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A2326E" w:rsidRDefault="00A2326E" w:rsidP="00A2326E">
      <w:pPr>
        <w:jc w:val="center"/>
        <w:rPr>
          <w:b/>
          <w:sz w:val="32"/>
          <w:szCs w:val="32"/>
        </w:rPr>
      </w:pPr>
      <w:r>
        <w:rPr>
          <w:b/>
          <w:sz w:val="32"/>
          <w:szCs w:val="32"/>
        </w:rPr>
        <w:t>BA Leadership and Management Skills for the Workplace</w:t>
      </w:r>
    </w:p>
    <w:p w:rsidR="003319EF" w:rsidRDefault="003319EF" w:rsidP="00C51F34">
      <w:pPr>
        <w:rPr>
          <w:b/>
          <w:sz w:val="24"/>
          <w:u w:val="single"/>
          <w:lang w:val="en-US"/>
        </w:rPr>
      </w:pPr>
    </w:p>
    <w:p w:rsidR="00223487" w:rsidRDefault="00223487" w:rsidP="00A2326E">
      <w:pPr>
        <w:jc w:val="center"/>
        <w:rPr>
          <w:bCs/>
          <w:sz w:val="36"/>
          <w:szCs w:val="36"/>
        </w:rPr>
      </w:pPr>
      <w:r w:rsidRPr="00223487">
        <w:rPr>
          <w:bCs/>
          <w:sz w:val="36"/>
          <w:szCs w:val="36"/>
        </w:rPr>
        <w:t>B</w:t>
      </w:r>
      <w:r w:rsidR="007343AA">
        <w:rPr>
          <w:bCs/>
          <w:sz w:val="36"/>
          <w:szCs w:val="36"/>
        </w:rPr>
        <w:t>MSW</w:t>
      </w:r>
      <w:r w:rsidR="00A2326E">
        <w:rPr>
          <w:bCs/>
          <w:sz w:val="36"/>
          <w:szCs w:val="36"/>
        </w:rPr>
        <w:t>610</w:t>
      </w:r>
      <w:r w:rsidR="007343AA">
        <w:rPr>
          <w:bCs/>
          <w:sz w:val="36"/>
          <w:szCs w:val="36"/>
        </w:rPr>
        <w:t>3</w:t>
      </w:r>
      <w:r w:rsidR="00A2326E">
        <w:rPr>
          <w:bCs/>
          <w:sz w:val="36"/>
          <w:szCs w:val="36"/>
        </w:rPr>
        <w:t>_SWAN</w:t>
      </w:r>
      <w:r w:rsidR="00191D60">
        <w:rPr>
          <w:bCs/>
          <w:sz w:val="36"/>
          <w:szCs w:val="36"/>
        </w:rPr>
        <w:br/>
      </w:r>
      <w:r w:rsidR="00EC7957">
        <w:rPr>
          <w:bCs/>
          <w:sz w:val="36"/>
          <w:szCs w:val="36"/>
        </w:rPr>
        <w:t>Leading and Managing Change</w:t>
      </w:r>
    </w:p>
    <w:p w:rsidR="008B67B3" w:rsidRPr="008B67B3" w:rsidRDefault="008B67B3" w:rsidP="008B67B3">
      <w:pPr>
        <w:jc w:val="center"/>
        <w:rPr>
          <w:bCs/>
          <w:sz w:val="36"/>
          <w:szCs w:val="36"/>
          <w:lang w:val="en-US"/>
        </w:rPr>
      </w:pPr>
      <w:r>
        <w:rPr>
          <w:bCs/>
          <w:sz w:val="36"/>
          <w:szCs w:val="36"/>
          <w:lang w:val="en-US"/>
        </w:rPr>
        <w:t>By</w:t>
      </w:r>
    </w:p>
    <w:p w:rsidR="008B67B3" w:rsidRPr="008B67B3" w:rsidRDefault="008B67B3" w:rsidP="008B67B3">
      <w:pPr>
        <w:jc w:val="center"/>
        <w:rPr>
          <w:bCs/>
          <w:sz w:val="36"/>
          <w:szCs w:val="36"/>
          <w:lang w:val="en-US"/>
        </w:rPr>
      </w:pPr>
      <w:r w:rsidRPr="008B67B3">
        <w:rPr>
          <w:bCs/>
          <w:sz w:val="36"/>
          <w:szCs w:val="36"/>
          <w:lang w:val="en-US"/>
        </w:rPr>
        <w:t>Bilkis Hussain</w:t>
      </w:r>
      <w:r w:rsidR="00D35D4B">
        <w:rPr>
          <w:bCs/>
          <w:sz w:val="36"/>
          <w:szCs w:val="36"/>
          <w:lang w:val="en-US"/>
        </w:rPr>
        <w:t xml:space="preserve"> (1816043)</w:t>
      </w: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986C62" w:rsidRPr="00580A89" w:rsidRDefault="00986C62" w:rsidP="00986C62">
      <w:pPr>
        <w:jc w:val="center"/>
        <w:rPr>
          <w:b/>
          <w:sz w:val="40"/>
          <w:szCs w:val="40"/>
          <w:lang w:val="en-US"/>
        </w:rPr>
      </w:pPr>
      <w:r w:rsidRPr="00580A89">
        <w:rPr>
          <w:b/>
          <w:sz w:val="40"/>
          <w:szCs w:val="40"/>
          <w:lang w:val="en-US"/>
        </w:rPr>
        <w:t>University 0f Wales Trinity Saint David</w:t>
      </w:r>
    </w:p>
    <w:p w:rsidR="00986C62" w:rsidRDefault="00986C62" w:rsidP="00986C62">
      <w:pPr>
        <w:jc w:val="center"/>
        <w:rPr>
          <w:b/>
          <w:sz w:val="40"/>
          <w:szCs w:val="40"/>
          <w:lang w:val="en-US"/>
        </w:rPr>
      </w:pPr>
      <w:r w:rsidRPr="00580A89">
        <w:rPr>
          <w:b/>
          <w:sz w:val="40"/>
          <w:szCs w:val="40"/>
          <w:lang w:val="en-US"/>
        </w:rPr>
        <w:t>Date</w:t>
      </w:r>
      <w:r w:rsidR="00AD514E" w:rsidRPr="00580A89">
        <w:rPr>
          <w:b/>
          <w:sz w:val="40"/>
          <w:szCs w:val="40"/>
          <w:lang w:val="en-US"/>
        </w:rPr>
        <w:t>:</w:t>
      </w:r>
      <w:r w:rsidR="00EC7957">
        <w:rPr>
          <w:b/>
          <w:sz w:val="40"/>
          <w:szCs w:val="40"/>
          <w:lang w:val="en-US"/>
        </w:rPr>
        <w:t xml:space="preserve"> 18</w:t>
      </w:r>
      <w:r w:rsidR="007343AA">
        <w:rPr>
          <w:b/>
          <w:sz w:val="40"/>
          <w:szCs w:val="40"/>
          <w:lang w:val="en-US"/>
        </w:rPr>
        <w:t>th March</w:t>
      </w:r>
      <w:r w:rsidR="00191D60">
        <w:rPr>
          <w:b/>
          <w:sz w:val="40"/>
          <w:szCs w:val="40"/>
          <w:lang w:val="en-US"/>
        </w:rPr>
        <w:t xml:space="preserve"> 202</w:t>
      </w:r>
      <w:r w:rsidR="00EC7957">
        <w:rPr>
          <w:b/>
          <w:sz w:val="40"/>
          <w:szCs w:val="40"/>
          <w:lang w:val="en-US"/>
        </w:rPr>
        <w:t>2</w:t>
      </w:r>
    </w:p>
    <w:p w:rsidR="00620396" w:rsidRDefault="00620396" w:rsidP="00986C62">
      <w:pPr>
        <w:jc w:val="center"/>
        <w:rPr>
          <w:b/>
          <w:sz w:val="40"/>
          <w:szCs w:val="40"/>
          <w:lang w:val="en-US"/>
        </w:rPr>
      </w:pPr>
    </w:p>
    <w:p w:rsidR="00620396" w:rsidRDefault="00620396" w:rsidP="00986C62">
      <w:pPr>
        <w:jc w:val="center"/>
        <w:rPr>
          <w:b/>
          <w:sz w:val="40"/>
          <w:szCs w:val="40"/>
          <w:lang w:val="en-US"/>
        </w:rPr>
      </w:pPr>
    </w:p>
    <w:p w:rsidR="00620396" w:rsidRDefault="00620396" w:rsidP="00986C62">
      <w:pPr>
        <w:jc w:val="center"/>
        <w:rPr>
          <w:b/>
          <w:sz w:val="40"/>
          <w:szCs w:val="40"/>
          <w:lang w:val="en-US"/>
        </w:rPr>
      </w:pPr>
    </w:p>
    <w:p w:rsidR="00620396" w:rsidRDefault="00620396" w:rsidP="00986C62">
      <w:pPr>
        <w:jc w:val="center"/>
        <w:rPr>
          <w:b/>
          <w:sz w:val="40"/>
          <w:szCs w:val="40"/>
          <w:lang w:val="en-US"/>
        </w:rPr>
      </w:pPr>
    </w:p>
    <w:p w:rsidR="00620396" w:rsidRDefault="00620396" w:rsidP="00986C62">
      <w:pPr>
        <w:jc w:val="center"/>
        <w:rPr>
          <w:b/>
          <w:sz w:val="40"/>
          <w:szCs w:val="40"/>
          <w:lang w:val="en-US"/>
        </w:rPr>
      </w:pPr>
    </w:p>
    <w:p w:rsidR="00620396" w:rsidRDefault="00620396" w:rsidP="00986C62">
      <w:pPr>
        <w:jc w:val="center"/>
        <w:rPr>
          <w:b/>
          <w:sz w:val="40"/>
          <w:szCs w:val="40"/>
          <w:lang w:val="en-US"/>
        </w:rPr>
      </w:pPr>
    </w:p>
    <w:p w:rsidR="00620396" w:rsidRDefault="00620396" w:rsidP="00986C62">
      <w:pPr>
        <w:jc w:val="center"/>
        <w:rPr>
          <w:b/>
          <w:sz w:val="40"/>
          <w:szCs w:val="40"/>
          <w:lang w:val="en-US"/>
        </w:rPr>
      </w:pPr>
      <w:r>
        <w:rPr>
          <w:b/>
          <w:sz w:val="40"/>
          <w:szCs w:val="40"/>
          <w:lang w:val="en-US"/>
        </w:rPr>
        <w:lastRenderedPageBreak/>
        <w:t>Executive Summary</w:t>
      </w:r>
    </w:p>
    <w:p w:rsidR="00620396" w:rsidRPr="00580A89" w:rsidRDefault="00620396" w:rsidP="00986C62">
      <w:pPr>
        <w:jc w:val="center"/>
        <w:rPr>
          <w:b/>
          <w:sz w:val="40"/>
          <w:szCs w:val="40"/>
          <w:lang w:val="en-US"/>
        </w:rPr>
      </w:pPr>
    </w:p>
    <w:p w:rsidR="003319EF" w:rsidRDefault="003319EF" w:rsidP="00C51F34">
      <w:pPr>
        <w:rPr>
          <w:rFonts w:ascii="Arial" w:hAnsi="Arial" w:cs="Arial"/>
          <w:b/>
          <w:u w:val="single"/>
          <w:lang w:val="en-US"/>
        </w:rPr>
      </w:pPr>
      <w:bookmarkStart w:id="0" w:name="_GoBack"/>
      <w:bookmarkEnd w:id="0"/>
    </w:p>
    <w:p w:rsidR="00874367" w:rsidRDefault="00874367" w:rsidP="00C51F34">
      <w:pPr>
        <w:rPr>
          <w:rFonts w:ascii="Arial" w:hAnsi="Arial" w:cs="Arial"/>
          <w:b/>
          <w:u w:val="single"/>
          <w:lang w:val="en-US"/>
        </w:rPr>
      </w:pPr>
    </w:p>
    <w:p w:rsidR="00874367" w:rsidRDefault="00874367" w:rsidP="00C51F34">
      <w:pPr>
        <w:rPr>
          <w:rFonts w:ascii="Arial" w:hAnsi="Arial" w:cs="Arial"/>
          <w:b/>
          <w:u w:val="single"/>
          <w:lang w:val="en-US"/>
        </w:rPr>
      </w:pPr>
    </w:p>
    <w:p w:rsidR="00874367" w:rsidRDefault="00874367" w:rsidP="00C51F34">
      <w:pPr>
        <w:rPr>
          <w:rFonts w:ascii="Arial" w:hAnsi="Arial" w:cs="Arial"/>
          <w:b/>
          <w:u w:val="single"/>
          <w:lang w:val="en-US"/>
        </w:rPr>
      </w:pPr>
    </w:p>
    <w:p w:rsidR="00874367" w:rsidRDefault="00874367" w:rsidP="00C51F34">
      <w:pPr>
        <w:rPr>
          <w:rFonts w:ascii="Arial" w:hAnsi="Arial" w:cs="Arial"/>
          <w:b/>
          <w:u w:val="single"/>
          <w:lang w:val="en-US"/>
        </w:rPr>
      </w:pPr>
    </w:p>
    <w:p w:rsidR="00874367" w:rsidRDefault="00874367" w:rsidP="00C51F34">
      <w:pPr>
        <w:rPr>
          <w:rFonts w:ascii="Arial" w:hAnsi="Arial" w:cs="Arial"/>
          <w:b/>
          <w:u w:val="single"/>
          <w:lang w:val="en-US"/>
        </w:rPr>
      </w:pPr>
    </w:p>
    <w:p w:rsidR="00874367" w:rsidRDefault="00874367" w:rsidP="00C51F34">
      <w:pPr>
        <w:rPr>
          <w:rFonts w:ascii="Arial" w:hAnsi="Arial" w:cs="Arial"/>
          <w:b/>
          <w:u w:val="single"/>
          <w:lang w:val="en-US"/>
        </w:rPr>
      </w:pPr>
    </w:p>
    <w:p w:rsidR="00874367" w:rsidRDefault="00874367" w:rsidP="00C51F34">
      <w:pPr>
        <w:rPr>
          <w:rFonts w:ascii="Arial" w:hAnsi="Arial" w:cs="Arial"/>
          <w:b/>
          <w:u w:val="single"/>
          <w:lang w:val="en-US"/>
        </w:rPr>
      </w:pPr>
    </w:p>
    <w:p w:rsidR="00874367" w:rsidRDefault="00874367" w:rsidP="00C51F34">
      <w:pPr>
        <w:rPr>
          <w:rFonts w:ascii="Arial" w:hAnsi="Arial" w:cs="Arial"/>
          <w:b/>
          <w:u w:val="single"/>
          <w:lang w:val="en-US"/>
        </w:rPr>
      </w:pPr>
    </w:p>
    <w:p w:rsidR="00874367" w:rsidRDefault="00874367" w:rsidP="00C51F34">
      <w:pPr>
        <w:rPr>
          <w:rFonts w:ascii="Arial" w:hAnsi="Arial" w:cs="Arial"/>
          <w:b/>
          <w:u w:val="single"/>
          <w:lang w:val="en-US"/>
        </w:rPr>
      </w:pPr>
    </w:p>
    <w:p w:rsidR="00874367" w:rsidRPr="00837A92" w:rsidRDefault="00874367" w:rsidP="00C51F34">
      <w:pPr>
        <w:rPr>
          <w:rFonts w:ascii="Arial" w:hAnsi="Arial" w:cs="Arial"/>
          <w:b/>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620396" w:rsidRDefault="00620396" w:rsidP="00C51F34">
      <w:pPr>
        <w:rPr>
          <w:b/>
          <w:sz w:val="24"/>
          <w:u w:val="single"/>
          <w:lang w:val="en-US"/>
        </w:rPr>
      </w:pPr>
    </w:p>
    <w:p w:rsidR="00620396" w:rsidRDefault="00620396" w:rsidP="00C51F34">
      <w:pPr>
        <w:rPr>
          <w:b/>
          <w:sz w:val="24"/>
          <w:u w:val="single"/>
          <w:lang w:val="en-US"/>
        </w:rPr>
      </w:pPr>
    </w:p>
    <w:p w:rsidR="00620396" w:rsidRDefault="00620396" w:rsidP="00C51F34">
      <w:pPr>
        <w:rPr>
          <w:b/>
          <w:sz w:val="24"/>
          <w:u w:val="single"/>
          <w:lang w:val="en-US"/>
        </w:rPr>
      </w:pPr>
    </w:p>
    <w:p w:rsidR="00874367" w:rsidRDefault="00874367" w:rsidP="00C51F34">
      <w:pPr>
        <w:rPr>
          <w:b/>
          <w:sz w:val="24"/>
          <w:u w:val="single"/>
          <w:lang w:val="en-US"/>
        </w:rPr>
      </w:pPr>
    </w:p>
    <w:p w:rsidR="00874367" w:rsidRDefault="00874367" w:rsidP="00C51F34">
      <w:pPr>
        <w:rPr>
          <w:b/>
          <w:sz w:val="24"/>
          <w:u w:val="single"/>
          <w:lang w:val="en-US"/>
        </w:rPr>
      </w:pPr>
    </w:p>
    <w:p w:rsidR="00874367" w:rsidRDefault="00874367" w:rsidP="00C51F34">
      <w:pPr>
        <w:rPr>
          <w:b/>
          <w:sz w:val="24"/>
          <w:u w:val="single"/>
          <w:lang w:val="en-US"/>
        </w:rPr>
      </w:pPr>
    </w:p>
    <w:p w:rsidR="00874367" w:rsidRDefault="00874367" w:rsidP="00C51F34">
      <w:pPr>
        <w:rPr>
          <w:b/>
          <w:sz w:val="24"/>
          <w:u w:val="single"/>
          <w:lang w:val="en-US"/>
        </w:rPr>
      </w:pPr>
    </w:p>
    <w:p w:rsidR="00874367" w:rsidRDefault="00874367" w:rsidP="00C51F34">
      <w:pPr>
        <w:rPr>
          <w:b/>
          <w:sz w:val="24"/>
          <w:u w:val="single"/>
          <w:lang w:val="en-US"/>
        </w:rPr>
      </w:pPr>
    </w:p>
    <w:p w:rsidR="00874367" w:rsidRDefault="00874367" w:rsidP="00C51F34">
      <w:pPr>
        <w:rPr>
          <w:b/>
          <w:sz w:val="24"/>
          <w:u w:val="single"/>
          <w:lang w:val="en-US"/>
        </w:rPr>
      </w:pPr>
    </w:p>
    <w:p w:rsidR="00620396" w:rsidRDefault="00620396" w:rsidP="00C51F34">
      <w:pPr>
        <w:rPr>
          <w:b/>
          <w:sz w:val="24"/>
          <w:u w:val="single"/>
          <w:lang w:val="en-US"/>
        </w:rPr>
      </w:pPr>
    </w:p>
    <w:sdt>
      <w:sdtPr>
        <w:rPr>
          <w:rFonts w:asciiTheme="minorHAnsi" w:eastAsiaTheme="minorHAnsi" w:hAnsiTheme="minorHAnsi" w:cstheme="minorBidi"/>
          <w:color w:val="auto"/>
          <w:sz w:val="22"/>
          <w:szCs w:val="22"/>
          <w:lang w:val="en-GB"/>
        </w:rPr>
        <w:id w:val="389845551"/>
        <w:docPartObj>
          <w:docPartGallery w:val="Table of Contents"/>
          <w:docPartUnique/>
        </w:docPartObj>
      </w:sdtPr>
      <w:sdtContent>
        <w:p w:rsidR="0072347B" w:rsidRDefault="0072347B">
          <w:pPr>
            <w:pStyle w:val="TOCHeading"/>
          </w:pPr>
          <w:r>
            <w:t>Table of Contents</w:t>
          </w:r>
        </w:p>
        <w:p w:rsidR="0072347B" w:rsidRDefault="0072347B" w:rsidP="004502F3">
          <w:pPr>
            <w:pStyle w:val="TOC1"/>
            <w:numPr>
              <w:ilvl w:val="0"/>
              <w:numId w:val="5"/>
            </w:numPr>
          </w:pPr>
          <w:r>
            <w:rPr>
              <w:b/>
            </w:rPr>
            <w:t>Introduction</w:t>
          </w:r>
          <w:r>
            <w:ptab w:relativeTo="margin" w:alignment="right" w:leader="dot"/>
          </w:r>
          <w:r>
            <w:rPr>
              <w:b/>
            </w:rPr>
            <w:t>4</w:t>
          </w:r>
        </w:p>
        <w:p w:rsidR="0072347B" w:rsidRDefault="0072347B" w:rsidP="0072347B">
          <w:pPr>
            <w:pStyle w:val="TOC2"/>
            <w:ind w:left="216"/>
          </w:pPr>
        </w:p>
        <w:p w:rsidR="0072347B" w:rsidRDefault="0072347B" w:rsidP="004502F3">
          <w:pPr>
            <w:pStyle w:val="TOC1"/>
            <w:numPr>
              <w:ilvl w:val="0"/>
              <w:numId w:val="5"/>
            </w:numPr>
          </w:pPr>
          <w:r>
            <w:rPr>
              <w:b/>
            </w:rPr>
            <w:t>Findings</w:t>
          </w:r>
          <w:r>
            <w:ptab w:relativeTo="margin" w:alignment="right" w:leader="dot"/>
          </w:r>
          <w:r>
            <w:rPr>
              <w:b/>
            </w:rPr>
            <w:t>5</w:t>
          </w:r>
        </w:p>
        <w:p w:rsidR="0072347B" w:rsidRDefault="0072347B" w:rsidP="004502F3">
          <w:pPr>
            <w:pStyle w:val="TOC2"/>
            <w:numPr>
              <w:ilvl w:val="1"/>
              <w:numId w:val="5"/>
            </w:numPr>
          </w:pPr>
          <w:r>
            <w:t>Marks and Spencer: Background</w:t>
          </w:r>
          <w:r>
            <w:ptab w:relativeTo="margin" w:alignment="right" w:leader="dot"/>
          </w:r>
          <w:r>
            <w:t>5</w:t>
          </w:r>
        </w:p>
        <w:p w:rsidR="004D641E" w:rsidRDefault="004D641E" w:rsidP="004502F3">
          <w:pPr>
            <w:pStyle w:val="ListParagraph"/>
            <w:numPr>
              <w:ilvl w:val="0"/>
              <w:numId w:val="5"/>
            </w:numPr>
          </w:pPr>
          <w:r w:rsidRPr="004D641E">
            <w:rPr>
              <w:b/>
            </w:rPr>
            <w:t>Conclusion</w:t>
          </w:r>
          <w:r>
            <w:t>......................................................................................................................................21</w:t>
          </w:r>
        </w:p>
        <w:p w:rsidR="004D641E" w:rsidRDefault="004D641E" w:rsidP="004502F3">
          <w:pPr>
            <w:pStyle w:val="ListParagraph"/>
            <w:numPr>
              <w:ilvl w:val="0"/>
              <w:numId w:val="5"/>
            </w:numPr>
          </w:pPr>
          <w:r w:rsidRPr="004D641E">
            <w:rPr>
              <w:b/>
            </w:rPr>
            <w:t>Recommendations</w:t>
          </w:r>
          <w:r>
            <w:t>.........................................................................................................................22</w:t>
          </w:r>
        </w:p>
        <w:p w:rsidR="0072347B" w:rsidRPr="0072347B" w:rsidRDefault="004D641E" w:rsidP="004502F3">
          <w:pPr>
            <w:pStyle w:val="ListParagraph"/>
            <w:numPr>
              <w:ilvl w:val="0"/>
              <w:numId w:val="5"/>
            </w:numPr>
          </w:pPr>
          <w:r w:rsidRPr="004D641E">
            <w:rPr>
              <w:b/>
            </w:rPr>
            <w:t>References</w:t>
          </w:r>
          <w:r>
            <w:t>.....................................................................................................................................23</w:t>
          </w:r>
        </w:p>
      </w:sdtContent>
    </w:sdt>
    <w:p w:rsidR="008B67B3" w:rsidRDefault="008B67B3"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124939" w:rsidRDefault="00124939" w:rsidP="00360E6F">
      <w:pPr>
        <w:rPr>
          <w:b/>
          <w:sz w:val="24"/>
          <w:u w:val="single"/>
          <w:lang w:val="en-US"/>
        </w:rPr>
      </w:pPr>
    </w:p>
    <w:p w:rsidR="00DD094B" w:rsidRDefault="00DD094B" w:rsidP="00360E6F">
      <w:pPr>
        <w:rPr>
          <w:b/>
          <w:sz w:val="24"/>
          <w:u w:val="single"/>
          <w:lang w:val="en-US"/>
        </w:rPr>
      </w:pPr>
    </w:p>
    <w:p w:rsidR="00E8503C" w:rsidRDefault="00E8503C" w:rsidP="00360E6F">
      <w:pPr>
        <w:rPr>
          <w:b/>
          <w:sz w:val="24"/>
          <w:u w:val="single"/>
          <w:lang w:val="en-US"/>
        </w:rPr>
      </w:pPr>
    </w:p>
    <w:p w:rsidR="00E8503C" w:rsidRDefault="00E8503C" w:rsidP="00360E6F">
      <w:pPr>
        <w:rPr>
          <w:b/>
          <w:sz w:val="24"/>
          <w:u w:val="single"/>
          <w:lang w:val="en-US"/>
        </w:rPr>
      </w:pPr>
    </w:p>
    <w:p w:rsidR="00E8503C" w:rsidRDefault="00E8503C" w:rsidP="00360E6F">
      <w:pPr>
        <w:rPr>
          <w:b/>
          <w:sz w:val="24"/>
          <w:u w:val="single"/>
          <w:lang w:val="en-US"/>
        </w:rPr>
      </w:pPr>
    </w:p>
    <w:p w:rsidR="00E8503C" w:rsidRDefault="00E8503C" w:rsidP="00360E6F">
      <w:pPr>
        <w:rPr>
          <w:b/>
          <w:sz w:val="24"/>
          <w:u w:val="single"/>
          <w:lang w:val="en-US"/>
        </w:rPr>
      </w:pPr>
    </w:p>
    <w:p w:rsidR="00E8503C" w:rsidRDefault="00E8503C" w:rsidP="00360E6F">
      <w:pPr>
        <w:rPr>
          <w:b/>
          <w:sz w:val="24"/>
          <w:u w:val="single"/>
          <w:lang w:val="en-US"/>
        </w:rPr>
      </w:pPr>
    </w:p>
    <w:p w:rsidR="00DD094B" w:rsidRDefault="00DD094B" w:rsidP="00360E6F">
      <w:pPr>
        <w:rPr>
          <w:b/>
          <w:sz w:val="24"/>
          <w:u w:val="single"/>
          <w:lang w:val="en-US"/>
        </w:rPr>
      </w:pPr>
    </w:p>
    <w:p w:rsidR="00DD094B" w:rsidRDefault="00DD094B" w:rsidP="00360E6F">
      <w:pPr>
        <w:rPr>
          <w:b/>
          <w:sz w:val="24"/>
          <w:u w:val="single"/>
          <w:lang w:val="en-US"/>
        </w:rPr>
      </w:pPr>
    </w:p>
    <w:p w:rsidR="00DD094B" w:rsidRDefault="00DD094B" w:rsidP="00360E6F">
      <w:pPr>
        <w:rPr>
          <w:b/>
          <w:sz w:val="24"/>
          <w:u w:val="single"/>
          <w:lang w:val="en-US"/>
        </w:rPr>
      </w:pPr>
    </w:p>
    <w:p w:rsidR="00874367" w:rsidRDefault="00874367" w:rsidP="00360E6F">
      <w:pPr>
        <w:rPr>
          <w:b/>
          <w:sz w:val="24"/>
          <w:u w:val="single"/>
          <w:lang w:val="en-US"/>
        </w:rPr>
      </w:pPr>
    </w:p>
    <w:p w:rsidR="00874367" w:rsidRDefault="00874367" w:rsidP="00360E6F">
      <w:pPr>
        <w:rPr>
          <w:b/>
          <w:sz w:val="24"/>
          <w:u w:val="single"/>
          <w:lang w:val="en-US"/>
        </w:rPr>
      </w:pPr>
    </w:p>
    <w:p w:rsidR="00874367" w:rsidRDefault="00874367" w:rsidP="00360E6F">
      <w:pPr>
        <w:rPr>
          <w:b/>
          <w:sz w:val="24"/>
          <w:u w:val="single"/>
          <w:lang w:val="en-US"/>
        </w:rPr>
      </w:pPr>
    </w:p>
    <w:p w:rsidR="00874367" w:rsidRDefault="00874367" w:rsidP="00360E6F">
      <w:pPr>
        <w:rPr>
          <w:b/>
          <w:sz w:val="24"/>
          <w:u w:val="single"/>
          <w:lang w:val="en-US"/>
        </w:rPr>
      </w:pPr>
    </w:p>
    <w:p w:rsidR="00874367" w:rsidRDefault="00874367" w:rsidP="00360E6F">
      <w:pPr>
        <w:rPr>
          <w:b/>
          <w:sz w:val="24"/>
          <w:u w:val="single"/>
          <w:lang w:val="en-US"/>
        </w:rPr>
      </w:pPr>
    </w:p>
    <w:p w:rsidR="00DD094B" w:rsidRDefault="00DD094B" w:rsidP="00360E6F">
      <w:pPr>
        <w:rPr>
          <w:b/>
          <w:sz w:val="24"/>
          <w:u w:val="single"/>
          <w:lang w:val="en-US"/>
        </w:rPr>
      </w:pPr>
    </w:p>
    <w:p w:rsidR="00360E6F" w:rsidRPr="00360E6F" w:rsidRDefault="00360E6F" w:rsidP="00360E6F">
      <w:pPr>
        <w:rPr>
          <w:rFonts w:asciiTheme="majorHAnsi" w:hAnsiTheme="majorHAnsi" w:cstheme="majorHAnsi"/>
          <w:b/>
          <w:sz w:val="24"/>
          <w:u w:val="single"/>
          <w:lang w:val="en-US"/>
        </w:rPr>
      </w:pPr>
    </w:p>
    <w:p w:rsidR="00C51F34" w:rsidRPr="009D133B" w:rsidRDefault="0043577B" w:rsidP="004502F3">
      <w:pPr>
        <w:pStyle w:val="ListParagraph"/>
        <w:numPr>
          <w:ilvl w:val="0"/>
          <w:numId w:val="4"/>
        </w:numPr>
        <w:outlineLvl w:val="0"/>
        <w:rPr>
          <w:rFonts w:asciiTheme="majorHAnsi" w:hAnsiTheme="majorHAnsi" w:cstheme="majorHAnsi"/>
          <w:b/>
          <w:sz w:val="32"/>
          <w:szCs w:val="32"/>
          <w:lang w:val="en-US"/>
        </w:rPr>
      </w:pPr>
      <w:r>
        <w:rPr>
          <w:rFonts w:asciiTheme="majorHAnsi" w:hAnsiTheme="majorHAnsi" w:cstheme="majorHAnsi"/>
          <w:b/>
          <w:sz w:val="32"/>
          <w:szCs w:val="32"/>
          <w:lang w:val="en-US"/>
        </w:rPr>
        <w:lastRenderedPageBreak/>
        <w:t>Terms of Reference</w:t>
      </w:r>
    </w:p>
    <w:p w:rsidR="005C77D1" w:rsidRPr="00414617" w:rsidRDefault="005C77D1" w:rsidP="00C51F34">
      <w:pPr>
        <w:jc w:val="both"/>
        <w:rPr>
          <w:rFonts w:ascii="Arial" w:hAnsi="Arial" w:cs="Arial"/>
          <w:lang w:val="en-US"/>
        </w:rPr>
      </w:pPr>
    </w:p>
    <w:p w:rsidR="005C77D1" w:rsidRPr="00856443" w:rsidRDefault="005C77D1" w:rsidP="005C77D1">
      <w:pPr>
        <w:jc w:val="both"/>
        <w:rPr>
          <w:rFonts w:ascii="Arial" w:hAnsi="Arial" w:cs="Arial"/>
          <w:lang w:val="en-US"/>
        </w:rPr>
      </w:pPr>
      <w:r w:rsidRPr="00856443">
        <w:rPr>
          <w:rFonts w:ascii="Arial" w:hAnsi="Arial" w:cs="Arial"/>
          <w:lang w:val="en-US"/>
        </w:rPr>
        <w:t xml:space="preserve">This report was requested by </w:t>
      </w:r>
      <w:r w:rsidR="00A2326E">
        <w:rPr>
          <w:rFonts w:ascii="Arial" w:hAnsi="Arial" w:cs="Arial"/>
          <w:lang w:val="en-US"/>
        </w:rPr>
        <w:t>Braynach</w:t>
      </w:r>
      <w:r w:rsidR="008A79BA">
        <w:rPr>
          <w:rFonts w:ascii="Arial" w:hAnsi="Arial" w:cs="Arial"/>
          <w:lang w:val="en-US"/>
        </w:rPr>
        <w:t xml:space="preserve"> Heffernan</w:t>
      </w:r>
      <w:r w:rsidR="00592EC6" w:rsidRPr="00856443">
        <w:rPr>
          <w:rFonts w:ascii="Arial" w:hAnsi="Arial" w:cs="Arial"/>
          <w:lang w:val="en-US"/>
        </w:rPr>
        <w:t xml:space="preserve"> </w:t>
      </w:r>
      <w:r w:rsidR="00396111">
        <w:rPr>
          <w:rFonts w:ascii="Arial" w:hAnsi="Arial" w:cs="Arial"/>
          <w:lang w:val="en-US"/>
        </w:rPr>
        <w:t>on the 10</w:t>
      </w:r>
      <w:r w:rsidR="00396111" w:rsidRPr="00396111">
        <w:rPr>
          <w:rFonts w:ascii="Arial" w:hAnsi="Arial" w:cs="Arial"/>
          <w:vertAlign w:val="superscript"/>
          <w:lang w:val="en-US"/>
        </w:rPr>
        <w:t>th</w:t>
      </w:r>
      <w:r w:rsidR="00396111">
        <w:rPr>
          <w:rFonts w:ascii="Arial" w:hAnsi="Arial" w:cs="Arial"/>
          <w:lang w:val="en-US"/>
        </w:rPr>
        <w:t xml:space="preserve"> of Janurary, 2022 </w:t>
      </w:r>
      <w:r w:rsidR="00592EC6" w:rsidRPr="00856443">
        <w:rPr>
          <w:rFonts w:ascii="Arial" w:hAnsi="Arial" w:cs="Arial"/>
          <w:lang w:val="en-US"/>
        </w:rPr>
        <w:t xml:space="preserve">as part of a </w:t>
      </w:r>
      <w:r w:rsidR="00584360">
        <w:rPr>
          <w:rFonts w:ascii="Arial" w:hAnsi="Arial" w:cs="Arial"/>
          <w:lang w:val="en-US"/>
        </w:rPr>
        <w:t xml:space="preserve">leading and implementing workplace change </w:t>
      </w:r>
      <w:r w:rsidR="00592EC6" w:rsidRPr="00856443">
        <w:rPr>
          <w:rFonts w:ascii="Arial" w:hAnsi="Arial" w:cs="Arial"/>
          <w:lang w:val="en-US"/>
        </w:rPr>
        <w:t>module.</w:t>
      </w:r>
      <w:r w:rsidR="00396111">
        <w:rPr>
          <w:rFonts w:ascii="Arial" w:hAnsi="Arial" w:cs="Arial"/>
          <w:lang w:val="en-US"/>
        </w:rPr>
        <w:t xml:space="preserve"> </w:t>
      </w:r>
      <w:r w:rsidR="00396111" w:rsidRPr="00856443">
        <w:rPr>
          <w:rFonts w:ascii="Arial" w:hAnsi="Arial" w:cs="Arial"/>
          <w:lang w:val="en-US"/>
        </w:rPr>
        <w:t>The purpose of this report is to look into the</w:t>
      </w:r>
      <w:r w:rsidR="00396111">
        <w:rPr>
          <w:rFonts w:ascii="Arial" w:hAnsi="Arial" w:cs="Arial"/>
          <w:lang w:val="en-US"/>
        </w:rPr>
        <w:t xml:space="preserve"> change management</w:t>
      </w:r>
      <w:r w:rsidR="003E4A81">
        <w:rPr>
          <w:rFonts w:ascii="Arial" w:hAnsi="Arial" w:cs="Arial"/>
          <w:lang w:val="en-US"/>
        </w:rPr>
        <w:t xml:space="preserve"> in an organisation. </w:t>
      </w:r>
      <w:r w:rsidR="00592EC6" w:rsidRPr="00856443">
        <w:rPr>
          <w:rFonts w:ascii="Arial" w:hAnsi="Arial" w:cs="Arial"/>
          <w:lang w:val="en-US"/>
        </w:rPr>
        <w:t xml:space="preserve"> </w:t>
      </w:r>
      <w:r w:rsidRPr="00856443">
        <w:rPr>
          <w:rFonts w:ascii="Arial" w:hAnsi="Arial" w:cs="Arial"/>
          <w:lang w:val="en-US"/>
        </w:rPr>
        <w:t xml:space="preserve">This report </w:t>
      </w:r>
      <w:r w:rsidR="00D571F6">
        <w:rPr>
          <w:rFonts w:ascii="Arial" w:hAnsi="Arial" w:cs="Arial"/>
          <w:lang w:val="en-US"/>
        </w:rPr>
        <w:t xml:space="preserve">will be </w:t>
      </w:r>
      <w:r w:rsidRPr="00856443">
        <w:rPr>
          <w:rFonts w:ascii="Arial" w:hAnsi="Arial" w:cs="Arial"/>
          <w:lang w:val="en-US"/>
        </w:rPr>
        <w:t>c</w:t>
      </w:r>
      <w:r w:rsidR="00592EC6" w:rsidRPr="00856443">
        <w:rPr>
          <w:rFonts w:ascii="Arial" w:hAnsi="Arial" w:cs="Arial"/>
          <w:lang w:val="en-US"/>
        </w:rPr>
        <w:t>ompiled by the</w:t>
      </w:r>
      <w:r w:rsidR="00D571F6">
        <w:rPr>
          <w:rFonts w:ascii="Arial" w:hAnsi="Arial" w:cs="Arial"/>
          <w:lang w:val="en-US"/>
        </w:rPr>
        <w:t xml:space="preserve"> </w:t>
      </w:r>
      <w:r w:rsidR="00D571F6" w:rsidRPr="001B566F">
        <w:rPr>
          <w:rFonts w:ascii="Times New Roman" w:hAnsi="Times New Roman" w:cs="Times New Roman"/>
          <w:sz w:val="24"/>
          <w:lang w:val="en-US"/>
        </w:rPr>
        <w:t>researcher</w:t>
      </w:r>
      <w:r w:rsidRPr="00856443">
        <w:rPr>
          <w:rFonts w:ascii="Arial" w:hAnsi="Arial" w:cs="Arial"/>
          <w:lang w:val="en-US"/>
        </w:rPr>
        <w:t xml:space="preserve"> Bilkis Hussa</w:t>
      </w:r>
      <w:r w:rsidR="00592EC6" w:rsidRPr="00856443">
        <w:rPr>
          <w:rFonts w:ascii="Arial" w:hAnsi="Arial" w:cs="Arial"/>
          <w:lang w:val="en-US"/>
        </w:rPr>
        <w:t xml:space="preserve">in, with a completion date of </w:t>
      </w:r>
      <w:r w:rsidR="00584360">
        <w:rPr>
          <w:rFonts w:ascii="Arial" w:hAnsi="Arial" w:cs="Arial"/>
          <w:lang w:val="en-US"/>
        </w:rPr>
        <w:t>18</w:t>
      </w:r>
      <w:r w:rsidRPr="00856443">
        <w:rPr>
          <w:rFonts w:ascii="Arial" w:hAnsi="Arial" w:cs="Arial"/>
          <w:lang w:val="en-US"/>
        </w:rPr>
        <w:t>th March, 202</w:t>
      </w:r>
      <w:r w:rsidR="00584360">
        <w:rPr>
          <w:rFonts w:ascii="Arial" w:hAnsi="Arial" w:cs="Arial"/>
          <w:lang w:val="en-US"/>
        </w:rPr>
        <w:t>2</w:t>
      </w:r>
      <w:r w:rsidRPr="00856443">
        <w:rPr>
          <w:rFonts w:ascii="Arial" w:hAnsi="Arial" w:cs="Arial"/>
          <w:lang w:val="en-US"/>
        </w:rPr>
        <w:t xml:space="preserve">.  </w:t>
      </w:r>
    </w:p>
    <w:p w:rsidR="0043577B" w:rsidRDefault="0043577B" w:rsidP="005C77D1">
      <w:pPr>
        <w:jc w:val="both"/>
        <w:rPr>
          <w:rFonts w:ascii="Arial" w:hAnsi="Arial" w:cs="Arial"/>
          <w:lang w:val="en-US"/>
        </w:rPr>
      </w:pPr>
    </w:p>
    <w:p w:rsidR="0043577B" w:rsidRPr="0043577B" w:rsidRDefault="0043577B" w:rsidP="0043577B">
      <w:pPr>
        <w:pStyle w:val="ListParagraph"/>
        <w:numPr>
          <w:ilvl w:val="0"/>
          <w:numId w:val="4"/>
        </w:numPr>
        <w:outlineLvl w:val="0"/>
        <w:rPr>
          <w:rFonts w:asciiTheme="majorHAnsi" w:hAnsiTheme="majorHAnsi" w:cstheme="majorHAnsi"/>
          <w:b/>
          <w:sz w:val="32"/>
          <w:szCs w:val="32"/>
          <w:lang w:val="en-US"/>
        </w:rPr>
      </w:pPr>
      <w:r w:rsidRPr="0043577B">
        <w:rPr>
          <w:rFonts w:asciiTheme="majorHAnsi" w:hAnsiTheme="majorHAnsi" w:cstheme="majorHAnsi"/>
          <w:b/>
          <w:sz w:val="32"/>
          <w:szCs w:val="32"/>
          <w:lang w:val="en-US"/>
        </w:rPr>
        <w:t xml:space="preserve"> Procedure</w:t>
      </w:r>
    </w:p>
    <w:p w:rsidR="005C77D1" w:rsidRPr="00856443" w:rsidRDefault="00856443" w:rsidP="005C77D1">
      <w:pPr>
        <w:jc w:val="both"/>
        <w:rPr>
          <w:rFonts w:ascii="Arial" w:hAnsi="Arial" w:cs="Arial"/>
          <w:lang w:val="en-US"/>
        </w:rPr>
      </w:pPr>
      <w:r w:rsidRPr="00856443">
        <w:rPr>
          <w:rFonts w:ascii="Arial" w:hAnsi="Arial" w:cs="Arial"/>
          <w:lang w:val="en-US"/>
        </w:rPr>
        <w:t xml:space="preserve">The </w:t>
      </w:r>
      <w:r w:rsidR="0043577B">
        <w:rPr>
          <w:rFonts w:ascii="Arial" w:hAnsi="Arial" w:cs="Arial"/>
          <w:lang w:val="en-US"/>
        </w:rPr>
        <w:t>report</w:t>
      </w:r>
      <w:r w:rsidRPr="00856443">
        <w:rPr>
          <w:rFonts w:ascii="Arial" w:hAnsi="Arial" w:cs="Arial"/>
          <w:lang w:val="en-US"/>
        </w:rPr>
        <w:t xml:space="preserve"> will involve </w:t>
      </w:r>
      <w:r w:rsidR="005C77D1" w:rsidRPr="00856443">
        <w:rPr>
          <w:rFonts w:ascii="Arial" w:hAnsi="Arial" w:cs="Arial"/>
          <w:lang w:val="en-US"/>
        </w:rPr>
        <w:t xml:space="preserve">primarily </w:t>
      </w:r>
      <w:r w:rsidRPr="00856443">
        <w:rPr>
          <w:rFonts w:ascii="Arial" w:hAnsi="Arial" w:cs="Arial"/>
          <w:lang w:val="en-US"/>
        </w:rPr>
        <w:t xml:space="preserve">research as well as </w:t>
      </w:r>
      <w:r w:rsidR="005C77D1" w:rsidRPr="00856443">
        <w:rPr>
          <w:rFonts w:ascii="Arial" w:hAnsi="Arial" w:cs="Arial"/>
          <w:lang w:val="en-US"/>
        </w:rPr>
        <w:t>the use of secondary research methods such as book</w:t>
      </w:r>
      <w:r w:rsidRPr="00856443">
        <w:rPr>
          <w:rFonts w:ascii="Arial" w:hAnsi="Arial" w:cs="Arial"/>
          <w:lang w:val="en-US"/>
        </w:rPr>
        <w:t>s, online articles, journals, and official websites</w:t>
      </w:r>
      <w:r w:rsidR="005C77D1" w:rsidRPr="00856443">
        <w:rPr>
          <w:rFonts w:ascii="Arial" w:hAnsi="Arial" w:cs="Arial"/>
          <w:lang w:val="en-US"/>
        </w:rPr>
        <w:t>.</w:t>
      </w:r>
    </w:p>
    <w:p w:rsidR="00002095" w:rsidRPr="00856443" w:rsidRDefault="00002095" w:rsidP="00C51F34">
      <w:pPr>
        <w:jc w:val="both"/>
        <w:rPr>
          <w:rFonts w:ascii="Arial" w:hAnsi="Arial" w:cs="Arial"/>
          <w:lang w:val="en-US"/>
        </w:rPr>
      </w:pPr>
    </w:p>
    <w:p w:rsidR="005B541D" w:rsidRPr="00414617" w:rsidRDefault="007A539D" w:rsidP="00C51F34">
      <w:pPr>
        <w:jc w:val="both"/>
        <w:rPr>
          <w:rFonts w:ascii="Arial" w:hAnsi="Arial" w:cs="Arial"/>
          <w:lang w:val="en-US"/>
        </w:rPr>
      </w:pPr>
      <w:r w:rsidRPr="00414617">
        <w:rPr>
          <w:rFonts w:ascii="Arial" w:hAnsi="Arial" w:cs="Arial"/>
        </w:rPr>
        <w:t xml:space="preserve"> </w:t>
      </w:r>
    </w:p>
    <w:p w:rsidR="00B742A0" w:rsidRPr="00414617" w:rsidRDefault="00B742A0" w:rsidP="00C51F34">
      <w:pPr>
        <w:jc w:val="both"/>
        <w:rPr>
          <w:rFonts w:ascii="Arial" w:hAnsi="Arial" w:cs="Arial"/>
          <w:lang w:val="en-US"/>
        </w:rPr>
      </w:pPr>
    </w:p>
    <w:p w:rsidR="00B13170" w:rsidRPr="00414617" w:rsidRDefault="00B13170" w:rsidP="00C51F34">
      <w:pPr>
        <w:jc w:val="both"/>
        <w:rPr>
          <w:rFonts w:ascii="Arial" w:hAnsi="Arial" w:cs="Arial"/>
          <w:lang w:val="en-US"/>
        </w:rPr>
      </w:pPr>
    </w:p>
    <w:p w:rsidR="00EB5673" w:rsidRPr="00414617" w:rsidRDefault="00EB5673" w:rsidP="00C51F34">
      <w:pPr>
        <w:jc w:val="both"/>
        <w:rPr>
          <w:rFonts w:ascii="Arial" w:hAnsi="Arial" w:cs="Arial"/>
          <w:lang w:val="en-US"/>
        </w:rPr>
      </w:pPr>
    </w:p>
    <w:p w:rsidR="00EB5673" w:rsidRPr="00414617" w:rsidRDefault="00EB5673" w:rsidP="00C51F34">
      <w:pPr>
        <w:jc w:val="both"/>
        <w:rPr>
          <w:rFonts w:ascii="Arial" w:hAnsi="Arial" w:cs="Arial"/>
          <w:lang w:val="en-US"/>
        </w:rPr>
      </w:pPr>
    </w:p>
    <w:p w:rsidR="00414617" w:rsidRDefault="00414617" w:rsidP="00C51F34">
      <w:pPr>
        <w:jc w:val="both"/>
        <w:rPr>
          <w:rFonts w:ascii="Arial" w:hAnsi="Arial" w:cs="Arial"/>
          <w:lang w:val="en-US"/>
        </w:rPr>
      </w:pPr>
    </w:p>
    <w:p w:rsidR="00414617" w:rsidRPr="00414617" w:rsidRDefault="00414617" w:rsidP="00C51F34">
      <w:pPr>
        <w:jc w:val="both"/>
        <w:rPr>
          <w:rFonts w:ascii="Arial" w:hAnsi="Arial" w:cs="Arial"/>
          <w:lang w:val="en-US"/>
        </w:rPr>
      </w:pPr>
    </w:p>
    <w:p w:rsidR="009F6C6E" w:rsidRPr="00414617" w:rsidRDefault="009A2EFF" w:rsidP="004502F3">
      <w:pPr>
        <w:pStyle w:val="ListParagraph"/>
        <w:numPr>
          <w:ilvl w:val="0"/>
          <w:numId w:val="3"/>
        </w:numPr>
        <w:outlineLvl w:val="0"/>
        <w:rPr>
          <w:rFonts w:asciiTheme="majorHAnsi" w:hAnsiTheme="majorHAnsi" w:cstheme="majorHAnsi"/>
          <w:b/>
          <w:sz w:val="32"/>
          <w:szCs w:val="32"/>
          <w:lang w:val="en-US"/>
        </w:rPr>
      </w:pPr>
      <w:bookmarkStart w:id="1" w:name="_Toc66963976"/>
      <w:r w:rsidRPr="00414617">
        <w:rPr>
          <w:rFonts w:asciiTheme="majorHAnsi" w:hAnsiTheme="majorHAnsi" w:cstheme="majorHAnsi"/>
          <w:b/>
          <w:sz w:val="32"/>
          <w:szCs w:val="32"/>
          <w:lang w:val="en-US"/>
        </w:rPr>
        <w:t>Findings</w:t>
      </w:r>
      <w:bookmarkEnd w:id="1"/>
    </w:p>
    <w:p w:rsidR="00B370A9" w:rsidRPr="00414617" w:rsidRDefault="00B370A9" w:rsidP="00B370A9">
      <w:pPr>
        <w:pStyle w:val="ListParagraph"/>
        <w:ind w:left="927"/>
        <w:outlineLvl w:val="0"/>
        <w:rPr>
          <w:rFonts w:ascii="Arial" w:hAnsi="Arial" w:cs="Arial"/>
          <w:b/>
          <w:lang w:val="en-US"/>
        </w:rPr>
      </w:pPr>
    </w:p>
    <w:p w:rsidR="00660852" w:rsidRPr="00660852" w:rsidRDefault="00660852" w:rsidP="00660852">
      <w:pPr>
        <w:pStyle w:val="ListParagraph"/>
        <w:numPr>
          <w:ilvl w:val="1"/>
          <w:numId w:val="9"/>
        </w:numPr>
        <w:rPr>
          <w:rFonts w:ascii="Arial" w:hAnsi="Arial" w:cs="Arial"/>
          <w:b/>
          <w:sz w:val="28"/>
          <w:szCs w:val="28"/>
        </w:rPr>
      </w:pPr>
      <w:r w:rsidRPr="00660852">
        <w:rPr>
          <w:rFonts w:ascii="Arial" w:hAnsi="Arial" w:cs="Arial"/>
          <w:b/>
          <w:sz w:val="28"/>
          <w:szCs w:val="28"/>
        </w:rPr>
        <w:t>Background – Marks &amp; Spencer</w:t>
      </w:r>
    </w:p>
    <w:p w:rsidR="00660852" w:rsidRPr="00660852" w:rsidRDefault="00660852" w:rsidP="00660852">
      <w:pPr>
        <w:pStyle w:val="ListParagraph"/>
        <w:ind w:left="1287"/>
        <w:rPr>
          <w:rFonts w:ascii="Arial" w:hAnsi="Arial" w:cs="Arial"/>
        </w:rPr>
      </w:pPr>
    </w:p>
    <w:p w:rsidR="00660852" w:rsidRPr="00660852" w:rsidRDefault="00660852" w:rsidP="00660852">
      <w:pPr>
        <w:spacing w:after="0" w:line="240" w:lineRule="auto"/>
        <w:ind w:left="567"/>
        <w:rPr>
          <w:rFonts w:ascii="Arial" w:eastAsia="Times New Roman" w:hAnsi="Arial" w:cs="Arial"/>
          <w:lang w:eastAsia="en-GB"/>
        </w:rPr>
      </w:pPr>
      <w:r w:rsidRPr="00660852">
        <w:rPr>
          <w:rFonts w:ascii="Arial" w:eastAsia="Times New Roman" w:hAnsi="Arial" w:cs="Arial"/>
          <w:lang w:eastAsia="en-GB"/>
        </w:rPr>
        <w:t>Marks and Spencer is a well established British multinational company which first opened its doors in 1884 as Penny Bazaar in Leeds</w:t>
      </w:r>
      <w:r w:rsidR="00174220">
        <w:rPr>
          <w:rFonts w:ascii="Arial" w:eastAsia="Times New Roman" w:hAnsi="Arial" w:cs="Arial"/>
          <w:lang w:eastAsia="en-GB"/>
        </w:rPr>
        <w:t xml:space="preserve"> </w:t>
      </w:r>
      <w:r w:rsidR="00174220" w:rsidRPr="00414617">
        <w:rPr>
          <w:rFonts w:ascii="Arial" w:hAnsi="Arial" w:cs="Arial"/>
          <w:lang w:val="en-US"/>
        </w:rPr>
        <w:t>(M&amp;S1, 2021)</w:t>
      </w:r>
      <w:r w:rsidRPr="00660852">
        <w:rPr>
          <w:rFonts w:ascii="Arial" w:eastAsia="Times New Roman" w:hAnsi="Arial" w:cs="Arial"/>
          <w:lang w:eastAsia="en-GB"/>
        </w:rPr>
        <w:t>.</w:t>
      </w:r>
    </w:p>
    <w:p w:rsidR="00660852" w:rsidRPr="00660852" w:rsidRDefault="00660852" w:rsidP="00660852">
      <w:pPr>
        <w:pStyle w:val="ListParagraph"/>
        <w:spacing w:after="0" w:line="240" w:lineRule="auto"/>
        <w:ind w:left="1287"/>
        <w:rPr>
          <w:rFonts w:ascii="Arial" w:eastAsia="Times New Roman" w:hAnsi="Arial" w:cs="Arial"/>
          <w:lang w:eastAsia="en-GB"/>
        </w:rPr>
      </w:pPr>
    </w:p>
    <w:p w:rsidR="00660852" w:rsidRPr="00660852" w:rsidRDefault="00660852" w:rsidP="00660852">
      <w:pPr>
        <w:ind w:left="567"/>
        <w:outlineLvl w:val="0"/>
        <w:rPr>
          <w:rFonts w:ascii="Arial" w:hAnsi="Arial" w:cs="Arial"/>
          <w:lang w:val="en-US"/>
        </w:rPr>
      </w:pPr>
    </w:p>
    <w:p w:rsidR="00660852" w:rsidRDefault="00660852" w:rsidP="00660852">
      <w:pPr>
        <w:ind w:left="567"/>
        <w:outlineLvl w:val="0"/>
        <w:rPr>
          <w:rFonts w:ascii="Arial" w:hAnsi="Arial" w:cs="Arial"/>
          <w:bCs/>
          <w:lang w:val="en-US"/>
        </w:rPr>
      </w:pPr>
      <w:r w:rsidRPr="00660852">
        <w:rPr>
          <w:rFonts w:ascii="Arial" w:hAnsi="Arial" w:cs="Arial"/>
          <w:lang w:val="en-US"/>
        </w:rPr>
        <w:t>It provides services in the financial sector, groceries, and clothing sectors.  It has over 1500 stores across the world</w:t>
      </w:r>
      <w:r w:rsidR="00174220">
        <w:rPr>
          <w:rFonts w:ascii="Arial" w:hAnsi="Arial" w:cs="Arial"/>
          <w:lang w:val="en-US"/>
        </w:rPr>
        <w:t xml:space="preserve"> (M&amp;S2, 2021)</w:t>
      </w:r>
      <w:r w:rsidRPr="00660852">
        <w:rPr>
          <w:rFonts w:ascii="Arial" w:hAnsi="Arial" w:cs="Arial"/>
          <w:lang w:val="en-US"/>
        </w:rPr>
        <w:t xml:space="preserve"> </w:t>
      </w:r>
      <w:r w:rsidRPr="00660852">
        <w:rPr>
          <w:rFonts w:ascii="Arial" w:hAnsi="Arial" w:cs="Arial"/>
          <w:bCs/>
          <w:lang w:val="en-US"/>
        </w:rPr>
        <w:t xml:space="preserve">employing around 85,000 people around the world.   </w:t>
      </w:r>
      <w:r w:rsidR="00174220">
        <w:rPr>
          <w:rFonts w:ascii="Arial" w:hAnsi="Arial" w:cs="Arial"/>
          <w:bCs/>
          <w:lang w:val="en-US"/>
        </w:rPr>
        <w:t>Vast majority of its staff (</w:t>
      </w:r>
      <w:r w:rsidRPr="00660852">
        <w:rPr>
          <w:rFonts w:ascii="Arial" w:hAnsi="Arial" w:cs="Arial"/>
          <w:bCs/>
          <w:lang w:val="en-US"/>
        </w:rPr>
        <w:t>Over 90%</w:t>
      </w:r>
      <w:r w:rsidR="00174220">
        <w:rPr>
          <w:rFonts w:ascii="Arial" w:hAnsi="Arial" w:cs="Arial"/>
          <w:bCs/>
          <w:lang w:val="en-US"/>
        </w:rPr>
        <w:t>)</w:t>
      </w:r>
      <w:r w:rsidR="008060D1">
        <w:rPr>
          <w:rFonts w:ascii="Arial" w:hAnsi="Arial" w:cs="Arial"/>
          <w:bCs/>
          <w:lang w:val="en-US"/>
        </w:rPr>
        <w:t xml:space="preserve"> </w:t>
      </w:r>
      <w:r w:rsidRPr="00660852">
        <w:rPr>
          <w:rFonts w:ascii="Arial" w:hAnsi="Arial" w:cs="Arial"/>
          <w:bCs/>
          <w:lang w:val="en-US"/>
        </w:rPr>
        <w:t>are based in the UK</w:t>
      </w:r>
      <w:r w:rsidR="00174220">
        <w:rPr>
          <w:rFonts w:ascii="Arial" w:hAnsi="Arial" w:cs="Arial"/>
          <w:bCs/>
          <w:lang w:val="en-US"/>
        </w:rPr>
        <w:t xml:space="preserve"> </w:t>
      </w:r>
      <w:r w:rsidR="00174220" w:rsidRPr="00832757">
        <w:rPr>
          <w:rFonts w:ascii="Arial" w:hAnsi="Arial" w:cs="Arial"/>
          <w:bCs/>
          <w:lang w:val="en-US"/>
        </w:rPr>
        <w:t>(M&amp;S5, 2021)</w:t>
      </w:r>
      <w:r w:rsidRPr="00660852">
        <w:rPr>
          <w:rFonts w:ascii="Arial" w:hAnsi="Arial" w:cs="Arial"/>
          <w:bCs/>
          <w:lang w:val="en-US"/>
        </w:rPr>
        <w:t>.</w:t>
      </w:r>
    </w:p>
    <w:p w:rsidR="00174220" w:rsidRDefault="00174220" w:rsidP="00660852">
      <w:pPr>
        <w:ind w:left="567"/>
        <w:outlineLvl w:val="0"/>
        <w:rPr>
          <w:rFonts w:ascii="Arial" w:hAnsi="Arial" w:cs="Arial"/>
          <w:bCs/>
          <w:lang w:val="en-US"/>
        </w:rPr>
      </w:pPr>
    </w:p>
    <w:p w:rsidR="00212B71" w:rsidRDefault="008060D1" w:rsidP="00660852">
      <w:pPr>
        <w:ind w:left="567"/>
        <w:outlineLvl w:val="0"/>
        <w:rPr>
          <w:rFonts w:ascii="Arial" w:hAnsi="Arial" w:cs="Arial"/>
          <w:bCs/>
          <w:lang w:val="en-US"/>
        </w:rPr>
      </w:pPr>
      <w:r>
        <w:rPr>
          <w:rFonts w:ascii="Arial" w:hAnsi="Arial" w:cs="Arial"/>
          <w:bCs/>
          <w:lang w:val="en-US"/>
        </w:rPr>
        <w:t>As of August 2021 Marks and Spencer had a market share of 3.2 % of the UK grocery market (Statista, 2021).  In the grocer</w:t>
      </w:r>
      <w:r w:rsidR="00212B71">
        <w:rPr>
          <w:rFonts w:ascii="Arial" w:hAnsi="Arial" w:cs="Arial"/>
          <w:bCs/>
          <w:lang w:val="en-US"/>
        </w:rPr>
        <w:t>ies market M&amp;S is competing with the likes of Tesco’s, Sainsbury’s, Asda, Morrisons, Aldi, Waitrose, The Cooperative, Lidl etc.  According to Statista (Statista, 2022) the most significant mark</w:t>
      </w:r>
      <w:r w:rsidR="00346FA0">
        <w:rPr>
          <w:rFonts w:ascii="Arial" w:hAnsi="Arial" w:cs="Arial"/>
          <w:bCs/>
          <w:lang w:val="en-US"/>
        </w:rPr>
        <w:t>et shares are listed</w:t>
      </w:r>
      <w:r w:rsidR="00212B71">
        <w:rPr>
          <w:rFonts w:ascii="Arial" w:hAnsi="Arial" w:cs="Arial"/>
          <w:bCs/>
          <w:lang w:val="en-US"/>
        </w:rPr>
        <w:t xml:space="preserve"> in the table below.</w:t>
      </w:r>
    </w:p>
    <w:p w:rsidR="00212B71" w:rsidRDefault="00212B71" w:rsidP="00660852">
      <w:pPr>
        <w:ind w:left="567"/>
        <w:outlineLvl w:val="0"/>
        <w:rPr>
          <w:rFonts w:ascii="Arial" w:hAnsi="Arial" w:cs="Arial"/>
          <w:bCs/>
          <w:lang w:val="en-US"/>
        </w:rPr>
      </w:pPr>
    </w:p>
    <w:p w:rsidR="00212B71" w:rsidRDefault="00212B71" w:rsidP="00660852">
      <w:pPr>
        <w:ind w:left="567"/>
        <w:outlineLvl w:val="0"/>
        <w:rPr>
          <w:rFonts w:ascii="Arial" w:hAnsi="Arial" w:cs="Arial"/>
          <w:bCs/>
          <w:lang w:val="en-US"/>
        </w:rPr>
      </w:pPr>
    </w:p>
    <w:tbl>
      <w:tblPr>
        <w:tblStyle w:val="TableGrid"/>
        <w:tblW w:w="0" w:type="auto"/>
        <w:tblInd w:w="567" w:type="dxa"/>
        <w:tblLook w:val="04A0"/>
      </w:tblPr>
      <w:tblGrid>
        <w:gridCol w:w="4357"/>
        <w:gridCol w:w="4318"/>
      </w:tblGrid>
      <w:tr w:rsidR="00212B71" w:rsidTr="00212B71">
        <w:tc>
          <w:tcPr>
            <w:tcW w:w="4621" w:type="dxa"/>
          </w:tcPr>
          <w:p w:rsidR="00212B71" w:rsidRPr="00212B71" w:rsidRDefault="00212B71" w:rsidP="00660852">
            <w:pPr>
              <w:outlineLvl w:val="0"/>
              <w:rPr>
                <w:rFonts w:ascii="Arial" w:hAnsi="Arial" w:cs="Arial"/>
                <w:b/>
                <w:bCs/>
                <w:lang w:val="en-US"/>
              </w:rPr>
            </w:pPr>
            <w:r w:rsidRPr="00212B71">
              <w:rPr>
                <w:rFonts w:ascii="Arial" w:hAnsi="Arial" w:cs="Arial"/>
                <w:b/>
                <w:bCs/>
                <w:lang w:val="en-US"/>
              </w:rPr>
              <w:lastRenderedPageBreak/>
              <w:t>Company Name</w:t>
            </w:r>
          </w:p>
        </w:tc>
        <w:tc>
          <w:tcPr>
            <w:tcW w:w="4621" w:type="dxa"/>
          </w:tcPr>
          <w:p w:rsidR="00212B71" w:rsidRPr="00212B71" w:rsidRDefault="00212B71" w:rsidP="00660852">
            <w:pPr>
              <w:outlineLvl w:val="0"/>
              <w:rPr>
                <w:rFonts w:ascii="Arial" w:hAnsi="Arial" w:cs="Arial"/>
                <w:b/>
                <w:bCs/>
                <w:lang w:val="en-US"/>
              </w:rPr>
            </w:pPr>
            <w:r w:rsidRPr="00212B71">
              <w:rPr>
                <w:rFonts w:ascii="Arial" w:hAnsi="Arial" w:cs="Arial"/>
                <w:b/>
                <w:bCs/>
                <w:lang w:val="en-US"/>
              </w:rPr>
              <w:t>Market Share</w:t>
            </w:r>
          </w:p>
        </w:tc>
      </w:tr>
      <w:tr w:rsidR="00212B71" w:rsidTr="00212B71">
        <w:tc>
          <w:tcPr>
            <w:tcW w:w="4621" w:type="dxa"/>
          </w:tcPr>
          <w:p w:rsidR="00212B71" w:rsidRDefault="00212B71" w:rsidP="00660852">
            <w:pPr>
              <w:outlineLvl w:val="0"/>
              <w:rPr>
                <w:rFonts w:ascii="Arial" w:hAnsi="Arial" w:cs="Arial"/>
                <w:bCs/>
                <w:lang w:val="en-US"/>
              </w:rPr>
            </w:pPr>
            <w:r>
              <w:rPr>
                <w:rFonts w:ascii="Arial" w:hAnsi="Arial" w:cs="Arial"/>
                <w:bCs/>
                <w:lang w:val="en-US"/>
              </w:rPr>
              <w:t>Tesco</w:t>
            </w:r>
          </w:p>
        </w:tc>
        <w:tc>
          <w:tcPr>
            <w:tcW w:w="4621" w:type="dxa"/>
          </w:tcPr>
          <w:p w:rsidR="00212B71" w:rsidRDefault="00212B71" w:rsidP="00660852">
            <w:pPr>
              <w:outlineLvl w:val="0"/>
              <w:rPr>
                <w:rFonts w:ascii="Arial" w:hAnsi="Arial" w:cs="Arial"/>
                <w:bCs/>
                <w:lang w:val="en-US"/>
              </w:rPr>
            </w:pPr>
            <w:r>
              <w:rPr>
                <w:rFonts w:ascii="Arial" w:hAnsi="Arial" w:cs="Arial"/>
                <w:bCs/>
                <w:lang w:val="en-US"/>
              </w:rPr>
              <w:t>27.9 %</w:t>
            </w:r>
          </w:p>
        </w:tc>
      </w:tr>
      <w:tr w:rsidR="00212B71" w:rsidTr="00212B71">
        <w:tc>
          <w:tcPr>
            <w:tcW w:w="4621" w:type="dxa"/>
          </w:tcPr>
          <w:p w:rsidR="00212B71" w:rsidRDefault="00212B71" w:rsidP="00660852">
            <w:pPr>
              <w:outlineLvl w:val="0"/>
              <w:rPr>
                <w:rFonts w:ascii="Arial" w:hAnsi="Arial" w:cs="Arial"/>
                <w:bCs/>
                <w:lang w:val="en-US"/>
              </w:rPr>
            </w:pPr>
            <w:r>
              <w:rPr>
                <w:rFonts w:ascii="Arial" w:hAnsi="Arial" w:cs="Arial"/>
                <w:bCs/>
                <w:lang w:val="en-US"/>
              </w:rPr>
              <w:t>Sainsbury’s</w:t>
            </w:r>
          </w:p>
        </w:tc>
        <w:tc>
          <w:tcPr>
            <w:tcW w:w="4621" w:type="dxa"/>
          </w:tcPr>
          <w:p w:rsidR="00212B71" w:rsidRDefault="00212B71" w:rsidP="00660852">
            <w:pPr>
              <w:outlineLvl w:val="0"/>
              <w:rPr>
                <w:rFonts w:ascii="Arial" w:hAnsi="Arial" w:cs="Arial"/>
                <w:bCs/>
                <w:lang w:val="en-US"/>
              </w:rPr>
            </w:pPr>
            <w:r>
              <w:rPr>
                <w:rFonts w:ascii="Arial" w:hAnsi="Arial" w:cs="Arial"/>
                <w:bCs/>
                <w:lang w:val="en-US"/>
              </w:rPr>
              <w:t>15.6 %</w:t>
            </w:r>
          </w:p>
        </w:tc>
      </w:tr>
      <w:tr w:rsidR="00212B71" w:rsidTr="00212B71">
        <w:tc>
          <w:tcPr>
            <w:tcW w:w="4621" w:type="dxa"/>
          </w:tcPr>
          <w:p w:rsidR="00212B71" w:rsidRDefault="00212B71" w:rsidP="00660852">
            <w:pPr>
              <w:outlineLvl w:val="0"/>
              <w:rPr>
                <w:rFonts w:ascii="Arial" w:hAnsi="Arial" w:cs="Arial"/>
                <w:bCs/>
                <w:lang w:val="en-US"/>
              </w:rPr>
            </w:pPr>
            <w:r>
              <w:rPr>
                <w:rFonts w:ascii="Arial" w:hAnsi="Arial" w:cs="Arial"/>
                <w:bCs/>
                <w:lang w:val="en-US"/>
              </w:rPr>
              <w:t>Asda</w:t>
            </w:r>
          </w:p>
        </w:tc>
        <w:tc>
          <w:tcPr>
            <w:tcW w:w="4621" w:type="dxa"/>
          </w:tcPr>
          <w:p w:rsidR="00212B71" w:rsidRDefault="00212B71" w:rsidP="00660852">
            <w:pPr>
              <w:outlineLvl w:val="0"/>
              <w:rPr>
                <w:rFonts w:ascii="Arial" w:hAnsi="Arial" w:cs="Arial"/>
                <w:bCs/>
                <w:lang w:val="en-US"/>
              </w:rPr>
            </w:pPr>
            <w:r>
              <w:rPr>
                <w:rFonts w:ascii="Arial" w:hAnsi="Arial" w:cs="Arial"/>
                <w:bCs/>
                <w:lang w:val="en-US"/>
              </w:rPr>
              <w:t>14.4 %</w:t>
            </w:r>
          </w:p>
        </w:tc>
      </w:tr>
      <w:tr w:rsidR="00212B71" w:rsidTr="00212B71">
        <w:tc>
          <w:tcPr>
            <w:tcW w:w="4621" w:type="dxa"/>
          </w:tcPr>
          <w:p w:rsidR="00212B71" w:rsidRDefault="00212B71" w:rsidP="00660852">
            <w:pPr>
              <w:outlineLvl w:val="0"/>
              <w:rPr>
                <w:rFonts w:ascii="Arial" w:hAnsi="Arial" w:cs="Arial"/>
                <w:bCs/>
                <w:lang w:val="en-US"/>
              </w:rPr>
            </w:pPr>
            <w:r>
              <w:rPr>
                <w:rFonts w:ascii="Arial" w:hAnsi="Arial" w:cs="Arial"/>
                <w:bCs/>
                <w:lang w:val="en-US"/>
              </w:rPr>
              <w:t>Morrisons</w:t>
            </w:r>
          </w:p>
        </w:tc>
        <w:tc>
          <w:tcPr>
            <w:tcW w:w="4621" w:type="dxa"/>
          </w:tcPr>
          <w:p w:rsidR="00212B71" w:rsidRDefault="00212B71" w:rsidP="00660852">
            <w:pPr>
              <w:outlineLvl w:val="0"/>
              <w:rPr>
                <w:rFonts w:ascii="Arial" w:hAnsi="Arial" w:cs="Arial"/>
                <w:bCs/>
                <w:lang w:val="en-US"/>
              </w:rPr>
            </w:pPr>
            <w:r>
              <w:rPr>
                <w:rFonts w:ascii="Arial" w:hAnsi="Arial" w:cs="Arial"/>
                <w:bCs/>
                <w:lang w:val="en-US"/>
              </w:rPr>
              <w:t>9.9 %</w:t>
            </w:r>
          </w:p>
        </w:tc>
      </w:tr>
      <w:tr w:rsidR="00212B71" w:rsidTr="00212B71">
        <w:tc>
          <w:tcPr>
            <w:tcW w:w="4621" w:type="dxa"/>
          </w:tcPr>
          <w:p w:rsidR="00212B71" w:rsidRDefault="00212B71" w:rsidP="00660852">
            <w:pPr>
              <w:outlineLvl w:val="0"/>
              <w:rPr>
                <w:rFonts w:ascii="Arial" w:hAnsi="Arial" w:cs="Arial"/>
                <w:bCs/>
                <w:lang w:val="en-US"/>
              </w:rPr>
            </w:pPr>
            <w:r>
              <w:rPr>
                <w:rFonts w:ascii="Arial" w:hAnsi="Arial" w:cs="Arial"/>
                <w:bCs/>
                <w:lang w:val="en-US"/>
              </w:rPr>
              <w:t>Aldi</w:t>
            </w:r>
          </w:p>
        </w:tc>
        <w:tc>
          <w:tcPr>
            <w:tcW w:w="4621" w:type="dxa"/>
          </w:tcPr>
          <w:p w:rsidR="00212B71" w:rsidRDefault="00212B71" w:rsidP="00660852">
            <w:pPr>
              <w:outlineLvl w:val="0"/>
              <w:rPr>
                <w:rFonts w:ascii="Arial" w:hAnsi="Arial" w:cs="Arial"/>
                <w:bCs/>
                <w:lang w:val="en-US"/>
              </w:rPr>
            </w:pPr>
            <w:r>
              <w:rPr>
                <w:rFonts w:ascii="Arial" w:hAnsi="Arial" w:cs="Arial"/>
                <w:bCs/>
                <w:lang w:val="en-US"/>
              </w:rPr>
              <w:t>7.8 %</w:t>
            </w:r>
          </w:p>
        </w:tc>
      </w:tr>
      <w:tr w:rsidR="00212B71" w:rsidTr="00212B71">
        <w:tc>
          <w:tcPr>
            <w:tcW w:w="4621" w:type="dxa"/>
          </w:tcPr>
          <w:p w:rsidR="00212B71" w:rsidRDefault="00212B71" w:rsidP="00660852">
            <w:pPr>
              <w:outlineLvl w:val="0"/>
              <w:rPr>
                <w:rFonts w:ascii="Arial" w:hAnsi="Arial" w:cs="Arial"/>
                <w:bCs/>
                <w:lang w:val="en-US"/>
              </w:rPr>
            </w:pPr>
            <w:r>
              <w:rPr>
                <w:rFonts w:ascii="Arial" w:hAnsi="Arial" w:cs="Arial"/>
                <w:bCs/>
                <w:lang w:val="en-US"/>
              </w:rPr>
              <w:t>The Cooperative</w:t>
            </w:r>
          </w:p>
        </w:tc>
        <w:tc>
          <w:tcPr>
            <w:tcW w:w="4621" w:type="dxa"/>
          </w:tcPr>
          <w:p w:rsidR="00212B71" w:rsidRDefault="00212B71" w:rsidP="00660852">
            <w:pPr>
              <w:outlineLvl w:val="0"/>
              <w:rPr>
                <w:rFonts w:ascii="Arial" w:hAnsi="Arial" w:cs="Arial"/>
                <w:bCs/>
                <w:lang w:val="en-US"/>
              </w:rPr>
            </w:pPr>
            <w:r>
              <w:rPr>
                <w:rFonts w:ascii="Arial" w:hAnsi="Arial" w:cs="Arial"/>
                <w:bCs/>
                <w:lang w:val="en-US"/>
              </w:rPr>
              <w:t>5.7 %</w:t>
            </w:r>
          </w:p>
        </w:tc>
      </w:tr>
      <w:tr w:rsidR="00212B71" w:rsidTr="00212B71">
        <w:tc>
          <w:tcPr>
            <w:tcW w:w="4621" w:type="dxa"/>
          </w:tcPr>
          <w:p w:rsidR="00212B71" w:rsidRDefault="00212B71" w:rsidP="00660852">
            <w:pPr>
              <w:outlineLvl w:val="0"/>
              <w:rPr>
                <w:rFonts w:ascii="Arial" w:hAnsi="Arial" w:cs="Arial"/>
                <w:bCs/>
                <w:lang w:val="en-US"/>
              </w:rPr>
            </w:pPr>
            <w:r>
              <w:rPr>
                <w:rFonts w:ascii="Arial" w:hAnsi="Arial" w:cs="Arial"/>
                <w:bCs/>
                <w:lang w:val="en-US"/>
              </w:rPr>
              <w:t>Lidl</w:t>
            </w:r>
          </w:p>
        </w:tc>
        <w:tc>
          <w:tcPr>
            <w:tcW w:w="4621" w:type="dxa"/>
          </w:tcPr>
          <w:p w:rsidR="00212B71" w:rsidRDefault="00212B71" w:rsidP="00660852">
            <w:pPr>
              <w:outlineLvl w:val="0"/>
              <w:rPr>
                <w:rFonts w:ascii="Arial" w:hAnsi="Arial" w:cs="Arial"/>
                <w:bCs/>
                <w:lang w:val="en-US"/>
              </w:rPr>
            </w:pPr>
            <w:r>
              <w:rPr>
                <w:rFonts w:ascii="Arial" w:hAnsi="Arial" w:cs="Arial"/>
                <w:bCs/>
                <w:lang w:val="en-US"/>
              </w:rPr>
              <w:t>6.2 %</w:t>
            </w:r>
          </w:p>
        </w:tc>
      </w:tr>
      <w:tr w:rsidR="00212B71" w:rsidTr="00212B71">
        <w:tc>
          <w:tcPr>
            <w:tcW w:w="4621" w:type="dxa"/>
          </w:tcPr>
          <w:p w:rsidR="00212B71" w:rsidRDefault="00212B71" w:rsidP="00660852">
            <w:pPr>
              <w:outlineLvl w:val="0"/>
              <w:rPr>
                <w:rFonts w:ascii="Arial" w:hAnsi="Arial" w:cs="Arial"/>
                <w:bCs/>
                <w:lang w:val="en-US"/>
              </w:rPr>
            </w:pPr>
            <w:r>
              <w:rPr>
                <w:rFonts w:ascii="Arial" w:hAnsi="Arial" w:cs="Arial"/>
                <w:bCs/>
                <w:lang w:val="en-US"/>
              </w:rPr>
              <w:t>Waitrose</w:t>
            </w:r>
          </w:p>
        </w:tc>
        <w:tc>
          <w:tcPr>
            <w:tcW w:w="4621" w:type="dxa"/>
          </w:tcPr>
          <w:p w:rsidR="00212B71" w:rsidRDefault="00212B71" w:rsidP="00660852">
            <w:pPr>
              <w:outlineLvl w:val="0"/>
              <w:rPr>
                <w:rFonts w:ascii="Arial" w:hAnsi="Arial" w:cs="Arial"/>
                <w:bCs/>
                <w:lang w:val="en-US"/>
              </w:rPr>
            </w:pPr>
            <w:r>
              <w:rPr>
                <w:rFonts w:ascii="Arial" w:hAnsi="Arial" w:cs="Arial"/>
                <w:bCs/>
                <w:lang w:val="en-US"/>
              </w:rPr>
              <w:t>5.1 %</w:t>
            </w:r>
          </w:p>
        </w:tc>
      </w:tr>
    </w:tbl>
    <w:p w:rsidR="008060D1" w:rsidRDefault="00212B71" w:rsidP="00660852">
      <w:pPr>
        <w:ind w:left="567"/>
        <w:outlineLvl w:val="0"/>
        <w:rPr>
          <w:rFonts w:ascii="Arial" w:hAnsi="Arial" w:cs="Arial"/>
          <w:bCs/>
          <w:lang w:val="en-US"/>
        </w:rPr>
      </w:pPr>
      <w:r>
        <w:rPr>
          <w:rFonts w:ascii="Arial" w:hAnsi="Arial" w:cs="Arial"/>
          <w:bCs/>
          <w:lang w:val="en-US"/>
        </w:rPr>
        <w:t xml:space="preserve"> </w:t>
      </w:r>
    </w:p>
    <w:p w:rsidR="008060D1" w:rsidRPr="00660852" w:rsidRDefault="008060D1" w:rsidP="00660852">
      <w:pPr>
        <w:ind w:left="567"/>
        <w:outlineLvl w:val="0"/>
        <w:rPr>
          <w:rFonts w:ascii="Arial" w:hAnsi="Arial" w:cs="Arial"/>
          <w:bCs/>
          <w:lang w:val="en-US"/>
        </w:rPr>
      </w:pPr>
    </w:p>
    <w:p w:rsidR="00660852" w:rsidRPr="00660852" w:rsidRDefault="00660852" w:rsidP="00660852">
      <w:pPr>
        <w:spacing w:after="0" w:line="240" w:lineRule="auto"/>
        <w:ind w:left="567"/>
        <w:rPr>
          <w:rFonts w:ascii="Arial" w:eastAsia="Times New Roman" w:hAnsi="Arial" w:cs="Arial"/>
          <w:lang w:eastAsia="en-GB"/>
        </w:rPr>
      </w:pPr>
      <w:r w:rsidRPr="00660852">
        <w:rPr>
          <w:rFonts w:ascii="Arial" w:eastAsia="Times New Roman" w:hAnsi="Arial" w:cs="Arial"/>
          <w:lang w:eastAsia="en-GB"/>
        </w:rPr>
        <w:t>Marks and Spencer has seen a slow decline in its market share and profits over the decade but this issue became more prominent during the Covid</w:t>
      </w:r>
      <w:r w:rsidR="00A243FE">
        <w:rPr>
          <w:rFonts w:ascii="Arial" w:eastAsia="Times New Roman" w:hAnsi="Arial" w:cs="Arial"/>
          <w:lang w:eastAsia="en-GB"/>
        </w:rPr>
        <w:t>-19</w:t>
      </w:r>
      <w:r w:rsidRPr="00660852">
        <w:rPr>
          <w:rFonts w:ascii="Arial" w:eastAsia="Times New Roman" w:hAnsi="Arial" w:cs="Arial"/>
          <w:lang w:eastAsia="en-GB"/>
        </w:rPr>
        <w:t xml:space="preserve"> pandemic.  It made a six month loss of £87.6 million in September 2020 </w:t>
      </w:r>
      <w:r w:rsidR="00346FA0">
        <w:rPr>
          <w:rFonts w:ascii="Arial" w:eastAsia="Times New Roman" w:hAnsi="Arial" w:cs="Arial"/>
          <w:lang w:eastAsia="en-GB"/>
        </w:rPr>
        <w:t xml:space="preserve">(Times, 2020) </w:t>
      </w:r>
      <w:r w:rsidRPr="00660852">
        <w:rPr>
          <w:rFonts w:ascii="Arial" w:eastAsia="Times New Roman" w:hAnsi="Arial" w:cs="Arial"/>
          <w:lang w:eastAsia="en-GB"/>
        </w:rPr>
        <w:t>and was largely due to its clothing sector. M&amp;S has around 8.6% market share of the clothing and home ware sector</w:t>
      </w:r>
      <w:r w:rsidR="00346FA0">
        <w:rPr>
          <w:rFonts w:ascii="Arial" w:eastAsia="Times New Roman" w:hAnsi="Arial" w:cs="Arial"/>
          <w:lang w:eastAsia="en-GB"/>
        </w:rPr>
        <w:t xml:space="preserve"> (IC, 2021)</w:t>
      </w:r>
      <w:r w:rsidRPr="00660852">
        <w:rPr>
          <w:rFonts w:ascii="Arial" w:eastAsia="Times New Roman" w:hAnsi="Arial" w:cs="Arial"/>
          <w:lang w:eastAsia="en-GB"/>
        </w:rPr>
        <w:t>. The loss was a result of stores having t</w:t>
      </w:r>
      <w:r w:rsidR="00A243FE">
        <w:rPr>
          <w:rFonts w:ascii="Arial" w:eastAsia="Times New Roman" w:hAnsi="Arial" w:cs="Arial"/>
          <w:lang w:eastAsia="en-GB"/>
        </w:rPr>
        <w:t>o be temporarily closed due to C</w:t>
      </w:r>
      <w:r w:rsidRPr="00660852">
        <w:rPr>
          <w:rFonts w:ascii="Arial" w:eastAsia="Times New Roman" w:hAnsi="Arial" w:cs="Arial"/>
          <w:lang w:eastAsia="en-GB"/>
        </w:rPr>
        <w:t>ovid</w:t>
      </w:r>
      <w:r w:rsidR="00A243FE">
        <w:rPr>
          <w:rFonts w:ascii="Arial" w:eastAsia="Times New Roman" w:hAnsi="Arial" w:cs="Arial"/>
          <w:lang w:eastAsia="en-GB"/>
        </w:rPr>
        <w:t>-19</w:t>
      </w:r>
      <w:r w:rsidRPr="00660852">
        <w:rPr>
          <w:rFonts w:ascii="Arial" w:eastAsia="Times New Roman" w:hAnsi="Arial" w:cs="Arial"/>
          <w:lang w:eastAsia="en-GB"/>
        </w:rPr>
        <w:t xml:space="preserve"> restriction and not have enough online presence of offset the lack of physical store purchases.  </w:t>
      </w:r>
    </w:p>
    <w:p w:rsidR="00856443" w:rsidRPr="00660852" w:rsidRDefault="00856443" w:rsidP="00660852">
      <w:pPr>
        <w:spacing w:after="0" w:line="240" w:lineRule="auto"/>
        <w:ind w:left="567"/>
        <w:rPr>
          <w:rFonts w:ascii="Arial" w:eastAsia="Times New Roman" w:hAnsi="Arial" w:cs="Arial"/>
          <w:lang w:eastAsia="en-GB"/>
        </w:rPr>
      </w:pPr>
      <w:bookmarkStart w:id="2" w:name="_Toc66963978"/>
    </w:p>
    <w:p w:rsidR="00856443" w:rsidRPr="00660852" w:rsidRDefault="00856443" w:rsidP="00660852">
      <w:pPr>
        <w:spacing w:after="0" w:line="240" w:lineRule="auto"/>
        <w:ind w:left="567"/>
        <w:rPr>
          <w:rFonts w:ascii="Arial" w:eastAsia="Times New Roman" w:hAnsi="Arial" w:cs="Arial"/>
          <w:lang w:eastAsia="en-GB"/>
        </w:rPr>
      </w:pPr>
    </w:p>
    <w:p w:rsidR="00CF0D51" w:rsidRDefault="00CF0D51" w:rsidP="003B2CE9">
      <w:pPr>
        <w:outlineLvl w:val="0"/>
        <w:rPr>
          <w:rFonts w:ascii="Arial" w:hAnsi="Arial" w:cs="Arial"/>
          <w:lang w:val="en-US"/>
        </w:rPr>
      </w:pPr>
    </w:p>
    <w:p w:rsidR="00CF0D51" w:rsidRDefault="00CF0D51" w:rsidP="00CF0D51">
      <w:pPr>
        <w:jc w:val="center"/>
        <w:outlineLvl w:val="0"/>
        <w:rPr>
          <w:rFonts w:ascii="Arial" w:hAnsi="Arial" w:cs="Arial"/>
          <w:lang w:val="en-US"/>
        </w:rPr>
      </w:pPr>
    </w:p>
    <w:p w:rsidR="00856443" w:rsidRDefault="00856443" w:rsidP="003B2CE9">
      <w:pPr>
        <w:outlineLvl w:val="0"/>
        <w:rPr>
          <w:rFonts w:ascii="Arial" w:hAnsi="Arial" w:cs="Arial"/>
          <w:lang w:val="en-US"/>
        </w:rPr>
      </w:pPr>
    </w:p>
    <w:p w:rsidR="00CF0D51" w:rsidRDefault="00CF0D51" w:rsidP="003B2CE9">
      <w:pPr>
        <w:outlineLvl w:val="0"/>
        <w:rPr>
          <w:rFonts w:ascii="Arial" w:hAnsi="Arial" w:cs="Arial"/>
          <w:lang w:val="en-US"/>
        </w:rPr>
      </w:pPr>
    </w:p>
    <w:p w:rsidR="00CF0D51" w:rsidRDefault="00CF0D51" w:rsidP="003B2CE9">
      <w:pPr>
        <w:outlineLvl w:val="0"/>
        <w:rPr>
          <w:rFonts w:ascii="Arial" w:hAnsi="Arial" w:cs="Arial"/>
          <w:lang w:val="en-US"/>
        </w:rPr>
      </w:pPr>
    </w:p>
    <w:p w:rsidR="00CF0D51" w:rsidRDefault="0043577B" w:rsidP="0043577B">
      <w:pPr>
        <w:pStyle w:val="ListParagraph"/>
        <w:numPr>
          <w:ilvl w:val="1"/>
          <w:numId w:val="9"/>
        </w:numPr>
        <w:outlineLvl w:val="0"/>
        <w:rPr>
          <w:rFonts w:ascii="Arial" w:hAnsi="Arial" w:cs="Arial"/>
          <w:lang w:val="en-US"/>
        </w:rPr>
      </w:pPr>
      <w:r w:rsidRPr="0043577B">
        <w:rPr>
          <w:rFonts w:ascii="Arial" w:hAnsi="Arial" w:cs="Arial"/>
          <w:lang w:val="en-US"/>
        </w:rPr>
        <w:t>Reason for change</w:t>
      </w:r>
    </w:p>
    <w:p w:rsidR="00772689" w:rsidRDefault="00772689" w:rsidP="00772689">
      <w:pPr>
        <w:pStyle w:val="ListParagraph"/>
        <w:ind w:left="1287"/>
        <w:outlineLvl w:val="0"/>
        <w:rPr>
          <w:rFonts w:ascii="Arial" w:hAnsi="Arial" w:cs="Arial"/>
          <w:lang w:val="en-US"/>
        </w:rPr>
      </w:pPr>
    </w:p>
    <w:p w:rsidR="00772689" w:rsidRDefault="00772689" w:rsidP="00772689">
      <w:pPr>
        <w:outlineLvl w:val="0"/>
        <w:rPr>
          <w:rFonts w:ascii="Arial" w:hAnsi="Arial" w:cs="Arial"/>
          <w:lang w:val="en-US"/>
        </w:rPr>
      </w:pPr>
      <w:r>
        <w:rPr>
          <w:rFonts w:ascii="Arial" w:hAnsi="Arial" w:cs="Arial"/>
          <w:lang w:val="en-US"/>
        </w:rPr>
        <w:t xml:space="preserve">The impact of Covid-19 was evident in the profit margins M&amp;S was publishing.  The fact that during covid-19 there were lockdowns which resulted in physical shops shutting down and businesses which did not have sufficient online presence were severely affected.  There were other factors which influenced the need for change </w:t>
      </w:r>
      <w:r w:rsidR="00916987">
        <w:rPr>
          <w:rFonts w:ascii="Arial" w:hAnsi="Arial" w:cs="Arial"/>
          <w:lang w:val="en-US"/>
        </w:rPr>
        <w:t>for M&amp;S.  These factors can be established through the use of SWOT and PESTLE analysis.</w:t>
      </w:r>
    </w:p>
    <w:p w:rsidR="00772689" w:rsidRDefault="00772689" w:rsidP="00772689">
      <w:pPr>
        <w:outlineLvl w:val="0"/>
        <w:rPr>
          <w:rFonts w:ascii="Arial" w:hAnsi="Arial" w:cs="Arial"/>
          <w:lang w:val="en-US"/>
        </w:rPr>
      </w:pPr>
    </w:p>
    <w:p w:rsidR="00171BF1" w:rsidRDefault="00171BF1" w:rsidP="00772689">
      <w:pPr>
        <w:outlineLvl w:val="0"/>
        <w:rPr>
          <w:rFonts w:ascii="Arial" w:hAnsi="Arial" w:cs="Arial"/>
          <w:lang w:val="en-US"/>
        </w:rPr>
      </w:pPr>
    </w:p>
    <w:p w:rsidR="00171BF1" w:rsidRPr="00C12911" w:rsidRDefault="00171BF1" w:rsidP="00171BF1">
      <w:pPr>
        <w:rPr>
          <w:rFonts w:ascii="Arial" w:hAnsi="Arial" w:cs="Arial"/>
          <w:b/>
          <w:sz w:val="28"/>
          <w:szCs w:val="28"/>
          <w:lang w:val="en-US"/>
        </w:rPr>
      </w:pPr>
      <w:r w:rsidRPr="00C12911">
        <w:rPr>
          <w:rFonts w:ascii="Arial" w:hAnsi="Arial" w:cs="Arial"/>
          <w:b/>
          <w:sz w:val="28"/>
          <w:szCs w:val="28"/>
          <w:lang w:val="en-US"/>
        </w:rPr>
        <w:t>M&amp;S PESTLE ANALYSIS</w:t>
      </w:r>
    </w:p>
    <w:p w:rsidR="00171BF1" w:rsidRDefault="00171BF1" w:rsidP="00171BF1">
      <w:pPr>
        <w:rPr>
          <w:rFonts w:ascii="Arial" w:hAnsi="Arial" w:cs="Arial"/>
          <w:lang w:val="en-US"/>
        </w:rPr>
      </w:pPr>
    </w:p>
    <w:p w:rsidR="00171BF1" w:rsidRDefault="00171BF1" w:rsidP="00171BF1">
      <w:pPr>
        <w:outlineLvl w:val="0"/>
        <w:rPr>
          <w:rFonts w:asciiTheme="majorHAnsi" w:hAnsiTheme="majorHAnsi" w:cstheme="majorHAnsi"/>
          <w:b/>
          <w:sz w:val="32"/>
          <w:szCs w:val="32"/>
          <w:lang w:val="en-US"/>
        </w:rPr>
      </w:pPr>
    </w:p>
    <w:p w:rsidR="00171BF1" w:rsidRDefault="00171BF1" w:rsidP="00171BF1">
      <w:pPr>
        <w:rPr>
          <w:rFonts w:ascii="Arial" w:hAnsi="Arial" w:cs="Arial"/>
          <w:lang w:val="en-US"/>
        </w:rPr>
      </w:pPr>
      <w:r>
        <w:rPr>
          <w:rFonts w:ascii="Arial" w:hAnsi="Arial" w:cs="Arial"/>
          <w:lang w:val="en-US"/>
        </w:rPr>
        <w:t xml:space="preserve">For a business to be successful it needs to understand the environment within which it operates.   The Macro environment of a business must be analsyed to understand its operating environment.  </w:t>
      </w:r>
    </w:p>
    <w:p w:rsidR="00171BF1" w:rsidRPr="00412E0D" w:rsidRDefault="00171BF1" w:rsidP="00171BF1">
      <w:pPr>
        <w:rPr>
          <w:rFonts w:ascii="Arial" w:hAnsi="Arial" w:cs="Arial"/>
          <w:lang w:val="en-US"/>
        </w:rPr>
      </w:pPr>
      <w:r>
        <w:rPr>
          <w:rFonts w:ascii="Arial" w:hAnsi="Arial" w:cs="Arial"/>
          <w:lang w:val="en-US"/>
        </w:rPr>
        <w:lastRenderedPageBreak/>
        <w:t xml:space="preserve">The external environment is a dynamic environment as it can change very quickly.  An example is the effect Covid-19 has had on businesses – some being forced to shut their stores and operate online only.  </w:t>
      </w:r>
    </w:p>
    <w:p w:rsidR="00171BF1" w:rsidRPr="00661323" w:rsidRDefault="00171BF1" w:rsidP="00171BF1">
      <w:pPr>
        <w:rPr>
          <w:rFonts w:ascii="Arial" w:hAnsi="Arial" w:cs="Arial"/>
        </w:rPr>
      </w:pPr>
    </w:p>
    <w:p w:rsidR="00171BF1" w:rsidRPr="00661323" w:rsidRDefault="00171BF1" w:rsidP="00171BF1">
      <w:pPr>
        <w:rPr>
          <w:rFonts w:ascii="Arial" w:hAnsi="Arial" w:cs="Arial"/>
        </w:rPr>
      </w:pPr>
    </w:p>
    <w:p w:rsidR="00171BF1" w:rsidRPr="00661323" w:rsidRDefault="00171BF1" w:rsidP="00171BF1">
      <w:pPr>
        <w:rPr>
          <w:rFonts w:ascii="Arial" w:hAnsi="Arial" w:cs="Arial"/>
        </w:rPr>
      </w:pPr>
    </w:p>
    <w:p w:rsidR="00171BF1" w:rsidRPr="00661323" w:rsidRDefault="00171BF1" w:rsidP="00171BF1">
      <w:pPr>
        <w:pStyle w:val="ListParagraph"/>
        <w:numPr>
          <w:ilvl w:val="0"/>
          <w:numId w:val="15"/>
        </w:numPr>
        <w:spacing w:after="200" w:line="276" w:lineRule="auto"/>
        <w:rPr>
          <w:rFonts w:ascii="Arial" w:hAnsi="Arial" w:cs="Arial"/>
        </w:rPr>
      </w:pPr>
      <w:r w:rsidRPr="00661323">
        <w:rPr>
          <w:rFonts w:ascii="Arial" w:hAnsi="Arial" w:cs="Arial"/>
          <w:b/>
        </w:rPr>
        <w:t>Political</w:t>
      </w:r>
      <w:r w:rsidRPr="00661323">
        <w:rPr>
          <w:rFonts w:ascii="Arial" w:hAnsi="Arial" w:cs="Arial"/>
        </w:rPr>
        <w:t xml:space="preserve"> – </w:t>
      </w:r>
      <w:r>
        <w:rPr>
          <w:rFonts w:ascii="Arial" w:hAnsi="Arial" w:cs="Arial"/>
        </w:rPr>
        <w:t>Brexit has caused more red tape to importing goods into UK from Europe.</w:t>
      </w:r>
      <w:r w:rsidRPr="00661323">
        <w:rPr>
          <w:rFonts w:ascii="Arial" w:hAnsi="Arial" w:cs="Arial"/>
        </w:rPr>
        <w:t xml:space="preserve"> </w:t>
      </w:r>
    </w:p>
    <w:p w:rsidR="00171BF1" w:rsidRDefault="00171BF1" w:rsidP="00171BF1">
      <w:pPr>
        <w:pStyle w:val="ListParagraph"/>
        <w:numPr>
          <w:ilvl w:val="0"/>
          <w:numId w:val="15"/>
        </w:numPr>
        <w:spacing w:after="200" w:line="276" w:lineRule="auto"/>
        <w:rPr>
          <w:rFonts w:ascii="Arial" w:hAnsi="Arial" w:cs="Arial"/>
        </w:rPr>
      </w:pPr>
      <w:r w:rsidRPr="00412E0D">
        <w:rPr>
          <w:rFonts w:ascii="Arial" w:hAnsi="Arial" w:cs="Arial"/>
          <w:b/>
        </w:rPr>
        <w:t>Economic</w:t>
      </w:r>
      <w:r w:rsidRPr="00412E0D">
        <w:rPr>
          <w:rFonts w:ascii="Arial" w:hAnsi="Arial" w:cs="Arial"/>
        </w:rPr>
        <w:t xml:space="preserve"> – economy is currently bouncing back from a decline due to covid.  Competitors such as Primark have been performing very well due t</w:t>
      </w:r>
      <w:r>
        <w:rPr>
          <w:rFonts w:ascii="Arial" w:hAnsi="Arial" w:cs="Arial"/>
        </w:rPr>
        <w:t>o selling lower priced clothing</w:t>
      </w:r>
      <w:r w:rsidRPr="00412E0D">
        <w:rPr>
          <w:rFonts w:ascii="Arial" w:hAnsi="Arial" w:cs="Arial"/>
        </w:rPr>
        <w:t xml:space="preserve">.  </w:t>
      </w:r>
    </w:p>
    <w:p w:rsidR="00171BF1" w:rsidRPr="00412E0D" w:rsidRDefault="00171BF1" w:rsidP="00171BF1">
      <w:pPr>
        <w:pStyle w:val="ListParagraph"/>
        <w:numPr>
          <w:ilvl w:val="0"/>
          <w:numId w:val="15"/>
        </w:numPr>
        <w:spacing w:after="200" w:line="276" w:lineRule="auto"/>
        <w:rPr>
          <w:rFonts w:ascii="Arial" w:hAnsi="Arial" w:cs="Arial"/>
        </w:rPr>
      </w:pPr>
      <w:r w:rsidRPr="00412E0D">
        <w:rPr>
          <w:rFonts w:ascii="Arial" w:hAnsi="Arial" w:cs="Arial"/>
          <w:b/>
        </w:rPr>
        <w:t>Sociological</w:t>
      </w:r>
      <w:r w:rsidRPr="00412E0D">
        <w:rPr>
          <w:rFonts w:ascii="Arial" w:hAnsi="Arial" w:cs="Arial"/>
        </w:rPr>
        <w:t xml:space="preserve"> – </w:t>
      </w:r>
      <w:r>
        <w:rPr>
          <w:rFonts w:ascii="Arial" w:hAnsi="Arial" w:cs="Arial"/>
        </w:rPr>
        <w:t>M&amp;S has had a label for catering for the ‘old’.  Though their clothing was seen as quality but it was felt that the target market is the older generation.  This had however changed and more innovative ideas and designers have come into the company to change the direction. They are now focusing on the younger generation too.</w:t>
      </w:r>
    </w:p>
    <w:p w:rsidR="00171BF1" w:rsidRPr="00661323" w:rsidRDefault="00171BF1" w:rsidP="00171BF1">
      <w:pPr>
        <w:pStyle w:val="ListParagraph"/>
        <w:numPr>
          <w:ilvl w:val="0"/>
          <w:numId w:val="15"/>
        </w:numPr>
        <w:spacing w:after="200" w:line="276" w:lineRule="auto"/>
        <w:rPr>
          <w:rFonts w:ascii="Arial" w:hAnsi="Arial" w:cs="Arial"/>
        </w:rPr>
      </w:pPr>
      <w:r w:rsidRPr="00661323">
        <w:rPr>
          <w:rFonts w:ascii="Arial" w:hAnsi="Arial" w:cs="Arial"/>
          <w:b/>
        </w:rPr>
        <w:t>Technological</w:t>
      </w:r>
      <w:r w:rsidRPr="00661323">
        <w:rPr>
          <w:rFonts w:ascii="Arial" w:hAnsi="Arial" w:cs="Arial"/>
        </w:rPr>
        <w:t xml:space="preserve"> – new technology is constantly evolving such as AI.  It affects how business is done with the customers.  This is a particularly important factor especially in the Covid0-19 era.</w:t>
      </w:r>
      <w:r>
        <w:rPr>
          <w:rFonts w:ascii="Arial" w:hAnsi="Arial" w:cs="Arial"/>
        </w:rPr>
        <w:t xml:space="preserve">  M&amp;S provides its customer online sales of its products and has recently invested vastly into this sector.</w:t>
      </w:r>
    </w:p>
    <w:p w:rsidR="00171BF1" w:rsidRPr="00661323" w:rsidRDefault="00171BF1" w:rsidP="00171BF1">
      <w:pPr>
        <w:pStyle w:val="ListParagraph"/>
        <w:numPr>
          <w:ilvl w:val="0"/>
          <w:numId w:val="15"/>
        </w:numPr>
        <w:spacing w:after="200" w:line="276" w:lineRule="auto"/>
        <w:rPr>
          <w:rFonts w:ascii="Arial" w:hAnsi="Arial" w:cs="Arial"/>
        </w:rPr>
      </w:pPr>
      <w:r w:rsidRPr="00661323">
        <w:rPr>
          <w:rFonts w:ascii="Arial" w:hAnsi="Arial" w:cs="Arial"/>
          <w:b/>
        </w:rPr>
        <w:t>Legal</w:t>
      </w:r>
      <w:r w:rsidRPr="00661323">
        <w:rPr>
          <w:rFonts w:ascii="Arial" w:hAnsi="Arial" w:cs="Arial"/>
        </w:rPr>
        <w:t xml:space="preserve"> – impact o</w:t>
      </w:r>
      <w:r>
        <w:rPr>
          <w:rFonts w:ascii="Arial" w:hAnsi="Arial" w:cs="Arial"/>
        </w:rPr>
        <w:t>f leaving the EU can have an impact on the supply chain.  Also employees were required to work from home where possible as part of covid restrictions.</w:t>
      </w:r>
    </w:p>
    <w:p w:rsidR="00171BF1" w:rsidRPr="00171BF1" w:rsidRDefault="00171BF1" w:rsidP="00171BF1">
      <w:pPr>
        <w:pStyle w:val="ListParagraph"/>
        <w:numPr>
          <w:ilvl w:val="0"/>
          <w:numId w:val="18"/>
        </w:numPr>
        <w:outlineLvl w:val="0"/>
        <w:rPr>
          <w:rFonts w:ascii="Arial" w:hAnsi="Arial" w:cs="Arial"/>
          <w:lang w:val="en-US"/>
        </w:rPr>
      </w:pPr>
      <w:r w:rsidRPr="00171BF1">
        <w:rPr>
          <w:rFonts w:ascii="Arial" w:hAnsi="Arial" w:cs="Arial"/>
          <w:b/>
        </w:rPr>
        <w:t xml:space="preserve">Environmental </w:t>
      </w:r>
      <w:r w:rsidRPr="00171BF1">
        <w:rPr>
          <w:rFonts w:ascii="Arial" w:hAnsi="Arial" w:cs="Arial"/>
        </w:rPr>
        <w:t>– M&amp;S is amongst the leading British brands for adhering to supplying fair trade and environmentally sustainable products.</w:t>
      </w:r>
    </w:p>
    <w:p w:rsidR="00772689" w:rsidRDefault="00772689" w:rsidP="00772689">
      <w:pPr>
        <w:outlineLvl w:val="0"/>
        <w:rPr>
          <w:rFonts w:ascii="Arial" w:hAnsi="Arial" w:cs="Arial"/>
          <w:lang w:val="en-US"/>
        </w:rPr>
      </w:pPr>
    </w:p>
    <w:p w:rsidR="00171BF1" w:rsidRDefault="00171BF1" w:rsidP="00772689">
      <w:pPr>
        <w:outlineLvl w:val="0"/>
        <w:rPr>
          <w:rFonts w:ascii="Arial" w:hAnsi="Arial" w:cs="Arial"/>
          <w:lang w:val="en-US"/>
        </w:rPr>
      </w:pPr>
    </w:p>
    <w:p w:rsidR="00772689" w:rsidRPr="00833C4A" w:rsidRDefault="00772689" w:rsidP="00772689">
      <w:pPr>
        <w:rPr>
          <w:rFonts w:ascii="Arial" w:hAnsi="Arial" w:cs="Arial"/>
          <w:b/>
          <w:sz w:val="28"/>
          <w:szCs w:val="28"/>
        </w:rPr>
      </w:pPr>
      <w:r w:rsidRPr="00833C4A">
        <w:rPr>
          <w:rFonts w:ascii="Arial" w:hAnsi="Arial" w:cs="Arial"/>
          <w:b/>
          <w:sz w:val="28"/>
          <w:szCs w:val="28"/>
        </w:rPr>
        <w:t>M&amp;S SWOT ANALYSIS</w:t>
      </w:r>
    </w:p>
    <w:tbl>
      <w:tblPr>
        <w:tblStyle w:val="TableGrid"/>
        <w:tblW w:w="0" w:type="auto"/>
        <w:tblLook w:val="04A0"/>
      </w:tblPr>
      <w:tblGrid>
        <w:gridCol w:w="4621"/>
        <w:gridCol w:w="4621"/>
      </w:tblGrid>
      <w:tr w:rsidR="00772689" w:rsidTr="00772689">
        <w:tc>
          <w:tcPr>
            <w:tcW w:w="4621" w:type="dxa"/>
          </w:tcPr>
          <w:p w:rsidR="00772689" w:rsidRPr="00833C4A" w:rsidRDefault="00772689" w:rsidP="00772689">
            <w:pPr>
              <w:jc w:val="center"/>
              <w:rPr>
                <w:rFonts w:ascii="Arial" w:hAnsi="Arial" w:cs="Arial"/>
                <w:b/>
              </w:rPr>
            </w:pPr>
            <w:r w:rsidRPr="00833C4A">
              <w:rPr>
                <w:rFonts w:ascii="Arial" w:hAnsi="Arial" w:cs="Arial"/>
                <w:b/>
              </w:rPr>
              <w:t>STRENGHTS</w:t>
            </w:r>
          </w:p>
          <w:p w:rsidR="00772689" w:rsidRDefault="00772689" w:rsidP="00772689">
            <w:pPr>
              <w:rPr>
                <w:rFonts w:ascii="Arial" w:hAnsi="Arial" w:cs="Arial"/>
              </w:rPr>
            </w:pPr>
          </w:p>
          <w:p w:rsidR="00772689" w:rsidRDefault="00772689" w:rsidP="00772689">
            <w:pPr>
              <w:pStyle w:val="ListParagraph"/>
              <w:numPr>
                <w:ilvl w:val="0"/>
                <w:numId w:val="11"/>
              </w:numPr>
              <w:spacing w:after="160" w:line="259" w:lineRule="auto"/>
              <w:rPr>
                <w:rFonts w:ascii="Arial" w:hAnsi="Arial" w:cs="Arial"/>
              </w:rPr>
            </w:pPr>
            <w:r>
              <w:rPr>
                <w:rFonts w:ascii="Arial" w:hAnsi="Arial" w:cs="Arial"/>
              </w:rPr>
              <w:t>Strong brand image</w:t>
            </w:r>
            <w:r w:rsidR="00916987">
              <w:rPr>
                <w:rFonts w:ascii="Arial" w:hAnsi="Arial" w:cs="Arial"/>
              </w:rPr>
              <w:t xml:space="preserve"> – M&amp;S brand is a well loved brand in both clothing and food sector.  In fact its brand has recently been voted in a YouGov Poll to be the </w:t>
            </w:r>
            <w:r w:rsidR="005A5B43">
              <w:rPr>
                <w:rFonts w:ascii="Arial" w:hAnsi="Arial" w:cs="Arial"/>
              </w:rPr>
              <w:t>best</w:t>
            </w:r>
            <w:r w:rsidR="00916987">
              <w:rPr>
                <w:rFonts w:ascii="Arial" w:hAnsi="Arial" w:cs="Arial"/>
              </w:rPr>
              <w:t xml:space="preserve"> loved food and clothing brand in the UK (Retail Week, 2021)</w:t>
            </w:r>
            <w:r w:rsidR="005A5B43">
              <w:rPr>
                <w:rFonts w:ascii="Arial" w:hAnsi="Arial" w:cs="Arial"/>
              </w:rPr>
              <w:t>.  This is clearly evidence on how highly respected the British public consider this brand to be.</w:t>
            </w:r>
          </w:p>
          <w:p w:rsidR="00772689" w:rsidRDefault="00772689" w:rsidP="00772689">
            <w:pPr>
              <w:pStyle w:val="ListParagraph"/>
              <w:numPr>
                <w:ilvl w:val="0"/>
                <w:numId w:val="11"/>
              </w:numPr>
              <w:spacing w:after="160" w:line="259" w:lineRule="auto"/>
              <w:rPr>
                <w:rFonts w:ascii="Arial" w:hAnsi="Arial" w:cs="Arial"/>
              </w:rPr>
            </w:pPr>
            <w:r>
              <w:rPr>
                <w:rFonts w:ascii="Arial" w:hAnsi="Arial" w:cs="Arial"/>
              </w:rPr>
              <w:t>Customer experience focused company</w:t>
            </w:r>
          </w:p>
          <w:p w:rsidR="00175C0C" w:rsidRDefault="00175C0C" w:rsidP="00175C0C">
            <w:pPr>
              <w:pStyle w:val="ListParagraph"/>
              <w:spacing w:after="160" w:line="259" w:lineRule="auto"/>
              <w:rPr>
                <w:rFonts w:ascii="Arial" w:hAnsi="Arial" w:cs="Arial"/>
              </w:rPr>
            </w:pPr>
          </w:p>
          <w:p w:rsidR="00772689" w:rsidRDefault="00772689" w:rsidP="00772689">
            <w:pPr>
              <w:pStyle w:val="ListParagraph"/>
              <w:numPr>
                <w:ilvl w:val="0"/>
                <w:numId w:val="11"/>
              </w:numPr>
              <w:spacing w:after="160" w:line="259" w:lineRule="auto"/>
              <w:rPr>
                <w:rFonts w:ascii="Arial" w:hAnsi="Arial" w:cs="Arial"/>
              </w:rPr>
            </w:pPr>
            <w:r>
              <w:rPr>
                <w:rFonts w:ascii="Arial" w:hAnsi="Arial" w:cs="Arial"/>
              </w:rPr>
              <w:t>Socially responsible company</w:t>
            </w:r>
          </w:p>
          <w:p w:rsidR="00772689" w:rsidRDefault="00175C0C" w:rsidP="00772689">
            <w:pPr>
              <w:pStyle w:val="ListParagraph"/>
              <w:numPr>
                <w:ilvl w:val="0"/>
                <w:numId w:val="11"/>
              </w:numPr>
              <w:spacing w:after="160" w:line="259" w:lineRule="auto"/>
              <w:rPr>
                <w:rFonts w:ascii="Arial" w:hAnsi="Arial" w:cs="Arial"/>
              </w:rPr>
            </w:pPr>
            <w:r>
              <w:rPr>
                <w:rFonts w:ascii="Arial" w:hAnsi="Arial" w:cs="Arial"/>
              </w:rPr>
              <w:t>E</w:t>
            </w:r>
            <w:r w:rsidR="00772689">
              <w:rPr>
                <w:rFonts w:ascii="Arial" w:hAnsi="Arial" w:cs="Arial"/>
              </w:rPr>
              <w:t xml:space="preserve">-commerce </w:t>
            </w:r>
            <w:r>
              <w:rPr>
                <w:rFonts w:ascii="Arial" w:hAnsi="Arial" w:cs="Arial"/>
              </w:rPr>
              <w:t>presence</w:t>
            </w:r>
          </w:p>
          <w:p w:rsidR="00772689" w:rsidRPr="00833C4A" w:rsidRDefault="00772689" w:rsidP="00772689">
            <w:pPr>
              <w:pStyle w:val="ListParagraph"/>
              <w:numPr>
                <w:ilvl w:val="0"/>
                <w:numId w:val="11"/>
              </w:numPr>
              <w:spacing w:after="160" w:line="259" w:lineRule="auto"/>
              <w:rPr>
                <w:rFonts w:ascii="Arial" w:hAnsi="Arial" w:cs="Arial"/>
              </w:rPr>
            </w:pPr>
            <w:r>
              <w:rPr>
                <w:rFonts w:ascii="Arial" w:hAnsi="Arial" w:cs="Arial"/>
              </w:rPr>
              <w:t>Financially stable</w:t>
            </w:r>
          </w:p>
          <w:p w:rsidR="00772689" w:rsidRDefault="00772689" w:rsidP="00772689">
            <w:pPr>
              <w:rPr>
                <w:rFonts w:ascii="Arial" w:hAnsi="Arial" w:cs="Arial"/>
              </w:rPr>
            </w:pPr>
          </w:p>
          <w:p w:rsidR="00772689" w:rsidRDefault="00772689" w:rsidP="00772689">
            <w:pPr>
              <w:rPr>
                <w:rFonts w:ascii="Arial" w:hAnsi="Arial" w:cs="Arial"/>
              </w:rPr>
            </w:pPr>
          </w:p>
          <w:p w:rsidR="00772689" w:rsidRDefault="00772689" w:rsidP="00772689">
            <w:pPr>
              <w:rPr>
                <w:rFonts w:ascii="Arial" w:hAnsi="Arial" w:cs="Arial"/>
              </w:rPr>
            </w:pPr>
          </w:p>
          <w:p w:rsidR="00772689" w:rsidRDefault="00772689" w:rsidP="00772689">
            <w:pPr>
              <w:rPr>
                <w:rFonts w:ascii="Arial" w:hAnsi="Arial" w:cs="Arial"/>
              </w:rPr>
            </w:pPr>
          </w:p>
        </w:tc>
        <w:tc>
          <w:tcPr>
            <w:tcW w:w="4621" w:type="dxa"/>
          </w:tcPr>
          <w:p w:rsidR="00772689" w:rsidRPr="00833C4A" w:rsidRDefault="00772689" w:rsidP="00772689">
            <w:pPr>
              <w:jc w:val="center"/>
              <w:rPr>
                <w:rFonts w:ascii="Arial" w:hAnsi="Arial" w:cs="Arial"/>
                <w:b/>
              </w:rPr>
            </w:pPr>
            <w:r w:rsidRPr="00833C4A">
              <w:rPr>
                <w:rFonts w:ascii="Arial" w:hAnsi="Arial" w:cs="Arial"/>
                <w:b/>
              </w:rPr>
              <w:lastRenderedPageBreak/>
              <w:t>WEAKNESES</w:t>
            </w:r>
          </w:p>
          <w:p w:rsidR="00772689" w:rsidRDefault="00772689" w:rsidP="00772689">
            <w:pPr>
              <w:rPr>
                <w:rFonts w:ascii="Arial" w:hAnsi="Arial" w:cs="Arial"/>
              </w:rPr>
            </w:pPr>
          </w:p>
          <w:p w:rsidR="00772689" w:rsidRDefault="00772689" w:rsidP="00772689">
            <w:pPr>
              <w:pStyle w:val="ListParagraph"/>
              <w:numPr>
                <w:ilvl w:val="0"/>
                <w:numId w:val="12"/>
              </w:numPr>
              <w:spacing w:after="160" w:line="259" w:lineRule="auto"/>
              <w:rPr>
                <w:rFonts w:ascii="Arial" w:hAnsi="Arial" w:cs="Arial"/>
              </w:rPr>
            </w:pPr>
            <w:r>
              <w:rPr>
                <w:rFonts w:ascii="Arial" w:hAnsi="Arial" w:cs="Arial"/>
              </w:rPr>
              <w:t>Recent poor financial performance and was generally in decline over the last decade</w:t>
            </w:r>
            <w:r w:rsidR="00171BF1">
              <w:rPr>
                <w:rFonts w:ascii="Arial" w:hAnsi="Arial" w:cs="Arial"/>
              </w:rPr>
              <w:t xml:space="preserve"> – as previously indicated M&amp;S had made a loss for the first time in 94 years.  This was a result of the slow pace of it change to keep up with competition.</w:t>
            </w:r>
          </w:p>
          <w:p w:rsidR="00772689" w:rsidRDefault="00772689" w:rsidP="00772689">
            <w:pPr>
              <w:pStyle w:val="ListParagraph"/>
              <w:numPr>
                <w:ilvl w:val="0"/>
                <w:numId w:val="12"/>
              </w:numPr>
              <w:spacing w:after="160" w:line="259" w:lineRule="auto"/>
              <w:rPr>
                <w:rFonts w:ascii="Arial" w:hAnsi="Arial" w:cs="Arial"/>
              </w:rPr>
            </w:pPr>
            <w:r>
              <w:rPr>
                <w:rFonts w:ascii="Arial" w:hAnsi="Arial" w:cs="Arial"/>
              </w:rPr>
              <w:t>Seen as ‘old’ people focused</w:t>
            </w:r>
          </w:p>
          <w:p w:rsidR="00772689" w:rsidRPr="00833C4A" w:rsidRDefault="00772689" w:rsidP="00772689">
            <w:pPr>
              <w:pStyle w:val="ListParagraph"/>
              <w:numPr>
                <w:ilvl w:val="0"/>
                <w:numId w:val="12"/>
              </w:numPr>
              <w:spacing w:after="160" w:line="259" w:lineRule="auto"/>
              <w:rPr>
                <w:rFonts w:ascii="Arial" w:hAnsi="Arial" w:cs="Arial"/>
              </w:rPr>
            </w:pPr>
            <w:r>
              <w:rPr>
                <w:rFonts w:ascii="Arial" w:hAnsi="Arial" w:cs="Arial"/>
              </w:rPr>
              <w:t xml:space="preserve">Largely UK based </w:t>
            </w:r>
            <w:r w:rsidR="00171BF1">
              <w:rPr>
                <w:rFonts w:ascii="Arial" w:hAnsi="Arial" w:cs="Arial"/>
              </w:rPr>
              <w:t>– as 90% of its operations are UK based it is vulnerable to economic climate within the UK.</w:t>
            </w:r>
          </w:p>
        </w:tc>
      </w:tr>
      <w:tr w:rsidR="00772689" w:rsidTr="00772689">
        <w:tc>
          <w:tcPr>
            <w:tcW w:w="4621" w:type="dxa"/>
          </w:tcPr>
          <w:p w:rsidR="00772689" w:rsidRPr="00833C4A" w:rsidRDefault="00772689" w:rsidP="00772689">
            <w:pPr>
              <w:jc w:val="center"/>
              <w:rPr>
                <w:rFonts w:ascii="Arial" w:hAnsi="Arial" w:cs="Arial"/>
                <w:b/>
              </w:rPr>
            </w:pPr>
            <w:r w:rsidRPr="00833C4A">
              <w:rPr>
                <w:rFonts w:ascii="Arial" w:hAnsi="Arial" w:cs="Arial"/>
                <w:b/>
              </w:rPr>
              <w:lastRenderedPageBreak/>
              <w:t>OPPORTUNITIES</w:t>
            </w:r>
          </w:p>
          <w:p w:rsidR="00772689" w:rsidRDefault="00772689" w:rsidP="00772689">
            <w:pPr>
              <w:rPr>
                <w:rFonts w:ascii="Arial" w:hAnsi="Arial" w:cs="Arial"/>
              </w:rPr>
            </w:pPr>
          </w:p>
          <w:p w:rsidR="00772689" w:rsidRDefault="00772689" w:rsidP="00772689">
            <w:pPr>
              <w:pStyle w:val="ListParagraph"/>
              <w:numPr>
                <w:ilvl w:val="0"/>
                <w:numId w:val="13"/>
              </w:numPr>
              <w:spacing w:after="160" w:line="259" w:lineRule="auto"/>
              <w:rPr>
                <w:rFonts w:ascii="Arial" w:hAnsi="Arial" w:cs="Arial"/>
              </w:rPr>
            </w:pPr>
            <w:r>
              <w:rPr>
                <w:rFonts w:ascii="Arial" w:hAnsi="Arial" w:cs="Arial"/>
              </w:rPr>
              <w:t>Invest more in India and other emerging countries</w:t>
            </w:r>
          </w:p>
          <w:p w:rsidR="00772689" w:rsidRDefault="00772689" w:rsidP="00772689">
            <w:pPr>
              <w:pStyle w:val="ListParagraph"/>
              <w:numPr>
                <w:ilvl w:val="0"/>
                <w:numId w:val="13"/>
              </w:numPr>
              <w:spacing w:after="160" w:line="259" w:lineRule="auto"/>
              <w:rPr>
                <w:rFonts w:ascii="Arial" w:hAnsi="Arial" w:cs="Arial"/>
              </w:rPr>
            </w:pPr>
            <w:r>
              <w:rPr>
                <w:rFonts w:ascii="Arial" w:hAnsi="Arial" w:cs="Arial"/>
              </w:rPr>
              <w:t>Increase online presence further</w:t>
            </w:r>
          </w:p>
          <w:p w:rsidR="00772689" w:rsidRPr="00833C4A" w:rsidRDefault="00772689" w:rsidP="00772689">
            <w:pPr>
              <w:pStyle w:val="ListParagraph"/>
              <w:numPr>
                <w:ilvl w:val="0"/>
                <w:numId w:val="13"/>
              </w:numPr>
              <w:spacing w:after="160" w:line="259" w:lineRule="auto"/>
              <w:rPr>
                <w:rFonts w:ascii="Arial" w:hAnsi="Arial" w:cs="Arial"/>
              </w:rPr>
            </w:pPr>
            <w:r>
              <w:rPr>
                <w:rFonts w:ascii="Arial" w:hAnsi="Arial" w:cs="Arial"/>
              </w:rPr>
              <w:t>Produce more trendy and quality products for the younger generation.</w:t>
            </w:r>
          </w:p>
          <w:p w:rsidR="00772689" w:rsidRDefault="00772689" w:rsidP="00772689">
            <w:pPr>
              <w:rPr>
                <w:rFonts w:ascii="Arial" w:hAnsi="Arial" w:cs="Arial"/>
              </w:rPr>
            </w:pPr>
          </w:p>
          <w:p w:rsidR="00772689" w:rsidRDefault="00772689" w:rsidP="00772689">
            <w:pPr>
              <w:rPr>
                <w:rFonts w:ascii="Arial" w:hAnsi="Arial" w:cs="Arial"/>
              </w:rPr>
            </w:pPr>
          </w:p>
          <w:p w:rsidR="00772689" w:rsidRDefault="00772689" w:rsidP="00772689">
            <w:pPr>
              <w:rPr>
                <w:rFonts w:ascii="Arial" w:hAnsi="Arial" w:cs="Arial"/>
              </w:rPr>
            </w:pPr>
          </w:p>
        </w:tc>
        <w:tc>
          <w:tcPr>
            <w:tcW w:w="4621" w:type="dxa"/>
          </w:tcPr>
          <w:p w:rsidR="00772689" w:rsidRPr="00833C4A" w:rsidRDefault="00772689" w:rsidP="00772689">
            <w:pPr>
              <w:jc w:val="center"/>
              <w:rPr>
                <w:rFonts w:ascii="Arial" w:hAnsi="Arial" w:cs="Arial"/>
                <w:b/>
              </w:rPr>
            </w:pPr>
            <w:r w:rsidRPr="00833C4A">
              <w:rPr>
                <w:rFonts w:ascii="Arial" w:hAnsi="Arial" w:cs="Arial"/>
                <w:b/>
              </w:rPr>
              <w:t>THREATS</w:t>
            </w:r>
          </w:p>
          <w:p w:rsidR="00772689" w:rsidRDefault="00772689" w:rsidP="00772689">
            <w:pPr>
              <w:rPr>
                <w:rFonts w:ascii="Arial" w:hAnsi="Arial" w:cs="Arial"/>
              </w:rPr>
            </w:pPr>
          </w:p>
          <w:p w:rsidR="00772689" w:rsidRDefault="00772689" w:rsidP="00772689">
            <w:pPr>
              <w:pStyle w:val="ListParagraph"/>
              <w:numPr>
                <w:ilvl w:val="0"/>
                <w:numId w:val="14"/>
              </w:numPr>
              <w:spacing w:after="160" w:line="259" w:lineRule="auto"/>
              <w:rPr>
                <w:rFonts w:ascii="Arial" w:hAnsi="Arial" w:cs="Arial"/>
              </w:rPr>
            </w:pPr>
            <w:r>
              <w:rPr>
                <w:rFonts w:ascii="Arial" w:hAnsi="Arial" w:cs="Arial"/>
              </w:rPr>
              <w:t>Cheaper clothing from companies like Primark</w:t>
            </w:r>
          </w:p>
          <w:p w:rsidR="00772689" w:rsidRDefault="00772689" w:rsidP="00772689">
            <w:pPr>
              <w:pStyle w:val="ListParagraph"/>
              <w:numPr>
                <w:ilvl w:val="0"/>
                <w:numId w:val="14"/>
              </w:numPr>
              <w:spacing w:after="160" w:line="259" w:lineRule="auto"/>
              <w:rPr>
                <w:rFonts w:ascii="Arial" w:hAnsi="Arial" w:cs="Arial"/>
              </w:rPr>
            </w:pPr>
            <w:r>
              <w:rPr>
                <w:rFonts w:ascii="Arial" w:hAnsi="Arial" w:cs="Arial"/>
              </w:rPr>
              <w:t>Lack of investment in stores yielding in out of date stores</w:t>
            </w:r>
          </w:p>
          <w:p w:rsidR="00772689" w:rsidRPr="00833C4A" w:rsidRDefault="00772689" w:rsidP="00772689">
            <w:pPr>
              <w:pStyle w:val="ListParagraph"/>
              <w:numPr>
                <w:ilvl w:val="0"/>
                <w:numId w:val="14"/>
              </w:numPr>
              <w:spacing w:after="160" w:line="259" w:lineRule="auto"/>
              <w:rPr>
                <w:rFonts w:ascii="Arial" w:hAnsi="Arial" w:cs="Arial"/>
              </w:rPr>
            </w:pPr>
            <w:r>
              <w:rPr>
                <w:rFonts w:ascii="Arial" w:hAnsi="Arial" w:cs="Arial"/>
              </w:rPr>
              <w:t>Very competitive food sector</w:t>
            </w:r>
          </w:p>
        </w:tc>
      </w:tr>
    </w:tbl>
    <w:p w:rsidR="00772689" w:rsidRDefault="00772689" w:rsidP="00772689">
      <w:pPr>
        <w:outlineLvl w:val="0"/>
        <w:rPr>
          <w:rFonts w:ascii="Arial" w:hAnsi="Arial" w:cs="Arial"/>
          <w:lang w:val="en-US"/>
        </w:rPr>
      </w:pPr>
    </w:p>
    <w:p w:rsidR="00772689" w:rsidRPr="00171BF1" w:rsidRDefault="00171BF1" w:rsidP="00171BF1">
      <w:pPr>
        <w:spacing w:after="200" w:line="276" w:lineRule="auto"/>
        <w:rPr>
          <w:rFonts w:ascii="Arial" w:hAnsi="Arial" w:cs="Arial"/>
        </w:rPr>
      </w:pPr>
      <w:r>
        <w:rPr>
          <w:rFonts w:ascii="Arial" w:hAnsi="Arial" w:cs="Arial"/>
        </w:rPr>
        <w:t>It is clearly evident that M&amp;S would benefit by focusing more on the having more online presence and having different brands of clothing to help it at</w:t>
      </w:r>
      <w:r w:rsidR="00014B83">
        <w:rPr>
          <w:rFonts w:ascii="Arial" w:hAnsi="Arial" w:cs="Arial"/>
        </w:rPr>
        <w:t>t</w:t>
      </w:r>
      <w:r>
        <w:rPr>
          <w:rFonts w:ascii="Arial" w:hAnsi="Arial" w:cs="Arial"/>
        </w:rPr>
        <w:t>ract a broader</w:t>
      </w:r>
      <w:r w:rsidR="00014B83">
        <w:rPr>
          <w:rFonts w:ascii="Arial" w:hAnsi="Arial" w:cs="Arial"/>
        </w:rPr>
        <w:t xml:space="preserve"> range of customer which would help with grow and maintain profitability.</w:t>
      </w:r>
    </w:p>
    <w:p w:rsidR="00772689" w:rsidRDefault="00772689" w:rsidP="00772689">
      <w:pPr>
        <w:rPr>
          <w:rFonts w:ascii="Arial" w:hAnsi="Arial" w:cs="Arial"/>
          <w:lang w:val="en-US"/>
        </w:rPr>
      </w:pPr>
    </w:p>
    <w:p w:rsidR="00772689" w:rsidRPr="00F93448" w:rsidRDefault="00772689" w:rsidP="00772689">
      <w:pPr>
        <w:rPr>
          <w:sz w:val="28"/>
          <w:szCs w:val="28"/>
        </w:rPr>
      </w:pPr>
    </w:p>
    <w:p w:rsidR="00772689" w:rsidRPr="00772689" w:rsidRDefault="00772689" w:rsidP="00772689">
      <w:pPr>
        <w:outlineLvl w:val="0"/>
        <w:rPr>
          <w:rFonts w:ascii="Arial" w:hAnsi="Arial" w:cs="Arial"/>
          <w:lang w:val="en-US"/>
        </w:rPr>
      </w:pPr>
    </w:p>
    <w:p w:rsidR="00772689" w:rsidRPr="0043577B" w:rsidRDefault="00772689" w:rsidP="00772689">
      <w:pPr>
        <w:pStyle w:val="ListParagraph"/>
        <w:ind w:left="1287"/>
        <w:outlineLvl w:val="0"/>
        <w:rPr>
          <w:rFonts w:ascii="Arial" w:hAnsi="Arial" w:cs="Arial"/>
          <w:lang w:val="en-US"/>
        </w:rPr>
      </w:pPr>
    </w:p>
    <w:p w:rsidR="0043577B" w:rsidRDefault="0043577B" w:rsidP="0043577B">
      <w:pPr>
        <w:pStyle w:val="ListParagraph"/>
        <w:numPr>
          <w:ilvl w:val="2"/>
          <w:numId w:val="9"/>
        </w:numPr>
        <w:outlineLvl w:val="0"/>
        <w:rPr>
          <w:rFonts w:ascii="Arial" w:hAnsi="Arial" w:cs="Arial"/>
          <w:lang w:val="en-US"/>
        </w:rPr>
      </w:pPr>
      <w:r>
        <w:rPr>
          <w:rFonts w:ascii="Arial" w:hAnsi="Arial" w:cs="Arial"/>
          <w:lang w:val="en-US"/>
        </w:rPr>
        <w:t>Change models</w:t>
      </w:r>
    </w:p>
    <w:p w:rsidR="0043577B" w:rsidRDefault="0043577B" w:rsidP="00014B83">
      <w:pPr>
        <w:outlineLvl w:val="0"/>
        <w:rPr>
          <w:rFonts w:ascii="Arial" w:hAnsi="Arial" w:cs="Arial"/>
          <w:lang w:val="en-US"/>
        </w:rPr>
      </w:pPr>
    </w:p>
    <w:p w:rsidR="00014B83" w:rsidRDefault="00014B83" w:rsidP="00014B83">
      <w:pPr>
        <w:outlineLvl w:val="0"/>
        <w:rPr>
          <w:rFonts w:ascii="Arial" w:hAnsi="Arial" w:cs="Arial"/>
          <w:lang w:val="en-US"/>
        </w:rPr>
      </w:pPr>
      <w:r>
        <w:rPr>
          <w:rFonts w:ascii="Arial" w:hAnsi="Arial" w:cs="Arial"/>
          <w:lang w:val="en-US"/>
        </w:rPr>
        <w:t>Kurt Lewin believed that people naturally resisted change and change must be introduced to them</w:t>
      </w:r>
      <w:r w:rsidR="00A50CC2">
        <w:rPr>
          <w:rFonts w:ascii="Arial" w:hAnsi="Arial" w:cs="Arial"/>
          <w:lang w:val="en-US"/>
        </w:rPr>
        <w:t xml:space="preserve"> in a systematic way.  It had three stages:</w:t>
      </w:r>
    </w:p>
    <w:p w:rsidR="00A50CC2" w:rsidRDefault="00A50CC2" w:rsidP="00014B83">
      <w:pPr>
        <w:outlineLvl w:val="0"/>
        <w:rPr>
          <w:rFonts w:ascii="Arial" w:hAnsi="Arial" w:cs="Arial"/>
          <w:lang w:val="en-US"/>
        </w:rPr>
      </w:pPr>
    </w:p>
    <w:p w:rsidR="00A50CC2" w:rsidRDefault="00A50CC2" w:rsidP="00A50CC2">
      <w:pPr>
        <w:pStyle w:val="ListParagraph"/>
        <w:numPr>
          <w:ilvl w:val="0"/>
          <w:numId w:val="18"/>
        </w:numPr>
        <w:outlineLvl w:val="0"/>
        <w:rPr>
          <w:rFonts w:ascii="Arial" w:hAnsi="Arial" w:cs="Arial"/>
          <w:lang w:val="en-US"/>
        </w:rPr>
      </w:pPr>
      <w:r w:rsidRPr="00A50CC2">
        <w:rPr>
          <w:rFonts w:ascii="Arial" w:hAnsi="Arial" w:cs="Arial"/>
          <w:lang w:val="en-US"/>
        </w:rPr>
        <w:t>Unfreeze</w:t>
      </w:r>
    </w:p>
    <w:p w:rsidR="00A50CC2" w:rsidRDefault="00A50CC2" w:rsidP="00A50CC2">
      <w:pPr>
        <w:pStyle w:val="ListParagraph"/>
        <w:numPr>
          <w:ilvl w:val="0"/>
          <w:numId w:val="18"/>
        </w:numPr>
        <w:outlineLvl w:val="0"/>
        <w:rPr>
          <w:rFonts w:ascii="Arial" w:hAnsi="Arial" w:cs="Arial"/>
          <w:lang w:val="en-US"/>
        </w:rPr>
      </w:pPr>
      <w:r>
        <w:rPr>
          <w:rFonts w:ascii="Arial" w:hAnsi="Arial" w:cs="Arial"/>
          <w:lang w:val="en-US"/>
        </w:rPr>
        <w:t>Change</w:t>
      </w:r>
    </w:p>
    <w:p w:rsidR="00A50CC2" w:rsidRPr="00A50CC2" w:rsidRDefault="00A50CC2" w:rsidP="00A50CC2">
      <w:pPr>
        <w:pStyle w:val="ListParagraph"/>
        <w:numPr>
          <w:ilvl w:val="0"/>
          <w:numId w:val="18"/>
        </w:numPr>
        <w:outlineLvl w:val="0"/>
        <w:rPr>
          <w:rFonts w:ascii="Arial" w:hAnsi="Arial" w:cs="Arial"/>
          <w:lang w:val="en-US"/>
        </w:rPr>
      </w:pPr>
      <w:r>
        <w:rPr>
          <w:rFonts w:ascii="Arial" w:hAnsi="Arial" w:cs="Arial"/>
          <w:lang w:val="en-US"/>
        </w:rPr>
        <w:t>refreeze</w:t>
      </w:r>
    </w:p>
    <w:p w:rsidR="00014B83" w:rsidRDefault="00014B83" w:rsidP="00014B83">
      <w:pPr>
        <w:outlineLvl w:val="0"/>
        <w:rPr>
          <w:rFonts w:ascii="Arial" w:hAnsi="Arial" w:cs="Arial"/>
          <w:lang w:val="en-US"/>
        </w:rPr>
      </w:pPr>
    </w:p>
    <w:p w:rsidR="009A1050" w:rsidRDefault="009A1050" w:rsidP="00014B83">
      <w:pPr>
        <w:outlineLvl w:val="0"/>
        <w:rPr>
          <w:rFonts w:ascii="Arial" w:hAnsi="Arial" w:cs="Arial"/>
          <w:lang w:val="en-US"/>
        </w:rPr>
      </w:pPr>
      <w:r>
        <w:rPr>
          <w:rFonts w:ascii="Arial" w:hAnsi="Arial" w:cs="Arial"/>
          <w:lang w:val="en-US"/>
        </w:rPr>
        <w:t>Kurt Lewin’s change model will allow business to consider its current state of business and then decide on what state they would like to develop the business to.</w:t>
      </w:r>
    </w:p>
    <w:p w:rsidR="009A1050" w:rsidRDefault="009A1050" w:rsidP="00014B83">
      <w:pPr>
        <w:outlineLvl w:val="0"/>
        <w:rPr>
          <w:rFonts w:ascii="Arial" w:hAnsi="Arial" w:cs="Arial"/>
          <w:lang w:val="en-US"/>
        </w:rPr>
      </w:pPr>
    </w:p>
    <w:p w:rsidR="00014B83" w:rsidRDefault="00014B83" w:rsidP="00014B83">
      <w:pPr>
        <w:outlineLvl w:val="0"/>
        <w:rPr>
          <w:rFonts w:ascii="Arial" w:hAnsi="Arial" w:cs="Arial"/>
          <w:lang w:val="en-US"/>
        </w:rPr>
      </w:pPr>
      <w:r>
        <w:rPr>
          <w:rFonts w:ascii="Arial" w:hAnsi="Arial" w:cs="Arial"/>
          <w:lang w:val="en-US"/>
        </w:rPr>
        <w:t>Benefits of using a change model are as follows:</w:t>
      </w:r>
    </w:p>
    <w:p w:rsidR="00014B83" w:rsidRDefault="00014B83" w:rsidP="00014B83">
      <w:pPr>
        <w:outlineLvl w:val="0"/>
        <w:rPr>
          <w:rFonts w:ascii="Arial" w:hAnsi="Arial" w:cs="Arial"/>
          <w:lang w:val="en-US"/>
        </w:rPr>
      </w:pPr>
    </w:p>
    <w:p w:rsidR="00A50CC2" w:rsidRDefault="00A50CC2" w:rsidP="00A50CC2">
      <w:pPr>
        <w:pStyle w:val="ListParagraph"/>
        <w:numPr>
          <w:ilvl w:val="0"/>
          <w:numId w:val="19"/>
        </w:numPr>
        <w:outlineLvl w:val="0"/>
        <w:rPr>
          <w:rFonts w:ascii="Arial" w:hAnsi="Arial" w:cs="Arial"/>
          <w:lang w:val="en-US"/>
        </w:rPr>
      </w:pPr>
      <w:r>
        <w:rPr>
          <w:rFonts w:ascii="Arial" w:hAnsi="Arial" w:cs="Arial"/>
          <w:lang w:val="en-US"/>
        </w:rPr>
        <w:t>its easy to implement – as it’s a simple 3 stage process it is far easier to implement that other models.  It allows people to understand the need for change and acceptance far more easier</w:t>
      </w:r>
    </w:p>
    <w:p w:rsidR="00A50CC2" w:rsidRDefault="00A50CC2" w:rsidP="00A50CC2">
      <w:pPr>
        <w:pStyle w:val="ListParagraph"/>
        <w:numPr>
          <w:ilvl w:val="0"/>
          <w:numId w:val="19"/>
        </w:numPr>
        <w:outlineLvl w:val="0"/>
        <w:rPr>
          <w:rFonts w:ascii="Arial" w:hAnsi="Arial" w:cs="Arial"/>
          <w:lang w:val="en-US"/>
        </w:rPr>
      </w:pPr>
      <w:r>
        <w:rPr>
          <w:rFonts w:ascii="Arial" w:hAnsi="Arial" w:cs="Arial"/>
          <w:lang w:val="en-US"/>
        </w:rPr>
        <w:t>helps encourage long lasting change – the unfreeze stage provides a business with longer time to adjust to the relevant change</w:t>
      </w:r>
    </w:p>
    <w:p w:rsidR="00A50CC2" w:rsidRDefault="009A1050" w:rsidP="00A50CC2">
      <w:pPr>
        <w:pStyle w:val="ListParagraph"/>
        <w:numPr>
          <w:ilvl w:val="0"/>
          <w:numId w:val="19"/>
        </w:numPr>
        <w:outlineLvl w:val="0"/>
        <w:rPr>
          <w:rFonts w:ascii="Arial" w:hAnsi="Arial" w:cs="Arial"/>
          <w:lang w:val="en-US"/>
        </w:rPr>
      </w:pPr>
      <w:r>
        <w:rPr>
          <w:rFonts w:ascii="Arial" w:hAnsi="Arial" w:cs="Arial"/>
          <w:lang w:val="en-US"/>
        </w:rPr>
        <w:lastRenderedPageBreak/>
        <w:t xml:space="preserve">Its people focused – as with any business it’s the employees who run the business, without them there may be no business.  The ability to manage people and their behavior becomes crucial in having a succesfull business. Kurt Lewins model focuses on the behavior of two types of people: those who support change and those who oppose to change. </w:t>
      </w:r>
    </w:p>
    <w:p w:rsidR="00927C54" w:rsidRDefault="00927C54" w:rsidP="00927C54">
      <w:pPr>
        <w:outlineLvl w:val="0"/>
        <w:rPr>
          <w:rFonts w:ascii="Arial" w:hAnsi="Arial" w:cs="Arial"/>
          <w:lang w:val="en-US"/>
        </w:rPr>
      </w:pPr>
    </w:p>
    <w:p w:rsidR="00927C54" w:rsidRPr="00927C54" w:rsidRDefault="00927C54" w:rsidP="00927C54">
      <w:pPr>
        <w:outlineLvl w:val="0"/>
        <w:rPr>
          <w:rFonts w:ascii="Arial" w:hAnsi="Arial" w:cs="Arial"/>
          <w:lang w:val="en-US"/>
        </w:rPr>
      </w:pPr>
      <w:r>
        <w:rPr>
          <w:rFonts w:ascii="Arial" w:hAnsi="Arial" w:cs="Arial"/>
          <w:lang w:val="en-US"/>
        </w:rPr>
        <w:t>M&amp;S used Kurt Lewin’s  change model as it allowed them to implement change over a 5 year period.</w:t>
      </w:r>
      <w:r w:rsidR="00D7070D">
        <w:rPr>
          <w:rFonts w:ascii="Arial" w:hAnsi="Arial" w:cs="Arial"/>
          <w:lang w:val="en-US"/>
        </w:rPr>
        <w:t xml:space="preserve"> </w:t>
      </w:r>
    </w:p>
    <w:p w:rsidR="009A1050" w:rsidRPr="009A1050" w:rsidRDefault="009A1050" w:rsidP="009A1050">
      <w:pPr>
        <w:outlineLvl w:val="0"/>
        <w:rPr>
          <w:rFonts w:ascii="Arial" w:hAnsi="Arial" w:cs="Arial"/>
          <w:lang w:val="en-US"/>
        </w:rPr>
      </w:pPr>
    </w:p>
    <w:p w:rsidR="0043577B" w:rsidRDefault="0043577B" w:rsidP="0043577B">
      <w:pPr>
        <w:pStyle w:val="ListParagraph"/>
        <w:numPr>
          <w:ilvl w:val="1"/>
          <w:numId w:val="9"/>
        </w:numPr>
        <w:outlineLvl w:val="0"/>
        <w:rPr>
          <w:rFonts w:ascii="Arial" w:hAnsi="Arial" w:cs="Arial"/>
          <w:lang w:val="en-US"/>
        </w:rPr>
      </w:pPr>
      <w:r w:rsidRPr="0043577B">
        <w:rPr>
          <w:rFonts w:ascii="Arial" w:hAnsi="Arial" w:cs="Arial"/>
          <w:lang w:val="en-US"/>
        </w:rPr>
        <w:t>leadership- management of complex areas</w:t>
      </w:r>
    </w:p>
    <w:p w:rsidR="00927C54" w:rsidRDefault="00927C54" w:rsidP="00927C54">
      <w:pPr>
        <w:pStyle w:val="ListParagraph"/>
        <w:ind w:left="384"/>
        <w:outlineLvl w:val="0"/>
        <w:rPr>
          <w:rFonts w:ascii="Arial" w:hAnsi="Arial" w:cs="Arial"/>
          <w:lang w:val="en-US"/>
        </w:rPr>
      </w:pPr>
    </w:p>
    <w:p w:rsidR="00927C54" w:rsidRPr="00927C54" w:rsidRDefault="00927C54" w:rsidP="00927C54">
      <w:pPr>
        <w:rPr>
          <w:rFonts w:ascii="Arial" w:hAnsi="Arial" w:cs="Arial"/>
          <w:lang w:val="en-US"/>
        </w:rPr>
      </w:pPr>
      <w:r w:rsidRPr="00927C54">
        <w:rPr>
          <w:rFonts w:ascii="Arial" w:hAnsi="Arial" w:cs="Arial"/>
          <w:lang w:val="en-US"/>
        </w:rPr>
        <w:t>B</w:t>
      </w:r>
      <w:r>
        <w:rPr>
          <w:rFonts w:ascii="Arial" w:hAnsi="Arial" w:cs="Arial"/>
          <w:lang w:val="en-US"/>
        </w:rPr>
        <w:t xml:space="preserve">usinesses need to adapt to change in order to surivive or grow and management and leadership play a critical role.  Leaders must be able to encourage and communicate the need for change.  </w:t>
      </w:r>
    </w:p>
    <w:p w:rsidR="00927C54" w:rsidRPr="00927C54" w:rsidRDefault="00927C54" w:rsidP="00927C54">
      <w:pPr>
        <w:rPr>
          <w:rFonts w:ascii="Arial" w:hAnsi="Arial" w:cs="Arial"/>
          <w:lang w:val="en-US"/>
        </w:rPr>
      </w:pPr>
    </w:p>
    <w:p w:rsidR="00927C54" w:rsidRPr="00927C54" w:rsidRDefault="00927C54" w:rsidP="00927C54">
      <w:pPr>
        <w:rPr>
          <w:rFonts w:ascii="Arial" w:hAnsi="Arial" w:cs="Arial"/>
          <w:lang w:val="en-US"/>
        </w:rPr>
      </w:pPr>
      <w:r w:rsidRPr="00927C54">
        <w:rPr>
          <w:rFonts w:ascii="Arial" w:hAnsi="Arial" w:cs="Arial"/>
          <w:lang w:val="en-US"/>
        </w:rPr>
        <w:t>According to CCL (2020) there are three skills that are essential in change management and these are:</w:t>
      </w:r>
    </w:p>
    <w:p w:rsidR="00927C54" w:rsidRPr="00927C54" w:rsidRDefault="00927C54" w:rsidP="00927C54">
      <w:pPr>
        <w:rPr>
          <w:rFonts w:ascii="Arial" w:hAnsi="Arial" w:cs="Arial"/>
          <w:lang w:val="en-US"/>
        </w:rPr>
      </w:pPr>
    </w:p>
    <w:p w:rsidR="00927C54" w:rsidRDefault="00927C54" w:rsidP="00927C54">
      <w:pPr>
        <w:pStyle w:val="ListParagraph"/>
        <w:numPr>
          <w:ilvl w:val="0"/>
          <w:numId w:val="20"/>
        </w:numPr>
        <w:spacing w:after="200" w:line="276" w:lineRule="auto"/>
        <w:rPr>
          <w:rFonts w:ascii="Arial" w:hAnsi="Arial" w:cs="Arial"/>
          <w:lang w:val="en-US"/>
        </w:rPr>
      </w:pPr>
      <w:r w:rsidRPr="00927C54">
        <w:rPr>
          <w:rFonts w:ascii="Arial" w:hAnsi="Arial" w:cs="Arial"/>
          <w:lang w:val="en-US"/>
        </w:rPr>
        <w:t xml:space="preserve">Communication – successful leader will communicate what needs to be changed and why.  </w:t>
      </w:r>
      <w:r>
        <w:rPr>
          <w:rFonts w:ascii="Arial" w:hAnsi="Arial" w:cs="Arial"/>
          <w:lang w:val="en-US"/>
        </w:rPr>
        <w:t>It is important for employees to understand what changes are required and why they are required</w:t>
      </w:r>
      <w:r w:rsidR="00405AC1">
        <w:rPr>
          <w:rFonts w:ascii="Arial" w:hAnsi="Arial" w:cs="Arial"/>
          <w:lang w:val="en-US"/>
        </w:rPr>
        <w:t xml:space="preserve"> and how these changes can be implemented.  This will allow more people to come on board and change will take place more efficiently.  For example, M&amp;S has had to close a lot of stores down of late, it would be important to communicate with employees the reason for that change. </w:t>
      </w:r>
    </w:p>
    <w:p w:rsidR="00927C54" w:rsidRDefault="00927C54" w:rsidP="00405AC1">
      <w:pPr>
        <w:pStyle w:val="ListParagraph"/>
        <w:spacing w:after="200" w:line="276" w:lineRule="auto"/>
        <w:rPr>
          <w:rFonts w:ascii="Arial" w:hAnsi="Arial" w:cs="Arial"/>
          <w:lang w:val="en-US"/>
        </w:rPr>
      </w:pPr>
    </w:p>
    <w:p w:rsidR="00927C54" w:rsidRDefault="00927C54" w:rsidP="00927C54">
      <w:pPr>
        <w:pStyle w:val="ListParagraph"/>
        <w:numPr>
          <w:ilvl w:val="0"/>
          <w:numId w:val="20"/>
        </w:numPr>
        <w:spacing w:after="200" w:line="276" w:lineRule="auto"/>
        <w:rPr>
          <w:rFonts w:ascii="Arial" w:hAnsi="Arial" w:cs="Arial"/>
          <w:lang w:val="en-US"/>
        </w:rPr>
      </w:pPr>
      <w:r w:rsidRPr="00927C54">
        <w:rPr>
          <w:rFonts w:ascii="Arial" w:hAnsi="Arial" w:cs="Arial"/>
          <w:lang w:val="en-US"/>
        </w:rPr>
        <w:t>Collaboration – involving employees in decision making process is a great way to motivate them.  It means engaged employees will feel more part of the solution than the problem.</w:t>
      </w:r>
      <w:r w:rsidR="00405AC1">
        <w:rPr>
          <w:rFonts w:ascii="Arial" w:hAnsi="Arial" w:cs="Arial"/>
          <w:lang w:val="en-US"/>
        </w:rPr>
        <w:t xml:space="preserve">  M&amp;S use team meetings to encourage employees to communicate and offer their feedback and opinions.  Their values are respected.</w:t>
      </w:r>
    </w:p>
    <w:p w:rsidR="00405AC1" w:rsidRPr="00405AC1" w:rsidRDefault="00405AC1" w:rsidP="00405AC1">
      <w:pPr>
        <w:pStyle w:val="ListParagraph"/>
        <w:rPr>
          <w:rFonts w:ascii="Arial" w:hAnsi="Arial" w:cs="Arial"/>
          <w:lang w:val="en-US"/>
        </w:rPr>
      </w:pPr>
    </w:p>
    <w:p w:rsidR="00405AC1" w:rsidRPr="00927C54" w:rsidRDefault="00405AC1" w:rsidP="00405AC1">
      <w:pPr>
        <w:pStyle w:val="ListParagraph"/>
        <w:spacing w:after="200" w:line="276" w:lineRule="auto"/>
        <w:rPr>
          <w:rFonts w:ascii="Arial" w:hAnsi="Arial" w:cs="Arial"/>
          <w:lang w:val="en-US"/>
        </w:rPr>
      </w:pPr>
    </w:p>
    <w:p w:rsidR="00927C54" w:rsidRPr="00927C54" w:rsidRDefault="00927C54" w:rsidP="00927C54">
      <w:pPr>
        <w:pStyle w:val="ListParagraph"/>
        <w:numPr>
          <w:ilvl w:val="0"/>
          <w:numId w:val="20"/>
        </w:numPr>
        <w:spacing w:after="200" w:line="276" w:lineRule="auto"/>
        <w:rPr>
          <w:rFonts w:ascii="Arial" w:hAnsi="Arial" w:cs="Arial"/>
          <w:lang w:val="en-US"/>
        </w:rPr>
      </w:pPr>
      <w:r w:rsidRPr="00927C54">
        <w:rPr>
          <w:rFonts w:ascii="Arial" w:hAnsi="Arial" w:cs="Arial"/>
          <w:lang w:val="en-US"/>
        </w:rPr>
        <w:t>Commitment – A leader needs to be resilient and persistent</w:t>
      </w:r>
      <w:r w:rsidR="00405AC1">
        <w:rPr>
          <w:rFonts w:ascii="Arial" w:hAnsi="Arial" w:cs="Arial"/>
          <w:lang w:val="en-US"/>
        </w:rPr>
        <w:t xml:space="preserve"> as things will not always go according to plan</w:t>
      </w:r>
      <w:r w:rsidRPr="00927C54">
        <w:rPr>
          <w:rFonts w:ascii="Arial" w:hAnsi="Arial" w:cs="Arial"/>
          <w:lang w:val="en-US"/>
        </w:rPr>
        <w:t>.</w:t>
      </w:r>
      <w:r w:rsidR="00405AC1">
        <w:rPr>
          <w:rFonts w:ascii="Arial" w:hAnsi="Arial" w:cs="Arial"/>
          <w:lang w:val="en-US"/>
        </w:rPr>
        <w:t xml:space="preserve">  M&amp;S has had to be resilient in its change as the brand has been striving for change for many years but has recently found more success.</w:t>
      </w:r>
    </w:p>
    <w:p w:rsidR="00927C54" w:rsidRPr="00927C54" w:rsidRDefault="00927C54" w:rsidP="00927C54">
      <w:pPr>
        <w:rPr>
          <w:rFonts w:ascii="Arial" w:hAnsi="Arial" w:cs="Arial"/>
          <w:lang w:val="en-US"/>
        </w:rPr>
      </w:pPr>
    </w:p>
    <w:p w:rsidR="00927C54" w:rsidRDefault="00405AC1" w:rsidP="00927C54">
      <w:pPr>
        <w:pStyle w:val="ListParagraph"/>
        <w:ind w:left="384"/>
        <w:outlineLvl w:val="0"/>
        <w:rPr>
          <w:rFonts w:ascii="Arial" w:hAnsi="Arial" w:cs="Arial"/>
          <w:lang w:val="en-US"/>
        </w:rPr>
      </w:pPr>
      <w:r>
        <w:rPr>
          <w:rFonts w:ascii="Arial" w:hAnsi="Arial" w:cs="Arial"/>
          <w:lang w:val="en-US"/>
        </w:rPr>
        <w:t xml:space="preserve">M&amp;S has had to deal with understanding their customers and the market better.  The leadership has always encouraged changed but until recently it had been on a slower pace.  But the result of pandemic had thrusted leadership to speed up the rate of change.  These changes included store closures, reducing staff levels, </w:t>
      </w:r>
      <w:r w:rsidR="00464FB4">
        <w:rPr>
          <w:rFonts w:ascii="Arial" w:hAnsi="Arial" w:cs="Arial"/>
          <w:lang w:val="en-US"/>
        </w:rPr>
        <w:t>changing the culture within the company, improving its finances, and acquiring a better understanding of its customers.</w:t>
      </w:r>
      <w:r>
        <w:rPr>
          <w:rFonts w:ascii="Arial" w:hAnsi="Arial" w:cs="Arial"/>
          <w:lang w:val="en-US"/>
        </w:rPr>
        <w:t xml:space="preserve"> </w:t>
      </w:r>
    </w:p>
    <w:p w:rsidR="0043577B" w:rsidRPr="0043577B" w:rsidRDefault="0043577B" w:rsidP="0043577B">
      <w:pPr>
        <w:outlineLvl w:val="0"/>
        <w:rPr>
          <w:rFonts w:ascii="Arial" w:hAnsi="Arial" w:cs="Arial"/>
          <w:lang w:val="en-US"/>
        </w:rPr>
      </w:pPr>
    </w:p>
    <w:p w:rsidR="0043577B" w:rsidRDefault="00396111" w:rsidP="0043577B">
      <w:pPr>
        <w:pStyle w:val="ListParagraph"/>
        <w:numPr>
          <w:ilvl w:val="1"/>
          <w:numId w:val="9"/>
        </w:numPr>
        <w:outlineLvl w:val="0"/>
        <w:rPr>
          <w:rFonts w:ascii="Arial" w:hAnsi="Arial" w:cs="Arial"/>
          <w:lang w:val="en-US"/>
        </w:rPr>
      </w:pPr>
      <w:r>
        <w:rPr>
          <w:rFonts w:ascii="Arial" w:hAnsi="Arial" w:cs="Arial"/>
          <w:lang w:val="en-US"/>
        </w:rPr>
        <w:lastRenderedPageBreak/>
        <w:t>change agent</w:t>
      </w:r>
    </w:p>
    <w:p w:rsidR="009A1050" w:rsidRPr="009A1050" w:rsidRDefault="009A1050" w:rsidP="009A1050">
      <w:pPr>
        <w:pStyle w:val="ListParagraph"/>
        <w:rPr>
          <w:rFonts w:ascii="Arial" w:hAnsi="Arial" w:cs="Arial"/>
          <w:lang w:val="en-US"/>
        </w:rPr>
      </w:pPr>
    </w:p>
    <w:p w:rsidR="009A1050" w:rsidRDefault="003A6A5A" w:rsidP="003A6A5A">
      <w:pPr>
        <w:outlineLvl w:val="0"/>
        <w:rPr>
          <w:rFonts w:ascii="Arial" w:hAnsi="Arial" w:cs="Arial"/>
          <w:lang w:val="en-US"/>
        </w:rPr>
      </w:pPr>
      <w:r>
        <w:rPr>
          <w:rFonts w:ascii="Arial" w:hAnsi="Arial" w:cs="Arial"/>
          <w:lang w:val="en-US"/>
        </w:rPr>
        <w:t>The main change agents have been a restructure of the organizational hierarchy, its become a more flatter hierarchy allowing decisions to be made quicker and giving employees more say.</w:t>
      </w:r>
    </w:p>
    <w:p w:rsidR="003A6A5A" w:rsidRDefault="003A6A5A" w:rsidP="003A6A5A">
      <w:pPr>
        <w:outlineLvl w:val="0"/>
        <w:rPr>
          <w:rFonts w:ascii="Arial" w:hAnsi="Arial" w:cs="Arial"/>
          <w:lang w:val="en-US"/>
        </w:rPr>
      </w:pPr>
    </w:p>
    <w:p w:rsidR="00102FD8" w:rsidRDefault="00102FD8" w:rsidP="00102FD8">
      <w:pPr>
        <w:pStyle w:val="Heading1"/>
        <w:rPr>
          <w:rFonts w:ascii="Arial" w:hAnsi="Arial" w:cs="Arial"/>
          <w:sz w:val="22"/>
          <w:szCs w:val="22"/>
        </w:rPr>
      </w:pPr>
      <w:r w:rsidRPr="00102FD8">
        <w:rPr>
          <w:rFonts w:ascii="Arial" w:hAnsi="Arial" w:cs="Arial"/>
          <w:sz w:val="22"/>
          <w:szCs w:val="22"/>
        </w:rPr>
        <w:t>Eoin Tonge - Chief Financial Officer</w:t>
      </w:r>
      <w:r>
        <w:rPr>
          <w:rFonts w:ascii="Arial" w:hAnsi="Arial" w:cs="Arial"/>
          <w:sz w:val="22"/>
          <w:szCs w:val="22"/>
        </w:rPr>
        <w:t xml:space="preserve"> – bought into the company in 2020 as the chief financial officer.  He has experience in the groceries business.  He is also the MD of Ocado.  This helps explain the recent excel in online food sales for M&amp;S.</w:t>
      </w:r>
    </w:p>
    <w:p w:rsidR="00102FD8" w:rsidRDefault="00102FD8" w:rsidP="00102FD8"/>
    <w:p w:rsidR="00102FD8" w:rsidRPr="00102FD8" w:rsidRDefault="00102FD8" w:rsidP="00102FD8">
      <w:pPr>
        <w:pStyle w:val="Heading1"/>
        <w:rPr>
          <w:rFonts w:ascii="Arial" w:hAnsi="Arial" w:cs="Arial"/>
          <w:sz w:val="22"/>
          <w:szCs w:val="22"/>
        </w:rPr>
      </w:pPr>
      <w:r w:rsidRPr="00102FD8">
        <w:rPr>
          <w:rFonts w:ascii="Arial" w:hAnsi="Arial" w:cs="Arial"/>
          <w:sz w:val="22"/>
          <w:szCs w:val="22"/>
        </w:rPr>
        <w:t>Katie Bickerstaffe - Chief Operating Officer</w:t>
      </w:r>
      <w:r>
        <w:rPr>
          <w:rFonts w:ascii="Arial" w:hAnsi="Arial" w:cs="Arial"/>
          <w:sz w:val="22"/>
          <w:szCs w:val="22"/>
        </w:rPr>
        <w:t xml:space="preserve"> -  Katie was a member of the M&amp;S non executive board.  She has been bought into help transform the business into becoming a more profitable.  The major focus has been on online sales and reducing less successful stores in the high street.</w:t>
      </w:r>
    </w:p>
    <w:p w:rsidR="00102FD8" w:rsidRPr="00102FD8" w:rsidRDefault="00102FD8" w:rsidP="00102FD8"/>
    <w:p w:rsidR="003A6A5A" w:rsidRPr="00D7070D" w:rsidRDefault="00102FD8" w:rsidP="003A6A5A">
      <w:pPr>
        <w:outlineLvl w:val="0"/>
        <w:rPr>
          <w:rFonts w:ascii="Arial" w:hAnsi="Arial" w:cs="Arial"/>
          <w:b/>
          <w:color w:val="FF0000"/>
          <w:lang w:val="en-US"/>
        </w:rPr>
      </w:pPr>
      <w:r>
        <w:rPr>
          <w:rFonts w:ascii="Arial" w:hAnsi="Arial" w:cs="Arial"/>
          <w:lang w:val="en-US"/>
        </w:rPr>
        <w:t>Employees – employees are given more say and their opinions are respectly.  Microsoft team meetings are a routine process now and it encourages employees to share ideas to management easily.</w:t>
      </w:r>
      <w:r w:rsidR="00D7070D">
        <w:rPr>
          <w:rFonts w:ascii="Arial" w:hAnsi="Arial" w:cs="Arial"/>
          <w:lang w:val="en-US"/>
        </w:rPr>
        <w:t xml:space="preserve"> </w:t>
      </w:r>
      <w:r w:rsidR="00D7070D" w:rsidRPr="00D7070D">
        <w:rPr>
          <w:rFonts w:ascii="Arial" w:hAnsi="Arial" w:cs="Arial"/>
          <w:b/>
          <w:color w:val="FF0000"/>
          <w:lang w:val="en-US"/>
        </w:rPr>
        <w:t>Still working on it…..</w:t>
      </w:r>
    </w:p>
    <w:p w:rsidR="00D7070D" w:rsidRDefault="00D7070D" w:rsidP="003A6A5A">
      <w:pPr>
        <w:outlineLvl w:val="0"/>
        <w:rPr>
          <w:rFonts w:ascii="Arial" w:hAnsi="Arial" w:cs="Arial"/>
          <w:lang w:val="en-US"/>
        </w:rPr>
      </w:pPr>
    </w:p>
    <w:p w:rsidR="00102FD8" w:rsidRPr="003A6A5A" w:rsidRDefault="00102FD8" w:rsidP="003A6A5A">
      <w:pPr>
        <w:outlineLvl w:val="0"/>
        <w:rPr>
          <w:rFonts w:ascii="Arial" w:hAnsi="Arial" w:cs="Arial"/>
          <w:lang w:val="en-US"/>
        </w:rPr>
      </w:pPr>
    </w:p>
    <w:p w:rsidR="0043577B" w:rsidRPr="0043577B" w:rsidRDefault="0043577B" w:rsidP="0043577B">
      <w:pPr>
        <w:pStyle w:val="ListParagraph"/>
        <w:rPr>
          <w:rFonts w:ascii="Arial" w:hAnsi="Arial" w:cs="Arial"/>
          <w:lang w:val="en-US"/>
        </w:rPr>
      </w:pPr>
    </w:p>
    <w:p w:rsidR="0043577B" w:rsidRDefault="0043577B" w:rsidP="0043577B">
      <w:pPr>
        <w:pStyle w:val="ListParagraph"/>
        <w:numPr>
          <w:ilvl w:val="1"/>
          <w:numId w:val="9"/>
        </w:numPr>
        <w:outlineLvl w:val="0"/>
        <w:rPr>
          <w:rFonts w:ascii="Arial" w:hAnsi="Arial" w:cs="Arial"/>
          <w:lang w:val="en-US"/>
        </w:rPr>
      </w:pPr>
      <w:r w:rsidRPr="0043577B">
        <w:rPr>
          <w:rFonts w:ascii="Arial" w:hAnsi="Arial" w:cs="Arial"/>
          <w:lang w:val="en-US"/>
        </w:rPr>
        <w:t>Culture</w:t>
      </w:r>
    </w:p>
    <w:p w:rsidR="000400D6" w:rsidRPr="000400D6" w:rsidRDefault="000400D6" w:rsidP="000400D6">
      <w:pPr>
        <w:pStyle w:val="ListParagraph"/>
        <w:rPr>
          <w:rFonts w:ascii="Arial" w:hAnsi="Arial" w:cs="Arial"/>
          <w:lang w:val="en-US"/>
        </w:rPr>
      </w:pPr>
    </w:p>
    <w:p w:rsidR="000400D6" w:rsidRPr="00FF317D" w:rsidRDefault="000400D6" w:rsidP="000400D6">
      <w:pPr>
        <w:rPr>
          <w:rFonts w:ascii="Arial" w:hAnsi="Arial" w:cs="Arial"/>
          <w:lang w:val="en-US"/>
        </w:rPr>
      </w:pPr>
      <w:r w:rsidRPr="00FF317D">
        <w:rPr>
          <w:rFonts w:ascii="Arial" w:hAnsi="Arial" w:cs="Arial"/>
          <w:lang w:val="en-US"/>
        </w:rPr>
        <w:t>According to Mullins (1999</w:t>
      </w:r>
      <w:r>
        <w:rPr>
          <w:rFonts w:ascii="Arial" w:hAnsi="Arial" w:cs="Arial"/>
          <w:lang w:val="en-US"/>
        </w:rPr>
        <w:t>, p802</w:t>
      </w:r>
      <w:r w:rsidRPr="00FF317D">
        <w:rPr>
          <w:rFonts w:ascii="Arial" w:hAnsi="Arial" w:cs="Arial"/>
          <w:lang w:val="en-US"/>
        </w:rPr>
        <w:t>), an organisational culture is:</w:t>
      </w:r>
    </w:p>
    <w:p w:rsidR="000400D6" w:rsidRPr="00FF317D" w:rsidRDefault="000400D6" w:rsidP="000400D6">
      <w:pPr>
        <w:rPr>
          <w:rFonts w:ascii="Arial" w:hAnsi="Arial" w:cs="Arial"/>
          <w:lang w:val="en-US"/>
        </w:rPr>
      </w:pPr>
    </w:p>
    <w:p w:rsidR="000400D6" w:rsidRPr="00FF317D" w:rsidRDefault="000400D6" w:rsidP="000400D6">
      <w:pPr>
        <w:ind w:left="720"/>
        <w:rPr>
          <w:rFonts w:ascii="Arial" w:hAnsi="Arial" w:cs="Arial"/>
          <w:lang w:val="en-US"/>
        </w:rPr>
      </w:pPr>
      <w:r w:rsidRPr="00FF317D">
        <w:rPr>
          <w:rFonts w:ascii="Arial" w:hAnsi="Arial" w:cs="Arial"/>
          <w:lang w:val="en-US"/>
        </w:rPr>
        <w:t>“the collection of traditions, values, policies, beliefs, and attitudes that constitutes a pervasive context for everything we do and think in an organisation”</w:t>
      </w:r>
    </w:p>
    <w:p w:rsidR="000400D6" w:rsidRPr="00FF317D" w:rsidRDefault="000400D6" w:rsidP="000400D6">
      <w:pPr>
        <w:rPr>
          <w:rFonts w:ascii="Arial" w:hAnsi="Arial" w:cs="Arial"/>
          <w:lang w:val="en-US"/>
        </w:rPr>
      </w:pPr>
    </w:p>
    <w:p w:rsidR="000400D6" w:rsidRPr="00FF317D" w:rsidRDefault="000400D6" w:rsidP="000400D6">
      <w:pPr>
        <w:rPr>
          <w:rFonts w:ascii="Arial" w:hAnsi="Arial" w:cs="Arial"/>
          <w:lang w:val="en-US"/>
        </w:rPr>
      </w:pPr>
      <w:r w:rsidRPr="00FF317D">
        <w:rPr>
          <w:rFonts w:ascii="Arial" w:hAnsi="Arial" w:cs="Arial"/>
          <w:lang w:val="en-US"/>
        </w:rPr>
        <w:t>In other words an organizational culture reflects “how things are done in that organisation”.  It’s the perception a worker has of the organisation.</w:t>
      </w:r>
    </w:p>
    <w:p w:rsidR="000400D6" w:rsidRDefault="000400D6" w:rsidP="000400D6">
      <w:pPr>
        <w:rPr>
          <w:rFonts w:ascii="Arial" w:hAnsi="Arial" w:cs="Arial"/>
          <w:lang w:val="en-US"/>
        </w:rPr>
      </w:pPr>
    </w:p>
    <w:p w:rsidR="000400D6" w:rsidRPr="00FF317D" w:rsidRDefault="000400D6" w:rsidP="000400D6">
      <w:pPr>
        <w:rPr>
          <w:rFonts w:ascii="Arial" w:hAnsi="Arial" w:cs="Arial"/>
          <w:lang w:val="en-US"/>
        </w:rPr>
      </w:pPr>
      <w:r w:rsidRPr="00FF317D">
        <w:rPr>
          <w:rFonts w:ascii="Arial" w:hAnsi="Arial" w:cs="Arial"/>
          <w:lang w:val="en-US"/>
        </w:rPr>
        <w:t>Every organisation has a culture.  Businesses need to be aware of their culture and must be prepared to change their culture to allow further growth of the business.  Sometimes cultural change can be the difference between a business surviving or not.</w:t>
      </w:r>
    </w:p>
    <w:p w:rsidR="000400D6" w:rsidRPr="00FF317D" w:rsidRDefault="000400D6" w:rsidP="000400D6">
      <w:pPr>
        <w:rPr>
          <w:rFonts w:ascii="Arial" w:hAnsi="Arial" w:cs="Arial"/>
          <w:lang w:val="en-US"/>
        </w:rPr>
      </w:pPr>
    </w:p>
    <w:p w:rsidR="000400D6" w:rsidRPr="00FF317D" w:rsidRDefault="000400D6" w:rsidP="000400D6">
      <w:pPr>
        <w:rPr>
          <w:rFonts w:ascii="Arial" w:hAnsi="Arial" w:cs="Arial"/>
          <w:lang w:val="en-US"/>
        </w:rPr>
      </w:pPr>
      <w:r w:rsidRPr="00FF317D">
        <w:rPr>
          <w:rFonts w:ascii="Arial" w:hAnsi="Arial" w:cs="Arial"/>
          <w:lang w:val="en-US"/>
        </w:rPr>
        <w:t>There are many models of organizational culture that can be applied to an organisation in order to formulate a strategy or introduce cultural change within organisations.</w:t>
      </w:r>
    </w:p>
    <w:p w:rsidR="000400D6" w:rsidRPr="00FF317D" w:rsidRDefault="000400D6" w:rsidP="000400D6">
      <w:pPr>
        <w:rPr>
          <w:rFonts w:ascii="Arial" w:hAnsi="Arial" w:cs="Arial"/>
          <w:lang w:val="en-US"/>
        </w:rPr>
      </w:pPr>
    </w:p>
    <w:p w:rsidR="000400D6" w:rsidRPr="00FF317D" w:rsidRDefault="000400D6" w:rsidP="000400D6">
      <w:pPr>
        <w:rPr>
          <w:rFonts w:ascii="Arial" w:hAnsi="Arial" w:cs="Arial"/>
          <w:lang w:val="en-US"/>
        </w:rPr>
      </w:pPr>
      <w:r w:rsidRPr="00FF317D">
        <w:rPr>
          <w:rFonts w:ascii="Arial" w:hAnsi="Arial" w:cs="Arial"/>
          <w:lang w:val="en-US"/>
        </w:rPr>
        <w:lastRenderedPageBreak/>
        <w:t>Some of t</w:t>
      </w:r>
      <w:r>
        <w:rPr>
          <w:rFonts w:ascii="Arial" w:hAnsi="Arial" w:cs="Arial"/>
          <w:lang w:val="en-US"/>
        </w:rPr>
        <w:t>hese models include the Charles Handy Model, Edgar Schein Model, Hofstede Model, and Johnson &amp; Scholes’ Cultural Web.</w:t>
      </w:r>
    </w:p>
    <w:p w:rsidR="000400D6" w:rsidRPr="00FF317D" w:rsidRDefault="000400D6" w:rsidP="000400D6">
      <w:pPr>
        <w:rPr>
          <w:rFonts w:ascii="Arial" w:hAnsi="Arial" w:cs="Arial"/>
          <w:lang w:val="en-US"/>
        </w:rPr>
      </w:pPr>
    </w:p>
    <w:p w:rsidR="000400D6" w:rsidRPr="00FF317D" w:rsidRDefault="000400D6" w:rsidP="000400D6">
      <w:pPr>
        <w:rPr>
          <w:rFonts w:ascii="Arial" w:hAnsi="Arial" w:cs="Arial"/>
          <w:lang w:val="en-US"/>
        </w:rPr>
      </w:pPr>
      <w:r>
        <w:rPr>
          <w:rFonts w:ascii="Arial" w:hAnsi="Arial" w:cs="Arial"/>
          <w:lang w:val="en-US"/>
        </w:rPr>
        <w:t>The Cultural Web is an ideal tools to analyse the culture of M&amp;S as it provides a thorough examination of an organisation’s culture (Mindtools, 2021).</w:t>
      </w:r>
    </w:p>
    <w:p w:rsidR="000400D6" w:rsidRPr="00FF317D" w:rsidRDefault="000400D6" w:rsidP="000400D6">
      <w:pPr>
        <w:rPr>
          <w:rFonts w:ascii="Arial" w:hAnsi="Arial" w:cs="Arial"/>
          <w:lang w:val="en-US"/>
        </w:rPr>
      </w:pPr>
      <w:r w:rsidRPr="00FF317D">
        <w:rPr>
          <w:rFonts w:ascii="Arial" w:hAnsi="Arial" w:cs="Arial"/>
          <w:lang w:val="en-US"/>
        </w:rPr>
        <w:t>This model provides 6 elements which are inter-related, this allows one to gain a bigger picture of the organisations culture and see what’s working, what’s not, and any potential for change.</w:t>
      </w:r>
    </w:p>
    <w:p w:rsidR="000400D6" w:rsidRPr="00FF317D" w:rsidRDefault="000400D6" w:rsidP="000400D6">
      <w:pPr>
        <w:rPr>
          <w:rFonts w:ascii="Arial" w:hAnsi="Arial" w:cs="Arial"/>
          <w:lang w:val="en-US"/>
        </w:rPr>
      </w:pPr>
    </w:p>
    <w:p w:rsidR="000400D6" w:rsidRPr="00CF307F" w:rsidRDefault="000400D6" w:rsidP="000400D6">
      <w:pPr>
        <w:pStyle w:val="ListParagraph"/>
        <w:numPr>
          <w:ilvl w:val="0"/>
          <w:numId w:val="16"/>
        </w:numPr>
        <w:outlineLvl w:val="0"/>
        <w:rPr>
          <w:rFonts w:ascii="Arial" w:hAnsi="Arial" w:cs="Arial"/>
          <w:lang w:val="en-US"/>
        </w:rPr>
      </w:pPr>
      <w:r w:rsidRPr="00CF307F">
        <w:rPr>
          <w:rFonts w:ascii="Arial" w:hAnsi="Arial" w:cs="Arial"/>
          <w:lang w:val="en-US"/>
        </w:rPr>
        <w:t xml:space="preserve">Stories – past events and people which are associated with the business.  </w:t>
      </w:r>
      <w:r>
        <w:rPr>
          <w:rFonts w:ascii="Arial" w:hAnsi="Arial" w:cs="Arial"/>
          <w:lang w:val="en-US"/>
        </w:rPr>
        <w:t xml:space="preserve">M&amp;S began as Penny Bazaar in 1884 </w:t>
      </w:r>
      <w:r w:rsidRPr="00CF307F">
        <w:rPr>
          <w:rFonts w:ascii="Arial" w:hAnsi="Arial" w:cs="Arial"/>
          <w:lang w:val="en-US"/>
        </w:rPr>
        <w:t>(M&amp;S1, 2021</w:t>
      </w:r>
      <w:r>
        <w:rPr>
          <w:rFonts w:ascii="Arial" w:hAnsi="Arial" w:cs="Arial"/>
          <w:lang w:val="en-US"/>
        </w:rPr>
        <w:t xml:space="preserve">).  The founders of M&amp;S were </w:t>
      </w:r>
      <w:r w:rsidRPr="00CF307F">
        <w:rPr>
          <w:rFonts w:ascii="Arial" w:hAnsi="Arial" w:cs="Arial"/>
          <w:lang w:val="en-US"/>
        </w:rPr>
        <w:t>Michael Marks and Tom Spencer (M&amp;S Archive, 2021).</w:t>
      </w:r>
      <w:r>
        <w:rPr>
          <w:rFonts w:ascii="Arial" w:hAnsi="Arial" w:cs="Arial"/>
          <w:lang w:val="en-US"/>
        </w:rPr>
        <w:t xml:space="preserve">  The stores have been established for over 100 years now.  M&amp;S brand and its product are seen as a British, luxury and quality brand (Fabrikbrands, 2021).  It may be true that M&amp;S is a British brand but a lot of its clothing is made in third world countries like Bangladesh and emerging countries like India.  Employees may not feel that the brand is British any longer and may also doubt the quality of products.</w:t>
      </w:r>
    </w:p>
    <w:p w:rsidR="000400D6" w:rsidRPr="00CF307F" w:rsidRDefault="000400D6" w:rsidP="000400D6">
      <w:pPr>
        <w:spacing w:after="200" w:line="276" w:lineRule="auto"/>
        <w:rPr>
          <w:rFonts w:ascii="Arial" w:hAnsi="Arial" w:cs="Arial"/>
          <w:lang w:val="en-US"/>
        </w:rPr>
      </w:pPr>
    </w:p>
    <w:p w:rsidR="000400D6" w:rsidRPr="002412D9" w:rsidRDefault="000400D6" w:rsidP="000400D6">
      <w:pPr>
        <w:pStyle w:val="ListParagraph"/>
        <w:numPr>
          <w:ilvl w:val="0"/>
          <w:numId w:val="16"/>
        </w:numPr>
        <w:spacing w:after="200" w:line="276" w:lineRule="auto"/>
        <w:rPr>
          <w:rFonts w:ascii="Arial" w:hAnsi="Arial" w:cs="Arial"/>
          <w:lang w:val="en-US"/>
        </w:rPr>
      </w:pPr>
      <w:r w:rsidRPr="00FF317D">
        <w:rPr>
          <w:rFonts w:ascii="Arial" w:hAnsi="Arial" w:cs="Arial"/>
          <w:lang w:val="en-US"/>
        </w:rPr>
        <w:t>Rituals &amp; routines – defines the acceptable behavior of people in their daily tasks.  Example – things like welcoming customers when they arrive, being polite to customers at all times.</w:t>
      </w:r>
      <w:r>
        <w:rPr>
          <w:rFonts w:ascii="Arial" w:hAnsi="Arial" w:cs="Arial"/>
          <w:lang w:val="en-US"/>
        </w:rPr>
        <w:t xml:space="preserve">  According to Econsultancy (2016), M&amp;S believe employees are the lifeblood of the business and they are the difference between making footfalls into customers.  They believe in investing in employee training and development to ensure they provide the best quality customer service.  The M&amp;S Sparks card is also an important aspect of rituals and routines as its used by over</w:t>
      </w:r>
      <w:r w:rsidRPr="002412D9">
        <w:rPr>
          <w:rFonts w:ascii="Arial" w:hAnsi="Arial" w:cs="Arial"/>
          <w:lang w:val="en-US"/>
        </w:rPr>
        <w:t xml:space="preserve"> 6 million members (M&amp;S4, 2018)</w:t>
      </w:r>
    </w:p>
    <w:p w:rsidR="000400D6" w:rsidRPr="002412D9" w:rsidRDefault="000400D6" w:rsidP="000400D6">
      <w:pPr>
        <w:spacing w:after="200" w:line="276" w:lineRule="auto"/>
        <w:rPr>
          <w:rFonts w:ascii="Arial" w:hAnsi="Arial" w:cs="Arial"/>
          <w:lang w:val="en-US"/>
        </w:rPr>
      </w:pPr>
    </w:p>
    <w:p w:rsidR="000400D6" w:rsidRPr="00FF317D" w:rsidRDefault="000400D6" w:rsidP="000400D6">
      <w:pPr>
        <w:pStyle w:val="ListParagraph"/>
        <w:rPr>
          <w:rFonts w:ascii="Arial" w:hAnsi="Arial" w:cs="Arial"/>
          <w:lang w:val="en-US"/>
        </w:rPr>
      </w:pPr>
    </w:p>
    <w:p w:rsidR="000400D6" w:rsidRPr="00FF317D" w:rsidRDefault="000400D6" w:rsidP="000400D6">
      <w:pPr>
        <w:pStyle w:val="ListParagraph"/>
        <w:rPr>
          <w:rFonts w:ascii="Arial" w:hAnsi="Arial" w:cs="Arial"/>
          <w:lang w:val="en-US"/>
        </w:rPr>
      </w:pPr>
    </w:p>
    <w:p w:rsidR="000400D6" w:rsidRDefault="000400D6" w:rsidP="000400D6">
      <w:pPr>
        <w:pStyle w:val="ListParagraph"/>
        <w:numPr>
          <w:ilvl w:val="0"/>
          <w:numId w:val="16"/>
        </w:numPr>
        <w:spacing w:after="200" w:line="276" w:lineRule="auto"/>
        <w:rPr>
          <w:rFonts w:ascii="Arial" w:hAnsi="Arial" w:cs="Arial"/>
          <w:lang w:val="en-US"/>
        </w:rPr>
      </w:pPr>
      <w:r w:rsidRPr="00FF317D">
        <w:rPr>
          <w:rFonts w:ascii="Arial" w:hAnsi="Arial" w:cs="Arial"/>
          <w:lang w:val="en-US"/>
        </w:rPr>
        <w:t xml:space="preserve">Symbols – visual representation of the business like company logo, its building, dress codes etc.  It’s what helps a company identify itself. </w:t>
      </w:r>
      <w:r>
        <w:rPr>
          <w:rFonts w:ascii="Arial" w:hAnsi="Arial" w:cs="Arial"/>
          <w:lang w:val="en-US"/>
        </w:rPr>
        <w:t xml:space="preserve">  The M&amp;S logo is a well established logo that has been through some changes during its lifetime.  Current logo is as shown below and sourced from https://www.marksandspencer.com.</w:t>
      </w:r>
    </w:p>
    <w:p w:rsidR="000400D6" w:rsidRDefault="000400D6" w:rsidP="000400D6">
      <w:pPr>
        <w:spacing w:after="200" w:line="276" w:lineRule="auto"/>
        <w:rPr>
          <w:rFonts w:ascii="Arial" w:hAnsi="Arial" w:cs="Arial"/>
          <w:lang w:val="en-US"/>
        </w:rPr>
      </w:pPr>
    </w:p>
    <w:p w:rsidR="000400D6" w:rsidRPr="002412D9" w:rsidRDefault="000400D6" w:rsidP="000400D6">
      <w:pPr>
        <w:spacing w:after="200" w:line="276" w:lineRule="auto"/>
        <w:ind w:left="360"/>
        <w:rPr>
          <w:rFonts w:ascii="Arial" w:hAnsi="Arial" w:cs="Arial"/>
          <w:lang w:val="en-US"/>
        </w:rPr>
      </w:pPr>
      <w:r>
        <w:rPr>
          <w:rFonts w:ascii="Arial" w:hAnsi="Arial" w:cs="Arial"/>
          <w:noProof/>
          <w:lang w:eastAsia="en-GB"/>
        </w:rPr>
        <w:drawing>
          <wp:anchor distT="0" distB="0" distL="114300" distR="114300" simplePos="0" relativeHeight="251659264" behindDoc="0" locked="0" layoutInCell="1" allowOverlap="1">
            <wp:simplePos x="0" y="0"/>
            <wp:positionH relativeFrom="column">
              <wp:posOffset>914400</wp:posOffset>
            </wp:positionH>
            <wp:positionV relativeFrom="paragraph">
              <wp:align>top</wp:align>
            </wp:positionV>
            <wp:extent cx="2213610" cy="1318260"/>
            <wp:effectExtent l="19050" t="0" r="0" b="0"/>
            <wp:wrapSquare wrapText="bothSides"/>
            <wp:docPr id="3" name="Picture 2" descr="m&amp;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mp;slogo.png"/>
                    <pic:cNvPicPr/>
                  </pic:nvPicPr>
                  <pic:blipFill>
                    <a:blip r:embed="rId8"/>
                    <a:stretch>
                      <a:fillRect/>
                    </a:stretch>
                  </pic:blipFill>
                  <pic:spPr>
                    <a:xfrm>
                      <a:off x="0" y="0"/>
                      <a:ext cx="2213610" cy="1318260"/>
                    </a:xfrm>
                    <a:prstGeom prst="rect">
                      <a:avLst/>
                    </a:prstGeom>
                  </pic:spPr>
                </pic:pic>
              </a:graphicData>
            </a:graphic>
          </wp:anchor>
        </w:drawing>
      </w:r>
      <w:r>
        <w:rPr>
          <w:rFonts w:ascii="Arial" w:hAnsi="Arial" w:cs="Arial"/>
          <w:lang w:val="en-US"/>
        </w:rPr>
        <w:br w:type="textWrapping" w:clear="all"/>
      </w:r>
    </w:p>
    <w:p w:rsidR="000400D6" w:rsidRDefault="000400D6" w:rsidP="000400D6">
      <w:pPr>
        <w:pStyle w:val="ListParagraph"/>
        <w:spacing w:after="200" w:line="276" w:lineRule="auto"/>
        <w:rPr>
          <w:rFonts w:ascii="Arial" w:hAnsi="Arial" w:cs="Arial"/>
          <w:lang w:val="en-US"/>
        </w:rPr>
      </w:pPr>
    </w:p>
    <w:p w:rsidR="000400D6" w:rsidRDefault="000400D6" w:rsidP="000400D6">
      <w:pPr>
        <w:pStyle w:val="ListParagraph"/>
        <w:spacing w:after="200" w:line="276" w:lineRule="auto"/>
        <w:rPr>
          <w:rFonts w:ascii="Arial" w:hAnsi="Arial" w:cs="Arial"/>
          <w:lang w:val="en-US"/>
        </w:rPr>
      </w:pPr>
      <w:r>
        <w:rPr>
          <w:rFonts w:ascii="Arial" w:hAnsi="Arial" w:cs="Arial"/>
          <w:lang w:val="en-US"/>
        </w:rPr>
        <w:t xml:space="preserve">The company also ensures it employees are smartly dressed in a uniform manner throughout all its stores.  M&amp;S uses a company called Incorporatewear to provide uniform to its staff (Incorporatewear, 2021).  </w:t>
      </w:r>
      <w:r w:rsidRPr="00216045">
        <w:rPr>
          <w:rFonts w:ascii="Arial" w:hAnsi="Arial" w:cs="Arial"/>
          <w:lang w:val="en-US"/>
        </w:rPr>
        <w:t xml:space="preserve">This allows staff to feel proud of their uniform and appearance which then helps employees feel more motivated and happy at work.  </w:t>
      </w:r>
    </w:p>
    <w:p w:rsidR="000400D6" w:rsidRDefault="000400D6" w:rsidP="000400D6">
      <w:pPr>
        <w:pStyle w:val="ListParagraph"/>
        <w:spacing w:after="200" w:line="276" w:lineRule="auto"/>
        <w:rPr>
          <w:rFonts w:ascii="Arial" w:hAnsi="Arial" w:cs="Arial"/>
          <w:lang w:val="en-US"/>
        </w:rPr>
      </w:pPr>
    </w:p>
    <w:p w:rsidR="000400D6" w:rsidRDefault="000400D6" w:rsidP="000400D6">
      <w:pPr>
        <w:pStyle w:val="ListParagraph"/>
        <w:spacing w:after="200" w:line="276" w:lineRule="auto"/>
        <w:rPr>
          <w:rFonts w:ascii="Arial" w:hAnsi="Arial" w:cs="Arial"/>
          <w:bCs/>
          <w:lang w:val="en-US"/>
        </w:rPr>
      </w:pPr>
      <w:r>
        <w:rPr>
          <w:rFonts w:ascii="Arial" w:hAnsi="Arial" w:cs="Arial"/>
          <w:lang w:val="en-US"/>
        </w:rPr>
        <w:t xml:space="preserve">As stated earlier M&amp;S has over 1500 stores, but as pointed out by the Guardian Newspaper </w:t>
      </w:r>
      <w:r w:rsidRPr="00414617">
        <w:rPr>
          <w:rFonts w:ascii="Arial" w:hAnsi="Arial" w:cs="Arial"/>
          <w:bCs/>
          <w:lang w:val="en-US"/>
        </w:rPr>
        <w:t>(The Guardian, 2020)</w:t>
      </w:r>
      <w:r>
        <w:rPr>
          <w:rFonts w:ascii="Arial" w:hAnsi="Arial" w:cs="Arial"/>
          <w:bCs/>
          <w:lang w:val="en-US"/>
        </w:rPr>
        <w:t>, many of these stores were built around 1920’s and have not been modernized and this can have an impact on the employee and customer perception of a store or brand.</w:t>
      </w:r>
    </w:p>
    <w:p w:rsidR="000400D6" w:rsidRPr="002412D9" w:rsidRDefault="000400D6" w:rsidP="000400D6">
      <w:pPr>
        <w:pStyle w:val="ListParagraph"/>
        <w:spacing w:after="200" w:line="276" w:lineRule="auto"/>
        <w:rPr>
          <w:rFonts w:ascii="Arial" w:hAnsi="Arial" w:cs="Arial"/>
          <w:lang w:val="en-US"/>
        </w:rPr>
      </w:pPr>
    </w:p>
    <w:p w:rsidR="000400D6" w:rsidRPr="00FF317D" w:rsidRDefault="000400D6" w:rsidP="000400D6">
      <w:pPr>
        <w:pStyle w:val="ListParagraph"/>
        <w:rPr>
          <w:rFonts w:ascii="Arial" w:hAnsi="Arial" w:cs="Arial"/>
          <w:lang w:val="en-US"/>
        </w:rPr>
      </w:pPr>
    </w:p>
    <w:p w:rsidR="000400D6" w:rsidRPr="00FF317D" w:rsidRDefault="000400D6" w:rsidP="000400D6">
      <w:pPr>
        <w:pStyle w:val="ListParagraph"/>
        <w:numPr>
          <w:ilvl w:val="0"/>
          <w:numId w:val="17"/>
        </w:numPr>
        <w:spacing w:after="200" w:line="276" w:lineRule="auto"/>
        <w:rPr>
          <w:rFonts w:ascii="Arial" w:hAnsi="Arial" w:cs="Arial"/>
          <w:lang w:val="en-US"/>
        </w:rPr>
      </w:pPr>
      <w:r w:rsidRPr="00FF317D">
        <w:rPr>
          <w:rFonts w:ascii="Arial" w:hAnsi="Arial" w:cs="Arial"/>
          <w:lang w:val="en-US"/>
        </w:rPr>
        <w:t>Organisational structure – this includes t</w:t>
      </w:r>
      <w:r>
        <w:rPr>
          <w:rFonts w:ascii="Arial" w:hAnsi="Arial" w:cs="Arial"/>
          <w:lang w:val="en-US"/>
        </w:rPr>
        <w:t>he organizational hierarchy.  M&amp;S has a</w:t>
      </w:r>
    </w:p>
    <w:p w:rsidR="000400D6" w:rsidRPr="00FF317D" w:rsidRDefault="000400D6" w:rsidP="000400D6">
      <w:pPr>
        <w:pStyle w:val="ListParagraph"/>
        <w:spacing w:after="200" w:line="276" w:lineRule="auto"/>
        <w:rPr>
          <w:rFonts w:ascii="Arial" w:hAnsi="Arial" w:cs="Arial"/>
          <w:lang w:val="en-US"/>
        </w:rPr>
      </w:pPr>
      <w:r w:rsidRPr="00FF317D">
        <w:rPr>
          <w:rFonts w:ascii="Arial" w:hAnsi="Arial" w:cs="Arial"/>
          <w:lang w:val="en-US"/>
        </w:rPr>
        <w:t xml:space="preserve">tall hierarchy may mean slow </w:t>
      </w:r>
      <w:r>
        <w:rPr>
          <w:rFonts w:ascii="Arial" w:hAnsi="Arial" w:cs="Arial"/>
          <w:lang w:val="en-US"/>
        </w:rPr>
        <w:t xml:space="preserve">decision making.  In an article on </w:t>
      </w:r>
      <w:r>
        <w:rPr>
          <w:rFonts w:ascii="Arial" w:hAnsi="Arial" w:cs="Arial"/>
          <w:i/>
          <w:lang w:val="en-US"/>
        </w:rPr>
        <w:t>T</w:t>
      </w:r>
      <w:r w:rsidRPr="000807B5">
        <w:rPr>
          <w:rFonts w:ascii="Arial" w:hAnsi="Arial" w:cs="Arial"/>
          <w:i/>
          <w:lang w:val="en-US"/>
        </w:rPr>
        <w:t>hisismoney</w:t>
      </w:r>
      <w:r>
        <w:rPr>
          <w:rFonts w:ascii="Arial" w:hAnsi="Arial" w:cs="Arial"/>
          <w:lang w:val="en-US"/>
        </w:rPr>
        <w:t xml:space="preserve"> (2019), M&amp;S CEO Steve Rowe is stated as saying that its culture is ‘siloed, slow, and hierarchical’.  It is evident that M&amp;S organizational structure is tall and that may be the reason why they have been struggling in today’s business climate as they are slow at responding to changes in the external environment.</w:t>
      </w:r>
    </w:p>
    <w:p w:rsidR="000400D6" w:rsidRPr="00FF317D" w:rsidRDefault="000400D6" w:rsidP="000400D6">
      <w:pPr>
        <w:pStyle w:val="ListParagraph"/>
        <w:rPr>
          <w:rFonts w:ascii="Arial" w:hAnsi="Arial" w:cs="Arial"/>
          <w:lang w:val="en-US"/>
        </w:rPr>
      </w:pPr>
    </w:p>
    <w:p w:rsidR="000400D6" w:rsidRPr="00FF317D" w:rsidRDefault="000400D6" w:rsidP="000400D6">
      <w:pPr>
        <w:pStyle w:val="ListParagraph"/>
        <w:numPr>
          <w:ilvl w:val="0"/>
          <w:numId w:val="17"/>
        </w:numPr>
        <w:spacing w:after="200" w:line="276" w:lineRule="auto"/>
        <w:rPr>
          <w:rFonts w:ascii="Arial" w:hAnsi="Arial" w:cs="Arial"/>
          <w:lang w:val="en-US"/>
        </w:rPr>
      </w:pPr>
      <w:r w:rsidRPr="00FF317D">
        <w:rPr>
          <w:rFonts w:ascii="Arial" w:hAnsi="Arial" w:cs="Arial"/>
          <w:lang w:val="en-US"/>
        </w:rPr>
        <w:t>Control systems - how things are controlled in the business.  For example, the quality of service provided to customers.</w:t>
      </w:r>
      <w:r>
        <w:rPr>
          <w:rFonts w:ascii="Arial" w:hAnsi="Arial" w:cs="Arial"/>
          <w:lang w:val="en-US"/>
        </w:rPr>
        <w:t xml:space="preserve">  M&amp;S is renowned for its quality of food but unfortunately not for the quality or styling of its clothing (Campaign, 2018).  M&amp;S also understands the positive contributions of employees, well performing employees are offered corporate gifts (M&amp;S9, 2021).</w:t>
      </w:r>
    </w:p>
    <w:p w:rsidR="000400D6" w:rsidRPr="00FF317D" w:rsidRDefault="000400D6" w:rsidP="000400D6">
      <w:pPr>
        <w:pStyle w:val="ListParagraph"/>
        <w:rPr>
          <w:rFonts w:ascii="Arial" w:hAnsi="Arial" w:cs="Arial"/>
          <w:lang w:val="en-US"/>
        </w:rPr>
      </w:pPr>
    </w:p>
    <w:p w:rsidR="000400D6" w:rsidRPr="00FF317D" w:rsidRDefault="000400D6" w:rsidP="000400D6">
      <w:pPr>
        <w:pStyle w:val="ListParagraph"/>
        <w:rPr>
          <w:rFonts w:ascii="Arial" w:hAnsi="Arial" w:cs="Arial"/>
          <w:lang w:val="en-US"/>
        </w:rPr>
      </w:pPr>
    </w:p>
    <w:p w:rsidR="000400D6" w:rsidRPr="00FF317D" w:rsidRDefault="000400D6" w:rsidP="000400D6">
      <w:pPr>
        <w:pStyle w:val="ListParagraph"/>
        <w:numPr>
          <w:ilvl w:val="0"/>
          <w:numId w:val="17"/>
        </w:numPr>
        <w:spacing w:after="200" w:line="276" w:lineRule="auto"/>
        <w:rPr>
          <w:rFonts w:ascii="Arial" w:hAnsi="Arial" w:cs="Arial"/>
          <w:lang w:val="en-US"/>
        </w:rPr>
      </w:pPr>
      <w:r w:rsidRPr="00FF317D">
        <w:rPr>
          <w:rFonts w:ascii="Arial" w:hAnsi="Arial" w:cs="Arial"/>
          <w:lang w:val="en-US"/>
        </w:rPr>
        <w:t>Power Structures – this involves the people with real power within the business.  For example the owne</w:t>
      </w:r>
      <w:r>
        <w:rPr>
          <w:rFonts w:ascii="Arial" w:hAnsi="Arial" w:cs="Arial"/>
          <w:lang w:val="en-US"/>
        </w:rPr>
        <w:t>r, manager etc</w:t>
      </w:r>
      <w:r w:rsidRPr="00FF317D">
        <w:rPr>
          <w:rFonts w:ascii="Arial" w:hAnsi="Arial" w:cs="Arial"/>
          <w:lang w:val="en-US"/>
        </w:rPr>
        <w:t>.</w:t>
      </w:r>
      <w:r>
        <w:rPr>
          <w:rFonts w:ascii="Arial" w:hAnsi="Arial" w:cs="Arial"/>
          <w:lang w:val="en-US"/>
        </w:rPr>
        <w:t xml:space="preserve">  Ultimate responsibility of the business lies with the CEO, Steve Rowe.  Each branch of the business then has its own directors i.e. food, retail, finance, clothing.  Store managers have day-to-day responsibilities for running the stores (M&amp;S8, 2021).  Though the power structure seems adequate from the outlook, a further detailed analysis may provide insight into if the organisation is very rigid to change and how employees feel they are able to communicate within this structure.   </w:t>
      </w:r>
      <w:r w:rsidRPr="00FF317D">
        <w:rPr>
          <w:rFonts w:ascii="Arial" w:hAnsi="Arial" w:cs="Arial"/>
          <w:lang w:val="en-US"/>
        </w:rPr>
        <w:t xml:space="preserve"> </w:t>
      </w:r>
    </w:p>
    <w:p w:rsidR="000400D6" w:rsidRPr="00FF317D" w:rsidRDefault="000400D6" w:rsidP="000400D6">
      <w:pPr>
        <w:rPr>
          <w:rFonts w:ascii="Arial" w:hAnsi="Arial" w:cs="Arial"/>
          <w:lang w:val="en-US"/>
        </w:rPr>
      </w:pPr>
    </w:p>
    <w:p w:rsidR="000400D6" w:rsidRPr="00F62238" w:rsidRDefault="000400D6" w:rsidP="000400D6">
      <w:pPr>
        <w:jc w:val="both"/>
        <w:outlineLvl w:val="1"/>
        <w:rPr>
          <w:rFonts w:asciiTheme="majorHAnsi" w:hAnsiTheme="majorHAnsi" w:cstheme="majorHAnsi"/>
          <w:sz w:val="32"/>
          <w:szCs w:val="32"/>
          <w:lang w:val="en-US"/>
        </w:rPr>
      </w:pPr>
      <w:r>
        <w:rPr>
          <w:rFonts w:ascii="Arial" w:hAnsi="Arial" w:cs="Arial"/>
          <w:lang w:val="en-US"/>
        </w:rPr>
        <w:t>There are issues within the M&amp;S culture and these can be identified in majority of the cultural web for example, Outdated stores, clothing styling, the organizational structure which is slow to respond the changes in the environment.  All these issue need to be addressed in order for M&amp;S to be more successful in the future.</w:t>
      </w:r>
    </w:p>
    <w:p w:rsidR="000400D6" w:rsidRDefault="000400D6" w:rsidP="000400D6">
      <w:pPr>
        <w:pStyle w:val="ListParagraph"/>
        <w:ind w:left="2007"/>
        <w:jc w:val="both"/>
        <w:outlineLvl w:val="1"/>
        <w:rPr>
          <w:rFonts w:asciiTheme="majorHAnsi" w:hAnsiTheme="majorHAnsi" w:cstheme="majorHAnsi"/>
          <w:sz w:val="32"/>
          <w:szCs w:val="32"/>
          <w:lang w:val="en-US"/>
        </w:rPr>
      </w:pPr>
    </w:p>
    <w:p w:rsidR="000400D6" w:rsidRDefault="000400D6" w:rsidP="000400D6">
      <w:pPr>
        <w:pStyle w:val="ListParagraph"/>
        <w:ind w:left="2007"/>
        <w:jc w:val="both"/>
        <w:outlineLvl w:val="1"/>
        <w:rPr>
          <w:rFonts w:asciiTheme="majorHAnsi" w:hAnsiTheme="majorHAnsi" w:cstheme="majorHAnsi"/>
          <w:sz w:val="32"/>
          <w:szCs w:val="32"/>
          <w:lang w:val="en-US"/>
        </w:rPr>
      </w:pPr>
    </w:p>
    <w:p w:rsidR="00102FD8" w:rsidRDefault="00102FD8" w:rsidP="000400D6">
      <w:pPr>
        <w:pStyle w:val="ListParagraph"/>
        <w:ind w:left="2007"/>
        <w:jc w:val="both"/>
        <w:outlineLvl w:val="1"/>
        <w:rPr>
          <w:rFonts w:asciiTheme="majorHAnsi" w:hAnsiTheme="majorHAnsi" w:cstheme="majorHAnsi"/>
          <w:sz w:val="32"/>
          <w:szCs w:val="32"/>
          <w:lang w:val="en-US"/>
        </w:rPr>
      </w:pPr>
    </w:p>
    <w:p w:rsidR="00102FD8" w:rsidRDefault="00102FD8" w:rsidP="000400D6">
      <w:pPr>
        <w:pStyle w:val="ListParagraph"/>
        <w:ind w:left="2007"/>
        <w:jc w:val="both"/>
        <w:outlineLvl w:val="1"/>
        <w:rPr>
          <w:rFonts w:asciiTheme="majorHAnsi" w:hAnsiTheme="majorHAnsi" w:cstheme="majorHAnsi"/>
          <w:sz w:val="32"/>
          <w:szCs w:val="32"/>
          <w:lang w:val="en-US"/>
        </w:rPr>
      </w:pPr>
    </w:p>
    <w:p w:rsidR="000400D6" w:rsidRPr="000400D6" w:rsidRDefault="000400D6" w:rsidP="000400D6">
      <w:pPr>
        <w:outlineLvl w:val="0"/>
        <w:rPr>
          <w:rFonts w:ascii="Arial" w:hAnsi="Arial" w:cs="Arial"/>
          <w:lang w:val="en-US"/>
        </w:rPr>
      </w:pPr>
    </w:p>
    <w:p w:rsidR="0043577B" w:rsidRDefault="00396111" w:rsidP="00396111">
      <w:pPr>
        <w:pStyle w:val="ListParagraph"/>
        <w:ind w:left="1287"/>
        <w:outlineLvl w:val="0"/>
        <w:rPr>
          <w:rFonts w:ascii="Arial" w:hAnsi="Arial" w:cs="Arial"/>
          <w:lang w:val="en-US"/>
        </w:rPr>
      </w:pPr>
      <w:r>
        <w:rPr>
          <w:rFonts w:ascii="Arial" w:hAnsi="Arial" w:cs="Arial"/>
          <w:lang w:val="en-US"/>
        </w:rPr>
        <w:t>3.0 conclusions</w:t>
      </w:r>
    </w:p>
    <w:p w:rsidR="00D7070D" w:rsidRDefault="00D7070D" w:rsidP="00396111">
      <w:pPr>
        <w:pStyle w:val="ListParagraph"/>
        <w:ind w:left="1287"/>
        <w:outlineLvl w:val="0"/>
        <w:rPr>
          <w:rFonts w:ascii="Arial" w:hAnsi="Arial" w:cs="Arial"/>
          <w:lang w:val="en-US"/>
        </w:rPr>
      </w:pPr>
    </w:p>
    <w:p w:rsidR="00D7070D" w:rsidRDefault="00D7070D" w:rsidP="00396111">
      <w:pPr>
        <w:pStyle w:val="ListParagraph"/>
        <w:ind w:left="1287"/>
        <w:outlineLvl w:val="0"/>
        <w:rPr>
          <w:rFonts w:ascii="Arial" w:hAnsi="Arial" w:cs="Arial"/>
          <w:lang w:val="en-US"/>
        </w:rPr>
      </w:pPr>
    </w:p>
    <w:p w:rsidR="00D7070D" w:rsidRDefault="00D7070D" w:rsidP="00396111">
      <w:pPr>
        <w:pStyle w:val="ListParagraph"/>
        <w:ind w:left="1287"/>
        <w:outlineLvl w:val="0"/>
        <w:rPr>
          <w:rFonts w:ascii="Arial" w:hAnsi="Arial" w:cs="Arial"/>
          <w:lang w:val="en-US"/>
        </w:rPr>
      </w:pPr>
    </w:p>
    <w:p w:rsidR="00D7070D" w:rsidRDefault="00D7070D" w:rsidP="00396111">
      <w:pPr>
        <w:pStyle w:val="ListParagraph"/>
        <w:ind w:left="1287"/>
        <w:outlineLvl w:val="0"/>
        <w:rPr>
          <w:rFonts w:ascii="Arial" w:hAnsi="Arial" w:cs="Arial"/>
          <w:lang w:val="en-US"/>
        </w:rPr>
      </w:pPr>
    </w:p>
    <w:p w:rsidR="00396111" w:rsidRDefault="00396111" w:rsidP="00396111">
      <w:pPr>
        <w:pStyle w:val="ListParagraph"/>
        <w:ind w:left="1287"/>
        <w:outlineLvl w:val="0"/>
        <w:rPr>
          <w:rFonts w:ascii="Arial" w:hAnsi="Arial" w:cs="Arial"/>
          <w:lang w:val="en-US"/>
        </w:rPr>
      </w:pPr>
    </w:p>
    <w:p w:rsidR="00396111" w:rsidRDefault="00396111" w:rsidP="00396111">
      <w:pPr>
        <w:pStyle w:val="ListParagraph"/>
        <w:ind w:left="1287"/>
        <w:outlineLvl w:val="0"/>
        <w:rPr>
          <w:rFonts w:ascii="Arial" w:hAnsi="Arial" w:cs="Arial"/>
          <w:lang w:val="en-US"/>
        </w:rPr>
      </w:pPr>
    </w:p>
    <w:p w:rsidR="00396111" w:rsidRDefault="00396111" w:rsidP="00396111">
      <w:pPr>
        <w:pStyle w:val="ListParagraph"/>
        <w:ind w:left="1287"/>
        <w:outlineLvl w:val="0"/>
        <w:rPr>
          <w:rFonts w:ascii="Arial" w:hAnsi="Arial" w:cs="Arial"/>
          <w:lang w:val="en-US"/>
        </w:rPr>
      </w:pPr>
    </w:p>
    <w:p w:rsidR="00396111" w:rsidRDefault="00396111" w:rsidP="00396111">
      <w:pPr>
        <w:pStyle w:val="ListParagraph"/>
        <w:ind w:left="1287"/>
        <w:outlineLvl w:val="0"/>
        <w:rPr>
          <w:rFonts w:ascii="Arial" w:hAnsi="Arial" w:cs="Arial"/>
          <w:lang w:val="en-US"/>
        </w:rPr>
      </w:pPr>
    </w:p>
    <w:p w:rsidR="00396111" w:rsidRDefault="00396111" w:rsidP="00396111">
      <w:pPr>
        <w:pStyle w:val="ListParagraph"/>
        <w:ind w:left="1287"/>
        <w:outlineLvl w:val="0"/>
        <w:rPr>
          <w:rFonts w:ascii="Arial" w:hAnsi="Arial" w:cs="Arial"/>
          <w:lang w:val="en-US"/>
        </w:rPr>
      </w:pPr>
      <w:r>
        <w:rPr>
          <w:rFonts w:ascii="Arial" w:hAnsi="Arial" w:cs="Arial"/>
          <w:lang w:val="en-US"/>
        </w:rPr>
        <w:t>4.0 recommendations</w:t>
      </w:r>
    </w:p>
    <w:p w:rsidR="00396111" w:rsidRDefault="00396111" w:rsidP="00396111">
      <w:pPr>
        <w:pStyle w:val="ListParagraph"/>
        <w:ind w:left="1287"/>
        <w:outlineLvl w:val="0"/>
        <w:rPr>
          <w:rFonts w:ascii="Arial" w:hAnsi="Arial" w:cs="Arial"/>
          <w:lang w:val="en-US"/>
        </w:rPr>
      </w:pPr>
    </w:p>
    <w:p w:rsidR="00D7070D" w:rsidRPr="00414617" w:rsidRDefault="00D7070D" w:rsidP="00D7070D">
      <w:pPr>
        <w:rPr>
          <w:rFonts w:ascii="Arial" w:hAnsi="Arial" w:cs="Arial"/>
          <w:b/>
          <w:bCs/>
          <w:u w:val="single"/>
          <w:lang w:val="en-US"/>
        </w:rPr>
      </w:pPr>
    </w:p>
    <w:p w:rsidR="00D7070D" w:rsidRPr="00414617" w:rsidRDefault="00D7070D" w:rsidP="00D7070D">
      <w:pPr>
        <w:pStyle w:val="ListParagraph"/>
        <w:numPr>
          <w:ilvl w:val="0"/>
          <w:numId w:val="2"/>
        </w:numPr>
        <w:rPr>
          <w:rFonts w:ascii="Arial" w:hAnsi="Arial" w:cs="Arial"/>
        </w:rPr>
      </w:pPr>
      <w:r w:rsidRPr="00414617">
        <w:rPr>
          <w:rFonts w:ascii="Arial" w:hAnsi="Arial" w:cs="Arial"/>
        </w:rPr>
        <w:t>M&amp;S needs to specifically target the younger generation in order to attract new customers and enhance growth in the clothing sector.</w:t>
      </w:r>
    </w:p>
    <w:p w:rsidR="00D7070D" w:rsidRPr="00414617" w:rsidRDefault="00D7070D" w:rsidP="00D7070D">
      <w:pPr>
        <w:rPr>
          <w:rFonts w:ascii="Arial" w:hAnsi="Arial" w:cs="Arial"/>
        </w:rPr>
      </w:pPr>
    </w:p>
    <w:p w:rsidR="00D7070D" w:rsidRPr="00414617" w:rsidRDefault="00D7070D" w:rsidP="00D7070D">
      <w:pPr>
        <w:pStyle w:val="ListParagraph"/>
        <w:numPr>
          <w:ilvl w:val="0"/>
          <w:numId w:val="2"/>
        </w:numPr>
        <w:rPr>
          <w:rFonts w:ascii="Arial" w:hAnsi="Arial" w:cs="Arial"/>
        </w:rPr>
      </w:pPr>
      <w:r w:rsidRPr="00414617">
        <w:rPr>
          <w:rFonts w:ascii="Arial" w:hAnsi="Arial" w:cs="Arial"/>
        </w:rPr>
        <w:t>Perform a comparative analysis of competitor’s website to its own and ascertain potential improvements.  This may help improve customer experience and usability of the website.</w:t>
      </w:r>
    </w:p>
    <w:p w:rsidR="00D7070D" w:rsidRPr="00414617" w:rsidRDefault="00D7070D" w:rsidP="00D7070D">
      <w:pPr>
        <w:rPr>
          <w:rFonts w:ascii="Arial" w:hAnsi="Arial" w:cs="Arial"/>
        </w:rPr>
      </w:pPr>
    </w:p>
    <w:p w:rsidR="00D7070D" w:rsidRPr="00414617" w:rsidRDefault="00D7070D" w:rsidP="00D7070D">
      <w:pPr>
        <w:pStyle w:val="ListParagraph"/>
        <w:numPr>
          <w:ilvl w:val="0"/>
          <w:numId w:val="2"/>
        </w:numPr>
        <w:rPr>
          <w:rFonts w:ascii="Arial" w:hAnsi="Arial" w:cs="Arial"/>
        </w:rPr>
      </w:pPr>
      <w:r w:rsidRPr="00414617">
        <w:rPr>
          <w:rFonts w:ascii="Arial" w:hAnsi="Arial" w:cs="Arial"/>
        </w:rPr>
        <w:t>M&amp;S should be more production back to the UK as customers are becoming more conscious about ethical and sustainable products.  This will also help cement ‘Britishness’ of M&amp;S products.</w:t>
      </w:r>
    </w:p>
    <w:p w:rsidR="00D7070D" w:rsidRPr="00414617" w:rsidRDefault="00D7070D" w:rsidP="00D7070D">
      <w:pPr>
        <w:rPr>
          <w:rFonts w:ascii="Arial" w:hAnsi="Arial" w:cs="Arial"/>
        </w:rPr>
      </w:pPr>
    </w:p>
    <w:p w:rsidR="00D7070D" w:rsidRPr="00414617" w:rsidRDefault="00D7070D" w:rsidP="00D7070D">
      <w:pPr>
        <w:pStyle w:val="ListParagraph"/>
        <w:numPr>
          <w:ilvl w:val="0"/>
          <w:numId w:val="2"/>
        </w:numPr>
        <w:rPr>
          <w:rFonts w:ascii="Arial" w:hAnsi="Arial" w:cs="Arial"/>
        </w:rPr>
      </w:pPr>
      <w:r w:rsidRPr="00414617">
        <w:rPr>
          <w:rFonts w:ascii="Arial" w:hAnsi="Arial" w:cs="Arial"/>
        </w:rPr>
        <w:t>Invest in future sustainability practices by performing a feasibility study on whether arti</w:t>
      </w:r>
      <w:r>
        <w:rPr>
          <w:rFonts w:ascii="Arial" w:hAnsi="Arial" w:cs="Arial"/>
        </w:rPr>
        <w:t>fi</w:t>
      </w:r>
      <w:r w:rsidRPr="00414617">
        <w:rPr>
          <w:rFonts w:ascii="Arial" w:hAnsi="Arial" w:cs="Arial"/>
        </w:rPr>
        <w:t>cial meat / lab grown meat is really sustainable and understand stakeholder’s perspective on it.</w:t>
      </w:r>
    </w:p>
    <w:p w:rsidR="00D7070D" w:rsidRPr="00414617" w:rsidRDefault="00D7070D" w:rsidP="00D7070D">
      <w:pPr>
        <w:rPr>
          <w:rFonts w:ascii="Arial" w:hAnsi="Arial" w:cs="Arial"/>
        </w:rPr>
      </w:pPr>
    </w:p>
    <w:p w:rsidR="00D7070D" w:rsidRPr="00414617" w:rsidRDefault="00D7070D" w:rsidP="00D7070D">
      <w:pPr>
        <w:pStyle w:val="ListParagraph"/>
        <w:numPr>
          <w:ilvl w:val="0"/>
          <w:numId w:val="2"/>
        </w:numPr>
        <w:rPr>
          <w:rFonts w:ascii="Arial" w:hAnsi="Arial" w:cs="Arial"/>
        </w:rPr>
      </w:pPr>
      <w:r w:rsidRPr="00414617">
        <w:rPr>
          <w:rFonts w:ascii="Arial" w:hAnsi="Arial" w:cs="Arial"/>
        </w:rPr>
        <w:t>Consider supplying lower price range products which would appeal to more customers.</w:t>
      </w:r>
    </w:p>
    <w:p w:rsidR="00D7070D" w:rsidRPr="00414617" w:rsidRDefault="00D7070D" w:rsidP="00D7070D">
      <w:pPr>
        <w:rPr>
          <w:rFonts w:ascii="Arial" w:hAnsi="Arial" w:cs="Arial"/>
        </w:rPr>
      </w:pPr>
    </w:p>
    <w:p w:rsidR="00D7070D" w:rsidRPr="00414617" w:rsidRDefault="00D7070D" w:rsidP="00D7070D">
      <w:pPr>
        <w:pStyle w:val="ListParagraph"/>
        <w:numPr>
          <w:ilvl w:val="0"/>
          <w:numId w:val="2"/>
        </w:numPr>
        <w:rPr>
          <w:rFonts w:ascii="Arial" w:hAnsi="Arial" w:cs="Arial"/>
        </w:rPr>
      </w:pPr>
      <w:r w:rsidRPr="00414617">
        <w:rPr>
          <w:rFonts w:ascii="Arial" w:hAnsi="Arial" w:cs="Arial"/>
        </w:rPr>
        <w:t>Consider offering larger discounts on premium products to initially attract new customers.</w:t>
      </w:r>
    </w:p>
    <w:p w:rsidR="00D7070D" w:rsidRPr="00414617" w:rsidRDefault="00D7070D" w:rsidP="00D7070D">
      <w:pPr>
        <w:rPr>
          <w:rFonts w:ascii="Arial" w:hAnsi="Arial" w:cs="Arial"/>
        </w:rPr>
      </w:pPr>
    </w:p>
    <w:p w:rsidR="00D7070D" w:rsidRPr="00414617" w:rsidRDefault="00D7070D" w:rsidP="00D7070D">
      <w:pPr>
        <w:pStyle w:val="ListParagraph"/>
        <w:numPr>
          <w:ilvl w:val="0"/>
          <w:numId w:val="2"/>
        </w:numPr>
        <w:rPr>
          <w:rFonts w:ascii="Arial" w:hAnsi="Arial" w:cs="Arial"/>
        </w:rPr>
      </w:pPr>
      <w:r w:rsidRPr="00414617">
        <w:rPr>
          <w:rFonts w:ascii="Arial" w:hAnsi="Arial" w:cs="Arial"/>
        </w:rPr>
        <w:t>Attract more attention to the Plan A strategy with use of celebrities. This will further help people appreciate just how people and climate friendly M&amp;S is.</w:t>
      </w:r>
    </w:p>
    <w:p w:rsidR="00D7070D" w:rsidRPr="00414617" w:rsidRDefault="00D7070D" w:rsidP="00D7070D">
      <w:pPr>
        <w:rPr>
          <w:rFonts w:ascii="Arial" w:hAnsi="Arial" w:cs="Arial"/>
          <w:b/>
          <w:bCs/>
          <w:u w:val="single"/>
          <w:lang w:val="en-US"/>
        </w:rPr>
      </w:pPr>
    </w:p>
    <w:p w:rsidR="00D7070D" w:rsidRDefault="00D7070D" w:rsidP="00D7070D">
      <w:pPr>
        <w:rPr>
          <w:b/>
          <w:bCs/>
          <w:sz w:val="28"/>
          <w:szCs w:val="28"/>
          <w:u w:val="single"/>
          <w:lang w:val="en-US"/>
        </w:rPr>
      </w:pPr>
    </w:p>
    <w:p w:rsidR="00D7070D" w:rsidRDefault="00D7070D" w:rsidP="00D7070D">
      <w:pPr>
        <w:rPr>
          <w:b/>
          <w:bCs/>
          <w:sz w:val="28"/>
          <w:szCs w:val="28"/>
          <w:u w:val="single"/>
          <w:lang w:val="en-US"/>
        </w:rPr>
      </w:pPr>
    </w:p>
    <w:p w:rsidR="00D7070D" w:rsidRDefault="00D7070D" w:rsidP="00D7070D">
      <w:pPr>
        <w:rPr>
          <w:b/>
          <w:bCs/>
          <w:sz w:val="28"/>
          <w:szCs w:val="28"/>
          <w:u w:val="single"/>
          <w:lang w:val="en-US"/>
        </w:rPr>
      </w:pPr>
    </w:p>
    <w:p w:rsidR="00D7070D" w:rsidRDefault="00D7070D" w:rsidP="00D7070D">
      <w:pPr>
        <w:pStyle w:val="Heading1"/>
        <w:rPr>
          <w:rFonts w:asciiTheme="minorHAnsi" w:eastAsiaTheme="minorHAnsi" w:hAnsiTheme="minorHAnsi" w:cstheme="minorBidi"/>
          <w:b/>
          <w:bCs/>
          <w:color w:val="auto"/>
          <w:sz w:val="28"/>
          <w:szCs w:val="28"/>
          <w:u w:val="single"/>
          <w:lang w:val="en-US"/>
        </w:rPr>
      </w:pPr>
    </w:p>
    <w:p w:rsidR="00396111" w:rsidRDefault="00396111" w:rsidP="00396111">
      <w:pPr>
        <w:pStyle w:val="ListParagraph"/>
        <w:ind w:left="1287"/>
        <w:outlineLvl w:val="0"/>
        <w:rPr>
          <w:rFonts w:ascii="Arial" w:hAnsi="Arial" w:cs="Arial"/>
          <w:lang w:val="en-US"/>
        </w:rPr>
      </w:pPr>
    </w:p>
    <w:p w:rsidR="00396111" w:rsidRPr="0043577B" w:rsidRDefault="00396111" w:rsidP="00396111">
      <w:pPr>
        <w:pStyle w:val="ListParagraph"/>
        <w:ind w:left="1287"/>
        <w:outlineLvl w:val="0"/>
        <w:rPr>
          <w:rFonts w:ascii="Arial" w:hAnsi="Arial" w:cs="Arial"/>
          <w:lang w:val="en-US"/>
        </w:rPr>
      </w:pPr>
    </w:p>
    <w:p w:rsidR="00CF0D51" w:rsidRDefault="00CF0D51" w:rsidP="003B2CE9">
      <w:pPr>
        <w:outlineLvl w:val="0"/>
        <w:rPr>
          <w:rFonts w:ascii="Arial" w:hAnsi="Arial" w:cs="Arial"/>
          <w:lang w:val="en-US"/>
        </w:rPr>
      </w:pPr>
    </w:p>
    <w:p w:rsidR="00396111" w:rsidRDefault="00396111" w:rsidP="001B3604">
      <w:pPr>
        <w:outlineLvl w:val="0"/>
        <w:rPr>
          <w:rFonts w:ascii="Arial" w:hAnsi="Arial" w:cs="Arial"/>
          <w:lang w:val="en-US"/>
        </w:rPr>
      </w:pPr>
    </w:p>
    <w:p w:rsidR="00396111" w:rsidRDefault="00396111" w:rsidP="00396111">
      <w:pPr>
        <w:rPr>
          <w:rFonts w:ascii="Arial" w:hAnsi="Arial" w:cs="Arial"/>
        </w:rPr>
      </w:pPr>
    </w:p>
    <w:p w:rsidR="00396111" w:rsidRDefault="00396111" w:rsidP="00396111">
      <w:pPr>
        <w:rPr>
          <w:rFonts w:ascii="Arial" w:hAnsi="Arial" w:cs="Arial"/>
        </w:rPr>
      </w:pPr>
    </w:p>
    <w:p w:rsidR="00396111" w:rsidRDefault="00396111" w:rsidP="00396111">
      <w:pPr>
        <w:rPr>
          <w:rFonts w:ascii="Arial" w:hAnsi="Arial" w:cs="Arial"/>
        </w:rPr>
      </w:pPr>
    </w:p>
    <w:p w:rsidR="00396111" w:rsidRDefault="00396111" w:rsidP="00396111">
      <w:pPr>
        <w:rPr>
          <w:rFonts w:ascii="Arial" w:hAnsi="Arial" w:cs="Arial"/>
        </w:rPr>
      </w:pPr>
    </w:p>
    <w:p w:rsidR="00396111" w:rsidRDefault="00396111" w:rsidP="001B3604">
      <w:pPr>
        <w:outlineLvl w:val="0"/>
        <w:rPr>
          <w:rFonts w:ascii="Arial" w:hAnsi="Arial" w:cs="Arial"/>
          <w:lang w:val="en-US"/>
        </w:rPr>
      </w:pPr>
    </w:p>
    <w:p w:rsidR="00324F76" w:rsidRDefault="00E52DA9" w:rsidP="003B2CE9">
      <w:pPr>
        <w:outlineLvl w:val="0"/>
        <w:rPr>
          <w:rFonts w:ascii="Arial" w:hAnsi="Arial" w:cs="Arial"/>
          <w:lang w:val="en-US"/>
        </w:rPr>
      </w:pPr>
      <w:r>
        <w:rPr>
          <w:rFonts w:ascii="Arial" w:hAnsi="Arial" w:cs="Arial"/>
          <w:lang w:val="en-US"/>
        </w:rPr>
        <w:t>6.0 References</w:t>
      </w:r>
    </w:p>
    <w:p w:rsidR="00772689" w:rsidRPr="00772689" w:rsidRDefault="00346FA0" w:rsidP="00772689">
      <w:pPr>
        <w:pStyle w:val="Heading1"/>
        <w:rPr>
          <w:rFonts w:ascii="Arial" w:hAnsi="Arial" w:cs="Arial"/>
          <w:color w:val="auto"/>
          <w:sz w:val="22"/>
          <w:szCs w:val="22"/>
        </w:rPr>
      </w:pPr>
      <w:r w:rsidRPr="00772689">
        <w:rPr>
          <w:rFonts w:ascii="Arial" w:hAnsi="Arial" w:cs="Arial"/>
          <w:color w:val="auto"/>
          <w:sz w:val="22"/>
          <w:szCs w:val="22"/>
          <w:lang w:val="en-US"/>
        </w:rPr>
        <w:t xml:space="preserve">IC (2021), </w:t>
      </w:r>
      <w:r w:rsidR="00772689" w:rsidRPr="00772689">
        <w:rPr>
          <w:rFonts w:ascii="Arial" w:hAnsi="Arial" w:cs="Arial"/>
          <w:color w:val="auto"/>
          <w:sz w:val="22"/>
          <w:szCs w:val="22"/>
        </w:rPr>
        <w:t xml:space="preserve">Shares I love: Marks and Spencer, [online] Available at: </w:t>
      </w:r>
      <w:hyperlink r:id="rId9" w:history="1">
        <w:r w:rsidR="00772689" w:rsidRPr="00772689">
          <w:rPr>
            <w:rStyle w:val="Hyperlink"/>
            <w:rFonts w:ascii="Arial" w:hAnsi="Arial" w:cs="Arial"/>
            <w:color w:val="auto"/>
            <w:sz w:val="22"/>
            <w:szCs w:val="22"/>
          </w:rPr>
          <w:t>https://www.investorschronicle.co.uk/news/2021/08/24/shares-i-love-marks-and-spencer/</w:t>
        </w:r>
      </w:hyperlink>
      <w:r w:rsidR="00772689" w:rsidRPr="00772689">
        <w:rPr>
          <w:rFonts w:ascii="Arial" w:hAnsi="Arial" w:cs="Arial"/>
          <w:color w:val="auto"/>
          <w:sz w:val="22"/>
          <w:szCs w:val="22"/>
        </w:rPr>
        <w:t>, Accessed on 20/02/2022</w:t>
      </w:r>
    </w:p>
    <w:p w:rsidR="00772689" w:rsidRPr="00772689" w:rsidRDefault="00772689" w:rsidP="00772689"/>
    <w:p w:rsidR="00174220" w:rsidRDefault="00174220" w:rsidP="003B2CE9">
      <w:pPr>
        <w:outlineLvl w:val="0"/>
        <w:rPr>
          <w:rFonts w:ascii="Arial" w:hAnsi="Arial" w:cs="Arial"/>
          <w:lang w:val="en-US"/>
        </w:rPr>
      </w:pPr>
    </w:p>
    <w:p w:rsidR="00174220" w:rsidRPr="00174220" w:rsidRDefault="00174220" w:rsidP="00174220">
      <w:pPr>
        <w:rPr>
          <w:rFonts w:ascii="Arial" w:hAnsi="Arial" w:cs="Arial"/>
        </w:rPr>
      </w:pPr>
      <w:r w:rsidRPr="00174220">
        <w:rPr>
          <w:rFonts w:ascii="Arial" w:hAnsi="Arial" w:cs="Arial"/>
        </w:rPr>
        <w:t xml:space="preserve">M&amp;S1 (2021), History, Available at: </w:t>
      </w:r>
      <w:hyperlink r:id="rId10" w:history="1">
        <w:r w:rsidRPr="00174220">
          <w:rPr>
            <w:rStyle w:val="Hyperlink"/>
            <w:rFonts w:ascii="Arial" w:hAnsi="Arial" w:cs="Arial"/>
          </w:rPr>
          <w:t>https://corporate.marksandspencer.com/aboutus/history</w:t>
        </w:r>
      </w:hyperlink>
      <w:r>
        <w:rPr>
          <w:rFonts w:ascii="Arial" w:hAnsi="Arial" w:cs="Arial"/>
        </w:rPr>
        <w:t>, Accessed on 18/02/2022</w:t>
      </w:r>
    </w:p>
    <w:p w:rsidR="00174220" w:rsidRDefault="00174220" w:rsidP="003B2CE9">
      <w:pPr>
        <w:outlineLvl w:val="0"/>
        <w:rPr>
          <w:rFonts w:ascii="Arial" w:hAnsi="Arial" w:cs="Arial"/>
          <w:lang w:val="en-US"/>
        </w:rPr>
      </w:pPr>
    </w:p>
    <w:p w:rsidR="00174220" w:rsidRDefault="00174220" w:rsidP="00174220">
      <w:pPr>
        <w:rPr>
          <w:rFonts w:ascii="Arial" w:hAnsi="Arial" w:cs="Arial"/>
        </w:rPr>
      </w:pPr>
      <w:r w:rsidRPr="00174220">
        <w:rPr>
          <w:rFonts w:ascii="Arial" w:hAnsi="Arial" w:cs="Arial"/>
        </w:rPr>
        <w:t xml:space="preserve">M&amp;S2 (2021), Key Facts, Available at: </w:t>
      </w:r>
      <w:hyperlink r:id="rId11" w:history="1">
        <w:r w:rsidRPr="00174220">
          <w:rPr>
            <w:rStyle w:val="Hyperlink"/>
            <w:rFonts w:ascii="Arial" w:hAnsi="Arial" w:cs="Arial"/>
          </w:rPr>
          <w:t>https://corporate.marksandspencer.com/investors/key-facts</w:t>
        </w:r>
      </w:hyperlink>
      <w:r>
        <w:rPr>
          <w:rFonts w:ascii="Arial" w:hAnsi="Arial" w:cs="Arial"/>
        </w:rPr>
        <w:t>, Accessed on: 17/02/2022</w:t>
      </w:r>
    </w:p>
    <w:p w:rsidR="00174220" w:rsidRDefault="00174220" w:rsidP="00174220">
      <w:pPr>
        <w:rPr>
          <w:rFonts w:ascii="Arial" w:hAnsi="Arial" w:cs="Arial"/>
        </w:rPr>
      </w:pPr>
    </w:p>
    <w:p w:rsidR="00174220" w:rsidRDefault="00174220" w:rsidP="00174220">
      <w:pPr>
        <w:rPr>
          <w:rFonts w:ascii="Arial" w:hAnsi="Arial" w:cs="Arial"/>
        </w:rPr>
      </w:pPr>
      <w:r w:rsidRPr="00174220">
        <w:rPr>
          <w:rFonts w:ascii="Arial" w:hAnsi="Arial" w:cs="Arial"/>
        </w:rPr>
        <w:t xml:space="preserve">M&amp;S5 (2021), People, Available at: </w:t>
      </w:r>
      <w:hyperlink r:id="rId12" w:history="1">
        <w:r w:rsidRPr="00174220">
          <w:rPr>
            <w:rStyle w:val="Hyperlink"/>
            <w:rFonts w:ascii="Arial" w:hAnsi="Arial" w:cs="Arial"/>
          </w:rPr>
          <w:t>https://corporate.marksandspencer.com/sustainability/people</w:t>
        </w:r>
      </w:hyperlink>
      <w:r>
        <w:rPr>
          <w:rFonts w:ascii="Arial" w:hAnsi="Arial" w:cs="Arial"/>
        </w:rPr>
        <w:t>, Accessed on 015/0</w:t>
      </w:r>
      <w:r w:rsidR="00D82641">
        <w:rPr>
          <w:rFonts w:ascii="Arial" w:hAnsi="Arial" w:cs="Arial"/>
        </w:rPr>
        <w:t>2</w:t>
      </w:r>
      <w:r>
        <w:rPr>
          <w:rFonts w:ascii="Arial" w:hAnsi="Arial" w:cs="Arial"/>
        </w:rPr>
        <w:t>/2022</w:t>
      </w:r>
    </w:p>
    <w:p w:rsidR="00174220" w:rsidRDefault="00174220" w:rsidP="00174220">
      <w:pPr>
        <w:rPr>
          <w:rFonts w:ascii="Arial" w:hAnsi="Arial" w:cs="Arial"/>
        </w:rPr>
      </w:pPr>
    </w:p>
    <w:p w:rsidR="00916987" w:rsidRPr="00916987" w:rsidRDefault="00916987" w:rsidP="00916987">
      <w:pPr>
        <w:pStyle w:val="Heading1"/>
        <w:rPr>
          <w:rFonts w:ascii="Arial" w:hAnsi="Arial" w:cs="Arial"/>
          <w:sz w:val="22"/>
          <w:szCs w:val="22"/>
        </w:rPr>
      </w:pPr>
      <w:r w:rsidRPr="00916987">
        <w:rPr>
          <w:rFonts w:ascii="Arial" w:hAnsi="Arial" w:cs="Arial"/>
          <w:sz w:val="22"/>
          <w:szCs w:val="22"/>
        </w:rPr>
        <w:t xml:space="preserve">Retail Week (2021), Ranking: From M&amp;S to Iceland – UK consumers’ favourite brands, [online] available at: </w:t>
      </w:r>
      <w:hyperlink r:id="rId13" w:history="1">
        <w:r w:rsidRPr="00916987">
          <w:rPr>
            <w:rStyle w:val="Hyperlink"/>
            <w:rFonts w:ascii="Arial" w:hAnsi="Arial" w:cs="Arial"/>
            <w:sz w:val="22"/>
            <w:szCs w:val="22"/>
          </w:rPr>
          <w:t>https://www.retail-week.com/customer/ranking-from-mands-to-iceland-uk-consumers-favourite-brands/7040810.article?authent=1</w:t>
        </w:r>
      </w:hyperlink>
      <w:r w:rsidRPr="00916987">
        <w:rPr>
          <w:rFonts w:ascii="Arial" w:hAnsi="Arial" w:cs="Arial"/>
          <w:sz w:val="22"/>
          <w:szCs w:val="22"/>
        </w:rPr>
        <w:t>, Accessed on 28/02/2022</w:t>
      </w:r>
    </w:p>
    <w:p w:rsidR="00916987" w:rsidRPr="00174220" w:rsidRDefault="00916987" w:rsidP="00174220">
      <w:pPr>
        <w:rPr>
          <w:rFonts w:ascii="Arial" w:hAnsi="Arial" w:cs="Arial"/>
        </w:rPr>
      </w:pPr>
    </w:p>
    <w:p w:rsidR="008060D1" w:rsidRPr="008060D1" w:rsidRDefault="008060D1" w:rsidP="008060D1">
      <w:pPr>
        <w:pStyle w:val="Heading2"/>
        <w:rPr>
          <w:rStyle w:val="display-block"/>
          <w:rFonts w:ascii="Arial" w:hAnsi="Arial" w:cs="Arial"/>
          <w:b w:val="0"/>
          <w:color w:val="auto"/>
          <w:sz w:val="22"/>
          <w:szCs w:val="22"/>
        </w:rPr>
      </w:pPr>
      <w:r w:rsidRPr="008060D1">
        <w:rPr>
          <w:rFonts w:ascii="Arial" w:hAnsi="Arial" w:cs="Arial"/>
          <w:b w:val="0"/>
          <w:color w:val="auto"/>
          <w:sz w:val="22"/>
          <w:szCs w:val="22"/>
        </w:rPr>
        <w:t xml:space="preserve">Statista (2021), </w:t>
      </w:r>
      <w:r w:rsidRPr="008060D1">
        <w:rPr>
          <w:rStyle w:val="display-block"/>
          <w:rFonts w:ascii="Arial" w:hAnsi="Arial" w:cs="Arial"/>
          <w:b w:val="0"/>
          <w:color w:val="auto"/>
          <w:sz w:val="22"/>
          <w:szCs w:val="22"/>
        </w:rPr>
        <w:t xml:space="preserve">Grocery market share of Marks &amp; Spencer (M&amp;S) in the United Kingdom (UK) from 2019 to 2021, [Online], Available at: </w:t>
      </w:r>
      <w:hyperlink r:id="rId14" w:history="1">
        <w:r w:rsidRPr="008060D1">
          <w:rPr>
            <w:rStyle w:val="Hyperlink"/>
            <w:rFonts w:ascii="Arial" w:hAnsi="Arial" w:cs="Arial"/>
            <w:b w:val="0"/>
            <w:color w:val="auto"/>
            <w:sz w:val="22"/>
            <w:szCs w:val="22"/>
          </w:rPr>
          <w:t>https://www.statista.com/statistics/1135830/grocery-market-share-of-marks-and-spencer-uk/</w:t>
        </w:r>
      </w:hyperlink>
      <w:r w:rsidRPr="008060D1">
        <w:rPr>
          <w:rStyle w:val="display-block"/>
          <w:rFonts w:ascii="Arial" w:hAnsi="Arial" w:cs="Arial"/>
          <w:b w:val="0"/>
          <w:color w:val="auto"/>
          <w:sz w:val="22"/>
          <w:szCs w:val="22"/>
        </w:rPr>
        <w:t>, Accessed on 20/02/2022</w:t>
      </w:r>
    </w:p>
    <w:p w:rsidR="008060D1" w:rsidRPr="008060D1" w:rsidRDefault="008060D1" w:rsidP="008060D1"/>
    <w:p w:rsidR="00212B71" w:rsidRPr="00F715BE" w:rsidRDefault="00212B71" w:rsidP="00212B71">
      <w:pPr>
        <w:pStyle w:val="Heading2"/>
        <w:rPr>
          <w:rStyle w:val="display-block"/>
          <w:rFonts w:ascii="Arial" w:hAnsi="Arial" w:cs="Arial"/>
          <w:b w:val="0"/>
          <w:color w:val="auto"/>
          <w:sz w:val="22"/>
          <w:szCs w:val="22"/>
        </w:rPr>
      </w:pPr>
      <w:r w:rsidRPr="00F715BE">
        <w:rPr>
          <w:rFonts w:ascii="Arial" w:hAnsi="Arial" w:cs="Arial"/>
          <w:b w:val="0"/>
          <w:color w:val="auto"/>
          <w:sz w:val="22"/>
          <w:szCs w:val="22"/>
        </w:rPr>
        <w:lastRenderedPageBreak/>
        <w:t xml:space="preserve">Statista (2022), </w:t>
      </w:r>
      <w:r w:rsidRPr="00F715BE">
        <w:rPr>
          <w:rStyle w:val="display-block"/>
          <w:rFonts w:ascii="Arial" w:hAnsi="Arial" w:cs="Arial"/>
          <w:b w:val="0"/>
          <w:color w:val="auto"/>
          <w:sz w:val="22"/>
          <w:szCs w:val="22"/>
        </w:rPr>
        <w:t xml:space="preserve">Market share of grocery stores in Great Britain from January 2017 to January 2022, [online] Available at: </w:t>
      </w:r>
      <w:hyperlink r:id="rId15" w:history="1">
        <w:r w:rsidR="00F715BE" w:rsidRPr="00F715BE">
          <w:rPr>
            <w:rStyle w:val="Hyperlink"/>
            <w:rFonts w:ascii="Arial" w:hAnsi="Arial" w:cs="Arial"/>
            <w:b w:val="0"/>
            <w:color w:val="auto"/>
            <w:sz w:val="22"/>
            <w:szCs w:val="22"/>
          </w:rPr>
          <w:t>https://www.statista.com/statistics/280208/grocery-market-share-in-the-united-kingdom-uk/</w:t>
        </w:r>
      </w:hyperlink>
      <w:r w:rsidR="00F715BE" w:rsidRPr="00F715BE">
        <w:rPr>
          <w:rStyle w:val="display-block"/>
          <w:rFonts w:ascii="Arial" w:hAnsi="Arial" w:cs="Arial"/>
          <w:b w:val="0"/>
          <w:color w:val="auto"/>
          <w:sz w:val="22"/>
          <w:szCs w:val="22"/>
        </w:rPr>
        <w:t>, Accesed on 22/02/2022</w:t>
      </w:r>
    </w:p>
    <w:p w:rsidR="00F715BE" w:rsidRPr="00F715BE" w:rsidRDefault="00F715BE" w:rsidP="00F715BE"/>
    <w:p w:rsidR="00174220" w:rsidRDefault="00346FA0" w:rsidP="00174220">
      <w:pPr>
        <w:rPr>
          <w:rFonts w:ascii="Arial" w:hAnsi="Arial" w:cs="Arial"/>
        </w:rPr>
      </w:pPr>
      <w:r>
        <w:rPr>
          <w:rFonts w:ascii="Arial" w:hAnsi="Arial" w:cs="Arial"/>
        </w:rPr>
        <w:t xml:space="preserve">Times (2020), M&amp;S posts first loss in 94 years, [online] Available at: </w:t>
      </w:r>
      <w:hyperlink r:id="rId16" w:history="1">
        <w:r w:rsidRPr="0046453C">
          <w:rPr>
            <w:rStyle w:val="Hyperlink"/>
            <w:rFonts w:ascii="Arial" w:hAnsi="Arial" w:cs="Arial"/>
          </w:rPr>
          <w:t>https://www.thetimes.co.uk/article/m-s-posts-first-loss-in-94-years-jsshhtbjl</w:t>
        </w:r>
      </w:hyperlink>
      <w:r>
        <w:rPr>
          <w:rFonts w:ascii="Arial" w:hAnsi="Arial" w:cs="Arial"/>
        </w:rPr>
        <w:t>, Accessed on 23/02/2022</w:t>
      </w:r>
    </w:p>
    <w:p w:rsidR="00D82641" w:rsidRDefault="00D82641" w:rsidP="00174220">
      <w:pPr>
        <w:rPr>
          <w:rFonts w:ascii="Arial" w:hAnsi="Arial" w:cs="Arial"/>
        </w:rPr>
      </w:pPr>
    </w:p>
    <w:p w:rsidR="00D82641" w:rsidRPr="00D82641" w:rsidRDefault="00D82641" w:rsidP="00D82641">
      <w:pPr>
        <w:rPr>
          <w:rFonts w:ascii="Arial" w:hAnsi="Arial" w:cs="Arial"/>
        </w:rPr>
      </w:pPr>
      <w:r w:rsidRPr="00D82641">
        <w:rPr>
          <w:rFonts w:ascii="Arial" w:hAnsi="Arial" w:cs="Arial"/>
        </w:rPr>
        <w:t>MindTools,202</w:t>
      </w:r>
      <w:r>
        <w:rPr>
          <w:rFonts w:ascii="Arial" w:hAnsi="Arial" w:cs="Arial"/>
        </w:rPr>
        <w:t>2</w:t>
      </w:r>
      <w:r w:rsidRPr="00D82641">
        <w:rPr>
          <w:rFonts w:ascii="Arial" w:hAnsi="Arial" w:cs="Arial"/>
        </w:rPr>
        <w:t xml:space="preserve">, The cultural Web, Available at: </w:t>
      </w:r>
      <w:hyperlink r:id="rId17" w:history="1">
        <w:r w:rsidRPr="00D82641">
          <w:rPr>
            <w:rFonts w:ascii="Arial" w:hAnsi="Arial" w:cs="Arial"/>
          </w:rPr>
          <w:t>https://w</w:t>
        </w:r>
        <w:r w:rsidRPr="00D82641">
          <w:rPr>
            <w:rFonts w:ascii="Arial" w:hAnsi="Arial" w:cs="Arial"/>
          </w:rPr>
          <w:t>w</w:t>
        </w:r>
        <w:r w:rsidRPr="00D82641">
          <w:rPr>
            <w:rFonts w:ascii="Arial" w:hAnsi="Arial" w:cs="Arial"/>
          </w:rPr>
          <w:t>w.mindtools.com/pages/article/newSTR_90.htm</w:t>
        </w:r>
      </w:hyperlink>
      <w:r w:rsidRPr="00D82641">
        <w:rPr>
          <w:rFonts w:ascii="Arial" w:hAnsi="Arial" w:cs="Arial"/>
        </w:rPr>
        <w:t>, 25/02/202</w:t>
      </w:r>
      <w:r>
        <w:rPr>
          <w:rFonts w:ascii="Arial" w:hAnsi="Arial" w:cs="Arial"/>
        </w:rPr>
        <w:t>2</w:t>
      </w:r>
    </w:p>
    <w:p w:rsidR="00D82641" w:rsidRDefault="00D82641" w:rsidP="00D82641">
      <w:pPr>
        <w:pStyle w:val="ListParagraph"/>
        <w:rPr>
          <w:rFonts w:ascii="Arial" w:hAnsi="Arial" w:cs="Arial"/>
        </w:rPr>
      </w:pPr>
    </w:p>
    <w:p w:rsidR="00D82641" w:rsidRDefault="00D82641" w:rsidP="00D82641">
      <w:pPr>
        <w:pStyle w:val="ListParagraph"/>
        <w:rPr>
          <w:rFonts w:ascii="Arial" w:hAnsi="Arial" w:cs="Arial"/>
        </w:rPr>
      </w:pPr>
    </w:p>
    <w:p w:rsidR="00D82641" w:rsidRPr="00D82641" w:rsidRDefault="00D82641" w:rsidP="00D82641">
      <w:pPr>
        <w:rPr>
          <w:rFonts w:ascii="Arial" w:hAnsi="Arial" w:cs="Arial"/>
        </w:rPr>
      </w:pPr>
      <w:r w:rsidRPr="00D82641">
        <w:rPr>
          <w:rFonts w:ascii="Arial" w:hAnsi="Arial" w:cs="Arial"/>
        </w:rPr>
        <w:t xml:space="preserve">Mullins,L.(1999), </w:t>
      </w:r>
      <w:r w:rsidRPr="00D82641">
        <w:rPr>
          <w:rFonts w:ascii="Arial" w:hAnsi="Arial" w:cs="Arial"/>
          <w:i/>
        </w:rPr>
        <w:t>Management and Organisational Behaviour</w:t>
      </w:r>
      <w:r w:rsidRPr="00D82641">
        <w:rPr>
          <w:rFonts w:ascii="Arial" w:hAnsi="Arial" w:cs="Arial"/>
        </w:rPr>
        <w:t>. 5</w:t>
      </w:r>
      <w:r w:rsidRPr="00D82641">
        <w:rPr>
          <w:rFonts w:ascii="Arial" w:hAnsi="Arial" w:cs="Arial"/>
          <w:vertAlign w:val="superscript"/>
        </w:rPr>
        <w:t>th</w:t>
      </w:r>
      <w:r w:rsidRPr="00D82641">
        <w:rPr>
          <w:rFonts w:ascii="Arial" w:hAnsi="Arial" w:cs="Arial"/>
        </w:rPr>
        <w:t xml:space="preserve"> Edition. Great Briten: pitman Publication. Pp. 802-808.</w:t>
      </w:r>
    </w:p>
    <w:p w:rsidR="00346FA0" w:rsidRPr="00174220" w:rsidRDefault="00346FA0" w:rsidP="00174220">
      <w:pPr>
        <w:rPr>
          <w:rFonts w:ascii="Arial" w:hAnsi="Arial" w:cs="Arial"/>
        </w:rPr>
      </w:pPr>
    </w:p>
    <w:p w:rsidR="00D82641" w:rsidRPr="00BA2D91" w:rsidRDefault="00D82641" w:rsidP="00D82641">
      <w:pPr>
        <w:pStyle w:val="Heading1"/>
        <w:rPr>
          <w:rFonts w:ascii="Arial" w:hAnsi="Arial" w:cs="Arial"/>
          <w:color w:val="auto"/>
          <w:sz w:val="22"/>
          <w:szCs w:val="22"/>
        </w:rPr>
      </w:pPr>
      <w:r w:rsidRPr="00BA2D91">
        <w:rPr>
          <w:rFonts w:ascii="Arial" w:hAnsi="Arial" w:cs="Arial"/>
          <w:color w:val="auto"/>
          <w:sz w:val="22"/>
          <w:szCs w:val="22"/>
        </w:rPr>
        <w:t xml:space="preserve">ONS (2020), Coronavirus and the economic impact on the UK, Available at: </w:t>
      </w:r>
      <w:hyperlink r:id="rId18" w:history="1">
        <w:r w:rsidRPr="00BA2D91">
          <w:rPr>
            <w:rStyle w:val="Hyperlink"/>
            <w:rFonts w:ascii="Arial" w:hAnsi="Arial" w:cs="Arial"/>
            <w:color w:val="auto"/>
            <w:sz w:val="22"/>
            <w:szCs w:val="22"/>
          </w:rPr>
          <w:t>https://www.ons.gov.uk/businessindustryandtrade/business/businessservices/bulletins/coronavirusandtheeconomicimpacts</w:t>
        </w:r>
        <w:r w:rsidRPr="00BA2D91">
          <w:rPr>
            <w:rStyle w:val="Hyperlink"/>
            <w:rFonts w:ascii="Arial" w:hAnsi="Arial" w:cs="Arial"/>
            <w:color w:val="auto"/>
            <w:sz w:val="22"/>
            <w:szCs w:val="22"/>
          </w:rPr>
          <w:t>o</w:t>
        </w:r>
        <w:r w:rsidRPr="00BA2D91">
          <w:rPr>
            <w:rStyle w:val="Hyperlink"/>
            <w:rFonts w:ascii="Arial" w:hAnsi="Arial" w:cs="Arial"/>
            <w:color w:val="auto"/>
            <w:sz w:val="22"/>
            <w:szCs w:val="22"/>
          </w:rPr>
          <w:t>ntheuk/8october2020</w:t>
        </w:r>
      </w:hyperlink>
      <w:r w:rsidRPr="00BA2D91">
        <w:rPr>
          <w:rFonts w:ascii="Arial" w:hAnsi="Arial" w:cs="Arial"/>
          <w:color w:val="auto"/>
          <w:sz w:val="22"/>
          <w:szCs w:val="22"/>
        </w:rPr>
        <w:t>, Accessed on 20/0</w:t>
      </w:r>
      <w:r>
        <w:rPr>
          <w:rFonts w:ascii="Arial" w:hAnsi="Arial" w:cs="Arial"/>
          <w:color w:val="auto"/>
          <w:sz w:val="22"/>
          <w:szCs w:val="22"/>
        </w:rPr>
        <w:t>2</w:t>
      </w:r>
      <w:r w:rsidRPr="00BA2D91">
        <w:rPr>
          <w:rFonts w:ascii="Arial" w:hAnsi="Arial" w:cs="Arial"/>
          <w:color w:val="auto"/>
          <w:sz w:val="22"/>
          <w:szCs w:val="22"/>
        </w:rPr>
        <w:t>/2</w:t>
      </w:r>
      <w:r>
        <w:rPr>
          <w:rFonts w:ascii="Arial" w:hAnsi="Arial" w:cs="Arial"/>
          <w:color w:val="auto"/>
          <w:sz w:val="22"/>
          <w:szCs w:val="22"/>
        </w:rPr>
        <w:t>2</w:t>
      </w:r>
    </w:p>
    <w:p w:rsidR="00D82641" w:rsidRPr="008C2733" w:rsidRDefault="00D82641" w:rsidP="00D82641">
      <w:pPr>
        <w:rPr>
          <w:rFonts w:ascii="Arial" w:hAnsi="Arial" w:cs="Arial"/>
        </w:rPr>
      </w:pPr>
    </w:p>
    <w:p w:rsidR="00D82641" w:rsidRPr="008C2733" w:rsidRDefault="00D82641" w:rsidP="00D82641">
      <w:pPr>
        <w:pStyle w:val="ListParagraph"/>
        <w:rPr>
          <w:rFonts w:ascii="Arial" w:hAnsi="Arial" w:cs="Arial"/>
        </w:rPr>
      </w:pPr>
    </w:p>
    <w:p w:rsidR="00D82641" w:rsidRPr="00D82641" w:rsidRDefault="00D82641" w:rsidP="00D82641">
      <w:pPr>
        <w:rPr>
          <w:rFonts w:ascii="Arial" w:hAnsi="Arial" w:cs="Arial"/>
        </w:rPr>
      </w:pPr>
      <w:r w:rsidRPr="00D82641">
        <w:rPr>
          <w:rFonts w:ascii="Arial" w:hAnsi="Arial" w:cs="Arial"/>
        </w:rPr>
        <w:t>Sengupta M (2018), Marks and Spencer: Revolutionising the retail business globally, Journal of Management (5), p5</w:t>
      </w:r>
    </w:p>
    <w:p w:rsidR="00D82641" w:rsidRDefault="00D82641" w:rsidP="00D82641">
      <w:pPr>
        <w:pStyle w:val="ListParagraph"/>
        <w:rPr>
          <w:rFonts w:ascii="Arial" w:hAnsi="Arial" w:cs="Arial"/>
        </w:rPr>
      </w:pPr>
    </w:p>
    <w:p w:rsidR="00D82641" w:rsidRPr="00843C73" w:rsidRDefault="00D82641" w:rsidP="00D82641">
      <w:pPr>
        <w:pStyle w:val="ListParagraph"/>
        <w:rPr>
          <w:rFonts w:ascii="Arial" w:hAnsi="Arial" w:cs="Arial"/>
        </w:rPr>
      </w:pPr>
    </w:p>
    <w:p w:rsidR="00174220" w:rsidRDefault="00174220" w:rsidP="003B2CE9">
      <w:pPr>
        <w:outlineLvl w:val="0"/>
        <w:rPr>
          <w:rFonts w:ascii="Arial" w:hAnsi="Arial" w:cs="Arial"/>
          <w:lang w:val="en-US"/>
        </w:rPr>
      </w:pPr>
    </w:p>
    <w:p w:rsidR="00174220" w:rsidRDefault="00174220" w:rsidP="003B2CE9">
      <w:pPr>
        <w:outlineLvl w:val="0"/>
        <w:rPr>
          <w:rFonts w:ascii="Arial" w:hAnsi="Arial" w:cs="Arial"/>
          <w:lang w:val="en-US"/>
        </w:rPr>
      </w:pPr>
    </w:p>
    <w:p w:rsidR="00E52DA9" w:rsidRDefault="00E52DA9" w:rsidP="003B2CE9">
      <w:pPr>
        <w:outlineLvl w:val="0"/>
      </w:pPr>
      <w:r>
        <w:t xml:space="preserve">Corporate, (2021), Never the Same Again, </w:t>
      </w:r>
      <w:r>
        <w:rPr>
          <w:rFonts w:ascii="Arial" w:hAnsi="Arial" w:cs="Arial"/>
        </w:rPr>
        <w:t xml:space="preserve">available at: </w:t>
      </w:r>
      <w:hyperlink r:id="rId19" w:history="1">
        <w:r>
          <w:rPr>
            <w:rStyle w:val="Hyperlink"/>
          </w:rPr>
          <w:t>m-and-s_ar21_strategic_210602.pdf (marksandspencer.com)</w:t>
        </w:r>
      </w:hyperlink>
      <w:r>
        <w:t>. Accessed on 25/02/2022</w:t>
      </w:r>
    </w:p>
    <w:p w:rsidR="00E52DA9" w:rsidRDefault="00E52DA9" w:rsidP="003B2CE9">
      <w:pPr>
        <w:outlineLvl w:val="0"/>
        <w:rPr>
          <w:rFonts w:ascii="Arial" w:hAnsi="Arial" w:cs="Arial"/>
          <w:lang w:val="en-US"/>
        </w:rPr>
      </w:pPr>
    </w:p>
    <w:p w:rsidR="006F6449" w:rsidRDefault="006F6449" w:rsidP="003B2CE9">
      <w:pPr>
        <w:outlineLvl w:val="0"/>
        <w:rPr>
          <w:rFonts w:ascii="Arial" w:hAnsi="Arial" w:cs="Arial"/>
          <w:lang w:val="en-US"/>
        </w:rPr>
      </w:pPr>
    </w:p>
    <w:p w:rsidR="00324F76" w:rsidRDefault="00324F76" w:rsidP="003B2CE9">
      <w:pPr>
        <w:outlineLvl w:val="0"/>
        <w:rPr>
          <w:rFonts w:ascii="Arial" w:hAnsi="Arial" w:cs="Arial"/>
          <w:lang w:val="en-US"/>
        </w:rPr>
      </w:pPr>
    </w:p>
    <w:p w:rsidR="00324F76" w:rsidRDefault="00324F76" w:rsidP="003B2CE9">
      <w:pPr>
        <w:outlineLvl w:val="0"/>
        <w:rPr>
          <w:rFonts w:ascii="Arial" w:hAnsi="Arial" w:cs="Arial"/>
          <w:lang w:val="en-US"/>
        </w:rPr>
      </w:pPr>
    </w:p>
    <w:p w:rsidR="00324F76" w:rsidRDefault="00324F76" w:rsidP="003B2CE9">
      <w:pPr>
        <w:outlineLvl w:val="0"/>
        <w:rPr>
          <w:rFonts w:ascii="Arial" w:hAnsi="Arial" w:cs="Arial"/>
          <w:lang w:val="en-US"/>
        </w:rPr>
      </w:pPr>
    </w:p>
    <w:bookmarkEnd w:id="2"/>
    <w:p w:rsidR="005C77D1" w:rsidRPr="00414617" w:rsidRDefault="005C77D1" w:rsidP="005C77D1">
      <w:pPr>
        <w:outlineLvl w:val="0"/>
        <w:rPr>
          <w:rFonts w:ascii="Arial" w:hAnsi="Arial" w:cs="Arial"/>
          <w:lang w:val="en-US"/>
        </w:rPr>
      </w:pPr>
    </w:p>
    <w:p w:rsidR="00F35E44" w:rsidRPr="00414617" w:rsidRDefault="00F35E44" w:rsidP="00F35E44">
      <w:pPr>
        <w:ind w:left="360"/>
        <w:jc w:val="both"/>
        <w:rPr>
          <w:rFonts w:ascii="Arial" w:hAnsi="Arial" w:cs="Arial"/>
          <w:lang w:val="en-US"/>
        </w:rPr>
      </w:pPr>
    </w:p>
    <w:p w:rsidR="00EB48BE" w:rsidRDefault="00EB48BE" w:rsidP="00571CC1">
      <w:pPr>
        <w:jc w:val="both"/>
        <w:rPr>
          <w:rFonts w:ascii="Arial" w:hAnsi="Arial" w:cs="Arial"/>
          <w:lang w:val="en-US"/>
        </w:rPr>
      </w:pPr>
    </w:p>
    <w:p w:rsidR="00EB48BE" w:rsidRPr="00414617" w:rsidRDefault="00EB48BE" w:rsidP="00571CC1">
      <w:pPr>
        <w:jc w:val="both"/>
        <w:rPr>
          <w:rFonts w:ascii="Arial" w:hAnsi="Arial" w:cs="Arial"/>
          <w:lang w:val="en-US"/>
        </w:rPr>
      </w:pPr>
    </w:p>
    <w:p w:rsidR="009C1F64" w:rsidRPr="00414617" w:rsidRDefault="009C1F64" w:rsidP="00571CC1">
      <w:pPr>
        <w:jc w:val="both"/>
        <w:rPr>
          <w:rFonts w:ascii="Arial" w:hAnsi="Arial" w:cs="Arial"/>
          <w:lang w:val="en-US"/>
        </w:rPr>
      </w:pPr>
    </w:p>
    <w:p w:rsidR="003B2CE9" w:rsidRPr="00414617" w:rsidRDefault="003B2CE9" w:rsidP="00867F6A">
      <w:pPr>
        <w:jc w:val="both"/>
        <w:rPr>
          <w:rFonts w:ascii="Arial" w:hAnsi="Arial" w:cs="Arial"/>
          <w:lang w:val="en-US"/>
        </w:rPr>
      </w:pPr>
    </w:p>
    <w:p w:rsidR="003B2CE9" w:rsidRPr="00414617" w:rsidRDefault="003B2CE9" w:rsidP="00867F6A">
      <w:pPr>
        <w:jc w:val="both"/>
        <w:rPr>
          <w:rFonts w:ascii="Arial" w:hAnsi="Arial" w:cs="Arial"/>
          <w:lang w:val="en-US"/>
        </w:rPr>
      </w:pPr>
    </w:p>
    <w:p w:rsidR="003B2CE9" w:rsidRDefault="003B2CE9" w:rsidP="00867F6A">
      <w:pPr>
        <w:jc w:val="both"/>
        <w:rPr>
          <w:rFonts w:ascii="Arial" w:hAnsi="Arial" w:cs="Arial"/>
          <w:lang w:val="en-US"/>
        </w:rPr>
      </w:pPr>
    </w:p>
    <w:p w:rsidR="00EB48BE" w:rsidRDefault="00EB48BE" w:rsidP="00867F6A">
      <w:pPr>
        <w:jc w:val="both"/>
        <w:rPr>
          <w:rFonts w:ascii="Arial" w:hAnsi="Arial" w:cs="Arial"/>
          <w:lang w:val="en-US"/>
        </w:rPr>
      </w:pPr>
    </w:p>
    <w:p w:rsidR="00EB48BE" w:rsidRDefault="00EB48BE" w:rsidP="00867F6A">
      <w:pPr>
        <w:jc w:val="both"/>
        <w:rPr>
          <w:rFonts w:ascii="Arial" w:hAnsi="Arial" w:cs="Arial"/>
          <w:lang w:val="en-US"/>
        </w:rPr>
      </w:pPr>
    </w:p>
    <w:p w:rsidR="00EB48BE" w:rsidRPr="00414617" w:rsidRDefault="00EB48BE" w:rsidP="00867F6A">
      <w:pPr>
        <w:jc w:val="both"/>
        <w:rPr>
          <w:rFonts w:ascii="Arial" w:hAnsi="Arial" w:cs="Arial"/>
          <w:lang w:val="en-US"/>
        </w:rPr>
      </w:pPr>
    </w:p>
    <w:p w:rsidR="003B2CE9" w:rsidRPr="00414617" w:rsidRDefault="003B2CE9" w:rsidP="00867F6A">
      <w:pPr>
        <w:jc w:val="both"/>
        <w:rPr>
          <w:rFonts w:ascii="Arial" w:hAnsi="Arial" w:cs="Arial"/>
          <w:lang w:val="en-US"/>
        </w:rPr>
      </w:pPr>
    </w:p>
    <w:p w:rsidR="003B2CE9" w:rsidRPr="00414617" w:rsidRDefault="003B2CE9" w:rsidP="00867F6A">
      <w:pPr>
        <w:jc w:val="both"/>
        <w:rPr>
          <w:rFonts w:ascii="Arial" w:hAnsi="Arial" w:cs="Arial"/>
          <w:lang w:val="en-US"/>
        </w:rPr>
      </w:pPr>
    </w:p>
    <w:p w:rsidR="004F51DE" w:rsidRPr="00414617" w:rsidRDefault="004F51DE" w:rsidP="00EE3CD6">
      <w:pPr>
        <w:pStyle w:val="ListParagraph"/>
        <w:ind w:left="1080"/>
        <w:jc w:val="both"/>
        <w:rPr>
          <w:rFonts w:ascii="Arial" w:hAnsi="Arial" w:cs="Arial"/>
          <w:lang w:val="en-US"/>
        </w:rPr>
      </w:pPr>
    </w:p>
    <w:p w:rsidR="005E2970" w:rsidRPr="00414617" w:rsidRDefault="005E2970" w:rsidP="00DD094B">
      <w:pPr>
        <w:rPr>
          <w:rFonts w:ascii="Arial" w:hAnsi="Arial" w:cs="Arial"/>
          <w:lang w:val="en-US"/>
        </w:rPr>
      </w:pPr>
    </w:p>
    <w:p w:rsidR="00C40217" w:rsidRPr="00414617" w:rsidRDefault="00C40217" w:rsidP="00C51F34">
      <w:pPr>
        <w:rPr>
          <w:rFonts w:ascii="Arial" w:hAnsi="Arial" w:cs="Arial"/>
          <w:lang w:val="en-US"/>
        </w:rPr>
      </w:pPr>
    </w:p>
    <w:p w:rsidR="00C40217" w:rsidRPr="00414617" w:rsidRDefault="00C40217" w:rsidP="00C51F34">
      <w:pPr>
        <w:rPr>
          <w:rFonts w:ascii="Arial" w:hAnsi="Arial" w:cs="Arial"/>
          <w:b/>
          <w:bCs/>
          <w:u w:val="single"/>
          <w:lang w:val="en-US"/>
        </w:rPr>
      </w:pPr>
    </w:p>
    <w:p w:rsidR="001B566F" w:rsidRPr="00414617" w:rsidRDefault="001B566F" w:rsidP="00C51F34">
      <w:pPr>
        <w:rPr>
          <w:rFonts w:ascii="Arial" w:hAnsi="Arial" w:cs="Arial"/>
          <w:b/>
          <w:bCs/>
          <w:u w:val="single"/>
          <w:lang w:val="en-US"/>
        </w:rPr>
      </w:pPr>
    </w:p>
    <w:p w:rsidR="001B566F" w:rsidRPr="00414617" w:rsidRDefault="001B566F" w:rsidP="00C51F34">
      <w:pPr>
        <w:rPr>
          <w:rFonts w:ascii="Arial" w:hAnsi="Arial" w:cs="Arial"/>
          <w:b/>
          <w:bCs/>
          <w:u w:val="single"/>
          <w:lang w:val="en-US"/>
        </w:rPr>
      </w:pPr>
    </w:p>
    <w:p w:rsidR="001B566F" w:rsidRPr="00414617" w:rsidRDefault="001B566F" w:rsidP="00C51F34">
      <w:pPr>
        <w:rPr>
          <w:rFonts w:ascii="Arial" w:hAnsi="Arial" w:cs="Arial"/>
          <w:b/>
          <w:bCs/>
          <w:u w:val="single"/>
          <w:lang w:val="en-US"/>
        </w:rPr>
      </w:pPr>
    </w:p>
    <w:p w:rsidR="001E400B" w:rsidRPr="00414617" w:rsidRDefault="001E400B" w:rsidP="00C51F34">
      <w:pPr>
        <w:rPr>
          <w:rFonts w:ascii="Arial" w:hAnsi="Arial" w:cs="Arial"/>
          <w:b/>
          <w:bCs/>
          <w:u w:val="single"/>
          <w:lang w:val="en-US"/>
        </w:rPr>
      </w:pPr>
    </w:p>
    <w:p w:rsidR="001E400B" w:rsidRPr="00414617" w:rsidRDefault="001E400B" w:rsidP="00C51F34">
      <w:pPr>
        <w:rPr>
          <w:rFonts w:ascii="Arial" w:hAnsi="Arial" w:cs="Arial"/>
          <w:b/>
          <w:bCs/>
          <w:u w:val="single"/>
          <w:lang w:val="en-US"/>
        </w:rPr>
      </w:pPr>
    </w:p>
    <w:p w:rsidR="001E400B" w:rsidRPr="00414617" w:rsidRDefault="001E400B" w:rsidP="00C51F34">
      <w:pPr>
        <w:rPr>
          <w:rFonts w:ascii="Arial" w:hAnsi="Arial" w:cs="Arial"/>
          <w:b/>
          <w:bCs/>
          <w:u w:val="single"/>
          <w:lang w:val="en-US"/>
        </w:rPr>
      </w:pPr>
    </w:p>
    <w:p w:rsidR="001E400B" w:rsidRPr="00414617" w:rsidRDefault="001E400B" w:rsidP="00C51F34">
      <w:pPr>
        <w:rPr>
          <w:rFonts w:ascii="Arial" w:hAnsi="Arial" w:cs="Arial"/>
          <w:b/>
          <w:bCs/>
          <w:u w:val="single"/>
          <w:lang w:val="en-US"/>
        </w:rPr>
      </w:pPr>
    </w:p>
    <w:p w:rsidR="000E0104" w:rsidRPr="00414617" w:rsidRDefault="000E0104" w:rsidP="00C51F34">
      <w:pPr>
        <w:rPr>
          <w:rFonts w:ascii="Arial" w:hAnsi="Arial" w:cs="Arial"/>
          <w:b/>
          <w:bCs/>
          <w:u w:val="single"/>
          <w:lang w:val="en-US"/>
        </w:rPr>
      </w:pPr>
    </w:p>
    <w:p w:rsidR="000E0104" w:rsidRPr="00414617" w:rsidRDefault="000E0104" w:rsidP="00C51F34">
      <w:pPr>
        <w:rPr>
          <w:rFonts w:ascii="Arial" w:hAnsi="Arial" w:cs="Arial"/>
          <w:b/>
          <w:bCs/>
          <w:u w:val="single"/>
          <w:lang w:val="en-US"/>
        </w:rPr>
      </w:pPr>
    </w:p>
    <w:p w:rsidR="000E0104" w:rsidRPr="00414617" w:rsidRDefault="000E0104" w:rsidP="00C51F34">
      <w:pPr>
        <w:rPr>
          <w:rFonts w:ascii="Arial" w:hAnsi="Arial" w:cs="Arial"/>
          <w:b/>
          <w:bCs/>
          <w:u w:val="single"/>
          <w:lang w:val="en-US"/>
        </w:rPr>
      </w:pPr>
    </w:p>
    <w:p w:rsidR="000E0104" w:rsidRPr="00414617" w:rsidRDefault="000E0104" w:rsidP="00C51F34">
      <w:pPr>
        <w:rPr>
          <w:rFonts w:ascii="Arial" w:hAnsi="Arial" w:cs="Arial"/>
          <w:b/>
          <w:bCs/>
          <w:u w:val="single"/>
          <w:lang w:val="en-US"/>
        </w:rPr>
      </w:pPr>
    </w:p>
    <w:p w:rsidR="001E400B" w:rsidRPr="00414617" w:rsidRDefault="001E400B" w:rsidP="00C51F34">
      <w:pPr>
        <w:rPr>
          <w:rFonts w:ascii="Arial" w:hAnsi="Arial" w:cs="Arial"/>
          <w:b/>
          <w:bCs/>
          <w:u w:val="single"/>
          <w:lang w:val="en-US"/>
        </w:rPr>
      </w:pPr>
    </w:p>
    <w:p w:rsidR="00AA4899" w:rsidRPr="00414617" w:rsidRDefault="00AA4899" w:rsidP="00C51F34">
      <w:pPr>
        <w:rPr>
          <w:rFonts w:ascii="Arial" w:hAnsi="Arial" w:cs="Arial"/>
          <w:b/>
          <w:bCs/>
          <w:u w:val="single"/>
          <w:lang w:val="en-US"/>
        </w:rPr>
      </w:pPr>
    </w:p>
    <w:p w:rsidR="00AA4899" w:rsidRDefault="00AA4899" w:rsidP="00C51F34">
      <w:pPr>
        <w:rPr>
          <w:b/>
          <w:bCs/>
          <w:sz w:val="28"/>
          <w:szCs w:val="28"/>
          <w:u w:val="single"/>
          <w:lang w:val="en-US"/>
        </w:rPr>
      </w:pPr>
    </w:p>
    <w:p w:rsidR="00AA4899" w:rsidRDefault="00AA4899" w:rsidP="00C51F34">
      <w:pPr>
        <w:rPr>
          <w:b/>
          <w:bCs/>
          <w:sz w:val="28"/>
          <w:szCs w:val="28"/>
          <w:u w:val="single"/>
          <w:lang w:val="en-US"/>
        </w:rPr>
      </w:pPr>
    </w:p>
    <w:p w:rsidR="00AA4899" w:rsidRDefault="00AA4899" w:rsidP="00C51F34">
      <w:pPr>
        <w:rPr>
          <w:b/>
          <w:bCs/>
          <w:sz w:val="28"/>
          <w:szCs w:val="28"/>
          <w:u w:val="single"/>
          <w:lang w:val="en-US"/>
        </w:rPr>
      </w:pPr>
    </w:p>
    <w:p w:rsidR="001B566F" w:rsidRDefault="001B566F" w:rsidP="00FC6AB6">
      <w:pPr>
        <w:pStyle w:val="Heading1"/>
        <w:rPr>
          <w:rFonts w:asciiTheme="minorHAnsi" w:eastAsiaTheme="minorHAnsi" w:hAnsiTheme="minorHAnsi" w:cstheme="minorBidi"/>
          <w:b/>
          <w:bCs/>
          <w:color w:val="auto"/>
          <w:sz w:val="28"/>
          <w:szCs w:val="28"/>
          <w:u w:val="single"/>
          <w:lang w:val="en-US"/>
        </w:rPr>
      </w:pPr>
    </w:p>
    <w:p w:rsidR="000E0104" w:rsidRDefault="000E0104" w:rsidP="001253B8">
      <w:pPr>
        <w:pStyle w:val="Heading1"/>
        <w:ind w:left="1287"/>
        <w:rPr>
          <w:lang w:val="en-US"/>
        </w:rPr>
      </w:pPr>
    </w:p>
    <w:sectPr w:rsidR="000E0104" w:rsidSect="00F73685">
      <w:footerReference w:type="default" r:id="rI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9AA" w:rsidRDefault="006439AA" w:rsidP="0097444E">
      <w:pPr>
        <w:spacing w:after="0" w:line="240" w:lineRule="auto"/>
      </w:pPr>
      <w:r>
        <w:separator/>
      </w:r>
    </w:p>
  </w:endnote>
  <w:endnote w:type="continuationSeparator" w:id="1">
    <w:p w:rsidR="006439AA" w:rsidRDefault="006439AA" w:rsidP="009744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8086261"/>
      <w:docPartObj>
        <w:docPartGallery w:val="Page Numbers (Bottom of Page)"/>
        <w:docPartUnique/>
      </w:docPartObj>
    </w:sdtPr>
    <w:sdtEndPr>
      <w:rPr>
        <w:noProof/>
      </w:rPr>
    </w:sdtEndPr>
    <w:sdtContent>
      <w:p w:rsidR="003A6A5A" w:rsidRDefault="00DD7C73">
        <w:pPr>
          <w:pStyle w:val="Footer"/>
          <w:jc w:val="right"/>
        </w:pPr>
        <w:fldSimple w:instr=" PAGE   \* MERGEFORMAT ">
          <w:r w:rsidR="00D82641">
            <w:rPr>
              <w:noProof/>
            </w:rPr>
            <w:t>13</w:t>
          </w:r>
        </w:fldSimple>
      </w:p>
    </w:sdtContent>
  </w:sdt>
  <w:p w:rsidR="003A6A5A" w:rsidRDefault="003A6A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9AA" w:rsidRDefault="006439AA" w:rsidP="0097444E">
      <w:pPr>
        <w:spacing w:after="0" w:line="240" w:lineRule="auto"/>
      </w:pPr>
      <w:r>
        <w:separator/>
      </w:r>
    </w:p>
  </w:footnote>
  <w:footnote w:type="continuationSeparator" w:id="1">
    <w:p w:rsidR="006439AA" w:rsidRDefault="006439AA" w:rsidP="009744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AD4"/>
    <w:multiLevelType w:val="hybridMultilevel"/>
    <w:tmpl w:val="7F36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B4216E"/>
    <w:multiLevelType w:val="hybridMultilevel"/>
    <w:tmpl w:val="A7F29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2E59A1"/>
    <w:multiLevelType w:val="hybridMultilevel"/>
    <w:tmpl w:val="A7E46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7B6D1A"/>
    <w:multiLevelType w:val="hybridMultilevel"/>
    <w:tmpl w:val="B088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B8828A2"/>
    <w:multiLevelType w:val="hybridMultilevel"/>
    <w:tmpl w:val="31028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971AE8"/>
    <w:multiLevelType w:val="multilevel"/>
    <w:tmpl w:val="EA74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A04983"/>
    <w:multiLevelType w:val="hybridMultilevel"/>
    <w:tmpl w:val="7688DA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FFB3190"/>
    <w:multiLevelType w:val="multilevel"/>
    <w:tmpl w:val="4C72FFB2"/>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8">
    <w:nsid w:val="48257216"/>
    <w:multiLevelType w:val="hybridMultilevel"/>
    <w:tmpl w:val="1F0A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A3F0596"/>
    <w:multiLevelType w:val="hybridMultilevel"/>
    <w:tmpl w:val="EFC4BC4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F0B0F89"/>
    <w:multiLevelType w:val="multilevel"/>
    <w:tmpl w:val="4C8E69BA"/>
    <w:lvl w:ilvl="0">
      <w:start w:val="2"/>
      <w:numFmt w:val="decimal"/>
      <w:lvlText w:val="%1.0."/>
      <w:lvlJc w:val="left"/>
      <w:pPr>
        <w:ind w:left="1287" w:hanging="720"/>
      </w:pPr>
      <w:rPr>
        <w:rFonts w:hint="default"/>
      </w:rPr>
    </w:lvl>
    <w:lvl w:ilvl="1">
      <w:start w:val="1"/>
      <w:numFmt w:val="decimal"/>
      <w:lvlText w:val="%1.%2."/>
      <w:lvlJc w:val="left"/>
      <w:pPr>
        <w:ind w:left="2007" w:hanging="72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807" w:hanging="1080"/>
      </w:pPr>
      <w:rPr>
        <w:rFonts w:hint="default"/>
      </w:rPr>
    </w:lvl>
    <w:lvl w:ilvl="4">
      <w:start w:val="1"/>
      <w:numFmt w:val="decimal"/>
      <w:lvlText w:val="%1.%2.%3.%4.%5."/>
      <w:lvlJc w:val="left"/>
      <w:pPr>
        <w:ind w:left="4887" w:hanging="1440"/>
      </w:pPr>
      <w:rPr>
        <w:rFonts w:hint="default"/>
      </w:rPr>
    </w:lvl>
    <w:lvl w:ilvl="5">
      <w:start w:val="1"/>
      <w:numFmt w:val="decimal"/>
      <w:lvlText w:val="%1.%2.%3.%4.%5.%6."/>
      <w:lvlJc w:val="left"/>
      <w:pPr>
        <w:ind w:left="5607" w:hanging="1440"/>
      </w:pPr>
      <w:rPr>
        <w:rFonts w:hint="default"/>
      </w:rPr>
    </w:lvl>
    <w:lvl w:ilvl="6">
      <w:start w:val="1"/>
      <w:numFmt w:val="decimal"/>
      <w:lvlText w:val="%1.%2.%3.%4.%5.%6.%7."/>
      <w:lvlJc w:val="left"/>
      <w:pPr>
        <w:ind w:left="6687" w:hanging="1800"/>
      </w:pPr>
      <w:rPr>
        <w:rFonts w:hint="default"/>
      </w:rPr>
    </w:lvl>
    <w:lvl w:ilvl="7">
      <w:start w:val="1"/>
      <w:numFmt w:val="decimal"/>
      <w:lvlText w:val="%1.%2.%3.%4.%5.%6.%7.%8."/>
      <w:lvlJc w:val="left"/>
      <w:pPr>
        <w:ind w:left="7767" w:hanging="2160"/>
      </w:pPr>
      <w:rPr>
        <w:rFonts w:hint="default"/>
      </w:rPr>
    </w:lvl>
    <w:lvl w:ilvl="8">
      <w:start w:val="1"/>
      <w:numFmt w:val="decimal"/>
      <w:lvlText w:val="%1.%2.%3.%4.%5.%6.%7.%8.%9."/>
      <w:lvlJc w:val="left"/>
      <w:pPr>
        <w:ind w:left="8487" w:hanging="2160"/>
      </w:pPr>
      <w:rPr>
        <w:rFonts w:hint="default"/>
      </w:rPr>
    </w:lvl>
  </w:abstractNum>
  <w:abstractNum w:abstractNumId="11">
    <w:nsid w:val="5681694B"/>
    <w:multiLevelType w:val="multilevel"/>
    <w:tmpl w:val="67744AE8"/>
    <w:lvl w:ilvl="0">
      <w:start w:val="2"/>
      <w:numFmt w:val="decimal"/>
      <w:lvlText w:val="%1"/>
      <w:lvlJc w:val="left"/>
      <w:pPr>
        <w:ind w:left="384" w:hanging="384"/>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2">
    <w:nsid w:val="57E82A55"/>
    <w:multiLevelType w:val="hybridMultilevel"/>
    <w:tmpl w:val="71DEE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C851A2C"/>
    <w:multiLevelType w:val="multilevel"/>
    <w:tmpl w:val="631C8D0C"/>
    <w:lvl w:ilvl="0">
      <w:start w:val="1"/>
      <w:numFmt w:val="decimal"/>
      <w:lvlText w:val="%1.0."/>
      <w:lvlJc w:val="left"/>
      <w:pPr>
        <w:ind w:left="1647" w:hanging="720"/>
      </w:pPr>
      <w:rPr>
        <w:rFonts w:hint="default"/>
      </w:rPr>
    </w:lvl>
    <w:lvl w:ilvl="1">
      <w:start w:val="1"/>
      <w:numFmt w:val="decimal"/>
      <w:lvlText w:val="%1.%2."/>
      <w:lvlJc w:val="left"/>
      <w:pPr>
        <w:ind w:left="2367" w:hanging="720"/>
      </w:pPr>
      <w:rPr>
        <w:rFonts w:hint="default"/>
      </w:rPr>
    </w:lvl>
    <w:lvl w:ilvl="2">
      <w:start w:val="1"/>
      <w:numFmt w:val="decimal"/>
      <w:lvlText w:val="%1.%2.%3."/>
      <w:lvlJc w:val="left"/>
      <w:pPr>
        <w:ind w:left="3087" w:hanging="720"/>
      </w:pPr>
      <w:rPr>
        <w:rFonts w:hint="default"/>
      </w:rPr>
    </w:lvl>
    <w:lvl w:ilvl="3">
      <w:start w:val="1"/>
      <w:numFmt w:val="decimal"/>
      <w:lvlText w:val="%1.%2.%3.%4."/>
      <w:lvlJc w:val="left"/>
      <w:pPr>
        <w:ind w:left="4167" w:hanging="1080"/>
      </w:pPr>
      <w:rPr>
        <w:rFonts w:hint="default"/>
      </w:rPr>
    </w:lvl>
    <w:lvl w:ilvl="4">
      <w:start w:val="1"/>
      <w:numFmt w:val="decimal"/>
      <w:lvlText w:val="%1.%2.%3.%4.%5."/>
      <w:lvlJc w:val="left"/>
      <w:pPr>
        <w:ind w:left="5247" w:hanging="1440"/>
      </w:pPr>
      <w:rPr>
        <w:rFonts w:hint="default"/>
      </w:rPr>
    </w:lvl>
    <w:lvl w:ilvl="5">
      <w:start w:val="1"/>
      <w:numFmt w:val="decimal"/>
      <w:lvlText w:val="%1.%2.%3.%4.%5.%6."/>
      <w:lvlJc w:val="left"/>
      <w:pPr>
        <w:ind w:left="5967" w:hanging="1440"/>
      </w:pPr>
      <w:rPr>
        <w:rFonts w:hint="default"/>
      </w:rPr>
    </w:lvl>
    <w:lvl w:ilvl="6">
      <w:start w:val="1"/>
      <w:numFmt w:val="decimal"/>
      <w:lvlText w:val="%1.%2.%3.%4.%5.%6.%7."/>
      <w:lvlJc w:val="left"/>
      <w:pPr>
        <w:ind w:left="7047" w:hanging="1800"/>
      </w:pPr>
      <w:rPr>
        <w:rFonts w:hint="default"/>
      </w:rPr>
    </w:lvl>
    <w:lvl w:ilvl="7">
      <w:start w:val="1"/>
      <w:numFmt w:val="decimal"/>
      <w:lvlText w:val="%1.%2.%3.%4.%5.%6.%7.%8."/>
      <w:lvlJc w:val="left"/>
      <w:pPr>
        <w:ind w:left="8127" w:hanging="2160"/>
      </w:pPr>
      <w:rPr>
        <w:rFonts w:hint="default"/>
      </w:rPr>
    </w:lvl>
    <w:lvl w:ilvl="8">
      <w:start w:val="1"/>
      <w:numFmt w:val="decimal"/>
      <w:lvlText w:val="%1.%2.%3.%4.%5.%6.%7.%8.%9."/>
      <w:lvlJc w:val="left"/>
      <w:pPr>
        <w:ind w:left="8847" w:hanging="2160"/>
      </w:pPr>
      <w:rPr>
        <w:rFonts w:hint="default"/>
      </w:rPr>
    </w:lvl>
  </w:abstractNum>
  <w:abstractNum w:abstractNumId="14">
    <w:nsid w:val="5F40577D"/>
    <w:multiLevelType w:val="hybridMultilevel"/>
    <w:tmpl w:val="416C5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4A902BA"/>
    <w:multiLevelType w:val="hybridMultilevel"/>
    <w:tmpl w:val="364C4D9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629012D"/>
    <w:multiLevelType w:val="hybridMultilevel"/>
    <w:tmpl w:val="2702D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6837322"/>
    <w:multiLevelType w:val="hybridMultilevel"/>
    <w:tmpl w:val="2CC4DD32"/>
    <w:lvl w:ilvl="0" w:tplc="DF6A7A96">
      <w:start w:val="2"/>
      <w:numFmt w:val="bullet"/>
      <w:lvlText w:val="-"/>
      <w:lvlJc w:val="left"/>
      <w:pPr>
        <w:ind w:left="1494" w:hanging="360"/>
      </w:pPr>
      <w:rPr>
        <w:rFonts w:ascii="Arial" w:eastAsiaTheme="minorHAnsi" w:hAnsi="Arial" w:cs="Aria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nsid w:val="699249BC"/>
    <w:multiLevelType w:val="hybridMultilevel"/>
    <w:tmpl w:val="51326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F1650A"/>
    <w:multiLevelType w:val="hybridMultilevel"/>
    <w:tmpl w:val="01965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0"/>
  </w:num>
  <w:num w:numId="4">
    <w:abstractNumId w:val="13"/>
  </w:num>
  <w:num w:numId="5">
    <w:abstractNumId w:val="7"/>
  </w:num>
  <w:num w:numId="6">
    <w:abstractNumId w:val="16"/>
  </w:num>
  <w:num w:numId="7">
    <w:abstractNumId w:val="18"/>
  </w:num>
  <w:num w:numId="8">
    <w:abstractNumId w:val="5"/>
  </w:num>
  <w:num w:numId="9">
    <w:abstractNumId w:val="11"/>
  </w:num>
  <w:num w:numId="10">
    <w:abstractNumId w:val="17"/>
  </w:num>
  <w:num w:numId="11">
    <w:abstractNumId w:val="3"/>
  </w:num>
  <w:num w:numId="12">
    <w:abstractNumId w:val="19"/>
  </w:num>
  <w:num w:numId="13">
    <w:abstractNumId w:val="8"/>
  </w:num>
  <w:num w:numId="14">
    <w:abstractNumId w:val="12"/>
  </w:num>
  <w:num w:numId="15">
    <w:abstractNumId w:val="4"/>
  </w:num>
  <w:num w:numId="16">
    <w:abstractNumId w:val="0"/>
  </w:num>
  <w:num w:numId="17">
    <w:abstractNumId w:val="1"/>
  </w:num>
  <w:num w:numId="18">
    <w:abstractNumId w:val="15"/>
  </w:num>
  <w:num w:numId="19">
    <w:abstractNumId w:val="9"/>
  </w:num>
  <w:num w:numId="20">
    <w:abstractNumId w:val="1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defaultTabStop w:val="720"/>
  <w:characterSpacingControl w:val="doNotCompress"/>
  <w:footnotePr>
    <w:footnote w:id="0"/>
    <w:footnote w:id="1"/>
  </w:footnotePr>
  <w:endnotePr>
    <w:endnote w:id="0"/>
    <w:endnote w:id="1"/>
  </w:endnotePr>
  <w:compat/>
  <w:rsids>
    <w:rsidRoot w:val="00C51F34"/>
    <w:rsid w:val="00000869"/>
    <w:rsid w:val="00002095"/>
    <w:rsid w:val="00007BD0"/>
    <w:rsid w:val="00014B83"/>
    <w:rsid w:val="00017351"/>
    <w:rsid w:val="00020563"/>
    <w:rsid w:val="00020F26"/>
    <w:rsid w:val="000228F4"/>
    <w:rsid w:val="00023E23"/>
    <w:rsid w:val="0002493B"/>
    <w:rsid w:val="00030C8E"/>
    <w:rsid w:val="00031CF5"/>
    <w:rsid w:val="00035FB4"/>
    <w:rsid w:val="000400D6"/>
    <w:rsid w:val="00046E2E"/>
    <w:rsid w:val="0005125E"/>
    <w:rsid w:val="00054493"/>
    <w:rsid w:val="000649FE"/>
    <w:rsid w:val="00070311"/>
    <w:rsid w:val="000740CB"/>
    <w:rsid w:val="00074773"/>
    <w:rsid w:val="00080E6D"/>
    <w:rsid w:val="0008383D"/>
    <w:rsid w:val="00087258"/>
    <w:rsid w:val="00090564"/>
    <w:rsid w:val="000A10E1"/>
    <w:rsid w:val="000A311B"/>
    <w:rsid w:val="000A3B98"/>
    <w:rsid w:val="000A463D"/>
    <w:rsid w:val="000A7B30"/>
    <w:rsid w:val="000C05F5"/>
    <w:rsid w:val="000C0C67"/>
    <w:rsid w:val="000D0A59"/>
    <w:rsid w:val="000D2F2F"/>
    <w:rsid w:val="000E0104"/>
    <w:rsid w:val="000E7286"/>
    <w:rsid w:val="000F045A"/>
    <w:rsid w:val="000F1E27"/>
    <w:rsid w:val="001016AF"/>
    <w:rsid w:val="00102DEC"/>
    <w:rsid w:val="00102FD8"/>
    <w:rsid w:val="0011145E"/>
    <w:rsid w:val="00114C1A"/>
    <w:rsid w:val="00124939"/>
    <w:rsid w:val="00125004"/>
    <w:rsid w:val="001253B8"/>
    <w:rsid w:val="001303E0"/>
    <w:rsid w:val="00131694"/>
    <w:rsid w:val="001321D1"/>
    <w:rsid w:val="00132F95"/>
    <w:rsid w:val="0013349D"/>
    <w:rsid w:val="00136BC6"/>
    <w:rsid w:val="00140D7C"/>
    <w:rsid w:val="00141D7B"/>
    <w:rsid w:val="00142DE8"/>
    <w:rsid w:val="00144449"/>
    <w:rsid w:val="00144F8F"/>
    <w:rsid w:val="00146FEB"/>
    <w:rsid w:val="001500A7"/>
    <w:rsid w:val="001550F5"/>
    <w:rsid w:val="00155B16"/>
    <w:rsid w:val="00163E56"/>
    <w:rsid w:val="001652D0"/>
    <w:rsid w:val="00165685"/>
    <w:rsid w:val="00171BF1"/>
    <w:rsid w:val="00173696"/>
    <w:rsid w:val="00174084"/>
    <w:rsid w:val="00174220"/>
    <w:rsid w:val="00174E80"/>
    <w:rsid w:val="001751F7"/>
    <w:rsid w:val="00175C0C"/>
    <w:rsid w:val="001762F1"/>
    <w:rsid w:val="00177472"/>
    <w:rsid w:val="001847C1"/>
    <w:rsid w:val="00191D60"/>
    <w:rsid w:val="001945D7"/>
    <w:rsid w:val="00195626"/>
    <w:rsid w:val="00196916"/>
    <w:rsid w:val="001A6BC0"/>
    <w:rsid w:val="001B3604"/>
    <w:rsid w:val="001B4261"/>
    <w:rsid w:val="001B566F"/>
    <w:rsid w:val="001B7B4C"/>
    <w:rsid w:val="001C23FE"/>
    <w:rsid w:val="001C2701"/>
    <w:rsid w:val="001C2703"/>
    <w:rsid w:val="001D2F28"/>
    <w:rsid w:val="001D37C8"/>
    <w:rsid w:val="001D4C31"/>
    <w:rsid w:val="001E400B"/>
    <w:rsid w:val="001E67D0"/>
    <w:rsid w:val="001E7354"/>
    <w:rsid w:val="001F044E"/>
    <w:rsid w:val="001F13E1"/>
    <w:rsid w:val="0020430B"/>
    <w:rsid w:val="00211A81"/>
    <w:rsid w:val="00212B71"/>
    <w:rsid w:val="00213415"/>
    <w:rsid w:val="00223487"/>
    <w:rsid w:val="00224BFF"/>
    <w:rsid w:val="0023549F"/>
    <w:rsid w:val="00236AA1"/>
    <w:rsid w:val="002417EC"/>
    <w:rsid w:val="0025011D"/>
    <w:rsid w:val="0025455D"/>
    <w:rsid w:val="0025640E"/>
    <w:rsid w:val="00261998"/>
    <w:rsid w:val="00266F62"/>
    <w:rsid w:val="00275D86"/>
    <w:rsid w:val="00276EE7"/>
    <w:rsid w:val="00277294"/>
    <w:rsid w:val="002810AB"/>
    <w:rsid w:val="00281CCE"/>
    <w:rsid w:val="002931D1"/>
    <w:rsid w:val="0029653F"/>
    <w:rsid w:val="002A010B"/>
    <w:rsid w:val="002A69E3"/>
    <w:rsid w:val="002A75F7"/>
    <w:rsid w:val="002B6FBB"/>
    <w:rsid w:val="002B774A"/>
    <w:rsid w:val="002C7CE3"/>
    <w:rsid w:val="002D4B64"/>
    <w:rsid w:val="002D5B78"/>
    <w:rsid w:val="002D7F03"/>
    <w:rsid w:val="002E100B"/>
    <w:rsid w:val="002F2C1E"/>
    <w:rsid w:val="002F6AB6"/>
    <w:rsid w:val="00301505"/>
    <w:rsid w:val="003033DA"/>
    <w:rsid w:val="00306E6C"/>
    <w:rsid w:val="00316558"/>
    <w:rsid w:val="00321183"/>
    <w:rsid w:val="00321EFE"/>
    <w:rsid w:val="0032324E"/>
    <w:rsid w:val="00324B68"/>
    <w:rsid w:val="00324F76"/>
    <w:rsid w:val="003319EF"/>
    <w:rsid w:val="00334822"/>
    <w:rsid w:val="0033568F"/>
    <w:rsid w:val="003412E4"/>
    <w:rsid w:val="0034506C"/>
    <w:rsid w:val="00346FA0"/>
    <w:rsid w:val="003570C9"/>
    <w:rsid w:val="00360E6F"/>
    <w:rsid w:val="0036645B"/>
    <w:rsid w:val="0036687A"/>
    <w:rsid w:val="00385813"/>
    <w:rsid w:val="00386737"/>
    <w:rsid w:val="003925B5"/>
    <w:rsid w:val="00396111"/>
    <w:rsid w:val="003A1811"/>
    <w:rsid w:val="003A2856"/>
    <w:rsid w:val="003A6A5A"/>
    <w:rsid w:val="003B2CE9"/>
    <w:rsid w:val="003B3589"/>
    <w:rsid w:val="003B4F45"/>
    <w:rsid w:val="003B7114"/>
    <w:rsid w:val="003C375D"/>
    <w:rsid w:val="003D13B7"/>
    <w:rsid w:val="003D1F7C"/>
    <w:rsid w:val="003E3D3B"/>
    <w:rsid w:val="003E4A81"/>
    <w:rsid w:val="003E4C02"/>
    <w:rsid w:val="003E56CB"/>
    <w:rsid w:val="003F188A"/>
    <w:rsid w:val="003F60A9"/>
    <w:rsid w:val="00400DD3"/>
    <w:rsid w:val="00402102"/>
    <w:rsid w:val="00404512"/>
    <w:rsid w:val="00405AC1"/>
    <w:rsid w:val="00407ED3"/>
    <w:rsid w:val="00411F17"/>
    <w:rsid w:val="00414617"/>
    <w:rsid w:val="00416ED4"/>
    <w:rsid w:val="0043577B"/>
    <w:rsid w:val="00435D0E"/>
    <w:rsid w:val="00436E7E"/>
    <w:rsid w:val="00440DC1"/>
    <w:rsid w:val="00442FCF"/>
    <w:rsid w:val="00444973"/>
    <w:rsid w:val="00444E6A"/>
    <w:rsid w:val="00446B9C"/>
    <w:rsid w:val="004502F3"/>
    <w:rsid w:val="00451444"/>
    <w:rsid w:val="00452200"/>
    <w:rsid w:val="00453A6E"/>
    <w:rsid w:val="004565C4"/>
    <w:rsid w:val="00457D1C"/>
    <w:rsid w:val="0046003C"/>
    <w:rsid w:val="0046238A"/>
    <w:rsid w:val="00463A7C"/>
    <w:rsid w:val="00464FB4"/>
    <w:rsid w:val="0047315E"/>
    <w:rsid w:val="0047522B"/>
    <w:rsid w:val="00484C9C"/>
    <w:rsid w:val="00485BB1"/>
    <w:rsid w:val="00491490"/>
    <w:rsid w:val="004A4505"/>
    <w:rsid w:val="004B0103"/>
    <w:rsid w:val="004B2BE7"/>
    <w:rsid w:val="004B7F4E"/>
    <w:rsid w:val="004C30C9"/>
    <w:rsid w:val="004D10C5"/>
    <w:rsid w:val="004D2AA8"/>
    <w:rsid w:val="004D2F77"/>
    <w:rsid w:val="004D641E"/>
    <w:rsid w:val="004E0B4A"/>
    <w:rsid w:val="004F2418"/>
    <w:rsid w:val="004F3CEC"/>
    <w:rsid w:val="004F51DE"/>
    <w:rsid w:val="004F6396"/>
    <w:rsid w:val="00510B46"/>
    <w:rsid w:val="00510FB5"/>
    <w:rsid w:val="00514509"/>
    <w:rsid w:val="005153F1"/>
    <w:rsid w:val="0051549C"/>
    <w:rsid w:val="005179C7"/>
    <w:rsid w:val="00520B8A"/>
    <w:rsid w:val="00520E27"/>
    <w:rsid w:val="00526AA3"/>
    <w:rsid w:val="00530C70"/>
    <w:rsid w:val="00531290"/>
    <w:rsid w:val="00532620"/>
    <w:rsid w:val="00534193"/>
    <w:rsid w:val="0054312B"/>
    <w:rsid w:val="00543A6F"/>
    <w:rsid w:val="0054498B"/>
    <w:rsid w:val="00546803"/>
    <w:rsid w:val="0055001A"/>
    <w:rsid w:val="0055015F"/>
    <w:rsid w:val="005502B1"/>
    <w:rsid w:val="00550785"/>
    <w:rsid w:val="005529EE"/>
    <w:rsid w:val="00553624"/>
    <w:rsid w:val="0055628E"/>
    <w:rsid w:val="00556499"/>
    <w:rsid w:val="005605FC"/>
    <w:rsid w:val="00561904"/>
    <w:rsid w:val="00563070"/>
    <w:rsid w:val="00571CC1"/>
    <w:rsid w:val="00572138"/>
    <w:rsid w:val="00573168"/>
    <w:rsid w:val="00575178"/>
    <w:rsid w:val="00576424"/>
    <w:rsid w:val="005804F1"/>
    <w:rsid w:val="005810B9"/>
    <w:rsid w:val="00582EEB"/>
    <w:rsid w:val="00584360"/>
    <w:rsid w:val="0058460C"/>
    <w:rsid w:val="0058642E"/>
    <w:rsid w:val="005926E4"/>
    <w:rsid w:val="00592A5A"/>
    <w:rsid w:val="00592EC6"/>
    <w:rsid w:val="00593CC9"/>
    <w:rsid w:val="005A5B43"/>
    <w:rsid w:val="005A7CD4"/>
    <w:rsid w:val="005B05EC"/>
    <w:rsid w:val="005B0E4B"/>
    <w:rsid w:val="005B3815"/>
    <w:rsid w:val="005B541D"/>
    <w:rsid w:val="005B5A89"/>
    <w:rsid w:val="005C18E8"/>
    <w:rsid w:val="005C3377"/>
    <w:rsid w:val="005C59AD"/>
    <w:rsid w:val="005C7147"/>
    <w:rsid w:val="005C77D1"/>
    <w:rsid w:val="005D3686"/>
    <w:rsid w:val="005D596F"/>
    <w:rsid w:val="005E2970"/>
    <w:rsid w:val="005F0336"/>
    <w:rsid w:val="005F1ACF"/>
    <w:rsid w:val="005F4075"/>
    <w:rsid w:val="005F4C17"/>
    <w:rsid w:val="0060275A"/>
    <w:rsid w:val="006045C7"/>
    <w:rsid w:val="00606544"/>
    <w:rsid w:val="006121F9"/>
    <w:rsid w:val="00620396"/>
    <w:rsid w:val="00620DBC"/>
    <w:rsid w:val="00622B1D"/>
    <w:rsid w:val="00624558"/>
    <w:rsid w:val="00634030"/>
    <w:rsid w:val="00640884"/>
    <w:rsid w:val="006439AA"/>
    <w:rsid w:val="00644F2B"/>
    <w:rsid w:val="00652BE7"/>
    <w:rsid w:val="00653336"/>
    <w:rsid w:val="00660852"/>
    <w:rsid w:val="00673533"/>
    <w:rsid w:val="00674C38"/>
    <w:rsid w:val="00677DB6"/>
    <w:rsid w:val="00677FF4"/>
    <w:rsid w:val="0068044F"/>
    <w:rsid w:val="006810C5"/>
    <w:rsid w:val="0068280B"/>
    <w:rsid w:val="00683BB5"/>
    <w:rsid w:val="00686AFB"/>
    <w:rsid w:val="00693F3F"/>
    <w:rsid w:val="00695FFF"/>
    <w:rsid w:val="006A054B"/>
    <w:rsid w:val="006A08C7"/>
    <w:rsid w:val="006A2124"/>
    <w:rsid w:val="006A70A3"/>
    <w:rsid w:val="006B17FD"/>
    <w:rsid w:val="006C3063"/>
    <w:rsid w:val="006D1D76"/>
    <w:rsid w:val="006D5E4B"/>
    <w:rsid w:val="006D6A30"/>
    <w:rsid w:val="006E28E2"/>
    <w:rsid w:val="006E52D3"/>
    <w:rsid w:val="006F5F9C"/>
    <w:rsid w:val="006F6449"/>
    <w:rsid w:val="007055FE"/>
    <w:rsid w:val="00710CB9"/>
    <w:rsid w:val="0071240E"/>
    <w:rsid w:val="00712B14"/>
    <w:rsid w:val="0072347B"/>
    <w:rsid w:val="00731F7B"/>
    <w:rsid w:val="007323A5"/>
    <w:rsid w:val="007325C2"/>
    <w:rsid w:val="007343AA"/>
    <w:rsid w:val="00735249"/>
    <w:rsid w:val="00735387"/>
    <w:rsid w:val="00737C4C"/>
    <w:rsid w:val="00740EA0"/>
    <w:rsid w:val="00747FF2"/>
    <w:rsid w:val="007503EC"/>
    <w:rsid w:val="007659BB"/>
    <w:rsid w:val="00772689"/>
    <w:rsid w:val="0077763B"/>
    <w:rsid w:val="00780B15"/>
    <w:rsid w:val="007847C8"/>
    <w:rsid w:val="00785A8D"/>
    <w:rsid w:val="00793E7A"/>
    <w:rsid w:val="007A0772"/>
    <w:rsid w:val="007A0950"/>
    <w:rsid w:val="007A539D"/>
    <w:rsid w:val="007B25D0"/>
    <w:rsid w:val="007B4866"/>
    <w:rsid w:val="007B4EBE"/>
    <w:rsid w:val="007C44F1"/>
    <w:rsid w:val="007C509F"/>
    <w:rsid w:val="007C6B62"/>
    <w:rsid w:val="007C7D83"/>
    <w:rsid w:val="007D0601"/>
    <w:rsid w:val="007D19DD"/>
    <w:rsid w:val="007E0554"/>
    <w:rsid w:val="007E56B9"/>
    <w:rsid w:val="007F2997"/>
    <w:rsid w:val="007F510A"/>
    <w:rsid w:val="007F5DC1"/>
    <w:rsid w:val="007F7972"/>
    <w:rsid w:val="007F7D6A"/>
    <w:rsid w:val="008007E8"/>
    <w:rsid w:val="008060D1"/>
    <w:rsid w:val="00807A6E"/>
    <w:rsid w:val="008135B8"/>
    <w:rsid w:val="00817426"/>
    <w:rsid w:val="0081798D"/>
    <w:rsid w:val="00817CDC"/>
    <w:rsid w:val="008219B9"/>
    <w:rsid w:val="00830387"/>
    <w:rsid w:val="008337AF"/>
    <w:rsid w:val="00833BBA"/>
    <w:rsid w:val="00836704"/>
    <w:rsid w:val="00836CEB"/>
    <w:rsid w:val="00837A92"/>
    <w:rsid w:val="00837E48"/>
    <w:rsid w:val="0084053F"/>
    <w:rsid w:val="008424AD"/>
    <w:rsid w:val="0084425F"/>
    <w:rsid w:val="00844C9C"/>
    <w:rsid w:val="00847BD1"/>
    <w:rsid w:val="0085293A"/>
    <w:rsid w:val="00856443"/>
    <w:rsid w:val="00864D65"/>
    <w:rsid w:val="00865852"/>
    <w:rsid w:val="00867F6A"/>
    <w:rsid w:val="00874367"/>
    <w:rsid w:val="00874ABD"/>
    <w:rsid w:val="00880C1C"/>
    <w:rsid w:val="008822D3"/>
    <w:rsid w:val="0088459B"/>
    <w:rsid w:val="0089449D"/>
    <w:rsid w:val="008A79BA"/>
    <w:rsid w:val="008B1CEC"/>
    <w:rsid w:val="008B67B3"/>
    <w:rsid w:val="008C2733"/>
    <w:rsid w:val="008D5B8B"/>
    <w:rsid w:val="008E2DA7"/>
    <w:rsid w:val="008E313B"/>
    <w:rsid w:val="008E4E41"/>
    <w:rsid w:val="008E6489"/>
    <w:rsid w:val="008E731E"/>
    <w:rsid w:val="008E776D"/>
    <w:rsid w:val="008F0A24"/>
    <w:rsid w:val="008F20A8"/>
    <w:rsid w:val="008F435D"/>
    <w:rsid w:val="008F793D"/>
    <w:rsid w:val="00902B54"/>
    <w:rsid w:val="00903DF3"/>
    <w:rsid w:val="00905B66"/>
    <w:rsid w:val="009064CE"/>
    <w:rsid w:val="00912585"/>
    <w:rsid w:val="00916987"/>
    <w:rsid w:val="0092089D"/>
    <w:rsid w:val="00927C54"/>
    <w:rsid w:val="00932585"/>
    <w:rsid w:val="0093306E"/>
    <w:rsid w:val="0093331C"/>
    <w:rsid w:val="00935149"/>
    <w:rsid w:val="00935538"/>
    <w:rsid w:val="00935AEF"/>
    <w:rsid w:val="00946D47"/>
    <w:rsid w:val="00947DB5"/>
    <w:rsid w:val="009529C8"/>
    <w:rsid w:val="00954583"/>
    <w:rsid w:val="009656CF"/>
    <w:rsid w:val="00970A28"/>
    <w:rsid w:val="0097444E"/>
    <w:rsid w:val="009767A6"/>
    <w:rsid w:val="00982F59"/>
    <w:rsid w:val="00984422"/>
    <w:rsid w:val="009844E9"/>
    <w:rsid w:val="00984513"/>
    <w:rsid w:val="00986C62"/>
    <w:rsid w:val="00995C47"/>
    <w:rsid w:val="009A1050"/>
    <w:rsid w:val="009A2EFF"/>
    <w:rsid w:val="009A3B58"/>
    <w:rsid w:val="009A6C55"/>
    <w:rsid w:val="009B1F53"/>
    <w:rsid w:val="009B7127"/>
    <w:rsid w:val="009C0994"/>
    <w:rsid w:val="009C1F64"/>
    <w:rsid w:val="009C631F"/>
    <w:rsid w:val="009D133B"/>
    <w:rsid w:val="009D3405"/>
    <w:rsid w:val="009F181C"/>
    <w:rsid w:val="009F4F26"/>
    <w:rsid w:val="009F6C6E"/>
    <w:rsid w:val="00A00B99"/>
    <w:rsid w:val="00A05A7C"/>
    <w:rsid w:val="00A0668D"/>
    <w:rsid w:val="00A20968"/>
    <w:rsid w:val="00A2282E"/>
    <w:rsid w:val="00A22859"/>
    <w:rsid w:val="00A2326E"/>
    <w:rsid w:val="00A243FE"/>
    <w:rsid w:val="00A24F0E"/>
    <w:rsid w:val="00A3112A"/>
    <w:rsid w:val="00A31B63"/>
    <w:rsid w:val="00A40120"/>
    <w:rsid w:val="00A43FC8"/>
    <w:rsid w:val="00A46883"/>
    <w:rsid w:val="00A50CC2"/>
    <w:rsid w:val="00A518CD"/>
    <w:rsid w:val="00A7042F"/>
    <w:rsid w:val="00A70D60"/>
    <w:rsid w:val="00A71EF6"/>
    <w:rsid w:val="00A734C1"/>
    <w:rsid w:val="00A808C2"/>
    <w:rsid w:val="00A826CB"/>
    <w:rsid w:val="00A85E6D"/>
    <w:rsid w:val="00A873E2"/>
    <w:rsid w:val="00A94C9B"/>
    <w:rsid w:val="00A97BBD"/>
    <w:rsid w:val="00A97DA5"/>
    <w:rsid w:val="00AA160C"/>
    <w:rsid w:val="00AA1640"/>
    <w:rsid w:val="00AA4899"/>
    <w:rsid w:val="00AB27AE"/>
    <w:rsid w:val="00AB32D1"/>
    <w:rsid w:val="00AC0E0A"/>
    <w:rsid w:val="00AC216A"/>
    <w:rsid w:val="00AC223C"/>
    <w:rsid w:val="00AC3B60"/>
    <w:rsid w:val="00AD1C8E"/>
    <w:rsid w:val="00AD2358"/>
    <w:rsid w:val="00AD26E6"/>
    <w:rsid w:val="00AD469B"/>
    <w:rsid w:val="00AD514E"/>
    <w:rsid w:val="00AD5601"/>
    <w:rsid w:val="00AD578E"/>
    <w:rsid w:val="00AE3358"/>
    <w:rsid w:val="00AF04E3"/>
    <w:rsid w:val="00AF591C"/>
    <w:rsid w:val="00B04714"/>
    <w:rsid w:val="00B13170"/>
    <w:rsid w:val="00B14F38"/>
    <w:rsid w:val="00B25395"/>
    <w:rsid w:val="00B253DB"/>
    <w:rsid w:val="00B25400"/>
    <w:rsid w:val="00B30E7E"/>
    <w:rsid w:val="00B33A04"/>
    <w:rsid w:val="00B35195"/>
    <w:rsid w:val="00B370A9"/>
    <w:rsid w:val="00B742A0"/>
    <w:rsid w:val="00B82257"/>
    <w:rsid w:val="00B8406D"/>
    <w:rsid w:val="00B9041E"/>
    <w:rsid w:val="00B9306C"/>
    <w:rsid w:val="00BA062B"/>
    <w:rsid w:val="00BA5536"/>
    <w:rsid w:val="00BA729C"/>
    <w:rsid w:val="00BB762D"/>
    <w:rsid w:val="00BC47EB"/>
    <w:rsid w:val="00BC58A5"/>
    <w:rsid w:val="00BC66C3"/>
    <w:rsid w:val="00BD3430"/>
    <w:rsid w:val="00BD3EF2"/>
    <w:rsid w:val="00BD7E33"/>
    <w:rsid w:val="00BE2BF6"/>
    <w:rsid w:val="00BE5AEF"/>
    <w:rsid w:val="00BF312D"/>
    <w:rsid w:val="00C11377"/>
    <w:rsid w:val="00C147CA"/>
    <w:rsid w:val="00C15F00"/>
    <w:rsid w:val="00C25E63"/>
    <w:rsid w:val="00C30184"/>
    <w:rsid w:val="00C36B8A"/>
    <w:rsid w:val="00C40217"/>
    <w:rsid w:val="00C51F34"/>
    <w:rsid w:val="00C5343C"/>
    <w:rsid w:val="00C53F7F"/>
    <w:rsid w:val="00C551DB"/>
    <w:rsid w:val="00C64640"/>
    <w:rsid w:val="00C675F9"/>
    <w:rsid w:val="00C71C91"/>
    <w:rsid w:val="00C738AE"/>
    <w:rsid w:val="00C85723"/>
    <w:rsid w:val="00C91160"/>
    <w:rsid w:val="00C94BA5"/>
    <w:rsid w:val="00C95998"/>
    <w:rsid w:val="00CB0814"/>
    <w:rsid w:val="00CC0ACB"/>
    <w:rsid w:val="00CD28C7"/>
    <w:rsid w:val="00CD4019"/>
    <w:rsid w:val="00CE081A"/>
    <w:rsid w:val="00CE6C75"/>
    <w:rsid w:val="00CF0D51"/>
    <w:rsid w:val="00CF27A4"/>
    <w:rsid w:val="00CF2DE8"/>
    <w:rsid w:val="00CF3451"/>
    <w:rsid w:val="00CF35A2"/>
    <w:rsid w:val="00CF445B"/>
    <w:rsid w:val="00D00627"/>
    <w:rsid w:val="00D06201"/>
    <w:rsid w:val="00D11ADF"/>
    <w:rsid w:val="00D212BC"/>
    <w:rsid w:val="00D26E8F"/>
    <w:rsid w:val="00D35D4B"/>
    <w:rsid w:val="00D37A0D"/>
    <w:rsid w:val="00D47300"/>
    <w:rsid w:val="00D4752A"/>
    <w:rsid w:val="00D500FF"/>
    <w:rsid w:val="00D517A3"/>
    <w:rsid w:val="00D571F6"/>
    <w:rsid w:val="00D60EF2"/>
    <w:rsid w:val="00D612E4"/>
    <w:rsid w:val="00D61708"/>
    <w:rsid w:val="00D657BB"/>
    <w:rsid w:val="00D7070D"/>
    <w:rsid w:val="00D82641"/>
    <w:rsid w:val="00D964F4"/>
    <w:rsid w:val="00DA0E9A"/>
    <w:rsid w:val="00DA5599"/>
    <w:rsid w:val="00DC0ECD"/>
    <w:rsid w:val="00DD094B"/>
    <w:rsid w:val="00DD600C"/>
    <w:rsid w:val="00DD7C73"/>
    <w:rsid w:val="00DE0E9D"/>
    <w:rsid w:val="00DE57C3"/>
    <w:rsid w:val="00DE5DCF"/>
    <w:rsid w:val="00DF2D28"/>
    <w:rsid w:val="00DF40E4"/>
    <w:rsid w:val="00E1134A"/>
    <w:rsid w:val="00E1516B"/>
    <w:rsid w:val="00E16AF5"/>
    <w:rsid w:val="00E246D6"/>
    <w:rsid w:val="00E25398"/>
    <w:rsid w:val="00E3423C"/>
    <w:rsid w:val="00E44E54"/>
    <w:rsid w:val="00E454B7"/>
    <w:rsid w:val="00E51D37"/>
    <w:rsid w:val="00E52DA9"/>
    <w:rsid w:val="00E61601"/>
    <w:rsid w:val="00E6264F"/>
    <w:rsid w:val="00E62E38"/>
    <w:rsid w:val="00E636A1"/>
    <w:rsid w:val="00E63974"/>
    <w:rsid w:val="00E63FF3"/>
    <w:rsid w:val="00E71A6F"/>
    <w:rsid w:val="00E720B7"/>
    <w:rsid w:val="00E80438"/>
    <w:rsid w:val="00E835CC"/>
    <w:rsid w:val="00E84D56"/>
    <w:rsid w:val="00E84DD4"/>
    <w:rsid w:val="00E8503C"/>
    <w:rsid w:val="00E9221C"/>
    <w:rsid w:val="00E94D94"/>
    <w:rsid w:val="00E9664F"/>
    <w:rsid w:val="00E972D1"/>
    <w:rsid w:val="00EB48BE"/>
    <w:rsid w:val="00EB4A5C"/>
    <w:rsid w:val="00EB5673"/>
    <w:rsid w:val="00EC2292"/>
    <w:rsid w:val="00EC7957"/>
    <w:rsid w:val="00EC7ECB"/>
    <w:rsid w:val="00ED0754"/>
    <w:rsid w:val="00ED076C"/>
    <w:rsid w:val="00ED54DE"/>
    <w:rsid w:val="00ED6802"/>
    <w:rsid w:val="00EE11BE"/>
    <w:rsid w:val="00EE3CD6"/>
    <w:rsid w:val="00EE5571"/>
    <w:rsid w:val="00EF3A0C"/>
    <w:rsid w:val="00EF4405"/>
    <w:rsid w:val="00EF5129"/>
    <w:rsid w:val="00F065CB"/>
    <w:rsid w:val="00F172F9"/>
    <w:rsid w:val="00F17990"/>
    <w:rsid w:val="00F2146D"/>
    <w:rsid w:val="00F33F6D"/>
    <w:rsid w:val="00F359F0"/>
    <w:rsid w:val="00F35E44"/>
    <w:rsid w:val="00F372A9"/>
    <w:rsid w:val="00F528B2"/>
    <w:rsid w:val="00F53597"/>
    <w:rsid w:val="00F579EE"/>
    <w:rsid w:val="00F715BE"/>
    <w:rsid w:val="00F73685"/>
    <w:rsid w:val="00F826AF"/>
    <w:rsid w:val="00F90F1E"/>
    <w:rsid w:val="00F92E1D"/>
    <w:rsid w:val="00F9449E"/>
    <w:rsid w:val="00FB0518"/>
    <w:rsid w:val="00FB0C51"/>
    <w:rsid w:val="00FB4110"/>
    <w:rsid w:val="00FC01C2"/>
    <w:rsid w:val="00FC08F2"/>
    <w:rsid w:val="00FC6AB6"/>
    <w:rsid w:val="00FD0EFA"/>
    <w:rsid w:val="00FD1412"/>
    <w:rsid w:val="00FD1A48"/>
    <w:rsid w:val="00FE5A22"/>
    <w:rsid w:val="00FE796B"/>
    <w:rsid w:val="00FF6267"/>
    <w:rsid w:val="00FF7D9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F34"/>
  </w:style>
  <w:style w:type="paragraph" w:styleId="Heading1">
    <w:name w:val="heading 1"/>
    <w:basedOn w:val="Normal"/>
    <w:next w:val="Normal"/>
    <w:link w:val="Heading1Char"/>
    <w:uiPriority w:val="9"/>
    <w:qFormat/>
    <w:rsid w:val="003E4C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53F7F"/>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F34"/>
    <w:pPr>
      <w:ind w:left="720"/>
      <w:contextualSpacing/>
    </w:pPr>
  </w:style>
  <w:style w:type="paragraph" w:styleId="NormalWeb">
    <w:name w:val="Normal (Web)"/>
    <w:basedOn w:val="Normal"/>
    <w:uiPriority w:val="99"/>
    <w:unhideWhenUsed/>
    <w:rsid w:val="00C51F3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5B05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02102"/>
    <w:rPr>
      <w:color w:val="0563C1" w:themeColor="hyperlink"/>
      <w:u w:val="single"/>
    </w:rPr>
  </w:style>
  <w:style w:type="character" w:customStyle="1" w:styleId="UnresolvedMention">
    <w:name w:val="Unresolved Mention"/>
    <w:basedOn w:val="DefaultParagraphFont"/>
    <w:uiPriority w:val="99"/>
    <w:semiHidden/>
    <w:unhideWhenUsed/>
    <w:rsid w:val="00402102"/>
    <w:rPr>
      <w:color w:val="605E5C"/>
      <w:shd w:val="clear" w:color="auto" w:fill="E1DFDD"/>
    </w:rPr>
  </w:style>
  <w:style w:type="paragraph" w:styleId="BalloonText">
    <w:name w:val="Balloon Text"/>
    <w:basedOn w:val="Normal"/>
    <w:link w:val="BalloonTextChar"/>
    <w:uiPriority w:val="99"/>
    <w:semiHidden/>
    <w:unhideWhenUsed/>
    <w:rsid w:val="00142D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2DE8"/>
    <w:rPr>
      <w:rFonts w:ascii="Segoe UI" w:hAnsi="Segoe UI" w:cs="Segoe UI"/>
      <w:sz w:val="18"/>
      <w:szCs w:val="18"/>
    </w:rPr>
  </w:style>
  <w:style w:type="character" w:styleId="Emphasis">
    <w:name w:val="Emphasis"/>
    <w:basedOn w:val="DefaultParagraphFont"/>
    <w:uiPriority w:val="20"/>
    <w:qFormat/>
    <w:rsid w:val="00BE5AEF"/>
    <w:rPr>
      <w:i/>
      <w:iCs/>
    </w:rPr>
  </w:style>
  <w:style w:type="character" w:customStyle="1" w:styleId="Heading1Char">
    <w:name w:val="Heading 1 Char"/>
    <w:basedOn w:val="DefaultParagraphFont"/>
    <w:link w:val="Heading1"/>
    <w:uiPriority w:val="9"/>
    <w:rsid w:val="003E4C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E4C02"/>
    <w:pPr>
      <w:outlineLvl w:val="9"/>
    </w:pPr>
    <w:rPr>
      <w:lang w:val="en-US"/>
    </w:rPr>
  </w:style>
  <w:style w:type="paragraph" w:styleId="TOC1">
    <w:name w:val="toc 1"/>
    <w:basedOn w:val="Normal"/>
    <w:next w:val="Normal"/>
    <w:autoRedefine/>
    <w:uiPriority w:val="39"/>
    <w:unhideWhenUsed/>
    <w:qFormat/>
    <w:rsid w:val="003E4C02"/>
    <w:pPr>
      <w:spacing w:after="100"/>
    </w:pPr>
  </w:style>
  <w:style w:type="paragraph" w:styleId="TOC2">
    <w:name w:val="toc 2"/>
    <w:basedOn w:val="Normal"/>
    <w:next w:val="Normal"/>
    <w:autoRedefine/>
    <w:uiPriority w:val="39"/>
    <w:unhideWhenUsed/>
    <w:qFormat/>
    <w:rsid w:val="003E4C02"/>
    <w:pPr>
      <w:spacing w:after="100"/>
      <w:ind w:left="220"/>
    </w:pPr>
  </w:style>
  <w:style w:type="paragraph" w:styleId="Header">
    <w:name w:val="header"/>
    <w:basedOn w:val="Normal"/>
    <w:link w:val="HeaderChar"/>
    <w:uiPriority w:val="99"/>
    <w:unhideWhenUsed/>
    <w:rsid w:val="00974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44E"/>
  </w:style>
  <w:style w:type="paragraph" w:styleId="Footer">
    <w:name w:val="footer"/>
    <w:basedOn w:val="Normal"/>
    <w:link w:val="FooterChar"/>
    <w:uiPriority w:val="99"/>
    <w:unhideWhenUsed/>
    <w:rsid w:val="00974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44E"/>
  </w:style>
  <w:style w:type="character" w:customStyle="1" w:styleId="Heading2Char">
    <w:name w:val="Heading 2 Char"/>
    <w:basedOn w:val="DefaultParagraphFont"/>
    <w:link w:val="Heading2"/>
    <w:uiPriority w:val="9"/>
    <w:semiHidden/>
    <w:rsid w:val="00C53F7F"/>
    <w:rPr>
      <w:rFonts w:asciiTheme="majorHAnsi" w:eastAsiaTheme="majorEastAsia" w:hAnsiTheme="majorHAnsi" w:cstheme="majorBidi"/>
      <w:b/>
      <w:bCs/>
      <w:color w:val="4472C4" w:themeColor="accent1"/>
      <w:sz w:val="26"/>
      <w:szCs w:val="26"/>
    </w:rPr>
  </w:style>
  <w:style w:type="character" w:styleId="Strong">
    <w:name w:val="Strong"/>
    <w:basedOn w:val="DefaultParagraphFont"/>
    <w:uiPriority w:val="22"/>
    <w:qFormat/>
    <w:rsid w:val="00C53F7F"/>
    <w:rPr>
      <w:b/>
      <w:bCs/>
    </w:rPr>
  </w:style>
  <w:style w:type="character" w:styleId="FollowedHyperlink">
    <w:name w:val="FollowedHyperlink"/>
    <w:basedOn w:val="DefaultParagraphFont"/>
    <w:uiPriority w:val="99"/>
    <w:semiHidden/>
    <w:unhideWhenUsed/>
    <w:rsid w:val="007F7D6A"/>
    <w:rPr>
      <w:color w:val="954F72" w:themeColor="followedHyperlink"/>
      <w:u w:val="single"/>
    </w:rPr>
  </w:style>
  <w:style w:type="character" w:customStyle="1" w:styleId="display-block">
    <w:name w:val="display-block"/>
    <w:basedOn w:val="DefaultParagraphFont"/>
    <w:rsid w:val="008E313B"/>
  </w:style>
  <w:style w:type="character" w:styleId="SubtleEmphasis">
    <w:name w:val="Subtle Emphasis"/>
    <w:basedOn w:val="DefaultParagraphFont"/>
    <w:uiPriority w:val="19"/>
    <w:qFormat/>
    <w:rsid w:val="003D13B7"/>
    <w:rPr>
      <w:i/>
      <w:iCs/>
      <w:color w:val="808080" w:themeColor="text1" w:themeTint="7F"/>
    </w:rPr>
  </w:style>
  <w:style w:type="paragraph" w:styleId="TOC3">
    <w:name w:val="toc 3"/>
    <w:basedOn w:val="Normal"/>
    <w:next w:val="Normal"/>
    <w:autoRedefine/>
    <w:uiPriority w:val="39"/>
    <w:unhideWhenUsed/>
    <w:qFormat/>
    <w:rsid w:val="00DD094B"/>
    <w:pPr>
      <w:spacing w:after="100"/>
      <w:ind w:left="440"/>
    </w:pPr>
  </w:style>
  <w:style w:type="paragraph" w:customStyle="1" w:styleId="css-puzfbd">
    <w:name w:val="css-puzfbd"/>
    <w:basedOn w:val="Normal"/>
    <w:rsid w:val="001B7B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ad">
    <w:name w:val="lead"/>
    <w:basedOn w:val="DefaultParagraphFont"/>
    <w:rsid w:val="00592EC6"/>
  </w:style>
  <w:style w:type="paragraph" w:customStyle="1" w:styleId="h2">
    <w:name w:val="h2"/>
    <w:basedOn w:val="Normal"/>
    <w:rsid w:val="00102FD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4946123">
      <w:bodyDiv w:val="1"/>
      <w:marLeft w:val="0"/>
      <w:marRight w:val="0"/>
      <w:marTop w:val="0"/>
      <w:marBottom w:val="0"/>
      <w:divBdr>
        <w:top w:val="none" w:sz="0" w:space="0" w:color="auto"/>
        <w:left w:val="none" w:sz="0" w:space="0" w:color="auto"/>
        <w:bottom w:val="none" w:sz="0" w:space="0" w:color="auto"/>
        <w:right w:val="none" w:sz="0" w:space="0" w:color="auto"/>
      </w:divBdr>
    </w:div>
    <w:div w:id="5795256">
      <w:bodyDiv w:val="1"/>
      <w:marLeft w:val="0"/>
      <w:marRight w:val="0"/>
      <w:marTop w:val="0"/>
      <w:marBottom w:val="0"/>
      <w:divBdr>
        <w:top w:val="none" w:sz="0" w:space="0" w:color="auto"/>
        <w:left w:val="none" w:sz="0" w:space="0" w:color="auto"/>
        <w:bottom w:val="none" w:sz="0" w:space="0" w:color="auto"/>
        <w:right w:val="none" w:sz="0" w:space="0" w:color="auto"/>
      </w:divBdr>
    </w:div>
    <w:div w:id="24257515">
      <w:bodyDiv w:val="1"/>
      <w:marLeft w:val="0"/>
      <w:marRight w:val="0"/>
      <w:marTop w:val="0"/>
      <w:marBottom w:val="0"/>
      <w:divBdr>
        <w:top w:val="none" w:sz="0" w:space="0" w:color="auto"/>
        <w:left w:val="none" w:sz="0" w:space="0" w:color="auto"/>
        <w:bottom w:val="none" w:sz="0" w:space="0" w:color="auto"/>
        <w:right w:val="none" w:sz="0" w:space="0" w:color="auto"/>
      </w:divBdr>
    </w:div>
    <w:div w:id="54471696">
      <w:bodyDiv w:val="1"/>
      <w:marLeft w:val="0"/>
      <w:marRight w:val="0"/>
      <w:marTop w:val="0"/>
      <w:marBottom w:val="0"/>
      <w:divBdr>
        <w:top w:val="none" w:sz="0" w:space="0" w:color="auto"/>
        <w:left w:val="none" w:sz="0" w:space="0" w:color="auto"/>
        <w:bottom w:val="none" w:sz="0" w:space="0" w:color="auto"/>
        <w:right w:val="none" w:sz="0" w:space="0" w:color="auto"/>
      </w:divBdr>
    </w:div>
    <w:div w:id="67461561">
      <w:bodyDiv w:val="1"/>
      <w:marLeft w:val="0"/>
      <w:marRight w:val="0"/>
      <w:marTop w:val="0"/>
      <w:marBottom w:val="0"/>
      <w:divBdr>
        <w:top w:val="none" w:sz="0" w:space="0" w:color="auto"/>
        <w:left w:val="none" w:sz="0" w:space="0" w:color="auto"/>
        <w:bottom w:val="none" w:sz="0" w:space="0" w:color="auto"/>
        <w:right w:val="none" w:sz="0" w:space="0" w:color="auto"/>
      </w:divBdr>
    </w:div>
    <w:div w:id="368992140">
      <w:bodyDiv w:val="1"/>
      <w:marLeft w:val="0"/>
      <w:marRight w:val="0"/>
      <w:marTop w:val="0"/>
      <w:marBottom w:val="0"/>
      <w:divBdr>
        <w:top w:val="none" w:sz="0" w:space="0" w:color="auto"/>
        <w:left w:val="none" w:sz="0" w:space="0" w:color="auto"/>
        <w:bottom w:val="none" w:sz="0" w:space="0" w:color="auto"/>
        <w:right w:val="none" w:sz="0" w:space="0" w:color="auto"/>
      </w:divBdr>
      <w:divsChild>
        <w:div w:id="619802255">
          <w:marLeft w:val="0"/>
          <w:marRight w:val="0"/>
          <w:marTop w:val="0"/>
          <w:marBottom w:val="0"/>
          <w:divBdr>
            <w:top w:val="none" w:sz="0" w:space="0" w:color="auto"/>
            <w:left w:val="none" w:sz="0" w:space="0" w:color="auto"/>
            <w:bottom w:val="none" w:sz="0" w:space="0" w:color="auto"/>
            <w:right w:val="none" w:sz="0" w:space="0" w:color="auto"/>
          </w:divBdr>
          <w:divsChild>
            <w:div w:id="200458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3202">
      <w:bodyDiv w:val="1"/>
      <w:marLeft w:val="0"/>
      <w:marRight w:val="0"/>
      <w:marTop w:val="0"/>
      <w:marBottom w:val="0"/>
      <w:divBdr>
        <w:top w:val="none" w:sz="0" w:space="0" w:color="auto"/>
        <w:left w:val="none" w:sz="0" w:space="0" w:color="auto"/>
        <w:bottom w:val="none" w:sz="0" w:space="0" w:color="auto"/>
        <w:right w:val="none" w:sz="0" w:space="0" w:color="auto"/>
      </w:divBdr>
    </w:div>
    <w:div w:id="466356310">
      <w:bodyDiv w:val="1"/>
      <w:marLeft w:val="0"/>
      <w:marRight w:val="0"/>
      <w:marTop w:val="0"/>
      <w:marBottom w:val="0"/>
      <w:divBdr>
        <w:top w:val="none" w:sz="0" w:space="0" w:color="auto"/>
        <w:left w:val="none" w:sz="0" w:space="0" w:color="auto"/>
        <w:bottom w:val="none" w:sz="0" w:space="0" w:color="auto"/>
        <w:right w:val="none" w:sz="0" w:space="0" w:color="auto"/>
      </w:divBdr>
    </w:div>
    <w:div w:id="477695062">
      <w:bodyDiv w:val="1"/>
      <w:marLeft w:val="0"/>
      <w:marRight w:val="0"/>
      <w:marTop w:val="0"/>
      <w:marBottom w:val="0"/>
      <w:divBdr>
        <w:top w:val="none" w:sz="0" w:space="0" w:color="auto"/>
        <w:left w:val="none" w:sz="0" w:space="0" w:color="auto"/>
        <w:bottom w:val="none" w:sz="0" w:space="0" w:color="auto"/>
        <w:right w:val="none" w:sz="0" w:space="0" w:color="auto"/>
      </w:divBdr>
    </w:div>
    <w:div w:id="522938604">
      <w:bodyDiv w:val="1"/>
      <w:marLeft w:val="0"/>
      <w:marRight w:val="0"/>
      <w:marTop w:val="0"/>
      <w:marBottom w:val="0"/>
      <w:divBdr>
        <w:top w:val="none" w:sz="0" w:space="0" w:color="auto"/>
        <w:left w:val="none" w:sz="0" w:space="0" w:color="auto"/>
        <w:bottom w:val="none" w:sz="0" w:space="0" w:color="auto"/>
        <w:right w:val="none" w:sz="0" w:space="0" w:color="auto"/>
      </w:divBdr>
    </w:div>
    <w:div w:id="618226112">
      <w:bodyDiv w:val="1"/>
      <w:marLeft w:val="0"/>
      <w:marRight w:val="0"/>
      <w:marTop w:val="0"/>
      <w:marBottom w:val="0"/>
      <w:divBdr>
        <w:top w:val="none" w:sz="0" w:space="0" w:color="auto"/>
        <w:left w:val="none" w:sz="0" w:space="0" w:color="auto"/>
        <w:bottom w:val="none" w:sz="0" w:space="0" w:color="auto"/>
        <w:right w:val="none" w:sz="0" w:space="0" w:color="auto"/>
      </w:divBdr>
    </w:div>
    <w:div w:id="635532489">
      <w:bodyDiv w:val="1"/>
      <w:marLeft w:val="0"/>
      <w:marRight w:val="0"/>
      <w:marTop w:val="0"/>
      <w:marBottom w:val="0"/>
      <w:divBdr>
        <w:top w:val="none" w:sz="0" w:space="0" w:color="auto"/>
        <w:left w:val="none" w:sz="0" w:space="0" w:color="auto"/>
        <w:bottom w:val="none" w:sz="0" w:space="0" w:color="auto"/>
        <w:right w:val="none" w:sz="0" w:space="0" w:color="auto"/>
      </w:divBdr>
      <w:divsChild>
        <w:div w:id="1438481198">
          <w:marLeft w:val="0"/>
          <w:marRight w:val="0"/>
          <w:marTop w:val="0"/>
          <w:marBottom w:val="0"/>
          <w:divBdr>
            <w:top w:val="none" w:sz="0" w:space="0" w:color="auto"/>
            <w:left w:val="none" w:sz="0" w:space="0" w:color="auto"/>
            <w:bottom w:val="none" w:sz="0" w:space="0" w:color="auto"/>
            <w:right w:val="none" w:sz="0" w:space="0" w:color="auto"/>
          </w:divBdr>
        </w:div>
        <w:div w:id="1074821526">
          <w:marLeft w:val="0"/>
          <w:marRight w:val="0"/>
          <w:marTop w:val="0"/>
          <w:marBottom w:val="0"/>
          <w:divBdr>
            <w:top w:val="none" w:sz="0" w:space="0" w:color="auto"/>
            <w:left w:val="none" w:sz="0" w:space="0" w:color="auto"/>
            <w:bottom w:val="none" w:sz="0" w:space="0" w:color="auto"/>
            <w:right w:val="none" w:sz="0" w:space="0" w:color="auto"/>
          </w:divBdr>
        </w:div>
        <w:div w:id="259215883">
          <w:marLeft w:val="0"/>
          <w:marRight w:val="0"/>
          <w:marTop w:val="0"/>
          <w:marBottom w:val="0"/>
          <w:divBdr>
            <w:top w:val="none" w:sz="0" w:space="0" w:color="auto"/>
            <w:left w:val="none" w:sz="0" w:space="0" w:color="auto"/>
            <w:bottom w:val="none" w:sz="0" w:space="0" w:color="auto"/>
            <w:right w:val="none" w:sz="0" w:space="0" w:color="auto"/>
          </w:divBdr>
        </w:div>
        <w:div w:id="197395773">
          <w:marLeft w:val="0"/>
          <w:marRight w:val="0"/>
          <w:marTop w:val="0"/>
          <w:marBottom w:val="0"/>
          <w:divBdr>
            <w:top w:val="none" w:sz="0" w:space="0" w:color="auto"/>
            <w:left w:val="none" w:sz="0" w:space="0" w:color="auto"/>
            <w:bottom w:val="none" w:sz="0" w:space="0" w:color="auto"/>
            <w:right w:val="none" w:sz="0" w:space="0" w:color="auto"/>
          </w:divBdr>
        </w:div>
        <w:div w:id="24597480">
          <w:marLeft w:val="0"/>
          <w:marRight w:val="0"/>
          <w:marTop w:val="0"/>
          <w:marBottom w:val="0"/>
          <w:divBdr>
            <w:top w:val="none" w:sz="0" w:space="0" w:color="auto"/>
            <w:left w:val="none" w:sz="0" w:space="0" w:color="auto"/>
            <w:bottom w:val="none" w:sz="0" w:space="0" w:color="auto"/>
            <w:right w:val="none" w:sz="0" w:space="0" w:color="auto"/>
          </w:divBdr>
        </w:div>
        <w:div w:id="2139181443">
          <w:marLeft w:val="0"/>
          <w:marRight w:val="0"/>
          <w:marTop w:val="0"/>
          <w:marBottom w:val="0"/>
          <w:divBdr>
            <w:top w:val="none" w:sz="0" w:space="0" w:color="auto"/>
            <w:left w:val="none" w:sz="0" w:space="0" w:color="auto"/>
            <w:bottom w:val="none" w:sz="0" w:space="0" w:color="auto"/>
            <w:right w:val="none" w:sz="0" w:space="0" w:color="auto"/>
          </w:divBdr>
        </w:div>
        <w:div w:id="1024288835">
          <w:marLeft w:val="0"/>
          <w:marRight w:val="0"/>
          <w:marTop w:val="0"/>
          <w:marBottom w:val="0"/>
          <w:divBdr>
            <w:top w:val="none" w:sz="0" w:space="0" w:color="auto"/>
            <w:left w:val="none" w:sz="0" w:space="0" w:color="auto"/>
            <w:bottom w:val="none" w:sz="0" w:space="0" w:color="auto"/>
            <w:right w:val="none" w:sz="0" w:space="0" w:color="auto"/>
          </w:divBdr>
        </w:div>
        <w:div w:id="2102677436">
          <w:marLeft w:val="0"/>
          <w:marRight w:val="0"/>
          <w:marTop w:val="0"/>
          <w:marBottom w:val="0"/>
          <w:divBdr>
            <w:top w:val="none" w:sz="0" w:space="0" w:color="auto"/>
            <w:left w:val="none" w:sz="0" w:space="0" w:color="auto"/>
            <w:bottom w:val="none" w:sz="0" w:space="0" w:color="auto"/>
            <w:right w:val="none" w:sz="0" w:space="0" w:color="auto"/>
          </w:divBdr>
        </w:div>
        <w:div w:id="168982911">
          <w:marLeft w:val="0"/>
          <w:marRight w:val="0"/>
          <w:marTop w:val="0"/>
          <w:marBottom w:val="0"/>
          <w:divBdr>
            <w:top w:val="none" w:sz="0" w:space="0" w:color="auto"/>
            <w:left w:val="none" w:sz="0" w:space="0" w:color="auto"/>
            <w:bottom w:val="none" w:sz="0" w:space="0" w:color="auto"/>
            <w:right w:val="none" w:sz="0" w:space="0" w:color="auto"/>
          </w:divBdr>
        </w:div>
        <w:div w:id="428938002">
          <w:marLeft w:val="0"/>
          <w:marRight w:val="0"/>
          <w:marTop w:val="0"/>
          <w:marBottom w:val="0"/>
          <w:divBdr>
            <w:top w:val="none" w:sz="0" w:space="0" w:color="auto"/>
            <w:left w:val="none" w:sz="0" w:space="0" w:color="auto"/>
            <w:bottom w:val="none" w:sz="0" w:space="0" w:color="auto"/>
            <w:right w:val="none" w:sz="0" w:space="0" w:color="auto"/>
          </w:divBdr>
        </w:div>
        <w:div w:id="413598110">
          <w:marLeft w:val="0"/>
          <w:marRight w:val="0"/>
          <w:marTop w:val="0"/>
          <w:marBottom w:val="0"/>
          <w:divBdr>
            <w:top w:val="none" w:sz="0" w:space="0" w:color="auto"/>
            <w:left w:val="none" w:sz="0" w:space="0" w:color="auto"/>
            <w:bottom w:val="none" w:sz="0" w:space="0" w:color="auto"/>
            <w:right w:val="none" w:sz="0" w:space="0" w:color="auto"/>
          </w:divBdr>
        </w:div>
      </w:divsChild>
    </w:div>
    <w:div w:id="701248247">
      <w:bodyDiv w:val="1"/>
      <w:marLeft w:val="0"/>
      <w:marRight w:val="0"/>
      <w:marTop w:val="0"/>
      <w:marBottom w:val="0"/>
      <w:divBdr>
        <w:top w:val="none" w:sz="0" w:space="0" w:color="auto"/>
        <w:left w:val="none" w:sz="0" w:space="0" w:color="auto"/>
        <w:bottom w:val="none" w:sz="0" w:space="0" w:color="auto"/>
        <w:right w:val="none" w:sz="0" w:space="0" w:color="auto"/>
      </w:divBdr>
    </w:div>
    <w:div w:id="757100382">
      <w:bodyDiv w:val="1"/>
      <w:marLeft w:val="0"/>
      <w:marRight w:val="0"/>
      <w:marTop w:val="0"/>
      <w:marBottom w:val="0"/>
      <w:divBdr>
        <w:top w:val="none" w:sz="0" w:space="0" w:color="auto"/>
        <w:left w:val="none" w:sz="0" w:space="0" w:color="auto"/>
        <w:bottom w:val="none" w:sz="0" w:space="0" w:color="auto"/>
        <w:right w:val="none" w:sz="0" w:space="0" w:color="auto"/>
      </w:divBdr>
    </w:div>
    <w:div w:id="762720915">
      <w:bodyDiv w:val="1"/>
      <w:marLeft w:val="0"/>
      <w:marRight w:val="0"/>
      <w:marTop w:val="0"/>
      <w:marBottom w:val="0"/>
      <w:divBdr>
        <w:top w:val="none" w:sz="0" w:space="0" w:color="auto"/>
        <w:left w:val="none" w:sz="0" w:space="0" w:color="auto"/>
        <w:bottom w:val="none" w:sz="0" w:space="0" w:color="auto"/>
        <w:right w:val="none" w:sz="0" w:space="0" w:color="auto"/>
      </w:divBdr>
    </w:div>
    <w:div w:id="829062454">
      <w:bodyDiv w:val="1"/>
      <w:marLeft w:val="0"/>
      <w:marRight w:val="0"/>
      <w:marTop w:val="0"/>
      <w:marBottom w:val="0"/>
      <w:divBdr>
        <w:top w:val="none" w:sz="0" w:space="0" w:color="auto"/>
        <w:left w:val="none" w:sz="0" w:space="0" w:color="auto"/>
        <w:bottom w:val="none" w:sz="0" w:space="0" w:color="auto"/>
        <w:right w:val="none" w:sz="0" w:space="0" w:color="auto"/>
      </w:divBdr>
    </w:div>
    <w:div w:id="1084378328">
      <w:bodyDiv w:val="1"/>
      <w:marLeft w:val="0"/>
      <w:marRight w:val="0"/>
      <w:marTop w:val="0"/>
      <w:marBottom w:val="0"/>
      <w:divBdr>
        <w:top w:val="none" w:sz="0" w:space="0" w:color="auto"/>
        <w:left w:val="none" w:sz="0" w:space="0" w:color="auto"/>
        <w:bottom w:val="none" w:sz="0" w:space="0" w:color="auto"/>
        <w:right w:val="none" w:sz="0" w:space="0" w:color="auto"/>
      </w:divBdr>
    </w:div>
    <w:div w:id="1116556839">
      <w:bodyDiv w:val="1"/>
      <w:marLeft w:val="0"/>
      <w:marRight w:val="0"/>
      <w:marTop w:val="0"/>
      <w:marBottom w:val="0"/>
      <w:divBdr>
        <w:top w:val="none" w:sz="0" w:space="0" w:color="auto"/>
        <w:left w:val="none" w:sz="0" w:space="0" w:color="auto"/>
        <w:bottom w:val="none" w:sz="0" w:space="0" w:color="auto"/>
        <w:right w:val="none" w:sz="0" w:space="0" w:color="auto"/>
      </w:divBdr>
    </w:div>
    <w:div w:id="1150436911">
      <w:bodyDiv w:val="1"/>
      <w:marLeft w:val="0"/>
      <w:marRight w:val="0"/>
      <w:marTop w:val="0"/>
      <w:marBottom w:val="0"/>
      <w:divBdr>
        <w:top w:val="none" w:sz="0" w:space="0" w:color="auto"/>
        <w:left w:val="none" w:sz="0" w:space="0" w:color="auto"/>
        <w:bottom w:val="none" w:sz="0" w:space="0" w:color="auto"/>
        <w:right w:val="none" w:sz="0" w:space="0" w:color="auto"/>
      </w:divBdr>
    </w:div>
    <w:div w:id="1169636842">
      <w:bodyDiv w:val="1"/>
      <w:marLeft w:val="0"/>
      <w:marRight w:val="0"/>
      <w:marTop w:val="0"/>
      <w:marBottom w:val="0"/>
      <w:divBdr>
        <w:top w:val="none" w:sz="0" w:space="0" w:color="auto"/>
        <w:left w:val="none" w:sz="0" w:space="0" w:color="auto"/>
        <w:bottom w:val="none" w:sz="0" w:space="0" w:color="auto"/>
        <w:right w:val="none" w:sz="0" w:space="0" w:color="auto"/>
      </w:divBdr>
    </w:div>
    <w:div w:id="1299065693">
      <w:bodyDiv w:val="1"/>
      <w:marLeft w:val="0"/>
      <w:marRight w:val="0"/>
      <w:marTop w:val="0"/>
      <w:marBottom w:val="0"/>
      <w:divBdr>
        <w:top w:val="none" w:sz="0" w:space="0" w:color="auto"/>
        <w:left w:val="none" w:sz="0" w:space="0" w:color="auto"/>
        <w:bottom w:val="none" w:sz="0" w:space="0" w:color="auto"/>
        <w:right w:val="none" w:sz="0" w:space="0" w:color="auto"/>
      </w:divBdr>
    </w:div>
    <w:div w:id="1302230202">
      <w:bodyDiv w:val="1"/>
      <w:marLeft w:val="0"/>
      <w:marRight w:val="0"/>
      <w:marTop w:val="0"/>
      <w:marBottom w:val="0"/>
      <w:divBdr>
        <w:top w:val="none" w:sz="0" w:space="0" w:color="auto"/>
        <w:left w:val="none" w:sz="0" w:space="0" w:color="auto"/>
        <w:bottom w:val="none" w:sz="0" w:space="0" w:color="auto"/>
        <w:right w:val="none" w:sz="0" w:space="0" w:color="auto"/>
      </w:divBdr>
    </w:div>
    <w:div w:id="1303461895">
      <w:bodyDiv w:val="1"/>
      <w:marLeft w:val="0"/>
      <w:marRight w:val="0"/>
      <w:marTop w:val="0"/>
      <w:marBottom w:val="0"/>
      <w:divBdr>
        <w:top w:val="none" w:sz="0" w:space="0" w:color="auto"/>
        <w:left w:val="none" w:sz="0" w:space="0" w:color="auto"/>
        <w:bottom w:val="none" w:sz="0" w:space="0" w:color="auto"/>
        <w:right w:val="none" w:sz="0" w:space="0" w:color="auto"/>
      </w:divBdr>
    </w:div>
    <w:div w:id="1393428875">
      <w:bodyDiv w:val="1"/>
      <w:marLeft w:val="0"/>
      <w:marRight w:val="0"/>
      <w:marTop w:val="0"/>
      <w:marBottom w:val="0"/>
      <w:divBdr>
        <w:top w:val="none" w:sz="0" w:space="0" w:color="auto"/>
        <w:left w:val="none" w:sz="0" w:space="0" w:color="auto"/>
        <w:bottom w:val="none" w:sz="0" w:space="0" w:color="auto"/>
        <w:right w:val="none" w:sz="0" w:space="0" w:color="auto"/>
      </w:divBdr>
    </w:div>
    <w:div w:id="1454327285">
      <w:bodyDiv w:val="1"/>
      <w:marLeft w:val="0"/>
      <w:marRight w:val="0"/>
      <w:marTop w:val="0"/>
      <w:marBottom w:val="0"/>
      <w:divBdr>
        <w:top w:val="none" w:sz="0" w:space="0" w:color="auto"/>
        <w:left w:val="none" w:sz="0" w:space="0" w:color="auto"/>
        <w:bottom w:val="none" w:sz="0" w:space="0" w:color="auto"/>
        <w:right w:val="none" w:sz="0" w:space="0" w:color="auto"/>
      </w:divBdr>
    </w:div>
    <w:div w:id="1454708997">
      <w:bodyDiv w:val="1"/>
      <w:marLeft w:val="0"/>
      <w:marRight w:val="0"/>
      <w:marTop w:val="0"/>
      <w:marBottom w:val="0"/>
      <w:divBdr>
        <w:top w:val="none" w:sz="0" w:space="0" w:color="auto"/>
        <w:left w:val="none" w:sz="0" w:space="0" w:color="auto"/>
        <w:bottom w:val="none" w:sz="0" w:space="0" w:color="auto"/>
        <w:right w:val="none" w:sz="0" w:space="0" w:color="auto"/>
      </w:divBdr>
    </w:div>
    <w:div w:id="1535077406">
      <w:bodyDiv w:val="1"/>
      <w:marLeft w:val="0"/>
      <w:marRight w:val="0"/>
      <w:marTop w:val="0"/>
      <w:marBottom w:val="0"/>
      <w:divBdr>
        <w:top w:val="none" w:sz="0" w:space="0" w:color="auto"/>
        <w:left w:val="none" w:sz="0" w:space="0" w:color="auto"/>
        <w:bottom w:val="none" w:sz="0" w:space="0" w:color="auto"/>
        <w:right w:val="none" w:sz="0" w:space="0" w:color="auto"/>
      </w:divBdr>
    </w:div>
    <w:div w:id="1580484103">
      <w:bodyDiv w:val="1"/>
      <w:marLeft w:val="0"/>
      <w:marRight w:val="0"/>
      <w:marTop w:val="0"/>
      <w:marBottom w:val="0"/>
      <w:divBdr>
        <w:top w:val="none" w:sz="0" w:space="0" w:color="auto"/>
        <w:left w:val="none" w:sz="0" w:space="0" w:color="auto"/>
        <w:bottom w:val="none" w:sz="0" w:space="0" w:color="auto"/>
        <w:right w:val="none" w:sz="0" w:space="0" w:color="auto"/>
      </w:divBdr>
    </w:div>
    <w:div w:id="1582981719">
      <w:bodyDiv w:val="1"/>
      <w:marLeft w:val="0"/>
      <w:marRight w:val="0"/>
      <w:marTop w:val="0"/>
      <w:marBottom w:val="0"/>
      <w:divBdr>
        <w:top w:val="none" w:sz="0" w:space="0" w:color="auto"/>
        <w:left w:val="none" w:sz="0" w:space="0" w:color="auto"/>
        <w:bottom w:val="none" w:sz="0" w:space="0" w:color="auto"/>
        <w:right w:val="none" w:sz="0" w:space="0" w:color="auto"/>
      </w:divBdr>
      <w:divsChild>
        <w:div w:id="312224395">
          <w:marLeft w:val="0"/>
          <w:marRight w:val="0"/>
          <w:marTop w:val="0"/>
          <w:marBottom w:val="0"/>
          <w:divBdr>
            <w:top w:val="none" w:sz="0" w:space="0" w:color="auto"/>
            <w:left w:val="none" w:sz="0" w:space="0" w:color="auto"/>
            <w:bottom w:val="none" w:sz="0" w:space="0" w:color="auto"/>
            <w:right w:val="none" w:sz="0" w:space="0" w:color="auto"/>
          </w:divBdr>
        </w:div>
        <w:div w:id="323559006">
          <w:marLeft w:val="0"/>
          <w:marRight w:val="0"/>
          <w:marTop w:val="0"/>
          <w:marBottom w:val="0"/>
          <w:divBdr>
            <w:top w:val="none" w:sz="0" w:space="0" w:color="auto"/>
            <w:left w:val="none" w:sz="0" w:space="0" w:color="auto"/>
            <w:bottom w:val="none" w:sz="0" w:space="0" w:color="auto"/>
            <w:right w:val="none" w:sz="0" w:space="0" w:color="auto"/>
          </w:divBdr>
        </w:div>
        <w:div w:id="341082032">
          <w:marLeft w:val="0"/>
          <w:marRight w:val="0"/>
          <w:marTop w:val="0"/>
          <w:marBottom w:val="0"/>
          <w:divBdr>
            <w:top w:val="none" w:sz="0" w:space="0" w:color="auto"/>
            <w:left w:val="none" w:sz="0" w:space="0" w:color="auto"/>
            <w:bottom w:val="none" w:sz="0" w:space="0" w:color="auto"/>
            <w:right w:val="none" w:sz="0" w:space="0" w:color="auto"/>
          </w:divBdr>
        </w:div>
        <w:div w:id="409347456">
          <w:marLeft w:val="0"/>
          <w:marRight w:val="0"/>
          <w:marTop w:val="0"/>
          <w:marBottom w:val="0"/>
          <w:divBdr>
            <w:top w:val="none" w:sz="0" w:space="0" w:color="auto"/>
            <w:left w:val="none" w:sz="0" w:space="0" w:color="auto"/>
            <w:bottom w:val="none" w:sz="0" w:space="0" w:color="auto"/>
            <w:right w:val="none" w:sz="0" w:space="0" w:color="auto"/>
          </w:divBdr>
        </w:div>
        <w:div w:id="433521118">
          <w:marLeft w:val="0"/>
          <w:marRight w:val="0"/>
          <w:marTop w:val="0"/>
          <w:marBottom w:val="0"/>
          <w:divBdr>
            <w:top w:val="none" w:sz="0" w:space="0" w:color="auto"/>
            <w:left w:val="none" w:sz="0" w:space="0" w:color="auto"/>
            <w:bottom w:val="none" w:sz="0" w:space="0" w:color="auto"/>
            <w:right w:val="none" w:sz="0" w:space="0" w:color="auto"/>
          </w:divBdr>
        </w:div>
        <w:div w:id="436102432">
          <w:marLeft w:val="0"/>
          <w:marRight w:val="0"/>
          <w:marTop w:val="0"/>
          <w:marBottom w:val="0"/>
          <w:divBdr>
            <w:top w:val="none" w:sz="0" w:space="0" w:color="auto"/>
            <w:left w:val="none" w:sz="0" w:space="0" w:color="auto"/>
            <w:bottom w:val="none" w:sz="0" w:space="0" w:color="auto"/>
            <w:right w:val="none" w:sz="0" w:space="0" w:color="auto"/>
          </w:divBdr>
        </w:div>
        <w:div w:id="511728297">
          <w:marLeft w:val="0"/>
          <w:marRight w:val="0"/>
          <w:marTop w:val="0"/>
          <w:marBottom w:val="0"/>
          <w:divBdr>
            <w:top w:val="none" w:sz="0" w:space="0" w:color="auto"/>
            <w:left w:val="none" w:sz="0" w:space="0" w:color="auto"/>
            <w:bottom w:val="none" w:sz="0" w:space="0" w:color="auto"/>
            <w:right w:val="none" w:sz="0" w:space="0" w:color="auto"/>
          </w:divBdr>
        </w:div>
        <w:div w:id="590432167">
          <w:marLeft w:val="0"/>
          <w:marRight w:val="0"/>
          <w:marTop w:val="0"/>
          <w:marBottom w:val="0"/>
          <w:divBdr>
            <w:top w:val="none" w:sz="0" w:space="0" w:color="auto"/>
            <w:left w:val="none" w:sz="0" w:space="0" w:color="auto"/>
            <w:bottom w:val="none" w:sz="0" w:space="0" w:color="auto"/>
            <w:right w:val="none" w:sz="0" w:space="0" w:color="auto"/>
          </w:divBdr>
        </w:div>
        <w:div w:id="698235960">
          <w:marLeft w:val="0"/>
          <w:marRight w:val="0"/>
          <w:marTop w:val="0"/>
          <w:marBottom w:val="0"/>
          <w:divBdr>
            <w:top w:val="none" w:sz="0" w:space="0" w:color="auto"/>
            <w:left w:val="none" w:sz="0" w:space="0" w:color="auto"/>
            <w:bottom w:val="none" w:sz="0" w:space="0" w:color="auto"/>
            <w:right w:val="none" w:sz="0" w:space="0" w:color="auto"/>
          </w:divBdr>
        </w:div>
        <w:div w:id="727264925">
          <w:marLeft w:val="0"/>
          <w:marRight w:val="0"/>
          <w:marTop w:val="0"/>
          <w:marBottom w:val="0"/>
          <w:divBdr>
            <w:top w:val="none" w:sz="0" w:space="0" w:color="auto"/>
            <w:left w:val="none" w:sz="0" w:space="0" w:color="auto"/>
            <w:bottom w:val="none" w:sz="0" w:space="0" w:color="auto"/>
            <w:right w:val="none" w:sz="0" w:space="0" w:color="auto"/>
          </w:divBdr>
        </w:div>
        <w:div w:id="812454517">
          <w:marLeft w:val="0"/>
          <w:marRight w:val="0"/>
          <w:marTop w:val="0"/>
          <w:marBottom w:val="0"/>
          <w:divBdr>
            <w:top w:val="none" w:sz="0" w:space="0" w:color="auto"/>
            <w:left w:val="none" w:sz="0" w:space="0" w:color="auto"/>
            <w:bottom w:val="none" w:sz="0" w:space="0" w:color="auto"/>
            <w:right w:val="none" w:sz="0" w:space="0" w:color="auto"/>
          </w:divBdr>
        </w:div>
        <w:div w:id="821386948">
          <w:marLeft w:val="0"/>
          <w:marRight w:val="0"/>
          <w:marTop w:val="0"/>
          <w:marBottom w:val="0"/>
          <w:divBdr>
            <w:top w:val="none" w:sz="0" w:space="0" w:color="auto"/>
            <w:left w:val="none" w:sz="0" w:space="0" w:color="auto"/>
            <w:bottom w:val="none" w:sz="0" w:space="0" w:color="auto"/>
            <w:right w:val="none" w:sz="0" w:space="0" w:color="auto"/>
          </w:divBdr>
        </w:div>
        <w:div w:id="975645116">
          <w:marLeft w:val="0"/>
          <w:marRight w:val="0"/>
          <w:marTop w:val="0"/>
          <w:marBottom w:val="0"/>
          <w:divBdr>
            <w:top w:val="none" w:sz="0" w:space="0" w:color="auto"/>
            <w:left w:val="none" w:sz="0" w:space="0" w:color="auto"/>
            <w:bottom w:val="none" w:sz="0" w:space="0" w:color="auto"/>
            <w:right w:val="none" w:sz="0" w:space="0" w:color="auto"/>
          </w:divBdr>
        </w:div>
        <w:div w:id="978342007">
          <w:marLeft w:val="0"/>
          <w:marRight w:val="0"/>
          <w:marTop w:val="0"/>
          <w:marBottom w:val="0"/>
          <w:divBdr>
            <w:top w:val="none" w:sz="0" w:space="0" w:color="auto"/>
            <w:left w:val="none" w:sz="0" w:space="0" w:color="auto"/>
            <w:bottom w:val="none" w:sz="0" w:space="0" w:color="auto"/>
            <w:right w:val="none" w:sz="0" w:space="0" w:color="auto"/>
          </w:divBdr>
        </w:div>
        <w:div w:id="1049768144">
          <w:marLeft w:val="0"/>
          <w:marRight w:val="0"/>
          <w:marTop w:val="0"/>
          <w:marBottom w:val="0"/>
          <w:divBdr>
            <w:top w:val="none" w:sz="0" w:space="0" w:color="auto"/>
            <w:left w:val="none" w:sz="0" w:space="0" w:color="auto"/>
            <w:bottom w:val="none" w:sz="0" w:space="0" w:color="auto"/>
            <w:right w:val="none" w:sz="0" w:space="0" w:color="auto"/>
          </w:divBdr>
        </w:div>
        <w:div w:id="1066881506">
          <w:marLeft w:val="0"/>
          <w:marRight w:val="0"/>
          <w:marTop w:val="0"/>
          <w:marBottom w:val="0"/>
          <w:divBdr>
            <w:top w:val="none" w:sz="0" w:space="0" w:color="auto"/>
            <w:left w:val="none" w:sz="0" w:space="0" w:color="auto"/>
            <w:bottom w:val="none" w:sz="0" w:space="0" w:color="auto"/>
            <w:right w:val="none" w:sz="0" w:space="0" w:color="auto"/>
          </w:divBdr>
        </w:div>
        <w:div w:id="1075511872">
          <w:marLeft w:val="0"/>
          <w:marRight w:val="0"/>
          <w:marTop w:val="0"/>
          <w:marBottom w:val="0"/>
          <w:divBdr>
            <w:top w:val="none" w:sz="0" w:space="0" w:color="auto"/>
            <w:left w:val="none" w:sz="0" w:space="0" w:color="auto"/>
            <w:bottom w:val="none" w:sz="0" w:space="0" w:color="auto"/>
            <w:right w:val="none" w:sz="0" w:space="0" w:color="auto"/>
          </w:divBdr>
        </w:div>
        <w:div w:id="1121072152">
          <w:marLeft w:val="0"/>
          <w:marRight w:val="0"/>
          <w:marTop w:val="0"/>
          <w:marBottom w:val="0"/>
          <w:divBdr>
            <w:top w:val="none" w:sz="0" w:space="0" w:color="auto"/>
            <w:left w:val="none" w:sz="0" w:space="0" w:color="auto"/>
            <w:bottom w:val="none" w:sz="0" w:space="0" w:color="auto"/>
            <w:right w:val="none" w:sz="0" w:space="0" w:color="auto"/>
          </w:divBdr>
        </w:div>
        <w:div w:id="1424914660">
          <w:marLeft w:val="0"/>
          <w:marRight w:val="0"/>
          <w:marTop w:val="0"/>
          <w:marBottom w:val="0"/>
          <w:divBdr>
            <w:top w:val="none" w:sz="0" w:space="0" w:color="auto"/>
            <w:left w:val="none" w:sz="0" w:space="0" w:color="auto"/>
            <w:bottom w:val="none" w:sz="0" w:space="0" w:color="auto"/>
            <w:right w:val="none" w:sz="0" w:space="0" w:color="auto"/>
          </w:divBdr>
        </w:div>
        <w:div w:id="1566139828">
          <w:marLeft w:val="0"/>
          <w:marRight w:val="0"/>
          <w:marTop w:val="0"/>
          <w:marBottom w:val="0"/>
          <w:divBdr>
            <w:top w:val="none" w:sz="0" w:space="0" w:color="auto"/>
            <w:left w:val="none" w:sz="0" w:space="0" w:color="auto"/>
            <w:bottom w:val="none" w:sz="0" w:space="0" w:color="auto"/>
            <w:right w:val="none" w:sz="0" w:space="0" w:color="auto"/>
          </w:divBdr>
        </w:div>
        <w:div w:id="1617980391">
          <w:marLeft w:val="0"/>
          <w:marRight w:val="0"/>
          <w:marTop w:val="0"/>
          <w:marBottom w:val="0"/>
          <w:divBdr>
            <w:top w:val="none" w:sz="0" w:space="0" w:color="auto"/>
            <w:left w:val="none" w:sz="0" w:space="0" w:color="auto"/>
            <w:bottom w:val="none" w:sz="0" w:space="0" w:color="auto"/>
            <w:right w:val="none" w:sz="0" w:space="0" w:color="auto"/>
          </w:divBdr>
        </w:div>
        <w:div w:id="1891920781">
          <w:marLeft w:val="0"/>
          <w:marRight w:val="0"/>
          <w:marTop w:val="0"/>
          <w:marBottom w:val="0"/>
          <w:divBdr>
            <w:top w:val="none" w:sz="0" w:space="0" w:color="auto"/>
            <w:left w:val="none" w:sz="0" w:space="0" w:color="auto"/>
            <w:bottom w:val="none" w:sz="0" w:space="0" w:color="auto"/>
            <w:right w:val="none" w:sz="0" w:space="0" w:color="auto"/>
          </w:divBdr>
        </w:div>
        <w:div w:id="1943607074">
          <w:marLeft w:val="0"/>
          <w:marRight w:val="0"/>
          <w:marTop w:val="0"/>
          <w:marBottom w:val="0"/>
          <w:divBdr>
            <w:top w:val="none" w:sz="0" w:space="0" w:color="auto"/>
            <w:left w:val="none" w:sz="0" w:space="0" w:color="auto"/>
            <w:bottom w:val="none" w:sz="0" w:space="0" w:color="auto"/>
            <w:right w:val="none" w:sz="0" w:space="0" w:color="auto"/>
          </w:divBdr>
        </w:div>
      </w:divsChild>
    </w:div>
    <w:div w:id="1733769510">
      <w:bodyDiv w:val="1"/>
      <w:marLeft w:val="0"/>
      <w:marRight w:val="0"/>
      <w:marTop w:val="0"/>
      <w:marBottom w:val="0"/>
      <w:divBdr>
        <w:top w:val="none" w:sz="0" w:space="0" w:color="auto"/>
        <w:left w:val="none" w:sz="0" w:space="0" w:color="auto"/>
        <w:bottom w:val="none" w:sz="0" w:space="0" w:color="auto"/>
        <w:right w:val="none" w:sz="0" w:space="0" w:color="auto"/>
      </w:divBdr>
    </w:div>
    <w:div w:id="1745027562">
      <w:bodyDiv w:val="1"/>
      <w:marLeft w:val="0"/>
      <w:marRight w:val="0"/>
      <w:marTop w:val="0"/>
      <w:marBottom w:val="0"/>
      <w:divBdr>
        <w:top w:val="none" w:sz="0" w:space="0" w:color="auto"/>
        <w:left w:val="none" w:sz="0" w:space="0" w:color="auto"/>
        <w:bottom w:val="none" w:sz="0" w:space="0" w:color="auto"/>
        <w:right w:val="none" w:sz="0" w:space="0" w:color="auto"/>
      </w:divBdr>
    </w:div>
    <w:div w:id="182878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tail-week.com/customer/ranking-from-mands-to-iceland-uk-consumers-favourite-brands/7040810.article?authent=1" TargetMode="External"/><Relationship Id="rId18" Type="http://schemas.openxmlformats.org/officeDocument/2006/relationships/hyperlink" Target="https://www.ons.gov.uk/businessindustryandtrade/business/businessservices/bulletins/coronavirusandtheeconomicimpactsontheuk/8october20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rporate.marksandspencer.com/sustainability/people" TargetMode="External"/><Relationship Id="rId17" Type="http://schemas.openxmlformats.org/officeDocument/2006/relationships/hyperlink" Target="https://www.mindtools.com/pages/article/newSTR_90.htm" TargetMode="External"/><Relationship Id="rId2" Type="http://schemas.openxmlformats.org/officeDocument/2006/relationships/numbering" Target="numbering.xml"/><Relationship Id="rId16" Type="http://schemas.openxmlformats.org/officeDocument/2006/relationships/hyperlink" Target="https://www.thetimes.co.uk/article/m-s-posts-first-loss-in-94-years-jsshhtbj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marksandspencer.com/investors/key-facts" TargetMode="External"/><Relationship Id="rId5" Type="http://schemas.openxmlformats.org/officeDocument/2006/relationships/webSettings" Target="webSettings.xml"/><Relationship Id="rId15" Type="http://schemas.openxmlformats.org/officeDocument/2006/relationships/hyperlink" Target="https://www.statista.com/statistics/280208/grocery-market-share-in-the-united-kingdom-uk/" TargetMode="External"/><Relationship Id="rId10" Type="http://schemas.openxmlformats.org/officeDocument/2006/relationships/hyperlink" Target="https://corporate.marksandspencer.com/aboutus/history" TargetMode="External"/><Relationship Id="rId19" Type="http://schemas.openxmlformats.org/officeDocument/2006/relationships/hyperlink" Target="https://corporate.marksandspencer.com/msar2021/m-and-s_ar21_strategic_210602.pdf" TargetMode="External"/><Relationship Id="rId4" Type="http://schemas.openxmlformats.org/officeDocument/2006/relationships/settings" Target="settings.xml"/><Relationship Id="rId9" Type="http://schemas.openxmlformats.org/officeDocument/2006/relationships/hyperlink" Target="https://www.investorschronicle.co.uk/news/2021/08/24/shares-i-love-marks-and-spencer/" TargetMode="External"/><Relationship Id="rId14" Type="http://schemas.openxmlformats.org/officeDocument/2006/relationships/hyperlink" Target="https://www.statista.com/statistics/1135830/grocery-market-share-of-marks-and-spencer-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The19</b:Tag>
    <b:SourceType>InternetSite</b:SourceType>
    <b:Guid>{D7D87360-4B1B-4DBF-844E-4EA6EFFC3829}</b:Guid>
    <b:LCID>0</b:LCID>
    <b:Author>
      <b:Author>
        <b:Corporate>The Guardian</b:Corporate>
      </b:Author>
    </b:Author>
    <b:Title>Ford planning to close Bridgend plant, putting 1,700 jobs at risk</b:Title>
    <b:Year>2019</b:Year>
    <b:InternetSiteTitle>The guardian</b:InternetSiteTitle>
    <b:YearAccessed>2019</b:YearAccessed>
    <b:MonthAccessed>November</b:MonthAccessed>
    <b:DayAccessed>29</b:DayAccessed>
    <b:URL>https://www.theguardian.com/business/2019/jun/05/ford-planning-to-close-bridgend-plant-more-than-1500-jobs-at-risk</b:URL>
    <b:RefOrder>1</b:RefOrder>
  </b:Source>
</b:Sources>
</file>

<file path=customXml/itemProps1.xml><?xml version="1.0" encoding="utf-8"?>
<ds:datastoreItem xmlns:ds="http://schemas.openxmlformats.org/officeDocument/2006/customXml" ds:itemID="{7C4100F2-76AB-48A3-8279-CA5263E16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2953</Words>
  <Characters>16835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Bilkis hussain</dc:creator>
  <cp:lastModifiedBy>LENOVO</cp:lastModifiedBy>
  <cp:revision>2</cp:revision>
  <cp:lastPrinted>2019-12-05T10:20:00Z</cp:lastPrinted>
  <dcterms:created xsi:type="dcterms:W3CDTF">2022-03-08T14:16:00Z</dcterms:created>
  <dcterms:modified xsi:type="dcterms:W3CDTF">2022-03-08T14:16:00Z</dcterms:modified>
</cp:coreProperties>
</file>