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5C958" w14:textId="444F3E8F" w:rsidR="00EF2E12" w:rsidRDefault="00EF2E12" w:rsidP="00EF2E12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6" w:hanging="916"/>
        <w:rPr>
          <w:rFonts w:ascii="Courier New" w:eastAsia="Times New Roman" w:hAnsi="Courier New" w:cs="Courier New"/>
          <w:color w:val="8888C6"/>
          <w:sz w:val="20"/>
          <w:szCs w:val="20"/>
        </w:rPr>
      </w:pPr>
      <w:r>
        <w:rPr>
          <w:rFonts w:ascii="Courier New" w:eastAsia="Times New Roman" w:hAnsi="Courier New" w:cs="Courier New"/>
          <w:color w:val="8888C6"/>
          <w:sz w:val="20"/>
          <w:szCs w:val="20"/>
        </w:rPr>
        <w:t xml:space="preserve">  Task 2a)</w:t>
      </w:r>
    </w:p>
    <w:p w14:paraId="6711FC63" w14:textId="3812856F" w:rsidR="00EF2E12" w:rsidRPr="00EF2E12" w:rsidRDefault="00EF2E12" w:rsidP="00EF2E12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</w:rPr>
      </w:pPr>
      <w:r w:rsidRPr="00EF2E12">
        <w:rPr>
          <w:rFonts w:ascii="Courier New" w:eastAsia="Times New Roman" w:hAnsi="Courier New" w:cs="Courier New"/>
          <w:color w:val="8888C6"/>
          <w:sz w:val="20"/>
          <w:szCs w:val="20"/>
        </w:rPr>
        <w:t>print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EF2E12">
        <w:rPr>
          <w:rFonts w:ascii="Courier New" w:eastAsia="Times New Roman" w:hAnsi="Courier New" w:cs="Courier New"/>
          <w:color w:val="6A8759"/>
          <w:sz w:val="20"/>
          <w:szCs w:val="20"/>
        </w:rPr>
        <w:t>"Now we are gonna calculate the volume of the pyramid"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)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br/>
        <w:t>a=</w:t>
      </w:r>
      <w:r w:rsidRPr="00EF2E12">
        <w:rPr>
          <w:rFonts w:ascii="Courier New" w:eastAsia="Times New Roman" w:hAnsi="Courier New" w:cs="Courier New"/>
          <w:color w:val="8888C6"/>
          <w:sz w:val="20"/>
          <w:szCs w:val="20"/>
        </w:rPr>
        <w:t>float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EF2E12">
        <w:rPr>
          <w:rFonts w:ascii="Courier New" w:eastAsia="Times New Roman" w:hAnsi="Courier New" w:cs="Courier New"/>
          <w:color w:val="8888C6"/>
          <w:sz w:val="20"/>
          <w:szCs w:val="20"/>
        </w:rPr>
        <w:t>input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EF2E12">
        <w:rPr>
          <w:rFonts w:ascii="Courier New" w:eastAsia="Times New Roman" w:hAnsi="Courier New" w:cs="Courier New"/>
          <w:color w:val="6A8759"/>
          <w:sz w:val="20"/>
          <w:szCs w:val="20"/>
        </w:rPr>
        <w:t>"Please enter the base area of the pyramid"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))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br/>
        <w:t>h=</w:t>
      </w:r>
      <w:r w:rsidRPr="00EF2E12">
        <w:rPr>
          <w:rFonts w:ascii="Courier New" w:eastAsia="Times New Roman" w:hAnsi="Courier New" w:cs="Courier New"/>
          <w:color w:val="8888C6"/>
          <w:sz w:val="20"/>
          <w:szCs w:val="20"/>
        </w:rPr>
        <w:t>float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EF2E12">
        <w:rPr>
          <w:rFonts w:ascii="Courier New" w:eastAsia="Times New Roman" w:hAnsi="Courier New" w:cs="Courier New"/>
          <w:color w:val="8888C6"/>
          <w:sz w:val="20"/>
          <w:szCs w:val="20"/>
        </w:rPr>
        <w:t>input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EF2E12">
        <w:rPr>
          <w:rFonts w:ascii="Courier New" w:eastAsia="Times New Roman" w:hAnsi="Courier New" w:cs="Courier New"/>
          <w:color w:val="6A8759"/>
          <w:sz w:val="20"/>
          <w:szCs w:val="20"/>
        </w:rPr>
        <w:t>"Please enter the height of the pyramid"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))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br/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br/>
      </w:r>
      <w:r w:rsidRPr="00EF2E12">
        <w:rPr>
          <w:rFonts w:ascii="Courier New" w:eastAsia="Times New Roman" w:hAnsi="Courier New" w:cs="Courier New"/>
          <w:color w:val="CC7832"/>
          <w:sz w:val="20"/>
          <w:szCs w:val="20"/>
        </w:rPr>
        <w:t xml:space="preserve">while 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a&lt;</w:t>
      </w:r>
      <w:r w:rsidRPr="00EF2E12">
        <w:rPr>
          <w:rFonts w:ascii="Courier New" w:eastAsia="Times New Roman" w:hAnsi="Courier New" w:cs="Courier New"/>
          <w:color w:val="6897BB"/>
          <w:sz w:val="20"/>
          <w:szCs w:val="20"/>
        </w:rPr>
        <w:t xml:space="preserve">0 </w:t>
      </w:r>
      <w:r w:rsidRPr="00EF2E12">
        <w:rPr>
          <w:rFonts w:ascii="Courier New" w:eastAsia="Times New Roman" w:hAnsi="Courier New" w:cs="Courier New"/>
          <w:color w:val="CC7832"/>
          <w:sz w:val="20"/>
          <w:szCs w:val="20"/>
        </w:rPr>
        <w:t xml:space="preserve">or 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h&lt;</w:t>
      </w:r>
      <w:r w:rsidRPr="00EF2E12">
        <w:rPr>
          <w:rFonts w:ascii="Courier New" w:eastAsia="Times New Roman" w:hAnsi="Courier New" w:cs="Courier New"/>
          <w:color w:val="6897BB"/>
          <w:sz w:val="20"/>
          <w:szCs w:val="20"/>
        </w:rPr>
        <w:t>0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: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    </w:t>
      </w:r>
      <w:r w:rsidRPr="00EF2E12">
        <w:rPr>
          <w:rFonts w:ascii="Courier New" w:eastAsia="Times New Roman" w:hAnsi="Courier New" w:cs="Courier New"/>
          <w:color w:val="CC7832"/>
          <w:sz w:val="20"/>
          <w:szCs w:val="20"/>
        </w:rPr>
        <w:t xml:space="preserve">if 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a&lt;</w:t>
      </w:r>
      <w:r w:rsidRPr="00EF2E12">
        <w:rPr>
          <w:rFonts w:ascii="Courier New" w:eastAsia="Times New Roman" w:hAnsi="Courier New" w:cs="Courier New"/>
          <w:color w:val="6897BB"/>
          <w:sz w:val="20"/>
          <w:szCs w:val="20"/>
        </w:rPr>
        <w:t>0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: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     </w:t>
      </w:r>
      <w:r w:rsidRPr="00EF2E12">
        <w:rPr>
          <w:rFonts w:ascii="Courier New" w:eastAsia="Times New Roman" w:hAnsi="Courier New" w:cs="Courier New"/>
          <w:color w:val="8888C6"/>
          <w:sz w:val="20"/>
          <w:szCs w:val="20"/>
        </w:rPr>
        <w:t>print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EF2E12">
        <w:rPr>
          <w:rFonts w:ascii="Courier New" w:eastAsia="Times New Roman" w:hAnsi="Courier New" w:cs="Courier New"/>
          <w:color w:val="6A8759"/>
          <w:sz w:val="20"/>
          <w:szCs w:val="20"/>
        </w:rPr>
        <w:t>"The area of the base can not be a negative number"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)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     a = </w:t>
      </w:r>
      <w:r w:rsidRPr="00EF2E12">
        <w:rPr>
          <w:rFonts w:ascii="Courier New" w:eastAsia="Times New Roman" w:hAnsi="Courier New" w:cs="Courier New"/>
          <w:color w:val="8888C6"/>
          <w:sz w:val="20"/>
          <w:szCs w:val="20"/>
        </w:rPr>
        <w:t>float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EF2E12">
        <w:rPr>
          <w:rFonts w:ascii="Courier New" w:eastAsia="Times New Roman" w:hAnsi="Courier New" w:cs="Courier New"/>
          <w:color w:val="8888C6"/>
          <w:sz w:val="20"/>
          <w:szCs w:val="20"/>
        </w:rPr>
        <w:t>input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EF2E12">
        <w:rPr>
          <w:rFonts w:ascii="Courier New" w:eastAsia="Times New Roman" w:hAnsi="Courier New" w:cs="Courier New"/>
          <w:color w:val="6A8759"/>
          <w:sz w:val="20"/>
          <w:szCs w:val="20"/>
        </w:rPr>
        <w:t>"Please enter the area of the base"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))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    </w:t>
      </w:r>
      <w:r w:rsidRPr="00EF2E12">
        <w:rPr>
          <w:rFonts w:ascii="Courier New" w:eastAsia="Times New Roman" w:hAnsi="Courier New" w:cs="Courier New"/>
          <w:color w:val="CC7832"/>
          <w:sz w:val="20"/>
          <w:szCs w:val="20"/>
        </w:rPr>
        <w:t xml:space="preserve">elif 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h&lt;</w:t>
      </w:r>
      <w:r w:rsidRPr="00EF2E12">
        <w:rPr>
          <w:rFonts w:ascii="Courier New" w:eastAsia="Times New Roman" w:hAnsi="Courier New" w:cs="Courier New"/>
          <w:color w:val="6897BB"/>
          <w:sz w:val="20"/>
          <w:szCs w:val="20"/>
        </w:rPr>
        <w:t>0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: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     </w:t>
      </w:r>
      <w:r w:rsidRPr="00EF2E12">
        <w:rPr>
          <w:rFonts w:ascii="Courier New" w:eastAsia="Times New Roman" w:hAnsi="Courier New" w:cs="Courier New"/>
          <w:color w:val="8888C6"/>
          <w:sz w:val="20"/>
          <w:szCs w:val="20"/>
        </w:rPr>
        <w:t>print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EF2E12">
        <w:rPr>
          <w:rFonts w:ascii="Courier New" w:eastAsia="Times New Roman" w:hAnsi="Courier New" w:cs="Courier New"/>
          <w:color w:val="6A8759"/>
          <w:sz w:val="20"/>
          <w:szCs w:val="20"/>
        </w:rPr>
        <w:t>"The height can not be a negative number!"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)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     h = </w:t>
      </w:r>
      <w:r w:rsidRPr="00EF2E12">
        <w:rPr>
          <w:rFonts w:ascii="Courier New" w:eastAsia="Times New Roman" w:hAnsi="Courier New" w:cs="Courier New"/>
          <w:color w:val="8888C6"/>
          <w:sz w:val="20"/>
          <w:szCs w:val="20"/>
        </w:rPr>
        <w:t>float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EF2E12">
        <w:rPr>
          <w:rFonts w:ascii="Courier New" w:eastAsia="Times New Roman" w:hAnsi="Courier New" w:cs="Courier New"/>
          <w:color w:val="8888C6"/>
          <w:sz w:val="20"/>
          <w:szCs w:val="20"/>
        </w:rPr>
        <w:t>input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EF2E12">
        <w:rPr>
          <w:rFonts w:ascii="Courier New" w:eastAsia="Times New Roman" w:hAnsi="Courier New" w:cs="Courier New"/>
          <w:color w:val="6A8759"/>
          <w:sz w:val="20"/>
          <w:szCs w:val="20"/>
        </w:rPr>
        <w:t>"Please enter the height of the pyramid"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))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br/>
        <w:t>v=a*a*(h/</w:t>
      </w:r>
      <w:r w:rsidRPr="00EF2E12">
        <w:rPr>
          <w:rFonts w:ascii="Courier New" w:eastAsia="Times New Roman" w:hAnsi="Courier New" w:cs="Courier New"/>
          <w:color w:val="6897BB"/>
          <w:sz w:val="20"/>
          <w:szCs w:val="20"/>
        </w:rPr>
        <w:t>3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)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br/>
      </w:r>
      <w:r w:rsidRPr="00EF2E12">
        <w:rPr>
          <w:rFonts w:ascii="Courier New" w:eastAsia="Times New Roman" w:hAnsi="Courier New" w:cs="Courier New"/>
          <w:color w:val="8888C6"/>
          <w:sz w:val="20"/>
          <w:szCs w:val="20"/>
        </w:rPr>
        <w:t>print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EF2E12">
        <w:rPr>
          <w:rFonts w:ascii="Courier New" w:eastAsia="Times New Roman" w:hAnsi="Courier New" w:cs="Courier New"/>
          <w:color w:val="6A8759"/>
          <w:sz w:val="20"/>
          <w:szCs w:val="20"/>
        </w:rPr>
        <w:t>"The volume of the pyramid is:"</w:t>
      </w:r>
      <w:r w:rsidRPr="00EF2E12">
        <w:rPr>
          <w:rFonts w:ascii="Courier New" w:eastAsia="Times New Roman" w:hAnsi="Courier New" w:cs="Courier New"/>
          <w:color w:val="CC7832"/>
          <w:sz w:val="20"/>
          <w:szCs w:val="20"/>
        </w:rPr>
        <w:t>,</w:t>
      </w:r>
      <w:r w:rsidRPr="00EF2E12">
        <w:rPr>
          <w:rFonts w:ascii="Courier New" w:eastAsia="Times New Roman" w:hAnsi="Courier New" w:cs="Courier New"/>
          <w:color w:val="A9B7C6"/>
          <w:sz w:val="20"/>
          <w:szCs w:val="20"/>
        </w:rPr>
        <w:t>v)</w:t>
      </w:r>
    </w:p>
    <w:p w14:paraId="6BD15A7D" w14:textId="2F1FBA15" w:rsidR="009110DB" w:rsidRDefault="009110DB"/>
    <w:p w14:paraId="6F329211" w14:textId="021A793C" w:rsidR="00EF2E12" w:rsidRDefault="00EF2E12"/>
    <w:p w14:paraId="071A8B46" w14:textId="34C93AEF" w:rsidR="00EF2E12" w:rsidRDefault="00EF2E12" w:rsidP="00EF2E12">
      <w:pPr>
        <w:pStyle w:val="HTMLPreformatted"/>
        <w:shd w:val="clear" w:color="auto" w:fill="2B2B2B"/>
        <w:rPr>
          <w:color w:val="8888C6"/>
        </w:rPr>
      </w:pPr>
      <w:r>
        <w:rPr>
          <w:color w:val="8888C6"/>
        </w:rPr>
        <w:t xml:space="preserve">  Task 2b)</w:t>
      </w:r>
    </w:p>
    <w:p w14:paraId="43FE96CB" w14:textId="77777777" w:rsidR="00EF2E12" w:rsidRDefault="00EF2E12" w:rsidP="00EF2E12">
      <w:pPr>
        <w:pStyle w:val="HTMLPreformatted"/>
        <w:shd w:val="clear" w:color="auto" w:fill="2B2B2B"/>
        <w:rPr>
          <w:color w:val="8888C6"/>
        </w:rPr>
      </w:pPr>
    </w:p>
    <w:p w14:paraId="3C86DFE8" w14:textId="205DA7E4" w:rsidR="00EF2E12" w:rsidRDefault="00EF2E12" w:rsidP="00EF2E12">
      <w:pPr>
        <w:pStyle w:val="HTMLPreformatted"/>
        <w:shd w:val="clear" w:color="auto" w:fill="2B2B2B"/>
        <w:rPr>
          <w:color w:val="A9B7C6"/>
        </w:rPr>
      </w:pP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"Now we are gonna check the biggest among two numbers"</w:t>
      </w:r>
      <w:r>
        <w:rPr>
          <w:color w:val="A9B7C6"/>
        </w:rPr>
        <w:t>)</w:t>
      </w:r>
      <w:r>
        <w:rPr>
          <w:color w:val="A9B7C6"/>
        </w:rPr>
        <w:br/>
        <w:t>a=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"Please enter the first number"</w:t>
      </w:r>
      <w:r>
        <w:rPr>
          <w:color w:val="A9B7C6"/>
        </w:rPr>
        <w:t>))</w:t>
      </w:r>
      <w:r>
        <w:rPr>
          <w:color w:val="A9B7C6"/>
        </w:rPr>
        <w:br/>
        <w:t>b=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"Please enter the second number"</w:t>
      </w:r>
      <w:r>
        <w:rPr>
          <w:color w:val="A9B7C6"/>
        </w:rPr>
        <w:t>))</w:t>
      </w:r>
      <w:r>
        <w:rPr>
          <w:color w:val="A9B7C6"/>
        </w:rPr>
        <w:br/>
      </w:r>
      <w:r>
        <w:rPr>
          <w:color w:val="CC7832"/>
        </w:rPr>
        <w:t xml:space="preserve">if </w:t>
      </w:r>
      <w:r>
        <w:rPr>
          <w:color w:val="A9B7C6"/>
        </w:rPr>
        <w:t>a&gt;b: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(a</w:t>
      </w:r>
      <w:r>
        <w:rPr>
          <w:color w:val="CC7832"/>
        </w:rPr>
        <w:t>,</w:t>
      </w:r>
      <w:r>
        <w:rPr>
          <w:color w:val="6A8759"/>
        </w:rPr>
        <w:t>"&gt;"</w:t>
      </w:r>
      <w:r>
        <w:rPr>
          <w:color w:val="CC7832"/>
        </w:rPr>
        <w:t>,</w:t>
      </w:r>
      <w:r>
        <w:rPr>
          <w:color w:val="A9B7C6"/>
        </w:rPr>
        <w:t>b</w:t>
      </w:r>
      <w:r>
        <w:rPr>
          <w:color w:val="CC7832"/>
        </w:rPr>
        <w:t>,</w:t>
      </w:r>
      <w:r>
        <w:rPr>
          <w:color w:val="6A8759"/>
        </w:rPr>
        <w:t>"This means that the first number is bigger then the second number"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 xml:space="preserve">elif </w:t>
      </w:r>
      <w:r>
        <w:rPr>
          <w:color w:val="A9B7C6"/>
        </w:rPr>
        <w:t>a&lt;b: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(a</w:t>
      </w:r>
      <w:r>
        <w:rPr>
          <w:color w:val="CC7832"/>
        </w:rPr>
        <w:t>,</w:t>
      </w:r>
      <w:r>
        <w:rPr>
          <w:color w:val="6A8759"/>
        </w:rPr>
        <w:t>"&lt;"</w:t>
      </w:r>
      <w:r>
        <w:rPr>
          <w:color w:val="CC7832"/>
        </w:rPr>
        <w:t>,</w:t>
      </w:r>
      <w:r>
        <w:rPr>
          <w:color w:val="A9B7C6"/>
        </w:rPr>
        <w:t>b</w:t>
      </w:r>
      <w:r>
        <w:rPr>
          <w:color w:val="CC7832"/>
        </w:rPr>
        <w:t>,</w:t>
      </w:r>
      <w:r>
        <w:rPr>
          <w:color w:val="6A8759"/>
        </w:rPr>
        <w:t>"This means that the second number is bigger then the first number"</w:t>
      </w:r>
      <w:r>
        <w:rPr>
          <w:color w:val="A9B7C6"/>
        </w:rPr>
        <w:t>)</w:t>
      </w:r>
      <w:r>
        <w:rPr>
          <w:color w:val="A9B7C6"/>
        </w:rPr>
        <w:br/>
      </w:r>
      <w:r>
        <w:rPr>
          <w:color w:val="CC7832"/>
        </w:rPr>
        <w:t>else</w:t>
      </w:r>
      <w:r>
        <w:rPr>
          <w:color w:val="A9B7C6"/>
        </w:rPr>
        <w:t>: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(a</w:t>
      </w:r>
      <w:r>
        <w:rPr>
          <w:color w:val="CC7832"/>
        </w:rPr>
        <w:t>,</w:t>
      </w:r>
      <w:r>
        <w:rPr>
          <w:color w:val="6A8759"/>
        </w:rPr>
        <w:t>"="</w:t>
      </w:r>
      <w:r>
        <w:rPr>
          <w:color w:val="CC7832"/>
        </w:rPr>
        <w:t>,</w:t>
      </w:r>
      <w:r>
        <w:rPr>
          <w:color w:val="A9B7C6"/>
        </w:rPr>
        <w:t>b</w:t>
      </w:r>
      <w:r>
        <w:rPr>
          <w:color w:val="CC7832"/>
        </w:rPr>
        <w:t>,</w:t>
      </w:r>
      <w:r>
        <w:rPr>
          <w:color w:val="6A8759"/>
        </w:rPr>
        <w:t>"This means that the numbers you provided are equal"</w:t>
      </w:r>
      <w:r>
        <w:rPr>
          <w:color w:val="A9B7C6"/>
        </w:rPr>
        <w:t>)</w:t>
      </w:r>
    </w:p>
    <w:p w14:paraId="4CA9AB5E" w14:textId="77777777" w:rsidR="00EF2E12" w:rsidRDefault="00EF2E12"/>
    <w:sectPr w:rsidR="00EF2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84"/>
    <w:rsid w:val="00880784"/>
    <w:rsid w:val="009110DB"/>
    <w:rsid w:val="00EF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8069D"/>
  <w15:chartTrackingRefBased/>
  <w15:docId w15:val="{999C3601-363E-4D09-A7E4-69B543C26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F2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F2E1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5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2022-08-30T12:07:00Z</dcterms:created>
  <dcterms:modified xsi:type="dcterms:W3CDTF">2022-08-30T12:08:00Z</dcterms:modified>
</cp:coreProperties>
</file>