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67" w:type="dxa"/>
        <w:jc w:val="center"/>
        <w:tblLook w:val="04A0" w:firstRow="1" w:lastRow="0" w:firstColumn="1" w:lastColumn="0" w:noHBand="0" w:noVBand="1"/>
      </w:tblPr>
      <w:tblGrid>
        <w:gridCol w:w="2126"/>
        <w:gridCol w:w="6941"/>
      </w:tblGrid>
      <w:tr w:rsidR="00C23E69" w:rsidRPr="009F660A" w14:paraId="0738B49A" w14:textId="77777777" w:rsidTr="00AC50B7">
        <w:trPr>
          <w:jc w:val="center"/>
        </w:trPr>
        <w:tc>
          <w:tcPr>
            <w:tcW w:w="2126" w:type="dxa"/>
          </w:tcPr>
          <w:p w14:paraId="183EDE1C" w14:textId="77777777" w:rsidR="00C23E69" w:rsidRPr="009F660A" w:rsidRDefault="00C23E69" w:rsidP="00AC50B7">
            <w:pPr>
              <w:rPr>
                <w:rFonts w:cstheme="minorHAnsi"/>
                <w:b/>
                <w:bCs/>
              </w:rPr>
            </w:pPr>
            <w:r w:rsidRPr="009F660A">
              <w:rPr>
                <w:rFonts w:cstheme="minorHAnsi"/>
                <w:b/>
                <w:bCs/>
              </w:rPr>
              <w:t xml:space="preserve">Timeframe </w:t>
            </w:r>
          </w:p>
        </w:tc>
        <w:tc>
          <w:tcPr>
            <w:tcW w:w="6941" w:type="dxa"/>
          </w:tcPr>
          <w:p w14:paraId="3EDB898D" w14:textId="77777777" w:rsidR="00C23E69" w:rsidRPr="009F660A" w:rsidRDefault="00C23E69" w:rsidP="00AC50B7">
            <w:pPr>
              <w:rPr>
                <w:rFonts w:cstheme="minorHAnsi"/>
                <w:b/>
                <w:bCs/>
              </w:rPr>
            </w:pPr>
            <w:r w:rsidRPr="009F660A">
              <w:rPr>
                <w:rFonts w:cstheme="minorHAnsi"/>
                <w:b/>
                <w:bCs/>
              </w:rPr>
              <w:t xml:space="preserve">Resources and Reading </w:t>
            </w:r>
          </w:p>
        </w:tc>
      </w:tr>
      <w:tr w:rsidR="00C23E69" w:rsidRPr="009F660A" w14:paraId="3081655B" w14:textId="77777777" w:rsidTr="00AC50B7">
        <w:trPr>
          <w:jc w:val="center"/>
        </w:trPr>
        <w:tc>
          <w:tcPr>
            <w:tcW w:w="2126" w:type="dxa"/>
          </w:tcPr>
          <w:p w14:paraId="25752B46" w14:textId="77777777" w:rsidR="00C23E69" w:rsidRPr="009F660A" w:rsidRDefault="00C23E69" w:rsidP="00AC50B7">
            <w:pPr>
              <w:spacing w:line="259" w:lineRule="auto"/>
              <w:rPr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>7</w:t>
            </w:r>
            <w:r w:rsidRPr="1E795E62">
              <w:rPr>
                <w:sz w:val="21"/>
                <w:szCs w:val="21"/>
                <w:vertAlign w:val="superscript"/>
              </w:rPr>
              <w:t>th</w:t>
            </w:r>
            <w:r w:rsidRPr="1E795E62">
              <w:rPr>
                <w:sz w:val="21"/>
                <w:szCs w:val="21"/>
              </w:rPr>
              <w:t xml:space="preserve"> September 2023</w:t>
            </w:r>
          </w:p>
        </w:tc>
        <w:tc>
          <w:tcPr>
            <w:tcW w:w="6941" w:type="dxa"/>
          </w:tcPr>
          <w:p w14:paraId="1B09E02B" w14:textId="77777777" w:rsidR="00C23E69" w:rsidRPr="009F660A" w:rsidRDefault="00C23E69" w:rsidP="00AC50B7">
            <w:pPr>
              <w:rPr>
                <w:rFonts w:cstheme="minorHAnsi"/>
                <w:b/>
                <w:bCs/>
                <w:i/>
                <w:iCs/>
                <w:sz w:val="21"/>
                <w:szCs w:val="21"/>
              </w:rPr>
            </w:pPr>
            <w:r w:rsidRPr="009F660A">
              <w:rPr>
                <w:rFonts w:cstheme="minorHAnsi"/>
                <w:b/>
                <w:bCs/>
                <w:i/>
                <w:iCs/>
                <w:sz w:val="21"/>
                <w:szCs w:val="21"/>
              </w:rPr>
              <w:t xml:space="preserve">Introduction and induction </w:t>
            </w:r>
          </w:p>
          <w:p w14:paraId="64E98CE3" w14:textId="77777777" w:rsidR="00C23E69" w:rsidRPr="009F660A" w:rsidRDefault="00C23E69" w:rsidP="00AC50B7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 xml:space="preserve">Presentation: Induction  </w:t>
            </w:r>
          </w:p>
          <w:p w14:paraId="6ECED44D" w14:textId="77777777" w:rsidR="00C23E69" w:rsidRPr="009F660A" w:rsidRDefault="00C23E69" w:rsidP="00AC50B7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>Examine the Programme/Module Handbook</w:t>
            </w:r>
          </w:p>
          <w:p w14:paraId="0FB38723" w14:textId="77777777" w:rsidR="00C23E69" w:rsidRPr="009F660A" w:rsidRDefault="00C23E69" w:rsidP="00AC50B7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 xml:space="preserve">Review a Microteach </w:t>
            </w:r>
          </w:p>
          <w:p w14:paraId="7553F240" w14:textId="77777777" w:rsidR="00C23E69" w:rsidRPr="009F660A" w:rsidRDefault="00C23E69" w:rsidP="00AC50B7">
            <w:pPr>
              <w:pStyle w:val="ListParagraph"/>
              <w:numPr>
                <w:ilvl w:val="0"/>
                <w:numId w:val="2"/>
              </w:numPr>
              <w:rPr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 xml:space="preserve">Check the portfolio and assessment arrangement </w:t>
            </w:r>
          </w:p>
        </w:tc>
      </w:tr>
      <w:tr w:rsidR="00C23E69" w14:paraId="680EEEC4" w14:textId="77777777" w:rsidTr="00AC50B7">
        <w:trPr>
          <w:trHeight w:val="300"/>
          <w:jc w:val="center"/>
        </w:trPr>
        <w:tc>
          <w:tcPr>
            <w:tcW w:w="2126" w:type="dxa"/>
            <w:shd w:val="clear" w:color="auto" w:fill="FFC000" w:themeFill="accent4"/>
          </w:tcPr>
          <w:p w14:paraId="6F1A214F" w14:textId="77777777" w:rsidR="00C23E69" w:rsidRDefault="00C23E69" w:rsidP="00AC50B7">
            <w:pPr>
              <w:spacing w:line="259" w:lineRule="auto"/>
              <w:rPr>
                <w:b/>
                <w:bCs/>
                <w:sz w:val="21"/>
                <w:szCs w:val="21"/>
              </w:rPr>
            </w:pPr>
            <w:r w:rsidRPr="08A2E9F8">
              <w:rPr>
                <w:b/>
                <w:bCs/>
                <w:sz w:val="21"/>
                <w:szCs w:val="21"/>
              </w:rPr>
              <w:t>Tutorial 1</w:t>
            </w:r>
          </w:p>
          <w:p w14:paraId="587CB7F4" w14:textId="77777777" w:rsidR="00C23E69" w:rsidRDefault="00C23E69" w:rsidP="00AC50B7">
            <w:pPr>
              <w:spacing w:line="259" w:lineRule="auto"/>
              <w:rPr>
                <w:b/>
                <w:bCs/>
                <w:sz w:val="21"/>
                <w:szCs w:val="21"/>
              </w:rPr>
            </w:pPr>
            <w:r w:rsidRPr="08A2E9F8">
              <w:rPr>
                <w:b/>
                <w:bCs/>
                <w:sz w:val="21"/>
                <w:szCs w:val="21"/>
              </w:rPr>
              <w:t xml:space="preserve">Professional Discussion </w:t>
            </w:r>
          </w:p>
        </w:tc>
        <w:tc>
          <w:tcPr>
            <w:tcW w:w="6941" w:type="dxa"/>
            <w:shd w:val="clear" w:color="auto" w:fill="FFC000" w:themeFill="accent4"/>
          </w:tcPr>
          <w:p w14:paraId="43A9E6FA" w14:textId="77777777" w:rsidR="00C23E69" w:rsidRDefault="00C23E69" w:rsidP="00AC50B7">
            <w:pPr>
              <w:rPr>
                <w:sz w:val="21"/>
                <w:szCs w:val="21"/>
              </w:rPr>
            </w:pPr>
            <w:r w:rsidRPr="08A2E9F8">
              <w:rPr>
                <w:b/>
                <w:bCs/>
                <w:sz w:val="21"/>
                <w:szCs w:val="21"/>
              </w:rPr>
              <w:t>I</w:t>
            </w:r>
            <w:r w:rsidRPr="08A2E9F8">
              <w:rPr>
                <w:sz w:val="21"/>
                <w:szCs w:val="21"/>
              </w:rPr>
              <w:t xml:space="preserve">dentifying strengths and gaps in the UKPSF </w:t>
            </w:r>
          </w:p>
        </w:tc>
      </w:tr>
      <w:tr w:rsidR="00C23E69" w:rsidRPr="009F660A" w14:paraId="6988D2BC" w14:textId="77777777" w:rsidTr="00AC50B7">
        <w:trPr>
          <w:jc w:val="center"/>
        </w:trPr>
        <w:tc>
          <w:tcPr>
            <w:tcW w:w="2126" w:type="dxa"/>
          </w:tcPr>
          <w:p w14:paraId="1FEACF43" w14:textId="77777777" w:rsidR="00C23E69" w:rsidRPr="009F660A" w:rsidRDefault="00C23E69" w:rsidP="00AC50B7">
            <w:pPr>
              <w:spacing w:line="259" w:lineRule="auto"/>
              <w:rPr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>5</w:t>
            </w:r>
            <w:r w:rsidRPr="1E795E62">
              <w:rPr>
                <w:sz w:val="21"/>
                <w:szCs w:val="21"/>
                <w:vertAlign w:val="superscript"/>
              </w:rPr>
              <w:t>th</w:t>
            </w:r>
            <w:r w:rsidRPr="1E795E62">
              <w:rPr>
                <w:sz w:val="21"/>
                <w:szCs w:val="21"/>
              </w:rPr>
              <w:t xml:space="preserve"> October 2023</w:t>
            </w:r>
          </w:p>
        </w:tc>
        <w:tc>
          <w:tcPr>
            <w:tcW w:w="6941" w:type="dxa"/>
          </w:tcPr>
          <w:p w14:paraId="0E1E1310" w14:textId="77777777" w:rsidR="00C23E69" w:rsidRPr="009F660A" w:rsidRDefault="00C23E69" w:rsidP="00AC50B7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1E795E62">
              <w:rPr>
                <w:b/>
                <w:bCs/>
                <w:i/>
                <w:iCs/>
                <w:sz w:val="21"/>
                <w:szCs w:val="21"/>
              </w:rPr>
              <w:t xml:space="preserve">Advance HE standards /accreditation </w:t>
            </w:r>
          </w:p>
          <w:p w14:paraId="32CDF87F" w14:textId="77777777" w:rsidR="00C23E69" w:rsidRPr="009F660A" w:rsidRDefault="00C23E69" w:rsidP="00AC50B7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08A2E9F8">
              <w:rPr>
                <w:sz w:val="21"/>
                <w:szCs w:val="21"/>
              </w:rPr>
              <w:t xml:space="preserve">How the roles and responsibilities of a teacher /support in Higher Education is viewed in the AHEA </w:t>
            </w:r>
            <w:proofErr w:type="gramStart"/>
            <w:r w:rsidRPr="08A2E9F8">
              <w:rPr>
                <w:sz w:val="21"/>
                <w:szCs w:val="21"/>
              </w:rPr>
              <w:t>accreditation</w:t>
            </w:r>
            <w:proofErr w:type="gramEnd"/>
            <w:r w:rsidRPr="08A2E9F8">
              <w:rPr>
                <w:sz w:val="21"/>
                <w:szCs w:val="21"/>
              </w:rPr>
              <w:t xml:space="preserve"> </w:t>
            </w:r>
          </w:p>
          <w:p w14:paraId="22C2F602" w14:textId="77777777" w:rsidR="00C23E69" w:rsidRPr="009F660A" w:rsidRDefault="00C23E69" w:rsidP="00AC50B7">
            <w:pPr>
              <w:pStyle w:val="ListParagraph"/>
              <w:numPr>
                <w:ilvl w:val="0"/>
                <w:numId w:val="3"/>
              </w:numPr>
              <w:spacing w:line="259" w:lineRule="auto"/>
              <w:rPr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>The UKPSF</w:t>
            </w:r>
          </w:p>
          <w:p w14:paraId="2C646459" w14:textId="77777777" w:rsidR="00C23E69" w:rsidRPr="009F660A" w:rsidRDefault="00C23E69" w:rsidP="00AC50B7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 xml:space="preserve">The D1/D2 Dimensions </w:t>
            </w:r>
          </w:p>
          <w:p w14:paraId="226A77F6" w14:textId="77777777" w:rsidR="00C23E69" w:rsidRPr="009F660A" w:rsidRDefault="00C23E69" w:rsidP="00AC50B7">
            <w:pPr>
              <w:pStyle w:val="ListParagraph"/>
              <w:numPr>
                <w:ilvl w:val="0"/>
                <w:numId w:val="3"/>
              </w:numPr>
              <w:rPr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>Referencing the standards</w:t>
            </w:r>
          </w:p>
        </w:tc>
      </w:tr>
      <w:tr w:rsidR="00C23E69" w:rsidRPr="009F660A" w14:paraId="5BD407FD" w14:textId="77777777" w:rsidTr="00AC50B7">
        <w:trPr>
          <w:jc w:val="center"/>
        </w:trPr>
        <w:tc>
          <w:tcPr>
            <w:tcW w:w="2126" w:type="dxa"/>
            <w:shd w:val="clear" w:color="auto" w:fill="FFC000" w:themeFill="accent4"/>
          </w:tcPr>
          <w:p w14:paraId="4109633E" w14:textId="77777777" w:rsidR="00C23E69" w:rsidRPr="009F660A" w:rsidRDefault="00C23E69" w:rsidP="00AC50B7">
            <w:pPr>
              <w:spacing w:line="259" w:lineRule="auto"/>
            </w:pPr>
            <w:r w:rsidRPr="08A2E9F8">
              <w:rPr>
                <w:b/>
                <w:bCs/>
                <w:sz w:val="21"/>
                <w:szCs w:val="21"/>
              </w:rPr>
              <w:t>Tutorial 2</w:t>
            </w:r>
          </w:p>
        </w:tc>
        <w:tc>
          <w:tcPr>
            <w:tcW w:w="6941" w:type="dxa"/>
            <w:shd w:val="clear" w:color="auto" w:fill="FFC000" w:themeFill="accent4"/>
          </w:tcPr>
          <w:p w14:paraId="20311F69" w14:textId="77777777" w:rsidR="00C23E69" w:rsidRPr="009F660A" w:rsidRDefault="00C23E69" w:rsidP="00AC50B7">
            <w:pPr>
              <w:rPr>
                <w:sz w:val="21"/>
                <w:szCs w:val="21"/>
              </w:rPr>
            </w:pPr>
            <w:r w:rsidRPr="08A2E9F8">
              <w:rPr>
                <w:sz w:val="21"/>
                <w:szCs w:val="21"/>
              </w:rPr>
              <w:t xml:space="preserve">Review your evidence aligned to the UKPSF Descriptor 1 and discuss arrangements for your practice observations – arrange a time with your </w:t>
            </w:r>
            <w:proofErr w:type="gramStart"/>
            <w:r w:rsidRPr="08A2E9F8">
              <w:rPr>
                <w:sz w:val="21"/>
                <w:szCs w:val="21"/>
              </w:rPr>
              <w:t>tutor</w:t>
            </w:r>
            <w:proofErr w:type="gramEnd"/>
          </w:p>
          <w:p w14:paraId="178EC97A" w14:textId="77777777" w:rsidR="00C23E69" w:rsidRPr="009F660A" w:rsidRDefault="00C23E69" w:rsidP="00AC50B7">
            <w:pPr>
              <w:rPr>
                <w:rFonts w:cstheme="minorHAnsi"/>
                <w:sz w:val="21"/>
                <w:szCs w:val="21"/>
              </w:rPr>
            </w:pPr>
          </w:p>
        </w:tc>
      </w:tr>
      <w:tr w:rsidR="00C23E69" w:rsidRPr="009F660A" w14:paraId="7C7E02C5" w14:textId="77777777" w:rsidTr="00AC50B7">
        <w:trPr>
          <w:jc w:val="center"/>
        </w:trPr>
        <w:tc>
          <w:tcPr>
            <w:tcW w:w="2126" w:type="dxa"/>
          </w:tcPr>
          <w:p w14:paraId="7043575D" w14:textId="77777777" w:rsidR="00C23E69" w:rsidRPr="009F660A" w:rsidRDefault="00C23E69" w:rsidP="00AC50B7">
            <w:pPr>
              <w:spacing w:line="259" w:lineRule="auto"/>
            </w:pPr>
            <w:r w:rsidRPr="1E795E62">
              <w:rPr>
                <w:sz w:val="21"/>
                <w:szCs w:val="21"/>
              </w:rPr>
              <w:t>9</w:t>
            </w:r>
            <w:r w:rsidRPr="1E795E62">
              <w:rPr>
                <w:sz w:val="21"/>
                <w:szCs w:val="21"/>
                <w:vertAlign w:val="superscript"/>
              </w:rPr>
              <w:t>th</w:t>
            </w:r>
            <w:r w:rsidRPr="1E795E62">
              <w:rPr>
                <w:sz w:val="21"/>
                <w:szCs w:val="21"/>
              </w:rPr>
              <w:t xml:space="preserve"> November 2023</w:t>
            </w:r>
          </w:p>
        </w:tc>
        <w:tc>
          <w:tcPr>
            <w:tcW w:w="6941" w:type="dxa"/>
          </w:tcPr>
          <w:p w14:paraId="627B7E8C" w14:textId="77777777" w:rsidR="00C23E69" w:rsidRPr="009F660A" w:rsidRDefault="00C23E69" w:rsidP="00AC50B7">
            <w:pPr>
              <w:rPr>
                <w:b/>
                <w:bCs/>
                <w:i/>
                <w:iCs/>
                <w:sz w:val="21"/>
                <w:szCs w:val="21"/>
              </w:rPr>
            </w:pPr>
            <w:r w:rsidRPr="1E795E62">
              <w:rPr>
                <w:b/>
                <w:bCs/>
                <w:i/>
                <w:iCs/>
                <w:sz w:val="21"/>
                <w:szCs w:val="21"/>
              </w:rPr>
              <w:t xml:space="preserve">Teaching Intervention Cycles  </w:t>
            </w:r>
          </w:p>
          <w:p w14:paraId="36B2B320" w14:textId="77777777" w:rsidR="00C23E69" w:rsidRDefault="00C23E69" w:rsidP="00AC50B7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 xml:space="preserve">What is Teaching Intervention Cycle </w:t>
            </w:r>
          </w:p>
          <w:p w14:paraId="008EAC8B" w14:textId="77777777" w:rsidR="00C23E69" w:rsidRPr="009F660A" w:rsidRDefault="00C23E69" w:rsidP="00AC50B7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>Signposting theory to practice in the UKPSF</w:t>
            </w:r>
          </w:p>
        </w:tc>
      </w:tr>
      <w:tr w:rsidR="00C23E69" w:rsidRPr="009F660A" w14:paraId="0AB28F53" w14:textId="77777777" w:rsidTr="00AC50B7">
        <w:trPr>
          <w:jc w:val="center"/>
        </w:trPr>
        <w:tc>
          <w:tcPr>
            <w:tcW w:w="2126" w:type="dxa"/>
          </w:tcPr>
          <w:p w14:paraId="093D3B34" w14:textId="77777777" w:rsidR="00C23E69" w:rsidRPr="009F660A" w:rsidRDefault="00C23E69" w:rsidP="00AC50B7">
            <w:pPr>
              <w:rPr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>7</w:t>
            </w:r>
            <w:r w:rsidRPr="1E795E62">
              <w:rPr>
                <w:sz w:val="21"/>
                <w:szCs w:val="21"/>
                <w:vertAlign w:val="superscript"/>
              </w:rPr>
              <w:t>th</w:t>
            </w:r>
            <w:r w:rsidRPr="1E795E62">
              <w:rPr>
                <w:sz w:val="21"/>
                <w:szCs w:val="21"/>
              </w:rPr>
              <w:t xml:space="preserve"> December 2023 </w:t>
            </w:r>
          </w:p>
        </w:tc>
        <w:tc>
          <w:tcPr>
            <w:tcW w:w="6941" w:type="dxa"/>
          </w:tcPr>
          <w:p w14:paraId="0D14EDAB" w14:textId="77777777" w:rsidR="00C23E69" w:rsidRDefault="00C23E69" w:rsidP="00AC50B7">
            <w:pPr>
              <w:spacing w:line="259" w:lineRule="auto"/>
            </w:pPr>
            <w:r w:rsidRPr="1E795E62">
              <w:rPr>
                <w:b/>
                <w:bCs/>
                <w:i/>
                <w:iCs/>
                <w:sz w:val="21"/>
                <w:szCs w:val="21"/>
              </w:rPr>
              <w:t xml:space="preserve">Constructive Alignment </w:t>
            </w:r>
          </w:p>
          <w:p w14:paraId="76EE804D" w14:textId="77777777" w:rsidR="00C23E69" w:rsidRDefault="00C23E69" w:rsidP="00AC50B7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>Presentation: Constructive alignment</w:t>
            </w:r>
          </w:p>
          <w:p w14:paraId="36BCF93E" w14:textId="77777777" w:rsidR="00C23E69" w:rsidRPr="009F660A" w:rsidRDefault="00C23E69" w:rsidP="00AC50B7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1"/>
                <w:szCs w:val="21"/>
              </w:rPr>
            </w:pPr>
            <w:r w:rsidRPr="1E795E62">
              <w:rPr>
                <w:sz w:val="21"/>
                <w:szCs w:val="21"/>
              </w:rPr>
              <w:t>Read key texts (Refer to the reading list in this handbook)</w:t>
            </w:r>
          </w:p>
        </w:tc>
      </w:tr>
      <w:tr w:rsidR="00C23E69" w:rsidRPr="009F660A" w14:paraId="51CA130C" w14:textId="77777777" w:rsidTr="00AC50B7">
        <w:trPr>
          <w:jc w:val="center"/>
        </w:trPr>
        <w:tc>
          <w:tcPr>
            <w:tcW w:w="2126" w:type="dxa"/>
            <w:shd w:val="clear" w:color="auto" w:fill="FFC000" w:themeFill="accent4"/>
          </w:tcPr>
          <w:p w14:paraId="7F3127C8" w14:textId="77777777" w:rsidR="00C23E69" w:rsidRPr="00DF1785" w:rsidRDefault="00C23E69" w:rsidP="00AC50B7">
            <w:pPr>
              <w:spacing w:line="259" w:lineRule="auto"/>
            </w:pPr>
            <w:r w:rsidRPr="08A2E9F8">
              <w:rPr>
                <w:b/>
                <w:bCs/>
                <w:sz w:val="21"/>
                <w:szCs w:val="21"/>
              </w:rPr>
              <w:t>Tutorial 3</w:t>
            </w:r>
          </w:p>
        </w:tc>
        <w:tc>
          <w:tcPr>
            <w:tcW w:w="6941" w:type="dxa"/>
            <w:shd w:val="clear" w:color="auto" w:fill="FFC000" w:themeFill="accent4"/>
          </w:tcPr>
          <w:p w14:paraId="1BD0328C" w14:textId="77777777" w:rsidR="00C23E69" w:rsidRPr="009F660A" w:rsidRDefault="00C23E69" w:rsidP="00AC50B7">
            <w:pPr>
              <w:rPr>
                <w:sz w:val="21"/>
                <w:szCs w:val="21"/>
              </w:rPr>
            </w:pPr>
            <w:r w:rsidRPr="08A2E9F8">
              <w:rPr>
                <w:sz w:val="21"/>
                <w:szCs w:val="21"/>
              </w:rPr>
              <w:t xml:space="preserve">PDP and alignment to the UKPSF - arrange a time with your </w:t>
            </w:r>
            <w:proofErr w:type="gramStart"/>
            <w:r w:rsidRPr="08A2E9F8">
              <w:rPr>
                <w:sz w:val="21"/>
                <w:szCs w:val="21"/>
              </w:rPr>
              <w:t>tutor</w:t>
            </w:r>
            <w:proofErr w:type="gramEnd"/>
          </w:p>
          <w:p w14:paraId="1D2FE753" w14:textId="77777777" w:rsidR="00C23E69" w:rsidRPr="009F660A" w:rsidRDefault="00C23E69" w:rsidP="00AC50B7">
            <w:pPr>
              <w:rPr>
                <w:rFonts w:cstheme="minorHAnsi"/>
                <w:sz w:val="21"/>
                <w:szCs w:val="21"/>
              </w:rPr>
            </w:pPr>
          </w:p>
        </w:tc>
      </w:tr>
      <w:tr w:rsidR="00C23E69" w:rsidRPr="009F660A" w14:paraId="17DE8F29" w14:textId="77777777" w:rsidTr="00AC50B7">
        <w:trPr>
          <w:jc w:val="center"/>
        </w:trPr>
        <w:tc>
          <w:tcPr>
            <w:tcW w:w="2126" w:type="dxa"/>
          </w:tcPr>
          <w:p w14:paraId="5049A087" w14:textId="77777777" w:rsidR="00C23E69" w:rsidRPr="009F660A" w:rsidRDefault="00C23E69" w:rsidP="00AC50B7">
            <w:pPr>
              <w:spacing w:line="259" w:lineRule="auto"/>
            </w:pPr>
            <w:r w:rsidRPr="08A2E9F8">
              <w:rPr>
                <w:sz w:val="21"/>
                <w:szCs w:val="21"/>
              </w:rPr>
              <w:t>18</w:t>
            </w:r>
            <w:r w:rsidRPr="08A2E9F8">
              <w:rPr>
                <w:sz w:val="21"/>
                <w:szCs w:val="21"/>
                <w:vertAlign w:val="superscript"/>
              </w:rPr>
              <w:t>th</w:t>
            </w:r>
            <w:r w:rsidRPr="08A2E9F8">
              <w:rPr>
                <w:sz w:val="21"/>
                <w:szCs w:val="21"/>
              </w:rPr>
              <w:t xml:space="preserve"> January 2024</w:t>
            </w:r>
          </w:p>
        </w:tc>
        <w:tc>
          <w:tcPr>
            <w:tcW w:w="6941" w:type="dxa"/>
          </w:tcPr>
          <w:p w14:paraId="33A04DD6" w14:textId="77777777" w:rsidR="00C23E69" w:rsidRDefault="00C23E69" w:rsidP="00AC50B7">
            <w:pPr>
              <w:spacing w:line="259" w:lineRule="auto"/>
            </w:pPr>
            <w:r w:rsidRPr="08A2E9F8">
              <w:rPr>
                <w:b/>
                <w:bCs/>
                <w:i/>
                <w:iCs/>
                <w:sz w:val="21"/>
                <w:szCs w:val="21"/>
              </w:rPr>
              <w:t xml:space="preserve">Teaching Strategies </w:t>
            </w:r>
          </w:p>
          <w:p w14:paraId="27D6C8B6" w14:textId="77777777" w:rsidR="00C23E69" w:rsidRDefault="00C23E69" w:rsidP="00AC50B7">
            <w:pPr>
              <w:pStyle w:val="ListParagraph"/>
              <w:numPr>
                <w:ilvl w:val="0"/>
                <w:numId w:val="1"/>
              </w:numPr>
              <w:spacing w:line="259" w:lineRule="auto"/>
              <w:rPr>
                <w:i/>
                <w:iCs/>
                <w:sz w:val="21"/>
                <w:szCs w:val="21"/>
              </w:rPr>
            </w:pPr>
            <w:r w:rsidRPr="08A2E9F8">
              <w:rPr>
                <w:sz w:val="21"/>
                <w:szCs w:val="21"/>
              </w:rPr>
              <w:t>Presentation –teaching strategies</w:t>
            </w:r>
            <w:r w:rsidRPr="08A2E9F8">
              <w:rPr>
                <w:i/>
                <w:iCs/>
                <w:sz w:val="21"/>
                <w:szCs w:val="21"/>
              </w:rPr>
              <w:t xml:space="preserve"> </w:t>
            </w:r>
          </w:p>
          <w:p w14:paraId="75DEA9E8" w14:textId="77777777" w:rsidR="00C23E69" w:rsidRPr="009F660A" w:rsidRDefault="00C23E69" w:rsidP="00AC50B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1"/>
                <w:szCs w:val="21"/>
              </w:rPr>
            </w:pPr>
            <w:r w:rsidRPr="08A2E9F8">
              <w:rPr>
                <w:sz w:val="21"/>
                <w:szCs w:val="21"/>
              </w:rPr>
              <w:t>Read key texts (Refer to the reading list in this handbook)</w:t>
            </w:r>
          </w:p>
          <w:p w14:paraId="7A292788" w14:textId="77777777" w:rsidR="00C23E69" w:rsidRPr="009F660A" w:rsidRDefault="00C23E69" w:rsidP="00AC50B7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1"/>
                <w:szCs w:val="21"/>
              </w:rPr>
            </w:pPr>
            <w:r w:rsidRPr="08A2E9F8">
              <w:rPr>
                <w:sz w:val="21"/>
                <w:szCs w:val="21"/>
              </w:rPr>
              <w:t>Signposting theory to practice in the UKPSF</w:t>
            </w:r>
          </w:p>
        </w:tc>
      </w:tr>
      <w:tr w:rsidR="00C23E69" w:rsidRPr="009F660A" w14:paraId="37E74B7C" w14:textId="77777777" w:rsidTr="00AC50B7">
        <w:trPr>
          <w:jc w:val="center"/>
        </w:trPr>
        <w:tc>
          <w:tcPr>
            <w:tcW w:w="2126" w:type="dxa"/>
          </w:tcPr>
          <w:p w14:paraId="5026CA05" w14:textId="77777777" w:rsidR="00C23E69" w:rsidRPr="009F660A" w:rsidRDefault="00C23E69" w:rsidP="00AC50B7">
            <w:pPr>
              <w:rPr>
                <w:sz w:val="21"/>
                <w:szCs w:val="21"/>
              </w:rPr>
            </w:pPr>
            <w:r w:rsidRPr="08A2E9F8">
              <w:rPr>
                <w:sz w:val="21"/>
                <w:szCs w:val="21"/>
              </w:rPr>
              <w:t>8</w:t>
            </w:r>
            <w:r w:rsidRPr="08A2E9F8">
              <w:rPr>
                <w:sz w:val="21"/>
                <w:szCs w:val="21"/>
                <w:vertAlign w:val="superscript"/>
              </w:rPr>
              <w:t>th</w:t>
            </w:r>
            <w:r w:rsidRPr="08A2E9F8">
              <w:rPr>
                <w:sz w:val="21"/>
                <w:szCs w:val="21"/>
              </w:rPr>
              <w:t xml:space="preserve"> February 2024</w:t>
            </w:r>
          </w:p>
        </w:tc>
        <w:tc>
          <w:tcPr>
            <w:tcW w:w="6941" w:type="dxa"/>
          </w:tcPr>
          <w:p w14:paraId="7B210F82" w14:textId="77777777" w:rsidR="00C23E69" w:rsidRDefault="00C23E69" w:rsidP="00AC50B7">
            <w:pPr>
              <w:spacing w:line="259" w:lineRule="auto"/>
            </w:pPr>
            <w:r w:rsidRPr="08A2E9F8">
              <w:rPr>
                <w:b/>
                <w:bCs/>
                <w:i/>
                <w:iCs/>
                <w:sz w:val="21"/>
                <w:szCs w:val="21"/>
              </w:rPr>
              <w:t>Assessment in HE</w:t>
            </w:r>
          </w:p>
          <w:p w14:paraId="3E5CEB6F" w14:textId="77777777" w:rsidR="00C23E69" w:rsidRDefault="00C23E69" w:rsidP="00AC50B7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sz w:val="21"/>
                <w:szCs w:val="21"/>
              </w:rPr>
            </w:pPr>
            <w:r w:rsidRPr="08A2E9F8">
              <w:rPr>
                <w:sz w:val="21"/>
                <w:szCs w:val="21"/>
              </w:rPr>
              <w:t>Presentation –Assessment in HE</w:t>
            </w:r>
          </w:p>
          <w:p w14:paraId="0DC0C8E2" w14:textId="77777777" w:rsidR="00C23E69" w:rsidRPr="009F660A" w:rsidRDefault="00C23E69" w:rsidP="00AC50B7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1"/>
                <w:szCs w:val="21"/>
              </w:rPr>
            </w:pPr>
            <w:r w:rsidRPr="08A2E9F8">
              <w:rPr>
                <w:sz w:val="21"/>
                <w:szCs w:val="21"/>
              </w:rPr>
              <w:t>Read key texts (Refer to the reading list in this handbook)</w:t>
            </w:r>
          </w:p>
        </w:tc>
      </w:tr>
      <w:tr w:rsidR="00C23E69" w:rsidRPr="009F660A" w14:paraId="3AC569A9" w14:textId="77777777" w:rsidTr="00AC50B7">
        <w:trPr>
          <w:jc w:val="center"/>
        </w:trPr>
        <w:tc>
          <w:tcPr>
            <w:tcW w:w="2126" w:type="dxa"/>
          </w:tcPr>
          <w:p w14:paraId="3F47B587" w14:textId="77777777" w:rsidR="00C23E69" w:rsidRPr="009F660A" w:rsidRDefault="00C23E69" w:rsidP="00AC50B7">
            <w:pPr>
              <w:spacing w:line="259" w:lineRule="auto"/>
            </w:pPr>
            <w:r w:rsidRPr="08A2E9F8">
              <w:rPr>
                <w:sz w:val="21"/>
                <w:szCs w:val="21"/>
              </w:rPr>
              <w:t>7</w:t>
            </w:r>
            <w:r w:rsidRPr="08A2E9F8">
              <w:rPr>
                <w:sz w:val="21"/>
                <w:szCs w:val="21"/>
                <w:vertAlign w:val="superscript"/>
              </w:rPr>
              <w:t>th</w:t>
            </w:r>
            <w:r w:rsidRPr="08A2E9F8">
              <w:rPr>
                <w:sz w:val="21"/>
                <w:szCs w:val="21"/>
              </w:rPr>
              <w:t xml:space="preserve"> March 2024</w:t>
            </w:r>
          </w:p>
        </w:tc>
        <w:tc>
          <w:tcPr>
            <w:tcW w:w="6941" w:type="dxa"/>
          </w:tcPr>
          <w:p w14:paraId="3D0BE1F2" w14:textId="77777777" w:rsidR="00C23E69" w:rsidRDefault="00C23E69" w:rsidP="00AC50B7">
            <w:pPr>
              <w:spacing w:line="259" w:lineRule="auto"/>
            </w:pPr>
            <w:r w:rsidRPr="08A2E9F8">
              <w:rPr>
                <w:b/>
                <w:bCs/>
                <w:i/>
                <w:iCs/>
                <w:sz w:val="21"/>
                <w:szCs w:val="21"/>
              </w:rPr>
              <w:t xml:space="preserve">Action Research </w:t>
            </w:r>
          </w:p>
          <w:p w14:paraId="0BE7DBF5" w14:textId="77777777" w:rsidR="00C23E69" w:rsidRDefault="00C23E69" w:rsidP="00AC50B7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sz w:val="21"/>
                <w:szCs w:val="21"/>
              </w:rPr>
            </w:pPr>
            <w:r w:rsidRPr="08A2E9F8">
              <w:rPr>
                <w:sz w:val="21"/>
                <w:szCs w:val="21"/>
              </w:rPr>
              <w:t xml:space="preserve">Presentation- Action Research in HE </w:t>
            </w:r>
          </w:p>
          <w:p w14:paraId="58EDEDB7" w14:textId="77777777" w:rsidR="00C23E69" w:rsidRPr="009F660A" w:rsidRDefault="00C23E69" w:rsidP="00AC50B7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z w:val="21"/>
                <w:szCs w:val="21"/>
              </w:rPr>
            </w:pPr>
            <w:r w:rsidRPr="08A2E9F8">
              <w:rPr>
                <w:sz w:val="21"/>
                <w:szCs w:val="21"/>
              </w:rPr>
              <w:t>Read key texts (Refer to the reading list in this handbook)</w:t>
            </w:r>
          </w:p>
        </w:tc>
      </w:tr>
      <w:tr w:rsidR="00C23E69" w:rsidRPr="009F660A" w14:paraId="5AC53790" w14:textId="77777777" w:rsidTr="00AC50B7">
        <w:trPr>
          <w:jc w:val="center"/>
        </w:trPr>
        <w:tc>
          <w:tcPr>
            <w:tcW w:w="2126" w:type="dxa"/>
            <w:shd w:val="clear" w:color="auto" w:fill="FFC000" w:themeFill="accent4"/>
          </w:tcPr>
          <w:p w14:paraId="42734C9D" w14:textId="77777777" w:rsidR="00C23E69" w:rsidRPr="00DF1785" w:rsidRDefault="00C23E69" w:rsidP="00AC50B7">
            <w:pPr>
              <w:spacing w:line="259" w:lineRule="auto"/>
            </w:pPr>
            <w:r w:rsidRPr="08A2E9F8">
              <w:rPr>
                <w:b/>
                <w:bCs/>
                <w:sz w:val="21"/>
                <w:szCs w:val="21"/>
              </w:rPr>
              <w:t xml:space="preserve">Tutorial 4 </w:t>
            </w:r>
          </w:p>
        </w:tc>
        <w:tc>
          <w:tcPr>
            <w:tcW w:w="6941" w:type="dxa"/>
            <w:shd w:val="clear" w:color="auto" w:fill="FFC000" w:themeFill="accent4"/>
          </w:tcPr>
          <w:p w14:paraId="5C4F032B" w14:textId="77777777" w:rsidR="00C23E69" w:rsidRPr="009F660A" w:rsidRDefault="00C23E69" w:rsidP="00AC50B7">
            <w:pPr>
              <w:rPr>
                <w:rFonts w:cstheme="minorHAnsi"/>
                <w:sz w:val="21"/>
                <w:szCs w:val="21"/>
              </w:rPr>
            </w:pPr>
            <w:r w:rsidRPr="009F660A">
              <w:rPr>
                <w:rFonts w:cstheme="minorHAnsi"/>
                <w:sz w:val="21"/>
                <w:szCs w:val="21"/>
              </w:rPr>
              <w:t xml:space="preserve">Portfolio review including alignment with </w:t>
            </w:r>
            <w:proofErr w:type="gramStart"/>
            <w:r w:rsidRPr="009F660A">
              <w:rPr>
                <w:rFonts w:cstheme="minorHAnsi"/>
                <w:sz w:val="21"/>
                <w:szCs w:val="21"/>
              </w:rPr>
              <w:t>D1</w:t>
            </w:r>
            <w:proofErr w:type="gramEnd"/>
          </w:p>
          <w:p w14:paraId="5E39642F" w14:textId="77777777" w:rsidR="00C23E69" w:rsidRPr="009F660A" w:rsidRDefault="00C23E69" w:rsidP="00AC50B7">
            <w:pPr>
              <w:rPr>
                <w:sz w:val="21"/>
                <w:szCs w:val="21"/>
              </w:rPr>
            </w:pPr>
            <w:r w:rsidRPr="08A2E9F8">
              <w:rPr>
                <w:sz w:val="21"/>
                <w:szCs w:val="21"/>
              </w:rPr>
              <w:t xml:space="preserve">Discussion of next steps </w:t>
            </w:r>
          </w:p>
        </w:tc>
      </w:tr>
    </w:tbl>
    <w:p w14:paraId="5AF17D02" w14:textId="77777777" w:rsidR="00C23E69" w:rsidRDefault="00C23E69" w:rsidP="00C23E69">
      <w:pPr>
        <w:rPr>
          <w:b/>
          <w:bCs/>
          <w:i/>
          <w:iCs/>
        </w:rPr>
      </w:pPr>
      <w:r w:rsidRPr="08A2E9F8">
        <w:rPr>
          <w:b/>
          <w:bCs/>
          <w:i/>
          <w:iCs/>
        </w:rPr>
        <w:br w:type="page"/>
      </w:r>
    </w:p>
    <w:p w14:paraId="7D558C91" w14:textId="77777777" w:rsidR="00926CC0" w:rsidRDefault="00926CC0"/>
    <w:sectPr w:rsidR="00926C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A44A2"/>
    <w:multiLevelType w:val="hybridMultilevel"/>
    <w:tmpl w:val="7024825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861DA0"/>
    <w:multiLevelType w:val="hybridMultilevel"/>
    <w:tmpl w:val="835AAA5E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A75B0"/>
    <w:multiLevelType w:val="hybridMultilevel"/>
    <w:tmpl w:val="86DC4DC2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C463DA"/>
    <w:multiLevelType w:val="hybridMultilevel"/>
    <w:tmpl w:val="38CE8926"/>
    <w:lvl w:ilvl="0" w:tplc="1B68D8D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1FC1D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CAC05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849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7E1D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A40D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42CC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E001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510E8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D46DD2"/>
    <w:multiLevelType w:val="hybridMultilevel"/>
    <w:tmpl w:val="DC903AB6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880D29"/>
    <w:multiLevelType w:val="hybridMultilevel"/>
    <w:tmpl w:val="35F67EF2"/>
    <w:lvl w:ilvl="0" w:tplc="D1CAF2F0">
      <w:start w:val="20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4C3AF2"/>
    <w:multiLevelType w:val="hybridMultilevel"/>
    <w:tmpl w:val="15F0FD38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9626AB"/>
    <w:multiLevelType w:val="hybridMultilevel"/>
    <w:tmpl w:val="615C9A90"/>
    <w:lvl w:ilvl="0" w:tplc="D1CAF2F0">
      <w:start w:val="202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0859105">
    <w:abstractNumId w:val="3"/>
  </w:num>
  <w:num w:numId="2" w16cid:durableId="1613050397">
    <w:abstractNumId w:val="7"/>
  </w:num>
  <w:num w:numId="3" w16cid:durableId="769812433">
    <w:abstractNumId w:val="1"/>
  </w:num>
  <w:num w:numId="4" w16cid:durableId="477651149">
    <w:abstractNumId w:val="6"/>
  </w:num>
  <w:num w:numId="5" w16cid:durableId="1768034672">
    <w:abstractNumId w:val="0"/>
  </w:num>
  <w:num w:numId="6" w16cid:durableId="647245482">
    <w:abstractNumId w:val="5"/>
  </w:num>
  <w:num w:numId="7" w16cid:durableId="1737775582">
    <w:abstractNumId w:val="4"/>
  </w:num>
  <w:num w:numId="8" w16cid:durableId="14924540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E69"/>
    <w:rsid w:val="000B46CF"/>
    <w:rsid w:val="000D480F"/>
    <w:rsid w:val="001C6764"/>
    <w:rsid w:val="00210B21"/>
    <w:rsid w:val="002D56C9"/>
    <w:rsid w:val="00382792"/>
    <w:rsid w:val="00387BE7"/>
    <w:rsid w:val="003E0186"/>
    <w:rsid w:val="003F5BC0"/>
    <w:rsid w:val="004832A9"/>
    <w:rsid w:val="004F0710"/>
    <w:rsid w:val="00504E68"/>
    <w:rsid w:val="00525788"/>
    <w:rsid w:val="00551E27"/>
    <w:rsid w:val="006269F9"/>
    <w:rsid w:val="0065352D"/>
    <w:rsid w:val="006625A4"/>
    <w:rsid w:val="006673B1"/>
    <w:rsid w:val="00694C90"/>
    <w:rsid w:val="006F473A"/>
    <w:rsid w:val="007A6837"/>
    <w:rsid w:val="007E31EF"/>
    <w:rsid w:val="00883391"/>
    <w:rsid w:val="00890499"/>
    <w:rsid w:val="008C277E"/>
    <w:rsid w:val="00926CC0"/>
    <w:rsid w:val="009B5ED0"/>
    <w:rsid w:val="00A03DBE"/>
    <w:rsid w:val="00A90332"/>
    <w:rsid w:val="00AA475F"/>
    <w:rsid w:val="00AB634E"/>
    <w:rsid w:val="00B05B2F"/>
    <w:rsid w:val="00B344BB"/>
    <w:rsid w:val="00B4230A"/>
    <w:rsid w:val="00B46036"/>
    <w:rsid w:val="00BA68E6"/>
    <w:rsid w:val="00BC1D78"/>
    <w:rsid w:val="00BF7ABD"/>
    <w:rsid w:val="00C23E69"/>
    <w:rsid w:val="00C705A3"/>
    <w:rsid w:val="00C924EE"/>
    <w:rsid w:val="00DB0562"/>
    <w:rsid w:val="00DD24AC"/>
    <w:rsid w:val="00E2508E"/>
    <w:rsid w:val="00EE5195"/>
    <w:rsid w:val="00EE7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D081A"/>
  <w15:chartTrackingRefBased/>
  <w15:docId w15:val="{3310F3B1-E3E1-4112-BE21-8E962EB6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E69"/>
    <w:rPr>
      <w:rFonts w:eastAsiaTheme="minorHAnsi"/>
      <w:kern w:val="0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3E69"/>
    <w:pPr>
      <w:spacing w:after="0" w:line="240" w:lineRule="auto"/>
    </w:pPr>
    <w:rPr>
      <w:rFonts w:eastAsiaTheme="minorHAnsi"/>
      <w:kern w:val="0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qFormat/>
    <w:rsid w:val="00C23E69"/>
    <w:pPr>
      <w:ind w:left="720"/>
      <w:contextualSpacing/>
    </w:pPr>
  </w:style>
  <w:style w:type="character" w:customStyle="1" w:styleId="ListParagraphChar">
    <w:name w:val="List Paragraph Char"/>
    <w:link w:val="ListParagraph"/>
    <w:locked/>
    <w:rsid w:val="00C23E69"/>
    <w:rPr>
      <w:rFonts w:eastAsiaTheme="minorHAnsi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Flagg</dc:creator>
  <cp:keywords/>
  <dc:description/>
  <cp:lastModifiedBy>Mark Flagg</cp:lastModifiedBy>
  <cp:revision>1</cp:revision>
  <dcterms:created xsi:type="dcterms:W3CDTF">2023-09-20T12:46:00Z</dcterms:created>
  <dcterms:modified xsi:type="dcterms:W3CDTF">2023-09-20T12:46:00Z</dcterms:modified>
</cp:coreProperties>
</file>