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3A0DF5" w14:textId="0D2E7274" w:rsidR="00493206" w:rsidRDefault="00493206" w:rsidP="00493206">
      <w:pPr>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0" behindDoc="1" locked="0" layoutInCell="1" allowOverlap="1" wp14:anchorId="49E97DD1" wp14:editId="0C79A293">
            <wp:simplePos x="0" y="0"/>
            <wp:positionH relativeFrom="margin">
              <wp:align>center</wp:align>
            </wp:positionH>
            <wp:positionV relativeFrom="paragraph">
              <wp:posOffset>0</wp:posOffset>
            </wp:positionV>
            <wp:extent cx="4884420" cy="4114863"/>
            <wp:effectExtent l="0" t="0" r="0" b="0"/>
            <wp:wrapTight wrapText="bothSides">
              <wp:wrapPolygon edited="0">
                <wp:start x="0" y="0"/>
                <wp:lineTo x="0" y="21500"/>
                <wp:lineTo x="21482" y="21500"/>
                <wp:lineTo x="2148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4884420" cy="4114863"/>
                    </a:xfrm>
                    <a:prstGeom prst="rect">
                      <a:avLst/>
                    </a:prstGeom>
                  </pic:spPr>
                </pic:pic>
              </a:graphicData>
            </a:graphic>
          </wp:anchor>
        </w:drawing>
      </w:r>
    </w:p>
    <w:p w14:paraId="2FA7C18F" w14:textId="77777777" w:rsidR="00493206" w:rsidRDefault="00493206" w:rsidP="00493206">
      <w:pPr>
        <w:spacing w:line="360" w:lineRule="auto"/>
        <w:rPr>
          <w:rFonts w:ascii="Times New Roman" w:hAnsi="Times New Roman" w:cs="Times New Roman"/>
          <w:sz w:val="24"/>
          <w:szCs w:val="24"/>
        </w:rPr>
      </w:pPr>
    </w:p>
    <w:p w14:paraId="4C57595A" w14:textId="77777777" w:rsidR="00493206" w:rsidRDefault="00493206" w:rsidP="00493206">
      <w:pPr>
        <w:spacing w:line="360" w:lineRule="auto"/>
        <w:rPr>
          <w:rFonts w:ascii="Times New Roman" w:hAnsi="Times New Roman" w:cs="Times New Roman"/>
          <w:sz w:val="24"/>
          <w:szCs w:val="24"/>
        </w:rPr>
      </w:pPr>
    </w:p>
    <w:p w14:paraId="334FDAF5" w14:textId="77777777" w:rsidR="00493206" w:rsidRDefault="00493206" w:rsidP="00493206">
      <w:pPr>
        <w:spacing w:line="360" w:lineRule="auto"/>
        <w:rPr>
          <w:rFonts w:ascii="Times New Roman" w:hAnsi="Times New Roman" w:cs="Times New Roman"/>
          <w:sz w:val="24"/>
          <w:szCs w:val="24"/>
        </w:rPr>
      </w:pPr>
    </w:p>
    <w:p w14:paraId="384D0B82" w14:textId="77777777" w:rsidR="00493206" w:rsidRDefault="00493206" w:rsidP="00493206">
      <w:pPr>
        <w:spacing w:line="360" w:lineRule="auto"/>
        <w:rPr>
          <w:rFonts w:ascii="Times New Roman" w:hAnsi="Times New Roman" w:cs="Times New Roman"/>
          <w:sz w:val="24"/>
          <w:szCs w:val="24"/>
        </w:rPr>
      </w:pPr>
    </w:p>
    <w:p w14:paraId="0B53F582" w14:textId="77777777" w:rsidR="00493206" w:rsidRDefault="00493206" w:rsidP="00493206">
      <w:pPr>
        <w:spacing w:line="360" w:lineRule="auto"/>
        <w:rPr>
          <w:rFonts w:ascii="Times New Roman" w:hAnsi="Times New Roman" w:cs="Times New Roman"/>
          <w:sz w:val="24"/>
          <w:szCs w:val="24"/>
        </w:rPr>
      </w:pPr>
    </w:p>
    <w:p w14:paraId="6A5048DA" w14:textId="77777777" w:rsidR="00493206" w:rsidRDefault="00493206" w:rsidP="00493206">
      <w:pPr>
        <w:spacing w:line="360" w:lineRule="auto"/>
        <w:rPr>
          <w:rFonts w:ascii="Times New Roman" w:hAnsi="Times New Roman" w:cs="Times New Roman"/>
          <w:sz w:val="24"/>
          <w:szCs w:val="24"/>
        </w:rPr>
      </w:pPr>
    </w:p>
    <w:p w14:paraId="34A82B5F" w14:textId="77777777" w:rsidR="00493206" w:rsidRDefault="00493206" w:rsidP="00493206">
      <w:pPr>
        <w:spacing w:line="360" w:lineRule="auto"/>
        <w:rPr>
          <w:rFonts w:ascii="Times New Roman" w:hAnsi="Times New Roman" w:cs="Times New Roman"/>
          <w:sz w:val="24"/>
          <w:szCs w:val="24"/>
        </w:rPr>
      </w:pPr>
    </w:p>
    <w:p w14:paraId="0B912B4E" w14:textId="77777777" w:rsidR="00493206" w:rsidRDefault="00493206" w:rsidP="00493206">
      <w:pPr>
        <w:spacing w:line="360" w:lineRule="auto"/>
        <w:rPr>
          <w:rFonts w:ascii="Times New Roman" w:hAnsi="Times New Roman" w:cs="Times New Roman"/>
          <w:sz w:val="24"/>
          <w:szCs w:val="24"/>
        </w:rPr>
      </w:pPr>
    </w:p>
    <w:p w14:paraId="698D6A8F" w14:textId="77777777" w:rsidR="00493206" w:rsidRDefault="00493206" w:rsidP="00493206">
      <w:pPr>
        <w:spacing w:line="360" w:lineRule="auto"/>
        <w:rPr>
          <w:rFonts w:ascii="Times New Roman" w:hAnsi="Times New Roman" w:cs="Times New Roman"/>
          <w:sz w:val="24"/>
          <w:szCs w:val="24"/>
        </w:rPr>
      </w:pPr>
    </w:p>
    <w:p w14:paraId="6D197D88" w14:textId="77777777" w:rsidR="00493206" w:rsidRDefault="00493206" w:rsidP="00493206">
      <w:pPr>
        <w:spacing w:line="360" w:lineRule="auto"/>
        <w:rPr>
          <w:rFonts w:ascii="Times New Roman" w:hAnsi="Times New Roman" w:cs="Times New Roman"/>
          <w:sz w:val="24"/>
          <w:szCs w:val="24"/>
        </w:rPr>
      </w:pPr>
    </w:p>
    <w:p w14:paraId="25E5AC37" w14:textId="77777777" w:rsidR="00493206" w:rsidRPr="00493206" w:rsidRDefault="00493206" w:rsidP="00493206">
      <w:pPr>
        <w:spacing w:line="360" w:lineRule="auto"/>
        <w:rPr>
          <w:rFonts w:ascii="Times New Roman" w:hAnsi="Times New Roman" w:cs="Times New Roman"/>
          <w:b/>
          <w:bCs/>
          <w:sz w:val="36"/>
          <w:szCs w:val="36"/>
        </w:rPr>
      </w:pPr>
    </w:p>
    <w:p w14:paraId="3830D53B" w14:textId="76C941A5" w:rsidR="00493206" w:rsidRPr="00493206" w:rsidRDefault="00493206" w:rsidP="00493206">
      <w:pPr>
        <w:spacing w:line="360" w:lineRule="auto"/>
        <w:jc w:val="center"/>
        <w:rPr>
          <w:rFonts w:ascii="Times New Roman" w:hAnsi="Times New Roman" w:cs="Times New Roman"/>
          <w:b/>
          <w:bCs/>
          <w:sz w:val="36"/>
          <w:szCs w:val="36"/>
        </w:rPr>
      </w:pPr>
      <w:r w:rsidRPr="00493206">
        <w:rPr>
          <w:rFonts w:ascii="Times New Roman" w:hAnsi="Times New Roman" w:cs="Times New Roman"/>
          <w:b/>
          <w:bCs/>
          <w:sz w:val="36"/>
          <w:szCs w:val="36"/>
        </w:rPr>
        <w:t>ANALYSIS OF LEADERSHIP OUTCOMES</w:t>
      </w:r>
    </w:p>
    <w:p w14:paraId="21E84503" w14:textId="6273BFA4" w:rsidR="00493206" w:rsidRPr="00493206" w:rsidRDefault="00493206" w:rsidP="00493206">
      <w:pPr>
        <w:spacing w:line="360" w:lineRule="auto"/>
        <w:jc w:val="center"/>
        <w:rPr>
          <w:rFonts w:ascii="Times New Roman" w:hAnsi="Times New Roman" w:cs="Times New Roman"/>
          <w:b/>
          <w:bCs/>
          <w:sz w:val="36"/>
          <w:szCs w:val="36"/>
        </w:rPr>
      </w:pPr>
      <w:r w:rsidRPr="00493206">
        <w:rPr>
          <w:rFonts w:ascii="Times New Roman" w:hAnsi="Times New Roman" w:cs="Times New Roman"/>
          <w:b/>
          <w:bCs/>
          <w:sz w:val="36"/>
          <w:szCs w:val="36"/>
        </w:rPr>
        <w:t>LECTURER: LISA KNIGHT</w:t>
      </w:r>
    </w:p>
    <w:p w14:paraId="0D8BD298" w14:textId="6DD1968D" w:rsidR="00493206" w:rsidRPr="00493206" w:rsidRDefault="00493206" w:rsidP="00493206">
      <w:pPr>
        <w:spacing w:line="360" w:lineRule="auto"/>
        <w:jc w:val="center"/>
        <w:rPr>
          <w:rFonts w:ascii="Times New Roman" w:hAnsi="Times New Roman" w:cs="Times New Roman"/>
          <w:b/>
          <w:bCs/>
          <w:sz w:val="36"/>
          <w:szCs w:val="36"/>
        </w:rPr>
      </w:pPr>
      <w:r w:rsidRPr="00493206">
        <w:rPr>
          <w:rFonts w:ascii="Times New Roman" w:hAnsi="Times New Roman" w:cs="Times New Roman"/>
          <w:b/>
          <w:bCs/>
          <w:sz w:val="36"/>
          <w:szCs w:val="36"/>
        </w:rPr>
        <w:t>BMBM6012</w:t>
      </w:r>
    </w:p>
    <w:p w14:paraId="1C89A3D9" w14:textId="564DCBAE" w:rsidR="00493206" w:rsidRPr="00493206" w:rsidRDefault="00493206" w:rsidP="00493206">
      <w:pPr>
        <w:spacing w:line="360" w:lineRule="auto"/>
        <w:jc w:val="center"/>
        <w:rPr>
          <w:rFonts w:ascii="Times New Roman" w:hAnsi="Times New Roman" w:cs="Times New Roman"/>
          <w:b/>
          <w:bCs/>
          <w:sz w:val="36"/>
          <w:szCs w:val="36"/>
        </w:rPr>
      </w:pPr>
      <w:r w:rsidRPr="00493206">
        <w:rPr>
          <w:rFonts w:ascii="Times New Roman" w:hAnsi="Times New Roman" w:cs="Times New Roman"/>
          <w:b/>
          <w:bCs/>
          <w:sz w:val="36"/>
          <w:szCs w:val="36"/>
        </w:rPr>
        <w:t>NAME: NUREEN ZAHIRAH ZUBAIDI</w:t>
      </w:r>
    </w:p>
    <w:p w14:paraId="018BB3FF" w14:textId="7ECDA5AF" w:rsidR="00493206" w:rsidRPr="00493206" w:rsidRDefault="00493206" w:rsidP="00493206">
      <w:pPr>
        <w:spacing w:line="360" w:lineRule="auto"/>
        <w:jc w:val="center"/>
        <w:rPr>
          <w:rFonts w:ascii="Times New Roman" w:hAnsi="Times New Roman" w:cs="Times New Roman"/>
          <w:b/>
          <w:bCs/>
          <w:sz w:val="36"/>
          <w:szCs w:val="36"/>
        </w:rPr>
      </w:pPr>
      <w:r w:rsidRPr="00493206">
        <w:rPr>
          <w:rFonts w:ascii="Times New Roman" w:hAnsi="Times New Roman" w:cs="Times New Roman"/>
          <w:b/>
          <w:bCs/>
          <w:sz w:val="36"/>
          <w:szCs w:val="36"/>
        </w:rPr>
        <w:t>STUDENT ID: 2020891</w:t>
      </w:r>
    </w:p>
    <w:p w14:paraId="3E2AB7E2" w14:textId="77777777" w:rsidR="00493206" w:rsidRDefault="00493206" w:rsidP="00493206">
      <w:pPr>
        <w:spacing w:line="360" w:lineRule="auto"/>
        <w:rPr>
          <w:rFonts w:ascii="Times New Roman" w:hAnsi="Times New Roman" w:cs="Times New Roman"/>
          <w:sz w:val="24"/>
          <w:szCs w:val="24"/>
        </w:rPr>
      </w:pPr>
    </w:p>
    <w:p w14:paraId="4968B6B5" w14:textId="77777777" w:rsidR="00493206" w:rsidRDefault="00493206" w:rsidP="00493206">
      <w:pPr>
        <w:spacing w:line="360" w:lineRule="auto"/>
        <w:rPr>
          <w:rFonts w:ascii="Times New Roman" w:hAnsi="Times New Roman" w:cs="Times New Roman"/>
          <w:sz w:val="24"/>
          <w:szCs w:val="24"/>
        </w:rPr>
      </w:pPr>
    </w:p>
    <w:p w14:paraId="25F71414" w14:textId="77777777" w:rsidR="00493206" w:rsidRDefault="00493206" w:rsidP="00493206">
      <w:pPr>
        <w:spacing w:line="360" w:lineRule="auto"/>
        <w:rPr>
          <w:rFonts w:ascii="Times New Roman" w:hAnsi="Times New Roman" w:cs="Times New Roman"/>
          <w:sz w:val="24"/>
          <w:szCs w:val="24"/>
        </w:rPr>
      </w:pPr>
    </w:p>
    <w:p w14:paraId="6C478372" w14:textId="77777777" w:rsidR="00493206" w:rsidRDefault="00493206" w:rsidP="00493206">
      <w:pPr>
        <w:spacing w:line="360" w:lineRule="auto"/>
        <w:rPr>
          <w:rFonts w:ascii="Times New Roman" w:hAnsi="Times New Roman" w:cs="Times New Roman"/>
          <w:sz w:val="24"/>
          <w:szCs w:val="24"/>
        </w:rPr>
      </w:pPr>
    </w:p>
    <w:p w14:paraId="7957B7C8" w14:textId="77777777" w:rsidR="00493206" w:rsidRDefault="00493206" w:rsidP="00493206">
      <w:pPr>
        <w:spacing w:line="360" w:lineRule="auto"/>
        <w:rPr>
          <w:rFonts w:ascii="Times New Roman" w:hAnsi="Times New Roman" w:cs="Times New Roman"/>
          <w:sz w:val="24"/>
          <w:szCs w:val="24"/>
        </w:rPr>
      </w:pPr>
    </w:p>
    <w:p w14:paraId="1B36C258" w14:textId="44111F05" w:rsidR="00493206" w:rsidRPr="00493206" w:rsidRDefault="00493206" w:rsidP="00493206">
      <w:pPr>
        <w:spacing w:line="480" w:lineRule="auto"/>
        <w:jc w:val="center"/>
        <w:rPr>
          <w:rFonts w:ascii="Times New Roman" w:hAnsi="Times New Roman" w:cs="Times New Roman"/>
          <w:b/>
          <w:bCs/>
          <w:sz w:val="24"/>
          <w:szCs w:val="24"/>
          <w:u w:val="single"/>
        </w:rPr>
      </w:pPr>
      <w:r w:rsidRPr="00493206">
        <w:rPr>
          <w:rFonts w:ascii="Times New Roman" w:hAnsi="Times New Roman" w:cs="Times New Roman"/>
          <w:b/>
          <w:bCs/>
          <w:sz w:val="24"/>
          <w:szCs w:val="24"/>
          <w:u w:val="single"/>
        </w:rPr>
        <w:lastRenderedPageBreak/>
        <w:t xml:space="preserve">Analysis of Leadership Outcomes: Ray Kroc </w:t>
      </w:r>
    </w:p>
    <w:p w14:paraId="065139D6" w14:textId="56D096D1"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t xml:space="preserve">Ray Kroc, who was known as an American businessman, has built McDonald's from a small local franchise to one of the world's most successful restaurant franchises. After selling a few </w:t>
      </w:r>
      <w:proofErr w:type="gramStart"/>
      <w:r w:rsidRPr="00493206">
        <w:rPr>
          <w:rFonts w:ascii="Times New Roman" w:hAnsi="Times New Roman" w:cs="Times New Roman"/>
          <w:sz w:val="24"/>
          <w:szCs w:val="24"/>
        </w:rPr>
        <w:t>milk</w:t>
      </w:r>
      <w:proofErr w:type="gramEnd"/>
      <w:r w:rsidRPr="00493206">
        <w:rPr>
          <w:rFonts w:ascii="Times New Roman" w:hAnsi="Times New Roman" w:cs="Times New Roman"/>
          <w:sz w:val="24"/>
          <w:szCs w:val="24"/>
        </w:rPr>
        <w:t xml:space="preserve"> shaker machines to the McDonald’s brothers, Kroc saw a huge potential that the restaurant can produce (Ethan,2017). He then launched the first franchise of McDonald’s in 1955. Before his death in 1984, at the age of 81, Kroc acquired the business fully in 1961, and his tight operating requirements helped develop McDonald's into the world's largest restaurant franchise. </w:t>
      </w:r>
    </w:p>
    <w:p w14:paraId="752488E7" w14:textId="77777777"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t xml:space="preserve">Ray Kroc is one of the most outstanding leaders in the world as he has changed the concept of </w:t>
      </w:r>
      <w:proofErr w:type="gramStart"/>
      <w:r w:rsidRPr="00493206">
        <w:rPr>
          <w:rFonts w:ascii="Times New Roman" w:hAnsi="Times New Roman" w:cs="Times New Roman"/>
          <w:sz w:val="24"/>
          <w:szCs w:val="24"/>
        </w:rPr>
        <w:t>fast food</w:t>
      </w:r>
      <w:proofErr w:type="gramEnd"/>
      <w:r w:rsidRPr="00493206">
        <w:rPr>
          <w:rFonts w:ascii="Times New Roman" w:hAnsi="Times New Roman" w:cs="Times New Roman"/>
          <w:sz w:val="24"/>
          <w:szCs w:val="24"/>
        </w:rPr>
        <w:t xml:space="preserve"> restaurant chain. All of Ray Kroc's actions were made in agreement with his top management. Employee feedback was not collected. He maintained a forward-thinking attitude and was open to improvement even when he was not seeking it. He makes sure that only the best decisions are taken (Sinha,2020). He was not just the crowd's favourite, but he also took his leadership role seriously.</w:t>
      </w:r>
    </w:p>
    <w:p w14:paraId="15A4EEAC" w14:textId="77777777"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t>Even though sometimes Kroc could be an aggressive and a stubborn leader, he always manages to have a good relationship and communication between his partners and customers (Philips,2017). McDonald's would not have generated one of its most memorable icons if he had not taken a collaborative approach to marketing. He has always been known as a transformational leader. He saw the need for adjustments to the business model and went about implementing them, and that spirit of transformation is still present in the business today. McDonald's has never stood still, from commercial slogans like "You'll appreciate the difference" to "I'm Lovin' it," from the traditional Golden Arches to current laid-back coffee shop décor, from the Big Mac to sliced apples and grapes (Gaille,2013).</w:t>
      </w:r>
    </w:p>
    <w:p w14:paraId="7364ED8F" w14:textId="77777777"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t> </w:t>
      </w:r>
    </w:p>
    <w:p w14:paraId="01FA862E" w14:textId="77777777"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lastRenderedPageBreak/>
        <w:t xml:space="preserve">In 2004, McDonald’s marketing officer, Larry Light said that McDonald’s had leveraged on two Megatrends. The first shift happens when the economic breakthrough power in Asia. China and India accounted for less than 2% of global middle-class purchasing in 2000. The percentage had </w:t>
      </w:r>
      <w:proofErr w:type="gramStart"/>
      <w:r w:rsidRPr="00493206">
        <w:rPr>
          <w:rFonts w:ascii="Times New Roman" w:hAnsi="Times New Roman" w:cs="Times New Roman"/>
          <w:sz w:val="24"/>
          <w:szCs w:val="24"/>
        </w:rPr>
        <w:t>risen up</w:t>
      </w:r>
      <w:proofErr w:type="gramEnd"/>
      <w:r w:rsidRPr="00493206">
        <w:rPr>
          <w:rFonts w:ascii="Times New Roman" w:hAnsi="Times New Roman" w:cs="Times New Roman"/>
          <w:sz w:val="24"/>
          <w:szCs w:val="24"/>
        </w:rPr>
        <w:t xml:space="preserve"> to 10% back in 2013 considering the proportion. The second shift happened as the demographic change in cultural transformation where China had established a one child per family law which has led to a stronger wellbeing of children (Bummary,2019). This may have led to the uncertainty and threat. McDonald's released a statement that they have always been striving for a sustainable environment in business. They have taken responsibility and the opportunity to take on the environmental challenges where they have embraced the opportunity by collaborating with many employees, </w:t>
      </w:r>
      <w:proofErr w:type="gramStart"/>
      <w:r w:rsidRPr="00493206">
        <w:rPr>
          <w:rFonts w:ascii="Times New Roman" w:hAnsi="Times New Roman" w:cs="Times New Roman"/>
          <w:sz w:val="24"/>
          <w:szCs w:val="24"/>
        </w:rPr>
        <w:t>customers</w:t>
      </w:r>
      <w:proofErr w:type="gramEnd"/>
      <w:r w:rsidRPr="00493206">
        <w:rPr>
          <w:rFonts w:ascii="Times New Roman" w:hAnsi="Times New Roman" w:cs="Times New Roman"/>
          <w:sz w:val="24"/>
          <w:szCs w:val="24"/>
        </w:rPr>
        <w:t xml:space="preserve"> and suppliers.  VUCA stands for volatility, uncertainty, </w:t>
      </w:r>
      <w:proofErr w:type="gramStart"/>
      <w:r w:rsidRPr="00493206">
        <w:rPr>
          <w:rFonts w:ascii="Times New Roman" w:hAnsi="Times New Roman" w:cs="Times New Roman"/>
          <w:sz w:val="24"/>
          <w:szCs w:val="24"/>
        </w:rPr>
        <w:t>complexity</w:t>
      </w:r>
      <w:proofErr w:type="gramEnd"/>
      <w:r w:rsidRPr="00493206">
        <w:rPr>
          <w:rFonts w:ascii="Times New Roman" w:hAnsi="Times New Roman" w:cs="Times New Roman"/>
          <w:sz w:val="24"/>
          <w:szCs w:val="24"/>
        </w:rPr>
        <w:t xml:space="preserve"> and ambiguity.  VUCA is important in an organisation as it serves as a checklist of critical factors that an organisation should consider while making decisions. It helps to focus on the knowns and unknowns in the context of internal and externally challenges, which explains the situation at stake. Leaders who understand the concept of VUCA would strive for challenges as well as the current terrain of today’s corporate world. </w:t>
      </w:r>
    </w:p>
    <w:p w14:paraId="02FA56AD" w14:textId="77777777"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t xml:space="preserve">Leadership, in broad terms, may be defined as our own and social efforts to improve the world. 21st Century Leadership is a leader who can approach and design to address the world's particular issues and possibilities. It focuses on and combines ideas and practises from a variety of fields and cultures to create practical knowledge and transformational development in the service of the world, reflecting an enlarged paradigm of leadership. When it comes to the worldwide COVID-19 pandemic, the leadership behaviours that are expected and experienced may be unlike anything other. The influence of leadership in this scenario is significant and long-lasting. Logical, innovative, and systems thinking, self-awareness, interaction and discourse, sociocultural understanding, and support of teams and collaborative actions are just </w:t>
      </w:r>
      <w:r w:rsidRPr="00493206">
        <w:rPr>
          <w:rFonts w:ascii="Times New Roman" w:hAnsi="Times New Roman" w:cs="Times New Roman"/>
          <w:sz w:val="24"/>
          <w:szCs w:val="24"/>
        </w:rPr>
        <w:lastRenderedPageBreak/>
        <w:t>a few examples. An inside and outer perspective, engaging the full person who is involved with the whole system, is essential to develop this viewpoint on leadership development.</w:t>
      </w:r>
    </w:p>
    <w:p w14:paraId="58DBD4A9" w14:textId="77777777"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t xml:space="preserve">After analysing Ray Kroc's leadership approach in organisations, this report will show critically how Kroc’s leadership was successful whether he is a creative, inspiring or a </w:t>
      </w:r>
      <w:proofErr w:type="gramStart"/>
      <w:r w:rsidRPr="00493206">
        <w:rPr>
          <w:rFonts w:ascii="Times New Roman" w:hAnsi="Times New Roman" w:cs="Times New Roman"/>
          <w:sz w:val="24"/>
          <w:szCs w:val="24"/>
        </w:rPr>
        <w:t>high performance</w:t>
      </w:r>
      <w:proofErr w:type="gramEnd"/>
      <w:r w:rsidRPr="00493206">
        <w:rPr>
          <w:rFonts w:ascii="Times New Roman" w:hAnsi="Times New Roman" w:cs="Times New Roman"/>
          <w:sz w:val="24"/>
          <w:szCs w:val="24"/>
        </w:rPr>
        <w:t xml:space="preserve"> type of leader. </w:t>
      </w:r>
    </w:p>
    <w:p w14:paraId="5E7D5170" w14:textId="2D98C4FD"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t xml:space="preserve">Leadership is defined as a characteristic of a person who can influence their followers by leading them to an appropriate goal </w:t>
      </w:r>
      <w:proofErr w:type="gramStart"/>
      <w:r w:rsidRPr="00493206">
        <w:rPr>
          <w:rFonts w:ascii="Times New Roman" w:hAnsi="Times New Roman" w:cs="Times New Roman"/>
          <w:sz w:val="24"/>
          <w:szCs w:val="24"/>
        </w:rPr>
        <w:t>in order to</w:t>
      </w:r>
      <w:proofErr w:type="gramEnd"/>
      <w:r w:rsidRPr="00493206">
        <w:rPr>
          <w:rFonts w:ascii="Times New Roman" w:hAnsi="Times New Roman" w:cs="Times New Roman"/>
          <w:sz w:val="24"/>
          <w:szCs w:val="24"/>
        </w:rPr>
        <w:t xml:space="preserve"> achieve the desired goals (Silva,2016). Leadership is one of those things that is difficult to discuss. "There are almost as many distinct definitions of leadership as there are those who have sought to define the notion," Stogdill (1974) mentioned over four decades ago. At the turn of the decade, Bennis believed that there were at least 650 different definitions of the term leadership in the literature (Bennis and Townsend, 1995). The number appears to be growing, with Kellerman stating in an interview with Volkmann (2012), "I heard that there are roughly 1,400 alternative meanings of the words leader and or leadership." These figures, whether accurate or inflated, just indicate that there really is no agreement on what leadership is, and hence the hunt for a broader explanation continues. Knowledge and self-awareness, organisation, continual communication and encouragement, the capacity to ignite a common future goal, and productivity of members driven to perform are all required for effective leadership. Good leaders do not have a predetermined variety of specific characteristics; rather, they give excellent ability in handling organisational task challenges as well as respect for individuals </w:t>
      </w:r>
      <w:proofErr w:type="gramStart"/>
      <w:r w:rsidRPr="00493206">
        <w:rPr>
          <w:rFonts w:ascii="Times New Roman" w:hAnsi="Times New Roman" w:cs="Times New Roman"/>
          <w:sz w:val="24"/>
          <w:szCs w:val="24"/>
        </w:rPr>
        <w:t>with regard to</w:t>
      </w:r>
      <w:proofErr w:type="gramEnd"/>
      <w:r w:rsidRPr="00493206">
        <w:rPr>
          <w:rFonts w:ascii="Times New Roman" w:hAnsi="Times New Roman" w:cs="Times New Roman"/>
          <w:sz w:val="24"/>
          <w:szCs w:val="24"/>
        </w:rPr>
        <w:t xml:space="preserve"> interpersonal interactions.</w:t>
      </w:r>
    </w:p>
    <w:p w14:paraId="08AA0CE8" w14:textId="77777777"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t xml:space="preserve">Ray Kroc is labelled as a transformational, </w:t>
      </w:r>
      <w:proofErr w:type="gramStart"/>
      <w:r w:rsidRPr="00493206">
        <w:rPr>
          <w:rFonts w:ascii="Times New Roman" w:hAnsi="Times New Roman" w:cs="Times New Roman"/>
          <w:sz w:val="24"/>
          <w:szCs w:val="24"/>
        </w:rPr>
        <w:t>authentic</w:t>
      </w:r>
      <w:proofErr w:type="gramEnd"/>
      <w:r w:rsidRPr="00493206">
        <w:rPr>
          <w:rFonts w:ascii="Times New Roman" w:hAnsi="Times New Roman" w:cs="Times New Roman"/>
          <w:sz w:val="24"/>
          <w:szCs w:val="24"/>
        </w:rPr>
        <w:t xml:space="preserve"> and adaptive leader. Transformational leadership is defined as leaders who motivate and encourage their followers to accomplish amazing results while also developing their individual leading abilities. By reacting to </w:t>
      </w:r>
      <w:proofErr w:type="gramStart"/>
      <w:r w:rsidRPr="00493206">
        <w:rPr>
          <w:rFonts w:ascii="Times New Roman" w:hAnsi="Times New Roman" w:cs="Times New Roman"/>
          <w:sz w:val="24"/>
          <w:szCs w:val="24"/>
        </w:rPr>
        <w:lastRenderedPageBreak/>
        <w:t>particular followers'</w:t>
      </w:r>
      <w:proofErr w:type="gramEnd"/>
      <w:r w:rsidRPr="00493206">
        <w:rPr>
          <w:rFonts w:ascii="Times New Roman" w:hAnsi="Times New Roman" w:cs="Times New Roman"/>
          <w:sz w:val="24"/>
          <w:szCs w:val="24"/>
        </w:rPr>
        <w:t xml:space="preserve"> requirements, educating them, aiming through their goals that have been set, the leader, the team, and the wider organisation, transformational leaders assist followers setting a positive example (Riggio,2005). When leaders and followers encourage each other for better motivation and morals, transformational leadership is accomplished. Transformational leaders inspire their followers to go above and beyond what is stipulated in their employment contracts, focusing on their higher-level requirements. These leaders serve as instructors and counsellors to their followers, focusing on their individual growth, education, and meeting their needs. They give employees with challenges, a purpose of goal, wider viewpoints, respect, and loyalty, as well as serving as role models. They foster a culture of trustworthiness and encourage workers to work for the organisation's benefit rather than their own (Khorshid,2014). A transformational leader is always on the lookout for possible motivation in his or her followers, with the goal of drawing their attention to greater needs and converting personal desires into team desires. Transformational leadership, according to Bass and Avolio, is a cognitive, ethical, and intellectual method that delivers an organisational growth pattern through a trustworthy equally strong leadership. Transformational leaders describe the organisation's </w:t>
      </w:r>
      <w:proofErr w:type="gramStart"/>
      <w:r w:rsidRPr="00493206">
        <w:rPr>
          <w:rFonts w:ascii="Times New Roman" w:hAnsi="Times New Roman" w:cs="Times New Roman"/>
          <w:sz w:val="24"/>
          <w:szCs w:val="24"/>
        </w:rPr>
        <w:t>long term</w:t>
      </w:r>
      <w:proofErr w:type="gramEnd"/>
      <w:r w:rsidRPr="00493206">
        <w:rPr>
          <w:rFonts w:ascii="Times New Roman" w:hAnsi="Times New Roman" w:cs="Times New Roman"/>
          <w:sz w:val="24"/>
          <w:szCs w:val="24"/>
        </w:rPr>
        <w:t xml:space="preserve"> prospects and give a vision that is compatible with those possibilities, increase team goal acceptance, provide a wide variety of assistance for employees, and motivate them to pursue the organisation ’s objectives (Nikkar,2014).</w:t>
      </w:r>
    </w:p>
    <w:p w14:paraId="7EBDE43D" w14:textId="77777777"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t xml:space="preserve">Ray Kroc had shown this characteristic by motivating his followers to have their own passion towards the McDonald’s business. Ray Kroc stated that to be a great entrepreneur needs to have a huge ego, </w:t>
      </w:r>
      <w:proofErr w:type="spellStart"/>
      <w:r w:rsidRPr="00493206">
        <w:rPr>
          <w:rFonts w:ascii="Times New Roman" w:hAnsi="Times New Roman" w:cs="Times New Roman"/>
          <w:sz w:val="24"/>
          <w:szCs w:val="24"/>
        </w:rPr>
        <w:t>self pride</w:t>
      </w:r>
      <w:proofErr w:type="spellEnd"/>
      <w:r w:rsidRPr="00493206">
        <w:rPr>
          <w:rFonts w:ascii="Times New Roman" w:hAnsi="Times New Roman" w:cs="Times New Roman"/>
          <w:sz w:val="24"/>
          <w:szCs w:val="24"/>
        </w:rPr>
        <w:t xml:space="preserve"> that is high and as well as the ability to influence followers </w:t>
      </w:r>
      <w:proofErr w:type="gramStart"/>
      <w:r w:rsidRPr="00493206">
        <w:rPr>
          <w:rFonts w:ascii="Times New Roman" w:hAnsi="Times New Roman" w:cs="Times New Roman"/>
          <w:sz w:val="24"/>
          <w:szCs w:val="24"/>
        </w:rPr>
        <w:t>in order to</w:t>
      </w:r>
      <w:proofErr w:type="gramEnd"/>
      <w:r w:rsidRPr="00493206">
        <w:rPr>
          <w:rFonts w:ascii="Times New Roman" w:hAnsi="Times New Roman" w:cs="Times New Roman"/>
          <w:sz w:val="24"/>
          <w:szCs w:val="24"/>
        </w:rPr>
        <w:t xml:space="preserve"> achieve the desired goals. Most of his workers felt comfortable working with him as he would always involve them in any kind of business situation. These had made them think that they belonged to the </w:t>
      </w:r>
      <w:proofErr w:type="gramStart"/>
      <w:r w:rsidRPr="00493206">
        <w:rPr>
          <w:rFonts w:ascii="Times New Roman" w:hAnsi="Times New Roman" w:cs="Times New Roman"/>
          <w:sz w:val="24"/>
          <w:szCs w:val="24"/>
        </w:rPr>
        <w:t>team</w:t>
      </w:r>
      <w:proofErr w:type="gramEnd"/>
      <w:r w:rsidRPr="00493206">
        <w:rPr>
          <w:rFonts w:ascii="Times New Roman" w:hAnsi="Times New Roman" w:cs="Times New Roman"/>
          <w:sz w:val="24"/>
          <w:szCs w:val="24"/>
        </w:rPr>
        <w:t xml:space="preserve"> and they were in the part of an important business development which shows that </w:t>
      </w:r>
      <w:proofErr w:type="spellStart"/>
      <w:r w:rsidRPr="00493206">
        <w:rPr>
          <w:rFonts w:ascii="Times New Roman" w:hAnsi="Times New Roman" w:cs="Times New Roman"/>
          <w:sz w:val="24"/>
          <w:szCs w:val="24"/>
        </w:rPr>
        <w:t>McDonlad’s</w:t>
      </w:r>
      <w:proofErr w:type="spellEnd"/>
      <w:r w:rsidRPr="00493206">
        <w:rPr>
          <w:rFonts w:ascii="Times New Roman" w:hAnsi="Times New Roman" w:cs="Times New Roman"/>
          <w:sz w:val="24"/>
          <w:szCs w:val="24"/>
        </w:rPr>
        <w:t xml:space="preserve"> is the biggest fast food chain restaurant nowadays. He also </w:t>
      </w:r>
      <w:r w:rsidRPr="00493206">
        <w:rPr>
          <w:rFonts w:ascii="Times New Roman" w:hAnsi="Times New Roman" w:cs="Times New Roman"/>
          <w:sz w:val="24"/>
          <w:szCs w:val="24"/>
        </w:rPr>
        <w:lastRenderedPageBreak/>
        <w:t xml:space="preserve">placed a premium on the consumer experience. Kroc refused to add soybeans to burgers as a cost-cutting tactic when an employee proposed it. When an order was incorrect or took longer than five minutes to deliver, Kroc made certain that customers received a refund. Kroc even established Hamburger University in Illinois </w:t>
      </w:r>
      <w:proofErr w:type="gramStart"/>
      <w:r w:rsidRPr="00493206">
        <w:rPr>
          <w:rFonts w:ascii="Times New Roman" w:hAnsi="Times New Roman" w:cs="Times New Roman"/>
          <w:sz w:val="24"/>
          <w:szCs w:val="24"/>
        </w:rPr>
        <w:t>in order to</w:t>
      </w:r>
      <w:proofErr w:type="gramEnd"/>
      <w:r w:rsidRPr="00493206">
        <w:rPr>
          <w:rFonts w:ascii="Times New Roman" w:hAnsi="Times New Roman" w:cs="Times New Roman"/>
          <w:sz w:val="24"/>
          <w:szCs w:val="24"/>
        </w:rPr>
        <w:t xml:space="preserve"> train his employees. This is for them to know more on how to manage a working business, from how to flip a burger to a good customer service experience. This concludes that Ray Kroc is a transformational leader.</w:t>
      </w:r>
    </w:p>
    <w:p w14:paraId="55E9EEB2" w14:textId="77777777"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t xml:space="preserve">Next, the term authentic from authentic leadership is used to describe the actual and core aspect of a positive leadership (Luthans,2009). Good mental attributes, personality, self-regulation, self-development, and a strong ethical character are all indicators of authentic leadership. Based on </w:t>
      </w:r>
      <w:proofErr w:type="spellStart"/>
      <w:r w:rsidRPr="00493206">
        <w:rPr>
          <w:rFonts w:ascii="Times New Roman" w:hAnsi="Times New Roman" w:cs="Times New Roman"/>
          <w:sz w:val="24"/>
          <w:szCs w:val="24"/>
        </w:rPr>
        <w:t>Kernis</w:t>
      </w:r>
      <w:proofErr w:type="spellEnd"/>
      <w:r w:rsidRPr="00493206">
        <w:rPr>
          <w:rFonts w:ascii="Times New Roman" w:hAnsi="Times New Roman" w:cs="Times New Roman"/>
          <w:sz w:val="24"/>
          <w:szCs w:val="24"/>
        </w:rPr>
        <w:t>' (2003</w:t>
      </w:r>
      <w:proofErr w:type="gramStart"/>
      <w:r w:rsidRPr="00493206">
        <w:rPr>
          <w:rFonts w:ascii="Times New Roman" w:hAnsi="Times New Roman" w:cs="Times New Roman"/>
          <w:sz w:val="24"/>
          <w:szCs w:val="24"/>
        </w:rPr>
        <w:t>)  definition</w:t>
      </w:r>
      <w:proofErr w:type="gramEnd"/>
      <w:r w:rsidRPr="00493206">
        <w:rPr>
          <w:rFonts w:ascii="Times New Roman" w:hAnsi="Times New Roman" w:cs="Times New Roman"/>
          <w:sz w:val="24"/>
          <w:szCs w:val="24"/>
        </w:rPr>
        <w:t xml:space="preserve"> of authenticity, which includes aspects such as consciousness, balanced interpretation, related perspective, and conduct or action. Authentic leaders make advantage of their innate skills, but they also acknowledge and seek to overcome their flaws. They manage with passion, aim, and ideals. They cultivate long-term ties with others. Others are drawn to them because they are clear about their position. They are dependable and disciplined (George,2003). Mr. Kroc stopped piano lessons and went to profession as a competent salesperson selling paper cups. He chose to start out on his own when he was 35 years old. He borrowed a large sum of cash to start a business selling milkshake mixers. He said that </w:t>
      </w:r>
      <w:proofErr w:type="gramStart"/>
      <w:r w:rsidRPr="00493206">
        <w:rPr>
          <w:rFonts w:ascii="Times New Roman" w:hAnsi="Times New Roman" w:cs="Times New Roman"/>
          <w:sz w:val="24"/>
          <w:szCs w:val="24"/>
        </w:rPr>
        <w:t>everyone  has</w:t>
      </w:r>
      <w:proofErr w:type="gramEnd"/>
      <w:r w:rsidRPr="00493206">
        <w:rPr>
          <w:rFonts w:ascii="Times New Roman" w:hAnsi="Times New Roman" w:cs="Times New Roman"/>
          <w:sz w:val="24"/>
          <w:szCs w:val="24"/>
        </w:rPr>
        <w:t xml:space="preserve"> to take chances, and in certain situations they have to go for loss and assured his wife when she expressed concern about the hazards of his firm. Because of Mr. Kroc's self-assurance, he finally became successful in the milk-shake-mixer business (Hattwick,2001). After that, he learned about the McDonald brothers, who had run a successful drive-in restaurant. He did all he could to figure out how the McDonald brothers conducted their operation, and they eventually agreed to let Ray Kroc own and franchise comparable restaurants throughout the country. In 1956, 11 additional franchised restaurants were opened, followed by an additional 25 in 1957. Mr. Kroc determined that he needed to appoint a full-</w:t>
      </w:r>
      <w:r w:rsidRPr="00493206">
        <w:rPr>
          <w:rFonts w:ascii="Times New Roman" w:hAnsi="Times New Roman" w:cs="Times New Roman"/>
          <w:sz w:val="24"/>
          <w:szCs w:val="24"/>
        </w:rPr>
        <w:lastRenderedPageBreak/>
        <w:t>time business manager. McDonald's chose to give training for new employees at its Hamburger University since there were 657 McDonald's chain shops in the beginning of 1965, generating $129 million. This strategy effectively incentivized local business owners to keep high standards of quality which shows that Ray Kroc is an authentic leader.</w:t>
      </w:r>
    </w:p>
    <w:p w14:paraId="0A770A4B" w14:textId="77777777"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t xml:space="preserve">Next, </w:t>
      </w:r>
      <w:proofErr w:type="gramStart"/>
      <w:r w:rsidRPr="00493206">
        <w:rPr>
          <w:rFonts w:ascii="Times New Roman" w:hAnsi="Times New Roman" w:cs="Times New Roman"/>
          <w:sz w:val="24"/>
          <w:szCs w:val="24"/>
        </w:rPr>
        <w:t>Ray  Kroc</w:t>
      </w:r>
      <w:proofErr w:type="gramEnd"/>
      <w:r w:rsidRPr="00493206">
        <w:rPr>
          <w:rFonts w:ascii="Times New Roman" w:hAnsi="Times New Roman" w:cs="Times New Roman"/>
          <w:sz w:val="24"/>
          <w:szCs w:val="24"/>
        </w:rPr>
        <w:t xml:space="preserve"> was known as an adaptive leader. According to Yuki, 2010, adaptive leadership is a leader that does not only do changes but they </w:t>
      </w:r>
      <w:proofErr w:type="gramStart"/>
      <w:r w:rsidRPr="00493206">
        <w:rPr>
          <w:rFonts w:ascii="Times New Roman" w:hAnsi="Times New Roman" w:cs="Times New Roman"/>
          <w:sz w:val="24"/>
          <w:szCs w:val="24"/>
        </w:rPr>
        <w:t>recognizes</w:t>
      </w:r>
      <w:proofErr w:type="gramEnd"/>
      <w:r w:rsidRPr="00493206">
        <w:rPr>
          <w:rFonts w:ascii="Times New Roman" w:hAnsi="Times New Roman" w:cs="Times New Roman"/>
          <w:sz w:val="24"/>
          <w:szCs w:val="24"/>
        </w:rPr>
        <w:t xml:space="preserve"> a potential that can change weather in an external or internal environment in the best way possible in order to affect organisational progress positively.  Adaptive leaders address external aspects in the environment in which leaders and followers work in addition to the leader-follower interaction. Adaptive leaders are those who know the cause of the problems, evaluating them appropriately and searching for the best solution by adapting in certain situations. Adaptive leadership critics claim that, while this theory is useful for businesses through development, many firms are hesitant to adopt an adaptive leadership strategy (</w:t>
      </w:r>
      <w:proofErr w:type="spellStart"/>
      <w:r w:rsidRPr="00493206">
        <w:rPr>
          <w:rFonts w:ascii="Times New Roman" w:hAnsi="Times New Roman" w:cs="Times New Roman"/>
          <w:sz w:val="24"/>
          <w:szCs w:val="24"/>
        </w:rPr>
        <w:t>Mahsud</w:t>
      </w:r>
      <w:proofErr w:type="spellEnd"/>
      <w:r w:rsidRPr="00493206">
        <w:rPr>
          <w:rFonts w:ascii="Times New Roman" w:hAnsi="Times New Roman" w:cs="Times New Roman"/>
          <w:sz w:val="24"/>
          <w:szCs w:val="24"/>
        </w:rPr>
        <w:t xml:space="preserve">, 2010). This </w:t>
      </w:r>
      <w:proofErr w:type="gramStart"/>
      <w:r w:rsidRPr="00493206">
        <w:rPr>
          <w:rFonts w:ascii="Times New Roman" w:hAnsi="Times New Roman" w:cs="Times New Roman"/>
          <w:sz w:val="24"/>
          <w:szCs w:val="24"/>
        </w:rPr>
        <w:t>is  because</w:t>
      </w:r>
      <w:proofErr w:type="gramEnd"/>
      <w:r w:rsidRPr="00493206">
        <w:rPr>
          <w:rFonts w:ascii="Times New Roman" w:hAnsi="Times New Roman" w:cs="Times New Roman"/>
          <w:sz w:val="24"/>
          <w:szCs w:val="24"/>
        </w:rPr>
        <w:t xml:space="preserve"> adaptive leadership challenges people's views, ideas, and conventions, it's possible that people will dislike the thoughts and adjustments that come from it. Adaptive leadership, on the other hand, analyses all aspects that impact an organisation by effectively preparing for a changing world, making it relevant and viable in modern society. In complicated scenarios, adaptive leadership may be used to address not just the leader-follower relationship, but also the environmental, cultural, and social aspects that impact both the followers as well as the leader (Glover,2002). Adaptive </w:t>
      </w:r>
      <w:proofErr w:type="gramStart"/>
      <w:r w:rsidRPr="00493206">
        <w:rPr>
          <w:rFonts w:ascii="Times New Roman" w:hAnsi="Times New Roman" w:cs="Times New Roman"/>
          <w:sz w:val="24"/>
          <w:szCs w:val="24"/>
        </w:rPr>
        <w:t>leaders</w:t>
      </w:r>
      <w:proofErr w:type="gramEnd"/>
      <w:r w:rsidRPr="00493206">
        <w:rPr>
          <w:rFonts w:ascii="Times New Roman" w:hAnsi="Times New Roman" w:cs="Times New Roman"/>
          <w:sz w:val="24"/>
          <w:szCs w:val="24"/>
        </w:rPr>
        <w:t xml:space="preserve"> emphasis on involving all the team of an organisation to inspire transformation for the greater benefit. </w:t>
      </w:r>
    </w:p>
    <w:p w14:paraId="13D29ABE" w14:textId="77777777"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t xml:space="preserve">Just like Ray Kroc, when he first opened his own restaurants, he realised that franchising needed to be overseen by head offices, since without it, franchisees ignored Kroc's direction guidelines and proceeded with their own decisions. As for today’s McDonalds’, it has been shown that the method has been applied successfully and he did not need to reinvent back a </w:t>
      </w:r>
      <w:r w:rsidRPr="00493206">
        <w:rPr>
          <w:rFonts w:ascii="Times New Roman" w:hAnsi="Times New Roman" w:cs="Times New Roman"/>
          <w:sz w:val="24"/>
          <w:szCs w:val="24"/>
        </w:rPr>
        <w:lastRenderedPageBreak/>
        <w:t xml:space="preserve">new type of model </w:t>
      </w:r>
      <w:proofErr w:type="gramStart"/>
      <w:r w:rsidRPr="00493206">
        <w:rPr>
          <w:rFonts w:ascii="Times New Roman" w:hAnsi="Times New Roman" w:cs="Times New Roman"/>
          <w:sz w:val="24"/>
          <w:szCs w:val="24"/>
        </w:rPr>
        <w:t>in order to</w:t>
      </w:r>
      <w:proofErr w:type="gramEnd"/>
      <w:r w:rsidRPr="00493206">
        <w:rPr>
          <w:rFonts w:ascii="Times New Roman" w:hAnsi="Times New Roman" w:cs="Times New Roman"/>
          <w:sz w:val="24"/>
          <w:szCs w:val="24"/>
        </w:rPr>
        <w:t xml:space="preserve"> make the franchises organised. Ray Kroc believed that whenever a plan worked, that means everyone has the benefit of a big head started from the beginning. The original working handbook contained detailed guidelines for meal preparation and cleaning. It also included specific details ranging from the right temperature of hot chocolate which is 170 degrees Fahrenheit to the quantity of onions to use on a hamburger. Other than that, Ray Kroc previously followed McDonald brothers </w:t>
      </w:r>
      <w:proofErr w:type="spellStart"/>
      <w:r w:rsidRPr="00493206">
        <w:rPr>
          <w:rFonts w:ascii="Times New Roman" w:hAnsi="Times New Roman" w:cs="Times New Roman"/>
          <w:sz w:val="24"/>
          <w:szCs w:val="24"/>
        </w:rPr>
        <w:t>princip</w:t>
      </w:r>
      <w:proofErr w:type="spellEnd"/>
      <w:r w:rsidRPr="00493206">
        <w:rPr>
          <w:rFonts w:ascii="Times New Roman" w:hAnsi="Times New Roman" w:cs="Times New Roman"/>
          <w:sz w:val="24"/>
          <w:szCs w:val="24"/>
        </w:rPr>
        <w:t xml:space="preserve"> by not hiring </w:t>
      </w:r>
      <w:proofErr w:type="gramStart"/>
      <w:r w:rsidRPr="00493206">
        <w:rPr>
          <w:rFonts w:ascii="Times New Roman" w:hAnsi="Times New Roman" w:cs="Times New Roman"/>
          <w:sz w:val="24"/>
          <w:szCs w:val="24"/>
        </w:rPr>
        <w:t>women  employees</w:t>
      </w:r>
      <w:proofErr w:type="gramEnd"/>
      <w:r w:rsidRPr="00493206">
        <w:rPr>
          <w:rFonts w:ascii="Times New Roman" w:hAnsi="Times New Roman" w:cs="Times New Roman"/>
          <w:sz w:val="24"/>
          <w:szCs w:val="24"/>
        </w:rPr>
        <w:t xml:space="preserve"> as they were worried that it would attract customers such as high school students, but mostly boys. </w:t>
      </w:r>
    </w:p>
    <w:p w14:paraId="55976F61" w14:textId="77777777" w:rsidR="00493206" w:rsidRDefault="00493206" w:rsidP="00493206">
      <w:pPr>
        <w:spacing w:line="480" w:lineRule="auto"/>
        <w:jc w:val="both"/>
        <w:rPr>
          <w:rFonts w:ascii="Times New Roman" w:hAnsi="Times New Roman" w:cs="Times New Roman"/>
          <w:sz w:val="24"/>
          <w:szCs w:val="24"/>
        </w:rPr>
      </w:pPr>
    </w:p>
    <w:p w14:paraId="374B26E9" w14:textId="24791E98"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t xml:space="preserve">In conclusion, the best approach of leadership from Ray Kroc is that he is a transformational leader. He represents the world today as one of the most famous chain fast food restaurants. Ray Kroc was a successful businessman who has a strong leadership style. At the same time, he was not afraid to listen to other people's thoughts. McDonald's would not have established one of its most famous logos without his collaborative business model. He saw the need for changes to the business model and went about making them, and his change-oriented mindset is still present in the company nowadays. Many may argue Ray Kroc got his priorities straight since he single-handedly transformed the face of the global food chain sector. He was not at all simply upbeat about his ambitions; he was thoughtful. He studied until his final day in the firm, as every great leader does. He intended to get McDonald's to a point where people would like </w:t>
      </w:r>
      <w:proofErr w:type="gramStart"/>
      <w:r w:rsidRPr="00493206">
        <w:rPr>
          <w:rFonts w:ascii="Times New Roman" w:hAnsi="Times New Roman" w:cs="Times New Roman"/>
          <w:sz w:val="24"/>
          <w:szCs w:val="24"/>
        </w:rPr>
        <w:t>eating</w:t>
      </w:r>
      <w:proofErr w:type="gramEnd"/>
      <w:r w:rsidRPr="00493206">
        <w:rPr>
          <w:rFonts w:ascii="Times New Roman" w:hAnsi="Times New Roman" w:cs="Times New Roman"/>
          <w:sz w:val="24"/>
          <w:szCs w:val="24"/>
        </w:rPr>
        <w:t xml:space="preserve"> it, and he succeeded admirably. Of course, McDonald's is now a textbook example of a high-performing organisation. To eliminate any uncertainty or ambiguity, the organisation has strong, well-documented processes and procedures in place, as well as rigorous controls and restrictions on authority to deviate from established practises. The purpose of the executive team is simple: maximise income by closely managing managers, personnel, procedures, and internal rules. Deviation is not permitted, and command and control </w:t>
      </w:r>
      <w:proofErr w:type="gramStart"/>
      <w:r w:rsidRPr="00493206">
        <w:rPr>
          <w:rFonts w:ascii="Times New Roman" w:hAnsi="Times New Roman" w:cs="Times New Roman"/>
          <w:sz w:val="24"/>
          <w:szCs w:val="24"/>
        </w:rPr>
        <w:t>is</w:t>
      </w:r>
      <w:proofErr w:type="gramEnd"/>
      <w:r w:rsidRPr="00493206">
        <w:rPr>
          <w:rFonts w:ascii="Times New Roman" w:hAnsi="Times New Roman" w:cs="Times New Roman"/>
          <w:sz w:val="24"/>
          <w:szCs w:val="24"/>
        </w:rPr>
        <w:t xml:space="preserve"> the managerial strategy.</w:t>
      </w:r>
    </w:p>
    <w:p w14:paraId="59208B37" w14:textId="51E19873" w:rsidR="00493206" w:rsidRDefault="00493206" w:rsidP="00493206">
      <w:pPr>
        <w:spacing w:line="480" w:lineRule="auto"/>
        <w:jc w:val="both"/>
        <w:rPr>
          <w:rFonts w:ascii="Times New Roman" w:hAnsi="Times New Roman" w:cs="Times New Roman"/>
          <w:sz w:val="24"/>
          <w:szCs w:val="24"/>
        </w:rPr>
      </w:pPr>
    </w:p>
    <w:p w14:paraId="56A25F39" w14:textId="2E2BF9AE" w:rsidR="00493206" w:rsidRDefault="00493206" w:rsidP="00493206">
      <w:pPr>
        <w:spacing w:line="480" w:lineRule="auto"/>
        <w:jc w:val="both"/>
        <w:rPr>
          <w:rFonts w:ascii="Times New Roman" w:hAnsi="Times New Roman" w:cs="Times New Roman"/>
          <w:sz w:val="24"/>
          <w:szCs w:val="24"/>
        </w:rPr>
      </w:pPr>
    </w:p>
    <w:p w14:paraId="6816583B" w14:textId="3C43CF56" w:rsidR="00493206" w:rsidRDefault="00493206" w:rsidP="00493206">
      <w:pPr>
        <w:spacing w:line="480" w:lineRule="auto"/>
        <w:jc w:val="both"/>
        <w:rPr>
          <w:rFonts w:ascii="Times New Roman" w:hAnsi="Times New Roman" w:cs="Times New Roman"/>
          <w:sz w:val="24"/>
          <w:szCs w:val="24"/>
        </w:rPr>
      </w:pPr>
    </w:p>
    <w:p w14:paraId="1075F268" w14:textId="17E1434B" w:rsidR="00493206" w:rsidRDefault="00493206" w:rsidP="00493206">
      <w:pPr>
        <w:spacing w:line="480" w:lineRule="auto"/>
        <w:jc w:val="both"/>
        <w:rPr>
          <w:rFonts w:ascii="Times New Roman" w:hAnsi="Times New Roman" w:cs="Times New Roman"/>
          <w:sz w:val="24"/>
          <w:szCs w:val="24"/>
        </w:rPr>
      </w:pPr>
    </w:p>
    <w:p w14:paraId="37DF60F9" w14:textId="0F980A4D" w:rsidR="00493206" w:rsidRDefault="00493206" w:rsidP="00493206">
      <w:pPr>
        <w:spacing w:line="480" w:lineRule="auto"/>
        <w:jc w:val="both"/>
        <w:rPr>
          <w:rFonts w:ascii="Times New Roman" w:hAnsi="Times New Roman" w:cs="Times New Roman"/>
          <w:sz w:val="24"/>
          <w:szCs w:val="24"/>
        </w:rPr>
      </w:pPr>
    </w:p>
    <w:p w14:paraId="56CFD748" w14:textId="7E82BE8B" w:rsidR="00493206" w:rsidRDefault="00493206" w:rsidP="00493206">
      <w:pPr>
        <w:spacing w:line="480" w:lineRule="auto"/>
        <w:jc w:val="both"/>
        <w:rPr>
          <w:rFonts w:ascii="Times New Roman" w:hAnsi="Times New Roman" w:cs="Times New Roman"/>
          <w:sz w:val="24"/>
          <w:szCs w:val="24"/>
        </w:rPr>
      </w:pPr>
    </w:p>
    <w:p w14:paraId="78D4CF15" w14:textId="17194ABF" w:rsidR="00493206" w:rsidRDefault="00493206" w:rsidP="00493206">
      <w:pPr>
        <w:spacing w:line="480" w:lineRule="auto"/>
        <w:jc w:val="both"/>
        <w:rPr>
          <w:rFonts w:ascii="Times New Roman" w:hAnsi="Times New Roman" w:cs="Times New Roman"/>
          <w:sz w:val="24"/>
          <w:szCs w:val="24"/>
        </w:rPr>
      </w:pPr>
    </w:p>
    <w:p w14:paraId="40554D70" w14:textId="2388A98A" w:rsidR="00493206" w:rsidRDefault="00493206" w:rsidP="00493206">
      <w:pPr>
        <w:spacing w:line="480" w:lineRule="auto"/>
        <w:jc w:val="both"/>
        <w:rPr>
          <w:rFonts w:ascii="Times New Roman" w:hAnsi="Times New Roman" w:cs="Times New Roman"/>
          <w:sz w:val="24"/>
          <w:szCs w:val="24"/>
        </w:rPr>
      </w:pPr>
    </w:p>
    <w:p w14:paraId="4CDCE388" w14:textId="5111AE6C" w:rsidR="00493206" w:rsidRDefault="00493206" w:rsidP="00493206">
      <w:pPr>
        <w:spacing w:line="480" w:lineRule="auto"/>
        <w:jc w:val="both"/>
        <w:rPr>
          <w:rFonts w:ascii="Times New Roman" w:hAnsi="Times New Roman" w:cs="Times New Roman"/>
          <w:sz w:val="24"/>
          <w:szCs w:val="24"/>
        </w:rPr>
      </w:pPr>
    </w:p>
    <w:p w14:paraId="40F95899" w14:textId="030F5966" w:rsidR="00493206" w:rsidRDefault="00493206" w:rsidP="00493206">
      <w:pPr>
        <w:spacing w:line="480" w:lineRule="auto"/>
        <w:jc w:val="both"/>
        <w:rPr>
          <w:rFonts w:ascii="Times New Roman" w:hAnsi="Times New Roman" w:cs="Times New Roman"/>
          <w:sz w:val="24"/>
          <w:szCs w:val="24"/>
        </w:rPr>
      </w:pPr>
    </w:p>
    <w:p w14:paraId="7EE54FBB" w14:textId="3E30A32F" w:rsidR="00493206" w:rsidRDefault="00493206" w:rsidP="00493206">
      <w:pPr>
        <w:spacing w:line="480" w:lineRule="auto"/>
        <w:jc w:val="both"/>
        <w:rPr>
          <w:rFonts w:ascii="Times New Roman" w:hAnsi="Times New Roman" w:cs="Times New Roman"/>
          <w:sz w:val="24"/>
          <w:szCs w:val="24"/>
        </w:rPr>
      </w:pPr>
    </w:p>
    <w:p w14:paraId="6AF1225B" w14:textId="6032889B" w:rsidR="00493206" w:rsidRDefault="00493206" w:rsidP="00493206">
      <w:pPr>
        <w:spacing w:line="480" w:lineRule="auto"/>
        <w:jc w:val="both"/>
        <w:rPr>
          <w:rFonts w:ascii="Times New Roman" w:hAnsi="Times New Roman" w:cs="Times New Roman"/>
          <w:sz w:val="24"/>
          <w:szCs w:val="24"/>
        </w:rPr>
      </w:pPr>
    </w:p>
    <w:p w14:paraId="0DAF9879" w14:textId="5FDFE007" w:rsidR="00493206" w:rsidRDefault="00493206" w:rsidP="00493206">
      <w:pPr>
        <w:spacing w:line="480" w:lineRule="auto"/>
        <w:jc w:val="both"/>
        <w:rPr>
          <w:rFonts w:ascii="Times New Roman" w:hAnsi="Times New Roman" w:cs="Times New Roman"/>
          <w:sz w:val="24"/>
          <w:szCs w:val="24"/>
        </w:rPr>
      </w:pPr>
    </w:p>
    <w:p w14:paraId="2AA244E3" w14:textId="542056EA" w:rsidR="00493206" w:rsidRDefault="00493206" w:rsidP="00493206">
      <w:pPr>
        <w:spacing w:line="480" w:lineRule="auto"/>
        <w:jc w:val="both"/>
        <w:rPr>
          <w:rFonts w:ascii="Times New Roman" w:hAnsi="Times New Roman" w:cs="Times New Roman"/>
          <w:sz w:val="24"/>
          <w:szCs w:val="24"/>
        </w:rPr>
      </w:pPr>
    </w:p>
    <w:p w14:paraId="77B31EF4" w14:textId="2DB76F94" w:rsidR="00493206" w:rsidRDefault="00493206" w:rsidP="00493206">
      <w:pPr>
        <w:spacing w:line="480" w:lineRule="auto"/>
        <w:jc w:val="both"/>
        <w:rPr>
          <w:rFonts w:ascii="Times New Roman" w:hAnsi="Times New Roman" w:cs="Times New Roman"/>
          <w:sz w:val="24"/>
          <w:szCs w:val="24"/>
        </w:rPr>
      </w:pPr>
    </w:p>
    <w:p w14:paraId="71403AD5" w14:textId="481DF4D0" w:rsidR="00493206" w:rsidRDefault="00493206" w:rsidP="00493206">
      <w:pPr>
        <w:spacing w:line="480" w:lineRule="auto"/>
        <w:jc w:val="both"/>
        <w:rPr>
          <w:rFonts w:ascii="Times New Roman" w:hAnsi="Times New Roman" w:cs="Times New Roman"/>
          <w:sz w:val="24"/>
          <w:szCs w:val="24"/>
        </w:rPr>
      </w:pPr>
    </w:p>
    <w:p w14:paraId="4045BE15" w14:textId="4E9A0265" w:rsidR="00493206" w:rsidRDefault="00493206" w:rsidP="00493206">
      <w:pPr>
        <w:spacing w:line="480" w:lineRule="auto"/>
        <w:jc w:val="both"/>
        <w:rPr>
          <w:rFonts w:ascii="Times New Roman" w:hAnsi="Times New Roman" w:cs="Times New Roman"/>
          <w:sz w:val="24"/>
          <w:szCs w:val="24"/>
        </w:rPr>
      </w:pPr>
    </w:p>
    <w:p w14:paraId="055AC392" w14:textId="77777777" w:rsidR="00493206" w:rsidRDefault="00493206" w:rsidP="00493206">
      <w:pPr>
        <w:spacing w:line="480" w:lineRule="auto"/>
        <w:jc w:val="both"/>
        <w:rPr>
          <w:rFonts w:ascii="Times New Roman" w:hAnsi="Times New Roman" w:cs="Times New Roman"/>
          <w:sz w:val="24"/>
          <w:szCs w:val="24"/>
        </w:rPr>
      </w:pPr>
    </w:p>
    <w:p w14:paraId="6CD1E401" w14:textId="4B24E775" w:rsidR="00493206" w:rsidRDefault="00493206" w:rsidP="00493206">
      <w:pPr>
        <w:spacing w:line="480" w:lineRule="auto"/>
        <w:jc w:val="both"/>
        <w:rPr>
          <w:rFonts w:ascii="Times New Roman" w:hAnsi="Times New Roman" w:cs="Times New Roman"/>
          <w:sz w:val="24"/>
          <w:szCs w:val="24"/>
        </w:rPr>
      </w:pPr>
    </w:p>
    <w:p w14:paraId="61D05F53" w14:textId="77777777" w:rsidR="00493206" w:rsidRPr="00493206" w:rsidRDefault="00493206" w:rsidP="00493206">
      <w:pPr>
        <w:spacing w:line="480" w:lineRule="auto"/>
        <w:jc w:val="both"/>
        <w:rPr>
          <w:rFonts w:ascii="Times New Roman" w:hAnsi="Times New Roman" w:cs="Times New Roman"/>
          <w:sz w:val="24"/>
          <w:szCs w:val="24"/>
        </w:rPr>
      </w:pPr>
    </w:p>
    <w:p w14:paraId="50899D43" w14:textId="77777777"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lastRenderedPageBreak/>
        <w:t>REFERENCES</w:t>
      </w:r>
    </w:p>
    <w:p w14:paraId="10D6451A" w14:textId="4E204DCB"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t xml:space="preserve">‌Bannet, N. (2014). </w:t>
      </w:r>
      <w:r w:rsidRPr="00493206">
        <w:rPr>
          <w:rFonts w:ascii="Times New Roman" w:hAnsi="Times New Roman" w:cs="Times New Roman"/>
          <w:i/>
          <w:iCs/>
          <w:sz w:val="24"/>
          <w:szCs w:val="24"/>
        </w:rPr>
        <w:t>What VUCA Really Means for You</w:t>
      </w:r>
      <w:r w:rsidRPr="00493206">
        <w:rPr>
          <w:rFonts w:ascii="Times New Roman" w:hAnsi="Times New Roman" w:cs="Times New Roman"/>
          <w:sz w:val="24"/>
          <w:szCs w:val="24"/>
        </w:rPr>
        <w:t>. [online] Harvard Business Review. Available at: https://hbr.org/2014/01/what-vuca-really-means-for-you [Accessed 10 Mar. 2022].</w:t>
      </w:r>
    </w:p>
    <w:p w14:paraId="0725B637" w14:textId="77777777"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t xml:space="preserve">Bass, B.M. and Avolio, B.J., 1990. Developing transformational leadership: 1992 and beyond. </w:t>
      </w:r>
      <w:r w:rsidRPr="00493206">
        <w:rPr>
          <w:rFonts w:ascii="Times New Roman" w:hAnsi="Times New Roman" w:cs="Times New Roman"/>
          <w:i/>
          <w:iCs/>
          <w:sz w:val="24"/>
          <w:szCs w:val="24"/>
        </w:rPr>
        <w:t>Journal of European industrial training</w:t>
      </w:r>
      <w:r w:rsidRPr="00493206">
        <w:rPr>
          <w:rFonts w:ascii="Times New Roman" w:hAnsi="Times New Roman" w:cs="Times New Roman"/>
          <w:sz w:val="24"/>
          <w:szCs w:val="24"/>
        </w:rPr>
        <w:t>.</w:t>
      </w:r>
    </w:p>
    <w:p w14:paraId="4CCBFF32" w14:textId="77777777"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t xml:space="preserve">Bass, B.M. and Riggio, R.E., 2006. </w:t>
      </w:r>
      <w:r w:rsidRPr="00493206">
        <w:rPr>
          <w:rFonts w:ascii="Times New Roman" w:hAnsi="Times New Roman" w:cs="Times New Roman"/>
          <w:i/>
          <w:iCs/>
          <w:sz w:val="24"/>
          <w:szCs w:val="24"/>
        </w:rPr>
        <w:t>Transformational leadership</w:t>
      </w:r>
      <w:r w:rsidRPr="00493206">
        <w:rPr>
          <w:rFonts w:ascii="Times New Roman" w:hAnsi="Times New Roman" w:cs="Times New Roman"/>
          <w:sz w:val="24"/>
          <w:szCs w:val="24"/>
        </w:rPr>
        <w:t>. Psychology press.</w:t>
      </w:r>
    </w:p>
    <w:p w14:paraId="490A093D" w14:textId="77777777"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t xml:space="preserve">Bass, BM, &amp; Riggio, RE 2005, Transformational Leadership, Taylor &amp; Francis Group, Mahwah. Available from: ProQuest </w:t>
      </w:r>
      <w:proofErr w:type="spellStart"/>
      <w:r w:rsidRPr="00493206">
        <w:rPr>
          <w:rFonts w:ascii="Times New Roman" w:hAnsi="Times New Roman" w:cs="Times New Roman"/>
          <w:sz w:val="24"/>
          <w:szCs w:val="24"/>
        </w:rPr>
        <w:t>Ebook</w:t>
      </w:r>
      <w:proofErr w:type="spellEnd"/>
      <w:r w:rsidRPr="00493206">
        <w:rPr>
          <w:rFonts w:ascii="Times New Roman" w:hAnsi="Times New Roman" w:cs="Times New Roman"/>
          <w:sz w:val="24"/>
          <w:szCs w:val="24"/>
        </w:rPr>
        <w:t xml:space="preserve"> Central. [9 March 2022].</w:t>
      </w:r>
    </w:p>
    <w:p w14:paraId="21114E77" w14:textId="77777777"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t xml:space="preserve">Bennett, N. and Lemoine, J., 2014. What VUCA really means for you. </w:t>
      </w:r>
      <w:r w:rsidRPr="00493206">
        <w:rPr>
          <w:rFonts w:ascii="Times New Roman" w:hAnsi="Times New Roman" w:cs="Times New Roman"/>
          <w:i/>
          <w:iCs/>
          <w:sz w:val="24"/>
          <w:szCs w:val="24"/>
        </w:rPr>
        <w:t>Harvard business review</w:t>
      </w:r>
      <w:r w:rsidRPr="00493206">
        <w:rPr>
          <w:rFonts w:ascii="Times New Roman" w:hAnsi="Times New Roman" w:cs="Times New Roman"/>
          <w:sz w:val="24"/>
          <w:szCs w:val="24"/>
        </w:rPr>
        <w:t xml:space="preserve">, </w:t>
      </w:r>
      <w:r w:rsidRPr="00493206">
        <w:rPr>
          <w:rFonts w:ascii="Times New Roman" w:hAnsi="Times New Roman" w:cs="Times New Roman"/>
          <w:i/>
          <w:iCs/>
          <w:sz w:val="24"/>
          <w:szCs w:val="24"/>
        </w:rPr>
        <w:t>92</w:t>
      </w:r>
      <w:r w:rsidRPr="00493206">
        <w:rPr>
          <w:rFonts w:ascii="Times New Roman" w:hAnsi="Times New Roman" w:cs="Times New Roman"/>
          <w:sz w:val="24"/>
          <w:szCs w:val="24"/>
        </w:rPr>
        <w:t>(1/2).</w:t>
      </w:r>
    </w:p>
    <w:p w14:paraId="2FFBF4E3" w14:textId="77777777"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t xml:space="preserve">Bennis, W., 1984. The four competencies of leadership. </w:t>
      </w:r>
      <w:r w:rsidRPr="00493206">
        <w:rPr>
          <w:rFonts w:ascii="Times New Roman" w:hAnsi="Times New Roman" w:cs="Times New Roman"/>
          <w:i/>
          <w:iCs/>
          <w:sz w:val="24"/>
          <w:szCs w:val="24"/>
        </w:rPr>
        <w:t>Training and development journal</w:t>
      </w:r>
      <w:r w:rsidRPr="00493206">
        <w:rPr>
          <w:rFonts w:ascii="Times New Roman" w:hAnsi="Times New Roman" w:cs="Times New Roman"/>
          <w:sz w:val="24"/>
          <w:szCs w:val="24"/>
        </w:rPr>
        <w:t xml:space="preserve">, </w:t>
      </w:r>
      <w:r w:rsidRPr="00493206">
        <w:rPr>
          <w:rFonts w:ascii="Times New Roman" w:hAnsi="Times New Roman" w:cs="Times New Roman"/>
          <w:i/>
          <w:iCs/>
          <w:sz w:val="24"/>
          <w:szCs w:val="24"/>
        </w:rPr>
        <w:t>38</w:t>
      </w:r>
      <w:r w:rsidRPr="00493206">
        <w:rPr>
          <w:rFonts w:ascii="Times New Roman" w:hAnsi="Times New Roman" w:cs="Times New Roman"/>
          <w:sz w:val="24"/>
          <w:szCs w:val="24"/>
        </w:rPr>
        <w:t>(8), pp.14-19.</w:t>
      </w:r>
    </w:p>
    <w:p w14:paraId="6FEE7125" w14:textId="77777777" w:rsidR="00493206" w:rsidRPr="00493206" w:rsidRDefault="00493206" w:rsidP="00493206">
      <w:pPr>
        <w:spacing w:line="480" w:lineRule="auto"/>
        <w:jc w:val="both"/>
        <w:rPr>
          <w:rFonts w:ascii="Times New Roman" w:hAnsi="Times New Roman" w:cs="Times New Roman"/>
          <w:sz w:val="24"/>
          <w:szCs w:val="24"/>
        </w:rPr>
      </w:pPr>
      <w:proofErr w:type="gramStart"/>
      <w:r w:rsidRPr="00493206">
        <w:rPr>
          <w:rFonts w:ascii="Times New Roman" w:hAnsi="Times New Roman" w:cs="Times New Roman"/>
          <w:sz w:val="24"/>
          <w:szCs w:val="24"/>
        </w:rPr>
        <w:t>Biography(</w:t>
      </w:r>
      <w:proofErr w:type="gramEnd"/>
      <w:r w:rsidRPr="00493206">
        <w:rPr>
          <w:rFonts w:ascii="Times New Roman" w:hAnsi="Times New Roman" w:cs="Times New Roman"/>
          <w:sz w:val="24"/>
          <w:szCs w:val="24"/>
        </w:rPr>
        <w:t>2017).RayKroc.Biography.Availableat:</w:t>
      </w:r>
      <w:hyperlink r:id="rId8" w:history="1">
        <w:r w:rsidRPr="00493206">
          <w:rPr>
            <w:rStyle w:val="Hyperlink"/>
            <w:rFonts w:ascii="Times New Roman" w:hAnsi="Times New Roman" w:cs="Times New Roman"/>
            <w:sz w:val="24"/>
            <w:szCs w:val="24"/>
          </w:rPr>
          <w:t>https://www.biography.com/business-figure/ray-kroc</w:t>
        </w:r>
      </w:hyperlink>
      <w:r w:rsidRPr="00493206">
        <w:rPr>
          <w:rFonts w:ascii="Times New Roman" w:hAnsi="Times New Roman" w:cs="Times New Roman"/>
          <w:sz w:val="24"/>
          <w:szCs w:val="24"/>
        </w:rPr>
        <w:t> </w:t>
      </w:r>
    </w:p>
    <w:p w14:paraId="297779A0" w14:textId="77777777" w:rsidR="00493206" w:rsidRPr="00493206" w:rsidRDefault="00493206" w:rsidP="00493206">
      <w:pPr>
        <w:spacing w:line="480" w:lineRule="auto"/>
        <w:jc w:val="both"/>
        <w:rPr>
          <w:rFonts w:ascii="Times New Roman" w:hAnsi="Times New Roman" w:cs="Times New Roman"/>
          <w:sz w:val="24"/>
          <w:szCs w:val="24"/>
        </w:rPr>
      </w:pPr>
      <w:proofErr w:type="spellStart"/>
      <w:r w:rsidRPr="00493206">
        <w:rPr>
          <w:rFonts w:ascii="Times New Roman" w:hAnsi="Times New Roman" w:cs="Times New Roman"/>
          <w:sz w:val="24"/>
          <w:szCs w:val="24"/>
        </w:rPr>
        <w:t>Boje</w:t>
      </w:r>
      <w:proofErr w:type="spellEnd"/>
      <w:r w:rsidRPr="00493206">
        <w:rPr>
          <w:rFonts w:ascii="Times New Roman" w:hAnsi="Times New Roman" w:cs="Times New Roman"/>
          <w:sz w:val="24"/>
          <w:szCs w:val="24"/>
        </w:rPr>
        <w:t xml:space="preserve">, D.M. and Rhodes, C., 2006. The leadership of Ronald McDonald: Double narration and stylistic lines of transformation. </w:t>
      </w:r>
      <w:r w:rsidRPr="00493206">
        <w:rPr>
          <w:rFonts w:ascii="Times New Roman" w:hAnsi="Times New Roman" w:cs="Times New Roman"/>
          <w:i/>
          <w:iCs/>
          <w:sz w:val="24"/>
          <w:szCs w:val="24"/>
        </w:rPr>
        <w:t>The Leadership Quarterly</w:t>
      </w:r>
      <w:r w:rsidRPr="00493206">
        <w:rPr>
          <w:rFonts w:ascii="Times New Roman" w:hAnsi="Times New Roman" w:cs="Times New Roman"/>
          <w:sz w:val="24"/>
          <w:szCs w:val="24"/>
        </w:rPr>
        <w:t xml:space="preserve">, </w:t>
      </w:r>
      <w:r w:rsidRPr="00493206">
        <w:rPr>
          <w:rFonts w:ascii="Times New Roman" w:hAnsi="Times New Roman" w:cs="Times New Roman"/>
          <w:i/>
          <w:iCs/>
          <w:sz w:val="24"/>
          <w:szCs w:val="24"/>
        </w:rPr>
        <w:t>17</w:t>
      </w:r>
      <w:r w:rsidRPr="00493206">
        <w:rPr>
          <w:rFonts w:ascii="Times New Roman" w:hAnsi="Times New Roman" w:cs="Times New Roman"/>
          <w:sz w:val="24"/>
          <w:szCs w:val="24"/>
        </w:rPr>
        <w:t>(1), pp.94-103.</w:t>
      </w:r>
    </w:p>
    <w:p w14:paraId="6781B93A" w14:textId="77777777" w:rsidR="00493206" w:rsidRPr="00493206" w:rsidRDefault="00493206" w:rsidP="00493206">
      <w:pPr>
        <w:spacing w:line="480" w:lineRule="auto"/>
        <w:jc w:val="both"/>
        <w:rPr>
          <w:rFonts w:ascii="Times New Roman" w:hAnsi="Times New Roman" w:cs="Times New Roman"/>
          <w:sz w:val="24"/>
          <w:szCs w:val="24"/>
        </w:rPr>
      </w:pPr>
      <w:proofErr w:type="spellStart"/>
      <w:r w:rsidRPr="00493206">
        <w:rPr>
          <w:rFonts w:ascii="Times New Roman" w:hAnsi="Times New Roman" w:cs="Times New Roman"/>
          <w:sz w:val="24"/>
          <w:szCs w:val="24"/>
        </w:rPr>
        <w:t>Bummary</w:t>
      </w:r>
      <w:proofErr w:type="spellEnd"/>
      <w:r w:rsidRPr="00493206">
        <w:rPr>
          <w:rFonts w:ascii="Times New Roman" w:hAnsi="Times New Roman" w:cs="Times New Roman"/>
          <w:sz w:val="24"/>
          <w:szCs w:val="24"/>
        </w:rPr>
        <w:t xml:space="preserve"> (2019). </w:t>
      </w:r>
      <w:r w:rsidRPr="00493206">
        <w:rPr>
          <w:rFonts w:ascii="Times New Roman" w:hAnsi="Times New Roman" w:cs="Times New Roman"/>
          <w:i/>
          <w:iCs/>
          <w:sz w:val="24"/>
          <w:szCs w:val="24"/>
        </w:rPr>
        <w:t>Why do business leaders need to have a megatrends strategy?</w:t>
      </w:r>
      <w:r w:rsidRPr="00493206">
        <w:rPr>
          <w:rFonts w:ascii="Times New Roman" w:hAnsi="Times New Roman" w:cs="Times New Roman"/>
          <w:sz w:val="24"/>
          <w:szCs w:val="24"/>
        </w:rPr>
        <w:t xml:space="preserve"> [online] Medium. Available at: https://medium.com/@bummarymedia/why-do-business-leaders-need-to-have-a-megatrends-strategy-38f67fa7c987 [Accessed 10 Mar. 2022].</w:t>
      </w:r>
    </w:p>
    <w:p w14:paraId="76ABD88F" w14:textId="77777777" w:rsidR="00493206" w:rsidRPr="00493206" w:rsidRDefault="00493206" w:rsidP="00493206">
      <w:pPr>
        <w:spacing w:line="480" w:lineRule="auto"/>
        <w:jc w:val="both"/>
        <w:rPr>
          <w:rFonts w:ascii="Times New Roman" w:hAnsi="Times New Roman" w:cs="Times New Roman"/>
          <w:sz w:val="24"/>
          <w:szCs w:val="24"/>
        </w:rPr>
      </w:pPr>
      <w:proofErr w:type="spellStart"/>
      <w:r w:rsidRPr="00493206">
        <w:rPr>
          <w:rFonts w:ascii="Times New Roman" w:hAnsi="Times New Roman" w:cs="Times New Roman"/>
          <w:sz w:val="24"/>
          <w:szCs w:val="24"/>
        </w:rPr>
        <w:t>Cojocar</w:t>
      </w:r>
      <w:proofErr w:type="spellEnd"/>
      <w:r w:rsidRPr="00493206">
        <w:rPr>
          <w:rFonts w:ascii="Times New Roman" w:hAnsi="Times New Roman" w:cs="Times New Roman"/>
          <w:sz w:val="24"/>
          <w:szCs w:val="24"/>
        </w:rPr>
        <w:t xml:space="preserve">, W.J., 2008. </w:t>
      </w:r>
      <w:r w:rsidRPr="00493206">
        <w:rPr>
          <w:rFonts w:ascii="Times New Roman" w:hAnsi="Times New Roman" w:cs="Times New Roman"/>
          <w:i/>
          <w:iCs/>
          <w:sz w:val="24"/>
          <w:szCs w:val="24"/>
        </w:rPr>
        <w:t>Adaptive leadership: Leadership theory or theoretical derivative?</w:t>
      </w:r>
      <w:r w:rsidRPr="00493206">
        <w:rPr>
          <w:rFonts w:ascii="Times New Roman" w:hAnsi="Times New Roman" w:cs="Times New Roman"/>
          <w:sz w:val="24"/>
          <w:szCs w:val="24"/>
        </w:rPr>
        <w:t xml:space="preserve"> (Doctoral dissertation, Capella University).</w:t>
      </w:r>
    </w:p>
    <w:p w14:paraId="399FD4C5" w14:textId="77777777"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lastRenderedPageBreak/>
        <w:t>‌</w:t>
      </w:r>
      <w:proofErr w:type="spellStart"/>
      <w:r w:rsidRPr="00493206">
        <w:rPr>
          <w:rFonts w:ascii="Times New Roman" w:hAnsi="Times New Roman" w:cs="Times New Roman"/>
          <w:sz w:val="24"/>
          <w:szCs w:val="24"/>
        </w:rPr>
        <w:t>Gaille</w:t>
      </w:r>
      <w:proofErr w:type="spellEnd"/>
      <w:r w:rsidRPr="00493206">
        <w:rPr>
          <w:rFonts w:ascii="Times New Roman" w:hAnsi="Times New Roman" w:cs="Times New Roman"/>
          <w:sz w:val="24"/>
          <w:szCs w:val="24"/>
        </w:rPr>
        <w:t xml:space="preserve">, B. (2013). McDonalds Founder Ray Kroc’s Leadership Style and Traits. BrandonGaille.com. Available </w:t>
      </w:r>
      <w:proofErr w:type="gramStart"/>
      <w:r w:rsidRPr="00493206">
        <w:rPr>
          <w:rFonts w:ascii="Times New Roman" w:hAnsi="Times New Roman" w:cs="Times New Roman"/>
          <w:sz w:val="24"/>
          <w:szCs w:val="24"/>
        </w:rPr>
        <w:t>at:https://brandongaille.com/mcdonalds-founder-ray-krocs-leadership-style-and-traits/</w:t>
      </w:r>
      <w:proofErr w:type="gramEnd"/>
      <w:r w:rsidRPr="00493206">
        <w:rPr>
          <w:rFonts w:ascii="Times New Roman" w:hAnsi="Times New Roman" w:cs="Times New Roman"/>
          <w:sz w:val="24"/>
          <w:szCs w:val="24"/>
        </w:rPr>
        <w:t>.</w:t>
      </w:r>
    </w:p>
    <w:p w14:paraId="43B255EB" w14:textId="77777777"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t xml:space="preserve">Gardner, W.L., </w:t>
      </w:r>
      <w:proofErr w:type="spellStart"/>
      <w:r w:rsidRPr="00493206">
        <w:rPr>
          <w:rFonts w:ascii="Times New Roman" w:hAnsi="Times New Roman" w:cs="Times New Roman"/>
          <w:sz w:val="24"/>
          <w:szCs w:val="24"/>
        </w:rPr>
        <w:t>Cogliser</w:t>
      </w:r>
      <w:proofErr w:type="spellEnd"/>
      <w:r w:rsidRPr="00493206">
        <w:rPr>
          <w:rFonts w:ascii="Times New Roman" w:hAnsi="Times New Roman" w:cs="Times New Roman"/>
          <w:sz w:val="24"/>
          <w:szCs w:val="24"/>
        </w:rPr>
        <w:t xml:space="preserve">, C.C., Davis, K.M. and Dickens, M.P., 2011. Authentic leadership: A review of the literature and research agenda. </w:t>
      </w:r>
      <w:r w:rsidRPr="00493206">
        <w:rPr>
          <w:rFonts w:ascii="Times New Roman" w:hAnsi="Times New Roman" w:cs="Times New Roman"/>
          <w:i/>
          <w:iCs/>
          <w:sz w:val="24"/>
          <w:szCs w:val="24"/>
        </w:rPr>
        <w:t>The leadership quarterly</w:t>
      </w:r>
      <w:r w:rsidRPr="00493206">
        <w:rPr>
          <w:rFonts w:ascii="Times New Roman" w:hAnsi="Times New Roman" w:cs="Times New Roman"/>
          <w:sz w:val="24"/>
          <w:szCs w:val="24"/>
        </w:rPr>
        <w:t xml:space="preserve">, </w:t>
      </w:r>
      <w:r w:rsidRPr="00493206">
        <w:rPr>
          <w:rFonts w:ascii="Times New Roman" w:hAnsi="Times New Roman" w:cs="Times New Roman"/>
          <w:i/>
          <w:iCs/>
          <w:sz w:val="24"/>
          <w:szCs w:val="24"/>
        </w:rPr>
        <w:t>22</w:t>
      </w:r>
      <w:r w:rsidRPr="00493206">
        <w:rPr>
          <w:rFonts w:ascii="Times New Roman" w:hAnsi="Times New Roman" w:cs="Times New Roman"/>
          <w:sz w:val="24"/>
          <w:szCs w:val="24"/>
        </w:rPr>
        <w:t>(6), pp.1120-1145.</w:t>
      </w:r>
    </w:p>
    <w:p w14:paraId="2B96F5BC" w14:textId="77777777"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t xml:space="preserve">Heifetz, R.A., Heifetz, R., </w:t>
      </w:r>
      <w:proofErr w:type="spellStart"/>
      <w:r w:rsidRPr="00493206">
        <w:rPr>
          <w:rFonts w:ascii="Times New Roman" w:hAnsi="Times New Roman" w:cs="Times New Roman"/>
          <w:sz w:val="24"/>
          <w:szCs w:val="24"/>
        </w:rPr>
        <w:t>Grashow</w:t>
      </w:r>
      <w:proofErr w:type="spellEnd"/>
      <w:r w:rsidRPr="00493206">
        <w:rPr>
          <w:rFonts w:ascii="Times New Roman" w:hAnsi="Times New Roman" w:cs="Times New Roman"/>
          <w:sz w:val="24"/>
          <w:szCs w:val="24"/>
        </w:rPr>
        <w:t xml:space="preserve">, A. and </w:t>
      </w:r>
      <w:proofErr w:type="spellStart"/>
      <w:r w:rsidRPr="00493206">
        <w:rPr>
          <w:rFonts w:ascii="Times New Roman" w:hAnsi="Times New Roman" w:cs="Times New Roman"/>
          <w:sz w:val="24"/>
          <w:szCs w:val="24"/>
        </w:rPr>
        <w:t>Linsky</w:t>
      </w:r>
      <w:proofErr w:type="spellEnd"/>
      <w:r w:rsidRPr="00493206">
        <w:rPr>
          <w:rFonts w:ascii="Times New Roman" w:hAnsi="Times New Roman" w:cs="Times New Roman"/>
          <w:sz w:val="24"/>
          <w:szCs w:val="24"/>
        </w:rPr>
        <w:t xml:space="preserve">, M., 2009. </w:t>
      </w:r>
      <w:r w:rsidRPr="00493206">
        <w:rPr>
          <w:rFonts w:ascii="Times New Roman" w:hAnsi="Times New Roman" w:cs="Times New Roman"/>
          <w:i/>
          <w:iCs/>
          <w:sz w:val="24"/>
          <w:szCs w:val="24"/>
        </w:rPr>
        <w:t>The practice of adaptive leadership: Tools and tactics for changing your organization and the world</w:t>
      </w:r>
      <w:r w:rsidRPr="00493206">
        <w:rPr>
          <w:rFonts w:ascii="Times New Roman" w:hAnsi="Times New Roman" w:cs="Times New Roman"/>
          <w:sz w:val="24"/>
          <w:szCs w:val="24"/>
        </w:rPr>
        <w:t>. Harvard Business Press.</w:t>
      </w:r>
    </w:p>
    <w:p w14:paraId="595DED36" w14:textId="77777777"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t xml:space="preserve">‌Lambert, A. (2017). </w:t>
      </w:r>
      <w:r w:rsidRPr="00493206">
        <w:rPr>
          <w:rFonts w:ascii="Times New Roman" w:hAnsi="Times New Roman" w:cs="Times New Roman"/>
          <w:i/>
          <w:iCs/>
          <w:sz w:val="24"/>
          <w:szCs w:val="24"/>
        </w:rPr>
        <w:t xml:space="preserve">“Leadership and learning are indispensable to each other” J F Kennedy Commonly we overlook the importance </w:t>
      </w:r>
      <w:proofErr w:type="spellStart"/>
      <w:r w:rsidRPr="00493206">
        <w:rPr>
          <w:rFonts w:ascii="Times New Roman" w:hAnsi="Times New Roman" w:cs="Times New Roman"/>
          <w:i/>
          <w:iCs/>
          <w:sz w:val="24"/>
          <w:szCs w:val="24"/>
        </w:rPr>
        <w:t>o</w:t>
      </w:r>
      <w:proofErr w:type="spellEnd"/>
      <w:r w:rsidRPr="00493206">
        <w:rPr>
          <w:rFonts w:ascii="Times New Roman" w:hAnsi="Times New Roman" w:cs="Times New Roman"/>
          <w:i/>
          <w:iCs/>
          <w:sz w:val="24"/>
          <w:szCs w:val="24"/>
        </w:rPr>
        <w:t>...</w:t>
      </w:r>
      <w:r w:rsidRPr="00493206">
        <w:rPr>
          <w:rFonts w:ascii="Times New Roman" w:hAnsi="Times New Roman" w:cs="Times New Roman"/>
          <w:sz w:val="24"/>
          <w:szCs w:val="24"/>
        </w:rPr>
        <w:t xml:space="preserve"> [online] Linkedin.com. Available at: https://www.linkedin.com/pulse/does-your-management-leadership-style-help-foster-learning-lambert [Accessed 10 Mar. 2022].</w:t>
      </w:r>
    </w:p>
    <w:p w14:paraId="03620823" w14:textId="77777777"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t xml:space="preserve">Luthans, F. and Avolio, B.J., 2003. Authentic leadership development. </w:t>
      </w:r>
      <w:r w:rsidRPr="00493206">
        <w:rPr>
          <w:rFonts w:ascii="Times New Roman" w:hAnsi="Times New Roman" w:cs="Times New Roman"/>
          <w:i/>
          <w:iCs/>
          <w:sz w:val="24"/>
          <w:szCs w:val="24"/>
        </w:rPr>
        <w:t>Positive organizational scholarship</w:t>
      </w:r>
      <w:r w:rsidRPr="00493206">
        <w:rPr>
          <w:rFonts w:ascii="Times New Roman" w:hAnsi="Times New Roman" w:cs="Times New Roman"/>
          <w:sz w:val="24"/>
          <w:szCs w:val="24"/>
        </w:rPr>
        <w:t xml:space="preserve">, </w:t>
      </w:r>
      <w:r w:rsidRPr="00493206">
        <w:rPr>
          <w:rFonts w:ascii="Times New Roman" w:hAnsi="Times New Roman" w:cs="Times New Roman"/>
          <w:i/>
          <w:iCs/>
          <w:sz w:val="24"/>
          <w:szCs w:val="24"/>
        </w:rPr>
        <w:t>241</w:t>
      </w:r>
      <w:r w:rsidRPr="00493206">
        <w:rPr>
          <w:rFonts w:ascii="Times New Roman" w:hAnsi="Times New Roman" w:cs="Times New Roman"/>
          <w:sz w:val="24"/>
          <w:szCs w:val="24"/>
        </w:rPr>
        <w:t>, p.258.</w:t>
      </w:r>
    </w:p>
    <w:p w14:paraId="62DEE02F" w14:textId="77777777"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t xml:space="preserve"> ‌Philips, M. (2017). A brief history of transformation in business: Ray Kroc &amp; the McDonald’s </w:t>
      </w:r>
      <w:proofErr w:type="spellStart"/>
      <w:proofErr w:type="gramStart"/>
      <w:r w:rsidRPr="00493206">
        <w:rPr>
          <w:rFonts w:ascii="Times New Roman" w:hAnsi="Times New Roman" w:cs="Times New Roman"/>
          <w:sz w:val="24"/>
          <w:szCs w:val="24"/>
        </w:rPr>
        <w:t>empire.Morgan</w:t>
      </w:r>
      <w:proofErr w:type="spellEnd"/>
      <w:proofErr w:type="gramEnd"/>
      <w:r w:rsidRPr="00493206">
        <w:rPr>
          <w:rFonts w:ascii="Times New Roman" w:hAnsi="Times New Roman" w:cs="Times New Roman"/>
          <w:sz w:val="24"/>
          <w:szCs w:val="24"/>
        </w:rPr>
        <w:t xml:space="preserve"> Philips Global. Available at:</w:t>
      </w:r>
      <w:hyperlink r:id="rId9" w:history="1">
        <w:r w:rsidRPr="00493206">
          <w:rPr>
            <w:rStyle w:val="Hyperlink"/>
            <w:rFonts w:ascii="Times New Roman" w:hAnsi="Times New Roman" w:cs="Times New Roman"/>
            <w:sz w:val="24"/>
            <w:szCs w:val="24"/>
          </w:rPr>
          <w:t>https://www.morganphilips.com/en/insights/a-brief-history-of-transformation-in-business-ray-kroc-the-mcdonalds-empire</w:t>
        </w:r>
      </w:hyperlink>
    </w:p>
    <w:p w14:paraId="1B4B5121" w14:textId="77777777"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t xml:space="preserve">Sheehan, M., 2006. McDonalds in crisis: A comparative analysis in a national organizational context. In </w:t>
      </w:r>
      <w:r w:rsidRPr="00493206">
        <w:rPr>
          <w:rFonts w:ascii="Times New Roman" w:hAnsi="Times New Roman" w:cs="Times New Roman"/>
          <w:i/>
          <w:iCs/>
          <w:sz w:val="24"/>
          <w:szCs w:val="24"/>
        </w:rPr>
        <w:t>Competition Forum</w:t>
      </w:r>
      <w:r w:rsidRPr="00493206">
        <w:rPr>
          <w:rFonts w:ascii="Times New Roman" w:hAnsi="Times New Roman" w:cs="Times New Roman"/>
          <w:sz w:val="24"/>
          <w:szCs w:val="24"/>
        </w:rPr>
        <w:t xml:space="preserve"> (Vol. 4, No. 1, p. 221). American Society for Competitiveness.</w:t>
      </w:r>
    </w:p>
    <w:p w14:paraId="3374219A" w14:textId="77777777"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t xml:space="preserve">SILVA, A., 2016. What is Leadership? </w:t>
      </w:r>
      <w:r w:rsidRPr="00493206">
        <w:rPr>
          <w:rFonts w:ascii="Times New Roman" w:hAnsi="Times New Roman" w:cs="Times New Roman"/>
          <w:i/>
          <w:iCs/>
          <w:sz w:val="24"/>
          <w:szCs w:val="24"/>
        </w:rPr>
        <w:t xml:space="preserve">Journal of Business Studies Quarterly, </w:t>
      </w:r>
      <w:r w:rsidRPr="00493206">
        <w:rPr>
          <w:rFonts w:ascii="Times New Roman" w:hAnsi="Times New Roman" w:cs="Times New Roman"/>
          <w:b/>
          <w:bCs/>
          <w:sz w:val="24"/>
          <w:szCs w:val="24"/>
        </w:rPr>
        <w:t>8</w:t>
      </w:r>
      <w:r w:rsidRPr="00493206">
        <w:rPr>
          <w:rFonts w:ascii="Times New Roman" w:hAnsi="Times New Roman" w:cs="Times New Roman"/>
          <w:sz w:val="24"/>
          <w:szCs w:val="24"/>
        </w:rPr>
        <w:t>(1), pp. 1-5. </w:t>
      </w:r>
    </w:p>
    <w:p w14:paraId="0939D6C8" w14:textId="77777777"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t> ‌Sinha, R. (2020). Leadership Qualities - Styles, Traits, and Skills of Ray Kroc. The Strategy Watch.  Available at:</w:t>
      </w:r>
      <w:hyperlink r:id="rId10" w:history="1">
        <w:r w:rsidRPr="00493206">
          <w:rPr>
            <w:rStyle w:val="Hyperlink"/>
            <w:rFonts w:ascii="Times New Roman" w:hAnsi="Times New Roman" w:cs="Times New Roman"/>
            <w:sz w:val="24"/>
            <w:szCs w:val="24"/>
          </w:rPr>
          <w:t>https://www.thestrategywatch.com/leadership-qualities-styles-traits-skills-ray-kroc/</w:t>
        </w:r>
      </w:hyperlink>
      <w:r w:rsidRPr="00493206">
        <w:rPr>
          <w:rFonts w:ascii="Times New Roman" w:hAnsi="Times New Roman" w:cs="Times New Roman"/>
          <w:sz w:val="24"/>
          <w:szCs w:val="24"/>
        </w:rPr>
        <w:t> </w:t>
      </w:r>
    </w:p>
    <w:p w14:paraId="0AF1753A" w14:textId="77777777"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lastRenderedPageBreak/>
        <w:t xml:space="preserve">Snyder, N., 2010. </w:t>
      </w:r>
      <w:r w:rsidRPr="00493206">
        <w:rPr>
          <w:rFonts w:ascii="Times New Roman" w:hAnsi="Times New Roman" w:cs="Times New Roman"/>
          <w:i/>
          <w:iCs/>
          <w:sz w:val="24"/>
          <w:szCs w:val="24"/>
        </w:rPr>
        <w:t>Vision, values, and courage: Leadership for quality management</w:t>
      </w:r>
      <w:r w:rsidRPr="00493206">
        <w:rPr>
          <w:rFonts w:ascii="Times New Roman" w:hAnsi="Times New Roman" w:cs="Times New Roman"/>
          <w:sz w:val="24"/>
          <w:szCs w:val="24"/>
        </w:rPr>
        <w:t>. Simon and Schuster.</w:t>
      </w:r>
    </w:p>
    <w:p w14:paraId="6C2AD8E1" w14:textId="77777777"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t>Stogdill, R.M. (1974). Handbook of leadership: A survey of theory and research. New York: The Free Press.</w:t>
      </w:r>
    </w:p>
    <w:p w14:paraId="42CF3363" w14:textId="77777777"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t xml:space="preserve">Summerfield, M.R., 2014. Leadership: A simple definition. </w:t>
      </w:r>
      <w:r w:rsidRPr="00493206">
        <w:rPr>
          <w:rFonts w:ascii="Times New Roman" w:hAnsi="Times New Roman" w:cs="Times New Roman"/>
          <w:i/>
          <w:iCs/>
          <w:sz w:val="24"/>
          <w:szCs w:val="24"/>
        </w:rPr>
        <w:t>American Journal of Health-System Pharmacy</w:t>
      </w:r>
      <w:r w:rsidRPr="00493206">
        <w:rPr>
          <w:rFonts w:ascii="Times New Roman" w:hAnsi="Times New Roman" w:cs="Times New Roman"/>
          <w:sz w:val="24"/>
          <w:szCs w:val="24"/>
        </w:rPr>
        <w:t xml:space="preserve">, </w:t>
      </w:r>
      <w:r w:rsidRPr="00493206">
        <w:rPr>
          <w:rFonts w:ascii="Times New Roman" w:hAnsi="Times New Roman" w:cs="Times New Roman"/>
          <w:i/>
          <w:iCs/>
          <w:sz w:val="24"/>
          <w:szCs w:val="24"/>
        </w:rPr>
        <w:t>71</w:t>
      </w:r>
      <w:r w:rsidRPr="00493206">
        <w:rPr>
          <w:rFonts w:ascii="Times New Roman" w:hAnsi="Times New Roman" w:cs="Times New Roman"/>
          <w:sz w:val="24"/>
          <w:szCs w:val="24"/>
        </w:rPr>
        <w:t>(3), pp.251-253.</w:t>
      </w:r>
    </w:p>
    <w:p w14:paraId="21F33C5A" w14:textId="77777777"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t xml:space="preserve">Tien, N.H., Dana, L.P., Jose, R.J.S., Van </w:t>
      </w:r>
      <w:proofErr w:type="spellStart"/>
      <w:r w:rsidRPr="00493206">
        <w:rPr>
          <w:rFonts w:ascii="Times New Roman" w:hAnsi="Times New Roman" w:cs="Times New Roman"/>
          <w:sz w:val="24"/>
          <w:szCs w:val="24"/>
        </w:rPr>
        <w:t>Dat</w:t>
      </w:r>
      <w:proofErr w:type="spellEnd"/>
      <w:r w:rsidRPr="00493206">
        <w:rPr>
          <w:rFonts w:ascii="Times New Roman" w:hAnsi="Times New Roman" w:cs="Times New Roman"/>
          <w:sz w:val="24"/>
          <w:szCs w:val="24"/>
        </w:rPr>
        <w:t xml:space="preserve">, N. and Duc, P.M., 2020. Analysis of McDonalds’ entry strategy into Vietnam market. </w:t>
      </w:r>
      <w:r w:rsidRPr="00493206">
        <w:rPr>
          <w:rFonts w:ascii="Times New Roman" w:hAnsi="Times New Roman" w:cs="Times New Roman"/>
          <w:i/>
          <w:iCs/>
          <w:sz w:val="24"/>
          <w:szCs w:val="24"/>
        </w:rPr>
        <w:t>International Journal of Advanced Research and Development</w:t>
      </w:r>
      <w:r w:rsidRPr="00493206">
        <w:rPr>
          <w:rFonts w:ascii="Times New Roman" w:hAnsi="Times New Roman" w:cs="Times New Roman"/>
          <w:sz w:val="24"/>
          <w:szCs w:val="24"/>
        </w:rPr>
        <w:t xml:space="preserve">, </w:t>
      </w:r>
      <w:r w:rsidRPr="00493206">
        <w:rPr>
          <w:rFonts w:ascii="Times New Roman" w:hAnsi="Times New Roman" w:cs="Times New Roman"/>
          <w:i/>
          <w:iCs/>
          <w:sz w:val="24"/>
          <w:szCs w:val="24"/>
        </w:rPr>
        <w:t>5</w:t>
      </w:r>
      <w:r w:rsidRPr="00493206">
        <w:rPr>
          <w:rFonts w:ascii="Times New Roman" w:hAnsi="Times New Roman" w:cs="Times New Roman"/>
          <w:sz w:val="24"/>
          <w:szCs w:val="24"/>
        </w:rPr>
        <w:t>(3), pp.23-29.</w:t>
      </w:r>
    </w:p>
    <w:p w14:paraId="0B5F04F1" w14:textId="77777777" w:rsidR="00493206" w:rsidRPr="00493206" w:rsidRDefault="00493206" w:rsidP="00493206">
      <w:pPr>
        <w:spacing w:line="480" w:lineRule="auto"/>
        <w:jc w:val="both"/>
        <w:rPr>
          <w:rFonts w:ascii="Times New Roman" w:hAnsi="Times New Roman" w:cs="Times New Roman"/>
          <w:sz w:val="24"/>
          <w:szCs w:val="24"/>
        </w:rPr>
      </w:pPr>
      <w:proofErr w:type="spellStart"/>
      <w:r w:rsidRPr="00493206">
        <w:rPr>
          <w:rFonts w:ascii="Times New Roman" w:hAnsi="Times New Roman" w:cs="Times New Roman"/>
          <w:sz w:val="24"/>
          <w:szCs w:val="24"/>
        </w:rPr>
        <w:t>Volckmann</w:t>
      </w:r>
      <w:proofErr w:type="spellEnd"/>
      <w:r w:rsidRPr="00493206">
        <w:rPr>
          <w:rFonts w:ascii="Times New Roman" w:hAnsi="Times New Roman" w:cs="Times New Roman"/>
          <w:sz w:val="24"/>
          <w:szCs w:val="24"/>
        </w:rPr>
        <w:t>, R. (2012). "Fresh perspective: Barbara Kellerman and the leadership industry". Articles from Integral Leadership Review. 2012-06-08.</w:t>
      </w:r>
    </w:p>
    <w:p w14:paraId="574D4686" w14:textId="77777777"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t xml:space="preserve">‌VUCA-WORLD. (2022). </w:t>
      </w:r>
      <w:r w:rsidRPr="00493206">
        <w:rPr>
          <w:rFonts w:ascii="Times New Roman" w:hAnsi="Times New Roman" w:cs="Times New Roman"/>
          <w:i/>
          <w:iCs/>
          <w:sz w:val="24"/>
          <w:szCs w:val="24"/>
        </w:rPr>
        <w:t>VUCA World - LEADERSHIP SKILLS &amp; STRATEGIES</w:t>
      </w:r>
      <w:r w:rsidRPr="00493206">
        <w:rPr>
          <w:rFonts w:ascii="Times New Roman" w:hAnsi="Times New Roman" w:cs="Times New Roman"/>
          <w:sz w:val="24"/>
          <w:szCs w:val="24"/>
        </w:rPr>
        <w:t>. [online] Available at: https://www.vuca-world.org/ [Accessed 10 Mar. 2022].</w:t>
      </w:r>
    </w:p>
    <w:p w14:paraId="4A976CA1" w14:textId="77777777" w:rsidR="00493206" w:rsidRPr="00493206" w:rsidRDefault="00493206" w:rsidP="00493206">
      <w:pPr>
        <w:spacing w:line="480" w:lineRule="auto"/>
        <w:jc w:val="both"/>
        <w:rPr>
          <w:rFonts w:ascii="Times New Roman" w:hAnsi="Times New Roman" w:cs="Times New Roman"/>
          <w:sz w:val="24"/>
          <w:szCs w:val="24"/>
        </w:rPr>
      </w:pPr>
      <w:r w:rsidRPr="00493206">
        <w:rPr>
          <w:rFonts w:ascii="Times New Roman" w:hAnsi="Times New Roman" w:cs="Times New Roman"/>
          <w:sz w:val="24"/>
          <w:szCs w:val="24"/>
        </w:rPr>
        <w:t xml:space="preserve">Winston, B.E. and Patterson, K., 2006. An integrative definition of leadership. </w:t>
      </w:r>
      <w:r w:rsidRPr="00493206">
        <w:rPr>
          <w:rFonts w:ascii="Times New Roman" w:hAnsi="Times New Roman" w:cs="Times New Roman"/>
          <w:i/>
          <w:iCs/>
          <w:sz w:val="24"/>
          <w:szCs w:val="24"/>
        </w:rPr>
        <w:t>International journal of leadership studies</w:t>
      </w:r>
      <w:r w:rsidRPr="00493206">
        <w:rPr>
          <w:rFonts w:ascii="Times New Roman" w:hAnsi="Times New Roman" w:cs="Times New Roman"/>
          <w:sz w:val="24"/>
          <w:szCs w:val="24"/>
        </w:rPr>
        <w:t xml:space="preserve">, </w:t>
      </w:r>
      <w:r w:rsidRPr="00493206">
        <w:rPr>
          <w:rFonts w:ascii="Times New Roman" w:hAnsi="Times New Roman" w:cs="Times New Roman"/>
          <w:i/>
          <w:iCs/>
          <w:sz w:val="24"/>
          <w:szCs w:val="24"/>
        </w:rPr>
        <w:t>1</w:t>
      </w:r>
      <w:r w:rsidRPr="00493206">
        <w:rPr>
          <w:rFonts w:ascii="Times New Roman" w:hAnsi="Times New Roman" w:cs="Times New Roman"/>
          <w:sz w:val="24"/>
          <w:szCs w:val="24"/>
        </w:rPr>
        <w:t>(2), pp.6-66.</w:t>
      </w:r>
    </w:p>
    <w:p w14:paraId="46C746D0" w14:textId="77777777" w:rsidR="004574CA" w:rsidRPr="00493206" w:rsidRDefault="004574CA" w:rsidP="00493206">
      <w:pPr>
        <w:spacing w:line="480" w:lineRule="auto"/>
        <w:jc w:val="both"/>
        <w:rPr>
          <w:rFonts w:ascii="Times New Roman" w:hAnsi="Times New Roman" w:cs="Times New Roman"/>
          <w:sz w:val="24"/>
          <w:szCs w:val="24"/>
        </w:rPr>
      </w:pPr>
    </w:p>
    <w:sectPr w:rsidR="004574CA" w:rsidRPr="0049320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E39237" w14:textId="77777777" w:rsidR="005342BF" w:rsidRDefault="005342BF" w:rsidP="00493206">
      <w:pPr>
        <w:spacing w:after="0" w:line="240" w:lineRule="auto"/>
      </w:pPr>
      <w:r>
        <w:separator/>
      </w:r>
    </w:p>
  </w:endnote>
  <w:endnote w:type="continuationSeparator" w:id="0">
    <w:p w14:paraId="2FFA3D8A" w14:textId="77777777" w:rsidR="005342BF" w:rsidRDefault="005342BF" w:rsidP="004932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1820014"/>
      <w:docPartObj>
        <w:docPartGallery w:val="Page Numbers (Bottom of Page)"/>
        <w:docPartUnique/>
      </w:docPartObj>
    </w:sdtPr>
    <w:sdtEndPr>
      <w:rPr>
        <w:noProof/>
      </w:rPr>
    </w:sdtEndPr>
    <w:sdtContent>
      <w:p w14:paraId="2E47E0AE" w14:textId="43DF9809" w:rsidR="00493206" w:rsidRDefault="0049320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91033A" w14:textId="77777777" w:rsidR="00493206" w:rsidRDefault="004932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5CA72E" w14:textId="77777777" w:rsidR="005342BF" w:rsidRDefault="005342BF" w:rsidP="00493206">
      <w:pPr>
        <w:spacing w:after="0" w:line="240" w:lineRule="auto"/>
      </w:pPr>
      <w:r>
        <w:separator/>
      </w:r>
    </w:p>
  </w:footnote>
  <w:footnote w:type="continuationSeparator" w:id="0">
    <w:p w14:paraId="0D072FCF" w14:textId="77777777" w:rsidR="005342BF" w:rsidRDefault="005342BF" w:rsidP="004932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206"/>
    <w:rsid w:val="004574CA"/>
    <w:rsid w:val="00493206"/>
    <w:rsid w:val="005342BF"/>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BB738"/>
  <w15:chartTrackingRefBased/>
  <w15:docId w15:val="{64C25E51-ECB8-4002-80A8-947105069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3206"/>
    <w:rPr>
      <w:color w:val="0563C1" w:themeColor="hyperlink"/>
      <w:u w:val="single"/>
    </w:rPr>
  </w:style>
  <w:style w:type="character" w:styleId="UnresolvedMention">
    <w:name w:val="Unresolved Mention"/>
    <w:basedOn w:val="DefaultParagraphFont"/>
    <w:uiPriority w:val="99"/>
    <w:semiHidden/>
    <w:unhideWhenUsed/>
    <w:rsid w:val="00493206"/>
    <w:rPr>
      <w:color w:val="605E5C"/>
      <w:shd w:val="clear" w:color="auto" w:fill="E1DFDD"/>
    </w:rPr>
  </w:style>
  <w:style w:type="paragraph" w:styleId="Header">
    <w:name w:val="header"/>
    <w:basedOn w:val="Normal"/>
    <w:link w:val="HeaderChar"/>
    <w:uiPriority w:val="99"/>
    <w:unhideWhenUsed/>
    <w:rsid w:val="004932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3206"/>
  </w:style>
  <w:style w:type="paragraph" w:styleId="Footer">
    <w:name w:val="footer"/>
    <w:basedOn w:val="Normal"/>
    <w:link w:val="FooterChar"/>
    <w:uiPriority w:val="99"/>
    <w:unhideWhenUsed/>
    <w:rsid w:val="004932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32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616604">
      <w:bodyDiv w:val="1"/>
      <w:marLeft w:val="0"/>
      <w:marRight w:val="0"/>
      <w:marTop w:val="0"/>
      <w:marBottom w:val="0"/>
      <w:divBdr>
        <w:top w:val="none" w:sz="0" w:space="0" w:color="auto"/>
        <w:left w:val="none" w:sz="0" w:space="0" w:color="auto"/>
        <w:bottom w:val="none" w:sz="0" w:space="0" w:color="auto"/>
        <w:right w:val="none" w:sz="0" w:space="0" w:color="auto"/>
      </w:divBdr>
    </w:div>
    <w:div w:id="858155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ography.com/business-figure/ray-kroc"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innaturale.com/la-storia-di-mcdonald-s-tra-realta-e-finzione/"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www.thestrategywatch.com/leadership-qualities-styles-traits-skills-ray-kroc/" TargetMode="External"/><Relationship Id="rId4" Type="http://schemas.openxmlformats.org/officeDocument/2006/relationships/footnotes" Target="footnotes.xml"/><Relationship Id="rId9" Type="http://schemas.openxmlformats.org/officeDocument/2006/relationships/hyperlink" Target="https://www.morganphilips.com/en/insights/a-brief-history-of-transformation-in-business-ray-kroc-the-mcdonalds-empi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12</Pages>
  <Words>2930</Words>
  <Characters>16702</Characters>
  <Application>Microsoft Office Word</Application>
  <DocSecurity>0</DocSecurity>
  <Lines>139</Lines>
  <Paragraphs>39</Paragraphs>
  <ScaleCrop>false</ScaleCrop>
  <Company/>
  <LinksUpToDate>false</LinksUpToDate>
  <CharactersWithSpaces>19593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Nureen Zahirah</dc:creator>
  <cp:keywords/>
  <dc:description/>
  <cp:lastModifiedBy>Nureen Zahirah</cp:lastModifiedBy>
  <cp:revision>1</cp:revision>
  <dcterms:created xsi:type="dcterms:W3CDTF">2022-03-10T20:20:00Z</dcterms:created>
  <dcterms:modified xsi:type="dcterms:W3CDTF">2022-03-10T20:31:00Z</dcterms:modified>
</cp:coreProperties>
</file>