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3A23C" w14:textId="31E476C5" w:rsidR="00025EA2" w:rsidRDefault="00323177" w:rsidP="009500ED">
      <w:pPr>
        <w:spacing w:line="360" w:lineRule="auto"/>
        <w:jc w:val="center"/>
        <w:rPr>
          <w:rFonts w:ascii="Times New Roman" w:hAnsi="Times New Roman" w:cs="Times New Roman"/>
          <w:sz w:val="28"/>
          <w:szCs w:val="32"/>
        </w:rPr>
      </w:pPr>
      <w:r w:rsidRPr="00323177">
        <w:rPr>
          <w:rFonts w:ascii="Times New Roman" w:hAnsi="Times New Roman" w:cs="Times New Roman"/>
          <w:sz w:val="28"/>
          <w:szCs w:val="32"/>
        </w:rPr>
        <w:t>Assessment 2</w:t>
      </w:r>
      <w:r>
        <w:rPr>
          <w:rFonts w:ascii="Times New Roman" w:hAnsi="Times New Roman" w:cs="Times New Roman"/>
          <w:sz w:val="28"/>
          <w:szCs w:val="32"/>
        </w:rPr>
        <w:t xml:space="preserve">: Portfolio of </w:t>
      </w:r>
      <w:r w:rsidRPr="00323177">
        <w:rPr>
          <w:rFonts w:ascii="Times New Roman" w:hAnsi="Times New Roman" w:cs="Times New Roman"/>
          <w:sz w:val="28"/>
          <w:szCs w:val="32"/>
        </w:rPr>
        <w:t>Translation and Comment</w:t>
      </w:r>
      <w:r w:rsidR="002B6769">
        <w:rPr>
          <w:rFonts w:ascii="Times New Roman" w:hAnsi="Times New Roman" w:cs="Times New Roman"/>
          <w:sz w:val="28"/>
          <w:szCs w:val="32"/>
        </w:rPr>
        <w:t>ary</w:t>
      </w:r>
    </w:p>
    <w:p w14:paraId="3B59C835" w14:textId="6D456CC3" w:rsidR="00323177" w:rsidRPr="00213E92" w:rsidRDefault="00213E92" w:rsidP="009500ED">
      <w:pPr>
        <w:spacing w:line="360" w:lineRule="auto"/>
        <w:rPr>
          <w:rFonts w:ascii="Times New Roman" w:hAnsi="Times New Roman" w:cs="Times New Roman"/>
          <w:i/>
          <w:iCs/>
          <w:sz w:val="24"/>
          <w:szCs w:val="24"/>
        </w:rPr>
      </w:pPr>
      <w:r>
        <w:rPr>
          <w:rFonts w:ascii="Times New Roman" w:hAnsi="Times New Roman" w:cs="Times New Roman"/>
          <w:sz w:val="24"/>
          <w:szCs w:val="24"/>
        </w:rPr>
        <w:t>I. T</w:t>
      </w:r>
      <w:r w:rsidR="00323177" w:rsidRPr="00213E92">
        <w:rPr>
          <w:rFonts w:ascii="Times New Roman" w:hAnsi="Times New Roman" w:cs="Times New Roman"/>
          <w:sz w:val="24"/>
          <w:szCs w:val="24"/>
        </w:rPr>
        <w:t xml:space="preserve">ranslation of </w:t>
      </w:r>
      <w:r w:rsidR="00EA72FF" w:rsidRPr="00213E92">
        <w:rPr>
          <w:rFonts w:ascii="Times New Roman" w:hAnsi="Times New Roman" w:cs="Times New Roman"/>
          <w:sz w:val="24"/>
          <w:szCs w:val="24"/>
        </w:rPr>
        <w:t xml:space="preserve">part contents of </w:t>
      </w:r>
      <w:r w:rsidR="00323177" w:rsidRPr="00213E92">
        <w:rPr>
          <w:rFonts w:ascii="Times New Roman" w:hAnsi="Times New Roman" w:cs="Times New Roman"/>
          <w:sz w:val="24"/>
          <w:szCs w:val="24"/>
        </w:rPr>
        <w:t xml:space="preserve">Shen Congwen’s </w:t>
      </w:r>
      <w:r w:rsidR="00EA72FF" w:rsidRPr="00213E92">
        <w:rPr>
          <w:rFonts w:ascii="Times New Roman" w:hAnsi="Times New Roman" w:cs="Times New Roman"/>
          <w:i/>
          <w:iCs/>
          <w:sz w:val="24"/>
          <w:szCs w:val="24"/>
        </w:rPr>
        <w:t>Xiaoxiao</w:t>
      </w:r>
    </w:p>
    <w:p w14:paraId="0E2A2AAE" w14:textId="77777777" w:rsidR="00EA72FF" w:rsidRDefault="00EA72FF" w:rsidP="009500ED">
      <w:pPr>
        <w:spacing w:line="360" w:lineRule="auto"/>
        <w:rPr>
          <w:rFonts w:ascii="Times New Roman" w:hAnsi="Times New Roman" w:cs="Times New Roman"/>
          <w:sz w:val="24"/>
          <w:szCs w:val="24"/>
        </w:rPr>
      </w:pPr>
    </w:p>
    <w:p w14:paraId="4EBC20F5"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It</w:t>
      </w:r>
      <w:r w:rsidRPr="00EA72FF">
        <w:rPr>
          <w:rFonts w:ascii="Times New Roman" w:eastAsia="宋体" w:hAnsi="Times New Roman" w:cs="Times New Roman"/>
          <w:sz w:val="24"/>
          <w:szCs w:val="24"/>
        </w:rPr>
        <w:t xml:space="preserve"> was commonly seen that people in the </w:t>
      </w:r>
      <w:r w:rsidRPr="00EA72FF">
        <w:rPr>
          <w:rFonts w:ascii="Times New Roman" w:eastAsia="宋体" w:hAnsi="Times New Roman" w:cs="Times New Roman" w:hint="eastAsia"/>
          <w:sz w:val="24"/>
          <w:szCs w:val="24"/>
        </w:rPr>
        <w:t>country</w:t>
      </w:r>
      <w:r w:rsidRPr="00EA72FF">
        <w:rPr>
          <w:rFonts w:ascii="Times New Roman" w:eastAsia="宋体" w:hAnsi="Times New Roman" w:cs="Times New Roman"/>
          <w:sz w:val="24"/>
          <w:szCs w:val="24"/>
        </w:rPr>
        <w:t xml:space="preserve"> would play the suona (a Chinese traditional double-reed woodwind instrument) to welcome the new bride in the twelfth month of Chinese lunar calendar. </w:t>
      </w:r>
    </w:p>
    <w:p w14:paraId="224925AE" w14:textId="77777777" w:rsidR="00EA72FF" w:rsidRPr="00EA72FF" w:rsidRDefault="00EA72FF" w:rsidP="009500ED">
      <w:pPr>
        <w:spacing w:line="360" w:lineRule="auto"/>
        <w:rPr>
          <w:rFonts w:ascii="Times New Roman" w:eastAsia="宋体" w:hAnsi="Times New Roman" w:cs="Times New Roman"/>
          <w:sz w:val="24"/>
          <w:szCs w:val="24"/>
        </w:rPr>
      </w:pPr>
    </w:p>
    <w:p w14:paraId="6B375368"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A bridal sedan chair (a traditional wedding necessity with the ornate decorations in ancient China, to carry the new bride from her parents’ house to her new husband’s house, most of its color is red, which shows the auspicious meaning in China) with two sedan bearers carrying stably followed behind the people who played the suona. Locked in the bridal sedan chair with a copper lock, the girl was still crying, although she wore the decent clothes that she had never wore before. In these girls’ mind, there must be a lot of new troubles to happen from the moment that they became new brides, left away from their mothers and prepared to be others’ mothers. It was like a dream. And each of them would sleep with a strange man in one bed and did the thing to continue their family clans. It was certainly scary just thinking about these things, they thought they should burst into tears as usual, and they did. </w:t>
      </w:r>
    </w:p>
    <w:p w14:paraId="4487BCC2" w14:textId="77777777" w:rsidR="00EA72FF" w:rsidRPr="00EA72FF" w:rsidRDefault="00EA72FF" w:rsidP="009500ED">
      <w:pPr>
        <w:spacing w:line="360" w:lineRule="auto"/>
        <w:rPr>
          <w:rFonts w:ascii="Times New Roman" w:eastAsia="宋体" w:hAnsi="Times New Roman" w:cs="Times New Roman"/>
          <w:sz w:val="24"/>
          <w:szCs w:val="24"/>
        </w:rPr>
      </w:pPr>
    </w:p>
    <w:p w14:paraId="2661419C" w14:textId="457D9B54"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T</w:t>
      </w:r>
      <w:r w:rsidRPr="00EA72FF">
        <w:rPr>
          <w:rFonts w:ascii="Times New Roman" w:eastAsia="宋体" w:hAnsi="Times New Roman" w:cs="Times New Roman"/>
          <w:sz w:val="24"/>
          <w:szCs w:val="24"/>
        </w:rPr>
        <w:t xml:space="preserve">here were some girls who did not cry as new brides, and Xiaoxiao was one of them. </w:t>
      </w:r>
      <w:bookmarkStart w:id="0" w:name="_Hlk153993166"/>
      <w:r w:rsidRPr="00EA72FF">
        <w:rPr>
          <w:rFonts w:ascii="Times New Roman" w:eastAsia="宋体" w:hAnsi="Times New Roman" w:cs="Times New Roman"/>
          <w:sz w:val="24"/>
          <w:szCs w:val="24"/>
        </w:rPr>
        <w:t xml:space="preserve">She </w:t>
      </w:r>
      <w:r w:rsidR="006C6390">
        <w:rPr>
          <w:rFonts w:ascii="Times New Roman" w:eastAsia="宋体" w:hAnsi="Times New Roman" w:cs="Times New Roman" w:hint="eastAsia"/>
          <w:sz w:val="24"/>
          <w:szCs w:val="24"/>
        </w:rPr>
        <w:t>lost</w:t>
      </w:r>
      <w:r w:rsidR="006C6390">
        <w:rPr>
          <w:rFonts w:ascii="Times New Roman" w:eastAsia="宋体" w:hAnsi="Times New Roman" w:cs="Times New Roman"/>
          <w:sz w:val="24"/>
          <w:szCs w:val="24"/>
        </w:rPr>
        <w:t xml:space="preserve"> her mother in the early age</w:t>
      </w:r>
      <w:bookmarkEnd w:id="0"/>
      <w:r w:rsidRPr="00EA72FF">
        <w:rPr>
          <w:rFonts w:ascii="Times New Roman" w:eastAsia="宋体" w:hAnsi="Times New Roman" w:cs="Times New Roman"/>
          <w:sz w:val="24"/>
          <w:szCs w:val="24"/>
        </w:rPr>
        <w:t xml:space="preserve"> and was fostered in the village that her uncle farmed as a child. She always carried a small bamboo basket to collect the dogshit by the roadside and through the path of the crops. For her, getting married meant moving from this house to that one, so this girl still smiled at that day with neither bashfulness nor fear. And with nothing understanding, she became a new bride of another man.  </w:t>
      </w:r>
    </w:p>
    <w:p w14:paraId="7C1EBD0F" w14:textId="77777777" w:rsidR="00EA72FF" w:rsidRPr="00EA72FF" w:rsidRDefault="00EA72FF" w:rsidP="009500ED">
      <w:pPr>
        <w:spacing w:line="360" w:lineRule="auto"/>
        <w:rPr>
          <w:rFonts w:ascii="Times New Roman" w:eastAsia="宋体" w:hAnsi="Times New Roman" w:cs="Times New Roman"/>
          <w:sz w:val="24"/>
          <w:szCs w:val="24"/>
        </w:rPr>
      </w:pPr>
    </w:p>
    <w:p w14:paraId="4247DBEA" w14:textId="1E70532A"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When </w:t>
      </w: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 xml:space="preserve">iaoxiao became a new bride at the age of 12, her younger husband was no more than 3 years old, who was nearly 10 years younger than Xiaoxiao and had not been weaned for long. There was a traditional rule that a girl who was brought to the family </w:t>
      </w:r>
      <w:r w:rsidRPr="00EA72FF">
        <w:rPr>
          <w:rFonts w:ascii="Times New Roman" w:eastAsia="宋体" w:hAnsi="Times New Roman" w:cs="Times New Roman"/>
          <w:sz w:val="24"/>
          <w:szCs w:val="24"/>
        </w:rPr>
        <w:lastRenderedPageBreak/>
        <w:t>as a daughter-in-l</w:t>
      </w:r>
      <w:r w:rsidR="00CA4857">
        <w:rPr>
          <w:rFonts w:ascii="Times New Roman" w:eastAsia="宋体" w:hAnsi="Times New Roman" w:cs="Times New Roman"/>
          <w:sz w:val="24"/>
          <w:szCs w:val="24"/>
        </w:rPr>
        <w:t>a</w:t>
      </w:r>
      <w:r w:rsidRPr="00EA72FF">
        <w:rPr>
          <w:rFonts w:ascii="Times New Roman" w:eastAsia="宋体" w:hAnsi="Times New Roman" w:cs="Times New Roman"/>
          <w:sz w:val="24"/>
          <w:szCs w:val="24"/>
        </w:rPr>
        <w:t>w would call her younger husband as little brother when she married him. What she ought to do were to play under the willows in front of the village and by the stream with her little brother in her hug. She fed or nursed him when he was hungry or crying. Picked up the flowers of pumpkin or setaria viridis and decorated them on her little husband’s head, or sometimes she kissed him with the words said “Mwah, my little brother, mwah”. The boy giggled after Xiaoxiao kissed on his dirty face. If the children were excited, their behaviors would be naughty and out of control. The boy grabbed her hair (the fluffy yellow hair that could not be combed as usual) wildly with his litter fingers. Sometimes, the pigtail hanging on her back was pulled for a while and the red woolen knot which was used to tie up her pigtail was loose.</w:t>
      </w:r>
      <w:r w:rsidRPr="00EA72FF">
        <w:rPr>
          <w:rFonts w:ascii="Times New Roman" w:eastAsia="宋体" w:hAnsi="Times New Roman" w:cs="Times New Roman" w:hint="eastAsia"/>
          <w:sz w:val="24"/>
          <w:szCs w:val="24"/>
        </w:rPr>
        <w:t xml:space="preserve"> </w:t>
      </w:r>
      <w:r w:rsidRPr="00EA72FF">
        <w:rPr>
          <w:rFonts w:ascii="Times New Roman" w:eastAsia="宋体" w:hAnsi="Times New Roman" w:cs="Times New Roman"/>
          <w:sz w:val="24"/>
          <w:szCs w:val="24"/>
        </w:rPr>
        <w:t>At this time, she would be angry and the little brother would naturally burst into tears while she beat him softly. Then Xiaoxiao would pretend to be almost crying and pointed at the little brother’s face that was full of tears with her fingers and said, “Look! You cannot be unreasonable.”.</w:t>
      </w:r>
    </w:p>
    <w:p w14:paraId="59CC7666" w14:textId="77777777" w:rsidR="00EA72FF" w:rsidRPr="00EA72FF" w:rsidRDefault="00EA72FF" w:rsidP="009500ED">
      <w:pPr>
        <w:spacing w:line="360" w:lineRule="auto"/>
        <w:rPr>
          <w:rFonts w:ascii="Times New Roman" w:eastAsia="宋体" w:hAnsi="Times New Roman" w:cs="Times New Roman"/>
          <w:sz w:val="24"/>
          <w:szCs w:val="24"/>
        </w:rPr>
      </w:pPr>
    </w:p>
    <w:p w14:paraId="13E71175" w14:textId="68EC1A0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With the days went on, Xiaoxiao did whatever she could to help the family do some housework excepting from nursing her husband. Washing clothes and her husband’s nappies in the stream, she would also pick up some river snails with patterns for the husband sitting next to her to play with. When the night came, she often had the dreams which were similar as her peers’. Sometimes, she dreamt of getting plenty of copper coins from the corner of the back door or other places, having delicious food, climbing trees, gliding in the water of turning into a fish, or flying into the sky with no one there but was full of white and golden glow as if she had very tiny and light body. Then she was scared and woke up in a shout of “Mum!” with nonstop heartbeats.    </w:t>
      </w:r>
    </w:p>
    <w:p w14:paraId="22956649" w14:textId="77777777" w:rsidR="00EA72FF" w:rsidRPr="00EA72FF" w:rsidRDefault="00EA72FF" w:rsidP="009500ED">
      <w:pPr>
        <w:spacing w:line="360" w:lineRule="auto"/>
        <w:rPr>
          <w:rFonts w:ascii="Times New Roman" w:eastAsia="宋体" w:hAnsi="Times New Roman" w:cs="Times New Roman"/>
          <w:sz w:val="24"/>
          <w:szCs w:val="24"/>
        </w:rPr>
      </w:pPr>
    </w:p>
    <w:p w14:paraId="5881BB83"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T</w:t>
      </w:r>
      <w:r w:rsidRPr="00EA72FF">
        <w:rPr>
          <w:rFonts w:ascii="Times New Roman" w:eastAsia="宋体" w:hAnsi="Times New Roman" w:cs="Times New Roman"/>
          <w:sz w:val="24"/>
          <w:szCs w:val="24"/>
        </w:rPr>
        <w:t>he neighbors were scared by her shout and naturally cursed her, “Are you crazy? Blast in the day, nightmare at the night!”</w:t>
      </w:r>
    </w:p>
    <w:p w14:paraId="040364E3" w14:textId="77777777" w:rsidR="00EA72FF" w:rsidRPr="00EA72FF" w:rsidRDefault="00EA72FF" w:rsidP="009500ED">
      <w:pPr>
        <w:spacing w:line="360" w:lineRule="auto"/>
        <w:rPr>
          <w:rFonts w:ascii="Times New Roman" w:eastAsia="宋体" w:hAnsi="Times New Roman" w:cs="Times New Roman"/>
          <w:sz w:val="24"/>
          <w:szCs w:val="24"/>
        </w:rPr>
      </w:pPr>
    </w:p>
    <w:p w14:paraId="11421935" w14:textId="3A50B30E"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X</w:t>
      </w:r>
      <w:r w:rsidRPr="00EA72FF">
        <w:rPr>
          <w:rFonts w:ascii="Times New Roman" w:eastAsia="宋体" w:hAnsi="Times New Roman" w:cs="Times New Roman" w:hint="eastAsia"/>
          <w:sz w:val="24"/>
          <w:szCs w:val="24"/>
        </w:rPr>
        <w:t>iaoxiao</w:t>
      </w:r>
      <w:r w:rsidRPr="00EA72FF">
        <w:rPr>
          <w:rFonts w:ascii="Times New Roman" w:eastAsia="宋体" w:hAnsi="Times New Roman" w:cs="Times New Roman"/>
          <w:sz w:val="24"/>
          <w:szCs w:val="24"/>
        </w:rPr>
        <w:t xml:space="preserve"> said nothing but listened and chuckled. She also had some beautiful and good dreams but was woke up by the crying of her husband. At night, he slept with his mother, </w:t>
      </w:r>
      <w:r w:rsidRPr="00EA72FF">
        <w:rPr>
          <w:rFonts w:ascii="Times New Roman" w:eastAsia="宋体" w:hAnsi="Times New Roman" w:cs="Times New Roman"/>
          <w:sz w:val="24"/>
          <w:szCs w:val="24"/>
        </w:rPr>
        <w:lastRenderedPageBreak/>
        <w:t>which was convenient to be breast-fed, but he would cry in the midnight with too much milk or other discomforting situations. His mother had to get up and comfort him. However, if she failed, Xiaoxiao would tiptoe to get up with bleary eyes to carry him from the bed and take him to look at the moon and stars. Sometimes, she kissed him, looked at him in his eyes or made the sound like a cat until her husband smiled. He slowly closed his eyes when he was tired out by playing. After he slept, Xiaoxiao put him on the bed and stood by the bed watching him. With the crowing sound of the cock, she knew the approximate time and curled up to her small bed for a sleep. After the daybreak, though she did not have a dream, she could see changeable and colorful sunflowers of yellow ray and purple heart with</w:t>
      </w:r>
      <w:r w:rsidR="00A060E1">
        <w:rPr>
          <w:rFonts w:ascii="Times New Roman" w:eastAsia="宋体" w:hAnsi="Times New Roman" w:cs="Times New Roman"/>
          <w:sz w:val="24"/>
          <w:szCs w:val="24"/>
        </w:rPr>
        <w:t xml:space="preserve"> her</w:t>
      </w:r>
      <w:r w:rsidRPr="00EA72FF">
        <w:rPr>
          <w:rFonts w:ascii="Times New Roman" w:eastAsia="宋体" w:hAnsi="Times New Roman" w:cs="Times New Roman"/>
          <w:sz w:val="24"/>
          <w:szCs w:val="24"/>
        </w:rPr>
        <w:t xml:space="preserve"> blinking eyes, which was a real treat!</w:t>
      </w:r>
    </w:p>
    <w:p w14:paraId="2FCDB755" w14:textId="77777777" w:rsidR="00EA72FF" w:rsidRPr="00EA72FF" w:rsidRDefault="00EA72FF" w:rsidP="009500ED">
      <w:pPr>
        <w:spacing w:line="360" w:lineRule="auto"/>
        <w:rPr>
          <w:rFonts w:ascii="Times New Roman" w:eastAsia="宋体" w:hAnsi="Times New Roman" w:cs="Times New Roman"/>
          <w:sz w:val="24"/>
          <w:szCs w:val="24"/>
        </w:rPr>
      </w:pPr>
    </w:p>
    <w:p w14:paraId="01FF10BF" w14:textId="2B0BD1B6"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A</w:t>
      </w:r>
      <w:r w:rsidRPr="00EA72FF">
        <w:rPr>
          <w:rFonts w:ascii="Times New Roman" w:eastAsia="宋体" w:hAnsi="Times New Roman" w:cs="Times New Roman"/>
          <w:sz w:val="24"/>
          <w:szCs w:val="24"/>
        </w:rPr>
        <w:t xml:space="preserve">fter Xiaoxiao’s marriage of being the little wife of his little husband, her life was much better than before, which could be seen from the growth of her body that year. She gradually grew up like a castor-oil plant that grew </w:t>
      </w:r>
      <w:r w:rsidR="003426C9" w:rsidRPr="003426C9">
        <w:rPr>
          <w:rFonts w:ascii="Times New Roman" w:eastAsia="宋体" w:hAnsi="Times New Roman" w:cs="Times New Roman"/>
          <w:sz w:val="24"/>
          <w:szCs w:val="24"/>
        </w:rPr>
        <w:t>unnoticeably</w:t>
      </w:r>
      <w:r w:rsidRPr="00EA72FF">
        <w:rPr>
          <w:rFonts w:ascii="Times New Roman" w:eastAsia="宋体" w:hAnsi="Times New Roman" w:cs="Times New Roman"/>
          <w:sz w:val="24"/>
          <w:szCs w:val="24"/>
        </w:rPr>
        <w:t xml:space="preserve"> through the rain and wind in the corner of the yard. This little young lady grew up day by day as if she did not care more about her husband.</w:t>
      </w:r>
    </w:p>
    <w:p w14:paraId="31323333" w14:textId="77777777" w:rsidR="00EA72FF" w:rsidRPr="00EA72FF" w:rsidRDefault="00EA72FF" w:rsidP="009500ED">
      <w:pPr>
        <w:spacing w:line="360" w:lineRule="auto"/>
        <w:rPr>
          <w:rFonts w:ascii="Times New Roman" w:eastAsia="宋体" w:hAnsi="Times New Roman" w:cs="Times New Roman"/>
          <w:sz w:val="24"/>
          <w:szCs w:val="24"/>
        </w:rPr>
      </w:pPr>
    </w:p>
    <w:p w14:paraId="6DE2EDC4" w14:textId="7C23B8C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Summer nights were as quiet as dreams. After the supper, everyone went to the center of the yard and sat for the cool with the waving of the palmetto fans. They watched the stars and fireflies, listened to the sound of</w:t>
      </w:r>
      <w:r w:rsidR="000B65D9">
        <w:rPr>
          <w:rFonts w:ascii="Times New Roman" w:eastAsia="宋体" w:hAnsi="Times New Roman" w:cs="Times New Roman"/>
          <w:sz w:val="24"/>
          <w:szCs w:val="24"/>
        </w:rPr>
        <w:t xml:space="preserve"> </w:t>
      </w:r>
      <w:r w:rsidRPr="00EA72FF">
        <w:rPr>
          <w:rFonts w:ascii="Times New Roman" w:eastAsia="宋体" w:hAnsi="Times New Roman" w:cs="Times New Roman"/>
          <w:sz w:val="24"/>
          <w:szCs w:val="24"/>
        </w:rPr>
        <w:t>cricket on the pumpkin trellis. The sound near and far sounded like the rain. The wind in the night caressed their faces. It was the time to tell jokes.</w:t>
      </w:r>
    </w:p>
    <w:p w14:paraId="35C85890" w14:textId="77777777" w:rsidR="00EA72FF" w:rsidRPr="00EA72FF" w:rsidRDefault="00EA72FF" w:rsidP="009500ED">
      <w:pPr>
        <w:spacing w:line="360" w:lineRule="auto"/>
        <w:rPr>
          <w:rFonts w:ascii="Times New Roman" w:eastAsia="宋体" w:hAnsi="Times New Roman" w:cs="Times New Roman"/>
          <w:sz w:val="24"/>
          <w:szCs w:val="24"/>
        </w:rPr>
      </w:pPr>
    </w:p>
    <w:p w14:paraId="61FA5691"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iaoxiao was tall and she often climbed on the haystack on her own, with the sleeping husband in her arms</w:t>
      </w:r>
      <w:r w:rsidRPr="00EA72FF">
        <w:rPr>
          <w:rFonts w:ascii="Times New Roman" w:eastAsia="宋体" w:hAnsi="Times New Roman" w:cs="Times New Roman" w:hint="eastAsia"/>
          <w:sz w:val="24"/>
          <w:szCs w:val="24"/>
        </w:rPr>
        <w:t>,</w:t>
      </w:r>
      <w:r w:rsidRPr="00EA72FF">
        <w:rPr>
          <w:rFonts w:ascii="Times New Roman" w:eastAsia="宋体" w:hAnsi="Times New Roman" w:cs="Times New Roman"/>
          <w:sz w:val="24"/>
          <w:szCs w:val="24"/>
        </w:rPr>
        <w:t xml:space="preserve"> humming the folk songs of four sentences arranged by herself. The songs made herself drowsy and almost fall asleep.</w:t>
      </w:r>
    </w:p>
    <w:p w14:paraId="5BD7D2BD" w14:textId="77777777" w:rsidR="00EA72FF" w:rsidRPr="00EA72FF" w:rsidRDefault="00EA72FF" w:rsidP="009500ED">
      <w:pPr>
        <w:spacing w:line="360" w:lineRule="auto"/>
        <w:rPr>
          <w:rFonts w:ascii="Times New Roman" w:eastAsia="宋体" w:hAnsi="Times New Roman" w:cs="Times New Roman"/>
          <w:sz w:val="24"/>
          <w:szCs w:val="24"/>
        </w:rPr>
      </w:pPr>
    </w:p>
    <w:p w14:paraId="01BC833E"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Father, mother-in-law, grandfather, grandmother and two hired labors sat on the stools in the yard. They gossiped stories and </w:t>
      </w:r>
      <w:r w:rsidRPr="00EA72FF">
        <w:rPr>
          <w:rFonts w:ascii="Times New Roman" w:eastAsia="宋体" w:hAnsi="Times New Roman" w:cs="Times New Roman" w:hint="eastAsia"/>
          <w:sz w:val="24"/>
          <w:szCs w:val="24"/>
        </w:rPr>
        <w:t>shared</w:t>
      </w:r>
      <w:r w:rsidRPr="00EA72FF">
        <w:rPr>
          <w:rFonts w:ascii="Times New Roman" w:eastAsia="宋体" w:hAnsi="Times New Roman" w:cs="Times New Roman"/>
          <w:sz w:val="24"/>
          <w:szCs w:val="24"/>
        </w:rPr>
        <w:t xml:space="preserve"> some anecdotes till midnight. </w:t>
      </w:r>
    </w:p>
    <w:p w14:paraId="38038830" w14:textId="77777777" w:rsidR="00EA72FF" w:rsidRPr="00EA72FF" w:rsidRDefault="00EA72FF" w:rsidP="009500ED">
      <w:pPr>
        <w:spacing w:line="360" w:lineRule="auto"/>
        <w:rPr>
          <w:rFonts w:ascii="Times New Roman" w:eastAsia="宋体" w:hAnsi="Times New Roman" w:cs="Times New Roman"/>
          <w:sz w:val="24"/>
          <w:szCs w:val="24"/>
        </w:rPr>
      </w:pPr>
    </w:p>
    <w:p w14:paraId="7A8C68C9" w14:textId="01C91615"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lastRenderedPageBreak/>
        <w:t>T</w:t>
      </w:r>
      <w:r w:rsidRPr="00EA72FF">
        <w:rPr>
          <w:rFonts w:ascii="Times New Roman" w:eastAsia="宋体" w:hAnsi="Times New Roman" w:cs="Times New Roman"/>
          <w:sz w:val="24"/>
          <w:szCs w:val="24"/>
        </w:rPr>
        <w:t xml:space="preserve">he tobacco pouch which was always by grandfather’s side shined at night. Made by artemisia argyi, the tobacco pouch was </w:t>
      </w:r>
      <w:r w:rsidR="00284495">
        <w:rPr>
          <w:rFonts w:ascii="Times New Roman" w:eastAsia="宋体" w:hAnsi="Times New Roman" w:cs="Times New Roman"/>
          <w:sz w:val="24"/>
          <w:szCs w:val="24"/>
        </w:rPr>
        <w:t>the</w:t>
      </w:r>
      <w:r w:rsidRPr="00EA72FF">
        <w:rPr>
          <w:rFonts w:ascii="Times New Roman" w:eastAsia="宋体" w:hAnsi="Times New Roman" w:cs="Times New Roman"/>
          <w:sz w:val="24"/>
          <w:szCs w:val="24"/>
        </w:rPr>
        <w:t xml:space="preserve"> best thing to keep away the mosquitoes. It curled up by grandfather’s feet like a black-tail snack. Sometimes he raised it up and shook for several times. </w:t>
      </w:r>
    </w:p>
    <w:p w14:paraId="779CE592" w14:textId="77777777" w:rsidR="00EA72FF" w:rsidRPr="00EA72FF" w:rsidRDefault="00EA72FF" w:rsidP="009500ED">
      <w:pPr>
        <w:spacing w:line="360" w:lineRule="auto"/>
        <w:rPr>
          <w:rFonts w:ascii="Times New Roman" w:eastAsia="宋体" w:hAnsi="Times New Roman" w:cs="Times New Roman"/>
          <w:sz w:val="24"/>
          <w:szCs w:val="24"/>
        </w:rPr>
      </w:pPr>
    </w:p>
    <w:p w14:paraId="59200A4C"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T</w:t>
      </w:r>
      <w:r w:rsidRPr="00EA72FF">
        <w:rPr>
          <w:rFonts w:ascii="Times New Roman" w:eastAsia="宋体" w:hAnsi="Times New Roman" w:cs="Times New Roman"/>
          <w:sz w:val="24"/>
          <w:szCs w:val="24"/>
        </w:rPr>
        <w:t>hought about the things happened in the daytime, the grandfather said, “I heard from Sanjin, some girl students passed the day before yesterday.”</w:t>
      </w:r>
    </w:p>
    <w:p w14:paraId="3D37F3FB" w14:textId="77777777" w:rsidR="00EA72FF" w:rsidRPr="00EA72FF" w:rsidRDefault="00EA72FF" w:rsidP="009500ED">
      <w:pPr>
        <w:spacing w:line="360" w:lineRule="auto"/>
        <w:rPr>
          <w:rFonts w:ascii="Times New Roman" w:eastAsia="宋体" w:hAnsi="Times New Roman" w:cs="Times New Roman"/>
          <w:sz w:val="24"/>
          <w:szCs w:val="24"/>
        </w:rPr>
      </w:pPr>
    </w:p>
    <w:p w14:paraId="2697AD04"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E</w:t>
      </w:r>
      <w:r w:rsidRPr="00EA72FF">
        <w:rPr>
          <w:rFonts w:ascii="Times New Roman" w:eastAsia="宋体" w:hAnsi="Times New Roman" w:cs="Times New Roman"/>
          <w:sz w:val="24"/>
          <w:szCs w:val="24"/>
        </w:rPr>
        <w:t xml:space="preserve">veryone burst into laughter. </w:t>
      </w:r>
    </w:p>
    <w:p w14:paraId="23D53B36" w14:textId="77777777" w:rsidR="00EA72FF" w:rsidRPr="00EA72FF" w:rsidRDefault="00EA72FF" w:rsidP="009500ED">
      <w:pPr>
        <w:spacing w:line="360" w:lineRule="auto"/>
        <w:rPr>
          <w:rFonts w:ascii="Times New Roman" w:eastAsia="宋体" w:hAnsi="Times New Roman" w:cs="Times New Roman"/>
          <w:sz w:val="24"/>
          <w:szCs w:val="24"/>
        </w:rPr>
      </w:pPr>
    </w:p>
    <w:p w14:paraId="464D4867" w14:textId="3BC3D041"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W</w:t>
      </w:r>
      <w:r w:rsidRPr="00EA72FF">
        <w:rPr>
          <w:rFonts w:ascii="Times New Roman" w:eastAsia="宋体" w:hAnsi="Times New Roman" w:cs="Times New Roman"/>
          <w:sz w:val="24"/>
          <w:szCs w:val="24"/>
        </w:rPr>
        <w:t>hat was the meaning of laughter? Because the girl students looked like nuns without plaiting hair but a pigtail like the tail of quail in everyone’s impression. They dressed like foreigners, but are not real foreigners. The food they ate, the supplies they use</w:t>
      </w:r>
      <w:r w:rsidR="00284495">
        <w:rPr>
          <w:rFonts w:ascii="Times New Roman" w:eastAsia="宋体" w:hAnsi="Times New Roman" w:cs="Times New Roman"/>
          <w:sz w:val="24"/>
          <w:szCs w:val="24"/>
        </w:rPr>
        <w:t>d</w:t>
      </w:r>
      <w:r w:rsidRPr="00EA72FF">
        <w:rPr>
          <w:rFonts w:ascii="Times New Roman" w:eastAsia="宋体" w:hAnsi="Times New Roman" w:cs="Times New Roman"/>
          <w:sz w:val="24"/>
          <w:szCs w:val="24"/>
        </w:rPr>
        <w:t>…in a word, everything of them was different and special. That was the reason why everyone laughed when they thought about these girl students.</w:t>
      </w:r>
    </w:p>
    <w:p w14:paraId="1DDF83B1" w14:textId="77777777" w:rsidR="00EA72FF" w:rsidRPr="00EA72FF" w:rsidRDefault="00EA72FF" w:rsidP="009500ED">
      <w:pPr>
        <w:spacing w:line="360" w:lineRule="auto"/>
        <w:rPr>
          <w:rFonts w:ascii="Times New Roman" w:eastAsia="宋体" w:hAnsi="Times New Roman" w:cs="Times New Roman"/>
          <w:sz w:val="24"/>
          <w:szCs w:val="24"/>
        </w:rPr>
      </w:pPr>
    </w:p>
    <w:p w14:paraId="22CBE2D6" w14:textId="25E8D2D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iaoxiao did not laugh because she c</w:t>
      </w:r>
      <w:r w:rsidR="00284495">
        <w:rPr>
          <w:rFonts w:ascii="Times New Roman" w:eastAsia="宋体" w:hAnsi="Times New Roman" w:cs="Times New Roman"/>
          <w:sz w:val="24"/>
          <w:szCs w:val="24"/>
        </w:rPr>
        <w:t xml:space="preserve">ould </w:t>
      </w:r>
      <w:r w:rsidRPr="00EA72FF">
        <w:rPr>
          <w:rFonts w:ascii="Times New Roman" w:eastAsia="宋体" w:hAnsi="Times New Roman" w:cs="Times New Roman"/>
          <w:sz w:val="24"/>
          <w:szCs w:val="24"/>
        </w:rPr>
        <w:t>not understand the meaning behind the matter. The grandfather said, “Xiaoxiao, you will become a girl student when you grow up!”</w:t>
      </w:r>
    </w:p>
    <w:p w14:paraId="02C9F4CD" w14:textId="77777777" w:rsidR="00EA72FF" w:rsidRPr="00EA72FF" w:rsidRDefault="00EA72FF" w:rsidP="009500ED">
      <w:pPr>
        <w:spacing w:line="360" w:lineRule="auto"/>
        <w:rPr>
          <w:rFonts w:ascii="Times New Roman" w:eastAsia="宋体" w:hAnsi="Times New Roman" w:cs="Times New Roman"/>
          <w:sz w:val="24"/>
          <w:szCs w:val="24"/>
        </w:rPr>
      </w:pPr>
    </w:p>
    <w:p w14:paraId="18C113C6"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Therefore, everyone laughed more loudly.</w:t>
      </w:r>
    </w:p>
    <w:p w14:paraId="4220485B" w14:textId="77777777" w:rsidR="00EA72FF" w:rsidRPr="00EA72FF" w:rsidRDefault="00EA72FF" w:rsidP="009500ED">
      <w:pPr>
        <w:spacing w:line="360" w:lineRule="auto"/>
        <w:rPr>
          <w:rFonts w:ascii="Times New Roman" w:eastAsia="宋体" w:hAnsi="Times New Roman" w:cs="Times New Roman"/>
          <w:sz w:val="24"/>
          <w:szCs w:val="24"/>
        </w:rPr>
      </w:pPr>
    </w:p>
    <w:p w14:paraId="6B84A917"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iaoxiao was not stupid at all. She thought it was inauspicious and said, “No, grandfather, I won’t.”</w:t>
      </w:r>
    </w:p>
    <w:p w14:paraId="5B57D5FC" w14:textId="77777777" w:rsidR="00EA72FF" w:rsidRPr="00EA72FF" w:rsidRDefault="00EA72FF" w:rsidP="009500ED">
      <w:pPr>
        <w:spacing w:line="360" w:lineRule="auto"/>
        <w:rPr>
          <w:rFonts w:ascii="Times New Roman" w:eastAsia="宋体" w:hAnsi="Times New Roman" w:cs="Times New Roman"/>
          <w:sz w:val="24"/>
          <w:szCs w:val="24"/>
        </w:rPr>
      </w:pPr>
    </w:p>
    <w:p w14:paraId="53B8FD7C"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“You look like a girl student. You cannot think like that.”</w:t>
      </w:r>
    </w:p>
    <w:p w14:paraId="7AE16F2F" w14:textId="77777777" w:rsidR="00EA72FF" w:rsidRPr="00EA72FF" w:rsidRDefault="00EA72FF" w:rsidP="009500ED">
      <w:pPr>
        <w:spacing w:line="360" w:lineRule="auto"/>
        <w:rPr>
          <w:rFonts w:ascii="Times New Roman" w:eastAsia="宋体" w:hAnsi="Times New Roman" w:cs="Times New Roman"/>
          <w:sz w:val="24"/>
          <w:szCs w:val="24"/>
        </w:rPr>
      </w:pPr>
    </w:p>
    <w:p w14:paraId="357368EB"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“No, I won’t.”</w:t>
      </w:r>
    </w:p>
    <w:p w14:paraId="278CC92D" w14:textId="77777777" w:rsidR="00EA72FF" w:rsidRPr="00EA72FF" w:rsidRDefault="00EA72FF" w:rsidP="009500ED">
      <w:pPr>
        <w:spacing w:line="360" w:lineRule="auto"/>
        <w:rPr>
          <w:rFonts w:ascii="Times New Roman" w:eastAsia="宋体" w:hAnsi="Times New Roman" w:cs="Times New Roman"/>
          <w:sz w:val="24"/>
          <w:szCs w:val="24"/>
        </w:rPr>
      </w:pPr>
    </w:p>
    <w:p w14:paraId="5F0E99F7"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E</w:t>
      </w:r>
      <w:r w:rsidRPr="00EA72FF">
        <w:rPr>
          <w:rFonts w:ascii="Times New Roman" w:eastAsia="宋体" w:hAnsi="Times New Roman" w:cs="Times New Roman"/>
          <w:sz w:val="24"/>
          <w:szCs w:val="24"/>
        </w:rPr>
        <w:t>veryone was making fun of Xiaoxiao on purpose, “Xiaoxiao, What grandfather said was right, you will become a girl student one day.”</w:t>
      </w:r>
    </w:p>
    <w:p w14:paraId="4E3571AB" w14:textId="77777777" w:rsidR="00EA72FF" w:rsidRPr="00EA72FF" w:rsidRDefault="00EA72FF" w:rsidP="009500ED">
      <w:pPr>
        <w:spacing w:line="360" w:lineRule="auto"/>
        <w:rPr>
          <w:rFonts w:ascii="Times New Roman" w:eastAsia="宋体" w:hAnsi="Times New Roman" w:cs="Times New Roman"/>
          <w:sz w:val="24"/>
          <w:szCs w:val="24"/>
        </w:rPr>
      </w:pPr>
    </w:p>
    <w:p w14:paraId="73569E43"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iaoxiao felt anxious and said, “All right, I am not afraid of that.” Actually, she did not know the limitations of being a girl student.</w:t>
      </w:r>
    </w:p>
    <w:p w14:paraId="5D0254D1" w14:textId="77777777" w:rsidR="00EA72FF" w:rsidRPr="00EA72FF" w:rsidRDefault="00EA72FF" w:rsidP="009500ED">
      <w:pPr>
        <w:spacing w:line="360" w:lineRule="auto"/>
        <w:rPr>
          <w:rFonts w:ascii="Times New Roman" w:eastAsia="宋体" w:hAnsi="Times New Roman" w:cs="Times New Roman"/>
          <w:sz w:val="24"/>
          <w:szCs w:val="24"/>
        </w:rPr>
      </w:pPr>
    </w:p>
    <w:p w14:paraId="3D7CC618"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At that time, girl students were indeed odd and special. Every in the sixth month of the year, several girl students who came from a ridiculous and noisy place and went to another remote place would pass by here when the summer vacation came. From the view of the countryfolk, these girl students lived in a different world with them with strange clothes and unthinkable behaviors. When the girl students passed away, the countryfolk could make jokes of them a whole day. </w:t>
      </w:r>
    </w:p>
    <w:p w14:paraId="76C85D55" w14:textId="77777777" w:rsidR="00EA72FF" w:rsidRPr="00EA72FF" w:rsidRDefault="00EA72FF" w:rsidP="009500ED">
      <w:pPr>
        <w:spacing w:line="360" w:lineRule="auto"/>
        <w:rPr>
          <w:rFonts w:ascii="Times New Roman" w:eastAsia="宋体" w:hAnsi="Times New Roman" w:cs="Times New Roman"/>
          <w:sz w:val="24"/>
          <w:szCs w:val="24"/>
        </w:rPr>
      </w:pPr>
    </w:p>
    <w:p w14:paraId="7FB1852E"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G</w:t>
      </w:r>
      <w:r w:rsidRPr="00EA72FF">
        <w:rPr>
          <w:rFonts w:ascii="Times New Roman" w:eastAsia="宋体" w:hAnsi="Times New Roman" w:cs="Times New Roman"/>
          <w:sz w:val="24"/>
          <w:szCs w:val="24"/>
        </w:rPr>
        <w:t xml:space="preserve">randfather was a famous and respected person in that village. He made jokes of Xiaoxiao to be a girl student because he remembered the living situations of these girl students in the city. What the grandfather said was meaningful because others felt like making jokes and Xiaoxiao felt panic. </w:t>
      </w:r>
    </w:p>
    <w:p w14:paraId="584F26ED" w14:textId="77777777" w:rsidR="00EA72FF" w:rsidRPr="00EA72FF" w:rsidRDefault="00EA72FF" w:rsidP="009500ED">
      <w:pPr>
        <w:spacing w:line="360" w:lineRule="auto"/>
        <w:rPr>
          <w:rFonts w:ascii="Times New Roman" w:eastAsia="宋体" w:hAnsi="Times New Roman" w:cs="Times New Roman"/>
          <w:sz w:val="24"/>
          <w:szCs w:val="24"/>
        </w:rPr>
      </w:pPr>
    </w:p>
    <w:p w14:paraId="6F953D9E"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A</w:t>
      </w:r>
      <w:r w:rsidRPr="00EA72FF">
        <w:rPr>
          <w:rFonts w:ascii="Times New Roman" w:eastAsia="宋体" w:hAnsi="Times New Roman" w:cs="Times New Roman"/>
          <w:sz w:val="24"/>
          <w:szCs w:val="24"/>
        </w:rPr>
        <w:t xml:space="preserve">ccording to the narration of the grandfather, the girl students wore clothes with the regardless of weather and they wore the same clothes in winter and summer. They ate food with the regardless of hunger and went to sleep till midnight. And they wasted their time on singing, playing balls and reading foreign books without doing any meaningful things. The extravagant spending of them in a year could buy 16 buffaloes. When they were in the town or city, if they wanted to go somewhere, they just got onto a special black box-like machine which could take them to the places instead of walking. There were various box-like machines in different sizes driven by the operating machines in the city. In the school, they had classes with boys together and slept with them casually if they were familiar with the boys without go-between and betrothal gifts, which they called “freedom”. Some girl students became county magistrates and took their family members with them. Their husbands and sons were still regarded as the masters of their family as others. Though they did not raise cows, they drank cow’s and goat’s milk like calves and kids. They used tins to carry the milk when they bought </w:t>
      </w:r>
      <w:r w:rsidRPr="00EA72FF">
        <w:rPr>
          <w:rFonts w:ascii="Times New Roman" w:eastAsia="宋体" w:hAnsi="Times New Roman" w:cs="Times New Roman"/>
          <w:sz w:val="24"/>
          <w:szCs w:val="24"/>
        </w:rPr>
        <w:lastRenderedPageBreak/>
        <w:t xml:space="preserve">it. And when they were free, they went to a theater which was like a big temple. They picked a piece of foreign notes (which could buy 5 hens in the countryside) from their pocket, bought a small square piece of paper. With that small paper, they could get a seat in the theater and watch the shadow play that was played by the foreigners. If the girl students were treated unjustly, they did not swear or cry. Some of them did not get married when they were 24 years old, and some got married in their thirties or forties without embarrassed. They were not afraid of men, who could not treat them badly, or they would go to the yamen (the government office in feudal China) and request the officials to fine men’s money. Sometimes they owned the fined money by themselves, while sometimes they gave the half of fined money to the officials. </w:t>
      </w:r>
    </w:p>
    <w:p w14:paraId="4B69C957" w14:textId="77777777" w:rsidR="00EA72FF" w:rsidRPr="00EA72FF" w:rsidRDefault="00EA72FF" w:rsidP="009500ED">
      <w:pPr>
        <w:spacing w:line="360" w:lineRule="auto"/>
        <w:rPr>
          <w:rFonts w:ascii="Times New Roman" w:eastAsia="宋体" w:hAnsi="Times New Roman" w:cs="Times New Roman"/>
          <w:sz w:val="24"/>
          <w:szCs w:val="24"/>
        </w:rPr>
      </w:pPr>
    </w:p>
    <w:p w14:paraId="345DDAA9"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T</w:t>
      </w:r>
      <w:r w:rsidRPr="00EA72FF">
        <w:rPr>
          <w:rFonts w:ascii="Times New Roman" w:eastAsia="宋体" w:hAnsi="Times New Roman" w:cs="Times New Roman"/>
          <w:sz w:val="24"/>
          <w:szCs w:val="24"/>
        </w:rPr>
        <w:t>hey did not wash clothes, cook meals, nor raise pigs or poultry. If they had babies, they just spent five or ten pieces of notes to hire a nurse to take care of the babies, and they still watched the plays, played mahjong or read some useless books all day…</w:t>
      </w:r>
    </w:p>
    <w:p w14:paraId="0F9A46E3" w14:textId="77777777" w:rsidR="00EA72FF" w:rsidRPr="00EA72FF" w:rsidRDefault="00EA72FF" w:rsidP="009500ED">
      <w:pPr>
        <w:spacing w:line="360" w:lineRule="auto"/>
        <w:rPr>
          <w:rFonts w:ascii="Times New Roman" w:eastAsia="宋体" w:hAnsi="Times New Roman" w:cs="Times New Roman"/>
          <w:sz w:val="24"/>
          <w:szCs w:val="24"/>
        </w:rPr>
      </w:pPr>
    </w:p>
    <w:p w14:paraId="2C9E1C80"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G</w:t>
      </w:r>
      <w:r w:rsidRPr="00EA72FF">
        <w:rPr>
          <w:rFonts w:ascii="Times New Roman" w:eastAsia="宋体" w:hAnsi="Times New Roman" w:cs="Times New Roman"/>
          <w:sz w:val="24"/>
          <w:szCs w:val="24"/>
        </w:rPr>
        <w:t>enerally speaking, everything about the girl students were special and odd, which was different from the peasants in the village, something even could be regarded as iconoclastic thing. A</w:t>
      </w:r>
      <w:r w:rsidRPr="00EA72FF">
        <w:rPr>
          <w:rFonts w:ascii="Times New Roman" w:eastAsia="宋体" w:hAnsi="Times New Roman" w:cs="Times New Roman" w:hint="eastAsia"/>
          <w:sz w:val="24"/>
          <w:szCs w:val="24"/>
        </w:rPr>
        <w:t>fter</w:t>
      </w:r>
      <w:r w:rsidRPr="00EA72FF">
        <w:rPr>
          <w:rFonts w:ascii="Times New Roman" w:eastAsia="宋体" w:hAnsi="Times New Roman" w:cs="Times New Roman"/>
          <w:sz w:val="24"/>
          <w:szCs w:val="24"/>
        </w:rPr>
        <w:t xml:space="preserve"> listening to the explanation of the grandfather, Xiaoxiao suddenly had a blurred wish in her mind. If she was a girl student, would she do somethings like the girl student in the grandfather’s words? No matter what, the girl students were not scared she imagined. Therefore, it was the first time for this country girl to know the things about girl students.</w:t>
      </w:r>
    </w:p>
    <w:p w14:paraId="48B83084" w14:textId="77777777" w:rsidR="00EA72FF" w:rsidRPr="00EA72FF" w:rsidRDefault="00EA72FF" w:rsidP="009500ED">
      <w:pPr>
        <w:spacing w:line="360" w:lineRule="auto"/>
        <w:rPr>
          <w:rFonts w:ascii="Times New Roman" w:eastAsia="宋体" w:hAnsi="Times New Roman" w:cs="Times New Roman"/>
          <w:sz w:val="24"/>
          <w:szCs w:val="24"/>
        </w:rPr>
      </w:pPr>
    </w:p>
    <w:p w14:paraId="5D2A25DF"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G</w:t>
      </w:r>
      <w:r w:rsidRPr="00EA72FF">
        <w:rPr>
          <w:rFonts w:ascii="Times New Roman" w:eastAsia="宋体" w:hAnsi="Times New Roman" w:cs="Times New Roman"/>
          <w:sz w:val="24"/>
          <w:szCs w:val="24"/>
        </w:rPr>
        <w:t>randfather’s description about girl students made Xiaoxiao laugh for a long time. After she laughed, she said, “Grandfather, please call me and I want to have a look at the girl students if they passed by.”</w:t>
      </w:r>
    </w:p>
    <w:p w14:paraId="34FBC7C2" w14:textId="77777777" w:rsidR="00EA72FF" w:rsidRPr="00EA72FF" w:rsidRDefault="00EA72FF" w:rsidP="009500ED">
      <w:pPr>
        <w:spacing w:line="360" w:lineRule="auto"/>
        <w:rPr>
          <w:rFonts w:ascii="Times New Roman" w:eastAsia="宋体" w:hAnsi="Times New Roman" w:cs="Times New Roman"/>
          <w:sz w:val="24"/>
          <w:szCs w:val="24"/>
        </w:rPr>
      </w:pPr>
    </w:p>
    <w:p w14:paraId="3A2B3EF5"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“If you look at them, they will catch you away and let you be a maid for them.”</w:t>
      </w:r>
    </w:p>
    <w:p w14:paraId="281B22E8" w14:textId="77777777" w:rsidR="00EA72FF" w:rsidRPr="00EA72FF" w:rsidRDefault="00EA72FF" w:rsidP="009500ED">
      <w:pPr>
        <w:spacing w:line="360" w:lineRule="auto"/>
        <w:rPr>
          <w:rFonts w:ascii="Times New Roman" w:eastAsia="宋体" w:hAnsi="Times New Roman" w:cs="Times New Roman"/>
          <w:sz w:val="24"/>
          <w:szCs w:val="24"/>
        </w:rPr>
      </w:pPr>
    </w:p>
    <w:p w14:paraId="3416F952"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“I am not afraid of them.”</w:t>
      </w:r>
    </w:p>
    <w:p w14:paraId="70678CDD" w14:textId="77777777" w:rsidR="00EA72FF" w:rsidRPr="00EA72FF" w:rsidRDefault="00EA72FF" w:rsidP="009500ED">
      <w:pPr>
        <w:spacing w:line="360" w:lineRule="auto"/>
        <w:rPr>
          <w:rFonts w:ascii="Times New Roman" w:eastAsia="宋体" w:hAnsi="Times New Roman" w:cs="Times New Roman"/>
          <w:sz w:val="24"/>
          <w:szCs w:val="24"/>
        </w:rPr>
      </w:pPr>
    </w:p>
    <w:p w14:paraId="4F93DE77" w14:textId="7D735F1E"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“Even they read foreign books and recite sutras, </w:t>
      </w:r>
      <w:r w:rsidR="00622045" w:rsidRPr="00EA72FF">
        <w:rPr>
          <w:rFonts w:ascii="Times New Roman" w:eastAsia="宋体" w:hAnsi="Times New Roman" w:cs="Times New Roman"/>
          <w:sz w:val="24"/>
          <w:szCs w:val="24"/>
        </w:rPr>
        <w:t>are</w:t>
      </w:r>
      <w:r w:rsidR="00622045">
        <w:rPr>
          <w:rFonts w:ascii="Times New Roman" w:eastAsia="宋体" w:hAnsi="Times New Roman" w:cs="Times New Roman"/>
          <w:sz w:val="24"/>
          <w:szCs w:val="24"/>
        </w:rPr>
        <w:t>n’t</w:t>
      </w:r>
      <w:r w:rsidR="00622045" w:rsidRPr="00EA72FF">
        <w:rPr>
          <w:rFonts w:ascii="Times New Roman" w:eastAsia="宋体" w:hAnsi="Times New Roman" w:cs="Times New Roman"/>
          <w:sz w:val="24"/>
          <w:szCs w:val="24"/>
        </w:rPr>
        <w:t xml:space="preserve"> </w:t>
      </w:r>
      <w:r w:rsidRPr="00EA72FF">
        <w:rPr>
          <w:rFonts w:ascii="Times New Roman" w:eastAsia="宋体" w:hAnsi="Times New Roman" w:cs="Times New Roman"/>
          <w:sz w:val="24"/>
          <w:szCs w:val="24"/>
        </w:rPr>
        <w:t>you afraid of them?”</w:t>
      </w:r>
    </w:p>
    <w:p w14:paraId="76CA4F86" w14:textId="77777777" w:rsidR="00EA72FF" w:rsidRPr="00EA72FF" w:rsidRDefault="00EA72FF" w:rsidP="009500ED">
      <w:pPr>
        <w:spacing w:line="360" w:lineRule="auto"/>
        <w:rPr>
          <w:rFonts w:ascii="Times New Roman" w:eastAsia="宋体" w:hAnsi="Times New Roman" w:cs="Times New Roman"/>
          <w:sz w:val="24"/>
          <w:szCs w:val="24"/>
        </w:rPr>
      </w:pPr>
    </w:p>
    <w:p w14:paraId="4A59AEC8"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“Recite Guanyin Bodhisattva sutras about elimination of disasters, or the incantation of the Golden Hoop (In the classical Chinese novel </w:t>
      </w:r>
      <w:r w:rsidRPr="00EA72FF">
        <w:rPr>
          <w:rFonts w:ascii="Times New Roman" w:eastAsia="宋体" w:hAnsi="Times New Roman" w:cs="Times New Roman"/>
          <w:i/>
          <w:iCs/>
          <w:sz w:val="24"/>
          <w:szCs w:val="24"/>
        </w:rPr>
        <w:t>Journey to the West</w:t>
      </w:r>
      <w:r w:rsidRPr="00EA72FF">
        <w:rPr>
          <w:rFonts w:ascii="Times New Roman" w:eastAsia="宋体" w:hAnsi="Times New Roman" w:cs="Times New Roman"/>
          <w:sz w:val="24"/>
          <w:szCs w:val="24"/>
        </w:rPr>
        <w:t>, Tripitaker used this magic spell to control the golden hoop to tighten or loosen to constraint his prentice—Monkey King’s behaviors). I am not afraid of them.”</w:t>
      </w:r>
    </w:p>
    <w:p w14:paraId="6D930618" w14:textId="77777777" w:rsidR="00EA72FF" w:rsidRPr="00EA72FF" w:rsidRDefault="00EA72FF" w:rsidP="009500ED">
      <w:pPr>
        <w:spacing w:line="360" w:lineRule="auto"/>
        <w:rPr>
          <w:rFonts w:ascii="Times New Roman" w:eastAsia="宋体" w:hAnsi="Times New Roman" w:cs="Times New Roman"/>
          <w:sz w:val="24"/>
          <w:szCs w:val="24"/>
        </w:rPr>
      </w:pPr>
    </w:p>
    <w:p w14:paraId="3C5DC5F3"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“They bite people. Just like the officials, they eat villagers even their bones. Aren’t you afraid of that?”</w:t>
      </w:r>
    </w:p>
    <w:p w14:paraId="747FBF3C" w14:textId="77777777" w:rsidR="00EA72FF" w:rsidRPr="00EA72FF" w:rsidRDefault="00EA72FF" w:rsidP="009500ED">
      <w:pPr>
        <w:spacing w:line="360" w:lineRule="auto"/>
        <w:rPr>
          <w:rFonts w:ascii="Times New Roman" w:eastAsia="宋体" w:hAnsi="Times New Roman" w:cs="Times New Roman"/>
          <w:sz w:val="24"/>
          <w:szCs w:val="24"/>
        </w:rPr>
      </w:pPr>
    </w:p>
    <w:p w14:paraId="63D85755"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“No, I am not”, Xiaoxiao responded firmly. </w:t>
      </w:r>
    </w:p>
    <w:p w14:paraId="7D9B3F80" w14:textId="77777777" w:rsidR="00EA72FF" w:rsidRPr="00EA72FF" w:rsidRDefault="00EA72FF" w:rsidP="009500ED">
      <w:pPr>
        <w:spacing w:line="360" w:lineRule="auto"/>
        <w:rPr>
          <w:rFonts w:ascii="Times New Roman" w:eastAsia="宋体" w:hAnsi="Times New Roman" w:cs="Times New Roman"/>
          <w:sz w:val="24"/>
          <w:szCs w:val="24"/>
        </w:rPr>
      </w:pPr>
    </w:p>
    <w:p w14:paraId="47E019B8" w14:textId="371BD315"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H</w:t>
      </w:r>
      <w:r w:rsidRPr="00EA72FF">
        <w:rPr>
          <w:rFonts w:ascii="Times New Roman" w:eastAsia="宋体" w:hAnsi="Times New Roman" w:cs="Times New Roman"/>
          <w:sz w:val="24"/>
          <w:szCs w:val="24"/>
        </w:rPr>
        <w:t xml:space="preserve">owever, for unknown reason, the husband in Xiaoxiao’s arms began crying during his sleep. Xiaoxiao pretended </w:t>
      </w:r>
      <w:r w:rsidR="00422E4A">
        <w:rPr>
          <w:rFonts w:ascii="Times New Roman" w:eastAsia="宋体" w:hAnsi="Times New Roman" w:cs="Times New Roman"/>
          <w:sz w:val="24"/>
          <w:szCs w:val="24"/>
        </w:rPr>
        <w:t xml:space="preserve">his </w:t>
      </w:r>
      <w:r w:rsidRPr="00EA72FF">
        <w:rPr>
          <w:rFonts w:ascii="Times New Roman" w:eastAsia="宋体" w:hAnsi="Times New Roman" w:cs="Times New Roman"/>
          <w:sz w:val="24"/>
          <w:szCs w:val="24"/>
        </w:rPr>
        <w:t xml:space="preserve">mother’s tone, half teasing and half threatened, “Little brother, don not cry. The girl students will come to bite you.”  </w:t>
      </w:r>
    </w:p>
    <w:p w14:paraId="7B478A5F" w14:textId="77777777" w:rsidR="00EA72FF" w:rsidRPr="00EA72FF" w:rsidRDefault="00EA72FF" w:rsidP="009500ED">
      <w:pPr>
        <w:spacing w:line="360" w:lineRule="auto"/>
        <w:rPr>
          <w:rFonts w:ascii="Times New Roman" w:eastAsia="宋体" w:hAnsi="Times New Roman" w:cs="Times New Roman"/>
          <w:sz w:val="24"/>
          <w:szCs w:val="24"/>
        </w:rPr>
      </w:pPr>
    </w:p>
    <w:p w14:paraId="02945940"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The husband was still crying. Xiaoxiao had to hug him and walk around. After she had gone to another place, the grandfather discussed another anecdote with others. </w:t>
      </w:r>
    </w:p>
    <w:p w14:paraId="10308DBF" w14:textId="77777777" w:rsidR="00EA72FF" w:rsidRPr="00EA72FF" w:rsidRDefault="00EA72FF" w:rsidP="009500ED">
      <w:pPr>
        <w:spacing w:line="360" w:lineRule="auto"/>
        <w:rPr>
          <w:rFonts w:ascii="Times New Roman" w:eastAsia="宋体" w:hAnsi="Times New Roman" w:cs="Times New Roman"/>
          <w:sz w:val="24"/>
          <w:szCs w:val="24"/>
        </w:rPr>
      </w:pPr>
    </w:p>
    <w:p w14:paraId="31BA9349" w14:textId="5E07B1EC"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From then on, there was a girl student inside Xiaoxiao’s heart. She always dreamt of them and walking side by side with them. In her imagination, as if she had been in that box-like machine which could walk on its own, and she felt it was no faster than she run. The size and shape of that box was just like their granary with little grey mice in it. The m</w:t>
      </w:r>
      <w:r w:rsidR="00422E4A">
        <w:rPr>
          <w:rFonts w:ascii="Times New Roman" w:eastAsia="宋体" w:hAnsi="Times New Roman" w:cs="Times New Roman"/>
          <w:sz w:val="24"/>
          <w:szCs w:val="24"/>
        </w:rPr>
        <w:t>ice</w:t>
      </w:r>
      <w:r w:rsidRPr="00EA72FF">
        <w:rPr>
          <w:rFonts w:ascii="Times New Roman" w:eastAsia="宋体" w:hAnsi="Times New Roman" w:cs="Times New Roman"/>
          <w:sz w:val="24"/>
          <w:szCs w:val="24"/>
        </w:rPr>
        <w:t xml:space="preserve"> had red eyeballs and run everywhere. Sometimes they squeezed through the crack of the door with small tails exposed outside the door.</w:t>
      </w:r>
    </w:p>
    <w:p w14:paraId="5DB11928" w14:textId="77777777" w:rsidR="00EA72FF" w:rsidRPr="00EA72FF" w:rsidRDefault="00EA72FF" w:rsidP="009500ED">
      <w:pPr>
        <w:spacing w:line="360" w:lineRule="auto"/>
        <w:rPr>
          <w:rFonts w:ascii="Times New Roman" w:eastAsia="宋体" w:hAnsi="Times New Roman" w:cs="Times New Roman"/>
          <w:sz w:val="24"/>
          <w:szCs w:val="24"/>
        </w:rPr>
      </w:pPr>
    </w:p>
    <w:p w14:paraId="6E1EF1DD"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Because of such a story, the grandfather called Xiaoxiao as “girl student” instead of “little girl” or Xiaoxiao from then on. Xiaoxiao answered this name unconsciously.</w:t>
      </w:r>
    </w:p>
    <w:p w14:paraId="34319F6D" w14:textId="77777777" w:rsidR="00EA72FF" w:rsidRPr="00EA72FF" w:rsidRDefault="00EA72FF" w:rsidP="009500ED">
      <w:pPr>
        <w:spacing w:line="360" w:lineRule="auto"/>
        <w:rPr>
          <w:rFonts w:ascii="Times New Roman" w:eastAsia="宋体" w:hAnsi="Times New Roman" w:cs="Times New Roman"/>
          <w:sz w:val="24"/>
          <w:szCs w:val="24"/>
        </w:rPr>
      </w:pPr>
    </w:p>
    <w:p w14:paraId="6EBDE10D"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lastRenderedPageBreak/>
        <w:t>The days in the village were the same as the days in other places, varied from time to time. Some people wasted days while people like Xiaoxiao valued days a lot. They all got what they deserved. And some civilized people in the town spent the whole summer in silk clothes, delicious drinks and other relaxing things. While Xiaoxiao’s family got over ten catties of hemp and more than twenty piculs of pumpkins because of the whole summer’s hard work.</w:t>
      </w:r>
    </w:p>
    <w:p w14:paraId="056FA25E" w14:textId="77777777" w:rsidR="00EA72FF" w:rsidRPr="00EA72FF" w:rsidRDefault="00EA72FF" w:rsidP="009500ED">
      <w:pPr>
        <w:spacing w:line="360" w:lineRule="auto"/>
        <w:rPr>
          <w:rFonts w:ascii="Times New Roman" w:eastAsia="宋体" w:hAnsi="Times New Roman" w:cs="Times New Roman"/>
          <w:sz w:val="24"/>
          <w:szCs w:val="24"/>
        </w:rPr>
      </w:pPr>
    </w:p>
    <w:p w14:paraId="26B4A054"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During that summer, Xiaoxiao not only took care of her husband, but twisted four catties hemp into threads.</w:t>
      </w:r>
    </w:p>
    <w:p w14:paraId="03F45060" w14:textId="77777777" w:rsidR="00EA72FF" w:rsidRDefault="00EA72FF" w:rsidP="009500ED">
      <w:pPr>
        <w:spacing w:line="360" w:lineRule="auto"/>
        <w:rPr>
          <w:rFonts w:ascii="Times New Roman" w:hAnsi="Times New Roman" w:cs="Times New Roman"/>
          <w:sz w:val="24"/>
          <w:szCs w:val="24"/>
        </w:rPr>
      </w:pPr>
    </w:p>
    <w:p w14:paraId="34133F8F" w14:textId="77777777" w:rsidR="009500ED" w:rsidRDefault="009500ED" w:rsidP="009500ED">
      <w:pPr>
        <w:spacing w:line="360" w:lineRule="auto"/>
        <w:rPr>
          <w:rFonts w:ascii="Times New Roman" w:hAnsi="Times New Roman" w:cs="Times New Roman"/>
          <w:sz w:val="24"/>
          <w:szCs w:val="24"/>
        </w:rPr>
      </w:pPr>
    </w:p>
    <w:p w14:paraId="23671FFC" w14:textId="77777777" w:rsidR="009500ED" w:rsidRDefault="009500ED" w:rsidP="009500ED">
      <w:pPr>
        <w:spacing w:line="360" w:lineRule="auto"/>
        <w:rPr>
          <w:rFonts w:ascii="Times New Roman" w:hAnsi="Times New Roman" w:cs="Times New Roman"/>
          <w:sz w:val="24"/>
          <w:szCs w:val="24"/>
        </w:rPr>
      </w:pPr>
    </w:p>
    <w:p w14:paraId="0AC19484" w14:textId="77777777" w:rsidR="009500ED" w:rsidRDefault="009500ED" w:rsidP="009500ED">
      <w:pPr>
        <w:spacing w:line="360" w:lineRule="auto"/>
        <w:rPr>
          <w:rFonts w:ascii="Times New Roman" w:hAnsi="Times New Roman" w:cs="Times New Roman"/>
          <w:sz w:val="24"/>
          <w:szCs w:val="24"/>
        </w:rPr>
      </w:pPr>
    </w:p>
    <w:p w14:paraId="11F13F2D" w14:textId="77777777" w:rsidR="009500ED" w:rsidRDefault="009500ED" w:rsidP="009500ED">
      <w:pPr>
        <w:spacing w:line="360" w:lineRule="auto"/>
        <w:rPr>
          <w:rFonts w:ascii="Times New Roman" w:hAnsi="Times New Roman" w:cs="Times New Roman"/>
          <w:sz w:val="24"/>
          <w:szCs w:val="24"/>
        </w:rPr>
      </w:pPr>
    </w:p>
    <w:p w14:paraId="09BBB420" w14:textId="77777777" w:rsidR="009500ED" w:rsidRDefault="009500ED" w:rsidP="009500ED">
      <w:pPr>
        <w:spacing w:line="360" w:lineRule="auto"/>
        <w:rPr>
          <w:rFonts w:ascii="Times New Roman" w:hAnsi="Times New Roman" w:cs="Times New Roman"/>
          <w:sz w:val="24"/>
          <w:szCs w:val="24"/>
        </w:rPr>
      </w:pPr>
    </w:p>
    <w:p w14:paraId="0EEE9E16" w14:textId="77777777" w:rsidR="009500ED" w:rsidRDefault="009500ED" w:rsidP="009500ED">
      <w:pPr>
        <w:spacing w:line="360" w:lineRule="auto"/>
        <w:rPr>
          <w:rFonts w:ascii="Times New Roman" w:hAnsi="Times New Roman" w:cs="Times New Roman"/>
          <w:sz w:val="24"/>
          <w:szCs w:val="24"/>
        </w:rPr>
      </w:pPr>
    </w:p>
    <w:p w14:paraId="13DFDFC1" w14:textId="77777777" w:rsidR="009500ED" w:rsidRDefault="009500ED" w:rsidP="009500ED">
      <w:pPr>
        <w:spacing w:line="360" w:lineRule="auto"/>
        <w:rPr>
          <w:rFonts w:ascii="Times New Roman" w:hAnsi="Times New Roman" w:cs="Times New Roman"/>
          <w:sz w:val="24"/>
          <w:szCs w:val="24"/>
        </w:rPr>
      </w:pPr>
    </w:p>
    <w:p w14:paraId="6DE8A2A0" w14:textId="77777777" w:rsidR="009500ED" w:rsidRDefault="009500ED" w:rsidP="009500ED">
      <w:pPr>
        <w:spacing w:line="360" w:lineRule="auto"/>
        <w:rPr>
          <w:rFonts w:ascii="Times New Roman" w:hAnsi="Times New Roman" w:cs="Times New Roman"/>
          <w:sz w:val="24"/>
          <w:szCs w:val="24"/>
        </w:rPr>
      </w:pPr>
    </w:p>
    <w:p w14:paraId="5933E252" w14:textId="77777777" w:rsidR="009500ED" w:rsidRDefault="009500ED" w:rsidP="009500ED">
      <w:pPr>
        <w:spacing w:line="360" w:lineRule="auto"/>
        <w:rPr>
          <w:rFonts w:ascii="Times New Roman" w:hAnsi="Times New Roman" w:cs="Times New Roman"/>
          <w:sz w:val="24"/>
          <w:szCs w:val="24"/>
        </w:rPr>
      </w:pPr>
    </w:p>
    <w:p w14:paraId="24797661" w14:textId="77777777" w:rsidR="009500ED" w:rsidRDefault="009500ED" w:rsidP="009500ED">
      <w:pPr>
        <w:spacing w:line="360" w:lineRule="auto"/>
        <w:rPr>
          <w:rFonts w:ascii="Times New Roman" w:hAnsi="Times New Roman" w:cs="Times New Roman"/>
          <w:sz w:val="24"/>
          <w:szCs w:val="24"/>
        </w:rPr>
      </w:pPr>
    </w:p>
    <w:p w14:paraId="5884CF3F" w14:textId="77777777" w:rsidR="009500ED" w:rsidRDefault="009500ED" w:rsidP="009500ED">
      <w:pPr>
        <w:spacing w:line="360" w:lineRule="auto"/>
        <w:rPr>
          <w:rFonts w:ascii="Times New Roman" w:hAnsi="Times New Roman" w:cs="Times New Roman"/>
          <w:sz w:val="24"/>
          <w:szCs w:val="24"/>
        </w:rPr>
      </w:pPr>
    </w:p>
    <w:p w14:paraId="40B2EA98" w14:textId="77777777" w:rsidR="009500ED" w:rsidRDefault="009500ED" w:rsidP="009500ED">
      <w:pPr>
        <w:spacing w:line="360" w:lineRule="auto"/>
        <w:rPr>
          <w:rFonts w:ascii="Times New Roman" w:hAnsi="Times New Roman" w:cs="Times New Roman"/>
          <w:sz w:val="24"/>
          <w:szCs w:val="24"/>
        </w:rPr>
      </w:pPr>
    </w:p>
    <w:p w14:paraId="3A16C8A4" w14:textId="77777777" w:rsidR="009500ED" w:rsidRDefault="009500ED" w:rsidP="009500ED">
      <w:pPr>
        <w:spacing w:line="360" w:lineRule="auto"/>
        <w:rPr>
          <w:rFonts w:ascii="Times New Roman" w:hAnsi="Times New Roman" w:cs="Times New Roman"/>
          <w:sz w:val="24"/>
          <w:szCs w:val="24"/>
        </w:rPr>
      </w:pPr>
    </w:p>
    <w:p w14:paraId="2815E215" w14:textId="77777777" w:rsidR="009500ED" w:rsidRDefault="009500ED" w:rsidP="009500ED">
      <w:pPr>
        <w:spacing w:line="360" w:lineRule="auto"/>
        <w:rPr>
          <w:rFonts w:ascii="Times New Roman" w:hAnsi="Times New Roman" w:cs="Times New Roman"/>
          <w:sz w:val="24"/>
          <w:szCs w:val="24"/>
        </w:rPr>
      </w:pPr>
    </w:p>
    <w:p w14:paraId="0ED0E245" w14:textId="77777777" w:rsidR="009500ED" w:rsidRDefault="009500ED" w:rsidP="009500ED">
      <w:pPr>
        <w:spacing w:line="360" w:lineRule="auto"/>
        <w:rPr>
          <w:rFonts w:ascii="Times New Roman" w:hAnsi="Times New Roman" w:cs="Times New Roman"/>
          <w:sz w:val="24"/>
          <w:szCs w:val="24"/>
        </w:rPr>
      </w:pPr>
    </w:p>
    <w:p w14:paraId="54C67AF1" w14:textId="77777777" w:rsidR="009500ED" w:rsidRDefault="009500ED" w:rsidP="009500ED">
      <w:pPr>
        <w:spacing w:line="360" w:lineRule="auto"/>
        <w:rPr>
          <w:rFonts w:ascii="Times New Roman" w:hAnsi="Times New Roman" w:cs="Times New Roman"/>
          <w:sz w:val="24"/>
          <w:szCs w:val="24"/>
        </w:rPr>
      </w:pPr>
    </w:p>
    <w:p w14:paraId="621AA919" w14:textId="77777777" w:rsidR="009500ED" w:rsidRDefault="009500ED" w:rsidP="009500ED">
      <w:pPr>
        <w:spacing w:line="360" w:lineRule="auto"/>
        <w:rPr>
          <w:rFonts w:ascii="Times New Roman" w:hAnsi="Times New Roman" w:cs="Times New Roman"/>
          <w:sz w:val="24"/>
          <w:szCs w:val="24"/>
        </w:rPr>
      </w:pPr>
    </w:p>
    <w:p w14:paraId="34894C40" w14:textId="77777777" w:rsidR="009500ED" w:rsidRDefault="009500ED" w:rsidP="009500ED">
      <w:pPr>
        <w:spacing w:line="360" w:lineRule="auto"/>
        <w:rPr>
          <w:rFonts w:ascii="Times New Roman" w:hAnsi="Times New Roman" w:cs="Times New Roman"/>
          <w:sz w:val="24"/>
          <w:szCs w:val="24"/>
        </w:rPr>
      </w:pPr>
    </w:p>
    <w:p w14:paraId="18E5E9B2" w14:textId="77777777" w:rsidR="009500ED" w:rsidRDefault="009500ED" w:rsidP="009500ED">
      <w:pPr>
        <w:spacing w:line="360" w:lineRule="auto"/>
        <w:rPr>
          <w:rFonts w:ascii="Times New Roman" w:hAnsi="Times New Roman" w:cs="Times New Roman"/>
          <w:sz w:val="24"/>
          <w:szCs w:val="24"/>
        </w:rPr>
      </w:pPr>
    </w:p>
    <w:p w14:paraId="759B5489" w14:textId="77777777" w:rsidR="009500ED" w:rsidRDefault="009500ED" w:rsidP="009500ED">
      <w:pPr>
        <w:spacing w:line="360" w:lineRule="auto"/>
        <w:rPr>
          <w:rFonts w:ascii="Times New Roman" w:hAnsi="Times New Roman" w:cs="Times New Roman"/>
          <w:sz w:val="24"/>
          <w:szCs w:val="24"/>
        </w:rPr>
      </w:pPr>
    </w:p>
    <w:p w14:paraId="6E458792" w14:textId="7B68DF14" w:rsidR="002B6769" w:rsidRPr="00213E92" w:rsidRDefault="00213E92" w:rsidP="009500E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II. C</w:t>
      </w:r>
      <w:r w:rsidR="002B6769" w:rsidRPr="00213E92">
        <w:rPr>
          <w:rFonts w:ascii="Times New Roman" w:hAnsi="Times New Roman" w:cs="Times New Roman"/>
          <w:sz w:val="24"/>
          <w:szCs w:val="24"/>
        </w:rPr>
        <w:t>ommentary</w:t>
      </w:r>
    </w:p>
    <w:p w14:paraId="262860B9" w14:textId="77777777" w:rsidR="002B6769" w:rsidRDefault="002B6769" w:rsidP="009500ED">
      <w:pPr>
        <w:spacing w:line="360" w:lineRule="auto"/>
        <w:rPr>
          <w:rFonts w:ascii="Times New Roman" w:hAnsi="Times New Roman" w:cs="Times New Roman"/>
          <w:sz w:val="24"/>
          <w:szCs w:val="24"/>
        </w:rPr>
      </w:pPr>
    </w:p>
    <w:p w14:paraId="2B2542DC" w14:textId="13E1D4F9" w:rsidR="00564763" w:rsidRDefault="00564763"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his commentary is based on the translation part above. In this part, the writer will discuss the reason of translating this work, the methods the writer used during the translation, some examples of the problems the writer encountered and the purpose of the translation</w:t>
      </w:r>
      <w:r w:rsidR="002E3B5A">
        <w:rPr>
          <w:rFonts w:ascii="Times New Roman" w:hAnsi="Times New Roman" w:cs="Times New Roman"/>
          <w:sz w:val="24"/>
          <w:szCs w:val="24"/>
        </w:rPr>
        <w:t xml:space="preserve"> and the commentary</w:t>
      </w:r>
      <w:r>
        <w:rPr>
          <w:rFonts w:ascii="Times New Roman" w:hAnsi="Times New Roman" w:cs="Times New Roman"/>
          <w:sz w:val="24"/>
          <w:szCs w:val="24"/>
        </w:rPr>
        <w:t>.</w:t>
      </w:r>
    </w:p>
    <w:p w14:paraId="6A7CEEB9" w14:textId="77777777" w:rsidR="00564763" w:rsidRDefault="00564763" w:rsidP="009500ED">
      <w:pPr>
        <w:spacing w:line="360" w:lineRule="auto"/>
        <w:rPr>
          <w:rFonts w:ascii="Times New Roman" w:hAnsi="Times New Roman" w:cs="Times New Roman"/>
          <w:sz w:val="24"/>
          <w:szCs w:val="24"/>
        </w:rPr>
      </w:pPr>
    </w:p>
    <w:p w14:paraId="79E56AE4" w14:textId="23984354" w:rsidR="002B6769" w:rsidRDefault="002B6769"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hen congwen is a famous Chinese writer, whose works </w:t>
      </w:r>
      <w:r w:rsidR="00514543">
        <w:rPr>
          <w:rFonts w:ascii="Times New Roman" w:hAnsi="Times New Roman" w:cs="Times New Roman"/>
          <w:sz w:val="24"/>
          <w:szCs w:val="24"/>
        </w:rPr>
        <w:t xml:space="preserve">are tinged with Romanticism and </w:t>
      </w:r>
      <w:r>
        <w:rPr>
          <w:rFonts w:ascii="Times New Roman" w:hAnsi="Times New Roman" w:cs="Times New Roman"/>
          <w:sz w:val="24"/>
          <w:szCs w:val="24"/>
        </w:rPr>
        <w:t xml:space="preserve">present the local customs and beautiful scenery of the west part in Hunan province in China. </w:t>
      </w:r>
      <w:r w:rsidRPr="002B6769">
        <w:rPr>
          <w:rFonts w:ascii="Times New Roman" w:hAnsi="Times New Roman" w:cs="Times New Roman"/>
          <w:i/>
          <w:iCs/>
          <w:sz w:val="24"/>
          <w:szCs w:val="24"/>
        </w:rPr>
        <w:t xml:space="preserve">Xiaoxiao </w:t>
      </w:r>
      <w:r>
        <w:rPr>
          <w:rFonts w:ascii="Times New Roman" w:hAnsi="Times New Roman" w:cs="Times New Roman"/>
          <w:sz w:val="24"/>
          <w:szCs w:val="24"/>
        </w:rPr>
        <w:t>is one of his works</w:t>
      </w:r>
      <w:r w:rsidR="009B490E">
        <w:rPr>
          <w:rFonts w:ascii="Times New Roman" w:hAnsi="Times New Roman" w:cs="Times New Roman"/>
          <w:sz w:val="24"/>
          <w:szCs w:val="24"/>
        </w:rPr>
        <w:t xml:space="preserve">, which tells a </w:t>
      </w:r>
      <w:r w:rsidR="00947DBC">
        <w:rPr>
          <w:rFonts w:ascii="Times New Roman" w:hAnsi="Times New Roman" w:cs="Times New Roman"/>
          <w:sz w:val="24"/>
          <w:szCs w:val="24"/>
        </w:rPr>
        <w:t xml:space="preserve">story and </w:t>
      </w:r>
      <w:r w:rsidR="009B490E">
        <w:rPr>
          <w:rFonts w:ascii="Times New Roman" w:hAnsi="Times New Roman" w:cs="Times New Roman"/>
          <w:sz w:val="24"/>
          <w:szCs w:val="24"/>
        </w:rPr>
        <w:t>trag</w:t>
      </w:r>
      <w:r w:rsidR="00947DBC">
        <w:rPr>
          <w:rFonts w:ascii="Times New Roman" w:hAnsi="Times New Roman" w:cs="Times New Roman"/>
          <w:sz w:val="24"/>
          <w:szCs w:val="24"/>
        </w:rPr>
        <w:t>ic destiny of a rural girl called Xiaoxiao</w:t>
      </w:r>
      <w:r w:rsidR="00514543">
        <w:rPr>
          <w:rFonts w:ascii="Times New Roman" w:hAnsi="Times New Roman" w:cs="Times New Roman"/>
          <w:sz w:val="24"/>
          <w:szCs w:val="24"/>
        </w:rPr>
        <w:t xml:space="preserve">. The reasons why </w:t>
      </w:r>
      <w:r w:rsidR="00D62011">
        <w:rPr>
          <w:rFonts w:ascii="Times New Roman" w:hAnsi="Times New Roman" w:cs="Times New Roman"/>
          <w:sz w:val="24"/>
          <w:szCs w:val="24"/>
        </w:rPr>
        <w:t>the writer</w:t>
      </w:r>
      <w:r w:rsidR="00514543">
        <w:rPr>
          <w:rFonts w:ascii="Times New Roman" w:hAnsi="Times New Roman" w:cs="Times New Roman"/>
          <w:sz w:val="24"/>
          <w:szCs w:val="24"/>
        </w:rPr>
        <w:t xml:space="preserve"> cho</w:t>
      </w:r>
      <w:r w:rsidR="009B490E">
        <w:rPr>
          <w:rFonts w:ascii="Times New Roman" w:hAnsi="Times New Roman" w:cs="Times New Roman"/>
          <w:sz w:val="24"/>
          <w:szCs w:val="24"/>
        </w:rPr>
        <w:t>o</w:t>
      </w:r>
      <w:r w:rsidR="00514543">
        <w:rPr>
          <w:rFonts w:ascii="Times New Roman" w:hAnsi="Times New Roman" w:cs="Times New Roman"/>
          <w:sz w:val="24"/>
          <w:szCs w:val="24"/>
        </w:rPr>
        <w:t xml:space="preserve">se to translate this work are as followed. </w:t>
      </w:r>
      <w:r w:rsidR="009B490E">
        <w:rPr>
          <w:rFonts w:ascii="Times New Roman" w:hAnsi="Times New Roman" w:cs="Times New Roman"/>
          <w:sz w:val="24"/>
          <w:szCs w:val="24"/>
        </w:rPr>
        <w:t xml:space="preserve">First, </w:t>
      </w:r>
      <w:r w:rsidR="0085779C">
        <w:rPr>
          <w:rFonts w:ascii="Times New Roman" w:hAnsi="Times New Roman" w:cs="Times New Roman"/>
          <w:sz w:val="24"/>
          <w:szCs w:val="24"/>
        </w:rPr>
        <w:t xml:space="preserve">this short story has some similarities to the stories we had learned in class. They are similar with each other in the form and content. They are both short stories and related to the cultural background and problems of society of a particular stage of their own cultures. They expose the existing problems of that stage in different culture and reflect the social reality. Second, this work shows cultural capital of a particular stage in China. It presents the particular rural culture and local customs of China, especially the culture of the west part in Hunan province. The story presents us a transitional and changing period of the west part in Hunan province from the rural stage to the modern stage with some cultural conflicts and cultural shocks. Third, </w:t>
      </w:r>
      <w:r w:rsidR="00BF0D37">
        <w:rPr>
          <w:rFonts w:ascii="Times New Roman" w:hAnsi="Times New Roman" w:cs="Times New Roman"/>
          <w:sz w:val="24"/>
          <w:szCs w:val="24"/>
        </w:rPr>
        <w:t xml:space="preserve">the writer is interested in the stories which describe the local customs and cultural description of a particular stage. </w:t>
      </w:r>
      <w:r w:rsidR="007914B4">
        <w:rPr>
          <w:rFonts w:ascii="Times New Roman" w:hAnsi="Times New Roman" w:cs="Times New Roman"/>
          <w:sz w:val="24"/>
          <w:szCs w:val="24"/>
        </w:rPr>
        <w:t>Meanwhile, t</w:t>
      </w:r>
      <w:r w:rsidR="00BF0D37">
        <w:rPr>
          <w:rFonts w:ascii="Times New Roman" w:hAnsi="Times New Roman" w:cs="Times New Roman"/>
          <w:sz w:val="24"/>
          <w:szCs w:val="24"/>
        </w:rPr>
        <w:t xml:space="preserve">he writer had read the </w:t>
      </w:r>
      <w:r w:rsidR="007914B4">
        <w:rPr>
          <w:rFonts w:ascii="Times New Roman" w:hAnsi="Times New Roman" w:cs="Times New Roman"/>
          <w:sz w:val="24"/>
          <w:szCs w:val="24"/>
        </w:rPr>
        <w:t xml:space="preserve">most famous </w:t>
      </w:r>
      <w:r w:rsidR="00BF0D37">
        <w:rPr>
          <w:rFonts w:ascii="Times New Roman" w:hAnsi="Times New Roman" w:cs="Times New Roman"/>
          <w:sz w:val="24"/>
          <w:szCs w:val="24"/>
        </w:rPr>
        <w:t>work of Shen Congwen</w:t>
      </w:r>
      <w:r w:rsidR="007914B4">
        <w:rPr>
          <w:rFonts w:ascii="Times New Roman" w:hAnsi="Times New Roman" w:cs="Times New Roman"/>
          <w:sz w:val="24"/>
          <w:szCs w:val="24"/>
        </w:rPr>
        <w:t>—</w:t>
      </w:r>
      <w:r w:rsidR="007914B4" w:rsidRPr="007914B4">
        <w:rPr>
          <w:rFonts w:ascii="Times New Roman" w:hAnsi="Times New Roman" w:cs="Times New Roman"/>
          <w:i/>
          <w:iCs/>
          <w:sz w:val="24"/>
          <w:szCs w:val="24"/>
        </w:rPr>
        <w:t>Border Town</w:t>
      </w:r>
      <w:r w:rsidR="00BF0D37" w:rsidRPr="007914B4">
        <w:rPr>
          <w:rFonts w:ascii="Times New Roman" w:hAnsi="Times New Roman" w:cs="Times New Roman"/>
          <w:i/>
          <w:iCs/>
          <w:sz w:val="24"/>
          <w:szCs w:val="24"/>
        </w:rPr>
        <w:t xml:space="preserve"> </w:t>
      </w:r>
      <w:r w:rsidR="00BF0D37">
        <w:rPr>
          <w:rFonts w:ascii="Times New Roman" w:hAnsi="Times New Roman" w:cs="Times New Roman"/>
          <w:sz w:val="24"/>
          <w:szCs w:val="24"/>
        </w:rPr>
        <w:t>before</w:t>
      </w:r>
      <w:r w:rsidR="007914B4">
        <w:rPr>
          <w:rFonts w:ascii="Times New Roman" w:hAnsi="Times New Roman" w:cs="Times New Roman"/>
          <w:sz w:val="24"/>
          <w:szCs w:val="24"/>
        </w:rPr>
        <w:t xml:space="preserve"> and was astonished by its plain language and specific description of characters’ language, behaviors and psychology. Therefore, the writer chose another work</w:t>
      </w:r>
      <w:r w:rsidR="007D5E4D">
        <w:rPr>
          <w:rFonts w:ascii="Times New Roman" w:hAnsi="Times New Roman" w:cs="Times New Roman"/>
          <w:sz w:val="24"/>
          <w:szCs w:val="24"/>
        </w:rPr>
        <w:t xml:space="preserve"> of him</w:t>
      </w:r>
      <w:r w:rsidR="007914B4">
        <w:rPr>
          <w:rFonts w:ascii="Times New Roman" w:hAnsi="Times New Roman" w:cs="Times New Roman"/>
          <w:sz w:val="24"/>
          <w:szCs w:val="24"/>
        </w:rPr>
        <w:t>—</w:t>
      </w:r>
      <w:r w:rsidR="007914B4" w:rsidRPr="007914B4">
        <w:rPr>
          <w:rFonts w:ascii="Times New Roman" w:hAnsi="Times New Roman" w:cs="Times New Roman"/>
          <w:i/>
          <w:iCs/>
          <w:sz w:val="24"/>
          <w:szCs w:val="24"/>
        </w:rPr>
        <w:t>Xiaoxiao</w:t>
      </w:r>
      <w:r w:rsidR="007914B4">
        <w:rPr>
          <w:rFonts w:ascii="Times New Roman" w:hAnsi="Times New Roman" w:cs="Times New Roman"/>
          <w:sz w:val="24"/>
          <w:szCs w:val="24"/>
        </w:rPr>
        <w:t xml:space="preserve"> to translate and analyze.  </w:t>
      </w:r>
      <w:r w:rsidR="00BF0D37">
        <w:rPr>
          <w:rFonts w:ascii="Times New Roman" w:hAnsi="Times New Roman" w:cs="Times New Roman"/>
          <w:sz w:val="24"/>
          <w:szCs w:val="24"/>
        </w:rPr>
        <w:t xml:space="preserve"> </w:t>
      </w:r>
    </w:p>
    <w:p w14:paraId="08989198" w14:textId="77777777" w:rsidR="00CE75CC" w:rsidRDefault="00CE75CC" w:rsidP="009500ED">
      <w:pPr>
        <w:spacing w:line="360" w:lineRule="auto"/>
        <w:rPr>
          <w:rFonts w:ascii="Times New Roman" w:hAnsi="Times New Roman" w:cs="Times New Roman"/>
          <w:sz w:val="24"/>
          <w:szCs w:val="24"/>
        </w:rPr>
      </w:pPr>
    </w:p>
    <w:p w14:paraId="4CD84B04" w14:textId="15F159A6" w:rsidR="00CE75CC" w:rsidRDefault="00CE75CC"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the translation</w:t>
      </w:r>
      <w:r w:rsidR="00A719FF">
        <w:rPr>
          <w:rFonts w:ascii="Times New Roman" w:hAnsi="Times New Roman" w:cs="Times New Roman"/>
          <w:sz w:val="24"/>
          <w:szCs w:val="24"/>
        </w:rPr>
        <w:t xml:space="preserve"> of </w:t>
      </w:r>
      <w:r w:rsidR="00A719FF" w:rsidRPr="00A719FF">
        <w:rPr>
          <w:rFonts w:ascii="Times New Roman" w:hAnsi="Times New Roman" w:cs="Times New Roman"/>
          <w:i/>
          <w:iCs/>
          <w:sz w:val="24"/>
          <w:szCs w:val="24"/>
        </w:rPr>
        <w:t>Xiaoxiao</w:t>
      </w:r>
      <w:r>
        <w:rPr>
          <w:rFonts w:ascii="Times New Roman" w:hAnsi="Times New Roman" w:cs="Times New Roman"/>
          <w:sz w:val="24"/>
          <w:szCs w:val="24"/>
        </w:rPr>
        <w:t xml:space="preserve">, </w:t>
      </w:r>
      <w:r w:rsidR="00A719FF">
        <w:rPr>
          <w:rFonts w:ascii="Times New Roman" w:hAnsi="Times New Roman" w:cs="Times New Roman"/>
          <w:sz w:val="24"/>
          <w:szCs w:val="24"/>
        </w:rPr>
        <w:t xml:space="preserve">there are many words of Chinese characteristics and cultures, culture-loaded words, some common words with special meanings in different context and so on, which adds the difficulties of translation. In order to present the original meaning of the source text to the target reader and show the faithfulness of the </w:t>
      </w:r>
      <w:r w:rsidR="00A719FF">
        <w:rPr>
          <w:rFonts w:ascii="Times New Roman" w:hAnsi="Times New Roman" w:cs="Times New Roman"/>
          <w:sz w:val="24"/>
          <w:szCs w:val="24"/>
        </w:rPr>
        <w:lastRenderedPageBreak/>
        <w:t xml:space="preserve">target text, the writer used </w:t>
      </w:r>
      <w:r w:rsidR="00A719FF" w:rsidRPr="00A719FF">
        <w:rPr>
          <w:rFonts w:ascii="Times New Roman" w:hAnsi="Times New Roman" w:cs="Times New Roman"/>
          <w:sz w:val="24"/>
          <w:szCs w:val="24"/>
        </w:rPr>
        <w:t>domestication</w:t>
      </w:r>
      <w:r w:rsidR="00A719FF">
        <w:rPr>
          <w:rFonts w:ascii="Times New Roman" w:hAnsi="Times New Roman" w:cs="Times New Roman"/>
          <w:sz w:val="24"/>
          <w:szCs w:val="24"/>
        </w:rPr>
        <w:t xml:space="preserve">, </w:t>
      </w:r>
      <w:r w:rsidR="00A719FF" w:rsidRPr="00A719FF">
        <w:rPr>
          <w:rFonts w:ascii="Times New Roman" w:hAnsi="Times New Roman" w:cs="Times New Roman"/>
          <w:sz w:val="24"/>
          <w:szCs w:val="24"/>
        </w:rPr>
        <w:t>foreignization</w:t>
      </w:r>
      <w:r w:rsidR="008E7409">
        <w:rPr>
          <w:rFonts w:ascii="Times New Roman" w:hAnsi="Times New Roman" w:cs="Times New Roman"/>
          <w:sz w:val="24"/>
          <w:szCs w:val="24"/>
        </w:rPr>
        <w:t>, amplification</w:t>
      </w:r>
      <w:r w:rsidR="00A719FF">
        <w:rPr>
          <w:rFonts w:ascii="Times New Roman" w:hAnsi="Times New Roman" w:cs="Times New Roman"/>
          <w:sz w:val="24"/>
          <w:szCs w:val="24"/>
        </w:rPr>
        <w:t xml:space="preserve"> and transliteration with annotation methods to translate the source text. This work is related to the cultural characteristics and some special expressions of Chinese context. In order to present these culture-loaded words and special meanings to the target reader, </w:t>
      </w:r>
      <w:r w:rsidR="00A719FF" w:rsidRPr="00A719FF">
        <w:rPr>
          <w:rFonts w:ascii="Times New Roman" w:hAnsi="Times New Roman" w:cs="Times New Roman"/>
          <w:sz w:val="24"/>
          <w:szCs w:val="24"/>
        </w:rPr>
        <w:t>foreignizatio</w:t>
      </w:r>
      <w:r w:rsidR="00A719FF">
        <w:rPr>
          <w:rFonts w:ascii="Times New Roman" w:hAnsi="Times New Roman" w:cs="Times New Roman"/>
          <w:sz w:val="24"/>
          <w:szCs w:val="24"/>
        </w:rPr>
        <w:t xml:space="preserve">n </w:t>
      </w:r>
      <w:r w:rsidR="008E7409">
        <w:rPr>
          <w:rFonts w:ascii="Times New Roman" w:hAnsi="Times New Roman" w:cs="Times New Roman"/>
          <w:sz w:val="24"/>
          <w:szCs w:val="24"/>
        </w:rPr>
        <w:t xml:space="preserve">and amplification </w:t>
      </w:r>
      <w:r w:rsidR="00A719FF">
        <w:rPr>
          <w:rFonts w:ascii="Times New Roman" w:hAnsi="Times New Roman" w:cs="Times New Roman"/>
          <w:sz w:val="24"/>
          <w:szCs w:val="24"/>
        </w:rPr>
        <w:t>w</w:t>
      </w:r>
      <w:r w:rsidR="008E7409">
        <w:rPr>
          <w:rFonts w:ascii="Times New Roman" w:hAnsi="Times New Roman" w:cs="Times New Roman"/>
          <w:sz w:val="24"/>
          <w:szCs w:val="24"/>
        </w:rPr>
        <w:t>ere</w:t>
      </w:r>
      <w:r w:rsidR="00A719FF">
        <w:rPr>
          <w:rFonts w:ascii="Times New Roman" w:hAnsi="Times New Roman" w:cs="Times New Roman"/>
          <w:sz w:val="24"/>
          <w:szCs w:val="24"/>
        </w:rPr>
        <w:t xml:space="preserve"> used. If the writer just translated the words without any explanation, the target reader in different cultural background would be confused about the translation. Thus, transliteration with annotation was used. Also, in order to show a clear meaning of some words to the target readers, </w:t>
      </w:r>
      <w:r w:rsidR="00A719FF" w:rsidRPr="00A719FF">
        <w:rPr>
          <w:rFonts w:ascii="Times New Roman" w:hAnsi="Times New Roman" w:cs="Times New Roman"/>
          <w:sz w:val="24"/>
          <w:szCs w:val="24"/>
        </w:rPr>
        <w:t>domestication</w:t>
      </w:r>
      <w:r w:rsidR="00A719FF">
        <w:rPr>
          <w:rFonts w:ascii="Times New Roman" w:hAnsi="Times New Roman" w:cs="Times New Roman"/>
          <w:sz w:val="24"/>
          <w:szCs w:val="24"/>
        </w:rPr>
        <w:t xml:space="preserve"> was used in the translation.</w:t>
      </w:r>
    </w:p>
    <w:p w14:paraId="2901B193" w14:textId="77777777" w:rsidR="00213E92" w:rsidRDefault="00213E92" w:rsidP="009500ED">
      <w:pPr>
        <w:spacing w:line="360" w:lineRule="auto"/>
        <w:rPr>
          <w:rFonts w:ascii="Times New Roman" w:hAnsi="Times New Roman" w:cs="Times New Roman"/>
          <w:sz w:val="24"/>
          <w:szCs w:val="24"/>
        </w:rPr>
      </w:pPr>
    </w:p>
    <w:p w14:paraId="1FC23067" w14:textId="757D711F" w:rsidR="00213E92" w:rsidRDefault="00213E92"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part, the writer will discuss the examples of translation difficulties and the strategies the writer used during the translation. </w:t>
      </w:r>
    </w:p>
    <w:p w14:paraId="00A33FDD" w14:textId="7093F88A" w:rsidR="00213E92" w:rsidRDefault="00213E92" w:rsidP="009500ED">
      <w:pPr>
        <w:pStyle w:val="a3"/>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ransliteration with annotation</w:t>
      </w:r>
    </w:p>
    <w:p w14:paraId="208164C2" w14:textId="30AB72C5" w:rsidR="004661E8" w:rsidRDefault="00213E92" w:rsidP="009500ED">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content of the writer translated, </w:t>
      </w:r>
      <w:r w:rsidR="004661E8">
        <w:rPr>
          <w:rFonts w:ascii="Times New Roman" w:hAnsi="Times New Roman" w:cs="Times New Roman"/>
          <w:sz w:val="24"/>
          <w:szCs w:val="24"/>
        </w:rPr>
        <w:t>some words associated with cultural background about China are the translation difficulties the writer encountered. C</w:t>
      </w:r>
      <w:r>
        <w:rPr>
          <w:rFonts w:ascii="Times New Roman" w:hAnsi="Times New Roman" w:cs="Times New Roman"/>
          <w:sz w:val="24"/>
          <w:szCs w:val="24"/>
        </w:rPr>
        <w:t>ulture-loaded word</w:t>
      </w:r>
      <w:r w:rsidR="004661E8">
        <w:rPr>
          <w:rFonts w:ascii="Times New Roman" w:hAnsi="Times New Roman" w:cs="Times New Roman"/>
          <w:sz w:val="24"/>
          <w:szCs w:val="24"/>
        </w:rPr>
        <w:t>s were the examples.</w:t>
      </w:r>
      <w:r w:rsidR="003B0C87">
        <w:rPr>
          <w:rFonts w:ascii="Times New Roman" w:hAnsi="Times New Roman" w:cs="Times New Roman"/>
          <w:sz w:val="24"/>
          <w:szCs w:val="24"/>
        </w:rPr>
        <w:t xml:space="preserve"> </w:t>
      </w:r>
      <w:r w:rsidR="003B0C87" w:rsidRPr="003B0C87">
        <w:rPr>
          <w:rFonts w:ascii="Times New Roman" w:hAnsi="Times New Roman" w:cs="Times New Roman"/>
          <w:sz w:val="24"/>
          <w:szCs w:val="24"/>
        </w:rPr>
        <w:t>Transliteration with annotation</w:t>
      </w:r>
      <w:r w:rsidR="003B0C87">
        <w:rPr>
          <w:rFonts w:ascii="Times New Roman" w:hAnsi="Times New Roman" w:cs="Times New Roman"/>
          <w:sz w:val="24"/>
          <w:szCs w:val="24"/>
        </w:rPr>
        <w:t xml:space="preserve"> is a good way to translate these words with </w:t>
      </w:r>
      <w:r w:rsidR="0031277F">
        <w:rPr>
          <w:rFonts w:ascii="Times New Roman" w:hAnsi="Times New Roman" w:cs="Times New Roman"/>
          <w:sz w:val="24"/>
          <w:szCs w:val="24"/>
        </w:rPr>
        <w:t>retaining Chinese culture</w:t>
      </w:r>
      <w:r w:rsidR="00B335A6">
        <w:rPr>
          <w:rFonts w:ascii="Times New Roman" w:hAnsi="Times New Roman" w:cs="Times New Roman"/>
          <w:sz w:val="24"/>
          <w:szCs w:val="24"/>
        </w:rPr>
        <w:t>, especially in the translation of proper nouns</w:t>
      </w:r>
      <w:r w:rsidR="0031277F">
        <w:rPr>
          <w:rFonts w:ascii="Times New Roman" w:hAnsi="Times New Roman" w:cs="Times New Roman"/>
          <w:sz w:val="24"/>
          <w:szCs w:val="24"/>
        </w:rPr>
        <w:t>.</w:t>
      </w:r>
    </w:p>
    <w:p w14:paraId="60FDAD47" w14:textId="77777777" w:rsidR="004661E8" w:rsidRPr="004661E8" w:rsidRDefault="004661E8" w:rsidP="009500ED">
      <w:pPr>
        <w:spacing w:line="360" w:lineRule="auto"/>
        <w:rPr>
          <w:rFonts w:ascii="Times New Roman" w:hAnsi="Times New Roman" w:cs="Times New Roman"/>
          <w:b/>
          <w:bCs/>
          <w:sz w:val="24"/>
          <w:szCs w:val="24"/>
        </w:rPr>
      </w:pPr>
      <w:r w:rsidRPr="004661E8">
        <w:rPr>
          <w:rFonts w:ascii="Times New Roman" w:hAnsi="Times New Roman" w:cs="Times New Roman"/>
          <w:b/>
          <w:bCs/>
          <w:sz w:val="24"/>
          <w:szCs w:val="24"/>
        </w:rPr>
        <w:t>Example 1</w:t>
      </w:r>
    </w:p>
    <w:p w14:paraId="71086DE4" w14:textId="5E87FD8D" w:rsidR="00213E92" w:rsidRPr="006658B5" w:rsidRDefault="004661E8" w:rsidP="009500ED">
      <w:pPr>
        <w:spacing w:line="360" w:lineRule="auto"/>
        <w:rPr>
          <w:rFonts w:ascii="Times New Roman" w:eastAsia="宋体" w:hAnsi="Times New Roman" w:cs="Times New Roman"/>
        </w:rPr>
      </w:pPr>
      <w:r>
        <w:rPr>
          <w:rFonts w:ascii="Times New Roman" w:hAnsi="Times New Roman" w:cs="Times New Roman"/>
          <w:sz w:val="24"/>
          <w:szCs w:val="24"/>
        </w:rPr>
        <w:t>Source Text:</w:t>
      </w:r>
      <w:r w:rsidR="006658B5">
        <w:rPr>
          <w:rFonts w:ascii="Times New Roman" w:hAnsi="Times New Roman" w:cs="Times New Roman"/>
          <w:sz w:val="24"/>
          <w:szCs w:val="24"/>
        </w:rPr>
        <w:t xml:space="preserve"> </w:t>
      </w:r>
      <w:r w:rsidR="006658B5" w:rsidRPr="00823570">
        <w:rPr>
          <w:rFonts w:ascii="Times New Roman" w:eastAsia="宋体" w:hAnsi="Times New Roman" w:cs="Times New Roman"/>
          <w:sz w:val="24"/>
          <w:szCs w:val="24"/>
        </w:rPr>
        <w:t>乡下人吹</w:t>
      </w:r>
      <w:r w:rsidR="006658B5" w:rsidRPr="00823570">
        <w:rPr>
          <w:rFonts w:ascii="Times New Roman" w:eastAsia="宋体" w:hAnsi="Times New Roman" w:cs="Times New Roman"/>
          <w:b/>
          <w:bCs/>
          <w:sz w:val="24"/>
          <w:szCs w:val="24"/>
        </w:rPr>
        <w:t>唢呐</w:t>
      </w:r>
      <w:r w:rsidR="006658B5" w:rsidRPr="00823570">
        <w:rPr>
          <w:rFonts w:ascii="Times New Roman" w:eastAsia="宋体" w:hAnsi="Times New Roman" w:cs="Times New Roman"/>
          <w:sz w:val="24"/>
          <w:szCs w:val="24"/>
        </w:rPr>
        <w:t>接媳妇</w:t>
      </w:r>
      <w:r w:rsidR="006658B5" w:rsidRPr="00823570">
        <w:rPr>
          <w:rFonts w:ascii="Times New Roman" w:eastAsia="宋体" w:hAnsi="Times New Roman" w:cs="Times New Roman" w:hint="eastAsia"/>
          <w:sz w:val="24"/>
          <w:szCs w:val="24"/>
        </w:rPr>
        <w:t>，</w:t>
      </w:r>
      <w:r w:rsidR="006658B5" w:rsidRPr="00823570">
        <w:rPr>
          <w:rFonts w:ascii="Times New Roman" w:eastAsia="宋体" w:hAnsi="Times New Roman" w:cs="Times New Roman"/>
          <w:sz w:val="24"/>
          <w:szCs w:val="24"/>
        </w:rPr>
        <w:t>到了十二月是成天有的事情。</w:t>
      </w:r>
    </w:p>
    <w:p w14:paraId="13793301" w14:textId="297FBAB6" w:rsidR="004661E8" w:rsidRDefault="004661E8"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6658B5">
        <w:rPr>
          <w:rFonts w:ascii="Times New Roman" w:hAnsi="Times New Roman" w:cs="Times New Roman"/>
          <w:sz w:val="24"/>
          <w:szCs w:val="24"/>
        </w:rPr>
        <w:t xml:space="preserve"> </w:t>
      </w:r>
      <w:r w:rsidR="006658B5" w:rsidRPr="006658B5">
        <w:rPr>
          <w:rFonts w:ascii="Times New Roman" w:hAnsi="Times New Roman" w:cs="Times New Roman"/>
          <w:sz w:val="24"/>
          <w:szCs w:val="24"/>
        </w:rPr>
        <w:t xml:space="preserve">It was commonly seen that people in the country would play the </w:t>
      </w:r>
      <w:r w:rsidR="006658B5" w:rsidRPr="006658B5">
        <w:rPr>
          <w:rFonts w:ascii="Times New Roman" w:hAnsi="Times New Roman" w:cs="Times New Roman"/>
          <w:b/>
          <w:bCs/>
          <w:sz w:val="24"/>
          <w:szCs w:val="24"/>
        </w:rPr>
        <w:t>suona (</w:t>
      </w:r>
      <w:bookmarkStart w:id="1" w:name="_Hlk153980536"/>
      <w:r w:rsidR="006658B5" w:rsidRPr="006658B5">
        <w:rPr>
          <w:rFonts w:ascii="Times New Roman" w:hAnsi="Times New Roman" w:cs="Times New Roman"/>
          <w:b/>
          <w:bCs/>
          <w:sz w:val="24"/>
          <w:szCs w:val="24"/>
        </w:rPr>
        <w:t>a Chinese traditional double-reed woodwind instrument</w:t>
      </w:r>
      <w:bookmarkEnd w:id="1"/>
      <w:r w:rsidR="006658B5" w:rsidRPr="006658B5">
        <w:rPr>
          <w:rFonts w:ascii="Times New Roman" w:hAnsi="Times New Roman" w:cs="Times New Roman"/>
          <w:b/>
          <w:bCs/>
          <w:sz w:val="24"/>
          <w:szCs w:val="24"/>
        </w:rPr>
        <w:t xml:space="preserve">) </w:t>
      </w:r>
      <w:r w:rsidR="006658B5" w:rsidRPr="006658B5">
        <w:rPr>
          <w:rFonts w:ascii="Times New Roman" w:hAnsi="Times New Roman" w:cs="Times New Roman"/>
          <w:sz w:val="24"/>
          <w:szCs w:val="24"/>
        </w:rPr>
        <w:t>to welcome the new bride in the twelfth month of Chinese lunar calendar.</w:t>
      </w:r>
    </w:p>
    <w:p w14:paraId="12A110B5" w14:textId="690C01FE" w:rsidR="006658B5" w:rsidRDefault="006658B5"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In</w:t>
      </w:r>
      <w:r>
        <w:rPr>
          <w:rFonts w:ascii="Times New Roman" w:hAnsi="Times New Roman" w:cs="Times New Roman"/>
          <w:sz w:val="24"/>
          <w:szCs w:val="24"/>
        </w:rPr>
        <w:t xml:space="preserve"> </w:t>
      </w:r>
      <w:r w:rsidR="009500ED">
        <w:rPr>
          <w:rFonts w:ascii="Times New Roman" w:hAnsi="Times New Roman" w:cs="Times New Roman"/>
          <w:sz w:val="24"/>
          <w:szCs w:val="24"/>
        </w:rPr>
        <w:t xml:space="preserve">this sentence, the word in bold is a special </w:t>
      </w:r>
      <w:r w:rsidR="00CD0245">
        <w:rPr>
          <w:rFonts w:ascii="Times New Roman" w:hAnsi="Times New Roman" w:cs="Times New Roman"/>
          <w:sz w:val="24"/>
          <w:szCs w:val="24"/>
        </w:rPr>
        <w:t xml:space="preserve">music </w:t>
      </w:r>
      <w:r w:rsidR="009500ED">
        <w:rPr>
          <w:rFonts w:ascii="Times New Roman" w:hAnsi="Times New Roman" w:cs="Times New Roman"/>
          <w:sz w:val="24"/>
          <w:szCs w:val="24"/>
        </w:rPr>
        <w:t>instrument in China. In order to present the original meaning of this word and the original cultural meaning to the target readers, the writer used transliteration and the Chinese phonetic alphabets</w:t>
      </w:r>
      <w:r w:rsidR="003412B8">
        <w:rPr>
          <w:rFonts w:ascii="Times New Roman" w:hAnsi="Times New Roman" w:cs="Times New Roman"/>
          <w:sz w:val="24"/>
          <w:szCs w:val="24"/>
        </w:rPr>
        <w:t xml:space="preserve"> (pinyin)</w:t>
      </w:r>
      <w:r w:rsidR="009500ED">
        <w:rPr>
          <w:rFonts w:ascii="Times New Roman" w:hAnsi="Times New Roman" w:cs="Times New Roman"/>
          <w:sz w:val="24"/>
          <w:szCs w:val="24"/>
        </w:rPr>
        <w:t xml:space="preserve"> were utilized as “suona”. However, the target reader did not understand the meaning of “suona” in </w:t>
      </w:r>
      <w:r w:rsidR="003412B8">
        <w:rPr>
          <w:rFonts w:ascii="Times New Roman" w:hAnsi="Times New Roman" w:cs="Times New Roman"/>
          <w:sz w:val="24"/>
          <w:szCs w:val="24"/>
        </w:rPr>
        <w:t>Chinese pinyin</w:t>
      </w:r>
      <w:r w:rsidR="009500ED">
        <w:rPr>
          <w:rFonts w:ascii="Times New Roman" w:hAnsi="Times New Roman" w:cs="Times New Roman"/>
          <w:sz w:val="24"/>
          <w:szCs w:val="24"/>
        </w:rPr>
        <w:t>. The writer added an annotation of explanation after this word in parentheses as “</w:t>
      </w:r>
      <w:r w:rsidR="009500ED" w:rsidRPr="009500ED">
        <w:rPr>
          <w:rFonts w:ascii="Times New Roman" w:hAnsi="Times New Roman" w:cs="Times New Roman"/>
          <w:sz w:val="24"/>
          <w:szCs w:val="24"/>
        </w:rPr>
        <w:t>a Chinese traditional double-reed woodwind instrument</w:t>
      </w:r>
      <w:r w:rsidR="009500ED">
        <w:rPr>
          <w:rFonts w:ascii="Times New Roman" w:hAnsi="Times New Roman" w:cs="Times New Roman"/>
          <w:sz w:val="24"/>
          <w:szCs w:val="24"/>
        </w:rPr>
        <w:t>”, which would help the target readers have a deep comprehension of this Chinese word.</w:t>
      </w:r>
    </w:p>
    <w:p w14:paraId="47BEB5E6" w14:textId="4168A0B5" w:rsidR="009500ED" w:rsidRPr="009500ED" w:rsidRDefault="009500ED" w:rsidP="009500ED">
      <w:pPr>
        <w:spacing w:line="360" w:lineRule="auto"/>
        <w:rPr>
          <w:rFonts w:ascii="Times New Roman" w:hAnsi="Times New Roman" w:cs="Times New Roman"/>
          <w:b/>
          <w:bCs/>
          <w:sz w:val="24"/>
          <w:szCs w:val="24"/>
        </w:rPr>
      </w:pPr>
      <w:r w:rsidRPr="009500ED">
        <w:rPr>
          <w:rFonts w:ascii="Times New Roman" w:hAnsi="Times New Roman" w:cs="Times New Roman" w:hint="eastAsia"/>
          <w:b/>
          <w:bCs/>
          <w:sz w:val="24"/>
          <w:szCs w:val="24"/>
        </w:rPr>
        <w:t>E</w:t>
      </w:r>
      <w:r w:rsidRPr="009500ED">
        <w:rPr>
          <w:rFonts w:ascii="Times New Roman" w:hAnsi="Times New Roman" w:cs="Times New Roman"/>
          <w:b/>
          <w:bCs/>
          <w:sz w:val="24"/>
          <w:szCs w:val="24"/>
        </w:rPr>
        <w:t>xample 2</w:t>
      </w:r>
    </w:p>
    <w:p w14:paraId="0B48D8A2" w14:textId="4B783FE1" w:rsidR="009500ED" w:rsidRPr="006658B5" w:rsidRDefault="009500ED" w:rsidP="009500ED">
      <w:pPr>
        <w:spacing w:line="360" w:lineRule="auto"/>
        <w:rPr>
          <w:rFonts w:ascii="Times New Roman" w:eastAsia="宋体" w:hAnsi="Times New Roman" w:cs="Times New Roman"/>
        </w:rPr>
      </w:pPr>
      <w:r>
        <w:rPr>
          <w:rFonts w:ascii="Times New Roman" w:hAnsi="Times New Roman" w:cs="Times New Roman"/>
          <w:sz w:val="24"/>
          <w:szCs w:val="24"/>
        </w:rPr>
        <w:lastRenderedPageBreak/>
        <w:t>Source Text:</w:t>
      </w:r>
      <w:r w:rsidR="003E2753">
        <w:rPr>
          <w:rFonts w:ascii="Times New Roman" w:hAnsi="Times New Roman" w:cs="Times New Roman"/>
          <w:sz w:val="24"/>
          <w:szCs w:val="24"/>
        </w:rPr>
        <w:t xml:space="preserve"> </w:t>
      </w:r>
      <w:r w:rsidR="003E2753" w:rsidRPr="00823570">
        <w:rPr>
          <w:rFonts w:ascii="Times New Roman" w:hAnsi="Times New Roman" w:cs="Times New Roman"/>
          <w:sz w:val="24"/>
          <w:szCs w:val="24"/>
        </w:rPr>
        <w:t>……</w:t>
      </w:r>
      <w:r w:rsidRPr="00823570">
        <w:rPr>
          <w:rFonts w:ascii="Times New Roman" w:eastAsia="宋体" w:hAnsi="Times New Roman" w:cs="Times New Roman"/>
          <w:sz w:val="24"/>
          <w:szCs w:val="24"/>
        </w:rPr>
        <w:t>一受委屈就上</w:t>
      </w:r>
      <w:r w:rsidRPr="00823570">
        <w:rPr>
          <w:rFonts w:ascii="Times New Roman" w:eastAsia="宋体" w:hAnsi="Times New Roman" w:cs="Times New Roman"/>
          <w:b/>
          <w:bCs/>
          <w:sz w:val="24"/>
          <w:szCs w:val="24"/>
        </w:rPr>
        <w:t>衙门</w:t>
      </w:r>
      <w:r w:rsidRPr="00823570">
        <w:rPr>
          <w:rFonts w:ascii="Times New Roman" w:eastAsia="宋体" w:hAnsi="Times New Roman" w:cs="Times New Roman"/>
          <w:sz w:val="24"/>
          <w:szCs w:val="24"/>
        </w:rPr>
        <w:t>打官司</w:t>
      </w:r>
      <w:r w:rsidR="003E2753" w:rsidRPr="00823570">
        <w:rPr>
          <w:rFonts w:ascii="Times New Roman" w:eastAsia="宋体" w:hAnsi="Times New Roman" w:cs="Times New Roman"/>
          <w:sz w:val="24"/>
          <w:szCs w:val="24"/>
        </w:rPr>
        <w:t>……</w:t>
      </w:r>
    </w:p>
    <w:p w14:paraId="5EFC03E0" w14:textId="1EF9F3AA" w:rsidR="009500ED" w:rsidRDefault="009500ED"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3E2753">
        <w:rPr>
          <w:rFonts w:ascii="Times New Roman" w:hAnsi="Times New Roman" w:cs="Times New Roman"/>
          <w:sz w:val="24"/>
          <w:szCs w:val="24"/>
        </w:rPr>
        <w:t xml:space="preserve"> …</w:t>
      </w:r>
      <w:r w:rsidR="003E2753" w:rsidRPr="003E2753">
        <w:rPr>
          <w:rFonts w:ascii="Times New Roman" w:hAnsi="Times New Roman" w:cs="Times New Roman"/>
          <w:sz w:val="24"/>
          <w:szCs w:val="24"/>
        </w:rPr>
        <w:t xml:space="preserve">or they would go to the </w:t>
      </w:r>
      <w:r w:rsidR="003E2753" w:rsidRPr="003E2753">
        <w:rPr>
          <w:rFonts w:ascii="Times New Roman" w:hAnsi="Times New Roman" w:cs="Times New Roman"/>
          <w:b/>
          <w:bCs/>
          <w:sz w:val="24"/>
          <w:szCs w:val="24"/>
        </w:rPr>
        <w:t>yamen (the government office in feudal China)</w:t>
      </w:r>
      <w:r w:rsidR="003E2753">
        <w:rPr>
          <w:rFonts w:ascii="Times New Roman" w:hAnsi="Times New Roman" w:cs="Times New Roman"/>
          <w:b/>
          <w:bCs/>
          <w:sz w:val="24"/>
          <w:szCs w:val="24"/>
        </w:rPr>
        <w:t xml:space="preserve"> </w:t>
      </w:r>
      <w:r w:rsidR="003E2753">
        <w:rPr>
          <w:rFonts w:ascii="Times New Roman" w:hAnsi="Times New Roman" w:cs="Times New Roman"/>
          <w:sz w:val="24"/>
          <w:szCs w:val="24"/>
        </w:rPr>
        <w:t>…</w:t>
      </w:r>
    </w:p>
    <w:p w14:paraId="4A0116B4" w14:textId="005FBD17" w:rsidR="003E2753" w:rsidRPr="00213E92" w:rsidRDefault="003E2753"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sentence, the words in bold meant the </w:t>
      </w:r>
      <w:r w:rsidRPr="003E2753">
        <w:rPr>
          <w:rFonts w:ascii="Times New Roman" w:hAnsi="Times New Roman" w:cs="Times New Roman"/>
          <w:sz w:val="24"/>
          <w:szCs w:val="24"/>
        </w:rPr>
        <w:t>government office in feudal China</w:t>
      </w:r>
      <w:r>
        <w:rPr>
          <w:rFonts w:ascii="Times New Roman" w:hAnsi="Times New Roman" w:cs="Times New Roman"/>
          <w:sz w:val="24"/>
          <w:szCs w:val="24"/>
        </w:rPr>
        <w:t>. And the writer also translated it in transliteration with annotation, which was a good way for the target readers to understanding Chinese culture.</w:t>
      </w:r>
    </w:p>
    <w:p w14:paraId="1D1149CA" w14:textId="2888910F" w:rsidR="00213E92" w:rsidRDefault="00213E92" w:rsidP="009500ED">
      <w:pPr>
        <w:pStyle w:val="a3"/>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mplification</w:t>
      </w:r>
    </w:p>
    <w:p w14:paraId="464F24FF" w14:textId="5D536ECB" w:rsidR="00823570" w:rsidRDefault="00823570" w:rsidP="00823570">
      <w:pPr>
        <w:spacing w:line="360" w:lineRule="auto"/>
        <w:rPr>
          <w:rFonts w:ascii="Times New Roman" w:hAnsi="Times New Roman" w:cs="Times New Roman"/>
          <w:sz w:val="24"/>
          <w:szCs w:val="24"/>
        </w:rPr>
      </w:pPr>
      <w:r w:rsidRPr="00823570">
        <w:rPr>
          <w:rFonts w:ascii="Times New Roman" w:hAnsi="Times New Roman" w:cs="Times New Roman" w:hint="eastAsia"/>
          <w:sz w:val="24"/>
          <w:szCs w:val="24"/>
        </w:rPr>
        <w:t>A</w:t>
      </w:r>
      <w:r w:rsidRPr="00823570">
        <w:rPr>
          <w:rFonts w:ascii="Times New Roman" w:hAnsi="Times New Roman" w:cs="Times New Roman"/>
          <w:sz w:val="24"/>
          <w:szCs w:val="24"/>
        </w:rPr>
        <w:t>mplification</w:t>
      </w:r>
      <w:r>
        <w:rPr>
          <w:rFonts w:ascii="Times New Roman" w:hAnsi="Times New Roman" w:cs="Times New Roman"/>
          <w:sz w:val="24"/>
          <w:szCs w:val="24"/>
        </w:rPr>
        <w:t xml:space="preserve"> is a way to add some background information about the context or words to help the target readers understand the meaning of the translation.</w:t>
      </w:r>
    </w:p>
    <w:p w14:paraId="578B92C2" w14:textId="06E2B6C3" w:rsidR="00823570" w:rsidRPr="00823570" w:rsidRDefault="00823570" w:rsidP="00823570">
      <w:pPr>
        <w:spacing w:line="360" w:lineRule="auto"/>
        <w:rPr>
          <w:rFonts w:ascii="Times New Roman" w:hAnsi="Times New Roman" w:cs="Times New Roman"/>
          <w:b/>
          <w:bCs/>
          <w:sz w:val="24"/>
          <w:szCs w:val="24"/>
        </w:rPr>
      </w:pPr>
      <w:r w:rsidRPr="00823570">
        <w:rPr>
          <w:rFonts w:ascii="Times New Roman" w:hAnsi="Times New Roman" w:cs="Times New Roman" w:hint="eastAsia"/>
          <w:b/>
          <w:bCs/>
          <w:sz w:val="24"/>
          <w:szCs w:val="24"/>
        </w:rPr>
        <w:t>E</w:t>
      </w:r>
      <w:r w:rsidRPr="00823570">
        <w:rPr>
          <w:rFonts w:ascii="Times New Roman" w:hAnsi="Times New Roman" w:cs="Times New Roman"/>
          <w:b/>
          <w:bCs/>
          <w:sz w:val="24"/>
          <w:szCs w:val="24"/>
        </w:rPr>
        <w:t>xample 3</w:t>
      </w:r>
    </w:p>
    <w:p w14:paraId="23A311A9" w14:textId="1851EC15" w:rsidR="00823570" w:rsidRPr="006658B5" w:rsidRDefault="00823570" w:rsidP="00823570">
      <w:pPr>
        <w:spacing w:line="360" w:lineRule="auto"/>
        <w:rPr>
          <w:rFonts w:ascii="Times New Roman" w:eastAsia="宋体" w:hAnsi="Times New Roman" w:cs="Times New Roman"/>
        </w:rPr>
      </w:pPr>
      <w:r>
        <w:rPr>
          <w:rFonts w:ascii="Times New Roman" w:hAnsi="Times New Roman" w:cs="Times New Roman"/>
          <w:sz w:val="24"/>
          <w:szCs w:val="24"/>
        </w:rPr>
        <w:t xml:space="preserve">Source Text: </w:t>
      </w:r>
      <w:r w:rsidRPr="00823570">
        <w:rPr>
          <w:rFonts w:ascii="宋体" w:eastAsia="宋体" w:hAnsi="宋体" w:cs="Times New Roman" w:hint="eastAsia"/>
          <w:sz w:val="24"/>
          <w:szCs w:val="24"/>
        </w:rPr>
        <w:t>地方有这么一个老规矩，过了门，她喊他做弟弟。</w:t>
      </w:r>
    </w:p>
    <w:p w14:paraId="46BA4014" w14:textId="661477DF" w:rsidR="00823570" w:rsidRPr="00823570" w:rsidRDefault="00823570" w:rsidP="00823570">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w:t>
      </w:r>
      <w:r w:rsidRPr="00823570">
        <w:rPr>
          <w:rFonts w:ascii="Times New Roman" w:hAnsi="Times New Roman" w:cs="Times New Roman"/>
          <w:sz w:val="24"/>
          <w:szCs w:val="24"/>
        </w:rPr>
        <w:t xml:space="preserve">There was a traditional rule that </w:t>
      </w:r>
      <w:r w:rsidRPr="00823570">
        <w:rPr>
          <w:rFonts w:ascii="Times New Roman" w:hAnsi="Times New Roman" w:cs="Times New Roman"/>
          <w:b/>
          <w:bCs/>
          <w:sz w:val="24"/>
          <w:szCs w:val="24"/>
        </w:rPr>
        <w:t>a girl who was brought to the family as a daughter-in-l</w:t>
      </w:r>
      <w:r w:rsidR="00CA4857">
        <w:rPr>
          <w:rFonts w:ascii="Times New Roman" w:hAnsi="Times New Roman" w:cs="Times New Roman"/>
          <w:b/>
          <w:bCs/>
          <w:sz w:val="24"/>
          <w:szCs w:val="24"/>
        </w:rPr>
        <w:t>a</w:t>
      </w:r>
      <w:r w:rsidRPr="00823570">
        <w:rPr>
          <w:rFonts w:ascii="Times New Roman" w:hAnsi="Times New Roman" w:cs="Times New Roman"/>
          <w:b/>
          <w:bCs/>
          <w:sz w:val="24"/>
          <w:szCs w:val="24"/>
        </w:rPr>
        <w:t>w</w:t>
      </w:r>
      <w:r w:rsidRPr="00823570">
        <w:rPr>
          <w:rFonts w:ascii="Times New Roman" w:hAnsi="Times New Roman" w:cs="Times New Roman"/>
          <w:sz w:val="24"/>
          <w:szCs w:val="24"/>
        </w:rPr>
        <w:t xml:space="preserve"> would call her younger husband as little brother when she married him.</w:t>
      </w:r>
    </w:p>
    <w:p w14:paraId="445ED309" w14:textId="73BBD17A" w:rsidR="00213E92" w:rsidRPr="00FF7D59" w:rsidRDefault="00823570" w:rsidP="00FF7D59">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this sentence, the source text only presents the meaning that there was a traditional rule that if the girl married the little boy and she would call him as litter brother. However, in this sentence, it does not express the cultural meaning behind this sentence. In old time of China, people lived in a poor condition of lives, in order to raise their children or keep their offspring, they would sell or buy girls as a daughter-in-law and raise them up till the age of the boy that he could get married and give birth to the new generation. And most of the time, the girl was older than her husband. With the added sentence of explanation of this cultural background, the target reader will have a clear and deep understanding of the context and the real meaning of this sentence.</w:t>
      </w:r>
    </w:p>
    <w:p w14:paraId="01F87D6A" w14:textId="1328473A" w:rsidR="00213E92" w:rsidRDefault="00213E92" w:rsidP="009500ED">
      <w:pPr>
        <w:pStyle w:val="a3"/>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Domestication</w:t>
      </w:r>
    </w:p>
    <w:p w14:paraId="22F0C2CB" w14:textId="485FE521" w:rsidR="00213E92" w:rsidRDefault="00B335A6" w:rsidP="00B335A6">
      <w:pPr>
        <w:spacing w:line="360"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 xml:space="preserve">omestication is a way to use the expression of target readers to translate the source text, in order to enhance the readability of the target text and help the target reader understand the meaning of the source text. </w:t>
      </w:r>
      <w:r w:rsidR="00BD34AA">
        <w:rPr>
          <w:rFonts w:ascii="Times New Roman" w:hAnsi="Times New Roman" w:cs="Times New Roman"/>
          <w:sz w:val="24"/>
          <w:szCs w:val="24"/>
        </w:rPr>
        <w:t>During the translation, there are also some words with Chinese special characteristics, but it is proper and better to translate them in domestication rather than transliteration.</w:t>
      </w:r>
    </w:p>
    <w:p w14:paraId="7016BB2C" w14:textId="263C914F" w:rsidR="00BD34AA" w:rsidRPr="00BD34AA" w:rsidRDefault="00BD34AA" w:rsidP="00B335A6">
      <w:pPr>
        <w:spacing w:line="360" w:lineRule="auto"/>
        <w:rPr>
          <w:rFonts w:ascii="Times New Roman" w:hAnsi="Times New Roman" w:cs="Times New Roman"/>
          <w:b/>
          <w:bCs/>
          <w:sz w:val="24"/>
          <w:szCs w:val="24"/>
        </w:rPr>
      </w:pPr>
      <w:r w:rsidRPr="00BD34AA">
        <w:rPr>
          <w:rFonts w:ascii="Times New Roman" w:hAnsi="Times New Roman" w:cs="Times New Roman" w:hint="eastAsia"/>
          <w:b/>
          <w:bCs/>
          <w:sz w:val="24"/>
          <w:szCs w:val="24"/>
        </w:rPr>
        <w:t>E</w:t>
      </w:r>
      <w:r w:rsidRPr="00BD34AA">
        <w:rPr>
          <w:rFonts w:ascii="Times New Roman" w:hAnsi="Times New Roman" w:cs="Times New Roman"/>
          <w:b/>
          <w:bCs/>
          <w:sz w:val="24"/>
          <w:szCs w:val="24"/>
        </w:rPr>
        <w:t>xample 4</w:t>
      </w:r>
    </w:p>
    <w:p w14:paraId="08784CF2" w14:textId="02A29201" w:rsidR="00BD34AA" w:rsidRDefault="00BD34AA" w:rsidP="00B335A6">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S</w:t>
      </w:r>
      <w:r>
        <w:rPr>
          <w:rFonts w:ascii="Times New Roman" w:hAnsi="Times New Roman" w:cs="Times New Roman"/>
          <w:sz w:val="24"/>
          <w:szCs w:val="24"/>
        </w:rPr>
        <w:t>ource Text:</w:t>
      </w:r>
      <w:r w:rsidR="000B65D9">
        <w:rPr>
          <w:rFonts w:ascii="Times New Roman" w:hAnsi="Times New Roman" w:cs="Times New Roman"/>
          <w:sz w:val="24"/>
          <w:szCs w:val="24"/>
        </w:rPr>
        <w:t xml:space="preserve"> ……</w:t>
      </w:r>
      <w:r w:rsidR="000B65D9" w:rsidRPr="000B65D9">
        <w:rPr>
          <w:rFonts w:ascii="Times New Roman" w:eastAsia="宋体" w:hAnsi="Times New Roman" w:cs="Times New Roman"/>
          <w:sz w:val="24"/>
          <w:szCs w:val="28"/>
        </w:rPr>
        <w:t>听南瓜棚上</w:t>
      </w:r>
      <w:r w:rsidR="000B65D9" w:rsidRPr="000B65D9">
        <w:rPr>
          <w:rFonts w:ascii="Times New Roman" w:eastAsia="宋体" w:hAnsi="Times New Roman" w:cs="Times New Roman"/>
          <w:b/>
          <w:bCs/>
          <w:sz w:val="24"/>
          <w:szCs w:val="28"/>
        </w:rPr>
        <w:t>纺织娘</w:t>
      </w:r>
      <w:r w:rsidR="000B65D9" w:rsidRPr="000B65D9">
        <w:rPr>
          <w:rFonts w:ascii="Times New Roman" w:eastAsia="宋体" w:hAnsi="Times New Roman" w:cs="Times New Roman"/>
          <w:sz w:val="24"/>
          <w:szCs w:val="28"/>
        </w:rPr>
        <w:t>咯咯咯拖长声音纺车</w:t>
      </w:r>
      <w:r w:rsidR="000B65D9">
        <w:rPr>
          <w:rFonts w:ascii="Times New Roman" w:eastAsia="宋体" w:hAnsi="Times New Roman" w:cs="Times New Roman"/>
          <w:sz w:val="24"/>
          <w:szCs w:val="28"/>
        </w:rPr>
        <w:t>……</w:t>
      </w:r>
    </w:p>
    <w:p w14:paraId="56013773" w14:textId="2A45A9DA" w:rsidR="00BD34AA" w:rsidRDefault="00BD34AA" w:rsidP="00B335A6">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0B65D9">
        <w:rPr>
          <w:rFonts w:ascii="Times New Roman" w:hAnsi="Times New Roman" w:cs="Times New Roman"/>
          <w:sz w:val="24"/>
          <w:szCs w:val="24"/>
        </w:rPr>
        <w:t xml:space="preserve"> …</w:t>
      </w:r>
      <w:r w:rsidR="000B65D9" w:rsidRPr="000B65D9">
        <w:rPr>
          <w:rFonts w:ascii="Times New Roman" w:hAnsi="Times New Roman" w:cs="Times New Roman"/>
          <w:sz w:val="24"/>
          <w:szCs w:val="24"/>
        </w:rPr>
        <w:t xml:space="preserve">listened to the sound of </w:t>
      </w:r>
      <w:r w:rsidR="000B65D9" w:rsidRPr="000B65D9">
        <w:rPr>
          <w:rFonts w:ascii="Times New Roman" w:hAnsi="Times New Roman" w:cs="Times New Roman"/>
          <w:b/>
          <w:bCs/>
          <w:sz w:val="24"/>
          <w:szCs w:val="24"/>
        </w:rPr>
        <w:t xml:space="preserve">cricket </w:t>
      </w:r>
      <w:r w:rsidR="000B65D9" w:rsidRPr="000B65D9">
        <w:rPr>
          <w:rFonts w:ascii="Times New Roman" w:hAnsi="Times New Roman" w:cs="Times New Roman"/>
          <w:sz w:val="24"/>
          <w:szCs w:val="24"/>
        </w:rPr>
        <w:t>on the pumpkin trellis</w:t>
      </w:r>
      <w:r w:rsidR="000B65D9">
        <w:rPr>
          <w:rFonts w:ascii="Times New Roman" w:hAnsi="Times New Roman" w:cs="Times New Roman"/>
          <w:sz w:val="24"/>
          <w:szCs w:val="24"/>
        </w:rPr>
        <w:t>…</w:t>
      </w:r>
    </w:p>
    <w:p w14:paraId="5093199C" w14:textId="7CE870BB" w:rsidR="000B65D9" w:rsidRDefault="000B65D9" w:rsidP="00B335A6">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sentence, the Chinese words in bold meant a name of an insect, a kind of </w:t>
      </w:r>
      <w:r w:rsidRPr="000B65D9">
        <w:rPr>
          <w:rFonts w:ascii="Times New Roman" w:hAnsi="Times New Roman" w:cs="Times New Roman"/>
          <w:sz w:val="24"/>
          <w:szCs w:val="24"/>
        </w:rPr>
        <w:t>mecopoda elongate</w:t>
      </w:r>
      <w:r w:rsidR="00667851">
        <w:rPr>
          <w:rFonts w:ascii="Times New Roman" w:hAnsi="Times New Roman" w:cs="Times New Roman"/>
          <w:sz w:val="24"/>
          <w:szCs w:val="24"/>
        </w:rPr>
        <w:t>. However, the literal meaning of this Chinese word in this context has the same meaning of the word crickets. In order to realize the faithfulness and expressiveness of this sentence, the writer chose to translate it into cricket, which is easy for the target readers to understand and proper in that context.</w:t>
      </w:r>
    </w:p>
    <w:p w14:paraId="4DC24663" w14:textId="47B19E54" w:rsidR="00667851" w:rsidRPr="00667851" w:rsidRDefault="00667851" w:rsidP="00B335A6">
      <w:pPr>
        <w:spacing w:line="360" w:lineRule="auto"/>
        <w:rPr>
          <w:rFonts w:ascii="Times New Roman" w:hAnsi="Times New Roman" w:cs="Times New Roman"/>
          <w:b/>
          <w:bCs/>
          <w:sz w:val="24"/>
          <w:szCs w:val="24"/>
        </w:rPr>
      </w:pPr>
      <w:r w:rsidRPr="00667851">
        <w:rPr>
          <w:rFonts w:ascii="Times New Roman" w:hAnsi="Times New Roman" w:cs="Times New Roman" w:hint="eastAsia"/>
          <w:b/>
          <w:bCs/>
          <w:sz w:val="24"/>
          <w:szCs w:val="24"/>
        </w:rPr>
        <w:t>E</w:t>
      </w:r>
      <w:r w:rsidRPr="00667851">
        <w:rPr>
          <w:rFonts w:ascii="Times New Roman" w:hAnsi="Times New Roman" w:cs="Times New Roman"/>
          <w:b/>
          <w:bCs/>
          <w:sz w:val="24"/>
          <w:szCs w:val="24"/>
        </w:rPr>
        <w:t>xample 5</w:t>
      </w:r>
    </w:p>
    <w:p w14:paraId="5CD806F3" w14:textId="68628A5E"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ource Text: ……</w:t>
      </w:r>
      <w:r w:rsidRPr="00667851">
        <w:rPr>
          <w:rFonts w:ascii="Times New Roman" w:eastAsia="宋体" w:hAnsi="Times New Roman" w:cs="Times New Roman" w:hint="eastAsia"/>
          <w:b/>
          <w:bCs/>
          <w:sz w:val="24"/>
          <w:szCs w:val="28"/>
        </w:rPr>
        <w:t>摆龙门阵</w:t>
      </w:r>
      <w:r w:rsidRPr="00667851">
        <w:rPr>
          <w:rFonts w:ascii="Times New Roman" w:eastAsia="宋体" w:hAnsi="Times New Roman" w:cs="Times New Roman" w:hint="eastAsia"/>
          <w:sz w:val="24"/>
          <w:szCs w:val="28"/>
        </w:rPr>
        <w:t>学古，轮流下去打发上半夜。</w:t>
      </w:r>
    </w:p>
    <w:p w14:paraId="1FC41C6D" w14:textId="21CBF96F"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w:t>
      </w:r>
      <w:r w:rsidRPr="00667851">
        <w:rPr>
          <w:rFonts w:ascii="Times New Roman" w:hAnsi="Times New Roman" w:cs="Times New Roman"/>
          <w:sz w:val="24"/>
          <w:szCs w:val="24"/>
        </w:rPr>
        <w:t xml:space="preserve">They </w:t>
      </w:r>
      <w:r w:rsidRPr="00667851">
        <w:rPr>
          <w:rFonts w:ascii="Times New Roman" w:hAnsi="Times New Roman" w:cs="Times New Roman"/>
          <w:b/>
          <w:bCs/>
          <w:sz w:val="24"/>
          <w:szCs w:val="24"/>
        </w:rPr>
        <w:t>gossiped stories and shared some anecdotes</w:t>
      </w:r>
      <w:r w:rsidRPr="00667851">
        <w:rPr>
          <w:rFonts w:ascii="Times New Roman" w:hAnsi="Times New Roman" w:cs="Times New Roman"/>
          <w:sz w:val="24"/>
          <w:szCs w:val="24"/>
        </w:rPr>
        <w:t xml:space="preserve"> till midnight</w:t>
      </w:r>
      <w:r>
        <w:rPr>
          <w:rFonts w:ascii="Times New Roman" w:hAnsi="Times New Roman" w:cs="Times New Roman" w:hint="eastAsia"/>
          <w:sz w:val="24"/>
          <w:szCs w:val="24"/>
        </w:rPr>
        <w:t>.</w:t>
      </w:r>
    </w:p>
    <w:p w14:paraId="3ADF38EF" w14:textId="0C0C1013"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this sentence, the cultural meaning of Chinese expression in bold is talking stories and some anecdotes with others. However, the literal meaning of this expression is related to the battle array in the war. Thus, the translation of its cultural meaning is the best way for the target readers to understand.</w:t>
      </w:r>
    </w:p>
    <w:p w14:paraId="09CF3E10" w14:textId="7CFAA58B" w:rsidR="00667851" w:rsidRPr="00667851" w:rsidRDefault="00667851" w:rsidP="00667851">
      <w:pPr>
        <w:spacing w:line="360" w:lineRule="auto"/>
        <w:rPr>
          <w:rFonts w:ascii="Times New Roman" w:hAnsi="Times New Roman" w:cs="Times New Roman"/>
          <w:b/>
          <w:bCs/>
          <w:sz w:val="24"/>
          <w:szCs w:val="24"/>
        </w:rPr>
      </w:pPr>
      <w:r w:rsidRPr="00667851">
        <w:rPr>
          <w:rFonts w:ascii="Times New Roman" w:hAnsi="Times New Roman" w:cs="Times New Roman" w:hint="eastAsia"/>
          <w:b/>
          <w:bCs/>
          <w:sz w:val="24"/>
          <w:szCs w:val="24"/>
        </w:rPr>
        <w:t>E</w:t>
      </w:r>
      <w:r w:rsidRPr="00667851">
        <w:rPr>
          <w:rFonts w:ascii="Times New Roman" w:hAnsi="Times New Roman" w:cs="Times New Roman"/>
          <w:b/>
          <w:bCs/>
          <w:sz w:val="24"/>
          <w:szCs w:val="24"/>
        </w:rPr>
        <w:t>xample 6</w:t>
      </w:r>
    </w:p>
    <w:p w14:paraId="711223FA" w14:textId="7E13191B"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ource Text: </w:t>
      </w:r>
      <w:r w:rsidR="008D7FE7" w:rsidRPr="008D7FE7">
        <w:rPr>
          <w:rFonts w:ascii="宋体" w:eastAsia="宋体" w:hAnsi="宋体" w:cs="Times New Roman" w:hint="eastAsia"/>
          <w:sz w:val="24"/>
          <w:szCs w:val="24"/>
        </w:rPr>
        <w:t>祖父是当地一个</w:t>
      </w:r>
      <w:r w:rsidR="008D7FE7" w:rsidRPr="008D7FE7">
        <w:rPr>
          <w:rFonts w:ascii="宋体" w:eastAsia="宋体" w:hAnsi="宋体" w:cs="Times New Roman" w:hint="eastAsia"/>
          <w:b/>
          <w:bCs/>
          <w:sz w:val="24"/>
          <w:szCs w:val="24"/>
        </w:rPr>
        <w:t>人物</w:t>
      </w:r>
      <w:r>
        <w:rPr>
          <w:rFonts w:ascii="Times New Roman" w:hAnsi="Times New Roman" w:cs="Times New Roman"/>
          <w:sz w:val="24"/>
          <w:szCs w:val="24"/>
        </w:rPr>
        <w:t>…</w:t>
      </w:r>
      <w:r w:rsidR="007666A6">
        <w:rPr>
          <w:rFonts w:ascii="Times New Roman" w:hAnsi="Times New Roman" w:cs="Times New Roman"/>
          <w:sz w:val="24"/>
          <w:szCs w:val="24"/>
        </w:rPr>
        <w:t>…</w:t>
      </w:r>
    </w:p>
    <w:p w14:paraId="4460ABF2" w14:textId="068A863F"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8D7FE7">
        <w:rPr>
          <w:rFonts w:ascii="Times New Roman" w:hAnsi="Times New Roman" w:cs="Times New Roman"/>
          <w:sz w:val="24"/>
          <w:szCs w:val="24"/>
        </w:rPr>
        <w:t xml:space="preserve"> </w:t>
      </w:r>
      <w:r w:rsidR="008D7FE7" w:rsidRPr="008D7FE7">
        <w:rPr>
          <w:rFonts w:ascii="Times New Roman" w:hAnsi="Times New Roman" w:cs="Times New Roman"/>
          <w:sz w:val="24"/>
          <w:szCs w:val="24"/>
        </w:rPr>
        <w:t xml:space="preserve">Grandfather was </w:t>
      </w:r>
      <w:r w:rsidR="008D7FE7" w:rsidRPr="008D7FE7">
        <w:rPr>
          <w:rFonts w:ascii="Times New Roman" w:hAnsi="Times New Roman" w:cs="Times New Roman"/>
          <w:b/>
          <w:bCs/>
          <w:sz w:val="24"/>
          <w:szCs w:val="24"/>
        </w:rPr>
        <w:t>a famous and respected person</w:t>
      </w:r>
      <w:r w:rsidR="008D7FE7" w:rsidRPr="008D7FE7">
        <w:rPr>
          <w:rFonts w:ascii="Times New Roman" w:hAnsi="Times New Roman" w:cs="Times New Roman"/>
          <w:sz w:val="24"/>
          <w:szCs w:val="24"/>
        </w:rPr>
        <w:t xml:space="preserve"> in that village.</w:t>
      </w:r>
    </w:p>
    <w:p w14:paraId="2DD5FEF8" w14:textId="77777777" w:rsidR="002E2881" w:rsidRDefault="008D7FE7"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w:t>
      </w:r>
      <w:r w:rsidR="002E2881">
        <w:rPr>
          <w:rFonts w:ascii="Times New Roman" w:hAnsi="Times New Roman" w:cs="Times New Roman"/>
          <w:sz w:val="24"/>
          <w:szCs w:val="24"/>
        </w:rPr>
        <w:t xml:space="preserve">sentence, the cultural meaning of this Chinese words in bold is different from its literal meaning. The literal meaning is a character, while the cultural meaning is </w:t>
      </w:r>
      <w:r w:rsidR="002E2881" w:rsidRPr="002E2881">
        <w:rPr>
          <w:rFonts w:ascii="Times New Roman" w:hAnsi="Times New Roman" w:cs="Times New Roman"/>
          <w:sz w:val="24"/>
          <w:szCs w:val="24"/>
        </w:rPr>
        <w:t>a famous and respected person</w:t>
      </w:r>
      <w:r w:rsidR="002E2881">
        <w:rPr>
          <w:rFonts w:ascii="Times New Roman" w:hAnsi="Times New Roman" w:cs="Times New Roman"/>
          <w:sz w:val="24"/>
          <w:szCs w:val="24"/>
        </w:rPr>
        <w:t>, which is a better way to translate it into its cultural meaning.</w:t>
      </w:r>
    </w:p>
    <w:p w14:paraId="436780E0" w14:textId="77777777" w:rsidR="002E2881" w:rsidRPr="002E2881" w:rsidRDefault="002E2881" w:rsidP="00667851">
      <w:pPr>
        <w:spacing w:line="360" w:lineRule="auto"/>
        <w:rPr>
          <w:rFonts w:ascii="Times New Roman" w:hAnsi="Times New Roman" w:cs="Times New Roman"/>
          <w:b/>
          <w:bCs/>
          <w:sz w:val="24"/>
          <w:szCs w:val="24"/>
        </w:rPr>
      </w:pPr>
      <w:r w:rsidRPr="002E2881">
        <w:rPr>
          <w:rFonts w:ascii="Times New Roman" w:hAnsi="Times New Roman" w:cs="Times New Roman"/>
          <w:b/>
          <w:bCs/>
          <w:sz w:val="24"/>
          <w:szCs w:val="24"/>
        </w:rPr>
        <w:t>Example 7</w:t>
      </w:r>
    </w:p>
    <w:p w14:paraId="23220656" w14:textId="1801E0BF" w:rsidR="002E2881" w:rsidRDefault="002E2881" w:rsidP="002E2881">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ource Text: </w:t>
      </w:r>
      <w:r w:rsidR="007666A6">
        <w:rPr>
          <w:rFonts w:ascii="Times New Roman" w:hAnsi="Times New Roman" w:cs="Times New Roman"/>
          <w:sz w:val="24"/>
          <w:szCs w:val="24"/>
        </w:rPr>
        <w:t>……</w:t>
      </w:r>
      <w:r w:rsidR="007666A6" w:rsidRPr="007666A6">
        <w:rPr>
          <w:rFonts w:ascii="宋体" w:eastAsia="宋体" w:hAnsi="宋体" w:cs="Times New Roman" w:hint="eastAsia"/>
          <w:sz w:val="24"/>
          <w:szCs w:val="24"/>
        </w:rPr>
        <w:t>自己仍然整天看戏</w:t>
      </w:r>
      <w:r w:rsidR="007666A6" w:rsidRPr="007666A6">
        <w:rPr>
          <w:rFonts w:ascii="宋体" w:eastAsia="宋体" w:hAnsi="宋体" w:cs="Times New Roman" w:hint="eastAsia"/>
          <w:b/>
          <w:bCs/>
          <w:sz w:val="24"/>
          <w:szCs w:val="24"/>
        </w:rPr>
        <w:t>打牌</w:t>
      </w:r>
      <w:r>
        <w:rPr>
          <w:rFonts w:ascii="Times New Roman" w:hAnsi="Times New Roman" w:cs="Times New Roman"/>
          <w:sz w:val="24"/>
          <w:szCs w:val="24"/>
        </w:rPr>
        <w:t>…</w:t>
      </w:r>
      <w:r w:rsidR="007666A6">
        <w:rPr>
          <w:rFonts w:ascii="Times New Roman" w:hAnsi="Times New Roman" w:cs="Times New Roman"/>
          <w:sz w:val="24"/>
          <w:szCs w:val="24"/>
        </w:rPr>
        <w:t>…</w:t>
      </w:r>
    </w:p>
    <w:p w14:paraId="1D5749A6" w14:textId="7E5DB5BD" w:rsidR="008D7FE7" w:rsidRDefault="002E2881" w:rsidP="002E288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7666A6">
        <w:rPr>
          <w:rFonts w:ascii="Times New Roman" w:hAnsi="Times New Roman" w:cs="Times New Roman"/>
          <w:sz w:val="24"/>
          <w:szCs w:val="24"/>
        </w:rPr>
        <w:t xml:space="preserve"> …</w:t>
      </w:r>
      <w:r w:rsidR="007666A6" w:rsidRPr="007666A6">
        <w:rPr>
          <w:rFonts w:ascii="Times New Roman" w:hAnsi="Times New Roman" w:cs="Times New Roman"/>
          <w:sz w:val="24"/>
          <w:szCs w:val="24"/>
        </w:rPr>
        <w:t xml:space="preserve">and they still watched the plays, </w:t>
      </w:r>
      <w:r w:rsidR="007666A6" w:rsidRPr="007666A6">
        <w:rPr>
          <w:rFonts w:ascii="Times New Roman" w:hAnsi="Times New Roman" w:cs="Times New Roman"/>
          <w:b/>
          <w:bCs/>
          <w:sz w:val="24"/>
          <w:szCs w:val="24"/>
        </w:rPr>
        <w:t>played mahjong</w:t>
      </w:r>
      <w:r w:rsidR="007666A6">
        <w:rPr>
          <w:rFonts w:ascii="Times New Roman" w:hAnsi="Times New Roman" w:cs="Times New Roman"/>
          <w:sz w:val="24"/>
          <w:szCs w:val="24"/>
        </w:rPr>
        <w:t>…</w:t>
      </w:r>
    </w:p>
    <w:p w14:paraId="7FD96240" w14:textId="0729BC85" w:rsidR="008D7FE7" w:rsidRDefault="007666A6"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sentence, the literal meaning of Chinese words in bold is playing cards, while combined with the social background and cultural customs, you will know that the real meaning of this Chinese words is playing mahjong, which is a very popular activities in China, especially at that time in the short story </w:t>
      </w:r>
      <w:r w:rsidRPr="007666A6">
        <w:rPr>
          <w:rFonts w:ascii="Times New Roman" w:hAnsi="Times New Roman" w:cs="Times New Roman"/>
          <w:i/>
          <w:iCs/>
          <w:sz w:val="24"/>
          <w:szCs w:val="24"/>
        </w:rPr>
        <w:t>Xiaoxiao</w:t>
      </w:r>
      <w:r>
        <w:rPr>
          <w:rFonts w:ascii="Times New Roman" w:hAnsi="Times New Roman" w:cs="Times New Roman"/>
          <w:sz w:val="24"/>
          <w:szCs w:val="24"/>
        </w:rPr>
        <w:t>.</w:t>
      </w:r>
    </w:p>
    <w:p w14:paraId="7A4EADF1" w14:textId="09EFCF7B" w:rsidR="00CA4857" w:rsidRPr="00CA4857" w:rsidRDefault="00CA4857" w:rsidP="00667851">
      <w:pPr>
        <w:spacing w:line="360" w:lineRule="auto"/>
        <w:rPr>
          <w:rFonts w:ascii="Times New Roman" w:hAnsi="Times New Roman" w:cs="Times New Roman"/>
          <w:b/>
          <w:bCs/>
          <w:sz w:val="24"/>
          <w:szCs w:val="24"/>
        </w:rPr>
      </w:pPr>
      <w:r w:rsidRPr="00CA4857">
        <w:rPr>
          <w:rFonts w:ascii="Times New Roman" w:hAnsi="Times New Roman" w:cs="Times New Roman" w:hint="eastAsia"/>
          <w:b/>
          <w:bCs/>
          <w:sz w:val="24"/>
          <w:szCs w:val="24"/>
        </w:rPr>
        <w:t>E</w:t>
      </w:r>
      <w:r w:rsidRPr="00CA4857">
        <w:rPr>
          <w:rFonts w:ascii="Times New Roman" w:hAnsi="Times New Roman" w:cs="Times New Roman"/>
          <w:b/>
          <w:bCs/>
          <w:sz w:val="24"/>
          <w:szCs w:val="24"/>
        </w:rPr>
        <w:t>xample 8</w:t>
      </w:r>
    </w:p>
    <w:p w14:paraId="296D8F28" w14:textId="77777777" w:rsidR="00CA4857" w:rsidRPr="006658B5" w:rsidRDefault="00CA4857" w:rsidP="00CA4857">
      <w:pPr>
        <w:spacing w:line="360" w:lineRule="auto"/>
        <w:rPr>
          <w:rFonts w:ascii="Times New Roman" w:eastAsia="宋体" w:hAnsi="Times New Roman" w:cs="Times New Roman"/>
        </w:rPr>
      </w:pPr>
      <w:r>
        <w:rPr>
          <w:rFonts w:ascii="Times New Roman" w:hAnsi="Times New Roman" w:cs="Times New Roman"/>
          <w:sz w:val="24"/>
          <w:szCs w:val="24"/>
        </w:rPr>
        <w:lastRenderedPageBreak/>
        <w:t xml:space="preserve">Source Text: </w:t>
      </w:r>
      <w:r w:rsidRPr="00823570">
        <w:rPr>
          <w:rFonts w:ascii="宋体" w:eastAsia="宋体" w:hAnsi="宋体" w:cs="Times New Roman" w:hint="eastAsia"/>
          <w:sz w:val="24"/>
          <w:szCs w:val="24"/>
        </w:rPr>
        <w:t>地方有这么一个老规矩，</w:t>
      </w:r>
      <w:r w:rsidRPr="00CA4857">
        <w:rPr>
          <w:rFonts w:ascii="宋体" w:eastAsia="宋体" w:hAnsi="宋体" w:cs="Times New Roman" w:hint="eastAsia"/>
          <w:b/>
          <w:bCs/>
          <w:sz w:val="24"/>
          <w:szCs w:val="24"/>
        </w:rPr>
        <w:t>过了门</w:t>
      </w:r>
      <w:r w:rsidRPr="00823570">
        <w:rPr>
          <w:rFonts w:ascii="宋体" w:eastAsia="宋体" w:hAnsi="宋体" w:cs="Times New Roman" w:hint="eastAsia"/>
          <w:sz w:val="24"/>
          <w:szCs w:val="24"/>
        </w:rPr>
        <w:t>，她喊他做弟弟。</w:t>
      </w:r>
    </w:p>
    <w:p w14:paraId="6B19A8D3" w14:textId="1876180C" w:rsidR="00CA4857" w:rsidRPr="00823570" w:rsidRDefault="00CA4857" w:rsidP="00CA485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w:t>
      </w:r>
      <w:r w:rsidRPr="00823570">
        <w:rPr>
          <w:rFonts w:ascii="Times New Roman" w:hAnsi="Times New Roman" w:cs="Times New Roman"/>
          <w:sz w:val="24"/>
          <w:szCs w:val="24"/>
        </w:rPr>
        <w:t xml:space="preserve">There was a traditional rule that </w:t>
      </w:r>
      <w:r w:rsidRPr="00CA4857">
        <w:rPr>
          <w:rFonts w:ascii="Times New Roman" w:hAnsi="Times New Roman" w:cs="Times New Roman"/>
          <w:sz w:val="24"/>
          <w:szCs w:val="24"/>
        </w:rPr>
        <w:t>a girl who was brought to the family as a daughter-in-l</w:t>
      </w:r>
      <w:r>
        <w:rPr>
          <w:rFonts w:ascii="Times New Roman" w:hAnsi="Times New Roman" w:cs="Times New Roman"/>
          <w:sz w:val="24"/>
          <w:szCs w:val="24"/>
        </w:rPr>
        <w:t>a</w:t>
      </w:r>
      <w:r w:rsidRPr="00CA4857">
        <w:rPr>
          <w:rFonts w:ascii="Times New Roman" w:hAnsi="Times New Roman" w:cs="Times New Roman"/>
          <w:sz w:val="24"/>
          <w:szCs w:val="24"/>
        </w:rPr>
        <w:t xml:space="preserve">w </w:t>
      </w:r>
      <w:r w:rsidRPr="00823570">
        <w:rPr>
          <w:rFonts w:ascii="Times New Roman" w:hAnsi="Times New Roman" w:cs="Times New Roman"/>
          <w:sz w:val="24"/>
          <w:szCs w:val="24"/>
        </w:rPr>
        <w:t xml:space="preserve">would call her younger husband as little brother </w:t>
      </w:r>
      <w:r w:rsidRPr="00CA4857">
        <w:rPr>
          <w:rFonts w:ascii="Times New Roman" w:hAnsi="Times New Roman" w:cs="Times New Roman"/>
          <w:b/>
          <w:bCs/>
          <w:sz w:val="24"/>
          <w:szCs w:val="24"/>
        </w:rPr>
        <w:t>when she married him</w:t>
      </w:r>
      <w:r w:rsidRPr="00823570">
        <w:rPr>
          <w:rFonts w:ascii="Times New Roman" w:hAnsi="Times New Roman" w:cs="Times New Roman"/>
          <w:sz w:val="24"/>
          <w:szCs w:val="24"/>
        </w:rPr>
        <w:t>.</w:t>
      </w:r>
    </w:p>
    <w:p w14:paraId="7FEFA843" w14:textId="4ECB73CC" w:rsidR="007666A6" w:rsidRPr="00CA4857" w:rsidRDefault="00CA4857"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this sentence, the literal meaning of the Chinese words in bold meant passing the door, which cannot be translated like that</w:t>
      </w:r>
      <w:r w:rsidR="00F93458">
        <w:rPr>
          <w:rFonts w:ascii="Times New Roman" w:hAnsi="Times New Roman" w:cs="Times New Roman"/>
          <w:sz w:val="24"/>
          <w:szCs w:val="24"/>
        </w:rPr>
        <w:t xml:space="preserve"> in this sentence. And the cultural meaning in that context “</w:t>
      </w:r>
      <w:r w:rsidR="00F93458" w:rsidRPr="00F93458">
        <w:rPr>
          <w:rFonts w:ascii="Times New Roman" w:hAnsi="Times New Roman" w:cs="Times New Roman"/>
          <w:sz w:val="24"/>
          <w:szCs w:val="24"/>
        </w:rPr>
        <w:t>when she married him</w:t>
      </w:r>
      <w:r w:rsidR="00F93458">
        <w:rPr>
          <w:rFonts w:ascii="Times New Roman" w:hAnsi="Times New Roman" w:cs="Times New Roman"/>
          <w:sz w:val="24"/>
          <w:szCs w:val="24"/>
        </w:rPr>
        <w:t>” is a proper way for translation.</w:t>
      </w:r>
    </w:p>
    <w:p w14:paraId="629293F2" w14:textId="05E4A967" w:rsidR="00213E92" w:rsidRDefault="00213E92" w:rsidP="009500ED">
      <w:pPr>
        <w:pStyle w:val="a3"/>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oreignization</w:t>
      </w:r>
    </w:p>
    <w:p w14:paraId="29065645" w14:textId="4EE9C128" w:rsidR="00213E92" w:rsidRDefault="0066095C"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oreignization </w:t>
      </w:r>
      <w:r w:rsidR="00643336">
        <w:rPr>
          <w:rFonts w:ascii="Times New Roman" w:hAnsi="Times New Roman" w:cs="Times New Roman"/>
          <w:sz w:val="24"/>
          <w:szCs w:val="24"/>
        </w:rPr>
        <w:t xml:space="preserve">is a way that uses the expression of source text and originally shows the literal and cultural meanings of the source text, especially in some translation involved in the ethic culture. In Shen congwen’s </w:t>
      </w:r>
      <w:r w:rsidR="00643336" w:rsidRPr="00643336">
        <w:rPr>
          <w:rFonts w:ascii="Times New Roman" w:hAnsi="Times New Roman" w:cs="Times New Roman"/>
          <w:i/>
          <w:iCs/>
          <w:sz w:val="24"/>
          <w:szCs w:val="24"/>
        </w:rPr>
        <w:t>Xiaoxiao</w:t>
      </w:r>
      <w:r w:rsidR="00643336">
        <w:rPr>
          <w:rFonts w:ascii="Times New Roman" w:hAnsi="Times New Roman" w:cs="Times New Roman"/>
          <w:sz w:val="24"/>
          <w:szCs w:val="24"/>
        </w:rPr>
        <w:t>, there were some expressions with Chinese cultural meanings and the writer used foreignization to translate them and tried to remain the cultural meaning of the source text.</w:t>
      </w:r>
    </w:p>
    <w:p w14:paraId="43C43DCC" w14:textId="5DE6B7E7" w:rsidR="00643336" w:rsidRPr="00DD39C8" w:rsidRDefault="00643336" w:rsidP="0066095C">
      <w:pPr>
        <w:spacing w:line="360" w:lineRule="auto"/>
        <w:rPr>
          <w:rFonts w:ascii="Times New Roman" w:hAnsi="Times New Roman" w:cs="Times New Roman"/>
          <w:b/>
          <w:bCs/>
          <w:sz w:val="24"/>
          <w:szCs w:val="24"/>
        </w:rPr>
      </w:pPr>
      <w:r w:rsidRPr="00DD39C8">
        <w:rPr>
          <w:rFonts w:ascii="Times New Roman" w:hAnsi="Times New Roman" w:cs="Times New Roman" w:hint="eastAsia"/>
          <w:b/>
          <w:bCs/>
          <w:sz w:val="24"/>
          <w:szCs w:val="24"/>
        </w:rPr>
        <w:t>E</w:t>
      </w:r>
      <w:r w:rsidRPr="00DD39C8">
        <w:rPr>
          <w:rFonts w:ascii="Times New Roman" w:hAnsi="Times New Roman" w:cs="Times New Roman"/>
          <w:b/>
          <w:bCs/>
          <w:sz w:val="24"/>
          <w:szCs w:val="24"/>
        </w:rPr>
        <w:t>xample 9</w:t>
      </w:r>
    </w:p>
    <w:p w14:paraId="2382FDE9" w14:textId="1E3D068A" w:rsidR="00643336" w:rsidRDefault="00643336"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ource Text:</w:t>
      </w:r>
      <w:r w:rsidR="00DD39C8">
        <w:rPr>
          <w:rFonts w:ascii="Times New Roman" w:hAnsi="Times New Roman" w:cs="Times New Roman"/>
          <w:sz w:val="24"/>
          <w:szCs w:val="24"/>
        </w:rPr>
        <w:t xml:space="preserve"> </w:t>
      </w:r>
      <w:r w:rsidR="00DD39C8" w:rsidRPr="00DD39C8">
        <w:rPr>
          <w:rFonts w:ascii="宋体" w:eastAsia="宋体" w:hAnsi="宋体" w:cs="Times New Roman" w:hint="eastAsia"/>
          <w:sz w:val="24"/>
          <w:szCs w:val="24"/>
        </w:rPr>
        <w:t>唢呐后面一顶</w:t>
      </w:r>
      <w:r w:rsidR="00DD39C8" w:rsidRPr="00DD39C8">
        <w:rPr>
          <w:rFonts w:ascii="宋体" w:eastAsia="宋体" w:hAnsi="宋体" w:cs="Times New Roman" w:hint="eastAsia"/>
          <w:b/>
          <w:bCs/>
          <w:sz w:val="24"/>
          <w:szCs w:val="24"/>
        </w:rPr>
        <w:t>花轿</w:t>
      </w:r>
      <w:r w:rsidR="00DD39C8" w:rsidRPr="00DD39C8">
        <w:rPr>
          <w:rFonts w:ascii="宋体" w:eastAsia="宋体" w:hAnsi="宋体" w:cs="Times New Roman" w:hint="eastAsia"/>
          <w:sz w:val="24"/>
          <w:szCs w:val="24"/>
        </w:rPr>
        <w:t>，两个夫子平平稳稳的抬着</w:t>
      </w:r>
      <w:r w:rsidR="00DD39C8">
        <w:rPr>
          <w:rFonts w:ascii="Times New Roman" w:hAnsi="Times New Roman" w:cs="Times New Roman"/>
          <w:sz w:val="24"/>
          <w:szCs w:val="24"/>
        </w:rPr>
        <w:t>……</w:t>
      </w:r>
    </w:p>
    <w:p w14:paraId="756BE106" w14:textId="748C7615" w:rsidR="00643336" w:rsidRDefault="00643336"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DD39C8">
        <w:rPr>
          <w:rFonts w:ascii="Times New Roman" w:hAnsi="Times New Roman" w:cs="Times New Roman"/>
          <w:sz w:val="24"/>
          <w:szCs w:val="24"/>
        </w:rPr>
        <w:t xml:space="preserve"> </w:t>
      </w:r>
      <w:r w:rsidR="00DD39C8" w:rsidRPr="00DD39C8">
        <w:rPr>
          <w:rFonts w:ascii="Times New Roman" w:hAnsi="Times New Roman" w:cs="Times New Roman"/>
          <w:b/>
          <w:bCs/>
          <w:sz w:val="24"/>
          <w:szCs w:val="24"/>
        </w:rPr>
        <w:t>A bridal sedan chair (a traditional wedding necessity with the ornate decorations in ancient China, to carry the new bride from her parents’ house to her new husband’s house, most of its color is red, which shows the auspicious meaning in China)</w:t>
      </w:r>
      <w:r w:rsidR="00DD39C8" w:rsidRPr="00DD39C8">
        <w:rPr>
          <w:rFonts w:ascii="Times New Roman" w:hAnsi="Times New Roman" w:cs="Times New Roman"/>
          <w:sz w:val="24"/>
          <w:szCs w:val="24"/>
        </w:rPr>
        <w:t xml:space="preserve"> with two sedan bearers carrying stably followed behind the people who played the suona.</w:t>
      </w:r>
    </w:p>
    <w:p w14:paraId="3925AD22" w14:textId="673BF3EA" w:rsidR="00643336" w:rsidRDefault="00DD39C8"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sentence, </w:t>
      </w:r>
      <w:r w:rsidR="00EA251E">
        <w:rPr>
          <w:rFonts w:ascii="Times New Roman" w:hAnsi="Times New Roman" w:cs="Times New Roman"/>
          <w:sz w:val="24"/>
          <w:szCs w:val="24"/>
        </w:rPr>
        <w:t xml:space="preserve">the writer translated the literal meaning of the Chinese words in bold, but in order to help the target readers understand the cultural </w:t>
      </w:r>
      <w:r w:rsidR="00A16782">
        <w:rPr>
          <w:rFonts w:ascii="Times New Roman" w:hAnsi="Times New Roman" w:cs="Times New Roman"/>
          <w:sz w:val="24"/>
          <w:szCs w:val="24"/>
        </w:rPr>
        <w:t>background</w:t>
      </w:r>
      <w:r w:rsidR="00EA251E">
        <w:rPr>
          <w:rFonts w:ascii="Times New Roman" w:hAnsi="Times New Roman" w:cs="Times New Roman"/>
          <w:sz w:val="24"/>
          <w:szCs w:val="24"/>
        </w:rPr>
        <w:t xml:space="preserve">, the writer also added the explanation of its cultural meaning. </w:t>
      </w:r>
    </w:p>
    <w:p w14:paraId="3FF459D4" w14:textId="421C333B" w:rsidR="00643336" w:rsidRPr="00DD39C8" w:rsidRDefault="00643336" w:rsidP="00643336">
      <w:pPr>
        <w:spacing w:line="360" w:lineRule="auto"/>
        <w:rPr>
          <w:rFonts w:ascii="Times New Roman" w:hAnsi="Times New Roman" w:cs="Times New Roman"/>
          <w:b/>
          <w:bCs/>
          <w:sz w:val="24"/>
          <w:szCs w:val="24"/>
        </w:rPr>
      </w:pPr>
      <w:r w:rsidRPr="00DD39C8">
        <w:rPr>
          <w:rFonts w:ascii="Times New Roman" w:hAnsi="Times New Roman" w:cs="Times New Roman" w:hint="eastAsia"/>
          <w:b/>
          <w:bCs/>
          <w:sz w:val="24"/>
          <w:szCs w:val="24"/>
        </w:rPr>
        <w:t>E</w:t>
      </w:r>
      <w:r w:rsidRPr="00DD39C8">
        <w:rPr>
          <w:rFonts w:ascii="Times New Roman" w:hAnsi="Times New Roman" w:cs="Times New Roman"/>
          <w:b/>
          <w:bCs/>
          <w:sz w:val="24"/>
          <w:szCs w:val="24"/>
        </w:rPr>
        <w:t>xample 10</w:t>
      </w:r>
    </w:p>
    <w:p w14:paraId="23C7F76C" w14:textId="185615F0" w:rsidR="00DD39C8" w:rsidRPr="006658B5" w:rsidRDefault="00643336" w:rsidP="00DD39C8">
      <w:pPr>
        <w:spacing w:line="360" w:lineRule="auto"/>
        <w:rPr>
          <w:rFonts w:ascii="Times New Roman" w:eastAsia="宋体" w:hAnsi="Times New Roman" w:cs="Times New Roman"/>
        </w:rPr>
      </w:pPr>
      <w:r>
        <w:rPr>
          <w:rFonts w:ascii="Times New Roman" w:hAnsi="Times New Roman" w:cs="Times New Roman" w:hint="eastAsia"/>
          <w:sz w:val="24"/>
          <w:szCs w:val="24"/>
        </w:rPr>
        <w:t>S</w:t>
      </w:r>
      <w:r>
        <w:rPr>
          <w:rFonts w:ascii="Times New Roman" w:hAnsi="Times New Roman" w:cs="Times New Roman"/>
          <w:sz w:val="24"/>
          <w:szCs w:val="24"/>
        </w:rPr>
        <w:t>ource Text:</w:t>
      </w:r>
      <w:r w:rsidR="00DD39C8">
        <w:rPr>
          <w:rFonts w:ascii="Times New Roman" w:hAnsi="Times New Roman" w:cs="Times New Roman"/>
          <w:sz w:val="24"/>
          <w:szCs w:val="24"/>
        </w:rPr>
        <w:t xml:space="preserve"> </w:t>
      </w:r>
      <w:r w:rsidR="00DD39C8">
        <w:rPr>
          <w:rFonts w:ascii="Times New Roman" w:eastAsia="宋体" w:hAnsi="Times New Roman" w:cs="Times New Roman"/>
          <w:sz w:val="24"/>
          <w:szCs w:val="24"/>
        </w:rPr>
        <w:t>……</w:t>
      </w:r>
      <w:r w:rsidR="00DD39C8" w:rsidRPr="00823570">
        <w:rPr>
          <w:rFonts w:ascii="Times New Roman" w:eastAsia="宋体" w:hAnsi="Times New Roman" w:cs="Times New Roman"/>
          <w:sz w:val="24"/>
          <w:szCs w:val="24"/>
        </w:rPr>
        <w:t>到了</w:t>
      </w:r>
      <w:r w:rsidR="00DD39C8" w:rsidRPr="00DD39C8">
        <w:rPr>
          <w:rFonts w:ascii="Times New Roman" w:eastAsia="宋体" w:hAnsi="Times New Roman" w:cs="Times New Roman"/>
          <w:b/>
          <w:bCs/>
          <w:sz w:val="24"/>
          <w:szCs w:val="24"/>
        </w:rPr>
        <w:t>十二月</w:t>
      </w:r>
      <w:r w:rsidR="00DD39C8" w:rsidRPr="00823570">
        <w:rPr>
          <w:rFonts w:ascii="Times New Roman" w:eastAsia="宋体" w:hAnsi="Times New Roman" w:cs="Times New Roman"/>
          <w:sz w:val="24"/>
          <w:szCs w:val="24"/>
        </w:rPr>
        <w:t>是成天有的事情。</w:t>
      </w:r>
    </w:p>
    <w:p w14:paraId="496BBC35" w14:textId="7B7E9FBD" w:rsidR="00DD39C8" w:rsidRDefault="00DD39C8" w:rsidP="00DD39C8">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w:t>
      </w:r>
      <w:r w:rsidRPr="006658B5">
        <w:rPr>
          <w:rFonts w:ascii="Times New Roman" w:hAnsi="Times New Roman" w:cs="Times New Roman"/>
          <w:sz w:val="24"/>
          <w:szCs w:val="24"/>
        </w:rPr>
        <w:t xml:space="preserve">It was commonly seen </w:t>
      </w:r>
      <w:r>
        <w:rPr>
          <w:rFonts w:ascii="Times New Roman" w:hAnsi="Times New Roman" w:cs="Times New Roman"/>
          <w:sz w:val="24"/>
          <w:szCs w:val="24"/>
        </w:rPr>
        <w:t>…</w:t>
      </w:r>
      <w:r w:rsidRPr="006658B5">
        <w:rPr>
          <w:rFonts w:ascii="Times New Roman" w:hAnsi="Times New Roman" w:cs="Times New Roman"/>
          <w:sz w:val="24"/>
          <w:szCs w:val="24"/>
        </w:rPr>
        <w:t xml:space="preserve"> in</w:t>
      </w:r>
      <w:bookmarkStart w:id="2" w:name="_Hlk153988145"/>
      <w:r w:rsidRPr="006658B5">
        <w:rPr>
          <w:rFonts w:ascii="Times New Roman" w:hAnsi="Times New Roman" w:cs="Times New Roman"/>
          <w:sz w:val="24"/>
          <w:szCs w:val="24"/>
        </w:rPr>
        <w:t xml:space="preserve"> </w:t>
      </w:r>
      <w:r w:rsidRPr="00DD39C8">
        <w:rPr>
          <w:rFonts w:ascii="Times New Roman" w:hAnsi="Times New Roman" w:cs="Times New Roman"/>
          <w:b/>
          <w:bCs/>
          <w:sz w:val="24"/>
          <w:szCs w:val="24"/>
        </w:rPr>
        <w:t>the twelfth month of Chinese lunar calendar</w:t>
      </w:r>
      <w:bookmarkEnd w:id="2"/>
      <w:r w:rsidRPr="006658B5">
        <w:rPr>
          <w:rFonts w:ascii="Times New Roman" w:hAnsi="Times New Roman" w:cs="Times New Roman"/>
          <w:sz w:val="24"/>
          <w:szCs w:val="24"/>
        </w:rPr>
        <w:t>.</w:t>
      </w:r>
    </w:p>
    <w:p w14:paraId="5C76EC9C" w14:textId="6C9CD629" w:rsidR="00643336" w:rsidRDefault="00080BB9" w:rsidP="0066095C">
      <w:pPr>
        <w:spacing w:line="360" w:lineRule="auto"/>
        <w:rPr>
          <w:rFonts w:ascii="Times New Roman" w:hAnsi="Times New Roman" w:cs="Times New Roman"/>
          <w:sz w:val="24"/>
          <w:szCs w:val="24"/>
        </w:rPr>
      </w:pPr>
      <w:r>
        <w:rPr>
          <w:rFonts w:ascii="Times New Roman" w:hAnsi="Times New Roman" w:cs="Times New Roman"/>
          <w:sz w:val="24"/>
          <w:szCs w:val="24"/>
        </w:rPr>
        <w:t>In this sentence, the Chinese words in bold meant December in literal meaning, but combined it with the cultural background information, it is better to translated as “</w:t>
      </w:r>
      <w:r w:rsidRPr="00080BB9">
        <w:rPr>
          <w:rFonts w:ascii="Times New Roman" w:hAnsi="Times New Roman" w:cs="Times New Roman"/>
          <w:sz w:val="24"/>
          <w:szCs w:val="24"/>
        </w:rPr>
        <w:t>the twelfth month of Chinese lunar calendar</w:t>
      </w:r>
      <w:r>
        <w:rPr>
          <w:rFonts w:ascii="Times New Roman" w:hAnsi="Times New Roman" w:cs="Times New Roman"/>
          <w:sz w:val="24"/>
          <w:szCs w:val="24"/>
        </w:rPr>
        <w:t xml:space="preserve">”, which can show the Chinese culture faithfully. </w:t>
      </w:r>
    </w:p>
    <w:p w14:paraId="2B2DA671" w14:textId="69C1B0DA" w:rsidR="00C07574" w:rsidRPr="00DD39C8" w:rsidRDefault="00C07574" w:rsidP="00C07574">
      <w:pPr>
        <w:spacing w:line="360" w:lineRule="auto"/>
        <w:rPr>
          <w:rFonts w:ascii="Times New Roman" w:hAnsi="Times New Roman" w:cs="Times New Roman"/>
          <w:b/>
          <w:bCs/>
          <w:sz w:val="24"/>
          <w:szCs w:val="24"/>
        </w:rPr>
      </w:pPr>
      <w:r w:rsidRPr="00DD39C8">
        <w:rPr>
          <w:rFonts w:ascii="Times New Roman" w:hAnsi="Times New Roman" w:cs="Times New Roman" w:hint="eastAsia"/>
          <w:b/>
          <w:bCs/>
          <w:sz w:val="24"/>
          <w:szCs w:val="24"/>
        </w:rPr>
        <w:lastRenderedPageBreak/>
        <w:t>E</w:t>
      </w:r>
      <w:r w:rsidRPr="00DD39C8">
        <w:rPr>
          <w:rFonts w:ascii="Times New Roman" w:hAnsi="Times New Roman" w:cs="Times New Roman"/>
          <w:b/>
          <w:bCs/>
          <w:sz w:val="24"/>
          <w:szCs w:val="24"/>
        </w:rPr>
        <w:t>xample 1</w:t>
      </w:r>
      <w:r>
        <w:rPr>
          <w:rFonts w:ascii="Times New Roman" w:hAnsi="Times New Roman" w:cs="Times New Roman"/>
          <w:b/>
          <w:bCs/>
          <w:sz w:val="24"/>
          <w:szCs w:val="24"/>
        </w:rPr>
        <w:t>1</w:t>
      </w:r>
    </w:p>
    <w:p w14:paraId="11570C1A" w14:textId="3C7DCE8F" w:rsidR="00C07574" w:rsidRPr="006658B5" w:rsidRDefault="00C07574" w:rsidP="00C07574">
      <w:pPr>
        <w:spacing w:line="360" w:lineRule="auto"/>
        <w:rPr>
          <w:rFonts w:ascii="Times New Roman" w:eastAsia="宋体" w:hAnsi="Times New Roman" w:cs="Times New Roman"/>
        </w:rPr>
      </w:pPr>
      <w:r>
        <w:rPr>
          <w:rFonts w:ascii="Times New Roman" w:hAnsi="Times New Roman" w:cs="Times New Roman" w:hint="eastAsia"/>
          <w:sz w:val="24"/>
          <w:szCs w:val="24"/>
        </w:rPr>
        <w:t>S</w:t>
      </w:r>
      <w:r>
        <w:rPr>
          <w:rFonts w:ascii="Times New Roman" w:hAnsi="Times New Roman" w:cs="Times New Roman"/>
          <w:sz w:val="24"/>
          <w:szCs w:val="24"/>
        </w:rPr>
        <w:t xml:space="preserve">ource Text: </w:t>
      </w:r>
      <w:r>
        <w:rPr>
          <w:rFonts w:ascii="Times New Roman" w:eastAsia="宋体" w:hAnsi="Times New Roman" w:cs="Times New Roman"/>
          <w:sz w:val="24"/>
          <w:szCs w:val="24"/>
        </w:rPr>
        <w:t>……</w:t>
      </w:r>
      <w:r w:rsidRPr="00C07574">
        <w:rPr>
          <w:rFonts w:ascii="Times New Roman" w:eastAsia="宋体" w:hAnsi="Times New Roman" w:cs="Times New Roman" w:hint="eastAsia"/>
          <w:sz w:val="24"/>
          <w:szCs w:val="24"/>
        </w:rPr>
        <w:t>念</w:t>
      </w:r>
      <w:r w:rsidRPr="00C07574">
        <w:rPr>
          <w:rFonts w:ascii="Times New Roman" w:eastAsia="宋体" w:hAnsi="Times New Roman" w:cs="Times New Roman" w:hint="eastAsia"/>
          <w:b/>
          <w:bCs/>
          <w:sz w:val="24"/>
          <w:szCs w:val="24"/>
        </w:rPr>
        <w:t>紧箍咒</w:t>
      </w:r>
      <w:r>
        <w:rPr>
          <w:rFonts w:ascii="Times New Roman" w:eastAsia="宋体" w:hAnsi="Times New Roman" w:cs="Times New Roman"/>
          <w:sz w:val="24"/>
          <w:szCs w:val="24"/>
        </w:rPr>
        <w:t>……</w:t>
      </w:r>
    </w:p>
    <w:p w14:paraId="0C55737B" w14:textId="321D31C4" w:rsidR="00C07574" w:rsidRDefault="00C07574" w:rsidP="00C07574">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…or </w:t>
      </w:r>
      <w:r w:rsidRPr="00C07574">
        <w:rPr>
          <w:rFonts w:ascii="Times New Roman" w:hAnsi="Times New Roman" w:cs="Times New Roman"/>
          <w:b/>
          <w:bCs/>
          <w:sz w:val="24"/>
          <w:szCs w:val="24"/>
        </w:rPr>
        <w:t xml:space="preserve">the incantation of the Golden Hoop (In the classical Chinese novel Journey to the West, Tripitaker used this magic spell to control the golden hoop to tighten or loosen to constraint his prentice—Monkey King’s behaviors) </w:t>
      </w:r>
      <w:r>
        <w:rPr>
          <w:rFonts w:ascii="Times New Roman" w:hAnsi="Times New Roman" w:cs="Times New Roman"/>
          <w:sz w:val="24"/>
          <w:szCs w:val="24"/>
        </w:rPr>
        <w:t>…</w:t>
      </w:r>
    </w:p>
    <w:p w14:paraId="24B256B0" w14:textId="163986DE" w:rsidR="003C2938" w:rsidRDefault="00C07574"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this sentence, the writer used foreignization with annotation to explain the cultural background information about this word.</w:t>
      </w:r>
    </w:p>
    <w:p w14:paraId="33AC9570" w14:textId="77777777" w:rsidR="00C07574" w:rsidRDefault="00C07574" w:rsidP="0066095C">
      <w:pPr>
        <w:spacing w:line="360" w:lineRule="auto"/>
        <w:rPr>
          <w:rFonts w:ascii="Times New Roman" w:hAnsi="Times New Roman" w:cs="Times New Roman"/>
          <w:sz w:val="24"/>
          <w:szCs w:val="24"/>
        </w:rPr>
      </w:pPr>
    </w:p>
    <w:p w14:paraId="2D101C9F" w14:textId="476BC59A" w:rsidR="00323177" w:rsidRPr="00E13744" w:rsidRDefault="003C2938" w:rsidP="009500ED">
      <w:pPr>
        <w:spacing w:line="360" w:lineRule="auto"/>
        <w:rPr>
          <w:rFonts w:ascii="Times New Roman" w:hAnsi="Times New Roman" w:cs="Times New Roman"/>
          <w:sz w:val="24"/>
          <w:szCs w:val="24"/>
        </w:rPr>
      </w:pPr>
      <w:r>
        <w:rPr>
          <w:rFonts w:ascii="Times New Roman" w:hAnsi="Times New Roman" w:cs="Times New Roman"/>
          <w:sz w:val="24"/>
          <w:szCs w:val="24"/>
        </w:rPr>
        <w:t>In a word, through the translation and this commentary, the writer wants to show the original Chinese culture and cultural shocks between the rural stage and modern stage of the west part of Hunan province in China at that time, the miserable lives of women in society and the rotten system of the village at that time. And the writer also hope</w:t>
      </w:r>
      <w:r w:rsidR="00490D94">
        <w:rPr>
          <w:rFonts w:ascii="Times New Roman" w:hAnsi="Times New Roman" w:cs="Times New Roman"/>
          <w:sz w:val="24"/>
          <w:szCs w:val="24"/>
        </w:rPr>
        <w:t>s</w:t>
      </w:r>
      <w:r>
        <w:rPr>
          <w:rFonts w:ascii="Times New Roman" w:hAnsi="Times New Roman" w:cs="Times New Roman"/>
          <w:sz w:val="24"/>
          <w:szCs w:val="24"/>
        </w:rPr>
        <w:t xml:space="preserve"> that the translation will attract the interests of target readers and help them understand the Chinese culture and make them realize the cultural differences between China and the English-speaking countries.</w:t>
      </w:r>
    </w:p>
    <w:sectPr w:rsidR="00323177" w:rsidRPr="00E1374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23039"/>
    <w:multiLevelType w:val="hybridMultilevel"/>
    <w:tmpl w:val="DF4AB2D8"/>
    <w:lvl w:ilvl="0" w:tplc="012A2ADE">
      <w:start w:val="1"/>
      <w:numFmt w:val="upperRoman"/>
      <w:lvlText w:val="%1."/>
      <w:lvlJc w:val="left"/>
      <w:pPr>
        <w:ind w:left="720" w:hanging="720"/>
      </w:pPr>
      <w:rPr>
        <w:rFonts w:hint="default"/>
        <w:i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7FD5044"/>
    <w:multiLevelType w:val="hybridMultilevel"/>
    <w:tmpl w:val="82D4A764"/>
    <w:lvl w:ilvl="0" w:tplc="436601C0">
      <w:start w:val="1"/>
      <w:numFmt w:val="decimal"/>
      <w:lvlText w:val="%1."/>
      <w:lvlJc w:val="left"/>
      <w:pPr>
        <w:ind w:left="360" w:hanging="360"/>
      </w:pPr>
      <w:rPr>
        <w:rFonts w:hint="default"/>
        <w:i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6D2C7AA1"/>
    <w:multiLevelType w:val="hybridMultilevel"/>
    <w:tmpl w:val="1A5E0F18"/>
    <w:lvl w:ilvl="0" w:tplc="9CCE3094">
      <w:start w:val="2"/>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12142A1"/>
    <w:multiLevelType w:val="hybridMultilevel"/>
    <w:tmpl w:val="E102C38A"/>
    <w:lvl w:ilvl="0" w:tplc="E4DA05C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36674962">
    <w:abstractNumId w:val="1"/>
  </w:num>
  <w:num w:numId="2" w16cid:durableId="1885750162">
    <w:abstractNumId w:val="0"/>
  </w:num>
  <w:num w:numId="3" w16cid:durableId="1087531780">
    <w:abstractNumId w:val="2"/>
  </w:num>
  <w:num w:numId="4" w16cid:durableId="7726248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AAC"/>
    <w:rsid w:val="00025EA2"/>
    <w:rsid w:val="00080BB9"/>
    <w:rsid w:val="000B65D9"/>
    <w:rsid w:val="0010181C"/>
    <w:rsid w:val="00213E92"/>
    <w:rsid w:val="00284495"/>
    <w:rsid w:val="002B6769"/>
    <w:rsid w:val="002E2881"/>
    <w:rsid w:val="002E3B5A"/>
    <w:rsid w:val="0031277F"/>
    <w:rsid w:val="00323177"/>
    <w:rsid w:val="003412B8"/>
    <w:rsid w:val="003426C9"/>
    <w:rsid w:val="003B0C87"/>
    <w:rsid w:val="003B7B4C"/>
    <w:rsid w:val="003C2938"/>
    <w:rsid w:val="003E2753"/>
    <w:rsid w:val="00422E4A"/>
    <w:rsid w:val="004661E8"/>
    <w:rsid w:val="00490BAE"/>
    <w:rsid w:val="00490D94"/>
    <w:rsid w:val="004F2AAC"/>
    <w:rsid w:val="00514543"/>
    <w:rsid w:val="00564763"/>
    <w:rsid w:val="00622045"/>
    <w:rsid w:val="00643336"/>
    <w:rsid w:val="0066095C"/>
    <w:rsid w:val="006658B5"/>
    <w:rsid w:val="00667851"/>
    <w:rsid w:val="006C6390"/>
    <w:rsid w:val="007666A6"/>
    <w:rsid w:val="007914B4"/>
    <w:rsid w:val="007D5E4D"/>
    <w:rsid w:val="00823570"/>
    <w:rsid w:val="0085779C"/>
    <w:rsid w:val="008D7FE7"/>
    <w:rsid w:val="008E7409"/>
    <w:rsid w:val="00947DBC"/>
    <w:rsid w:val="009500ED"/>
    <w:rsid w:val="009B490E"/>
    <w:rsid w:val="00A060E1"/>
    <w:rsid w:val="00A16782"/>
    <w:rsid w:val="00A719FF"/>
    <w:rsid w:val="00B335A6"/>
    <w:rsid w:val="00BD34AA"/>
    <w:rsid w:val="00BF0D37"/>
    <w:rsid w:val="00C07574"/>
    <w:rsid w:val="00CA4857"/>
    <w:rsid w:val="00CD0245"/>
    <w:rsid w:val="00CE75CC"/>
    <w:rsid w:val="00D62011"/>
    <w:rsid w:val="00D823F8"/>
    <w:rsid w:val="00DD39C8"/>
    <w:rsid w:val="00E13744"/>
    <w:rsid w:val="00EA251E"/>
    <w:rsid w:val="00EA72FF"/>
    <w:rsid w:val="00F93458"/>
    <w:rsid w:val="00FF7D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943FF"/>
  <w15:chartTrackingRefBased/>
  <w15:docId w15:val="{1B9143DD-2F53-4322-A378-DDF89B3F2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B676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043133">
      <w:bodyDiv w:val="1"/>
      <w:marLeft w:val="0"/>
      <w:marRight w:val="0"/>
      <w:marTop w:val="0"/>
      <w:marBottom w:val="0"/>
      <w:divBdr>
        <w:top w:val="none" w:sz="0" w:space="0" w:color="auto"/>
        <w:left w:val="none" w:sz="0" w:space="0" w:color="auto"/>
        <w:bottom w:val="none" w:sz="0" w:space="0" w:color="auto"/>
        <w:right w:val="none" w:sz="0" w:space="0" w:color="auto"/>
      </w:divBdr>
    </w:div>
    <w:div w:id="170350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642</TotalTime>
  <Pages>14</Pages>
  <Words>3686</Words>
  <Characters>21011</Characters>
  <Application>Microsoft Office Word</Application>
  <DocSecurity>0</DocSecurity>
  <Lines>175</Lines>
  <Paragraphs>49</Paragraphs>
  <ScaleCrop>false</ScaleCrop>
  <Company/>
  <LinksUpToDate>false</LinksUpToDate>
  <CharactersWithSpaces>24648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47</cp:revision>
  <dcterms:created xsi:type="dcterms:W3CDTF">2023-12-04T12:08:00Z</dcterms:created>
  <dcterms:modified xsi:type="dcterms:W3CDTF">2023-12-20T20:27:00Z</dcterms:modified>
</cp:coreProperties>
</file>