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006527" w:rsidP="00006527" w:rsidRDefault="00006527" w14:paraId="35D3EC27" w14:textId="61AFEA78">
      <w:pPr>
        <w:jc w:val="center"/>
        <w:rPr>
          <w:b/>
          <w:bCs/>
          <w:sz w:val="40"/>
          <w:szCs w:val="40"/>
        </w:rPr>
      </w:pPr>
      <w:r>
        <w:rPr>
          <w:b/>
          <w:bCs/>
          <w:noProof/>
          <w:sz w:val="40"/>
          <w:szCs w:val="40"/>
        </w:rPr>
        <mc:AlternateContent>
          <mc:Choice Requires="wps">
            <w:drawing>
              <wp:anchor distT="0" distB="0" distL="114300" distR="114300" simplePos="0" relativeHeight="251659264" behindDoc="0" locked="0" layoutInCell="1" allowOverlap="1" wp14:anchorId="34C2ECB7" wp14:editId="679834E8">
                <wp:simplePos x="0" y="0"/>
                <wp:positionH relativeFrom="column">
                  <wp:posOffset>-1062453</wp:posOffset>
                </wp:positionH>
                <wp:positionV relativeFrom="paragraph">
                  <wp:posOffset>-300990</wp:posOffset>
                </wp:positionV>
                <wp:extent cx="2446754" cy="1111030"/>
                <wp:effectExtent l="0" t="5080" r="12065" b="24765"/>
                <wp:wrapNone/>
                <wp:docPr id="1" name="Pentagon 1"/>
                <wp:cNvGraphicFramePr/>
                <a:graphic xmlns:a="http://schemas.openxmlformats.org/drawingml/2006/main">
                  <a:graphicData uri="http://schemas.microsoft.com/office/word/2010/wordprocessingShape">
                    <wps:wsp>
                      <wps:cNvSpPr/>
                      <wps:spPr>
                        <a:xfrm rot="5400000">
                          <a:off x="0" y="0"/>
                          <a:ext cx="2446754" cy="1111030"/>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w14:anchorId="16EF250F">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1" style="position:absolute;margin-left:-83.65pt;margin-top:-23.7pt;width:192.65pt;height:8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5" adj="166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"/>
            </w:pict>
          </mc:Fallback>
        </mc:AlternateContent>
      </w:r>
    </w:p>
    <w:p w:rsidR="00006527" w:rsidP="00006527" w:rsidRDefault="00006527" w14:paraId="01BC2D3C" w14:textId="77777777">
      <w:pPr>
        <w:jc w:val="center"/>
        <w:rPr>
          <w:b/>
          <w:bCs/>
          <w:sz w:val="40"/>
          <w:szCs w:val="40"/>
        </w:rPr>
      </w:pPr>
    </w:p>
    <w:p w:rsidR="00006527" w:rsidP="00006527" w:rsidRDefault="00006527" w14:paraId="04FDCAB7" w14:textId="77777777">
      <w:pPr>
        <w:jc w:val="center"/>
        <w:rPr>
          <w:b/>
          <w:bCs/>
          <w:sz w:val="40"/>
          <w:szCs w:val="40"/>
        </w:rPr>
      </w:pPr>
    </w:p>
    <w:p w:rsidR="00006527" w:rsidP="00006527" w:rsidRDefault="00006527" w14:paraId="6BF28F1D" w14:textId="77777777">
      <w:pPr>
        <w:jc w:val="center"/>
        <w:rPr>
          <w:b/>
          <w:bCs/>
          <w:sz w:val="40"/>
          <w:szCs w:val="40"/>
        </w:rPr>
      </w:pPr>
    </w:p>
    <w:p w:rsidR="00006527" w:rsidP="00006527" w:rsidRDefault="00006527" w14:paraId="08914E96" w14:textId="77777777">
      <w:pPr>
        <w:jc w:val="center"/>
        <w:rPr>
          <w:b/>
          <w:bCs/>
          <w:sz w:val="40"/>
          <w:szCs w:val="40"/>
        </w:rPr>
      </w:pPr>
    </w:p>
    <w:p w:rsidRPr="00006527" w:rsidR="00006527" w:rsidP="0C91BFAD" w:rsidRDefault="00006527" w14:paraId="100B5144" w14:textId="0C54FC57">
      <w:pPr>
        <w:pStyle w:val="Normal"/>
        <w:jc w:val="center"/>
        <w:rPr>
          <w:b w:val="1"/>
          <w:bCs w:val="1"/>
          <w:sz w:val="40"/>
          <w:szCs w:val="40"/>
        </w:rPr>
      </w:pPr>
      <w:r w:rsidRPr="0C91BFAD" w:rsidR="00006527">
        <w:rPr>
          <w:b w:val="1"/>
          <w:bCs w:val="1"/>
          <w:sz w:val="40"/>
          <w:szCs w:val="40"/>
        </w:rPr>
        <w:t xml:space="preserve">Task Three - Reflective Portfolio </w:t>
      </w:r>
    </w:p>
    <w:p w:rsidR="0C91BFAD" w:rsidP="0C91BFAD" w:rsidRDefault="0C91BFAD" w14:paraId="2766CB2B" w14:textId="58511006">
      <w:pPr>
        <w:pStyle w:val="Normal"/>
        <w:jc w:val="center"/>
        <w:rPr>
          <w:b w:val="1"/>
          <w:bCs w:val="1"/>
          <w:sz w:val="40"/>
          <w:szCs w:val="40"/>
        </w:rPr>
      </w:pPr>
    </w:p>
    <w:p w:rsidR="00006527" w:rsidP="0C91BFAD" w:rsidRDefault="00006527" w14:paraId="590B724E" w14:textId="6352F72A">
      <w:pPr>
        <w:pStyle w:val="Normal"/>
        <w:jc w:val="center"/>
        <w:rPr>
          <w:b w:val="0"/>
          <w:bCs w:val="0"/>
          <w:sz w:val="40"/>
          <w:szCs w:val="40"/>
        </w:rPr>
      </w:pPr>
      <w:r w:rsidRPr="0C91BFAD" w:rsidR="00006527">
        <w:rPr>
          <w:b w:val="0"/>
          <w:bCs w:val="0"/>
          <w:sz w:val="40"/>
          <w:szCs w:val="40"/>
        </w:rPr>
        <w:t>Student Name: Mirabela Mutcu - 2180200</w:t>
      </w:r>
    </w:p>
    <w:p w:rsidR="0C91BFAD" w:rsidP="0C91BFAD" w:rsidRDefault="0C91BFAD" w14:paraId="43AFE29F" w14:textId="2027B415">
      <w:pPr>
        <w:pStyle w:val="Normal"/>
        <w:jc w:val="left"/>
        <w:rPr>
          <w:b w:val="0"/>
          <w:bCs w:val="0"/>
          <w:sz w:val="40"/>
          <w:szCs w:val="40"/>
        </w:rPr>
      </w:pPr>
    </w:p>
    <w:p w:rsidR="0C91BFAD" w:rsidP="0C91BFAD" w:rsidRDefault="0C91BFAD" w14:paraId="2DC105F2" w14:textId="23F1AEDD">
      <w:pPr>
        <w:pStyle w:val="Normal"/>
        <w:jc w:val="left"/>
        <w:rPr>
          <w:rFonts w:ascii="Calibri" w:hAnsi="Calibri" w:eastAsia="Calibri" w:cs="Calibri"/>
          <w:b w:val="0"/>
          <w:bCs w:val="0"/>
          <w:sz w:val="40"/>
          <w:szCs w:val="40"/>
        </w:rPr>
      </w:pPr>
      <w:r w:rsidRPr="0C91BFAD" w:rsidR="0C91BFAD">
        <w:rPr>
          <w:b w:val="0"/>
          <w:bCs w:val="0"/>
          <w:sz w:val="40"/>
          <w:szCs w:val="40"/>
        </w:rPr>
        <w:t xml:space="preserve">                    Lecturer Name:</w:t>
      </w:r>
      <w:r w:rsidRPr="0C91BFAD" w:rsidR="0C91BFAD">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proofErr w:type="spellStart"/>
      <w:r w:rsidRPr="0C91BFAD" w:rsidR="0C91BFAD">
        <w:rPr>
          <w:rFonts w:ascii="Calibri" w:hAnsi="Calibri" w:eastAsia="Calibri" w:cs="Calibri"/>
          <w:b w:val="0"/>
          <w:bCs w:val="0"/>
          <w:i w:val="0"/>
          <w:iCs w:val="0"/>
          <w:caps w:val="0"/>
          <w:smallCaps w:val="0"/>
          <w:noProof w:val="0"/>
          <w:color w:val="000000" w:themeColor="text1" w:themeTint="FF" w:themeShade="FF"/>
          <w:sz w:val="40"/>
          <w:szCs w:val="40"/>
          <w:lang w:val="en-GB"/>
        </w:rPr>
        <w:t>Munodzinesa</w:t>
      </w:r>
      <w:proofErr w:type="spellEnd"/>
      <w:r w:rsidRPr="0C91BFAD" w:rsidR="0C91BFAD">
        <w:rPr>
          <w:rFonts w:ascii="Calibri" w:hAnsi="Calibri" w:eastAsia="Calibri" w:cs="Calibri"/>
          <w:b w:val="0"/>
          <w:bCs w:val="0"/>
          <w:i w:val="0"/>
          <w:iCs w:val="0"/>
          <w:caps w:val="0"/>
          <w:smallCaps w:val="0"/>
          <w:noProof w:val="0"/>
          <w:color w:val="000000" w:themeColor="text1" w:themeTint="FF" w:themeShade="FF"/>
          <w:sz w:val="40"/>
          <w:szCs w:val="40"/>
          <w:lang w:val="en-GB"/>
        </w:rPr>
        <w:t xml:space="preserve"> </w:t>
      </w:r>
      <w:proofErr w:type="spellStart"/>
      <w:r w:rsidRPr="0C91BFAD" w:rsidR="0C91BFAD">
        <w:rPr>
          <w:rFonts w:ascii="Calibri" w:hAnsi="Calibri" w:eastAsia="Calibri" w:cs="Calibri"/>
          <w:b w:val="0"/>
          <w:bCs w:val="0"/>
          <w:i w:val="0"/>
          <w:iCs w:val="0"/>
          <w:caps w:val="0"/>
          <w:smallCaps w:val="0"/>
          <w:noProof w:val="0"/>
          <w:color w:val="000000" w:themeColor="text1" w:themeTint="FF" w:themeShade="FF"/>
          <w:sz w:val="40"/>
          <w:szCs w:val="40"/>
          <w:lang w:val="en-GB"/>
        </w:rPr>
        <w:t>Zuwirai</w:t>
      </w:r>
      <w:proofErr w:type="spellEnd"/>
    </w:p>
    <w:p w:rsidR="0C91BFAD" w:rsidP="0C91BFAD" w:rsidRDefault="0C91BFAD" w14:paraId="30F47A34" w14:textId="03B43A97">
      <w:pPr>
        <w:spacing w:line="240" w:lineRule="exact"/>
        <w:jc w:val="center"/>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GB"/>
        </w:rPr>
      </w:pPr>
    </w:p>
    <w:p w:rsidR="00F81A79" w:rsidRDefault="00F81A79" w14:paraId="47545FF0" w14:textId="0AF14F62"/>
    <w:p w:rsidR="00F81A79" w:rsidP="0C91BFAD" w:rsidRDefault="00F81A79" w14:paraId="442CB862" w14:textId="1E2B4225">
      <w:pPr>
        <w:pStyle w:val="Normal"/>
        <w:rPr>
          <w:b w:val="1"/>
          <w:bCs w:val="1"/>
          <w:sz w:val="40"/>
          <w:szCs w:val="40"/>
        </w:rPr>
      </w:pPr>
      <w:r w:rsidRPr="0C91BFAD" w:rsidR="0C91BFAD">
        <w:rPr>
          <w:b w:val="1"/>
          <w:bCs w:val="1"/>
          <w:sz w:val="40"/>
          <w:szCs w:val="40"/>
        </w:rPr>
        <w:t xml:space="preserve">                                    Module: BMWS 4005</w:t>
      </w:r>
    </w:p>
    <w:p w:rsidR="00F81A79" w:rsidP="0C91BFAD" w:rsidRDefault="00F81A79" w14:paraId="20644CFF" w14:textId="16C1B84E">
      <w:pPr>
        <w:pStyle w:val="Normal"/>
        <w:rPr>
          <w:b w:val="1"/>
          <w:bCs w:val="1"/>
          <w:sz w:val="40"/>
          <w:szCs w:val="40"/>
        </w:rPr>
      </w:pPr>
    </w:p>
    <w:p w:rsidR="00F81A79" w:rsidP="0C91BFAD" w:rsidRDefault="00F81A79" w14:paraId="667F2A3B" w14:textId="5F967121">
      <w:pPr>
        <w:pStyle w:val="Normal"/>
        <w:rPr>
          <w:b w:val="1"/>
          <w:bCs w:val="1"/>
          <w:sz w:val="40"/>
          <w:szCs w:val="40"/>
        </w:rPr>
      </w:pPr>
      <w:r w:rsidRPr="0C91BFAD" w:rsidR="00006527">
        <w:rPr>
          <w:b w:val="1"/>
          <w:bCs w:val="1"/>
          <w:sz w:val="40"/>
          <w:szCs w:val="40"/>
        </w:rPr>
        <w:t xml:space="preserve">                    Professional Career Development</w:t>
      </w:r>
    </w:p>
    <w:p w:rsidR="00F81A79" w:rsidRDefault="00F81A79" w14:paraId="5FD2EB2A" w14:textId="39949089"/>
    <w:p w:rsidR="00F81A79" w:rsidP="0C91BFAD" w:rsidRDefault="00F81A79" w14:paraId="1379AF4A" w14:textId="3E8FC70C">
      <w:pPr>
        <w:ind w:left="720"/>
        <w:jc w:val="center"/>
      </w:pPr>
    </w:p>
    <w:p w:rsidR="00F81A79" w:rsidRDefault="00F81A79" w14:paraId="2D5E59C0" w14:textId="17A5DD5D"/>
    <w:p w:rsidR="00F81A79" w:rsidRDefault="00F81A79" w14:paraId="5129FE9E" w14:textId="5319D853"/>
    <w:p w:rsidR="00F81A79" w:rsidRDefault="00F81A79" w14:paraId="218CDBB2" w14:textId="33D4F296"/>
    <w:p w:rsidR="00F81A79" w:rsidRDefault="00F81A79" w14:paraId="0B6B43CE" w14:textId="2D14EB1D"/>
    <w:p w:rsidR="00F81A79" w:rsidRDefault="00F81A79" w14:paraId="168C70A2" w14:textId="24C9BA10"/>
    <w:p w:rsidR="00F81A79" w:rsidRDefault="00F81A79" w14:paraId="69F3CF07" w14:textId="495A29DE"/>
    <w:p w:rsidR="00F81A79" w:rsidRDefault="00F81A79" w14:paraId="2304F9D3" w14:textId="10F0D4C5"/>
    <w:p w:rsidR="00F81A79" w:rsidRDefault="00F81A79" w14:paraId="021F3720" w14:textId="02928AE4"/>
    <w:p w:rsidR="00F81A79" w:rsidRDefault="00F81A79" w14:paraId="4AE6EC26" w14:textId="17FE5BCC"/>
    <w:p w:rsidR="00F81A79" w:rsidRDefault="00F81A79" w14:paraId="141465D2" w14:textId="6D92F26B"/>
    <w:p w:rsidR="00F81A79" w:rsidRDefault="00F81A79" w14:paraId="396AD780" w14:textId="52DA213D"/>
    <w:p w:rsidR="00F81A79" w:rsidRDefault="00F81A79" w14:paraId="153A15E7" w14:textId="7066F23E"/>
    <w:p w:rsidR="00F81A79" w:rsidRDefault="00F81A79" w14:paraId="38681E9F" w14:textId="0D6B9B66"/>
    <w:p w:rsidR="00F81A79" w:rsidRDefault="00F81A79" w14:paraId="74353F2A" w14:textId="39C5276B"/>
    <w:p w:rsidR="00F81A79" w:rsidRDefault="00F81A79" w14:paraId="5B8602C5" w14:textId="3F2523AC"/>
    <w:p w:rsidR="00F81A79" w:rsidRDefault="00F81A79" w14:paraId="0ED64ABD" w14:textId="4DFDF28D"/>
    <w:p w:rsidR="00F81A79" w:rsidRDefault="00F81A79" w14:paraId="224EE66A" w14:textId="47EA2628"/>
    <w:p w:rsidR="00F81A79" w:rsidRDefault="00F81A79" w14:paraId="7CC6A877" w14:textId="6C39D88F"/>
    <w:p w:rsidR="00F81A79" w:rsidRDefault="00F81A79" w14:paraId="0235E58E" w14:textId="68B438F2"/>
    <w:p w:rsidR="00F81A79" w:rsidRDefault="00F81A79" w14:paraId="64F99D3E" w14:textId="571231A2"/>
    <w:p w:rsidR="00F81A79" w:rsidRDefault="00F81A79" w14:paraId="7006F315" w14:textId="55A867A9"/>
    <w:p w:rsidR="00F81A79" w:rsidRDefault="00F81A79" w14:paraId="389DA220" w14:textId="12617667"/>
    <w:p w:rsidR="00F81A79" w:rsidRDefault="00F81A79" w14:paraId="4007F98D" w14:textId="0CFD6F8A"/>
    <w:p w:rsidR="00F81A79" w:rsidRDefault="00F81A79" w14:paraId="71ACC863" w14:textId="0C907435"/>
    <w:p w:rsidR="00F81A79" w:rsidRDefault="00F81A79" w14:paraId="635841FD" w14:textId="4BE87B0C"/>
    <w:sdt>
      <w:sdtPr>
        <w:rPr>
          <w:rFonts w:asciiTheme="minorHAnsi" w:hAnsiTheme="minorHAnsi" w:eastAsiaTheme="minorHAnsi" w:cstheme="minorBidi"/>
          <w:b w:val="0"/>
          <w:bCs w:val="0"/>
          <w:color w:val="auto"/>
          <w:sz w:val="24"/>
          <w:szCs w:val="24"/>
          <w:lang w:val="en-GB"/>
        </w:rPr>
        <w:id w:val="1551495477"/>
        <w:docPartObj>
          <w:docPartGallery w:val="Table of Contents"/>
          <w:docPartUnique/>
        </w:docPartObj>
      </w:sdtPr>
      <w:sdtEndPr>
        <w:rPr>
          <w:noProof/>
        </w:rPr>
      </w:sdtEndPr>
      <w:sdtContent>
        <w:p w:rsidR="00006527" w:rsidRDefault="00006527" w14:paraId="331EC90A" w14:textId="47CD68DF">
          <w:pPr>
            <w:pStyle w:val="Titlucuprins"/>
          </w:pPr>
          <w:r>
            <w:t>Table of Contents</w:t>
          </w:r>
        </w:p>
        <w:p w:rsidR="00006527" w:rsidRDefault="00006527" w14:paraId="56D3A097" w14:textId="355D9488">
          <w:pPr>
            <w:pStyle w:val="Cuprins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history="1" w:anchor="_Toc110617170">
            <w:r w:rsidRPr="002F3BA8">
              <w:rPr>
                <w:rStyle w:val="Hyperlink"/>
                <w:noProof/>
              </w:rPr>
              <w:t>1.</w:t>
            </w:r>
            <w:r>
              <w:rPr>
                <w:rFonts w:eastAsiaTheme="minorEastAsia" w:cstheme="minorBidi"/>
                <w:b w:val="0"/>
                <w:bCs w:val="0"/>
                <w:i w:val="0"/>
                <w:iCs w:val="0"/>
                <w:noProof/>
                <w:lang w:eastAsia="en-GB"/>
              </w:rPr>
              <w:tab/>
            </w:r>
            <w:r w:rsidRPr="002F3BA8">
              <w:rPr>
                <w:rStyle w:val="Hyperlink"/>
                <w:noProof/>
              </w:rPr>
              <w:t>Introduction</w:t>
            </w:r>
            <w:r>
              <w:rPr>
                <w:noProof/>
                <w:webHidden/>
              </w:rPr>
              <w:tab/>
            </w:r>
            <w:r>
              <w:rPr>
                <w:noProof/>
                <w:webHidden/>
              </w:rPr>
              <w:fldChar w:fldCharType="begin"/>
            </w:r>
            <w:r>
              <w:rPr>
                <w:noProof/>
                <w:webHidden/>
              </w:rPr>
              <w:instrText xml:space="preserve"> PAGEREF _Toc110617170 \h </w:instrText>
            </w:r>
            <w:r>
              <w:rPr>
                <w:noProof/>
                <w:webHidden/>
              </w:rPr>
            </w:r>
            <w:r>
              <w:rPr>
                <w:noProof/>
                <w:webHidden/>
              </w:rPr>
              <w:fldChar w:fldCharType="separate"/>
            </w:r>
            <w:r>
              <w:rPr>
                <w:noProof/>
                <w:webHidden/>
              </w:rPr>
              <w:t>2</w:t>
            </w:r>
            <w:r>
              <w:rPr>
                <w:noProof/>
                <w:webHidden/>
              </w:rPr>
              <w:fldChar w:fldCharType="end"/>
            </w:r>
          </w:hyperlink>
        </w:p>
        <w:p w:rsidR="00006527" w:rsidRDefault="0006546D" w14:paraId="0FC4953A" w14:textId="7DC0C828">
          <w:pPr>
            <w:pStyle w:val="Cuprins1"/>
            <w:tabs>
              <w:tab w:val="left" w:pos="480"/>
              <w:tab w:val="right" w:leader="dot" w:pos="9016"/>
            </w:tabs>
            <w:rPr>
              <w:rFonts w:eastAsiaTheme="minorEastAsia" w:cstheme="minorBidi"/>
              <w:b w:val="0"/>
              <w:bCs w:val="0"/>
              <w:i w:val="0"/>
              <w:iCs w:val="0"/>
              <w:noProof/>
              <w:lang w:eastAsia="en-GB"/>
            </w:rPr>
          </w:pPr>
          <w:hyperlink w:history="1" w:anchor="_Toc110617171">
            <w:r w:rsidRPr="002F3BA8" w:rsidR="00006527">
              <w:rPr>
                <w:rStyle w:val="Hyperlink"/>
                <w:noProof/>
              </w:rPr>
              <w:t>2.</w:t>
            </w:r>
            <w:r w:rsidR="00006527">
              <w:rPr>
                <w:rFonts w:eastAsiaTheme="minorEastAsia" w:cstheme="minorBidi"/>
                <w:b w:val="0"/>
                <w:bCs w:val="0"/>
                <w:i w:val="0"/>
                <w:iCs w:val="0"/>
                <w:noProof/>
                <w:lang w:eastAsia="en-GB"/>
              </w:rPr>
              <w:tab/>
            </w:r>
            <w:r w:rsidRPr="002F3BA8" w:rsidR="00006527">
              <w:rPr>
                <w:rStyle w:val="Hyperlink"/>
                <w:noProof/>
              </w:rPr>
              <w:t>Discussion based on the concepts learnt</w:t>
            </w:r>
            <w:r w:rsidR="00006527">
              <w:rPr>
                <w:noProof/>
                <w:webHidden/>
              </w:rPr>
              <w:tab/>
            </w:r>
            <w:r w:rsidR="00006527">
              <w:rPr>
                <w:noProof/>
                <w:webHidden/>
              </w:rPr>
              <w:fldChar w:fldCharType="begin"/>
            </w:r>
            <w:r w:rsidR="00006527">
              <w:rPr>
                <w:noProof/>
                <w:webHidden/>
              </w:rPr>
              <w:instrText xml:space="preserve"> PAGEREF _Toc110617171 \h </w:instrText>
            </w:r>
            <w:r w:rsidR="00006527">
              <w:rPr>
                <w:noProof/>
                <w:webHidden/>
              </w:rPr>
            </w:r>
            <w:r w:rsidR="00006527">
              <w:rPr>
                <w:noProof/>
                <w:webHidden/>
              </w:rPr>
              <w:fldChar w:fldCharType="separate"/>
            </w:r>
            <w:r w:rsidR="00006527">
              <w:rPr>
                <w:noProof/>
                <w:webHidden/>
              </w:rPr>
              <w:t>2</w:t>
            </w:r>
            <w:r w:rsidR="00006527">
              <w:rPr>
                <w:noProof/>
                <w:webHidden/>
              </w:rPr>
              <w:fldChar w:fldCharType="end"/>
            </w:r>
          </w:hyperlink>
        </w:p>
        <w:p w:rsidR="00006527" w:rsidRDefault="0006546D" w14:paraId="039D99C8" w14:textId="3CDCB7E2">
          <w:pPr>
            <w:pStyle w:val="Cuprins1"/>
            <w:tabs>
              <w:tab w:val="right" w:leader="dot" w:pos="9016"/>
            </w:tabs>
            <w:rPr>
              <w:rFonts w:eastAsiaTheme="minorEastAsia" w:cstheme="minorBidi"/>
              <w:b w:val="0"/>
              <w:bCs w:val="0"/>
              <w:i w:val="0"/>
              <w:iCs w:val="0"/>
              <w:noProof/>
              <w:lang w:eastAsia="en-GB"/>
            </w:rPr>
          </w:pPr>
          <w:hyperlink w:history="1" w:anchor="_Toc110617172">
            <w:r w:rsidRPr="002F3BA8" w:rsidR="00006527">
              <w:rPr>
                <w:rStyle w:val="Hyperlink"/>
                <w:noProof/>
              </w:rPr>
              <w:t>2.1 Background discussion about me</w:t>
            </w:r>
            <w:r w:rsidR="00006527">
              <w:rPr>
                <w:noProof/>
                <w:webHidden/>
              </w:rPr>
              <w:tab/>
            </w:r>
            <w:r w:rsidR="00006527">
              <w:rPr>
                <w:noProof/>
                <w:webHidden/>
              </w:rPr>
              <w:fldChar w:fldCharType="begin"/>
            </w:r>
            <w:r w:rsidR="00006527">
              <w:rPr>
                <w:noProof/>
                <w:webHidden/>
              </w:rPr>
              <w:instrText xml:space="preserve"> PAGEREF _Toc110617172 \h </w:instrText>
            </w:r>
            <w:r w:rsidR="00006527">
              <w:rPr>
                <w:noProof/>
                <w:webHidden/>
              </w:rPr>
            </w:r>
            <w:r w:rsidR="00006527">
              <w:rPr>
                <w:noProof/>
                <w:webHidden/>
              </w:rPr>
              <w:fldChar w:fldCharType="separate"/>
            </w:r>
            <w:r w:rsidR="00006527">
              <w:rPr>
                <w:noProof/>
                <w:webHidden/>
              </w:rPr>
              <w:t>2</w:t>
            </w:r>
            <w:r w:rsidR="00006527">
              <w:rPr>
                <w:noProof/>
                <w:webHidden/>
              </w:rPr>
              <w:fldChar w:fldCharType="end"/>
            </w:r>
          </w:hyperlink>
        </w:p>
        <w:p w:rsidR="00006527" w:rsidRDefault="0006546D" w14:paraId="50213A9D" w14:textId="550ED063">
          <w:pPr>
            <w:pStyle w:val="Cuprins1"/>
            <w:tabs>
              <w:tab w:val="right" w:leader="dot" w:pos="9016"/>
            </w:tabs>
            <w:rPr>
              <w:rFonts w:eastAsiaTheme="minorEastAsia" w:cstheme="minorBidi"/>
              <w:b w:val="0"/>
              <w:bCs w:val="0"/>
              <w:i w:val="0"/>
              <w:iCs w:val="0"/>
              <w:noProof/>
              <w:lang w:eastAsia="en-GB"/>
            </w:rPr>
          </w:pPr>
          <w:hyperlink w:history="1" w:anchor="_Toc110617173">
            <w:r w:rsidRPr="002F3BA8" w:rsidR="00006527">
              <w:rPr>
                <w:rStyle w:val="Hyperlink"/>
                <w:noProof/>
              </w:rPr>
              <w:t>2.2  Career options</w:t>
            </w:r>
            <w:r w:rsidR="00006527">
              <w:rPr>
                <w:noProof/>
                <w:webHidden/>
              </w:rPr>
              <w:tab/>
            </w:r>
            <w:r w:rsidR="00006527">
              <w:rPr>
                <w:noProof/>
                <w:webHidden/>
              </w:rPr>
              <w:fldChar w:fldCharType="begin"/>
            </w:r>
            <w:r w:rsidR="00006527">
              <w:rPr>
                <w:noProof/>
                <w:webHidden/>
              </w:rPr>
              <w:instrText xml:space="preserve"> PAGEREF _Toc110617173 \h </w:instrText>
            </w:r>
            <w:r w:rsidR="00006527">
              <w:rPr>
                <w:noProof/>
                <w:webHidden/>
              </w:rPr>
            </w:r>
            <w:r w:rsidR="00006527">
              <w:rPr>
                <w:noProof/>
                <w:webHidden/>
              </w:rPr>
              <w:fldChar w:fldCharType="separate"/>
            </w:r>
            <w:r w:rsidR="00006527">
              <w:rPr>
                <w:noProof/>
                <w:webHidden/>
              </w:rPr>
              <w:t>4</w:t>
            </w:r>
            <w:r w:rsidR="00006527">
              <w:rPr>
                <w:noProof/>
                <w:webHidden/>
              </w:rPr>
              <w:fldChar w:fldCharType="end"/>
            </w:r>
          </w:hyperlink>
        </w:p>
        <w:p w:rsidR="00006527" w:rsidRDefault="0006546D" w14:paraId="25D27247" w14:textId="10220764">
          <w:pPr>
            <w:pStyle w:val="Cuprins1"/>
            <w:tabs>
              <w:tab w:val="left" w:pos="720"/>
              <w:tab w:val="right" w:leader="dot" w:pos="9016"/>
            </w:tabs>
            <w:rPr>
              <w:rFonts w:eastAsiaTheme="minorEastAsia" w:cstheme="minorBidi"/>
              <w:b w:val="0"/>
              <w:bCs w:val="0"/>
              <w:i w:val="0"/>
              <w:iCs w:val="0"/>
              <w:noProof/>
              <w:lang w:eastAsia="en-GB"/>
            </w:rPr>
          </w:pPr>
          <w:hyperlink w:history="1" w:anchor="_Toc110617174">
            <w:r w:rsidRPr="002F3BA8" w:rsidR="00006527">
              <w:rPr>
                <w:rStyle w:val="Hyperlink"/>
                <w:noProof/>
              </w:rPr>
              <w:t>2.3</w:t>
            </w:r>
            <w:r w:rsidR="00006527">
              <w:rPr>
                <w:rFonts w:eastAsiaTheme="minorEastAsia" w:cstheme="minorBidi"/>
                <w:b w:val="0"/>
                <w:bCs w:val="0"/>
                <w:i w:val="0"/>
                <w:iCs w:val="0"/>
                <w:noProof/>
                <w:lang w:eastAsia="en-GB"/>
              </w:rPr>
              <w:tab/>
            </w:r>
            <w:r w:rsidRPr="002F3BA8" w:rsidR="00006527">
              <w:rPr>
                <w:rStyle w:val="Hyperlink"/>
                <w:noProof/>
              </w:rPr>
              <w:t>Current trends in the selected industry</w:t>
            </w:r>
            <w:r w:rsidR="00006527">
              <w:rPr>
                <w:noProof/>
                <w:webHidden/>
              </w:rPr>
              <w:tab/>
            </w:r>
            <w:r w:rsidR="00006527">
              <w:rPr>
                <w:noProof/>
                <w:webHidden/>
              </w:rPr>
              <w:fldChar w:fldCharType="begin"/>
            </w:r>
            <w:r w:rsidR="00006527">
              <w:rPr>
                <w:noProof/>
                <w:webHidden/>
              </w:rPr>
              <w:instrText xml:space="preserve"> PAGEREF _Toc110617174 \h </w:instrText>
            </w:r>
            <w:r w:rsidR="00006527">
              <w:rPr>
                <w:noProof/>
                <w:webHidden/>
              </w:rPr>
            </w:r>
            <w:r w:rsidR="00006527">
              <w:rPr>
                <w:noProof/>
                <w:webHidden/>
              </w:rPr>
              <w:fldChar w:fldCharType="separate"/>
            </w:r>
            <w:r w:rsidR="00006527">
              <w:rPr>
                <w:noProof/>
                <w:webHidden/>
              </w:rPr>
              <w:t>4</w:t>
            </w:r>
            <w:r w:rsidR="00006527">
              <w:rPr>
                <w:noProof/>
                <w:webHidden/>
              </w:rPr>
              <w:fldChar w:fldCharType="end"/>
            </w:r>
          </w:hyperlink>
        </w:p>
        <w:p w:rsidR="00006527" w:rsidRDefault="0006546D" w14:paraId="1576CE16" w14:textId="7EA6C135">
          <w:pPr>
            <w:pStyle w:val="Cuprins1"/>
            <w:tabs>
              <w:tab w:val="left" w:pos="480"/>
              <w:tab w:val="right" w:leader="dot" w:pos="9016"/>
            </w:tabs>
            <w:rPr>
              <w:rFonts w:eastAsiaTheme="minorEastAsia" w:cstheme="minorBidi"/>
              <w:b w:val="0"/>
              <w:bCs w:val="0"/>
              <w:i w:val="0"/>
              <w:iCs w:val="0"/>
              <w:noProof/>
              <w:lang w:eastAsia="en-GB"/>
            </w:rPr>
          </w:pPr>
          <w:hyperlink w:history="1" w:anchor="_Toc110617175">
            <w:r w:rsidRPr="002F3BA8" w:rsidR="00006527">
              <w:rPr>
                <w:rStyle w:val="Hyperlink"/>
                <w:noProof/>
              </w:rPr>
              <w:t>3.</w:t>
            </w:r>
            <w:r w:rsidR="00006527">
              <w:rPr>
                <w:rFonts w:eastAsiaTheme="minorEastAsia" w:cstheme="minorBidi"/>
                <w:b w:val="0"/>
                <w:bCs w:val="0"/>
                <w:i w:val="0"/>
                <w:iCs w:val="0"/>
                <w:noProof/>
                <w:lang w:eastAsia="en-GB"/>
              </w:rPr>
              <w:tab/>
            </w:r>
            <w:r w:rsidRPr="002F3BA8" w:rsidR="00006527">
              <w:rPr>
                <w:rStyle w:val="Hyperlink"/>
                <w:noProof/>
              </w:rPr>
              <w:t>Assessment of concepts learnt</w:t>
            </w:r>
            <w:r w:rsidR="00006527">
              <w:rPr>
                <w:noProof/>
                <w:webHidden/>
              </w:rPr>
              <w:tab/>
            </w:r>
            <w:r w:rsidR="00006527">
              <w:rPr>
                <w:noProof/>
                <w:webHidden/>
              </w:rPr>
              <w:fldChar w:fldCharType="begin"/>
            </w:r>
            <w:r w:rsidR="00006527">
              <w:rPr>
                <w:noProof/>
                <w:webHidden/>
              </w:rPr>
              <w:instrText xml:space="preserve"> PAGEREF _Toc110617175 \h </w:instrText>
            </w:r>
            <w:r w:rsidR="00006527">
              <w:rPr>
                <w:noProof/>
                <w:webHidden/>
              </w:rPr>
            </w:r>
            <w:r w:rsidR="00006527">
              <w:rPr>
                <w:noProof/>
                <w:webHidden/>
              </w:rPr>
              <w:fldChar w:fldCharType="separate"/>
            </w:r>
            <w:r w:rsidR="00006527">
              <w:rPr>
                <w:noProof/>
                <w:webHidden/>
              </w:rPr>
              <w:t>5</w:t>
            </w:r>
            <w:r w:rsidR="00006527">
              <w:rPr>
                <w:noProof/>
                <w:webHidden/>
              </w:rPr>
              <w:fldChar w:fldCharType="end"/>
            </w:r>
          </w:hyperlink>
        </w:p>
        <w:p w:rsidR="00006527" w:rsidRDefault="0006546D" w14:paraId="09CCCFA1" w14:textId="269C58FB">
          <w:pPr>
            <w:pStyle w:val="Cuprins1"/>
            <w:tabs>
              <w:tab w:val="left" w:pos="720"/>
              <w:tab w:val="right" w:leader="dot" w:pos="9016"/>
            </w:tabs>
            <w:rPr>
              <w:rFonts w:eastAsiaTheme="minorEastAsia" w:cstheme="minorBidi"/>
              <w:b w:val="0"/>
              <w:bCs w:val="0"/>
              <w:i w:val="0"/>
              <w:iCs w:val="0"/>
              <w:noProof/>
              <w:lang w:eastAsia="en-GB"/>
            </w:rPr>
          </w:pPr>
          <w:hyperlink w:history="1" w:anchor="_Toc110617176">
            <w:r w:rsidRPr="002F3BA8" w:rsidR="00006527">
              <w:rPr>
                <w:rStyle w:val="Hyperlink"/>
                <w:noProof/>
              </w:rPr>
              <w:t>3.1</w:t>
            </w:r>
            <w:r w:rsidR="00006527">
              <w:rPr>
                <w:rFonts w:eastAsiaTheme="minorEastAsia" w:cstheme="minorBidi"/>
                <w:b w:val="0"/>
                <w:bCs w:val="0"/>
                <w:i w:val="0"/>
                <w:iCs w:val="0"/>
                <w:noProof/>
                <w:lang w:eastAsia="en-GB"/>
              </w:rPr>
              <w:tab/>
            </w:r>
            <w:r w:rsidRPr="002F3BA8" w:rsidR="00006527">
              <w:rPr>
                <w:rStyle w:val="Hyperlink"/>
                <w:noProof/>
              </w:rPr>
              <w:t>SWOT analysis</w:t>
            </w:r>
            <w:r w:rsidR="00006527">
              <w:rPr>
                <w:noProof/>
                <w:webHidden/>
              </w:rPr>
              <w:tab/>
            </w:r>
            <w:r w:rsidR="00006527">
              <w:rPr>
                <w:noProof/>
                <w:webHidden/>
              </w:rPr>
              <w:fldChar w:fldCharType="begin"/>
            </w:r>
            <w:r w:rsidR="00006527">
              <w:rPr>
                <w:noProof/>
                <w:webHidden/>
              </w:rPr>
              <w:instrText xml:space="preserve"> PAGEREF _Toc110617176 \h </w:instrText>
            </w:r>
            <w:r w:rsidR="00006527">
              <w:rPr>
                <w:noProof/>
                <w:webHidden/>
              </w:rPr>
            </w:r>
            <w:r w:rsidR="00006527">
              <w:rPr>
                <w:noProof/>
                <w:webHidden/>
              </w:rPr>
              <w:fldChar w:fldCharType="separate"/>
            </w:r>
            <w:r w:rsidR="00006527">
              <w:rPr>
                <w:noProof/>
                <w:webHidden/>
              </w:rPr>
              <w:t>5</w:t>
            </w:r>
            <w:r w:rsidR="00006527">
              <w:rPr>
                <w:noProof/>
                <w:webHidden/>
              </w:rPr>
              <w:fldChar w:fldCharType="end"/>
            </w:r>
          </w:hyperlink>
        </w:p>
        <w:p w:rsidR="00006527" w:rsidRDefault="0006546D" w14:paraId="1145F85B" w14:textId="28CBE9F1">
          <w:pPr>
            <w:pStyle w:val="Cuprins1"/>
            <w:tabs>
              <w:tab w:val="left" w:pos="720"/>
              <w:tab w:val="right" w:leader="dot" w:pos="9016"/>
            </w:tabs>
            <w:rPr>
              <w:rFonts w:eastAsiaTheme="minorEastAsia" w:cstheme="minorBidi"/>
              <w:b w:val="0"/>
              <w:bCs w:val="0"/>
              <w:i w:val="0"/>
              <w:iCs w:val="0"/>
              <w:noProof/>
              <w:lang w:eastAsia="en-GB"/>
            </w:rPr>
          </w:pPr>
          <w:hyperlink w:history="1" w:anchor="_Toc110617177">
            <w:r w:rsidRPr="002F3BA8" w:rsidR="00006527">
              <w:rPr>
                <w:rStyle w:val="Hyperlink"/>
                <w:noProof/>
              </w:rPr>
              <w:t>3.2</w:t>
            </w:r>
            <w:r w:rsidR="00006527">
              <w:rPr>
                <w:rFonts w:eastAsiaTheme="minorEastAsia" w:cstheme="minorBidi"/>
                <w:b w:val="0"/>
                <w:bCs w:val="0"/>
                <w:i w:val="0"/>
                <w:iCs w:val="0"/>
                <w:noProof/>
                <w:lang w:eastAsia="en-GB"/>
              </w:rPr>
              <w:tab/>
            </w:r>
            <w:r w:rsidRPr="002F3BA8" w:rsidR="00006527">
              <w:rPr>
                <w:rStyle w:val="Hyperlink"/>
                <w:noProof/>
              </w:rPr>
              <w:t>Johari Window Model</w:t>
            </w:r>
            <w:r w:rsidR="00006527">
              <w:rPr>
                <w:noProof/>
                <w:webHidden/>
              </w:rPr>
              <w:tab/>
            </w:r>
            <w:r w:rsidR="00006527">
              <w:rPr>
                <w:noProof/>
                <w:webHidden/>
              </w:rPr>
              <w:fldChar w:fldCharType="begin"/>
            </w:r>
            <w:r w:rsidR="00006527">
              <w:rPr>
                <w:noProof/>
                <w:webHidden/>
              </w:rPr>
              <w:instrText xml:space="preserve"> PAGEREF _Toc110617177 \h </w:instrText>
            </w:r>
            <w:r w:rsidR="00006527">
              <w:rPr>
                <w:noProof/>
                <w:webHidden/>
              </w:rPr>
            </w:r>
            <w:r w:rsidR="00006527">
              <w:rPr>
                <w:noProof/>
                <w:webHidden/>
              </w:rPr>
              <w:fldChar w:fldCharType="separate"/>
            </w:r>
            <w:r w:rsidR="00006527">
              <w:rPr>
                <w:noProof/>
                <w:webHidden/>
              </w:rPr>
              <w:t>6</w:t>
            </w:r>
            <w:r w:rsidR="00006527">
              <w:rPr>
                <w:noProof/>
                <w:webHidden/>
              </w:rPr>
              <w:fldChar w:fldCharType="end"/>
            </w:r>
          </w:hyperlink>
        </w:p>
        <w:p w:rsidR="00006527" w:rsidRDefault="0006546D" w14:paraId="44557C9F" w14:textId="4185301D">
          <w:pPr>
            <w:pStyle w:val="Cuprins1"/>
            <w:tabs>
              <w:tab w:val="right" w:leader="dot" w:pos="9016"/>
            </w:tabs>
            <w:rPr>
              <w:rFonts w:eastAsiaTheme="minorEastAsia" w:cstheme="minorBidi"/>
              <w:b w:val="0"/>
              <w:bCs w:val="0"/>
              <w:i w:val="0"/>
              <w:iCs w:val="0"/>
              <w:noProof/>
              <w:lang w:eastAsia="en-GB"/>
            </w:rPr>
          </w:pPr>
          <w:hyperlink w:history="1" w:anchor="_Toc110617178">
            <w:r w:rsidRPr="002F3BA8" w:rsidR="00006527">
              <w:rPr>
                <w:rStyle w:val="Hyperlink"/>
                <w:noProof/>
              </w:rPr>
              <w:t>3.3 McClelland Theory of Motivation</w:t>
            </w:r>
            <w:r w:rsidR="00006527">
              <w:rPr>
                <w:noProof/>
                <w:webHidden/>
              </w:rPr>
              <w:tab/>
            </w:r>
            <w:r w:rsidR="00006527">
              <w:rPr>
                <w:noProof/>
                <w:webHidden/>
              </w:rPr>
              <w:fldChar w:fldCharType="begin"/>
            </w:r>
            <w:r w:rsidR="00006527">
              <w:rPr>
                <w:noProof/>
                <w:webHidden/>
              </w:rPr>
              <w:instrText xml:space="preserve"> PAGEREF _Toc110617178 \h </w:instrText>
            </w:r>
            <w:r w:rsidR="00006527">
              <w:rPr>
                <w:noProof/>
                <w:webHidden/>
              </w:rPr>
            </w:r>
            <w:r w:rsidR="00006527">
              <w:rPr>
                <w:noProof/>
                <w:webHidden/>
              </w:rPr>
              <w:fldChar w:fldCharType="separate"/>
            </w:r>
            <w:r w:rsidR="00006527">
              <w:rPr>
                <w:noProof/>
                <w:webHidden/>
              </w:rPr>
              <w:t>7</w:t>
            </w:r>
            <w:r w:rsidR="00006527">
              <w:rPr>
                <w:noProof/>
                <w:webHidden/>
              </w:rPr>
              <w:fldChar w:fldCharType="end"/>
            </w:r>
          </w:hyperlink>
        </w:p>
        <w:p w:rsidR="00006527" w:rsidRDefault="0006546D" w14:paraId="1E9AB721" w14:textId="198D199F">
          <w:pPr>
            <w:pStyle w:val="Cuprins1"/>
            <w:tabs>
              <w:tab w:val="right" w:leader="dot" w:pos="9016"/>
            </w:tabs>
            <w:rPr>
              <w:rFonts w:eastAsiaTheme="minorEastAsia" w:cstheme="minorBidi"/>
              <w:b w:val="0"/>
              <w:bCs w:val="0"/>
              <w:i w:val="0"/>
              <w:iCs w:val="0"/>
              <w:noProof/>
              <w:lang w:eastAsia="en-GB"/>
            </w:rPr>
          </w:pPr>
          <w:hyperlink w:history="1" w:anchor="_Toc110617179">
            <w:r w:rsidRPr="002F3BA8" w:rsidR="00006527">
              <w:rPr>
                <w:rStyle w:val="Hyperlink"/>
                <w:noProof/>
              </w:rPr>
              <w:t>References</w:t>
            </w:r>
            <w:r w:rsidR="00006527">
              <w:rPr>
                <w:noProof/>
                <w:webHidden/>
              </w:rPr>
              <w:tab/>
            </w:r>
            <w:r w:rsidR="00006527">
              <w:rPr>
                <w:noProof/>
                <w:webHidden/>
              </w:rPr>
              <w:fldChar w:fldCharType="begin"/>
            </w:r>
            <w:r w:rsidR="00006527">
              <w:rPr>
                <w:noProof/>
                <w:webHidden/>
              </w:rPr>
              <w:instrText xml:space="preserve"> PAGEREF _Toc110617179 \h </w:instrText>
            </w:r>
            <w:r w:rsidR="00006527">
              <w:rPr>
                <w:noProof/>
                <w:webHidden/>
              </w:rPr>
            </w:r>
            <w:r w:rsidR="00006527">
              <w:rPr>
                <w:noProof/>
                <w:webHidden/>
              </w:rPr>
              <w:fldChar w:fldCharType="separate"/>
            </w:r>
            <w:r w:rsidR="00006527">
              <w:rPr>
                <w:noProof/>
                <w:webHidden/>
              </w:rPr>
              <w:t>8</w:t>
            </w:r>
            <w:r w:rsidR="00006527">
              <w:rPr>
                <w:noProof/>
                <w:webHidden/>
              </w:rPr>
              <w:fldChar w:fldCharType="end"/>
            </w:r>
          </w:hyperlink>
        </w:p>
        <w:p w:rsidR="00006527" w:rsidRDefault="00006527" w14:paraId="3F136045" w14:textId="551CAAB3">
          <w:r>
            <w:rPr>
              <w:b/>
              <w:bCs/>
              <w:noProof/>
            </w:rPr>
            <w:fldChar w:fldCharType="end"/>
          </w:r>
        </w:p>
      </w:sdtContent>
    </w:sdt>
    <w:p w:rsidR="00F81A79" w:rsidP="00A22AB7" w:rsidRDefault="00F81A79" w14:paraId="0858B0EE" w14:textId="2284F6AF">
      <w:pPr>
        <w:pStyle w:val="Titlucuprins"/>
      </w:pPr>
    </w:p>
    <w:p w:rsidR="00F81A79" w:rsidRDefault="00F81A79" w14:paraId="0D7181AE" w14:textId="7E0140D1">
      <w:pPr>
        <w:rPr>
          <w:rFonts w:ascii="Arial" w:hAnsi="Arial" w:cs="Arial"/>
        </w:rPr>
      </w:pPr>
    </w:p>
    <w:p w:rsidR="00F81A79" w:rsidRDefault="00F81A79" w14:paraId="11209641" w14:textId="2A30E6B3">
      <w:pPr>
        <w:rPr>
          <w:rFonts w:ascii="Arial" w:hAnsi="Arial" w:cs="Arial"/>
        </w:rPr>
      </w:pPr>
    </w:p>
    <w:p w:rsidR="00F81A79" w:rsidRDefault="00F81A79" w14:paraId="310F2583" w14:textId="2D1EED2E">
      <w:pPr>
        <w:rPr>
          <w:rFonts w:ascii="Arial" w:hAnsi="Arial" w:cs="Arial"/>
        </w:rPr>
      </w:pPr>
    </w:p>
    <w:p w:rsidR="00F81A79" w:rsidRDefault="00F81A79" w14:paraId="167DC858" w14:textId="727B8825">
      <w:pPr>
        <w:rPr>
          <w:rFonts w:ascii="Arial" w:hAnsi="Arial" w:cs="Arial"/>
        </w:rPr>
      </w:pPr>
    </w:p>
    <w:p w:rsidR="00F81A79" w:rsidRDefault="00F81A79" w14:paraId="0822EBC8" w14:textId="3EBC0058">
      <w:pPr>
        <w:rPr>
          <w:rFonts w:ascii="Arial" w:hAnsi="Arial" w:cs="Arial"/>
        </w:rPr>
      </w:pPr>
    </w:p>
    <w:p w:rsidR="00F81A79" w:rsidRDefault="00F81A79" w14:paraId="4D65FBA5" w14:textId="5C73D450">
      <w:pPr>
        <w:rPr>
          <w:rFonts w:ascii="Arial" w:hAnsi="Arial" w:cs="Arial"/>
        </w:rPr>
      </w:pPr>
    </w:p>
    <w:p w:rsidR="00F81A79" w:rsidRDefault="00F81A79" w14:paraId="62A4E610" w14:textId="6B1AEE51">
      <w:pPr>
        <w:rPr>
          <w:rFonts w:ascii="Arial" w:hAnsi="Arial" w:cs="Arial"/>
        </w:rPr>
      </w:pPr>
    </w:p>
    <w:p w:rsidR="00F81A79" w:rsidRDefault="00F81A79" w14:paraId="033598F5" w14:textId="3A39A879">
      <w:pPr>
        <w:rPr>
          <w:rFonts w:ascii="Arial" w:hAnsi="Arial" w:cs="Arial"/>
        </w:rPr>
      </w:pPr>
    </w:p>
    <w:p w:rsidR="00F81A79" w:rsidRDefault="00F81A79" w14:paraId="51011003" w14:textId="30D01CB5">
      <w:pPr>
        <w:rPr>
          <w:rFonts w:ascii="Arial" w:hAnsi="Arial" w:cs="Arial"/>
        </w:rPr>
      </w:pPr>
    </w:p>
    <w:p w:rsidR="00F81A79" w:rsidRDefault="00F81A79" w14:paraId="3AEA0885" w14:textId="3F55BC12">
      <w:pPr>
        <w:rPr>
          <w:rFonts w:ascii="Arial" w:hAnsi="Arial" w:cs="Arial"/>
        </w:rPr>
      </w:pPr>
    </w:p>
    <w:p w:rsidR="00F81A79" w:rsidRDefault="00F81A79" w14:paraId="571CCBA4" w14:textId="06BD28E6">
      <w:pPr>
        <w:rPr>
          <w:rFonts w:ascii="Arial" w:hAnsi="Arial" w:cs="Arial"/>
        </w:rPr>
      </w:pPr>
    </w:p>
    <w:p w:rsidR="00F81A79" w:rsidRDefault="00F81A79" w14:paraId="21D6BCA0" w14:textId="460EFB06">
      <w:pPr>
        <w:rPr>
          <w:rFonts w:ascii="Arial" w:hAnsi="Arial" w:cs="Arial"/>
        </w:rPr>
      </w:pPr>
    </w:p>
    <w:p w:rsidR="00F81A79" w:rsidRDefault="00F81A79" w14:paraId="47C0F829" w14:textId="7CEEC5B6">
      <w:pPr>
        <w:rPr>
          <w:rFonts w:ascii="Arial" w:hAnsi="Arial" w:cs="Arial"/>
        </w:rPr>
      </w:pPr>
    </w:p>
    <w:p w:rsidR="00006527" w:rsidRDefault="00006527" w14:paraId="6F23D66B" w14:textId="4CE5B816">
      <w:pPr>
        <w:rPr>
          <w:rFonts w:ascii="Arial" w:hAnsi="Arial" w:cs="Arial"/>
        </w:rPr>
      </w:pPr>
    </w:p>
    <w:p w:rsidR="00006527" w:rsidRDefault="00006527" w14:paraId="23D40F84" w14:textId="19640788">
      <w:pPr>
        <w:rPr>
          <w:rFonts w:ascii="Arial" w:hAnsi="Arial" w:cs="Arial"/>
        </w:rPr>
      </w:pPr>
    </w:p>
    <w:p w:rsidR="00006527" w:rsidRDefault="00006527" w14:paraId="2D81B84F" w14:textId="6488889C">
      <w:pPr>
        <w:rPr>
          <w:rFonts w:ascii="Arial" w:hAnsi="Arial" w:cs="Arial"/>
        </w:rPr>
      </w:pPr>
    </w:p>
    <w:p w:rsidR="00006527" w:rsidRDefault="00006527" w14:paraId="64EDC7AC" w14:textId="77777777">
      <w:pPr>
        <w:rPr>
          <w:rFonts w:ascii="Arial" w:hAnsi="Arial" w:cs="Arial"/>
        </w:rPr>
      </w:pPr>
    </w:p>
    <w:p w:rsidR="00F81A79" w:rsidRDefault="00F81A79" w14:paraId="18105F77" w14:textId="472B076F">
      <w:pPr>
        <w:rPr>
          <w:rFonts w:ascii="Arial" w:hAnsi="Arial" w:cs="Arial"/>
        </w:rPr>
      </w:pPr>
    </w:p>
    <w:p w:rsidR="00A22AB7" w:rsidRDefault="00A22AB7" w14:paraId="5C400ECD" w14:textId="2084C66F">
      <w:pPr>
        <w:rPr>
          <w:rFonts w:ascii="Arial" w:hAnsi="Arial" w:cs="Arial"/>
        </w:rPr>
      </w:pPr>
    </w:p>
    <w:p w:rsidR="00A22AB7" w:rsidRDefault="00A22AB7" w14:paraId="20BD62BF" w14:textId="1C820BBC">
      <w:pPr>
        <w:rPr>
          <w:rFonts w:ascii="Arial" w:hAnsi="Arial" w:cs="Arial"/>
        </w:rPr>
      </w:pPr>
    </w:p>
    <w:p w:rsidR="00A22AB7" w:rsidRDefault="00A22AB7" w14:paraId="4408F6AD" w14:textId="26EC1A59">
      <w:pPr>
        <w:rPr>
          <w:rFonts w:ascii="Arial" w:hAnsi="Arial" w:cs="Arial"/>
        </w:rPr>
      </w:pPr>
    </w:p>
    <w:p w:rsidR="00A22AB7" w:rsidRDefault="00A22AB7" w14:paraId="4ABB9775" w14:textId="19AE3627">
      <w:pPr>
        <w:rPr>
          <w:rFonts w:ascii="Arial" w:hAnsi="Arial" w:cs="Arial"/>
        </w:rPr>
      </w:pPr>
    </w:p>
    <w:p w:rsidR="00A22AB7" w:rsidRDefault="00A22AB7" w14:paraId="4B60370E" w14:textId="452CF977">
      <w:pPr>
        <w:rPr>
          <w:rFonts w:ascii="Arial" w:hAnsi="Arial" w:cs="Arial"/>
        </w:rPr>
      </w:pPr>
    </w:p>
    <w:p w:rsidR="00A22AB7" w:rsidRDefault="00A22AB7" w14:paraId="696B1ADA" w14:textId="4CF2081E">
      <w:pPr>
        <w:rPr>
          <w:rFonts w:ascii="Arial" w:hAnsi="Arial" w:cs="Arial"/>
        </w:rPr>
      </w:pPr>
    </w:p>
    <w:p w:rsidR="00A22AB7" w:rsidRDefault="00A22AB7" w14:paraId="7C2E4874" w14:textId="169E7704">
      <w:pPr>
        <w:rPr>
          <w:rFonts w:ascii="Arial" w:hAnsi="Arial" w:cs="Arial"/>
        </w:rPr>
      </w:pPr>
    </w:p>
    <w:p w:rsidR="00A22AB7" w:rsidRDefault="00A22AB7" w14:paraId="58488515" w14:textId="77777777">
      <w:pPr>
        <w:rPr>
          <w:rFonts w:ascii="Arial" w:hAnsi="Arial" w:cs="Arial"/>
        </w:rPr>
      </w:pPr>
    </w:p>
    <w:p w:rsidR="00F81A79" w:rsidP="004A5CAF" w:rsidRDefault="00F81A79" w14:paraId="5B93590B" w14:textId="307632F4">
      <w:pPr>
        <w:pStyle w:val="Titlu1"/>
        <w:numPr>
          <w:ilvl w:val="0"/>
          <w:numId w:val="2"/>
        </w:numPr>
      </w:pPr>
      <w:bookmarkStart w:name="_Toc110617061" w:id="0"/>
      <w:bookmarkStart w:name="_Toc110617170" w:id="1"/>
      <w:r>
        <w:t>Introduction</w:t>
      </w:r>
      <w:bookmarkEnd w:id="0"/>
      <w:bookmarkEnd w:id="1"/>
    </w:p>
    <w:p w:rsidR="00EF4609" w:rsidP="00037EF3" w:rsidRDefault="00EF4609" w14:paraId="0D25CC4D" w14:textId="006EC538" w14:noSpellErr="1">
      <w:pPr>
        <w:spacing w:line="360" w:lineRule="auto"/>
        <w:jc w:val="both"/>
        <w:rPr>
          <w:rFonts w:ascii="Arial" w:hAnsi="Arial" w:cs="Arial"/>
        </w:rPr>
      </w:pPr>
      <w:r w:rsidRPr="0C91BFAD" w:rsidR="00EF4609">
        <w:rPr>
          <w:rFonts w:ascii="Arial" w:hAnsi="Arial" w:cs="Arial"/>
        </w:rPr>
        <w:t xml:space="preserve">This assignment will present the information that </w:t>
      </w:r>
      <w:r w:rsidRPr="0C91BFAD" w:rsidR="00EF4609">
        <w:rPr>
          <w:rFonts w:ascii="Arial" w:hAnsi="Arial" w:cs="Arial"/>
        </w:rPr>
        <w:t>provides</w:t>
      </w:r>
      <w:r w:rsidRPr="0C91BFAD" w:rsidR="00EF4609">
        <w:rPr>
          <w:rFonts w:ascii="Arial" w:hAnsi="Arial" w:cs="Arial"/>
        </w:rPr>
        <w:t xml:space="preserve"> key details about </w:t>
      </w:r>
      <w:r w:rsidRPr="0C91BFAD" w:rsidR="00037EF3">
        <w:rPr>
          <w:rFonts w:ascii="Arial" w:hAnsi="Arial" w:cs="Arial"/>
        </w:rPr>
        <w:t xml:space="preserve">“Professional and Career Development” module. Therefore, showing </w:t>
      </w:r>
      <w:bookmarkStart w:name="_Int_S2RrLHHg" w:id="303527103"/>
      <w:r w:rsidRPr="0C91BFAD" w:rsidR="00037EF3">
        <w:rPr>
          <w:rFonts w:ascii="Arial" w:hAnsi="Arial" w:cs="Arial"/>
        </w:rPr>
        <w:t>important factors</w:t>
      </w:r>
      <w:bookmarkEnd w:id="303527103"/>
      <w:r w:rsidRPr="0C91BFAD" w:rsidR="00037EF3">
        <w:rPr>
          <w:rFonts w:ascii="Arial" w:hAnsi="Arial" w:cs="Arial"/>
        </w:rPr>
        <w:t xml:space="preserve"> about reflection and its </w:t>
      </w:r>
      <w:bookmarkStart w:name="_Int_dsBp9JfK" w:id="2130645845"/>
      <w:r w:rsidRPr="0C91BFAD" w:rsidR="00037EF3">
        <w:rPr>
          <w:rFonts w:ascii="Arial" w:hAnsi="Arial" w:cs="Arial"/>
        </w:rPr>
        <w:t>significant features</w:t>
      </w:r>
      <w:bookmarkEnd w:id="2130645845"/>
      <w:r w:rsidRPr="0C91BFAD" w:rsidR="00037EF3">
        <w:rPr>
          <w:rFonts w:ascii="Arial" w:hAnsi="Arial" w:cs="Arial"/>
        </w:rPr>
        <w:t xml:space="preserve"> </w:t>
      </w:r>
      <w:bookmarkStart w:name="_Int_kUUfDiTy" w:id="1292606984"/>
      <w:r w:rsidRPr="0C91BFAD" w:rsidR="00037EF3">
        <w:rPr>
          <w:rFonts w:ascii="Arial" w:hAnsi="Arial" w:cs="Arial"/>
        </w:rPr>
        <w:t>in order to</w:t>
      </w:r>
      <w:bookmarkEnd w:id="1292606984"/>
      <w:r w:rsidRPr="0C91BFAD" w:rsidR="00037EF3">
        <w:rPr>
          <w:rFonts w:ascii="Arial" w:hAnsi="Arial" w:cs="Arial"/>
        </w:rPr>
        <w:t xml:space="preserve"> grow knowledge about it. </w:t>
      </w:r>
      <w:bookmarkStart w:name="_Int_HJEBNF8d" w:id="1209831452"/>
      <w:r w:rsidRPr="0C91BFAD" w:rsidR="004A5CAF">
        <w:rPr>
          <w:rFonts w:ascii="Arial" w:hAnsi="Arial" w:cs="Arial"/>
        </w:rPr>
        <w:t>All of</w:t>
      </w:r>
      <w:bookmarkEnd w:id="1209831452"/>
      <w:r w:rsidRPr="0C91BFAD" w:rsidR="004A5CAF">
        <w:rPr>
          <w:rFonts w:ascii="Arial" w:hAnsi="Arial" w:cs="Arial"/>
        </w:rPr>
        <w:t xml:space="preserve"> the information that is going to be mention is going to be accumulated from valid sources to make sure that the conclusions are reliable according to real-life context.</w:t>
      </w:r>
    </w:p>
    <w:p w:rsidR="00037EF3" w:rsidP="00037EF3" w:rsidRDefault="00037EF3" w14:paraId="5A23C214" w14:textId="28D959C6">
      <w:pPr>
        <w:spacing w:line="360" w:lineRule="auto"/>
        <w:jc w:val="both"/>
        <w:rPr>
          <w:rFonts w:ascii="Arial" w:hAnsi="Arial" w:cs="Arial"/>
        </w:rPr>
      </w:pPr>
    </w:p>
    <w:p w:rsidR="00AD5877" w:rsidP="00037EF3" w:rsidRDefault="00037EF3" w14:paraId="400F73D1" w14:textId="5D56BC67">
      <w:pPr>
        <w:spacing w:line="360" w:lineRule="auto"/>
        <w:jc w:val="both"/>
        <w:rPr>
          <w:rFonts w:ascii="Arial" w:hAnsi="Arial" w:cs="Arial"/>
        </w:rPr>
      </w:pPr>
      <w:r w:rsidRPr="0C91BFAD" w:rsidR="00037EF3">
        <w:rPr>
          <w:rFonts w:ascii="Arial" w:hAnsi="Arial" w:cs="Arial"/>
        </w:rPr>
        <w:t>Furthermore, to convey this topic</w:t>
      </w:r>
      <w:r w:rsidRPr="0C91BFAD" w:rsidR="009011B9">
        <w:rPr>
          <w:rFonts w:ascii="Arial" w:hAnsi="Arial" w:cs="Arial"/>
        </w:rPr>
        <w:t xml:space="preserve">, in this </w:t>
      </w:r>
      <w:r w:rsidRPr="0C91BFAD" w:rsidR="004A5CAF">
        <w:rPr>
          <w:rFonts w:ascii="Arial" w:hAnsi="Arial" w:cs="Arial"/>
        </w:rPr>
        <w:t>report</w:t>
      </w:r>
      <w:r w:rsidRPr="0C91BFAD" w:rsidR="009011B9">
        <w:rPr>
          <w:rFonts w:ascii="Arial" w:hAnsi="Arial" w:cs="Arial"/>
        </w:rPr>
        <w:t xml:space="preserve"> there will be many practices. Firstly, </w:t>
      </w:r>
      <w:r w:rsidRPr="0C91BFAD" w:rsidR="004A5CAF">
        <w:rPr>
          <w:rFonts w:ascii="Arial" w:hAnsi="Arial" w:cs="Arial"/>
        </w:rPr>
        <w:t>the</w:t>
      </w:r>
      <w:r w:rsidRPr="0C91BFAD" w:rsidR="00AD5877">
        <w:rPr>
          <w:rFonts w:ascii="Arial" w:hAnsi="Arial" w:cs="Arial"/>
        </w:rPr>
        <w:t xml:space="preserve"> SWOT analysis</w:t>
      </w:r>
      <w:r w:rsidRPr="0C91BFAD" w:rsidR="004A5CAF">
        <w:rPr>
          <w:rFonts w:ascii="Arial" w:hAnsi="Arial" w:cs="Arial"/>
        </w:rPr>
        <w:t xml:space="preserve"> is going to be used </w:t>
      </w:r>
      <w:bookmarkStart w:name="_Int_6RGIs1Hb" w:id="1252952570"/>
      <w:r w:rsidRPr="0C91BFAD" w:rsidR="004A5CAF">
        <w:rPr>
          <w:rFonts w:ascii="Arial" w:hAnsi="Arial" w:cs="Arial"/>
        </w:rPr>
        <w:t>in order to</w:t>
      </w:r>
      <w:bookmarkEnd w:id="1252952570"/>
      <w:r w:rsidRPr="0C91BFAD" w:rsidR="004A5CAF">
        <w:rPr>
          <w:rFonts w:ascii="Arial" w:hAnsi="Arial" w:cs="Arial"/>
        </w:rPr>
        <w:t xml:space="preserve"> </w:t>
      </w:r>
      <w:r w:rsidRPr="0C91BFAD" w:rsidR="00340175">
        <w:rPr>
          <w:rFonts w:ascii="Arial" w:hAnsi="Arial" w:cs="Arial"/>
        </w:rPr>
        <w:t xml:space="preserve">potrey my skills that are suitable for the </w:t>
      </w:r>
      <w:r w:rsidRPr="0C91BFAD" w:rsidR="004A5CAF">
        <w:rPr>
          <w:rFonts w:ascii="Arial" w:hAnsi="Arial" w:cs="Arial"/>
        </w:rPr>
        <w:t>aimed</w:t>
      </w:r>
      <w:r w:rsidRPr="0C91BFAD" w:rsidR="00340175">
        <w:rPr>
          <w:rFonts w:ascii="Arial" w:hAnsi="Arial" w:cs="Arial"/>
        </w:rPr>
        <w:t xml:space="preserve"> career path for me</w:t>
      </w:r>
      <w:r w:rsidRPr="0C91BFAD" w:rsidR="004A5CAF">
        <w:rPr>
          <w:rFonts w:ascii="Arial" w:hAnsi="Arial" w:cs="Arial"/>
        </w:rPr>
        <w:t>. Further the</w:t>
      </w:r>
      <w:r w:rsidRPr="0C91BFAD" w:rsidR="00340175">
        <w:rPr>
          <w:rFonts w:ascii="Arial" w:hAnsi="Arial" w:cs="Arial"/>
        </w:rPr>
        <w:t xml:space="preserve"> Johari Window Model</w:t>
      </w:r>
      <w:r w:rsidRPr="0C91BFAD" w:rsidR="004A5CAF">
        <w:rPr>
          <w:rFonts w:ascii="Arial" w:hAnsi="Arial" w:cs="Arial"/>
        </w:rPr>
        <w:t xml:space="preserve"> is going to be used as well to investigate the open, blind spot, hidden and unknown skills that I do have </w:t>
      </w:r>
      <w:bookmarkStart w:name="_Int_x8FqSPEA" w:id="782224206"/>
      <w:r w:rsidRPr="0C91BFAD" w:rsidR="004A5CAF">
        <w:rPr>
          <w:rFonts w:ascii="Arial" w:hAnsi="Arial" w:cs="Arial"/>
        </w:rPr>
        <w:t>to</w:t>
      </w:r>
      <w:bookmarkEnd w:id="782224206"/>
      <w:r w:rsidRPr="0C91BFAD" w:rsidR="004A5CAF">
        <w:rPr>
          <w:rFonts w:ascii="Arial" w:hAnsi="Arial" w:cs="Arial"/>
        </w:rPr>
        <w:t xml:space="preserve"> enter the career path I want. </w:t>
      </w:r>
    </w:p>
    <w:p w:rsidR="004A5CAF" w:rsidP="004A5CAF" w:rsidRDefault="004A5CAF" w14:paraId="6B305E33" w14:textId="0EF7CD07">
      <w:pPr>
        <w:pStyle w:val="Titlu1"/>
        <w:numPr>
          <w:ilvl w:val="0"/>
          <w:numId w:val="2"/>
        </w:numPr>
      </w:pPr>
      <w:bookmarkStart w:name="_Toc110617062" w:id="2"/>
      <w:bookmarkStart w:name="_Toc110617171" w:id="3"/>
      <w:r>
        <w:t>Discussion based on the concepts learnt</w:t>
      </w:r>
      <w:bookmarkEnd w:id="2"/>
      <w:bookmarkEnd w:id="3"/>
      <w:r>
        <w:t xml:space="preserve"> </w:t>
      </w:r>
    </w:p>
    <w:p w:rsidRPr="004A5CAF" w:rsidR="004A5CAF" w:rsidP="004A5CAF" w:rsidRDefault="004A5CAF" w14:paraId="012407E9" w14:textId="09662B16">
      <w:pPr>
        <w:pStyle w:val="Titlu1"/>
        <w:rPr>
          <w:b/>
          <w:bCs/>
          <w:i/>
          <w:iCs/>
          <w:sz w:val="28"/>
          <w:szCs w:val="28"/>
        </w:rPr>
      </w:pPr>
      <w:bookmarkStart w:name="_Toc110617063" w:id="4"/>
      <w:bookmarkStart w:name="_Toc110617172" w:id="5"/>
      <w:r w:rsidRPr="004A5CAF">
        <w:rPr>
          <w:b/>
          <w:bCs/>
          <w:i/>
          <w:iCs/>
          <w:sz w:val="28"/>
          <w:szCs w:val="28"/>
        </w:rPr>
        <w:t>2.1 Background discussion about me</w:t>
      </w:r>
      <w:bookmarkEnd w:id="4"/>
      <w:bookmarkEnd w:id="5"/>
      <w:r w:rsidRPr="004A5CAF">
        <w:rPr>
          <w:b/>
          <w:bCs/>
          <w:i/>
          <w:iCs/>
          <w:sz w:val="28"/>
          <w:szCs w:val="28"/>
        </w:rPr>
        <w:t xml:space="preserve"> </w:t>
      </w:r>
    </w:p>
    <w:p w:rsidR="00A22AB7" w:rsidP="00037EF3" w:rsidRDefault="00C35479" w14:paraId="5196EF30" w14:textId="11BEA282" w14:noSpellErr="1">
      <w:pPr>
        <w:spacing w:line="360" w:lineRule="auto"/>
        <w:jc w:val="both"/>
        <w:rPr>
          <w:rFonts w:ascii="Arial" w:hAnsi="Arial" w:cs="Arial"/>
        </w:rPr>
      </w:pPr>
      <w:r w:rsidRPr="0C91BFAD" w:rsidR="00C35479">
        <w:rPr>
          <w:rFonts w:ascii="Arial" w:hAnsi="Arial" w:cs="Arial"/>
        </w:rPr>
        <w:t xml:space="preserve">Reflection is Serious thought and consideration about past actions </w:t>
      </w:r>
      <w:bookmarkStart w:name="_Int_uM57HbCC" w:id="1623942599"/>
      <w:r w:rsidRPr="0C91BFAD" w:rsidR="00C35479">
        <w:rPr>
          <w:rFonts w:ascii="Arial" w:hAnsi="Arial" w:cs="Arial"/>
        </w:rPr>
        <w:t>in order to</w:t>
      </w:r>
      <w:bookmarkEnd w:id="1623942599"/>
      <w:r w:rsidRPr="0C91BFAD" w:rsidR="00C35479">
        <w:rPr>
          <w:rFonts w:ascii="Arial" w:hAnsi="Arial" w:cs="Arial"/>
        </w:rPr>
        <w:t xml:space="preserve"> improve on past actions, therefore creating progress and development.</w:t>
      </w:r>
      <w:r w:rsidRPr="0C91BFAD" w:rsidR="00E40193">
        <w:rPr>
          <w:rFonts w:ascii="Arial" w:hAnsi="Arial" w:cs="Arial"/>
        </w:rPr>
        <w:t>(Pendrey,2022)</w:t>
      </w:r>
      <w:r w:rsidRPr="0C91BFAD" w:rsidR="00C35479">
        <w:rPr>
          <w:rFonts w:ascii="Arial" w:hAnsi="Arial" w:cs="Arial"/>
        </w:rPr>
        <w:t xml:space="preserve"> </w:t>
      </w:r>
      <w:r w:rsidRPr="0C91BFAD" w:rsidR="004A5CAF">
        <w:rPr>
          <w:rFonts w:ascii="Arial" w:hAnsi="Arial" w:cs="Arial"/>
        </w:rPr>
        <w:t xml:space="preserve">As I have mentioned in my Curriculum Vitae and Cover Letter, I am an experienced Technician Auto and because of my experience in this industry, I am willing to continue with this but in the position of a professional. To become a professional I still have further gaps to fulfil in my knowledge and skills. </w:t>
      </w:r>
      <w:bookmarkStart w:name="_Int_r8Grx8tg" w:id="378572050"/>
      <w:r w:rsidRPr="0C91BFAD" w:rsidR="004A5CAF">
        <w:rPr>
          <w:rFonts w:ascii="Arial" w:hAnsi="Arial" w:cs="Arial"/>
        </w:rPr>
        <w:t>In order to</w:t>
      </w:r>
      <w:bookmarkEnd w:id="378572050"/>
      <w:r w:rsidRPr="0C91BFAD" w:rsidR="004A5CAF">
        <w:rPr>
          <w:rFonts w:ascii="Arial" w:hAnsi="Arial" w:cs="Arial"/>
        </w:rPr>
        <w:t xml:space="preserve"> investigate these, the SWOT analysis is being applied on myself. To apply the SWOT analysis, the main things that we are looking at include strengths, weaknesses, </w:t>
      </w:r>
      <w:bookmarkStart w:name="_Int_UwCJfz7r" w:id="1829185434"/>
      <w:r w:rsidRPr="0C91BFAD" w:rsidR="004A5CAF">
        <w:rPr>
          <w:rFonts w:ascii="Arial" w:hAnsi="Arial" w:cs="Arial"/>
        </w:rPr>
        <w:t>opportunities</w:t>
      </w:r>
      <w:bookmarkEnd w:id="1829185434"/>
      <w:r w:rsidRPr="0C91BFAD" w:rsidR="004A5CAF">
        <w:rPr>
          <w:rFonts w:ascii="Arial" w:hAnsi="Arial" w:cs="Arial"/>
        </w:rPr>
        <w:t xml:space="preserve"> and threats. </w:t>
      </w:r>
    </w:p>
    <w:p w:rsidR="00006527" w:rsidP="00037EF3" w:rsidRDefault="00006527" w14:paraId="596D18F6" w14:textId="49637700">
      <w:pPr>
        <w:spacing w:line="360" w:lineRule="auto"/>
        <w:jc w:val="both"/>
        <w:rPr>
          <w:rFonts w:ascii="Arial" w:hAnsi="Arial" w:cs="Arial"/>
        </w:rPr>
      </w:pPr>
    </w:p>
    <w:p w:rsidR="00006527" w:rsidP="00037EF3" w:rsidRDefault="00006527" w14:paraId="07D9087B" w14:textId="77777777">
      <w:pPr>
        <w:spacing w:line="360" w:lineRule="auto"/>
        <w:jc w:val="both"/>
        <w:rPr>
          <w:rFonts w:ascii="Arial" w:hAnsi="Arial" w:cs="Arial"/>
        </w:rPr>
      </w:pPr>
    </w:p>
    <w:tbl>
      <w:tblPr>
        <w:tblStyle w:val="Tabelgril"/>
        <w:tblW w:w="10206" w:type="dxa"/>
        <w:tblInd w:w="-572" w:type="dxa"/>
        <w:tblLook w:val="04A0" w:firstRow="1" w:lastRow="0" w:firstColumn="1" w:lastColumn="0" w:noHBand="0" w:noVBand="1"/>
      </w:tblPr>
      <w:tblGrid>
        <w:gridCol w:w="5080"/>
        <w:gridCol w:w="5126"/>
      </w:tblGrid>
      <w:tr w:rsidR="00C35479" w:rsidTr="0C91BFAD" w14:paraId="36511614" w14:textId="77777777">
        <w:tc>
          <w:tcPr>
            <w:tcW w:w="5080" w:type="dxa"/>
            <w:shd w:val="clear" w:color="auto" w:fill="FFF2CC" w:themeFill="accent4" w:themeFillTint="33"/>
            <w:tcMar/>
          </w:tcPr>
          <w:p w:rsidRPr="004A5CAF" w:rsidR="00C35479" w:rsidP="00037EF3" w:rsidRDefault="004A5CAF" w14:paraId="72DAD91F" w14:textId="283E2965">
            <w:pPr>
              <w:spacing w:line="360" w:lineRule="auto"/>
              <w:jc w:val="both"/>
              <w:rPr>
                <w:rFonts w:ascii="Arial" w:hAnsi="Arial" w:cs="Arial"/>
                <w:b/>
                <w:bCs/>
              </w:rPr>
            </w:pPr>
            <w:r w:rsidRPr="004A5CAF">
              <w:rPr>
                <w:rFonts w:ascii="Arial" w:hAnsi="Arial" w:cs="Arial"/>
                <w:b/>
                <w:bCs/>
              </w:rPr>
              <w:t>Strengths</w:t>
            </w:r>
            <w:r w:rsidRPr="004A5CAF" w:rsidR="00C35479">
              <w:rPr>
                <w:rFonts w:ascii="Arial" w:hAnsi="Arial" w:cs="Arial"/>
                <w:b/>
                <w:bCs/>
              </w:rPr>
              <w:t xml:space="preserve"> </w:t>
            </w:r>
          </w:p>
        </w:tc>
        <w:tc>
          <w:tcPr>
            <w:tcW w:w="5126" w:type="dxa"/>
            <w:shd w:val="clear" w:color="auto" w:fill="FFF2CC" w:themeFill="accent4" w:themeFillTint="33"/>
            <w:tcMar/>
          </w:tcPr>
          <w:p w:rsidRPr="004A5CAF" w:rsidR="00C35479" w:rsidP="00037EF3" w:rsidRDefault="00C35479" w14:paraId="50C87C30" w14:textId="181C247C">
            <w:pPr>
              <w:spacing w:line="360" w:lineRule="auto"/>
              <w:jc w:val="both"/>
              <w:rPr>
                <w:rFonts w:ascii="Arial" w:hAnsi="Arial" w:cs="Arial"/>
                <w:b/>
                <w:bCs/>
              </w:rPr>
            </w:pPr>
            <w:r w:rsidRPr="004A5CAF">
              <w:rPr>
                <w:rFonts w:ascii="Arial" w:hAnsi="Arial" w:cs="Arial"/>
                <w:b/>
                <w:bCs/>
              </w:rPr>
              <w:t>Weaknesses</w:t>
            </w:r>
          </w:p>
        </w:tc>
      </w:tr>
      <w:tr w:rsidR="00C35479" w:rsidTr="0C91BFAD" w14:paraId="0EB224BF" w14:textId="77777777">
        <w:tc>
          <w:tcPr>
            <w:tcW w:w="5080" w:type="dxa"/>
            <w:tcMar/>
          </w:tcPr>
          <w:p w:rsidR="00C35479" w:rsidP="00037EF3" w:rsidRDefault="00C35479" w14:paraId="5A16388A" w14:textId="77777777">
            <w:pPr>
              <w:spacing w:line="360" w:lineRule="auto"/>
              <w:jc w:val="both"/>
              <w:rPr>
                <w:rFonts w:ascii="Arial" w:hAnsi="Arial" w:cs="Arial"/>
              </w:rPr>
            </w:pPr>
            <w:r>
              <w:rPr>
                <w:rFonts w:ascii="Arial" w:hAnsi="Arial" w:cs="Arial"/>
              </w:rPr>
              <w:t>-Dependable and technically skilled as a technician auto.</w:t>
            </w:r>
          </w:p>
          <w:p w:rsidR="00C35479" w:rsidP="00037EF3" w:rsidRDefault="00C35479" w14:paraId="07C03D85" w14:textId="77777777">
            <w:pPr>
              <w:spacing w:line="360" w:lineRule="auto"/>
              <w:jc w:val="both"/>
              <w:rPr>
                <w:rFonts w:ascii="Arial" w:hAnsi="Arial" w:cs="Arial"/>
              </w:rPr>
            </w:pPr>
            <w:r>
              <w:rPr>
                <w:rFonts w:ascii="Arial" w:hAnsi="Arial" w:cs="Arial"/>
              </w:rPr>
              <w:t>-Diognosis skills.</w:t>
            </w:r>
          </w:p>
          <w:p w:rsidR="00C35479" w:rsidP="00037EF3" w:rsidRDefault="00C35479" w14:paraId="3C082316" w14:textId="77777777">
            <w:pPr>
              <w:spacing w:line="360" w:lineRule="auto"/>
              <w:jc w:val="both"/>
              <w:rPr>
                <w:rFonts w:ascii="Arial" w:hAnsi="Arial" w:cs="Arial"/>
              </w:rPr>
            </w:pPr>
            <w:r>
              <w:rPr>
                <w:rFonts w:ascii="Arial" w:hAnsi="Arial" w:cs="Arial"/>
              </w:rPr>
              <w:t>-High productivity level.</w:t>
            </w:r>
          </w:p>
          <w:p w:rsidR="00C35479" w:rsidP="00037EF3" w:rsidRDefault="00C35479" w14:paraId="65DF7651" w14:textId="77777777">
            <w:pPr>
              <w:spacing w:line="360" w:lineRule="auto"/>
              <w:jc w:val="both"/>
              <w:rPr>
                <w:rFonts w:ascii="Arial" w:hAnsi="Arial" w:cs="Arial"/>
              </w:rPr>
            </w:pPr>
            <w:r>
              <w:rPr>
                <w:rFonts w:ascii="Arial" w:hAnsi="Arial" w:cs="Arial"/>
              </w:rPr>
              <w:t>-Very flexibale, quick to pick up new things.</w:t>
            </w:r>
          </w:p>
          <w:p w:rsidR="00C35479" w:rsidP="00037EF3" w:rsidRDefault="00C35479" w14:paraId="5FC8D288" w14:textId="19E37B07">
            <w:pPr>
              <w:spacing w:line="360" w:lineRule="auto"/>
              <w:jc w:val="both"/>
              <w:rPr>
                <w:rFonts w:ascii="Arial" w:hAnsi="Arial" w:cs="Arial"/>
              </w:rPr>
            </w:pPr>
            <w:r>
              <w:rPr>
                <w:rFonts w:ascii="Arial" w:hAnsi="Arial" w:cs="Arial"/>
              </w:rPr>
              <w:t>-Observant and careful, paying a lot of thought to details.</w:t>
            </w:r>
          </w:p>
        </w:tc>
        <w:tc>
          <w:tcPr>
            <w:tcW w:w="5126" w:type="dxa"/>
            <w:tcMar/>
          </w:tcPr>
          <w:p w:rsidR="00C35479" w:rsidP="00037EF3" w:rsidRDefault="00C35479" w14:paraId="44F59CFD" w14:textId="48FE05A3">
            <w:pPr>
              <w:spacing w:line="360" w:lineRule="auto"/>
              <w:jc w:val="both"/>
              <w:rPr>
                <w:rFonts w:ascii="Arial" w:hAnsi="Arial" w:cs="Arial"/>
              </w:rPr>
            </w:pPr>
            <w:r>
              <w:rPr>
                <w:rFonts w:ascii="Arial" w:hAnsi="Arial" w:cs="Arial"/>
              </w:rPr>
              <w:t xml:space="preserve">- Ability to speak </w:t>
            </w:r>
            <w:r w:rsidR="004B0D59">
              <w:rPr>
                <w:rFonts w:ascii="Arial" w:hAnsi="Arial" w:cs="Arial"/>
              </w:rPr>
              <w:t>in</w:t>
            </w:r>
            <w:r>
              <w:rPr>
                <w:rFonts w:ascii="Arial" w:hAnsi="Arial" w:cs="Arial"/>
              </w:rPr>
              <w:t xml:space="preserve"> English Langu</w:t>
            </w:r>
            <w:r w:rsidR="004B0D59">
              <w:rPr>
                <w:rFonts w:ascii="Arial" w:hAnsi="Arial" w:cs="Arial"/>
              </w:rPr>
              <w:t>a</w:t>
            </w:r>
            <w:r>
              <w:rPr>
                <w:rFonts w:ascii="Arial" w:hAnsi="Arial" w:cs="Arial"/>
              </w:rPr>
              <w:t>ge.</w:t>
            </w:r>
          </w:p>
          <w:p w:rsidR="00C35479" w:rsidP="00037EF3" w:rsidRDefault="0081063D" w14:paraId="77CCA44C" w14:textId="353CA24C">
            <w:pPr>
              <w:spacing w:line="360" w:lineRule="auto"/>
              <w:jc w:val="both"/>
              <w:rPr>
                <w:rFonts w:ascii="Arial" w:hAnsi="Arial" w:cs="Arial"/>
              </w:rPr>
            </w:pPr>
            <w:r>
              <w:rPr>
                <w:rFonts w:ascii="Arial" w:hAnsi="Arial" w:cs="Arial"/>
              </w:rPr>
              <w:t xml:space="preserve">-  </w:t>
            </w:r>
            <w:r w:rsidR="004B0D59">
              <w:rPr>
                <w:rFonts w:ascii="Arial" w:hAnsi="Arial" w:cs="Arial"/>
              </w:rPr>
              <w:t>Time-management skills</w:t>
            </w:r>
          </w:p>
          <w:p w:rsidR="0081063D" w:rsidP="00037EF3" w:rsidRDefault="0081063D" w14:paraId="3641A05F" w14:textId="20FB671C">
            <w:pPr>
              <w:spacing w:line="360" w:lineRule="auto"/>
              <w:jc w:val="both"/>
              <w:rPr>
                <w:rFonts w:ascii="Arial" w:hAnsi="Arial" w:cs="Arial"/>
              </w:rPr>
            </w:pPr>
            <w:r w:rsidRPr="0C91BFAD" w:rsidR="123D8CAE">
              <w:rPr>
                <w:rFonts w:ascii="Arial" w:hAnsi="Arial" w:cs="Arial"/>
              </w:rPr>
              <w:t>- Reading skills.</w:t>
            </w:r>
          </w:p>
        </w:tc>
      </w:tr>
      <w:tr w:rsidR="00C35479" w:rsidTr="0C91BFAD" w14:paraId="573EFBB5" w14:textId="77777777">
        <w:tc>
          <w:tcPr>
            <w:tcW w:w="5080" w:type="dxa"/>
            <w:shd w:val="clear" w:color="auto" w:fill="FFF2CC" w:themeFill="accent4" w:themeFillTint="33"/>
            <w:tcMar/>
          </w:tcPr>
          <w:p w:rsidRPr="004A5CAF" w:rsidR="00C35479" w:rsidP="00037EF3" w:rsidRDefault="00C35479" w14:paraId="63386AC2" w14:textId="3761CCB8">
            <w:pPr>
              <w:spacing w:line="360" w:lineRule="auto"/>
              <w:jc w:val="both"/>
              <w:rPr>
                <w:rFonts w:ascii="Arial" w:hAnsi="Arial" w:cs="Arial"/>
                <w:b/>
                <w:bCs/>
              </w:rPr>
            </w:pPr>
            <w:r w:rsidRPr="004A5CAF">
              <w:rPr>
                <w:rFonts w:ascii="Arial" w:hAnsi="Arial" w:cs="Arial"/>
                <w:b/>
                <w:bCs/>
              </w:rPr>
              <w:t>Opportunities</w:t>
            </w:r>
          </w:p>
        </w:tc>
        <w:tc>
          <w:tcPr>
            <w:tcW w:w="5126" w:type="dxa"/>
            <w:shd w:val="clear" w:color="auto" w:fill="FFF2CC" w:themeFill="accent4" w:themeFillTint="33"/>
            <w:tcMar/>
          </w:tcPr>
          <w:p w:rsidRPr="004A5CAF" w:rsidR="00C35479" w:rsidP="00037EF3" w:rsidRDefault="00C35479" w14:paraId="0664773C" w14:textId="4EF30836">
            <w:pPr>
              <w:spacing w:line="360" w:lineRule="auto"/>
              <w:jc w:val="both"/>
              <w:rPr>
                <w:rFonts w:ascii="Arial" w:hAnsi="Arial" w:cs="Arial"/>
                <w:b/>
                <w:bCs/>
              </w:rPr>
            </w:pPr>
            <w:r w:rsidRPr="004A5CAF">
              <w:rPr>
                <w:rFonts w:ascii="Arial" w:hAnsi="Arial" w:cs="Arial"/>
                <w:b/>
                <w:bCs/>
              </w:rPr>
              <w:t>Threats</w:t>
            </w:r>
          </w:p>
        </w:tc>
      </w:tr>
      <w:tr w:rsidR="00C35479" w:rsidTr="0C91BFAD" w14:paraId="601912BC" w14:textId="77777777">
        <w:tc>
          <w:tcPr>
            <w:tcW w:w="5080" w:type="dxa"/>
            <w:tcMar/>
          </w:tcPr>
          <w:p w:rsidR="0081063D" w:rsidP="0081063D" w:rsidRDefault="0081063D" w14:paraId="6DAA1195" w14:textId="73C6DAA2">
            <w:pPr>
              <w:spacing w:line="360" w:lineRule="auto"/>
              <w:jc w:val="both"/>
              <w:rPr>
                <w:rFonts w:ascii="Arial" w:hAnsi="Arial" w:cs="Arial"/>
              </w:rPr>
            </w:pPr>
            <w:r>
              <w:rPr>
                <w:rFonts w:ascii="Arial" w:hAnsi="Arial" w:cs="Arial"/>
              </w:rPr>
              <w:t>-</w:t>
            </w:r>
            <w:r w:rsidRPr="0081063D">
              <w:rPr>
                <w:rFonts w:ascii="Arial" w:hAnsi="Arial" w:cs="Arial"/>
              </w:rPr>
              <w:t xml:space="preserve">Develop my English Languege skills. </w:t>
            </w:r>
          </w:p>
          <w:p w:rsidRPr="0081063D" w:rsidR="0081063D" w:rsidP="0081063D" w:rsidRDefault="004A5CAF" w14:paraId="264B3076" w14:textId="7F70EC4C">
            <w:pPr>
              <w:spacing w:line="360" w:lineRule="auto"/>
              <w:jc w:val="both"/>
              <w:rPr>
                <w:rFonts w:ascii="Arial" w:hAnsi="Arial" w:cs="Arial"/>
              </w:rPr>
            </w:pPr>
            <w:r>
              <w:rPr>
                <w:rFonts w:ascii="Arial" w:hAnsi="Arial" w:cs="Arial"/>
              </w:rPr>
              <w:t xml:space="preserve">- Attend all classes of my course and ask active questions when something is not understood. </w:t>
            </w:r>
          </w:p>
        </w:tc>
        <w:tc>
          <w:tcPr>
            <w:tcW w:w="5126" w:type="dxa"/>
            <w:tcMar/>
          </w:tcPr>
          <w:p w:rsidR="00C35479" w:rsidP="00037EF3" w:rsidRDefault="0081063D" w14:paraId="2D8EF350" w14:textId="6EB131C4">
            <w:pPr>
              <w:spacing w:line="360" w:lineRule="auto"/>
              <w:jc w:val="both"/>
              <w:rPr>
                <w:rFonts w:ascii="Arial" w:hAnsi="Arial" w:cs="Arial"/>
              </w:rPr>
            </w:pPr>
            <w:r>
              <w:rPr>
                <w:rFonts w:ascii="Arial" w:hAnsi="Arial" w:cs="Arial"/>
              </w:rPr>
              <w:t>-May lose self confidence easily due to the weak communication skills because of weak English Languege skills.</w:t>
            </w:r>
          </w:p>
        </w:tc>
      </w:tr>
    </w:tbl>
    <w:p w:rsidR="004A5CAF" w:rsidP="00037EF3" w:rsidRDefault="004A5CAF" w14:paraId="2F67F95E" w14:textId="77777777">
      <w:pPr>
        <w:spacing w:line="360" w:lineRule="auto"/>
        <w:jc w:val="both"/>
        <w:rPr>
          <w:rFonts w:ascii="Arial" w:hAnsi="Arial" w:cs="Arial"/>
        </w:rPr>
      </w:pPr>
    </w:p>
    <w:p w:rsidR="00A22AB7" w:rsidP="00037EF3" w:rsidRDefault="004A5CAF" w14:paraId="3A82F521" w14:textId="49FE0DA1">
      <w:pPr>
        <w:spacing w:line="360" w:lineRule="auto"/>
        <w:jc w:val="both"/>
        <w:rPr>
          <w:rFonts w:ascii="Arial" w:hAnsi="Arial" w:cs="Arial"/>
        </w:rPr>
      </w:pPr>
      <w:r w:rsidRPr="0C91BFAD" w:rsidR="004A5CAF">
        <w:rPr>
          <w:rFonts w:ascii="Arial" w:hAnsi="Arial" w:cs="Arial"/>
        </w:rPr>
        <w:t xml:space="preserve">Looking at the above SWOT analysis, it can be concluded that I am one of those people looking after constant challenges which to improve my current skills and support me in developing even more. I am currently looking at converting my weaknesses into strengths and this because in the career.  There is constant share of information that I must be able to share correctly and understand it from others as well. </w:t>
      </w:r>
    </w:p>
    <w:p w:rsidR="004A5CAF" w:rsidP="00037EF3" w:rsidRDefault="004A5CAF" w14:paraId="71B23307" w14:textId="5C5C850F">
      <w:pPr>
        <w:spacing w:line="360" w:lineRule="auto"/>
        <w:jc w:val="both"/>
        <w:rPr>
          <w:rFonts w:ascii="Arial" w:hAnsi="Arial" w:cs="Arial"/>
        </w:rPr>
      </w:pPr>
    </w:p>
    <w:p w:rsidR="004A5CAF" w:rsidP="00037EF3" w:rsidRDefault="004A5CAF" w14:paraId="6469717B" w14:textId="5CAADA7E">
      <w:pPr>
        <w:spacing w:line="360" w:lineRule="auto"/>
        <w:jc w:val="both"/>
        <w:rPr>
          <w:rFonts w:ascii="Arial" w:hAnsi="Arial" w:cs="Arial"/>
        </w:rPr>
      </w:pPr>
      <w:r w:rsidRPr="0C91BFAD" w:rsidR="004A5CAF">
        <w:rPr>
          <w:rFonts w:ascii="Arial" w:hAnsi="Arial" w:cs="Arial"/>
        </w:rPr>
        <w:t>The fact that I am open to challenges makes me suitable for the position I am willing to have because as a technician auto there are always new things that need to be worked for</w:t>
      </w:r>
      <w:bookmarkStart w:name="_Int_LoTru6ms" w:id="1965236431"/>
      <w:r w:rsidRPr="0C91BFAD" w:rsidR="004A5CAF">
        <w:rPr>
          <w:rFonts w:ascii="Arial" w:hAnsi="Arial" w:cs="Arial"/>
        </w:rPr>
        <w:t xml:space="preserve">. </w:t>
      </w:r>
      <w:bookmarkEnd w:id="1965236431"/>
    </w:p>
    <w:p w:rsidR="00AD5877" w:rsidP="00037EF3" w:rsidRDefault="00AD5877" w14:paraId="6F91E5F5" w14:textId="4B2FD9D2">
      <w:pPr>
        <w:spacing w:line="360" w:lineRule="auto"/>
        <w:jc w:val="both"/>
        <w:rPr>
          <w:rFonts w:ascii="Arial" w:hAnsi="Arial" w:cs="Arial"/>
        </w:rPr>
      </w:pPr>
    </w:p>
    <w:p w:rsidRPr="004A5CAF" w:rsidR="00AD5877" w:rsidP="004A5CAF" w:rsidRDefault="004A5CAF" w14:paraId="05C423D6" w14:textId="5FA4FFE3">
      <w:pPr>
        <w:pStyle w:val="Titlu1"/>
        <w:rPr>
          <w:b/>
          <w:bCs/>
          <w:i/>
          <w:iCs/>
          <w:sz w:val="28"/>
          <w:szCs w:val="28"/>
        </w:rPr>
      </w:pPr>
      <w:bookmarkStart w:name="_Toc110617064" w:id="6"/>
      <w:bookmarkStart w:name="_Toc110617173" w:id="7"/>
      <w:r w:rsidRPr="004A5CAF">
        <w:rPr>
          <w:b/>
          <w:bCs/>
          <w:i/>
          <w:iCs/>
          <w:sz w:val="28"/>
          <w:szCs w:val="28"/>
        </w:rPr>
        <w:t xml:space="preserve">2.2 </w:t>
      </w:r>
      <w:r>
        <w:rPr>
          <w:b/>
          <w:bCs/>
          <w:i/>
          <w:iCs/>
          <w:sz w:val="28"/>
          <w:szCs w:val="28"/>
        </w:rPr>
        <w:t xml:space="preserve"> </w:t>
      </w:r>
      <w:r w:rsidRPr="004A5CAF">
        <w:rPr>
          <w:b/>
          <w:bCs/>
          <w:i/>
          <w:iCs/>
          <w:sz w:val="28"/>
          <w:szCs w:val="28"/>
        </w:rPr>
        <w:t>Career options</w:t>
      </w:r>
      <w:bookmarkEnd w:id="6"/>
      <w:bookmarkEnd w:id="7"/>
    </w:p>
    <w:p w:rsidR="00A80868" w:rsidP="00037EF3" w:rsidRDefault="00A80868" w14:paraId="66F12BD7" w14:textId="77777777">
      <w:pPr>
        <w:spacing w:line="360" w:lineRule="auto"/>
        <w:jc w:val="both"/>
        <w:rPr>
          <w:rFonts w:ascii="Arial" w:hAnsi="Arial" w:cs="Arial"/>
        </w:rPr>
      </w:pPr>
    </w:p>
    <w:p w:rsidR="00D5402A" w:rsidP="00037EF3" w:rsidRDefault="00D5402A" w14:paraId="2E7DAC49" w14:textId="183FE196">
      <w:pPr>
        <w:spacing w:line="360" w:lineRule="auto"/>
        <w:jc w:val="both"/>
        <w:rPr>
          <w:rFonts w:ascii="Arial" w:hAnsi="Arial" w:cs="Arial"/>
        </w:rPr>
      </w:pPr>
      <w:r>
        <w:rPr>
          <w:rFonts w:ascii="Arial" w:hAnsi="Arial" w:cs="Arial"/>
        </w:rPr>
        <w:t xml:space="preserve">Being a technician auto is not only about working with cars, but being able to use, repair, maintain the car. In the position of a technician auto I need to be able to solve problems that may create struggle while working towards a car, I need to be able to demonstrate good attention of details, while working at providing the highest quality possible </w:t>
      </w:r>
      <w:r w:rsidR="00E40193">
        <w:rPr>
          <w:rFonts w:ascii="Arial" w:hAnsi="Arial" w:cs="Arial"/>
        </w:rPr>
        <w:t>.</w:t>
      </w:r>
      <w:r>
        <w:rPr>
          <w:rFonts w:ascii="Arial" w:hAnsi="Arial" w:cs="Arial"/>
        </w:rPr>
        <w:t xml:space="preserve">There are no other career options to rank because I am sure about my choice and I am focused on accomplishing this. </w:t>
      </w:r>
    </w:p>
    <w:p w:rsidR="00D5402A" w:rsidP="00037EF3" w:rsidRDefault="00D5402A" w14:paraId="111FE075" w14:textId="325ACBB5">
      <w:pPr>
        <w:spacing w:line="360" w:lineRule="auto"/>
        <w:jc w:val="both"/>
        <w:rPr>
          <w:rFonts w:ascii="Arial" w:hAnsi="Arial" w:cs="Arial"/>
        </w:rPr>
      </w:pPr>
      <w:r>
        <w:rPr>
          <w:rFonts w:ascii="Arial" w:hAnsi="Arial" w:cs="Arial"/>
        </w:rPr>
        <w:t xml:space="preserve">To become familiar to the roles, responsibilities, skills, and qualifications that are required, different job prospectus are going to be investigated online and in books. </w:t>
      </w:r>
    </w:p>
    <w:p w:rsidR="00D5402A" w:rsidP="00037EF3" w:rsidRDefault="00D5402A" w14:paraId="6045A75C" w14:textId="6B324EA2">
      <w:pPr>
        <w:spacing w:line="360" w:lineRule="auto"/>
        <w:jc w:val="both"/>
        <w:rPr>
          <w:rFonts w:ascii="Arial" w:hAnsi="Arial" w:cs="Arial"/>
        </w:rPr>
      </w:pPr>
    </w:p>
    <w:p w:rsidR="00D5402A" w:rsidP="00037EF3" w:rsidRDefault="00D5402A" w14:paraId="03FF915E" w14:textId="6304F965">
      <w:pPr>
        <w:spacing w:line="360" w:lineRule="auto"/>
        <w:jc w:val="both"/>
        <w:rPr>
          <w:rFonts w:ascii="Arial" w:hAnsi="Arial" w:cs="Arial"/>
        </w:rPr>
      </w:pPr>
      <w:r>
        <w:rPr>
          <w:rFonts w:ascii="Arial" w:hAnsi="Arial" w:cs="Arial"/>
        </w:rPr>
        <w:t>According to the National Careers Service published by GOV.UK (2022), …..</w:t>
      </w:r>
    </w:p>
    <w:p w:rsidR="00D5402A" w:rsidP="00037EF3" w:rsidRDefault="00D5402A" w14:paraId="50E094E5" w14:textId="52BD0309">
      <w:pPr>
        <w:spacing w:line="360" w:lineRule="auto"/>
        <w:jc w:val="both"/>
        <w:rPr>
          <w:rFonts w:ascii="Arial" w:hAnsi="Arial" w:cs="Arial"/>
        </w:rPr>
      </w:pPr>
    </w:p>
    <w:p w:rsidR="00D5402A" w:rsidP="00D5402A" w:rsidRDefault="00D5402A" w14:paraId="382A550D" w14:textId="440CDCC8">
      <w:pPr>
        <w:pStyle w:val="Listparagraf"/>
        <w:numPr>
          <w:ilvl w:val="0"/>
          <w:numId w:val="3"/>
        </w:numPr>
        <w:spacing w:line="360" w:lineRule="auto"/>
        <w:jc w:val="both"/>
        <w:rPr>
          <w:rFonts w:ascii="Arial" w:hAnsi="Arial" w:cs="Arial"/>
        </w:rPr>
      </w:pPr>
      <w:r w:rsidRPr="0C91BFAD" w:rsidR="00D5402A">
        <w:rPr>
          <w:rFonts w:ascii="Arial" w:hAnsi="Arial" w:cs="Arial"/>
        </w:rPr>
        <w:t xml:space="preserve">Qualifications: </w:t>
      </w:r>
      <w:r w:rsidRPr="0C91BFAD" w:rsidR="002B6697">
        <w:rPr>
          <w:rFonts w:ascii="Arial" w:hAnsi="Arial" w:cs="Arial"/>
        </w:rPr>
        <w:t>It is required to have a Level 4 Diploma in Light Vehicle Maintenance and Repair Competence, however although I do not have this, I do have a Technician Certificate level 3 witch is equivalent with the Diploma needed.</w:t>
      </w:r>
    </w:p>
    <w:p w:rsidR="00D5402A" w:rsidP="00D5402A" w:rsidRDefault="00D5402A" w14:paraId="52AC0F13" w14:textId="6AEC1F0E">
      <w:pPr>
        <w:pStyle w:val="Listparagraf"/>
        <w:numPr>
          <w:ilvl w:val="0"/>
          <w:numId w:val="3"/>
        </w:numPr>
        <w:spacing w:line="360" w:lineRule="auto"/>
        <w:jc w:val="both"/>
        <w:rPr>
          <w:rFonts w:ascii="Arial" w:hAnsi="Arial" w:cs="Arial"/>
        </w:rPr>
      </w:pPr>
      <w:r>
        <w:rPr>
          <w:rFonts w:ascii="Arial" w:hAnsi="Arial" w:cs="Arial"/>
        </w:rPr>
        <w:t xml:space="preserve">Skills &amp; Knowledge: </w:t>
      </w:r>
      <w:r w:rsidR="002B6697">
        <w:rPr>
          <w:rFonts w:ascii="Arial" w:hAnsi="Arial" w:cs="Arial"/>
        </w:rPr>
        <w:t>Having a ability to use, repair and maintain machines and tools is required as well as to have good attention to details therefore being observant. Also, along with this having great problem-solving skills.</w:t>
      </w:r>
    </w:p>
    <w:p w:rsidR="00D5402A" w:rsidP="00D5402A" w:rsidRDefault="00D5402A" w14:paraId="77415822" w14:textId="77C7C06F">
      <w:pPr>
        <w:pStyle w:val="Listparagraf"/>
        <w:numPr>
          <w:ilvl w:val="0"/>
          <w:numId w:val="3"/>
        </w:numPr>
        <w:spacing w:line="360" w:lineRule="auto"/>
        <w:jc w:val="both"/>
        <w:rPr>
          <w:rFonts w:ascii="Arial" w:hAnsi="Arial" w:cs="Arial"/>
        </w:rPr>
      </w:pPr>
      <w:r>
        <w:rPr>
          <w:rFonts w:ascii="Arial" w:hAnsi="Arial" w:cs="Arial"/>
        </w:rPr>
        <w:t xml:space="preserve">Day-to-day duties: </w:t>
      </w:r>
      <w:r w:rsidR="002B6697">
        <w:rPr>
          <w:rFonts w:ascii="Arial" w:hAnsi="Arial" w:cs="Arial"/>
        </w:rPr>
        <w:t>Tasks such as talking to customers about the car or vehicle problems along with finding faults using hand tools or a computer. Another important task is to estimate time and costs for the jobs.</w:t>
      </w:r>
    </w:p>
    <w:p w:rsidR="00D5402A" w:rsidP="00D5402A" w:rsidRDefault="00D5402A" w14:paraId="4C7BD2B7" w14:textId="454F8169">
      <w:pPr>
        <w:pStyle w:val="Listparagraf"/>
        <w:spacing w:line="360" w:lineRule="auto"/>
        <w:jc w:val="both"/>
        <w:rPr>
          <w:rFonts w:ascii="Arial" w:hAnsi="Arial" w:cs="Arial"/>
        </w:rPr>
      </w:pPr>
    </w:p>
    <w:p w:rsidRPr="00D5402A" w:rsidR="00D5402A" w:rsidP="00D5402A" w:rsidRDefault="00D5402A" w14:paraId="16246533" w14:textId="3D3206AA" w14:noSpellErr="1">
      <w:pPr>
        <w:pStyle w:val="Listparagraf"/>
        <w:spacing w:line="360" w:lineRule="auto"/>
        <w:ind w:left="0"/>
        <w:jc w:val="both"/>
        <w:rPr>
          <w:rFonts w:ascii="Arial" w:hAnsi="Arial" w:cs="Arial"/>
        </w:rPr>
      </w:pPr>
      <w:r w:rsidRPr="0C91BFAD" w:rsidR="00D5402A">
        <w:rPr>
          <w:rFonts w:ascii="Arial" w:hAnsi="Arial" w:cs="Arial"/>
        </w:rPr>
        <w:t xml:space="preserve">Based on the discussed above, I consider that I do have most of the skills listed due to the </w:t>
      </w:r>
      <w:bookmarkStart w:name="_Int_nRIFnzLk" w:id="1007851986"/>
      <w:r w:rsidRPr="0C91BFAD" w:rsidR="00D5402A">
        <w:rPr>
          <w:rFonts w:ascii="Arial" w:hAnsi="Arial" w:cs="Arial"/>
        </w:rPr>
        <w:t>long experience</w:t>
      </w:r>
      <w:bookmarkEnd w:id="1007851986"/>
      <w:r w:rsidRPr="0C91BFAD" w:rsidR="00D5402A">
        <w:rPr>
          <w:rFonts w:ascii="Arial" w:hAnsi="Arial" w:cs="Arial"/>
        </w:rPr>
        <w:t xml:space="preserve"> that I have built in the industry, however, I still have some gaps in skills such as being able to use computers and main software </w:t>
      </w:r>
      <w:r w:rsidRPr="0C91BFAD" w:rsidR="00470FF4">
        <w:rPr>
          <w:rFonts w:ascii="Arial" w:hAnsi="Arial" w:cs="Arial"/>
        </w:rPr>
        <w:t>packaged</w:t>
      </w:r>
      <w:r w:rsidRPr="0C91BFAD" w:rsidR="00D5402A">
        <w:rPr>
          <w:rFonts w:ascii="Arial" w:hAnsi="Arial" w:cs="Arial"/>
        </w:rPr>
        <w:t xml:space="preserve"> confidently. </w:t>
      </w:r>
    </w:p>
    <w:p w:rsidR="00470FF4" w:rsidP="00037EF3" w:rsidRDefault="00470FF4" w14:paraId="1EB489A2" w14:textId="2071069F" w14:noSpellErr="1">
      <w:pPr>
        <w:spacing w:line="360" w:lineRule="auto"/>
        <w:jc w:val="both"/>
        <w:rPr>
          <w:rFonts w:ascii="Arial" w:hAnsi="Arial" w:cs="Arial"/>
        </w:rPr>
      </w:pPr>
      <w:r w:rsidRPr="0C91BFAD" w:rsidR="00470FF4">
        <w:rPr>
          <w:rFonts w:ascii="Arial" w:hAnsi="Arial" w:cs="Arial"/>
        </w:rPr>
        <w:t xml:space="preserve">When I will consider that I have managed to fill the gaps that I have </w:t>
      </w:r>
      <w:bookmarkStart w:name="_Int_utW4Fg7H" w:id="611505820"/>
      <w:r w:rsidRPr="0C91BFAD" w:rsidR="00470FF4">
        <w:rPr>
          <w:rFonts w:ascii="Arial" w:hAnsi="Arial" w:cs="Arial"/>
        </w:rPr>
        <w:t>at the moment</w:t>
      </w:r>
      <w:bookmarkEnd w:id="611505820"/>
      <w:r w:rsidRPr="0C91BFAD" w:rsidR="00470FF4">
        <w:rPr>
          <w:rFonts w:ascii="Arial" w:hAnsi="Arial" w:cs="Arial"/>
        </w:rPr>
        <w:t xml:space="preserve">, I will make use of platforms such as Indeed, LinkedIn, Monster, My Future, and so on to be able to investigate potential jobs that I could apply for and become more familiar with the expectations of the employers in the job role that I am willing to occupy. </w:t>
      </w:r>
    </w:p>
    <w:p w:rsidR="00470FF4" w:rsidP="00470FF4" w:rsidRDefault="00470FF4" w14:paraId="138568CA" w14:textId="350AEF8A">
      <w:pPr>
        <w:pStyle w:val="Titlu1"/>
        <w:numPr>
          <w:ilvl w:val="1"/>
          <w:numId w:val="2"/>
        </w:numPr>
        <w:rPr>
          <w:b/>
          <w:bCs/>
          <w:i/>
          <w:iCs/>
          <w:sz w:val="28"/>
          <w:szCs w:val="28"/>
        </w:rPr>
      </w:pPr>
      <w:bookmarkStart w:name="_Toc110617065" w:id="8"/>
      <w:bookmarkStart w:name="_Toc110617174" w:id="9"/>
      <w:r w:rsidRPr="00470FF4">
        <w:rPr>
          <w:b/>
          <w:bCs/>
          <w:i/>
          <w:iCs/>
          <w:sz w:val="28"/>
          <w:szCs w:val="28"/>
        </w:rPr>
        <w:t>Current trends in the selected industry</w:t>
      </w:r>
      <w:bookmarkEnd w:id="8"/>
      <w:bookmarkEnd w:id="9"/>
      <w:r w:rsidRPr="00470FF4">
        <w:rPr>
          <w:b/>
          <w:bCs/>
          <w:i/>
          <w:iCs/>
          <w:sz w:val="28"/>
          <w:szCs w:val="28"/>
        </w:rPr>
        <w:t xml:space="preserve"> </w:t>
      </w:r>
    </w:p>
    <w:p w:rsidR="00470FF4" w:rsidP="00470FF4" w:rsidRDefault="00470FF4" w14:paraId="48EC872F" w14:textId="7D2A0376"/>
    <w:p w:rsidRPr="00006527" w:rsidR="00470FF4" w:rsidP="00006527" w:rsidRDefault="00470FF4" w14:paraId="4FD3BECD" w14:textId="21C8AC11">
      <w:pPr>
        <w:spacing w:line="360" w:lineRule="auto"/>
        <w:jc w:val="both"/>
        <w:rPr>
          <w:rFonts w:ascii="Arial" w:hAnsi="Arial" w:cs="Arial"/>
        </w:rPr>
      </w:pPr>
      <w:r w:rsidRPr="00006527">
        <w:rPr>
          <w:rFonts w:ascii="Arial" w:hAnsi="Arial" w:cs="Arial"/>
        </w:rPr>
        <w:t xml:space="preserve">Looking on different planforms, it has been found that some of the current trends in the selected industry (this being the auto industry) are the following: </w:t>
      </w:r>
    </w:p>
    <w:p w:rsidRPr="00006527" w:rsidR="00470FF4" w:rsidP="00006527" w:rsidRDefault="00470FF4" w14:paraId="1FEF99BB" w14:textId="427560B0" w14:noSpellErr="1">
      <w:pPr>
        <w:pStyle w:val="Listparagraf"/>
        <w:numPr>
          <w:ilvl w:val="0"/>
          <w:numId w:val="4"/>
        </w:numPr>
        <w:spacing w:line="360" w:lineRule="auto"/>
        <w:jc w:val="both"/>
        <w:rPr>
          <w:rFonts w:ascii="Arial" w:hAnsi="Arial" w:cs="Arial"/>
        </w:rPr>
      </w:pPr>
      <w:r w:rsidRPr="0C91BFAD" w:rsidR="00470FF4">
        <w:rPr>
          <w:rFonts w:ascii="Arial" w:hAnsi="Arial" w:cs="Arial"/>
        </w:rPr>
        <w:t xml:space="preserve">Introduction of more reliable vehicles: </w:t>
      </w:r>
      <w:r w:rsidRPr="0C91BFAD" w:rsidR="002B6697">
        <w:rPr>
          <w:rFonts w:ascii="Arial" w:hAnsi="Arial" w:cs="Arial"/>
        </w:rPr>
        <w:t xml:space="preserve">Cars, trucks and SUVs are becoming </w:t>
      </w:r>
      <w:bookmarkStart w:name="_Int_PRPWqcJv" w:id="1107738479"/>
      <w:r w:rsidRPr="0C91BFAD" w:rsidR="002B6697">
        <w:rPr>
          <w:rFonts w:ascii="Arial" w:hAnsi="Arial" w:cs="Arial"/>
        </w:rPr>
        <w:t>more and more</w:t>
      </w:r>
      <w:bookmarkEnd w:id="1107738479"/>
      <w:r w:rsidRPr="0C91BFAD" w:rsidR="002B6697">
        <w:rPr>
          <w:rFonts w:ascii="Arial" w:hAnsi="Arial" w:cs="Arial"/>
        </w:rPr>
        <w:t xml:space="preserve"> reliable, therefore changing the auto repair shops role significantly. </w:t>
      </w:r>
    </w:p>
    <w:p w:rsidRPr="00006527" w:rsidR="00470FF4" w:rsidP="00006527" w:rsidRDefault="00470FF4" w14:paraId="333E7D71" w14:textId="749F2C12">
      <w:pPr>
        <w:pStyle w:val="Listparagraf"/>
        <w:numPr>
          <w:ilvl w:val="0"/>
          <w:numId w:val="4"/>
        </w:numPr>
        <w:spacing w:line="360" w:lineRule="auto"/>
        <w:jc w:val="both"/>
        <w:rPr>
          <w:rFonts w:ascii="Arial" w:hAnsi="Arial" w:cs="Arial"/>
        </w:rPr>
      </w:pPr>
      <w:r w:rsidRPr="00006527">
        <w:rPr>
          <w:rFonts w:ascii="Arial" w:hAnsi="Arial" w:cs="Arial"/>
        </w:rPr>
        <w:t xml:space="preserve">Increased vehicle leasing: </w:t>
      </w:r>
      <w:r w:rsidRPr="00006527" w:rsidR="00E044F9">
        <w:rPr>
          <w:rFonts w:ascii="Arial" w:hAnsi="Arial" w:cs="Arial"/>
        </w:rPr>
        <w:t>Because between 2009 and 2016, vehicle lease organisation increased this caused there to be less maintenance needed for automobiles.</w:t>
      </w:r>
    </w:p>
    <w:p w:rsidRPr="00006527" w:rsidR="00470FF4" w:rsidP="00006527" w:rsidRDefault="00470FF4" w14:paraId="75A8F30A" w14:textId="72E1CC00">
      <w:pPr>
        <w:pStyle w:val="Listparagraf"/>
        <w:numPr>
          <w:ilvl w:val="0"/>
          <w:numId w:val="4"/>
        </w:numPr>
        <w:spacing w:line="360" w:lineRule="auto"/>
        <w:jc w:val="both"/>
        <w:rPr>
          <w:rFonts w:ascii="Arial" w:hAnsi="Arial" w:cs="Arial"/>
        </w:rPr>
      </w:pPr>
      <w:r w:rsidRPr="00006527">
        <w:rPr>
          <w:rFonts w:ascii="Arial" w:hAnsi="Arial" w:cs="Arial"/>
        </w:rPr>
        <w:t xml:space="preserve">Reduced demand for replacement auto parts: </w:t>
      </w:r>
      <w:r w:rsidRPr="00006527" w:rsidR="00E044F9">
        <w:rPr>
          <w:rFonts w:ascii="Arial" w:hAnsi="Arial" w:cs="Arial"/>
        </w:rPr>
        <w:t>Higher quality components that are produced today tend to have a longer life.</w:t>
      </w:r>
    </w:p>
    <w:p w:rsidR="00A80868" w:rsidP="00037EF3" w:rsidRDefault="00A80868" w14:paraId="23B0DD3D" w14:textId="2A7DDB7F">
      <w:pPr>
        <w:spacing w:line="360" w:lineRule="auto"/>
        <w:jc w:val="both"/>
        <w:rPr>
          <w:rFonts w:ascii="Arial" w:hAnsi="Arial" w:cs="Arial"/>
        </w:rPr>
      </w:pPr>
    </w:p>
    <w:p w:rsidR="00470FF4" w:rsidP="00037EF3" w:rsidRDefault="00470FF4" w14:paraId="395A7061" w14:textId="5D95F986">
      <w:pPr>
        <w:spacing w:line="360" w:lineRule="auto"/>
        <w:jc w:val="both"/>
        <w:rPr>
          <w:rFonts w:ascii="Arial" w:hAnsi="Arial" w:cs="Arial"/>
        </w:rPr>
      </w:pPr>
    </w:p>
    <w:p w:rsidR="00470FF4" w:rsidP="00037EF3" w:rsidRDefault="00470FF4" w14:paraId="2412EED4" w14:textId="05610546">
      <w:pPr>
        <w:spacing w:line="360" w:lineRule="auto"/>
        <w:jc w:val="both"/>
        <w:rPr>
          <w:rFonts w:ascii="Arial" w:hAnsi="Arial" w:cs="Arial"/>
        </w:rPr>
      </w:pPr>
    </w:p>
    <w:p w:rsidR="00470FF4" w:rsidP="00037EF3" w:rsidRDefault="00470FF4" w14:paraId="76140221" w14:textId="44DFC8D1">
      <w:pPr>
        <w:spacing w:line="360" w:lineRule="auto"/>
        <w:jc w:val="both"/>
        <w:rPr>
          <w:rFonts w:ascii="Arial" w:hAnsi="Arial" w:cs="Arial"/>
        </w:rPr>
      </w:pPr>
    </w:p>
    <w:p w:rsidR="00470FF4" w:rsidP="00037EF3" w:rsidRDefault="00470FF4" w14:paraId="5827D57D" w14:textId="0B35F4E7">
      <w:pPr>
        <w:spacing w:line="360" w:lineRule="auto"/>
        <w:jc w:val="both"/>
        <w:rPr>
          <w:rFonts w:ascii="Arial" w:hAnsi="Arial" w:cs="Arial"/>
        </w:rPr>
      </w:pPr>
    </w:p>
    <w:p w:rsidR="00470FF4" w:rsidP="00470FF4" w:rsidRDefault="00470FF4" w14:paraId="30010940" w14:textId="47588462">
      <w:pPr>
        <w:pStyle w:val="Titlu1"/>
        <w:numPr>
          <w:ilvl w:val="0"/>
          <w:numId w:val="2"/>
        </w:numPr>
      </w:pPr>
      <w:bookmarkStart w:name="_Toc110617066" w:id="10"/>
      <w:bookmarkStart w:name="_Toc110617175" w:id="11"/>
      <w:r>
        <w:t>Assessment of concepts learnt</w:t>
      </w:r>
      <w:bookmarkEnd w:id="10"/>
      <w:bookmarkEnd w:id="11"/>
      <w:r>
        <w:t xml:space="preserve"> </w:t>
      </w:r>
    </w:p>
    <w:p w:rsidRPr="00470FF4" w:rsidR="00470FF4" w:rsidP="00470FF4" w:rsidRDefault="00470FF4" w14:paraId="29DB8922" w14:textId="6628958C">
      <w:pPr>
        <w:spacing w:line="360" w:lineRule="auto"/>
        <w:jc w:val="both"/>
        <w:rPr>
          <w:rFonts w:ascii="Arial" w:hAnsi="Arial" w:cs="Arial"/>
        </w:rPr>
      </w:pPr>
    </w:p>
    <w:p w:rsidR="00470FF4" w:rsidP="00470FF4" w:rsidRDefault="00470FF4" w14:paraId="3DFDFE8A" w14:textId="32415F1C">
      <w:pPr>
        <w:spacing w:line="360" w:lineRule="auto"/>
        <w:jc w:val="both"/>
        <w:rPr>
          <w:rFonts w:ascii="Arial" w:hAnsi="Arial" w:cs="Arial"/>
        </w:rPr>
      </w:pPr>
      <w:r w:rsidRPr="00470FF4">
        <w:rPr>
          <w:rFonts w:ascii="Arial" w:hAnsi="Arial" w:cs="Arial"/>
        </w:rPr>
        <w:t xml:space="preserve">In this section of the report we will be looking at three main concepts that have been learnt, these include the SWOT analysis tool, the Johari Window Model, and into the McClelland Theory of Motivation. These three concepts have been selected due to the importance they play in my learning and development. </w:t>
      </w:r>
    </w:p>
    <w:p w:rsidR="00470FF4" w:rsidP="00470FF4" w:rsidRDefault="00470FF4" w14:paraId="10EA7829" w14:textId="0E107F36">
      <w:pPr>
        <w:spacing w:line="360" w:lineRule="auto"/>
        <w:jc w:val="both"/>
        <w:rPr>
          <w:rFonts w:ascii="Arial" w:hAnsi="Arial" w:cs="Arial"/>
        </w:rPr>
      </w:pPr>
    </w:p>
    <w:p w:rsidR="00470FF4" w:rsidP="00470FF4" w:rsidRDefault="00470FF4" w14:paraId="29ECE494" w14:textId="336AD8E5">
      <w:pPr>
        <w:pStyle w:val="Titlu1"/>
        <w:numPr>
          <w:ilvl w:val="1"/>
          <w:numId w:val="3"/>
        </w:numPr>
        <w:rPr>
          <w:b/>
          <w:bCs/>
          <w:i/>
          <w:iCs/>
          <w:sz w:val="28"/>
          <w:szCs w:val="28"/>
        </w:rPr>
      </w:pPr>
      <w:bookmarkStart w:name="_Toc110617067" w:id="12"/>
      <w:bookmarkStart w:name="_Toc110617176" w:id="13"/>
      <w:r w:rsidRPr="00470FF4">
        <w:rPr>
          <w:b/>
          <w:bCs/>
          <w:i/>
          <w:iCs/>
          <w:sz w:val="28"/>
          <w:szCs w:val="28"/>
        </w:rPr>
        <w:t>SWOT analysis</w:t>
      </w:r>
      <w:bookmarkEnd w:id="12"/>
      <w:bookmarkEnd w:id="13"/>
      <w:r w:rsidRPr="00470FF4">
        <w:rPr>
          <w:b/>
          <w:bCs/>
          <w:i/>
          <w:iCs/>
          <w:sz w:val="28"/>
          <w:szCs w:val="28"/>
        </w:rPr>
        <w:t xml:space="preserve"> </w:t>
      </w:r>
    </w:p>
    <w:p w:rsidR="004B0D59" w:rsidP="004B0D59" w:rsidRDefault="004B0D59" w14:paraId="250FA641" w14:textId="6469D604"/>
    <w:p w:rsidR="004B0D59" w:rsidP="004B0D59" w:rsidRDefault="004B0D59" w14:paraId="4B443F74" w14:textId="4537B425">
      <w:pPr>
        <w:spacing w:line="360" w:lineRule="auto"/>
        <w:jc w:val="both"/>
        <w:rPr>
          <w:rFonts w:ascii="Arial" w:hAnsi="Arial" w:cs="Arial"/>
        </w:rPr>
      </w:pPr>
      <w:r w:rsidRPr="0C91BFAD" w:rsidR="004B0D59">
        <w:rPr>
          <w:rFonts w:ascii="Arial" w:hAnsi="Arial" w:cs="Arial"/>
        </w:rPr>
        <w:t xml:space="preserve">As it has been mentioned in the </w:t>
      </w:r>
      <w:r w:rsidRPr="0C91BFAD" w:rsidR="004B0D59">
        <w:rPr>
          <w:rFonts w:ascii="Arial" w:hAnsi="Arial" w:cs="Arial"/>
        </w:rPr>
        <w:t>previous</w:t>
      </w:r>
      <w:r w:rsidRPr="0C91BFAD" w:rsidR="004B0D59">
        <w:rPr>
          <w:rFonts w:ascii="Arial" w:hAnsi="Arial" w:cs="Arial"/>
        </w:rPr>
        <w:t xml:space="preserve"> section of the report, the SWOT analysis is a strategic tool used </w:t>
      </w:r>
      <w:bookmarkStart w:name="_Int_hkxbNsaX" w:id="704459363"/>
      <w:r w:rsidRPr="0C91BFAD" w:rsidR="004B0D59">
        <w:rPr>
          <w:rFonts w:ascii="Arial" w:hAnsi="Arial" w:cs="Arial"/>
        </w:rPr>
        <w:t>in order to</w:t>
      </w:r>
      <w:bookmarkEnd w:id="704459363"/>
      <w:r w:rsidRPr="0C91BFAD" w:rsidR="004B0D59">
        <w:rPr>
          <w:rFonts w:ascii="Arial" w:hAnsi="Arial" w:cs="Arial"/>
        </w:rPr>
        <w:t xml:space="preserve"> </w:t>
      </w:r>
      <w:bookmarkStart w:name="_Int_2EJP1C3q" w:id="1025403190"/>
      <w:r w:rsidRPr="0C91BFAD" w:rsidR="004B0D59">
        <w:rPr>
          <w:rFonts w:ascii="Arial" w:hAnsi="Arial" w:cs="Arial"/>
        </w:rPr>
        <w:t>look into</w:t>
      </w:r>
      <w:bookmarkEnd w:id="1025403190"/>
      <w:r w:rsidRPr="0C91BFAD" w:rsidR="004B0D59">
        <w:rPr>
          <w:rFonts w:ascii="Arial" w:hAnsi="Arial" w:cs="Arial"/>
        </w:rPr>
        <w:t xml:space="preserve"> the strengths, weaknesses, opportunities, and threats, of a personal, object, or organisation. It has been concluded that my main weaknesses </w:t>
      </w:r>
      <w:bookmarkStart w:name="_Int_s7KqnpaM" w:id="238265158"/>
      <w:r w:rsidRPr="0C91BFAD" w:rsidR="004B0D59">
        <w:rPr>
          <w:rFonts w:ascii="Arial" w:hAnsi="Arial" w:cs="Arial"/>
        </w:rPr>
        <w:t>at the moment</w:t>
      </w:r>
      <w:bookmarkEnd w:id="238265158"/>
      <w:r w:rsidRPr="0C91BFAD" w:rsidR="004B0D59">
        <w:rPr>
          <w:rFonts w:ascii="Arial" w:hAnsi="Arial" w:cs="Arial"/>
        </w:rPr>
        <w:t xml:space="preserve"> stand into my gaps in the English language and my ineffective way of using the time I have available. Therefore, to respond to my SWOT analysis, a personal development plan is being developed to </w:t>
      </w:r>
      <w:bookmarkStart w:name="_Int_OkS3HEvN" w:id="1918281235"/>
      <w:r w:rsidRPr="0C91BFAD" w:rsidR="004B0D59">
        <w:rPr>
          <w:rFonts w:ascii="Arial" w:hAnsi="Arial" w:cs="Arial"/>
        </w:rPr>
        <w:t>investigate</w:t>
      </w:r>
      <w:bookmarkEnd w:id="1918281235"/>
      <w:r w:rsidRPr="0C91BFAD" w:rsidR="004B0D59">
        <w:rPr>
          <w:rFonts w:ascii="Arial" w:hAnsi="Arial" w:cs="Arial"/>
        </w:rPr>
        <w:t xml:space="preserve"> how these could be improved</w:t>
      </w:r>
      <w:bookmarkStart w:name="_Int_pplcA5jJ" w:id="206139565"/>
      <w:r w:rsidRPr="0C91BFAD" w:rsidR="004B0D59">
        <w:rPr>
          <w:rFonts w:ascii="Arial" w:hAnsi="Arial" w:cs="Arial"/>
        </w:rPr>
        <w:t xml:space="preserve">. </w:t>
      </w:r>
      <w:bookmarkEnd w:id="206139565"/>
      <w:r w:rsidRPr="0C91BFAD" w:rsidR="00E40193">
        <w:rPr>
          <w:rFonts w:ascii="Arial" w:hAnsi="Arial" w:cs="Arial"/>
        </w:rPr>
        <w:t>(Sarsby,2016)</w:t>
      </w:r>
    </w:p>
    <w:p w:rsidR="00E044F9" w:rsidP="004B0D59" w:rsidRDefault="00E044F9" w14:paraId="5E5832CF" w14:textId="77777777">
      <w:pPr>
        <w:spacing w:line="360" w:lineRule="auto"/>
        <w:jc w:val="both"/>
        <w:rPr>
          <w:rFonts w:ascii="Arial" w:hAnsi="Arial" w:cs="Arial"/>
        </w:rPr>
      </w:pPr>
    </w:p>
    <w:tbl>
      <w:tblPr>
        <w:tblStyle w:val="Tabelgril"/>
        <w:tblW w:w="11003" w:type="dxa"/>
        <w:tblInd w:w="-1281" w:type="dxa"/>
        <w:tblLook w:val="04A0" w:firstRow="1" w:lastRow="0" w:firstColumn="1" w:lastColumn="0" w:noHBand="0" w:noVBand="1"/>
      </w:tblPr>
      <w:tblGrid>
        <w:gridCol w:w="2752"/>
        <w:gridCol w:w="2049"/>
        <w:gridCol w:w="2073"/>
        <w:gridCol w:w="2073"/>
        <w:gridCol w:w="2056"/>
      </w:tblGrid>
      <w:tr w:rsidR="004B0D59" w:rsidTr="004B0D59" w14:paraId="359D3C99" w14:textId="77777777">
        <w:trPr>
          <w:trHeight w:val="768"/>
        </w:trPr>
        <w:tc>
          <w:tcPr>
            <w:tcW w:w="2752" w:type="dxa"/>
            <w:shd w:val="clear" w:color="auto" w:fill="8EAADB" w:themeFill="accent1" w:themeFillTint="99"/>
          </w:tcPr>
          <w:p w:rsidRPr="00F02651" w:rsidR="004B0D59" w:rsidP="000851E6" w:rsidRDefault="004B0D59" w14:paraId="1A6AFF30" w14:textId="77777777">
            <w:pPr>
              <w:spacing w:line="360" w:lineRule="auto"/>
              <w:jc w:val="both"/>
              <w:rPr>
                <w:rFonts w:ascii="Arial" w:hAnsi="Arial" w:cs="Arial"/>
                <w:b/>
                <w:bCs/>
              </w:rPr>
            </w:pPr>
          </w:p>
          <w:p w:rsidRPr="00F02651" w:rsidR="004B0D59" w:rsidP="000851E6" w:rsidRDefault="004B0D59" w14:paraId="15CC93D4" w14:textId="743A978C">
            <w:pPr>
              <w:spacing w:line="360" w:lineRule="auto"/>
              <w:jc w:val="both"/>
              <w:rPr>
                <w:rFonts w:ascii="Arial" w:hAnsi="Arial" w:cs="Arial"/>
                <w:b/>
                <w:bCs/>
              </w:rPr>
            </w:pPr>
            <w:r>
              <w:rPr>
                <w:rFonts w:ascii="Arial" w:hAnsi="Arial" w:cs="Arial"/>
                <w:b/>
                <w:bCs/>
              </w:rPr>
              <w:t>My goal</w:t>
            </w:r>
          </w:p>
        </w:tc>
        <w:tc>
          <w:tcPr>
            <w:tcW w:w="2049" w:type="dxa"/>
            <w:shd w:val="clear" w:color="auto" w:fill="8EAADB" w:themeFill="accent1" w:themeFillTint="99"/>
          </w:tcPr>
          <w:p w:rsidRPr="00F02651" w:rsidR="004B0D59" w:rsidP="000851E6" w:rsidRDefault="004B0D59" w14:paraId="644FF91D" w14:textId="77777777">
            <w:pPr>
              <w:spacing w:line="360" w:lineRule="auto"/>
              <w:jc w:val="both"/>
              <w:rPr>
                <w:rFonts w:ascii="Arial" w:hAnsi="Arial" w:cs="Arial"/>
                <w:b/>
                <w:bCs/>
              </w:rPr>
            </w:pPr>
          </w:p>
          <w:p w:rsidRPr="00F02651" w:rsidR="004B0D59" w:rsidP="000851E6" w:rsidRDefault="004B0D59" w14:paraId="6B14CA37" w14:textId="00F8B889">
            <w:pPr>
              <w:spacing w:line="360" w:lineRule="auto"/>
              <w:jc w:val="both"/>
              <w:rPr>
                <w:rFonts w:ascii="Arial" w:hAnsi="Arial" w:cs="Arial"/>
                <w:b/>
                <w:bCs/>
              </w:rPr>
            </w:pPr>
            <w:r>
              <w:rPr>
                <w:rFonts w:ascii="Arial" w:hAnsi="Arial" w:cs="Arial"/>
                <w:b/>
                <w:bCs/>
              </w:rPr>
              <w:t xml:space="preserve">Actions to complete </w:t>
            </w:r>
          </w:p>
        </w:tc>
        <w:tc>
          <w:tcPr>
            <w:tcW w:w="2073" w:type="dxa"/>
            <w:shd w:val="clear" w:color="auto" w:fill="8EAADB" w:themeFill="accent1" w:themeFillTint="99"/>
          </w:tcPr>
          <w:p w:rsidRPr="00F02651" w:rsidR="004B0D59" w:rsidP="000851E6" w:rsidRDefault="004B0D59" w14:paraId="179E836A" w14:textId="77777777">
            <w:pPr>
              <w:spacing w:line="360" w:lineRule="auto"/>
              <w:jc w:val="both"/>
              <w:rPr>
                <w:rFonts w:ascii="Arial" w:hAnsi="Arial" w:cs="Arial"/>
                <w:b/>
                <w:bCs/>
              </w:rPr>
            </w:pPr>
          </w:p>
          <w:p w:rsidRPr="00F02651" w:rsidR="004B0D59" w:rsidP="000851E6" w:rsidRDefault="004B0D59" w14:paraId="37242E7C" w14:textId="0D5BB63C">
            <w:pPr>
              <w:spacing w:line="360" w:lineRule="auto"/>
              <w:jc w:val="both"/>
              <w:rPr>
                <w:rFonts w:ascii="Arial" w:hAnsi="Arial" w:cs="Arial"/>
                <w:b/>
                <w:bCs/>
              </w:rPr>
            </w:pPr>
            <w:r>
              <w:rPr>
                <w:rFonts w:ascii="Arial" w:hAnsi="Arial" w:cs="Arial"/>
                <w:b/>
                <w:bCs/>
              </w:rPr>
              <w:t>Potential resources</w:t>
            </w:r>
            <w:r w:rsidRPr="00F02651">
              <w:rPr>
                <w:rFonts w:ascii="Arial" w:hAnsi="Arial" w:cs="Arial"/>
                <w:b/>
                <w:bCs/>
              </w:rPr>
              <w:t xml:space="preserve"> </w:t>
            </w:r>
          </w:p>
        </w:tc>
        <w:tc>
          <w:tcPr>
            <w:tcW w:w="2073" w:type="dxa"/>
            <w:shd w:val="clear" w:color="auto" w:fill="8EAADB" w:themeFill="accent1" w:themeFillTint="99"/>
          </w:tcPr>
          <w:p w:rsidRPr="00F02651" w:rsidR="004B0D59" w:rsidP="000851E6" w:rsidRDefault="004B0D59" w14:paraId="02180EA3" w14:textId="77777777">
            <w:pPr>
              <w:spacing w:line="360" w:lineRule="auto"/>
              <w:jc w:val="both"/>
              <w:rPr>
                <w:rFonts w:ascii="Arial" w:hAnsi="Arial" w:cs="Arial"/>
                <w:b/>
                <w:bCs/>
              </w:rPr>
            </w:pPr>
          </w:p>
          <w:p w:rsidRPr="00F02651" w:rsidR="004B0D59" w:rsidP="000851E6" w:rsidRDefault="004B0D59" w14:paraId="6FF6308B" w14:textId="254C07C7">
            <w:pPr>
              <w:spacing w:line="360" w:lineRule="auto"/>
              <w:jc w:val="both"/>
              <w:rPr>
                <w:rFonts w:ascii="Arial" w:hAnsi="Arial" w:cs="Arial"/>
                <w:b/>
                <w:bCs/>
              </w:rPr>
            </w:pPr>
            <w:r>
              <w:rPr>
                <w:rFonts w:ascii="Arial" w:hAnsi="Arial" w:cs="Arial"/>
                <w:b/>
                <w:bCs/>
              </w:rPr>
              <w:t xml:space="preserve">Track of progress </w:t>
            </w:r>
          </w:p>
        </w:tc>
        <w:tc>
          <w:tcPr>
            <w:tcW w:w="2056" w:type="dxa"/>
            <w:shd w:val="clear" w:color="auto" w:fill="8EAADB" w:themeFill="accent1" w:themeFillTint="99"/>
          </w:tcPr>
          <w:p w:rsidRPr="00F02651" w:rsidR="004B0D59" w:rsidP="000851E6" w:rsidRDefault="004B0D59" w14:paraId="52B14094" w14:textId="77777777">
            <w:pPr>
              <w:spacing w:line="360" w:lineRule="auto"/>
              <w:jc w:val="both"/>
              <w:rPr>
                <w:rFonts w:ascii="Arial" w:hAnsi="Arial" w:cs="Arial"/>
                <w:b/>
                <w:bCs/>
              </w:rPr>
            </w:pPr>
          </w:p>
          <w:p w:rsidRPr="00F02651" w:rsidR="004B0D59" w:rsidP="000851E6" w:rsidRDefault="004B0D59" w14:paraId="750756E3" w14:textId="77777777">
            <w:pPr>
              <w:spacing w:line="360" w:lineRule="auto"/>
              <w:jc w:val="both"/>
              <w:rPr>
                <w:rFonts w:ascii="Arial" w:hAnsi="Arial" w:cs="Arial"/>
                <w:b/>
                <w:bCs/>
              </w:rPr>
            </w:pPr>
            <w:r w:rsidRPr="00F02651">
              <w:rPr>
                <w:rFonts w:ascii="Arial" w:hAnsi="Arial" w:cs="Arial"/>
                <w:b/>
                <w:bCs/>
              </w:rPr>
              <w:t xml:space="preserve">TIME-FRAME </w:t>
            </w:r>
          </w:p>
        </w:tc>
      </w:tr>
      <w:tr w:rsidR="004B0D59" w:rsidTr="004B0D59" w14:paraId="30E8F9FA" w14:textId="77777777">
        <w:trPr>
          <w:trHeight w:val="2211"/>
        </w:trPr>
        <w:tc>
          <w:tcPr>
            <w:tcW w:w="2752" w:type="dxa"/>
            <w:shd w:val="clear" w:color="auto" w:fill="D9E2F3" w:themeFill="accent1" w:themeFillTint="33"/>
          </w:tcPr>
          <w:p w:rsidRPr="00F02651" w:rsidR="004B0D59" w:rsidP="000851E6" w:rsidRDefault="004B0D59" w14:paraId="6C2A966A" w14:textId="77777777">
            <w:pPr>
              <w:spacing w:line="360" w:lineRule="auto"/>
              <w:jc w:val="both"/>
              <w:rPr>
                <w:rFonts w:ascii="Arial" w:hAnsi="Arial" w:cs="Arial"/>
                <w:u w:val="single"/>
              </w:rPr>
            </w:pPr>
          </w:p>
          <w:p w:rsidRPr="00F02651" w:rsidR="004B0D59" w:rsidP="000851E6" w:rsidRDefault="004B0D59" w14:paraId="38D962BC" w14:textId="1E726CB2">
            <w:pPr>
              <w:spacing w:line="360" w:lineRule="auto"/>
              <w:jc w:val="both"/>
              <w:rPr>
                <w:rFonts w:ascii="Arial" w:hAnsi="Arial" w:cs="Arial"/>
                <w:u w:val="single"/>
              </w:rPr>
            </w:pPr>
            <w:r>
              <w:rPr>
                <w:rFonts w:ascii="Arial" w:hAnsi="Arial" w:cs="Arial"/>
                <w:u w:val="single"/>
              </w:rPr>
              <w:t xml:space="preserve">Improving English language </w:t>
            </w:r>
            <w:r w:rsidRPr="00F02651">
              <w:rPr>
                <w:rFonts w:ascii="Arial" w:hAnsi="Arial" w:cs="Arial"/>
                <w:u w:val="single"/>
              </w:rPr>
              <w:t xml:space="preserve"> </w:t>
            </w:r>
          </w:p>
        </w:tc>
        <w:tc>
          <w:tcPr>
            <w:tcW w:w="2049" w:type="dxa"/>
            <w:shd w:val="clear" w:color="auto" w:fill="D9E2F3" w:themeFill="accent1" w:themeFillTint="33"/>
          </w:tcPr>
          <w:p w:rsidRPr="00F02651" w:rsidR="004B0D59" w:rsidP="000851E6" w:rsidRDefault="00E044F9" w14:paraId="06AD9473" w14:textId="1D82005D">
            <w:pPr>
              <w:spacing w:line="276" w:lineRule="auto"/>
              <w:rPr>
                <w:rFonts w:ascii="Arial" w:hAnsi="Arial" w:cs="Arial"/>
                <w:sz w:val="22"/>
                <w:szCs w:val="22"/>
              </w:rPr>
            </w:pPr>
            <w:r>
              <w:rPr>
                <w:rFonts w:ascii="Arial" w:hAnsi="Arial" w:cs="Arial"/>
                <w:sz w:val="22"/>
                <w:szCs w:val="22"/>
              </w:rPr>
              <w:t xml:space="preserve">Communicating and interacting more with individuals. </w:t>
            </w:r>
          </w:p>
          <w:p w:rsidRPr="00F02651" w:rsidR="004B0D59" w:rsidP="000851E6" w:rsidRDefault="004B0D59" w14:paraId="4C24C490" w14:textId="053FF9C0">
            <w:pPr>
              <w:spacing w:line="276" w:lineRule="auto"/>
              <w:rPr>
                <w:rFonts w:ascii="Arial" w:hAnsi="Arial" w:cs="Arial"/>
                <w:sz w:val="22"/>
                <w:szCs w:val="22"/>
              </w:rPr>
            </w:pPr>
          </w:p>
        </w:tc>
        <w:tc>
          <w:tcPr>
            <w:tcW w:w="2073" w:type="dxa"/>
            <w:shd w:val="clear" w:color="auto" w:fill="D9E2F3" w:themeFill="accent1" w:themeFillTint="33"/>
          </w:tcPr>
          <w:p w:rsidRPr="00F02651" w:rsidR="004B0D59" w:rsidP="000851E6" w:rsidRDefault="004B0D59" w14:paraId="3B04D4A7" w14:textId="19CCFA06">
            <w:pPr>
              <w:spacing w:line="276" w:lineRule="auto"/>
              <w:rPr>
                <w:rFonts w:ascii="Arial" w:hAnsi="Arial" w:cs="Arial"/>
                <w:sz w:val="22"/>
                <w:szCs w:val="22"/>
              </w:rPr>
            </w:pPr>
            <w:r w:rsidRPr="00F02651">
              <w:rPr>
                <w:rFonts w:ascii="Arial" w:hAnsi="Arial" w:cs="Arial"/>
                <w:sz w:val="22"/>
                <w:szCs w:val="22"/>
              </w:rPr>
              <w:t>Internet connection, laptop or PC and little guidance</w:t>
            </w:r>
          </w:p>
        </w:tc>
        <w:tc>
          <w:tcPr>
            <w:tcW w:w="2073" w:type="dxa"/>
            <w:shd w:val="clear" w:color="auto" w:fill="D9E2F3" w:themeFill="accent1" w:themeFillTint="33"/>
          </w:tcPr>
          <w:p w:rsidRPr="00F02651" w:rsidR="004B0D59" w:rsidP="000851E6" w:rsidRDefault="004B0D59" w14:paraId="435EE2B5" w14:textId="77777777">
            <w:pPr>
              <w:spacing w:line="276" w:lineRule="auto"/>
              <w:rPr>
                <w:rFonts w:ascii="Arial" w:hAnsi="Arial" w:cs="Arial"/>
                <w:sz w:val="22"/>
                <w:szCs w:val="22"/>
              </w:rPr>
            </w:pPr>
          </w:p>
          <w:p w:rsidRPr="00F02651" w:rsidR="004B0D59" w:rsidP="000851E6" w:rsidRDefault="004B0D59" w14:paraId="2A2C2401" w14:textId="77777777">
            <w:pPr>
              <w:spacing w:line="276" w:lineRule="auto"/>
              <w:rPr>
                <w:rFonts w:ascii="Arial" w:hAnsi="Arial" w:cs="Arial"/>
                <w:sz w:val="22"/>
                <w:szCs w:val="22"/>
              </w:rPr>
            </w:pPr>
            <w:r w:rsidRPr="00F02651">
              <w:rPr>
                <w:rFonts w:ascii="Arial" w:hAnsi="Arial" w:cs="Arial"/>
                <w:sz w:val="22"/>
                <w:szCs w:val="22"/>
              </w:rPr>
              <w:t xml:space="preserve">Due to the tests that I will take, I will see the result and I will be able to see the improvements </w:t>
            </w:r>
          </w:p>
        </w:tc>
        <w:tc>
          <w:tcPr>
            <w:tcW w:w="2056" w:type="dxa"/>
            <w:shd w:val="clear" w:color="auto" w:fill="D9E2F3" w:themeFill="accent1" w:themeFillTint="33"/>
          </w:tcPr>
          <w:p w:rsidRPr="00F02651" w:rsidR="004B0D59" w:rsidP="000851E6" w:rsidRDefault="004B0D59" w14:paraId="7A6E0391" w14:textId="77777777">
            <w:pPr>
              <w:spacing w:line="276" w:lineRule="auto"/>
              <w:rPr>
                <w:rFonts w:ascii="Arial" w:hAnsi="Arial" w:cs="Arial"/>
                <w:sz w:val="22"/>
                <w:szCs w:val="22"/>
              </w:rPr>
            </w:pPr>
          </w:p>
          <w:p w:rsidRPr="00F02651" w:rsidR="004B0D59" w:rsidP="000851E6" w:rsidRDefault="004B0D59" w14:paraId="698BBD45" w14:textId="77777777">
            <w:pPr>
              <w:spacing w:line="276" w:lineRule="auto"/>
              <w:rPr>
                <w:rFonts w:ascii="Arial" w:hAnsi="Arial" w:cs="Arial"/>
                <w:sz w:val="22"/>
                <w:szCs w:val="22"/>
              </w:rPr>
            </w:pPr>
            <w:r w:rsidRPr="00F02651">
              <w:rPr>
                <w:rFonts w:ascii="Arial" w:hAnsi="Arial" w:cs="Arial"/>
                <w:sz w:val="22"/>
                <w:szCs w:val="22"/>
              </w:rPr>
              <w:t>By the end of this scholar year I am expecting my knowledge to be developed</w:t>
            </w:r>
          </w:p>
        </w:tc>
      </w:tr>
      <w:tr w:rsidR="004B0D59" w:rsidTr="004B0D59" w14:paraId="583CDFE7" w14:textId="77777777">
        <w:trPr>
          <w:trHeight w:val="2491"/>
        </w:trPr>
        <w:tc>
          <w:tcPr>
            <w:tcW w:w="2752" w:type="dxa"/>
            <w:shd w:val="clear" w:color="auto" w:fill="D9E2F3" w:themeFill="accent1" w:themeFillTint="33"/>
          </w:tcPr>
          <w:p w:rsidRPr="00F02651" w:rsidR="004B0D59" w:rsidP="000851E6" w:rsidRDefault="004B0D59" w14:paraId="74CAB399" w14:textId="77777777">
            <w:pPr>
              <w:spacing w:line="360" w:lineRule="auto"/>
              <w:jc w:val="both"/>
              <w:rPr>
                <w:rFonts w:ascii="Arial" w:hAnsi="Arial" w:cs="Arial"/>
                <w:u w:val="single"/>
              </w:rPr>
            </w:pPr>
          </w:p>
          <w:p w:rsidRPr="00F02651" w:rsidR="004B0D59" w:rsidP="000851E6" w:rsidRDefault="004B0D59" w14:paraId="1F58F53C" w14:textId="081ABFE2">
            <w:pPr>
              <w:spacing w:line="360" w:lineRule="auto"/>
              <w:jc w:val="both"/>
              <w:rPr>
                <w:rFonts w:ascii="Arial" w:hAnsi="Arial" w:cs="Arial"/>
                <w:u w:val="single"/>
              </w:rPr>
            </w:pPr>
            <w:r>
              <w:rPr>
                <w:rFonts w:ascii="Arial" w:hAnsi="Arial" w:cs="Arial"/>
                <w:u w:val="single"/>
              </w:rPr>
              <w:t xml:space="preserve">Time-management skills </w:t>
            </w:r>
            <w:r w:rsidRPr="00F02651">
              <w:rPr>
                <w:rFonts w:ascii="Arial" w:hAnsi="Arial" w:cs="Arial"/>
                <w:u w:val="single"/>
              </w:rPr>
              <w:t xml:space="preserve"> </w:t>
            </w:r>
          </w:p>
        </w:tc>
        <w:tc>
          <w:tcPr>
            <w:tcW w:w="2049" w:type="dxa"/>
            <w:shd w:val="clear" w:color="auto" w:fill="D9E2F3" w:themeFill="accent1" w:themeFillTint="33"/>
          </w:tcPr>
          <w:p w:rsidRPr="00F02651" w:rsidR="004B0D59" w:rsidP="000851E6" w:rsidRDefault="004B0D59" w14:paraId="32C4D3FE" w14:textId="77777777">
            <w:pPr>
              <w:spacing w:line="276" w:lineRule="auto"/>
              <w:rPr>
                <w:rFonts w:ascii="Arial" w:hAnsi="Arial" w:cs="Arial"/>
                <w:sz w:val="22"/>
                <w:szCs w:val="22"/>
              </w:rPr>
            </w:pPr>
          </w:p>
          <w:p w:rsidRPr="00F02651" w:rsidR="004B0D59" w:rsidP="000851E6" w:rsidRDefault="00E044F9" w14:paraId="44057EE8" w14:textId="752369D1">
            <w:pPr>
              <w:spacing w:line="276" w:lineRule="auto"/>
              <w:rPr>
                <w:rFonts w:ascii="Arial" w:hAnsi="Arial" w:cs="Arial"/>
                <w:sz w:val="22"/>
                <w:szCs w:val="22"/>
              </w:rPr>
            </w:pPr>
            <w:r>
              <w:rPr>
                <w:rFonts w:ascii="Arial" w:hAnsi="Arial" w:cs="Arial"/>
                <w:sz w:val="22"/>
                <w:szCs w:val="22"/>
              </w:rPr>
              <w:t>Plan and organise my time wisely and try and focus more on timing.</w:t>
            </w:r>
          </w:p>
        </w:tc>
        <w:tc>
          <w:tcPr>
            <w:tcW w:w="2073" w:type="dxa"/>
            <w:shd w:val="clear" w:color="auto" w:fill="D9E2F3" w:themeFill="accent1" w:themeFillTint="33"/>
          </w:tcPr>
          <w:p w:rsidRPr="00F02651" w:rsidR="004B0D59" w:rsidP="000851E6" w:rsidRDefault="004B0D59" w14:paraId="21E256A3" w14:textId="77777777">
            <w:pPr>
              <w:spacing w:line="276" w:lineRule="auto"/>
              <w:rPr>
                <w:rFonts w:ascii="Arial" w:hAnsi="Arial" w:cs="Arial"/>
                <w:sz w:val="22"/>
                <w:szCs w:val="22"/>
              </w:rPr>
            </w:pPr>
          </w:p>
          <w:p w:rsidRPr="00F02651" w:rsidR="004B0D59" w:rsidP="000851E6" w:rsidRDefault="00E40193" w14:paraId="03226237" w14:textId="1030F447">
            <w:pPr>
              <w:spacing w:line="276" w:lineRule="auto"/>
              <w:rPr>
                <w:rFonts w:ascii="Arial" w:hAnsi="Arial" w:cs="Arial"/>
                <w:sz w:val="22"/>
                <w:szCs w:val="22"/>
              </w:rPr>
            </w:pPr>
            <w:r>
              <w:rPr>
                <w:rFonts w:ascii="Arial" w:hAnsi="Arial" w:cs="Arial"/>
                <w:sz w:val="22"/>
                <w:szCs w:val="22"/>
              </w:rPr>
              <w:t xml:space="preserve">Internet and planning timetable </w:t>
            </w:r>
          </w:p>
        </w:tc>
        <w:tc>
          <w:tcPr>
            <w:tcW w:w="2073" w:type="dxa"/>
            <w:shd w:val="clear" w:color="auto" w:fill="D9E2F3" w:themeFill="accent1" w:themeFillTint="33"/>
          </w:tcPr>
          <w:p w:rsidRPr="00F02651" w:rsidR="004B0D59" w:rsidP="000851E6" w:rsidRDefault="004B0D59" w14:paraId="591E97E5" w14:textId="77777777">
            <w:pPr>
              <w:spacing w:line="276" w:lineRule="auto"/>
              <w:rPr>
                <w:rFonts w:ascii="Arial" w:hAnsi="Arial" w:cs="Arial"/>
                <w:sz w:val="22"/>
                <w:szCs w:val="22"/>
              </w:rPr>
            </w:pPr>
          </w:p>
          <w:p w:rsidRPr="00F02651" w:rsidR="004B0D59" w:rsidP="000851E6" w:rsidRDefault="00E044F9" w14:paraId="05B603B7" w14:textId="02352F1E">
            <w:pPr>
              <w:spacing w:line="276" w:lineRule="auto"/>
              <w:rPr>
                <w:rFonts w:ascii="Arial" w:hAnsi="Arial" w:cs="Arial"/>
                <w:sz w:val="22"/>
                <w:szCs w:val="22"/>
              </w:rPr>
            </w:pPr>
            <w:r>
              <w:rPr>
                <w:rFonts w:ascii="Arial" w:hAnsi="Arial" w:cs="Arial"/>
                <w:sz w:val="22"/>
                <w:szCs w:val="22"/>
              </w:rPr>
              <w:t>Because of the more organised planning of time I should be able to see a difference in time management.</w:t>
            </w:r>
          </w:p>
        </w:tc>
        <w:tc>
          <w:tcPr>
            <w:tcW w:w="2056" w:type="dxa"/>
            <w:shd w:val="clear" w:color="auto" w:fill="D9E2F3" w:themeFill="accent1" w:themeFillTint="33"/>
          </w:tcPr>
          <w:p w:rsidRPr="00F02651" w:rsidR="004B0D59" w:rsidP="000851E6" w:rsidRDefault="004B0D59" w14:paraId="32B92D97" w14:textId="77777777">
            <w:pPr>
              <w:spacing w:line="276" w:lineRule="auto"/>
              <w:rPr>
                <w:rFonts w:ascii="Arial" w:hAnsi="Arial" w:cs="Arial"/>
                <w:sz w:val="22"/>
                <w:szCs w:val="22"/>
              </w:rPr>
            </w:pPr>
          </w:p>
          <w:p w:rsidRPr="00F02651" w:rsidR="004B0D59" w:rsidP="000851E6" w:rsidRDefault="004B0D59" w14:paraId="0516D6D8" w14:textId="77777777">
            <w:pPr>
              <w:spacing w:line="276" w:lineRule="auto"/>
              <w:rPr>
                <w:rFonts w:ascii="Arial" w:hAnsi="Arial" w:cs="Arial"/>
                <w:sz w:val="22"/>
                <w:szCs w:val="22"/>
              </w:rPr>
            </w:pPr>
            <w:r w:rsidRPr="00F02651">
              <w:rPr>
                <w:rFonts w:ascii="Arial" w:hAnsi="Arial" w:cs="Arial"/>
                <w:sz w:val="22"/>
                <w:szCs w:val="22"/>
              </w:rPr>
              <w:t>Within the next two following months I expect to see the improvements</w:t>
            </w:r>
          </w:p>
        </w:tc>
      </w:tr>
    </w:tbl>
    <w:p w:rsidRPr="004B0D59" w:rsidR="004B0D59" w:rsidP="004B0D59" w:rsidRDefault="004B0D59" w14:paraId="5596EF66" w14:textId="77777777">
      <w:pPr>
        <w:spacing w:line="360" w:lineRule="auto"/>
        <w:jc w:val="both"/>
        <w:rPr>
          <w:rFonts w:ascii="Arial" w:hAnsi="Arial" w:cs="Arial"/>
        </w:rPr>
      </w:pPr>
    </w:p>
    <w:p w:rsidRPr="00470FF4" w:rsidR="00470FF4" w:rsidP="00470FF4" w:rsidRDefault="00470FF4" w14:paraId="20FDEACD" w14:textId="77777777">
      <w:pPr>
        <w:pStyle w:val="Listparagraf"/>
      </w:pPr>
    </w:p>
    <w:p w:rsidRPr="00470FF4" w:rsidR="00470FF4" w:rsidP="00470FF4" w:rsidRDefault="00970E3F" w14:paraId="2226F31F" w14:textId="0B024461">
      <w:pPr>
        <w:pStyle w:val="Titlu1"/>
        <w:numPr>
          <w:ilvl w:val="1"/>
          <w:numId w:val="3"/>
        </w:numPr>
        <w:rPr>
          <w:b/>
          <w:bCs/>
          <w:i/>
          <w:iCs/>
          <w:sz w:val="28"/>
          <w:szCs w:val="28"/>
        </w:rPr>
      </w:pPr>
      <w:bookmarkStart w:name="_Toc110617068" w:id="14"/>
      <w:bookmarkStart w:name="_Toc110617177" w:id="15"/>
      <w:r w:rsidRPr="00470FF4">
        <w:rPr>
          <w:b/>
          <w:bCs/>
          <w:i/>
          <w:iCs/>
          <w:sz w:val="28"/>
          <w:szCs w:val="28"/>
        </w:rPr>
        <w:t>Johari Window Model</w:t>
      </w:r>
      <w:bookmarkEnd w:id="14"/>
      <w:bookmarkEnd w:id="15"/>
      <w:r w:rsidRPr="00470FF4">
        <w:rPr>
          <w:b/>
          <w:bCs/>
          <w:i/>
          <w:iCs/>
          <w:sz w:val="28"/>
          <w:szCs w:val="28"/>
        </w:rPr>
        <w:t xml:space="preserve"> </w:t>
      </w:r>
    </w:p>
    <w:p w:rsidR="00970E3F" w:rsidP="00340175" w:rsidRDefault="00340175" w14:paraId="480A5BBD" w14:textId="4F71F3A8" w14:noSpellErr="1">
      <w:pPr>
        <w:spacing w:line="360" w:lineRule="auto"/>
        <w:rPr>
          <w:rFonts w:ascii="Arial" w:hAnsi="Arial" w:cs="Arial"/>
        </w:rPr>
      </w:pPr>
      <w:r w:rsidRPr="0C91BFAD" w:rsidR="00340175">
        <w:rPr>
          <w:rFonts w:ascii="Arial" w:hAnsi="Arial" w:cs="Arial"/>
        </w:rPr>
        <w:t>This model conveys that there are four different sides of “self</w:t>
      </w:r>
      <w:bookmarkStart w:name="_Int_GCu9e9Ql" w:id="1861779457"/>
      <w:r w:rsidRPr="0C91BFAD" w:rsidR="00340175">
        <w:rPr>
          <w:rFonts w:ascii="Arial" w:hAnsi="Arial" w:cs="Arial"/>
        </w:rPr>
        <w:t>”.</w:t>
      </w:r>
      <w:bookmarkEnd w:id="1861779457"/>
      <w:r w:rsidRPr="0C91BFAD" w:rsidR="00340175">
        <w:rPr>
          <w:rFonts w:ascii="Arial" w:hAnsi="Arial" w:cs="Arial"/>
        </w:rPr>
        <w:t xml:space="preserve"> The theory states that, two of those sides are known by the person themselves, however the other two are known by the people who interact with that individual as they can be spotted. When the person receives feedback on those </w:t>
      </w:r>
      <w:bookmarkStart w:name="_Int_S61h9A4J" w:id="463464186"/>
      <w:r w:rsidRPr="0C91BFAD" w:rsidR="00340175">
        <w:rPr>
          <w:rFonts w:ascii="Arial" w:hAnsi="Arial" w:cs="Arial"/>
        </w:rPr>
        <w:t>particular sides</w:t>
      </w:r>
      <w:bookmarkEnd w:id="463464186"/>
      <w:r w:rsidRPr="0C91BFAD" w:rsidR="00340175">
        <w:rPr>
          <w:rFonts w:ascii="Arial" w:hAnsi="Arial" w:cs="Arial"/>
        </w:rPr>
        <w:t>, if the person improves them or develops them, the sides will alter</w:t>
      </w:r>
      <w:r w:rsidRPr="0C91BFAD" w:rsidR="00E40193">
        <w:rPr>
          <w:rFonts w:ascii="Arial" w:hAnsi="Arial" w:cs="Arial"/>
        </w:rPr>
        <w:t>(Luft, 1969)</w:t>
      </w:r>
      <w:r w:rsidRPr="0C91BFAD" w:rsidR="00340175">
        <w:rPr>
          <w:rFonts w:ascii="Arial" w:hAnsi="Arial" w:cs="Arial"/>
        </w:rPr>
        <w:t xml:space="preserve">. </w:t>
      </w:r>
      <w:r w:rsidRPr="0C91BFAD" w:rsidR="001F52EC">
        <w:rPr>
          <w:rFonts w:ascii="Arial" w:hAnsi="Arial" w:cs="Arial"/>
        </w:rPr>
        <w:t xml:space="preserve">According to the model, the four categories include: </w:t>
      </w:r>
    </w:p>
    <w:p w:rsidR="001F52EC" w:rsidP="001F52EC" w:rsidRDefault="001F52EC" w14:paraId="218A6A1D" w14:textId="53D091F8">
      <w:pPr>
        <w:pStyle w:val="Listparagraf"/>
        <w:numPr>
          <w:ilvl w:val="0"/>
          <w:numId w:val="4"/>
        </w:numPr>
        <w:spacing w:line="360" w:lineRule="auto"/>
        <w:rPr>
          <w:rFonts w:ascii="Arial" w:hAnsi="Arial" w:cs="Arial"/>
        </w:rPr>
      </w:pPr>
      <w:r>
        <w:rPr>
          <w:rFonts w:ascii="Arial" w:hAnsi="Arial" w:cs="Arial"/>
        </w:rPr>
        <w:t>Open: People belonging in this categories are more open to other people that they surround themselves with</w:t>
      </w:r>
      <w:r w:rsidR="00E044F9">
        <w:rPr>
          <w:rFonts w:ascii="Arial" w:hAnsi="Arial" w:cs="Arial"/>
        </w:rPr>
        <w:t>. Therefore putting a lot of trust in their relationships.</w:t>
      </w:r>
    </w:p>
    <w:p w:rsidR="001F52EC" w:rsidP="001F52EC" w:rsidRDefault="001F52EC" w14:paraId="1E655280" w14:textId="47C95259" w14:noSpellErr="1">
      <w:pPr>
        <w:pStyle w:val="Listparagraf"/>
        <w:numPr>
          <w:ilvl w:val="0"/>
          <w:numId w:val="4"/>
        </w:numPr>
        <w:spacing w:line="360" w:lineRule="auto"/>
        <w:rPr>
          <w:rFonts w:ascii="Arial" w:hAnsi="Arial" w:cs="Arial"/>
        </w:rPr>
      </w:pPr>
      <w:r w:rsidRPr="0C91BFAD" w:rsidR="001F52EC">
        <w:rPr>
          <w:rFonts w:ascii="Arial" w:hAnsi="Arial" w:cs="Arial"/>
        </w:rPr>
        <w:t xml:space="preserve">Blind: </w:t>
      </w:r>
      <w:r w:rsidRPr="0C91BFAD" w:rsidR="00E044F9">
        <w:rPr>
          <w:rFonts w:ascii="Arial" w:hAnsi="Arial" w:cs="Arial"/>
        </w:rPr>
        <w:t xml:space="preserve">Individuals who belong in this part don not </w:t>
      </w:r>
      <w:bookmarkStart w:name="_Int_shiTezvQ" w:id="663617225"/>
      <w:r w:rsidRPr="0C91BFAD" w:rsidR="00E044F9">
        <w:rPr>
          <w:rFonts w:ascii="Arial" w:hAnsi="Arial" w:cs="Arial"/>
        </w:rPr>
        <w:t>open up</w:t>
      </w:r>
      <w:bookmarkEnd w:id="663617225"/>
      <w:r w:rsidRPr="0C91BFAD" w:rsidR="00E044F9">
        <w:rPr>
          <w:rFonts w:ascii="Arial" w:hAnsi="Arial" w:cs="Arial"/>
        </w:rPr>
        <w:t xml:space="preserve"> to </w:t>
      </w:r>
      <w:r w:rsidRPr="0C91BFAD" w:rsidR="00CF54A9">
        <w:rPr>
          <w:rFonts w:ascii="Arial" w:hAnsi="Arial" w:cs="Arial"/>
        </w:rPr>
        <w:t>theirs</w:t>
      </w:r>
      <w:r w:rsidRPr="0C91BFAD" w:rsidR="00E044F9">
        <w:rPr>
          <w:rFonts w:ascii="Arial" w:hAnsi="Arial" w:cs="Arial"/>
        </w:rPr>
        <w:t xml:space="preserve"> since they do not know much about themselves either. This leads this individual to struggle with trusting others. </w:t>
      </w:r>
    </w:p>
    <w:p w:rsidR="001F52EC" w:rsidP="001F52EC" w:rsidRDefault="001F52EC" w14:paraId="61277042" w14:textId="19F8A581">
      <w:pPr>
        <w:pStyle w:val="Listparagraf"/>
        <w:numPr>
          <w:ilvl w:val="0"/>
          <w:numId w:val="4"/>
        </w:numPr>
        <w:spacing w:line="360" w:lineRule="auto"/>
        <w:rPr>
          <w:rFonts w:ascii="Arial" w:hAnsi="Arial" w:cs="Arial"/>
        </w:rPr>
      </w:pPr>
      <w:r>
        <w:rPr>
          <w:rFonts w:ascii="Arial" w:hAnsi="Arial" w:cs="Arial"/>
        </w:rPr>
        <w:t xml:space="preserve">Hidden: </w:t>
      </w:r>
      <w:r w:rsidR="00E044F9">
        <w:rPr>
          <w:rFonts w:ascii="Arial" w:hAnsi="Arial" w:cs="Arial"/>
        </w:rPr>
        <w:t xml:space="preserve">Given by the name, these people tend to know quite a lot about themselves but choose not to share this with other people. Meaning that they are more introverted and </w:t>
      </w:r>
      <w:r w:rsidR="00CF54A9">
        <w:rPr>
          <w:rFonts w:ascii="Arial" w:hAnsi="Arial" w:cs="Arial"/>
        </w:rPr>
        <w:t>are comfortable with keeping things private.</w:t>
      </w:r>
    </w:p>
    <w:p w:rsidR="001F52EC" w:rsidP="001F52EC" w:rsidRDefault="001F52EC" w14:paraId="728F4851" w14:textId="757575D0">
      <w:pPr>
        <w:pStyle w:val="Listparagraf"/>
        <w:numPr>
          <w:ilvl w:val="0"/>
          <w:numId w:val="4"/>
        </w:numPr>
        <w:spacing w:line="360" w:lineRule="auto"/>
        <w:rPr>
          <w:rFonts w:ascii="Arial" w:hAnsi="Arial" w:cs="Arial"/>
        </w:rPr>
      </w:pPr>
      <w:r>
        <w:rPr>
          <w:rFonts w:ascii="Arial" w:hAnsi="Arial" w:cs="Arial"/>
        </w:rPr>
        <w:t xml:space="preserve">Unknown: </w:t>
      </w:r>
      <w:r w:rsidR="00CF54A9">
        <w:rPr>
          <w:rFonts w:ascii="Arial" w:hAnsi="Arial" w:cs="Arial"/>
        </w:rPr>
        <w:t>These individuals who belong under this categories either reveal some things about themselves or non at all. They know little about themselves which can make them insecure</w:t>
      </w:r>
      <w:r w:rsidR="00006527">
        <w:rPr>
          <w:rFonts w:ascii="Arial" w:hAnsi="Arial" w:cs="Arial"/>
        </w:rPr>
        <w:t xml:space="preserve"> (Bakerm 2011)</w:t>
      </w:r>
      <w:r w:rsidR="00CF54A9">
        <w:rPr>
          <w:rFonts w:ascii="Arial" w:hAnsi="Arial" w:cs="Arial"/>
        </w:rPr>
        <w:t xml:space="preserve">. </w:t>
      </w:r>
    </w:p>
    <w:p w:rsidR="001F52EC" w:rsidP="001F52EC" w:rsidRDefault="001F52EC" w14:paraId="315A787D" w14:textId="14757D2C">
      <w:pPr>
        <w:spacing w:line="360" w:lineRule="auto"/>
        <w:rPr>
          <w:rFonts w:ascii="Arial" w:hAnsi="Arial" w:cs="Arial"/>
        </w:rPr>
      </w:pPr>
    </w:p>
    <w:p w:rsidR="001F52EC" w:rsidP="001F52EC" w:rsidRDefault="001F52EC" w14:paraId="7A4FB342" w14:textId="248DFA54">
      <w:pPr>
        <w:spacing w:line="360" w:lineRule="auto"/>
        <w:rPr>
          <w:rFonts w:ascii="Arial" w:hAnsi="Arial" w:cs="Arial"/>
        </w:rPr>
      </w:pPr>
      <w:r>
        <w:rPr>
          <w:rFonts w:ascii="Arial" w:hAnsi="Arial" w:cs="Arial"/>
        </w:rPr>
        <w:t xml:space="preserve">Based on the four categories of people described by Johari Window I find myself as being a open person and this because I do communicate with people around me a lot about anything and do not have barriers in exposing the real me. I am confident with everything that I know I am good at and when I perform a task that I am sure I have done right I am going to be proud of it. </w:t>
      </w:r>
    </w:p>
    <w:p w:rsidR="00470FF4" w:rsidP="00037EF3" w:rsidRDefault="00470FF4" w14:paraId="0A8C09B2" w14:textId="395C994D">
      <w:pPr>
        <w:spacing w:line="360" w:lineRule="auto"/>
        <w:jc w:val="both"/>
        <w:rPr>
          <w:rFonts w:ascii="Arial" w:hAnsi="Arial" w:cs="Arial"/>
        </w:rPr>
      </w:pPr>
    </w:p>
    <w:p w:rsidRPr="004B0D59" w:rsidR="00470FF4" w:rsidP="00470FF4" w:rsidRDefault="00470FF4" w14:paraId="3071FC2F" w14:textId="6456D21A">
      <w:pPr>
        <w:pStyle w:val="Titlu1"/>
        <w:rPr>
          <w:b/>
          <w:bCs/>
          <w:i/>
          <w:iCs/>
          <w:sz w:val="28"/>
          <w:szCs w:val="28"/>
        </w:rPr>
      </w:pPr>
      <w:bookmarkStart w:name="_Toc110617069" w:id="16"/>
      <w:bookmarkStart w:name="_Toc110617178" w:id="17"/>
      <w:r w:rsidRPr="004B0D59">
        <w:rPr>
          <w:b/>
          <w:bCs/>
          <w:i/>
          <w:iCs/>
          <w:sz w:val="28"/>
          <w:szCs w:val="28"/>
        </w:rPr>
        <w:t>3.3 McClelland Theory of Motivation</w:t>
      </w:r>
      <w:bookmarkEnd w:id="16"/>
      <w:bookmarkEnd w:id="17"/>
    </w:p>
    <w:p w:rsidR="000E542E" w:rsidP="00E40193" w:rsidRDefault="00CE130F" w14:paraId="2FF3828E" w14:textId="3BDB4420" w14:noSpellErr="1">
      <w:pPr>
        <w:spacing w:before="240" w:line="360" w:lineRule="auto"/>
        <w:jc w:val="both"/>
        <w:rPr>
          <w:rFonts w:ascii="Arial" w:hAnsi="Arial" w:cs="Arial"/>
        </w:rPr>
      </w:pPr>
      <w:bookmarkStart w:name="_Int_fm7vZOQ3" w:id="1213954315"/>
      <w:r w:rsidRPr="0C91BFAD" w:rsidR="00CE130F">
        <w:rPr>
          <w:rFonts w:ascii="Arial" w:hAnsi="Arial" w:cs="Arial"/>
        </w:rPr>
        <w:t>In my opinion, motivation</w:t>
      </w:r>
      <w:bookmarkEnd w:id="1213954315"/>
      <w:r w:rsidRPr="0C91BFAD" w:rsidR="00CE130F">
        <w:rPr>
          <w:rFonts w:ascii="Arial" w:hAnsi="Arial" w:cs="Arial"/>
        </w:rPr>
        <w:t xml:space="preserve"> plays a significant role when it comes to progress in a certain tasks and achieving a beneficial results. The McClelland theory presents the fact that there are 3 important key motivators for any type of individual. </w:t>
      </w:r>
      <w:r w:rsidRPr="0C91BFAD" w:rsidR="00E40193">
        <w:rPr>
          <w:rFonts w:ascii="Arial" w:hAnsi="Arial" w:cs="Arial"/>
        </w:rPr>
        <w:t>(McClelland, 1988)</w:t>
      </w:r>
    </w:p>
    <w:p w:rsidR="00CE130F" w:rsidP="00CE130F" w:rsidRDefault="00CE130F" w14:paraId="798095EB" w14:textId="32F81FB1">
      <w:pPr>
        <w:pStyle w:val="Listparagraf"/>
        <w:numPr>
          <w:ilvl w:val="0"/>
          <w:numId w:val="5"/>
        </w:numPr>
        <w:spacing w:line="360" w:lineRule="auto"/>
        <w:jc w:val="both"/>
        <w:rPr>
          <w:rFonts w:ascii="Arial" w:hAnsi="Arial" w:cs="Arial"/>
        </w:rPr>
      </w:pPr>
      <w:r w:rsidRPr="0C91BFAD" w:rsidR="00CE130F">
        <w:rPr>
          <w:rFonts w:ascii="Arial" w:hAnsi="Arial" w:cs="Arial"/>
        </w:rPr>
        <w:t xml:space="preserve">Accomplishment- This means that the individual is focused on </w:t>
      </w:r>
      <w:bookmarkStart w:name="_Int_tpUFZLCZ" w:id="934224131"/>
      <w:proofErr w:type="gramStart"/>
      <w:r w:rsidRPr="0C91BFAD" w:rsidR="00CE130F">
        <w:rPr>
          <w:rFonts w:ascii="Arial" w:hAnsi="Arial" w:cs="Arial"/>
        </w:rPr>
        <w:t>the end result</w:t>
      </w:r>
      <w:proofErr w:type="gramEnd"/>
      <w:bookmarkEnd w:id="934224131"/>
      <w:r w:rsidRPr="0C91BFAD" w:rsidR="00CE130F">
        <w:rPr>
          <w:rFonts w:ascii="Arial" w:hAnsi="Arial" w:cs="Arial"/>
        </w:rPr>
        <w:t xml:space="preserve"> meaning that they are willing to </w:t>
      </w:r>
      <w:bookmarkStart w:name="_Int_Yes72d7S" w:id="1956714837"/>
      <w:r w:rsidRPr="0C91BFAD" w:rsidR="00CE130F">
        <w:rPr>
          <w:rFonts w:ascii="Arial" w:hAnsi="Arial" w:cs="Arial"/>
        </w:rPr>
        <w:t>face challenges, overcome barriers,</w:t>
      </w:r>
      <w:bookmarkEnd w:id="1956714837"/>
      <w:r w:rsidRPr="0C91BFAD" w:rsidR="00CE130F">
        <w:rPr>
          <w:rFonts w:ascii="Arial" w:hAnsi="Arial" w:cs="Arial"/>
        </w:rPr>
        <w:t xml:space="preserve"> and apply strategies </w:t>
      </w:r>
      <w:bookmarkStart w:name="_Int_6sTZxFN7" w:id="1907713835"/>
      <w:r w:rsidRPr="0C91BFAD" w:rsidR="00CE130F">
        <w:rPr>
          <w:rFonts w:ascii="Arial" w:hAnsi="Arial" w:cs="Arial"/>
        </w:rPr>
        <w:t>in order to</w:t>
      </w:r>
      <w:bookmarkEnd w:id="1907713835"/>
      <w:r w:rsidRPr="0C91BFAD" w:rsidR="00CE130F">
        <w:rPr>
          <w:rFonts w:ascii="Arial" w:hAnsi="Arial" w:cs="Arial"/>
        </w:rPr>
        <w:t xml:space="preserve"> reach the end effectively. </w:t>
      </w:r>
    </w:p>
    <w:p w:rsidR="00CE130F" w:rsidP="00CE130F" w:rsidRDefault="00CE130F" w14:paraId="57722B20" w14:textId="09003362">
      <w:pPr>
        <w:pStyle w:val="Listparagraf"/>
        <w:numPr>
          <w:ilvl w:val="0"/>
          <w:numId w:val="5"/>
        </w:numPr>
        <w:spacing w:line="360" w:lineRule="auto"/>
        <w:jc w:val="both"/>
        <w:rPr>
          <w:rFonts w:ascii="Arial" w:hAnsi="Arial" w:cs="Arial"/>
        </w:rPr>
      </w:pPr>
      <w:r w:rsidRPr="0C91BFAD" w:rsidR="00CE130F">
        <w:rPr>
          <w:rFonts w:ascii="Arial" w:hAnsi="Arial" w:cs="Arial"/>
        </w:rPr>
        <w:t xml:space="preserve">Affiliation- This means that this person will prefer working more in a team and applying teamworking skills, </w:t>
      </w:r>
      <w:bookmarkStart w:name="_Int_VRdHrnuX" w:id="1634177566"/>
      <w:r w:rsidRPr="0C91BFAD" w:rsidR="00CE130F">
        <w:rPr>
          <w:rFonts w:ascii="Arial" w:hAnsi="Arial" w:cs="Arial"/>
        </w:rPr>
        <w:t>if</w:t>
      </w:r>
      <w:bookmarkEnd w:id="1634177566"/>
      <w:r w:rsidRPr="0C91BFAD" w:rsidR="00CE130F">
        <w:rPr>
          <w:rFonts w:ascii="Arial" w:hAnsi="Arial" w:cs="Arial"/>
        </w:rPr>
        <w:t xml:space="preserve"> they feel as they are needed and respected as part of the group. Therefore working together for </w:t>
      </w:r>
      <w:bookmarkStart w:name="_Int_b4U3Fjf7" w:id="1189537023"/>
      <w:r w:rsidRPr="0C91BFAD" w:rsidR="00CE130F">
        <w:rPr>
          <w:rFonts w:ascii="Arial" w:hAnsi="Arial" w:cs="Arial"/>
        </w:rPr>
        <w:t>the end result</w:t>
      </w:r>
      <w:bookmarkEnd w:id="1189537023"/>
      <w:r w:rsidRPr="0C91BFAD" w:rsidR="00CE130F">
        <w:rPr>
          <w:rFonts w:ascii="Arial" w:hAnsi="Arial" w:cs="Arial"/>
        </w:rPr>
        <w:t>, so these people are not as rick taking.</w:t>
      </w:r>
    </w:p>
    <w:p w:rsidR="00CE130F" w:rsidP="00CE130F" w:rsidRDefault="00CE130F" w14:paraId="643CB7D0" w14:textId="35540607">
      <w:pPr>
        <w:pStyle w:val="Listparagraf"/>
        <w:numPr>
          <w:ilvl w:val="0"/>
          <w:numId w:val="5"/>
        </w:numPr>
        <w:spacing w:line="360" w:lineRule="auto"/>
        <w:jc w:val="both"/>
        <w:rPr>
          <w:rFonts w:ascii="Arial" w:hAnsi="Arial" w:cs="Arial"/>
        </w:rPr>
      </w:pPr>
      <w:r>
        <w:rPr>
          <w:rFonts w:ascii="Arial" w:hAnsi="Arial" w:cs="Arial"/>
        </w:rPr>
        <w:t>Power- This means that the person feels as though they need to be respected as all the responsibilities rely on them. Because the control is all in their hands they like going their way</w:t>
      </w:r>
      <w:r w:rsidR="00245D0B">
        <w:rPr>
          <w:rFonts w:ascii="Arial" w:hAnsi="Arial" w:cs="Arial"/>
        </w:rPr>
        <w:t>. Winning may be one of their main priorities, leading to a more competitive behaviour</w:t>
      </w:r>
      <w:r w:rsidR="00532D62">
        <w:rPr>
          <w:rFonts w:ascii="Arial" w:hAnsi="Arial" w:cs="Arial"/>
        </w:rPr>
        <w:t xml:space="preserve"> (Neergaard &amp; Ulhoi, 2007)</w:t>
      </w:r>
      <w:r w:rsidR="00245D0B">
        <w:rPr>
          <w:rFonts w:ascii="Arial" w:hAnsi="Arial" w:cs="Arial"/>
        </w:rPr>
        <w:t>.</w:t>
      </w:r>
    </w:p>
    <w:p w:rsidRPr="00245D0B" w:rsidR="00245D0B" w:rsidP="00245D0B" w:rsidRDefault="00245D0B" w14:paraId="4BD438EA" w14:textId="439500BB" w14:noSpellErr="1">
      <w:pPr>
        <w:spacing w:line="360" w:lineRule="auto"/>
        <w:ind w:left="60"/>
        <w:jc w:val="both"/>
        <w:rPr>
          <w:rFonts w:ascii="Arial" w:hAnsi="Arial" w:cs="Arial"/>
        </w:rPr>
      </w:pPr>
      <w:r w:rsidRPr="0C91BFAD" w:rsidR="00245D0B">
        <w:rPr>
          <w:rFonts w:ascii="Arial" w:hAnsi="Arial" w:cs="Arial"/>
        </w:rPr>
        <w:t xml:space="preserve">Using this, the manager should be able to </w:t>
      </w:r>
      <w:r w:rsidRPr="0C91BFAD" w:rsidR="00245D0B">
        <w:rPr>
          <w:rFonts w:ascii="Arial" w:hAnsi="Arial" w:cs="Arial"/>
        </w:rPr>
        <w:t>observe</w:t>
      </w:r>
      <w:r w:rsidRPr="0C91BFAD" w:rsidR="00245D0B">
        <w:rPr>
          <w:rFonts w:ascii="Arial" w:hAnsi="Arial" w:cs="Arial"/>
        </w:rPr>
        <w:t xml:space="preserve"> each employes behaviours towards the tasks and apply which motivation works best for the individual. Leading to the next step, which is considering which way of leadership should be applyied </w:t>
      </w:r>
      <w:bookmarkStart w:name="_Int_7DYFbKMV" w:id="1633036457"/>
      <w:r w:rsidRPr="0C91BFAD" w:rsidR="00245D0B">
        <w:rPr>
          <w:rFonts w:ascii="Arial" w:hAnsi="Arial" w:cs="Arial"/>
        </w:rPr>
        <w:t>in order for</w:t>
      </w:r>
      <w:bookmarkEnd w:id="1633036457"/>
      <w:r w:rsidRPr="0C91BFAD" w:rsidR="00245D0B">
        <w:rPr>
          <w:rFonts w:ascii="Arial" w:hAnsi="Arial" w:cs="Arial"/>
        </w:rPr>
        <w:t xml:space="preserve"> the team to be at its most beneficial point. A suitable project should be applied to avoid </w:t>
      </w:r>
      <w:bookmarkStart w:name="_Int_TJOGHLah" w:id="1245269620"/>
      <w:r w:rsidRPr="0C91BFAD" w:rsidR="00245D0B">
        <w:rPr>
          <w:rFonts w:ascii="Arial" w:hAnsi="Arial" w:cs="Arial"/>
        </w:rPr>
        <w:t>a high risk</w:t>
      </w:r>
      <w:bookmarkEnd w:id="1245269620"/>
      <w:r w:rsidRPr="0C91BFAD" w:rsidR="00245D0B">
        <w:rPr>
          <w:rFonts w:ascii="Arial" w:hAnsi="Arial" w:cs="Arial"/>
        </w:rPr>
        <w:t xml:space="preserve"> project as it may cause lack of engagement. Because of this the manager </w:t>
      </w:r>
      <w:bookmarkStart w:name="_Int_6FiLqTyN" w:id="2100576781"/>
      <w:r w:rsidRPr="0C91BFAD" w:rsidR="00245D0B">
        <w:rPr>
          <w:rFonts w:ascii="Arial" w:hAnsi="Arial" w:cs="Arial"/>
        </w:rPr>
        <w:t>is able to</w:t>
      </w:r>
      <w:bookmarkEnd w:id="2100576781"/>
      <w:r w:rsidRPr="0C91BFAD" w:rsidR="00245D0B">
        <w:rPr>
          <w:rFonts w:ascii="Arial" w:hAnsi="Arial" w:cs="Arial"/>
        </w:rPr>
        <w:t xml:space="preserve"> know their employees better meaning a better and more higher developed job performance.</w:t>
      </w:r>
      <w:r w:rsidRPr="0C91BFAD" w:rsidR="000D079E">
        <w:rPr>
          <w:rFonts w:ascii="Arial" w:hAnsi="Arial" w:cs="Arial"/>
        </w:rPr>
        <w:t xml:space="preserve"> By using the </w:t>
      </w:r>
      <w:r w:rsidRPr="0C91BFAD" w:rsidR="000D079E">
        <w:rPr>
          <w:rFonts w:ascii="Arial" w:hAnsi="Arial" w:cs="Arial"/>
        </w:rPr>
        <w:t>previous</w:t>
      </w:r>
      <w:r w:rsidRPr="0C91BFAD" w:rsidR="000D079E">
        <w:rPr>
          <w:rFonts w:ascii="Arial" w:hAnsi="Arial" w:cs="Arial"/>
        </w:rPr>
        <w:t xml:space="preserve"> examples of the motivators, it is easier to complete </w:t>
      </w:r>
      <w:bookmarkStart w:name="_Int_SGxDq8g8" w:id="1936204948"/>
      <w:r w:rsidRPr="0C91BFAD" w:rsidR="000D079E">
        <w:rPr>
          <w:rFonts w:ascii="Arial" w:hAnsi="Arial" w:cs="Arial"/>
        </w:rPr>
        <w:t>high risk</w:t>
      </w:r>
      <w:bookmarkEnd w:id="1936204948"/>
      <w:r w:rsidRPr="0C91BFAD" w:rsidR="000D079E">
        <w:rPr>
          <w:rFonts w:ascii="Arial" w:hAnsi="Arial" w:cs="Arial"/>
        </w:rPr>
        <w:t xml:space="preserve"> tasks as essentially you can create a power group that can easily work together. Meaning this would lead to awards in the finical point of view and good outcomes such as self-development.</w:t>
      </w:r>
    </w:p>
    <w:p w:rsidR="00A22AB7" w:rsidP="00037EF3" w:rsidRDefault="00A22AB7" w14:paraId="7DE364EB" w14:textId="77777777">
      <w:pPr>
        <w:spacing w:line="360" w:lineRule="auto"/>
        <w:jc w:val="both"/>
        <w:rPr>
          <w:rFonts w:ascii="Arial" w:hAnsi="Arial" w:cs="Arial"/>
        </w:rPr>
      </w:pPr>
    </w:p>
    <w:p w:rsidR="009011B9" w:rsidP="00037EF3" w:rsidRDefault="009011B9" w14:paraId="4B38BF42" w14:textId="5B0E1F64">
      <w:pPr>
        <w:spacing w:line="360" w:lineRule="auto"/>
        <w:jc w:val="both"/>
        <w:rPr>
          <w:rFonts w:ascii="Arial" w:hAnsi="Arial" w:cs="Arial"/>
        </w:rPr>
      </w:pPr>
    </w:p>
    <w:p w:rsidR="009011B9" w:rsidP="00037EF3" w:rsidRDefault="009011B9" w14:paraId="47D7260E" w14:textId="4649F0DB">
      <w:pPr>
        <w:spacing w:line="360" w:lineRule="auto"/>
        <w:jc w:val="both"/>
        <w:rPr>
          <w:rFonts w:ascii="Arial" w:hAnsi="Arial" w:cs="Arial"/>
        </w:rPr>
      </w:pPr>
    </w:p>
    <w:p w:rsidR="000D079E" w:rsidP="00037EF3" w:rsidRDefault="000D079E" w14:paraId="1DA9E31E" w14:textId="197ABC69">
      <w:pPr>
        <w:spacing w:line="360" w:lineRule="auto"/>
        <w:jc w:val="both"/>
        <w:rPr>
          <w:rFonts w:ascii="Arial" w:hAnsi="Arial" w:cs="Arial"/>
        </w:rPr>
      </w:pPr>
    </w:p>
    <w:p w:rsidR="000D079E" w:rsidP="00037EF3" w:rsidRDefault="000D079E" w14:paraId="149AB8B3" w14:textId="0EAC797B">
      <w:pPr>
        <w:spacing w:line="360" w:lineRule="auto"/>
        <w:jc w:val="both"/>
        <w:rPr>
          <w:rFonts w:ascii="Arial" w:hAnsi="Arial" w:cs="Arial"/>
        </w:rPr>
      </w:pPr>
    </w:p>
    <w:p w:rsidR="000D079E" w:rsidP="00037EF3" w:rsidRDefault="000D079E" w14:paraId="09BD1DFB" w14:textId="3733E5CC">
      <w:pPr>
        <w:spacing w:line="360" w:lineRule="auto"/>
        <w:jc w:val="both"/>
        <w:rPr>
          <w:rFonts w:ascii="Arial" w:hAnsi="Arial" w:cs="Arial"/>
        </w:rPr>
      </w:pPr>
    </w:p>
    <w:p w:rsidR="000D079E" w:rsidP="00037EF3" w:rsidRDefault="000D079E" w14:paraId="5D03A51D" w14:textId="6FE239DA">
      <w:pPr>
        <w:spacing w:line="360" w:lineRule="auto"/>
        <w:jc w:val="both"/>
        <w:rPr>
          <w:rFonts w:ascii="Arial" w:hAnsi="Arial" w:cs="Arial"/>
        </w:rPr>
      </w:pPr>
    </w:p>
    <w:p w:rsidR="000D079E" w:rsidP="00037EF3" w:rsidRDefault="000D079E" w14:paraId="54D244C0" w14:textId="21A44A9A">
      <w:pPr>
        <w:spacing w:line="360" w:lineRule="auto"/>
        <w:jc w:val="both"/>
        <w:rPr>
          <w:rFonts w:ascii="Arial" w:hAnsi="Arial" w:cs="Arial"/>
        </w:rPr>
      </w:pPr>
    </w:p>
    <w:p w:rsidR="000D079E" w:rsidP="00037EF3" w:rsidRDefault="000D079E" w14:paraId="36CEA90C" w14:textId="3138068E">
      <w:pPr>
        <w:spacing w:line="360" w:lineRule="auto"/>
        <w:jc w:val="both"/>
        <w:rPr>
          <w:rFonts w:ascii="Arial" w:hAnsi="Arial" w:cs="Arial"/>
        </w:rPr>
      </w:pPr>
    </w:p>
    <w:p w:rsidR="000D079E" w:rsidP="00037EF3" w:rsidRDefault="000D079E" w14:paraId="4D603D38" w14:textId="001959B3">
      <w:pPr>
        <w:spacing w:line="360" w:lineRule="auto"/>
        <w:jc w:val="both"/>
        <w:rPr>
          <w:rFonts w:ascii="Arial" w:hAnsi="Arial" w:cs="Arial"/>
        </w:rPr>
      </w:pPr>
    </w:p>
    <w:p w:rsidR="000D079E" w:rsidP="00037EF3" w:rsidRDefault="000D079E" w14:paraId="6792DF06" w14:textId="0882CF76">
      <w:pPr>
        <w:spacing w:line="360" w:lineRule="auto"/>
        <w:jc w:val="both"/>
        <w:rPr>
          <w:rFonts w:ascii="Arial" w:hAnsi="Arial" w:cs="Arial"/>
        </w:rPr>
      </w:pPr>
    </w:p>
    <w:p w:rsidR="000D079E" w:rsidP="00037EF3" w:rsidRDefault="000D079E" w14:paraId="1D5DA0A9" w14:textId="2BE92F1D">
      <w:pPr>
        <w:spacing w:line="360" w:lineRule="auto"/>
        <w:jc w:val="both"/>
        <w:rPr>
          <w:rFonts w:ascii="Arial" w:hAnsi="Arial" w:cs="Arial"/>
        </w:rPr>
      </w:pPr>
    </w:p>
    <w:p w:rsidR="000D079E" w:rsidP="00037EF3" w:rsidRDefault="000D079E" w14:paraId="2BC13C76" w14:textId="2F3934F0">
      <w:pPr>
        <w:spacing w:line="360" w:lineRule="auto"/>
        <w:jc w:val="both"/>
        <w:rPr>
          <w:rFonts w:ascii="Arial" w:hAnsi="Arial" w:cs="Arial"/>
        </w:rPr>
      </w:pPr>
    </w:p>
    <w:p w:rsidR="000D079E" w:rsidP="00037EF3" w:rsidRDefault="000D079E" w14:paraId="28814FED" w14:textId="03E3F9F0">
      <w:pPr>
        <w:spacing w:line="360" w:lineRule="auto"/>
        <w:jc w:val="both"/>
        <w:rPr>
          <w:rFonts w:ascii="Arial" w:hAnsi="Arial" w:cs="Arial"/>
        </w:rPr>
      </w:pPr>
    </w:p>
    <w:p w:rsidR="000D079E" w:rsidP="00037EF3" w:rsidRDefault="000D079E" w14:paraId="5BF82090" w14:textId="59060CE0">
      <w:pPr>
        <w:spacing w:line="360" w:lineRule="auto"/>
        <w:jc w:val="both"/>
        <w:rPr>
          <w:rFonts w:ascii="Arial" w:hAnsi="Arial" w:cs="Arial"/>
        </w:rPr>
      </w:pPr>
    </w:p>
    <w:p w:rsidR="000D079E" w:rsidP="000D079E" w:rsidRDefault="000D079E" w14:paraId="569301B3" w14:textId="3B71C235">
      <w:pPr>
        <w:pStyle w:val="Titlu1"/>
      </w:pPr>
      <w:bookmarkStart w:name="_Toc110617070" w:id="18"/>
      <w:bookmarkStart w:name="_Toc110617179" w:id="19"/>
      <w:r>
        <w:t>References</w:t>
      </w:r>
      <w:bookmarkEnd w:id="18"/>
      <w:bookmarkEnd w:id="19"/>
      <w:r>
        <w:t xml:space="preserve"> </w:t>
      </w:r>
    </w:p>
    <w:p w:rsidR="000D079E" w:rsidP="000D079E" w:rsidRDefault="000D079E" w14:paraId="16343FDA" w14:textId="6D824471"/>
    <w:p w:rsidR="00006527" w:rsidP="000D079E" w:rsidRDefault="00006527" w14:paraId="64FE6FB1" w14:textId="6EF50801">
      <w:pPr>
        <w:rPr>
          <w:rFonts w:ascii="Arial" w:hAnsi="Arial" w:cs="Arial"/>
        </w:rPr>
      </w:pPr>
      <w:r>
        <w:rPr>
          <w:rFonts w:ascii="Arial" w:hAnsi="Arial" w:cs="Arial"/>
        </w:rPr>
        <w:t xml:space="preserve">Baker, T. E. (2011) </w:t>
      </w:r>
      <w:r>
        <w:rPr>
          <w:rFonts w:ascii="Arial" w:hAnsi="Arial" w:cs="Arial"/>
          <w:i/>
          <w:iCs/>
        </w:rPr>
        <w:t>Effective police leadership: moving beyond management</w:t>
      </w:r>
      <w:r>
        <w:rPr>
          <w:rFonts w:ascii="Arial" w:hAnsi="Arial" w:cs="Arial"/>
        </w:rPr>
        <w:t xml:space="preserve">. </w:t>
      </w:r>
      <w:r w:rsidR="00532D62">
        <w:rPr>
          <w:rFonts w:ascii="Arial" w:hAnsi="Arial" w:cs="Arial"/>
        </w:rPr>
        <w:t>1</w:t>
      </w:r>
      <w:r w:rsidRPr="00532D62" w:rsidR="00532D62">
        <w:rPr>
          <w:rFonts w:ascii="Arial" w:hAnsi="Arial" w:cs="Arial"/>
          <w:vertAlign w:val="superscript"/>
        </w:rPr>
        <w:t>st</w:t>
      </w:r>
      <w:r w:rsidR="00532D62">
        <w:rPr>
          <w:rFonts w:ascii="Arial" w:hAnsi="Arial" w:cs="Arial"/>
        </w:rPr>
        <w:t xml:space="preserve"> Edition. Looseleaf Law Publication</w:t>
      </w:r>
    </w:p>
    <w:p w:rsidRPr="00006527" w:rsidR="00532D62" w:rsidP="000D079E" w:rsidRDefault="00532D62" w14:paraId="49410307" w14:textId="5E1DF656">
      <w:pPr>
        <w:rPr>
          <w:rFonts w:ascii="Arial" w:hAnsi="Arial" w:cs="Arial"/>
        </w:rPr>
      </w:pPr>
      <w:r>
        <w:rPr>
          <w:rFonts w:ascii="Arial" w:hAnsi="Arial" w:cs="Arial"/>
        </w:rPr>
        <w:t xml:space="preserve"> </w:t>
      </w:r>
    </w:p>
    <w:p w:rsidR="000D079E" w:rsidP="000D079E" w:rsidRDefault="000D079E" w14:paraId="3988905F" w14:textId="52175AAD">
      <w:pPr>
        <w:rPr>
          <w:rFonts w:ascii="Arial" w:hAnsi="Arial" w:cs="Arial"/>
          <w:i/>
          <w:iCs/>
        </w:rPr>
      </w:pPr>
      <w:r>
        <w:rPr>
          <w:rFonts w:ascii="Arial" w:hAnsi="Arial" w:cs="Arial"/>
        </w:rPr>
        <w:t xml:space="preserve">GOV.UK (2020) </w:t>
      </w:r>
      <w:r>
        <w:rPr>
          <w:rFonts w:ascii="Arial" w:hAnsi="Arial" w:cs="Arial"/>
          <w:i/>
          <w:iCs/>
        </w:rPr>
        <w:t xml:space="preserve">motor mechanic </w:t>
      </w:r>
      <w:r w:rsidR="00226598">
        <w:rPr>
          <w:rFonts w:ascii="Arial" w:hAnsi="Arial" w:cs="Arial"/>
          <w:i/>
          <w:iCs/>
        </w:rPr>
        <w:t xml:space="preserve">(Online) Available on </w:t>
      </w:r>
      <w:hyperlink w:history="1" r:id="rId8">
        <w:r w:rsidRPr="009F3624" w:rsidR="00226598">
          <w:rPr>
            <w:rStyle w:val="Hyperlink"/>
            <w:rFonts w:ascii="Arial" w:hAnsi="Arial" w:cs="Arial"/>
            <w:i/>
            <w:iCs/>
          </w:rPr>
          <w:t>https://nationalcareers.service.gov.uk/job-profiles/motor-mechanic</w:t>
        </w:r>
      </w:hyperlink>
    </w:p>
    <w:p w:rsidR="00226598" w:rsidP="000D079E" w:rsidRDefault="00226598" w14:paraId="241EB814" w14:textId="060D602F">
      <w:pPr>
        <w:rPr>
          <w:rFonts w:ascii="Arial" w:hAnsi="Arial" w:cs="Arial"/>
        </w:rPr>
      </w:pPr>
      <w:r>
        <w:rPr>
          <w:rFonts w:ascii="Arial" w:hAnsi="Arial" w:cs="Arial"/>
        </w:rPr>
        <w:t>[Accessed on 5</w:t>
      </w:r>
      <w:r w:rsidRPr="00226598">
        <w:rPr>
          <w:rFonts w:ascii="Arial" w:hAnsi="Arial" w:cs="Arial"/>
          <w:vertAlign w:val="superscript"/>
        </w:rPr>
        <w:t>th</w:t>
      </w:r>
      <w:r>
        <w:rPr>
          <w:rFonts w:ascii="Arial" w:hAnsi="Arial" w:cs="Arial"/>
        </w:rPr>
        <w:t xml:space="preserve"> august 2022.]</w:t>
      </w:r>
    </w:p>
    <w:p w:rsidR="00E40193" w:rsidP="000D079E" w:rsidRDefault="00E40193" w14:paraId="373C6087" w14:textId="224FDFE7">
      <w:pPr>
        <w:rPr>
          <w:rFonts w:ascii="Arial" w:hAnsi="Arial" w:cs="Arial"/>
        </w:rPr>
      </w:pPr>
    </w:p>
    <w:p w:rsidRPr="00E40193" w:rsidR="00E40193" w:rsidP="000D079E" w:rsidRDefault="00E40193" w14:paraId="5AC21166" w14:textId="59764D6E">
      <w:pPr>
        <w:rPr>
          <w:rFonts w:ascii="Arial" w:hAnsi="Arial" w:cs="Arial"/>
        </w:rPr>
      </w:pPr>
      <w:r>
        <w:rPr>
          <w:rFonts w:ascii="Arial" w:hAnsi="Arial" w:cs="Arial"/>
        </w:rPr>
        <w:t xml:space="preserve">Luft, J. (1969) </w:t>
      </w:r>
      <w:r>
        <w:rPr>
          <w:rFonts w:ascii="Arial" w:hAnsi="Arial" w:cs="Arial"/>
          <w:i/>
          <w:iCs/>
        </w:rPr>
        <w:t>Of human interaction</w:t>
      </w:r>
      <w:r>
        <w:rPr>
          <w:rFonts w:ascii="Arial" w:hAnsi="Arial" w:cs="Arial"/>
        </w:rPr>
        <w:t>. 1</w:t>
      </w:r>
      <w:r w:rsidRPr="00E40193">
        <w:rPr>
          <w:rFonts w:ascii="Arial" w:hAnsi="Arial" w:cs="Arial"/>
          <w:vertAlign w:val="superscript"/>
        </w:rPr>
        <w:t>st</w:t>
      </w:r>
      <w:r>
        <w:rPr>
          <w:rFonts w:ascii="Arial" w:hAnsi="Arial" w:cs="Arial"/>
        </w:rPr>
        <w:t xml:space="preserve"> Edition. National Press Books.</w:t>
      </w:r>
    </w:p>
    <w:p w:rsidR="00E40193" w:rsidP="000D079E" w:rsidRDefault="00E40193" w14:paraId="270B369E" w14:textId="65D15CFC">
      <w:pPr>
        <w:rPr>
          <w:rFonts w:ascii="Arial" w:hAnsi="Arial" w:cs="Arial"/>
        </w:rPr>
      </w:pPr>
    </w:p>
    <w:p w:rsidR="00E40193" w:rsidP="000D079E" w:rsidRDefault="00E40193" w14:paraId="2BE915D3" w14:textId="73780000">
      <w:pPr>
        <w:rPr>
          <w:rFonts w:ascii="Arial" w:hAnsi="Arial" w:cs="Arial"/>
        </w:rPr>
      </w:pPr>
      <w:r>
        <w:rPr>
          <w:rFonts w:ascii="Arial" w:hAnsi="Arial" w:cs="Arial"/>
        </w:rPr>
        <w:t xml:space="preserve">McClelland, D. (1988) </w:t>
      </w:r>
      <w:r>
        <w:rPr>
          <w:rFonts w:ascii="Arial" w:hAnsi="Arial" w:cs="Arial"/>
          <w:i/>
          <w:iCs/>
        </w:rPr>
        <w:t>Human Motivation</w:t>
      </w:r>
      <w:r>
        <w:rPr>
          <w:rFonts w:ascii="Arial" w:hAnsi="Arial" w:cs="Arial"/>
        </w:rPr>
        <w:t>. 1</w:t>
      </w:r>
      <w:r w:rsidRPr="00E40193">
        <w:rPr>
          <w:rFonts w:ascii="Arial" w:hAnsi="Arial" w:cs="Arial"/>
          <w:vertAlign w:val="superscript"/>
        </w:rPr>
        <w:t>st</w:t>
      </w:r>
      <w:r>
        <w:rPr>
          <w:rFonts w:ascii="Arial" w:hAnsi="Arial" w:cs="Arial"/>
        </w:rPr>
        <w:t xml:space="preserve"> Edition. Cambridge University Press.</w:t>
      </w:r>
    </w:p>
    <w:p w:rsidR="00532D62" w:rsidP="000D079E" w:rsidRDefault="00532D62" w14:paraId="5DA4E873" w14:textId="1A7665B6">
      <w:pPr>
        <w:rPr>
          <w:rFonts w:ascii="Arial" w:hAnsi="Arial" w:cs="Arial"/>
        </w:rPr>
      </w:pPr>
    </w:p>
    <w:p w:rsidRPr="00201BA5" w:rsidR="00532D62" w:rsidP="000D079E" w:rsidRDefault="00532D62" w14:paraId="4B28BA1A" w14:textId="31124EA7">
      <w:pPr>
        <w:rPr>
          <w:rFonts w:ascii="Arial" w:hAnsi="Arial" w:cs="Arial"/>
        </w:rPr>
      </w:pPr>
      <w:r>
        <w:rPr>
          <w:rFonts w:ascii="Arial" w:hAnsi="Arial" w:cs="Arial"/>
        </w:rPr>
        <w:t>Neergaard, H. &amp; U</w:t>
      </w:r>
      <w:r w:rsidR="00201BA5">
        <w:rPr>
          <w:rFonts w:ascii="Arial" w:hAnsi="Arial" w:cs="Arial"/>
        </w:rPr>
        <w:t xml:space="preserve">lhoi, J. P. (2007) </w:t>
      </w:r>
      <w:r w:rsidR="00201BA5">
        <w:rPr>
          <w:rFonts w:ascii="Arial" w:hAnsi="Arial" w:cs="Arial"/>
          <w:i/>
          <w:iCs/>
        </w:rPr>
        <w:t>Handbook of qualitative research methods in Entrepreneurship</w:t>
      </w:r>
      <w:r w:rsidR="00201BA5">
        <w:rPr>
          <w:rFonts w:ascii="Arial" w:hAnsi="Arial" w:cs="Arial"/>
        </w:rPr>
        <w:t>. 1</w:t>
      </w:r>
      <w:r w:rsidRPr="00201BA5" w:rsidR="00201BA5">
        <w:rPr>
          <w:rFonts w:ascii="Arial" w:hAnsi="Arial" w:cs="Arial"/>
          <w:vertAlign w:val="superscript"/>
        </w:rPr>
        <w:t>st</w:t>
      </w:r>
      <w:r w:rsidR="00201BA5">
        <w:rPr>
          <w:rFonts w:ascii="Arial" w:hAnsi="Arial" w:cs="Arial"/>
        </w:rPr>
        <w:t xml:space="preserve"> Edition. Edward Elgar Publishing. </w:t>
      </w:r>
    </w:p>
    <w:p w:rsidR="00E40193" w:rsidP="000D079E" w:rsidRDefault="00E40193" w14:paraId="1F012B9B" w14:textId="0AF290E9">
      <w:pPr>
        <w:rPr>
          <w:rFonts w:ascii="Arial" w:hAnsi="Arial" w:cs="Arial"/>
        </w:rPr>
      </w:pPr>
    </w:p>
    <w:p w:rsidR="00E40193" w:rsidP="000D079E" w:rsidRDefault="00E40193" w14:paraId="16ADE595" w14:textId="5FA4F5B0">
      <w:pPr>
        <w:rPr>
          <w:rFonts w:ascii="Arial" w:hAnsi="Arial" w:cs="Arial"/>
        </w:rPr>
      </w:pPr>
      <w:r>
        <w:rPr>
          <w:rFonts w:ascii="Arial" w:hAnsi="Arial" w:cs="Arial"/>
        </w:rPr>
        <w:t xml:space="preserve">Pendrey, A. (2022) </w:t>
      </w:r>
      <w:r>
        <w:rPr>
          <w:rFonts w:ascii="Arial" w:hAnsi="Arial" w:cs="Arial"/>
          <w:i/>
          <w:iCs/>
        </w:rPr>
        <w:t>The little book of reflective practice.</w:t>
      </w:r>
      <w:r>
        <w:rPr>
          <w:rFonts w:ascii="Arial" w:hAnsi="Arial" w:cs="Arial"/>
        </w:rPr>
        <w:t xml:space="preserve"> 1</w:t>
      </w:r>
      <w:r w:rsidRPr="00E40193">
        <w:rPr>
          <w:rFonts w:ascii="Arial" w:hAnsi="Arial" w:cs="Arial"/>
          <w:vertAlign w:val="superscript"/>
        </w:rPr>
        <w:t>st</w:t>
      </w:r>
      <w:r>
        <w:rPr>
          <w:rFonts w:ascii="Arial" w:hAnsi="Arial" w:cs="Arial"/>
        </w:rPr>
        <w:t xml:space="preserve"> edition. Routledge.</w:t>
      </w:r>
    </w:p>
    <w:p w:rsidR="00006527" w:rsidP="000D079E" w:rsidRDefault="00006527" w14:paraId="56724E8E" w14:textId="77777777">
      <w:pPr>
        <w:rPr>
          <w:rFonts w:ascii="Arial" w:hAnsi="Arial" w:cs="Arial"/>
        </w:rPr>
      </w:pPr>
    </w:p>
    <w:p w:rsidR="00006527" w:rsidP="00006527" w:rsidRDefault="00006527" w14:paraId="0431D2D6" w14:textId="141C3C35">
      <w:pPr>
        <w:rPr>
          <w:rFonts w:ascii="Arial" w:hAnsi="Arial" w:cs="Arial"/>
        </w:rPr>
      </w:pPr>
      <w:r>
        <w:rPr>
          <w:rFonts w:ascii="Arial" w:hAnsi="Arial" w:cs="Arial"/>
        </w:rPr>
        <w:t xml:space="preserve">Sarsby, A. (2016) </w:t>
      </w:r>
      <w:r>
        <w:rPr>
          <w:rFonts w:ascii="Arial" w:hAnsi="Arial" w:cs="Arial"/>
          <w:i/>
          <w:iCs/>
        </w:rPr>
        <w:t xml:space="preserve">Swot analysis </w:t>
      </w:r>
      <w:r>
        <w:rPr>
          <w:rFonts w:ascii="Arial" w:hAnsi="Arial" w:cs="Arial"/>
        </w:rPr>
        <w:t>. 1</w:t>
      </w:r>
      <w:r w:rsidRPr="00E40193">
        <w:rPr>
          <w:rFonts w:ascii="Arial" w:hAnsi="Arial" w:cs="Arial"/>
          <w:vertAlign w:val="superscript"/>
        </w:rPr>
        <w:t>st</w:t>
      </w:r>
      <w:r>
        <w:rPr>
          <w:rFonts w:ascii="Arial" w:hAnsi="Arial" w:cs="Arial"/>
        </w:rPr>
        <w:t xml:space="preserve"> edition. Spectaris Limited.</w:t>
      </w:r>
    </w:p>
    <w:p w:rsidR="00006527" w:rsidP="00006527" w:rsidRDefault="00006527" w14:paraId="1A3E6B7D" w14:textId="67AE50A8">
      <w:pPr>
        <w:rPr>
          <w:rFonts w:ascii="Arial" w:hAnsi="Arial" w:cs="Arial"/>
        </w:rPr>
      </w:pPr>
    </w:p>
    <w:p w:rsidR="00006527" w:rsidP="00006527" w:rsidRDefault="00006527" w14:paraId="68BA990F" w14:textId="77777777">
      <w:pPr>
        <w:rPr>
          <w:rFonts w:ascii="Arial" w:hAnsi="Arial" w:cs="Arial"/>
          <w:i/>
          <w:iCs/>
        </w:rPr>
      </w:pPr>
      <w:r>
        <w:rPr>
          <w:rFonts w:ascii="Arial" w:hAnsi="Arial" w:cs="Arial"/>
        </w:rPr>
        <w:t xml:space="preserve">Smyth, M. (2022) </w:t>
      </w:r>
      <w:r>
        <w:rPr>
          <w:rFonts w:ascii="Arial" w:hAnsi="Arial" w:cs="Arial"/>
          <w:i/>
          <w:iCs/>
        </w:rPr>
        <w:t>2022 Automotive industry trends and predictions</w:t>
      </w:r>
      <w:r w:rsidRPr="00226598">
        <w:rPr>
          <w:rFonts w:ascii="Arial" w:hAnsi="Arial" w:cs="Arial"/>
        </w:rPr>
        <w:t xml:space="preserve"> (Online) Available on</w:t>
      </w:r>
      <w:r>
        <w:rPr>
          <w:rFonts w:ascii="Arial" w:hAnsi="Arial" w:cs="Arial"/>
          <w:i/>
          <w:iCs/>
        </w:rPr>
        <w:t xml:space="preserve"> </w:t>
      </w:r>
      <w:hyperlink w:history="1" r:id="rId9">
        <w:r w:rsidRPr="009F3624">
          <w:rPr>
            <w:rStyle w:val="Hyperlink"/>
            <w:rFonts w:ascii="Arial" w:hAnsi="Arial" w:cs="Arial"/>
            <w:i/>
            <w:iCs/>
          </w:rPr>
          <w:t>https://www.atechtraining.com/2022-automotive-industry-trends-and-predictions</w:t>
        </w:r>
      </w:hyperlink>
    </w:p>
    <w:p w:rsidR="00006527" w:rsidP="00006527" w:rsidRDefault="00006527" w14:paraId="598EB089" w14:textId="77777777">
      <w:pPr>
        <w:rPr>
          <w:rFonts w:ascii="Arial" w:hAnsi="Arial" w:cs="Arial"/>
        </w:rPr>
      </w:pPr>
      <w:r>
        <w:rPr>
          <w:rFonts w:ascii="Arial" w:hAnsi="Arial" w:cs="Arial"/>
        </w:rPr>
        <w:t>[Accessed on 5</w:t>
      </w:r>
      <w:r w:rsidRPr="00226598">
        <w:rPr>
          <w:rFonts w:ascii="Arial" w:hAnsi="Arial" w:cs="Arial"/>
          <w:vertAlign w:val="superscript"/>
        </w:rPr>
        <w:t>th</w:t>
      </w:r>
      <w:r>
        <w:rPr>
          <w:rFonts w:ascii="Arial" w:hAnsi="Arial" w:cs="Arial"/>
        </w:rPr>
        <w:t xml:space="preserve"> August 2022]</w:t>
      </w:r>
    </w:p>
    <w:p w:rsidR="00006527" w:rsidP="00006527" w:rsidRDefault="00006527" w14:paraId="25592A5B" w14:textId="77777777">
      <w:pPr>
        <w:rPr>
          <w:rFonts w:ascii="Arial" w:hAnsi="Arial" w:cs="Arial"/>
        </w:rPr>
      </w:pPr>
    </w:p>
    <w:p w:rsidR="00006527" w:rsidP="00006527" w:rsidRDefault="00006527" w14:paraId="067207E1" w14:textId="77777777">
      <w:pPr>
        <w:rPr>
          <w:rFonts w:ascii="Arial" w:hAnsi="Arial" w:cs="Arial"/>
        </w:rPr>
      </w:pPr>
    </w:p>
    <w:p w:rsidRPr="00E40193" w:rsidR="00006527" w:rsidP="000D079E" w:rsidRDefault="00006527" w14:paraId="3F60EB5B" w14:textId="77777777">
      <w:pPr>
        <w:rPr>
          <w:rFonts w:ascii="Arial" w:hAnsi="Arial" w:cs="Arial"/>
        </w:rPr>
      </w:pPr>
    </w:p>
    <w:p w:rsidRPr="00E40193" w:rsidR="00E40193" w:rsidP="000D079E" w:rsidRDefault="00E40193" w14:paraId="181F743A" w14:textId="77777777">
      <w:pPr>
        <w:rPr>
          <w:rFonts w:ascii="Arial" w:hAnsi="Arial" w:cs="Arial"/>
        </w:rPr>
      </w:pPr>
    </w:p>
    <w:p w:rsidR="00226598" w:rsidP="000D079E" w:rsidRDefault="00226598" w14:paraId="1D501683" w14:textId="247C699F">
      <w:pPr>
        <w:rPr>
          <w:rFonts w:ascii="Arial" w:hAnsi="Arial" w:cs="Arial"/>
        </w:rPr>
      </w:pPr>
    </w:p>
    <w:p w:rsidRPr="00226598" w:rsidR="00226598" w:rsidP="000D079E" w:rsidRDefault="00226598" w14:paraId="53ECBDEB" w14:textId="3C3ED350">
      <w:pPr>
        <w:rPr>
          <w:rFonts w:ascii="Arial" w:hAnsi="Arial" w:cs="Arial"/>
        </w:rPr>
      </w:pPr>
      <w:r>
        <w:rPr>
          <w:rFonts w:ascii="Arial" w:hAnsi="Arial" w:cs="Arial"/>
        </w:rPr>
        <w:t xml:space="preserve"> </w:t>
      </w:r>
    </w:p>
    <w:sectPr w:rsidRPr="00226598" w:rsidR="00226598">
      <w:footerReference w:type="even" r:id="rId10"/>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D3996" w:rsidP="00F81A79" w:rsidRDefault="00AD3996" w14:paraId="60A89B7B" w14:textId="77777777">
      <w:r>
        <w:separator/>
      </w:r>
    </w:p>
  </w:endnote>
  <w:endnote w:type="continuationSeparator" w:id="0">
    <w:p w:rsidR="00AD3996" w:rsidP="00F81A79" w:rsidRDefault="00AD3996" w14:paraId="1EE1D72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81A79" w:rsidP="009F3624" w:rsidRDefault="00F81A79" w14:paraId="105B3C87" w14:textId="4F3CBECA">
    <w:pPr>
      <w:pStyle w:val="Subsol"/>
      <w:framePr w:wrap="none" w:hAnchor="margin" w:vAnchor="text" w:xAlign="center" w:y="1"/>
      <w:rPr>
        <w:rStyle w:val="Numrdepagin"/>
      </w:rPr>
    </w:pPr>
    <w:r>
      <w:rPr>
        <w:rStyle w:val="Numrdepagin"/>
      </w:rPr>
      <w:fldChar w:fldCharType="begin"/>
    </w:r>
    <w:r>
      <w:rPr>
        <w:rStyle w:val="Numrdepagin"/>
      </w:rPr>
      <w:instrText xml:space="preserve"> PAGE </w:instrText>
    </w:r>
    <w:r>
      <w:rPr>
        <w:rStyle w:val="Numrdepagin"/>
      </w:rPr>
      <w:fldChar w:fldCharType="end"/>
    </w:r>
  </w:p>
  <w:p w:rsidR="00F81A79" w:rsidRDefault="00F81A79" w14:paraId="47A7EDD1" w14:textId="77777777">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2088104692"/>
      <w:docPartObj>
        <w:docPartGallery w:val="Page Numbers (Bottom of Page)"/>
        <w:docPartUnique/>
      </w:docPartObj>
    </w:sdtPr>
    <w:sdtEndPr>
      <w:rPr>
        <w:rStyle w:val="Numrdepagin"/>
      </w:rPr>
    </w:sdtEndPr>
    <w:sdtContent>
      <w:p w:rsidR="00F81A79" w:rsidP="009F3624" w:rsidRDefault="00F81A79" w14:paraId="60E90004" w14:textId="1B469650">
        <w:pPr>
          <w:pStyle w:val="Subsol"/>
          <w:framePr w:wrap="none" w:hAnchor="margin" w:vAnchor="text" w:xAlign="center"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rsidR="00F81A79" w:rsidRDefault="00F81A79" w14:paraId="73856E65"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D3996" w:rsidP="00F81A79" w:rsidRDefault="00AD3996" w14:paraId="6C21BF35" w14:textId="77777777">
      <w:r>
        <w:separator/>
      </w:r>
    </w:p>
  </w:footnote>
  <w:footnote w:type="continuationSeparator" w:id="0">
    <w:p w:rsidR="00AD3996" w:rsidP="00F81A79" w:rsidRDefault="00AD3996" w14:paraId="5F6F1956" w14:textId="77777777">
      <w:r>
        <w:continuationSeparator/>
      </w:r>
    </w:p>
  </w:footnote>
</w:footnotes>
</file>

<file path=word/intelligence2.xml><?xml version="1.0" encoding="utf-8"?>
<int2:intelligence xmlns:int2="http://schemas.microsoft.com/office/intelligence/2020/intelligence">
  <int2:observations>
    <int2:textHash int2:hashCode="kNwcs5b8Cbk/vN" int2:id="ANrPKQia">
      <int2:state int2:type="LegacyProofing" int2:value="Rejected"/>
    </int2:textHash>
    <int2:textHash int2:hashCode="zyVo8wGCd/HAcI" int2:id="Vc3KGNxm">
      <int2:state int2:type="LegacyProofing" int2:value="Rejected"/>
    </int2:textHash>
    <int2:bookmark int2:bookmarkName="_Int_S2RrLHHg" int2:invalidationBookmarkName="" int2:hashCode="8iOfVEtWrjFX30" int2:id="mZnZ5npk">
      <int2:state int2:type="AugLoop_Text_Critique" int2:value="Rejected"/>
    </int2:bookmark>
    <int2:bookmark int2:bookmarkName="_Int_dsBp9JfK" int2:invalidationBookmarkName="" int2:hashCode="CgicV6MH85l0Ca" int2:id="JWYc1cad">
      <int2:state int2:type="AugLoop_Text_Critique" int2:value="Rejected"/>
    </int2:bookmark>
    <int2:bookmark int2:bookmarkName="_Int_SGxDq8g8" int2:invalidationBookmarkName="" int2:hashCode="vYt7Ap1XMvkJdk" int2:id="NBGehfTR">
      <int2:state int2:type="AugLoop_Text_Critique" int2:value="Rejected"/>
    </int2:bookmark>
    <int2:bookmark int2:bookmarkName="_Int_nRIFnzLk" int2:invalidationBookmarkName="" int2:hashCode="Inr4z2t5+B7hu4" int2:id="CbmvavPG">
      <int2:state int2:type="AugLoop_Text_Critique" int2:value="Rejected"/>
    </int2:bookmark>
    <int2:bookmark int2:bookmarkName="_Int_TJOGHLah" int2:invalidationBookmarkName="" int2:hashCode="ahNw0CUrtHxwod" int2:id="b38XPc48">
      <int2:state int2:type="AugLoop_Text_Critique" int2:value="Rejected"/>
    </int2:bookmark>
    <int2:bookmark int2:bookmarkName="_Int_PRPWqcJv" int2:invalidationBookmarkName="" int2:hashCode="0jx40TqDNypX8J" int2:id="dZEXdUg2">
      <int2:state int2:type="AugLoop_Text_Critique" int2:value="Rejected"/>
    </int2:bookmark>
    <int2:bookmark int2:bookmarkName="_Int_GCu9e9Ql" int2:invalidationBookmarkName="" int2:hashCode="+hy8M85sF9u9T4" int2:id="PYFuaq5A">
      <int2:state int2:type="AugLoop_Text_Critique" int2:value="Rejected"/>
    </int2:bookmark>
    <int2:bookmark int2:bookmarkName="_Int_pplcA5jJ" int2:invalidationBookmarkName="" int2:hashCode="RoHRJMxsS3O6q/" int2:id="OT0Cek4S"/>
    <int2:bookmark int2:bookmarkName="_Int_LoTru6ms" int2:invalidationBookmarkName="" int2:hashCode="RoHRJMxsS3O6q/" int2:id="XUYMnE1E"/>
    <int2:bookmark int2:bookmarkName="_Int_UwCJfz7r" int2:invalidationBookmarkName="" int2:hashCode="zDuorttVkKiLsr" int2:id="qxyyv4Kw">
      <int2:state int2:type="AugLoop_Text_Critique" int2:value="Rejected"/>
    </int2:bookmark>
    <int2:bookmark int2:bookmarkName="_Int_HJEBNF8d" int2:invalidationBookmarkName="" int2:hashCode="cXipBTUY/xxeQB" int2:id="bpChesXR">
      <int2:state int2:type="AugLoop_Text_Critique" int2:value="Rejected"/>
    </int2:bookmark>
    <int2:bookmark int2:bookmarkName="_Int_x8FqSPEA" int2:invalidationBookmarkName="" int2:hashCode="e0dMsLOcF3PXGS" int2:id="NHEo55Ys"/>
    <int2:bookmark int2:bookmarkName="_Int_r8Grx8tg" int2:invalidationBookmarkName="" int2:hashCode="3KKjJeR/dxf+gy" int2:id="BaAwfMn4">
      <int2:state int2:type="AugLoop_Text_Critique" int2:value="Rejected"/>
    </int2:bookmark>
    <int2:bookmark int2:bookmarkName="_Int_6FiLqTyN" int2:invalidationBookmarkName="" int2:hashCode="XEbAsqc9Rn7weH" int2:id="X9sX1T8Y">
      <int2:state int2:type="AugLoop_Text_Critique" int2:value="Rejected"/>
    </int2:bookmark>
    <int2:bookmark int2:bookmarkName="_Int_b4U3Fjf7" int2:invalidationBookmarkName="" int2:hashCode="jtIVgCgx/M4J0A" int2:id="OxNsDYwo">
      <int2:state int2:type="AugLoop_Text_Critique" int2:value="Rejected"/>
    </int2:bookmark>
    <int2:bookmark int2:bookmarkName="_Int_7DYFbKMV" int2:invalidationBookmarkName="" int2:hashCode="a2Elz8dU03M6CK" int2:id="iNQfLhAW">
      <int2:state int2:type="AugLoop_Text_Critique" int2:value="Rejected"/>
    </int2:bookmark>
    <int2:bookmark int2:bookmarkName="_Int_VRdHrnuX" int2:invalidationBookmarkName="" int2:hashCode="aJEbnAIbafiZ8P" int2:id="vg6nvC1p"/>
    <int2:bookmark int2:bookmarkName="_Int_6sTZxFN7" int2:invalidationBookmarkName="" int2:hashCode="e0dMsLOcF3PXGS" int2:id="u4VK7XlR">
      <int2:state int2:type="AugLoop_Text_Critique" int2:value="Rejected"/>
    </int2:bookmark>
    <int2:bookmark int2:bookmarkName="_Int_Yes72d7S" int2:invalidationBookmarkName="" int2:hashCode="7vFHJFnSwT7rfn" int2:id="dUI9ezxi"/>
    <int2:bookmark int2:bookmarkName="_Int_tpUFZLCZ" int2:invalidationBookmarkName="" int2:hashCode="jtIVgCgx/M4J0A" int2:id="Tl9ZbRax">
      <int2:state int2:type="AugLoop_Text_Critique" int2:value="Rejected"/>
    </int2:bookmark>
    <int2:bookmark int2:bookmarkName="_Int_fm7vZOQ3" int2:invalidationBookmarkName="" int2:hashCode="W20Vi2yf8VLknN" int2:id="sD3fU4zL">
      <int2:state int2:type="AugLoop_Text_Critique" int2:value="Rejected"/>
    </int2:bookmark>
    <int2:bookmark int2:bookmarkName="_Int_shiTezvQ" int2:invalidationBookmarkName="" int2:hashCode="FtKmvXqsPlW8Nr" int2:id="ClM0HUxb">
      <int2:state int2:type="AugLoop_Text_Critique" int2:value="Rejected"/>
    </int2:bookmark>
    <int2:bookmark int2:bookmarkName="_Int_S61h9A4J" int2:invalidationBookmarkName="" int2:hashCode="zfGogD5dsY8MFc" int2:id="7Pp14wSz">
      <int2:state int2:type="AugLoop_Text_Critique" int2:value="Rejected"/>
    </int2:bookmark>
    <int2:bookmark int2:bookmarkName="_Int_2EJP1C3q" int2:invalidationBookmarkName="" int2:hashCode="RIFAAmhxlzYY12" int2:id="8MML0XY3">
      <int2:state int2:type="AugLoop_Text_Critique" int2:value="Rejected"/>
    </int2:bookmark>
    <int2:bookmark int2:bookmarkName="_Int_OkS3HEvN" int2:invalidationBookmarkName="" int2:hashCode="RIFAAmhxlzYY12" int2:id="pKYKI3jV"/>
    <int2:bookmark int2:bookmarkName="_Int_s7KqnpaM" int2:invalidationBookmarkName="" int2:hashCode="p+UFE+s9FqxPO6" int2:id="mgDYqB5Q">
      <int2:state int2:type="AugLoop_Text_Critique" int2:value="Rejected"/>
    </int2:bookmark>
    <int2:bookmark int2:bookmarkName="_Int_hkxbNsaX" int2:invalidationBookmarkName="" int2:hashCode="e0dMsLOcF3PXGS" int2:id="O6PWYi5Q">
      <int2:state int2:type="AugLoop_Text_Critique" int2:value="Rejected"/>
    </int2:bookmark>
    <int2:bookmark int2:bookmarkName="_Int_utW4Fg7H" int2:invalidationBookmarkName="" int2:hashCode="p+UFE+s9FqxPO6" int2:id="X9HQKWiP">
      <int2:state int2:type="AugLoop_Text_Critique" int2:value="Rejected"/>
    </int2:bookmark>
    <int2:bookmark int2:bookmarkName="_Int_uM57HbCC" int2:invalidationBookmarkName="" int2:hashCode="e0dMsLOcF3PXGS" int2:id="XvvdyKc2">
      <int2:state int2:type="AugLoop_Text_Critique" int2:value="Rejected"/>
    </int2:bookmark>
    <int2:bookmark int2:bookmarkName="_Int_6RGIs1Hb" int2:invalidationBookmarkName="" int2:hashCode="e0dMsLOcF3PXGS" int2:id="eIzcAtVn">
      <int2:state int2:type="AugLoop_Text_Critique" int2:value="Rejected"/>
    </int2:bookmark>
    <int2:bookmark int2:bookmarkName="_Int_kUUfDiTy" int2:invalidationBookmarkName="" int2:hashCode="e0dMsLOcF3PXGS" int2:id="zxfGhgeF">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03B51"/>
    <w:multiLevelType w:val="hybridMultilevel"/>
    <w:tmpl w:val="E12037B2"/>
    <w:lvl w:ilvl="0" w:tplc="F886D7CA">
      <w:start w:val="2"/>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3A23B60"/>
    <w:multiLevelType w:val="multilevel"/>
    <w:tmpl w:val="1DB89F04"/>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A536A3C"/>
    <w:multiLevelType w:val="multilevel"/>
    <w:tmpl w:val="7812AEF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3EF37C1"/>
    <w:multiLevelType w:val="hybridMultilevel"/>
    <w:tmpl w:val="DAB61A6A"/>
    <w:lvl w:ilvl="0" w:tplc="C8D8AEB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749C5726"/>
    <w:multiLevelType w:val="hybridMultilevel"/>
    <w:tmpl w:val="65F49FF6"/>
    <w:lvl w:ilvl="0" w:tplc="EF0E927E">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55470526">
    <w:abstractNumId w:val="4"/>
  </w:num>
  <w:num w:numId="2" w16cid:durableId="1953590193">
    <w:abstractNumId w:val="1"/>
  </w:num>
  <w:num w:numId="3" w16cid:durableId="906959856">
    <w:abstractNumId w:val="2"/>
  </w:num>
  <w:num w:numId="4" w16cid:durableId="1141970027">
    <w:abstractNumId w:val="0"/>
  </w:num>
  <w:num w:numId="5" w16cid:durableId="12389734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A79"/>
    <w:rsid w:val="00006527"/>
    <w:rsid w:val="00037EF3"/>
    <w:rsid w:val="0006546D"/>
    <w:rsid w:val="000D079E"/>
    <w:rsid w:val="000E542E"/>
    <w:rsid w:val="001F52EC"/>
    <w:rsid w:val="00201BA5"/>
    <w:rsid w:val="00226598"/>
    <w:rsid w:val="00245D0B"/>
    <w:rsid w:val="002B6697"/>
    <w:rsid w:val="00340175"/>
    <w:rsid w:val="00470FF4"/>
    <w:rsid w:val="004A5CAF"/>
    <w:rsid w:val="004B0D59"/>
    <w:rsid w:val="00532D62"/>
    <w:rsid w:val="006D78E7"/>
    <w:rsid w:val="0081063D"/>
    <w:rsid w:val="00892A10"/>
    <w:rsid w:val="008B3E71"/>
    <w:rsid w:val="009011B9"/>
    <w:rsid w:val="00970E3F"/>
    <w:rsid w:val="00A22AB7"/>
    <w:rsid w:val="00A80868"/>
    <w:rsid w:val="00AD3996"/>
    <w:rsid w:val="00AD5877"/>
    <w:rsid w:val="00B5837B"/>
    <w:rsid w:val="00C35479"/>
    <w:rsid w:val="00CE130F"/>
    <w:rsid w:val="00CF54A9"/>
    <w:rsid w:val="00D5402A"/>
    <w:rsid w:val="00E044F9"/>
    <w:rsid w:val="00E40193"/>
    <w:rsid w:val="00EF4609"/>
    <w:rsid w:val="00F81A79"/>
    <w:rsid w:val="02F23375"/>
    <w:rsid w:val="03ED243D"/>
    <w:rsid w:val="052C5E51"/>
    <w:rsid w:val="0A117A85"/>
    <w:rsid w:val="0C91BFAD"/>
    <w:rsid w:val="0D2FF2EA"/>
    <w:rsid w:val="106793AC"/>
    <w:rsid w:val="1203640D"/>
    <w:rsid w:val="123D8CAE"/>
    <w:rsid w:val="1342123C"/>
    <w:rsid w:val="1342123C"/>
    <w:rsid w:val="1815835F"/>
    <w:rsid w:val="20076CE7"/>
    <w:rsid w:val="22F4226D"/>
    <w:rsid w:val="3448F466"/>
    <w:rsid w:val="3649D47F"/>
    <w:rsid w:val="38E34204"/>
    <w:rsid w:val="39817541"/>
    <w:rsid w:val="39B33820"/>
    <w:rsid w:val="3CA99601"/>
    <w:rsid w:val="418C8726"/>
    <w:rsid w:val="4C0E0402"/>
    <w:rsid w:val="4F909000"/>
    <w:rsid w:val="528D46D5"/>
    <w:rsid w:val="60DE7092"/>
    <w:rsid w:val="621D1EC1"/>
    <w:rsid w:val="63B8EF22"/>
    <w:rsid w:val="7097722A"/>
    <w:rsid w:val="7B972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5CAC1"/>
  <w15:chartTrackingRefBased/>
  <w15:docId w15:val="{CBF289F9-FCFB-714A-AA14-DF8C0A25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81A79"/>
  </w:style>
  <w:style w:type="paragraph" w:styleId="Titlu1">
    <w:name w:val="heading 1"/>
    <w:basedOn w:val="Normal"/>
    <w:next w:val="Normal"/>
    <w:link w:val="Titlu1Caracter"/>
    <w:uiPriority w:val="9"/>
    <w:qFormat/>
    <w:rsid w:val="00F81A79"/>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character" w:styleId="Hyperlink">
    <w:name w:val="Hyperlink"/>
    <w:basedOn w:val="Fontdeparagrafimplicit"/>
    <w:uiPriority w:val="99"/>
    <w:unhideWhenUsed/>
    <w:rsid w:val="00F81A79"/>
    <w:rPr>
      <w:color w:val="0563C1" w:themeColor="hyperlink"/>
      <w:u w:val="single"/>
    </w:rPr>
  </w:style>
  <w:style w:type="character" w:styleId="Titlu1Caracter" w:customStyle="1">
    <w:name w:val="Titlu 1 Caracter"/>
    <w:basedOn w:val="Fontdeparagrafimplicit"/>
    <w:link w:val="Titlu1"/>
    <w:uiPriority w:val="9"/>
    <w:rsid w:val="00F81A79"/>
    <w:rPr>
      <w:rFonts w:asciiTheme="majorHAnsi" w:hAnsiTheme="majorHAnsi" w:eastAsiaTheme="majorEastAsia" w:cstheme="majorBidi"/>
      <w:color w:val="2F5496" w:themeColor="accent1" w:themeShade="BF"/>
      <w:sz w:val="32"/>
      <w:szCs w:val="32"/>
    </w:rPr>
  </w:style>
  <w:style w:type="paragraph" w:styleId="Titlucuprins">
    <w:name w:val="TOC Heading"/>
    <w:basedOn w:val="Titlu1"/>
    <w:next w:val="Normal"/>
    <w:uiPriority w:val="39"/>
    <w:unhideWhenUsed/>
    <w:qFormat/>
    <w:rsid w:val="00F81A79"/>
    <w:pPr>
      <w:spacing w:before="480" w:line="276" w:lineRule="auto"/>
      <w:outlineLvl w:val="9"/>
    </w:pPr>
    <w:rPr>
      <w:b/>
      <w:bCs/>
      <w:sz w:val="28"/>
      <w:szCs w:val="28"/>
      <w:lang w:val="en-US"/>
    </w:rPr>
  </w:style>
  <w:style w:type="paragraph" w:styleId="Cuprins1">
    <w:name w:val="toc 1"/>
    <w:basedOn w:val="Normal"/>
    <w:next w:val="Normal"/>
    <w:autoRedefine/>
    <w:uiPriority w:val="39"/>
    <w:unhideWhenUsed/>
    <w:rsid w:val="00F81A79"/>
    <w:pPr>
      <w:spacing w:before="120"/>
    </w:pPr>
    <w:rPr>
      <w:rFonts w:cstheme="minorHAnsi"/>
      <w:b/>
      <w:bCs/>
      <w:i/>
      <w:iCs/>
    </w:rPr>
  </w:style>
  <w:style w:type="paragraph" w:styleId="Cuprins2">
    <w:name w:val="toc 2"/>
    <w:basedOn w:val="Normal"/>
    <w:next w:val="Normal"/>
    <w:autoRedefine/>
    <w:uiPriority w:val="39"/>
    <w:unhideWhenUsed/>
    <w:rsid w:val="00F81A79"/>
    <w:pPr>
      <w:spacing w:before="120"/>
      <w:ind w:left="240"/>
    </w:pPr>
    <w:rPr>
      <w:rFonts w:cstheme="minorHAnsi"/>
      <w:b/>
      <w:bCs/>
      <w:sz w:val="22"/>
      <w:szCs w:val="22"/>
    </w:rPr>
  </w:style>
  <w:style w:type="paragraph" w:styleId="Subsol">
    <w:name w:val="footer"/>
    <w:basedOn w:val="Normal"/>
    <w:link w:val="SubsolCaracter"/>
    <w:uiPriority w:val="99"/>
    <w:unhideWhenUsed/>
    <w:rsid w:val="00F81A79"/>
    <w:pPr>
      <w:tabs>
        <w:tab w:val="center" w:pos="4513"/>
        <w:tab w:val="right" w:pos="9026"/>
      </w:tabs>
    </w:pPr>
  </w:style>
  <w:style w:type="character" w:styleId="SubsolCaracter" w:customStyle="1">
    <w:name w:val="Subsol Caracter"/>
    <w:basedOn w:val="Fontdeparagrafimplicit"/>
    <w:link w:val="Subsol"/>
    <w:uiPriority w:val="99"/>
    <w:rsid w:val="00F81A79"/>
  </w:style>
  <w:style w:type="character" w:styleId="Numrdepagin">
    <w:name w:val="page number"/>
    <w:basedOn w:val="Fontdeparagrafimplicit"/>
    <w:uiPriority w:val="99"/>
    <w:semiHidden/>
    <w:unhideWhenUsed/>
    <w:rsid w:val="00F81A79"/>
  </w:style>
  <w:style w:type="table" w:styleId="Tabelgril">
    <w:name w:val="Table Grid"/>
    <w:basedOn w:val="TabelNormal"/>
    <w:uiPriority w:val="39"/>
    <w:rsid w:val="00C3547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f">
    <w:name w:val="List Paragraph"/>
    <w:basedOn w:val="Normal"/>
    <w:uiPriority w:val="34"/>
    <w:qFormat/>
    <w:rsid w:val="0081063D"/>
    <w:pPr>
      <w:ind w:left="720"/>
      <w:contextualSpacing/>
    </w:pPr>
  </w:style>
  <w:style w:type="character" w:styleId="MeniuneNerezolvat">
    <w:name w:val="Unresolved Mention"/>
    <w:basedOn w:val="Fontdeparagrafimplicit"/>
    <w:uiPriority w:val="99"/>
    <w:semiHidden/>
    <w:unhideWhenUsed/>
    <w:rsid w:val="00226598"/>
    <w:rPr>
      <w:color w:val="605E5C"/>
      <w:shd w:val="clear" w:color="auto" w:fill="E1DFDD"/>
    </w:rPr>
  </w:style>
  <w:style w:type="paragraph" w:styleId="Cuprins3">
    <w:name w:val="toc 3"/>
    <w:basedOn w:val="Normal"/>
    <w:next w:val="Normal"/>
    <w:autoRedefine/>
    <w:uiPriority w:val="39"/>
    <w:semiHidden/>
    <w:unhideWhenUsed/>
    <w:rsid w:val="00006527"/>
    <w:pPr>
      <w:ind w:left="480"/>
    </w:pPr>
    <w:rPr>
      <w:rFonts w:cstheme="minorHAnsi"/>
      <w:sz w:val="20"/>
      <w:szCs w:val="20"/>
    </w:rPr>
  </w:style>
  <w:style w:type="paragraph" w:styleId="Cuprins4">
    <w:name w:val="toc 4"/>
    <w:basedOn w:val="Normal"/>
    <w:next w:val="Normal"/>
    <w:autoRedefine/>
    <w:uiPriority w:val="39"/>
    <w:semiHidden/>
    <w:unhideWhenUsed/>
    <w:rsid w:val="00006527"/>
    <w:pPr>
      <w:ind w:left="720"/>
    </w:pPr>
    <w:rPr>
      <w:rFonts w:cstheme="minorHAnsi"/>
      <w:sz w:val="20"/>
      <w:szCs w:val="20"/>
    </w:rPr>
  </w:style>
  <w:style w:type="paragraph" w:styleId="Cuprins5">
    <w:name w:val="toc 5"/>
    <w:basedOn w:val="Normal"/>
    <w:next w:val="Normal"/>
    <w:autoRedefine/>
    <w:uiPriority w:val="39"/>
    <w:semiHidden/>
    <w:unhideWhenUsed/>
    <w:rsid w:val="00006527"/>
    <w:pPr>
      <w:ind w:left="960"/>
    </w:pPr>
    <w:rPr>
      <w:rFonts w:cstheme="minorHAnsi"/>
      <w:sz w:val="20"/>
      <w:szCs w:val="20"/>
    </w:rPr>
  </w:style>
  <w:style w:type="paragraph" w:styleId="Cuprins6">
    <w:name w:val="toc 6"/>
    <w:basedOn w:val="Normal"/>
    <w:next w:val="Normal"/>
    <w:autoRedefine/>
    <w:uiPriority w:val="39"/>
    <w:semiHidden/>
    <w:unhideWhenUsed/>
    <w:rsid w:val="00006527"/>
    <w:pPr>
      <w:ind w:left="1200"/>
    </w:pPr>
    <w:rPr>
      <w:rFonts w:cstheme="minorHAnsi"/>
      <w:sz w:val="20"/>
      <w:szCs w:val="20"/>
    </w:rPr>
  </w:style>
  <w:style w:type="paragraph" w:styleId="Cuprins7">
    <w:name w:val="toc 7"/>
    <w:basedOn w:val="Normal"/>
    <w:next w:val="Normal"/>
    <w:autoRedefine/>
    <w:uiPriority w:val="39"/>
    <w:semiHidden/>
    <w:unhideWhenUsed/>
    <w:rsid w:val="00006527"/>
    <w:pPr>
      <w:ind w:left="1440"/>
    </w:pPr>
    <w:rPr>
      <w:rFonts w:cstheme="minorHAnsi"/>
      <w:sz w:val="20"/>
      <w:szCs w:val="20"/>
    </w:rPr>
  </w:style>
  <w:style w:type="paragraph" w:styleId="Cuprins8">
    <w:name w:val="toc 8"/>
    <w:basedOn w:val="Normal"/>
    <w:next w:val="Normal"/>
    <w:autoRedefine/>
    <w:uiPriority w:val="39"/>
    <w:semiHidden/>
    <w:unhideWhenUsed/>
    <w:rsid w:val="00006527"/>
    <w:pPr>
      <w:ind w:left="1680"/>
    </w:pPr>
    <w:rPr>
      <w:rFonts w:cstheme="minorHAnsi"/>
      <w:sz w:val="20"/>
      <w:szCs w:val="20"/>
    </w:rPr>
  </w:style>
  <w:style w:type="paragraph" w:styleId="Cuprins9">
    <w:name w:val="toc 9"/>
    <w:basedOn w:val="Normal"/>
    <w:next w:val="Normal"/>
    <w:autoRedefine/>
    <w:uiPriority w:val="39"/>
    <w:semiHidden/>
    <w:unhideWhenUsed/>
    <w:rsid w:val="00006527"/>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nationalcareers.service.gov.uk/job-profiles/motor-mechanic" TargetMode="Externa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yperlink" Target="https://www.atechtraining.com/2022-automotive-industry-trends-and-predictions" TargetMode="External" Id="rId9" /><Relationship Type="http://schemas.openxmlformats.org/officeDocument/2006/relationships/glossaryDocument" Target="glossary/document.xml" Id="R9841104f37154751" /><Relationship Type="http://schemas.microsoft.com/office/2020/10/relationships/intelligence" Target="intelligence2.xml" Id="R77dd6b0dbd6d4ac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2828d9b-594b-43ec-9294-8574cd1bd9df}"/>
      </w:docPartPr>
      <w:docPartBody>
        <w:p w14:paraId="13786AE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F2AFF-F00E-4149-8351-4DB2F08F2066}">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Policica Dansatoarea</dc:creator>
  <keywords/>
  <dc:description/>
  <lastModifiedBy>Mirabela Mutcu (2108200)</lastModifiedBy>
  <revision>3</revision>
  <dcterms:created xsi:type="dcterms:W3CDTF">2022-08-05T18:38:00.0000000Z</dcterms:created>
  <dcterms:modified xsi:type="dcterms:W3CDTF">2022-08-05T20:21:07.8608286Z</dcterms:modified>
</coreProperties>
</file>