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220BF6" w14:textId="77777777" w:rsidR="001E6DC4" w:rsidRPr="001802E5" w:rsidRDefault="001E6DC4" w:rsidP="001802E5">
      <w:pPr>
        <w:spacing w:line="360" w:lineRule="auto"/>
        <w:rPr>
          <w:rFonts w:ascii="Arial" w:hAnsi="Arial" w:cs="Arial"/>
          <w:b/>
          <w:bCs/>
          <w:sz w:val="22"/>
          <w:szCs w:val="22"/>
        </w:rPr>
      </w:pPr>
      <w:r w:rsidRPr="001802E5">
        <w:rPr>
          <w:rFonts w:ascii="Arial" w:hAnsi="Arial" w:cs="Arial"/>
          <w:b/>
          <w:bCs/>
          <w:sz w:val="22"/>
          <w:szCs w:val="22"/>
        </w:rPr>
        <w:t xml:space="preserve">Student Name: Olivera </w:t>
      </w:r>
      <w:proofErr w:type="spellStart"/>
      <w:r w:rsidRPr="001802E5">
        <w:rPr>
          <w:rFonts w:ascii="Arial" w:hAnsi="Arial" w:cs="Arial"/>
          <w:b/>
          <w:bCs/>
          <w:sz w:val="22"/>
          <w:szCs w:val="22"/>
        </w:rPr>
        <w:t>Teofilovic</w:t>
      </w:r>
      <w:proofErr w:type="spellEnd"/>
    </w:p>
    <w:p w14:paraId="3F318D72" w14:textId="77777777" w:rsidR="001E6DC4" w:rsidRPr="001802E5" w:rsidRDefault="001E6DC4" w:rsidP="001802E5">
      <w:pPr>
        <w:spacing w:line="360" w:lineRule="auto"/>
        <w:rPr>
          <w:rFonts w:ascii="Arial" w:hAnsi="Arial" w:cs="Arial"/>
          <w:b/>
          <w:bCs/>
          <w:sz w:val="22"/>
          <w:szCs w:val="22"/>
        </w:rPr>
      </w:pPr>
      <w:r w:rsidRPr="001802E5">
        <w:rPr>
          <w:rFonts w:ascii="Arial" w:hAnsi="Arial" w:cs="Arial"/>
          <w:b/>
          <w:bCs/>
          <w:sz w:val="22"/>
          <w:szCs w:val="22"/>
        </w:rPr>
        <w:t xml:space="preserve">Student Number: </w:t>
      </w:r>
      <w:r w:rsidR="00F72213" w:rsidRPr="001802E5">
        <w:rPr>
          <w:rFonts w:ascii="Arial" w:hAnsi="Arial" w:cs="Arial"/>
          <w:b/>
          <w:bCs/>
          <w:sz w:val="22"/>
          <w:szCs w:val="22"/>
        </w:rPr>
        <w:t>2018132</w:t>
      </w:r>
    </w:p>
    <w:p w14:paraId="6B0C2747" w14:textId="77777777" w:rsidR="001E6DC4" w:rsidRPr="00F004DD" w:rsidRDefault="001E6DC4" w:rsidP="001802E5">
      <w:pPr>
        <w:spacing w:line="360" w:lineRule="auto"/>
        <w:rPr>
          <w:rFonts w:ascii="Arial" w:hAnsi="Arial" w:cs="Arial"/>
          <w:b/>
          <w:bCs/>
          <w:sz w:val="22"/>
          <w:szCs w:val="22"/>
        </w:rPr>
      </w:pPr>
      <w:r w:rsidRPr="00F004DD">
        <w:rPr>
          <w:rFonts w:ascii="Arial" w:hAnsi="Arial" w:cs="Arial"/>
          <w:b/>
          <w:bCs/>
          <w:sz w:val="22"/>
          <w:szCs w:val="22"/>
        </w:rPr>
        <w:t>Module Code: BMSW4002</w:t>
      </w:r>
    </w:p>
    <w:p w14:paraId="4C4BB8F7" w14:textId="38566F34" w:rsidR="001E6DC4" w:rsidRPr="001802E5" w:rsidRDefault="00F72213" w:rsidP="001802E5">
      <w:pPr>
        <w:spacing w:line="360" w:lineRule="auto"/>
        <w:rPr>
          <w:rFonts w:ascii="Arial" w:hAnsi="Arial" w:cs="Arial"/>
          <w:b/>
          <w:bCs/>
          <w:sz w:val="22"/>
          <w:szCs w:val="22"/>
        </w:rPr>
      </w:pPr>
      <w:r w:rsidRPr="001802E5">
        <w:rPr>
          <w:rFonts w:ascii="Arial" w:hAnsi="Arial" w:cs="Arial"/>
          <w:b/>
          <w:bCs/>
          <w:sz w:val="22"/>
          <w:szCs w:val="22"/>
        </w:rPr>
        <w:t xml:space="preserve">Module Title: </w:t>
      </w:r>
      <w:r w:rsidR="001E6DC4" w:rsidRPr="001802E5">
        <w:rPr>
          <w:rFonts w:ascii="Arial" w:hAnsi="Arial" w:cs="Arial"/>
          <w:b/>
          <w:bCs/>
          <w:sz w:val="22"/>
          <w:szCs w:val="22"/>
        </w:rPr>
        <w:t>Effective Team Work</w:t>
      </w:r>
      <w:r w:rsidR="00092FF6" w:rsidRPr="001802E5">
        <w:rPr>
          <w:rFonts w:ascii="Arial" w:hAnsi="Arial" w:cs="Arial"/>
          <w:b/>
          <w:bCs/>
          <w:sz w:val="22"/>
          <w:szCs w:val="22"/>
        </w:rPr>
        <w:t>ing</w:t>
      </w:r>
      <w:r w:rsidR="001E6DC4" w:rsidRPr="001802E5">
        <w:rPr>
          <w:rFonts w:ascii="Arial" w:hAnsi="Arial" w:cs="Arial"/>
          <w:b/>
          <w:bCs/>
          <w:sz w:val="22"/>
          <w:szCs w:val="22"/>
        </w:rPr>
        <w:t xml:space="preserve"> and Communication</w:t>
      </w:r>
    </w:p>
    <w:p w14:paraId="7B929A1A" w14:textId="5C440FF6" w:rsidR="00B06F88" w:rsidRPr="001802E5" w:rsidRDefault="001E6DC4" w:rsidP="001802E5">
      <w:pPr>
        <w:spacing w:line="360" w:lineRule="auto"/>
        <w:rPr>
          <w:rFonts w:ascii="Arial" w:hAnsi="Arial" w:cs="Arial"/>
          <w:b/>
          <w:bCs/>
          <w:sz w:val="22"/>
          <w:szCs w:val="22"/>
        </w:rPr>
      </w:pPr>
      <w:r w:rsidRPr="001802E5">
        <w:rPr>
          <w:rFonts w:ascii="Arial" w:hAnsi="Arial" w:cs="Arial"/>
          <w:b/>
          <w:bCs/>
          <w:sz w:val="22"/>
          <w:szCs w:val="22"/>
        </w:rPr>
        <w:t>Lecturer’s Name: Timothy H</w:t>
      </w:r>
      <w:r w:rsidR="00F72213" w:rsidRPr="001802E5">
        <w:rPr>
          <w:rFonts w:ascii="Arial" w:hAnsi="Arial" w:cs="Arial"/>
          <w:b/>
          <w:bCs/>
          <w:sz w:val="22"/>
          <w:szCs w:val="22"/>
        </w:rPr>
        <w:t>opkins</w:t>
      </w:r>
    </w:p>
    <w:p w14:paraId="064480C3" w14:textId="08C2A78E" w:rsidR="00D2097A" w:rsidRPr="001802E5" w:rsidRDefault="00D2097A" w:rsidP="001802E5">
      <w:pPr>
        <w:spacing w:line="360" w:lineRule="auto"/>
        <w:rPr>
          <w:rFonts w:ascii="Arial" w:hAnsi="Arial" w:cs="Arial"/>
          <w:b/>
          <w:bCs/>
          <w:sz w:val="22"/>
          <w:szCs w:val="22"/>
        </w:rPr>
      </w:pPr>
      <w:r w:rsidRPr="001802E5">
        <w:rPr>
          <w:rFonts w:ascii="Arial" w:hAnsi="Arial" w:cs="Arial"/>
          <w:b/>
          <w:bCs/>
          <w:sz w:val="22"/>
          <w:szCs w:val="22"/>
        </w:rPr>
        <w:t>Module Title:</w:t>
      </w:r>
    </w:p>
    <w:p w14:paraId="2EA2AA69" w14:textId="77777777" w:rsidR="008830E5" w:rsidRPr="001802E5" w:rsidRDefault="008830E5" w:rsidP="001802E5">
      <w:pPr>
        <w:spacing w:line="360" w:lineRule="auto"/>
        <w:rPr>
          <w:rFonts w:ascii="Arial" w:hAnsi="Arial" w:cs="Arial"/>
          <w:b/>
          <w:bCs/>
          <w:sz w:val="22"/>
          <w:szCs w:val="22"/>
        </w:rPr>
      </w:pPr>
    </w:p>
    <w:p w14:paraId="2E87C96A" w14:textId="77777777" w:rsidR="00D2097A" w:rsidRPr="001802E5" w:rsidRDefault="00D2097A" w:rsidP="001802E5">
      <w:pPr>
        <w:spacing w:line="360" w:lineRule="auto"/>
        <w:rPr>
          <w:rFonts w:ascii="Arial" w:hAnsi="Arial" w:cs="Arial"/>
          <w:b/>
          <w:bCs/>
          <w:sz w:val="22"/>
          <w:szCs w:val="22"/>
        </w:rPr>
      </w:pPr>
    </w:p>
    <w:p w14:paraId="371646A8" w14:textId="66F4E6B8" w:rsidR="00D2097A" w:rsidRPr="00230A92" w:rsidRDefault="00D2097A" w:rsidP="001802E5">
      <w:pPr>
        <w:spacing w:line="360" w:lineRule="auto"/>
        <w:jc w:val="center"/>
        <w:rPr>
          <w:rFonts w:ascii="Arial" w:hAnsi="Arial" w:cs="Arial"/>
          <w:b/>
          <w:bCs/>
          <w:sz w:val="28"/>
          <w:szCs w:val="28"/>
        </w:rPr>
      </w:pPr>
      <w:r w:rsidRPr="00230A92">
        <w:rPr>
          <w:rFonts w:ascii="Arial" w:hAnsi="Arial" w:cs="Arial"/>
          <w:b/>
          <w:bCs/>
          <w:sz w:val="28"/>
          <w:szCs w:val="28"/>
        </w:rPr>
        <w:t>Effective Team Working and Communication</w:t>
      </w:r>
    </w:p>
    <w:p w14:paraId="422ECCDC" w14:textId="13A93EB2" w:rsidR="00102326" w:rsidRPr="001802E5" w:rsidRDefault="00102326" w:rsidP="001802E5">
      <w:pPr>
        <w:spacing w:line="360" w:lineRule="auto"/>
        <w:rPr>
          <w:rFonts w:ascii="Arial" w:hAnsi="Arial" w:cs="Arial"/>
          <w:sz w:val="22"/>
          <w:szCs w:val="22"/>
        </w:rPr>
      </w:pPr>
      <w:r w:rsidRPr="001802E5">
        <w:rPr>
          <w:rFonts w:ascii="Arial" w:hAnsi="Arial" w:cs="Arial"/>
          <w:sz w:val="22"/>
          <w:szCs w:val="22"/>
        </w:rPr>
        <w:br w:type="page"/>
      </w:r>
    </w:p>
    <w:p w14:paraId="5ED6F02E" w14:textId="7B00562F" w:rsidR="00102326" w:rsidRPr="001802E5" w:rsidRDefault="00102326" w:rsidP="001802E5">
      <w:pPr>
        <w:spacing w:line="360" w:lineRule="auto"/>
        <w:rPr>
          <w:rFonts w:ascii="Arial" w:hAnsi="Arial" w:cs="Arial"/>
          <w:b/>
          <w:bCs/>
          <w:sz w:val="22"/>
          <w:szCs w:val="22"/>
        </w:rPr>
      </w:pPr>
      <w:r w:rsidRPr="001802E5">
        <w:rPr>
          <w:rFonts w:ascii="Arial" w:hAnsi="Arial" w:cs="Arial"/>
          <w:b/>
          <w:bCs/>
          <w:sz w:val="22"/>
          <w:szCs w:val="22"/>
        </w:rPr>
        <w:lastRenderedPageBreak/>
        <w:t xml:space="preserve">Contents Page </w:t>
      </w:r>
    </w:p>
    <w:p w14:paraId="56F74A53" w14:textId="091FC48F" w:rsidR="00102326" w:rsidRPr="001802E5" w:rsidRDefault="00102326" w:rsidP="001802E5">
      <w:pPr>
        <w:spacing w:line="360" w:lineRule="auto"/>
        <w:rPr>
          <w:rFonts w:ascii="Arial" w:hAnsi="Arial" w:cs="Arial"/>
          <w:sz w:val="22"/>
          <w:szCs w:val="22"/>
        </w:rPr>
      </w:pPr>
    </w:p>
    <w:p w14:paraId="22C45F2B" w14:textId="6283B775" w:rsidR="00FE7D8E" w:rsidRPr="001802E5" w:rsidRDefault="00FE7D8E" w:rsidP="001802E5">
      <w:pPr>
        <w:spacing w:line="360" w:lineRule="auto"/>
        <w:rPr>
          <w:rFonts w:ascii="Arial" w:hAnsi="Arial" w:cs="Arial"/>
          <w:sz w:val="22"/>
          <w:szCs w:val="22"/>
        </w:rPr>
      </w:pPr>
    </w:p>
    <w:p w14:paraId="7221DE3D" w14:textId="77777777" w:rsidR="00FE7D8E" w:rsidRPr="001802E5" w:rsidRDefault="00FE7D8E" w:rsidP="001802E5">
      <w:pPr>
        <w:spacing w:line="360" w:lineRule="auto"/>
        <w:rPr>
          <w:rFonts w:ascii="Arial" w:hAnsi="Arial" w:cs="Arial"/>
          <w:sz w:val="22"/>
          <w:szCs w:val="22"/>
        </w:rPr>
      </w:pPr>
    </w:p>
    <w:p w14:paraId="41E28536" w14:textId="1745C257" w:rsidR="00102326" w:rsidRPr="001802E5" w:rsidRDefault="00102326" w:rsidP="00230A92">
      <w:pPr>
        <w:spacing w:line="360" w:lineRule="auto"/>
        <w:rPr>
          <w:rFonts w:ascii="Arial" w:hAnsi="Arial" w:cs="Arial"/>
          <w:sz w:val="22"/>
          <w:szCs w:val="22"/>
        </w:rPr>
      </w:pPr>
      <w:r w:rsidRPr="001802E5">
        <w:rPr>
          <w:rFonts w:ascii="Arial" w:hAnsi="Arial" w:cs="Arial"/>
          <w:sz w:val="22"/>
          <w:szCs w:val="22"/>
        </w:rPr>
        <w:t>1</w:t>
      </w:r>
      <w:r w:rsidR="008A1A05" w:rsidRPr="001802E5">
        <w:rPr>
          <w:rFonts w:ascii="Arial" w:hAnsi="Arial" w:cs="Arial"/>
          <w:sz w:val="22"/>
          <w:szCs w:val="22"/>
        </w:rPr>
        <w:t>.</w:t>
      </w:r>
      <w:r w:rsidRPr="001802E5">
        <w:rPr>
          <w:rFonts w:ascii="Arial" w:hAnsi="Arial" w:cs="Arial"/>
          <w:sz w:val="22"/>
          <w:szCs w:val="22"/>
        </w:rPr>
        <w:t xml:space="preserve">  </w:t>
      </w:r>
      <w:r w:rsidR="008A1A05" w:rsidRPr="001802E5">
        <w:rPr>
          <w:rFonts w:ascii="Arial" w:hAnsi="Arial" w:cs="Arial"/>
          <w:sz w:val="22"/>
          <w:szCs w:val="22"/>
        </w:rPr>
        <w:t xml:space="preserve">     </w:t>
      </w:r>
      <w:r w:rsidRPr="001802E5">
        <w:rPr>
          <w:rFonts w:ascii="Arial" w:hAnsi="Arial" w:cs="Arial"/>
          <w:sz w:val="22"/>
          <w:szCs w:val="22"/>
        </w:rPr>
        <w:t>Introduction</w:t>
      </w:r>
      <w:r w:rsidR="00230A92">
        <w:rPr>
          <w:rFonts w:ascii="Arial" w:hAnsi="Arial" w:cs="Arial"/>
          <w:sz w:val="22"/>
          <w:szCs w:val="22"/>
        </w:rPr>
        <w:t xml:space="preserve">. </w:t>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t xml:space="preserve"> 3</w:t>
      </w:r>
    </w:p>
    <w:p w14:paraId="2F2CE1C0" w14:textId="67DD4103" w:rsidR="00102326" w:rsidRPr="001802E5" w:rsidRDefault="00102326" w:rsidP="00230A92">
      <w:pPr>
        <w:spacing w:line="360" w:lineRule="auto"/>
        <w:rPr>
          <w:rFonts w:ascii="Arial" w:hAnsi="Arial" w:cs="Arial"/>
          <w:sz w:val="22"/>
          <w:szCs w:val="22"/>
        </w:rPr>
      </w:pPr>
    </w:p>
    <w:p w14:paraId="2E140E1F" w14:textId="33F8ECF6" w:rsidR="00102326" w:rsidRPr="001802E5" w:rsidRDefault="00102326" w:rsidP="00230A92">
      <w:pPr>
        <w:spacing w:line="360" w:lineRule="auto"/>
        <w:rPr>
          <w:rFonts w:ascii="Arial" w:hAnsi="Arial" w:cs="Arial"/>
          <w:sz w:val="22"/>
          <w:szCs w:val="22"/>
        </w:rPr>
      </w:pPr>
      <w:r w:rsidRPr="001802E5">
        <w:rPr>
          <w:rFonts w:ascii="Arial" w:hAnsi="Arial" w:cs="Arial"/>
          <w:sz w:val="22"/>
          <w:szCs w:val="22"/>
        </w:rPr>
        <w:t>2</w:t>
      </w:r>
      <w:r w:rsidR="008A1A05" w:rsidRPr="001802E5">
        <w:rPr>
          <w:rFonts w:ascii="Arial" w:hAnsi="Arial" w:cs="Arial"/>
          <w:sz w:val="22"/>
          <w:szCs w:val="22"/>
        </w:rPr>
        <w:t xml:space="preserve">.       </w:t>
      </w:r>
      <w:r w:rsidRPr="001802E5">
        <w:rPr>
          <w:rFonts w:ascii="Arial" w:hAnsi="Arial" w:cs="Arial"/>
          <w:sz w:val="22"/>
          <w:szCs w:val="22"/>
        </w:rPr>
        <w:t>Models of Communication:</w:t>
      </w:r>
      <w:r w:rsidR="00230A92">
        <w:rPr>
          <w:rFonts w:ascii="Arial" w:hAnsi="Arial" w:cs="Arial"/>
          <w:sz w:val="22"/>
          <w:szCs w:val="22"/>
        </w:rPr>
        <w:t xml:space="preserve"> </w:t>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t xml:space="preserve"> </w:t>
      </w:r>
      <w:r w:rsidR="006E19AC">
        <w:rPr>
          <w:rFonts w:ascii="Arial" w:hAnsi="Arial" w:cs="Arial"/>
          <w:sz w:val="22"/>
          <w:szCs w:val="22"/>
        </w:rPr>
        <w:t>4</w:t>
      </w:r>
    </w:p>
    <w:p w14:paraId="3644438E" w14:textId="73E07307" w:rsidR="00102326" w:rsidRPr="001802E5" w:rsidRDefault="00102326" w:rsidP="00230A92">
      <w:pPr>
        <w:spacing w:line="360" w:lineRule="auto"/>
        <w:rPr>
          <w:rFonts w:ascii="Arial" w:hAnsi="Arial" w:cs="Arial"/>
          <w:sz w:val="22"/>
          <w:szCs w:val="22"/>
        </w:rPr>
      </w:pPr>
    </w:p>
    <w:p w14:paraId="04A9C896" w14:textId="6A3D46BD" w:rsidR="00102326" w:rsidRPr="001802E5" w:rsidRDefault="00102326" w:rsidP="00230A92">
      <w:pPr>
        <w:pStyle w:val="ListParagraph"/>
        <w:numPr>
          <w:ilvl w:val="0"/>
          <w:numId w:val="6"/>
        </w:numPr>
        <w:spacing w:line="360" w:lineRule="auto"/>
        <w:rPr>
          <w:rFonts w:ascii="Arial" w:hAnsi="Arial" w:cs="Arial"/>
          <w:sz w:val="22"/>
          <w:szCs w:val="22"/>
        </w:rPr>
      </w:pPr>
      <w:r w:rsidRPr="001802E5">
        <w:rPr>
          <w:rFonts w:ascii="Arial" w:hAnsi="Arial" w:cs="Arial"/>
          <w:sz w:val="22"/>
          <w:szCs w:val="22"/>
        </w:rPr>
        <w:t>Shannon and Weaver</w:t>
      </w:r>
      <w:r w:rsidR="00230A92">
        <w:rPr>
          <w:rFonts w:ascii="Arial" w:hAnsi="Arial" w:cs="Arial"/>
          <w:sz w:val="22"/>
          <w:szCs w:val="22"/>
        </w:rPr>
        <w:t xml:space="preserve">. </w:t>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t xml:space="preserve"> 5</w:t>
      </w:r>
    </w:p>
    <w:p w14:paraId="1DEB96C9" w14:textId="72047223" w:rsidR="00102326" w:rsidRPr="001802E5" w:rsidRDefault="00102326" w:rsidP="00230A92">
      <w:pPr>
        <w:spacing w:line="360" w:lineRule="auto"/>
        <w:rPr>
          <w:rFonts w:ascii="Arial" w:hAnsi="Arial" w:cs="Arial"/>
          <w:sz w:val="22"/>
          <w:szCs w:val="22"/>
        </w:rPr>
      </w:pPr>
    </w:p>
    <w:p w14:paraId="2F9B8FBE" w14:textId="4642A1D5" w:rsidR="00102326" w:rsidRPr="001802E5" w:rsidRDefault="006E19AC" w:rsidP="00230A92">
      <w:pPr>
        <w:pStyle w:val="ListParagraph"/>
        <w:numPr>
          <w:ilvl w:val="0"/>
          <w:numId w:val="6"/>
        </w:numPr>
        <w:spacing w:line="360" w:lineRule="auto"/>
        <w:rPr>
          <w:rFonts w:ascii="Arial" w:hAnsi="Arial" w:cs="Arial"/>
          <w:sz w:val="22"/>
          <w:szCs w:val="22"/>
        </w:rPr>
      </w:pPr>
      <w:proofErr w:type="spellStart"/>
      <w:r>
        <w:rPr>
          <w:rFonts w:ascii="Arial" w:hAnsi="Arial" w:cs="Arial"/>
          <w:sz w:val="22"/>
          <w:szCs w:val="22"/>
        </w:rPr>
        <w:t>Berlo</w:t>
      </w:r>
      <w:proofErr w:type="spellEnd"/>
      <w:r>
        <w:rPr>
          <w:rFonts w:ascii="Arial" w:hAnsi="Arial" w:cs="Arial"/>
          <w:sz w:val="22"/>
          <w:szCs w:val="22"/>
        </w:rPr>
        <w:t xml:space="preserve"> </w:t>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Pr>
          <w:rFonts w:ascii="Arial" w:hAnsi="Arial" w:cs="Arial"/>
          <w:sz w:val="22"/>
          <w:szCs w:val="22"/>
        </w:rPr>
        <w:tab/>
      </w:r>
      <w:r>
        <w:rPr>
          <w:rFonts w:ascii="Arial" w:hAnsi="Arial" w:cs="Arial"/>
          <w:sz w:val="22"/>
          <w:szCs w:val="22"/>
        </w:rPr>
        <w:tab/>
        <w:t>6</w:t>
      </w:r>
    </w:p>
    <w:p w14:paraId="6DF948B6" w14:textId="0F67634F" w:rsidR="00102326" w:rsidRPr="001802E5" w:rsidRDefault="00102326" w:rsidP="00230A92">
      <w:pPr>
        <w:spacing w:line="360" w:lineRule="auto"/>
        <w:rPr>
          <w:rFonts w:ascii="Arial" w:hAnsi="Arial" w:cs="Arial"/>
          <w:sz w:val="22"/>
          <w:szCs w:val="22"/>
        </w:rPr>
      </w:pPr>
    </w:p>
    <w:p w14:paraId="0C59847A" w14:textId="4EB781AE" w:rsidR="00102326" w:rsidRPr="001802E5" w:rsidRDefault="006E19AC" w:rsidP="00230A92">
      <w:pPr>
        <w:pStyle w:val="ListParagraph"/>
        <w:numPr>
          <w:ilvl w:val="0"/>
          <w:numId w:val="6"/>
        </w:numPr>
        <w:spacing w:line="360" w:lineRule="auto"/>
        <w:rPr>
          <w:rFonts w:ascii="Arial" w:hAnsi="Arial" w:cs="Arial"/>
          <w:sz w:val="22"/>
          <w:szCs w:val="22"/>
        </w:rPr>
      </w:pPr>
      <w:r>
        <w:rPr>
          <w:rFonts w:ascii="Arial" w:hAnsi="Arial" w:cs="Arial"/>
          <w:sz w:val="22"/>
          <w:szCs w:val="22"/>
        </w:rPr>
        <w:t>Schram</w:t>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t xml:space="preserve"> 7</w:t>
      </w:r>
    </w:p>
    <w:p w14:paraId="0A4CFFE5" w14:textId="47019AEE" w:rsidR="00102326" w:rsidRPr="001802E5" w:rsidRDefault="00102326" w:rsidP="00230A92">
      <w:pPr>
        <w:spacing w:line="360" w:lineRule="auto"/>
        <w:rPr>
          <w:rFonts w:ascii="Arial" w:hAnsi="Arial" w:cs="Arial"/>
          <w:sz w:val="22"/>
          <w:szCs w:val="22"/>
        </w:rPr>
      </w:pPr>
    </w:p>
    <w:p w14:paraId="3314E57C" w14:textId="1214E502" w:rsidR="00102326" w:rsidRPr="001802E5" w:rsidRDefault="00102326" w:rsidP="00230A92">
      <w:pPr>
        <w:spacing w:line="360" w:lineRule="auto"/>
        <w:rPr>
          <w:rFonts w:ascii="Arial" w:hAnsi="Arial" w:cs="Arial"/>
          <w:sz w:val="22"/>
          <w:szCs w:val="22"/>
        </w:rPr>
      </w:pPr>
      <w:r w:rsidRPr="001802E5">
        <w:rPr>
          <w:rFonts w:ascii="Arial" w:hAnsi="Arial" w:cs="Arial"/>
          <w:sz w:val="22"/>
          <w:szCs w:val="22"/>
        </w:rPr>
        <w:t>3</w:t>
      </w:r>
      <w:r w:rsidR="008A1A05" w:rsidRPr="001802E5">
        <w:rPr>
          <w:rFonts w:ascii="Arial" w:hAnsi="Arial" w:cs="Arial"/>
          <w:sz w:val="22"/>
          <w:szCs w:val="22"/>
        </w:rPr>
        <w:t xml:space="preserve">.         </w:t>
      </w:r>
      <w:r w:rsidRPr="001802E5">
        <w:rPr>
          <w:rFonts w:ascii="Arial" w:hAnsi="Arial" w:cs="Arial"/>
          <w:sz w:val="22"/>
          <w:szCs w:val="22"/>
        </w:rPr>
        <w:t>Communication Skills:</w:t>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t xml:space="preserve">           </w:t>
      </w:r>
      <w:r w:rsidR="00230A92">
        <w:rPr>
          <w:rFonts w:ascii="Arial" w:hAnsi="Arial" w:cs="Arial"/>
          <w:sz w:val="22"/>
          <w:szCs w:val="22"/>
        </w:rPr>
        <w:tab/>
        <w:t xml:space="preserve"> 8</w:t>
      </w:r>
    </w:p>
    <w:p w14:paraId="3C0A5F2B" w14:textId="74F1CB03" w:rsidR="00102326" w:rsidRPr="001802E5" w:rsidRDefault="00102326" w:rsidP="00230A92">
      <w:pPr>
        <w:spacing w:line="360" w:lineRule="auto"/>
        <w:rPr>
          <w:rFonts w:ascii="Arial" w:hAnsi="Arial" w:cs="Arial"/>
          <w:sz w:val="22"/>
          <w:szCs w:val="22"/>
        </w:rPr>
      </w:pPr>
    </w:p>
    <w:p w14:paraId="7B061C7C" w14:textId="1A7EDAF4" w:rsidR="00102326" w:rsidRPr="001802E5" w:rsidRDefault="00102326" w:rsidP="008032C9">
      <w:pPr>
        <w:spacing w:line="360" w:lineRule="auto"/>
        <w:rPr>
          <w:rFonts w:ascii="Arial" w:hAnsi="Arial" w:cs="Arial"/>
          <w:sz w:val="22"/>
          <w:szCs w:val="22"/>
        </w:rPr>
      </w:pPr>
      <w:r w:rsidRPr="001802E5">
        <w:rPr>
          <w:rFonts w:ascii="Arial" w:hAnsi="Arial" w:cs="Arial"/>
          <w:sz w:val="22"/>
          <w:szCs w:val="22"/>
        </w:rPr>
        <w:tab/>
        <w:t>Verbal</w:t>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t xml:space="preserve"> </w:t>
      </w:r>
      <w:r w:rsidR="006E19AC">
        <w:rPr>
          <w:rFonts w:ascii="Arial" w:hAnsi="Arial" w:cs="Arial"/>
          <w:sz w:val="22"/>
          <w:szCs w:val="22"/>
        </w:rPr>
        <w:t>8</w:t>
      </w:r>
    </w:p>
    <w:p w14:paraId="0AB0A9F4" w14:textId="4152A355" w:rsidR="00102326" w:rsidRPr="001802E5" w:rsidRDefault="00102326" w:rsidP="008032C9">
      <w:pPr>
        <w:spacing w:line="360" w:lineRule="auto"/>
        <w:rPr>
          <w:rFonts w:ascii="Arial" w:hAnsi="Arial" w:cs="Arial"/>
          <w:sz w:val="22"/>
          <w:szCs w:val="22"/>
        </w:rPr>
      </w:pPr>
      <w:r w:rsidRPr="001802E5">
        <w:rPr>
          <w:rFonts w:ascii="Arial" w:hAnsi="Arial" w:cs="Arial"/>
          <w:sz w:val="22"/>
          <w:szCs w:val="22"/>
        </w:rPr>
        <w:tab/>
        <w:t>Non-verbal</w:t>
      </w:r>
      <w:r w:rsidR="008032C9">
        <w:rPr>
          <w:rFonts w:ascii="Arial" w:hAnsi="Arial" w:cs="Arial"/>
          <w:sz w:val="22"/>
          <w:szCs w:val="22"/>
        </w:rPr>
        <w:tab/>
      </w:r>
      <w:r w:rsidR="008032C9">
        <w:rPr>
          <w:rFonts w:ascii="Arial" w:hAnsi="Arial" w:cs="Arial"/>
          <w:sz w:val="22"/>
          <w:szCs w:val="22"/>
        </w:rPr>
        <w:tab/>
      </w:r>
      <w:r w:rsidR="008032C9">
        <w:rPr>
          <w:rFonts w:ascii="Arial" w:hAnsi="Arial" w:cs="Arial"/>
          <w:sz w:val="22"/>
          <w:szCs w:val="22"/>
        </w:rPr>
        <w:tab/>
      </w:r>
      <w:r w:rsidR="008032C9">
        <w:rPr>
          <w:rFonts w:ascii="Arial" w:hAnsi="Arial" w:cs="Arial"/>
          <w:sz w:val="22"/>
          <w:szCs w:val="22"/>
        </w:rPr>
        <w:tab/>
      </w:r>
      <w:r w:rsidR="008032C9">
        <w:rPr>
          <w:rFonts w:ascii="Arial" w:hAnsi="Arial" w:cs="Arial"/>
          <w:sz w:val="22"/>
          <w:szCs w:val="22"/>
        </w:rPr>
        <w:tab/>
      </w:r>
      <w:r w:rsidR="008032C9">
        <w:rPr>
          <w:rFonts w:ascii="Arial" w:hAnsi="Arial" w:cs="Arial"/>
          <w:sz w:val="22"/>
          <w:szCs w:val="22"/>
        </w:rPr>
        <w:tab/>
      </w:r>
      <w:r w:rsidR="008032C9">
        <w:rPr>
          <w:rFonts w:ascii="Arial" w:hAnsi="Arial" w:cs="Arial"/>
          <w:sz w:val="22"/>
          <w:szCs w:val="22"/>
        </w:rPr>
        <w:tab/>
      </w:r>
      <w:r w:rsidR="008032C9">
        <w:rPr>
          <w:rFonts w:ascii="Arial" w:hAnsi="Arial" w:cs="Arial"/>
          <w:sz w:val="22"/>
          <w:szCs w:val="22"/>
        </w:rPr>
        <w:tab/>
      </w:r>
      <w:r w:rsidR="008032C9">
        <w:rPr>
          <w:rFonts w:ascii="Arial" w:hAnsi="Arial" w:cs="Arial"/>
          <w:sz w:val="22"/>
          <w:szCs w:val="22"/>
        </w:rPr>
        <w:tab/>
      </w:r>
      <w:r w:rsidR="008032C9">
        <w:rPr>
          <w:rFonts w:ascii="Arial" w:hAnsi="Arial" w:cs="Arial"/>
          <w:sz w:val="22"/>
          <w:szCs w:val="22"/>
        </w:rPr>
        <w:tab/>
      </w:r>
      <w:r w:rsidR="006E19AC">
        <w:rPr>
          <w:rFonts w:ascii="Arial" w:hAnsi="Arial" w:cs="Arial"/>
          <w:sz w:val="22"/>
          <w:szCs w:val="22"/>
        </w:rPr>
        <w:t xml:space="preserve"> 8</w:t>
      </w:r>
      <w:r w:rsidR="00230A92">
        <w:rPr>
          <w:rFonts w:ascii="Arial" w:hAnsi="Arial" w:cs="Arial"/>
          <w:sz w:val="22"/>
          <w:szCs w:val="22"/>
        </w:rPr>
        <w:tab/>
      </w:r>
      <w:r w:rsidR="00122A9B">
        <w:rPr>
          <w:rFonts w:ascii="Arial" w:hAnsi="Arial" w:cs="Arial"/>
          <w:sz w:val="22"/>
          <w:szCs w:val="22"/>
        </w:rPr>
        <w:t>Listening</w:t>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122A9B">
        <w:rPr>
          <w:rFonts w:ascii="Arial" w:hAnsi="Arial" w:cs="Arial"/>
          <w:sz w:val="22"/>
          <w:szCs w:val="22"/>
        </w:rPr>
        <w:tab/>
      </w:r>
      <w:r w:rsidR="00122A9B">
        <w:rPr>
          <w:rFonts w:ascii="Arial" w:hAnsi="Arial" w:cs="Arial"/>
          <w:sz w:val="22"/>
          <w:szCs w:val="22"/>
        </w:rPr>
        <w:tab/>
      </w:r>
      <w:r w:rsidR="00122A9B">
        <w:rPr>
          <w:rFonts w:ascii="Arial" w:hAnsi="Arial" w:cs="Arial"/>
          <w:sz w:val="22"/>
          <w:szCs w:val="22"/>
        </w:rPr>
        <w:tab/>
      </w:r>
      <w:r w:rsidR="00122A9B">
        <w:rPr>
          <w:rFonts w:ascii="Arial" w:hAnsi="Arial" w:cs="Arial"/>
          <w:sz w:val="22"/>
          <w:szCs w:val="22"/>
        </w:rPr>
        <w:tab/>
        <w:t xml:space="preserve">             9</w:t>
      </w:r>
      <w:r w:rsidR="00230A92">
        <w:rPr>
          <w:rFonts w:ascii="Arial" w:hAnsi="Arial" w:cs="Arial"/>
          <w:sz w:val="22"/>
          <w:szCs w:val="22"/>
        </w:rPr>
        <w:tab/>
      </w:r>
    </w:p>
    <w:p w14:paraId="0AC4F069" w14:textId="66A73552" w:rsidR="00102326" w:rsidRDefault="00102326" w:rsidP="008032C9">
      <w:pPr>
        <w:spacing w:line="360" w:lineRule="auto"/>
        <w:rPr>
          <w:rFonts w:ascii="Arial" w:hAnsi="Arial" w:cs="Arial"/>
          <w:sz w:val="22"/>
          <w:szCs w:val="22"/>
        </w:rPr>
      </w:pPr>
      <w:r w:rsidRPr="001802E5">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6E19AC">
        <w:rPr>
          <w:rFonts w:ascii="Arial" w:hAnsi="Arial" w:cs="Arial"/>
          <w:sz w:val="22"/>
          <w:szCs w:val="22"/>
        </w:rPr>
        <w:t xml:space="preserve"> </w:t>
      </w:r>
    </w:p>
    <w:p w14:paraId="375B414B" w14:textId="0298B32F" w:rsidR="00122A9B" w:rsidRDefault="00122A9B" w:rsidP="008032C9">
      <w:pPr>
        <w:spacing w:line="360" w:lineRule="auto"/>
        <w:rPr>
          <w:rFonts w:ascii="Arial" w:hAnsi="Arial" w:cs="Arial"/>
          <w:sz w:val="22"/>
          <w:szCs w:val="22"/>
        </w:rPr>
      </w:pPr>
      <w:r>
        <w:rPr>
          <w:rFonts w:ascii="Arial" w:hAnsi="Arial" w:cs="Arial"/>
          <w:sz w:val="22"/>
          <w:szCs w:val="22"/>
        </w:rPr>
        <w:t xml:space="preserve">4.         Communication Tools: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10</w:t>
      </w:r>
    </w:p>
    <w:p w14:paraId="2FCC4358" w14:textId="7FAF1372" w:rsidR="00122A9B" w:rsidRDefault="00122A9B" w:rsidP="008032C9">
      <w:pPr>
        <w:spacing w:line="360" w:lineRule="auto"/>
        <w:rPr>
          <w:rFonts w:ascii="Arial" w:hAnsi="Arial" w:cs="Arial"/>
          <w:sz w:val="22"/>
          <w:szCs w:val="22"/>
        </w:rPr>
      </w:pPr>
      <w:r>
        <w:rPr>
          <w:rFonts w:ascii="Arial" w:hAnsi="Arial" w:cs="Arial"/>
          <w:sz w:val="22"/>
          <w:szCs w:val="22"/>
        </w:rPr>
        <w:tab/>
        <w:t>-SOLER</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11</w:t>
      </w:r>
    </w:p>
    <w:p w14:paraId="01D91F32" w14:textId="45D78BEC" w:rsidR="00122A9B" w:rsidRPr="001802E5" w:rsidRDefault="00122A9B" w:rsidP="008032C9">
      <w:pPr>
        <w:spacing w:line="360" w:lineRule="auto"/>
        <w:rPr>
          <w:rFonts w:ascii="Arial" w:hAnsi="Arial" w:cs="Arial"/>
          <w:sz w:val="22"/>
          <w:szCs w:val="22"/>
        </w:rPr>
      </w:pPr>
      <w:r>
        <w:rPr>
          <w:rFonts w:ascii="Arial" w:hAnsi="Arial" w:cs="Arial"/>
          <w:sz w:val="22"/>
          <w:szCs w:val="22"/>
        </w:rPr>
        <w:tab/>
        <w:t>-KEYS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11</w:t>
      </w:r>
    </w:p>
    <w:p w14:paraId="105F0B16" w14:textId="29390F7A" w:rsidR="00FF40BD" w:rsidRPr="001802E5" w:rsidRDefault="00FF40BD" w:rsidP="00230A92">
      <w:pPr>
        <w:spacing w:line="360" w:lineRule="auto"/>
        <w:rPr>
          <w:rFonts w:ascii="Arial" w:hAnsi="Arial" w:cs="Arial"/>
          <w:sz w:val="22"/>
          <w:szCs w:val="22"/>
        </w:rPr>
      </w:pPr>
    </w:p>
    <w:p w14:paraId="0D1395E9" w14:textId="19654B63" w:rsidR="00FF40BD" w:rsidRPr="001802E5" w:rsidRDefault="00122A9B" w:rsidP="00230A92">
      <w:pPr>
        <w:spacing w:line="360" w:lineRule="auto"/>
        <w:rPr>
          <w:rFonts w:ascii="Arial" w:hAnsi="Arial" w:cs="Arial"/>
          <w:sz w:val="22"/>
          <w:szCs w:val="22"/>
        </w:rPr>
      </w:pPr>
      <w:r>
        <w:rPr>
          <w:rFonts w:ascii="Arial" w:hAnsi="Arial" w:cs="Arial"/>
          <w:sz w:val="22"/>
          <w:szCs w:val="22"/>
        </w:rPr>
        <w:t>5</w:t>
      </w:r>
      <w:r w:rsidR="008A1A05" w:rsidRPr="001802E5">
        <w:rPr>
          <w:rFonts w:ascii="Arial" w:hAnsi="Arial" w:cs="Arial"/>
          <w:sz w:val="22"/>
          <w:szCs w:val="22"/>
        </w:rPr>
        <w:t>.</w:t>
      </w:r>
      <w:r w:rsidR="00FF40BD" w:rsidRPr="001802E5">
        <w:rPr>
          <w:rFonts w:ascii="Arial" w:hAnsi="Arial" w:cs="Arial"/>
          <w:sz w:val="22"/>
          <w:szCs w:val="22"/>
        </w:rPr>
        <w:tab/>
        <w:t>Conclusion</w:t>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t>1</w:t>
      </w:r>
      <w:r w:rsidR="00687045">
        <w:rPr>
          <w:rFonts w:ascii="Arial" w:hAnsi="Arial" w:cs="Arial"/>
          <w:sz w:val="22"/>
          <w:szCs w:val="22"/>
        </w:rPr>
        <w:t>1</w:t>
      </w:r>
    </w:p>
    <w:p w14:paraId="2473C6D0" w14:textId="5DD99438" w:rsidR="00FF40BD" w:rsidRPr="001802E5" w:rsidRDefault="00FF40BD" w:rsidP="00230A92">
      <w:pPr>
        <w:spacing w:line="360" w:lineRule="auto"/>
        <w:rPr>
          <w:rFonts w:ascii="Arial" w:hAnsi="Arial" w:cs="Arial"/>
          <w:sz w:val="22"/>
          <w:szCs w:val="22"/>
        </w:rPr>
      </w:pPr>
    </w:p>
    <w:p w14:paraId="26BC0188" w14:textId="15937FD2" w:rsidR="00FF40BD" w:rsidRPr="001802E5" w:rsidRDefault="00FF40BD" w:rsidP="00230A92">
      <w:pPr>
        <w:spacing w:line="360" w:lineRule="auto"/>
        <w:rPr>
          <w:rFonts w:ascii="Arial" w:hAnsi="Arial" w:cs="Arial"/>
          <w:sz w:val="22"/>
          <w:szCs w:val="22"/>
        </w:rPr>
      </w:pPr>
    </w:p>
    <w:p w14:paraId="569B64B8" w14:textId="592C828A" w:rsidR="00A57A79" w:rsidRPr="001802E5" w:rsidRDefault="00FF40BD" w:rsidP="00230A92">
      <w:pPr>
        <w:spacing w:line="360" w:lineRule="auto"/>
        <w:rPr>
          <w:rFonts w:ascii="Arial" w:hAnsi="Arial" w:cs="Arial"/>
          <w:sz w:val="22"/>
          <w:szCs w:val="22"/>
        </w:rPr>
      </w:pPr>
      <w:r w:rsidRPr="001802E5">
        <w:rPr>
          <w:rFonts w:ascii="Arial" w:hAnsi="Arial" w:cs="Arial"/>
          <w:sz w:val="22"/>
          <w:szCs w:val="22"/>
        </w:rPr>
        <w:t>6</w:t>
      </w:r>
      <w:r w:rsidR="008A1A05" w:rsidRPr="001802E5">
        <w:rPr>
          <w:rFonts w:ascii="Arial" w:hAnsi="Arial" w:cs="Arial"/>
          <w:sz w:val="22"/>
          <w:szCs w:val="22"/>
        </w:rPr>
        <w:t>.</w:t>
      </w:r>
      <w:r w:rsidRPr="001802E5">
        <w:rPr>
          <w:rFonts w:ascii="Arial" w:hAnsi="Arial" w:cs="Arial"/>
          <w:sz w:val="22"/>
          <w:szCs w:val="22"/>
        </w:rPr>
        <w:tab/>
        <w:t>Appendices</w:t>
      </w:r>
      <w:r w:rsidR="00024719" w:rsidRPr="001802E5">
        <w:rPr>
          <w:rFonts w:ascii="Arial" w:hAnsi="Arial" w:cs="Arial"/>
          <w:sz w:val="22"/>
          <w:szCs w:val="22"/>
        </w:rPr>
        <w:t>:</w:t>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t>12</w:t>
      </w:r>
    </w:p>
    <w:p w14:paraId="78F50A61" w14:textId="6B9C1257" w:rsidR="00024719" w:rsidRPr="001802E5" w:rsidRDefault="00024719" w:rsidP="00230A92">
      <w:pPr>
        <w:spacing w:line="360" w:lineRule="auto"/>
        <w:rPr>
          <w:rFonts w:ascii="Arial" w:hAnsi="Arial" w:cs="Arial"/>
          <w:sz w:val="22"/>
          <w:szCs w:val="22"/>
        </w:rPr>
      </w:pPr>
    </w:p>
    <w:p w14:paraId="5D787696" w14:textId="60713C75" w:rsidR="00024719" w:rsidRPr="001802E5" w:rsidRDefault="00024719" w:rsidP="00230A92">
      <w:pPr>
        <w:spacing w:line="360" w:lineRule="auto"/>
        <w:rPr>
          <w:rFonts w:ascii="Arial" w:hAnsi="Arial" w:cs="Arial"/>
          <w:sz w:val="22"/>
          <w:szCs w:val="22"/>
        </w:rPr>
      </w:pPr>
      <w:r w:rsidRPr="001802E5">
        <w:rPr>
          <w:rFonts w:ascii="Arial" w:hAnsi="Arial" w:cs="Arial"/>
          <w:sz w:val="22"/>
          <w:szCs w:val="22"/>
        </w:rPr>
        <w:t xml:space="preserve">           Case Study</w:t>
      </w:r>
    </w:p>
    <w:p w14:paraId="655CD426" w14:textId="5135F0DE" w:rsidR="00024719" w:rsidRPr="001802E5" w:rsidRDefault="00024719" w:rsidP="00230A92">
      <w:pPr>
        <w:spacing w:line="360" w:lineRule="auto"/>
        <w:rPr>
          <w:rFonts w:ascii="Arial" w:hAnsi="Arial" w:cs="Arial"/>
          <w:sz w:val="22"/>
          <w:szCs w:val="22"/>
        </w:rPr>
      </w:pPr>
      <w:r w:rsidRPr="001802E5">
        <w:rPr>
          <w:rFonts w:ascii="Arial" w:hAnsi="Arial" w:cs="Arial"/>
          <w:sz w:val="22"/>
          <w:szCs w:val="22"/>
        </w:rPr>
        <w:t xml:space="preserve">           My own workplace example</w:t>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t>1</w:t>
      </w:r>
      <w:r w:rsidR="00122A9B">
        <w:rPr>
          <w:rFonts w:ascii="Arial" w:hAnsi="Arial" w:cs="Arial"/>
          <w:sz w:val="22"/>
          <w:szCs w:val="22"/>
        </w:rPr>
        <w:t>2</w:t>
      </w:r>
    </w:p>
    <w:p w14:paraId="3D555121" w14:textId="286363FE" w:rsidR="009F2F1B" w:rsidRPr="001802E5" w:rsidRDefault="009F2F1B" w:rsidP="00230A92">
      <w:pPr>
        <w:spacing w:line="360" w:lineRule="auto"/>
        <w:rPr>
          <w:rFonts w:ascii="Arial" w:hAnsi="Arial" w:cs="Arial"/>
          <w:sz w:val="22"/>
          <w:szCs w:val="22"/>
        </w:rPr>
      </w:pPr>
    </w:p>
    <w:p w14:paraId="07FFBEE0" w14:textId="77777777" w:rsidR="009F2F1B" w:rsidRPr="001802E5" w:rsidRDefault="009F2F1B" w:rsidP="00230A92">
      <w:pPr>
        <w:spacing w:line="360" w:lineRule="auto"/>
        <w:rPr>
          <w:rFonts w:ascii="Arial" w:hAnsi="Arial" w:cs="Arial"/>
          <w:sz w:val="22"/>
          <w:szCs w:val="22"/>
        </w:rPr>
      </w:pPr>
    </w:p>
    <w:p w14:paraId="10BE9900" w14:textId="77EC6DF1" w:rsidR="00B06F88" w:rsidRPr="001802E5" w:rsidRDefault="009F2F1B" w:rsidP="00230A92">
      <w:pPr>
        <w:spacing w:line="360" w:lineRule="auto"/>
        <w:rPr>
          <w:rFonts w:ascii="Arial" w:hAnsi="Arial" w:cs="Arial"/>
          <w:sz w:val="22"/>
          <w:szCs w:val="22"/>
        </w:rPr>
      </w:pPr>
      <w:r w:rsidRPr="001802E5">
        <w:rPr>
          <w:rFonts w:ascii="Arial" w:hAnsi="Arial" w:cs="Arial"/>
          <w:sz w:val="22"/>
          <w:szCs w:val="22"/>
        </w:rPr>
        <w:t xml:space="preserve"> 7.       References </w:t>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r>
      <w:r w:rsidR="00230A92">
        <w:rPr>
          <w:rFonts w:ascii="Arial" w:hAnsi="Arial" w:cs="Arial"/>
          <w:sz w:val="22"/>
          <w:szCs w:val="22"/>
        </w:rPr>
        <w:tab/>
        <w:t>1</w:t>
      </w:r>
      <w:r w:rsidR="00122A9B">
        <w:rPr>
          <w:rFonts w:ascii="Arial" w:hAnsi="Arial" w:cs="Arial"/>
          <w:sz w:val="22"/>
          <w:szCs w:val="22"/>
        </w:rPr>
        <w:t>3</w:t>
      </w:r>
      <w:r w:rsidR="00A57A79" w:rsidRPr="001802E5">
        <w:rPr>
          <w:rFonts w:ascii="Arial" w:hAnsi="Arial" w:cs="Arial"/>
          <w:sz w:val="22"/>
          <w:szCs w:val="22"/>
        </w:rPr>
        <w:br w:type="page"/>
      </w:r>
    </w:p>
    <w:p w14:paraId="1875DFAD" w14:textId="77777777" w:rsidR="00B06F88" w:rsidRPr="001802E5" w:rsidRDefault="00B06F88" w:rsidP="00230A92">
      <w:pPr>
        <w:spacing w:line="360" w:lineRule="auto"/>
        <w:rPr>
          <w:rFonts w:ascii="Arial" w:hAnsi="Arial" w:cs="Arial"/>
          <w:sz w:val="22"/>
          <w:szCs w:val="22"/>
        </w:rPr>
      </w:pPr>
    </w:p>
    <w:p w14:paraId="7D12BBD2" w14:textId="0ECB3193" w:rsidR="00F72213" w:rsidRPr="001802E5" w:rsidRDefault="00102326" w:rsidP="001802E5">
      <w:pPr>
        <w:spacing w:line="360" w:lineRule="auto"/>
        <w:rPr>
          <w:rFonts w:ascii="Arial" w:hAnsi="Arial" w:cs="Arial"/>
          <w:b/>
          <w:bCs/>
          <w:sz w:val="22"/>
          <w:szCs w:val="22"/>
        </w:rPr>
      </w:pPr>
      <w:r w:rsidRPr="001802E5">
        <w:rPr>
          <w:rFonts w:ascii="Arial" w:hAnsi="Arial" w:cs="Arial"/>
          <w:b/>
          <w:bCs/>
          <w:sz w:val="22"/>
          <w:szCs w:val="22"/>
        </w:rPr>
        <w:t>Introduction</w:t>
      </w:r>
      <w:r w:rsidR="00024719" w:rsidRPr="001802E5">
        <w:rPr>
          <w:rFonts w:ascii="Arial" w:hAnsi="Arial" w:cs="Arial"/>
          <w:b/>
          <w:bCs/>
          <w:sz w:val="22"/>
          <w:szCs w:val="22"/>
        </w:rPr>
        <w:t xml:space="preserve"> </w:t>
      </w:r>
      <w:r w:rsidRPr="001802E5">
        <w:rPr>
          <w:rFonts w:ascii="Arial" w:hAnsi="Arial" w:cs="Arial"/>
          <w:b/>
          <w:bCs/>
          <w:sz w:val="22"/>
          <w:szCs w:val="22"/>
        </w:rPr>
        <w:t xml:space="preserve">to </w:t>
      </w:r>
      <w:r w:rsidR="00F72213" w:rsidRPr="001802E5">
        <w:rPr>
          <w:rFonts w:ascii="Arial" w:hAnsi="Arial" w:cs="Arial"/>
          <w:b/>
          <w:bCs/>
          <w:sz w:val="22"/>
          <w:szCs w:val="22"/>
        </w:rPr>
        <w:t>Effective Communication</w:t>
      </w:r>
    </w:p>
    <w:p w14:paraId="52BC6E89" w14:textId="77777777" w:rsidR="00A94B9C" w:rsidRPr="001802E5" w:rsidRDefault="00A94B9C" w:rsidP="001802E5">
      <w:pPr>
        <w:spacing w:line="360" w:lineRule="auto"/>
        <w:rPr>
          <w:rFonts w:ascii="Arial" w:hAnsi="Arial" w:cs="Arial"/>
          <w:sz w:val="22"/>
          <w:szCs w:val="22"/>
          <w:u w:val="single"/>
        </w:rPr>
      </w:pPr>
    </w:p>
    <w:p w14:paraId="21E9525E" w14:textId="77777777" w:rsidR="00A94B9C" w:rsidRPr="001802E5" w:rsidRDefault="00A94B9C" w:rsidP="001802E5">
      <w:pPr>
        <w:spacing w:line="360" w:lineRule="auto"/>
        <w:rPr>
          <w:rFonts w:ascii="Arial" w:hAnsi="Arial" w:cs="Arial"/>
          <w:sz w:val="22"/>
          <w:szCs w:val="22"/>
          <w:u w:val="single"/>
        </w:rPr>
      </w:pPr>
    </w:p>
    <w:p w14:paraId="0F099666" w14:textId="223B6DA0" w:rsidR="00A94B9C" w:rsidRPr="001802E5" w:rsidRDefault="00A94B9C" w:rsidP="001802E5">
      <w:pPr>
        <w:spacing w:line="360" w:lineRule="auto"/>
        <w:rPr>
          <w:rFonts w:ascii="Arial" w:hAnsi="Arial" w:cs="Arial"/>
          <w:sz w:val="22"/>
          <w:szCs w:val="22"/>
        </w:rPr>
      </w:pPr>
      <w:r w:rsidRPr="001802E5">
        <w:rPr>
          <w:rFonts w:ascii="Arial" w:hAnsi="Arial" w:cs="Arial"/>
          <w:sz w:val="22"/>
          <w:szCs w:val="22"/>
        </w:rPr>
        <w:t>In this report I am writing about the communication, the importan</w:t>
      </w:r>
      <w:r w:rsidR="005A7889" w:rsidRPr="001802E5">
        <w:rPr>
          <w:rFonts w:ascii="Arial" w:hAnsi="Arial" w:cs="Arial"/>
          <w:sz w:val="22"/>
          <w:szCs w:val="22"/>
        </w:rPr>
        <w:t>ce</w:t>
      </w:r>
      <w:r w:rsidRPr="001802E5">
        <w:rPr>
          <w:rFonts w:ascii="Arial" w:hAnsi="Arial" w:cs="Arial"/>
          <w:sz w:val="22"/>
          <w:szCs w:val="22"/>
        </w:rPr>
        <w:t xml:space="preserve"> of communication in our everyday life, in work as well.</w:t>
      </w:r>
    </w:p>
    <w:p w14:paraId="7DDB8E02" w14:textId="34506443" w:rsidR="00A94B9C" w:rsidRPr="001802E5" w:rsidRDefault="00A94B9C" w:rsidP="001802E5">
      <w:pPr>
        <w:spacing w:line="360" w:lineRule="auto"/>
        <w:rPr>
          <w:rFonts w:ascii="Arial" w:hAnsi="Arial" w:cs="Arial"/>
          <w:sz w:val="22"/>
          <w:szCs w:val="22"/>
        </w:rPr>
      </w:pPr>
      <w:r w:rsidRPr="001802E5">
        <w:rPr>
          <w:rFonts w:ascii="Arial" w:hAnsi="Arial" w:cs="Arial"/>
          <w:sz w:val="22"/>
          <w:szCs w:val="22"/>
        </w:rPr>
        <w:t>I am going to introduce:</w:t>
      </w:r>
    </w:p>
    <w:p w14:paraId="0B233F13" w14:textId="0695ACF0" w:rsidR="00656A7B" w:rsidRPr="001802E5" w:rsidRDefault="00656A7B" w:rsidP="001802E5">
      <w:pPr>
        <w:spacing w:line="360" w:lineRule="auto"/>
        <w:rPr>
          <w:rFonts w:ascii="Arial" w:hAnsi="Arial" w:cs="Arial"/>
          <w:sz w:val="22"/>
          <w:szCs w:val="22"/>
        </w:rPr>
      </w:pPr>
    </w:p>
    <w:p w14:paraId="37181727" w14:textId="43BD0094" w:rsidR="00656A7B" w:rsidRPr="001802E5" w:rsidRDefault="0064483C" w:rsidP="001802E5">
      <w:pPr>
        <w:spacing w:line="360" w:lineRule="auto"/>
        <w:rPr>
          <w:rFonts w:ascii="Arial" w:hAnsi="Arial" w:cs="Arial"/>
          <w:sz w:val="22"/>
          <w:szCs w:val="22"/>
        </w:rPr>
      </w:pPr>
      <w:r w:rsidRPr="001802E5">
        <w:rPr>
          <w:rFonts w:ascii="Arial" w:hAnsi="Arial" w:cs="Arial"/>
          <w:sz w:val="22"/>
          <w:szCs w:val="22"/>
        </w:rPr>
        <w:t>-M</w:t>
      </w:r>
      <w:r w:rsidR="00656A7B" w:rsidRPr="001802E5">
        <w:rPr>
          <w:rFonts w:ascii="Arial" w:hAnsi="Arial" w:cs="Arial"/>
          <w:sz w:val="22"/>
          <w:szCs w:val="22"/>
        </w:rPr>
        <w:t xml:space="preserve">odels of communication, Shannon-Weaver, Schramm and </w:t>
      </w:r>
      <w:proofErr w:type="spellStart"/>
      <w:r w:rsidR="00656A7B" w:rsidRPr="001802E5">
        <w:rPr>
          <w:rFonts w:ascii="Arial" w:hAnsi="Arial" w:cs="Arial"/>
          <w:sz w:val="22"/>
          <w:szCs w:val="22"/>
        </w:rPr>
        <w:t>Berlo</w:t>
      </w:r>
      <w:proofErr w:type="spellEnd"/>
      <w:r w:rsidR="00656A7B" w:rsidRPr="001802E5">
        <w:rPr>
          <w:rFonts w:ascii="Arial" w:hAnsi="Arial" w:cs="Arial"/>
          <w:sz w:val="22"/>
          <w:szCs w:val="22"/>
        </w:rPr>
        <w:t xml:space="preserve"> communication models</w:t>
      </w:r>
    </w:p>
    <w:p w14:paraId="5C028E0C" w14:textId="69103F92" w:rsidR="00656A7B" w:rsidRPr="001802E5" w:rsidRDefault="00656A7B" w:rsidP="001802E5">
      <w:pPr>
        <w:spacing w:line="360" w:lineRule="auto"/>
        <w:rPr>
          <w:rFonts w:ascii="Arial" w:hAnsi="Arial" w:cs="Arial"/>
          <w:sz w:val="22"/>
          <w:szCs w:val="22"/>
        </w:rPr>
      </w:pPr>
      <w:r w:rsidRPr="001802E5">
        <w:rPr>
          <w:rFonts w:ascii="Arial" w:hAnsi="Arial" w:cs="Arial"/>
          <w:sz w:val="22"/>
          <w:szCs w:val="22"/>
        </w:rPr>
        <w:t>example on study case “Maria and Pedro”</w:t>
      </w:r>
    </w:p>
    <w:p w14:paraId="6AE3E373" w14:textId="05858AA2" w:rsidR="00A94B9C" w:rsidRPr="001802E5" w:rsidRDefault="0064483C" w:rsidP="001802E5">
      <w:pPr>
        <w:spacing w:line="360" w:lineRule="auto"/>
        <w:rPr>
          <w:rFonts w:ascii="Arial" w:hAnsi="Arial" w:cs="Arial"/>
          <w:sz w:val="22"/>
          <w:szCs w:val="22"/>
        </w:rPr>
      </w:pPr>
      <w:r w:rsidRPr="001802E5">
        <w:rPr>
          <w:rFonts w:ascii="Arial" w:hAnsi="Arial" w:cs="Arial"/>
          <w:sz w:val="22"/>
          <w:szCs w:val="22"/>
        </w:rPr>
        <w:t>-E</w:t>
      </w:r>
      <w:r w:rsidR="00A94B9C" w:rsidRPr="001802E5">
        <w:rPr>
          <w:rFonts w:ascii="Arial" w:hAnsi="Arial" w:cs="Arial"/>
          <w:sz w:val="22"/>
          <w:szCs w:val="22"/>
        </w:rPr>
        <w:t xml:space="preserve">lements of effective communication, </w:t>
      </w:r>
    </w:p>
    <w:p w14:paraId="7AD014CA" w14:textId="59AA1029" w:rsidR="00A94B9C" w:rsidRPr="001802E5" w:rsidRDefault="0064483C" w:rsidP="001802E5">
      <w:pPr>
        <w:spacing w:line="360" w:lineRule="auto"/>
        <w:rPr>
          <w:rFonts w:ascii="Arial" w:hAnsi="Arial" w:cs="Arial"/>
          <w:sz w:val="22"/>
          <w:szCs w:val="22"/>
        </w:rPr>
      </w:pPr>
      <w:r w:rsidRPr="001802E5">
        <w:rPr>
          <w:rFonts w:ascii="Arial" w:hAnsi="Arial" w:cs="Arial"/>
          <w:sz w:val="22"/>
          <w:szCs w:val="22"/>
        </w:rPr>
        <w:t>-B</w:t>
      </w:r>
      <w:r w:rsidR="00A94B9C" w:rsidRPr="001802E5">
        <w:rPr>
          <w:rFonts w:ascii="Arial" w:hAnsi="Arial" w:cs="Arial"/>
          <w:sz w:val="22"/>
          <w:szCs w:val="22"/>
        </w:rPr>
        <w:t xml:space="preserve">arriers we can face in communication, </w:t>
      </w:r>
    </w:p>
    <w:p w14:paraId="1BBA7F53" w14:textId="20BA8B1D" w:rsidR="00A94B9C" w:rsidRPr="001802E5" w:rsidRDefault="0064483C" w:rsidP="001802E5">
      <w:pPr>
        <w:spacing w:line="360" w:lineRule="auto"/>
        <w:rPr>
          <w:rFonts w:ascii="Arial" w:hAnsi="Arial" w:cs="Arial"/>
          <w:sz w:val="22"/>
          <w:szCs w:val="22"/>
        </w:rPr>
      </w:pPr>
      <w:r w:rsidRPr="001802E5">
        <w:rPr>
          <w:rFonts w:ascii="Arial" w:hAnsi="Arial" w:cs="Arial"/>
          <w:sz w:val="22"/>
          <w:szCs w:val="22"/>
        </w:rPr>
        <w:t>-M</w:t>
      </w:r>
      <w:r w:rsidR="00A94B9C" w:rsidRPr="001802E5">
        <w:rPr>
          <w:rFonts w:ascii="Arial" w:hAnsi="Arial" w:cs="Arial"/>
          <w:sz w:val="22"/>
          <w:szCs w:val="22"/>
        </w:rPr>
        <w:t>ethods of communication</w:t>
      </w:r>
      <w:r w:rsidR="00806FC9" w:rsidRPr="001802E5">
        <w:rPr>
          <w:rFonts w:ascii="Arial" w:hAnsi="Arial" w:cs="Arial"/>
          <w:sz w:val="22"/>
          <w:szCs w:val="22"/>
        </w:rPr>
        <w:t xml:space="preserve"> </w:t>
      </w:r>
      <w:r w:rsidR="00A94B9C" w:rsidRPr="001802E5">
        <w:rPr>
          <w:rFonts w:ascii="Arial" w:hAnsi="Arial" w:cs="Arial"/>
          <w:sz w:val="22"/>
          <w:szCs w:val="22"/>
        </w:rPr>
        <w:t>(verbal, nonverbal, active listening, empathetic listening)</w:t>
      </w:r>
    </w:p>
    <w:p w14:paraId="5CB34308" w14:textId="4BD5DEBF" w:rsidR="00A94B9C" w:rsidRPr="001802E5" w:rsidRDefault="0064483C" w:rsidP="001802E5">
      <w:pPr>
        <w:spacing w:line="360" w:lineRule="auto"/>
        <w:rPr>
          <w:rFonts w:ascii="Arial" w:hAnsi="Arial" w:cs="Arial"/>
          <w:sz w:val="22"/>
          <w:szCs w:val="22"/>
        </w:rPr>
      </w:pPr>
      <w:r w:rsidRPr="001802E5">
        <w:rPr>
          <w:rFonts w:ascii="Arial" w:hAnsi="Arial" w:cs="Arial"/>
          <w:sz w:val="22"/>
          <w:szCs w:val="22"/>
        </w:rPr>
        <w:t>-T</w:t>
      </w:r>
      <w:r w:rsidR="00A94B9C" w:rsidRPr="001802E5">
        <w:rPr>
          <w:rFonts w:ascii="Arial" w:hAnsi="Arial" w:cs="Arial"/>
          <w:sz w:val="22"/>
          <w:szCs w:val="22"/>
        </w:rPr>
        <w:t>ools can link and support communication skills,</w:t>
      </w:r>
      <w:r w:rsidR="0019049C" w:rsidRPr="001802E5">
        <w:rPr>
          <w:rFonts w:ascii="Arial" w:hAnsi="Arial" w:cs="Arial"/>
          <w:sz w:val="22"/>
          <w:szCs w:val="22"/>
        </w:rPr>
        <w:t xml:space="preserve"> S.O.L.E.R.</w:t>
      </w:r>
    </w:p>
    <w:p w14:paraId="641F665E" w14:textId="708891F2" w:rsidR="0019049C" w:rsidRPr="001802E5" w:rsidRDefault="0064483C" w:rsidP="001802E5">
      <w:pPr>
        <w:spacing w:line="360" w:lineRule="auto"/>
        <w:rPr>
          <w:rFonts w:ascii="Arial" w:hAnsi="Arial" w:cs="Arial"/>
          <w:sz w:val="22"/>
          <w:szCs w:val="22"/>
        </w:rPr>
      </w:pPr>
      <w:r w:rsidRPr="001802E5">
        <w:rPr>
          <w:rFonts w:ascii="Arial" w:hAnsi="Arial" w:cs="Arial"/>
          <w:sz w:val="22"/>
          <w:szCs w:val="22"/>
        </w:rPr>
        <w:t>-P</w:t>
      </w:r>
      <w:r w:rsidR="0019049C" w:rsidRPr="001802E5">
        <w:rPr>
          <w:rFonts w:ascii="Arial" w:hAnsi="Arial" w:cs="Arial"/>
          <w:sz w:val="22"/>
          <w:szCs w:val="22"/>
        </w:rPr>
        <w:t>ersonal awareness, K.E.Y.S.</w:t>
      </w:r>
    </w:p>
    <w:p w14:paraId="4C78B6B4" w14:textId="1D2AE136" w:rsidR="0019049C" w:rsidRPr="001802E5" w:rsidRDefault="0019049C" w:rsidP="001802E5">
      <w:pPr>
        <w:spacing w:line="360" w:lineRule="auto"/>
        <w:rPr>
          <w:rFonts w:ascii="Arial" w:hAnsi="Arial" w:cs="Arial"/>
          <w:sz w:val="22"/>
          <w:szCs w:val="22"/>
        </w:rPr>
      </w:pPr>
    </w:p>
    <w:p w14:paraId="4E05FB0B" w14:textId="77777777" w:rsidR="00A94B9C" w:rsidRPr="001802E5" w:rsidRDefault="00A94B9C" w:rsidP="001802E5">
      <w:pPr>
        <w:spacing w:line="360" w:lineRule="auto"/>
        <w:rPr>
          <w:rFonts w:ascii="Arial" w:hAnsi="Arial" w:cs="Arial"/>
          <w:sz w:val="22"/>
          <w:szCs w:val="22"/>
          <w:u w:val="single"/>
        </w:rPr>
      </w:pPr>
    </w:p>
    <w:p w14:paraId="7AC7BFAE" w14:textId="3EB20ED3" w:rsidR="00656A7B" w:rsidRPr="001802E5" w:rsidRDefault="00656A7B" w:rsidP="001802E5">
      <w:pPr>
        <w:spacing w:line="360" w:lineRule="auto"/>
        <w:rPr>
          <w:rFonts w:ascii="Arial" w:hAnsi="Arial" w:cs="Arial"/>
          <w:b/>
          <w:bCs/>
          <w:sz w:val="22"/>
          <w:szCs w:val="22"/>
        </w:rPr>
      </w:pPr>
      <w:r w:rsidRPr="001802E5">
        <w:rPr>
          <w:rFonts w:ascii="Arial" w:hAnsi="Arial" w:cs="Arial"/>
          <w:b/>
          <w:bCs/>
          <w:sz w:val="22"/>
          <w:szCs w:val="22"/>
        </w:rPr>
        <w:t>C</w:t>
      </w:r>
      <w:r w:rsidR="00024719" w:rsidRPr="001802E5">
        <w:rPr>
          <w:rFonts w:ascii="Arial" w:hAnsi="Arial" w:cs="Arial"/>
          <w:b/>
          <w:bCs/>
          <w:sz w:val="22"/>
          <w:szCs w:val="22"/>
        </w:rPr>
        <w:t>ommunication</w:t>
      </w:r>
    </w:p>
    <w:p w14:paraId="6550FB14" w14:textId="77777777" w:rsidR="00A94B9C" w:rsidRPr="001802E5" w:rsidRDefault="00A94B9C" w:rsidP="001802E5">
      <w:pPr>
        <w:spacing w:line="360" w:lineRule="auto"/>
        <w:rPr>
          <w:rFonts w:ascii="Arial" w:hAnsi="Arial" w:cs="Arial"/>
          <w:sz w:val="22"/>
          <w:szCs w:val="22"/>
        </w:rPr>
      </w:pPr>
    </w:p>
    <w:p w14:paraId="6EBD2660" w14:textId="77777777" w:rsidR="0019049C" w:rsidRPr="001802E5" w:rsidRDefault="0019049C" w:rsidP="001802E5">
      <w:pPr>
        <w:spacing w:line="360" w:lineRule="auto"/>
        <w:rPr>
          <w:rFonts w:ascii="Arial" w:hAnsi="Arial" w:cs="Arial"/>
          <w:sz w:val="22"/>
          <w:szCs w:val="22"/>
        </w:rPr>
      </w:pPr>
      <w:r w:rsidRPr="001802E5">
        <w:rPr>
          <w:rFonts w:ascii="Arial" w:hAnsi="Arial" w:cs="Arial"/>
          <w:sz w:val="22"/>
          <w:szCs w:val="22"/>
        </w:rPr>
        <w:t>Communication is each act of transferring information from one place, person or group to another. Every communication involves at least one sender, a message and a recipient.</w:t>
      </w:r>
    </w:p>
    <w:p w14:paraId="6976113B" w14:textId="77777777" w:rsidR="0019049C" w:rsidRPr="001802E5" w:rsidRDefault="0019049C" w:rsidP="001802E5">
      <w:pPr>
        <w:spacing w:line="360" w:lineRule="auto"/>
        <w:rPr>
          <w:rFonts w:ascii="Arial" w:hAnsi="Arial" w:cs="Arial"/>
          <w:sz w:val="22"/>
          <w:szCs w:val="22"/>
        </w:rPr>
      </w:pPr>
      <w:r w:rsidRPr="001802E5">
        <w:rPr>
          <w:rFonts w:ascii="Arial" w:hAnsi="Arial" w:cs="Arial"/>
          <w:sz w:val="22"/>
          <w:szCs w:val="22"/>
        </w:rPr>
        <w:t>The transmission of the message from sender to recipient can be affected by a huge range of things.</w:t>
      </w:r>
    </w:p>
    <w:p w14:paraId="717FF50C" w14:textId="77777777" w:rsidR="0019049C" w:rsidRPr="001802E5" w:rsidRDefault="0019049C" w:rsidP="001802E5">
      <w:pPr>
        <w:spacing w:line="360" w:lineRule="auto"/>
        <w:rPr>
          <w:rFonts w:ascii="Arial" w:hAnsi="Arial" w:cs="Arial"/>
          <w:sz w:val="22"/>
          <w:szCs w:val="22"/>
        </w:rPr>
      </w:pPr>
      <w:r w:rsidRPr="001802E5">
        <w:rPr>
          <w:rFonts w:ascii="Arial" w:hAnsi="Arial" w:cs="Arial"/>
          <w:sz w:val="22"/>
          <w:szCs w:val="22"/>
        </w:rPr>
        <w:t xml:space="preserve">Information includes thoughts, ideas and emotions. </w:t>
      </w:r>
    </w:p>
    <w:p w14:paraId="54E8CDC9" w14:textId="77777777" w:rsidR="0019049C" w:rsidRPr="001802E5" w:rsidRDefault="0019049C" w:rsidP="001802E5">
      <w:pPr>
        <w:spacing w:line="360" w:lineRule="auto"/>
        <w:rPr>
          <w:rFonts w:ascii="Arial" w:hAnsi="Arial" w:cs="Arial"/>
          <w:sz w:val="22"/>
          <w:szCs w:val="22"/>
        </w:rPr>
      </w:pPr>
      <w:r w:rsidRPr="001802E5">
        <w:rPr>
          <w:rFonts w:ascii="Arial" w:hAnsi="Arial" w:cs="Arial"/>
          <w:sz w:val="22"/>
          <w:szCs w:val="22"/>
        </w:rPr>
        <w:t xml:space="preserve">Communication can be verbal including written communication and nonverbal means gestures, body language, facial expressions, eye contact and others. Paul Watzlawick’s law of nonverbal communication: “You cannot not communicate.”  </w:t>
      </w:r>
      <w:proofErr w:type="spellStart"/>
      <w:r w:rsidRPr="001802E5">
        <w:rPr>
          <w:rFonts w:ascii="Arial" w:hAnsi="Arial" w:cs="Arial"/>
          <w:sz w:val="22"/>
          <w:szCs w:val="22"/>
        </w:rPr>
        <w:t>Wazlavick</w:t>
      </w:r>
      <w:proofErr w:type="spellEnd"/>
      <w:r w:rsidRPr="001802E5">
        <w:rPr>
          <w:rFonts w:ascii="Arial" w:hAnsi="Arial" w:cs="Arial"/>
          <w:sz w:val="22"/>
          <w:szCs w:val="22"/>
        </w:rPr>
        <w:t>, Paul (1970’s) opus.</w:t>
      </w:r>
    </w:p>
    <w:p w14:paraId="022B7EC0" w14:textId="77777777" w:rsidR="0019049C" w:rsidRPr="001802E5" w:rsidRDefault="0019049C" w:rsidP="001802E5">
      <w:pPr>
        <w:spacing w:line="360" w:lineRule="auto"/>
        <w:rPr>
          <w:rFonts w:ascii="Arial" w:hAnsi="Arial" w:cs="Arial"/>
          <w:sz w:val="22"/>
          <w:szCs w:val="22"/>
        </w:rPr>
      </w:pPr>
    </w:p>
    <w:p w14:paraId="59AA4059" w14:textId="6BF466F4" w:rsidR="0019049C" w:rsidRPr="001802E5" w:rsidRDefault="0019049C" w:rsidP="001802E5">
      <w:pPr>
        <w:spacing w:line="360" w:lineRule="auto"/>
        <w:rPr>
          <w:rFonts w:ascii="Arial" w:hAnsi="Arial" w:cs="Arial"/>
          <w:sz w:val="22"/>
          <w:szCs w:val="22"/>
        </w:rPr>
      </w:pPr>
      <w:r w:rsidRPr="001802E5">
        <w:rPr>
          <w:rFonts w:ascii="Arial" w:hAnsi="Arial" w:cs="Arial"/>
          <w:sz w:val="22"/>
          <w:szCs w:val="22"/>
        </w:rPr>
        <w:t>Communication is very important for humans in everyday life, for existence and survival, as well as to an organization. That is a process we create and share ideas, information, views, facts, feelings and others to reach a common understanding. It</w:t>
      </w:r>
      <w:r w:rsidR="00BA3A55" w:rsidRPr="001802E5">
        <w:rPr>
          <w:rFonts w:ascii="Arial" w:hAnsi="Arial" w:cs="Arial"/>
          <w:sz w:val="22"/>
          <w:szCs w:val="22"/>
        </w:rPr>
        <w:t>’</w:t>
      </w:r>
      <w:r w:rsidRPr="001802E5">
        <w:rPr>
          <w:rFonts w:ascii="Arial" w:hAnsi="Arial" w:cs="Arial"/>
          <w:sz w:val="22"/>
          <w:szCs w:val="22"/>
        </w:rPr>
        <w:t>s also very important in work, directing function of management.</w:t>
      </w:r>
    </w:p>
    <w:p w14:paraId="737383CD" w14:textId="77777777" w:rsidR="0019049C" w:rsidRPr="001802E5" w:rsidRDefault="0019049C" w:rsidP="001802E5">
      <w:pPr>
        <w:spacing w:line="360" w:lineRule="auto"/>
        <w:rPr>
          <w:rFonts w:ascii="Arial" w:hAnsi="Arial" w:cs="Arial"/>
          <w:sz w:val="22"/>
          <w:szCs w:val="22"/>
        </w:rPr>
      </w:pPr>
    </w:p>
    <w:p w14:paraId="31944EC7" w14:textId="1A1E9A46" w:rsidR="0019049C" w:rsidRPr="001802E5" w:rsidRDefault="0019049C" w:rsidP="001802E5">
      <w:pPr>
        <w:spacing w:line="360" w:lineRule="auto"/>
        <w:rPr>
          <w:rFonts w:ascii="Arial" w:hAnsi="Arial" w:cs="Arial"/>
          <w:sz w:val="22"/>
          <w:szCs w:val="22"/>
        </w:rPr>
      </w:pPr>
      <w:r w:rsidRPr="001802E5">
        <w:rPr>
          <w:rFonts w:ascii="Arial" w:hAnsi="Arial" w:cs="Arial"/>
          <w:sz w:val="22"/>
          <w:szCs w:val="22"/>
        </w:rPr>
        <w:t>There are different forms and levels of communication and they are connected to other disciplines. Because of that scientists made a pyramid of communication to explain how they are connected.</w:t>
      </w:r>
    </w:p>
    <w:p w14:paraId="219EF326" w14:textId="77777777" w:rsidR="0019049C" w:rsidRPr="001802E5" w:rsidRDefault="0019049C" w:rsidP="001802E5">
      <w:pPr>
        <w:spacing w:line="360" w:lineRule="auto"/>
        <w:rPr>
          <w:rFonts w:ascii="Arial" w:hAnsi="Arial" w:cs="Arial"/>
          <w:sz w:val="22"/>
          <w:szCs w:val="22"/>
        </w:rPr>
      </w:pPr>
    </w:p>
    <w:p w14:paraId="69E2BDE3" w14:textId="77777777" w:rsidR="0019049C" w:rsidRPr="001802E5" w:rsidRDefault="0019049C" w:rsidP="001802E5">
      <w:pPr>
        <w:spacing w:line="360" w:lineRule="auto"/>
        <w:rPr>
          <w:rFonts w:ascii="Arial" w:hAnsi="Arial" w:cs="Arial"/>
          <w:sz w:val="22"/>
          <w:szCs w:val="22"/>
        </w:rPr>
      </w:pPr>
      <w:r w:rsidRPr="001802E5">
        <w:rPr>
          <w:rFonts w:ascii="Arial" w:hAnsi="Arial" w:cs="Arial"/>
          <w:sz w:val="22"/>
          <w:szCs w:val="22"/>
        </w:rPr>
        <w:t>On the top of this pyramid:</w:t>
      </w:r>
    </w:p>
    <w:p w14:paraId="3A9B9970" w14:textId="77777777" w:rsidR="0019049C" w:rsidRPr="001802E5" w:rsidRDefault="0019049C" w:rsidP="001802E5">
      <w:pPr>
        <w:spacing w:line="360" w:lineRule="auto"/>
        <w:rPr>
          <w:rFonts w:ascii="Arial" w:hAnsi="Arial" w:cs="Arial"/>
          <w:sz w:val="22"/>
          <w:szCs w:val="22"/>
        </w:rPr>
      </w:pPr>
      <w:r w:rsidRPr="001802E5">
        <w:rPr>
          <w:rFonts w:ascii="Arial" w:hAnsi="Arial" w:cs="Arial"/>
          <w:sz w:val="22"/>
          <w:szCs w:val="22"/>
        </w:rPr>
        <w:t xml:space="preserve">-Social (History, Political Science, Sociology) </w:t>
      </w:r>
    </w:p>
    <w:p w14:paraId="7E5A2DB5" w14:textId="77777777" w:rsidR="0019049C" w:rsidRPr="001802E5" w:rsidRDefault="0019049C" w:rsidP="001802E5">
      <w:pPr>
        <w:spacing w:line="360" w:lineRule="auto"/>
        <w:rPr>
          <w:rFonts w:ascii="Arial" w:hAnsi="Arial" w:cs="Arial"/>
          <w:sz w:val="22"/>
          <w:szCs w:val="22"/>
        </w:rPr>
      </w:pPr>
      <w:r w:rsidRPr="001802E5">
        <w:rPr>
          <w:rFonts w:ascii="Arial" w:hAnsi="Arial" w:cs="Arial"/>
          <w:sz w:val="22"/>
          <w:szCs w:val="22"/>
        </w:rPr>
        <w:t>-Institutional (Political Bosies, Organised Religions)</w:t>
      </w:r>
    </w:p>
    <w:p w14:paraId="649878A8" w14:textId="77777777" w:rsidR="0019049C" w:rsidRPr="001802E5" w:rsidRDefault="0019049C" w:rsidP="001802E5">
      <w:pPr>
        <w:spacing w:line="360" w:lineRule="auto"/>
        <w:rPr>
          <w:rFonts w:ascii="Arial" w:hAnsi="Arial" w:cs="Arial"/>
          <w:sz w:val="22"/>
          <w:szCs w:val="22"/>
        </w:rPr>
      </w:pPr>
      <w:r w:rsidRPr="001802E5">
        <w:rPr>
          <w:rFonts w:ascii="Arial" w:hAnsi="Arial" w:cs="Arial"/>
          <w:sz w:val="22"/>
          <w:szCs w:val="22"/>
        </w:rPr>
        <w:t>-Group (Audiences of Group identification such as Family, Fan club)</w:t>
      </w:r>
    </w:p>
    <w:p w14:paraId="4859A145" w14:textId="77777777" w:rsidR="0019049C" w:rsidRPr="001802E5" w:rsidRDefault="0019049C" w:rsidP="001802E5">
      <w:pPr>
        <w:spacing w:line="360" w:lineRule="auto"/>
        <w:rPr>
          <w:rFonts w:ascii="Arial" w:hAnsi="Arial" w:cs="Arial"/>
          <w:sz w:val="22"/>
          <w:szCs w:val="22"/>
        </w:rPr>
      </w:pPr>
      <w:r w:rsidRPr="001802E5">
        <w:rPr>
          <w:rFonts w:ascii="Arial" w:hAnsi="Arial" w:cs="Arial"/>
          <w:sz w:val="22"/>
          <w:szCs w:val="22"/>
        </w:rPr>
        <w:t>-Interpersonal (Communication between two or more people)</w:t>
      </w:r>
    </w:p>
    <w:p w14:paraId="7AAB2976" w14:textId="2F9D4021" w:rsidR="0019049C" w:rsidRPr="001802E5" w:rsidRDefault="0019049C" w:rsidP="001802E5">
      <w:pPr>
        <w:spacing w:line="360" w:lineRule="auto"/>
        <w:rPr>
          <w:rFonts w:ascii="Arial" w:hAnsi="Arial" w:cs="Arial"/>
          <w:sz w:val="22"/>
          <w:szCs w:val="22"/>
        </w:rPr>
      </w:pPr>
      <w:r w:rsidRPr="001802E5">
        <w:rPr>
          <w:rFonts w:ascii="Arial" w:hAnsi="Arial" w:cs="Arial"/>
          <w:sz w:val="22"/>
          <w:szCs w:val="22"/>
        </w:rPr>
        <w:t>-Interpersonal (Communication with own</w:t>
      </w:r>
      <w:r w:rsidR="00BA3A55" w:rsidRPr="001802E5">
        <w:rPr>
          <w:rFonts w:ascii="Arial" w:hAnsi="Arial" w:cs="Arial"/>
          <w:sz w:val="22"/>
          <w:szCs w:val="22"/>
        </w:rPr>
        <w:t xml:space="preserve"> </w:t>
      </w:r>
      <w:r w:rsidRPr="001802E5">
        <w:rPr>
          <w:rFonts w:ascii="Arial" w:hAnsi="Arial" w:cs="Arial"/>
          <w:sz w:val="22"/>
          <w:szCs w:val="22"/>
        </w:rPr>
        <w:t>self).</w:t>
      </w:r>
    </w:p>
    <w:p w14:paraId="076E316E" w14:textId="77777777" w:rsidR="00BA3A55" w:rsidRPr="001802E5" w:rsidRDefault="00BA3A55" w:rsidP="001802E5">
      <w:pPr>
        <w:spacing w:line="360" w:lineRule="auto"/>
        <w:rPr>
          <w:rFonts w:ascii="Arial" w:hAnsi="Arial" w:cs="Arial"/>
          <w:sz w:val="22"/>
          <w:szCs w:val="22"/>
        </w:rPr>
      </w:pPr>
    </w:p>
    <w:p w14:paraId="13629472" w14:textId="4469D195" w:rsidR="0019049C" w:rsidRPr="001802E5" w:rsidRDefault="0019049C" w:rsidP="001802E5">
      <w:pPr>
        <w:spacing w:line="360" w:lineRule="auto"/>
        <w:rPr>
          <w:rFonts w:ascii="Arial" w:hAnsi="Arial" w:cs="Arial"/>
          <w:sz w:val="22"/>
          <w:szCs w:val="22"/>
        </w:rPr>
      </w:pPr>
      <w:r w:rsidRPr="001802E5">
        <w:rPr>
          <w:rFonts w:ascii="Arial" w:hAnsi="Arial" w:cs="Arial"/>
          <w:sz w:val="22"/>
          <w:szCs w:val="22"/>
        </w:rPr>
        <w:t>There is a communication cycle which consists of six basic steps:</w:t>
      </w:r>
    </w:p>
    <w:p w14:paraId="2A9A2130" w14:textId="77777777" w:rsidR="00BA3A55" w:rsidRPr="001802E5" w:rsidRDefault="00BA3A55" w:rsidP="001802E5">
      <w:pPr>
        <w:spacing w:line="360" w:lineRule="auto"/>
        <w:rPr>
          <w:rFonts w:ascii="Arial" w:hAnsi="Arial" w:cs="Arial"/>
          <w:sz w:val="22"/>
          <w:szCs w:val="22"/>
        </w:rPr>
      </w:pPr>
    </w:p>
    <w:p w14:paraId="47E5A790" w14:textId="77777777" w:rsidR="0019049C" w:rsidRPr="001802E5" w:rsidRDefault="0019049C" w:rsidP="001802E5">
      <w:pPr>
        <w:pStyle w:val="ListParagraph"/>
        <w:numPr>
          <w:ilvl w:val="0"/>
          <w:numId w:val="1"/>
        </w:numPr>
        <w:spacing w:line="360" w:lineRule="auto"/>
        <w:rPr>
          <w:rFonts w:ascii="Arial" w:hAnsi="Arial" w:cs="Arial"/>
          <w:sz w:val="22"/>
          <w:szCs w:val="22"/>
        </w:rPr>
      </w:pPr>
      <w:r w:rsidRPr="001802E5">
        <w:rPr>
          <w:rFonts w:ascii="Arial" w:hAnsi="Arial" w:cs="Arial"/>
          <w:sz w:val="22"/>
          <w:szCs w:val="22"/>
        </w:rPr>
        <w:t>Sender-the person who originates the message</w:t>
      </w:r>
    </w:p>
    <w:p w14:paraId="505A2A76" w14:textId="77777777" w:rsidR="0019049C" w:rsidRPr="001802E5" w:rsidRDefault="0019049C" w:rsidP="001802E5">
      <w:pPr>
        <w:pStyle w:val="ListParagraph"/>
        <w:numPr>
          <w:ilvl w:val="0"/>
          <w:numId w:val="1"/>
        </w:numPr>
        <w:spacing w:line="360" w:lineRule="auto"/>
        <w:rPr>
          <w:rFonts w:ascii="Arial" w:hAnsi="Arial" w:cs="Arial"/>
          <w:sz w:val="22"/>
          <w:szCs w:val="22"/>
        </w:rPr>
      </w:pPr>
      <w:r w:rsidRPr="001802E5">
        <w:rPr>
          <w:rFonts w:ascii="Arial" w:hAnsi="Arial" w:cs="Arial"/>
          <w:sz w:val="22"/>
          <w:szCs w:val="22"/>
        </w:rPr>
        <w:t>Encoding-the process of turning one’s thoughts and feelings into communication</w:t>
      </w:r>
    </w:p>
    <w:p w14:paraId="2E1BC0F8" w14:textId="77777777" w:rsidR="0019049C" w:rsidRPr="001802E5" w:rsidRDefault="0019049C" w:rsidP="001802E5">
      <w:pPr>
        <w:pStyle w:val="ListParagraph"/>
        <w:numPr>
          <w:ilvl w:val="0"/>
          <w:numId w:val="1"/>
        </w:numPr>
        <w:spacing w:line="360" w:lineRule="auto"/>
        <w:rPr>
          <w:rFonts w:ascii="Arial" w:hAnsi="Arial" w:cs="Arial"/>
          <w:sz w:val="22"/>
          <w:szCs w:val="22"/>
        </w:rPr>
      </w:pPr>
      <w:r w:rsidRPr="001802E5">
        <w:rPr>
          <w:rFonts w:ascii="Arial" w:hAnsi="Arial" w:cs="Arial"/>
          <w:sz w:val="22"/>
          <w:szCs w:val="22"/>
        </w:rPr>
        <w:t>Message-the content of the communication</w:t>
      </w:r>
    </w:p>
    <w:p w14:paraId="79C6A43C" w14:textId="77777777" w:rsidR="0019049C" w:rsidRPr="001802E5" w:rsidRDefault="0019049C" w:rsidP="001802E5">
      <w:pPr>
        <w:pStyle w:val="ListParagraph"/>
        <w:numPr>
          <w:ilvl w:val="0"/>
          <w:numId w:val="1"/>
        </w:numPr>
        <w:spacing w:line="360" w:lineRule="auto"/>
        <w:rPr>
          <w:rFonts w:ascii="Arial" w:hAnsi="Arial" w:cs="Arial"/>
          <w:sz w:val="22"/>
          <w:szCs w:val="22"/>
        </w:rPr>
      </w:pPr>
      <w:r w:rsidRPr="001802E5">
        <w:rPr>
          <w:rFonts w:ascii="Arial" w:hAnsi="Arial" w:cs="Arial"/>
          <w:sz w:val="22"/>
          <w:szCs w:val="22"/>
        </w:rPr>
        <w:t>Receiver-the person who gets the message</w:t>
      </w:r>
    </w:p>
    <w:p w14:paraId="54979033" w14:textId="77777777" w:rsidR="0019049C" w:rsidRPr="001802E5" w:rsidRDefault="0019049C" w:rsidP="001802E5">
      <w:pPr>
        <w:pStyle w:val="ListParagraph"/>
        <w:numPr>
          <w:ilvl w:val="0"/>
          <w:numId w:val="1"/>
        </w:numPr>
        <w:spacing w:line="360" w:lineRule="auto"/>
        <w:rPr>
          <w:rFonts w:ascii="Arial" w:hAnsi="Arial" w:cs="Arial"/>
          <w:sz w:val="22"/>
          <w:szCs w:val="22"/>
        </w:rPr>
      </w:pPr>
      <w:r w:rsidRPr="001802E5">
        <w:rPr>
          <w:rFonts w:ascii="Arial" w:hAnsi="Arial" w:cs="Arial"/>
          <w:sz w:val="22"/>
          <w:szCs w:val="22"/>
        </w:rPr>
        <w:t>Decoding-the process of evaluating the communication and making meaning of it</w:t>
      </w:r>
    </w:p>
    <w:p w14:paraId="55F4296D" w14:textId="31703DFC" w:rsidR="00656A7B" w:rsidRPr="001802E5" w:rsidRDefault="0019049C" w:rsidP="001802E5">
      <w:pPr>
        <w:pStyle w:val="ListParagraph"/>
        <w:numPr>
          <w:ilvl w:val="0"/>
          <w:numId w:val="1"/>
        </w:numPr>
        <w:spacing w:line="360" w:lineRule="auto"/>
        <w:rPr>
          <w:rFonts w:ascii="Arial" w:hAnsi="Arial" w:cs="Arial"/>
          <w:sz w:val="22"/>
          <w:szCs w:val="22"/>
        </w:rPr>
      </w:pPr>
      <w:r w:rsidRPr="001802E5">
        <w:rPr>
          <w:rFonts w:ascii="Arial" w:hAnsi="Arial" w:cs="Arial"/>
          <w:sz w:val="22"/>
          <w:szCs w:val="22"/>
        </w:rPr>
        <w:t>Feedback- the return messag</w:t>
      </w:r>
      <w:r w:rsidR="00BA3A55" w:rsidRPr="001802E5">
        <w:rPr>
          <w:rFonts w:ascii="Arial" w:hAnsi="Arial" w:cs="Arial"/>
          <w:sz w:val="22"/>
          <w:szCs w:val="22"/>
        </w:rPr>
        <w:t>e</w:t>
      </w:r>
    </w:p>
    <w:p w14:paraId="7AE63911" w14:textId="4B4886AE" w:rsidR="00E10275" w:rsidRDefault="00E10275" w:rsidP="00230A92">
      <w:pPr>
        <w:pStyle w:val="ListParagraph"/>
        <w:spacing w:line="360" w:lineRule="auto"/>
        <w:rPr>
          <w:rFonts w:ascii="Arial" w:hAnsi="Arial" w:cs="Arial"/>
          <w:sz w:val="22"/>
          <w:szCs w:val="22"/>
        </w:rPr>
      </w:pPr>
    </w:p>
    <w:p w14:paraId="3863A6D1" w14:textId="77777777" w:rsidR="00230A92" w:rsidRPr="001802E5" w:rsidRDefault="00230A92" w:rsidP="00230A92">
      <w:pPr>
        <w:pStyle w:val="ListParagraph"/>
        <w:spacing w:line="360" w:lineRule="auto"/>
        <w:rPr>
          <w:rFonts w:ascii="Arial" w:hAnsi="Arial" w:cs="Arial"/>
          <w:sz w:val="22"/>
          <w:szCs w:val="22"/>
        </w:rPr>
      </w:pPr>
    </w:p>
    <w:p w14:paraId="22BE7AED" w14:textId="224CE47C" w:rsidR="00656A7B" w:rsidRPr="001802E5" w:rsidRDefault="00656A7B" w:rsidP="00230A92">
      <w:pPr>
        <w:pStyle w:val="ListParagraph"/>
        <w:spacing w:line="360" w:lineRule="auto"/>
        <w:rPr>
          <w:rFonts w:ascii="Arial" w:hAnsi="Arial" w:cs="Arial"/>
          <w:sz w:val="22"/>
          <w:szCs w:val="22"/>
        </w:rPr>
      </w:pPr>
      <w:r w:rsidRPr="001802E5">
        <w:rPr>
          <w:rFonts w:ascii="Arial" w:hAnsi="Arial" w:cs="Arial"/>
          <w:b/>
          <w:bCs/>
          <w:sz w:val="22"/>
          <w:szCs w:val="22"/>
        </w:rPr>
        <w:t>M</w:t>
      </w:r>
      <w:r w:rsidR="00BA3A55" w:rsidRPr="001802E5">
        <w:rPr>
          <w:rFonts w:ascii="Arial" w:hAnsi="Arial" w:cs="Arial"/>
          <w:b/>
          <w:bCs/>
          <w:sz w:val="22"/>
          <w:szCs w:val="22"/>
        </w:rPr>
        <w:t>odels of Communication</w:t>
      </w:r>
    </w:p>
    <w:p w14:paraId="247A8FB6" w14:textId="77777777" w:rsidR="00656A7B" w:rsidRPr="001802E5" w:rsidRDefault="00656A7B" w:rsidP="001802E5">
      <w:pPr>
        <w:spacing w:line="360" w:lineRule="auto"/>
        <w:rPr>
          <w:rFonts w:ascii="Arial" w:hAnsi="Arial" w:cs="Arial"/>
          <w:sz w:val="22"/>
          <w:szCs w:val="22"/>
        </w:rPr>
      </w:pPr>
    </w:p>
    <w:p w14:paraId="3F09215E" w14:textId="77777777" w:rsidR="0019049C" w:rsidRPr="001802E5" w:rsidRDefault="0019049C" w:rsidP="001802E5">
      <w:pPr>
        <w:spacing w:line="360" w:lineRule="auto"/>
        <w:ind w:left="360"/>
        <w:rPr>
          <w:rFonts w:ascii="Arial" w:hAnsi="Arial" w:cs="Arial"/>
          <w:sz w:val="22"/>
          <w:szCs w:val="22"/>
        </w:rPr>
      </w:pPr>
    </w:p>
    <w:p w14:paraId="5C51FA9F" w14:textId="35C140A1" w:rsidR="0019049C" w:rsidRPr="001802E5" w:rsidRDefault="0019049C" w:rsidP="001802E5">
      <w:pPr>
        <w:spacing w:line="360" w:lineRule="auto"/>
        <w:rPr>
          <w:rFonts w:ascii="Arial" w:hAnsi="Arial" w:cs="Arial"/>
          <w:sz w:val="22"/>
          <w:szCs w:val="22"/>
        </w:rPr>
      </w:pPr>
      <w:r w:rsidRPr="001802E5">
        <w:rPr>
          <w:rFonts w:ascii="Arial" w:hAnsi="Arial" w:cs="Arial"/>
          <w:sz w:val="22"/>
          <w:szCs w:val="22"/>
        </w:rPr>
        <w:t xml:space="preserve">One of the he most common model of communication which explains the process of </w:t>
      </w:r>
    </w:p>
    <w:p w14:paraId="5008A00B" w14:textId="77777777" w:rsidR="0019049C" w:rsidRPr="001802E5" w:rsidRDefault="0019049C" w:rsidP="001802E5">
      <w:pPr>
        <w:spacing w:line="360" w:lineRule="auto"/>
        <w:rPr>
          <w:rFonts w:ascii="Arial" w:hAnsi="Arial" w:cs="Arial"/>
          <w:sz w:val="22"/>
          <w:szCs w:val="22"/>
        </w:rPr>
      </w:pPr>
      <w:r w:rsidRPr="001802E5">
        <w:rPr>
          <w:rFonts w:ascii="Arial" w:hAnsi="Arial" w:cs="Arial"/>
          <w:sz w:val="22"/>
          <w:szCs w:val="22"/>
        </w:rPr>
        <w:t>communication is Shannon-Weaver Model.</w:t>
      </w:r>
    </w:p>
    <w:p w14:paraId="2DB48972" w14:textId="77777777" w:rsidR="0019049C" w:rsidRPr="001802E5" w:rsidRDefault="0019049C" w:rsidP="001802E5">
      <w:pPr>
        <w:spacing w:line="360" w:lineRule="auto"/>
        <w:rPr>
          <w:rFonts w:ascii="Arial" w:hAnsi="Arial" w:cs="Arial"/>
          <w:sz w:val="22"/>
          <w:szCs w:val="22"/>
        </w:rPr>
      </w:pPr>
    </w:p>
    <w:p w14:paraId="0209B18F" w14:textId="77777777" w:rsidR="0019049C" w:rsidRPr="001802E5" w:rsidRDefault="0019049C" w:rsidP="001802E5">
      <w:pPr>
        <w:spacing w:line="360" w:lineRule="auto"/>
        <w:rPr>
          <w:rFonts w:ascii="Arial" w:hAnsi="Arial" w:cs="Arial"/>
          <w:sz w:val="22"/>
          <w:szCs w:val="22"/>
        </w:rPr>
      </w:pPr>
    </w:p>
    <w:p w14:paraId="48ED77F1" w14:textId="77777777" w:rsidR="0019049C" w:rsidRPr="001802E5" w:rsidRDefault="0019049C" w:rsidP="001802E5">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1803"/>
        <w:gridCol w:w="1803"/>
        <w:gridCol w:w="1803"/>
        <w:gridCol w:w="1803"/>
        <w:gridCol w:w="1804"/>
      </w:tblGrid>
      <w:tr w:rsidR="0019049C" w:rsidRPr="001802E5" w14:paraId="5566E4DC" w14:textId="77777777" w:rsidTr="00C57639">
        <w:tc>
          <w:tcPr>
            <w:tcW w:w="1803" w:type="dxa"/>
          </w:tcPr>
          <w:p w14:paraId="591F2CD9" w14:textId="77777777" w:rsidR="0019049C" w:rsidRPr="001802E5" w:rsidRDefault="0019049C" w:rsidP="001802E5">
            <w:pPr>
              <w:spacing w:line="360" w:lineRule="auto"/>
              <w:rPr>
                <w:rFonts w:ascii="Arial" w:hAnsi="Arial" w:cs="Arial"/>
                <w:sz w:val="22"/>
                <w:szCs w:val="22"/>
              </w:rPr>
            </w:pPr>
            <w:proofErr w:type="gramStart"/>
            <w:r w:rsidRPr="001802E5">
              <w:rPr>
                <w:rFonts w:ascii="Arial" w:hAnsi="Arial" w:cs="Arial"/>
                <w:sz w:val="22"/>
                <w:szCs w:val="22"/>
              </w:rPr>
              <w:t>SENDER  -</w:t>
            </w:r>
            <w:proofErr w:type="gramEnd"/>
            <w:r w:rsidRPr="001802E5">
              <w:rPr>
                <w:rFonts w:ascii="Arial" w:hAnsi="Arial" w:cs="Arial"/>
                <w:sz w:val="22"/>
                <w:szCs w:val="22"/>
              </w:rPr>
              <w:t>&gt;</w:t>
            </w:r>
          </w:p>
        </w:tc>
        <w:tc>
          <w:tcPr>
            <w:tcW w:w="1803" w:type="dxa"/>
          </w:tcPr>
          <w:p w14:paraId="1C085893" w14:textId="77777777" w:rsidR="0019049C" w:rsidRPr="001802E5" w:rsidRDefault="0019049C" w:rsidP="001802E5">
            <w:pPr>
              <w:spacing w:line="360" w:lineRule="auto"/>
              <w:rPr>
                <w:rFonts w:ascii="Arial" w:hAnsi="Arial" w:cs="Arial"/>
                <w:sz w:val="22"/>
                <w:szCs w:val="22"/>
              </w:rPr>
            </w:pPr>
            <w:proofErr w:type="gramStart"/>
            <w:r w:rsidRPr="001802E5">
              <w:rPr>
                <w:rFonts w:ascii="Arial" w:hAnsi="Arial" w:cs="Arial"/>
                <w:sz w:val="22"/>
                <w:szCs w:val="22"/>
              </w:rPr>
              <w:t>Encoder  -</w:t>
            </w:r>
            <w:proofErr w:type="gramEnd"/>
            <w:r w:rsidRPr="001802E5">
              <w:rPr>
                <w:rFonts w:ascii="Arial" w:hAnsi="Arial" w:cs="Arial"/>
                <w:sz w:val="22"/>
                <w:szCs w:val="22"/>
              </w:rPr>
              <w:t>&gt;</w:t>
            </w:r>
          </w:p>
        </w:tc>
        <w:tc>
          <w:tcPr>
            <w:tcW w:w="1803" w:type="dxa"/>
          </w:tcPr>
          <w:p w14:paraId="073ACDC8" w14:textId="77777777" w:rsidR="0019049C" w:rsidRPr="001802E5" w:rsidRDefault="0019049C" w:rsidP="001802E5">
            <w:pPr>
              <w:spacing w:line="360" w:lineRule="auto"/>
              <w:rPr>
                <w:rFonts w:ascii="Arial" w:hAnsi="Arial" w:cs="Arial"/>
                <w:sz w:val="22"/>
                <w:szCs w:val="22"/>
                <w:highlight w:val="yellow"/>
              </w:rPr>
            </w:pPr>
            <w:r w:rsidRPr="001802E5">
              <w:rPr>
                <w:rFonts w:ascii="Arial" w:hAnsi="Arial" w:cs="Arial"/>
                <w:sz w:val="22"/>
                <w:szCs w:val="22"/>
                <w:highlight w:val="yellow"/>
              </w:rPr>
              <w:t>Noise   -&gt;</w:t>
            </w:r>
          </w:p>
          <w:p w14:paraId="75F524FB" w14:textId="77777777" w:rsidR="0019049C" w:rsidRPr="001802E5" w:rsidRDefault="0019049C" w:rsidP="001802E5">
            <w:pPr>
              <w:spacing w:line="360" w:lineRule="auto"/>
              <w:rPr>
                <w:rFonts w:ascii="Arial" w:hAnsi="Arial" w:cs="Arial"/>
                <w:sz w:val="22"/>
                <w:szCs w:val="22"/>
                <w:highlight w:val="yellow"/>
              </w:rPr>
            </w:pPr>
            <w:r w:rsidRPr="001802E5">
              <w:rPr>
                <w:rFonts w:ascii="Arial" w:hAnsi="Arial" w:cs="Arial"/>
                <w:sz w:val="22"/>
                <w:szCs w:val="22"/>
                <w:highlight w:val="yellow"/>
              </w:rPr>
              <w:t>(message, medium)</w:t>
            </w:r>
          </w:p>
        </w:tc>
        <w:tc>
          <w:tcPr>
            <w:tcW w:w="1803" w:type="dxa"/>
          </w:tcPr>
          <w:p w14:paraId="58989B48" w14:textId="77777777" w:rsidR="0019049C" w:rsidRPr="001802E5" w:rsidRDefault="0019049C" w:rsidP="001802E5">
            <w:pPr>
              <w:spacing w:line="360" w:lineRule="auto"/>
              <w:rPr>
                <w:rFonts w:ascii="Arial" w:hAnsi="Arial" w:cs="Arial"/>
                <w:sz w:val="22"/>
                <w:szCs w:val="22"/>
              </w:rPr>
            </w:pPr>
            <w:r w:rsidRPr="001802E5">
              <w:rPr>
                <w:rFonts w:ascii="Arial" w:hAnsi="Arial" w:cs="Arial"/>
                <w:sz w:val="22"/>
                <w:szCs w:val="22"/>
              </w:rPr>
              <w:t>Decoder   -&gt;</w:t>
            </w:r>
          </w:p>
        </w:tc>
        <w:tc>
          <w:tcPr>
            <w:tcW w:w="1804" w:type="dxa"/>
          </w:tcPr>
          <w:p w14:paraId="7189FAC9" w14:textId="77777777" w:rsidR="0019049C" w:rsidRPr="001802E5" w:rsidRDefault="0019049C" w:rsidP="001802E5">
            <w:pPr>
              <w:spacing w:line="360" w:lineRule="auto"/>
              <w:rPr>
                <w:rFonts w:ascii="Arial" w:hAnsi="Arial" w:cs="Arial"/>
                <w:sz w:val="22"/>
                <w:szCs w:val="22"/>
              </w:rPr>
            </w:pPr>
            <w:r w:rsidRPr="001802E5">
              <w:rPr>
                <w:rFonts w:ascii="Arial" w:hAnsi="Arial" w:cs="Arial"/>
                <w:sz w:val="22"/>
                <w:szCs w:val="22"/>
              </w:rPr>
              <w:t>RECEIVER</w:t>
            </w:r>
          </w:p>
        </w:tc>
      </w:tr>
    </w:tbl>
    <w:p w14:paraId="66E98768" w14:textId="77777777" w:rsidR="00A94B9C" w:rsidRPr="001802E5" w:rsidRDefault="00A94B9C" w:rsidP="001802E5">
      <w:pPr>
        <w:spacing w:line="360" w:lineRule="auto"/>
        <w:rPr>
          <w:rFonts w:ascii="Arial" w:hAnsi="Arial" w:cs="Arial"/>
          <w:sz w:val="22"/>
          <w:szCs w:val="22"/>
        </w:rPr>
      </w:pPr>
    </w:p>
    <w:p w14:paraId="27FC9C0A" w14:textId="77777777" w:rsidR="00A94B9C" w:rsidRPr="001802E5" w:rsidRDefault="00A94B9C" w:rsidP="001802E5">
      <w:pPr>
        <w:spacing w:line="360" w:lineRule="auto"/>
        <w:rPr>
          <w:rFonts w:ascii="Arial" w:hAnsi="Arial" w:cs="Arial"/>
          <w:sz w:val="22"/>
          <w:szCs w:val="22"/>
        </w:rPr>
      </w:pPr>
    </w:p>
    <w:p w14:paraId="20FAFDC2" w14:textId="51D91FA7" w:rsidR="00A94B9C" w:rsidRPr="001802E5" w:rsidRDefault="00A94B9C" w:rsidP="001802E5">
      <w:pPr>
        <w:spacing w:line="360" w:lineRule="auto"/>
        <w:rPr>
          <w:rFonts w:ascii="Arial" w:hAnsi="Arial" w:cs="Arial"/>
          <w:sz w:val="22"/>
          <w:szCs w:val="22"/>
        </w:rPr>
      </w:pPr>
    </w:p>
    <w:p w14:paraId="11A0283B" w14:textId="6D5B67DB" w:rsidR="008C19A7" w:rsidRPr="001802E5" w:rsidRDefault="008C19A7" w:rsidP="001802E5">
      <w:pPr>
        <w:spacing w:line="360" w:lineRule="auto"/>
        <w:rPr>
          <w:rFonts w:ascii="Arial" w:hAnsi="Arial" w:cs="Arial"/>
          <w:sz w:val="22"/>
          <w:szCs w:val="22"/>
        </w:rPr>
      </w:pPr>
    </w:p>
    <w:p w14:paraId="66AC283B" w14:textId="75903A05" w:rsidR="008C19A7" w:rsidRPr="001802E5" w:rsidRDefault="008C19A7" w:rsidP="001802E5">
      <w:pPr>
        <w:spacing w:line="360" w:lineRule="auto"/>
        <w:rPr>
          <w:rFonts w:ascii="Arial" w:hAnsi="Arial" w:cs="Arial"/>
          <w:sz w:val="22"/>
          <w:szCs w:val="22"/>
        </w:rPr>
      </w:pPr>
    </w:p>
    <w:p w14:paraId="390EC2CF" w14:textId="065455BF" w:rsidR="008C19A7" w:rsidRPr="001802E5" w:rsidRDefault="008C19A7" w:rsidP="001802E5">
      <w:pPr>
        <w:spacing w:line="360" w:lineRule="auto"/>
        <w:rPr>
          <w:rFonts w:ascii="Arial" w:hAnsi="Arial" w:cs="Arial"/>
          <w:sz w:val="22"/>
          <w:szCs w:val="22"/>
        </w:rPr>
      </w:pPr>
    </w:p>
    <w:p w14:paraId="6C6A2BFE" w14:textId="4026A489" w:rsidR="008C19A7" w:rsidRPr="001802E5" w:rsidRDefault="008C19A7" w:rsidP="001802E5">
      <w:pPr>
        <w:spacing w:line="360" w:lineRule="auto"/>
        <w:rPr>
          <w:rFonts w:ascii="Arial" w:hAnsi="Arial" w:cs="Arial"/>
          <w:sz w:val="22"/>
          <w:szCs w:val="22"/>
        </w:rPr>
      </w:pPr>
    </w:p>
    <w:p w14:paraId="2582FFF3" w14:textId="77777777" w:rsidR="008C19A7" w:rsidRPr="001802E5" w:rsidRDefault="008C19A7" w:rsidP="001802E5">
      <w:pPr>
        <w:spacing w:line="360" w:lineRule="auto"/>
        <w:rPr>
          <w:rFonts w:ascii="Arial" w:hAnsi="Arial" w:cs="Arial"/>
          <w:sz w:val="22"/>
          <w:szCs w:val="22"/>
        </w:rPr>
      </w:pPr>
    </w:p>
    <w:p w14:paraId="685523A0" w14:textId="77777777" w:rsidR="008C19A7" w:rsidRPr="001802E5" w:rsidRDefault="008C19A7" w:rsidP="001802E5">
      <w:pPr>
        <w:spacing w:line="360" w:lineRule="auto"/>
        <w:rPr>
          <w:rFonts w:ascii="Arial" w:hAnsi="Arial" w:cs="Arial"/>
          <w:sz w:val="22"/>
          <w:szCs w:val="22"/>
        </w:rPr>
      </w:pPr>
    </w:p>
    <w:p w14:paraId="5BA87226" w14:textId="3654A545" w:rsidR="00E10275" w:rsidRPr="001802E5" w:rsidRDefault="00562C1F" w:rsidP="001802E5">
      <w:pPr>
        <w:spacing w:line="360" w:lineRule="auto"/>
        <w:rPr>
          <w:rFonts w:ascii="Arial" w:hAnsi="Arial" w:cs="Arial"/>
          <w:b/>
          <w:bCs/>
          <w:sz w:val="22"/>
          <w:szCs w:val="22"/>
        </w:rPr>
      </w:pPr>
      <w:r w:rsidRPr="001802E5">
        <w:rPr>
          <w:rFonts w:ascii="Arial" w:hAnsi="Arial" w:cs="Arial"/>
          <w:b/>
          <w:bCs/>
          <w:sz w:val="22"/>
          <w:szCs w:val="22"/>
        </w:rPr>
        <w:t>Shannon and Weaver</w:t>
      </w:r>
      <w:r w:rsidRPr="001802E5">
        <w:rPr>
          <w:rFonts w:ascii="Arial" w:hAnsi="Arial" w:cs="Arial"/>
          <w:sz w:val="22"/>
          <w:szCs w:val="22"/>
        </w:rPr>
        <w:t xml:space="preserve"> </w:t>
      </w:r>
      <w:r w:rsidR="00BA3A55" w:rsidRPr="001802E5">
        <w:rPr>
          <w:rFonts w:ascii="Arial" w:hAnsi="Arial" w:cs="Arial"/>
          <w:b/>
          <w:bCs/>
          <w:sz w:val="22"/>
          <w:szCs w:val="22"/>
        </w:rPr>
        <w:t>M</w:t>
      </w:r>
      <w:r w:rsidRPr="001802E5">
        <w:rPr>
          <w:rFonts w:ascii="Arial" w:hAnsi="Arial" w:cs="Arial"/>
          <w:b/>
          <w:bCs/>
          <w:sz w:val="22"/>
          <w:szCs w:val="22"/>
        </w:rPr>
        <w:t xml:space="preserve">odel of </w:t>
      </w:r>
      <w:r w:rsidR="00BA3A55" w:rsidRPr="001802E5">
        <w:rPr>
          <w:rFonts w:ascii="Arial" w:hAnsi="Arial" w:cs="Arial"/>
          <w:b/>
          <w:bCs/>
          <w:sz w:val="22"/>
          <w:szCs w:val="22"/>
        </w:rPr>
        <w:t>C</w:t>
      </w:r>
      <w:r w:rsidRPr="001802E5">
        <w:rPr>
          <w:rFonts w:ascii="Arial" w:hAnsi="Arial" w:cs="Arial"/>
          <w:b/>
          <w:bCs/>
          <w:sz w:val="22"/>
          <w:szCs w:val="22"/>
        </w:rPr>
        <w:t xml:space="preserve">ommunication </w:t>
      </w:r>
    </w:p>
    <w:p w14:paraId="3C557881" w14:textId="77777777" w:rsidR="00E10275" w:rsidRPr="001802E5" w:rsidRDefault="00E10275" w:rsidP="001802E5">
      <w:pPr>
        <w:spacing w:line="360" w:lineRule="auto"/>
        <w:rPr>
          <w:rFonts w:ascii="Arial" w:hAnsi="Arial" w:cs="Arial"/>
          <w:b/>
          <w:bCs/>
          <w:sz w:val="22"/>
          <w:szCs w:val="22"/>
        </w:rPr>
      </w:pPr>
    </w:p>
    <w:p w14:paraId="149BD959" w14:textId="77777777" w:rsidR="00E10275" w:rsidRPr="001802E5" w:rsidRDefault="00E10275" w:rsidP="001802E5">
      <w:pPr>
        <w:spacing w:line="360" w:lineRule="auto"/>
        <w:rPr>
          <w:rFonts w:ascii="Arial" w:hAnsi="Arial" w:cs="Arial"/>
          <w:b/>
          <w:bCs/>
          <w:sz w:val="22"/>
          <w:szCs w:val="22"/>
        </w:rPr>
      </w:pPr>
    </w:p>
    <w:p w14:paraId="57E5B1F3" w14:textId="683000CE" w:rsidR="00562C1F" w:rsidRPr="001802E5" w:rsidRDefault="00562C1F" w:rsidP="001802E5">
      <w:pPr>
        <w:spacing w:line="360" w:lineRule="auto"/>
        <w:rPr>
          <w:rFonts w:ascii="Arial" w:hAnsi="Arial" w:cs="Arial"/>
          <w:sz w:val="22"/>
          <w:szCs w:val="22"/>
        </w:rPr>
      </w:pPr>
      <w:r w:rsidRPr="001802E5">
        <w:rPr>
          <w:rFonts w:ascii="Arial" w:hAnsi="Arial" w:cs="Arial"/>
          <w:sz w:val="22"/>
          <w:szCs w:val="22"/>
        </w:rPr>
        <w:t>objective explains steps of communication. That there are 8 elements plays in communication:</w:t>
      </w:r>
    </w:p>
    <w:p w14:paraId="21E89324" w14:textId="77777777" w:rsidR="00562C1F" w:rsidRPr="001802E5" w:rsidRDefault="00562C1F" w:rsidP="001802E5">
      <w:pPr>
        <w:spacing w:line="360" w:lineRule="auto"/>
        <w:rPr>
          <w:rFonts w:ascii="Arial" w:hAnsi="Arial" w:cs="Arial"/>
          <w:sz w:val="22"/>
          <w:szCs w:val="22"/>
        </w:rPr>
      </w:pPr>
      <w:r w:rsidRPr="001802E5">
        <w:rPr>
          <w:rFonts w:ascii="Arial" w:hAnsi="Arial" w:cs="Arial"/>
          <w:sz w:val="22"/>
          <w:szCs w:val="22"/>
        </w:rPr>
        <w:t xml:space="preserve">The </w:t>
      </w:r>
      <w:r w:rsidR="006F0B1B" w:rsidRPr="001802E5">
        <w:rPr>
          <w:rFonts w:ascii="Arial" w:hAnsi="Arial" w:cs="Arial"/>
          <w:sz w:val="22"/>
          <w:szCs w:val="22"/>
        </w:rPr>
        <w:t>Sender</w:t>
      </w:r>
      <w:r w:rsidRPr="001802E5">
        <w:rPr>
          <w:rFonts w:ascii="Arial" w:hAnsi="Arial" w:cs="Arial"/>
          <w:sz w:val="22"/>
          <w:szCs w:val="22"/>
        </w:rPr>
        <w:t xml:space="preserve"> (</w:t>
      </w:r>
      <w:r w:rsidR="006F0B1B" w:rsidRPr="001802E5">
        <w:rPr>
          <w:rFonts w:ascii="Arial" w:hAnsi="Arial" w:cs="Arial"/>
          <w:sz w:val="22"/>
          <w:szCs w:val="22"/>
        </w:rPr>
        <w:t>Information Source</w:t>
      </w:r>
      <w:r w:rsidRPr="001802E5">
        <w:rPr>
          <w:rFonts w:ascii="Arial" w:hAnsi="Arial" w:cs="Arial"/>
          <w:sz w:val="22"/>
          <w:szCs w:val="22"/>
        </w:rPr>
        <w:t>)</w:t>
      </w:r>
    </w:p>
    <w:p w14:paraId="72619A13" w14:textId="3E36C39D" w:rsidR="00562C1F" w:rsidRPr="001802E5" w:rsidRDefault="00562C1F" w:rsidP="001802E5">
      <w:pPr>
        <w:spacing w:line="360" w:lineRule="auto"/>
        <w:rPr>
          <w:rFonts w:ascii="Arial" w:hAnsi="Arial" w:cs="Arial"/>
          <w:sz w:val="22"/>
          <w:szCs w:val="22"/>
        </w:rPr>
      </w:pPr>
      <w:r w:rsidRPr="001802E5">
        <w:rPr>
          <w:rFonts w:ascii="Arial" w:hAnsi="Arial" w:cs="Arial"/>
          <w:sz w:val="22"/>
          <w:szCs w:val="22"/>
        </w:rPr>
        <w:t>The Encoder</w:t>
      </w:r>
      <w:r w:rsidR="006F0B1B" w:rsidRPr="001802E5">
        <w:rPr>
          <w:rFonts w:ascii="Arial" w:hAnsi="Arial" w:cs="Arial"/>
          <w:sz w:val="22"/>
          <w:szCs w:val="22"/>
        </w:rPr>
        <w:t xml:space="preserve"> (Transmi</w:t>
      </w:r>
      <w:r w:rsidR="008C19A7" w:rsidRPr="001802E5">
        <w:rPr>
          <w:rFonts w:ascii="Arial" w:hAnsi="Arial" w:cs="Arial"/>
          <w:sz w:val="22"/>
          <w:szCs w:val="22"/>
        </w:rPr>
        <w:t>t</w:t>
      </w:r>
      <w:r w:rsidR="006F0B1B" w:rsidRPr="001802E5">
        <w:rPr>
          <w:rFonts w:ascii="Arial" w:hAnsi="Arial" w:cs="Arial"/>
          <w:sz w:val="22"/>
          <w:szCs w:val="22"/>
        </w:rPr>
        <w:t>ter)</w:t>
      </w:r>
    </w:p>
    <w:p w14:paraId="2560CE7A" w14:textId="77777777" w:rsidR="00562C1F" w:rsidRPr="001802E5" w:rsidRDefault="00562C1F" w:rsidP="001802E5">
      <w:pPr>
        <w:spacing w:line="360" w:lineRule="auto"/>
        <w:rPr>
          <w:rFonts w:ascii="Arial" w:hAnsi="Arial" w:cs="Arial"/>
          <w:sz w:val="22"/>
          <w:szCs w:val="22"/>
        </w:rPr>
      </w:pPr>
      <w:r w:rsidRPr="001802E5">
        <w:rPr>
          <w:rFonts w:ascii="Arial" w:hAnsi="Arial" w:cs="Arial"/>
          <w:sz w:val="22"/>
          <w:szCs w:val="22"/>
        </w:rPr>
        <w:t>The Message</w:t>
      </w:r>
    </w:p>
    <w:p w14:paraId="0DDDF6AA" w14:textId="77777777" w:rsidR="00562C1F" w:rsidRPr="001802E5" w:rsidRDefault="00562C1F" w:rsidP="001802E5">
      <w:pPr>
        <w:spacing w:line="360" w:lineRule="auto"/>
        <w:rPr>
          <w:rFonts w:ascii="Arial" w:hAnsi="Arial" w:cs="Arial"/>
          <w:sz w:val="22"/>
          <w:szCs w:val="22"/>
        </w:rPr>
      </w:pPr>
      <w:r w:rsidRPr="001802E5">
        <w:rPr>
          <w:rFonts w:ascii="Arial" w:hAnsi="Arial" w:cs="Arial"/>
          <w:sz w:val="22"/>
          <w:szCs w:val="22"/>
        </w:rPr>
        <w:t>The Chanel</w:t>
      </w:r>
    </w:p>
    <w:p w14:paraId="174C9128" w14:textId="77777777" w:rsidR="00562C1F" w:rsidRPr="001802E5" w:rsidRDefault="00562C1F" w:rsidP="001802E5">
      <w:pPr>
        <w:spacing w:line="360" w:lineRule="auto"/>
        <w:rPr>
          <w:rFonts w:ascii="Arial" w:hAnsi="Arial" w:cs="Arial"/>
          <w:sz w:val="22"/>
          <w:szCs w:val="22"/>
        </w:rPr>
      </w:pPr>
      <w:r w:rsidRPr="001802E5">
        <w:rPr>
          <w:rFonts w:ascii="Arial" w:hAnsi="Arial" w:cs="Arial"/>
          <w:sz w:val="22"/>
          <w:szCs w:val="22"/>
        </w:rPr>
        <w:t>The Decoder</w:t>
      </w:r>
    </w:p>
    <w:p w14:paraId="6F696440" w14:textId="77777777" w:rsidR="00562C1F" w:rsidRPr="001802E5" w:rsidRDefault="00562C1F" w:rsidP="001802E5">
      <w:pPr>
        <w:spacing w:line="360" w:lineRule="auto"/>
        <w:rPr>
          <w:rFonts w:ascii="Arial" w:hAnsi="Arial" w:cs="Arial"/>
          <w:sz w:val="22"/>
          <w:szCs w:val="22"/>
        </w:rPr>
      </w:pPr>
      <w:r w:rsidRPr="001802E5">
        <w:rPr>
          <w:rFonts w:ascii="Arial" w:hAnsi="Arial" w:cs="Arial"/>
          <w:sz w:val="22"/>
          <w:szCs w:val="22"/>
        </w:rPr>
        <w:t>The Receiver</w:t>
      </w:r>
    </w:p>
    <w:p w14:paraId="3937D859" w14:textId="77777777" w:rsidR="00562C1F" w:rsidRPr="001802E5" w:rsidRDefault="00562C1F" w:rsidP="001802E5">
      <w:pPr>
        <w:spacing w:line="360" w:lineRule="auto"/>
        <w:rPr>
          <w:rFonts w:ascii="Arial" w:hAnsi="Arial" w:cs="Arial"/>
          <w:sz w:val="22"/>
          <w:szCs w:val="22"/>
        </w:rPr>
      </w:pPr>
      <w:r w:rsidRPr="001802E5">
        <w:rPr>
          <w:rFonts w:ascii="Arial" w:hAnsi="Arial" w:cs="Arial"/>
          <w:sz w:val="22"/>
          <w:szCs w:val="22"/>
        </w:rPr>
        <w:t xml:space="preserve">Noise and </w:t>
      </w:r>
    </w:p>
    <w:p w14:paraId="2E7393CB" w14:textId="77777777" w:rsidR="00562C1F" w:rsidRPr="001802E5" w:rsidRDefault="00562C1F" w:rsidP="001802E5">
      <w:pPr>
        <w:spacing w:line="360" w:lineRule="auto"/>
        <w:rPr>
          <w:rFonts w:ascii="Arial" w:hAnsi="Arial" w:cs="Arial"/>
          <w:sz w:val="22"/>
          <w:szCs w:val="22"/>
        </w:rPr>
      </w:pPr>
      <w:r w:rsidRPr="001802E5">
        <w:rPr>
          <w:rFonts w:ascii="Arial" w:hAnsi="Arial" w:cs="Arial"/>
          <w:sz w:val="22"/>
          <w:szCs w:val="22"/>
        </w:rPr>
        <w:t>Feedback.</w:t>
      </w:r>
    </w:p>
    <w:p w14:paraId="22F994D6" w14:textId="77777777" w:rsidR="006F0B1B" w:rsidRPr="001802E5" w:rsidRDefault="006F0B1B" w:rsidP="001802E5">
      <w:pPr>
        <w:spacing w:line="360" w:lineRule="auto"/>
        <w:rPr>
          <w:rFonts w:ascii="Arial" w:hAnsi="Arial" w:cs="Arial"/>
          <w:sz w:val="22"/>
          <w:szCs w:val="22"/>
        </w:rPr>
      </w:pPr>
    </w:p>
    <w:p w14:paraId="5BCF9129" w14:textId="77777777" w:rsidR="00562C1F" w:rsidRPr="001802E5" w:rsidRDefault="00562C1F" w:rsidP="001802E5">
      <w:pPr>
        <w:spacing w:line="360" w:lineRule="auto"/>
        <w:rPr>
          <w:rFonts w:ascii="Arial" w:hAnsi="Arial" w:cs="Arial"/>
          <w:sz w:val="22"/>
          <w:szCs w:val="22"/>
        </w:rPr>
      </w:pPr>
      <w:r w:rsidRPr="001802E5">
        <w:rPr>
          <w:rFonts w:ascii="Arial" w:hAnsi="Arial" w:cs="Arial"/>
          <w:sz w:val="22"/>
          <w:szCs w:val="22"/>
        </w:rPr>
        <w:t>This model begins with the source of communication</w:t>
      </w:r>
      <w:r w:rsidR="006F0B1B" w:rsidRPr="001802E5">
        <w:rPr>
          <w:rFonts w:ascii="Arial" w:hAnsi="Arial" w:cs="Arial"/>
          <w:sz w:val="22"/>
          <w:szCs w:val="22"/>
        </w:rPr>
        <w:t>, which can be the individual or a group who wants to pass the message to another individual or another group.</w:t>
      </w:r>
    </w:p>
    <w:p w14:paraId="4500AD4F" w14:textId="77777777" w:rsidR="006F0B1B" w:rsidRPr="001802E5" w:rsidRDefault="006F0B1B" w:rsidP="001802E5">
      <w:pPr>
        <w:spacing w:line="360" w:lineRule="auto"/>
        <w:rPr>
          <w:rFonts w:ascii="Arial" w:hAnsi="Arial" w:cs="Arial"/>
          <w:sz w:val="22"/>
          <w:szCs w:val="22"/>
        </w:rPr>
      </w:pPr>
      <w:r w:rsidRPr="001802E5">
        <w:rPr>
          <w:rFonts w:ascii="Arial" w:hAnsi="Arial" w:cs="Arial"/>
          <w:sz w:val="22"/>
          <w:szCs w:val="22"/>
        </w:rPr>
        <w:t>Encoder wants to send into a format which should reach the audience</w:t>
      </w:r>
      <w:r w:rsidR="00635A75" w:rsidRPr="001802E5">
        <w:rPr>
          <w:rFonts w:ascii="Arial" w:hAnsi="Arial" w:cs="Arial"/>
          <w:sz w:val="22"/>
          <w:szCs w:val="22"/>
        </w:rPr>
        <w:t xml:space="preserve"> </w:t>
      </w:r>
      <w:r w:rsidRPr="001802E5">
        <w:rPr>
          <w:rFonts w:ascii="Arial" w:hAnsi="Arial" w:cs="Arial"/>
          <w:sz w:val="22"/>
          <w:szCs w:val="22"/>
        </w:rPr>
        <w:t>who needs to interpret it</w:t>
      </w:r>
      <w:r w:rsidR="00635A75" w:rsidRPr="001802E5">
        <w:rPr>
          <w:rFonts w:ascii="Arial" w:hAnsi="Arial" w:cs="Arial"/>
          <w:sz w:val="22"/>
          <w:szCs w:val="22"/>
        </w:rPr>
        <w:t>.</w:t>
      </w:r>
    </w:p>
    <w:p w14:paraId="46057A41" w14:textId="77777777" w:rsidR="006F0B1B" w:rsidRPr="001802E5" w:rsidRDefault="006F0B1B" w:rsidP="001802E5">
      <w:pPr>
        <w:spacing w:line="360" w:lineRule="auto"/>
        <w:rPr>
          <w:rFonts w:ascii="Arial" w:hAnsi="Arial" w:cs="Arial"/>
          <w:sz w:val="22"/>
          <w:szCs w:val="22"/>
        </w:rPr>
      </w:pPr>
      <w:r w:rsidRPr="001802E5">
        <w:rPr>
          <w:rFonts w:ascii="Arial" w:hAnsi="Arial" w:cs="Arial"/>
          <w:sz w:val="22"/>
          <w:szCs w:val="22"/>
        </w:rPr>
        <w:t>Message is the information has been communicated</w:t>
      </w:r>
      <w:r w:rsidR="00635A75" w:rsidRPr="001802E5">
        <w:rPr>
          <w:rFonts w:ascii="Arial" w:hAnsi="Arial" w:cs="Arial"/>
          <w:sz w:val="22"/>
          <w:szCs w:val="22"/>
        </w:rPr>
        <w:t xml:space="preserve"> from the transmitter to the receiver.</w:t>
      </w:r>
    </w:p>
    <w:p w14:paraId="5B2FDF30" w14:textId="77777777" w:rsidR="00635A75" w:rsidRPr="001802E5" w:rsidRDefault="00635A75" w:rsidP="001802E5">
      <w:pPr>
        <w:spacing w:line="360" w:lineRule="auto"/>
        <w:rPr>
          <w:rFonts w:ascii="Arial" w:hAnsi="Arial" w:cs="Arial"/>
          <w:sz w:val="22"/>
          <w:szCs w:val="22"/>
        </w:rPr>
      </w:pPr>
      <w:r w:rsidRPr="001802E5">
        <w:rPr>
          <w:rFonts w:ascii="Arial" w:hAnsi="Arial" w:cs="Arial"/>
          <w:sz w:val="22"/>
          <w:szCs w:val="22"/>
        </w:rPr>
        <w:t>Chanel is the route message takes to reach the receiver and it can be verbal, written, electronic, audio, video and others. But in this route through channel message can be distracted by the noise and it can transform the original message. Noise can be physical, semantic, pragmatic or r</w:t>
      </w:r>
      <w:r w:rsidR="007A6063" w:rsidRPr="001802E5">
        <w:rPr>
          <w:rFonts w:ascii="Arial" w:hAnsi="Arial" w:cs="Arial"/>
          <w:sz w:val="22"/>
          <w:szCs w:val="22"/>
        </w:rPr>
        <w:t>h</w:t>
      </w:r>
      <w:r w:rsidRPr="001802E5">
        <w:rPr>
          <w:rFonts w:ascii="Arial" w:hAnsi="Arial" w:cs="Arial"/>
          <w:sz w:val="22"/>
          <w:szCs w:val="22"/>
        </w:rPr>
        <w:t>etoric.</w:t>
      </w:r>
    </w:p>
    <w:p w14:paraId="56920A87" w14:textId="77777777" w:rsidR="00635A75" w:rsidRPr="001802E5" w:rsidRDefault="00635A75" w:rsidP="001802E5">
      <w:pPr>
        <w:spacing w:line="360" w:lineRule="auto"/>
        <w:rPr>
          <w:rFonts w:ascii="Arial" w:hAnsi="Arial" w:cs="Arial"/>
          <w:sz w:val="22"/>
          <w:szCs w:val="22"/>
        </w:rPr>
      </w:pPr>
      <w:r w:rsidRPr="001802E5">
        <w:rPr>
          <w:rFonts w:ascii="Arial" w:hAnsi="Arial" w:cs="Arial"/>
          <w:sz w:val="22"/>
          <w:szCs w:val="22"/>
        </w:rPr>
        <w:t>Before the message reach the receiver, it should be decoded in the form that receiver understands.</w:t>
      </w:r>
    </w:p>
    <w:p w14:paraId="3BAAD1EF" w14:textId="77777777" w:rsidR="00635A75" w:rsidRPr="001802E5" w:rsidRDefault="00635A75" w:rsidP="001802E5">
      <w:pPr>
        <w:spacing w:line="360" w:lineRule="auto"/>
        <w:rPr>
          <w:rFonts w:ascii="Arial" w:hAnsi="Arial" w:cs="Arial"/>
          <w:sz w:val="22"/>
          <w:szCs w:val="22"/>
        </w:rPr>
      </w:pPr>
      <w:r w:rsidRPr="001802E5">
        <w:rPr>
          <w:rFonts w:ascii="Arial" w:hAnsi="Arial" w:cs="Arial"/>
          <w:sz w:val="22"/>
          <w:szCs w:val="22"/>
        </w:rPr>
        <w:t>Receiver is the recipient of the message</w:t>
      </w:r>
      <w:r w:rsidR="007A6063" w:rsidRPr="001802E5">
        <w:rPr>
          <w:rFonts w:ascii="Arial" w:hAnsi="Arial" w:cs="Arial"/>
          <w:sz w:val="22"/>
          <w:szCs w:val="22"/>
        </w:rPr>
        <w:t>.</w:t>
      </w:r>
    </w:p>
    <w:p w14:paraId="23447F17" w14:textId="77777777" w:rsidR="007A6063" w:rsidRPr="001802E5" w:rsidRDefault="007A6063" w:rsidP="001802E5">
      <w:pPr>
        <w:spacing w:line="360" w:lineRule="auto"/>
        <w:rPr>
          <w:rFonts w:ascii="Arial" w:hAnsi="Arial" w:cs="Arial"/>
          <w:sz w:val="22"/>
          <w:szCs w:val="22"/>
        </w:rPr>
      </w:pPr>
      <w:r w:rsidRPr="001802E5">
        <w:rPr>
          <w:rFonts w:ascii="Arial" w:hAnsi="Arial" w:cs="Arial"/>
          <w:sz w:val="22"/>
          <w:szCs w:val="22"/>
        </w:rPr>
        <w:t xml:space="preserve">Feedback shows that the receiver got the message from the sender accurately. </w:t>
      </w:r>
    </w:p>
    <w:p w14:paraId="1E740DFD" w14:textId="2544AFFB" w:rsidR="008C19A7" w:rsidRPr="001802E5" w:rsidRDefault="007A6063" w:rsidP="001802E5">
      <w:pPr>
        <w:spacing w:line="360" w:lineRule="auto"/>
        <w:rPr>
          <w:rFonts w:ascii="Arial" w:hAnsi="Arial" w:cs="Arial"/>
          <w:sz w:val="22"/>
          <w:szCs w:val="22"/>
        </w:rPr>
      </w:pPr>
      <w:r w:rsidRPr="001802E5">
        <w:rPr>
          <w:rFonts w:ascii="Arial" w:hAnsi="Arial" w:cs="Arial"/>
          <w:sz w:val="22"/>
          <w:szCs w:val="22"/>
        </w:rPr>
        <w:t>Shannon and Weaver emphases the importance of effective communication.</w:t>
      </w:r>
    </w:p>
    <w:p w14:paraId="571FF784" w14:textId="006759CD" w:rsidR="008C19A7" w:rsidRPr="001802E5" w:rsidRDefault="008C19A7" w:rsidP="001802E5">
      <w:pPr>
        <w:spacing w:line="360" w:lineRule="auto"/>
        <w:rPr>
          <w:rFonts w:ascii="Arial" w:hAnsi="Arial" w:cs="Arial"/>
          <w:sz w:val="22"/>
          <w:szCs w:val="22"/>
        </w:rPr>
      </w:pPr>
    </w:p>
    <w:p w14:paraId="17ECAE98" w14:textId="6DF2BBA2" w:rsidR="008C19A7" w:rsidRPr="001802E5" w:rsidRDefault="008C19A7" w:rsidP="001802E5">
      <w:pPr>
        <w:spacing w:line="360" w:lineRule="auto"/>
        <w:rPr>
          <w:rFonts w:ascii="Arial" w:hAnsi="Arial" w:cs="Arial"/>
          <w:sz w:val="22"/>
          <w:szCs w:val="22"/>
        </w:rPr>
      </w:pPr>
    </w:p>
    <w:p w14:paraId="141529D3" w14:textId="0AF245F8" w:rsidR="008C19A7" w:rsidRPr="001802E5" w:rsidRDefault="008C19A7" w:rsidP="001802E5">
      <w:pPr>
        <w:spacing w:line="360" w:lineRule="auto"/>
        <w:rPr>
          <w:rFonts w:ascii="Arial" w:hAnsi="Arial" w:cs="Arial"/>
          <w:sz w:val="22"/>
          <w:szCs w:val="22"/>
        </w:rPr>
      </w:pPr>
    </w:p>
    <w:p w14:paraId="0B72E50F" w14:textId="51CA1922" w:rsidR="008C19A7" w:rsidRPr="001802E5" w:rsidRDefault="008C19A7" w:rsidP="001802E5">
      <w:pPr>
        <w:spacing w:line="360" w:lineRule="auto"/>
        <w:rPr>
          <w:rFonts w:ascii="Arial" w:hAnsi="Arial" w:cs="Arial"/>
          <w:sz w:val="22"/>
          <w:szCs w:val="22"/>
        </w:rPr>
      </w:pPr>
    </w:p>
    <w:p w14:paraId="51331F64" w14:textId="31482AB4" w:rsidR="008C19A7" w:rsidRPr="001802E5" w:rsidRDefault="008C19A7" w:rsidP="001802E5">
      <w:pPr>
        <w:spacing w:line="360" w:lineRule="auto"/>
        <w:rPr>
          <w:rFonts w:ascii="Arial" w:hAnsi="Arial" w:cs="Arial"/>
          <w:sz w:val="22"/>
          <w:szCs w:val="22"/>
        </w:rPr>
      </w:pPr>
    </w:p>
    <w:p w14:paraId="389AFA08" w14:textId="2C76D90D" w:rsidR="008C19A7" w:rsidRPr="001802E5" w:rsidRDefault="008C19A7" w:rsidP="001802E5">
      <w:pPr>
        <w:spacing w:line="360" w:lineRule="auto"/>
        <w:rPr>
          <w:rFonts w:ascii="Arial" w:hAnsi="Arial" w:cs="Arial"/>
          <w:sz w:val="22"/>
          <w:szCs w:val="22"/>
        </w:rPr>
      </w:pPr>
    </w:p>
    <w:p w14:paraId="6671A0E3" w14:textId="30360426" w:rsidR="008C19A7" w:rsidRPr="001802E5" w:rsidRDefault="008C19A7" w:rsidP="001802E5">
      <w:pPr>
        <w:spacing w:line="360" w:lineRule="auto"/>
        <w:rPr>
          <w:rFonts w:ascii="Arial" w:hAnsi="Arial" w:cs="Arial"/>
          <w:sz w:val="22"/>
          <w:szCs w:val="22"/>
        </w:rPr>
      </w:pPr>
    </w:p>
    <w:p w14:paraId="2349FDEC" w14:textId="689F1196" w:rsidR="008C19A7" w:rsidRPr="001802E5" w:rsidRDefault="008C19A7" w:rsidP="001802E5">
      <w:pPr>
        <w:spacing w:line="360" w:lineRule="auto"/>
        <w:rPr>
          <w:rFonts w:ascii="Arial" w:hAnsi="Arial" w:cs="Arial"/>
          <w:sz w:val="22"/>
          <w:szCs w:val="22"/>
        </w:rPr>
      </w:pPr>
    </w:p>
    <w:p w14:paraId="397292F1" w14:textId="31E7FBF5" w:rsidR="008C19A7" w:rsidRPr="00C02482" w:rsidRDefault="00C02482" w:rsidP="001802E5">
      <w:pPr>
        <w:spacing w:line="360" w:lineRule="auto"/>
        <w:rPr>
          <w:rFonts w:ascii="Arial" w:hAnsi="Arial" w:cs="Arial"/>
          <w:b/>
          <w:bCs/>
          <w:sz w:val="22"/>
          <w:szCs w:val="22"/>
        </w:rPr>
      </w:pPr>
      <w:r w:rsidRPr="00C02482">
        <w:rPr>
          <w:rFonts w:ascii="Arial" w:hAnsi="Arial" w:cs="Arial"/>
          <w:b/>
          <w:bCs/>
          <w:sz w:val="22"/>
          <w:szCs w:val="22"/>
        </w:rPr>
        <w:lastRenderedPageBreak/>
        <w:t>Shannon and Weaver Model of Communication, Diagram</w:t>
      </w:r>
    </w:p>
    <w:p w14:paraId="5C460DEB" w14:textId="77777777" w:rsidR="008C19A7" w:rsidRPr="001802E5" w:rsidRDefault="008C19A7" w:rsidP="001802E5">
      <w:pPr>
        <w:spacing w:line="360" w:lineRule="auto"/>
        <w:rPr>
          <w:rFonts w:ascii="Arial" w:hAnsi="Arial" w:cs="Arial"/>
          <w:sz w:val="22"/>
          <w:szCs w:val="22"/>
        </w:rPr>
      </w:pPr>
    </w:p>
    <w:p w14:paraId="5A467736" w14:textId="0D870630" w:rsidR="007A6063" w:rsidRPr="001802E5" w:rsidRDefault="00806FC9" w:rsidP="001802E5">
      <w:pPr>
        <w:spacing w:line="360" w:lineRule="auto"/>
        <w:rPr>
          <w:rFonts w:ascii="Arial" w:hAnsi="Arial" w:cs="Arial"/>
          <w:sz w:val="22"/>
          <w:szCs w:val="22"/>
        </w:rPr>
      </w:pPr>
      <w:r w:rsidRPr="001802E5">
        <w:rPr>
          <w:rFonts w:ascii="Arial" w:hAnsi="Arial" w:cs="Arial"/>
          <w:noProof/>
          <w:sz w:val="22"/>
          <w:szCs w:val="22"/>
        </w:rPr>
        <mc:AlternateContent>
          <mc:Choice Requires="wps">
            <w:drawing>
              <wp:anchor distT="0" distB="0" distL="114300" distR="114300" simplePos="0" relativeHeight="251668480" behindDoc="0" locked="0" layoutInCell="1" allowOverlap="1" wp14:anchorId="09950AAE" wp14:editId="3F7E51FF">
                <wp:simplePos x="0" y="0"/>
                <wp:positionH relativeFrom="column">
                  <wp:posOffset>2625634</wp:posOffset>
                </wp:positionH>
                <wp:positionV relativeFrom="paragraph">
                  <wp:posOffset>-52251</wp:posOffset>
                </wp:positionV>
                <wp:extent cx="0" cy="0"/>
                <wp:effectExtent l="0" t="0" r="0" b="0"/>
                <wp:wrapNone/>
                <wp:docPr id="10" name="Straight Arrow Connector 10"/>
                <wp:cNvGraphicFramePr/>
                <a:graphic xmlns:a="http://schemas.openxmlformats.org/drawingml/2006/main">
                  <a:graphicData uri="http://schemas.microsoft.com/office/word/2010/wordprocessingShape">
                    <wps:wsp>
                      <wps:cNvCnPr/>
                      <wps:spPr>
                        <a:xfrm>
                          <a:off x="0" y="0"/>
                          <a:ext cx="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5EFDBBF" id="_x0000_t32" coordsize="21600,21600" o:spt="32" o:oned="t" path="m,l21600,21600e" filled="f">
                <v:path arrowok="t" fillok="f" o:connecttype="none"/>
                <o:lock v:ext="edit" shapetype="t"/>
              </v:shapetype>
              <v:shape id="Straight Arrow Connector 10" o:spid="_x0000_s1026" type="#_x0000_t32" style="position:absolute;margin-left:206.75pt;margin-top:-4.1pt;width:0;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" strokecolor="#4472c4 [3204]" strokeweight=".5pt">
                <v:stroke endarrow="block" joinstyle="miter"/>
              </v:shape>
            </w:pict>
          </mc:Fallback>
        </mc:AlternateContent>
      </w:r>
      <w:r w:rsidRPr="001802E5">
        <w:rPr>
          <w:rFonts w:ascii="Arial" w:hAnsi="Arial" w:cs="Arial"/>
          <w:noProof/>
          <w:sz w:val="22"/>
          <w:szCs w:val="22"/>
        </w:rPr>
        <mc:AlternateContent>
          <mc:Choice Requires="wps">
            <w:drawing>
              <wp:anchor distT="0" distB="0" distL="114300" distR="114300" simplePos="0" relativeHeight="251661312" behindDoc="0" locked="0" layoutInCell="1" allowOverlap="1" wp14:anchorId="6D46F012" wp14:editId="04486668">
                <wp:simplePos x="0" y="0"/>
                <wp:positionH relativeFrom="column">
                  <wp:posOffset>2148840</wp:posOffset>
                </wp:positionH>
                <wp:positionV relativeFrom="paragraph">
                  <wp:posOffset>136525</wp:posOffset>
                </wp:positionV>
                <wp:extent cx="914400" cy="419100"/>
                <wp:effectExtent l="0" t="0" r="12700" b="12700"/>
                <wp:wrapNone/>
                <wp:docPr id="3" name="Terminator 3"/>
                <wp:cNvGraphicFramePr/>
                <a:graphic xmlns:a="http://schemas.openxmlformats.org/drawingml/2006/main">
                  <a:graphicData uri="http://schemas.microsoft.com/office/word/2010/wordprocessingShape">
                    <wps:wsp>
                      <wps:cNvSpPr/>
                      <wps:spPr>
                        <a:xfrm>
                          <a:off x="0" y="0"/>
                          <a:ext cx="914400" cy="41910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01839F" w14:textId="539D47BC" w:rsidR="00806FC9" w:rsidRDefault="00806FC9" w:rsidP="00806FC9">
                            <w:pPr>
                              <w:jc w:val="center"/>
                            </w:pPr>
                            <w:r>
                              <w:t>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D46F012" id="_x0000_t116" coordsize="21600,21600" o:spt="116" path="m3475,qx,10800,3475,21600l18125,21600qx21600,10800,18125,xe">
                <v:stroke joinstyle="miter"/>
                <v:path gradientshapeok="t" o:connecttype="rect" textboxrect="1018,3163,20582,18437"/>
              </v:shapetype>
              <v:shape id="Terminator 3" o:spid="_x0000_s1026" type="#_x0000_t116" style="position:absolute;margin-left:169.2pt;margin-top:10.75pt;width:1in;height:33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" fillcolor="#4472c4 [3204]" strokecolor="#1f3763 [1604]" strokeweight="1pt">
                <v:textbox>
                  <w:txbxContent>
                    <w:p w14:paraId="3A01839F" w14:textId="539D47BC" w:rsidR="00806FC9" w:rsidRDefault="00806FC9" w:rsidP="00806FC9">
                      <w:pPr>
                        <w:jc w:val="center"/>
                      </w:pPr>
                      <w:r>
                        <w:t>CHANNEL</w:t>
                      </w:r>
                    </w:p>
                  </w:txbxContent>
                </v:textbox>
              </v:shape>
            </w:pict>
          </mc:Fallback>
        </mc:AlternateContent>
      </w:r>
      <w:r w:rsidRPr="001802E5">
        <w:rPr>
          <w:rFonts w:ascii="Arial" w:hAnsi="Arial" w:cs="Arial"/>
          <w:noProof/>
          <w:sz w:val="22"/>
          <w:szCs w:val="22"/>
        </w:rPr>
        <mc:AlternateContent>
          <mc:Choice Requires="wps">
            <w:drawing>
              <wp:anchor distT="0" distB="0" distL="114300" distR="114300" simplePos="0" relativeHeight="251660288" behindDoc="0" locked="0" layoutInCell="1" allowOverlap="1" wp14:anchorId="5B62D2BD" wp14:editId="2FFD7A99">
                <wp:simplePos x="0" y="0"/>
                <wp:positionH relativeFrom="column">
                  <wp:posOffset>1041945</wp:posOffset>
                </wp:positionH>
                <wp:positionV relativeFrom="paragraph">
                  <wp:posOffset>136525</wp:posOffset>
                </wp:positionV>
                <wp:extent cx="977900" cy="484505"/>
                <wp:effectExtent l="0" t="12700" r="25400" b="23495"/>
                <wp:wrapNone/>
                <wp:docPr id="2" name="Right Arrow 2"/>
                <wp:cNvGraphicFramePr/>
                <a:graphic xmlns:a="http://schemas.openxmlformats.org/drawingml/2006/main">
                  <a:graphicData uri="http://schemas.microsoft.com/office/word/2010/wordprocessingShape">
                    <wps:wsp>
                      <wps:cNvSpPr/>
                      <wps:spPr>
                        <a:xfrm>
                          <a:off x="0" y="0"/>
                          <a:ext cx="977900" cy="48450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0DAD15" w14:textId="3FBC00B3" w:rsidR="00806FC9" w:rsidRDefault="00806FC9" w:rsidP="00806FC9">
                            <w:pPr>
                              <w:jc w:val="center"/>
                            </w:pPr>
                            <w:r>
                              <w:t>ENCODER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B62D2B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 o:spid="_x0000_s1027" type="#_x0000_t13" style="position:absolute;margin-left:82.05pt;margin-top:10.75pt;width:77pt;height:38.1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" adj="16249" fillcolor="#4472c4 [3204]" strokecolor="#1f3763 [1604]" strokeweight="1pt">
                <v:textbox>
                  <w:txbxContent>
                    <w:p w14:paraId="060DAD15" w14:textId="3FBC00B3" w:rsidR="00806FC9" w:rsidRDefault="00806FC9" w:rsidP="00806FC9">
                      <w:pPr>
                        <w:jc w:val="center"/>
                      </w:pPr>
                      <w:r>
                        <w:t>ENCODER</w:t>
                      </w:r>
                    </w:p>
                  </w:txbxContent>
                </v:textbox>
              </v:shape>
            </w:pict>
          </mc:Fallback>
        </mc:AlternateContent>
      </w:r>
      <w:r w:rsidRPr="001802E5">
        <w:rPr>
          <w:rFonts w:ascii="Arial" w:hAnsi="Arial" w:cs="Arial"/>
          <w:noProof/>
          <w:sz w:val="22"/>
          <w:szCs w:val="22"/>
        </w:rPr>
        <mc:AlternateContent>
          <mc:Choice Requires="wps">
            <w:drawing>
              <wp:anchor distT="0" distB="0" distL="114300" distR="114300" simplePos="0" relativeHeight="251663360" behindDoc="0" locked="0" layoutInCell="1" allowOverlap="1" wp14:anchorId="65FF8642" wp14:editId="7923C147">
                <wp:simplePos x="0" y="0"/>
                <wp:positionH relativeFrom="column">
                  <wp:posOffset>4223566</wp:posOffset>
                </wp:positionH>
                <wp:positionV relativeFrom="paragraph">
                  <wp:posOffset>136253</wp:posOffset>
                </wp:positionV>
                <wp:extent cx="977900" cy="484505"/>
                <wp:effectExtent l="0" t="12700" r="25400" b="23495"/>
                <wp:wrapNone/>
                <wp:docPr id="5" name="Right Arrow 5"/>
                <wp:cNvGraphicFramePr/>
                <a:graphic xmlns:a="http://schemas.openxmlformats.org/drawingml/2006/main">
                  <a:graphicData uri="http://schemas.microsoft.com/office/word/2010/wordprocessingShape">
                    <wps:wsp>
                      <wps:cNvSpPr/>
                      <wps:spPr>
                        <a:xfrm>
                          <a:off x="0" y="0"/>
                          <a:ext cx="977900" cy="48450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11D3916" w14:textId="13A5DDC1" w:rsidR="00806FC9" w:rsidRDefault="00806FC9" w:rsidP="00806FC9">
                            <w:pPr>
                              <w:jc w:val="center"/>
                            </w:pPr>
                            <w: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5FF8642" id="Right Arrow 5" o:spid="_x0000_s1028" type="#_x0000_t13" style="position:absolute;margin-left:332.55pt;margin-top:10.75pt;width:77pt;height:38.1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" adj="16249" fillcolor="#4472c4 [3204]" strokecolor="#1f3763 [1604]" strokeweight="1pt">
                <v:textbox>
                  <w:txbxContent>
                    <w:p w14:paraId="211D3916" w14:textId="13A5DDC1" w:rsidR="00806FC9" w:rsidRDefault="00806FC9" w:rsidP="00806FC9">
                      <w:pPr>
                        <w:jc w:val="center"/>
                      </w:pPr>
                      <w:r>
                        <w:t>RECEIVER</w:t>
                      </w:r>
                    </w:p>
                  </w:txbxContent>
                </v:textbox>
              </v:shape>
            </w:pict>
          </mc:Fallback>
        </mc:AlternateContent>
      </w:r>
      <w:r w:rsidRPr="001802E5">
        <w:rPr>
          <w:rFonts w:ascii="Arial" w:hAnsi="Arial" w:cs="Arial"/>
          <w:noProof/>
          <w:sz w:val="22"/>
          <w:szCs w:val="22"/>
        </w:rPr>
        <mc:AlternateContent>
          <mc:Choice Requires="wps">
            <w:drawing>
              <wp:anchor distT="0" distB="0" distL="114300" distR="114300" simplePos="0" relativeHeight="251662336" behindDoc="0" locked="0" layoutInCell="1" allowOverlap="1" wp14:anchorId="0E5843EE" wp14:editId="5FB58D9E">
                <wp:simplePos x="0" y="0"/>
                <wp:positionH relativeFrom="column">
                  <wp:posOffset>3193687</wp:posOffset>
                </wp:positionH>
                <wp:positionV relativeFrom="paragraph">
                  <wp:posOffset>130175</wp:posOffset>
                </wp:positionV>
                <wp:extent cx="977900" cy="484505"/>
                <wp:effectExtent l="0" t="12700" r="25400" b="23495"/>
                <wp:wrapNone/>
                <wp:docPr id="4" name="Right Arrow 4"/>
                <wp:cNvGraphicFramePr/>
                <a:graphic xmlns:a="http://schemas.openxmlformats.org/drawingml/2006/main">
                  <a:graphicData uri="http://schemas.microsoft.com/office/word/2010/wordprocessingShape">
                    <wps:wsp>
                      <wps:cNvSpPr/>
                      <wps:spPr>
                        <a:xfrm>
                          <a:off x="0" y="0"/>
                          <a:ext cx="977900" cy="48450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469B02" w14:textId="5342659E" w:rsidR="00806FC9" w:rsidRDefault="00806FC9" w:rsidP="00806FC9">
                            <w:pPr>
                              <w:jc w:val="center"/>
                            </w:pPr>
                            <w:r>
                              <w:t>DECODER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E5843EE" id="Right Arrow 4" o:spid="_x0000_s1029" type="#_x0000_t13" style="position:absolute;margin-left:251.45pt;margin-top:10.25pt;width:77pt;height:38.1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" adj="16249" fillcolor="#4472c4 [3204]" strokecolor="#1f3763 [1604]" strokeweight="1pt">
                <v:textbox>
                  <w:txbxContent>
                    <w:p w14:paraId="70469B02" w14:textId="5342659E" w:rsidR="00806FC9" w:rsidRDefault="00806FC9" w:rsidP="00806FC9">
                      <w:pPr>
                        <w:jc w:val="center"/>
                      </w:pPr>
                      <w:r>
                        <w:t>DECODER</w:t>
                      </w:r>
                    </w:p>
                  </w:txbxContent>
                </v:textbox>
              </v:shape>
            </w:pict>
          </mc:Fallback>
        </mc:AlternateContent>
      </w:r>
      <w:r w:rsidRPr="001802E5">
        <w:rPr>
          <w:rFonts w:ascii="Arial" w:hAnsi="Arial" w:cs="Arial"/>
          <w:noProof/>
          <w:sz w:val="22"/>
          <w:szCs w:val="22"/>
        </w:rPr>
        <mc:AlternateContent>
          <mc:Choice Requires="wps">
            <w:drawing>
              <wp:anchor distT="0" distB="0" distL="114300" distR="114300" simplePos="0" relativeHeight="251659264" behindDoc="0" locked="0" layoutInCell="1" allowOverlap="1" wp14:anchorId="6572DE15" wp14:editId="4F57FFEE">
                <wp:simplePos x="0" y="0"/>
                <wp:positionH relativeFrom="column">
                  <wp:posOffset>0</wp:posOffset>
                </wp:positionH>
                <wp:positionV relativeFrom="paragraph">
                  <wp:posOffset>130629</wp:posOffset>
                </wp:positionV>
                <wp:extent cx="978408" cy="484632"/>
                <wp:effectExtent l="0" t="12700" r="25400" b="23495"/>
                <wp:wrapNone/>
                <wp:docPr id="1" name="Right Arrow 1"/>
                <wp:cNvGraphicFramePr/>
                <a:graphic xmlns:a="http://schemas.openxmlformats.org/drawingml/2006/main">
                  <a:graphicData uri="http://schemas.microsoft.com/office/word/2010/wordprocessingShape">
                    <wps:wsp>
                      <wps:cNvSpPr/>
                      <wps:spPr>
                        <a:xfrm>
                          <a:off x="0" y="0"/>
                          <a:ext cx="978408" cy="48463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6ACD444" w14:textId="0F3EA61C" w:rsidR="00806FC9" w:rsidRDefault="00806FC9" w:rsidP="00806FC9">
                            <w:pPr>
                              <w:jc w:val="center"/>
                            </w:pPr>
                            <w:r>
                              <w:t>SENDER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572DE15" id="Right Arrow 1" o:spid="_x0000_s1030" type="#_x0000_t13" style="position:absolute;margin-left:0;margin-top:10.3pt;width:77.05pt;height:38.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" adj="16250" fillcolor="#4472c4 [3204]" strokecolor="#1f3763 [1604]" strokeweight="1pt">
                <v:textbox>
                  <w:txbxContent>
                    <w:p w14:paraId="26ACD444" w14:textId="0F3EA61C" w:rsidR="00806FC9" w:rsidRDefault="00806FC9" w:rsidP="00806FC9">
                      <w:pPr>
                        <w:jc w:val="center"/>
                      </w:pPr>
                      <w:r>
                        <w:t>SENDER</w:t>
                      </w:r>
                    </w:p>
                  </w:txbxContent>
                </v:textbox>
              </v:shape>
            </w:pict>
          </mc:Fallback>
        </mc:AlternateContent>
      </w:r>
    </w:p>
    <w:p w14:paraId="3F15C0B1" w14:textId="4F3C686D" w:rsidR="00806FC9" w:rsidRPr="001802E5" w:rsidRDefault="00806FC9" w:rsidP="001802E5">
      <w:pPr>
        <w:spacing w:line="360" w:lineRule="auto"/>
        <w:rPr>
          <w:rFonts w:ascii="Arial" w:hAnsi="Arial" w:cs="Arial"/>
          <w:sz w:val="22"/>
          <w:szCs w:val="22"/>
        </w:rPr>
      </w:pPr>
    </w:p>
    <w:p w14:paraId="25D30981" w14:textId="41B44709" w:rsidR="00806FC9" w:rsidRPr="001802E5" w:rsidRDefault="00806FC9" w:rsidP="001802E5">
      <w:pPr>
        <w:spacing w:line="360" w:lineRule="auto"/>
        <w:rPr>
          <w:rFonts w:ascii="Arial" w:hAnsi="Arial" w:cs="Arial"/>
          <w:sz w:val="22"/>
          <w:szCs w:val="22"/>
        </w:rPr>
      </w:pPr>
    </w:p>
    <w:p w14:paraId="36E80605" w14:textId="10B681F2" w:rsidR="00806FC9" w:rsidRPr="001802E5" w:rsidRDefault="00806FC9" w:rsidP="001802E5">
      <w:pPr>
        <w:spacing w:line="360" w:lineRule="auto"/>
        <w:rPr>
          <w:rFonts w:ascii="Arial" w:hAnsi="Arial" w:cs="Arial"/>
          <w:sz w:val="22"/>
          <w:szCs w:val="22"/>
        </w:rPr>
      </w:pPr>
      <w:r w:rsidRPr="001802E5">
        <w:rPr>
          <w:rFonts w:ascii="Arial" w:hAnsi="Arial" w:cs="Arial"/>
          <w:noProof/>
          <w:sz w:val="22"/>
          <w:szCs w:val="22"/>
        </w:rPr>
        <mc:AlternateContent>
          <mc:Choice Requires="wps">
            <w:drawing>
              <wp:anchor distT="0" distB="0" distL="114300" distR="114300" simplePos="0" relativeHeight="251665408" behindDoc="0" locked="0" layoutInCell="1" allowOverlap="1" wp14:anchorId="0D460136" wp14:editId="7A16C0A4">
                <wp:simplePos x="0" y="0"/>
                <wp:positionH relativeFrom="column">
                  <wp:posOffset>2337435</wp:posOffset>
                </wp:positionH>
                <wp:positionV relativeFrom="paragraph">
                  <wp:posOffset>167640</wp:posOffset>
                </wp:positionV>
                <wp:extent cx="215900" cy="774700"/>
                <wp:effectExtent l="12700" t="12700" r="25400" b="12700"/>
                <wp:wrapNone/>
                <wp:docPr id="7" name="Up Arrow 7"/>
                <wp:cNvGraphicFramePr/>
                <a:graphic xmlns:a="http://schemas.openxmlformats.org/drawingml/2006/main">
                  <a:graphicData uri="http://schemas.microsoft.com/office/word/2010/wordprocessingShape">
                    <wps:wsp>
                      <wps:cNvSpPr/>
                      <wps:spPr>
                        <a:xfrm>
                          <a:off x="0" y="0"/>
                          <a:ext cx="215900" cy="77470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402BA4"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7" o:spid="_x0000_s1026" type="#_x0000_t68" style="position:absolute;margin-left:184.05pt;margin-top:13.2pt;width:17pt;height:6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" adj="3010" fillcolor="#4472c4 [3204]" strokecolor="#1f3763 [1604]" strokeweight="1pt"/>
            </w:pict>
          </mc:Fallback>
        </mc:AlternateContent>
      </w:r>
      <w:r w:rsidRPr="001802E5">
        <w:rPr>
          <w:rFonts w:ascii="Arial" w:hAnsi="Arial" w:cs="Arial"/>
          <w:noProof/>
          <w:sz w:val="22"/>
          <w:szCs w:val="22"/>
        </w:rPr>
        <mc:AlternateContent>
          <mc:Choice Requires="wps">
            <w:drawing>
              <wp:anchor distT="0" distB="0" distL="114300" distR="114300" simplePos="0" relativeHeight="251666432" behindDoc="0" locked="0" layoutInCell="1" allowOverlap="1" wp14:anchorId="14F20481" wp14:editId="3F3BC917">
                <wp:simplePos x="0" y="0"/>
                <wp:positionH relativeFrom="column">
                  <wp:posOffset>2736306</wp:posOffset>
                </wp:positionH>
                <wp:positionV relativeFrom="paragraph">
                  <wp:posOffset>133804</wp:posOffset>
                </wp:positionV>
                <wp:extent cx="170180" cy="810078"/>
                <wp:effectExtent l="12700" t="12700" r="20320" b="15875"/>
                <wp:wrapNone/>
                <wp:docPr id="8" name="Up Arrow 8"/>
                <wp:cNvGraphicFramePr/>
                <a:graphic xmlns:a="http://schemas.openxmlformats.org/drawingml/2006/main">
                  <a:graphicData uri="http://schemas.microsoft.com/office/word/2010/wordprocessingShape">
                    <wps:wsp>
                      <wps:cNvSpPr/>
                      <wps:spPr>
                        <a:xfrm>
                          <a:off x="0" y="0"/>
                          <a:ext cx="170180" cy="810078"/>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F48D68" id="Up Arrow 8" o:spid="_x0000_s1026" type="#_x0000_t68" style="position:absolute;margin-left:215.45pt;margin-top:10.55pt;width:13.4pt;height:63.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" adj="2269" fillcolor="#4472c4 [3204]" strokecolor="#1f3763 [1604]" strokeweight="1pt"/>
            </w:pict>
          </mc:Fallback>
        </mc:AlternateContent>
      </w:r>
    </w:p>
    <w:p w14:paraId="66B407B5" w14:textId="7AB8703B" w:rsidR="00806FC9" w:rsidRPr="001802E5" w:rsidRDefault="00806FC9" w:rsidP="001802E5">
      <w:pPr>
        <w:spacing w:line="360" w:lineRule="auto"/>
        <w:rPr>
          <w:rFonts w:ascii="Arial" w:hAnsi="Arial" w:cs="Arial"/>
          <w:sz w:val="22"/>
          <w:szCs w:val="22"/>
        </w:rPr>
      </w:pPr>
    </w:p>
    <w:p w14:paraId="2DFB2331" w14:textId="57C92FFA" w:rsidR="00806FC9" w:rsidRPr="001802E5" w:rsidRDefault="00806FC9" w:rsidP="001802E5">
      <w:pPr>
        <w:spacing w:line="360" w:lineRule="auto"/>
        <w:rPr>
          <w:rFonts w:ascii="Arial" w:hAnsi="Arial" w:cs="Arial"/>
          <w:sz w:val="22"/>
          <w:szCs w:val="22"/>
        </w:rPr>
      </w:pPr>
      <w:r w:rsidRPr="001802E5">
        <w:rPr>
          <w:rFonts w:ascii="Arial" w:hAnsi="Arial" w:cs="Arial"/>
          <w:noProof/>
          <w:sz w:val="22"/>
          <w:szCs w:val="22"/>
        </w:rPr>
        <mc:AlternateContent>
          <mc:Choice Requires="wps">
            <w:drawing>
              <wp:anchor distT="0" distB="0" distL="114300" distR="114300" simplePos="0" relativeHeight="251667456" behindDoc="0" locked="0" layoutInCell="1" allowOverlap="1" wp14:anchorId="5C426DEC" wp14:editId="5659AC0A">
                <wp:simplePos x="0" y="0"/>
                <wp:positionH relativeFrom="column">
                  <wp:posOffset>2449286</wp:posOffset>
                </wp:positionH>
                <wp:positionV relativeFrom="paragraph">
                  <wp:posOffset>121285</wp:posOffset>
                </wp:positionV>
                <wp:extent cx="52251" cy="45719"/>
                <wp:effectExtent l="0" t="12700" r="24130" b="31115"/>
                <wp:wrapNone/>
                <wp:docPr id="9" name="Right Arrow 9"/>
                <wp:cNvGraphicFramePr/>
                <a:graphic xmlns:a="http://schemas.openxmlformats.org/drawingml/2006/main">
                  <a:graphicData uri="http://schemas.microsoft.com/office/word/2010/wordprocessingShape">
                    <wps:wsp>
                      <wps:cNvSpPr/>
                      <wps:spPr>
                        <a:xfrm>
                          <a:off x="0" y="0"/>
                          <a:ext cx="52251"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AE47148" id="Right Arrow 9" o:spid="_x0000_s1026" type="#_x0000_t13" style="position:absolute;margin-left:192.85pt;margin-top:9.55pt;width:4.1pt;height:3.6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" adj="12150" fillcolor="#4472c4 [3204]" strokecolor="#1f3763 [1604]" strokeweight="1pt"/>
            </w:pict>
          </mc:Fallback>
        </mc:AlternateContent>
      </w:r>
    </w:p>
    <w:p w14:paraId="106211C8" w14:textId="09E127BF" w:rsidR="00806FC9" w:rsidRPr="001802E5" w:rsidRDefault="00806FC9" w:rsidP="001802E5">
      <w:pPr>
        <w:spacing w:line="360" w:lineRule="auto"/>
        <w:rPr>
          <w:rFonts w:ascii="Arial" w:hAnsi="Arial" w:cs="Arial"/>
          <w:sz w:val="22"/>
          <w:szCs w:val="22"/>
        </w:rPr>
      </w:pPr>
      <w:r w:rsidRPr="001802E5">
        <w:rPr>
          <w:rFonts w:ascii="Arial" w:hAnsi="Arial" w:cs="Arial"/>
          <w:sz w:val="22"/>
          <w:szCs w:val="22"/>
        </w:rPr>
        <w:t xml:space="preserve">          Message                                                                                               </w:t>
      </w:r>
      <w:proofErr w:type="spellStart"/>
      <w:r w:rsidRPr="001802E5">
        <w:rPr>
          <w:rFonts w:ascii="Arial" w:hAnsi="Arial" w:cs="Arial"/>
          <w:sz w:val="22"/>
          <w:szCs w:val="22"/>
        </w:rPr>
        <w:t>Message</w:t>
      </w:r>
      <w:proofErr w:type="spellEnd"/>
    </w:p>
    <w:p w14:paraId="4033EFB5" w14:textId="438B3515" w:rsidR="00806FC9" w:rsidRPr="001802E5" w:rsidRDefault="00806FC9" w:rsidP="001802E5">
      <w:pPr>
        <w:spacing w:line="360" w:lineRule="auto"/>
        <w:rPr>
          <w:rFonts w:ascii="Arial" w:hAnsi="Arial" w:cs="Arial"/>
          <w:sz w:val="22"/>
          <w:szCs w:val="22"/>
        </w:rPr>
      </w:pPr>
    </w:p>
    <w:p w14:paraId="71828EE6" w14:textId="4DCB2739" w:rsidR="00806FC9" w:rsidRPr="001802E5" w:rsidRDefault="00806FC9" w:rsidP="001802E5">
      <w:pPr>
        <w:spacing w:line="360" w:lineRule="auto"/>
        <w:rPr>
          <w:rFonts w:ascii="Arial" w:hAnsi="Arial" w:cs="Arial"/>
          <w:sz w:val="22"/>
          <w:szCs w:val="22"/>
        </w:rPr>
      </w:pPr>
    </w:p>
    <w:p w14:paraId="7B16410C" w14:textId="6CA67F2F" w:rsidR="00806FC9" w:rsidRPr="001802E5" w:rsidRDefault="00806FC9" w:rsidP="001802E5">
      <w:pPr>
        <w:spacing w:line="360" w:lineRule="auto"/>
        <w:rPr>
          <w:rFonts w:ascii="Arial" w:hAnsi="Arial" w:cs="Arial"/>
          <w:sz w:val="22"/>
          <w:szCs w:val="22"/>
        </w:rPr>
      </w:pPr>
    </w:p>
    <w:p w14:paraId="4A6A2330" w14:textId="05AC90E6" w:rsidR="00806FC9" w:rsidRPr="001802E5" w:rsidRDefault="00806FC9" w:rsidP="001802E5">
      <w:pPr>
        <w:spacing w:line="360" w:lineRule="auto"/>
        <w:rPr>
          <w:rFonts w:ascii="Arial" w:hAnsi="Arial" w:cs="Arial"/>
          <w:sz w:val="22"/>
          <w:szCs w:val="22"/>
        </w:rPr>
      </w:pPr>
      <w:r w:rsidRPr="001802E5">
        <w:rPr>
          <w:rFonts w:ascii="Arial" w:hAnsi="Arial" w:cs="Arial"/>
          <w:noProof/>
          <w:sz w:val="22"/>
          <w:szCs w:val="22"/>
        </w:rPr>
        <mc:AlternateContent>
          <mc:Choice Requires="wps">
            <w:drawing>
              <wp:anchor distT="0" distB="0" distL="114300" distR="114300" simplePos="0" relativeHeight="251664384" behindDoc="0" locked="0" layoutInCell="1" allowOverlap="1" wp14:anchorId="3600D73F" wp14:editId="4779C125">
                <wp:simplePos x="0" y="0"/>
                <wp:positionH relativeFrom="column">
                  <wp:posOffset>2181225</wp:posOffset>
                </wp:positionH>
                <wp:positionV relativeFrom="paragraph">
                  <wp:posOffset>45085</wp:posOffset>
                </wp:positionV>
                <wp:extent cx="914400" cy="339090"/>
                <wp:effectExtent l="0" t="0" r="12700" b="16510"/>
                <wp:wrapNone/>
                <wp:docPr id="6" name="Terminator 6"/>
                <wp:cNvGraphicFramePr/>
                <a:graphic xmlns:a="http://schemas.openxmlformats.org/drawingml/2006/main">
                  <a:graphicData uri="http://schemas.microsoft.com/office/word/2010/wordprocessingShape">
                    <wps:wsp>
                      <wps:cNvSpPr/>
                      <wps:spPr>
                        <a:xfrm>
                          <a:off x="0" y="0"/>
                          <a:ext cx="914400" cy="33909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DA3FEFA" w14:textId="0B2E6A28" w:rsidR="00806FC9" w:rsidRDefault="00806FC9" w:rsidP="00806FC9">
                            <w:pPr>
                              <w:jc w:val="center"/>
                            </w:pPr>
                            <w:r>
                              <w:t>NOISE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600D73F" id="Terminator 6" o:spid="_x0000_s1031" type="#_x0000_t116" style="position:absolute;margin-left:171.75pt;margin-top:3.55pt;width:1in;height:26.7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" fillcolor="#4472c4 [3204]" strokecolor="#1f3763 [1604]" strokeweight="1pt">
                <v:textbox>
                  <w:txbxContent>
                    <w:p w14:paraId="6DA3FEFA" w14:textId="0B2E6A28" w:rsidR="00806FC9" w:rsidRDefault="00806FC9" w:rsidP="00806FC9">
                      <w:pPr>
                        <w:jc w:val="center"/>
                      </w:pPr>
                      <w:r>
                        <w:t>NOISE</w:t>
                      </w:r>
                    </w:p>
                  </w:txbxContent>
                </v:textbox>
              </v:shape>
            </w:pict>
          </mc:Fallback>
        </mc:AlternateContent>
      </w:r>
    </w:p>
    <w:p w14:paraId="50A3F5AC" w14:textId="3D14A6DE" w:rsidR="00806FC9" w:rsidRPr="001802E5" w:rsidRDefault="00806FC9" w:rsidP="001802E5">
      <w:pPr>
        <w:spacing w:line="360" w:lineRule="auto"/>
        <w:rPr>
          <w:rFonts w:ascii="Arial" w:hAnsi="Arial" w:cs="Arial"/>
          <w:sz w:val="22"/>
          <w:szCs w:val="22"/>
        </w:rPr>
      </w:pPr>
    </w:p>
    <w:p w14:paraId="5C527541" w14:textId="626919F3" w:rsidR="00806FC9" w:rsidRPr="001802E5" w:rsidRDefault="00806FC9" w:rsidP="001802E5">
      <w:pPr>
        <w:spacing w:line="360" w:lineRule="auto"/>
        <w:rPr>
          <w:rFonts w:ascii="Arial" w:hAnsi="Arial" w:cs="Arial"/>
          <w:sz w:val="22"/>
          <w:szCs w:val="22"/>
        </w:rPr>
      </w:pPr>
    </w:p>
    <w:p w14:paraId="75156939" w14:textId="77777777" w:rsidR="00806FC9" w:rsidRPr="001802E5" w:rsidRDefault="00806FC9" w:rsidP="001802E5">
      <w:pPr>
        <w:spacing w:line="360" w:lineRule="auto"/>
        <w:rPr>
          <w:rFonts w:ascii="Arial" w:hAnsi="Arial" w:cs="Arial"/>
          <w:sz w:val="22"/>
          <w:szCs w:val="22"/>
        </w:rPr>
      </w:pPr>
    </w:p>
    <w:p w14:paraId="4A3DA913" w14:textId="77777777" w:rsidR="00BA3A55" w:rsidRPr="001802E5" w:rsidRDefault="000C10B8" w:rsidP="001802E5">
      <w:pPr>
        <w:spacing w:line="360" w:lineRule="auto"/>
        <w:rPr>
          <w:rFonts w:ascii="Arial" w:hAnsi="Arial" w:cs="Arial"/>
          <w:b/>
          <w:bCs/>
          <w:sz w:val="22"/>
          <w:szCs w:val="22"/>
        </w:rPr>
      </w:pPr>
      <w:proofErr w:type="spellStart"/>
      <w:r w:rsidRPr="001802E5">
        <w:rPr>
          <w:rFonts w:ascii="Arial" w:hAnsi="Arial" w:cs="Arial"/>
          <w:b/>
          <w:bCs/>
          <w:sz w:val="22"/>
          <w:szCs w:val="22"/>
        </w:rPr>
        <w:t>Berlo’s</w:t>
      </w:r>
      <w:proofErr w:type="spellEnd"/>
      <w:r w:rsidRPr="001802E5">
        <w:rPr>
          <w:rFonts w:ascii="Arial" w:hAnsi="Arial" w:cs="Arial"/>
          <w:b/>
          <w:bCs/>
          <w:sz w:val="22"/>
          <w:szCs w:val="22"/>
        </w:rPr>
        <w:t xml:space="preserve"> SMCR Model of Communication </w:t>
      </w:r>
    </w:p>
    <w:p w14:paraId="2E8B4FE6" w14:textId="77777777" w:rsidR="00BA3A55" w:rsidRPr="001802E5" w:rsidRDefault="00BA3A55" w:rsidP="001802E5">
      <w:pPr>
        <w:spacing w:line="360" w:lineRule="auto"/>
        <w:rPr>
          <w:rFonts w:ascii="Arial" w:hAnsi="Arial" w:cs="Arial"/>
          <w:b/>
          <w:bCs/>
          <w:sz w:val="22"/>
          <w:szCs w:val="22"/>
        </w:rPr>
      </w:pPr>
    </w:p>
    <w:p w14:paraId="54CD41F8" w14:textId="77777777" w:rsidR="00BA3A55" w:rsidRPr="001802E5" w:rsidRDefault="00BA3A55" w:rsidP="001802E5">
      <w:pPr>
        <w:spacing w:line="360" w:lineRule="auto"/>
        <w:rPr>
          <w:rFonts w:ascii="Arial" w:hAnsi="Arial" w:cs="Arial"/>
          <w:b/>
          <w:bCs/>
          <w:sz w:val="22"/>
          <w:szCs w:val="22"/>
        </w:rPr>
      </w:pPr>
    </w:p>
    <w:p w14:paraId="5C583F69" w14:textId="3184F58F" w:rsidR="007A6063" w:rsidRPr="001802E5" w:rsidRDefault="000C10B8" w:rsidP="001802E5">
      <w:pPr>
        <w:spacing w:line="360" w:lineRule="auto"/>
        <w:rPr>
          <w:rFonts w:ascii="Arial" w:hAnsi="Arial" w:cs="Arial"/>
          <w:sz w:val="22"/>
          <w:szCs w:val="22"/>
        </w:rPr>
      </w:pPr>
      <w:r w:rsidRPr="001802E5">
        <w:rPr>
          <w:rFonts w:ascii="Arial" w:hAnsi="Arial" w:cs="Arial"/>
          <w:sz w:val="22"/>
          <w:szCs w:val="22"/>
        </w:rPr>
        <w:t>shows the basic communication model.</w:t>
      </w:r>
    </w:p>
    <w:p w14:paraId="40859575" w14:textId="77777777" w:rsidR="000C10B8" w:rsidRPr="001802E5" w:rsidRDefault="000C10B8" w:rsidP="001802E5">
      <w:pPr>
        <w:spacing w:line="360" w:lineRule="auto"/>
        <w:rPr>
          <w:rFonts w:ascii="Arial" w:hAnsi="Arial" w:cs="Arial"/>
          <w:sz w:val="22"/>
          <w:szCs w:val="22"/>
        </w:rPr>
      </w:pPr>
      <w:r w:rsidRPr="001802E5">
        <w:rPr>
          <w:rFonts w:ascii="Arial" w:hAnsi="Arial" w:cs="Arial"/>
          <w:sz w:val="22"/>
          <w:szCs w:val="22"/>
        </w:rPr>
        <w:t>Message comes from the Sender, the source of the message.</w:t>
      </w:r>
    </w:p>
    <w:p w14:paraId="5FC37C13" w14:textId="77777777" w:rsidR="000C10B8" w:rsidRPr="001802E5" w:rsidRDefault="000C10B8" w:rsidP="001802E5">
      <w:pPr>
        <w:spacing w:line="360" w:lineRule="auto"/>
        <w:rPr>
          <w:rFonts w:ascii="Arial" w:hAnsi="Arial" w:cs="Arial"/>
          <w:sz w:val="22"/>
          <w:szCs w:val="22"/>
        </w:rPr>
      </w:pPr>
      <w:r w:rsidRPr="001802E5">
        <w:rPr>
          <w:rFonts w:ascii="Arial" w:hAnsi="Arial" w:cs="Arial"/>
          <w:sz w:val="22"/>
          <w:szCs w:val="22"/>
        </w:rPr>
        <w:t>Message has to go through the Channel to arrive to the Receiver.</w:t>
      </w:r>
    </w:p>
    <w:p w14:paraId="697BC52F" w14:textId="77777777" w:rsidR="000C10B8" w:rsidRPr="001802E5" w:rsidRDefault="000C10B8" w:rsidP="001802E5">
      <w:pPr>
        <w:spacing w:line="360" w:lineRule="auto"/>
        <w:rPr>
          <w:rFonts w:ascii="Arial" w:hAnsi="Arial" w:cs="Arial"/>
          <w:sz w:val="22"/>
          <w:szCs w:val="22"/>
        </w:rPr>
      </w:pPr>
      <w:r w:rsidRPr="001802E5">
        <w:rPr>
          <w:rFonts w:ascii="Arial" w:hAnsi="Arial" w:cs="Arial"/>
          <w:sz w:val="22"/>
          <w:szCs w:val="22"/>
        </w:rPr>
        <w:t>Channel is the way how the message travel from the Sender to the Receiver.</w:t>
      </w:r>
    </w:p>
    <w:p w14:paraId="4C488593" w14:textId="77777777" w:rsidR="000C10B8" w:rsidRPr="001802E5" w:rsidRDefault="000C10B8" w:rsidP="001802E5">
      <w:pPr>
        <w:spacing w:line="360" w:lineRule="auto"/>
        <w:rPr>
          <w:rFonts w:ascii="Arial" w:hAnsi="Arial" w:cs="Arial"/>
          <w:sz w:val="22"/>
          <w:szCs w:val="22"/>
        </w:rPr>
      </w:pPr>
      <w:r w:rsidRPr="001802E5">
        <w:rPr>
          <w:rFonts w:ascii="Arial" w:hAnsi="Arial" w:cs="Arial"/>
          <w:sz w:val="22"/>
          <w:szCs w:val="22"/>
        </w:rPr>
        <w:t>The Channel could be audio, visual or audio-visual. Channel can be face to face, television, radio</w:t>
      </w:r>
      <w:r w:rsidR="00443B67" w:rsidRPr="001802E5">
        <w:rPr>
          <w:rFonts w:ascii="Arial" w:hAnsi="Arial" w:cs="Arial"/>
          <w:sz w:val="22"/>
          <w:szCs w:val="22"/>
        </w:rPr>
        <w:t>.</w:t>
      </w:r>
    </w:p>
    <w:p w14:paraId="153928A7" w14:textId="77777777" w:rsidR="00443B67" w:rsidRPr="001802E5" w:rsidRDefault="00443B67" w:rsidP="001802E5">
      <w:pPr>
        <w:spacing w:line="360" w:lineRule="auto"/>
        <w:rPr>
          <w:rFonts w:ascii="Arial" w:hAnsi="Arial" w:cs="Arial"/>
          <w:sz w:val="22"/>
          <w:szCs w:val="22"/>
        </w:rPr>
      </w:pPr>
      <w:r w:rsidRPr="001802E5">
        <w:rPr>
          <w:rFonts w:ascii="Arial" w:hAnsi="Arial" w:cs="Arial"/>
          <w:sz w:val="22"/>
          <w:szCs w:val="22"/>
        </w:rPr>
        <w:t xml:space="preserve">The message should be put in the format to reach the receiver. It means message should be encoded. It can be symbols, pictures, words, music it has to be able to pass through channel. Receiver should decode </w:t>
      </w:r>
      <w:r w:rsidR="00BC381B" w:rsidRPr="001802E5">
        <w:rPr>
          <w:rFonts w:ascii="Arial" w:hAnsi="Arial" w:cs="Arial"/>
          <w:sz w:val="22"/>
          <w:szCs w:val="22"/>
        </w:rPr>
        <w:t>the</w:t>
      </w:r>
      <w:r w:rsidRPr="001802E5">
        <w:rPr>
          <w:rFonts w:ascii="Arial" w:hAnsi="Arial" w:cs="Arial"/>
          <w:sz w:val="22"/>
          <w:szCs w:val="22"/>
        </w:rPr>
        <w:t xml:space="preserve"> message.</w:t>
      </w:r>
    </w:p>
    <w:p w14:paraId="4CD956C0" w14:textId="60872A1E" w:rsidR="00443B67" w:rsidRPr="001802E5" w:rsidRDefault="00443B67" w:rsidP="001802E5">
      <w:pPr>
        <w:spacing w:line="360" w:lineRule="auto"/>
        <w:rPr>
          <w:rFonts w:ascii="Arial" w:hAnsi="Arial" w:cs="Arial"/>
          <w:sz w:val="22"/>
          <w:szCs w:val="22"/>
        </w:rPr>
      </w:pPr>
      <w:r w:rsidRPr="001802E5">
        <w:rPr>
          <w:rFonts w:ascii="Arial" w:hAnsi="Arial" w:cs="Arial"/>
          <w:sz w:val="22"/>
          <w:szCs w:val="22"/>
        </w:rPr>
        <w:t xml:space="preserve">This model is a process </w:t>
      </w:r>
      <w:r w:rsidR="00BC381B" w:rsidRPr="001802E5">
        <w:rPr>
          <w:rFonts w:ascii="Arial" w:hAnsi="Arial" w:cs="Arial"/>
          <w:sz w:val="22"/>
          <w:szCs w:val="22"/>
        </w:rPr>
        <w:t xml:space="preserve">of sending and receiving message and consists </w:t>
      </w:r>
      <w:r w:rsidRPr="001802E5">
        <w:rPr>
          <w:rFonts w:ascii="Arial" w:hAnsi="Arial" w:cs="Arial"/>
          <w:sz w:val="22"/>
          <w:szCs w:val="22"/>
        </w:rPr>
        <w:t>5 elements:</w:t>
      </w:r>
    </w:p>
    <w:p w14:paraId="48E1D38C" w14:textId="77777777" w:rsidR="00443B67" w:rsidRPr="001802E5" w:rsidRDefault="00443B67" w:rsidP="001802E5">
      <w:pPr>
        <w:spacing w:line="360" w:lineRule="auto"/>
        <w:rPr>
          <w:rFonts w:ascii="Arial" w:hAnsi="Arial" w:cs="Arial"/>
          <w:sz w:val="22"/>
          <w:szCs w:val="22"/>
        </w:rPr>
      </w:pPr>
      <w:r w:rsidRPr="001802E5">
        <w:rPr>
          <w:rFonts w:ascii="Arial" w:hAnsi="Arial" w:cs="Arial"/>
          <w:sz w:val="22"/>
          <w:szCs w:val="22"/>
        </w:rPr>
        <w:t>Sender</w:t>
      </w:r>
    </w:p>
    <w:p w14:paraId="1A7D8CDC" w14:textId="77777777" w:rsidR="00443B67" w:rsidRPr="001802E5" w:rsidRDefault="00443B67" w:rsidP="001802E5">
      <w:pPr>
        <w:spacing w:line="360" w:lineRule="auto"/>
        <w:rPr>
          <w:rFonts w:ascii="Arial" w:hAnsi="Arial" w:cs="Arial"/>
          <w:sz w:val="22"/>
          <w:szCs w:val="22"/>
        </w:rPr>
      </w:pPr>
      <w:r w:rsidRPr="001802E5">
        <w:rPr>
          <w:rFonts w:ascii="Arial" w:hAnsi="Arial" w:cs="Arial"/>
          <w:sz w:val="22"/>
          <w:szCs w:val="22"/>
        </w:rPr>
        <w:t>Message</w:t>
      </w:r>
    </w:p>
    <w:p w14:paraId="5D919615" w14:textId="77777777" w:rsidR="00443B67" w:rsidRPr="001802E5" w:rsidRDefault="00443B67" w:rsidP="001802E5">
      <w:pPr>
        <w:spacing w:line="360" w:lineRule="auto"/>
        <w:rPr>
          <w:rFonts w:ascii="Arial" w:hAnsi="Arial" w:cs="Arial"/>
          <w:sz w:val="22"/>
          <w:szCs w:val="22"/>
        </w:rPr>
      </w:pPr>
      <w:r w:rsidRPr="001802E5">
        <w:rPr>
          <w:rFonts w:ascii="Arial" w:hAnsi="Arial" w:cs="Arial"/>
          <w:sz w:val="22"/>
          <w:szCs w:val="22"/>
        </w:rPr>
        <w:t>Channel</w:t>
      </w:r>
    </w:p>
    <w:p w14:paraId="35378C61" w14:textId="77777777" w:rsidR="00443B67" w:rsidRPr="001802E5" w:rsidRDefault="00443B67" w:rsidP="001802E5">
      <w:pPr>
        <w:spacing w:line="360" w:lineRule="auto"/>
        <w:rPr>
          <w:rFonts w:ascii="Arial" w:hAnsi="Arial" w:cs="Arial"/>
          <w:sz w:val="22"/>
          <w:szCs w:val="22"/>
        </w:rPr>
      </w:pPr>
      <w:r w:rsidRPr="001802E5">
        <w:rPr>
          <w:rFonts w:ascii="Arial" w:hAnsi="Arial" w:cs="Arial"/>
          <w:sz w:val="22"/>
          <w:szCs w:val="22"/>
        </w:rPr>
        <w:t>Receiver and</w:t>
      </w:r>
    </w:p>
    <w:p w14:paraId="2F113C88" w14:textId="77777777" w:rsidR="00443B67" w:rsidRPr="001802E5" w:rsidRDefault="00443B67" w:rsidP="001802E5">
      <w:pPr>
        <w:spacing w:line="360" w:lineRule="auto"/>
        <w:rPr>
          <w:rFonts w:ascii="Arial" w:hAnsi="Arial" w:cs="Arial"/>
          <w:sz w:val="22"/>
          <w:szCs w:val="22"/>
        </w:rPr>
      </w:pPr>
      <w:r w:rsidRPr="001802E5">
        <w:rPr>
          <w:rFonts w:ascii="Arial" w:hAnsi="Arial" w:cs="Arial"/>
          <w:sz w:val="22"/>
          <w:szCs w:val="22"/>
        </w:rPr>
        <w:t>Encode and Decode.</w:t>
      </w:r>
    </w:p>
    <w:p w14:paraId="434BF856" w14:textId="77777777" w:rsidR="00443B67" w:rsidRPr="001802E5" w:rsidRDefault="00443B67" w:rsidP="001802E5">
      <w:pPr>
        <w:spacing w:line="360" w:lineRule="auto"/>
        <w:rPr>
          <w:rFonts w:ascii="Arial" w:hAnsi="Arial" w:cs="Arial"/>
          <w:sz w:val="22"/>
          <w:szCs w:val="22"/>
        </w:rPr>
      </w:pPr>
      <w:r w:rsidRPr="001802E5">
        <w:rPr>
          <w:rFonts w:ascii="Arial" w:hAnsi="Arial" w:cs="Arial"/>
          <w:sz w:val="22"/>
          <w:szCs w:val="22"/>
        </w:rPr>
        <w:t>That is one way communication</w:t>
      </w:r>
      <w:r w:rsidR="00BC381B" w:rsidRPr="001802E5">
        <w:rPr>
          <w:rFonts w:ascii="Arial" w:hAnsi="Arial" w:cs="Arial"/>
          <w:sz w:val="22"/>
          <w:szCs w:val="22"/>
        </w:rPr>
        <w:t xml:space="preserve"> </w:t>
      </w:r>
      <w:r w:rsidRPr="001802E5">
        <w:rPr>
          <w:rFonts w:ascii="Arial" w:hAnsi="Arial" w:cs="Arial"/>
          <w:sz w:val="22"/>
          <w:szCs w:val="22"/>
        </w:rPr>
        <w:t>(speech,</w:t>
      </w:r>
      <w:r w:rsidR="00BC381B" w:rsidRPr="001802E5">
        <w:rPr>
          <w:rFonts w:ascii="Arial" w:hAnsi="Arial" w:cs="Arial"/>
          <w:sz w:val="22"/>
          <w:szCs w:val="22"/>
        </w:rPr>
        <w:t xml:space="preserve"> </w:t>
      </w:r>
      <w:r w:rsidRPr="001802E5">
        <w:rPr>
          <w:rFonts w:ascii="Arial" w:hAnsi="Arial" w:cs="Arial"/>
          <w:sz w:val="22"/>
          <w:szCs w:val="22"/>
        </w:rPr>
        <w:t>writing</w:t>
      </w:r>
      <w:r w:rsidR="00BC381B" w:rsidRPr="001802E5">
        <w:rPr>
          <w:rFonts w:ascii="Arial" w:hAnsi="Arial" w:cs="Arial"/>
          <w:sz w:val="22"/>
          <w:szCs w:val="22"/>
        </w:rPr>
        <w:t>, signs, symbols and behaviour).</w:t>
      </w:r>
    </w:p>
    <w:p w14:paraId="5482C74B" w14:textId="1DBE794B" w:rsidR="00BC381B" w:rsidRPr="001802E5" w:rsidRDefault="00BC381B" w:rsidP="001802E5">
      <w:pPr>
        <w:spacing w:line="360" w:lineRule="auto"/>
        <w:rPr>
          <w:rFonts w:ascii="Arial" w:hAnsi="Arial" w:cs="Arial"/>
          <w:sz w:val="22"/>
          <w:szCs w:val="22"/>
        </w:rPr>
      </w:pPr>
      <w:r w:rsidRPr="001802E5">
        <w:rPr>
          <w:rFonts w:ascii="Arial" w:hAnsi="Arial" w:cs="Arial"/>
          <w:sz w:val="22"/>
          <w:szCs w:val="22"/>
        </w:rPr>
        <w:t>In this model is missing a Feedback Loop.</w:t>
      </w:r>
    </w:p>
    <w:p w14:paraId="62E60F5A" w14:textId="5905F66A" w:rsidR="00806FC9" w:rsidRPr="001802E5" w:rsidRDefault="00806FC9" w:rsidP="001802E5">
      <w:pPr>
        <w:spacing w:line="360" w:lineRule="auto"/>
        <w:rPr>
          <w:rFonts w:ascii="Arial" w:hAnsi="Arial" w:cs="Arial"/>
          <w:sz w:val="22"/>
          <w:szCs w:val="22"/>
        </w:rPr>
      </w:pPr>
      <w:r w:rsidRPr="001802E5">
        <w:rPr>
          <w:rFonts w:ascii="Arial" w:hAnsi="Arial" w:cs="Arial"/>
          <w:sz w:val="22"/>
          <w:szCs w:val="22"/>
        </w:rPr>
        <w:t xml:space="preserve">         </w:t>
      </w:r>
    </w:p>
    <w:p w14:paraId="54CB25A9" w14:textId="1070A67B" w:rsidR="00BA3A55" w:rsidRPr="001802E5" w:rsidRDefault="00BA3A55" w:rsidP="001802E5">
      <w:pPr>
        <w:spacing w:line="360" w:lineRule="auto"/>
        <w:rPr>
          <w:rFonts w:ascii="Arial" w:hAnsi="Arial" w:cs="Arial"/>
          <w:sz w:val="22"/>
          <w:szCs w:val="22"/>
        </w:rPr>
      </w:pPr>
    </w:p>
    <w:p w14:paraId="4CAF673E" w14:textId="66DB5EA8" w:rsidR="00BA3A55" w:rsidRPr="001802E5" w:rsidRDefault="008C19A7" w:rsidP="001802E5">
      <w:pPr>
        <w:spacing w:line="360" w:lineRule="auto"/>
        <w:rPr>
          <w:rFonts w:ascii="Arial" w:hAnsi="Arial" w:cs="Arial"/>
          <w:b/>
          <w:bCs/>
          <w:sz w:val="22"/>
          <w:szCs w:val="22"/>
        </w:rPr>
      </w:pPr>
      <w:proofErr w:type="spellStart"/>
      <w:r w:rsidRPr="001802E5">
        <w:rPr>
          <w:rFonts w:ascii="Arial" w:hAnsi="Arial" w:cs="Arial"/>
          <w:b/>
          <w:bCs/>
          <w:sz w:val="22"/>
          <w:szCs w:val="22"/>
        </w:rPr>
        <w:t>Berlo’s</w:t>
      </w:r>
      <w:proofErr w:type="spellEnd"/>
      <w:r w:rsidR="00E86B43" w:rsidRPr="001802E5">
        <w:rPr>
          <w:rFonts w:ascii="Arial" w:hAnsi="Arial" w:cs="Arial"/>
          <w:b/>
          <w:bCs/>
          <w:sz w:val="22"/>
          <w:szCs w:val="22"/>
        </w:rPr>
        <w:t xml:space="preserve"> SMCR Model of Communication, Diagram</w:t>
      </w:r>
    </w:p>
    <w:p w14:paraId="7B9ECBCE" w14:textId="77777777" w:rsidR="008C19A7" w:rsidRPr="001802E5" w:rsidRDefault="008C19A7" w:rsidP="001802E5">
      <w:pPr>
        <w:spacing w:line="360" w:lineRule="auto"/>
        <w:rPr>
          <w:rFonts w:ascii="Arial" w:hAnsi="Arial" w:cs="Arial"/>
          <w:sz w:val="22"/>
          <w:szCs w:val="22"/>
        </w:rPr>
      </w:pPr>
    </w:p>
    <w:p w14:paraId="3A4C1DEB" w14:textId="77777777" w:rsidR="008C19A7" w:rsidRPr="001802E5" w:rsidRDefault="008C19A7" w:rsidP="001802E5">
      <w:pPr>
        <w:spacing w:line="360" w:lineRule="auto"/>
        <w:rPr>
          <w:rFonts w:ascii="Arial" w:hAnsi="Arial" w:cs="Arial"/>
          <w:sz w:val="22"/>
          <w:szCs w:val="22"/>
        </w:rPr>
      </w:pPr>
    </w:p>
    <w:p w14:paraId="54C5F7A4" w14:textId="15FD87B6" w:rsidR="00806FC9" w:rsidRPr="001802E5" w:rsidRDefault="00806FC9" w:rsidP="001802E5">
      <w:pPr>
        <w:spacing w:line="360" w:lineRule="auto"/>
        <w:rPr>
          <w:rFonts w:ascii="Arial" w:hAnsi="Arial" w:cs="Arial"/>
          <w:sz w:val="22"/>
          <w:szCs w:val="22"/>
        </w:rPr>
      </w:pPr>
      <w:r w:rsidRPr="001802E5">
        <w:rPr>
          <w:rFonts w:ascii="Arial" w:hAnsi="Arial" w:cs="Arial"/>
          <w:sz w:val="22"/>
          <w:szCs w:val="22"/>
        </w:rPr>
        <w:t xml:space="preserve">                                                                                                                                   </w:t>
      </w:r>
    </w:p>
    <w:p w14:paraId="75FC2E4E" w14:textId="77777777" w:rsidR="00806FC9" w:rsidRPr="001802E5" w:rsidRDefault="00806FC9" w:rsidP="001802E5">
      <w:pPr>
        <w:spacing w:line="360" w:lineRule="auto"/>
        <w:rPr>
          <w:rFonts w:ascii="Arial" w:hAnsi="Arial" w:cs="Arial"/>
          <w:sz w:val="22"/>
          <w:szCs w:val="22"/>
        </w:rPr>
      </w:pPr>
      <w:r w:rsidRPr="001802E5">
        <w:rPr>
          <w:rFonts w:ascii="Arial" w:hAnsi="Arial" w:cs="Arial"/>
          <w:sz w:val="22"/>
          <w:szCs w:val="22"/>
        </w:rPr>
        <w:t>Encodes                                                                                           Decodes</w:t>
      </w:r>
    </w:p>
    <w:p w14:paraId="6689615E" w14:textId="77777777" w:rsidR="00806FC9" w:rsidRPr="001802E5" w:rsidRDefault="00806FC9" w:rsidP="001802E5">
      <w:pPr>
        <w:spacing w:line="360" w:lineRule="auto"/>
        <w:rPr>
          <w:rFonts w:ascii="Arial" w:hAnsi="Arial" w:cs="Arial"/>
          <w:sz w:val="22"/>
          <w:szCs w:val="22"/>
        </w:rPr>
      </w:pPr>
      <w:r w:rsidRPr="001802E5">
        <w:rPr>
          <w:rFonts w:ascii="Arial" w:hAnsi="Arial" w:cs="Arial"/>
          <w:noProof/>
          <w:sz w:val="22"/>
          <w:szCs w:val="22"/>
        </w:rPr>
        <w:drawing>
          <wp:inline distT="0" distB="0" distL="0" distR="0" wp14:anchorId="62411F4E" wp14:editId="775AE0F4">
            <wp:extent cx="914400" cy="914400"/>
            <wp:effectExtent l="0" t="0" r="0" b="0"/>
            <wp:docPr id="34" name="Graphic 34" descr="Office worker femal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Office worker female outline"/>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914400" cy="914400"/>
                    </a:xfrm>
                    <a:prstGeom prst="rect">
                      <a:avLst/>
                    </a:prstGeom>
                  </pic:spPr>
                </pic:pic>
              </a:graphicData>
            </a:graphic>
          </wp:inline>
        </w:drawing>
      </w:r>
      <w:r w:rsidRPr="001802E5">
        <w:rPr>
          <w:rFonts w:ascii="Arial" w:hAnsi="Arial" w:cs="Arial"/>
          <w:sz w:val="22"/>
          <w:szCs w:val="22"/>
        </w:rPr>
        <w:t xml:space="preserve">  </w:t>
      </w:r>
      <w:r w:rsidRPr="001802E5">
        <w:rPr>
          <w:rFonts w:ascii="Arial" w:hAnsi="Arial" w:cs="Arial"/>
          <w:noProof/>
          <w:sz w:val="22"/>
          <w:szCs w:val="22"/>
        </w:rPr>
        <w:drawing>
          <wp:inline distT="0" distB="0" distL="0" distR="0" wp14:anchorId="7474E6E0" wp14:editId="43CA117E">
            <wp:extent cx="509451" cy="914400"/>
            <wp:effectExtent l="0" t="0" r="0" b="0"/>
            <wp:docPr id="35" name="Graphic 35" descr="Arrow Righ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raphic 14" descr="Arrow Right outline"/>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509451" cy="914400"/>
                    </a:xfrm>
                    <a:prstGeom prst="rect">
                      <a:avLst/>
                    </a:prstGeom>
                  </pic:spPr>
                </pic:pic>
              </a:graphicData>
            </a:graphic>
          </wp:inline>
        </w:drawing>
      </w:r>
      <w:r w:rsidRPr="001802E5">
        <w:rPr>
          <w:rFonts w:ascii="Arial" w:hAnsi="Arial" w:cs="Arial"/>
          <w:sz w:val="22"/>
          <w:szCs w:val="22"/>
        </w:rPr>
        <w:t xml:space="preserve"> Message     </w:t>
      </w:r>
      <w:r w:rsidRPr="001802E5">
        <w:rPr>
          <w:rFonts w:ascii="Arial" w:hAnsi="Arial" w:cs="Arial"/>
          <w:noProof/>
          <w:sz w:val="22"/>
          <w:szCs w:val="22"/>
        </w:rPr>
        <w:drawing>
          <wp:inline distT="0" distB="0" distL="0" distR="0" wp14:anchorId="3A0DDAD4" wp14:editId="4090B881">
            <wp:extent cx="607423" cy="914400"/>
            <wp:effectExtent l="0" t="0" r="0" b="0"/>
            <wp:docPr id="36" name="Graphic 36" descr="Arrow Righ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Graphic 15" descr="Arrow Right outline"/>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607423" cy="914400"/>
                    </a:xfrm>
                    <a:prstGeom prst="rect">
                      <a:avLst/>
                    </a:prstGeom>
                  </pic:spPr>
                </pic:pic>
              </a:graphicData>
            </a:graphic>
          </wp:inline>
        </w:drawing>
      </w:r>
      <w:r w:rsidRPr="001802E5">
        <w:rPr>
          <w:rFonts w:ascii="Arial" w:hAnsi="Arial" w:cs="Arial"/>
          <w:sz w:val="22"/>
          <w:szCs w:val="22"/>
        </w:rPr>
        <w:t xml:space="preserve">     Channel    </w:t>
      </w:r>
      <w:r w:rsidRPr="001802E5">
        <w:rPr>
          <w:rFonts w:ascii="Arial" w:hAnsi="Arial" w:cs="Arial"/>
          <w:noProof/>
          <w:sz w:val="22"/>
          <w:szCs w:val="22"/>
        </w:rPr>
        <w:drawing>
          <wp:inline distT="0" distB="0" distL="0" distR="0" wp14:anchorId="0B02FD44" wp14:editId="0CBAC95C">
            <wp:extent cx="692332" cy="914400"/>
            <wp:effectExtent l="0" t="0" r="0" b="0"/>
            <wp:docPr id="37" name="Graphic 37" descr="Arrow Righ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Graphic 16" descr="Arrow Right outline"/>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692332" cy="914400"/>
                    </a:xfrm>
                    <a:prstGeom prst="rect">
                      <a:avLst/>
                    </a:prstGeom>
                  </pic:spPr>
                </pic:pic>
              </a:graphicData>
            </a:graphic>
          </wp:inline>
        </w:drawing>
      </w:r>
      <w:r w:rsidRPr="001802E5">
        <w:rPr>
          <w:rFonts w:ascii="Arial" w:hAnsi="Arial" w:cs="Arial"/>
          <w:sz w:val="22"/>
          <w:szCs w:val="22"/>
        </w:rPr>
        <w:t xml:space="preserve">    </w:t>
      </w:r>
      <w:r w:rsidRPr="001802E5">
        <w:rPr>
          <w:rFonts w:ascii="Arial" w:hAnsi="Arial" w:cs="Arial"/>
          <w:noProof/>
          <w:sz w:val="22"/>
          <w:szCs w:val="22"/>
        </w:rPr>
        <w:drawing>
          <wp:inline distT="0" distB="0" distL="0" distR="0" wp14:anchorId="74CB95FA" wp14:editId="41458391">
            <wp:extent cx="914400" cy="914400"/>
            <wp:effectExtent l="0" t="0" r="0" b="0"/>
            <wp:docPr id="38" name="Graphic 38" descr="Office worker ma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raphic 13" descr="Office worker male with solid fill"/>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914400" cy="914400"/>
                    </a:xfrm>
                    <a:prstGeom prst="rect">
                      <a:avLst/>
                    </a:prstGeom>
                  </pic:spPr>
                </pic:pic>
              </a:graphicData>
            </a:graphic>
          </wp:inline>
        </w:drawing>
      </w:r>
      <w:r w:rsidRPr="001802E5">
        <w:rPr>
          <w:rFonts w:ascii="Arial" w:hAnsi="Arial" w:cs="Arial"/>
          <w:sz w:val="22"/>
          <w:szCs w:val="22"/>
        </w:rPr>
        <w:t xml:space="preserve">         </w:t>
      </w:r>
    </w:p>
    <w:p w14:paraId="28743390" w14:textId="6C43E07F" w:rsidR="008830E5" w:rsidRPr="001802E5" w:rsidRDefault="00806FC9" w:rsidP="001802E5">
      <w:pPr>
        <w:spacing w:line="360" w:lineRule="auto"/>
        <w:rPr>
          <w:rFonts w:ascii="Arial" w:hAnsi="Arial" w:cs="Arial"/>
          <w:sz w:val="22"/>
          <w:szCs w:val="22"/>
        </w:rPr>
      </w:pPr>
      <w:r w:rsidRPr="001802E5">
        <w:rPr>
          <w:rFonts w:ascii="Arial" w:hAnsi="Arial" w:cs="Arial"/>
          <w:sz w:val="22"/>
          <w:szCs w:val="22"/>
        </w:rPr>
        <w:t xml:space="preserve">      Sender                                                                                                     </w:t>
      </w:r>
      <w:r w:rsidR="00BF0D92" w:rsidRPr="001802E5">
        <w:rPr>
          <w:rFonts w:ascii="Arial" w:hAnsi="Arial" w:cs="Arial"/>
          <w:sz w:val="22"/>
          <w:szCs w:val="22"/>
        </w:rPr>
        <w:t xml:space="preserve">     </w:t>
      </w:r>
      <w:r w:rsidRPr="001802E5">
        <w:rPr>
          <w:rFonts w:ascii="Arial" w:hAnsi="Arial" w:cs="Arial"/>
          <w:sz w:val="22"/>
          <w:szCs w:val="22"/>
        </w:rPr>
        <w:t xml:space="preserve"> </w:t>
      </w:r>
      <w:r w:rsidR="008830E5" w:rsidRPr="001802E5">
        <w:rPr>
          <w:rFonts w:ascii="Arial" w:hAnsi="Arial" w:cs="Arial"/>
          <w:sz w:val="22"/>
          <w:szCs w:val="22"/>
        </w:rPr>
        <w:t>Receiver</w:t>
      </w:r>
      <w:r w:rsidRPr="001802E5">
        <w:rPr>
          <w:rFonts w:ascii="Arial" w:hAnsi="Arial" w:cs="Arial"/>
          <w:sz w:val="22"/>
          <w:szCs w:val="22"/>
        </w:rPr>
        <w:t xml:space="preserve">                 </w:t>
      </w:r>
      <w:r w:rsidR="008830E5" w:rsidRPr="001802E5">
        <w:rPr>
          <w:rFonts w:ascii="Arial" w:hAnsi="Arial" w:cs="Arial"/>
          <w:sz w:val="22"/>
          <w:szCs w:val="22"/>
        </w:rPr>
        <w:t xml:space="preserve">                                                                                                                             </w:t>
      </w:r>
    </w:p>
    <w:p w14:paraId="3F6936E1" w14:textId="0CEAF06F" w:rsidR="00806FC9" w:rsidRPr="001802E5" w:rsidRDefault="00806FC9" w:rsidP="001802E5">
      <w:pPr>
        <w:spacing w:line="360" w:lineRule="auto"/>
        <w:rPr>
          <w:rFonts w:ascii="Arial" w:hAnsi="Arial" w:cs="Arial"/>
          <w:sz w:val="22"/>
          <w:szCs w:val="22"/>
        </w:rPr>
      </w:pPr>
    </w:p>
    <w:p w14:paraId="426B2683" w14:textId="77777777" w:rsidR="00806FC9" w:rsidRPr="001802E5" w:rsidRDefault="00806FC9" w:rsidP="001802E5">
      <w:pPr>
        <w:spacing w:line="360" w:lineRule="auto"/>
        <w:rPr>
          <w:rFonts w:ascii="Arial" w:hAnsi="Arial" w:cs="Arial"/>
          <w:sz w:val="22"/>
          <w:szCs w:val="22"/>
        </w:rPr>
      </w:pPr>
    </w:p>
    <w:p w14:paraId="3FB41105" w14:textId="4E082BF2" w:rsidR="00BA3A55" w:rsidRPr="001802E5" w:rsidRDefault="00806FC9" w:rsidP="001802E5">
      <w:pPr>
        <w:spacing w:line="360" w:lineRule="auto"/>
        <w:rPr>
          <w:rFonts w:ascii="Arial" w:hAnsi="Arial" w:cs="Arial"/>
          <w:sz w:val="22"/>
          <w:szCs w:val="22"/>
        </w:rPr>
      </w:pPr>
      <w:r w:rsidRPr="001802E5">
        <w:rPr>
          <w:rFonts w:ascii="Arial" w:hAnsi="Arial" w:cs="Arial"/>
          <w:noProof/>
          <w:sz w:val="22"/>
          <w:szCs w:val="22"/>
        </w:rPr>
        <w:drawing>
          <wp:inline distT="0" distB="0" distL="0" distR="0" wp14:anchorId="22D5334F" wp14:editId="681E2B2C">
            <wp:extent cx="914400" cy="914400"/>
            <wp:effectExtent l="0" t="0" r="0" b="0"/>
            <wp:docPr id="39" name="Graphic 39" descr="Arrow: Clockwise curv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raphic 17" descr="Arrow: Clockwise curve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914400" cy="914400"/>
                    </a:xfrm>
                    <a:prstGeom prst="rect">
                      <a:avLst/>
                    </a:prstGeom>
                  </pic:spPr>
                </pic:pic>
              </a:graphicData>
            </a:graphic>
          </wp:inline>
        </w:drawing>
      </w:r>
      <w:r w:rsidRPr="001802E5">
        <w:rPr>
          <w:rFonts w:ascii="Arial" w:hAnsi="Arial" w:cs="Arial"/>
          <w:sz w:val="22"/>
          <w:szCs w:val="22"/>
        </w:rPr>
        <w:t xml:space="preserve">                      </w:t>
      </w:r>
      <w:r w:rsidRPr="001802E5">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FEEDBACK.      LOOP                 </w:t>
      </w:r>
      <w:r w:rsidRPr="001802E5">
        <w:rPr>
          <w:rFonts w:ascii="Arial" w:hAnsi="Arial" w:cs="Arial"/>
          <w:noProof/>
          <w:sz w:val="22"/>
          <w:szCs w:val="22"/>
        </w:rPr>
        <w:drawing>
          <wp:inline distT="0" distB="0" distL="0" distR="0" wp14:anchorId="686B3024" wp14:editId="7322CA43">
            <wp:extent cx="914400" cy="914400"/>
            <wp:effectExtent l="0" t="0" r="0" b="0"/>
            <wp:docPr id="40" name="Graphic 40" descr="Arrow: Rotate lef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raphic 18" descr="Arrow: Rotate left with solid fill"/>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914400" cy="914400"/>
                    </a:xfrm>
                    <a:prstGeom prst="rect">
                      <a:avLst/>
                    </a:prstGeom>
                  </pic:spPr>
                </pic:pic>
              </a:graphicData>
            </a:graphic>
          </wp:inline>
        </w:drawing>
      </w:r>
    </w:p>
    <w:p w14:paraId="14FAAC64" w14:textId="6FB437A4" w:rsidR="00BA3A55" w:rsidRPr="001802E5" w:rsidRDefault="00BA3A55" w:rsidP="001802E5">
      <w:pPr>
        <w:spacing w:line="360" w:lineRule="auto"/>
        <w:rPr>
          <w:rFonts w:ascii="Arial" w:hAnsi="Arial" w:cs="Arial"/>
          <w:sz w:val="22"/>
          <w:szCs w:val="22"/>
        </w:rPr>
      </w:pPr>
    </w:p>
    <w:p w14:paraId="6FC77B12" w14:textId="2A8AC539" w:rsidR="00BA3A55" w:rsidRPr="001802E5" w:rsidRDefault="00BA3A55" w:rsidP="001802E5">
      <w:pPr>
        <w:spacing w:line="360" w:lineRule="auto"/>
        <w:rPr>
          <w:rFonts w:ascii="Arial" w:hAnsi="Arial" w:cs="Arial"/>
          <w:sz w:val="22"/>
          <w:szCs w:val="22"/>
        </w:rPr>
      </w:pPr>
    </w:p>
    <w:p w14:paraId="28BCDB2C" w14:textId="77777777" w:rsidR="00E86B43" w:rsidRPr="001802E5" w:rsidRDefault="00E86B43" w:rsidP="001802E5">
      <w:pPr>
        <w:spacing w:line="360" w:lineRule="auto"/>
        <w:rPr>
          <w:rFonts w:ascii="Arial" w:hAnsi="Arial" w:cs="Arial"/>
          <w:sz w:val="22"/>
          <w:szCs w:val="22"/>
        </w:rPr>
      </w:pPr>
    </w:p>
    <w:p w14:paraId="12CE86BD" w14:textId="1813C00D" w:rsidR="00BA3A55" w:rsidRPr="001802E5" w:rsidRDefault="00BA3A55" w:rsidP="001802E5">
      <w:pPr>
        <w:spacing w:line="360" w:lineRule="auto"/>
        <w:rPr>
          <w:rFonts w:ascii="Arial" w:hAnsi="Arial" w:cs="Arial"/>
          <w:sz w:val="22"/>
          <w:szCs w:val="22"/>
        </w:rPr>
      </w:pPr>
    </w:p>
    <w:p w14:paraId="48BB7FD3" w14:textId="5C2397F8" w:rsidR="00BA3A55" w:rsidRPr="001802E5" w:rsidRDefault="00BA3A55" w:rsidP="001802E5">
      <w:pPr>
        <w:spacing w:line="360" w:lineRule="auto"/>
        <w:rPr>
          <w:rFonts w:ascii="Arial" w:hAnsi="Arial" w:cs="Arial"/>
          <w:sz w:val="22"/>
          <w:szCs w:val="22"/>
        </w:rPr>
      </w:pPr>
    </w:p>
    <w:p w14:paraId="3B155372" w14:textId="77777777" w:rsidR="00E10275" w:rsidRPr="001802E5" w:rsidRDefault="00B7204E" w:rsidP="001802E5">
      <w:pPr>
        <w:spacing w:line="360" w:lineRule="auto"/>
        <w:rPr>
          <w:rFonts w:ascii="Arial" w:hAnsi="Arial" w:cs="Arial"/>
          <w:sz w:val="22"/>
          <w:szCs w:val="22"/>
        </w:rPr>
      </w:pPr>
      <w:r w:rsidRPr="001802E5">
        <w:rPr>
          <w:rFonts w:ascii="Arial" w:hAnsi="Arial" w:cs="Arial"/>
          <w:b/>
          <w:bCs/>
          <w:sz w:val="22"/>
          <w:szCs w:val="22"/>
        </w:rPr>
        <w:t>Schramm’s Model of Communication</w:t>
      </w:r>
      <w:r w:rsidRPr="001802E5">
        <w:rPr>
          <w:rFonts w:ascii="Arial" w:hAnsi="Arial" w:cs="Arial"/>
          <w:sz w:val="22"/>
          <w:szCs w:val="22"/>
        </w:rPr>
        <w:t xml:space="preserve"> </w:t>
      </w:r>
    </w:p>
    <w:p w14:paraId="74E5D3C0" w14:textId="77777777" w:rsidR="00E10275" w:rsidRPr="001802E5" w:rsidRDefault="00E10275" w:rsidP="001802E5">
      <w:pPr>
        <w:spacing w:line="360" w:lineRule="auto"/>
        <w:rPr>
          <w:rFonts w:ascii="Arial" w:hAnsi="Arial" w:cs="Arial"/>
          <w:sz w:val="22"/>
          <w:szCs w:val="22"/>
        </w:rPr>
      </w:pPr>
    </w:p>
    <w:p w14:paraId="68ED3F7A" w14:textId="3C2F1282" w:rsidR="00B7204E" w:rsidRPr="001802E5" w:rsidRDefault="00B7204E" w:rsidP="001802E5">
      <w:pPr>
        <w:spacing w:line="360" w:lineRule="auto"/>
        <w:rPr>
          <w:rFonts w:ascii="Arial" w:hAnsi="Arial" w:cs="Arial"/>
          <w:sz w:val="22"/>
          <w:szCs w:val="22"/>
        </w:rPr>
      </w:pPr>
      <w:r w:rsidRPr="001802E5">
        <w:rPr>
          <w:rFonts w:ascii="Arial" w:hAnsi="Arial" w:cs="Arial"/>
          <w:sz w:val="22"/>
          <w:szCs w:val="22"/>
        </w:rPr>
        <w:t xml:space="preserve">explains that encoding and decoding message are two most important factors of an effective communication. He also emphasis that communication is a two-way </w:t>
      </w:r>
      <w:proofErr w:type="gramStart"/>
      <w:r w:rsidRPr="001802E5">
        <w:rPr>
          <w:rFonts w:ascii="Arial" w:hAnsi="Arial" w:cs="Arial"/>
          <w:sz w:val="22"/>
          <w:szCs w:val="22"/>
        </w:rPr>
        <w:t>process</w:t>
      </w:r>
      <w:proofErr w:type="gramEnd"/>
      <w:r w:rsidRPr="001802E5">
        <w:rPr>
          <w:rFonts w:ascii="Arial" w:hAnsi="Arial" w:cs="Arial"/>
          <w:sz w:val="22"/>
          <w:szCs w:val="22"/>
        </w:rPr>
        <w:t xml:space="preserve"> and that the communication is incomplete until the Sender receives a feedback from the Recipient.</w:t>
      </w:r>
    </w:p>
    <w:p w14:paraId="79ED733C" w14:textId="256AC274" w:rsidR="00806FC9" w:rsidRPr="001802E5" w:rsidRDefault="00806FC9" w:rsidP="001802E5">
      <w:pPr>
        <w:spacing w:line="360" w:lineRule="auto"/>
        <w:rPr>
          <w:rFonts w:ascii="Arial" w:hAnsi="Arial" w:cs="Arial"/>
          <w:sz w:val="22"/>
          <w:szCs w:val="22"/>
        </w:rPr>
      </w:pPr>
    </w:p>
    <w:p w14:paraId="0BB2A726" w14:textId="5C54B645" w:rsidR="00806FC9" w:rsidRPr="001802E5" w:rsidRDefault="00806FC9" w:rsidP="001802E5">
      <w:pPr>
        <w:spacing w:line="360" w:lineRule="auto"/>
        <w:rPr>
          <w:rFonts w:ascii="Arial" w:hAnsi="Arial" w:cs="Arial"/>
          <w:sz w:val="22"/>
          <w:szCs w:val="22"/>
        </w:rPr>
      </w:pPr>
      <w:r w:rsidRPr="001802E5">
        <w:rPr>
          <w:rFonts w:ascii="Arial" w:hAnsi="Arial" w:cs="Arial"/>
          <w:sz w:val="22"/>
          <w:szCs w:val="22"/>
        </w:rPr>
        <w:t xml:space="preserve">                                                                  </w:t>
      </w:r>
    </w:p>
    <w:p w14:paraId="01CBBB8A" w14:textId="2980D215" w:rsidR="00806FC9" w:rsidRPr="001802E5" w:rsidRDefault="00806FC9" w:rsidP="001802E5">
      <w:pPr>
        <w:spacing w:line="360" w:lineRule="auto"/>
        <w:rPr>
          <w:rFonts w:ascii="Arial" w:hAnsi="Arial" w:cs="Arial"/>
          <w:sz w:val="22"/>
          <w:szCs w:val="22"/>
        </w:rPr>
      </w:pPr>
      <w:r w:rsidRPr="001802E5">
        <w:rPr>
          <w:rFonts w:ascii="Arial" w:hAnsi="Arial" w:cs="Arial"/>
          <w:sz w:val="22"/>
          <w:szCs w:val="22"/>
        </w:rPr>
        <w:t xml:space="preserve">                                         </w:t>
      </w:r>
      <w:r w:rsidRPr="001802E5">
        <w:rPr>
          <w:rFonts w:ascii="Arial" w:hAnsi="Arial" w:cs="Arial"/>
          <w:noProof/>
          <w:sz w:val="22"/>
          <w:szCs w:val="22"/>
        </w:rPr>
        <w:drawing>
          <wp:inline distT="0" distB="0" distL="0" distR="0" wp14:anchorId="6BC1BD57" wp14:editId="0D6A0379">
            <wp:extent cx="913757" cy="391523"/>
            <wp:effectExtent l="0" t="0" r="0" b="0"/>
            <wp:docPr id="44" name="Graphic 44" descr="Caret Righ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Graphic 44" descr="Caret Right with solid fill"/>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914400" cy="391799"/>
                    </a:xfrm>
                    <a:prstGeom prst="rect">
                      <a:avLst/>
                    </a:prstGeom>
                  </pic:spPr>
                </pic:pic>
              </a:graphicData>
            </a:graphic>
          </wp:inline>
        </w:drawing>
      </w:r>
      <w:r w:rsidRPr="001802E5">
        <w:rPr>
          <w:rFonts w:ascii="Arial" w:hAnsi="Arial" w:cs="Arial"/>
          <w:sz w:val="22"/>
          <w:szCs w:val="22"/>
        </w:rPr>
        <w:t xml:space="preserve">      Message         </w:t>
      </w:r>
      <w:r w:rsidR="002B56C4" w:rsidRPr="001802E5">
        <w:rPr>
          <w:rFonts w:ascii="Arial" w:hAnsi="Arial" w:cs="Arial"/>
          <w:noProof/>
          <w:sz w:val="22"/>
          <w:szCs w:val="22"/>
        </w:rPr>
        <w:drawing>
          <wp:inline distT="0" distB="0" distL="0" distR="0" wp14:anchorId="4A7C4628" wp14:editId="1C9C4D91">
            <wp:extent cx="913757" cy="391523"/>
            <wp:effectExtent l="0" t="0" r="0" b="0"/>
            <wp:docPr id="46" name="Graphic 46" descr="Caret Righ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Graphic 46" descr="Caret Right with solid fill"/>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913757" cy="391523"/>
                    </a:xfrm>
                    <a:prstGeom prst="rect">
                      <a:avLst/>
                    </a:prstGeom>
                  </pic:spPr>
                </pic:pic>
              </a:graphicData>
            </a:graphic>
          </wp:inline>
        </w:drawing>
      </w:r>
      <w:r w:rsidRPr="001802E5">
        <w:rPr>
          <w:rFonts w:ascii="Arial" w:hAnsi="Arial" w:cs="Arial"/>
          <w:sz w:val="22"/>
          <w:szCs w:val="22"/>
        </w:rPr>
        <w:t xml:space="preserve">      </w:t>
      </w:r>
      <w:r w:rsidR="002B56C4" w:rsidRPr="001802E5">
        <w:rPr>
          <w:rFonts w:ascii="Arial" w:hAnsi="Arial" w:cs="Arial"/>
          <w:noProof/>
          <w:sz w:val="22"/>
          <w:szCs w:val="22"/>
        </w:rPr>
        <mc:AlternateContent>
          <mc:Choice Requires="wps">
            <w:drawing>
              <wp:anchor distT="0" distB="0" distL="114300" distR="114300" simplePos="0" relativeHeight="251670528" behindDoc="0" locked="0" layoutInCell="1" allowOverlap="1" wp14:anchorId="4ABA7DCF" wp14:editId="2E514A9C">
                <wp:simplePos x="0" y="0"/>
                <wp:positionH relativeFrom="column">
                  <wp:posOffset>4701173</wp:posOffset>
                </wp:positionH>
                <wp:positionV relativeFrom="paragraph">
                  <wp:posOffset>164699</wp:posOffset>
                </wp:positionV>
                <wp:extent cx="1298575" cy="1279525"/>
                <wp:effectExtent l="0" t="0" r="9525" b="15875"/>
                <wp:wrapNone/>
                <wp:docPr id="42" name="Oval 42"/>
                <wp:cNvGraphicFramePr/>
                <a:graphic xmlns:a="http://schemas.openxmlformats.org/drawingml/2006/main">
                  <a:graphicData uri="http://schemas.microsoft.com/office/word/2010/wordprocessingShape">
                    <wps:wsp>
                      <wps:cNvSpPr/>
                      <wps:spPr>
                        <a:xfrm>
                          <a:off x="0" y="0"/>
                          <a:ext cx="1298575" cy="12795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CA44CC" w14:textId="1A93E0B4" w:rsidR="00806FC9" w:rsidRDefault="00806FC9" w:rsidP="00806FC9">
                            <w:pPr>
                              <w:jc w:val="center"/>
                            </w:pPr>
                            <w:r>
                              <w:t>Decoder</w:t>
                            </w:r>
                          </w:p>
                          <w:p w14:paraId="362009CC" w14:textId="6A2F55F2" w:rsidR="00806FC9" w:rsidRDefault="00806FC9" w:rsidP="00806FC9">
                            <w:pPr>
                              <w:jc w:val="center"/>
                            </w:pPr>
                            <w:r>
                              <w:t>Interpreter</w:t>
                            </w:r>
                          </w:p>
                          <w:p w14:paraId="350121D2" w14:textId="03CAC241" w:rsidR="00806FC9" w:rsidRDefault="00806FC9" w:rsidP="00806FC9">
                            <w:pPr>
                              <w:jc w:val="center"/>
                            </w:pPr>
                            <w:r>
                              <w:t>Encoder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BA7DCF" id="Oval 42" o:spid="_x0000_s1032" style="position:absolute;margin-left:370.15pt;margin-top:12.95pt;width:102.25pt;height:100.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" fillcolor="#4472c4 [3204]" strokecolor="#1f3763 [1604]" strokeweight="1pt">
                <v:stroke joinstyle="miter"/>
                <v:textbox>
                  <w:txbxContent>
                    <w:p w14:paraId="22CA44CC" w14:textId="1A93E0B4" w:rsidR="00806FC9" w:rsidRDefault="00806FC9" w:rsidP="00806FC9">
                      <w:pPr>
                        <w:jc w:val="center"/>
                      </w:pPr>
                      <w:r>
                        <w:t>Decoder</w:t>
                      </w:r>
                    </w:p>
                    <w:p w14:paraId="362009CC" w14:textId="6A2F55F2" w:rsidR="00806FC9" w:rsidRDefault="00806FC9" w:rsidP="00806FC9">
                      <w:pPr>
                        <w:jc w:val="center"/>
                      </w:pPr>
                      <w:r>
                        <w:t>Interpreter</w:t>
                      </w:r>
                    </w:p>
                    <w:p w14:paraId="350121D2" w14:textId="03CAC241" w:rsidR="00806FC9" w:rsidRDefault="00806FC9" w:rsidP="00806FC9">
                      <w:pPr>
                        <w:jc w:val="center"/>
                      </w:pPr>
                      <w:r>
                        <w:t>Encoder</w:t>
                      </w:r>
                    </w:p>
                  </w:txbxContent>
                </v:textbox>
              </v:oval>
            </w:pict>
          </mc:Fallback>
        </mc:AlternateContent>
      </w:r>
      <w:r w:rsidRPr="001802E5">
        <w:rPr>
          <w:rFonts w:ascii="Arial" w:hAnsi="Arial" w:cs="Arial"/>
          <w:noProof/>
          <w:sz w:val="22"/>
          <w:szCs w:val="22"/>
        </w:rPr>
        <mc:AlternateContent>
          <mc:Choice Requires="wps">
            <w:drawing>
              <wp:anchor distT="0" distB="0" distL="114300" distR="114300" simplePos="0" relativeHeight="251669504" behindDoc="0" locked="0" layoutInCell="1" allowOverlap="1" wp14:anchorId="507F2520" wp14:editId="15407CD9">
                <wp:simplePos x="0" y="0"/>
                <wp:positionH relativeFrom="column">
                  <wp:posOffset>58420</wp:posOffset>
                </wp:positionH>
                <wp:positionV relativeFrom="paragraph">
                  <wp:posOffset>80010</wp:posOffset>
                </wp:positionV>
                <wp:extent cx="1260475" cy="1240790"/>
                <wp:effectExtent l="0" t="0" r="9525" b="16510"/>
                <wp:wrapNone/>
                <wp:docPr id="41" name="Oval 41"/>
                <wp:cNvGraphicFramePr/>
                <a:graphic xmlns:a="http://schemas.openxmlformats.org/drawingml/2006/main">
                  <a:graphicData uri="http://schemas.microsoft.com/office/word/2010/wordprocessingShape">
                    <wps:wsp>
                      <wps:cNvSpPr/>
                      <wps:spPr>
                        <a:xfrm>
                          <a:off x="0" y="0"/>
                          <a:ext cx="1260475" cy="124079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926465" w14:textId="0D415B1A" w:rsidR="00806FC9" w:rsidRDefault="00806FC9" w:rsidP="00806FC9">
                            <w:pPr>
                              <w:jc w:val="center"/>
                            </w:pPr>
                            <w:r>
                              <w:t>Encoder</w:t>
                            </w:r>
                          </w:p>
                          <w:p w14:paraId="1F50A1C7" w14:textId="0B0979F1" w:rsidR="00806FC9" w:rsidRDefault="00806FC9" w:rsidP="00806FC9">
                            <w:pPr>
                              <w:jc w:val="center"/>
                            </w:pPr>
                            <w:r>
                              <w:t>Interpreter</w:t>
                            </w:r>
                          </w:p>
                          <w:p w14:paraId="0597CD00" w14:textId="0CB166D5" w:rsidR="00806FC9" w:rsidRDefault="00806FC9" w:rsidP="00806FC9">
                            <w:pPr>
                              <w:jc w:val="center"/>
                            </w:pPr>
                            <w:r>
                              <w:t>Decoder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7F2520" id="Oval 41" o:spid="_x0000_s1033" style="position:absolute;margin-left:4.6pt;margin-top:6.3pt;width:99.25pt;height:97.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" fillcolor="#4472c4 [3204]" strokecolor="#1f3763 [1604]" strokeweight="1pt">
                <v:stroke joinstyle="miter"/>
                <v:textbox>
                  <w:txbxContent>
                    <w:p w14:paraId="74926465" w14:textId="0D415B1A" w:rsidR="00806FC9" w:rsidRDefault="00806FC9" w:rsidP="00806FC9">
                      <w:pPr>
                        <w:jc w:val="center"/>
                      </w:pPr>
                      <w:r>
                        <w:t>Encoder</w:t>
                      </w:r>
                    </w:p>
                    <w:p w14:paraId="1F50A1C7" w14:textId="0B0979F1" w:rsidR="00806FC9" w:rsidRDefault="00806FC9" w:rsidP="00806FC9">
                      <w:pPr>
                        <w:jc w:val="center"/>
                      </w:pPr>
                      <w:r>
                        <w:t>Interpreter</w:t>
                      </w:r>
                    </w:p>
                    <w:p w14:paraId="0597CD00" w14:textId="0CB166D5" w:rsidR="00806FC9" w:rsidRDefault="00806FC9" w:rsidP="00806FC9">
                      <w:pPr>
                        <w:jc w:val="center"/>
                      </w:pPr>
                      <w:r>
                        <w:t>Decoder</w:t>
                      </w:r>
                    </w:p>
                  </w:txbxContent>
                </v:textbox>
              </v:oval>
            </w:pict>
          </mc:Fallback>
        </mc:AlternateContent>
      </w:r>
    </w:p>
    <w:p w14:paraId="40FD0A5D" w14:textId="77777777" w:rsidR="00806FC9" w:rsidRPr="001802E5" w:rsidRDefault="00806FC9" w:rsidP="001802E5">
      <w:pPr>
        <w:spacing w:line="360" w:lineRule="auto"/>
        <w:rPr>
          <w:rFonts w:ascii="Arial" w:hAnsi="Arial" w:cs="Arial"/>
          <w:sz w:val="22"/>
          <w:szCs w:val="22"/>
        </w:rPr>
      </w:pPr>
    </w:p>
    <w:p w14:paraId="70A927B3" w14:textId="0CC2B207" w:rsidR="00B7204E" w:rsidRPr="001802E5" w:rsidRDefault="00B7204E" w:rsidP="001802E5">
      <w:pPr>
        <w:spacing w:line="360" w:lineRule="auto"/>
        <w:rPr>
          <w:rFonts w:ascii="Arial" w:hAnsi="Arial" w:cs="Arial"/>
          <w:sz w:val="22"/>
          <w:szCs w:val="22"/>
        </w:rPr>
      </w:pPr>
    </w:p>
    <w:p w14:paraId="2434764F" w14:textId="72DC711B" w:rsidR="00806FC9" w:rsidRPr="001802E5" w:rsidRDefault="00806FC9" w:rsidP="001802E5">
      <w:pPr>
        <w:spacing w:line="360" w:lineRule="auto"/>
        <w:rPr>
          <w:rFonts w:ascii="Arial" w:hAnsi="Arial" w:cs="Arial"/>
          <w:sz w:val="22"/>
          <w:szCs w:val="22"/>
        </w:rPr>
      </w:pPr>
      <w:r w:rsidRPr="001802E5">
        <w:rPr>
          <w:rFonts w:ascii="Arial" w:hAnsi="Arial" w:cs="Arial"/>
          <w:sz w:val="22"/>
          <w:szCs w:val="22"/>
        </w:rPr>
        <w:t xml:space="preserve">   </w:t>
      </w:r>
    </w:p>
    <w:p w14:paraId="221C1A49" w14:textId="63BED7FA" w:rsidR="00E86B43" w:rsidRPr="001802E5" w:rsidRDefault="00806FC9" w:rsidP="001802E5">
      <w:pPr>
        <w:spacing w:line="360" w:lineRule="auto"/>
        <w:rPr>
          <w:rFonts w:ascii="Arial" w:hAnsi="Arial" w:cs="Arial"/>
          <w:sz w:val="22"/>
          <w:szCs w:val="22"/>
        </w:rPr>
      </w:pPr>
      <w:r w:rsidRPr="001802E5">
        <w:rPr>
          <w:rFonts w:ascii="Arial" w:hAnsi="Arial" w:cs="Arial"/>
          <w:sz w:val="22"/>
          <w:szCs w:val="22"/>
        </w:rPr>
        <w:t xml:space="preserve">                                          </w:t>
      </w:r>
      <w:r w:rsidRPr="001802E5">
        <w:rPr>
          <w:rFonts w:ascii="Arial" w:hAnsi="Arial" w:cs="Arial"/>
          <w:noProof/>
          <w:sz w:val="22"/>
          <w:szCs w:val="22"/>
        </w:rPr>
        <w:drawing>
          <wp:inline distT="0" distB="0" distL="0" distR="0" wp14:anchorId="14EB536F" wp14:editId="555B253E">
            <wp:extent cx="735965" cy="302833"/>
            <wp:effectExtent l="0" t="0" r="0" b="0"/>
            <wp:docPr id="49" name="Graphic 49" descr="Caret Lef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Graphic 49" descr="Caret Left with solid fill"/>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756364" cy="311227"/>
                    </a:xfrm>
                    <a:prstGeom prst="rect">
                      <a:avLst/>
                    </a:prstGeom>
                  </pic:spPr>
                </pic:pic>
              </a:graphicData>
            </a:graphic>
          </wp:inline>
        </w:drawing>
      </w:r>
      <w:r w:rsidRPr="001802E5">
        <w:rPr>
          <w:rFonts w:ascii="Arial" w:hAnsi="Arial" w:cs="Arial"/>
          <w:sz w:val="22"/>
          <w:szCs w:val="22"/>
        </w:rPr>
        <w:t xml:space="preserve">      </w:t>
      </w:r>
      <w:r w:rsidR="002B56C4" w:rsidRPr="001802E5">
        <w:rPr>
          <w:rFonts w:ascii="Arial" w:hAnsi="Arial" w:cs="Arial"/>
          <w:sz w:val="22"/>
          <w:szCs w:val="22"/>
        </w:rPr>
        <w:t xml:space="preserve">    </w:t>
      </w:r>
      <w:r w:rsidRPr="001802E5">
        <w:rPr>
          <w:rFonts w:ascii="Arial" w:hAnsi="Arial" w:cs="Arial"/>
          <w:sz w:val="22"/>
          <w:szCs w:val="22"/>
        </w:rPr>
        <w:t xml:space="preserve">Message            </w:t>
      </w:r>
      <w:r w:rsidRPr="001802E5">
        <w:rPr>
          <w:rFonts w:ascii="Arial" w:hAnsi="Arial" w:cs="Arial"/>
          <w:noProof/>
          <w:sz w:val="22"/>
          <w:szCs w:val="22"/>
        </w:rPr>
        <w:drawing>
          <wp:inline distT="0" distB="0" distL="0" distR="0" wp14:anchorId="20E5668D" wp14:editId="66240244">
            <wp:extent cx="912213" cy="352606"/>
            <wp:effectExtent l="0" t="0" r="0" b="0"/>
            <wp:docPr id="48" name="Graphic 48" descr="Caret Lef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Graphic 48" descr="Caret Left with solid fill"/>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flipV="1">
                      <a:off x="0" y="0"/>
                      <a:ext cx="914400" cy="353451"/>
                    </a:xfrm>
                    <a:prstGeom prst="rect">
                      <a:avLst/>
                    </a:prstGeom>
                  </pic:spPr>
                </pic:pic>
              </a:graphicData>
            </a:graphic>
          </wp:inline>
        </w:drawing>
      </w:r>
    </w:p>
    <w:p w14:paraId="2B708270" w14:textId="77777777" w:rsidR="00E86B43" w:rsidRPr="001802E5" w:rsidRDefault="00E86B43" w:rsidP="001802E5">
      <w:pPr>
        <w:spacing w:line="360" w:lineRule="auto"/>
        <w:rPr>
          <w:rFonts w:ascii="Arial" w:hAnsi="Arial" w:cs="Arial"/>
          <w:sz w:val="22"/>
          <w:szCs w:val="22"/>
        </w:rPr>
      </w:pPr>
    </w:p>
    <w:p w14:paraId="31A5DF40" w14:textId="7DEFBF69" w:rsidR="00656A7B" w:rsidRPr="001802E5" w:rsidRDefault="00656A7B" w:rsidP="001802E5">
      <w:pPr>
        <w:spacing w:line="360" w:lineRule="auto"/>
        <w:rPr>
          <w:rFonts w:ascii="Arial" w:hAnsi="Arial" w:cs="Arial"/>
          <w:b/>
          <w:bCs/>
          <w:sz w:val="22"/>
          <w:szCs w:val="22"/>
        </w:rPr>
      </w:pPr>
      <w:r w:rsidRPr="001802E5">
        <w:rPr>
          <w:rFonts w:ascii="Arial" w:hAnsi="Arial" w:cs="Arial"/>
          <w:b/>
          <w:bCs/>
          <w:sz w:val="22"/>
          <w:szCs w:val="22"/>
        </w:rPr>
        <w:t>E</w:t>
      </w:r>
      <w:r w:rsidR="005C7DB1" w:rsidRPr="001802E5">
        <w:rPr>
          <w:rFonts w:ascii="Arial" w:hAnsi="Arial" w:cs="Arial"/>
          <w:b/>
          <w:bCs/>
          <w:sz w:val="22"/>
          <w:szCs w:val="22"/>
        </w:rPr>
        <w:t>lements</w:t>
      </w:r>
      <w:r w:rsidRPr="001802E5">
        <w:rPr>
          <w:rFonts w:ascii="Arial" w:hAnsi="Arial" w:cs="Arial"/>
          <w:b/>
          <w:bCs/>
          <w:sz w:val="22"/>
          <w:szCs w:val="22"/>
        </w:rPr>
        <w:t xml:space="preserve"> </w:t>
      </w:r>
      <w:r w:rsidR="005C7DB1" w:rsidRPr="001802E5">
        <w:rPr>
          <w:rFonts w:ascii="Arial" w:hAnsi="Arial" w:cs="Arial"/>
          <w:b/>
          <w:bCs/>
          <w:sz w:val="22"/>
          <w:szCs w:val="22"/>
        </w:rPr>
        <w:t>of Effective</w:t>
      </w:r>
      <w:r w:rsidRPr="001802E5">
        <w:rPr>
          <w:rFonts w:ascii="Arial" w:hAnsi="Arial" w:cs="Arial"/>
          <w:b/>
          <w:bCs/>
          <w:sz w:val="22"/>
          <w:szCs w:val="22"/>
        </w:rPr>
        <w:t xml:space="preserve"> </w:t>
      </w:r>
      <w:r w:rsidR="005C7DB1" w:rsidRPr="001802E5">
        <w:rPr>
          <w:rFonts w:ascii="Arial" w:hAnsi="Arial" w:cs="Arial"/>
          <w:b/>
          <w:bCs/>
          <w:sz w:val="22"/>
          <w:szCs w:val="22"/>
        </w:rPr>
        <w:t>Communication</w:t>
      </w:r>
    </w:p>
    <w:p w14:paraId="18A5EAF6" w14:textId="5C117656" w:rsidR="00656A7B" w:rsidRPr="001802E5" w:rsidRDefault="00656A7B" w:rsidP="001802E5">
      <w:pPr>
        <w:spacing w:line="360" w:lineRule="auto"/>
        <w:rPr>
          <w:rFonts w:ascii="Arial" w:hAnsi="Arial" w:cs="Arial"/>
          <w:sz w:val="22"/>
          <w:szCs w:val="22"/>
        </w:rPr>
      </w:pPr>
    </w:p>
    <w:p w14:paraId="24F5B276" w14:textId="77777777" w:rsidR="00656A7B" w:rsidRPr="001802E5" w:rsidRDefault="00656A7B" w:rsidP="001802E5">
      <w:pPr>
        <w:spacing w:line="360" w:lineRule="auto"/>
        <w:rPr>
          <w:rFonts w:ascii="Arial" w:hAnsi="Arial" w:cs="Arial"/>
          <w:sz w:val="22"/>
          <w:szCs w:val="22"/>
        </w:rPr>
      </w:pPr>
    </w:p>
    <w:p w14:paraId="2464EBF3" w14:textId="77777777" w:rsidR="00CE6ED2" w:rsidRPr="001802E5" w:rsidRDefault="00CE6ED2" w:rsidP="001802E5">
      <w:pPr>
        <w:spacing w:line="360" w:lineRule="auto"/>
        <w:rPr>
          <w:rFonts w:ascii="Arial" w:hAnsi="Arial" w:cs="Arial"/>
          <w:sz w:val="22"/>
          <w:szCs w:val="22"/>
        </w:rPr>
      </w:pPr>
    </w:p>
    <w:p w14:paraId="4EBC8EBC" w14:textId="77777777" w:rsidR="00B7204E" w:rsidRPr="001802E5" w:rsidRDefault="00B7204E" w:rsidP="001802E5">
      <w:pPr>
        <w:spacing w:line="360" w:lineRule="auto"/>
        <w:rPr>
          <w:rFonts w:ascii="Arial" w:hAnsi="Arial" w:cs="Arial"/>
          <w:sz w:val="22"/>
          <w:szCs w:val="22"/>
        </w:rPr>
      </w:pPr>
      <w:r w:rsidRPr="001802E5">
        <w:rPr>
          <w:rFonts w:ascii="Arial" w:hAnsi="Arial" w:cs="Arial"/>
          <w:sz w:val="22"/>
          <w:szCs w:val="22"/>
        </w:rPr>
        <w:t>For an effective communication</w:t>
      </w:r>
      <w:r w:rsidR="00CE6ED2" w:rsidRPr="001802E5">
        <w:rPr>
          <w:rFonts w:ascii="Arial" w:hAnsi="Arial" w:cs="Arial"/>
          <w:sz w:val="22"/>
          <w:szCs w:val="22"/>
        </w:rPr>
        <w:t xml:space="preserve">, we need communication </w:t>
      </w:r>
      <w:proofErr w:type="gramStart"/>
      <w:r w:rsidR="00CE6ED2" w:rsidRPr="001802E5">
        <w:rPr>
          <w:rFonts w:ascii="Arial" w:hAnsi="Arial" w:cs="Arial"/>
          <w:sz w:val="22"/>
          <w:szCs w:val="22"/>
        </w:rPr>
        <w:t>skil</w:t>
      </w:r>
      <w:r w:rsidR="0050390A" w:rsidRPr="001802E5">
        <w:rPr>
          <w:rFonts w:ascii="Arial" w:hAnsi="Arial" w:cs="Arial"/>
          <w:sz w:val="22"/>
          <w:szCs w:val="22"/>
        </w:rPr>
        <w:t>l</w:t>
      </w:r>
      <w:r w:rsidR="00CE6ED2" w:rsidRPr="001802E5">
        <w:rPr>
          <w:rFonts w:ascii="Arial" w:hAnsi="Arial" w:cs="Arial"/>
          <w:sz w:val="22"/>
          <w:szCs w:val="22"/>
        </w:rPr>
        <w:t>s</w:t>
      </w:r>
      <w:proofErr w:type="gramEnd"/>
      <w:r w:rsidR="0050390A" w:rsidRPr="001802E5">
        <w:rPr>
          <w:rFonts w:ascii="Arial" w:hAnsi="Arial" w:cs="Arial"/>
          <w:sz w:val="22"/>
          <w:szCs w:val="22"/>
        </w:rPr>
        <w:t xml:space="preserve"> </w:t>
      </w:r>
      <w:r w:rsidR="00CE6ED2" w:rsidRPr="001802E5">
        <w:rPr>
          <w:rFonts w:ascii="Arial" w:hAnsi="Arial" w:cs="Arial"/>
          <w:sz w:val="22"/>
          <w:szCs w:val="22"/>
        </w:rPr>
        <w:t>and we use different Methods of Communication:</w:t>
      </w:r>
    </w:p>
    <w:p w14:paraId="32BCAAC0" w14:textId="77777777" w:rsidR="00CE6ED2" w:rsidRPr="001802E5" w:rsidRDefault="00CE6ED2" w:rsidP="001802E5">
      <w:pPr>
        <w:spacing w:line="360" w:lineRule="auto"/>
        <w:rPr>
          <w:rFonts w:ascii="Arial" w:hAnsi="Arial" w:cs="Arial"/>
          <w:sz w:val="22"/>
          <w:szCs w:val="22"/>
        </w:rPr>
      </w:pPr>
    </w:p>
    <w:p w14:paraId="0AEF432C" w14:textId="77777777" w:rsidR="00CE6ED2" w:rsidRPr="001802E5" w:rsidRDefault="00CE6ED2" w:rsidP="001802E5">
      <w:pPr>
        <w:spacing w:line="360" w:lineRule="auto"/>
        <w:rPr>
          <w:rFonts w:ascii="Arial" w:hAnsi="Arial" w:cs="Arial"/>
          <w:sz w:val="22"/>
          <w:szCs w:val="22"/>
        </w:rPr>
      </w:pPr>
      <w:r w:rsidRPr="001802E5">
        <w:rPr>
          <w:rFonts w:ascii="Arial" w:hAnsi="Arial" w:cs="Arial"/>
          <w:sz w:val="22"/>
          <w:szCs w:val="22"/>
        </w:rPr>
        <w:t>-Verbal-</w:t>
      </w:r>
      <w:r w:rsidR="0050390A" w:rsidRPr="001802E5">
        <w:rPr>
          <w:rFonts w:ascii="Arial" w:hAnsi="Arial" w:cs="Arial"/>
          <w:sz w:val="22"/>
          <w:szCs w:val="22"/>
        </w:rPr>
        <w:t xml:space="preserve"> </w:t>
      </w:r>
      <w:r w:rsidRPr="001802E5">
        <w:rPr>
          <w:rFonts w:ascii="Arial" w:hAnsi="Arial" w:cs="Arial"/>
          <w:sz w:val="22"/>
          <w:szCs w:val="22"/>
        </w:rPr>
        <w:t>Oral and Written, Choice of words, Tone, pitch</w:t>
      </w:r>
    </w:p>
    <w:p w14:paraId="17F0A409" w14:textId="77777777" w:rsidR="00CE6ED2" w:rsidRPr="001802E5" w:rsidRDefault="00CE6ED2" w:rsidP="001802E5">
      <w:pPr>
        <w:spacing w:line="360" w:lineRule="auto"/>
        <w:rPr>
          <w:rFonts w:ascii="Arial" w:hAnsi="Arial" w:cs="Arial"/>
          <w:sz w:val="22"/>
          <w:szCs w:val="22"/>
        </w:rPr>
      </w:pPr>
      <w:r w:rsidRPr="001802E5">
        <w:rPr>
          <w:rFonts w:ascii="Arial" w:hAnsi="Arial" w:cs="Arial"/>
          <w:sz w:val="22"/>
          <w:szCs w:val="22"/>
        </w:rPr>
        <w:t>-Non-verbal-</w:t>
      </w:r>
      <w:r w:rsidR="0050390A" w:rsidRPr="001802E5">
        <w:rPr>
          <w:rFonts w:ascii="Arial" w:hAnsi="Arial" w:cs="Arial"/>
          <w:sz w:val="22"/>
          <w:szCs w:val="22"/>
        </w:rPr>
        <w:t xml:space="preserve"> </w:t>
      </w:r>
      <w:r w:rsidRPr="001802E5">
        <w:rPr>
          <w:rFonts w:ascii="Arial" w:hAnsi="Arial" w:cs="Arial"/>
          <w:sz w:val="22"/>
          <w:szCs w:val="22"/>
        </w:rPr>
        <w:t>Body Language, Posture, Gesture, Tone, Signals</w:t>
      </w:r>
    </w:p>
    <w:p w14:paraId="05D1B7D4" w14:textId="637CB38F" w:rsidR="00CE6ED2" w:rsidRPr="001802E5" w:rsidRDefault="00CE6ED2" w:rsidP="001802E5">
      <w:pPr>
        <w:spacing w:line="360" w:lineRule="auto"/>
        <w:rPr>
          <w:rFonts w:ascii="Arial" w:hAnsi="Arial" w:cs="Arial"/>
          <w:sz w:val="22"/>
          <w:szCs w:val="22"/>
        </w:rPr>
      </w:pPr>
      <w:r w:rsidRPr="001802E5">
        <w:rPr>
          <w:rFonts w:ascii="Arial" w:hAnsi="Arial" w:cs="Arial"/>
          <w:sz w:val="22"/>
          <w:szCs w:val="22"/>
        </w:rPr>
        <w:t>-Listening-</w:t>
      </w:r>
      <w:r w:rsidR="0050390A" w:rsidRPr="001802E5">
        <w:rPr>
          <w:rFonts w:ascii="Arial" w:hAnsi="Arial" w:cs="Arial"/>
          <w:sz w:val="22"/>
          <w:szCs w:val="22"/>
        </w:rPr>
        <w:t xml:space="preserve"> </w:t>
      </w:r>
      <w:r w:rsidRPr="001802E5">
        <w:rPr>
          <w:rFonts w:ascii="Arial" w:hAnsi="Arial" w:cs="Arial"/>
          <w:sz w:val="22"/>
          <w:szCs w:val="22"/>
        </w:rPr>
        <w:t>Active and Empathetic Listening</w:t>
      </w:r>
    </w:p>
    <w:p w14:paraId="64175407" w14:textId="77777777" w:rsidR="00E10275" w:rsidRPr="001802E5" w:rsidRDefault="00E10275" w:rsidP="001802E5">
      <w:pPr>
        <w:spacing w:line="360" w:lineRule="auto"/>
        <w:rPr>
          <w:rFonts w:ascii="Arial" w:hAnsi="Arial" w:cs="Arial"/>
          <w:sz w:val="22"/>
          <w:szCs w:val="22"/>
        </w:rPr>
      </w:pPr>
    </w:p>
    <w:p w14:paraId="01512C2B" w14:textId="77777777" w:rsidR="00780524" w:rsidRPr="001802E5" w:rsidRDefault="00780524" w:rsidP="001802E5">
      <w:pPr>
        <w:spacing w:line="360" w:lineRule="auto"/>
        <w:rPr>
          <w:rFonts w:ascii="Arial" w:hAnsi="Arial" w:cs="Arial"/>
          <w:sz w:val="22"/>
          <w:szCs w:val="22"/>
        </w:rPr>
      </w:pPr>
    </w:p>
    <w:p w14:paraId="221815C9" w14:textId="77777777" w:rsidR="00780524" w:rsidRPr="001802E5" w:rsidRDefault="00CB39A3" w:rsidP="001802E5">
      <w:pPr>
        <w:spacing w:line="360" w:lineRule="auto"/>
        <w:rPr>
          <w:rFonts w:ascii="Arial" w:hAnsi="Arial" w:cs="Arial"/>
          <w:b/>
          <w:bCs/>
          <w:sz w:val="22"/>
          <w:szCs w:val="22"/>
        </w:rPr>
      </w:pPr>
      <w:r w:rsidRPr="001802E5">
        <w:rPr>
          <w:rFonts w:ascii="Arial" w:hAnsi="Arial" w:cs="Arial"/>
          <w:b/>
          <w:bCs/>
          <w:sz w:val="22"/>
          <w:szCs w:val="22"/>
        </w:rPr>
        <w:t>Verbal Communication</w:t>
      </w:r>
    </w:p>
    <w:p w14:paraId="11088149" w14:textId="77777777" w:rsidR="00CB39A3" w:rsidRPr="001802E5" w:rsidRDefault="00CB39A3" w:rsidP="001802E5">
      <w:pPr>
        <w:spacing w:line="360" w:lineRule="auto"/>
        <w:rPr>
          <w:rFonts w:ascii="Arial" w:hAnsi="Arial" w:cs="Arial"/>
          <w:sz w:val="22"/>
          <w:szCs w:val="22"/>
        </w:rPr>
      </w:pPr>
    </w:p>
    <w:p w14:paraId="0E549484" w14:textId="77777777" w:rsidR="00CB39A3" w:rsidRPr="001802E5" w:rsidRDefault="00CB39A3" w:rsidP="001802E5">
      <w:pPr>
        <w:spacing w:line="360" w:lineRule="auto"/>
        <w:rPr>
          <w:rFonts w:ascii="Arial" w:hAnsi="Arial" w:cs="Arial"/>
          <w:sz w:val="22"/>
          <w:szCs w:val="22"/>
        </w:rPr>
      </w:pPr>
    </w:p>
    <w:p w14:paraId="5DD2569E" w14:textId="6E285F5C" w:rsidR="00780524" w:rsidRPr="001802E5" w:rsidRDefault="00780524" w:rsidP="001802E5">
      <w:pPr>
        <w:spacing w:line="360" w:lineRule="auto"/>
        <w:rPr>
          <w:rFonts w:ascii="Arial" w:eastAsia="Times New Roman" w:hAnsi="Arial" w:cs="Arial"/>
          <w:color w:val="222222"/>
          <w:sz w:val="22"/>
          <w:szCs w:val="22"/>
          <w:shd w:val="clear" w:color="auto" w:fill="FFFFFF"/>
          <w:lang w:eastAsia="en-GB"/>
        </w:rPr>
      </w:pPr>
      <w:r w:rsidRPr="001802E5">
        <w:rPr>
          <w:rFonts w:ascii="Arial" w:eastAsia="Times New Roman" w:hAnsi="Arial" w:cs="Arial"/>
          <w:color w:val="222222"/>
          <w:sz w:val="22"/>
          <w:szCs w:val="22"/>
          <w:shd w:val="clear" w:color="auto" w:fill="FFFFFF"/>
          <w:lang w:eastAsia="en-GB"/>
        </w:rPr>
        <w:t>Verbal communication enc</w:t>
      </w:r>
      <w:r w:rsidR="00ED575B" w:rsidRPr="001802E5">
        <w:rPr>
          <w:rFonts w:ascii="Arial" w:eastAsia="Times New Roman" w:hAnsi="Arial" w:cs="Arial"/>
          <w:color w:val="222222"/>
          <w:sz w:val="22"/>
          <w:szCs w:val="22"/>
          <w:shd w:val="clear" w:color="auto" w:fill="FFFFFF"/>
          <w:lang w:eastAsia="en-GB"/>
        </w:rPr>
        <w:t>loses</w:t>
      </w:r>
      <w:r w:rsidRPr="001802E5">
        <w:rPr>
          <w:rFonts w:ascii="Arial" w:eastAsia="Times New Roman" w:hAnsi="Arial" w:cs="Arial"/>
          <w:color w:val="222222"/>
          <w:sz w:val="22"/>
          <w:szCs w:val="22"/>
          <w:shd w:val="clear" w:color="auto" w:fill="FFFFFF"/>
          <w:lang w:eastAsia="en-GB"/>
        </w:rPr>
        <w:t xml:space="preserve"> both how you deliver messages and how you receive them.</w:t>
      </w:r>
      <w:r w:rsidR="00ED575B" w:rsidRPr="001802E5">
        <w:rPr>
          <w:rFonts w:ascii="Arial" w:eastAsia="Times New Roman" w:hAnsi="Arial" w:cs="Arial"/>
          <w:color w:val="222222"/>
          <w:sz w:val="22"/>
          <w:szCs w:val="22"/>
          <w:shd w:val="clear" w:color="auto" w:fill="FFFFFF"/>
          <w:lang w:eastAsia="en-GB"/>
        </w:rPr>
        <w:t xml:space="preserve"> We use words in verbal communication and for that reason is important accurate interpretations of interlocutor’s words. We need good language skills to understand the context of the topic we are talking about and to be understood as well. There are two kinds of rules we</w:t>
      </w:r>
      <w:r w:rsidR="001435F0" w:rsidRPr="001802E5">
        <w:rPr>
          <w:rFonts w:ascii="Arial" w:eastAsia="Times New Roman" w:hAnsi="Arial" w:cs="Arial"/>
          <w:color w:val="222222"/>
          <w:sz w:val="22"/>
          <w:szCs w:val="22"/>
          <w:shd w:val="clear" w:color="auto" w:fill="FFFFFF"/>
          <w:lang w:eastAsia="en-GB"/>
        </w:rPr>
        <w:t xml:space="preserve"> </w:t>
      </w:r>
      <w:r w:rsidR="00ED575B" w:rsidRPr="001802E5">
        <w:rPr>
          <w:rFonts w:ascii="Arial" w:eastAsia="Times New Roman" w:hAnsi="Arial" w:cs="Arial"/>
          <w:color w:val="222222"/>
          <w:sz w:val="22"/>
          <w:szCs w:val="22"/>
          <w:shd w:val="clear" w:color="auto" w:fill="FFFFFF"/>
          <w:lang w:eastAsia="en-GB"/>
        </w:rPr>
        <w:t xml:space="preserve">have to consider in communication (Pearce, </w:t>
      </w:r>
      <w:proofErr w:type="spellStart"/>
      <w:r w:rsidR="00ED575B" w:rsidRPr="001802E5">
        <w:rPr>
          <w:rFonts w:ascii="Arial" w:eastAsia="Times New Roman" w:hAnsi="Arial" w:cs="Arial"/>
          <w:color w:val="222222"/>
          <w:sz w:val="22"/>
          <w:szCs w:val="22"/>
          <w:shd w:val="clear" w:color="auto" w:fill="FFFFFF"/>
          <w:lang w:eastAsia="en-GB"/>
        </w:rPr>
        <w:t>Cronen</w:t>
      </w:r>
      <w:proofErr w:type="spellEnd"/>
      <w:r w:rsidR="00ED575B" w:rsidRPr="001802E5">
        <w:rPr>
          <w:rFonts w:ascii="Arial" w:eastAsia="Times New Roman" w:hAnsi="Arial" w:cs="Arial"/>
          <w:color w:val="222222"/>
          <w:sz w:val="22"/>
          <w:szCs w:val="22"/>
          <w:shd w:val="clear" w:color="auto" w:fill="FFFFFF"/>
          <w:lang w:eastAsia="en-GB"/>
        </w:rPr>
        <w:t xml:space="preserve"> </w:t>
      </w:r>
      <w:proofErr w:type="spellStart"/>
      <w:r w:rsidR="00ED575B" w:rsidRPr="001802E5">
        <w:rPr>
          <w:rFonts w:ascii="Arial" w:eastAsia="Times New Roman" w:hAnsi="Arial" w:cs="Arial"/>
          <w:color w:val="222222"/>
          <w:sz w:val="22"/>
          <w:szCs w:val="22"/>
          <w:shd w:val="clear" w:color="auto" w:fill="FFFFFF"/>
          <w:lang w:eastAsia="en-GB"/>
        </w:rPr>
        <w:t>andConklin</w:t>
      </w:r>
      <w:proofErr w:type="spellEnd"/>
      <w:r w:rsidR="00ED575B" w:rsidRPr="001802E5">
        <w:rPr>
          <w:rFonts w:ascii="Arial" w:eastAsia="Times New Roman" w:hAnsi="Arial" w:cs="Arial"/>
          <w:color w:val="222222"/>
          <w:sz w:val="22"/>
          <w:szCs w:val="22"/>
          <w:shd w:val="clear" w:color="auto" w:fill="FFFFFF"/>
          <w:lang w:eastAsia="en-GB"/>
        </w:rPr>
        <w:t>, 1979):</w:t>
      </w:r>
    </w:p>
    <w:p w14:paraId="19157706" w14:textId="78520752" w:rsidR="00ED575B" w:rsidRPr="001802E5" w:rsidRDefault="00ED575B" w:rsidP="001802E5">
      <w:pPr>
        <w:spacing w:line="360" w:lineRule="auto"/>
        <w:rPr>
          <w:rFonts w:ascii="Arial" w:eastAsia="Times New Roman" w:hAnsi="Arial" w:cs="Arial"/>
          <w:color w:val="222222"/>
          <w:sz w:val="22"/>
          <w:szCs w:val="22"/>
          <w:shd w:val="clear" w:color="auto" w:fill="FFFFFF"/>
          <w:lang w:eastAsia="en-GB"/>
        </w:rPr>
      </w:pPr>
      <w:r w:rsidRPr="001802E5">
        <w:rPr>
          <w:rFonts w:ascii="Arial" w:eastAsia="Times New Roman" w:hAnsi="Arial" w:cs="Arial"/>
          <w:color w:val="222222"/>
          <w:sz w:val="22"/>
          <w:szCs w:val="22"/>
          <w:shd w:val="clear" w:color="auto" w:fill="FFFFFF"/>
          <w:lang w:eastAsia="en-GB"/>
        </w:rPr>
        <w:t>Regulative rules where should describe when, how, where and with whom to talk about certain things.</w:t>
      </w:r>
      <w:r w:rsidR="001435F0" w:rsidRPr="001802E5">
        <w:rPr>
          <w:rFonts w:ascii="Arial" w:eastAsia="Times New Roman" w:hAnsi="Arial" w:cs="Arial"/>
          <w:color w:val="222222"/>
          <w:sz w:val="22"/>
          <w:szCs w:val="22"/>
          <w:shd w:val="clear" w:color="auto" w:fill="FFFFFF"/>
          <w:lang w:eastAsia="en-GB"/>
        </w:rPr>
        <w:t xml:space="preserve"> And constitutive rules which define certain kind of communication, </w:t>
      </w:r>
      <w:proofErr w:type="gramStart"/>
      <w:r w:rsidR="001435F0" w:rsidRPr="001802E5">
        <w:rPr>
          <w:rFonts w:ascii="Arial" w:eastAsia="Times New Roman" w:hAnsi="Arial" w:cs="Arial"/>
          <w:color w:val="222222"/>
          <w:sz w:val="22"/>
          <w:szCs w:val="22"/>
          <w:shd w:val="clear" w:color="auto" w:fill="FFFFFF"/>
          <w:lang w:eastAsia="en-GB"/>
        </w:rPr>
        <w:t>e.g.</w:t>
      </w:r>
      <w:proofErr w:type="gramEnd"/>
      <w:r w:rsidR="001435F0" w:rsidRPr="001802E5">
        <w:rPr>
          <w:rFonts w:ascii="Arial" w:eastAsia="Times New Roman" w:hAnsi="Arial" w:cs="Arial"/>
          <w:color w:val="222222"/>
          <w:sz w:val="22"/>
          <w:szCs w:val="22"/>
          <w:shd w:val="clear" w:color="auto" w:fill="FFFFFF"/>
          <w:lang w:eastAsia="en-GB"/>
        </w:rPr>
        <w:t xml:space="preserve"> eye contact, posture, what is propriate and what is not appropriate, “interrupting conversation, rolling one’s eyes” (Duck 2007; Wood 2009).</w:t>
      </w:r>
    </w:p>
    <w:p w14:paraId="002024C9" w14:textId="6FEEB7CF" w:rsidR="006A24C5" w:rsidRPr="001802E5" w:rsidRDefault="006A24C5" w:rsidP="001802E5">
      <w:pPr>
        <w:spacing w:line="360" w:lineRule="auto"/>
        <w:rPr>
          <w:rFonts w:ascii="Arial" w:eastAsia="Times New Roman" w:hAnsi="Arial" w:cs="Arial"/>
          <w:sz w:val="22"/>
          <w:szCs w:val="22"/>
          <w:lang w:eastAsia="en-GB"/>
        </w:rPr>
      </w:pPr>
    </w:p>
    <w:p w14:paraId="2A88BA28" w14:textId="77777777" w:rsidR="006A24C5" w:rsidRPr="001802E5" w:rsidRDefault="006A24C5" w:rsidP="001802E5">
      <w:pPr>
        <w:spacing w:line="360" w:lineRule="auto"/>
        <w:rPr>
          <w:rFonts w:ascii="Arial" w:eastAsia="Times New Roman" w:hAnsi="Arial" w:cs="Arial"/>
          <w:sz w:val="22"/>
          <w:szCs w:val="22"/>
          <w:lang w:eastAsia="en-GB"/>
        </w:rPr>
      </w:pPr>
    </w:p>
    <w:p w14:paraId="03E410BD" w14:textId="5F62CD98" w:rsidR="006A24C5" w:rsidRPr="001802E5" w:rsidRDefault="006A24C5" w:rsidP="001802E5">
      <w:pPr>
        <w:spacing w:line="360" w:lineRule="auto"/>
        <w:rPr>
          <w:rFonts w:ascii="Arial" w:eastAsia="Times New Roman" w:hAnsi="Arial" w:cs="Arial"/>
          <w:sz w:val="22"/>
          <w:szCs w:val="22"/>
          <w:lang w:eastAsia="en-GB"/>
        </w:rPr>
      </w:pPr>
    </w:p>
    <w:p w14:paraId="61CFFF90" w14:textId="02B21163" w:rsidR="006A24C5" w:rsidRPr="001802E5" w:rsidRDefault="006A24C5" w:rsidP="001802E5">
      <w:pPr>
        <w:spacing w:line="360" w:lineRule="auto"/>
        <w:rPr>
          <w:rFonts w:ascii="Arial" w:eastAsia="Times New Roman" w:hAnsi="Arial" w:cs="Arial"/>
          <w:sz w:val="22"/>
          <w:szCs w:val="22"/>
          <w:lang w:eastAsia="en-GB"/>
        </w:rPr>
      </w:pPr>
      <w:r w:rsidRPr="001802E5">
        <w:rPr>
          <w:rFonts w:ascii="Arial" w:eastAsia="Times New Roman" w:hAnsi="Arial" w:cs="Arial"/>
          <w:sz w:val="22"/>
          <w:szCs w:val="22"/>
          <w:lang w:eastAsia="en-GB"/>
        </w:rPr>
        <w:t>Good communication process implies some skills we need to develop, we don’t think in everyday life, such as listening.</w:t>
      </w:r>
      <w:r w:rsidR="0031249D" w:rsidRPr="001802E5">
        <w:rPr>
          <w:rFonts w:ascii="Arial" w:eastAsia="Times New Roman" w:hAnsi="Arial" w:cs="Arial"/>
          <w:sz w:val="22"/>
          <w:szCs w:val="22"/>
          <w:lang w:eastAsia="en-GB"/>
        </w:rPr>
        <w:t xml:space="preserve"> A</w:t>
      </w:r>
      <w:r w:rsidR="000F1455" w:rsidRPr="001802E5">
        <w:rPr>
          <w:rFonts w:ascii="Arial" w:eastAsia="Times New Roman" w:hAnsi="Arial" w:cs="Arial"/>
          <w:sz w:val="22"/>
          <w:szCs w:val="22"/>
          <w:lang w:eastAsia="en-GB"/>
        </w:rPr>
        <w:t>c</w:t>
      </w:r>
      <w:r w:rsidR="0031249D" w:rsidRPr="001802E5">
        <w:rPr>
          <w:rFonts w:ascii="Arial" w:eastAsia="Times New Roman" w:hAnsi="Arial" w:cs="Arial"/>
          <w:sz w:val="22"/>
          <w:szCs w:val="22"/>
          <w:lang w:eastAsia="en-GB"/>
        </w:rPr>
        <w:t>cording to Crocket (2011), “the average person remembers between 25% and 50% what he/she hears. That means that when you talk to your boss, your colle</w:t>
      </w:r>
      <w:r w:rsidR="00CF3CD1" w:rsidRPr="001802E5">
        <w:rPr>
          <w:rFonts w:ascii="Arial" w:eastAsia="Times New Roman" w:hAnsi="Arial" w:cs="Arial"/>
          <w:sz w:val="22"/>
          <w:szCs w:val="22"/>
          <w:lang w:eastAsia="en-GB"/>
        </w:rPr>
        <w:t>a</w:t>
      </w:r>
      <w:r w:rsidR="0031249D" w:rsidRPr="001802E5">
        <w:rPr>
          <w:rFonts w:ascii="Arial" w:eastAsia="Times New Roman" w:hAnsi="Arial" w:cs="Arial"/>
          <w:sz w:val="22"/>
          <w:szCs w:val="22"/>
          <w:lang w:eastAsia="en-GB"/>
        </w:rPr>
        <w:t>gues or customers, your friends and family, they are likely to retain less than half of the conversation.”</w:t>
      </w:r>
      <w:r w:rsidR="00461839" w:rsidRPr="001802E5">
        <w:rPr>
          <w:rFonts w:ascii="Arial" w:eastAsia="Times New Roman" w:hAnsi="Arial" w:cs="Arial"/>
          <w:sz w:val="22"/>
          <w:szCs w:val="22"/>
          <w:lang w:eastAsia="en-GB"/>
        </w:rPr>
        <w:t xml:space="preserve"> In many workplaces employees are all over the world, from different countries, different ethnic backgrounds, different dialects and different level of knowledge and experience.</w:t>
      </w:r>
      <w:r w:rsidR="00CF3CD1" w:rsidRPr="001802E5">
        <w:rPr>
          <w:rFonts w:ascii="Arial" w:eastAsia="Times New Roman" w:hAnsi="Arial" w:cs="Arial"/>
          <w:sz w:val="22"/>
          <w:szCs w:val="22"/>
          <w:lang w:eastAsia="en-GB"/>
        </w:rPr>
        <w:t xml:space="preserve"> To reach the pro</w:t>
      </w:r>
      <w:r w:rsidR="00621088" w:rsidRPr="001802E5">
        <w:rPr>
          <w:rFonts w:ascii="Arial" w:eastAsia="Times New Roman" w:hAnsi="Arial" w:cs="Arial"/>
          <w:sz w:val="22"/>
          <w:szCs w:val="22"/>
          <w:lang w:eastAsia="en-GB"/>
        </w:rPr>
        <w:t>f</w:t>
      </w:r>
      <w:r w:rsidR="00CF3CD1" w:rsidRPr="001802E5">
        <w:rPr>
          <w:rFonts w:ascii="Arial" w:eastAsia="Times New Roman" w:hAnsi="Arial" w:cs="Arial"/>
          <w:sz w:val="22"/>
          <w:szCs w:val="22"/>
          <w:lang w:eastAsia="en-GB"/>
        </w:rPr>
        <w:t xml:space="preserve">essional excellence and the success of companies requires a </w:t>
      </w:r>
      <w:proofErr w:type="gramStart"/>
      <w:r w:rsidR="00CF3CD1" w:rsidRPr="001802E5">
        <w:rPr>
          <w:rFonts w:ascii="Arial" w:eastAsia="Times New Roman" w:hAnsi="Arial" w:cs="Arial"/>
          <w:sz w:val="22"/>
          <w:szCs w:val="22"/>
          <w:lang w:eastAsia="en-GB"/>
        </w:rPr>
        <w:t>good listening skills</w:t>
      </w:r>
      <w:proofErr w:type="gramEnd"/>
      <w:r w:rsidR="00CF3CD1" w:rsidRPr="001802E5">
        <w:rPr>
          <w:rFonts w:ascii="Arial" w:eastAsia="Times New Roman" w:hAnsi="Arial" w:cs="Arial"/>
          <w:sz w:val="22"/>
          <w:szCs w:val="22"/>
          <w:lang w:eastAsia="en-GB"/>
        </w:rPr>
        <w:t>, the same customers and employees. Ac</w:t>
      </w:r>
      <w:r w:rsidR="008032C9">
        <w:rPr>
          <w:rFonts w:ascii="Arial" w:eastAsia="Times New Roman" w:hAnsi="Arial" w:cs="Arial"/>
          <w:sz w:val="22"/>
          <w:szCs w:val="22"/>
          <w:lang w:eastAsia="en-GB"/>
        </w:rPr>
        <w:t>c</w:t>
      </w:r>
      <w:r w:rsidR="00CF3CD1" w:rsidRPr="001802E5">
        <w:rPr>
          <w:rFonts w:ascii="Arial" w:eastAsia="Times New Roman" w:hAnsi="Arial" w:cs="Arial"/>
          <w:sz w:val="22"/>
          <w:szCs w:val="22"/>
          <w:lang w:eastAsia="en-GB"/>
        </w:rPr>
        <w:t xml:space="preserve">ording </w:t>
      </w:r>
      <w:r w:rsidR="00CF3CD1" w:rsidRPr="001802E5">
        <w:rPr>
          <w:rFonts w:ascii="Arial" w:eastAsia="Times New Roman" w:hAnsi="Arial" w:cs="Arial"/>
          <w:sz w:val="22"/>
          <w:szCs w:val="22"/>
          <w:lang w:eastAsia="en-GB"/>
        </w:rPr>
        <w:lastRenderedPageBreak/>
        <w:t>to Stengel, Dixon and Allen (2003), the most basic principle in the consumer products industry is “listen to the customer”.</w:t>
      </w:r>
    </w:p>
    <w:p w14:paraId="257997A3" w14:textId="77777777" w:rsidR="006A24C5" w:rsidRPr="001802E5" w:rsidRDefault="006A24C5" w:rsidP="001802E5">
      <w:pPr>
        <w:spacing w:line="360" w:lineRule="auto"/>
        <w:rPr>
          <w:rFonts w:ascii="Arial" w:eastAsia="Times New Roman" w:hAnsi="Arial" w:cs="Arial"/>
          <w:sz w:val="22"/>
          <w:szCs w:val="22"/>
          <w:lang w:eastAsia="en-GB"/>
        </w:rPr>
      </w:pPr>
      <w:r w:rsidRPr="001802E5">
        <w:rPr>
          <w:rFonts w:ascii="Arial" w:eastAsia="Times New Roman" w:hAnsi="Arial" w:cs="Arial"/>
          <w:sz w:val="22"/>
          <w:szCs w:val="22"/>
          <w:lang w:eastAsia="en-GB"/>
        </w:rPr>
        <w:t xml:space="preserve">Effective listening can improve our professional life with colleagues, customer or boss, and </w:t>
      </w:r>
    </w:p>
    <w:p w14:paraId="445A3E27" w14:textId="28137B55" w:rsidR="006A24C5" w:rsidRPr="001802E5" w:rsidRDefault="006A24C5" w:rsidP="001802E5">
      <w:pPr>
        <w:spacing w:line="360" w:lineRule="auto"/>
        <w:rPr>
          <w:rFonts w:ascii="Arial" w:eastAsia="Times New Roman" w:hAnsi="Arial" w:cs="Arial"/>
          <w:sz w:val="22"/>
          <w:szCs w:val="22"/>
          <w:lang w:eastAsia="en-GB"/>
        </w:rPr>
      </w:pPr>
      <w:r w:rsidRPr="001802E5">
        <w:rPr>
          <w:rFonts w:ascii="Arial" w:eastAsia="Times New Roman" w:hAnsi="Arial" w:cs="Arial"/>
          <w:sz w:val="22"/>
          <w:szCs w:val="22"/>
          <w:lang w:eastAsia="en-GB"/>
        </w:rPr>
        <w:t>with friends and family in our private life.</w:t>
      </w:r>
    </w:p>
    <w:p w14:paraId="0E6F3995" w14:textId="45B126EA" w:rsidR="006A24C5" w:rsidRPr="001802E5" w:rsidRDefault="006A24C5" w:rsidP="001802E5">
      <w:pPr>
        <w:spacing w:line="360" w:lineRule="auto"/>
        <w:rPr>
          <w:rFonts w:ascii="Arial" w:eastAsia="Times New Roman" w:hAnsi="Arial" w:cs="Arial"/>
          <w:sz w:val="22"/>
          <w:szCs w:val="22"/>
          <w:lang w:eastAsia="en-GB"/>
        </w:rPr>
      </w:pPr>
      <w:r w:rsidRPr="001802E5">
        <w:rPr>
          <w:rFonts w:ascii="Arial" w:eastAsia="Times New Roman" w:hAnsi="Arial" w:cs="Arial"/>
          <w:sz w:val="22"/>
          <w:szCs w:val="22"/>
          <w:lang w:eastAsia="en-GB"/>
        </w:rPr>
        <w:t>While we listen, we need to pay attention on the verbal and nonverbal messages and decode it in the possible best way.</w:t>
      </w:r>
      <w:r w:rsidR="00EF6BE4" w:rsidRPr="001802E5">
        <w:rPr>
          <w:rFonts w:ascii="Arial" w:eastAsia="Times New Roman" w:hAnsi="Arial" w:cs="Arial"/>
          <w:sz w:val="22"/>
          <w:szCs w:val="22"/>
          <w:lang w:eastAsia="en-GB"/>
        </w:rPr>
        <w:t xml:space="preserve"> “Whether we think about it consciously or not, during the conversation we assess what the speaker is saying as well as what she or he is not saying because of where she/he is or whom she/he is with. Technology has changed not only the tools we use to listen but also when and where we use them, and even what we think about as we listen (</w:t>
      </w:r>
      <w:proofErr w:type="spellStart"/>
      <w:r w:rsidR="00EF6BE4" w:rsidRPr="001802E5">
        <w:rPr>
          <w:rFonts w:ascii="Arial" w:eastAsia="Times New Roman" w:hAnsi="Arial" w:cs="Arial"/>
          <w:sz w:val="22"/>
          <w:szCs w:val="22"/>
          <w:lang w:eastAsia="en-GB"/>
        </w:rPr>
        <w:t>Jalongo</w:t>
      </w:r>
      <w:proofErr w:type="spellEnd"/>
      <w:r w:rsidR="00EF6BE4" w:rsidRPr="001802E5">
        <w:rPr>
          <w:rFonts w:ascii="Arial" w:eastAsia="Times New Roman" w:hAnsi="Arial" w:cs="Arial"/>
          <w:sz w:val="22"/>
          <w:szCs w:val="22"/>
          <w:lang w:eastAsia="en-GB"/>
        </w:rPr>
        <w:t>, 2008).</w:t>
      </w:r>
      <w:r w:rsidR="00656A7B" w:rsidRPr="001802E5">
        <w:rPr>
          <w:rFonts w:ascii="Arial" w:eastAsia="Times New Roman" w:hAnsi="Arial" w:cs="Arial"/>
          <w:sz w:val="22"/>
          <w:szCs w:val="22"/>
          <w:lang w:eastAsia="en-GB"/>
        </w:rPr>
        <w:t xml:space="preserve"> </w:t>
      </w:r>
    </w:p>
    <w:p w14:paraId="01FCCA6A" w14:textId="7B40F379" w:rsidR="006A24C5" w:rsidRPr="001802E5" w:rsidRDefault="006A24C5" w:rsidP="001802E5">
      <w:pPr>
        <w:spacing w:line="360" w:lineRule="auto"/>
        <w:rPr>
          <w:rFonts w:ascii="Arial" w:eastAsia="Times New Roman" w:hAnsi="Arial" w:cs="Arial"/>
          <w:sz w:val="22"/>
          <w:szCs w:val="22"/>
          <w:lang w:eastAsia="en-GB"/>
        </w:rPr>
      </w:pPr>
      <w:r w:rsidRPr="001802E5">
        <w:rPr>
          <w:rFonts w:ascii="Arial" w:eastAsia="Times New Roman" w:hAnsi="Arial" w:cs="Arial"/>
          <w:sz w:val="22"/>
          <w:szCs w:val="22"/>
          <w:lang w:eastAsia="en-GB"/>
        </w:rPr>
        <w:t>That is the mode to avoid misunderstandings and practice our ability to listen effectively. To notice nonverbal communication signs like facial expressions, gestures, tone of voice.</w:t>
      </w:r>
    </w:p>
    <w:p w14:paraId="05C966FE" w14:textId="637E2990" w:rsidR="006A24C5" w:rsidRPr="001802E5" w:rsidRDefault="006A24C5" w:rsidP="001802E5">
      <w:pPr>
        <w:spacing w:line="360" w:lineRule="auto"/>
        <w:rPr>
          <w:rFonts w:ascii="Arial" w:eastAsia="Times New Roman" w:hAnsi="Arial" w:cs="Arial"/>
          <w:sz w:val="22"/>
          <w:szCs w:val="22"/>
          <w:lang w:eastAsia="en-GB"/>
        </w:rPr>
      </w:pPr>
      <w:r w:rsidRPr="001802E5">
        <w:rPr>
          <w:rFonts w:ascii="Arial" w:eastAsia="Times New Roman" w:hAnsi="Arial" w:cs="Arial"/>
          <w:sz w:val="22"/>
          <w:szCs w:val="22"/>
          <w:lang w:eastAsia="en-GB"/>
        </w:rPr>
        <w:t>Listening is difficult and it’s not unusual/uncommon for any of us to meet barriers to listening:</w:t>
      </w:r>
    </w:p>
    <w:p w14:paraId="7A0D5FD0" w14:textId="77777777" w:rsidR="00621088" w:rsidRPr="001802E5" w:rsidRDefault="00621088" w:rsidP="001802E5">
      <w:pPr>
        <w:spacing w:line="360" w:lineRule="auto"/>
        <w:rPr>
          <w:rFonts w:ascii="Arial" w:eastAsia="Times New Roman" w:hAnsi="Arial" w:cs="Arial"/>
          <w:sz w:val="22"/>
          <w:szCs w:val="22"/>
          <w:lang w:eastAsia="en-GB"/>
        </w:rPr>
      </w:pPr>
    </w:p>
    <w:p w14:paraId="748C2E60" w14:textId="7662696F" w:rsidR="006A24C5" w:rsidRPr="001802E5" w:rsidRDefault="006A24C5" w:rsidP="001802E5">
      <w:pPr>
        <w:spacing w:line="360" w:lineRule="auto"/>
        <w:rPr>
          <w:rFonts w:ascii="Arial" w:eastAsia="Times New Roman" w:hAnsi="Arial" w:cs="Arial"/>
          <w:sz w:val="22"/>
          <w:szCs w:val="22"/>
          <w:lang w:eastAsia="en-GB"/>
        </w:rPr>
      </w:pPr>
      <w:r w:rsidRPr="001802E5">
        <w:rPr>
          <w:rFonts w:ascii="Arial" w:eastAsia="Times New Roman" w:hAnsi="Arial" w:cs="Arial"/>
          <w:sz w:val="22"/>
          <w:szCs w:val="22"/>
          <w:lang w:eastAsia="en-GB"/>
        </w:rPr>
        <w:t>-failing to limit distractions</w:t>
      </w:r>
    </w:p>
    <w:p w14:paraId="031D876B" w14:textId="547353F7" w:rsidR="006A24C5" w:rsidRPr="001802E5" w:rsidRDefault="006A24C5" w:rsidP="001802E5">
      <w:pPr>
        <w:spacing w:line="360" w:lineRule="auto"/>
        <w:rPr>
          <w:rFonts w:ascii="Arial" w:eastAsia="Times New Roman" w:hAnsi="Arial" w:cs="Arial"/>
          <w:sz w:val="22"/>
          <w:szCs w:val="22"/>
          <w:lang w:eastAsia="en-GB"/>
        </w:rPr>
      </w:pPr>
      <w:r w:rsidRPr="001802E5">
        <w:rPr>
          <w:rFonts w:ascii="Arial" w:eastAsia="Times New Roman" w:hAnsi="Arial" w:cs="Arial"/>
          <w:sz w:val="22"/>
          <w:szCs w:val="22"/>
          <w:lang w:eastAsia="en-GB"/>
        </w:rPr>
        <w:t>-failing to focus on the message and</w:t>
      </w:r>
    </w:p>
    <w:p w14:paraId="67690C0F" w14:textId="14F34534" w:rsidR="006A24C5" w:rsidRPr="001802E5" w:rsidRDefault="006A24C5" w:rsidP="001802E5">
      <w:pPr>
        <w:spacing w:line="360" w:lineRule="auto"/>
        <w:rPr>
          <w:rFonts w:ascii="Arial" w:eastAsia="Times New Roman" w:hAnsi="Arial" w:cs="Arial"/>
          <w:sz w:val="22"/>
          <w:szCs w:val="22"/>
          <w:lang w:eastAsia="en-GB"/>
        </w:rPr>
      </w:pPr>
      <w:r w:rsidRPr="001802E5">
        <w:rPr>
          <w:rFonts w:ascii="Arial" w:eastAsia="Times New Roman" w:hAnsi="Arial" w:cs="Arial"/>
          <w:sz w:val="22"/>
          <w:szCs w:val="22"/>
          <w:lang w:eastAsia="en-GB"/>
        </w:rPr>
        <w:t>-failing to be active listeners.</w:t>
      </w:r>
    </w:p>
    <w:p w14:paraId="53B29D4D" w14:textId="7097BE26" w:rsidR="006A24C5" w:rsidRPr="001802E5" w:rsidRDefault="006A24C5" w:rsidP="001802E5">
      <w:pPr>
        <w:spacing w:line="360" w:lineRule="auto"/>
        <w:rPr>
          <w:rFonts w:ascii="Arial" w:eastAsia="Times New Roman" w:hAnsi="Arial" w:cs="Arial"/>
          <w:sz w:val="22"/>
          <w:szCs w:val="22"/>
          <w:lang w:eastAsia="en-GB"/>
        </w:rPr>
      </w:pPr>
    </w:p>
    <w:p w14:paraId="0866A714" w14:textId="64032B47" w:rsidR="006A24C5" w:rsidRPr="001802E5" w:rsidRDefault="006A24C5" w:rsidP="001802E5">
      <w:pPr>
        <w:pStyle w:val="ListParagraph"/>
        <w:numPr>
          <w:ilvl w:val="0"/>
          <w:numId w:val="4"/>
        </w:numPr>
        <w:spacing w:line="360" w:lineRule="auto"/>
        <w:rPr>
          <w:rFonts w:ascii="Arial" w:eastAsia="Times New Roman" w:hAnsi="Arial" w:cs="Arial"/>
          <w:b/>
          <w:bCs/>
          <w:sz w:val="22"/>
          <w:szCs w:val="22"/>
          <w:lang w:eastAsia="en-GB"/>
        </w:rPr>
      </w:pPr>
      <w:r w:rsidRPr="001802E5">
        <w:rPr>
          <w:rFonts w:ascii="Arial" w:eastAsia="Times New Roman" w:hAnsi="Arial" w:cs="Arial"/>
          <w:b/>
          <w:bCs/>
          <w:sz w:val="22"/>
          <w:szCs w:val="22"/>
          <w:lang w:eastAsia="en-GB"/>
        </w:rPr>
        <w:t>Failing to limit distractions</w:t>
      </w:r>
    </w:p>
    <w:p w14:paraId="68A039B4" w14:textId="65D29258" w:rsidR="006A24C5" w:rsidRPr="001802E5" w:rsidRDefault="006A24C5" w:rsidP="001802E5">
      <w:pPr>
        <w:spacing w:line="360" w:lineRule="auto"/>
        <w:rPr>
          <w:rFonts w:ascii="Arial" w:eastAsia="Times New Roman" w:hAnsi="Arial" w:cs="Arial"/>
          <w:sz w:val="22"/>
          <w:szCs w:val="22"/>
          <w:lang w:eastAsia="en-GB"/>
        </w:rPr>
      </w:pPr>
    </w:p>
    <w:p w14:paraId="5A451FA5" w14:textId="0669A27D" w:rsidR="006A24C5" w:rsidRPr="001802E5" w:rsidRDefault="006A24C5" w:rsidP="001802E5">
      <w:pPr>
        <w:spacing w:line="360" w:lineRule="auto"/>
        <w:rPr>
          <w:rFonts w:ascii="Arial" w:eastAsia="Times New Roman" w:hAnsi="Arial" w:cs="Arial"/>
          <w:sz w:val="22"/>
          <w:szCs w:val="22"/>
          <w:lang w:eastAsia="en-GB"/>
        </w:rPr>
      </w:pPr>
      <w:r w:rsidRPr="001802E5">
        <w:rPr>
          <w:rFonts w:ascii="Arial" w:eastAsia="Times New Roman" w:hAnsi="Arial" w:cs="Arial"/>
          <w:sz w:val="22"/>
          <w:szCs w:val="22"/>
          <w:lang w:eastAsia="en-GB"/>
        </w:rPr>
        <w:t>Noise is one of distraction very present in communication and it could be external and internal.</w:t>
      </w:r>
    </w:p>
    <w:p w14:paraId="1D8B5301" w14:textId="71DA6DEA" w:rsidR="006A24C5" w:rsidRPr="001802E5" w:rsidRDefault="006A24C5" w:rsidP="001802E5">
      <w:pPr>
        <w:spacing w:line="360" w:lineRule="auto"/>
        <w:rPr>
          <w:rFonts w:ascii="Arial" w:eastAsia="Times New Roman" w:hAnsi="Arial" w:cs="Arial"/>
          <w:sz w:val="22"/>
          <w:szCs w:val="22"/>
          <w:lang w:eastAsia="en-GB"/>
        </w:rPr>
      </w:pPr>
      <w:r w:rsidRPr="001802E5">
        <w:rPr>
          <w:rFonts w:ascii="Arial" w:eastAsia="Times New Roman" w:hAnsi="Arial" w:cs="Arial"/>
          <w:sz w:val="22"/>
          <w:szCs w:val="22"/>
          <w:lang w:eastAsia="en-GB"/>
        </w:rPr>
        <w:t xml:space="preserve">External noise such as sound </w:t>
      </w:r>
      <w:proofErr w:type="gramStart"/>
      <w:r w:rsidRPr="001802E5">
        <w:rPr>
          <w:rFonts w:ascii="Arial" w:eastAsia="Times New Roman" w:hAnsi="Arial" w:cs="Arial"/>
          <w:sz w:val="22"/>
          <w:szCs w:val="22"/>
          <w:lang w:eastAsia="en-GB"/>
        </w:rPr>
        <w:t>of  the</w:t>
      </w:r>
      <w:proofErr w:type="gramEnd"/>
      <w:r w:rsidRPr="001802E5">
        <w:rPr>
          <w:rFonts w:ascii="Arial" w:eastAsia="Times New Roman" w:hAnsi="Arial" w:cs="Arial"/>
          <w:sz w:val="22"/>
          <w:szCs w:val="22"/>
          <w:lang w:eastAsia="en-GB"/>
        </w:rPr>
        <w:t xml:space="preserve"> cell phone, computer, talking people around, traffic noise when the windows are open, etc. So, it’s recommended to control an external noise that might distract our ability to listen, special in the workplace on meeting. For that </w:t>
      </w:r>
      <w:proofErr w:type="gramStart"/>
      <w:r w:rsidRPr="001802E5">
        <w:rPr>
          <w:rFonts w:ascii="Arial" w:eastAsia="Times New Roman" w:hAnsi="Arial" w:cs="Arial"/>
          <w:sz w:val="22"/>
          <w:szCs w:val="22"/>
          <w:lang w:eastAsia="en-GB"/>
        </w:rPr>
        <w:t>reason</w:t>
      </w:r>
      <w:proofErr w:type="gramEnd"/>
      <w:r w:rsidRPr="001802E5">
        <w:rPr>
          <w:rFonts w:ascii="Arial" w:eastAsia="Times New Roman" w:hAnsi="Arial" w:cs="Arial"/>
          <w:sz w:val="22"/>
          <w:szCs w:val="22"/>
          <w:lang w:eastAsia="en-GB"/>
        </w:rPr>
        <w:t xml:space="preserve"> we should turn off the sound on the mobile devices, to turn away from computers, shut windows and offer the best possible conditions for all, to listen effectively.</w:t>
      </w:r>
    </w:p>
    <w:p w14:paraId="63B7A9AF" w14:textId="35FC9764" w:rsidR="006A24C5" w:rsidRPr="001802E5" w:rsidRDefault="006A24C5" w:rsidP="001802E5">
      <w:pPr>
        <w:spacing w:line="360" w:lineRule="auto"/>
        <w:rPr>
          <w:rFonts w:ascii="Arial" w:eastAsia="Times New Roman" w:hAnsi="Arial" w:cs="Arial"/>
          <w:sz w:val="22"/>
          <w:szCs w:val="22"/>
          <w:lang w:eastAsia="en-GB"/>
        </w:rPr>
      </w:pPr>
      <w:r w:rsidRPr="001802E5">
        <w:rPr>
          <w:rFonts w:ascii="Arial" w:eastAsia="Times New Roman" w:hAnsi="Arial" w:cs="Arial"/>
          <w:sz w:val="22"/>
          <w:szCs w:val="22"/>
          <w:lang w:eastAsia="en-GB"/>
        </w:rPr>
        <w:t xml:space="preserve">Internal noise </w:t>
      </w:r>
      <w:r w:rsidR="00656A7B" w:rsidRPr="001802E5">
        <w:rPr>
          <w:rFonts w:ascii="Arial" w:eastAsia="Times New Roman" w:hAnsi="Arial" w:cs="Arial"/>
          <w:sz w:val="22"/>
          <w:szCs w:val="22"/>
          <w:lang w:eastAsia="en-GB"/>
        </w:rPr>
        <w:t>is</w:t>
      </w:r>
      <w:r w:rsidRPr="001802E5">
        <w:rPr>
          <w:rFonts w:ascii="Arial" w:eastAsia="Times New Roman" w:hAnsi="Arial" w:cs="Arial"/>
          <w:sz w:val="22"/>
          <w:szCs w:val="22"/>
          <w:lang w:eastAsia="en-GB"/>
        </w:rPr>
        <w:t xml:space="preserve"> in fact psychological distraction such as fear, hunger, anger, depression, excitement and other personal feelings. Mostly, we are responsible for the internal noise and we have to face the facts causing it and deal with.</w:t>
      </w:r>
    </w:p>
    <w:p w14:paraId="1A300843" w14:textId="77777777" w:rsidR="006A24C5" w:rsidRPr="001802E5" w:rsidRDefault="006A24C5" w:rsidP="001802E5">
      <w:pPr>
        <w:spacing w:line="360" w:lineRule="auto"/>
        <w:rPr>
          <w:rFonts w:ascii="Arial" w:eastAsia="Times New Roman" w:hAnsi="Arial" w:cs="Arial"/>
          <w:sz w:val="22"/>
          <w:szCs w:val="22"/>
          <w:lang w:eastAsia="en-GB"/>
        </w:rPr>
      </w:pPr>
    </w:p>
    <w:p w14:paraId="5A66E1C7" w14:textId="4F5526AF" w:rsidR="006A24C5" w:rsidRDefault="006A24C5" w:rsidP="001802E5">
      <w:pPr>
        <w:spacing w:line="360" w:lineRule="auto"/>
        <w:rPr>
          <w:rFonts w:ascii="Arial" w:eastAsia="Times New Roman" w:hAnsi="Arial" w:cs="Arial"/>
          <w:sz w:val="22"/>
          <w:szCs w:val="22"/>
          <w:lang w:eastAsia="en-GB"/>
        </w:rPr>
      </w:pPr>
      <w:r w:rsidRPr="001802E5">
        <w:rPr>
          <w:rFonts w:ascii="Arial" w:eastAsia="Times New Roman" w:hAnsi="Arial" w:cs="Arial"/>
          <w:sz w:val="22"/>
          <w:szCs w:val="22"/>
          <w:lang w:eastAsia="en-GB"/>
        </w:rPr>
        <w:t>Except noise, message overload, jargon, dialect, comprehension can result in failing to focus on the message.</w:t>
      </w:r>
    </w:p>
    <w:p w14:paraId="10B9F44C" w14:textId="48DDD097" w:rsidR="00687045" w:rsidRDefault="00687045" w:rsidP="001802E5">
      <w:pPr>
        <w:spacing w:line="360" w:lineRule="auto"/>
        <w:rPr>
          <w:rFonts w:ascii="Arial" w:eastAsia="Times New Roman" w:hAnsi="Arial" w:cs="Arial"/>
          <w:sz w:val="22"/>
          <w:szCs w:val="22"/>
          <w:lang w:eastAsia="en-GB"/>
        </w:rPr>
      </w:pPr>
    </w:p>
    <w:p w14:paraId="0098078D" w14:textId="636665C4" w:rsidR="00687045" w:rsidRDefault="00687045" w:rsidP="001802E5">
      <w:pPr>
        <w:spacing w:line="360" w:lineRule="auto"/>
        <w:rPr>
          <w:rFonts w:ascii="Arial" w:eastAsia="Times New Roman" w:hAnsi="Arial" w:cs="Arial"/>
          <w:sz w:val="22"/>
          <w:szCs w:val="22"/>
          <w:lang w:eastAsia="en-GB"/>
        </w:rPr>
      </w:pPr>
    </w:p>
    <w:p w14:paraId="6A5AFD39" w14:textId="77777777" w:rsidR="00687045" w:rsidRPr="001802E5" w:rsidRDefault="00687045" w:rsidP="001802E5">
      <w:pPr>
        <w:spacing w:line="360" w:lineRule="auto"/>
        <w:rPr>
          <w:rFonts w:ascii="Arial" w:eastAsia="Times New Roman" w:hAnsi="Arial" w:cs="Arial"/>
          <w:sz w:val="22"/>
          <w:szCs w:val="22"/>
          <w:lang w:eastAsia="en-GB"/>
        </w:rPr>
      </w:pPr>
    </w:p>
    <w:p w14:paraId="78DC5CDE" w14:textId="38E3A9F5" w:rsidR="006A24C5" w:rsidRPr="001802E5" w:rsidRDefault="006A24C5" w:rsidP="001802E5">
      <w:pPr>
        <w:spacing w:line="360" w:lineRule="auto"/>
        <w:rPr>
          <w:rFonts w:ascii="Arial" w:eastAsia="Times New Roman" w:hAnsi="Arial" w:cs="Arial"/>
          <w:sz w:val="22"/>
          <w:szCs w:val="22"/>
          <w:lang w:eastAsia="en-GB"/>
        </w:rPr>
      </w:pPr>
    </w:p>
    <w:p w14:paraId="10FBF8D8" w14:textId="187CE292" w:rsidR="006A24C5" w:rsidRPr="001802E5" w:rsidRDefault="006A24C5" w:rsidP="001802E5">
      <w:pPr>
        <w:spacing w:line="360" w:lineRule="auto"/>
        <w:rPr>
          <w:rFonts w:ascii="Arial" w:eastAsia="Times New Roman" w:hAnsi="Arial" w:cs="Arial"/>
          <w:sz w:val="22"/>
          <w:szCs w:val="22"/>
          <w:lang w:eastAsia="en-GB"/>
        </w:rPr>
      </w:pPr>
      <w:r w:rsidRPr="001802E5">
        <w:rPr>
          <w:rFonts w:ascii="Arial" w:eastAsia="Times New Roman" w:hAnsi="Arial" w:cs="Arial"/>
          <w:b/>
          <w:bCs/>
          <w:sz w:val="22"/>
          <w:szCs w:val="22"/>
          <w:lang w:eastAsia="en-GB"/>
        </w:rPr>
        <w:lastRenderedPageBreak/>
        <w:t>Listening</w:t>
      </w:r>
      <w:r w:rsidRPr="001802E5">
        <w:rPr>
          <w:rFonts w:ascii="Arial" w:eastAsia="Times New Roman" w:hAnsi="Arial" w:cs="Arial"/>
          <w:sz w:val="22"/>
          <w:szCs w:val="22"/>
          <w:lang w:eastAsia="en-GB"/>
        </w:rPr>
        <w:t xml:space="preserve"> can be informational, critical and empathetic.</w:t>
      </w:r>
    </w:p>
    <w:p w14:paraId="0A0CA826" w14:textId="229B7A9F" w:rsidR="006A24C5" w:rsidRPr="001802E5" w:rsidRDefault="006A24C5" w:rsidP="001802E5">
      <w:pPr>
        <w:spacing w:line="360" w:lineRule="auto"/>
        <w:rPr>
          <w:rFonts w:ascii="Arial" w:eastAsia="Times New Roman" w:hAnsi="Arial" w:cs="Arial"/>
          <w:sz w:val="22"/>
          <w:szCs w:val="22"/>
          <w:lang w:eastAsia="en-GB"/>
        </w:rPr>
      </w:pPr>
    </w:p>
    <w:p w14:paraId="41BBDDCF" w14:textId="6EBB59B8" w:rsidR="006A24C5" w:rsidRPr="001802E5" w:rsidRDefault="006A24C5" w:rsidP="001802E5">
      <w:pPr>
        <w:pStyle w:val="ListParagraph"/>
        <w:numPr>
          <w:ilvl w:val="0"/>
          <w:numId w:val="3"/>
        </w:numPr>
        <w:spacing w:line="360" w:lineRule="auto"/>
        <w:rPr>
          <w:rFonts w:ascii="Arial" w:eastAsia="Times New Roman" w:hAnsi="Arial" w:cs="Arial"/>
          <w:sz w:val="22"/>
          <w:szCs w:val="22"/>
          <w:lang w:eastAsia="en-GB"/>
        </w:rPr>
      </w:pPr>
      <w:r w:rsidRPr="001802E5">
        <w:rPr>
          <w:rFonts w:ascii="Arial" w:eastAsia="Times New Roman" w:hAnsi="Arial" w:cs="Arial"/>
          <w:sz w:val="22"/>
          <w:szCs w:val="22"/>
          <w:lang w:eastAsia="en-GB"/>
        </w:rPr>
        <w:t>In Informational listening we focus on the content of the message.</w:t>
      </w:r>
    </w:p>
    <w:p w14:paraId="246DC954" w14:textId="22D15B22" w:rsidR="006A24C5" w:rsidRPr="001802E5" w:rsidRDefault="006A24C5" w:rsidP="001802E5">
      <w:pPr>
        <w:spacing w:line="360" w:lineRule="auto"/>
        <w:rPr>
          <w:rFonts w:ascii="Arial" w:eastAsia="Times New Roman" w:hAnsi="Arial" w:cs="Arial"/>
          <w:sz w:val="22"/>
          <w:szCs w:val="22"/>
          <w:lang w:eastAsia="en-GB"/>
        </w:rPr>
      </w:pPr>
    </w:p>
    <w:p w14:paraId="54A1E2FE" w14:textId="0302FD28" w:rsidR="006A24C5" w:rsidRPr="001802E5" w:rsidRDefault="006A24C5" w:rsidP="001802E5">
      <w:pPr>
        <w:pStyle w:val="ListParagraph"/>
        <w:numPr>
          <w:ilvl w:val="0"/>
          <w:numId w:val="3"/>
        </w:numPr>
        <w:spacing w:line="360" w:lineRule="auto"/>
        <w:rPr>
          <w:rFonts w:ascii="Arial" w:eastAsia="Times New Roman" w:hAnsi="Arial" w:cs="Arial"/>
          <w:sz w:val="22"/>
          <w:szCs w:val="22"/>
          <w:lang w:eastAsia="en-GB"/>
        </w:rPr>
      </w:pPr>
      <w:r w:rsidRPr="001802E5">
        <w:rPr>
          <w:rFonts w:ascii="Arial" w:eastAsia="Times New Roman" w:hAnsi="Arial" w:cs="Arial"/>
          <w:sz w:val="22"/>
          <w:szCs w:val="22"/>
          <w:lang w:eastAsia="en-GB"/>
        </w:rPr>
        <w:t>In Critical listening we evaluate the information being sent.</w:t>
      </w:r>
    </w:p>
    <w:p w14:paraId="24B6A6B3" w14:textId="0E25D93B" w:rsidR="006A24C5" w:rsidRPr="001802E5" w:rsidRDefault="006A24C5" w:rsidP="001802E5">
      <w:pPr>
        <w:spacing w:line="360" w:lineRule="auto"/>
        <w:rPr>
          <w:rFonts w:ascii="Arial" w:eastAsia="Times New Roman" w:hAnsi="Arial" w:cs="Arial"/>
          <w:sz w:val="22"/>
          <w:szCs w:val="22"/>
          <w:lang w:eastAsia="en-GB"/>
        </w:rPr>
      </w:pPr>
    </w:p>
    <w:p w14:paraId="5D019753" w14:textId="4307A5D4" w:rsidR="006A24C5" w:rsidRPr="001802E5" w:rsidRDefault="006A24C5" w:rsidP="001802E5">
      <w:pPr>
        <w:pStyle w:val="ListParagraph"/>
        <w:numPr>
          <w:ilvl w:val="0"/>
          <w:numId w:val="3"/>
        </w:numPr>
        <w:spacing w:line="360" w:lineRule="auto"/>
        <w:rPr>
          <w:rFonts w:ascii="Arial" w:eastAsia="Times New Roman" w:hAnsi="Arial" w:cs="Arial"/>
          <w:sz w:val="22"/>
          <w:szCs w:val="22"/>
          <w:lang w:eastAsia="en-GB"/>
        </w:rPr>
      </w:pPr>
      <w:r w:rsidRPr="001802E5">
        <w:rPr>
          <w:rFonts w:ascii="Arial" w:eastAsia="Times New Roman" w:hAnsi="Arial" w:cs="Arial"/>
          <w:sz w:val="22"/>
          <w:szCs w:val="22"/>
          <w:lang w:eastAsia="en-GB"/>
        </w:rPr>
        <w:t>In Empathetic listening we try to understand the speaker’s point of view without judgement.</w:t>
      </w:r>
    </w:p>
    <w:p w14:paraId="7BD94885" w14:textId="77777777" w:rsidR="000F1455" w:rsidRPr="001802E5" w:rsidRDefault="000F1455" w:rsidP="001802E5">
      <w:pPr>
        <w:pStyle w:val="ListParagraph"/>
        <w:spacing w:line="360" w:lineRule="auto"/>
        <w:rPr>
          <w:rFonts w:ascii="Arial" w:eastAsia="Times New Roman" w:hAnsi="Arial" w:cs="Arial"/>
          <w:sz w:val="22"/>
          <w:szCs w:val="22"/>
          <w:lang w:eastAsia="en-GB"/>
        </w:rPr>
      </w:pPr>
    </w:p>
    <w:p w14:paraId="0F507E1C" w14:textId="6E219AFB" w:rsidR="00A94B9C" w:rsidRPr="001802E5" w:rsidRDefault="00A94B9C" w:rsidP="001802E5">
      <w:pPr>
        <w:spacing w:line="360" w:lineRule="auto"/>
        <w:rPr>
          <w:rFonts w:ascii="Arial" w:hAnsi="Arial" w:cs="Arial"/>
          <w:sz w:val="22"/>
          <w:szCs w:val="22"/>
        </w:rPr>
      </w:pPr>
    </w:p>
    <w:p w14:paraId="1A438918" w14:textId="2BEF2594" w:rsidR="00621088" w:rsidRPr="001802E5" w:rsidRDefault="00621088" w:rsidP="001802E5">
      <w:pPr>
        <w:spacing w:line="360" w:lineRule="auto"/>
        <w:rPr>
          <w:rFonts w:ascii="Arial" w:hAnsi="Arial" w:cs="Arial"/>
          <w:sz w:val="22"/>
          <w:szCs w:val="22"/>
        </w:rPr>
      </w:pPr>
    </w:p>
    <w:p w14:paraId="108159AA" w14:textId="77777777" w:rsidR="00621088" w:rsidRPr="001802E5" w:rsidRDefault="00621088" w:rsidP="001802E5">
      <w:pPr>
        <w:spacing w:line="360" w:lineRule="auto"/>
        <w:rPr>
          <w:rFonts w:ascii="Arial" w:hAnsi="Arial" w:cs="Arial"/>
          <w:sz w:val="22"/>
          <w:szCs w:val="22"/>
        </w:rPr>
      </w:pPr>
    </w:p>
    <w:p w14:paraId="7E85831C" w14:textId="7938EC42" w:rsidR="00EA2407" w:rsidRPr="001802E5" w:rsidRDefault="00EA2407" w:rsidP="001802E5">
      <w:pPr>
        <w:spacing w:line="360" w:lineRule="auto"/>
        <w:rPr>
          <w:rFonts w:ascii="Arial" w:hAnsi="Arial" w:cs="Arial"/>
          <w:sz w:val="22"/>
          <w:szCs w:val="22"/>
        </w:rPr>
      </w:pPr>
    </w:p>
    <w:p w14:paraId="17CC8B0D" w14:textId="352876B9" w:rsidR="00EA2407" w:rsidRPr="001802E5" w:rsidRDefault="00EA2407" w:rsidP="001802E5">
      <w:pPr>
        <w:spacing w:line="360" w:lineRule="auto"/>
        <w:rPr>
          <w:rFonts w:ascii="Arial" w:hAnsi="Arial" w:cs="Arial"/>
          <w:b/>
          <w:bCs/>
          <w:sz w:val="22"/>
          <w:szCs w:val="22"/>
        </w:rPr>
      </w:pPr>
      <w:r w:rsidRPr="001802E5">
        <w:rPr>
          <w:rFonts w:ascii="Arial" w:hAnsi="Arial" w:cs="Arial"/>
          <w:b/>
          <w:bCs/>
          <w:sz w:val="22"/>
          <w:szCs w:val="22"/>
        </w:rPr>
        <w:t>C</w:t>
      </w:r>
      <w:r w:rsidR="005C7DB1" w:rsidRPr="001802E5">
        <w:rPr>
          <w:rFonts w:ascii="Arial" w:hAnsi="Arial" w:cs="Arial"/>
          <w:b/>
          <w:bCs/>
          <w:sz w:val="22"/>
          <w:szCs w:val="22"/>
        </w:rPr>
        <w:t>ommunication Tools</w:t>
      </w:r>
    </w:p>
    <w:p w14:paraId="5D16C833" w14:textId="77777777" w:rsidR="00EA2407" w:rsidRPr="001802E5" w:rsidRDefault="00EA2407" w:rsidP="001802E5">
      <w:pPr>
        <w:spacing w:line="360" w:lineRule="auto"/>
        <w:rPr>
          <w:rFonts w:ascii="Arial" w:hAnsi="Arial" w:cs="Arial"/>
          <w:sz w:val="22"/>
          <w:szCs w:val="22"/>
        </w:rPr>
      </w:pPr>
    </w:p>
    <w:p w14:paraId="1E02C1D4" w14:textId="77777777" w:rsidR="00A94B9C" w:rsidRPr="001802E5" w:rsidRDefault="00A94B9C" w:rsidP="001802E5">
      <w:pPr>
        <w:spacing w:line="360" w:lineRule="auto"/>
        <w:rPr>
          <w:rFonts w:ascii="Arial" w:hAnsi="Arial" w:cs="Arial"/>
          <w:sz w:val="22"/>
          <w:szCs w:val="22"/>
        </w:rPr>
      </w:pPr>
    </w:p>
    <w:p w14:paraId="6AD2AAB2" w14:textId="507C19BD" w:rsidR="00A94B9C" w:rsidRPr="001802E5" w:rsidRDefault="00C5326F" w:rsidP="001802E5">
      <w:pPr>
        <w:spacing w:line="360" w:lineRule="auto"/>
        <w:rPr>
          <w:rFonts w:ascii="Arial" w:hAnsi="Arial" w:cs="Arial"/>
          <w:sz w:val="22"/>
          <w:szCs w:val="22"/>
        </w:rPr>
      </w:pPr>
      <w:r w:rsidRPr="001802E5">
        <w:rPr>
          <w:rFonts w:ascii="Arial" w:hAnsi="Arial" w:cs="Arial"/>
          <w:sz w:val="22"/>
          <w:szCs w:val="22"/>
        </w:rPr>
        <w:t>Active listening means feedback to the speaker, verbal and nonverbal, which is necessary for the better communication between people, the same at work as at home.</w:t>
      </w:r>
    </w:p>
    <w:p w14:paraId="2EEB4FD9" w14:textId="12000565" w:rsidR="00A94B9C" w:rsidRPr="001802E5" w:rsidRDefault="00C5326F" w:rsidP="001802E5">
      <w:pPr>
        <w:spacing w:line="360" w:lineRule="auto"/>
        <w:rPr>
          <w:rFonts w:ascii="Arial" w:hAnsi="Arial" w:cs="Arial"/>
          <w:sz w:val="22"/>
          <w:szCs w:val="22"/>
        </w:rPr>
      </w:pPr>
      <w:r w:rsidRPr="001802E5">
        <w:rPr>
          <w:rFonts w:ascii="Arial" w:hAnsi="Arial" w:cs="Arial"/>
          <w:sz w:val="22"/>
          <w:szCs w:val="22"/>
        </w:rPr>
        <w:t xml:space="preserve">The </w:t>
      </w:r>
      <w:r w:rsidRPr="001802E5">
        <w:rPr>
          <w:rFonts w:ascii="Arial" w:hAnsi="Arial" w:cs="Arial"/>
          <w:b/>
          <w:bCs/>
          <w:sz w:val="22"/>
          <w:szCs w:val="22"/>
        </w:rPr>
        <w:t>SOLER</w:t>
      </w:r>
      <w:r w:rsidRPr="001802E5">
        <w:rPr>
          <w:rFonts w:ascii="Arial" w:hAnsi="Arial" w:cs="Arial"/>
          <w:sz w:val="22"/>
          <w:szCs w:val="22"/>
        </w:rPr>
        <w:t xml:space="preserve"> is a model of nonverbal communication which can improve and support our communication skills.</w:t>
      </w:r>
    </w:p>
    <w:p w14:paraId="47EC3BA4" w14:textId="4CB8ED5A" w:rsidR="00C5326F" w:rsidRPr="001802E5" w:rsidRDefault="00C5326F" w:rsidP="001802E5">
      <w:pPr>
        <w:spacing w:line="360" w:lineRule="auto"/>
        <w:rPr>
          <w:rFonts w:ascii="Arial" w:hAnsi="Arial" w:cs="Arial"/>
          <w:sz w:val="22"/>
          <w:szCs w:val="22"/>
        </w:rPr>
      </w:pPr>
    </w:p>
    <w:p w14:paraId="6D766950" w14:textId="182EBEF3" w:rsidR="00C5326F" w:rsidRPr="001802E5" w:rsidRDefault="00C5326F" w:rsidP="001802E5">
      <w:pPr>
        <w:spacing w:line="360" w:lineRule="auto"/>
        <w:rPr>
          <w:rFonts w:ascii="Arial" w:hAnsi="Arial" w:cs="Arial"/>
          <w:sz w:val="22"/>
          <w:szCs w:val="22"/>
        </w:rPr>
      </w:pPr>
      <w:r w:rsidRPr="001802E5">
        <w:rPr>
          <w:rFonts w:ascii="Arial" w:hAnsi="Arial" w:cs="Arial"/>
          <w:b/>
          <w:bCs/>
          <w:sz w:val="22"/>
          <w:szCs w:val="22"/>
        </w:rPr>
        <w:t>S</w:t>
      </w:r>
      <w:proofErr w:type="gramStart"/>
      <w:r w:rsidRPr="001802E5">
        <w:rPr>
          <w:rFonts w:ascii="Arial" w:hAnsi="Arial" w:cs="Arial"/>
          <w:sz w:val="22"/>
          <w:szCs w:val="22"/>
        </w:rPr>
        <w:t>-  sit</w:t>
      </w:r>
      <w:proofErr w:type="gramEnd"/>
      <w:r w:rsidRPr="001802E5">
        <w:rPr>
          <w:rFonts w:ascii="Arial" w:hAnsi="Arial" w:cs="Arial"/>
          <w:sz w:val="22"/>
          <w:szCs w:val="22"/>
        </w:rPr>
        <w:t xml:space="preserve"> and face the person talking to us, look at them directly and paying attention to them.</w:t>
      </w:r>
    </w:p>
    <w:p w14:paraId="146301F0" w14:textId="6D0998A2" w:rsidR="00A94B9C" w:rsidRPr="001802E5" w:rsidRDefault="00A94B9C" w:rsidP="001802E5">
      <w:pPr>
        <w:spacing w:line="360" w:lineRule="auto"/>
        <w:rPr>
          <w:rFonts w:ascii="Arial" w:hAnsi="Arial" w:cs="Arial"/>
          <w:sz w:val="22"/>
          <w:szCs w:val="22"/>
        </w:rPr>
      </w:pPr>
    </w:p>
    <w:p w14:paraId="354E2051" w14:textId="54602BEB" w:rsidR="00A94B9C" w:rsidRPr="001802E5" w:rsidRDefault="00C5326F" w:rsidP="001802E5">
      <w:pPr>
        <w:spacing w:line="360" w:lineRule="auto"/>
        <w:rPr>
          <w:rFonts w:ascii="Arial" w:hAnsi="Arial" w:cs="Arial"/>
          <w:sz w:val="22"/>
          <w:szCs w:val="22"/>
        </w:rPr>
      </w:pPr>
      <w:r w:rsidRPr="001802E5">
        <w:rPr>
          <w:rFonts w:ascii="Arial" w:hAnsi="Arial" w:cs="Arial"/>
          <w:b/>
          <w:bCs/>
          <w:sz w:val="22"/>
          <w:szCs w:val="22"/>
        </w:rPr>
        <w:t>O</w:t>
      </w:r>
      <w:r w:rsidRPr="001802E5">
        <w:rPr>
          <w:rFonts w:ascii="Arial" w:hAnsi="Arial" w:cs="Arial"/>
          <w:sz w:val="22"/>
          <w:szCs w:val="22"/>
        </w:rPr>
        <w:t>- stands having an open posture without crossing our arms.</w:t>
      </w:r>
    </w:p>
    <w:p w14:paraId="0881C6B1" w14:textId="75B0327D" w:rsidR="00C5326F" w:rsidRPr="001802E5" w:rsidRDefault="00C5326F" w:rsidP="001802E5">
      <w:pPr>
        <w:spacing w:line="360" w:lineRule="auto"/>
        <w:rPr>
          <w:rFonts w:ascii="Arial" w:hAnsi="Arial" w:cs="Arial"/>
          <w:sz w:val="22"/>
          <w:szCs w:val="22"/>
        </w:rPr>
      </w:pPr>
    </w:p>
    <w:p w14:paraId="038DDC7A" w14:textId="0451B146" w:rsidR="00C5326F" w:rsidRPr="001802E5" w:rsidRDefault="00C5326F" w:rsidP="001802E5">
      <w:pPr>
        <w:spacing w:line="360" w:lineRule="auto"/>
        <w:rPr>
          <w:rFonts w:ascii="Arial" w:hAnsi="Arial" w:cs="Arial"/>
          <w:sz w:val="22"/>
          <w:szCs w:val="22"/>
        </w:rPr>
      </w:pPr>
      <w:r w:rsidRPr="001802E5">
        <w:rPr>
          <w:rFonts w:ascii="Arial" w:hAnsi="Arial" w:cs="Arial"/>
          <w:b/>
          <w:bCs/>
          <w:sz w:val="22"/>
          <w:szCs w:val="22"/>
        </w:rPr>
        <w:t>L</w:t>
      </w:r>
      <w:r w:rsidRPr="001802E5">
        <w:rPr>
          <w:rFonts w:ascii="Arial" w:hAnsi="Arial" w:cs="Arial"/>
          <w:sz w:val="22"/>
          <w:szCs w:val="22"/>
        </w:rPr>
        <w:t xml:space="preserve">- slightly to lean forwards and show </w:t>
      </w:r>
      <w:r w:rsidR="001802E5">
        <w:rPr>
          <w:rFonts w:ascii="Arial" w:hAnsi="Arial" w:cs="Arial"/>
          <w:sz w:val="22"/>
          <w:szCs w:val="22"/>
        </w:rPr>
        <w:t>w</w:t>
      </w:r>
      <w:r w:rsidRPr="001802E5">
        <w:rPr>
          <w:rFonts w:ascii="Arial" w:hAnsi="Arial" w:cs="Arial"/>
          <w:sz w:val="22"/>
          <w:szCs w:val="22"/>
        </w:rPr>
        <w:t>hat we are interested in about the topic the person           is talking about.</w:t>
      </w:r>
    </w:p>
    <w:p w14:paraId="242A87FC" w14:textId="0EAF8A0B" w:rsidR="00C5326F" w:rsidRPr="001802E5" w:rsidRDefault="00C5326F" w:rsidP="001802E5">
      <w:pPr>
        <w:spacing w:line="360" w:lineRule="auto"/>
        <w:rPr>
          <w:rFonts w:ascii="Arial" w:hAnsi="Arial" w:cs="Arial"/>
          <w:sz w:val="22"/>
          <w:szCs w:val="22"/>
        </w:rPr>
      </w:pPr>
    </w:p>
    <w:p w14:paraId="7F4F8403" w14:textId="11229A5D" w:rsidR="00C5326F" w:rsidRPr="001802E5" w:rsidRDefault="00C5326F" w:rsidP="001802E5">
      <w:pPr>
        <w:spacing w:line="360" w:lineRule="auto"/>
        <w:rPr>
          <w:rFonts w:ascii="Arial" w:hAnsi="Arial" w:cs="Arial"/>
          <w:sz w:val="22"/>
          <w:szCs w:val="22"/>
        </w:rPr>
      </w:pPr>
      <w:r w:rsidRPr="001802E5">
        <w:rPr>
          <w:rFonts w:ascii="Arial" w:hAnsi="Arial" w:cs="Arial"/>
          <w:b/>
          <w:bCs/>
          <w:sz w:val="22"/>
          <w:szCs w:val="22"/>
        </w:rPr>
        <w:t>E</w:t>
      </w:r>
      <w:r w:rsidRPr="001802E5">
        <w:rPr>
          <w:rFonts w:ascii="Arial" w:hAnsi="Arial" w:cs="Arial"/>
          <w:sz w:val="22"/>
          <w:szCs w:val="22"/>
        </w:rPr>
        <w:t>- means eye contact, positive eye contact means we are interested and listening what someone is talking to us.</w:t>
      </w:r>
    </w:p>
    <w:p w14:paraId="7788AD89" w14:textId="5176531C" w:rsidR="00C5326F" w:rsidRPr="001802E5" w:rsidRDefault="00C5326F" w:rsidP="001802E5">
      <w:pPr>
        <w:spacing w:line="360" w:lineRule="auto"/>
        <w:rPr>
          <w:rFonts w:ascii="Arial" w:hAnsi="Arial" w:cs="Arial"/>
          <w:sz w:val="22"/>
          <w:szCs w:val="22"/>
        </w:rPr>
      </w:pPr>
    </w:p>
    <w:p w14:paraId="435F3A34" w14:textId="4DB2DF63" w:rsidR="00C5326F" w:rsidRPr="001802E5" w:rsidRDefault="00C5326F" w:rsidP="001802E5">
      <w:pPr>
        <w:spacing w:line="360" w:lineRule="auto"/>
        <w:rPr>
          <w:rFonts w:ascii="Arial" w:hAnsi="Arial" w:cs="Arial"/>
          <w:sz w:val="22"/>
          <w:szCs w:val="22"/>
        </w:rPr>
      </w:pPr>
      <w:r w:rsidRPr="001802E5">
        <w:rPr>
          <w:rFonts w:ascii="Arial" w:hAnsi="Arial" w:cs="Arial"/>
          <w:b/>
          <w:bCs/>
          <w:sz w:val="22"/>
          <w:szCs w:val="22"/>
        </w:rPr>
        <w:t>R</w:t>
      </w:r>
      <w:r w:rsidRPr="001802E5">
        <w:rPr>
          <w:rFonts w:ascii="Arial" w:hAnsi="Arial" w:cs="Arial"/>
          <w:sz w:val="22"/>
          <w:szCs w:val="22"/>
        </w:rPr>
        <w:t>- stands for relaxed body language.</w:t>
      </w:r>
    </w:p>
    <w:p w14:paraId="6230B2A7" w14:textId="77777777" w:rsidR="005C7DB1" w:rsidRPr="001802E5" w:rsidRDefault="005C7DB1" w:rsidP="001802E5">
      <w:pPr>
        <w:spacing w:line="360" w:lineRule="auto"/>
        <w:rPr>
          <w:rFonts w:ascii="Arial" w:hAnsi="Arial" w:cs="Arial"/>
          <w:sz w:val="22"/>
          <w:szCs w:val="22"/>
        </w:rPr>
      </w:pPr>
    </w:p>
    <w:p w14:paraId="718C8E47" w14:textId="383B3187" w:rsidR="00C5326F" w:rsidRPr="001802E5" w:rsidRDefault="00C5326F" w:rsidP="001802E5">
      <w:pPr>
        <w:spacing w:line="360" w:lineRule="auto"/>
        <w:rPr>
          <w:rFonts w:ascii="Arial" w:hAnsi="Arial" w:cs="Arial"/>
          <w:sz w:val="22"/>
          <w:szCs w:val="22"/>
        </w:rPr>
      </w:pPr>
    </w:p>
    <w:p w14:paraId="51E7EC12" w14:textId="418F8948" w:rsidR="00C5326F" w:rsidRPr="001802E5" w:rsidRDefault="00C5326F" w:rsidP="001802E5">
      <w:pPr>
        <w:spacing w:line="360" w:lineRule="auto"/>
        <w:rPr>
          <w:rFonts w:ascii="Arial" w:hAnsi="Arial" w:cs="Arial"/>
          <w:sz w:val="22"/>
          <w:szCs w:val="22"/>
        </w:rPr>
      </w:pPr>
      <w:r w:rsidRPr="001802E5">
        <w:rPr>
          <w:rFonts w:ascii="Arial" w:hAnsi="Arial" w:cs="Arial"/>
          <w:b/>
          <w:bCs/>
          <w:sz w:val="22"/>
          <w:szCs w:val="22"/>
        </w:rPr>
        <w:t>Active listening</w:t>
      </w:r>
      <w:r w:rsidRPr="001802E5">
        <w:rPr>
          <w:rFonts w:ascii="Arial" w:hAnsi="Arial" w:cs="Arial"/>
          <w:sz w:val="22"/>
          <w:szCs w:val="22"/>
        </w:rPr>
        <w:t xml:space="preserve"> is developing an interaction with other/s, not just listening and hearing.</w:t>
      </w:r>
    </w:p>
    <w:p w14:paraId="1700EB1C" w14:textId="24D79123" w:rsidR="00C5326F" w:rsidRPr="001802E5" w:rsidRDefault="00C5326F" w:rsidP="001802E5">
      <w:pPr>
        <w:spacing w:line="360" w:lineRule="auto"/>
        <w:rPr>
          <w:rFonts w:ascii="Arial" w:hAnsi="Arial" w:cs="Arial"/>
          <w:sz w:val="22"/>
          <w:szCs w:val="22"/>
        </w:rPr>
      </w:pPr>
      <w:r w:rsidRPr="001802E5">
        <w:rPr>
          <w:rFonts w:ascii="Arial" w:hAnsi="Arial" w:cs="Arial"/>
          <w:sz w:val="22"/>
          <w:szCs w:val="22"/>
        </w:rPr>
        <w:lastRenderedPageBreak/>
        <w:t>It sends the message “I am listening” and that you are ready to listen, involved, eager and interested in what the person is talking about.</w:t>
      </w:r>
    </w:p>
    <w:p w14:paraId="7CE7BD29" w14:textId="01429AC5" w:rsidR="00C5326F" w:rsidRPr="001802E5" w:rsidRDefault="00C5326F" w:rsidP="001802E5">
      <w:pPr>
        <w:spacing w:line="360" w:lineRule="auto"/>
        <w:rPr>
          <w:rFonts w:ascii="Arial" w:hAnsi="Arial" w:cs="Arial"/>
          <w:sz w:val="22"/>
          <w:szCs w:val="22"/>
        </w:rPr>
      </w:pPr>
      <w:r w:rsidRPr="001802E5">
        <w:rPr>
          <w:rFonts w:ascii="Arial" w:hAnsi="Arial" w:cs="Arial"/>
          <w:sz w:val="22"/>
          <w:szCs w:val="22"/>
        </w:rPr>
        <w:t>The SOLER method was developed by Gerard Egan, a psychologist, who has believed that nonverbal communication can improve the effectiv</w:t>
      </w:r>
      <w:r w:rsidR="00621088" w:rsidRPr="001802E5">
        <w:rPr>
          <w:rFonts w:ascii="Arial" w:hAnsi="Arial" w:cs="Arial"/>
          <w:sz w:val="22"/>
          <w:szCs w:val="22"/>
        </w:rPr>
        <w:t>e</w:t>
      </w:r>
      <w:r w:rsidRPr="001802E5">
        <w:rPr>
          <w:rFonts w:ascii="Arial" w:hAnsi="Arial" w:cs="Arial"/>
          <w:sz w:val="22"/>
          <w:szCs w:val="22"/>
        </w:rPr>
        <w:t>nes</w:t>
      </w:r>
      <w:r w:rsidR="00621088" w:rsidRPr="001802E5">
        <w:rPr>
          <w:rFonts w:ascii="Arial" w:hAnsi="Arial" w:cs="Arial"/>
          <w:sz w:val="22"/>
          <w:szCs w:val="22"/>
        </w:rPr>
        <w:t>s</w:t>
      </w:r>
      <w:r w:rsidRPr="001802E5">
        <w:rPr>
          <w:rFonts w:ascii="Arial" w:hAnsi="Arial" w:cs="Arial"/>
          <w:sz w:val="22"/>
          <w:szCs w:val="22"/>
        </w:rPr>
        <w:t xml:space="preserve"> of communication between people.</w:t>
      </w:r>
    </w:p>
    <w:p w14:paraId="733832D5" w14:textId="77777777" w:rsidR="005C7DB1" w:rsidRPr="001802E5" w:rsidRDefault="005C7DB1" w:rsidP="001802E5">
      <w:pPr>
        <w:spacing w:line="360" w:lineRule="auto"/>
        <w:rPr>
          <w:rFonts w:ascii="Arial" w:hAnsi="Arial" w:cs="Arial"/>
          <w:sz w:val="22"/>
          <w:szCs w:val="22"/>
        </w:rPr>
      </w:pPr>
    </w:p>
    <w:p w14:paraId="47D59C8D" w14:textId="68E3AC74" w:rsidR="00F1459B" w:rsidRPr="001802E5" w:rsidRDefault="00F1459B" w:rsidP="001802E5">
      <w:pPr>
        <w:spacing w:line="360" w:lineRule="auto"/>
        <w:rPr>
          <w:rFonts w:ascii="Arial" w:hAnsi="Arial" w:cs="Arial"/>
          <w:sz w:val="22"/>
          <w:szCs w:val="22"/>
        </w:rPr>
      </w:pPr>
    </w:p>
    <w:p w14:paraId="015BD92D" w14:textId="608E90ED" w:rsidR="00F1459B" w:rsidRPr="001802E5" w:rsidRDefault="005C7DB1" w:rsidP="001802E5">
      <w:pPr>
        <w:spacing w:line="360" w:lineRule="auto"/>
        <w:rPr>
          <w:rFonts w:ascii="Arial" w:hAnsi="Arial" w:cs="Arial"/>
          <w:sz w:val="22"/>
          <w:szCs w:val="22"/>
        </w:rPr>
      </w:pPr>
      <w:r w:rsidRPr="001802E5">
        <w:rPr>
          <w:rFonts w:ascii="Arial" w:hAnsi="Arial" w:cs="Arial"/>
          <w:b/>
          <w:bCs/>
          <w:sz w:val="22"/>
          <w:szCs w:val="22"/>
        </w:rPr>
        <w:t>KEYS</w:t>
      </w:r>
      <w:r w:rsidRPr="001802E5">
        <w:rPr>
          <w:rFonts w:ascii="Arial" w:hAnsi="Arial" w:cs="Arial"/>
          <w:sz w:val="22"/>
          <w:szCs w:val="22"/>
        </w:rPr>
        <w:t xml:space="preserve"> </w:t>
      </w:r>
      <w:r w:rsidR="00F1459B" w:rsidRPr="001802E5">
        <w:rPr>
          <w:rFonts w:ascii="Arial" w:hAnsi="Arial" w:cs="Arial"/>
          <w:sz w:val="22"/>
          <w:szCs w:val="22"/>
        </w:rPr>
        <w:t>Part of communication system is proxemics, the study about effects of the physical distance between the people in different cultures and kinesics is part of nonverbal communication about the gestures. Both can improve our ability for effective communication. Self-awareness</w:t>
      </w:r>
      <w:r w:rsidR="00643CB4" w:rsidRPr="001802E5">
        <w:rPr>
          <w:rFonts w:ascii="Arial" w:hAnsi="Arial" w:cs="Arial"/>
          <w:sz w:val="22"/>
          <w:szCs w:val="22"/>
        </w:rPr>
        <w:t xml:space="preserve"> is an ability to see yourself objectively and to listen without assumptions and judgements. We can learn how to listen ourselves and helps us in communication to understand other people better. Self-awareness means our personal values, emotions and habits we learn about ourselves. It allows us to communicate more open with other people and encourage other people to communicate with us the same way. It also improves effective communication. </w:t>
      </w:r>
    </w:p>
    <w:p w14:paraId="585AC8E9" w14:textId="4E030938" w:rsidR="005C7DB1" w:rsidRPr="001802E5" w:rsidRDefault="005C7DB1" w:rsidP="001802E5">
      <w:pPr>
        <w:spacing w:line="360" w:lineRule="auto"/>
        <w:rPr>
          <w:rFonts w:ascii="Arial" w:hAnsi="Arial" w:cs="Arial"/>
          <w:sz w:val="22"/>
          <w:szCs w:val="22"/>
        </w:rPr>
      </w:pPr>
    </w:p>
    <w:p w14:paraId="658587AD" w14:textId="4EB2EBFC" w:rsidR="005C7DB1" w:rsidRPr="001802E5" w:rsidRDefault="005C7DB1" w:rsidP="001802E5">
      <w:pPr>
        <w:spacing w:line="360" w:lineRule="auto"/>
        <w:rPr>
          <w:rFonts w:ascii="Arial" w:hAnsi="Arial" w:cs="Arial"/>
          <w:sz w:val="22"/>
          <w:szCs w:val="22"/>
        </w:rPr>
      </w:pPr>
    </w:p>
    <w:p w14:paraId="41141137" w14:textId="77777777" w:rsidR="005C7DB1" w:rsidRPr="001802E5" w:rsidRDefault="005C7DB1" w:rsidP="001802E5">
      <w:pPr>
        <w:spacing w:line="360" w:lineRule="auto"/>
        <w:rPr>
          <w:rFonts w:ascii="Arial" w:hAnsi="Arial" w:cs="Arial"/>
          <w:sz w:val="22"/>
          <w:szCs w:val="22"/>
        </w:rPr>
      </w:pPr>
    </w:p>
    <w:p w14:paraId="308636F4" w14:textId="27F6EA49" w:rsidR="005C7DB1" w:rsidRPr="001802E5" w:rsidRDefault="005C7DB1" w:rsidP="001802E5">
      <w:pPr>
        <w:spacing w:line="360" w:lineRule="auto"/>
        <w:rPr>
          <w:rFonts w:ascii="Arial" w:hAnsi="Arial" w:cs="Arial"/>
          <w:sz w:val="22"/>
          <w:szCs w:val="22"/>
        </w:rPr>
      </w:pPr>
    </w:p>
    <w:p w14:paraId="4686BC79" w14:textId="2F26105F" w:rsidR="005C7DB1" w:rsidRPr="001802E5" w:rsidRDefault="005C7DB1" w:rsidP="001802E5">
      <w:pPr>
        <w:spacing w:line="360" w:lineRule="auto"/>
        <w:rPr>
          <w:rFonts w:ascii="Arial" w:hAnsi="Arial" w:cs="Arial"/>
          <w:sz w:val="22"/>
          <w:szCs w:val="22"/>
        </w:rPr>
      </w:pPr>
      <w:r w:rsidRPr="001802E5">
        <w:rPr>
          <w:rFonts w:ascii="Arial" w:hAnsi="Arial" w:cs="Arial"/>
          <w:b/>
          <w:bCs/>
          <w:sz w:val="22"/>
          <w:szCs w:val="22"/>
        </w:rPr>
        <w:t>K</w:t>
      </w:r>
      <w:r w:rsidRPr="001802E5">
        <w:rPr>
          <w:rFonts w:ascii="Arial" w:hAnsi="Arial" w:cs="Arial"/>
          <w:sz w:val="22"/>
          <w:szCs w:val="22"/>
        </w:rPr>
        <w:t>now yourself</w:t>
      </w:r>
    </w:p>
    <w:p w14:paraId="624ED15E" w14:textId="04C30095" w:rsidR="005C7DB1" w:rsidRPr="001802E5" w:rsidRDefault="005C7DB1" w:rsidP="001802E5">
      <w:pPr>
        <w:spacing w:line="360" w:lineRule="auto"/>
        <w:rPr>
          <w:rFonts w:ascii="Arial" w:hAnsi="Arial" w:cs="Arial"/>
          <w:sz w:val="22"/>
          <w:szCs w:val="22"/>
        </w:rPr>
      </w:pPr>
    </w:p>
    <w:p w14:paraId="47FA0A27" w14:textId="6866C7EF" w:rsidR="005C7DB1" w:rsidRPr="001802E5" w:rsidRDefault="005C7DB1" w:rsidP="001802E5">
      <w:pPr>
        <w:spacing w:line="360" w:lineRule="auto"/>
        <w:rPr>
          <w:rFonts w:ascii="Arial" w:hAnsi="Arial" w:cs="Arial"/>
          <w:sz w:val="22"/>
          <w:szCs w:val="22"/>
        </w:rPr>
      </w:pPr>
      <w:r w:rsidRPr="001802E5">
        <w:rPr>
          <w:rFonts w:ascii="Arial" w:hAnsi="Arial" w:cs="Arial"/>
          <w:b/>
          <w:bCs/>
          <w:sz w:val="22"/>
          <w:szCs w:val="22"/>
        </w:rPr>
        <w:t>E</w:t>
      </w:r>
      <w:r w:rsidRPr="001802E5">
        <w:rPr>
          <w:rFonts w:ascii="Arial" w:hAnsi="Arial" w:cs="Arial"/>
          <w:sz w:val="22"/>
          <w:szCs w:val="22"/>
        </w:rPr>
        <w:t>valuate the professional context</w:t>
      </w:r>
    </w:p>
    <w:p w14:paraId="4A111BA7" w14:textId="0D5EAADD" w:rsidR="005C7DB1" w:rsidRPr="001802E5" w:rsidRDefault="005C7DB1" w:rsidP="001802E5">
      <w:pPr>
        <w:spacing w:line="360" w:lineRule="auto"/>
        <w:rPr>
          <w:rFonts w:ascii="Arial" w:hAnsi="Arial" w:cs="Arial"/>
          <w:sz w:val="22"/>
          <w:szCs w:val="22"/>
        </w:rPr>
      </w:pPr>
    </w:p>
    <w:p w14:paraId="03CDA7EC" w14:textId="6821A735" w:rsidR="005C7DB1" w:rsidRPr="001802E5" w:rsidRDefault="005C7DB1" w:rsidP="001802E5">
      <w:pPr>
        <w:spacing w:line="360" w:lineRule="auto"/>
        <w:rPr>
          <w:rFonts w:ascii="Arial" w:hAnsi="Arial" w:cs="Arial"/>
          <w:sz w:val="22"/>
          <w:szCs w:val="22"/>
        </w:rPr>
      </w:pPr>
      <w:r w:rsidRPr="001802E5">
        <w:rPr>
          <w:rFonts w:ascii="Arial" w:hAnsi="Arial" w:cs="Arial"/>
          <w:b/>
          <w:bCs/>
          <w:sz w:val="22"/>
          <w:szCs w:val="22"/>
        </w:rPr>
        <w:t>Y</w:t>
      </w:r>
      <w:r w:rsidRPr="001802E5">
        <w:rPr>
          <w:rFonts w:ascii="Arial" w:hAnsi="Arial" w:cs="Arial"/>
          <w:sz w:val="22"/>
          <w:szCs w:val="22"/>
        </w:rPr>
        <w:t>our communication interaction with others</w:t>
      </w:r>
    </w:p>
    <w:p w14:paraId="6E187A23" w14:textId="3C128168" w:rsidR="005C7DB1" w:rsidRPr="001802E5" w:rsidRDefault="005C7DB1" w:rsidP="001802E5">
      <w:pPr>
        <w:spacing w:line="360" w:lineRule="auto"/>
        <w:rPr>
          <w:rFonts w:ascii="Arial" w:hAnsi="Arial" w:cs="Arial"/>
          <w:sz w:val="22"/>
          <w:szCs w:val="22"/>
        </w:rPr>
      </w:pPr>
    </w:p>
    <w:p w14:paraId="048F7726" w14:textId="77777777" w:rsidR="00687045" w:rsidRDefault="005C7DB1" w:rsidP="001802E5">
      <w:pPr>
        <w:spacing w:line="360" w:lineRule="auto"/>
        <w:rPr>
          <w:rFonts w:ascii="Arial" w:hAnsi="Arial" w:cs="Arial"/>
          <w:sz w:val="22"/>
          <w:szCs w:val="22"/>
        </w:rPr>
      </w:pPr>
      <w:r w:rsidRPr="001802E5">
        <w:rPr>
          <w:rFonts w:ascii="Arial" w:hAnsi="Arial" w:cs="Arial"/>
          <w:b/>
          <w:bCs/>
          <w:sz w:val="22"/>
          <w:szCs w:val="22"/>
        </w:rPr>
        <w:t>S</w:t>
      </w:r>
      <w:r w:rsidRPr="001802E5">
        <w:rPr>
          <w:rFonts w:ascii="Arial" w:hAnsi="Arial" w:cs="Arial"/>
          <w:sz w:val="22"/>
          <w:szCs w:val="22"/>
        </w:rPr>
        <w:t>tep back and reflect</w:t>
      </w:r>
    </w:p>
    <w:p w14:paraId="76E17DB1" w14:textId="77777777" w:rsidR="00687045" w:rsidRDefault="00687045" w:rsidP="001802E5">
      <w:pPr>
        <w:spacing w:line="360" w:lineRule="auto"/>
        <w:rPr>
          <w:rFonts w:ascii="Arial" w:hAnsi="Arial" w:cs="Arial"/>
          <w:sz w:val="22"/>
          <w:szCs w:val="22"/>
        </w:rPr>
      </w:pPr>
    </w:p>
    <w:p w14:paraId="69779C66" w14:textId="77777777" w:rsidR="00687045" w:rsidRDefault="00687045" w:rsidP="001802E5">
      <w:pPr>
        <w:spacing w:line="360" w:lineRule="auto"/>
        <w:rPr>
          <w:rFonts w:ascii="Arial" w:hAnsi="Arial" w:cs="Arial"/>
          <w:sz w:val="22"/>
          <w:szCs w:val="22"/>
        </w:rPr>
      </w:pPr>
    </w:p>
    <w:p w14:paraId="2606F0A5" w14:textId="77777777" w:rsidR="00687045" w:rsidRDefault="00687045" w:rsidP="001802E5">
      <w:pPr>
        <w:spacing w:line="360" w:lineRule="auto"/>
        <w:rPr>
          <w:rFonts w:ascii="Arial" w:hAnsi="Arial" w:cs="Arial"/>
          <w:sz w:val="22"/>
          <w:szCs w:val="22"/>
        </w:rPr>
      </w:pPr>
    </w:p>
    <w:p w14:paraId="28405669" w14:textId="2CB7E633" w:rsidR="005C7DB1" w:rsidRPr="00687045" w:rsidRDefault="005C7DB1" w:rsidP="001802E5">
      <w:pPr>
        <w:spacing w:line="360" w:lineRule="auto"/>
        <w:rPr>
          <w:rFonts w:ascii="Arial" w:hAnsi="Arial" w:cs="Arial"/>
          <w:sz w:val="22"/>
          <w:szCs w:val="22"/>
        </w:rPr>
      </w:pPr>
      <w:r w:rsidRPr="001802E5">
        <w:rPr>
          <w:rFonts w:ascii="Arial" w:hAnsi="Arial" w:cs="Arial"/>
          <w:b/>
          <w:bCs/>
          <w:sz w:val="22"/>
          <w:szCs w:val="22"/>
        </w:rPr>
        <w:t>Conclusion</w:t>
      </w:r>
    </w:p>
    <w:p w14:paraId="15D6E517" w14:textId="701F67C3" w:rsidR="00643CB4" w:rsidRPr="001802E5" w:rsidRDefault="00643CB4" w:rsidP="001802E5">
      <w:pPr>
        <w:spacing w:line="360" w:lineRule="auto"/>
        <w:rPr>
          <w:rFonts w:ascii="Arial" w:hAnsi="Arial" w:cs="Arial"/>
          <w:sz w:val="22"/>
          <w:szCs w:val="22"/>
        </w:rPr>
      </w:pPr>
    </w:p>
    <w:p w14:paraId="0F9C1074" w14:textId="53960E5E" w:rsidR="006501DC" w:rsidRPr="001802E5" w:rsidRDefault="00643CB4" w:rsidP="001802E5">
      <w:pPr>
        <w:spacing w:line="360" w:lineRule="auto"/>
        <w:rPr>
          <w:rFonts w:ascii="Arial" w:hAnsi="Arial" w:cs="Arial"/>
          <w:sz w:val="22"/>
          <w:szCs w:val="22"/>
        </w:rPr>
      </w:pPr>
      <w:r w:rsidRPr="001802E5">
        <w:rPr>
          <w:rFonts w:ascii="Arial" w:hAnsi="Arial" w:cs="Arial"/>
          <w:sz w:val="22"/>
          <w:szCs w:val="22"/>
        </w:rPr>
        <w:t xml:space="preserve">In this report I have showed and emphasized </w:t>
      </w:r>
      <w:r w:rsidR="006501DC" w:rsidRPr="001802E5">
        <w:rPr>
          <w:rFonts w:ascii="Arial" w:hAnsi="Arial" w:cs="Arial"/>
          <w:sz w:val="22"/>
          <w:szCs w:val="22"/>
        </w:rPr>
        <w:t>that being able to communicate effectively is maybe the most important of all skil</w:t>
      </w:r>
      <w:r w:rsidR="00DF1190" w:rsidRPr="001802E5">
        <w:rPr>
          <w:rFonts w:ascii="Arial" w:hAnsi="Arial" w:cs="Arial"/>
          <w:sz w:val="22"/>
          <w:szCs w:val="22"/>
        </w:rPr>
        <w:t>l</w:t>
      </w:r>
      <w:r w:rsidR="006501DC" w:rsidRPr="001802E5">
        <w:rPr>
          <w:rFonts w:ascii="Arial" w:hAnsi="Arial" w:cs="Arial"/>
          <w:sz w:val="22"/>
          <w:szCs w:val="22"/>
        </w:rPr>
        <w:t xml:space="preserve"> in our lives. It enables us to pass information to other people, and to understand what is said to us.</w:t>
      </w:r>
    </w:p>
    <w:p w14:paraId="557D0299" w14:textId="423A4269" w:rsidR="006501DC" w:rsidRPr="001802E5" w:rsidRDefault="006501DC" w:rsidP="001802E5">
      <w:pPr>
        <w:spacing w:line="360" w:lineRule="auto"/>
        <w:rPr>
          <w:rFonts w:ascii="Arial" w:hAnsi="Arial" w:cs="Arial"/>
          <w:sz w:val="22"/>
          <w:szCs w:val="22"/>
        </w:rPr>
      </w:pPr>
      <w:r w:rsidRPr="001802E5">
        <w:rPr>
          <w:rFonts w:ascii="Arial" w:hAnsi="Arial" w:cs="Arial"/>
          <w:sz w:val="22"/>
          <w:szCs w:val="22"/>
        </w:rPr>
        <w:t>Communication is the act of transferring information from one person to another.</w:t>
      </w:r>
      <w:r w:rsidR="007F5FA5" w:rsidRPr="001802E5">
        <w:rPr>
          <w:rFonts w:ascii="Arial" w:hAnsi="Arial" w:cs="Arial"/>
          <w:sz w:val="22"/>
          <w:szCs w:val="22"/>
        </w:rPr>
        <w:t xml:space="preserve"> It is not just sending out information, it is</w:t>
      </w:r>
      <w:r w:rsidR="00DF1190" w:rsidRPr="001802E5">
        <w:rPr>
          <w:rFonts w:ascii="Arial" w:hAnsi="Arial" w:cs="Arial"/>
          <w:sz w:val="22"/>
          <w:szCs w:val="22"/>
        </w:rPr>
        <w:t xml:space="preserve"> an active</w:t>
      </w:r>
      <w:r w:rsidR="007F5FA5" w:rsidRPr="001802E5">
        <w:rPr>
          <w:rFonts w:ascii="Arial" w:hAnsi="Arial" w:cs="Arial"/>
          <w:sz w:val="22"/>
          <w:szCs w:val="22"/>
        </w:rPr>
        <w:t xml:space="preserve"> a two</w:t>
      </w:r>
      <w:r w:rsidR="00DF1190" w:rsidRPr="001802E5">
        <w:rPr>
          <w:rFonts w:ascii="Arial" w:hAnsi="Arial" w:cs="Arial"/>
          <w:sz w:val="22"/>
          <w:szCs w:val="22"/>
        </w:rPr>
        <w:t>-</w:t>
      </w:r>
      <w:r w:rsidR="007F5FA5" w:rsidRPr="001802E5">
        <w:rPr>
          <w:rFonts w:ascii="Arial" w:hAnsi="Arial" w:cs="Arial"/>
          <w:sz w:val="22"/>
          <w:szCs w:val="22"/>
        </w:rPr>
        <w:t xml:space="preserve">way process which involves both the sending and receiving of information. </w:t>
      </w:r>
      <w:r w:rsidR="00DF1190" w:rsidRPr="001802E5">
        <w:rPr>
          <w:rFonts w:ascii="Arial" w:hAnsi="Arial" w:cs="Arial"/>
          <w:sz w:val="22"/>
          <w:szCs w:val="22"/>
        </w:rPr>
        <w:t xml:space="preserve">It requires both speaking and listening, and maybe more </w:t>
      </w:r>
      <w:r w:rsidR="00DF1190" w:rsidRPr="001802E5">
        <w:rPr>
          <w:rFonts w:ascii="Arial" w:hAnsi="Arial" w:cs="Arial"/>
          <w:sz w:val="22"/>
          <w:szCs w:val="22"/>
        </w:rPr>
        <w:lastRenderedPageBreak/>
        <w:t>crucially, developing a shared understanding of the information being transmitted and received.</w:t>
      </w:r>
    </w:p>
    <w:p w14:paraId="0A357FCC" w14:textId="2FE962F3" w:rsidR="006501DC" w:rsidRPr="001802E5" w:rsidRDefault="006501DC" w:rsidP="001802E5">
      <w:pPr>
        <w:spacing w:line="360" w:lineRule="auto"/>
        <w:rPr>
          <w:rFonts w:ascii="Arial" w:hAnsi="Arial" w:cs="Arial"/>
          <w:sz w:val="22"/>
          <w:szCs w:val="22"/>
        </w:rPr>
      </w:pPr>
      <w:r w:rsidRPr="001802E5">
        <w:rPr>
          <w:rFonts w:ascii="Arial" w:hAnsi="Arial" w:cs="Arial"/>
          <w:sz w:val="22"/>
          <w:szCs w:val="22"/>
        </w:rPr>
        <w:t>There are</w:t>
      </w:r>
      <w:r w:rsidR="00643CB4" w:rsidRPr="001802E5">
        <w:rPr>
          <w:rFonts w:ascii="Arial" w:hAnsi="Arial" w:cs="Arial"/>
          <w:sz w:val="22"/>
          <w:szCs w:val="22"/>
        </w:rPr>
        <w:t xml:space="preserve"> elements of effective communication and ways we can learn our ability to become a great communicator</w:t>
      </w:r>
      <w:r w:rsidRPr="001802E5">
        <w:rPr>
          <w:rFonts w:ascii="Arial" w:hAnsi="Arial" w:cs="Arial"/>
          <w:sz w:val="22"/>
          <w:szCs w:val="22"/>
        </w:rPr>
        <w:t xml:space="preserve"> and ensure that we are able</w:t>
      </w:r>
      <w:r w:rsidR="007F5FA5" w:rsidRPr="001802E5">
        <w:rPr>
          <w:rFonts w:ascii="Arial" w:hAnsi="Arial" w:cs="Arial"/>
          <w:sz w:val="22"/>
          <w:szCs w:val="22"/>
        </w:rPr>
        <w:t xml:space="preserve"> to transmit and receive information effectively. Developing communication skills can help all aspects of our life, professional the same as social and everything in between</w:t>
      </w:r>
      <w:r w:rsidR="00DF1190" w:rsidRPr="001802E5">
        <w:rPr>
          <w:rFonts w:ascii="Arial" w:hAnsi="Arial" w:cs="Arial"/>
          <w:sz w:val="22"/>
          <w:szCs w:val="22"/>
        </w:rPr>
        <w:t xml:space="preserve"> and it is probably the best long-term project.</w:t>
      </w:r>
    </w:p>
    <w:p w14:paraId="29CBD4F1" w14:textId="77777777" w:rsidR="006501DC" w:rsidRPr="001802E5" w:rsidRDefault="006501DC" w:rsidP="001802E5">
      <w:pPr>
        <w:spacing w:line="360" w:lineRule="auto"/>
        <w:rPr>
          <w:rFonts w:ascii="Arial" w:hAnsi="Arial" w:cs="Arial"/>
          <w:sz w:val="22"/>
          <w:szCs w:val="22"/>
        </w:rPr>
      </w:pPr>
    </w:p>
    <w:p w14:paraId="30FD2826" w14:textId="3FB16406" w:rsidR="009F2F1B" w:rsidRPr="001802E5" w:rsidRDefault="00643CB4" w:rsidP="001802E5">
      <w:pPr>
        <w:spacing w:line="360" w:lineRule="auto"/>
        <w:rPr>
          <w:rFonts w:ascii="Arial" w:hAnsi="Arial" w:cs="Arial"/>
          <w:sz w:val="22"/>
          <w:szCs w:val="22"/>
        </w:rPr>
      </w:pPr>
      <w:r w:rsidRPr="001802E5">
        <w:rPr>
          <w:rFonts w:ascii="Arial" w:hAnsi="Arial" w:cs="Arial"/>
          <w:sz w:val="22"/>
          <w:szCs w:val="22"/>
        </w:rPr>
        <w:t xml:space="preserve"> </w:t>
      </w:r>
    </w:p>
    <w:p w14:paraId="69E9D783" w14:textId="77777777" w:rsidR="00A82D7E" w:rsidRPr="001802E5" w:rsidRDefault="00A82D7E" w:rsidP="001802E5">
      <w:pPr>
        <w:spacing w:line="360" w:lineRule="auto"/>
        <w:rPr>
          <w:rFonts w:ascii="Arial" w:hAnsi="Arial" w:cs="Arial"/>
          <w:sz w:val="22"/>
          <w:szCs w:val="22"/>
        </w:rPr>
      </w:pPr>
    </w:p>
    <w:p w14:paraId="6E953268" w14:textId="6F701804" w:rsidR="000F1455" w:rsidRPr="001802E5" w:rsidRDefault="000F1455" w:rsidP="001802E5">
      <w:pPr>
        <w:spacing w:line="360" w:lineRule="auto"/>
        <w:rPr>
          <w:rFonts w:ascii="Arial" w:hAnsi="Arial" w:cs="Arial"/>
          <w:sz w:val="22"/>
          <w:szCs w:val="22"/>
        </w:rPr>
      </w:pPr>
      <w:r w:rsidRPr="001802E5">
        <w:rPr>
          <w:rFonts w:ascii="Arial" w:hAnsi="Arial" w:cs="Arial"/>
          <w:b/>
          <w:bCs/>
          <w:sz w:val="22"/>
          <w:szCs w:val="22"/>
        </w:rPr>
        <w:t>Ap</w:t>
      </w:r>
      <w:r w:rsidR="001802E5">
        <w:rPr>
          <w:rFonts w:ascii="Arial" w:hAnsi="Arial" w:cs="Arial"/>
          <w:b/>
          <w:bCs/>
          <w:sz w:val="22"/>
          <w:szCs w:val="22"/>
        </w:rPr>
        <w:t>p</w:t>
      </w:r>
      <w:r w:rsidRPr="001802E5">
        <w:rPr>
          <w:rFonts w:ascii="Arial" w:hAnsi="Arial" w:cs="Arial"/>
          <w:b/>
          <w:bCs/>
          <w:sz w:val="22"/>
          <w:szCs w:val="22"/>
        </w:rPr>
        <w:t>endices</w:t>
      </w:r>
      <w:r w:rsidRPr="001802E5">
        <w:rPr>
          <w:rFonts w:ascii="Arial" w:hAnsi="Arial" w:cs="Arial"/>
          <w:sz w:val="22"/>
          <w:szCs w:val="22"/>
        </w:rPr>
        <w:t xml:space="preserve">: </w:t>
      </w:r>
    </w:p>
    <w:p w14:paraId="7790716F" w14:textId="77777777" w:rsidR="000F1455" w:rsidRPr="001802E5" w:rsidRDefault="000F1455" w:rsidP="001802E5">
      <w:pPr>
        <w:spacing w:line="360" w:lineRule="auto"/>
        <w:rPr>
          <w:rFonts w:ascii="Arial" w:hAnsi="Arial" w:cs="Arial"/>
          <w:sz w:val="22"/>
          <w:szCs w:val="22"/>
        </w:rPr>
      </w:pPr>
    </w:p>
    <w:p w14:paraId="2D6AA3EE" w14:textId="77777777" w:rsidR="000F1455" w:rsidRPr="001802E5" w:rsidRDefault="000F1455" w:rsidP="001802E5">
      <w:pPr>
        <w:spacing w:line="360" w:lineRule="auto"/>
        <w:rPr>
          <w:rFonts w:ascii="Arial" w:hAnsi="Arial" w:cs="Arial"/>
          <w:sz w:val="22"/>
          <w:szCs w:val="22"/>
        </w:rPr>
      </w:pPr>
    </w:p>
    <w:p w14:paraId="4CAF9378" w14:textId="1428910F" w:rsidR="000F1455" w:rsidRPr="001802E5" w:rsidRDefault="000275F7" w:rsidP="001802E5">
      <w:pPr>
        <w:spacing w:line="360" w:lineRule="auto"/>
        <w:rPr>
          <w:rFonts w:ascii="Arial" w:hAnsi="Arial" w:cs="Arial"/>
          <w:sz w:val="22"/>
          <w:szCs w:val="22"/>
        </w:rPr>
      </w:pPr>
      <w:r w:rsidRPr="001802E5">
        <w:rPr>
          <w:rFonts w:ascii="Arial" w:hAnsi="Arial" w:cs="Arial"/>
          <w:b/>
          <w:bCs/>
          <w:sz w:val="22"/>
          <w:szCs w:val="22"/>
        </w:rPr>
        <w:t xml:space="preserve">Case Study: </w:t>
      </w:r>
      <w:r w:rsidR="000F1455" w:rsidRPr="001802E5">
        <w:rPr>
          <w:rFonts w:ascii="Arial" w:hAnsi="Arial" w:cs="Arial"/>
          <w:b/>
          <w:bCs/>
          <w:sz w:val="22"/>
          <w:szCs w:val="22"/>
        </w:rPr>
        <w:t>Shannon and Weaver model of communication</w:t>
      </w:r>
    </w:p>
    <w:p w14:paraId="06B94D4C" w14:textId="77777777" w:rsidR="000F1455" w:rsidRPr="001802E5" w:rsidRDefault="000F1455" w:rsidP="001802E5">
      <w:pPr>
        <w:spacing w:line="360" w:lineRule="auto"/>
        <w:rPr>
          <w:rFonts w:ascii="Arial" w:hAnsi="Arial" w:cs="Arial"/>
          <w:sz w:val="22"/>
          <w:szCs w:val="22"/>
        </w:rPr>
      </w:pPr>
    </w:p>
    <w:p w14:paraId="0DD702E7" w14:textId="77777777" w:rsidR="000F1455" w:rsidRPr="001802E5" w:rsidRDefault="000F1455" w:rsidP="001802E5">
      <w:pPr>
        <w:spacing w:line="360" w:lineRule="auto"/>
        <w:rPr>
          <w:rFonts w:ascii="Arial" w:hAnsi="Arial" w:cs="Arial"/>
          <w:sz w:val="22"/>
          <w:szCs w:val="22"/>
        </w:rPr>
      </w:pPr>
      <w:r w:rsidRPr="001802E5">
        <w:rPr>
          <w:rFonts w:ascii="Arial" w:hAnsi="Arial" w:cs="Arial"/>
          <w:sz w:val="22"/>
          <w:szCs w:val="22"/>
        </w:rPr>
        <w:t xml:space="preserve"> In this report I am going to show Shannon and Weaver model in the Case Study of Maria and Pedro and confusion appeared between them.</w:t>
      </w:r>
    </w:p>
    <w:p w14:paraId="0C97046E" w14:textId="77777777" w:rsidR="000F1455" w:rsidRPr="001802E5" w:rsidRDefault="000F1455" w:rsidP="001802E5">
      <w:pPr>
        <w:spacing w:line="360" w:lineRule="auto"/>
        <w:rPr>
          <w:rFonts w:ascii="Arial" w:hAnsi="Arial" w:cs="Arial"/>
          <w:sz w:val="22"/>
          <w:szCs w:val="22"/>
        </w:rPr>
      </w:pPr>
      <w:r w:rsidRPr="001802E5">
        <w:rPr>
          <w:rFonts w:ascii="Arial" w:hAnsi="Arial" w:cs="Arial"/>
          <w:sz w:val="22"/>
          <w:szCs w:val="22"/>
        </w:rPr>
        <w:t>Maria is the sender and Pedro is a receiver of Maria’s message.</w:t>
      </w:r>
    </w:p>
    <w:p w14:paraId="18919F65" w14:textId="77777777" w:rsidR="000F1455" w:rsidRPr="001802E5" w:rsidRDefault="000F1455" w:rsidP="001802E5">
      <w:pPr>
        <w:spacing w:line="360" w:lineRule="auto"/>
        <w:rPr>
          <w:rFonts w:ascii="Arial" w:hAnsi="Arial" w:cs="Arial"/>
          <w:sz w:val="22"/>
          <w:szCs w:val="22"/>
        </w:rPr>
      </w:pPr>
      <w:r w:rsidRPr="001802E5">
        <w:rPr>
          <w:rFonts w:ascii="Arial" w:hAnsi="Arial" w:cs="Arial"/>
          <w:sz w:val="22"/>
          <w:szCs w:val="22"/>
        </w:rPr>
        <w:t xml:space="preserve">They were talking on the phone. Pedro misunderstood Maria because her message has passed through mobile device as a channel. Pedro was outside in noisy environment and the noise disabled Pedro to decode message properly. </w:t>
      </w:r>
    </w:p>
    <w:p w14:paraId="259C9858" w14:textId="77777777" w:rsidR="000F1455" w:rsidRPr="001802E5" w:rsidRDefault="000F1455" w:rsidP="001802E5">
      <w:pPr>
        <w:spacing w:line="360" w:lineRule="auto"/>
        <w:rPr>
          <w:rFonts w:ascii="Arial" w:hAnsi="Arial" w:cs="Arial"/>
          <w:sz w:val="22"/>
          <w:szCs w:val="22"/>
        </w:rPr>
      </w:pPr>
      <w:r w:rsidRPr="001802E5">
        <w:rPr>
          <w:rFonts w:ascii="Arial" w:hAnsi="Arial" w:cs="Arial"/>
          <w:sz w:val="22"/>
          <w:szCs w:val="22"/>
        </w:rPr>
        <w:t>Misunderstanding between them could be avoided if Maria would have a feedback from Pedro. Then she would realise that Pedro didn’t decode her message properly (Schramm’s model of communication).</w:t>
      </w:r>
    </w:p>
    <w:p w14:paraId="038D39B8" w14:textId="6963EBED" w:rsidR="000F1455" w:rsidRDefault="000F1455" w:rsidP="001802E5">
      <w:pPr>
        <w:spacing w:line="360" w:lineRule="auto"/>
        <w:rPr>
          <w:rFonts w:ascii="Arial" w:hAnsi="Arial" w:cs="Arial"/>
          <w:sz w:val="22"/>
          <w:szCs w:val="22"/>
        </w:rPr>
      </w:pPr>
    </w:p>
    <w:p w14:paraId="395EDD15" w14:textId="07543D62" w:rsidR="00687045" w:rsidRDefault="00687045" w:rsidP="001802E5">
      <w:pPr>
        <w:spacing w:line="360" w:lineRule="auto"/>
        <w:rPr>
          <w:rFonts w:ascii="Arial" w:hAnsi="Arial" w:cs="Arial"/>
          <w:sz w:val="22"/>
          <w:szCs w:val="22"/>
        </w:rPr>
      </w:pPr>
    </w:p>
    <w:p w14:paraId="6A0C7DF1" w14:textId="7C48851A" w:rsidR="00687045" w:rsidRDefault="00687045" w:rsidP="001802E5">
      <w:pPr>
        <w:spacing w:line="360" w:lineRule="auto"/>
        <w:rPr>
          <w:rFonts w:ascii="Arial" w:hAnsi="Arial" w:cs="Arial"/>
          <w:sz w:val="22"/>
          <w:szCs w:val="22"/>
        </w:rPr>
      </w:pPr>
    </w:p>
    <w:p w14:paraId="05272EA2" w14:textId="77777777" w:rsidR="00687045" w:rsidRPr="001802E5" w:rsidRDefault="00687045" w:rsidP="001802E5">
      <w:pPr>
        <w:spacing w:line="360" w:lineRule="auto"/>
        <w:rPr>
          <w:rFonts w:ascii="Arial" w:hAnsi="Arial" w:cs="Arial"/>
          <w:sz w:val="22"/>
          <w:szCs w:val="22"/>
        </w:rPr>
      </w:pPr>
    </w:p>
    <w:p w14:paraId="5BEC01D6" w14:textId="77777777" w:rsidR="000F1455" w:rsidRPr="001802E5" w:rsidRDefault="000F1455" w:rsidP="001802E5">
      <w:pPr>
        <w:spacing w:line="360" w:lineRule="auto"/>
        <w:rPr>
          <w:rFonts w:ascii="Arial" w:hAnsi="Arial" w:cs="Arial"/>
          <w:sz w:val="22"/>
          <w:szCs w:val="22"/>
        </w:rPr>
      </w:pPr>
    </w:p>
    <w:p w14:paraId="080F5F37" w14:textId="077F7990" w:rsidR="000F1455" w:rsidRPr="001802E5" w:rsidRDefault="000275F7" w:rsidP="001802E5">
      <w:pPr>
        <w:spacing w:line="360" w:lineRule="auto"/>
        <w:rPr>
          <w:rFonts w:ascii="Arial" w:hAnsi="Arial" w:cs="Arial"/>
          <w:b/>
          <w:bCs/>
          <w:sz w:val="22"/>
          <w:szCs w:val="22"/>
        </w:rPr>
      </w:pPr>
      <w:r w:rsidRPr="001802E5">
        <w:rPr>
          <w:rFonts w:ascii="Arial" w:hAnsi="Arial" w:cs="Arial"/>
          <w:b/>
          <w:bCs/>
          <w:sz w:val="22"/>
          <w:szCs w:val="22"/>
        </w:rPr>
        <w:t>My own workplace</w:t>
      </w:r>
      <w:r w:rsidR="00FD0206">
        <w:rPr>
          <w:rFonts w:ascii="Arial" w:hAnsi="Arial" w:cs="Arial"/>
          <w:b/>
          <w:bCs/>
          <w:sz w:val="22"/>
          <w:szCs w:val="22"/>
        </w:rPr>
        <w:t xml:space="preserve"> </w:t>
      </w:r>
      <w:proofErr w:type="gramStart"/>
      <w:r w:rsidRPr="001802E5">
        <w:rPr>
          <w:rFonts w:ascii="Arial" w:hAnsi="Arial" w:cs="Arial"/>
          <w:b/>
          <w:bCs/>
          <w:sz w:val="22"/>
          <w:szCs w:val="22"/>
        </w:rPr>
        <w:t>example</w:t>
      </w:r>
      <w:proofErr w:type="gramEnd"/>
    </w:p>
    <w:p w14:paraId="182C953F" w14:textId="01664AE9" w:rsidR="000275F7" w:rsidRPr="001802E5" w:rsidRDefault="000275F7" w:rsidP="001802E5">
      <w:pPr>
        <w:spacing w:line="360" w:lineRule="auto"/>
        <w:rPr>
          <w:rFonts w:ascii="Arial" w:hAnsi="Arial" w:cs="Arial"/>
          <w:sz w:val="22"/>
          <w:szCs w:val="22"/>
        </w:rPr>
      </w:pPr>
    </w:p>
    <w:p w14:paraId="4C5488E3" w14:textId="77777777" w:rsidR="000275F7" w:rsidRPr="001802E5" w:rsidRDefault="000275F7" w:rsidP="001802E5">
      <w:pPr>
        <w:spacing w:line="360" w:lineRule="auto"/>
        <w:rPr>
          <w:rFonts w:ascii="Arial" w:hAnsi="Arial" w:cs="Arial"/>
          <w:sz w:val="22"/>
          <w:szCs w:val="22"/>
        </w:rPr>
      </w:pPr>
    </w:p>
    <w:p w14:paraId="50C466BE" w14:textId="77777777" w:rsidR="000F1455" w:rsidRPr="001802E5" w:rsidRDefault="000F1455" w:rsidP="001802E5">
      <w:pPr>
        <w:spacing w:line="360" w:lineRule="auto"/>
        <w:rPr>
          <w:rFonts w:ascii="Arial" w:hAnsi="Arial" w:cs="Arial"/>
          <w:sz w:val="22"/>
          <w:szCs w:val="22"/>
        </w:rPr>
      </w:pPr>
      <w:r w:rsidRPr="001802E5">
        <w:rPr>
          <w:rFonts w:ascii="Arial" w:hAnsi="Arial" w:cs="Arial"/>
          <w:sz w:val="22"/>
          <w:szCs w:val="22"/>
        </w:rPr>
        <w:t xml:space="preserve">I had the similar situation on my workplace. My supervisor rang me to ask if I need PCR home test kits. I have replied that I need it and will come to the office next day to pick it up. While we were talking on the </w:t>
      </w:r>
      <w:proofErr w:type="gramStart"/>
      <w:r w:rsidRPr="001802E5">
        <w:rPr>
          <w:rFonts w:ascii="Arial" w:hAnsi="Arial" w:cs="Arial"/>
          <w:sz w:val="22"/>
          <w:szCs w:val="22"/>
        </w:rPr>
        <w:t>phone</w:t>
      </w:r>
      <w:proofErr w:type="gramEnd"/>
      <w:r w:rsidRPr="001802E5">
        <w:rPr>
          <w:rFonts w:ascii="Arial" w:hAnsi="Arial" w:cs="Arial"/>
          <w:sz w:val="22"/>
          <w:szCs w:val="22"/>
        </w:rPr>
        <w:t xml:space="preserve"> I heard there is a noise in the office.</w:t>
      </w:r>
    </w:p>
    <w:p w14:paraId="19A675D8" w14:textId="77777777" w:rsidR="000F1455" w:rsidRPr="001802E5" w:rsidRDefault="000F1455" w:rsidP="001802E5">
      <w:pPr>
        <w:spacing w:line="360" w:lineRule="auto"/>
        <w:rPr>
          <w:rFonts w:ascii="Arial" w:hAnsi="Arial" w:cs="Arial"/>
          <w:sz w:val="22"/>
          <w:szCs w:val="22"/>
        </w:rPr>
      </w:pPr>
      <w:r w:rsidRPr="001802E5">
        <w:rPr>
          <w:rFonts w:ascii="Arial" w:hAnsi="Arial" w:cs="Arial"/>
          <w:sz w:val="22"/>
          <w:szCs w:val="22"/>
        </w:rPr>
        <w:t>I visited office the next day and she told me that she has already sent it to my address.</w:t>
      </w:r>
    </w:p>
    <w:p w14:paraId="2203ABBF" w14:textId="77777777" w:rsidR="000F1455" w:rsidRPr="001802E5" w:rsidRDefault="000F1455" w:rsidP="001802E5">
      <w:pPr>
        <w:spacing w:line="360" w:lineRule="auto"/>
        <w:rPr>
          <w:rFonts w:ascii="Arial" w:hAnsi="Arial" w:cs="Arial"/>
          <w:sz w:val="22"/>
          <w:szCs w:val="22"/>
        </w:rPr>
      </w:pPr>
    </w:p>
    <w:p w14:paraId="13DB9D23" w14:textId="77777777" w:rsidR="00687045" w:rsidRDefault="00687045" w:rsidP="001802E5">
      <w:pPr>
        <w:spacing w:line="360" w:lineRule="auto"/>
        <w:rPr>
          <w:rFonts w:ascii="Arial" w:hAnsi="Arial" w:cs="Arial"/>
          <w:sz w:val="22"/>
          <w:szCs w:val="22"/>
        </w:rPr>
      </w:pPr>
    </w:p>
    <w:p w14:paraId="18A50173" w14:textId="734AB3AB" w:rsidR="009F2F1B" w:rsidRPr="001802E5" w:rsidRDefault="009F2F1B" w:rsidP="001802E5">
      <w:pPr>
        <w:spacing w:line="360" w:lineRule="auto"/>
        <w:rPr>
          <w:rFonts w:ascii="Arial" w:hAnsi="Arial" w:cs="Arial"/>
          <w:sz w:val="22"/>
          <w:szCs w:val="22"/>
        </w:rPr>
      </w:pPr>
      <w:r w:rsidRPr="001802E5">
        <w:rPr>
          <w:rFonts w:ascii="Arial" w:hAnsi="Arial" w:cs="Arial"/>
          <w:b/>
          <w:bCs/>
          <w:sz w:val="22"/>
          <w:szCs w:val="22"/>
        </w:rPr>
        <w:lastRenderedPageBreak/>
        <w:t>References</w:t>
      </w:r>
      <w:r w:rsidRPr="001802E5">
        <w:rPr>
          <w:rFonts w:ascii="Arial" w:hAnsi="Arial" w:cs="Arial"/>
          <w:sz w:val="22"/>
          <w:szCs w:val="22"/>
        </w:rPr>
        <w:t>:</w:t>
      </w:r>
    </w:p>
    <w:p w14:paraId="0D355686" w14:textId="4E020964" w:rsidR="009F2F1B" w:rsidRPr="001802E5" w:rsidRDefault="009F2F1B" w:rsidP="001802E5">
      <w:pPr>
        <w:spacing w:line="360" w:lineRule="auto"/>
        <w:rPr>
          <w:rFonts w:ascii="Arial" w:hAnsi="Arial" w:cs="Arial"/>
          <w:sz w:val="22"/>
          <w:szCs w:val="22"/>
        </w:rPr>
      </w:pPr>
    </w:p>
    <w:p w14:paraId="3F2F2C07" w14:textId="77777777" w:rsidR="009F2F1B" w:rsidRPr="001802E5" w:rsidRDefault="009F2F1B" w:rsidP="001802E5">
      <w:pPr>
        <w:spacing w:line="360" w:lineRule="auto"/>
        <w:rPr>
          <w:rFonts w:ascii="Arial" w:hAnsi="Arial" w:cs="Arial"/>
          <w:sz w:val="22"/>
          <w:szCs w:val="22"/>
        </w:rPr>
      </w:pPr>
    </w:p>
    <w:p w14:paraId="5244F991" w14:textId="77777777" w:rsidR="009F2F1B" w:rsidRPr="001802E5" w:rsidRDefault="009F2F1B" w:rsidP="001802E5">
      <w:pPr>
        <w:spacing w:line="360" w:lineRule="auto"/>
        <w:rPr>
          <w:rFonts w:ascii="Arial" w:hAnsi="Arial" w:cs="Arial"/>
          <w:sz w:val="22"/>
          <w:szCs w:val="22"/>
        </w:rPr>
      </w:pPr>
    </w:p>
    <w:p w14:paraId="310EF6F8" w14:textId="77777777" w:rsidR="00687045" w:rsidRPr="001802E5" w:rsidRDefault="00687045" w:rsidP="00687045">
      <w:pPr>
        <w:pStyle w:val="ListParagraph"/>
        <w:numPr>
          <w:ilvl w:val="0"/>
          <w:numId w:val="2"/>
        </w:numPr>
        <w:spacing w:line="360" w:lineRule="auto"/>
        <w:rPr>
          <w:rFonts w:ascii="Arial" w:hAnsi="Arial" w:cs="Arial"/>
          <w:sz w:val="22"/>
          <w:szCs w:val="22"/>
        </w:rPr>
      </w:pPr>
      <w:proofErr w:type="spellStart"/>
      <w:r w:rsidRPr="001802E5">
        <w:rPr>
          <w:rFonts w:ascii="Arial" w:hAnsi="Arial" w:cs="Arial"/>
          <w:sz w:val="22"/>
          <w:szCs w:val="22"/>
        </w:rPr>
        <w:t>Maund</w:t>
      </w:r>
      <w:proofErr w:type="spellEnd"/>
      <w:r w:rsidRPr="001802E5">
        <w:rPr>
          <w:rFonts w:ascii="Arial" w:hAnsi="Arial" w:cs="Arial"/>
          <w:sz w:val="22"/>
          <w:szCs w:val="22"/>
        </w:rPr>
        <w:t xml:space="preserve"> Andrew</w:t>
      </w:r>
      <w:r>
        <w:rPr>
          <w:rFonts w:ascii="Arial" w:hAnsi="Arial" w:cs="Arial"/>
          <w:sz w:val="22"/>
          <w:szCs w:val="22"/>
        </w:rPr>
        <w:t xml:space="preserve">, Michaela </w:t>
      </w:r>
      <w:proofErr w:type="spellStart"/>
      <w:r>
        <w:rPr>
          <w:rFonts w:ascii="Arial" w:hAnsi="Arial" w:cs="Arial"/>
          <w:sz w:val="22"/>
          <w:szCs w:val="22"/>
        </w:rPr>
        <w:t>Schreik</w:t>
      </w:r>
      <w:proofErr w:type="spellEnd"/>
      <w:r>
        <w:rPr>
          <w:rFonts w:ascii="Arial" w:hAnsi="Arial" w:cs="Arial"/>
          <w:sz w:val="22"/>
          <w:szCs w:val="22"/>
        </w:rPr>
        <w:t xml:space="preserve">, Paul </w:t>
      </w:r>
      <w:proofErr w:type="spellStart"/>
      <w:r>
        <w:rPr>
          <w:rFonts w:ascii="Arial" w:hAnsi="Arial" w:cs="Arial"/>
          <w:sz w:val="22"/>
          <w:szCs w:val="22"/>
        </w:rPr>
        <w:t>Tinkler</w:t>
      </w:r>
      <w:proofErr w:type="spellEnd"/>
      <w:r>
        <w:rPr>
          <w:rFonts w:ascii="Arial" w:hAnsi="Arial" w:cs="Arial"/>
          <w:sz w:val="22"/>
          <w:szCs w:val="22"/>
        </w:rPr>
        <w:t xml:space="preserve"> </w:t>
      </w:r>
      <w:r w:rsidRPr="001802E5">
        <w:rPr>
          <w:rFonts w:ascii="Arial" w:hAnsi="Arial" w:cs="Arial"/>
          <w:sz w:val="22"/>
          <w:szCs w:val="22"/>
        </w:rPr>
        <w:t xml:space="preserve">(2017) </w:t>
      </w:r>
      <w:r>
        <w:rPr>
          <w:rFonts w:ascii="Arial" w:hAnsi="Arial" w:cs="Arial"/>
          <w:sz w:val="22"/>
          <w:szCs w:val="22"/>
        </w:rPr>
        <w:t>“</w:t>
      </w:r>
      <w:r w:rsidRPr="001802E5">
        <w:rPr>
          <w:rFonts w:ascii="Arial" w:hAnsi="Arial" w:cs="Arial"/>
          <w:sz w:val="22"/>
          <w:szCs w:val="22"/>
        </w:rPr>
        <w:t xml:space="preserve">Certificate in </w:t>
      </w:r>
      <w:r>
        <w:rPr>
          <w:rFonts w:ascii="Arial" w:hAnsi="Arial" w:cs="Arial"/>
          <w:sz w:val="22"/>
          <w:szCs w:val="22"/>
        </w:rPr>
        <w:t>H</w:t>
      </w:r>
      <w:r w:rsidRPr="001802E5">
        <w:rPr>
          <w:rFonts w:ascii="Arial" w:hAnsi="Arial" w:cs="Arial"/>
          <w:sz w:val="22"/>
          <w:szCs w:val="22"/>
        </w:rPr>
        <w:t xml:space="preserve">igher </w:t>
      </w:r>
      <w:r>
        <w:rPr>
          <w:rFonts w:ascii="Arial" w:hAnsi="Arial" w:cs="Arial"/>
          <w:sz w:val="22"/>
          <w:szCs w:val="22"/>
        </w:rPr>
        <w:t>E</w:t>
      </w:r>
      <w:r w:rsidRPr="001802E5">
        <w:rPr>
          <w:rFonts w:ascii="Arial" w:hAnsi="Arial" w:cs="Arial"/>
          <w:sz w:val="22"/>
          <w:szCs w:val="22"/>
        </w:rPr>
        <w:t xml:space="preserve">ducation: </w:t>
      </w:r>
      <w:r>
        <w:rPr>
          <w:rFonts w:ascii="Arial" w:hAnsi="Arial" w:cs="Arial"/>
          <w:sz w:val="22"/>
          <w:szCs w:val="22"/>
        </w:rPr>
        <w:t>S</w:t>
      </w:r>
      <w:r w:rsidRPr="001802E5">
        <w:rPr>
          <w:rFonts w:ascii="Arial" w:hAnsi="Arial" w:cs="Arial"/>
          <w:sz w:val="22"/>
          <w:szCs w:val="22"/>
        </w:rPr>
        <w:t xml:space="preserve">kills for the </w:t>
      </w:r>
      <w:r>
        <w:rPr>
          <w:rFonts w:ascii="Arial" w:hAnsi="Arial" w:cs="Arial"/>
          <w:sz w:val="22"/>
          <w:szCs w:val="22"/>
        </w:rPr>
        <w:t>W</w:t>
      </w:r>
      <w:r w:rsidRPr="001802E5">
        <w:rPr>
          <w:rFonts w:ascii="Arial" w:hAnsi="Arial" w:cs="Arial"/>
          <w:sz w:val="22"/>
          <w:szCs w:val="22"/>
        </w:rPr>
        <w:t xml:space="preserve">orkplace </w:t>
      </w:r>
      <w:r>
        <w:rPr>
          <w:rFonts w:ascii="Arial" w:hAnsi="Arial" w:cs="Arial"/>
          <w:sz w:val="22"/>
          <w:szCs w:val="22"/>
        </w:rPr>
        <w:t>S</w:t>
      </w:r>
      <w:r w:rsidRPr="001802E5">
        <w:rPr>
          <w:rFonts w:ascii="Arial" w:hAnsi="Arial" w:cs="Arial"/>
          <w:sz w:val="22"/>
          <w:szCs w:val="22"/>
        </w:rPr>
        <w:t xml:space="preserve">tudent </w:t>
      </w:r>
      <w:r>
        <w:rPr>
          <w:rFonts w:ascii="Arial" w:hAnsi="Arial" w:cs="Arial"/>
          <w:sz w:val="22"/>
          <w:szCs w:val="22"/>
        </w:rPr>
        <w:t>Y</w:t>
      </w:r>
      <w:r w:rsidRPr="001802E5">
        <w:rPr>
          <w:rFonts w:ascii="Arial" w:hAnsi="Arial" w:cs="Arial"/>
          <w:sz w:val="22"/>
          <w:szCs w:val="22"/>
        </w:rPr>
        <w:t>earbook</w:t>
      </w:r>
      <w:r>
        <w:rPr>
          <w:rFonts w:ascii="Arial" w:hAnsi="Arial" w:cs="Arial"/>
          <w:sz w:val="22"/>
          <w:szCs w:val="22"/>
        </w:rPr>
        <w:t>”</w:t>
      </w:r>
      <w:r w:rsidRPr="001802E5">
        <w:rPr>
          <w:rFonts w:ascii="Arial" w:hAnsi="Arial" w:cs="Arial"/>
          <w:sz w:val="22"/>
          <w:szCs w:val="22"/>
        </w:rPr>
        <w:t xml:space="preserve"> SAGE Publications</w:t>
      </w:r>
    </w:p>
    <w:p w14:paraId="262542D7" w14:textId="77777777" w:rsidR="00687045" w:rsidRPr="001802E5" w:rsidRDefault="00687045" w:rsidP="00687045">
      <w:pPr>
        <w:spacing w:line="360" w:lineRule="auto"/>
        <w:rPr>
          <w:rFonts w:ascii="Arial" w:hAnsi="Arial" w:cs="Arial"/>
          <w:sz w:val="22"/>
          <w:szCs w:val="22"/>
        </w:rPr>
      </w:pPr>
      <w:r w:rsidRPr="001802E5">
        <w:rPr>
          <w:rFonts w:ascii="Arial" w:hAnsi="Arial" w:cs="Arial"/>
          <w:sz w:val="22"/>
          <w:szCs w:val="22"/>
        </w:rPr>
        <w:t xml:space="preserve">            </w:t>
      </w:r>
      <w:proofErr w:type="spellStart"/>
      <w:r w:rsidRPr="001802E5">
        <w:rPr>
          <w:rFonts w:ascii="Arial" w:hAnsi="Arial" w:cs="Arial"/>
          <w:sz w:val="22"/>
          <w:szCs w:val="22"/>
        </w:rPr>
        <w:t>Maund</w:t>
      </w:r>
      <w:proofErr w:type="spellEnd"/>
      <w:r w:rsidRPr="001802E5">
        <w:rPr>
          <w:rFonts w:ascii="Arial" w:hAnsi="Arial" w:cs="Arial"/>
          <w:sz w:val="22"/>
          <w:szCs w:val="22"/>
        </w:rPr>
        <w:t xml:space="preserve"> Ch 5.pdf pp. 87-101 </w:t>
      </w:r>
      <w:r>
        <w:rPr>
          <w:rFonts w:ascii="Arial" w:hAnsi="Arial" w:cs="Arial"/>
          <w:sz w:val="22"/>
          <w:szCs w:val="22"/>
        </w:rPr>
        <w:t xml:space="preserve">access in class material </w:t>
      </w:r>
    </w:p>
    <w:p w14:paraId="7E81F52A" w14:textId="77777777" w:rsidR="00687045" w:rsidRPr="001802E5" w:rsidRDefault="00687045" w:rsidP="00687045">
      <w:pPr>
        <w:spacing w:line="360" w:lineRule="auto"/>
        <w:rPr>
          <w:rFonts w:ascii="Arial" w:hAnsi="Arial" w:cs="Arial"/>
          <w:sz w:val="22"/>
          <w:szCs w:val="22"/>
        </w:rPr>
      </w:pPr>
      <w:r w:rsidRPr="001802E5">
        <w:rPr>
          <w:rFonts w:ascii="Arial" w:hAnsi="Arial" w:cs="Arial"/>
          <w:sz w:val="22"/>
          <w:szCs w:val="22"/>
        </w:rPr>
        <w:t xml:space="preserve">            </w:t>
      </w:r>
      <w:proofErr w:type="spellStart"/>
      <w:r w:rsidRPr="001802E5">
        <w:rPr>
          <w:rFonts w:ascii="Arial" w:hAnsi="Arial" w:cs="Arial"/>
          <w:sz w:val="22"/>
          <w:szCs w:val="22"/>
        </w:rPr>
        <w:t>Maund</w:t>
      </w:r>
      <w:proofErr w:type="spellEnd"/>
      <w:r w:rsidRPr="001802E5">
        <w:rPr>
          <w:rFonts w:ascii="Arial" w:hAnsi="Arial" w:cs="Arial"/>
          <w:sz w:val="22"/>
          <w:szCs w:val="22"/>
        </w:rPr>
        <w:t xml:space="preserve"> Ch 4.pdf pp. 67-85 </w:t>
      </w:r>
      <w:r>
        <w:rPr>
          <w:rFonts w:ascii="Arial" w:hAnsi="Arial" w:cs="Arial"/>
          <w:sz w:val="22"/>
          <w:szCs w:val="22"/>
        </w:rPr>
        <w:t xml:space="preserve">  access in class material </w:t>
      </w:r>
    </w:p>
    <w:p w14:paraId="5AA73BE6" w14:textId="77777777" w:rsidR="00687045" w:rsidRPr="001802E5" w:rsidRDefault="00687045" w:rsidP="00687045">
      <w:pPr>
        <w:spacing w:line="360" w:lineRule="auto"/>
        <w:rPr>
          <w:rFonts w:ascii="Arial" w:hAnsi="Arial" w:cs="Arial"/>
          <w:sz w:val="22"/>
          <w:szCs w:val="22"/>
        </w:rPr>
      </w:pPr>
      <w:r w:rsidRPr="001802E5">
        <w:rPr>
          <w:rFonts w:ascii="Arial" w:hAnsi="Arial" w:cs="Arial"/>
          <w:sz w:val="22"/>
          <w:szCs w:val="22"/>
        </w:rPr>
        <w:t xml:space="preserve">            </w:t>
      </w:r>
      <w:proofErr w:type="spellStart"/>
      <w:r w:rsidRPr="001802E5">
        <w:rPr>
          <w:rFonts w:ascii="Arial" w:hAnsi="Arial" w:cs="Arial"/>
          <w:sz w:val="22"/>
          <w:szCs w:val="22"/>
        </w:rPr>
        <w:t>Maund</w:t>
      </w:r>
      <w:proofErr w:type="spellEnd"/>
      <w:r w:rsidRPr="001802E5">
        <w:rPr>
          <w:rFonts w:ascii="Arial" w:hAnsi="Arial" w:cs="Arial"/>
          <w:sz w:val="22"/>
          <w:szCs w:val="22"/>
        </w:rPr>
        <w:t xml:space="preserve"> Ch 3.pdf pp. 45-66</w:t>
      </w:r>
      <w:r>
        <w:rPr>
          <w:rFonts w:ascii="Arial" w:hAnsi="Arial" w:cs="Arial"/>
          <w:sz w:val="22"/>
          <w:szCs w:val="22"/>
        </w:rPr>
        <w:t xml:space="preserve">  </w:t>
      </w:r>
      <w:r w:rsidRPr="001802E5">
        <w:rPr>
          <w:rFonts w:ascii="Arial" w:hAnsi="Arial" w:cs="Arial"/>
          <w:sz w:val="22"/>
          <w:szCs w:val="22"/>
        </w:rPr>
        <w:t xml:space="preserve"> </w:t>
      </w:r>
      <w:r>
        <w:rPr>
          <w:rFonts w:ascii="Arial" w:hAnsi="Arial" w:cs="Arial"/>
          <w:sz w:val="22"/>
          <w:szCs w:val="22"/>
        </w:rPr>
        <w:t xml:space="preserve">access in class material </w:t>
      </w:r>
    </w:p>
    <w:p w14:paraId="5CB1D945" w14:textId="77777777" w:rsidR="00687045" w:rsidRPr="001802E5" w:rsidRDefault="00687045" w:rsidP="00687045">
      <w:pPr>
        <w:spacing w:line="360" w:lineRule="auto"/>
        <w:rPr>
          <w:rFonts w:ascii="Arial" w:hAnsi="Arial" w:cs="Arial"/>
          <w:sz w:val="22"/>
          <w:szCs w:val="22"/>
        </w:rPr>
      </w:pPr>
    </w:p>
    <w:p w14:paraId="2DE9096E" w14:textId="77777777" w:rsidR="00687045" w:rsidRPr="001802E5" w:rsidRDefault="00687045" w:rsidP="00687045">
      <w:pPr>
        <w:pStyle w:val="ListParagraph"/>
        <w:numPr>
          <w:ilvl w:val="0"/>
          <w:numId w:val="2"/>
        </w:numPr>
        <w:spacing w:line="360" w:lineRule="auto"/>
        <w:rPr>
          <w:rFonts w:ascii="Arial" w:hAnsi="Arial" w:cs="Arial"/>
          <w:sz w:val="22"/>
          <w:szCs w:val="22"/>
        </w:rPr>
      </w:pPr>
      <w:r w:rsidRPr="001802E5">
        <w:rPr>
          <w:rFonts w:ascii="Arial" w:hAnsi="Arial" w:cs="Arial"/>
          <w:sz w:val="22"/>
          <w:szCs w:val="22"/>
        </w:rPr>
        <w:t xml:space="preserve">Peter Morgan </w:t>
      </w:r>
      <w:r>
        <w:rPr>
          <w:rFonts w:ascii="Arial" w:hAnsi="Arial" w:cs="Arial"/>
          <w:sz w:val="22"/>
          <w:szCs w:val="22"/>
        </w:rPr>
        <w:t>(</w:t>
      </w:r>
      <w:r w:rsidRPr="001802E5">
        <w:rPr>
          <w:rFonts w:ascii="Arial" w:hAnsi="Arial" w:cs="Arial"/>
          <w:sz w:val="22"/>
          <w:szCs w:val="22"/>
        </w:rPr>
        <w:t>2017</w:t>
      </w:r>
      <w:r>
        <w:rPr>
          <w:rFonts w:ascii="Arial" w:hAnsi="Arial" w:cs="Arial"/>
          <w:sz w:val="22"/>
          <w:szCs w:val="22"/>
        </w:rPr>
        <w:t>) “</w:t>
      </w:r>
      <w:r w:rsidRPr="001802E5">
        <w:rPr>
          <w:rFonts w:ascii="Arial" w:hAnsi="Arial" w:cs="Arial"/>
          <w:sz w:val="22"/>
          <w:szCs w:val="22"/>
        </w:rPr>
        <w:t>The Business Student’s Guide to Study and Employability</w:t>
      </w:r>
      <w:r>
        <w:rPr>
          <w:rFonts w:ascii="Arial" w:hAnsi="Arial" w:cs="Arial"/>
          <w:sz w:val="22"/>
          <w:szCs w:val="22"/>
        </w:rPr>
        <w:t>”</w:t>
      </w:r>
    </w:p>
    <w:p w14:paraId="601B80E0" w14:textId="66FB21B9" w:rsidR="00687045" w:rsidRPr="001802E5" w:rsidRDefault="003F40D3" w:rsidP="00687045">
      <w:pPr>
        <w:spacing w:line="360" w:lineRule="auto"/>
        <w:rPr>
          <w:rFonts w:ascii="Arial" w:hAnsi="Arial" w:cs="Arial"/>
          <w:sz w:val="22"/>
          <w:szCs w:val="22"/>
        </w:rPr>
      </w:pPr>
      <w:r>
        <w:rPr>
          <w:rFonts w:ascii="Arial" w:hAnsi="Arial" w:cs="Arial"/>
          <w:sz w:val="22"/>
          <w:szCs w:val="22"/>
        </w:rPr>
        <w:t xml:space="preserve">            </w:t>
      </w:r>
      <w:r w:rsidR="00687045" w:rsidRPr="001802E5">
        <w:rPr>
          <w:rFonts w:ascii="Arial" w:hAnsi="Arial" w:cs="Arial"/>
          <w:sz w:val="22"/>
          <w:szCs w:val="22"/>
        </w:rPr>
        <w:t>https://study.sagepub.com/morgan</w:t>
      </w:r>
    </w:p>
    <w:p w14:paraId="1A2BE8E5" w14:textId="77777777" w:rsidR="00687045" w:rsidRPr="001802E5" w:rsidRDefault="00687045" w:rsidP="00687045">
      <w:pPr>
        <w:spacing w:line="360" w:lineRule="auto"/>
        <w:rPr>
          <w:rFonts w:ascii="Arial" w:hAnsi="Arial" w:cs="Arial"/>
          <w:sz w:val="22"/>
          <w:szCs w:val="22"/>
        </w:rPr>
      </w:pPr>
    </w:p>
    <w:p w14:paraId="219252AA" w14:textId="77777777" w:rsidR="00687045" w:rsidRPr="001802E5" w:rsidRDefault="00687045" w:rsidP="00687045">
      <w:pPr>
        <w:pStyle w:val="ListParagraph"/>
        <w:numPr>
          <w:ilvl w:val="0"/>
          <w:numId w:val="2"/>
        </w:numPr>
        <w:spacing w:line="360" w:lineRule="auto"/>
        <w:rPr>
          <w:rFonts w:ascii="Arial" w:hAnsi="Arial" w:cs="Arial"/>
          <w:sz w:val="22"/>
          <w:szCs w:val="22"/>
        </w:rPr>
      </w:pPr>
      <w:proofErr w:type="spellStart"/>
      <w:proofErr w:type="gramStart"/>
      <w:r w:rsidRPr="001802E5">
        <w:rPr>
          <w:rFonts w:ascii="Arial" w:hAnsi="Arial" w:cs="Arial"/>
          <w:sz w:val="22"/>
          <w:szCs w:val="22"/>
        </w:rPr>
        <w:t>Belbin,R.M</w:t>
      </w:r>
      <w:proofErr w:type="spellEnd"/>
      <w:r>
        <w:rPr>
          <w:rFonts w:ascii="Arial" w:hAnsi="Arial" w:cs="Arial"/>
          <w:sz w:val="22"/>
          <w:szCs w:val="22"/>
        </w:rPr>
        <w:t>.</w:t>
      </w:r>
      <w:proofErr w:type="gramEnd"/>
      <w:r w:rsidRPr="001802E5">
        <w:rPr>
          <w:rFonts w:ascii="Arial" w:hAnsi="Arial" w:cs="Arial"/>
          <w:sz w:val="22"/>
          <w:szCs w:val="22"/>
        </w:rPr>
        <w:t>(1981)</w:t>
      </w:r>
      <w:r>
        <w:rPr>
          <w:rFonts w:ascii="Arial" w:hAnsi="Arial" w:cs="Arial"/>
          <w:sz w:val="22"/>
          <w:szCs w:val="22"/>
        </w:rPr>
        <w:t xml:space="preserve"> “</w:t>
      </w:r>
      <w:r w:rsidRPr="001802E5">
        <w:rPr>
          <w:rFonts w:ascii="Arial" w:hAnsi="Arial" w:cs="Arial"/>
          <w:sz w:val="22"/>
          <w:szCs w:val="22"/>
        </w:rPr>
        <w:t>Management Teams: Why They Succ</w:t>
      </w:r>
      <w:r>
        <w:rPr>
          <w:rFonts w:ascii="Arial" w:hAnsi="Arial" w:cs="Arial"/>
          <w:sz w:val="22"/>
          <w:szCs w:val="22"/>
        </w:rPr>
        <w:t>e</w:t>
      </w:r>
      <w:r w:rsidRPr="001802E5">
        <w:rPr>
          <w:rFonts w:ascii="Arial" w:hAnsi="Arial" w:cs="Arial"/>
          <w:sz w:val="22"/>
          <w:szCs w:val="22"/>
        </w:rPr>
        <w:t>ed or Fail</w:t>
      </w:r>
      <w:r>
        <w:rPr>
          <w:rFonts w:ascii="Arial" w:hAnsi="Arial" w:cs="Arial"/>
          <w:sz w:val="22"/>
          <w:szCs w:val="22"/>
        </w:rPr>
        <w:t>”</w:t>
      </w:r>
      <w:r w:rsidRPr="001802E5">
        <w:rPr>
          <w:rFonts w:ascii="Arial" w:hAnsi="Arial" w:cs="Arial"/>
          <w:sz w:val="22"/>
          <w:szCs w:val="22"/>
        </w:rPr>
        <w:t xml:space="preserve"> Oxford:</w:t>
      </w:r>
      <w:r>
        <w:rPr>
          <w:rFonts w:ascii="Arial" w:hAnsi="Arial" w:cs="Arial"/>
          <w:sz w:val="22"/>
          <w:szCs w:val="22"/>
        </w:rPr>
        <w:t xml:space="preserve"> </w:t>
      </w:r>
      <w:r w:rsidRPr="001802E5">
        <w:rPr>
          <w:rFonts w:ascii="Arial" w:hAnsi="Arial" w:cs="Arial"/>
          <w:sz w:val="22"/>
          <w:szCs w:val="22"/>
        </w:rPr>
        <w:t>Butterworth Heinemann</w:t>
      </w:r>
      <w:r>
        <w:rPr>
          <w:rFonts w:ascii="Arial" w:hAnsi="Arial" w:cs="Arial"/>
          <w:sz w:val="22"/>
          <w:szCs w:val="22"/>
        </w:rPr>
        <w:t xml:space="preserve"> </w:t>
      </w:r>
    </w:p>
    <w:p w14:paraId="057A0373" w14:textId="77777777" w:rsidR="00687045" w:rsidRPr="001802E5" w:rsidRDefault="00687045" w:rsidP="00687045">
      <w:pPr>
        <w:pStyle w:val="ListParagraph"/>
        <w:numPr>
          <w:ilvl w:val="0"/>
          <w:numId w:val="2"/>
        </w:numPr>
        <w:spacing w:line="360" w:lineRule="auto"/>
        <w:rPr>
          <w:rFonts w:ascii="Arial" w:hAnsi="Arial" w:cs="Arial"/>
          <w:sz w:val="22"/>
          <w:szCs w:val="22"/>
        </w:rPr>
      </w:pPr>
      <w:r w:rsidRPr="001802E5">
        <w:rPr>
          <w:rFonts w:ascii="Arial" w:hAnsi="Arial" w:cs="Arial"/>
          <w:sz w:val="22"/>
          <w:szCs w:val="22"/>
        </w:rPr>
        <w:t>Herse</w:t>
      </w:r>
      <w:r>
        <w:rPr>
          <w:rFonts w:ascii="Arial" w:hAnsi="Arial" w:cs="Arial"/>
          <w:sz w:val="22"/>
          <w:szCs w:val="22"/>
        </w:rPr>
        <w:t xml:space="preserve"> </w:t>
      </w:r>
      <w:r w:rsidRPr="001802E5">
        <w:rPr>
          <w:rFonts w:ascii="Arial" w:hAnsi="Arial" w:cs="Arial"/>
          <w:sz w:val="22"/>
          <w:szCs w:val="22"/>
        </w:rPr>
        <w:t>P</w:t>
      </w:r>
      <w:r>
        <w:rPr>
          <w:rFonts w:ascii="Arial" w:hAnsi="Arial" w:cs="Arial"/>
          <w:sz w:val="22"/>
          <w:szCs w:val="22"/>
        </w:rPr>
        <w:t xml:space="preserve">. </w:t>
      </w:r>
      <w:r w:rsidRPr="001802E5">
        <w:rPr>
          <w:rFonts w:ascii="Arial" w:hAnsi="Arial" w:cs="Arial"/>
          <w:sz w:val="22"/>
          <w:szCs w:val="22"/>
        </w:rPr>
        <w:t xml:space="preserve"> and Blanchard, K.H. (1969)</w:t>
      </w:r>
      <w:r>
        <w:rPr>
          <w:rFonts w:ascii="Arial" w:hAnsi="Arial" w:cs="Arial"/>
          <w:sz w:val="22"/>
          <w:szCs w:val="22"/>
        </w:rPr>
        <w:t xml:space="preserve"> “</w:t>
      </w:r>
      <w:r w:rsidRPr="001802E5">
        <w:rPr>
          <w:rFonts w:ascii="Arial" w:hAnsi="Arial" w:cs="Arial"/>
          <w:sz w:val="22"/>
          <w:szCs w:val="22"/>
        </w:rPr>
        <w:t>Life cycle theory of leadership</w:t>
      </w:r>
      <w:r>
        <w:rPr>
          <w:rFonts w:ascii="Arial" w:hAnsi="Arial" w:cs="Arial"/>
          <w:sz w:val="22"/>
          <w:szCs w:val="22"/>
        </w:rPr>
        <w:t>”</w:t>
      </w:r>
      <w:r w:rsidRPr="001802E5">
        <w:rPr>
          <w:rFonts w:ascii="Arial" w:hAnsi="Arial" w:cs="Arial"/>
          <w:sz w:val="22"/>
          <w:szCs w:val="22"/>
        </w:rPr>
        <w:t xml:space="preserve"> Training &amp; Development Journal.</w:t>
      </w:r>
    </w:p>
    <w:p w14:paraId="34E31564" w14:textId="77777777" w:rsidR="00687045" w:rsidRPr="00D60060" w:rsidRDefault="00687045" w:rsidP="00687045">
      <w:pPr>
        <w:pStyle w:val="ListParagraph"/>
        <w:numPr>
          <w:ilvl w:val="0"/>
          <w:numId w:val="2"/>
        </w:numPr>
        <w:spacing w:line="360" w:lineRule="auto"/>
        <w:rPr>
          <w:rFonts w:ascii="Arial" w:hAnsi="Arial" w:cs="Arial"/>
          <w:sz w:val="22"/>
          <w:szCs w:val="22"/>
        </w:rPr>
      </w:pPr>
      <w:r w:rsidRPr="001802E5">
        <w:rPr>
          <w:rFonts w:ascii="Arial" w:hAnsi="Arial" w:cs="Arial"/>
          <w:sz w:val="22"/>
          <w:szCs w:val="22"/>
        </w:rPr>
        <w:t>Hersey P. &amp; Blanchard K.H. (1977)</w:t>
      </w:r>
      <w:r>
        <w:rPr>
          <w:rFonts w:ascii="Arial" w:hAnsi="Arial" w:cs="Arial"/>
          <w:sz w:val="22"/>
          <w:szCs w:val="22"/>
        </w:rPr>
        <w:t xml:space="preserve"> “</w:t>
      </w:r>
      <w:r w:rsidRPr="001802E5">
        <w:rPr>
          <w:rFonts w:ascii="Arial" w:hAnsi="Arial" w:cs="Arial"/>
          <w:sz w:val="22"/>
          <w:szCs w:val="22"/>
        </w:rPr>
        <w:t>Management of Organizational Behaviour</w:t>
      </w:r>
      <w:r>
        <w:rPr>
          <w:rFonts w:ascii="Arial" w:hAnsi="Arial" w:cs="Arial"/>
          <w:sz w:val="22"/>
          <w:szCs w:val="22"/>
        </w:rPr>
        <w:t>:</w:t>
      </w:r>
      <w:r w:rsidRPr="001802E5">
        <w:rPr>
          <w:rFonts w:ascii="Arial" w:hAnsi="Arial" w:cs="Arial"/>
          <w:sz w:val="22"/>
          <w:szCs w:val="22"/>
        </w:rPr>
        <w:t xml:space="preserve"> Utilizing Human Resource</w:t>
      </w:r>
      <w:r>
        <w:rPr>
          <w:rFonts w:ascii="Arial" w:hAnsi="Arial" w:cs="Arial"/>
          <w:sz w:val="22"/>
          <w:szCs w:val="22"/>
        </w:rPr>
        <w:t>”</w:t>
      </w:r>
      <w:r w:rsidRPr="001802E5">
        <w:rPr>
          <w:rFonts w:ascii="Arial" w:hAnsi="Arial" w:cs="Arial"/>
          <w:sz w:val="22"/>
          <w:szCs w:val="22"/>
        </w:rPr>
        <w:t xml:space="preserve"> New</w:t>
      </w:r>
      <w:r>
        <w:rPr>
          <w:rFonts w:ascii="Arial" w:hAnsi="Arial" w:cs="Arial"/>
          <w:sz w:val="22"/>
          <w:szCs w:val="22"/>
        </w:rPr>
        <w:t xml:space="preserve"> </w:t>
      </w:r>
      <w:r w:rsidRPr="001802E5">
        <w:rPr>
          <w:rFonts w:ascii="Arial" w:hAnsi="Arial" w:cs="Arial"/>
          <w:sz w:val="22"/>
          <w:szCs w:val="22"/>
        </w:rPr>
        <w:t>Jersey/Prentice Hall.</w:t>
      </w:r>
    </w:p>
    <w:p w14:paraId="06B8632A" w14:textId="77777777" w:rsidR="00687045" w:rsidRPr="001802E5" w:rsidRDefault="00687045" w:rsidP="00687045">
      <w:pPr>
        <w:pStyle w:val="ListParagraph"/>
        <w:numPr>
          <w:ilvl w:val="0"/>
          <w:numId w:val="2"/>
        </w:numPr>
        <w:spacing w:line="360" w:lineRule="auto"/>
        <w:rPr>
          <w:rFonts w:ascii="Arial" w:hAnsi="Arial" w:cs="Arial"/>
          <w:sz w:val="22"/>
          <w:szCs w:val="22"/>
        </w:rPr>
      </w:pPr>
      <w:r w:rsidRPr="001802E5">
        <w:rPr>
          <w:rFonts w:ascii="Arial" w:hAnsi="Arial" w:cs="Arial"/>
          <w:sz w:val="22"/>
          <w:szCs w:val="22"/>
        </w:rPr>
        <w:t xml:space="preserve">Quintanilla K.M. and Wahl S.T. </w:t>
      </w:r>
      <w:r>
        <w:rPr>
          <w:rFonts w:ascii="Arial" w:hAnsi="Arial" w:cs="Arial"/>
          <w:sz w:val="22"/>
          <w:szCs w:val="22"/>
        </w:rPr>
        <w:t>“</w:t>
      </w:r>
      <w:r w:rsidRPr="001802E5">
        <w:rPr>
          <w:rFonts w:ascii="Arial" w:hAnsi="Arial" w:cs="Arial"/>
          <w:sz w:val="22"/>
          <w:szCs w:val="22"/>
        </w:rPr>
        <w:t xml:space="preserve">Business and Professional Communication: </w:t>
      </w:r>
      <w:r>
        <w:rPr>
          <w:rFonts w:ascii="Arial" w:hAnsi="Arial" w:cs="Arial"/>
          <w:sz w:val="22"/>
          <w:szCs w:val="22"/>
        </w:rPr>
        <w:t>K</w:t>
      </w:r>
      <w:r w:rsidRPr="001802E5">
        <w:rPr>
          <w:rFonts w:ascii="Arial" w:hAnsi="Arial" w:cs="Arial"/>
          <w:sz w:val="22"/>
          <w:szCs w:val="22"/>
        </w:rPr>
        <w:t xml:space="preserve">eys for </w:t>
      </w:r>
      <w:r>
        <w:rPr>
          <w:rFonts w:ascii="Arial" w:hAnsi="Arial" w:cs="Arial"/>
          <w:sz w:val="22"/>
          <w:szCs w:val="22"/>
        </w:rPr>
        <w:t>W</w:t>
      </w:r>
      <w:r w:rsidRPr="001802E5">
        <w:rPr>
          <w:rFonts w:ascii="Arial" w:hAnsi="Arial" w:cs="Arial"/>
          <w:sz w:val="22"/>
          <w:szCs w:val="22"/>
        </w:rPr>
        <w:t xml:space="preserve">orkplace </w:t>
      </w:r>
      <w:r>
        <w:rPr>
          <w:rFonts w:ascii="Arial" w:hAnsi="Arial" w:cs="Arial"/>
          <w:sz w:val="22"/>
          <w:szCs w:val="22"/>
        </w:rPr>
        <w:t>E</w:t>
      </w:r>
      <w:r w:rsidRPr="001802E5">
        <w:rPr>
          <w:rFonts w:ascii="Arial" w:hAnsi="Arial" w:cs="Arial"/>
          <w:sz w:val="22"/>
          <w:szCs w:val="22"/>
        </w:rPr>
        <w:t>xcellence</w:t>
      </w:r>
      <w:r>
        <w:rPr>
          <w:rFonts w:ascii="Arial" w:hAnsi="Arial" w:cs="Arial"/>
          <w:sz w:val="22"/>
          <w:szCs w:val="22"/>
        </w:rPr>
        <w:t>”</w:t>
      </w:r>
      <w:r w:rsidRPr="001802E5">
        <w:rPr>
          <w:rFonts w:ascii="Arial" w:hAnsi="Arial" w:cs="Arial"/>
          <w:sz w:val="22"/>
          <w:szCs w:val="22"/>
        </w:rPr>
        <w:t xml:space="preserve"> SAGE 2014 Publications</w:t>
      </w:r>
    </w:p>
    <w:p w14:paraId="6AC100D2" w14:textId="77777777" w:rsidR="00687045" w:rsidRPr="001802E5" w:rsidRDefault="00687045" w:rsidP="00687045">
      <w:pPr>
        <w:spacing w:line="360" w:lineRule="auto"/>
        <w:rPr>
          <w:rFonts w:ascii="Arial" w:hAnsi="Arial" w:cs="Arial"/>
          <w:sz w:val="22"/>
          <w:szCs w:val="22"/>
        </w:rPr>
      </w:pPr>
    </w:p>
    <w:p w14:paraId="09496BD5" w14:textId="77777777" w:rsidR="00687045" w:rsidRPr="001802E5" w:rsidRDefault="00687045" w:rsidP="00687045">
      <w:pPr>
        <w:spacing w:line="360" w:lineRule="auto"/>
        <w:rPr>
          <w:rFonts w:ascii="Arial" w:hAnsi="Arial" w:cs="Arial"/>
          <w:sz w:val="22"/>
          <w:szCs w:val="22"/>
        </w:rPr>
      </w:pPr>
    </w:p>
    <w:p w14:paraId="60BA814D" w14:textId="77777777" w:rsidR="00687045" w:rsidRPr="001802E5" w:rsidRDefault="00687045" w:rsidP="00687045">
      <w:pPr>
        <w:spacing w:line="360" w:lineRule="auto"/>
        <w:rPr>
          <w:rFonts w:ascii="Arial" w:hAnsi="Arial" w:cs="Arial"/>
          <w:sz w:val="22"/>
          <w:szCs w:val="22"/>
        </w:rPr>
      </w:pPr>
    </w:p>
    <w:p w14:paraId="6DFF4647" w14:textId="77777777" w:rsidR="00687045" w:rsidRPr="001802E5" w:rsidRDefault="00687045" w:rsidP="00687045">
      <w:pPr>
        <w:spacing w:line="360" w:lineRule="auto"/>
        <w:rPr>
          <w:rFonts w:ascii="Arial" w:hAnsi="Arial" w:cs="Arial"/>
          <w:sz w:val="22"/>
          <w:szCs w:val="22"/>
        </w:rPr>
      </w:pPr>
    </w:p>
    <w:p w14:paraId="753813CA" w14:textId="77777777" w:rsidR="00687045" w:rsidRPr="001802E5" w:rsidRDefault="00687045" w:rsidP="00687045">
      <w:pPr>
        <w:spacing w:line="360" w:lineRule="auto"/>
        <w:rPr>
          <w:rFonts w:ascii="Arial" w:hAnsi="Arial" w:cs="Arial"/>
          <w:sz w:val="22"/>
          <w:szCs w:val="22"/>
        </w:rPr>
      </w:pPr>
    </w:p>
    <w:p w14:paraId="5A181990" w14:textId="77777777" w:rsidR="00271F97" w:rsidRPr="001802E5" w:rsidRDefault="00271F97" w:rsidP="001802E5">
      <w:pPr>
        <w:spacing w:line="360" w:lineRule="auto"/>
        <w:rPr>
          <w:rFonts w:ascii="Arial" w:hAnsi="Arial" w:cs="Arial"/>
          <w:sz w:val="22"/>
          <w:szCs w:val="22"/>
        </w:rPr>
      </w:pPr>
    </w:p>
    <w:sectPr w:rsidR="00271F97" w:rsidRPr="001802E5" w:rsidSect="008C19A7">
      <w:footerReference w:type="even" r:id="rId21"/>
      <w:footerReference w:type="default" r:id="rId22"/>
      <w:pgSz w:w="11906" w:h="16838"/>
      <w:pgMar w:top="1440" w:right="1440" w:bottom="1440" w:left="1440" w:header="624" w:footer="62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CCBB2B" w14:textId="77777777" w:rsidR="00581647" w:rsidRDefault="00581647" w:rsidP="00274A38">
      <w:r>
        <w:separator/>
      </w:r>
    </w:p>
  </w:endnote>
  <w:endnote w:type="continuationSeparator" w:id="0">
    <w:p w14:paraId="227FFF75" w14:textId="77777777" w:rsidR="00581647" w:rsidRDefault="00581647" w:rsidP="00274A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54890682"/>
      <w:docPartObj>
        <w:docPartGallery w:val="Page Numbers (Bottom of Page)"/>
        <w:docPartUnique/>
      </w:docPartObj>
    </w:sdtPr>
    <w:sdtEndPr>
      <w:rPr>
        <w:rStyle w:val="PageNumber"/>
      </w:rPr>
    </w:sdtEndPr>
    <w:sdtContent>
      <w:p w14:paraId="783A487B" w14:textId="439F0262" w:rsidR="00274A38" w:rsidRDefault="00274A38" w:rsidP="00274A3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0454EA" w14:textId="77777777" w:rsidR="00274A38" w:rsidRDefault="00274A38" w:rsidP="00274A3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45760405"/>
      <w:docPartObj>
        <w:docPartGallery w:val="Page Numbers (Bottom of Page)"/>
        <w:docPartUnique/>
      </w:docPartObj>
    </w:sdtPr>
    <w:sdtEndPr>
      <w:rPr>
        <w:rStyle w:val="PageNumber"/>
      </w:rPr>
    </w:sdtEndPr>
    <w:sdtContent>
      <w:p w14:paraId="44C63557" w14:textId="229FFDE2" w:rsidR="00274A38" w:rsidRDefault="00274A38" w:rsidP="00274A3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837902" w14:textId="77777777" w:rsidR="00274A38" w:rsidRDefault="00274A38" w:rsidP="00274A3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EC7CF1" w14:textId="77777777" w:rsidR="00581647" w:rsidRDefault="00581647" w:rsidP="00274A38">
      <w:r>
        <w:separator/>
      </w:r>
    </w:p>
  </w:footnote>
  <w:footnote w:type="continuationSeparator" w:id="0">
    <w:p w14:paraId="447AF179" w14:textId="77777777" w:rsidR="00581647" w:rsidRDefault="00581647" w:rsidP="00274A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6A09DD"/>
    <w:multiLevelType w:val="hybridMultilevel"/>
    <w:tmpl w:val="BB007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066442"/>
    <w:multiLevelType w:val="hybridMultilevel"/>
    <w:tmpl w:val="E774133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5F383F8A"/>
    <w:multiLevelType w:val="hybridMultilevel"/>
    <w:tmpl w:val="218AF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374AC5"/>
    <w:multiLevelType w:val="hybridMultilevel"/>
    <w:tmpl w:val="C69025F8"/>
    <w:lvl w:ilvl="0" w:tplc="08090001">
      <w:start w:val="1"/>
      <w:numFmt w:val="bullet"/>
      <w:lvlText w:val=""/>
      <w:lvlJc w:val="left"/>
      <w:pPr>
        <w:ind w:left="1328" w:hanging="360"/>
      </w:pPr>
      <w:rPr>
        <w:rFonts w:ascii="Symbol" w:hAnsi="Symbol" w:hint="default"/>
      </w:rPr>
    </w:lvl>
    <w:lvl w:ilvl="1" w:tplc="08090003" w:tentative="1">
      <w:start w:val="1"/>
      <w:numFmt w:val="bullet"/>
      <w:lvlText w:val="o"/>
      <w:lvlJc w:val="left"/>
      <w:pPr>
        <w:ind w:left="2048" w:hanging="360"/>
      </w:pPr>
      <w:rPr>
        <w:rFonts w:ascii="Courier New" w:hAnsi="Courier New" w:cs="Courier New" w:hint="default"/>
      </w:rPr>
    </w:lvl>
    <w:lvl w:ilvl="2" w:tplc="08090005" w:tentative="1">
      <w:start w:val="1"/>
      <w:numFmt w:val="bullet"/>
      <w:lvlText w:val=""/>
      <w:lvlJc w:val="left"/>
      <w:pPr>
        <w:ind w:left="2768" w:hanging="360"/>
      </w:pPr>
      <w:rPr>
        <w:rFonts w:ascii="Wingdings" w:hAnsi="Wingdings" w:hint="default"/>
      </w:rPr>
    </w:lvl>
    <w:lvl w:ilvl="3" w:tplc="08090001" w:tentative="1">
      <w:start w:val="1"/>
      <w:numFmt w:val="bullet"/>
      <w:lvlText w:val=""/>
      <w:lvlJc w:val="left"/>
      <w:pPr>
        <w:ind w:left="3488" w:hanging="360"/>
      </w:pPr>
      <w:rPr>
        <w:rFonts w:ascii="Symbol" w:hAnsi="Symbol" w:hint="default"/>
      </w:rPr>
    </w:lvl>
    <w:lvl w:ilvl="4" w:tplc="08090003" w:tentative="1">
      <w:start w:val="1"/>
      <w:numFmt w:val="bullet"/>
      <w:lvlText w:val="o"/>
      <w:lvlJc w:val="left"/>
      <w:pPr>
        <w:ind w:left="4208" w:hanging="360"/>
      </w:pPr>
      <w:rPr>
        <w:rFonts w:ascii="Courier New" w:hAnsi="Courier New" w:cs="Courier New" w:hint="default"/>
      </w:rPr>
    </w:lvl>
    <w:lvl w:ilvl="5" w:tplc="08090005" w:tentative="1">
      <w:start w:val="1"/>
      <w:numFmt w:val="bullet"/>
      <w:lvlText w:val=""/>
      <w:lvlJc w:val="left"/>
      <w:pPr>
        <w:ind w:left="4928" w:hanging="360"/>
      </w:pPr>
      <w:rPr>
        <w:rFonts w:ascii="Wingdings" w:hAnsi="Wingdings" w:hint="default"/>
      </w:rPr>
    </w:lvl>
    <w:lvl w:ilvl="6" w:tplc="08090001" w:tentative="1">
      <w:start w:val="1"/>
      <w:numFmt w:val="bullet"/>
      <w:lvlText w:val=""/>
      <w:lvlJc w:val="left"/>
      <w:pPr>
        <w:ind w:left="5648" w:hanging="360"/>
      </w:pPr>
      <w:rPr>
        <w:rFonts w:ascii="Symbol" w:hAnsi="Symbol" w:hint="default"/>
      </w:rPr>
    </w:lvl>
    <w:lvl w:ilvl="7" w:tplc="08090003" w:tentative="1">
      <w:start w:val="1"/>
      <w:numFmt w:val="bullet"/>
      <w:lvlText w:val="o"/>
      <w:lvlJc w:val="left"/>
      <w:pPr>
        <w:ind w:left="6368" w:hanging="360"/>
      </w:pPr>
      <w:rPr>
        <w:rFonts w:ascii="Courier New" w:hAnsi="Courier New" w:cs="Courier New" w:hint="default"/>
      </w:rPr>
    </w:lvl>
    <w:lvl w:ilvl="8" w:tplc="08090005" w:tentative="1">
      <w:start w:val="1"/>
      <w:numFmt w:val="bullet"/>
      <w:lvlText w:val=""/>
      <w:lvlJc w:val="left"/>
      <w:pPr>
        <w:ind w:left="7088" w:hanging="360"/>
      </w:pPr>
      <w:rPr>
        <w:rFonts w:ascii="Wingdings" w:hAnsi="Wingdings" w:hint="default"/>
      </w:rPr>
    </w:lvl>
  </w:abstractNum>
  <w:abstractNum w:abstractNumId="4" w15:restartNumberingAfterBreak="0">
    <w:nsid w:val="6D4364D6"/>
    <w:multiLevelType w:val="hybridMultilevel"/>
    <w:tmpl w:val="6F7C6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9B65F1"/>
    <w:multiLevelType w:val="hybridMultilevel"/>
    <w:tmpl w:val="AB820D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0"/>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A5D"/>
    <w:rsid w:val="00024719"/>
    <w:rsid w:val="000275F7"/>
    <w:rsid w:val="00045F78"/>
    <w:rsid w:val="00092FF6"/>
    <w:rsid w:val="000C10B8"/>
    <w:rsid w:val="000F1455"/>
    <w:rsid w:val="000F1A96"/>
    <w:rsid w:val="001000BA"/>
    <w:rsid w:val="00102326"/>
    <w:rsid w:val="00122A9B"/>
    <w:rsid w:val="001435F0"/>
    <w:rsid w:val="001802E5"/>
    <w:rsid w:val="00187974"/>
    <w:rsid w:val="0019049C"/>
    <w:rsid w:val="001D4A90"/>
    <w:rsid w:val="001E6DC4"/>
    <w:rsid w:val="00230A92"/>
    <w:rsid w:val="00253CBC"/>
    <w:rsid w:val="002649E6"/>
    <w:rsid w:val="00271F97"/>
    <w:rsid w:val="00274A38"/>
    <w:rsid w:val="002B56C4"/>
    <w:rsid w:val="00300099"/>
    <w:rsid w:val="0031249D"/>
    <w:rsid w:val="003202FA"/>
    <w:rsid w:val="0036357E"/>
    <w:rsid w:val="003772F6"/>
    <w:rsid w:val="003A36E3"/>
    <w:rsid w:val="003F40D3"/>
    <w:rsid w:val="00443B67"/>
    <w:rsid w:val="00461839"/>
    <w:rsid w:val="004C61C1"/>
    <w:rsid w:val="0050390A"/>
    <w:rsid w:val="00517EF0"/>
    <w:rsid w:val="00562C1F"/>
    <w:rsid w:val="00581647"/>
    <w:rsid w:val="005A7889"/>
    <w:rsid w:val="005B7A5D"/>
    <w:rsid w:val="005C7DB1"/>
    <w:rsid w:val="005F118B"/>
    <w:rsid w:val="00621088"/>
    <w:rsid w:val="00627049"/>
    <w:rsid w:val="00635A75"/>
    <w:rsid w:val="00643CB4"/>
    <w:rsid w:val="0064483C"/>
    <w:rsid w:val="006501DC"/>
    <w:rsid w:val="00656A7B"/>
    <w:rsid w:val="00687045"/>
    <w:rsid w:val="006A24C5"/>
    <w:rsid w:val="006C0ECE"/>
    <w:rsid w:val="006D252E"/>
    <w:rsid w:val="006E19AC"/>
    <w:rsid w:val="006F0B1B"/>
    <w:rsid w:val="00737CED"/>
    <w:rsid w:val="00780524"/>
    <w:rsid w:val="00780B3D"/>
    <w:rsid w:val="007A6063"/>
    <w:rsid w:val="007B12FA"/>
    <w:rsid w:val="007E1F7B"/>
    <w:rsid w:val="007F5FA5"/>
    <w:rsid w:val="008032C9"/>
    <w:rsid w:val="00806FC9"/>
    <w:rsid w:val="00873903"/>
    <w:rsid w:val="008830E5"/>
    <w:rsid w:val="008A1A05"/>
    <w:rsid w:val="008B73E5"/>
    <w:rsid w:val="008C19A7"/>
    <w:rsid w:val="009157DB"/>
    <w:rsid w:val="009469E6"/>
    <w:rsid w:val="009B7701"/>
    <w:rsid w:val="009F1B5D"/>
    <w:rsid w:val="009F2F1B"/>
    <w:rsid w:val="009F34CE"/>
    <w:rsid w:val="00A57A79"/>
    <w:rsid w:val="00A82D7E"/>
    <w:rsid w:val="00A94B9C"/>
    <w:rsid w:val="00AB3742"/>
    <w:rsid w:val="00AD1BEB"/>
    <w:rsid w:val="00AD45E7"/>
    <w:rsid w:val="00B06F88"/>
    <w:rsid w:val="00B7204E"/>
    <w:rsid w:val="00BA3A55"/>
    <w:rsid w:val="00BC381B"/>
    <w:rsid w:val="00BD27C3"/>
    <w:rsid w:val="00BF0D92"/>
    <w:rsid w:val="00C02482"/>
    <w:rsid w:val="00C5326F"/>
    <w:rsid w:val="00CB39A3"/>
    <w:rsid w:val="00CE68F3"/>
    <w:rsid w:val="00CE6ED2"/>
    <w:rsid w:val="00CF3CD1"/>
    <w:rsid w:val="00D04C4D"/>
    <w:rsid w:val="00D2097A"/>
    <w:rsid w:val="00D5752F"/>
    <w:rsid w:val="00D60E6B"/>
    <w:rsid w:val="00DF1190"/>
    <w:rsid w:val="00E10275"/>
    <w:rsid w:val="00E36EB4"/>
    <w:rsid w:val="00E84F70"/>
    <w:rsid w:val="00E86B43"/>
    <w:rsid w:val="00EA2407"/>
    <w:rsid w:val="00EB3C0D"/>
    <w:rsid w:val="00EC6CE4"/>
    <w:rsid w:val="00ED575B"/>
    <w:rsid w:val="00EF6BE4"/>
    <w:rsid w:val="00F004DD"/>
    <w:rsid w:val="00F1459B"/>
    <w:rsid w:val="00F3200A"/>
    <w:rsid w:val="00F72213"/>
    <w:rsid w:val="00FB73BD"/>
    <w:rsid w:val="00FD0206"/>
    <w:rsid w:val="00FD1EB9"/>
    <w:rsid w:val="00FE7D8E"/>
    <w:rsid w:val="00FF40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0D0FD"/>
  <w15:chartTrackingRefBased/>
  <w15:docId w15:val="{4CE5FD0F-60BE-0C4C-A635-ECF55330E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71F9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04C4D"/>
    <w:pPr>
      <w:ind w:left="720"/>
      <w:contextualSpacing/>
    </w:pPr>
  </w:style>
  <w:style w:type="paragraph" w:styleId="Footer">
    <w:name w:val="footer"/>
    <w:basedOn w:val="Normal"/>
    <w:link w:val="FooterChar"/>
    <w:uiPriority w:val="99"/>
    <w:unhideWhenUsed/>
    <w:rsid w:val="00274A38"/>
    <w:pPr>
      <w:tabs>
        <w:tab w:val="center" w:pos="4513"/>
        <w:tab w:val="right" w:pos="9026"/>
      </w:tabs>
    </w:pPr>
  </w:style>
  <w:style w:type="character" w:customStyle="1" w:styleId="FooterChar">
    <w:name w:val="Footer Char"/>
    <w:basedOn w:val="DefaultParagraphFont"/>
    <w:link w:val="Footer"/>
    <w:uiPriority w:val="99"/>
    <w:rsid w:val="00274A38"/>
  </w:style>
  <w:style w:type="character" w:styleId="PageNumber">
    <w:name w:val="page number"/>
    <w:basedOn w:val="DefaultParagraphFont"/>
    <w:uiPriority w:val="99"/>
    <w:semiHidden/>
    <w:unhideWhenUsed/>
    <w:rsid w:val="00274A38"/>
  </w:style>
  <w:style w:type="paragraph" w:styleId="Header">
    <w:name w:val="header"/>
    <w:basedOn w:val="Normal"/>
    <w:link w:val="HeaderChar"/>
    <w:uiPriority w:val="99"/>
    <w:unhideWhenUsed/>
    <w:rsid w:val="008C19A7"/>
    <w:pPr>
      <w:tabs>
        <w:tab w:val="center" w:pos="4513"/>
        <w:tab w:val="right" w:pos="9026"/>
      </w:tabs>
    </w:pPr>
  </w:style>
  <w:style w:type="character" w:customStyle="1" w:styleId="HeaderChar">
    <w:name w:val="Header Char"/>
    <w:basedOn w:val="DefaultParagraphFont"/>
    <w:link w:val="Header"/>
    <w:uiPriority w:val="99"/>
    <w:rsid w:val="008C19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501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18" Type="http://schemas.openxmlformats.org/officeDocument/2006/relationships/image" Target="media/image12.sv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sv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oliverateofilovic/Library/Group%20Containers/UBF8T346G9.Office/User%20Content.localized/Templates.localized/Communication,assess.templates.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Communication,assess.templates.dotx</Template>
  <TotalTime>36</TotalTime>
  <Pages>13</Pages>
  <Words>2373</Words>
  <Characters>13531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Hopkins</dc:creator>
  <cp:keywords/>
  <dc:description/>
  <cp:lastModifiedBy>Olivera Teofilovic</cp:lastModifiedBy>
  <cp:revision>6</cp:revision>
  <dcterms:created xsi:type="dcterms:W3CDTF">2021-08-24T00:54:00Z</dcterms:created>
  <dcterms:modified xsi:type="dcterms:W3CDTF">2021-08-25T23:04:00Z</dcterms:modified>
</cp:coreProperties>
</file>