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3EC9A61E" w:rsidR="007C2CCC" w:rsidRPr="0064663C" w:rsidRDefault="00943873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64663C">
              <w:rPr>
                <w:rFonts w:asciiTheme="minorHAnsi" w:hAnsiTheme="minorHAnsi" w:cstheme="minorHAnsi"/>
                <w:bCs/>
                <w:color w:val="000000" w:themeColor="text1"/>
              </w:rPr>
              <w:t xml:space="preserve">Sohaan </w:t>
            </w:r>
            <w:r w:rsidR="005457AA" w:rsidRPr="0064663C">
              <w:rPr>
                <w:rFonts w:asciiTheme="minorHAnsi" w:hAnsiTheme="minorHAnsi" w:cstheme="minorHAnsi"/>
                <w:bCs/>
                <w:color w:val="000000" w:themeColor="text1"/>
              </w:rPr>
              <w:t>Sureshkumar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0E79B29D" w:rsidR="007C2CCC" w:rsidRPr="0064663C" w:rsidRDefault="00CA0CC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64663C">
              <w:rPr>
                <w:rFonts w:asciiTheme="minorHAnsi" w:hAnsiTheme="minorHAnsi" w:cstheme="minorHAnsi"/>
                <w:bCs/>
                <w:color w:val="000000" w:themeColor="text1"/>
              </w:rPr>
              <w:t>Virality-Profit dashboard:</w:t>
            </w:r>
            <w:r w:rsidR="00005B01" w:rsidRPr="0064663C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AF0507" w:rsidRPr="0064663C">
              <w:rPr>
                <w:rFonts w:asciiTheme="minorHAnsi" w:hAnsiTheme="minorHAnsi" w:cstheme="minorHAnsi"/>
                <w:bCs/>
                <w:color w:val="000000" w:themeColor="text1"/>
              </w:rPr>
              <w:t>Bridging social media analytics</w:t>
            </w:r>
            <w:r w:rsidR="00005B01" w:rsidRPr="0064663C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and e commerce profitability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32E9A202" w:rsidR="007C2CCC" w:rsidRPr="0064663C" w:rsidRDefault="008A5600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64663C">
              <w:rPr>
                <w:rFonts w:asciiTheme="minorHAnsi" w:hAnsiTheme="minorHAnsi" w:cstheme="minorHAnsi"/>
                <w:bCs/>
                <w:color w:val="000000" w:themeColor="text1"/>
              </w:rPr>
              <w:t xml:space="preserve">James </w:t>
            </w:r>
            <w:r w:rsidR="00034737" w:rsidRPr="0064663C">
              <w:rPr>
                <w:rFonts w:asciiTheme="minorHAnsi" w:hAnsiTheme="minorHAnsi" w:cstheme="minorHAnsi"/>
                <w:bCs/>
                <w:color w:val="000000" w:themeColor="text1"/>
              </w:rPr>
              <w:t>W</w:t>
            </w:r>
            <w:r w:rsidRPr="0064663C">
              <w:rPr>
                <w:rFonts w:asciiTheme="minorHAnsi" w:hAnsiTheme="minorHAnsi" w:cstheme="minorHAnsi"/>
                <w:bCs/>
                <w:color w:val="000000" w:themeColor="text1"/>
              </w:rPr>
              <w:t>illiams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23CE8067" w:rsidR="007C2CCC" w:rsidRPr="0064663C" w:rsidRDefault="00034737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64663C">
              <w:rPr>
                <w:rFonts w:asciiTheme="minorHAnsi" w:hAnsiTheme="minorHAnsi" w:cstheme="minorHAnsi"/>
                <w:bCs/>
                <w:color w:val="000000" w:themeColor="text1"/>
              </w:rPr>
              <w:t>Nigel Davies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379AFE01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4321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69EAE9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209C8B15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2B96856E" w:rsidR="007C2CCC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4074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1F383DD8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572C7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2D4BB" w14:textId="7E2307D9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610BB727" w:rsidR="009D34CA" w:rsidRPr="00C2152E" w:rsidRDefault="002778F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84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66C9E7EE" w14:textId="53F47BA5" w:rsidR="00005B01" w:rsidRPr="00266DE7" w:rsidRDefault="00005B01" w:rsidP="00AC0D5F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A  </w:t>
            </w:r>
            <w:r w:rsidR="00AC0D5F">
              <w:rPr>
                <w:rFonts w:asciiTheme="minorHAnsi" w:hAnsiTheme="minorHAnsi"/>
                <w:bCs/>
                <w:color w:val="000000" w:themeColor="text1"/>
              </w:rPr>
              <w:t xml:space="preserve">very </w:t>
            </w:r>
            <w:r>
              <w:rPr>
                <w:rFonts w:asciiTheme="minorHAnsi" w:hAnsiTheme="minorHAnsi"/>
                <w:bCs/>
                <w:color w:val="000000" w:themeColor="text1"/>
              </w:rPr>
              <w:t>well-structured report, outlining the project’s aims and objectives, to design</w:t>
            </w:r>
            <w:r w:rsidR="00AC0D5F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0D5F" w:rsidRPr="00AC0D5F">
              <w:rPr>
                <w:rFonts w:asciiTheme="minorHAnsi" w:hAnsiTheme="minorHAnsi" w:cstheme="minorHAnsi"/>
                <w:bCs/>
                <w:color w:val="000000" w:themeColor="text1"/>
              </w:rPr>
              <w:t>Virality-Profit dashboard: Bridging social media analytics and e</w:t>
            </w:r>
            <w:r w:rsidR="00D33EA9">
              <w:rPr>
                <w:rFonts w:asciiTheme="minorHAnsi" w:hAnsiTheme="minorHAnsi" w:cstheme="minorHAnsi"/>
                <w:bCs/>
                <w:color w:val="000000" w:themeColor="text1"/>
              </w:rPr>
              <w:t>-</w:t>
            </w:r>
            <w:r w:rsidR="00AC0D5F" w:rsidRPr="00AC0D5F">
              <w:rPr>
                <w:rFonts w:asciiTheme="minorHAnsi" w:hAnsiTheme="minorHAnsi" w:cstheme="minorHAnsi"/>
                <w:bCs/>
                <w:color w:val="000000" w:themeColor="text1"/>
              </w:rPr>
              <w:t>commerce profitability</w:t>
            </w:r>
            <w:r w:rsidR="00AC0D5F">
              <w:rPr>
                <w:rFonts w:asciiTheme="minorHAnsi" w:hAnsiTheme="minorHAnsi"/>
                <w:bCs/>
                <w:color w:val="000000" w:themeColor="text1"/>
              </w:rPr>
              <w:t>,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along with a </w:t>
            </w:r>
            <w:r w:rsidR="00AC0D5F">
              <w:rPr>
                <w:rFonts w:asciiTheme="minorHAnsi" w:hAnsiTheme="minorHAnsi"/>
                <w:bCs/>
                <w:color w:val="000000" w:themeColor="text1"/>
              </w:rPr>
              <w:t xml:space="preserve">comprehensive </w:t>
            </w:r>
            <w:r>
              <w:rPr>
                <w:rFonts w:asciiTheme="minorHAnsi" w:hAnsiTheme="minorHAnsi"/>
                <w:bCs/>
                <w:color w:val="000000" w:themeColor="text1"/>
              </w:rPr>
              <w:t>literature survey, an outline of project’s design and implementation and its limitations, together, with results,  analysis, a conclusion, reflection and recommendations for future work.</w:t>
            </w: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7EFF9C0" w14:textId="325C61A8" w:rsidR="004779D1" w:rsidRDefault="00C70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92</w:t>
            </w:r>
            <w:r w:rsidR="00BD0281">
              <w:rPr>
                <w:rFonts w:asciiTheme="minorHAnsi" w:hAnsiTheme="minorHAnsi"/>
                <w:color w:val="000000" w:themeColor="text1"/>
              </w:rPr>
              <w:t>/100</w:t>
            </w:r>
          </w:p>
          <w:p w14:paraId="00357978" w14:textId="7B3081CD" w:rsidR="00BD0281" w:rsidRPr="00C2152E" w:rsidRDefault="00BD028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5B99C1BF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10409603" w14:textId="77777777" w:rsidR="002778FC" w:rsidRDefault="002778FC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5CC8EB0" w14:textId="12925933" w:rsidR="002778FC" w:rsidRPr="0007030B" w:rsidRDefault="002778FC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t>A</w:t>
            </w:r>
            <w:r w:rsidRPr="00D93451">
              <w:t>fter consultation with other marker &amp; final mark agreed</w:t>
            </w:r>
            <w:r>
              <w:t xml:space="preserve"> is agreed.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36CFC63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776A62D" w14:textId="77777777" w:rsidR="002778FC" w:rsidRDefault="002778F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6916A9FF" w:rsidR="002778FC" w:rsidRPr="00C2152E" w:rsidRDefault="002778F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88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66AE114F" w14:textId="7D81C2DF" w:rsidR="002B7AB6" w:rsidRDefault="00DA7C5C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N.H Davies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5464FF89" w:rsidR="002B7AB6" w:rsidRDefault="00DA7C5C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08/05/202</w:t>
            </w:r>
            <w:r w:rsidR="00596FD9">
              <w:rPr>
                <w:rFonts w:asciiTheme="minorHAnsi" w:hAnsiTheme="minorHAnsi"/>
                <w:color w:val="000000" w:themeColor="text1"/>
              </w:rPr>
              <w:t>6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540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2152"/>
      </w:tblGrid>
      <w:tr w:rsidR="004779D1" w:rsidRPr="00C2152E" w14:paraId="0B762809" w14:textId="77777777" w:rsidTr="00C7761D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C7761D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C7761D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737B2BA" w14:textId="09BAAEF5" w:rsidR="004779D1" w:rsidRPr="00C2152E" w:rsidRDefault="00F83AA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C7761D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94024D6" w14:textId="19A3A2B0" w:rsidR="004779D1" w:rsidRPr="00C2152E" w:rsidRDefault="00FB169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F83AA4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</w:tbl>
    <w:p w14:paraId="03A08BB1" w14:textId="411BB2C8" w:rsidR="00D0528D" w:rsidRDefault="00D0528D"/>
    <w:tbl>
      <w:tblPr>
        <w:tblW w:w="9540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2152"/>
      </w:tblGrid>
      <w:tr w:rsidR="00782CF2" w:rsidRPr="0036205B" w14:paraId="399768D9" w14:textId="77777777" w:rsidTr="00C7761D">
        <w:trPr>
          <w:trHeight w:val="4068"/>
        </w:trPr>
        <w:tc>
          <w:tcPr>
            <w:tcW w:w="9540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1746FB6" w14:textId="3C5AD4C0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35895B7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27E9561" w14:textId="1203801F" w:rsidR="00FB0204" w:rsidRDefault="00032433" w:rsidP="009B3C9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</w:t>
            </w:r>
            <w:r w:rsidR="0036205B"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</w:t>
            </w:r>
            <w:r w:rsidR="004B7F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  <w:r w:rsidR="002A4934">
              <w:rPr>
                <w:rFonts w:asciiTheme="minorHAnsi" w:hAnsiTheme="minorHAnsi"/>
                <w:color w:val="000000" w:themeColor="text1"/>
                <w:lang w:eastAsia="en-GB"/>
              </w:rPr>
              <w:t>,</w:t>
            </w:r>
            <w:r w:rsidR="004B7F71">
              <w:rPr>
                <w:rFonts w:asciiTheme="minorHAnsi" w:hAnsiTheme="minorHAnsi"/>
                <w:color w:val="000000" w:themeColor="text1"/>
                <w:lang w:eastAsia="en-GB"/>
              </w:rPr>
              <w:t xml:space="preserve"> outlining the student</w:t>
            </w:r>
            <w:r w:rsidR="00181E80">
              <w:rPr>
                <w:rFonts w:asciiTheme="minorHAnsi" w:hAnsiTheme="minorHAnsi"/>
                <w:color w:val="000000" w:themeColor="text1"/>
                <w:lang w:eastAsia="en-GB"/>
              </w:rPr>
              <w:t>’</w:t>
            </w:r>
            <w:r w:rsidR="004B7F71">
              <w:rPr>
                <w:rFonts w:asciiTheme="minorHAnsi" w:hAnsiTheme="minorHAnsi"/>
                <w:color w:val="000000" w:themeColor="text1"/>
                <w:lang w:eastAsia="en-GB"/>
              </w:rPr>
              <w:t xml:space="preserve">s reason </w:t>
            </w:r>
            <w:r w:rsidR="00BC2A4E">
              <w:rPr>
                <w:rFonts w:asciiTheme="minorHAnsi" w:hAnsiTheme="minorHAnsi"/>
                <w:color w:val="000000" w:themeColor="text1"/>
                <w:lang w:eastAsia="en-GB"/>
              </w:rPr>
              <w:t>for the</w:t>
            </w:r>
            <w:r w:rsidR="004B7F71">
              <w:rPr>
                <w:rFonts w:asciiTheme="minorHAnsi" w:hAnsiTheme="minorHAnsi"/>
                <w:color w:val="000000" w:themeColor="text1"/>
                <w:lang w:eastAsia="en-GB"/>
              </w:rPr>
              <w:t xml:space="preserve"> choice of project considered</w:t>
            </w:r>
            <w:r w:rsidR="00472EA7">
              <w:rPr>
                <w:rFonts w:asciiTheme="minorHAnsi" w:hAnsiTheme="minorHAnsi"/>
                <w:color w:val="000000" w:themeColor="text1"/>
                <w:lang w:eastAsia="en-GB"/>
              </w:rPr>
              <w:t>, combining his interests in computing and</w:t>
            </w:r>
            <w:r w:rsidR="00AC0D5F">
              <w:rPr>
                <w:rFonts w:asciiTheme="minorHAnsi" w:hAnsiTheme="minorHAnsi"/>
                <w:color w:val="000000" w:themeColor="text1"/>
                <w:lang w:eastAsia="en-GB"/>
              </w:rPr>
              <w:t xml:space="preserve"> business</w:t>
            </w:r>
            <w:r w:rsidR="000C44DE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333272">
              <w:rPr>
                <w:rFonts w:asciiTheme="minorHAnsi" w:hAnsiTheme="minorHAnsi"/>
                <w:color w:val="000000" w:themeColor="text1"/>
                <w:lang w:eastAsia="en-GB"/>
              </w:rPr>
              <w:t xml:space="preserve">along with </w:t>
            </w:r>
            <w:r w:rsidR="00FB0204">
              <w:rPr>
                <w:rFonts w:asciiTheme="minorHAnsi" w:hAnsiTheme="minorHAnsi"/>
                <w:color w:val="000000" w:themeColor="text1"/>
                <w:lang w:eastAsia="en-GB"/>
              </w:rPr>
              <w:t>the</w:t>
            </w:r>
            <w:r w:rsidR="00333272">
              <w:rPr>
                <w:rFonts w:asciiTheme="minorHAnsi" w:hAnsiTheme="minorHAnsi"/>
                <w:color w:val="000000" w:themeColor="text1"/>
                <w:lang w:eastAsia="en-GB"/>
              </w:rPr>
              <w:t xml:space="preserve"> reasons for designing a </w:t>
            </w:r>
            <w:r w:rsidR="00D33EA9" w:rsidRPr="00AC0D5F">
              <w:rPr>
                <w:rFonts w:asciiTheme="minorHAnsi" w:hAnsiTheme="minorHAnsi" w:cstheme="minorHAnsi"/>
                <w:bCs/>
                <w:color w:val="000000" w:themeColor="text1"/>
              </w:rPr>
              <w:t>Virality-Profit dashboard: Bridging social media analytics and e</w:t>
            </w:r>
            <w:r w:rsidR="00534861">
              <w:rPr>
                <w:rFonts w:asciiTheme="minorHAnsi" w:hAnsiTheme="minorHAnsi" w:cstheme="minorHAnsi"/>
                <w:bCs/>
                <w:color w:val="000000" w:themeColor="text1"/>
              </w:rPr>
              <w:t>-</w:t>
            </w:r>
            <w:r w:rsidR="00D33EA9" w:rsidRPr="00AC0D5F">
              <w:rPr>
                <w:rFonts w:asciiTheme="minorHAnsi" w:hAnsiTheme="minorHAnsi" w:cstheme="minorHAnsi"/>
                <w:bCs/>
                <w:color w:val="000000" w:themeColor="text1"/>
              </w:rPr>
              <w:t>commerce profitability</w:t>
            </w:r>
            <w:r w:rsidR="00534861">
              <w:rPr>
                <w:rFonts w:asciiTheme="minorHAnsi" w:hAnsiTheme="minorHAnsi" w:cstheme="minorHAnsi"/>
                <w:bCs/>
                <w:color w:val="000000" w:themeColor="text1"/>
              </w:rPr>
              <w:t>, as he has spotted a gap in the market a</w:t>
            </w:r>
            <w:r w:rsidR="00181E80">
              <w:rPr>
                <w:rFonts w:asciiTheme="minorHAnsi" w:hAnsiTheme="minorHAnsi" w:cstheme="minorHAnsi"/>
                <w:bCs/>
                <w:color w:val="000000" w:themeColor="text1"/>
              </w:rPr>
              <w:t>s</w:t>
            </w:r>
            <w:r w:rsidR="00534861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no such useful metrics</w:t>
            </w:r>
            <w:r w:rsidR="002615B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such as </w:t>
            </w:r>
            <w:r w:rsidR="00DE7490">
              <w:rPr>
                <w:rFonts w:asciiTheme="minorHAnsi" w:hAnsiTheme="minorHAnsi" w:cstheme="minorHAnsi"/>
                <w:bCs/>
                <w:color w:val="000000" w:themeColor="text1"/>
              </w:rPr>
              <w:t>(V20) and (NPV)</w:t>
            </w:r>
            <w:r w:rsidR="00534861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exits</w:t>
            </w:r>
            <w:r w:rsidR="00181E80">
              <w:rPr>
                <w:rFonts w:asciiTheme="minorHAnsi" w:hAnsiTheme="minorHAnsi" w:cstheme="minorHAnsi"/>
                <w:bCs/>
                <w:color w:val="000000" w:themeColor="text1"/>
              </w:rPr>
              <w:t>,</w:t>
            </w:r>
            <w:r w:rsidR="00534861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which me</w:t>
            </w:r>
            <w:r w:rsidR="00941974">
              <w:rPr>
                <w:rFonts w:asciiTheme="minorHAnsi" w:hAnsiTheme="minorHAnsi" w:cstheme="minorHAnsi"/>
                <w:bCs/>
                <w:color w:val="000000" w:themeColor="text1"/>
              </w:rPr>
              <w:t>asure the views of a product</w:t>
            </w:r>
            <w:r w:rsidR="00FF2076">
              <w:rPr>
                <w:rFonts w:asciiTheme="minorHAnsi" w:hAnsiTheme="minorHAnsi" w:cstheme="minorHAnsi"/>
                <w:bCs/>
                <w:color w:val="000000" w:themeColor="text1"/>
              </w:rPr>
              <w:t>/day</w:t>
            </w:r>
            <w:r w:rsidR="0094197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and its tr</w:t>
            </w:r>
            <w:r w:rsidR="00FF2076">
              <w:rPr>
                <w:rFonts w:asciiTheme="minorHAnsi" w:hAnsiTheme="minorHAnsi" w:cstheme="minorHAnsi"/>
                <w:bCs/>
                <w:color w:val="000000" w:themeColor="text1"/>
              </w:rPr>
              <w:t xml:space="preserve">anslation into </w:t>
            </w:r>
            <w:r w:rsidR="007E729F">
              <w:rPr>
                <w:rFonts w:asciiTheme="minorHAnsi" w:hAnsiTheme="minorHAnsi" w:cstheme="minorHAnsi"/>
                <w:bCs/>
                <w:color w:val="000000" w:themeColor="text1"/>
              </w:rPr>
              <w:t>profitability/day, which would be invaluable to an e</w:t>
            </w:r>
            <w:r w:rsidR="00181E80">
              <w:rPr>
                <w:rFonts w:asciiTheme="minorHAnsi" w:hAnsiTheme="minorHAnsi" w:cstheme="minorHAnsi"/>
                <w:bCs/>
                <w:color w:val="000000" w:themeColor="text1"/>
              </w:rPr>
              <w:t>-</w:t>
            </w:r>
            <w:r w:rsidR="007E729F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commer</w:t>
            </w:r>
            <w:r w:rsidR="006B09AA">
              <w:rPr>
                <w:rFonts w:asciiTheme="minorHAnsi" w:hAnsiTheme="minorHAnsi" w:cstheme="minorHAnsi"/>
                <w:bCs/>
                <w:color w:val="000000" w:themeColor="text1"/>
              </w:rPr>
              <w:t>c</w:t>
            </w:r>
            <w:r w:rsidR="007E729F">
              <w:rPr>
                <w:rFonts w:asciiTheme="minorHAnsi" w:hAnsiTheme="minorHAnsi" w:cstheme="minorHAnsi"/>
                <w:bCs/>
                <w:color w:val="000000" w:themeColor="text1"/>
              </w:rPr>
              <w:t>e r</w:t>
            </w:r>
            <w:r w:rsidR="006B09AA">
              <w:rPr>
                <w:rFonts w:asciiTheme="minorHAnsi" w:hAnsiTheme="minorHAnsi" w:cstheme="minorHAnsi"/>
                <w:bCs/>
                <w:color w:val="000000" w:themeColor="text1"/>
              </w:rPr>
              <w:t>e</w:t>
            </w:r>
            <w:r w:rsidR="007E729F">
              <w:rPr>
                <w:rFonts w:asciiTheme="minorHAnsi" w:hAnsiTheme="minorHAnsi" w:cstheme="minorHAnsi"/>
                <w:bCs/>
                <w:color w:val="000000" w:themeColor="text1"/>
              </w:rPr>
              <w:t>tailer.</w:t>
            </w:r>
          </w:p>
          <w:p w14:paraId="79F1D75B" w14:textId="77777777" w:rsidR="00333272" w:rsidRDefault="0033327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1F5B97A1" w:rsidR="007F12D5" w:rsidRPr="0036205B" w:rsidRDefault="000D14FC" w:rsidP="007F12D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0462DD3">
              <w:rPr>
                <w:rFonts w:asciiTheme="minorHAnsi" w:hAnsiTheme="minorHAnsi"/>
                <w:color w:val="000000" w:themeColor="text1"/>
                <w:lang w:eastAsia="en-GB"/>
              </w:rPr>
              <w:t xml:space="preserve">quite substantial </w:t>
            </w:r>
            <w:r w:rsidR="00CF39CC">
              <w:rPr>
                <w:rFonts w:asciiTheme="minorHAnsi" w:hAnsiTheme="minorHAnsi"/>
                <w:color w:val="000000" w:themeColor="text1"/>
                <w:lang w:eastAsia="en-GB"/>
              </w:rPr>
              <w:t xml:space="preserve">and </w:t>
            </w:r>
            <w:r w:rsidR="005166C1">
              <w:rPr>
                <w:rFonts w:asciiTheme="minorHAnsi" w:hAnsiTheme="minorHAnsi"/>
                <w:color w:val="000000" w:themeColor="text1"/>
                <w:lang w:eastAsia="en-GB"/>
              </w:rPr>
              <w:t xml:space="preserve">current and </w:t>
            </w:r>
            <w:r w:rsidR="00CF39CC">
              <w:rPr>
                <w:rFonts w:asciiTheme="minorHAnsi" w:hAnsiTheme="minorHAnsi"/>
                <w:color w:val="000000" w:themeColor="text1"/>
                <w:lang w:eastAsia="en-GB"/>
              </w:rPr>
              <w:t xml:space="preserve">relevant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l</w:t>
            </w:r>
            <w:r w:rsidR="000C44DE" w:rsidRPr="0036205B">
              <w:rPr>
                <w:rFonts w:asciiTheme="minorHAnsi" w:hAnsiTheme="minorHAnsi"/>
                <w:color w:val="000000" w:themeColor="text1"/>
                <w:lang w:eastAsia="en-GB"/>
              </w:rPr>
              <w:t>iterature review</w:t>
            </w:r>
            <w:r w:rsidR="00707074">
              <w:rPr>
                <w:rFonts w:asciiTheme="minorHAnsi" w:hAnsiTheme="minorHAnsi"/>
                <w:color w:val="000000" w:themeColor="text1"/>
                <w:lang w:eastAsia="en-GB"/>
              </w:rPr>
              <w:t xml:space="preserve"> has been</w:t>
            </w:r>
            <w:r w:rsidR="005B3D61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07074">
              <w:rPr>
                <w:rFonts w:asciiTheme="minorHAnsi" w:hAnsiTheme="minorHAnsi"/>
                <w:color w:val="000000" w:themeColor="text1"/>
                <w:lang w:eastAsia="en-GB"/>
              </w:rPr>
              <w:t>undertaken</w:t>
            </w:r>
            <w:r w:rsidR="000C44DE" w:rsidRPr="0036205B">
              <w:rPr>
                <w:rFonts w:asciiTheme="minorHAnsi" w:hAnsiTheme="minorHAnsi"/>
                <w:color w:val="000000" w:themeColor="text1"/>
                <w:lang w:eastAsia="en-GB"/>
              </w:rPr>
              <w:t>,</w:t>
            </w:r>
            <w:r w:rsidR="005166C1">
              <w:rPr>
                <w:rFonts w:asciiTheme="minorHAnsi" w:hAnsiTheme="minorHAnsi"/>
                <w:color w:val="000000" w:themeColor="text1"/>
                <w:lang w:eastAsia="en-GB"/>
              </w:rPr>
              <w:t xml:space="preserve"> which</w:t>
            </w:r>
            <w:r w:rsidR="000C44DE" w:rsidRPr="0036205B">
              <w:rPr>
                <w:rFonts w:asciiTheme="minorHAnsi" w:hAnsiTheme="minorHAnsi"/>
                <w:color w:val="000000" w:themeColor="text1"/>
                <w:lang w:eastAsia="en-GB"/>
              </w:rPr>
              <w:t xml:space="preserve"> co</w:t>
            </w:r>
            <w:r w:rsidR="00BC309E" w:rsidRPr="0036205B">
              <w:rPr>
                <w:rFonts w:asciiTheme="minorHAnsi" w:hAnsiTheme="minorHAnsi"/>
                <w:color w:val="000000" w:themeColor="text1"/>
                <w:lang w:eastAsia="en-GB"/>
              </w:rPr>
              <w:t>ntains relevant</w:t>
            </w:r>
            <w:r w:rsidR="002C168B">
              <w:rPr>
                <w:rFonts w:asciiTheme="minorHAnsi" w:hAnsiTheme="minorHAnsi"/>
                <w:color w:val="000000" w:themeColor="text1"/>
                <w:lang w:eastAsia="en-GB"/>
              </w:rPr>
              <w:t xml:space="preserve"> recent </w:t>
            </w:r>
            <w:r w:rsidR="0036205B" w:rsidRPr="0036205B">
              <w:rPr>
                <w:rFonts w:asciiTheme="minorHAnsi" w:hAnsiTheme="minorHAnsi"/>
                <w:color w:val="000000" w:themeColor="text1"/>
                <w:lang w:eastAsia="en-GB"/>
              </w:rPr>
              <w:t>citations</w:t>
            </w:r>
            <w:r w:rsidR="002C168B">
              <w:rPr>
                <w:rFonts w:asciiTheme="minorHAnsi" w:hAnsiTheme="minorHAnsi"/>
                <w:color w:val="000000" w:themeColor="text1"/>
                <w:lang w:eastAsia="en-GB"/>
              </w:rPr>
              <w:t>/papers</w:t>
            </w:r>
            <w:r w:rsidR="009E5E81">
              <w:rPr>
                <w:rFonts w:asciiTheme="minorHAnsi" w:hAnsiTheme="minorHAnsi"/>
                <w:color w:val="000000" w:themeColor="text1"/>
                <w:lang w:eastAsia="en-GB"/>
              </w:rPr>
              <w:t xml:space="preserve"> outlining the current work available in this area</w:t>
            </w:r>
            <w:r w:rsidR="00071765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5166C1">
              <w:rPr>
                <w:rFonts w:asciiTheme="minorHAnsi" w:hAnsiTheme="minorHAnsi"/>
                <w:color w:val="000000" w:themeColor="text1"/>
                <w:lang w:eastAsia="en-GB"/>
              </w:rPr>
              <w:t>obtained from</w:t>
            </w:r>
            <w:r w:rsidR="00CF39CC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640A53">
              <w:rPr>
                <w:rFonts w:asciiTheme="minorHAnsi" w:hAnsiTheme="minorHAnsi"/>
                <w:color w:val="000000" w:themeColor="text1"/>
                <w:lang w:eastAsia="en-GB"/>
              </w:rPr>
              <w:t xml:space="preserve">international </w:t>
            </w:r>
            <w:r w:rsidR="00CF39CC">
              <w:rPr>
                <w:rFonts w:asciiTheme="minorHAnsi" w:hAnsiTheme="minorHAnsi"/>
                <w:color w:val="000000" w:themeColor="text1"/>
                <w:lang w:eastAsia="en-GB"/>
              </w:rPr>
              <w:t xml:space="preserve"> journals</w:t>
            </w:r>
            <w:r w:rsidR="005649A8">
              <w:rPr>
                <w:rFonts w:asciiTheme="minorHAnsi" w:hAnsiTheme="minorHAnsi"/>
                <w:color w:val="000000" w:themeColor="text1"/>
                <w:lang w:eastAsia="en-GB"/>
              </w:rPr>
              <w:t>,</w:t>
            </w:r>
            <w:r w:rsidR="007F12D5">
              <w:rPr>
                <w:rFonts w:asciiTheme="minorHAnsi" w:hAnsiTheme="minorHAnsi"/>
                <w:color w:val="000000" w:themeColor="text1"/>
                <w:lang w:eastAsia="en-GB"/>
              </w:rPr>
              <w:t xml:space="preserve"> as well as web based reviews.</w:t>
            </w:r>
            <w:r w:rsidR="00F91D37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review focuses on recent work relating to </w:t>
            </w:r>
            <w:r w:rsidR="000863DB">
              <w:rPr>
                <w:rFonts w:asciiTheme="minorHAnsi" w:hAnsiTheme="minorHAnsi"/>
                <w:color w:val="000000" w:themeColor="text1"/>
                <w:lang w:eastAsia="en-GB"/>
              </w:rPr>
              <w:t>e</w:t>
            </w:r>
            <w:r w:rsidR="005B3D61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  <w:r w:rsidR="000863DB">
              <w:rPr>
                <w:rFonts w:asciiTheme="minorHAnsi" w:hAnsiTheme="minorHAnsi"/>
                <w:color w:val="000000" w:themeColor="text1"/>
                <w:lang w:eastAsia="en-GB"/>
              </w:rPr>
              <w:t>commerce</w:t>
            </w:r>
            <w:r w:rsidR="00647DC3">
              <w:rPr>
                <w:rFonts w:asciiTheme="minorHAnsi" w:hAnsiTheme="minorHAnsi"/>
                <w:color w:val="000000" w:themeColor="text1"/>
                <w:lang w:eastAsia="en-GB"/>
              </w:rPr>
              <w:t xml:space="preserve"> data from social media platforms such as </w:t>
            </w:r>
            <w:r w:rsidR="005B3D61">
              <w:rPr>
                <w:rFonts w:asciiTheme="minorHAnsi" w:hAnsiTheme="minorHAnsi"/>
                <w:color w:val="000000" w:themeColor="text1"/>
                <w:lang w:eastAsia="en-GB"/>
              </w:rPr>
              <w:t>‘</w:t>
            </w:r>
            <w:proofErr w:type="spellStart"/>
            <w:r w:rsidR="00647DC3">
              <w:rPr>
                <w:rFonts w:asciiTheme="minorHAnsi" w:hAnsiTheme="minorHAnsi"/>
                <w:color w:val="000000" w:themeColor="text1"/>
                <w:lang w:eastAsia="en-GB"/>
              </w:rPr>
              <w:t>instagram</w:t>
            </w:r>
            <w:r w:rsidR="005B3D61">
              <w:rPr>
                <w:rFonts w:asciiTheme="minorHAnsi" w:hAnsiTheme="minorHAnsi"/>
                <w:color w:val="000000" w:themeColor="text1"/>
                <w:lang w:eastAsia="en-GB"/>
              </w:rPr>
              <w:t>’</w:t>
            </w:r>
            <w:r w:rsidR="00DE7490"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proofErr w:type="spellEnd"/>
            <w:r w:rsidR="00DE7490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297CC5">
              <w:rPr>
                <w:rFonts w:asciiTheme="minorHAnsi" w:hAnsiTheme="minorHAnsi"/>
                <w:color w:val="000000" w:themeColor="text1"/>
                <w:lang w:eastAsia="en-GB"/>
              </w:rPr>
              <w:t>‘</w:t>
            </w:r>
            <w:r w:rsidR="00DE7490">
              <w:rPr>
                <w:rFonts w:asciiTheme="minorHAnsi" w:hAnsiTheme="minorHAnsi"/>
                <w:color w:val="000000" w:themeColor="text1"/>
                <w:lang w:eastAsia="en-GB"/>
              </w:rPr>
              <w:t>Sho</w:t>
            </w:r>
            <w:r w:rsidR="00297CC5">
              <w:rPr>
                <w:rFonts w:asciiTheme="minorHAnsi" w:hAnsiTheme="minorHAnsi"/>
                <w:color w:val="000000" w:themeColor="text1"/>
                <w:lang w:eastAsia="en-GB"/>
              </w:rPr>
              <w:t>p</w:t>
            </w:r>
            <w:r w:rsidR="00DE7490">
              <w:rPr>
                <w:rFonts w:asciiTheme="minorHAnsi" w:hAnsiTheme="minorHAnsi"/>
                <w:color w:val="000000" w:themeColor="text1"/>
                <w:lang w:eastAsia="en-GB"/>
              </w:rPr>
              <w:t>ify</w:t>
            </w:r>
            <w:r w:rsidR="00297CC5">
              <w:rPr>
                <w:rFonts w:asciiTheme="minorHAnsi" w:hAnsiTheme="minorHAnsi"/>
                <w:color w:val="000000" w:themeColor="text1"/>
                <w:lang w:eastAsia="en-GB"/>
              </w:rPr>
              <w:t>’</w:t>
            </w:r>
            <w:r w:rsidR="00F0794C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297CC5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F0794C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concerning the relationship between views/advertisement and the return on the </w:t>
            </w:r>
            <w:r w:rsidR="009B3C93">
              <w:rPr>
                <w:rFonts w:asciiTheme="minorHAnsi" w:hAnsiTheme="minorHAnsi"/>
                <w:color w:val="000000" w:themeColor="text1"/>
                <w:lang w:eastAsia="en-GB"/>
              </w:rPr>
              <w:t>advertisement</w:t>
            </w:r>
            <w:r w:rsidR="00527D93">
              <w:rPr>
                <w:rFonts w:asciiTheme="minorHAnsi" w:hAnsiTheme="minorHAnsi"/>
                <w:color w:val="000000" w:themeColor="text1"/>
                <w:lang w:eastAsia="en-GB"/>
              </w:rPr>
              <w:t xml:space="preserve">. The literature reveals a gap in the market for a metric relating the </w:t>
            </w:r>
            <w:r w:rsidR="0069649E">
              <w:rPr>
                <w:rFonts w:asciiTheme="minorHAnsi" w:hAnsiTheme="minorHAnsi"/>
                <w:color w:val="000000" w:themeColor="text1"/>
                <w:lang w:eastAsia="en-GB"/>
              </w:rPr>
              <w:t>views/day to the profitability obtained from the views/day.</w:t>
            </w:r>
          </w:p>
        </w:tc>
      </w:tr>
      <w:tr w:rsidR="00782CF2" w:rsidRPr="00C2152E" w14:paraId="7D35D5ED" w14:textId="77777777" w:rsidTr="00C7761D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CBAD5" w14:textId="77777777" w:rsidR="00EE259D" w:rsidRDefault="00EE259D" w:rsidP="00EE25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87F663A" w14:textId="77777777" w:rsidR="00FB79BA" w:rsidRDefault="00FB79BA" w:rsidP="00EE25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6950E2F" w14:textId="77777777" w:rsidR="00FB79BA" w:rsidRDefault="00FB79BA" w:rsidP="00EE25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A97979A" w14:textId="77777777" w:rsidR="00FB79BA" w:rsidRDefault="00FB79BA" w:rsidP="00EE25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B1B5B6D" w14:textId="77777777" w:rsidR="00FB79BA" w:rsidRDefault="00FB79BA" w:rsidP="00EE25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60286E6" w14:textId="77777777" w:rsidR="00FB79BA" w:rsidRDefault="00FB79BA" w:rsidP="00EE25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03B975D" w14:textId="77777777" w:rsidR="00FB79BA" w:rsidRDefault="00FB79BA" w:rsidP="00EE25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3E92093" w14:textId="77777777" w:rsidR="00FB79BA" w:rsidRDefault="00FB79BA" w:rsidP="00EE25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0B59182" w14:textId="77777777" w:rsidR="00FB79BA" w:rsidRDefault="00FB79BA" w:rsidP="00EE25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D1C0B6F" w14:textId="77777777" w:rsidR="00FB79BA" w:rsidRDefault="00FB79BA" w:rsidP="00EE25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777A166" w14:textId="77777777" w:rsidR="00FB79BA" w:rsidRDefault="00FB79BA" w:rsidP="00EE25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3571C3" w14:textId="77777777" w:rsidR="00FB79BA" w:rsidRDefault="00FB79BA" w:rsidP="00EE25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C0706B" w14:textId="77777777" w:rsidR="00FB79BA" w:rsidRDefault="00FB79BA" w:rsidP="00EE25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6D1C9E" w14:textId="77777777" w:rsidR="00FB79BA" w:rsidRDefault="00FB79BA" w:rsidP="00EE25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FB9102" w14:textId="77777777" w:rsidR="00FB79BA" w:rsidRDefault="00FB79BA" w:rsidP="00EE25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09E1FEF" w14:textId="690FAE23" w:rsidR="00FB79BA" w:rsidRPr="0036205B" w:rsidRDefault="00FB79BA" w:rsidP="00EE25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C7761D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C7761D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794234" w14:textId="02C80BA5" w:rsidR="004779D1" w:rsidRPr="00C2152E" w:rsidRDefault="00B4030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C7761D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C7761D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904A9" w14:textId="12A1B3ED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</w:t>
            </w:r>
            <w:r w:rsidR="00EE259D">
              <w:rPr>
                <w:rFonts w:asciiTheme="minorHAnsi" w:hAnsiTheme="minorHAnsi"/>
                <w:color w:val="000000" w:themeColor="text1"/>
                <w:lang w:eastAsia="en-GB"/>
              </w:rPr>
              <w:t>025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F05A077" w14:textId="77752EBF" w:rsidR="004779D1" w:rsidRPr="00C2152E" w:rsidRDefault="00FB169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C7761D">
        <w:trPr>
          <w:trHeight w:val="3868"/>
        </w:trPr>
        <w:tc>
          <w:tcPr>
            <w:tcW w:w="9540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CABBAAB" w14:textId="6F2BEF54" w:rsidR="00BE7DFA" w:rsidRDefault="00BE7D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D2A1301" w14:textId="77777777" w:rsidR="006D168E" w:rsidRDefault="00490230" w:rsidP="00A31C2D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Me</w:t>
            </w:r>
            <w:r w:rsidR="00523DD4">
              <w:rPr>
                <w:rFonts w:asciiTheme="minorHAnsi" w:hAnsiTheme="minorHAnsi"/>
                <w:color w:val="000000" w:themeColor="text1"/>
                <w:lang w:eastAsia="en-GB"/>
              </w:rPr>
              <w:t>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hodolog</w:t>
            </w:r>
            <w:r w:rsidR="00523DD4">
              <w:rPr>
                <w:rFonts w:asciiTheme="minorHAnsi" w:hAnsiTheme="minorHAnsi"/>
                <w:color w:val="000000" w:themeColor="text1"/>
                <w:lang w:eastAsia="en-GB"/>
              </w:rPr>
              <w:t>y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is to </w:t>
            </w:r>
            <w:r w:rsidR="00A31C2D">
              <w:rPr>
                <w:rFonts w:asciiTheme="minorHAnsi" w:hAnsiTheme="minorHAnsi"/>
                <w:color w:val="000000" w:themeColor="text1"/>
                <w:lang w:eastAsia="en-GB"/>
              </w:rPr>
              <w:t xml:space="preserve">develop a </w:t>
            </w:r>
            <w:r w:rsidR="00A31C2D" w:rsidRPr="00AC0D5F">
              <w:rPr>
                <w:rFonts w:asciiTheme="minorHAnsi" w:hAnsiTheme="minorHAnsi" w:cstheme="minorHAnsi"/>
                <w:bCs/>
                <w:color w:val="000000" w:themeColor="text1"/>
              </w:rPr>
              <w:t>Virality-Profit dashboard: Bridging social media analytics and e commerce profitability</w:t>
            </w:r>
            <w:r w:rsidR="00A31C2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App, is that of pragmatism. The project was appropriately developed and completed using the ‘waterfall’ software development methodology. As this follows a linear step by step method, where one phase needs to be completed, before pursuing the next step.</w:t>
            </w:r>
          </w:p>
          <w:p w14:paraId="52867C11" w14:textId="73D87B97" w:rsidR="00A31C2D" w:rsidRDefault="00A31C2D" w:rsidP="00A31C2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student has appropriately considered the requirements for designing such an App, together with the system design and implementation, along with the testing and evaluation of the App.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F82437" w14:textId="11A67D63" w:rsidR="00782CF2" w:rsidRPr="00C2152E" w:rsidRDefault="0022401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9F7F87" w14:textId="662B8BEA" w:rsidR="00782CF2" w:rsidRPr="00C2152E" w:rsidRDefault="002B2BD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9F1F5BB" w14:textId="65B2EA13" w:rsidR="00297CC5" w:rsidRDefault="00297CC5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results obtained from the App are very positive.</w:t>
            </w:r>
            <w:r w:rsidR="00AD21F1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CF26BD">
              <w:rPr>
                <w:rFonts w:asciiTheme="minorHAnsi" w:hAnsiTheme="minorHAnsi"/>
                <w:color w:val="000000" w:themeColor="text1"/>
                <w:lang w:eastAsia="en-GB"/>
              </w:rPr>
              <w:t>The new metrics provide more valuable information and the data being displayed in a variety of forms suitable to the business fraternity</w:t>
            </w:r>
            <w:r w:rsidR="00AD21F1">
              <w:rPr>
                <w:rFonts w:asciiTheme="minorHAnsi" w:hAnsiTheme="minorHAnsi"/>
                <w:color w:val="000000" w:themeColor="text1"/>
                <w:lang w:eastAsia="en-GB"/>
              </w:rPr>
              <w:t xml:space="preserve"> provides valuable insights and trends.</w:t>
            </w:r>
          </w:p>
          <w:p w14:paraId="4D05B1DB" w14:textId="1E2DC526" w:rsidR="00AD21F1" w:rsidRDefault="00581DAF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prototype was tested at a variety of levels, by the author on set tasks and functional processes as well as being given to a small sample of external users, who all </w:t>
            </w:r>
            <w:r w:rsidR="00B5145A">
              <w:rPr>
                <w:rFonts w:asciiTheme="minorHAnsi" w:hAnsiTheme="minorHAnsi"/>
                <w:color w:val="000000" w:themeColor="text1"/>
                <w:lang w:eastAsia="en-GB"/>
              </w:rPr>
              <w:t>gave very positive feedback.</w:t>
            </w:r>
          </w:p>
          <w:p w14:paraId="27A5A5F8" w14:textId="3621A210" w:rsidR="00B5145A" w:rsidRDefault="00B5145A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student has comp</w:t>
            </w:r>
            <w:r w:rsidR="00193AE1">
              <w:rPr>
                <w:rFonts w:asciiTheme="minorHAnsi" w:hAnsiTheme="minorHAnsi"/>
                <w:color w:val="000000" w:themeColor="text1"/>
                <w:lang w:eastAsia="en-GB"/>
              </w:rPr>
              <w:t>rehensively evaluated the App, and provided valid conclusions as well as a comprehensive list of</w:t>
            </w:r>
            <w:r w:rsidR="002B2BD2">
              <w:rPr>
                <w:rFonts w:asciiTheme="minorHAnsi" w:hAnsiTheme="minorHAnsi"/>
                <w:color w:val="000000" w:themeColor="text1"/>
                <w:lang w:eastAsia="en-GB"/>
              </w:rPr>
              <w:t xml:space="preserve"> recommendations which would further enhance the App and its business use.</w:t>
            </w:r>
          </w:p>
          <w:p w14:paraId="2FC3A618" w14:textId="77777777" w:rsidR="007C62BE" w:rsidRDefault="007C62BE" w:rsidP="0002433C">
            <w:pPr>
              <w:tabs>
                <w:tab w:val="left" w:pos="6405"/>
              </w:tabs>
              <w:rPr>
                <w:rFonts w:asciiTheme="minorHAnsi" w:hAnsiTheme="minorHAnsi"/>
                <w:lang w:eastAsia="en-GB"/>
              </w:rPr>
            </w:pPr>
          </w:p>
          <w:p w14:paraId="2B083895" w14:textId="77777777" w:rsidR="002B2BD2" w:rsidRDefault="002B2BD2" w:rsidP="0002433C">
            <w:pPr>
              <w:tabs>
                <w:tab w:val="left" w:pos="6405"/>
              </w:tabs>
              <w:rPr>
                <w:rFonts w:asciiTheme="minorHAnsi" w:hAnsiTheme="minorHAnsi"/>
                <w:lang w:eastAsia="en-GB"/>
              </w:rPr>
            </w:pPr>
          </w:p>
          <w:p w14:paraId="50DB1F21" w14:textId="77777777" w:rsidR="002B2BD2" w:rsidRDefault="002B2BD2" w:rsidP="0002433C">
            <w:pPr>
              <w:tabs>
                <w:tab w:val="left" w:pos="6405"/>
              </w:tabs>
              <w:rPr>
                <w:rFonts w:asciiTheme="minorHAnsi" w:hAnsiTheme="minorHAnsi"/>
                <w:lang w:eastAsia="en-GB"/>
              </w:rPr>
            </w:pPr>
          </w:p>
          <w:p w14:paraId="79181CA6" w14:textId="77777777" w:rsidR="002B2BD2" w:rsidRDefault="002B2BD2" w:rsidP="0002433C">
            <w:pPr>
              <w:tabs>
                <w:tab w:val="left" w:pos="6405"/>
              </w:tabs>
              <w:rPr>
                <w:rFonts w:asciiTheme="minorHAnsi" w:hAnsiTheme="minorHAnsi"/>
                <w:lang w:eastAsia="en-GB"/>
              </w:rPr>
            </w:pPr>
          </w:p>
          <w:p w14:paraId="58DB39C6" w14:textId="08A7D25F" w:rsidR="002B2BD2" w:rsidRPr="007C62BE" w:rsidRDefault="002B2BD2" w:rsidP="0002433C">
            <w:pPr>
              <w:tabs>
                <w:tab w:val="left" w:pos="6405"/>
              </w:tabs>
              <w:rPr>
                <w:rFonts w:asciiTheme="minorHAnsi" w:hAnsiTheme="minorHAnsi"/>
                <w:lang w:eastAsia="en-GB"/>
              </w:rPr>
            </w:pPr>
          </w:p>
        </w:tc>
      </w:tr>
    </w:tbl>
    <w:p w14:paraId="7D493A9B" w14:textId="77777777" w:rsidR="00C81366" w:rsidRDefault="00C81366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48B7E" w14:textId="6951AC3B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C7429C8" w14:textId="72F88960" w:rsidR="00782CF2" w:rsidRPr="00C2152E" w:rsidRDefault="008941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DC17B7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3C5AE49" w14:textId="515BCD3A" w:rsidR="006F4C28" w:rsidRDefault="00811371" w:rsidP="00DC17B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1F5DCD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3CB50219" w14:textId="77777777" w:rsidR="00C15571" w:rsidRDefault="00C15571" w:rsidP="00DC17B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FD788B6" w14:textId="26AC2F0C" w:rsidR="00DC17B7" w:rsidRDefault="00DC17B7" w:rsidP="00DC17B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project has been </w:t>
            </w:r>
            <w:r w:rsidR="00F73E04">
              <w:rPr>
                <w:rFonts w:asciiTheme="minorHAnsi" w:hAnsiTheme="minorHAnsi"/>
                <w:color w:val="000000" w:themeColor="text1"/>
                <w:lang w:eastAsia="en-GB"/>
              </w:rPr>
              <w:t xml:space="preserve">developed from conception via a variety of processes to successfully produce </w:t>
            </w:r>
            <w:r w:rsidR="00155A70">
              <w:rPr>
                <w:rFonts w:asciiTheme="minorHAnsi" w:hAnsiTheme="minorHAnsi"/>
                <w:color w:val="000000" w:themeColor="text1"/>
                <w:lang w:eastAsia="en-GB"/>
              </w:rPr>
              <w:t>a working prototype</w:t>
            </w:r>
            <w:r w:rsidR="009423A7">
              <w:rPr>
                <w:rFonts w:asciiTheme="minorHAnsi" w:hAnsiTheme="minorHAnsi"/>
                <w:color w:val="000000" w:themeColor="text1"/>
                <w:lang w:eastAsia="en-GB"/>
              </w:rPr>
              <w:t xml:space="preserve">, with new and improved meaningful </w:t>
            </w:r>
            <w:r w:rsidR="00633AA3">
              <w:rPr>
                <w:rFonts w:asciiTheme="minorHAnsi" w:hAnsiTheme="minorHAnsi"/>
                <w:color w:val="000000" w:themeColor="text1"/>
                <w:lang w:eastAsia="en-GB"/>
              </w:rPr>
              <w:t xml:space="preserve">business </w:t>
            </w:r>
            <w:r w:rsidR="009423A7">
              <w:rPr>
                <w:rFonts w:asciiTheme="minorHAnsi" w:hAnsiTheme="minorHAnsi"/>
                <w:color w:val="000000" w:themeColor="text1"/>
                <w:lang w:eastAsia="en-GB"/>
              </w:rPr>
              <w:t>metrics.</w:t>
            </w:r>
          </w:p>
          <w:p w14:paraId="2FF009F6" w14:textId="5ABC26AA" w:rsidR="00C15571" w:rsidRDefault="00C15571" w:rsidP="00DC17B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student has developed </w:t>
            </w:r>
            <w:r w:rsidR="009423A7">
              <w:rPr>
                <w:rFonts w:asciiTheme="minorHAnsi" w:hAnsiTheme="minorHAnsi"/>
                <w:color w:val="000000" w:themeColor="text1"/>
                <w:lang w:eastAsia="en-GB"/>
              </w:rPr>
              <w:t xml:space="preserve">and demonstrated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wide range of practical skills, ranging from </w:t>
            </w:r>
            <w:r w:rsidR="00B2646E">
              <w:rPr>
                <w:rFonts w:asciiTheme="minorHAnsi" w:hAnsiTheme="minorHAnsi"/>
                <w:color w:val="000000" w:themeColor="text1"/>
                <w:lang w:eastAsia="en-GB"/>
              </w:rPr>
              <w:t xml:space="preserve">appropriate coding, importing data from a variety of sources and ensuring </w:t>
            </w:r>
            <w:r w:rsidR="00633AA3">
              <w:rPr>
                <w:rFonts w:asciiTheme="minorHAnsi" w:hAnsiTheme="minorHAnsi"/>
                <w:color w:val="000000" w:themeColor="text1"/>
                <w:lang w:eastAsia="en-GB"/>
              </w:rPr>
              <w:t>compatibility</w:t>
            </w:r>
            <w:r w:rsidR="009423A7">
              <w:rPr>
                <w:rFonts w:asciiTheme="minorHAnsi" w:hAnsiTheme="minorHAnsi"/>
                <w:color w:val="000000" w:themeColor="text1"/>
                <w:lang w:eastAsia="en-GB"/>
              </w:rPr>
              <w:t xml:space="preserve">, as well as producing suitable </w:t>
            </w:r>
            <w:r w:rsidR="000952ED">
              <w:rPr>
                <w:rFonts w:asciiTheme="minorHAnsi" w:hAnsiTheme="minorHAnsi"/>
                <w:color w:val="000000" w:themeColor="text1"/>
                <w:lang w:eastAsia="en-GB"/>
              </w:rPr>
              <w:t xml:space="preserve">statistical analysis and displaying the results in a variety of suitable formats of particular use to </w:t>
            </w:r>
            <w:r w:rsidR="00633AA3">
              <w:rPr>
                <w:rFonts w:asciiTheme="minorHAnsi" w:hAnsiTheme="minorHAnsi"/>
                <w:color w:val="000000" w:themeColor="text1"/>
                <w:lang w:eastAsia="en-GB"/>
              </w:rPr>
              <w:t>the business community.</w:t>
            </w:r>
            <w:r w:rsidR="002449FB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App has been tested for performance at a variety of levels and has successfully passed </w:t>
            </w:r>
            <w:r w:rsidR="0017659F">
              <w:rPr>
                <w:rFonts w:asciiTheme="minorHAnsi" w:hAnsiTheme="minorHAnsi"/>
                <w:color w:val="000000" w:themeColor="text1"/>
                <w:lang w:eastAsia="en-GB"/>
              </w:rPr>
              <w:t>all performance criteria.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DBC8079" w14:textId="77777777" w:rsidR="00A31C2D" w:rsidRDefault="00A31C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4C714E8" w14:textId="77777777" w:rsidR="00A31C2D" w:rsidRDefault="00A31C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3E4656C" w14:textId="77777777" w:rsidR="00A31C2D" w:rsidRDefault="00A31C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E4BC067" w14:textId="77777777" w:rsidR="00A31C2D" w:rsidRDefault="00A31C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C6D2629" w14:textId="77777777" w:rsidR="00A31C2D" w:rsidRDefault="00A31C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0EEF7B7" w14:textId="77777777" w:rsidR="00A31C2D" w:rsidRDefault="00A31C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2590CA4" w14:textId="77777777" w:rsidR="00A31C2D" w:rsidRDefault="00A31C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8747294" w14:textId="77777777" w:rsidR="00A31C2D" w:rsidRDefault="00A31C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B2D18D0" w14:textId="77777777" w:rsidR="00A31C2D" w:rsidRDefault="00A31C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99C4540" w14:textId="77777777" w:rsidR="00A31C2D" w:rsidRDefault="00A31C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59C08" w14:textId="77777777" w:rsidR="00A31C2D" w:rsidRDefault="00A31C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B1B0F02" w14:textId="77777777" w:rsidR="00A31C2D" w:rsidRDefault="00A31C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577A600" w14:textId="77777777" w:rsidR="00A31C2D" w:rsidRDefault="00A31C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6783C35" w14:textId="77777777" w:rsidR="00A31C2D" w:rsidRDefault="00A31C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229D80" w14:textId="77777777" w:rsidR="00A31C2D" w:rsidRDefault="00A31C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40B70" w14:textId="77777777" w:rsidR="00A31C2D" w:rsidRDefault="00A31C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5F04763" w14:textId="77777777" w:rsidR="00A31C2D" w:rsidRDefault="00A31C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7977EE2" w14:textId="77777777" w:rsidR="00A31C2D" w:rsidRDefault="00A31C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FF4170B" w14:textId="77777777" w:rsidR="00A31C2D" w:rsidRDefault="00A31C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A0BDF81" w14:textId="77777777" w:rsidR="00A31C2D" w:rsidRDefault="00A31C2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D8FA46" w14:textId="77777777" w:rsidR="0002433C" w:rsidRDefault="0002433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B0441C6" w14:textId="77777777" w:rsidR="0002433C" w:rsidRDefault="0002433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C81366">
            <w:pPr>
              <w:ind w:right="120"/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55F2539" w14:textId="0E1D04A4" w:rsidR="00782CF2" w:rsidRPr="00C2152E" w:rsidRDefault="0013336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A8B28E2" w14:textId="72F18520" w:rsidR="00782CF2" w:rsidRPr="00C2152E" w:rsidRDefault="00DD7FF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60079C80" w14:textId="6E3B1145" w:rsidR="001F5DCD" w:rsidRDefault="001F5DC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student has reflected on the project undertaken, considering the results </w:t>
            </w:r>
            <w:r w:rsidR="0031082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obtained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and whether the project</w:t>
            </w:r>
            <w:r w:rsidR="0013336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’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s aims and objectives have been met, what worked well and what didn’t, along with improvements which could be made</w:t>
            </w:r>
            <w:r w:rsidR="0031082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,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and recommendations for how the project could be developed.</w:t>
            </w:r>
            <w:r w:rsidR="00DD7FF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The student feels he has gained a variety of skills applicable to both </w:t>
            </w:r>
            <w:r w:rsidR="00DD773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</w:t>
            </w:r>
            <w:r w:rsidR="00DD7FF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omputing and business through completion of this project</w:t>
            </w:r>
            <w:r w:rsidR="00DD773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,</w:t>
            </w:r>
            <w:r w:rsidR="00DD7FF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which will stand him in good stead for a future caree</w:t>
            </w:r>
            <w:r w:rsidR="00DD773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r.</w:t>
            </w:r>
          </w:p>
          <w:p w14:paraId="60B52673" w14:textId="77777777" w:rsidR="00DD7FFB" w:rsidRDefault="00DD7FFB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30963935" w14:textId="4BBD9BA5" w:rsidR="001F5DCD" w:rsidRDefault="001F5DC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report </w:t>
            </w:r>
            <w:r w:rsidR="0013336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comprehensiv</w:t>
            </w:r>
            <w:r w:rsidR="00FB79BA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e,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well written, coherent and has relevant structure and reads well</w:t>
            </w:r>
            <w:r w:rsidR="00FB79BA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and is engaging.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</w:p>
          <w:p w14:paraId="0E781FB9" w14:textId="77777777" w:rsidR="007C2CCC" w:rsidRDefault="007C2CCC" w:rsidP="00DD7FFB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1A847" w14:textId="77777777" w:rsidR="00706796" w:rsidRDefault="00706796" w:rsidP="002B7AB6">
      <w:r>
        <w:separator/>
      </w:r>
    </w:p>
  </w:endnote>
  <w:endnote w:type="continuationSeparator" w:id="0">
    <w:p w14:paraId="5E089D4F" w14:textId="77777777" w:rsidR="00706796" w:rsidRDefault="00706796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5ECA2" w14:textId="77777777" w:rsidR="00706796" w:rsidRDefault="00706796" w:rsidP="002B7AB6">
      <w:r>
        <w:separator/>
      </w:r>
    </w:p>
  </w:footnote>
  <w:footnote w:type="continuationSeparator" w:id="0">
    <w:p w14:paraId="7FAE20BC" w14:textId="77777777" w:rsidR="00706796" w:rsidRDefault="00706796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1AFA"/>
    <w:rsid w:val="00005B01"/>
    <w:rsid w:val="00023CDE"/>
    <w:rsid w:val="0002433C"/>
    <w:rsid w:val="00032433"/>
    <w:rsid w:val="00032BA1"/>
    <w:rsid w:val="00034737"/>
    <w:rsid w:val="00044128"/>
    <w:rsid w:val="0006611F"/>
    <w:rsid w:val="0007030B"/>
    <w:rsid w:val="00071765"/>
    <w:rsid w:val="000863DB"/>
    <w:rsid w:val="000952ED"/>
    <w:rsid w:val="000C44DE"/>
    <w:rsid w:val="000C56A4"/>
    <w:rsid w:val="000D14FC"/>
    <w:rsid w:val="000D54B4"/>
    <w:rsid w:val="000F3C3A"/>
    <w:rsid w:val="000F7A4A"/>
    <w:rsid w:val="00125730"/>
    <w:rsid w:val="00133367"/>
    <w:rsid w:val="0014074C"/>
    <w:rsid w:val="00155A70"/>
    <w:rsid w:val="0017659F"/>
    <w:rsid w:val="001777D0"/>
    <w:rsid w:val="00181E80"/>
    <w:rsid w:val="00193AE1"/>
    <w:rsid w:val="001948E9"/>
    <w:rsid w:val="001A2A84"/>
    <w:rsid w:val="001A5630"/>
    <w:rsid w:val="001B735D"/>
    <w:rsid w:val="001D0071"/>
    <w:rsid w:val="001D0DDD"/>
    <w:rsid w:val="001F0972"/>
    <w:rsid w:val="001F2E0F"/>
    <w:rsid w:val="001F565D"/>
    <w:rsid w:val="001F5DCD"/>
    <w:rsid w:val="00224010"/>
    <w:rsid w:val="00242112"/>
    <w:rsid w:val="002449FB"/>
    <w:rsid w:val="00253402"/>
    <w:rsid w:val="002615BD"/>
    <w:rsid w:val="00266DE7"/>
    <w:rsid w:val="00270A83"/>
    <w:rsid w:val="002778FC"/>
    <w:rsid w:val="00296CAE"/>
    <w:rsid w:val="00297CC5"/>
    <w:rsid w:val="002A4934"/>
    <w:rsid w:val="002B2BD2"/>
    <w:rsid w:val="002B7AB6"/>
    <w:rsid w:val="002C168B"/>
    <w:rsid w:val="002C57AD"/>
    <w:rsid w:val="002D39E4"/>
    <w:rsid w:val="002F2C12"/>
    <w:rsid w:val="00306E7D"/>
    <w:rsid w:val="0031082C"/>
    <w:rsid w:val="003135FE"/>
    <w:rsid w:val="00323EAA"/>
    <w:rsid w:val="00333272"/>
    <w:rsid w:val="00337265"/>
    <w:rsid w:val="00337E32"/>
    <w:rsid w:val="0034321C"/>
    <w:rsid w:val="00347D6D"/>
    <w:rsid w:val="0036205B"/>
    <w:rsid w:val="00363A7A"/>
    <w:rsid w:val="00364F7B"/>
    <w:rsid w:val="00383F02"/>
    <w:rsid w:val="0038665F"/>
    <w:rsid w:val="003A37F8"/>
    <w:rsid w:val="003B36EA"/>
    <w:rsid w:val="003E0304"/>
    <w:rsid w:val="003E3951"/>
    <w:rsid w:val="003E5437"/>
    <w:rsid w:val="003F049D"/>
    <w:rsid w:val="004018F6"/>
    <w:rsid w:val="00415042"/>
    <w:rsid w:val="00434264"/>
    <w:rsid w:val="00451C48"/>
    <w:rsid w:val="00461843"/>
    <w:rsid w:val="00462DD3"/>
    <w:rsid w:val="00471394"/>
    <w:rsid w:val="0047164C"/>
    <w:rsid w:val="00472EA7"/>
    <w:rsid w:val="004760A7"/>
    <w:rsid w:val="004779D1"/>
    <w:rsid w:val="00490230"/>
    <w:rsid w:val="004B7F71"/>
    <w:rsid w:val="004C413D"/>
    <w:rsid w:val="004E1657"/>
    <w:rsid w:val="004E4FB6"/>
    <w:rsid w:val="004F2786"/>
    <w:rsid w:val="004F35F7"/>
    <w:rsid w:val="004F7694"/>
    <w:rsid w:val="005166C1"/>
    <w:rsid w:val="00523DD4"/>
    <w:rsid w:val="00527D93"/>
    <w:rsid w:val="00534861"/>
    <w:rsid w:val="00543F76"/>
    <w:rsid w:val="005457AA"/>
    <w:rsid w:val="005649A8"/>
    <w:rsid w:val="00570282"/>
    <w:rsid w:val="00576B2C"/>
    <w:rsid w:val="00581DAF"/>
    <w:rsid w:val="00582737"/>
    <w:rsid w:val="00583BDD"/>
    <w:rsid w:val="005865B5"/>
    <w:rsid w:val="00594D8D"/>
    <w:rsid w:val="00596FD9"/>
    <w:rsid w:val="005B3D61"/>
    <w:rsid w:val="005B5DAE"/>
    <w:rsid w:val="005C2BAF"/>
    <w:rsid w:val="005C49E7"/>
    <w:rsid w:val="005C79DB"/>
    <w:rsid w:val="005D2257"/>
    <w:rsid w:val="005D6061"/>
    <w:rsid w:val="005E2B1E"/>
    <w:rsid w:val="005F32E0"/>
    <w:rsid w:val="005F3C5C"/>
    <w:rsid w:val="00607159"/>
    <w:rsid w:val="00633AA3"/>
    <w:rsid w:val="006363DD"/>
    <w:rsid w:val="00640A53"/>
    <w:rsid w:val="0064663C"/>
    <w:rsid w:val="00647DC3"/>
    <w:rsid w:val="006530D2"/>
    <w:rsid w:val="006572C7"/>
    <w:rsid w:val="006645F5"/>
    <w:rsid w:val="00696261"/>
    <w:rsid w:val="0069649E"/>
    <w:rsid w:val="006B09AA"/>
    <w:rsid w:val="006C074A"/>
    <w:rsid w:val="006D168E"/>
    <w:rsid w:val="006D1FDD"/>
    <w:rsid w:val="006E17C0"/>
    <w:rsid w:val="006E315D"/>
    <w:rsid w:val="006F4C28"/>
    <w:rsid w:val="0070291B"/>
    <w:rsid w:val="00706796"/>
    <w:rsid w:val="00707074"/>
    <w:rsid w:val="00782CF2"/>
    <w:rsid w:val="007A2827"/>
    <w:rsid w:val="007C2CCC"/>
    <w:rsid w:val="007C5EED"/>
    <w:rsid w:val="007C62BE"/>
    <w:rsid w:val="007E5836"/>
    <w:rsid w:val="007E729F"/>
    <w:rsid w:val="007E7CCD"/>
    <w:rsid w:val="007F12D5"/>
    <w:rsid w:val="007F163D"/>
    <w:rsid w:val="007F568A"/>
    <w:rsid w:val="00811371"/>
    <w:rsid w:val="00813F62"/>
    <w:rsid w:val="0082109C"/>
    <w:rsid w:val="00826F79"/>
    <w:rsid w:val="00866E85"/>
    <w:rsid w:val="00880054"/>
    <w:rsid w:val="008810D2"/>
    <w:rsid w:val="008941E0"/>
    <w:rsid w:val="00895709"/>
    <w:rsid w:val="008A358E"/>
    <w:rsid w:val="008A5600"/>
    <w:rsid w:val="008B05C1"/>
    <w:rsid w:val="008B67FF"/>
    <w:rsid w:val="008C75A5"/>
    <w:rsid w:val="008D01F4"/>
    <w:rsid w:val="008D16B9"/>
    <w:rsid w:val="008D4A65"/>
    <w:rsid w:val="009414CC"/>
    <w:rsid w:val="00941974"/>
    <w:rsid w:val="009423A7"/>
    <w:rsid w:val="00943873"/>
    <w:rsid w:val="009634F5"/>
    <w:rsid w:val="00975695"/>
    <w:rsid w:val="00993074"/>
    <w:rsid w:val="009B3C93"/>
    <w:rsid w:val="009C6521"/>
    <w:rsid w:val="009C6B22"/>
    <w:rsid w:val="009D34CA"/>
    <w:rsid w:val="009E130B"/>
    <w:rsid w:val="009E5CFF"/>
    <w:rsid w:val="009E5E81"/>
    <w:rsid w:val="009F024E"/>
    <w:rsid w:val="009F37CB"/>
    <w:rsid w:val="00A151E5"/>
    <w:rsid w:val="00A16A6A"/>
    <w:rsid w:val="00A31C2D"/>
    <w:rsid w:val="00A32291"/>
    <w:rsid w:val="00A4064E"/>
    <w:rsid w:val="00A43FA7"/>
    <w:rsid w:val="00A47A6B"/>
    <w:rsid w:val="00A61D46"/>
    <w:rsid w:val="00A62CB1"/>
    <w:rsid w:val="00A736BA"/>
    <w:rsid w:val="00AB2BB8"/>
    <w:rsid w:val="00AB34FE"/>
    <w:rsid w:val="00AC0D5F"/>
    <w:rsid w:val="00AD21F1"/>
    <w:rsid w:val="00AD6630"/>
    <w:rsid w:val="00AF0507"/>
    <w:rsid w:val="00AF4167"/>
    <w:rsid w:val="00AF7929"/>
    <w:rsid w:val="00B04E8B"/>
    <w:rsid w:val="00B2646E"/>
    <w:rsid w:val="00B27A16"/>
    <w:rsid w:val="00B40303"/>
    <w:rsid w:val="00B5145A"/>
    <w:rsid w:val="00B543A1"/>
    <w:rsid w:val="00B56BB2"/>
    <w:rsid w:val="00B56D76"/>
    <w:rsid w:val="00B5750E"/>
    <w:rsid w:val="00B736BA"/>
    <w:rsid w:val="00B75794"/>
    <w:rsid w:val="00B75B09"/>
    <w:rsid w:val="00BB4164"/>
    <w:rsid w:val="00BB680F"/>
    <w:rsid w:val="00BC2A4E"/>
    <w:rsid w:val="00BC309E"/>
    <w:rsid w:val="00BD0281"/>
    <w:rsid w:val="00BD12B1"/>
    <w:rsid w:val="00BE7DFA"/>
    <w:rsid w:val="00C15571"/>
    <w:rsid w:val="00C2152E"/>
    <w:rsid w:val="00C32264"/>
    <w:rsid w:val="00C46F22"/>
    <w:rsid w:val="00C53525"/>
    <w:rsid w:val="00C60A27"/>
    <w:rsid w:val="00C70045"/>
    <w:rsid w:val="00C7052E"/>
    <w:rsid w:val="00C7761D"/>
    <w:rsid w:val="00C81366"/>
    <w:rsid w:val="00C852DF"/>
    <w:rsid w:val="00CA0CC4"/>
    <w:rsid w:val="00CB2E22"/>
    <w:rsid w:val="00CC4C41"/>
    <w:rsid w:val="00CC568F"/>
    <w:rsid w:val="00CD2262"/>
    <w:rsid w:val="00CE1D24"/>
    <w:rsid w:val="00CE50A8"/>
    <w:rsid w:val="00CF26BD"/>
    <w:rsid w:val="00CF3983"/>
    <w:rsid w:val="00CF39CC"/>
    <w:rsid w:val="00D0528D"/>
    <w:rsid w:val="00D22FD4"/>
    <w:rsid w:val="00D33EA9"/>
    <w:rsid w:val="00D504E3"/>
    <w:rsid w:val="00D5111B"/>
    <w:rsid w:val="00D64B12"/>
    <w:rsid w:val="00D83550"/>
    <w:rsid w:val="00D85FDB"/>
    <w:rsid w:val="00D87BAB"/>
    <w:rsid w:val="00D96FC4"/>
    <w:rsid w:val="00DA7C5C"/>
    <w:rsid w:val="00DC17B7"/>
    <w:rsid w:val="00DD7738"/>
    <w:rsid w:val="00DD7FFB"/>
    <w:rsid w:val="00DE7490"/>
    <w:rsid w:val="00E1157B"/>
    <w:rsid w:val="00E30AC5"/>
    <w:rsid w:val="00E51358"/>
    <w:rsid w:val="00E571F8"/>
    <w:rsid w:val="00E70D66"/>
    <w:rsid w:val="00E7241F"/>
    <w:rsid w:val="00E85F14"/>
    <w:rsid w:val="00E941A3"/>
    <w:rsid w:val="00EB2D9F"/>
    <w:rsid w:val="00EE0FE1"/>
    <w:rsid w:val="00EE259D"/>
    <w:rsid w:val="00EE4571"/>
    <w:rsid w:val="00EF104A"/>
    <w:rsid w:val="00EF1DB1"/>
    <w:rsid w:val="00F0794C"/>
    <w:rsid w:val="00F14758"/>
    <w:rsid w:val="00F20A1E"/>
    <w:rsid w:val="00F37B8B"/>
    <w:rsid w:val="00F6644D"/>
    <w:rsid w:val="00F73E04"/>
    <w:rsid w:val="00F83AA4"/>
    <w:rsid w:val="00F91D37"/>
    <w:rsid w:val="00F926BB"/>
    <w:rsid w:val="00FB0204"/>
    <w:rsid w:val="00FB169C"/>
    <w:rsid w:val="00FB79BA"/>
    <w:rsid w:val="00FE2B28"/>
    <w:rsid w:val="00FF2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833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9</cp:revision>
  <cp:lastPrinted>2025-04-30T13:52:00Z</cp:lastPrinted>
  <dcterms:created xsi:type="dcterms:W3CDTF">2026-05-07T20:04:00Z</dcterms:created>
  <dcterms:modified xsi:type="dcterms:W3CDTF">2026-05-21T15:13:00Z</dcterms:modified>
</cp:coreProperties>
</file>