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3"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F4DEE09"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444EA0">
        <w:rPr>
          <w:rFonts w:ascii="Arial" w:hAnsi="Arial" w:cs="Arial"/>
          <w:sz w:val="28"/>
          <w:szCs w:val="28"/>
        </w:rPr>
        <w:t>MARIE SIDIME</w:t>
      </w:r>
    </w:p>
    <w:p w14:paraId="476C763A" w14:textId="7068F512"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44EA0">
        <w:rPr>
          <w:rFonts w:ascii="Arial" w:hAnsi="Arial" w:cs="Arial"/>
          <w:sz w:val="28"/>
          <w:szCs w:val="28"/>
          <w:lang w:val="nl-NL"/>
        </w:rPr>
        <w:t xml:space="preserve"> 244</w:t>
      </w:r>
      <w:r w:rsidR="00F33DF6">
        <w:rPr>
          <w:rFonts w:ascii="Arial" w:hAnsi="Arial" w:cs="Arial"/>
          <w:sz w:val="28"/>
          <w:szCs w:val="28"/>
          <w:lang w:val="nl-NL"/>
        </w:rPr>
        <w:t>1955</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13EF7187"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3A77B2">
        <w:rPr>
          <w:rFonts w:ascii="Arial" w:hAnsi="Arial" w:cs="Arial"/>
          <w:sz w:val="28"/>
          <w:szCs w:val="28"/>
          <w:lang w:val="nl-NL"/>
        </w:rPr>
        <w:t>I</w:t>
      </w:r>
      <w:r w:rsidR="00753301">
        <w:rPr>
          <w:rFonts w:ascii="Arial" w:hAnsi="Arial" w:cs="Arial"/>
          <w:sz w:val="28"/>
          <w:szCs w:val="28"/>
          <w:lang w:val="nl-NL"/>
        </w:rPr>
        <w:t>ntroduction to Health and Social Care</w:t>
      </w:r>
    </w:p>
    <w:p w14:paraId="0009AFB0" w14:textId="3A11706C"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7C2B71">
        <w:rPr>
          <w:rFonts w:ascii="Arial" w:hAnsi="Arial" w:cs="Arial"/>
          <w:sz w:val="28"/>
          <w:szCs w:val="28"/>
        </w:rPr>
        <w:t xml:space="preserve"> </w:t>
      </w:r>
      <w:r w:rsidR="002E6495">
        <w:rPr>
          <w:rFonts w:ascii="Arial" w:hAnsi="Arial" w:cs="Arial"/>
          <w:sz w:val="28"/>
          <w:szCs w:val="28"/>
        </w:rPr>
        <w:t>LCHS</w:t>
      </w:r>
      <w:r w:rsidR="003A77B2">
        <w:rPr>
          <w:rFonts w:ascii="Arial" w:hAnsi="Arial" w:cs="Arial"/>
          <w:sz w:val="28"/>
          <w:szCs w:val="28"/>
        </w:rPr>
        <w:t>4003</w:t>
      </w:r>
    </w:p>
    <w:p w14:paraId="410C101D" w14:textId="2F9C4723" w:rsidR="00925D5E" w:rsidRPr="00C81289" w:rsidRDefault="00833470">
      <w:pPr>
        <w:rPr>
          <w:rFonts w:ascii="Arial" w:hAnsi="Arial" w:cs="Arial"/>
        </w:rPr>
        <w:sectPr w:rsidR="00925D5E" w:rsidRPr="00C81289">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Pr="0020413D">
        <w:t xml:space="preserve"> </w:t>
      </w:r>
      <w:bookmarkEnd w:id="0"/>
      <w:r w:rsidR="00C81289">
        <w:t xml:space="preserve">    </w:t>
      </w:r>
      <w:r w:rsidR="00C81289" w:rsidRPr="00F6358E">
        <w:rPr>
          <w:rFonts w:ascii="Arial" w:hAnsi="Arial" w:cs="Arial"/>
          <w:sz w:val="28"/>
          <w:szCs w:val="28"/>
        </w:rPr>
        <w:t>B</w:t>
      </w:r>
      <w:r w:rsidR="0099214A" w:rsidRPr="00F6358E">
        <w:rPr>
          <w:rFonts w:ascii="Arial" w:hAnsi="Arial" w:cs="Arial"/>
          <w:sz w:val="28"/>
          <w:szCs w:val="28"/>
        </w:rPr>
        <w:t>RIAN MASHUMBA</w:t>
      </w:r>
    </w:p>
    <w:p w14:paraId="443C2F10" w14:textId="77777777" w:rsidR="008003B4" w:rsidRDefault="008003B4" w:rsidP="00833470">
      <w:pPr>
        <w:rPr>
          <w:rFonts w:ascii="Arial" w:hAnsi="Arial" w:cs="Arial"/>
          <w:b/>
          <w:bCs/>
          <w:sz w:val="28"/>
          <w:szCs w:val="28"/>
        </w:rPr>
      </w:pPr>
    </w:p>
    <w:p w14:paraId="478D305D" w14:textId="77777777" w:rsidR="008003B4" w:rsidRDefault="008003B4" w:rsidP="00833470">
      <w:pPr>
        <w:rPr>
          <w:rFonts w:ascii="Arial" w:hAnsi="Arial" w:cs="Arial"/>
          <w:b/>
          <w:bCs/>
          <w:sz w:val="28"/>
          <w:szCs w:val="28"/>
        </w:rPr>
      </w:pPr>
    </w:p>
    <w:p w14:paraId="2853DD0C" w14:textId="77777777" w:rsidR="008003B4" w:rsidRPr="006E3961" w:rsidRDefault="008003B4" w:rsidP="00833470">
      <w:pPr>
        <w:rPr>
          <w:rFonts w:ascii="Arial" w:hAnsi="Arial" w:cs="Arial"/>
          <w:b/>
          <w:bCs/>
          <w:sz w:val="32"/>
          <w:szCs w:val="32"/>
        </w:rPr>
      </w:pPr>
    </w:p>
    <w:sdt>
      <w:sdtPr>
        <w:id w:val="-76210110"/>
        <w:docPartObj>
          <w:docPartGallery w:val="Table of Contents"/>
          <w:docPartUnique/>
        </w:docPartObj>
      </w:sdtPr>
      <w:sdtEndPr>
        <w:rPr>
          <w:rFonts w:asciiTheme="minorHAnsi" w:eastAsiaTheme="minorEastAsia" w:hAnsiTheme="minorHAnsi" w:cstheme="minorBidi"/>
          <w:b/>
          <w:bCs/>
          <w:noProof/>
          <w:color w:val="auto"/>
          <w:lang w:val="en-GB" w:eastAsia="zh-CN"/>
        </w:rPr>
      </w:sdtEndPr>
      <w:sdtContent>
        <w:p w14:paraId="7943693A" w14:textId="777D3BCD" w:rsidR="00852F4D" w:rsidRPr="006E3961" w:rsidRDefault="006E3961">
          <w:pPr>
            <w:pStyle w:val="TOCHeading"/>
            <w:rPr>
              <w:rFonts w:asciiTheme="minorHAnsi" w:eastAsiaTheme="minorEastAsia" w:hAnsiTheme="minorHAnsi" w:cstheme="minorBidi"/>
              <w:color w:val="auto"/>
              <w:lang w:val="en-GB" w:eastAsia="zh-CN"/>
            </w:rPr>
          </w:pPr>
          <w:r w:rsidRPr="006E3961">
            <w:rPr>
              <w:b/>
              <w:bCs/>
              <w:sz w:val="48"/>
              <w:szCs w:val="48"/>
            </w:rPr>
            <w:t>Table Contents:</w:t>
          </w:r>
          <w:r w:rsidRPr="006E3961">
            <w:rPr>
              <w:rFonts w:asciiTheme="minorHAnsi" w:eastAsiaTheme="minorEastAsia" w:hAnsiTheme="minorHAnsi" w:cstheme="minorBidi"/>
              <w:color w:val="auto"/>
              <w:lang w:val="en-GB" w:eastAsia="zh-CN"/>
            </w:rPr>
            <w:t xml:space="preserve"> </w:t>
          </w:r>
        </w:p>
        <w:p w14:paraId="56E774F2" w14:textId="1A96A276" w:rsidR="009745E4" w:rsidRDefault="00852F4D">
          <w:pPr>
            <w:pStyle w:val="TOC1"/>
            <w:tabs>
              <w:tab w:val="right" w:leader="dot" w:pos="9016"/>
            </w:tabs>
            <w:rPr>
              <w:noProof/>
              <w:kern w:val="2"/>
              <w:sz w:val="24"/>
              <w:szCs w:val="24"/>
              <w:lang w:eastAsia="en-GB"/>
              <w14:ligatures w14:val="standardContextual"/>
            </w:rPr>
          </w:pPr>
          <w:r w:rsidRPr="006E3961">
            <w:rPr>
              <w:sz w:val="32"/>
              <w:szCs w:val="32"/>
            </w:rPr>
            <w:fldChar w:fldCharType="begin"/>
          </w:r>
          <w:r w:rsidRPr="006E3961">
            <w:rPr>
              <w:sz w:val="32"/>
              <w:szCs w:val="32"/>
            </w:rPr>
            <w:instrText xml:space="preserve"> TOC \o "1-3" \h \z \u </w:instrText>
          </w:r>
          <w:r w:rsidRPr="006E3961">
            <w:rPr>
              <w:sz w:val="32"/>
              <w:szCs w:val="32"/>
            </w:rPr>
            <w:fldChar w:fldCharType="separate"/>
          </w:r>
          <w:hyperlink w:anchor="_Toc214279081" w:history="1">
            <w:r w:rsidR="009745E4" w:rsidRPr="007E5632">
              <w:rPr>
                <w:rStyle w:val="Hyperlink"/>
                <w:rFonts w:ascii="Arial" w:hAnsi="Arial" w:cs="Arial"/>
                <w:noProof/>
              </w:rPr>
              <w:t>Background</w:t>
            </w:r>
            <w:r w:rsidR="009745E4">
              <w:rPr>
                <w:noProof/>
                <w:webHidden/>
              </w:rPr>
              <w:tab/>
            </w:r>
            <w:r w:rsidR="009745E4">
              <w:rPr>
                <w:noProof/>
                <w:webHidden/>
              </w:rPr>
              <w:fldChar w:fldCharType="begin"/>
            </w:r>
            <w:r w:rsidR="009745E4">
              <w:rPr>
                <w:noProof/>
                <w:webHidden/>
              </w:rPr>
              <w:instrText xml:space="preserve"> PAGEREF _Toc214279081 \h </w:instrText>
            </w:r>
            <w:r w:rsidR="009745E4">
              <w:rPr>
                <w:noProof/>
                <w:webHidden/>
              </w:rPr>
            </w:r>
            <w:r w:rsidR="009745E4">
              <w:rPr>
                <w:noProof/>
                <w:webHidden/>
              </w:rPr>
              <w:fldChar w:fldCharType="separate"/>
            </w:r>
            <w:r w:rsidR="009745E4">
              <w:rPr>
                <w:noProof/>
                <w:webHidden/>
              </w:rPr>
              <w:t>3</w:t>
            </w:r>
            <w:r w:rsidR="009745E4">
              <w:rPr>
                <w:noProof/>
                <w:webHidden/>
              </w:rPr>
              <w:fldChar w:fldCharType="end"/>
            </w:r>
          </w:hyperlink>
        </w:p>
        <w:p w14:paraId="087E5B3B" w14:textId="6BFC08B9" w:rsidR="009745E4" w:rsidRDefault="009745E4">
          <w:pPr>
            <w:pStyle w:val="TOC1"/>
            <w:tabs>
              <w:tab w:val="right" w:leader="dot" w:pos="9016"/>
            </w:tabs>
            <w:rPr>
              <w:noProof/>
              <w:kern w:val="2"/>
              <w:sz w:val="24"/>
              <w:szCs w:val="24"/>
              <w:lang w:eastAsia="en-GB"/>
              <w14:ligatures w14:val="standardContextual"/>
            </w:rPr>
          </w:pPr>
          <w:hyperlink w:anchor="_Toc214279082" w:history="1">
            <w:r w:rsidRPr="007E5632">
              <w:rPr>
                <w:rStyle w:val="Hyperlink"/>
                <w:rFonts w:ascii="Arial" w:hAnsi="Arial" w:cs="Arial"/>
                <w:noProof/>
                <w:lang w:val="en-US"/>
              </w:rPr>
              <w:t>Challenges</w:t>
            </w:r>
            <w:r>
              <w:rPr>
                <w:noProof/>
                <w:webHidden/>
              </w:rPr>
              <w:tab/>
            </w:r>
            <w:r>
              <w:rPr>
                <w:noProof/>
                <w:webHidden/>
              </w:rPr>
              <w:fldChar w:fldCharType="begin"/>
            </w:r>
            <w:r>
              <w:rPr>
                <w:noProof/>
                <w:webHidden/>
              </w:rPr>
              <w:instrText xml:space="preserve"> PAGEREF _Toc214279082 \h </w:instrText>
            </w:r>
            <w:r>
              <w:rPr>
                <w:noProof/>
                <w:webHidden/>
              </w:rPr>
            </w:r>
            <w:r>
              <w:rPr>
                <w:noProof/>
                <w:webHidden/>
              </w:rPr>
              <w:fldChar w:fldCharType="separate"/>
            </w:r>
            <w:r>
              <w:rPr>
                <w:noProof/>
                <w:webHidden/>
              </w:rPr>
              <w:t>3</w:t>
            </w:r>
            <w:r>
              <w:rPr>
                <w:noProof/>
                <w:webHidden/>
              </w:rPr>
              <w:fldChar w:fldCharType="end"/>
            </w:r>
          </w:hyperlink>
        </w:p>
        <w:p w14:paraId="727EAED0" w14:textId="569E1119" w:rsidR="009745E4" w:rsidRDefault="009745E4">
          <w:pPr>
            <w:pStyle w:val="TOC1"/>
            <w:tabs>
              <w:tab w:val="right" w:leader="dot" w:pos="9016"/>
            </w:tabs>
            <w:rPr>
              <w:noProof/>
              <w:kern w:val="2"/>
              <w:sz w:val="24"/>
              <w:szCs w:val="24"/>
              <w:lang w:eastAsia="en-GB"/>
              <w14:ligatures w14:val="standardContextual"/>
            </w:rPr>
          </w:pPr>
          <w:hyperlink w:anchor="_Toc214279083" w:history="1">
            <w:r w:rsidRPr="007E5632">
              <w:rPr>
                <w:rStyle w:val="Hyperlink"/>
                <w:rFonts w:ascii="Arial" w:hAnsi="Arial" w:cs="Arial"/>
                <w:noProof/>
              </w:rPr>
              <w:t>Current Functioning</w:t>
            </w:r>
            <w:r>
              <w:rPr>
                <w:noProof/>
                <w:webHidden/>
              </w:rPr>
              <w:tab/>
            </w:r>
            <w:r>
              <w:rPr>
                <w:noProof/>
                <w:webHidden/>
              </w:rPr>
              <w:fldChar w:fldCharType="begin"/>
            </w:r>
            <w:r>
              <w:rPr>
                <w:noProof/>
                <w:webHidden/>
              </w:rPr>
              <w:instrText xml:space="preserve"> PAGEREF _Toc214279083 \h </w:instrText>
            </w:r>
            <w:r>
              <w:rPr>
                <w:noProof/>
                <w:webHidden/>
              </w:rPr>
            </w:r>
            <w:r>
              <w:rPr>
                <w:noProof/>
                <w:webHidden/>
              </w:rPr>
              <w:fldChar w:fldCharType="separate"/>
            </w:r>
            <w:r>
              <w:rPr>
                <w:noProof/>
                <w:webHidden/>
              </w:rPr>
              <w:t>3</w:t>
            </w:r>
            <w:r>
              <w:rPr>
                <w:noProof/>
                <w:webHidden/>
              </w:rPr>
              <w:fldChar w:fldCharType="end"/>
            </w:r>
          </w:hyperlink>
        </w:p>
        <w:p w14:paraId="01054D3D" w14:textId="4C4FCACF" w:rsidR="009745E4" w:rsidRDefault="009745E4">
          <w:pPr>
            <w:pStyle w:val="TOC1"/>
            <w:tabs>
              <w:tab w:val="right" w:leader="dot" w:pos="9016"/>
            </w:tabs>
            <w:rPr>
              <w:noProof/>
              <w:kern w:val="2"/>
              <w:sz w:val="24"/>
              <w:szCs w:val="24"/>
              <w:lang w:eastAsia="en-GB"/>
              <w14:ligatures w14:val="standardContextual"/>
            </w:rPr>
          </w:pPr>
          <w:hyperlink w:anchor="_Toc214279084" w:history="1">
            <w:r w:rsidRPr="007E5632">
              <w:rPr>
                <w:rStyle w:val="Hyperlink"/>
                <w:rFonts w:ascii="Arial" w:hAnsi="Arial" w:cs="Arial"/>
                <w:noProof/>
              </w:rPr>
              <w:t>Historical context</w:t>
            </w:r>
            <w:r>
              <w:rPr>
                <w:noProof/>
                <w:webHidden/>
              </w:rPr>
              <w:tab/>
            </w:r>
            <w:r>
              <w:rPr>
                <w:noProof/>
                <w:webHidden/>
              </w:rPr>
              <w:fldChar w:fldCharType="begin"/>
            </w:r>
            <w:r>
              <w:rPr>
                <w:noProof/>
                <w:webHidden/>
              </w:rPr>
              <w:instrText xml:space="preserve"> PAGEREF _Toc214279084 \h </w:instrText>
            </w:r>
            <w:r>
              <w:rPr>
                <w:noProof/>
                <w:webHidden/>
              </w:rPr>
            </w:r>
            <w:r>
              <w:rPr>
                <w:noProof/>
                <w:webHidden/>
              </w:rPr>
              <w:fldChar w:fldCharType="separate"/>
            </w:r>
            <w:r>
              <w:rPr>
                <w:noProof/>
                <w:webHidden/>
              </w:rPr>
              <w:t>3</w:t>
            </w:r>
            <w:r>
              <w:rPr>
                <w:noProof/>
                <w:webHidden/>
              </w:rPr>
              <w:fldChar w:fldCharType="end"/>
            </w:r>
          </w:hyperlink>
        </w:p>
        <w:p w14:paraId="4370D163" w14:textId="0627CB13" w:rsidR="009745E4" w:rsidRDefault="009745E4">
          <w:pPr>
            <w:pStyle w:val="TOC1"/>
            <w:tabs>
              <w:tab w:val="right" w:leader="dot" w:pos="9016"/>
            </w:tabs>
            <w:rPr>
              <w:noProof/>
              <w:kern w:val="2"/>
              <w:sz w:val="24"/>
              <w:szCs w:val="24"/>
              <w:lang w:eastAsia="en-GB"/>
              <w14:ligatures w14:val="standardContextual"/>
            </w:rPr>
          </w:pPr>
          <w:hyperlink w:anchor="_Toc214279085" w:history="1">
            <w:r w:rsidRPr="007E5632">
              <w:rPr>
                <w:rStyle w:val="Hyperlink"/>
                <w:rFonts w:ascii="Arial" w:hAnsi="Arial" w:cs="Arial"/>
                <w:noProof/>
                <w:lang w:val="en-US"/>
              </w:rPr>
              <w:t>The origins of the National Health Service (NHS)</w:t>
            </w:r>
            <w:r>
              <w:rPr>
                <w:noProof/>
                <w:webHidden/>
              </w:rPr>
              <w:tab/>
            </w:r>
            <w:r>
              <w:rPr>
                <w:noProof/>
                <w:webHidden/>
              </w:rPr>
              <w:fldChar w:fldCharType="begin"/>
            </w:r>
            <w:r>
              <w:rPr>
                <w:noProof/>
                <w:webHidden/>
              </w:rPr>
              <w:instrText xml:space="preserve"> PAGEREF _Toc214279085 \h </w:instrText>
            </w:r>
            <w:r>
              <w:rPr>
                <w:noProof/>
                <w:webHidden/>
              </w:rPr>
            </w:r>
            <w:r>
              <w:rPr>
                <w:noProof/>
                <w:webHidden/>
              </w:rPr>
              <w:fldChar w:fldCharType="separate"/>
            </w:r>
            <w:r>
              <w:rPr>
                <w:noProof/>
                <w:webHidden/>
              </w:rPr>
              <w:t>4</w:t>
            </w:r>
            <w:r>
              <w:rPr>
                <w:noProof/>
                <w:webHidden/>
              </w:rPr>
              <w:fldChar w:fldCharType="end"/>
            </w:r>
          </w:hyperlink>
        </w:p>
        <w:p w14:paraId="5A1D8D98" w14:textId="6B6425DD" w:rsidR="009745E4" w:rsidRDefault="009745E4">
          <w:pPr>
            <w:pStyle w:val="TOC1"/>
            <w:tabs>
              <w:tab w:val="right" w:leader="dot" w:pos="9016"/>
            </w:tabs>
            <w:rPr>
              <w:noProof/>
              <w:kern w:val="2"/>
              <w:sz w:val="24"/>
              <w:szCs w:val="24"/>
              <w:lang w:eastAsia="en-GB"/>
              <w14:ligatures w14:val="standardContextual"/>
            </w:rPr>
          </w:pPr>
          <w:hyperlink w:anchor="_Toc214279086" w:history="1">
            <w:r w:rsidRPr="007E5632">
              <w:rPr>
                <w:rStyle w:val="Hyperlink"/>
                <w:b/>
                <w:bCs/>
                <w:noProof/>
              </w:rPr>
              <w:t>Current Structure and functioning of NHS</w:t>
            </w:r>
            <w:r>
              <w:rPr>
                <w:noProof/>
                <w:webHidden/>
              </w:rPr>
              <w:tab/>
            </w:r>
            <w:r>
              <w:rPr>
                <w:noProof/>
                <w:webHidden/>
              </w:rPr>
              <w:fldChar w:fldCharType="begin"/>
            </w:r>
            <w:r>
              <w:rPr>
                <w:noProof/>
                <w:webHidden/>
              </w:rPr>
              <w:instrText xml:space="preserve"> PAGEREF _Toc214279086 \h </w:instrText>
            </w:r>
            <w:r>
              <w:rPr>
                <w:noProof/>
                <w:webHidden/>
              </w:rPr>
            </w:r>
            <w:r>
              <w:rPr>
                <w:noProof/>
                <w:webHidden/>
              </w:rPr>
              <w:fldChar w:fldCharType="separate"/>
            </w:r>
            <w:r>
              <w:rPr>
                <w:noProof/>
                <w:webHidden/>
              </w:rPr>
              <w:t>5</w:t>
            </w:r>
            <w:r>
              <w:rPr>
                <w:noProof/>
                <w:webHidden/>
              </w:rPr>
              <w:fldChar w:fldCharType="end"/>
            </w:r>
          </w:hyperlink>
        </w:p>
        <w:p w14:paraId="3ACDE23A" w14:textId="2B780BED" w:rsidR="009745E4" w:rsidRDefault="009745E4">
          <w:pPr>
            <w:pStyle w:val="TOC1"/>
            <w:tabs>
              <w:tab w:val="right" w:leader="dot" w:pos="9016"/>
            </w:tabs>
            <w:rPr>
              <w:noProof/>
              <w:kern w:val="2"/>
              <w:sz w:val="24"/>
              <w:szCs w:val="24"/>
              <w:lang w:eastAsia="en-GB"/>
              <w14:ligatures w14:val="standardContextual"/>
            </w:rPr>
          </w:pPr>
          <w:hyperlink w:anchor="_Toc214279087" w:history="1">
            <w:r w:rsidRPr="007E563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_Toc214279087 \h </w:instrText>
            </w:r>
            <w:r>
              <w:rPr>
                <w:noProof/>
                <w:webHidden/>
              </w:rPr>
            </w:r>
            <w:r>
              <w:rPr>
                <w:noProof/>
                <w:webHidden/>
              </w:rPr>
              <w:fldChar w:fldCharType="separate"/>
            </w:r>
            <w:r>
              <w:rPr>
                <w:noProof/>
                <w:webHidden/>
              </w:rPr>
              <w:t>6</w:t>
            </w:r>
            <w:r>
              <w:rPr>
                <w:noProof/>
                <w:webHidden/>
              </w:rPr>
              <w:fldChar w:fldCharType="end"/>
            </w:r>
          </w:hyperlink>
        </w:p>
        <w:p w14:paraId="2A28D5C0" w14:textId="076C9507" w:rsidR="00852F4D" w:rsidRPr="006E3961" w:rsidRDefault="00852F4D">
          <w:pPr>
            <w:rPr>
              <w:sz w:val="32"/>
              <w:szCs w:val="32"/>
            </w:rPr>
          </w:pPr>
          <w:r w:rsidRPr="006E3961">
            <w:rPr>
              <w:b/>
              <w:bCs/>
              <w:noProof/>
              <w:sz w:val="32"/>
              <w:szCs w:val="32"/>
            </w:rPr>
            <w:fldChar w:fldCharType="end"/>
          </w:r>
        </w:p>
      </w:sdtContent>
    </w:sdt>
    <w:p w14:paraId="3BF185BD" w14:textId="2A55D35E" w:rsidR="00833470" w:rsidRPr="004D35FC" w:rsidRDefault="00833470" w:rsidP="00833470">
      <w:pPr>
        <w:rPr>
          <w:rFonts w:ascii="Arial" w:hAnsi="Arial" w:cs="Arial"/>
          <w:b/>
          <w:bCs/>
          <w:sz w:val="28"/>
          <w:szCs w:val="28"/>
        </w:rPr>
      </w:pPr>
    </w:p>
    <w:p w14:paraId="546E4787" w14:textId="77777777" w:rsidR="004E78FD" w:rsidRDefault="004E78FD" w:rsidP="00833470">
      <w:pPr>
        <w:rPr>
          <w:rFonts w:ascii="Arial" w:hAnsi="Arial" w:cs="Arial"/>
          <w:b/>
          <w:bCs/>
          <w:sz w:val="28"/>
          <w:szCs w:val="28"/>
        </w:rPr>
      </w:pPr>
    </w:p>
    <w:p w14:paraId="748B64AD" w14:textId="6B3D911E" w:rsidR="00D236A4" w:rsidRDefault="00D236A4" w:rsidP="00833470">
      <w:pPr>
        <w:rPr>
          <w:rFonts w:ascii="Arial" w:hAnsi="Arial" w:cs="Arial"/>
          <w:b/>
          <w:bCs/>
          <w:sz w:val="28"/>
          <w:szCs w:val="28"/>
        </w:rPr>
      </w:pPr>
    </w:p>
    <w:p w14:paraId="2F2D77A8" w14:textId="62E5FD36" w:rsidR="00D236A4" w:rsidRDefault="00D236A4" w:rsidP="00833470">
      <w:pPr>
        <w:sectPr w:rsidR="00D236A4" w:rsidSect="00925D5E">
          <w:pgSz w:w="11906" w:h="16838"/>
          <w:pgMar w:top="1440" w:right="1440" w:bottom="1440" w:left="1440" w:header="708" w:footer="708" w:gutter="0"/>
          <w:cols w:space="708"/>
          <w:docGrid w:linePitch="360"/>
        </w:sectPr>
      </w:pPr>
    </w:p>
    <w:p w14:paraId="5AFFC33B" w14:textId="0AA6243B" w:rsidR="003A000F" w:rsidRDefault="009745E4">
      <w:pPr>
        <w:sectPr w:rsidR="003A000F" w:rsidSect="009E6508">
          <w:pgSz w:w="20636" w:h="14570" w:orient="landscape" w:code="12"/>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41344" behindDoc="0" locked="0" layoutInCell="1" allowOverlap="1" wp14:anchorId="65A04244" wp14:editId="3E494CC3">
                <wp:simplePos x="0" y="0"/>
                <wp:positionH relativeFrom="column">
                  <wp:posOffset>-847090</wp:posOffset>
                </wp:positionH>
                <wp:positionV relativeFrom="paragraph">
                  <wp:posOffset>1761067</wp:posOffset>
                </wp:positionV>
                <wp:extent cx="2865120" cy="5088255"/>
                <wp:effectExtent l="0" t="0" r="1143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5088255"/>
                        </a:xfrm>
                        <a:prstGeom prst="rect">
                          <a:avLst/>
                        </a:prstGeom>
                        <a:solidFill>
                          <a:srgbClr val="FFFFFF"/>
                        </a:solidFill>
                        <a:ln w="9525">
                          <a:solidFill>
                            <a:srgbClr val="000000"/>
                          </a:solidFill>
                          <a:miter lim="800000"/>
                          <a:headEnd/>
                          <a:tailEnd/>
                        </a:ln>
                      </wps:spPr>
                      <wps:txbx>
                        <w:txbxContent>
                          <w:p w14:paraId="1E74E27C" w14:textId="233E3923" w:rsidR="000415B7" w:rsidRPr="00055656" w:rsidRDefault="009F1C43" w:rsidP="0052168D">
                            <w:pPr>
                              <w:pStyle w:val="Heading1"/>
                              <w:rPr>
                                <w:rFonts w:ascii="Arial" w:hAnsi="Arial" w:cs="Arial"/>
                              </w:rPr>
                            </w:pPr>
                            <w:bookmarkStart w:id="1" w:name="_Toc214279081"/>
                            <w:r w:rsidRPr="00055656">
                              <w:rPr>
                                <w:rFonts w:ascii="Arial" w:hAnsi="Arial" w:cs="Arial"/>
                              </w:rPr>
                              <w:t>Background</w:t>
                            </w:r>
                            <w:bookmarkEnd w:id="1"/>
                          </w:p>
                          <w:p w14:paraId="7902E836" w14:textId="77777777" w:rsidR="00350A1A" w:rsidRDefault="00A06E15" w:rsidP="005000C5">
                            <w:pPr>
                              <w:rPr>
                                <w:rFonts w:ascii="Arial" w:hAnsi="Arial" w:cs="Arial"/>
                                <w:sz w:val="20"/>
                                <w:szCs w:val="20"/>
                              </w:rPr>
                            </w:pPr>
                            <w:r>
                              <w:rPr>
                                <w:rFonts w:ascii="Arial" w:hAnsi="Arial" w:cs="Arial"/>
                                <w:sz w:val="20"/>
                                <w:szCs w:val="20"/>
                                <w:lang w:val="en-US"/>
                              </w:rPr>
                              <w:t>I chose to focus</w:t>
                            </w:r>
                            <w:r w:rsidR="00FB440E">
                              <w:rPr>
                                <w:rFonts w:ascii="Arial" w:hAnsi="Arial" w:cs="Arial"/>
                                <w:sz w:val="20"/>
                                <w:szCs w:val="20"/>
                                <w:lang w:val="en-US"/>
                              </w:rPr>
                              <w:t xml:space="preserve"> on </w:t>
                            </w:r>
                            <w:r w:rsidR="00FB440E" w:rsidRPr="00DD023B">
                              <w:rPr>
                                <w:rFonts w:ascii="Arial" w:hAnsi="Arial" w:cs="Arial"/>
                                <w:sz w:val="20"/>
                                <w:szCs w:val="20"/>
                              </w:rPr>
                              <w:t>Antenatal</w:t>
                            </w:r>
                            <w:r w:rsidR="00000B9C" w:rsidRPr="00DD023B">
                              <w:rPr>
                                <w:rFonts w:ascii="Arial" w:hAnsi="Arial" w:cs="Arial"/>
                                <w:sz w:val="20"/>
                                <w:szCs w:val="20"/>
                              </w:rPr>
                              <w:t xml:space="preserve"> Midwi</w:t>
                            </w:r>
                            <w:r w:rsidR="00295889" w:rsidRPr="00DD023B">
                              <w:rPr>
                                <w:rFonts w:ascii="Arial" w:hAnsi="Arial" w:cs="Arial"/>
                                <w:sz w:val="20"/>
                                <w:szCs w:val="20"/>
                              </w:rPr>
                              <w:t>fery</w:t>
                            </w:r>
                            <w:r w:rsidR="00295889" w:rsidRPr="00DD023B">
                              <w:rPr>
                                <w:rFonts w:ascii="Arial" w:hAnsi="Arial" w:cs="Arial"/>
                                <w:b/>
                                <w:bCs/>
                                <w:sz w:val="20"/>
                                <w:szCs w:val="20"/>
                              </w:rPr>
                              <w:t xml:space="preserve"> </w:t>
                            </w:r>
                            <w:r w:rsidR="00FB440E" w:rsidRPr="00FB440E">
                              <w:rPr>
                                <w:rFonts w:ascii="Arial" w:hAnsi="Arial" w:cs="Arial"/>
                                <w:sz w:val="20"/>
                                <w:szCs w:val="20"/>
                              </w:rPr>
                              <w:t>because</w:t>
                            </w:r>
                            <w:r w:rsidR="00FB440E">
                              <w:rPr>
                                <w:rFonts w:ascii="Arial" w:hAnsi="Arial" w:cs="Arial"/>
                                <w:b/>
                                <w:bCs/>
                                <w:sz w:val="20"/>
                                <w:szCs w:val="20"/>
                              </w:rPr>
                              <w:t xml:space="preserve"> </w:t>
                            </w:r>
                            <w:r w:rsidR="003C0A2A" w:rsidRPr="003C0A2A">
                              <w:rPr>
                                <w:rFonts w:ascii="Arial" w:hAnsi="Arial" w:cs="Arial"/>
                                <w:sz w:val="20"/>
                                <w:szCs w:val="20"/>
                              </w:rPr>
                              <w:t xml:space="preserve">they </w:t>
                            </w:r>
                            <w:r w:rsidR="00F55F12">
                              <w:rPr>
                                <w:rFonts w:ascii="Arial" w:hAnsi="Arial" w:cs="Arial"/>
                                <w:sz w:val="20"/>
                                <w:szCs w:val="20"/>
                              </w:rPr>
                              <w:t xml:space="preserve">exemplify </w:t>
                            </w:r>
                            <w:r w:rsidR="00623FEB">
                              <w:rPr>
                                <w:rFonts w:ascii="Arial" w:hAnsi="Arial" w:cs="Arial"/>
                                <w:sz w:val="20"/>
                                <w:szCs w:val="20"/>
                              </w:rPr>
                              <w:t>the intersection of clinical care</w:t>
                            </w:r>
                            <w:r w:rsidR="00DA0612">
                              <w:rPr>
                                <w:rFonts w:ascii="Arial" w:hAnsi="Arial" w:cs="Arial"/>
                                <w:sz w:val="20"/>
                                <w:szCs w:val="20"/>
                              </w:rPr>
                              <w:t xml:space="preserve"> and public health.</w:t>
                            </w:r>
                            <w:r w:rsidR="005000C5" w:rsidRPr="005000C5">
                              <w:rPr>
                                <w:rFonts w:ascii="Arial" w:hAnsi="Arial" w:cs="Arial"/>
                                <w:sz w:val="20"/>
                                <w:szCs w:val="20"/>
                              </w:rPr>
                              <w:t xml:space="preserve"> </w:t>
                            </w:r>
                            <w:r w:rsidR="00DA0612">
                              <w:rPr>
                                <w:rFonts w:ascii="Arial" w:hAnsi="Arial" w:cs="Arial"/>
                                <w:sz w:val="20"/>
                                <w:szCs w:val="20"/>
                              </w:rPr>
                              <w:t xml:space="preserve">These </w:t>
                            </w:r>
                            <w:r w:rsidR="009D5F84">
                              <w:rPr>
                                <w:rFonts w:ascii="Arial" w:hAnsi="Arial" w:cs="Arial"/>
                                <w:sz w:val="20"/>
                                <w:szCs w:val="20"/>
                              </w:rPr>
                              <w:t xml:space="preserve">services are essential for protecting </w:t>
                            </w:r>
                            <w:r w:rsidR="00F3281D">
                              <w:rPr>
                                <w:rFonts w:ascii="Arial" w:hAnsi="Arial" w:cs="Arial"/>
                                <w:sz w:val="20"/>
                                <w:szCs w:val="20"/>
                              </w:rPr>
                              <w:t xml:space="preserve">the health and well </w:t>
                            </w:r>
                            <w:r w:rsidR="001518C1">
                              <w:rPr>
                                <w:rFonts w:ascii="Arial" w:hAnsi="Arial" w:cs="Arial"/>
                                <w:sz w:val="20"/>
                                <w:szCs w:val="20"/>
                              </w:rPr>
                              <w:t>-</w:t>
                            </w:r>
                            <w:r w:rsidR="00F3281D">
                              <w:rPr>
                                <w:rFonts w:ascii="Arial" w:hAnsi="Arial" w:cs="Arial"/>
                                <w:sz w:val="20"/>
                                <w:szCs w:val="20"/>
                              </w:rPr>
                              <w:t xml:space="preserve">being </w:t>
                            </w:r>
                            <w:r w:rsidR="001518C1">
                              <w:rPr>
                                <w:rFonts w:ascii="Arial" w:hAnsi="Arial" w:cs="Arial"/>
                                <w:sz w:val="20"/>
                                <w:szCs w:val="20"/>
                              </w:rPr>
                              <w:t xml:space="preserve">of mothers and infant </w:t>
                            </w:r>
                            <w:r w:rsidR="007606AB">
                              <w:rPr>
                                <w:rFonts w:ascii="Arial" w:hAnsi="Arial" w:cs="Arial"/>
                                <w:sz w:val="20"/>
                                <w:szCs w:val="20"/>
                              </w:rPr>
                              <w:t xml:space="preserve">during </w:t>
                            </w:r>
                            <w:r w:rsidR="007606AB" w:rsidRPr="005000C5">
                              <w:rPr>
                                <w:rFonts w:ascii="Arial" w:hAnsi="Arial" w:cs="Arial"/>
                                <w:sz w:val="20"/>
                                <w:szCs w:val="20"/>
                              </w:rPr>
                              <w:t>pregnancy</w:t>
                            </w:r>
                            <w:r w:rsidR="00536F8C">
                              <w:rPr>
                                <w:rFonts w:ascii="Arial" w:hAnsi="Arial" w:cs="Arial"/>
                                <w:sz w:val="20"/>
                                <w:szCs w:val="20"/>
                              </w:rPr>
                              <w:t xml:space="preserve">, providing comprehensive </w:t>
                            </w:r>
                            <w:r w:rsidR="00A26DCD">
                              <w:rPr>
                                <w:rFonts w:ascii="Arial" w:hAnsi="Arial" w:cs="Arial"/>
                                <w:sz w:val="20"/>
                                <w:szCs w:val="20"/>
                              </w:rPr>
                              <w:t xml:space="preserve">medical </w:t>
                            </w:r>
                            <w:r w:rsidR="007606AB">
                              <w:rPr>
                                <w:rFonts w:ascii="Arial" w:hAnsi="Arial" w:cs="Arial"/>
                                <w:sz w:val="20"/>
                                <w:szCs w:val="20"/>
                              </w:rPr>
                              <w:t>monitoring,</w:t>
                            </w:r>
                            <w:r w:rsidR="00930C48">
                              <w:rPr>
                                <w:rFonts w:ascii="Arial" w:hAnsi="Arial" w:cs="Arial"/>
                                <w:sz w:val="20"/>
                                <w:szCs w:val="20"/>
                              </w:rPr>
                              <w:t xml:space="preserve"> emotional support </w:t>
                            </w:r>
                            <w:r w:rsidR="00605238">
                              <w:rPr>
                                <w:rFonts w:ascii="Arial" w:hAnsi="Arial" w:cs="Arial"/>
                                <w:sz w:val="20"/>
                                <w:szCs w:val="20"/>
                              </w:rPr>
                              <w:t xml:space="preserve">midwives provide to new mothers or </w:t>
                            </w:r>
                            <w:r w:rsidR="00976DCC">
                              <w:rPr>
                                <w:rFonts w:ascii="Arial" w:hAnsi="Arial" w:cs="Arial"/>
                                <w:sz w:val="20"/>
                                <w:szCs w:val="20"/>
                              </w:rPr>
                              <w:t xml:space="preserve">a women </w:t>
                            </w:r>
                            <w:r w:rsidR="0036633B">
                              <w:rPr>
                                <w:rFonts w:ascii="Arial" w:hAnsi="Arial" w:cs="Arial"/>
                                <w:sz w:val="20"/>
                                <w:szCs w:val="20"/>
                              </w:rPr>
                              <w:t xml:space="preserve">dealing with </w:t>
                            </w:r>
                            <w:r w:rsidR="000E111A">
                              <w:rPr>
                                <w:rFonts w:ascii="Arial" w:hAnsi="Arial" w:cs="Arial"/>
                                <w:sz w:val="20"/>
                                <w:szCs w:val="20"/>
                              </w:rPr>
                              <w:t>life threatening case, and continuity care</w:t>
                            </w:r>
                            <w:r w:rsidR="00350A1A">
                              <w:rPr>
                                <w:rFonts w:ascii="Arial" w:hAnsi="Arial" w:cs="Arial"/>
                                <w:sz w:val="20"/>
                                <w:szCs w:val="20"/>
                              </w:rPr>
                              <w:t>.</w:t>
                            </w:r>
                          </w:p>
                          <w:p w14:paraId="2C830351" w14:textId="4414D0A0" w:rsidR="00603382" w:rsidRPr="00350A1A" w:rsidRDefault="00A637E7" w:rsidP="005000C5">
                            <w:pPr>
                              <w:rPr>
                                <w:rFonts w:ascii="Arial" w:hAnsi="Arial" w:cs="Arial"/>
                                <w:sz w:val="20"/>
                                <w:szCs w:val="20"/>
                              </w:rPr>
                            </w:pPr>
                            <w:r>
                              <w:rPr>
                                <w:rFonts w:ascii="Arial" w:hAnsi="Arial" w:cs="Arial"/>
                                <w:sz w:val="20"/>
                                <w:szCs w:val="20"/>
                              </w:rPr>
                              <w:t xml:space="preserve"> </w:t>
                            </w:r>
                            <w:r w:rsidR="00350A1A">
                              <w:rPr>
                                <w:rFonts w:ascii="Arial" w:hAnsi="Arial" w:cs="Arial"/>
                                <w:sz w:val="20"/>
                                <w:szCs w:val="20"/>
                              </w:rPr>
                              <w:t>MY commitment</w:t>
                            </w:r>
                            <w:r>
                              <w:rPr>
                                <w:rFonts w:ascii="Arial" w:hAnsi="Arial" w:cs="Arial"/>
                                <w:sz w:val="20"/>
                                <w:szCs w:val="20"/>
                              </w:rPr>
                              <w:t xml:space="preserve"> to</w:t>
                            </w:r>
                            <w:r w:rsidR="002F58A5">
                              <w:rPr>
                                <w:rFonts w:ascii="Arial" w:hAnsi="Arial" w:cs="Arial"/>
                                <w:sz w:val="20"/>
                                <w:szCs w:val="20"/>
                              </w:rPr>
                              <w:t xml:space="preserve"> health and social care </w:t>
                            </w:r>
                            <w:r w:rsidR="007606AB">
                              <w:rPr>
                                <w:rFonts w:ascii="Arial" w:hAnsi="Arial" w:cs="Arial"/>
                                <w:sz w:val="20"/>
                                <w:szCs w:val="20"/>
                              </w:rPr>
                              <w:t>policy,</w:t>
                            </w:r>
                            <w:r w:rsidR="00C22A54">
                              <w:rPr>
                                <w:rFonts w:ascii="Arial" w:hAnsi="Arial" w:cs="Arial"/>
                                <w:sz w:val="20"/>
                                <w:szCs w:val="20"/>
                              </w:rPr>
                              <w:t xml:space="preserve"> motivates my interest to search more about the antenata</w:t>
                            </w:r>
                            <w:r w:rsidR="00796146">
                              <w:rPr>
                                <w:rFonts w:ascii="Arial" w:hAnsi="Arial" w:cs="Arial"/>
                                <w:sz w:val="20"/>
                                <w:szCs w:val="20"/>
                              </w:rPr>
                              <w:t xml:space="preserve">l care, </w:t>
                            </w:r>
                            <w:r w:rsidR="00350A1A">
                              <w:rPr>
                                <w:rFonts w:ascii="Arial" w:hAnsi="Arial" w:cs="Arial"/>
                                <w:sz w:val="20"/>
                                <w:szCs w:val="20"/>
                              </w:rPr>
                              <w:t xml:space="preserve">midwives </w:t>
                            </w:r>
                            <w:r w:rsidR="00350A1A" w:rsidRPr="005000C5">
                              <w:rPr>
                                <w:rFonts w:ascii="Arial" w:hAnsi="Arial" w:cs="Arial"/>
                                <w:sz w:val="20"/>
                                <w:szCs w:val="20"/>
                              </w:rPr>
                              <w:t>delivered</w:t>
                            </w:r>
                            <w:r w:rsidR="005000C5" w:rsidRPr="005000C5">
                              <w:rPr>
                                <w:rFonts w:ascii="Arial" w:hAnsi="Arial" w:cs="Arial"/>
                                <w:sz w:val="20"/>
                                <w:szCs w:val="20"/>
                              </w:rPr>
                              <w:t xml:space="preserve"> within community settings, ensure safe</w:t>
                            </w:r>
                            <w:r w:rsidR="008F6984">
                              <w:rPr>
                                <w:rFonts w:ascii="Arial" w:hAnsi="Arial" w:cs="Arial"/>
                                <w:sz w:val="20"/>
                                <w:szCs w:val="20"/>
                              </w:rPr>
                              <w:t>ty</w:t>
                            </w:r>
                            <w:r w:rsidR="005000C5" w:rsidRPr="005000C5">
                              <w:rPr>
                                <w:rFonts w:ascii="Arial" w:hAnsi="Arial" w:cs="Arial"/>
                                <w:sz w:val="20"/>
                                <w:szCs w:val="20"/>
                              </w:rPr>
                              <w:t xml:space="preserve"> </w:t>
                            </w:r>
                            <w:r w:rsidR="00F612A1" w:rsidRPr="005000C5">
                              <w:rPr>
                                <w:rFonts w:ascii="Arial" w:hAnsi="Arial" w:cs="Arial"/>
                                <w:sz w:val="20"/>
                                <w:szCs w:val="20"/>
                              </w:rPr>
                              <w:t xml:space="preserve">and </w:t>
                            </w:r>
                            <w:r w:rsidR="00F612A1">
                              <w:rPr>
                                <w:rFonts w:ascii="Arial" w:hAnsi="Arial" w:cs="Arial"/>
                                <w:sz w:val="20"/>
                                <w:szCs w:val="20"/>
                              </w:rPr>
                              <w:t>providing</w:t>
                            </w:r>
                            <w:r w:rsidR="00E9210A">
                              <w:rPr>
                                <w:rFonts w:ascii="Arial" w:hAnsi="Arial" w:cs="Arial"/>
                                <w:sz w:val="20"/>
                                <w:szCs w:val="20"/>
                              </w:rPr>
                              <w:t xml:space="preserve"> NHS principles </w:t>
                            </w:r>
                            <w:r w:rsidR="0079526F">
                              <w:rPr>
                                <w:rFonts w:ascii="Arial" w:hAnsi="Arial" w:cs="Arial"/>
                                <w:sz w:val="20"/>
                                <w:szCs w:val="20"/>
                              </w:rPr>
                              <w:t xml:space="preserve">about </w:t>
                            </w:r>
                            <w:r w:rsidR="00F612A1">
                              <w:rPr>
                                <w:rFonts w:ascii="Arial" w:hAnsi="Arial" w:cs="Arial"/>
                                <w:sz w:val="20"/>
                                <w:szCs w:val="20"/>
                              </w:rPr>
                              <w:t>equity,</w:t>
                            </w:r>
                            <w:r w:rsidR="0079526F">
                              <w:rPr>
                                <w:rFonts w:ascii="Arial" w:hAnsi="Arial" w:cs="Arial"/>
                                <w:sz w:val="20"/>
                                <w:szCs w:val="20"/>
                              </w:rPr>
                              <w:t xml:space="preserve"> prevention </w:t>
                            </w:r>
                            <w:r w:rsidR="00D006B4">
                              <w:rPr>
                                <w:rFonts w:ascii="Arial" w:hAnsi="Arial" w:cs="Arial"/>
                                <w:sz w:val="20"/>
                                <w:szCs w:val="20"/>
                              </w:rPr>
                              <w:t xml:space="preserve">and </w:t>
                            </w:r>
                            <w:r w:rsidR="00F612A1">
                              <w:rPr>
                                <w:rFonts w:ascii="Arial" w:hAnsi="Arial" w:cs="Arial"/>
                                <w:sz w:val="20"/>
                                <w:szCs w:val="20"/>
                              </w:rPr>
                              <w:t>person-centred</w:t>
                            </w:r>
                            <w:r w:rsidR="007606AB">
                              <w:rPr>
                                <w:rFonts w:ascii="Arial" w:hAnsi="Arial" w:cs="Arial"/>
                                <w:sz w:val="20"/>
                                <w:szCs w:val="20"/>
                              </w:rPr>
                              <w:t xml:space="preserve"> care</w:t>
                            </w:r>
                            <w:r w:rsidR="00D006B4">
                              <w:rPr>
                                <w:rFonts w:ascii="Arial" w:hAnsi="Arial" w:cs="Arial"/>
                                <w:sz w:val="20"/>
                                <w:szCs w:val="20"/>
                              </w:rPr>
                              <w:t>.</w:t>
                            </w:r>
                            <w:r w:rsidR="005000C5" w:rsidRPr="005000C5">
                              <w:rPr>
                                <w:rFonts w:ascii="Arial" w:hAnsi="Arial" w:cs="Arial"/>
                                <w:sz w:val="20"/>
                                <w:szCs w:val="20"/>
                              </w:rPr>
                              <w:t xml:space="preserve"> Midwives provide routine check-ups, screening, helping women make confident decisions about childbirth and parenting.</w:t>
                            </w:r>
                            <w:r w:rsidR="00FA1822" w:rsidRPr="00FA1822">
                              <w:rPr>
                                <w:rFonts w:ascii="Arial" w:hAnsi="Arial" w:cs="Arial"/>
                                <w:sz w:val="20"/>
                                <w:szCs w:val="20"/>
                              </w:rPr>
                              <w:t xml:space="preserve"> </w:t>
                            </w:r>
                            <w:r w:rsidR="00FA1822">
                              <w:rPr>
                                <w:rFonts w:ascii="Arial" w:hAnsi="Arial" w:cs="Arial"/>
                                <w:sz w:val="20"/>
                                <w:szCs w:val="20"/>
                              </w:rPr>
                              <w:t xml:space="preserve">This </w:t>
                            </w:r>
                            <w:r w:rsidR="0036570D">
                              <w:rPr>
                                <w:rFonts w:ascii="Arial" w:hAnsi="Arial" w:cs="Arial"/>
                                <w:sz w:val="20"/>
                                <w:szCs w:val="20"/>
                              </w:rPr>
                              <w:t>is especially</w:t>
                            </w:r>
                            <w:r w:rsidR="00FA1822">
                              <w:rPr>
                                <w:rFonts w:ascii="Arial" w:hAnsi="Arial" w:cs="Arial"/>
                                <w:sz w:val="20"/>
                                <w:szCs w:val="20"/>
                              </w:rPr>
                              <w:t xml:space="preserve"> important in women </w:t>
                            </w:r>
                            <w:r w:rsidR="007606AB">
                              <w:rPr>
                                <w:rFonts w:ascii="Arial" w:hAnsi="Arial" w:cs="Arial"/>
                                <w:sz w:val="20"/>
                                <w:szCs w:val="20"/>
                              </w:rPr>
                              <w:t>with minority</w:t>
                            </w:r>
                            <w:r w:rsidR="00FA1822">
                              <w:rPr>
                                <w:rFonts w:ascii="Arial" w:hAnsi="Arial" w:cs="Arial"/>
                                <w:sz w:val="20"/>
                                <w:szCs w:val="20"/>
                              </w:rPr>
                              <w:t xml:space="preserve"> groups who may not be exposed to these services</w:t>
                            </w:r>
                            <w:r w:rsidR="00FA1822" w:rsidRPr="005000C5">
                              <w:rPr>
                                <w:rFonts w:ascii="Arial" w:hAnsi="Arial" w:cs="Arial"/>
                                <w:sz w:val="20"/>
                                <w:szCs w:val="20"/>
                              </w:rPr>
                              <w:t xml:space="preserve">. </w:t>
                            </w:r>
                            <w:r w:rsidR="005000C5" w:rsidRPr="005000C5">
                              <w:rPr>
                                <w:rFonts w:ascii="Arial" w:hAnsi="Arial" w:cs="Arial"/>
                                <w:sz w:val="20"/>
                                <w:szCs w:val="20"/>
                              </w:rPr>
                              <w:t xml:space="preserve"> As the first point of contact, midwives and general practitioners play a vital role in identifying </w:t>
                            </w:r>
                            <w:r w:rsidR="00CA181E" w:rsidRPr="00DD023B">
                              <w:rPr>
                                <w:rFonts w:ascii="Arial" w:hAnsi="Arial" w:cs="Arial"/>
                                <w:sz w:val="20"/>
                                <w:szCs w:val="20"/>
                              </w:rPr>
                              <w:t>early</w:t>
                            </w:r>
                            <w:r w:rsidR="005000C5" w:rsidRPr="005000C5">
                              <w:rPr>
                                <w:rFonts w:ascii="Arial" w:hAnsi="Arial" w:cs="Arial"/>
                                <w:sz w:val="20"/>
                                <w:szCs w:val="20"/>
                              </w:rPr>
                              <w:t xml:space="preserve"> </w:t>
                            </w:r>
                            <w:r w:rsidR="0006044F" w:rsidRPr="00DD023B">
                              <w:rPr>
                                <w:rFonts w:ascii="Arial" w:hAnsi="Arial" w:cs="Arial"/>
                                <w:sz w:val="20"/>
                                <w:szCs w:val="20"/>
                              </w:rPr>
                              <w:t>complications,</w:t>
                            </w:r>
                            <w:r w:rsidR="005000C5" w:rsidRPr="005000C5">
                              <w:rPr>
                                <w:rFonts w:ascii="Arial" w:hAnsi="Arial" w:cs="Arial"/>
                                <w:sz w:val="20"/>
                                <w:szCs w:val="20"/>
                              </w:rPr>
                              <w:t xml:space="preserve"> offering timely </w:t>
                            </w:r>
                            <w:r w:rsidR="00A57FA3" w:rsidRPr="005000C5">
                              <w:rPr>
                                <w:rFonts w:ascii="Arial" w:hAnsi="Arial" w:cs="Arial"/>
                                <w:sz w:val="20"/>
                                <w:szCs w:val="20"/>
                              </w:rPr>
                              <w:t>interventions</w:t>
                            </w:r>
                            <w:r w:rsidR="00A57FA3" w:rsidRPr="00DD023B">
                              <w:rPr>
                                <w:rFonts w:ascii="Arial" w:hAnsi="Arial" w:cs="Arial"/>
                                <w:sz w:val="20"/>
                                <w:szCs w:val="20"/>
                              </w:rPr>
                              <w:t>.</w:t>
                            </w:r>
                            <w:r w:rsidR="00A57FA3">
                              <w:rPr>
                                <w:rFonts w:ascii="Arial" w:hAnsi="Arial" w:cs="Arial"/>
                                <w:sz w:val="20"/>
                                <w:szCs w:val="20"/>
                              </w:rPr>
                              <w:t xml:space="preserve"> </w:t>
                            </w:r>
                            <w:r w:rsidR="00AF17B8" w:rsidRPr="00DD023B">
                              <w:rPr>
                                <w:rFonts w:ascii="Arial" w:hAnsi="Arial" w:cs="Arial"/>
                                <w:sz w:val="20"/>
                                <w:szCs w:val="20"/>
                              </w:rPr>
                              <w:t xml:space="preserve">Midwives build </w:t>
                            </w:r>
                            <w:r w:rsidR="00A42796" w:rsidRPr="00DD023B">
                              <w:rPr>
                                <w:rFonts w:ascii="Arial" w:hAnsi="Arial" w:cs="Arial"/>
                                <w:sz w:val="20"/>
                                <w:szCs w:val="20"/>
                              </w:rPr>
                              <w:t xml:space="preserve">a </w:t>
                            </w:r>
                            <w:r w:rsidR="00F449F3" w:rsidRPr="00DD023B">
                              <w:rPr>
                                <w:rFonts w:ascii="Arial" w:hAnsi="Arial" w:cs="Arial"/>
                                <w:sz w:val="20"/>
                                <w:szCs w:val="20"/>
                              </w:rPr>
                              <w:t>strong trusting relationship</w:t>
                            </w:r>
                            <w:r w:rsidR="005000C5" w:rsidRPr="005000C5">
                              <w:rPr>
                                <w:rFonts w:ascii="Arial" w:hAnsi="Arial" w:cs="Arial"/>
                                <w:sz w:val="20"/>
                                <w:szCs w:val="20"/>
                              </w:rPr>
                              <w:t xml:space="preserve"> with the women they care for</w:t>
                            </w:r>
                            <w:r w:rsidR="007606AB">
                              <w:rPr>
                                <w:rFonts w:ascii="Arial" w:hAnsi="Arial" w:cs="Arial"/>
                                <w:sz w:val="20"/>
                                <w:szCs w:val="20"/>
                              </w:rPr>
                              <w:t>.</w:t>
                            </w:r>
                          </w:p>
                          <w:p w14:paraId="14CA3A7B" w14:textId="75E3D6DE" w:rsidR="00F87067" w:rsidRDefault="00F87067" w:rsidP="005000C5">
                            <w:pPr>
                              <w:rPr>
                                <w:rFonts w:ascii="Arial" w:hAnsi="Arial" w:cs="Arial"/>
                                <w:sz w:val="20"/>
                                <w:szCs w:val="20"/>
                              </w:rPr>
                            </w:pPr>
                          </w:p>
                          <w:p w14:paraId="3403C9EB" w14:textId="7D572F9B" w:rsidR="005000C5" w:rsidRDefault="00DA2EBB" w:rsidP="005000C5">
                            <w:pPr>
                              <w:rPr>
                                <w:rFonts w:ascii="Arial" w:hAnsi="Arial" w:cs="Arial"/>
                                <w:sz w:val="20"/>
                                <w:szCs w:val="20"/>
                              </w:rPr>
                            </w:pPr>
                            <w:r>
                              <w:rPr>
                                <w:rFonts w:ascii="Arial" w:hAnsi="Arial" w:cs="Arial"/>
                                <w:sz w:val="20"/>
                                <w:szCs w:val="20"/>
                              </w:rPr>
                              <w:t xml:space="preserve"> </w:t>
                            </w:r>
                          </w:p>
                          <w:p w14:paraId="39858C99" w14:textId="73F3D473" w:rsidR="0096591F" w:rsidRDefault="0096591F" w:rsidP="005000C5">
                            <w:pPr>
                              <w:rPr>
                                <w:rFonts w:ascii="Arial" w:hAnsi="Arial" w:cs="Arial"/>
                                <w:sz w:val="20"/>
                                <w:szCs w:val="20"/>
                              </w:rPr>
                            </w:pPr>
                          </w:p>
                          <w:p w14:paraId="5C3D9AF3" w14:textId="77777777" w:rsidR="0037178D" w:rsidRDefault="003D0E87" w:rsidP="003D0E87">
                            <w:pPr>
                              <w:rPr>
                                <w:color w:val="EE0000"/>
                                <w:lang w:val="en-US"/>
                              </w:rPr>
                            </w:pPr>
                            <w:r>
                              <w:rPr>
                                <w:color w:val="EE0000"/>
                                <w:lang w:val="en-US"/>
                              </w:rPr>
                              <w:t>Example:</w:t>
                            </w:r>
                            <w:r>
                              <w:rPr>
                                <w:color w:val="EE0000"/>
                                <w:lang w:val="en-US"/>
                              </w:rPr>
                              <w:br/>
                              <w:t xml:space="preserve">measure the NHS </w:t>
                            </w:r>
                            <w:r>
                              <w:rPr>
                                <w:color w:val="EE0000"/>
                                <w:lang w:val="en-US"/>
                              </w:rPr>
                              <w:t xml:space="preserve">has </w:t>
                            </w:r>
                            <w:r>
                              <w:rPr>
                                <w:color w:val="EE0000"/>
                                <w:lang w:val="en-US"/>
                              </w:rPr>
                              <w:t xml:space="preserve">taken to </w:t>
                            </w:r>
                            <w:proofErr w:type="gramStart"/>
                            <w:r>
                              <w:rPr>
                                <w:color w:val="EE0000"/>
                                <w:lang w:val="en-US"/>
                              </w:rPr>
                              <w:t>safe guard</w:t>
                            </w:r>
                            <w:proofErr w:type="gramEnd"/>
                            <w:r>
                              <w:rPr>
                                <w:color w:val="EE0000"/>
                                <w:lang w:val="en-US"/>
                              </w:rPr>
                              <w:t xml:space="preserve"> lives</w:t>
                            </w:r>
                          </w:p>
                          <w:p w14:paraId="2410989B" w14:textId="77777777" w:rsidR="0037178D" w:rsidRDefault="0037178D" w:rsidP="003D0E87">
                            <w:pPr>
                              <w:rPr>
                                <w:color w:val="EE0000"/>
                                <w:lang w:val="en-US"/>
                              </w:rPr>
                            </w:pPr>
                            <w:r>
                              <w:rPr>
                                <w:color w:val="EE0000"/>
                                <w:lang w:val="en-US"/>
                              </w:rPr>
                              <w:t>Measures NHS has taken to support life</w:t>
                            </w:r>
                          </w:p>
                          <w:p w14:paraId="21DFCD5D" w14:textId="371803B1" w:rsidR="003D0E87" w:rsidRPr="00BA78D6" w:rsidRDefault="0037178D" w:rsidP="003D0E87">
                            <w:pPr>
                              <w:rPr>
                                <w:color w:val="EE0000"/>
                                <w:lang w:val="en-US"/>
                              </w:rPr>
                            </w:pPr>
                            <w:r>
                              <w:rPr>
                                <w:color w:val="EE0000"/>
                                <w:lang w:val="en-US"/>
                              </w:rPr>
                              <w:t xml:space="preserve">Measures NHS has </w:t>
                            </w:r>
                            <w:r w:rsidR="008408EF">
                              <w:rPr>
                                <w:color w:val="EE0000"/>
                                <w:lang w:val="en-US"/>
                              </w:rPr>
                              <w:t xml:space="preserve">taken to support </w:t>
                            </w:r>
                            <w:proofErr w:type="spellStart"/>
                            <w:r w:rsidR="008408EF">
                              <w:rPr>
                                <w:color w:val="EE0000"/>
                                <w:lang w:val="en-US"/>
                              </w:rPr>
                              <w:t>wellebieng</w:t>
                            </w:r>
                            <w:proofErr w:type="spellEnd"/>
                            <w:r w:rsidR="003D0E87">
                              <w:rPr>
                                <w:color w:val="EE0000"/>
                                <w:lang w:val="en-US"/>
                              </w:rPr>
                              <w:br/>
                            </w:r>
                          </w:p>
                          <w:p w14:paraId="52FD05DC" w14:textId="77777777" w:rsidR="0096591F" w:rsidRDefault="0096591F" w:rsidP="005000C5">
                            <w:pPr>
                              <w:rPr>
                                <w:rFonts w:ascii="Arial" w:hAnsi="Arial" w:cs="Arial"/>
                                <w:sz w:val="20"/>
                                <w:szCs w:val="20"/>
                              </w:rPr>
                            </w:pPr>
                          </w:p>
                          <w:p w14:paraId="7ADB05BB" w14:textId="77777777" w:rsidR="0096591F" w:rsidRDefault="0096591F" w:rsidP="005000C5">
                            <w:pPr>
                              <w:rPr>
                                <w:rFonts w:ascii="Arial" w:hAnsi="Arial" w:cs="Arial"/>
                                <w:sz w:val="20"/>
                                <w:szCs w:val="20"/>
                              </w:rPr>
                            </w:pPr>
                          </w:p>
                          <w:p w14:paraId="703251BD" w14:textId="77777777" w:rsidR="0096591F" w:rsidRDefault="0096591F" w:rsidP="005000C5">
                            <w:pPr>
                              <w:rPr>
                                <w:rFonts w:ascii="Arial" w:hAnsi="Arial" w:cs="Arial"/>
                                <w:sz w:val="20"/>
                                <w:szCs w:val="20"/>
                              </w:rPr>
                            </w:pPr>
                          </w:p>
                          <w:p w14:paraId="477A754E" w14:textId="77777777" w:rsidR="0096591F" w:rsidRPr="005000C5" w:rsidRDefault="0096591F" w:rsidP="005000C5">
                            <w:pPr>
                              <w:rPr>
                                <w:rFonts w:ascii="Arial" w:hAnsi="Arial" w:cs="Arial"/>
                                <w:sz w:val="20"/>
                                <w:szCs w:val="20"/>
                              </w:rPr>
                            </w:pPr>
                          </w:p>
                          <w:p w14:paraId="1D95B63B" w14:textId="2BB928F4" w:rsidR="00C707EC" w:rsidRPr="006F1176" w:rsidRDefault="00C707EC">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A04244" id="_x0000_t202" coordsize="21600,21600" o:spt="202" path="m,l,21600r21600,l21600,xe">
                <v:stroke joinstyle="miter"/>
                <v:path gradientshapeok="t" o:connecttype="rect"/>
              </v:shapetype>
              <v:shape id="Text Box 2" o:spid="_x0000_s1026" type="#_x0000_t202" style="position:absolute;margin-left:-66.7pt;margin-top:138.65pt;width:225.6pt;height:400.65pt;z-index:251641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">
                <v:textbox>
                  <w:txbxContent>
                    <w:p w14:paraId="1E74E27C" w14:textId="233E3923" w:rsidR="000415B7" w:rsidRPr="00055656" w:rsidRDefault="009F1C43" w:rsidP="0052168D">
                      <w:pPr>
                        <w:pStyle w:val="Heading1"/>
                        <w:rPr>
                          <w:rFonts w:ascii="Arial" w:hAnsi="Arial" w:cs="Arial"/>
                        </w:rPr>
                      </w:pPr>
                      <w:bookmarkStart w:id="2" w:name="_Toc214279081"/>
                      <w:r w:rsidRPr="00055656">
                        <w:rPr>
                          <w:rFonts w:ascii="Arial" w:hAnsi="Arial" w:cs="Arial"/>
                        </w:rPr>
                        <w:t>Background</w:t>
                      </w:r>
                      <w:bookmarkEnd w:id="2"/>
                    </w:p>
                    <w:p w14:paraId="7902E836" w14:textId="77777777" w:rsidR="00350A1A" w:rsidRDefault="00A06E15" w:rsidP="005000C5">
                      <w:pPr>
                        <w:rPr>
                          <w:rFonts w:ascii="Arial" w:hAnsi="Arial" w:cs="Arial"/>
                          <w:sz w:val="20"/>
                          <w:szCs w:val="20"/>
                        </w:rPr>
                      </w:pPr>
                      <w:r>
                        <w:rPr>
                          <w:rFonts w:ascii="Arial" w:hAnsi="Arial" w:cs="Arial"/>
                          <w:sz w:val="20"/>
                          <w:szCs w:val="20"/>
                          <w:lang w:val="en-US"/>
                        </w:rPr>
                        <w:t>I chose to focus</w:t>
                      </w:r>
                      <w:r w:rsidR="00FB440E">
                        <w:rPr>
                          <w:rFonts w:ascii="Arial" w:hAnsi="Arial" w:cs="Arial"/>
                          <w:sz w:val="20"/>
                          <w:szCs w:val="20"/>
                          <w:lang w:val="en-US"/>
                        </w:rPr>
                        <w:t xml:space="preserve"> on </w:t>
                      </w:r>
                      <w:r w:rsidR="00FB440E" w:rsidRPr="00DD023B">
                        <w:rPr>
                          <w:rFonts w:ascii="Arial" w:hAnsi="Arial" w:cs="Arial"/>
                          <w:sz w:val="20"/>
                          <w:szCs w:val="20"/>
                        </w:rPr>
                        <w:t>Antenatal</w:t>
                      </w:r>
                      <w:r w:rsidR="00000B9C" w:rsidRPr="00DD023B">
                        <w:rPr>
                          <w:rFonts w:ascii="Arial" w:hAnsi="Arial" w:cs="Arial"/>
                          <w:sz w:val="20"/>
                          <w:szCs w:val="20"/>
                        </w:rPr>
                        <w:t xml:space="preserve"> Midwi</w:t>
                      </w:r>
                      <w:r w:rsidR="00295889" w:rsidRPr="00DD023B">
                        <w:rPr>
                          <w:rFonts w:ascii="Arial" w:hAnsi="Arial" w:cs="Arial"/>
                          <w:sz w:val="20"/>
                          <w:szCs w:val="20"/>
                        </w:rPr>
                        <w:t>fery</w:t>
                      </w:r>
                      <w:r w:rsidR="00295889" w:rsidRPr="00DD023B">
                        <w:rPr>
                          <w:rFonts w:ascii="Arial" w:hAnsi="Arial" w:cs="Arial"/>
                          <w:b/>
                          <w:bCs/>
                          <w:sz w:val="20"/>
                          <w:szCs w:val="20"/>
                        </w:rPr>
                        <w:t xml:space="preserve"> </w:t>
                      </w:r>
                      <w:r w:rsidR="00FB440E" w:rsidRPr="00FB440E">
                        <w:rPr>
                          <w:rFonts w:ascii="Arial" w:hAnsi="Arial" w:cs="Arial"/>
                          <w:sz w:val="20"/>
                          <w:szCs w:val="20"/>
                        </w:rPr>
                        <w:t>because</w:t>
                      </w:r>
                      <w:r w:rsidR="00FB440E">
                        <w:rPr>
                          <w:rFonts w:ascii="Arial" w:hAnsi="Arial" w:cs="Arial"/>
                          <w:b/>
                          <w:bCs/>
                          <w:sz w:val="20"/>
                          <w:szCs w:val="20"/>
                        </w:rPr>
                        <w:t xml:space="preserve"> </w:t>
                      </w:r>
                      <w:r w:rsidR="003C0A2A" w:rsidRPr="003C0A2A">
                        <w:rPr>
                          <w:rFonts w:ascii="Arial" w:hAnsi="Arial" w:cs="Arial"/>
                          <w:sz w:val="20"/>
                          <w:szCs w:val="20"/>
                        </w:rPr>
                        <w:t xml:space="preserve">they </w:t>
                      </w:r>
                      <w:r w:rsidR="00F55F12">
                        <w:rPr>
                          <w:rFonts w:ascii="Arial" w:hAnsi="Arial" w:cs="Arial"/>
                          <w:sz w:val="20"/>
                          <w:szCs w:val="20"/>
                        </w:rPr>
                        <w:t xml:space="preserve">exemplify </w:t>
                      </w:r>
                      <w:r w:rsidR="00623FEB">
                        <w:rPr>
                          <w:rFonts w:ascii="Arial" w:hAnsi="Arial" w:cs="Arial"/>
                          <w:sz w:val="20"/>
                          <w:szCs w:val="20"/>
                        </w:rPr>
                        <w:t>the intersection of clinical care</w:t>
                      </w:r>
                      <w:r w:rsidR="00DA0612">
                        <w:rPr>
                          <w:rFonts w:ascii="Arial" w:hAnsi="Arial" w:cs="Arial"/>
                          <w:sz w:val="20"/>
                          <w:szCs w:val="20"/>
                        </w:rPr>
                        <w:t xml:space="preserve"> and public health.</w:t>
                      </w:r>
                      <w:r w:rsidR="005000C5" w:rsidRPr="005000C5">
                        <w:rPr>
                          <w:rFonts w:ascii="Arial" w:hAnsi="Arial" w:cs="Arial"/>
                          <w:sz w:val="20"/>
                          <w:szCs w:val="20"/>
                        </w:rPr>
                        <w:t xml:space="preserve"> </w:t>
                      </w:r>
                      <w:r w:rsidR="00DA0612">
                        <w:rPr>
                          <w:rFonts w:ascii="Arial" w:hAnsi="Arial" w:cs="Arial"/>
                          <w:sz w:val="20"/>
                          <w:szCs w:val="20"/>
                        </w:rPr>
                        <w:t xml:space="preserve">These </w:t>
                      </w:r>
                      <w:r w:rsidR="009D5F84">
                        <w:rPr>
                          <w:rFonts w:ascii="Arial" w:hAnsi="Arial" w:cs="Arial"/>
                          <w:sz w:val="20"/>
                          <w:szCs w:val="20"/>
                        </w:rPr>
                        <w:t xml:space="preserve">services are essential for protecting </w:t>
                      </w:r>
                      <w:r w:rsidR="00F3281D">
                        <w:rPr>
                          <w:rFonts w:ascii="Arial" w:hAnsi="Arial" w:cs="Arial"/>
                          <w:sz w:val="20"/>
                          <w:szCs w:val="20"/>
                        </w:rPr>
                        <w:t xml:space="preserve">the health and well </w:t>
                      </w:r>
                      <w:r w:rsidR="001518C1">
                        <w:rPr>
                          <w:rFonts w:ascii="Arial" w:hAnsi="Arial" w:cs="Arial"/>
                          <w:sz w:val="20"/>
                          <w:szCs w:val="20"/>
                        </w:rPr>
                        <w:t>-</w:t>
                      </w:r>
                      <w:r w:rsidR="00F3281D">
                        <w:rPr>
                          <w:rFonts w:ascii="Arial" w:hAnsi="Arial" w:cs="Arial"/>
                          <w:sz w:val="20"/>
                          <w:szCs w:val="20"/>
                        </w:rPr>
                        <w:t xml:space="preserve">being </w:t>
                      </w:r>
                      <w:r w:rsidR="001518C1">
                        <w:rPr>
                          <w:rFonts w:ascii="Arial" w:hAnsi="Arial" w:cs="Arial"/>
                          <w:sz w:val="20"/>
                          <w:szCs w:val="20"/>
                        </w:rPr>
                        <w:t xml:space="preserve">of mothers and infant </w:t>
                      </w:r>
                      <w:r w:rsidR="007606AB">
                        <w:rPr>
                          <w:rFonts w:ascii="Arial" w:hAnsi="Arial" w:cs="Arial"/>
                          <w:sz w:val="20"/>
                          <w:szCs w:val="20"/>
                        </w:rPr>
                        <w:t xml:space="preserve">during </w:t>
                      </w:r>
                      <w:r w:rsidR="007606AB" w:rsidRPr="005000C5">
                        <w:rPr>
                          <w:rFonts w:ascii="Arial" w:hAnsi="Arial" w:cs="Arial"/>
                          <w:sz w:val="20"/>
                          <w:szCs w:val="20"/>
                        </w:rPr>
                        <w:t>pregnancy</w:t>
                      </w:r>
                      <w:r w:rsidR="00536F8C">
                        <w:rPr>
                          <w:rFonts w:ascii="Arial" w:hAnsi="Arial" w:cs="Arial"/>
                          <w:sz w:val="20"/>
                          <w:szCs w:val="20"/>
                        </w:rPr>
                        <w:t xml:space="preserve">, providing comprehensive </w:t>
                      </w:r>
                      <w:r w:rsidR="00A26DCD">
                        <w:rPr>
                          <w:rFonts w:ascii="Arial" w:hAnsi="Arial" w:cs="Arial"/>
                          <w:sz w:val="20"/>
                          <w:szCs w:val="20"/>
                        </w:rPr>
                        <w:t xml:space="preserve">medical </w:t>
                      </w:r>
                      <w:r w:rsidR="007606AB">
                        <w:rPr>
                          <w:rFonts w:ascii="Arial" w:hAnsi="Arial" w:cs="Arial"/>
                          <w:sz w:val="20"/>
                          <w:szCs w:val="20"/>
                        </w:rPr>
                        <w:t>monitoring,</w:t>
                      </w:r>
                      <w:r w:rsidR="00930C48">
                        <w:rPr>
                          <w:rFonts w:ascii="Arial" w:hAnsi="Arial" w:cs="Arial"/>
                          <w:sz w:val="20"/>
                          <w:szCs w:val="20"/>
                        </w:rPr>
                        <w:t xml:space="preserve"> emotional support </w:t>
                      </w:r>
                      <w:r w:rsidR="00605238">
                        <w:rPr>
                          <w:rFonts w:ascii="Arial" w:hAnsi="Arial" w:cs="Arial"/>
                          <w:sz w:val="20"/>
                          <w:szCs w:val="20"/>
                        </w:rPr>
                        <w:t xml:space="preserve">midwives provide to new mothers or </w:t>
                      </w:r>
                      <w:r w:rsidR="00976DCC">
                        <w:rPr>
                          <w:rFonts w:ascii="Arial" w:hAnsi="Arial" w:cs="Arial"/>
                          <w:sz w:val="20"/>
                          <w:szCs w:val="20"/>
                        </w:rPr>
                        <w:t xml:space="preserve">a women </w:t>
                      </w:r>
                      <w:r w:rsidR="0036633B">
                        <w:rPr>
                          <w:rFonts w:ascii="Arial" w:hAnsi="Arial" w:cs="Arial"/>
                          <w:sz w:val="20"/>
                          <w:szCs w:val="20"/>
                        </w:rPr>
                        <w:t xml:space="preserve">dealing with </w:t>
                      </w:r>
                      <w:r w:rsidR="000E111A">
                        <w:rPr>
                          <w:rFonts w:ascii="Arial" w:hAnsi="Arial" w:cs="Arial"/>
                          <w:sz w:val="20"/>
                          <w:szCs w:val="20"/>
                        </w:rPr>
                        <w:t>life threatening case, and continuity care</w:t>
                      </w:r>
                      <w:r w:rsidR="00350A1A">
                        <w:rPr>
                          <w:rFonts w:ascii="Arial" w:hAnsi="Arial" w:cs="Arial"/>
                          <w:sz w:val="20"/>
                          <w:szCs w:val="20"/>
                        </w:rPr>
                        <w:t>.</w:t>
                      </w:r>
                    </w:p>
                    <w:p w14:paraId="2C830351" w14:textId="4414D0A0" w:rsidR="00603382" w:rsidRPr="00350A1A" w:rsidRDefault="00A637E7" w:rsidP="005000C5">
                      <w:pPr>
                        <w:rPr>
                          <w:rFonts w:ascii="Arial" w:hAnsi="Arial" w:cs="Arial"/>
                          <w:sz w:val="20"/>
                          <w:szCs w:val="20"/>
                        </w:rPr>
                      </w:pPr>
                      <w:r>
                        <w:rPr>
                          <w:rFonts w:ascii="Arial" w:hAnsi="Arial" w:cs="Arial"/>
                          <w:sz w:val="20"/>
                          <w:szCs w:val="20"/>
                        </w:rPr>
                        <w:t xml:space="preserve"> </w:t>
                      </w:r>
                      <w:r w:rsidR="00350A1A">
                        <w:rPr>
                          <w:rFonts w:ascii="Arial" w:hAnsi="Arial" w:cs="Arial"/>
                          <w:sz w:val="20"/>
                          <w:szCs w:val="20"/>
                        </w:rPr>
                        <w:t>MY commitment</w:t>
                      </w:r>
                      <w:r>
                        <w:rPr>
                          <w:rFonts w:ascii="Arial" w:hAnsi="Arial" w:cs="Arial"/>
                          <w:sz w:val="20"/>
                          <w:szCs w:val="20"/>
                        </w:rPr>
                        <w:t xml:space="preserve"> to</w:t>
                      </w:r>
                      <w:r w:rsidR="002F58A5">
                        <w:rPr>
                          <w:rFonts w:ascii="Arial" w:hAnsi="Arial" w:cs="Arial"/>
                          <w:sz w:val="20"/>
                          <w:szCs w:val="20"/>
                        </w:rPr>
                        <w:t xml:space="preserve"> health and social care </w:t>
                      </w:r>
                      <w:r w:rsidR="007606AB">
                        <w:rPr>
                          <w:rFonts w:ascii="Arial" w:hAnsi="Arial" w:cs="Arial"/>
                          <w:sz w:val="20"/>
                          <w:szCs w:val="20"/>
                        </w:rPr>
                        <w:t>policy,</w:t>
                      </w:r>
                      <w:r w:rsidR="00C22A54">
                        <w:rPr>
                          <w:rFonts w:ascii="Arial" w:hAnsi="Arial" w:cs="Arial"/>
                          <w:sz w:val="20"/>
                          <w:szCs w:val="20"/>
                        </w:rPr>
                        <w:t xml:space="preserve"> motivates my interest to search more about the antenata</w:t>
                      </w:r>
                      <w:r w:rsidR="00796146">
                        <w:rPr>
                          <w:rFonts w:ascii="Arial" w:hAnsi="Arial" w:cs="Arial"/>
                          <w:sz w:val="20"/>
                          <w:szCs w:val="20"/>
                        </w:rPr>
                        <w:t xml:space="preserve">l care, </w:t>
                      </w:r>
                      <w:r w:rsidR="00350A1A">
                        <w:rPr>
                          <w:rFonts w:ascii="Arial" w:hAnsi="Arial" w:cs="Arial"/>
                          <w:sz w:val="20"/>
                          <w:szCs w:val="20"/>
                        </w:rPr>
                        <w:t xml:space="preserve">midwives </w:t>
                      </w:r>
                      <w:r w:rsidR="00350A1A" w:rsidRPr="005000C5">
                        <w:rPr>
                          <w:rFonts w:ascii="Arial" w:hAnsi="Arial" w:cs="Arial"/>
                          <w:sz w:val="20"/>
                          <w:szCs w:val="20"/>
                        </w:rPr>
                        <w:t>delivered</w:t>
                      </w:r>
                      <w:r w:rsidR="005000C5" w:rsidRPr="005000C5">
                        <w:rPr>
                          <w:rFonts w:ascii="Arial" w:hAnsi="Arial" w:cs="Arial"/>
                          <w:sz w:val="20"/>
                          <w:szCs w:val="20"/>
                        </w:rPr>
                        <w:t xml:space="preserve"> within community settings, ensure safe</w:t>
                      </w:r>
                      <w:r w:rsidR="008F6984">
                        <w:rPr>
                          <w:rFonts w:ascii="Arial" w:hAnsi="Arial" w:cs="Arial"/>
                          <w:sz w:val="20"/>
                          <w:szCs w:val="20"/>
                        </w:rPr>
                        <w:t>ty</w:t>
                      </w:r>
                      <w:r w:rsidR="005000C5" w:rsidRPr="005000C5">
                        <w:rPr>
                          <w:rFonts w:ascii="Arial" w:hAnsi="Arial" w:cs="Arial"/>
                          <w:sz w:val="20"/>
                          <w:szCs w:val="20"/>
                        </w:rPr>
                        <w:t xml:space="preserve"> </w:t>
                      </w:r>
                      <w:r w:rsidR="00F612A1" w:rsidRPr="005000C5">
                        <w:rPr>
                          <w:rFonts w:ascii="Arial" w:hAnsi="Arial" w:cs="Arial"/>
                          <w:sz w:val="20"/>
                          <w:szCs w:val="20"/>
                        </w:rPr>
                        <w:t xml:space="preserve">and </w:t>
                      </w:r>
                      <w:r w:rsidR="00F612A1">
                        <w:rPr>
                          <w:rFonts w:ascii="Arial" w:hAnsi="Arial" w:cs="Arial"/>
                          <w:sz w:val="20"/>
                          <w:szCs w:val="20"/>
                        </w:rPr>
                        <w:t>providing</w:t>
                      </w:r>
                      <w:r w:rsidR="00E9210A">
                        <w:rPr>
                          <w:rFonts w:ascii="Arial" w:hAnsi="Arial" w:cs="Arial"/>
                          <w:sz w:val="20"/>
                          <w:szCs w:val="20"/>
                        </w:rPr>
                        <w:t xml:space="preserve"> NHS principles </w:t>
                      </w:r>
                      <w:r w:rsidR="0079526F">
                        <w:rPr>
                          <w:rFonts w:ascii="Arial" w:hAnsi="Arial" w:cs="Arial"/>
                          <w:sz w:val="20"/>
                          <w:szCs w:val="20"/>
                        </w:rPr>
                        <w:t xml:space="preserve">about </w:t>
                      </w:r>
                      <w:r w:rsidR="00F612A1">
                        <w:rPr>
                          <w:rFonts w:ascii="Arial" w:hAnsi="Arial" w:cs="Arial"/>
                          <w:sz w:val="20"/>
                          <w:szCs w:val="20"/>
                        </w:rPr>
                        <w:t>equity,</w:t>
                      </w:r>
                      <w:r w:rsidR="0079526F">
                        <w:rPr>
                          <w:rFonts w:ascii="Arial" w:hAnsi="Arial" w:cs="Arial"/>
                          <w:sz w:val="20"/>
                          <w:szCs w:val="20"/>
                        </w:rPr>
                        <w:t xml:space="preserve"> prevention </w:t>
                      </w:r>
                      <w:r w:rsidR="00D006B4">
                        <w:rPr>
                          <w:rFonts w:ascii="Arial" w:hAnsi="Arial" w:cs="Arial"/>
                          <w:sz w:val="20"/>
                          <w:szCs w:val="20"/>
                        </w:rPr>
                        <w:t xml:space="preserve">and </w:t>
                      </w:r>
                      <w:r w:rsidR="00F612A1">
                        <w:rPr>
                          <w:rFonts w:ascii="Arial" w:hAnsi="Arial" w:cs="Arial"/>
                          <w:sz w:val="20"/>
                          <w:szCs w:val="20"/>
                        </w:rPr>
                        <w:t>person-centred</w:t>
                      </w:r>
                      <w:r w:rsidR="007606AB">
                        <w:rPr>
                          <w:rFonts w:ascii="Arial" w:hAnsi="Arial" w:cs="Arial"/>
                          <w:sz w:val="20"/>
                          <w:szCs w:val="20"/>
                        </w:rPr>
                        <w:t xml:space="preserve"> care</w:t>
                      </w:r>
                      <w:r w:rsidR="00D006B4">
                        <w:rPr>
                          <w:rFonts w:ascii="Arial" w:hAnsi="Arial" w:cs="Arial"/>
                          <w:sz w:val="20"/>
                          <w:szCs w:val="20"/>
                        </w:rPr>
                        <w:t>.</w:t>
                      </w:r>
                      <w:r w:rsidR="005000C5" w:rsidRPr="005000C5">
                        <w:rPr>
                          <w:rFonts w:ascii="Arial" w:hAnsi="Arial" w:cs="Arial"/>
                          <w:sz w:val="20"/>
                          <w:szCs w:val="20"/>
                        </w:rPr>
                        <w:t xml:space="preserve"> Midwives provide routine check-ups, screening, helping women make confident decisions about childbirth and parenting.</w:t>
                      </w:r>
                      <w:r w:rsidR="00FA1822" w:rsidRPr="00FA1822">
                        <w:rPr>
                          <w:rFonts w:ascii="Arial" w:hAnsi="Arial" w:cs="Arial"/>
                          <w:sz w:val="20"/>
                          <w:szCs w:val="20"/>
                        </w:rPr>
                        <w:t xml:space="preserve"> </w:t>
                      </w:r>
                      <w:r w:rsidR="00FA1822">
                        <w:rPr>
                          <w:rFonts w:ascii="Arial" w:hAnsi="Arial" w:cs="Arial"/>
                          <w:sz w:val="20"/>
                          <w:szCs w:val="20"/>
                        </w:rPr>
                        <w:t xml:space="preserve">This </w:t>
                      </w:r>
                      <w:r w:rsidR="0036570D">
                        <w:rPr>
                          <w:rFonts w:ascii="Arial" w:hAnsi="Arial" w:cs="Arial"/>
                          <w:sz w:val="20"/>
                          <w:szCs w:val="20"/>
                        </w:rPr>
                        <w:t>is especially</w:t>
                      </w:r>
                      <w:r w:rsidR="00FA1822">
                        <w:rPr>
                          <w:rFonts w:ascii="Arial" w:hAnsi="Arial" w:cs="Arial"/>
                          <w:sz w:val="20"/>
                          <w:szCs w:val="20"/>
                        </w:rPr>
                        <w:t xml:space="preserve"> important in women </w:t>
                      </w:r>
                      <w:r w:rsidR="007606AB">
                        <w:rPr>
                          <w:rFonts w:ascii="Arial" w:hAnsi="Arial" w:cs="Arial"/>
                          <w:sz w:val="20"/>
                          <w:szCs w:val="20"/>
                        </w:rPr>
                        <w:t>with minority</w:t>
                      </w:r>
                      <w:r w:rsidR="00FA1822">
                        <w:rPr>
                          <w:rFonts w:ascii="Arial" w:hAnsi="Arial" w:cs="Arial"/>
                          <w:sz w:val="20"/>
                          <w:szCs w:val="20"/>
                        </w:rPr>
                        <w:t xml:space="preserve"> groups who may not be exposed to these services</w:t>
                      </w:r>
                      <w:r w:rsidR="00FA1822" w:rsidRPr="005000C5">
                        <w:rPr>
                          <w:rFonts w:ascii="Arial" w:hAnsi="Arial" w:cs="Arial"/>
                          <w:sz w:val="20"/>
                          <w:szCs w:val="20"/>
                        </w:rPr>
                        <w:t xml:space="preserve">. </w:t>
                      </w:r>
                      <w:r w:rsidR="005000C5" w:rsidRPr="005000C5">
                        <w:rPr>
                          <w:rFonts w:ascii="Arial" w:hAnsi="Arial" w:cs="Arial"/>
                          <w:sz w:val="20"/>
                          <w:szCs w:val="20"/>
                        </w:rPr>
                        <w:t xml:space="preserve"> As the first point of contact, midwives and general practitioners play a vital role in identifying </w:t>
                      </w:r>
                      <w:r w:rsidR="00CA181E" w:rsidRPr="00DD023B">
                        <w:rPr>
                          <w:rFonts w:ascii="Arial" w:hAnsi="Arial" w:cs="Arial"/>
                          <w:sz w:val="20"/>
                          <w:szCs w:val="20"/>
                        </w:rPr>
                        <w:t>early</w:t>
                      </w:r>
                      <w:r w:rsidR="005000C5" w:rsidRPr="005000C5">
                        <w:rPr>
                          <w:rFonts w:ascii="Arial" w:hAnsi="Arial" w:cs="Arial"/>
                          <w:sz w:val="20"/>
                          <w:szCs w:val="20"/>
                        </w:rPr>
                        <w:t xml:space="preserve"> </w:t>
                      </w:r>
                      <w:r w:rsidR="0006044F" w:rsidRPr="00DD023B">
                        <w:rPr>
                          <w:rFonts w:ascii="Arial" w:hAnsi="Arial" w:cs="Arial"/>
                          <w:sz w:val="20"/>
                          <w:szCs w:val="20"/>
                        </w:rPr>
                        <w:t>complications,</w:t>
                      </w:r>
                      <w:r w:rsidR="005000C5" w:rsidRPr="005000C5">
                        <w:rPr>
                          <w:rFonts w:ascii="Arial" w:hAnsi="Arial" w:cs="Arial"/>
                          <w:sz w:val="20"/>
                          <w:szCs w:val="20"/>
                        </w:rPr>
                        <w:t xml:space="preserve"> offering timely </w:t>
                      </w:r>
                      <w:r w:rsidR="00A57FA3" w:rsidRPr="005000C5">
                        <w:rPr>
                          <w:rFonts w:ascii="Arial" w:hAnsi="Arial" w:cs="Arial"/>
                          <w:sz w:val="20"/>
                          <w:szCs w:val="20"/>
                        </w:rPr>
                        <w:t>interventions</w:t>
                      </w:r>
                      <w:r w:rsidR="00A57FA3" w:rsidRPr="00DD023B">
                        <w:rPr>
                          <w:rFonts w:ascii="Arial" w:hAnsi="Arial" w:cs="Arial"/>
                          <w:sz w:val="20"/>
                          <w:szCs w:val="20"/>
                        </w:rPr>
                        <w:t>.</w:t>
                      </w:r>
                      <w:r w:rsidR="00A57FA3">
                        <w:rPr>
                          <w:rFonts w:ascii="Arial" w:hAnsi="Arial" w:cs="Arial"/>
                          <w:sz w:val="20"/>
                          <w:szCs w:val="20"/>
                        </w:rPr>
                        <w:t xml:space="preserve"> </w:t>
                      </w:r>
                      <w:r w:rsidR="00AF17B8" w:rsidRPr="00DD023B">
                        <w:rPr>
                          <w:rFonts w:ascii="Arial" w:hAnsi="Arial" w:cs="Arial"/>
                          <w:sz w:val="20"/>
                          <w:szCs w:val="20"/>
                        </w:rPr>
                        <w:t xml:space="preserve">Midwives build </w:t>
                      </w:r>
                      <w:r w:rsidR="00A42796" w:rsidRPr="00DD023B">
                        <w:rPr>
                          <w:rFonts w:ascii="Arial" w:hAnsi="Arial" w:cs="Arial"/>
                          <w:sz w:val="20"/>
                          <w:szCs w:val="20"/>
                        </w:rPr>
                        <w:t xml:space="preserve">a </w:t>
                      </w:r>
                      <w:r w:rsidR="00F449F3" w:rsidRPr="00DD023B">
                        <w:rPr>
                          <w:rFonts w:ascii="Arial" w:hAnsi="Arial" w:cs="Arial"/>
                          <w:sz w:val="20"/>
                          <w:szCs w:val="20"/>
                        </w:rPr>
                        <w:t>strong trusting relationship</w:t>
                      </w:r>
                      <w:r w:rsidR="005000C5" w:rsidRPr="005000C5">
                        <w:rPr>
                          <w:rFonts w:ascii="Arial" w:hAnsi="Arial" w:cs="Arial"/>
                          <w:sz w:val="20"/>
                          <w:szCs w:val="20"/>
                        </w:rPr>
                        <w:t xml:space="preserve"> with the women they care for</w:t>
                      </w:r>
                      <w:r w:rsidR="007606AB">
                        <w:rPr>
                          <w:rFonts w:ascii="Arial" w:hAnsi="Arial" w:cs="Arial"/>
                          <w:sz w:val="20"/>
                          <w:szCs w:val="20"/>
                        </w:rPr>
                        <w:t>.</w:t>
                      </w:r>
                    </w:p>
                    <w:p w14:paraId="14CA3A7B" w14:textId="75E3D6DE" w:rsidR="00F87067" w:rsidRDefault="00F87067" w:rsidP="005000C5">
                      <w:pPr>
                        <w:rPr>
                          <w:rFonts w:ascii="Arial" w:hAnsi="Arial" w:cs="Arial"/>
                          <w:sz w:val="20"/>
                          <w:szCs w:val="20"/>
                        </w:rPr>
                      </w:pPr>
                    </w:p>
                    <w:p w14:paraId="3403C9EB" w14:textId="7D572F9B" w:rsidR="005000C5" w:rsidRDefault="00DA2EBB" w:rsidP="005000C5">
                      <w:pPr>
                        <w:rPr>
                          <w:rFonts w:ascii="Arial" w:hAnsi="Arial" w:cs="Arial"/>
                          <w:sz w:val="20"/>
                          <w:szCs w:val="20"/>
                        </w:rPr>
                      </w:pPr>
                      <w:r>
                        <w:rPr>
                          <w:rFonts w:ascii="Arial" w:hAnsi="Arial" w:cs="Arial"/>
                          <w:sz w:val="20"/>
                          <w:szCs w:val="20"/>
                        </w:rPr>
                        <w:t xml:space="preserve"> </w:t>
                      </w:r>
                    </w:p>
                    <w:p w14:paraId="39858C99" w14:textId="73F3D473" w:rsidR="0096591F" w:rsidRDefault="0096591F" w:rsidP="005000C5">
                      <w:pPr>
                        <w:rPr>
                          <w:rFonts w:ascii="Arial" w:hAnsi="Arial" w:cs="Arial"/>
                          <w:sz w:val="20"/>
                          <w:szCs w:val="20"/>
                        </w:rPr>
                      </w:pPr>
                    </w:p>
                    <w:p w14:paraId="5C3D9AF3" w14:textId="77777777" w:rsidR="0037178D" w:rsidRDefault="003D0E87" w:rsidP="003D0E87">
                      <w:pPr>
                        <w:rPr>
                          <w:color w:val="EE0000"/>
                          <w:lang w:val="en-US"/>
                        </w:rPr>
                      </w:pPr>
                      <w:r>
                        <w:rPr>
                          <w:color w:val="EE0000"/>
                          <w:lang w:val="en-US"/>
                        </w:rPr>
                        <w:t>Example:</w:t>
                      </w:r>
                      <w:r>
                        <w:rPr>
                          <w:color w:val="EE0000"/>
                          <w:lang w:val="en-US"/>
                        </w:rPr>
                        <w:br/>
                        <w:t xml:space="preserve">measure the NHS </w:t>
                      </w:r>
                      <w:r>
                        <w:rPr>
                          <w:color w:val="EE0000"/>
                          <w:lang w:val="en-US"/>
                        </w:rPr>
                        <w:t xml:space="preserve">has </w:t>
                      </w:r>
                      <w:r>
                        <w:rPr>
                          <w:color w:val="EE0000"/>
                          <w:lang w:val="en-US"/>
                        </w:rPr>
                        <w:t xml:space="preserve">taken to </w:t>
                      </w:r>
                      <w:proofErr w:type="gramStart"/>
                      <w:r>
                        <w:rPr>
                          <w:color w:val="EE0000"/>
                          <w:lang w:val="en-US"/>
                        </w:rPr>
                        <w:t>safe guard</w:t>
                      </w:r>
                      <w:proofErr w:type="gramEnd"/>
                      <w:r>
                        <w:rPr>
                          <w:color w:val="EE0000"/>
                          <w:lang w:val="en-US"/>
                        </w:rPr>
                        <w:t xml:space="preserve"> lives</w:t>
                      </w:r>
                    </w:p>
                    <w:p w14:paraId="2410989B" w14:textId="77777777" w:rsidR="0037178D" w:rsidRDefault="0037178D" w:rsidP="003D0E87">
                      <w:pPr>
                        <w:rPr>
                          <w:color w:val="EE0000"/>
                          <w:lang w:val="en-US"/>
                        </w:rPr>
                      </w:pPr>
                      <w:r>
                        <w:rPr>
                          <w:color w:val="EE0000"/>
                          <w:lang w:val="en-US"/>
                        </w:rPr>
                        <w:t>Measures NHS has taken to support life</w:t>
                      </w:r>
                    </w:p>
                    <w:p w14:paraId="21DFCD5D" w14:textId="371803B1" w:rsidR="003D0E87" w:rsidRPr="00BA78D6" w:rsidRDefault="0037178D" w:rsidP="003D0E87">
                      <w:pPr>
                        <w:rPr>
                          <w:color w:val="EE0000"/>
                          <w:lang w:val="en-US"/>
                        </w:rPr>
                      </w:pPr>
                      <w:r>
                        <w:rPr>
                          <w:color w:val="EE0000"/>
                          <w:lang w:val="en-US"/>
                        </w:rPr>
                        <w:t xml:space="preserve">Measures NHS has </w:t>
                      </w:r>
                      <w:r w:rsidR="008408EF">
                        <w:rPr>
                          <w:color w:val="EE0000"/>
                          <w:lang w:val="en-US"/>
                        </w:rPr>
                        <w:t xml:space="preserve">taken to support </w:t>
                      </w:r>
                      <w:proofErr w:type="spellStart"/>
                      <w:r w:rsidR="008408EF">
                        <w:rPr>
                          <w:color w:val="EE0000"/>
                          <w:lang w:val="en-US"/>
                        </w:rPr>
                        <w:t>wellebieng</w:t>
                      </w:r>
                      <w:proofErr w:type="spellEnd"/>
                      <w:r w:rsidR="003D0E87">
                        <w:rPr>
                          <w:color w:val="EE0000"/>
                          <w:lang w:val="en-US"/>
                        </w:rPr>
                        <w:br/>
                      </w:r>
                    </w:p>
                    <w:p w14:paraId="52FD05DC" w14:textId="77777777" w:rsidR="0096591F" w:rsidRDefault="0096591F" w:rsidP="005000C5">
                      <w:pPr>
                        <w:rPr>
                          <w:rFonts w:ascii="Arial" w:hAnsi="Arial" w:cs="Arial"/>
                          <w:sz w:val="20"/>
                          <w:szCs w:val="20"/>
                        </w:rPr>
                      </w:pPr>
                    </w:p>
                    <w:p w14:paraId="7ADB05BB" w14:textId="77777777" w:rsidR="0096591F" w:rsidRDefault="0096591F" w:rsidP="005000C5">
                      <w:pPr>
                        <w:rPr>
                          <w:rFonts w:ascii="Arial" w:hAnsi="Arial" w:cs="Arial"/>
                          <w:sz w:val="20"/>
                          <w:szCs w:val="20"/>
                        </w:rPr>
                      </w:pPr>
                    </w:p>
                    <w:p w14:paraId="703251BD" w14:textId="77777777" w:rsidR="0096591F" w:rsidRDefault="0096591F" w:rsidP="005000C5">
                      <w:pPr>
                        <w:rPr>
                          <w:rFonts w:ascii="Arial" w:hAnsi="Arial" w:cs="Arial"/>
                          <w:sz w:val="20"/>
                          <w:szCs w:val="20"/>
                        </w:rPr>
                      </w:pPr>
                    </w:p>
                    <w:p w14:paraId="477A754E" w14:textId="77777777" w:rsidR="0096591F" w:rsidRPr="005000C5" w:rsidRDefault="0096591F" w:rsidP="005000C5">
                      <w:pPr>
                        <w:rPr>
                          <w:rFonts w:ascii="Arial" w:hAnsi="Arial" w:cs="Arial"/>
                          <w:sz w:val="20"/>
                          <w:szCs w:val="20"/>
                        </w:rPr>
                      </w:pPr>
                    </w:p>
                    <w:p w14:paraId="1D95B63B" w14:textId="2BB928F4" w:rsidR="00C707EC" w:rsidRPr="006F1176" w:rsidRDefault="00C707EC">
                      <w:pPr>
                        <w:rPr>
                          <w:lang w:val="en-US"/>
                        </w:rPr>
                      </w:pPr>
                    </w:p>
                  </w:txbxContent>
                </v:textbox>
                <w10:wrap type="square"/>
              </v:shape>
            </w:pict>
          </mc:Fallback>
        </mc:AlternateContent>
      </w:r>
      <w:r w:rsidR="00C10B57">
        <w:rPr>
          <w:noProof/>
        </w:rPr>
        <mc:AlternateContent>
          <mc:Choice Requires="wps">
            <w:drawing>
              <wp:anchor distT="45720" distB="45720" distL="114300" distR="114300" simplePos="0" relativeHeight="251737600" behindDoc="0" locked="0" layoutInCell="1" allowOverlap="1" wp14:anchorId="32E9747B" wp14:editId="55B8575A">
                <wp:simplePos x="0" y="0"/>
                <wp:positionH relativeFrom="page">
                  <wp:align>right</wp:align>
                </wp:positionH>
                <wp:positionV relativeFrom="paragraph">
                  <wp:posOffset>297392</wp:posOffset>
                </wp:positionV>
                <wp:extent cx="3401060" cy="6976110"/>
                <wp:effectExtent l="0" t="0" r="27940" b="15240"/>
                <wp:wrapSquare wrapText="bothSides"/>
                <wp:docPr id="15474261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1060" cy="6976534"/>
                        </a:xfrm>
                        <a:prstGeom prst="rect">
                          <a:avLst/>
                        </a:prstGeom>
                        <a:solidFill>
                          <a:srgbClr val="FFFFFF"/>
                        </a:solidFill>
                        <a:ln w="9525">
                          <a:solidFill>
                            <a:srgbClr val="000000"/>
                          </a:solidFill>
                          <a:miter lim="800000"/>
                          <a:headEnd/>
                          <a:tailEnd/>
                        </a:ln>
                      </wps:spPr>
                      <wps:txbx>
                        <w:txbxContent>
                          <w:p w14:paraId="618B8259" w14:textId="79CD243D" w:rsidR="00201DC8" w:rsidRPr="00C10B57" w:rsidRDefault="008A0D26" w:rsidP="00C10B57">
                            <w:pPr>
                              <w:pStyle w:val="Heading1"/>
                              <w:rPr>
                                <w:rFonts w:ascii="Arial" w:hAnsi="Arial" w:cs="Arial"/>
                                <w:sz w:val="28"/>
                                <w:szCs w:val="28"/>
                                <w:lang w:val="en-US"/>
                              </w:rPr>
                            </w:pPr>
                            <w:r w:rsidRPr="00C10B57">
                              <w:rPr>
                                <w:sz w:val="28"/>
                                <w:szCs w:val="28"/>
                                <w:lang w:val="en-US"/>
                              </w:rPr>
                              <w:t xml:space="preserve">                     </w:t>
                            </w:r>
                            <w:bookmarkStart w:id="3" w:name="_Toc214279082"/>
                            <w:r w:rsidR="00E71907" w:rsidRPr="00C10B57">
                              <w:rPr>
                                <w:rFonts w:ascii="Arial" w:hAnsi="Arial" w:cs="Arial"/>
                                <w:sz w:val="28"/>
                                <w:szCs w:val="28"/>
                                <w:lang w:val="en-US"/>
                              </w:rPr>
                              <w:t>Challenges</w:t>
                            </w:r>
                            <w:bookmarkEnd w:id="3"/>
                            <w:r w:rsidR="00E71907" w:rsidRPr="00C10B57">
                              <w:rPr>
                                <w:rFonts w:ascii="Arial" w:hAnsi="Arial" w:cs="Arial"/>
                                <w:sz w:val="28"/>
                                <w:szCs w:val="28"/>
                                <w:lang w:val="en-US"/>
                              </w:rPr>
                              <w:t xml:space="preserve"> </w:t>
                            </w:r>
                          </w:p>
                          <w:p w14:paraId="57F56A31" w14:textId="52C604E2" w:rsidR="00A91CFC" w:rsidRPr="00D47DA2" w:rsidRDefault="00A91CFC" w:rsidP="00A91CFC">
                            <w:pPr>
                              <w:rPr>
                                <w:rFonts w:ascii="Arial" w:hAnsi="Arial" w:cs="Arial"/>
                                <w:lang w:val="en-US"/>
                              </w:rPr>
                            </w:pPr>
                            <w:r w:rsidRPr="00D47DA2">
                              <w:rPr>
                                <w:rFonts w:ascii="Arial" w:hAnsi="Arial" w:cs="Arial"/>
                                <w:lang w:val="en-US"/>
                              </w:rPr>
                              <w:t>Major challenges the NHS has faced</w:t>
                            </w:r>
                          </w:p>
                          <w:p w14:paraId="33B6F2F9" w14:textId="67B84C06" w:rsidR="00AA0620" w:rsidRPr="00D47DA2" w:rsidRDefault="00A91CFC" w:rsidP="00A91CFC">
                            <w:pPr>
                              <w:rPr>
                                <w:rFonts w:ascii="Arial" w:hAnsi="Arial" w:cs="Arial"/>
                                <w:lang w:val="en-US"/>
                              </w:rPr>
                            </w:pPr>
                            <w:r w:rsidRPr="00D47DA2">
                              <w:rPr>
                                <w:rFonts w:ascii="Arial" w:hAnsi="Arial" w:cs="Arial"/>
                                <w:lang w:val="en-US"/>
                              </w:rPr>
                              <w:t>Since its establishment in 1948, the NHS has faced some major challenges that have tested its principles, core values, and long-term sustainability. Over the years, the NHS has had to deal with tremendous rising public expectations with limited resources compared to when it was initially established, the management recurring workforce shortages, but also having to adjusting to economic issues and different political priorities (Shapiro, 2010).</w:t>
                            </w:r>
                            <w:r w:rsidR="00D12C5B">
                              <w:rPr>
                                <w:rFonts w:ascii="Arial" w:hAnsi="Arial" w:cs="Arial"/>
                                <w:lang w:val="en-US"/>
                              </w:rPr>
                              <w:br/>
                            </w:r>
                            <w:r w:rsidR="00D72E07" w:rsidRPr="00D72E07">
                              <w:rPr>
                                <w:rFonts w:ascii="Arial" w:hAnsi="Arial" w:cs="Arial"/>
                                <w:lang w:val="en-US"/>
                              </w:rPr>
                              <w:t>Recent reports from The Medic Portal (2024) and the BMJ (2020) highlight several key challenges that continue to affect the NHS today. Among the most significant are insufficient funding, staff shortages, the post-pandemic backlog, and the growing impact of an ageing population. These issues increasingly threaten the NHS’s capacity to meet public needs and maintain efficient, timely care.</w:t>
                            </w:r>
                            <w:r w:rsidR="00D12C5B">
                              <w:rPr>
                                <w:rFonts w:ascii="Arial" w:hAnsi="Arial" w:cs="Arial"/>
                                <w:lang w:val="en-US"/>
                              </w:rPr>
                              <w:br/>
                            </w:r>
                            <w:r w:rsidR="00096BC7" w:rsidRPr="00096BC7">
                              <w:rPr>
                                <w:rFonts w:ascii="Arial" w:hAnsi="Arial" w:cs="Arial"/>
                                <w:lang w:val="en-US"/>
                              </w:rPr>
                              <w:t>Another issue, Shortage of staffs. This is a concern for affects a lot of industry and its effectiveness, not talk less of an establishment such as the NHS, where one of its core values its service</w:t>
                            </w:r>
                            <w:r w:rsidR="00002ADA">
                              <w:rPr>
                                <w:rFonts w:ascii="Arial" w:hAnsi="Arial" w:cs="Arial"/>
                                <w:lang w:val="en-US"/>
                              </w:rPr>
                              <w:t>s</w:t>
                            </w:r>
                            <w:r w:rsidR="00096BC7" w:rsidRPr="00096BC7">
                              <w:rPr>
                                <w:rFonts w:ascii="Arial" w:hAnsi="Arial" w:cs="Arial"/>
                                <w:lang w:val="en-US"/>
                              </w:rPr>
                              <w:t xml:space="preserve"> to the </w:t>
                            </w:r>
                            <w:r w:rsidR="00490035" w:rsidRPr="00096BC7">
                              <w:rPr>
                                <w:rFonts w:ascii="Arial" w:hAnsi="Arial" w:cs="Arial"/>
                                <w:lang w:val="en-US"/>
                              </w:rPr>
                              <w:t>public</w:t>
                            </w:r>
                            <w:r w:rsidR="00096BC7" w:rsidRPr="00096BC7">
                              <w:rPr>
                                <w:rFonts w:ascii="Arial" w:hAnsi="Arial" w:cs="Arial"/>
                                <w:lang w:val="en-US"/>
                              </w:rPr>
                              <w:t>, there is a shortage of healthcare professionals, leading to increased workloads, burnout, and compromised patient care. Additionally, it has a negative impact on healthcare access, leading to longer waiting times. (The Medic Portal, 2024</w:t>
                            </w:r>
                            <w:r w:rsidR="00AA0620">
                              <w:rPr>
                                <w:rFonts w:ascii="Arial" w:hAnsi="Arial" w:cs="Arial"/>
                                <w:lang w:val="en-US"/>
                              </w:rPr>
                              <w:t>)</w:t>
                            </w:r>
                            <w:r w:rsidR="00490035">
                              <w:rPr>
                                <w:rFonts w:ascii="Arial" w:hAnsi="Arial" w:cs="Arial"/>
                                <w:lang w:val="en-US"/>
                              </w:rPr>
                              <w:br/>
                            </w:r>
                            <w:r w:rsidR="00AA0620" w:rsidRPr="00AA0620">
                              <w:rPr>
                                <w:rFonts w:ascii="Arial" w:hAnsi="Arial" w:cs="Arial"/>
                                <w:lang w:val="en-US"/>
                              </w:rPr>
                              <w:t xml:space="preserve">And lastly but not the least the ageing </w:t>
                            </w:r>
                            <w:r w:rsidR="00490035" w:rsidRPr="00AA0620">
                              <w:rPr>
                                <w:rFonts w:ascii="Arial" w:hAnsi="Arial" w:cs="Arial"/>
                                <w:lang w:val="en-US"/>
                              </w:rPr>
                              <w:t>population:</w:t>
                            </w:r>
                            <w:r w:rsidR="00AA0620" w:rsidRPr="00AA0620">
                              <w:rPr>
                                <w:rFonts w:ascii="Arial" w:hAnsi="Arial" w:cs="Arial"/>
                                <w:lang w:val="en-US"/>
                              </w:rPr>
                              <w:t xml:space="preserve"> The UK’s ageing population is increasing demand for chronic and geriatric care, but insufficient NHS funding makes it harder to meet these needs, straining services and limiting capacity. (The Medic Portal, 2024)</w:t>
                            </w:r>
                          </w:p>
                          <w:p w14:paraId="70A5F4C0" w14:textId="77777777" w:rsidR="008A0D26" w:rsidRPr="005742A5" w:rsidRDefault="008A0D26">
                            <w:pPr>
                              <w:rPr>
                                <w:rFonts w:ascii="Arial" w:hAnsi="Arial" w:cs="Arial"/>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9747B" id="_x0000_s1027" type="#_x0000_t202" style="position:absolute;margin-left:216.6pt;margin-top:23.4pt;width:267.8pt;height:549.3pt;z-index:25173760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">
                <v:textbox>
                  <w:txbxContent>
                    <w:p w14:paraId="618B8259" w14:textId="79CD243D" w:rsidR="00201DC8" w:rsidRPr="00C10B57" w:rsidRDefault="008A0D26" w:rsidP="00C10B57">
                      <w:pPr>
                        <w:pStyle w:val="Heading1"/>
                        <w:rPr>
                          <w:rFonts w:ascii="Arial" w:hAnsi="Arial" w:cs="Arial"/>
                          <w:sz w:val="28"/>
                          <w:szCs w:val="28"/>
                          <w:lang w:val="en-US"/>
                        </w:rPr>
                      </w:pPr>
                      <w:r w:rsidRPr="00C10B57">
                        <w:rPr>
                          <w:sz w:val="28"/>
                          <w:szCs w:val="28"/>
                          <w:lang w:val="en-US"/>
                        </w:rPr>
                        <w:t xml:space="preserve">                     </w:t>
                      </w:r>
                      <w:bookmarkStart w:id="4" w:name="_Toc214279082"/>
                      <w:r w:rsidR="00E71907" w:rsidRPr="00C10B57">
                        <w:rPr>
                          <w:rFonts w:ascii="Arial" w:hAnsi="Arial" w:cs="Arial"/>
                          <w:sz w:val="28"/>
                          <w:szCs w:val="28"/>
                          <w:lang w:val="en-US"/>
                        </w:rPr>
                        <w:t>Challenges</w:t>
                      </w:r>
                      <w:bookmarkEnd w:id="4"/>
                      <w:r w:rsidR="00E71907" w:rsidRPr="00C10B57">
                        <w:rPr>
                          <w:rFonts w:ascii="Arial" w:hAnsi="Arial" w:cs="Arial"/>
                          <w:sz w:val="28"/>
                          <w:szCs w:val="28"/>
                          <w:lang w:val="en-US"/>
                        </w:rPr>
                        <w:t xml:space="preserve"> </w:t>
                      </w:r>
                    </w:p>
                    <w:p w14:paraId="57F56A31" w14:textId="52C604E2" w:rsidR="00A91CFC" w:rsidRPr="00D47DA2" w:rsidRDefault="00A91CFC" w:rsidP="00A91CFC">
                      <w:pPr>
                        <w:rPr>
                          <w:rFonts w:ascii="Arial" w:hAnsi="Arial" w:cs="Arial"/>
                          <w:lang w:val="en-US"/>
                        </w:rPr>
                      </w:pPr>
                      <w:r w:rsidRPr="00D47DA2">
                        <w:rPr>
                          <w:rFonts w:ascii="Arial" w:hAnsi="Arial" w:cs="Arial"/>
                          <w:lang w:val="en-US"/>
                        </w:rPr>
                        <w:t>Major challenges the NHS has faced</w:t>
                      </w:r>
                    </w:p>
                    <w:p w14:paraId="33B6F2F9" w14:textId="67B84C06" w:rsidR="00AA0620" w:rsidRPr="00D47DA2" w:rsidRDefault="00A91CFC" w:rsidP="00A91CFC">
                      <w:pPr>
                        <w:rPr>
                          <w:rFonts w:ascii="Arial" w:hAnsi="Arial" w:cs="Arial"/>
                          <w:lang w:val="en-US"/>
                        </w:rPr>
                      </w:pPr>
                      <w:r w:rsidRPr="00D47DA2">
                        <w:rPr>
                          <w:rFonts w:ascii="Arial" w:hAnsi="Arial" w:cs="Arial"/>
                          <w:lang w:val="en-US"/>
                        </w:rPr>
                        <w:t>Since its establishment in 1948, the NHS has faced some major challenges that have tested its principles, core values, and long-term sustainability. Over the years, the NHS has had to deal with tremendous rising public expectations with limited resources compared to when it was initially established, the management recurring workforce shortages, but also having to adjusting to economic issues and different political priorities (Shapiro, 2010).</w:t>
                      </w:r>
                      <w:r w:rsidR="00D12C5B">
                        <w:rPr>
                          <w:rFonts w:ascii="Arial" w:hAnsi="Arial" w:cs="Arial"/>
                          <w:lang w:val="en-US"/>
                        </w:rPr>
                        <w:br/>
                      </w:r>
                      <w:r w:rsidR="00D72E07" w:rsidRPr="00D72E07">
                        <w:rPr>
                          <w:rFonts w:ascii="Arial" w:hAnsi="Arial" w:cs="Arial"/>
                          <w:lang w:val="en-US"/>
                        </w:rPr>
                        <w:t>Recent reports from The Medic Portal (2024) and the BMJ (2020) highlight several key challenges that continue to affect the NHS today. Among the most significant are insufficient funding, staff shortages, the post-pandemic backlog, and the growing impact of an ageing population. These issues increasingly threaten the NHS’s capacity to meet public needs and maintain efficient, timely care.</w:t>
                      </w:r>
                      <w:r w:rsidR="00D12C5B">
                        <w:rPr>
                          <w:rFonts w:ascii="Arial" w:hAnsi="Arial" w:cs="Arial"/>
                          <w:lang w:val="en-US"/>
                        </w:rPr>
                        <w:br/>
                      </w:r>
                      <w:r w:rsidR="00096BC7" w:rsidRPr="00096BC7">
                        <w:rPr>
                          <w:rFonts w:ascii="Arial" w:hAnsi="Arial" w:cs="Arial"/>
                          <w:lang w:val="en-US"/>
                        </w:rPr>
                        <w:t>Another issue, Shortage of staffs. This is a concern for affects a lot of industry and its effectiveness, not talk less of an establishment such as the NHS, where one of its core values its service</w:t>
                      </w:r>
                      <w:r w:rsidR="00002ADA">
                        <w:rPr>
                          <w:rFonts w:ascii="Arial" w:hAnsi="Arial" w:cs="Arial"/>
                          <w:lang w:val="en-US"/>
                        </w:rPr>
                        <w:t>s</w:t>
                      </w:r>
                      <w:r w:rsidR="00096BC7" w:rsidRPr="00096BC7">
                        <w:rPr>
                          <w:rFonts w:ascii="Arial" w:hAnsi="Arial" w:cs="Arial"/>
                          <w:lang w:val="en-US"/>
                        </w:rPr>
                        <w:t xml:space="preserve"> to the </w:t>
                      </w:r>
                      <w:r w:rsidR="00490035" w:rsidRPr="00096BC7">
                        <w:rPr>
                          <w:rFonts w:ascii="Arial" w:hAnsi="Arial" w:cs="Arial"/>
                          <w:lang w:val="en-US"/>
                        </w:rPr>
                        <w:t>public</w:t>
                      </w:r>
                      <w:r w:rsidR="00096BC7" w:rsidRPr="00096BC7">
                        <w:rPr>
                          <w:rFonts w:ascii="Arial" w:hAnsi="Arial" w:cs="Arial"/>
                          <w:lang w:val="en-US"/>
                        </w:rPr>
                        <w:t>, there is a shortage of healthcare professionals, leading to increased workloads, burnout, and compromised patient care. Additionally, it has a negative impact on healthcare access, leading to longer waiting times. (The Medic Portal, 2024</w:t>
                      </w:r>
                      <w:r w:rsidR="00AA0620">
                        <w:rPr>
                          <w:rFonts w:ascii="Arial" w:hAnsi="Arial" w:cs="Arial"/>
                          <w:lang w:val="en-US"/>
                        </w:rPr>
                        <w:t>)</w:t>
                      </w:r>
                      <w:r w:rsidR="00490035">
                        <w:rPr>
                          <w:rFonts w:ascii="Arial" w:hAnsi="Arial" w:cs="Arial"/>
                          <w:lang w:val="en-US"/>
                        </w:rPr>
                        <w:br/>
                      </w:r>
                      <w:r w:rsidR="00AA0620" w:rsidRPr="00AA0620">
                        <w:rPr>
                          <w:rFonts w:ascii="Arial" w:hAnsi="Arial" w:cs="Arial"/>
                          <w:lang w:val="en-US"/>
                        </w:rPr>
                        <w:t xml:space="preserve">And lastly but not the least the ageing </w:t>
                      </w:r>
                      <w:r w:rsidR="00490035" w:rsidRPr="00AA0620">
                        <w:rPr>
                          <w:rFonts w:ascii="Arial" w:hAnsi="Arial" w:cs="Arial"/>
                          <w:lang w:val="en-US"/>
                        </w:rPr>
                        <w:t>population:</w:t>
                      </w:r>
                      <w:r w:rsidR="00AA0620" w:rsidRPr="00AA0620">
                        <w:rPr>
                          <w:rFonts w:ascii="Arial" w:hAnsi="Arial" w:cs="Arial"/>
                          <w:lang w:val="en-US"/>
                        </w:rPr>
                        <w:t xml:space="preserve"> The UK’s ageing population is increasing demand for chronic and geriatric care, but insufficient NHS funding makes it harder to meet these needs, straining services and limiting capacity. (The Medic Portal, 2024)</w:t>
                      </w:r>
                    </w:p>
                    <w:p w14:paraId="70A5F4C0" w14:textId="77777777" w:rsidR="008A0D26" w:rsidRPr="005742A5" w:rsidRDefault="008A0D26">
                      <w:pPr>
                        <w:rPr>
                          <w:rFonts w:ascii="Arial" w:hAnsi="Arial" w:cs="Arial"/>
                          <w:sz w:val="28"/>
                          <w:szCs w:val="28"/>
                          <w:lang w:val="en-US"/>
                        </w:rPr>
                      </w:pPr>
                    </w:p>
                  </w:txbxContent>
                </v:textbox>
                <w10:wrap type="square" anchorx="page"/>
              </v:shape>
            </w:pict>
          </mc:Fallback>
        </mc:AlternateContent>
      </w:r>
      <w:r w:rsidR="00A30FA3">
        <w:rPr>
          <w:noProof/>
        </w:rPr>
        <mc:AlternateContent>
          <mc:Choice Requires="wps">
            <w:drawing>
              <wp:anchor distT="0" distB="0" distL="114300" distR="114300" simplePos="0" relativeHeight="251753984" behindDoc="0" locked="0" layoutInCell="1" allowOverlap="1" wp14:anchorId="085B676B" wp14:editId="70F7BFED">
                <wp:simplePos x="0" y="0"/>
                <wp:positionH relativeFrom="column">
                  <wp:posOffset>-753533</wp:posOffset>
                </wp:positionH>
                <wp:positionV relativeFrom="paragraph">
                  <wp:posOffset>7001933</wp:posOffset>
                </wp:positionV>
                <wp:extent cx="12581255" cy="1507279"/>
                <wp:effectExtent l="0" t="0" r="10795" b="17145"/>
                <wp:wrapNone/>
                <wp:docPr id="735658356" name="Text Box 12"/>
                <wp:cNvGraphicFramePr/>
                <a:graphic xmlns:a="http://schemas.openxmlformats.org/drawingml/2006/main">
                  <a:graphicData uri="http://schemas.microsoft.com/office/word/2010/wordprocessingShape">
                    <wps:wsp>
                      <wps:cNvSpPr txBox="1"/>
                      <wps:spPr>
                        <a:xfrm>
                          <a:off x="0" y="0"/>
                          <a:ext cx="12581255" cy="1507279"/>
                        </a:xfrm>
                        <a:prstGeom prst="rect">
                          <a:avLst/>
                        </a:prstGeom>
                        <a:solidFill>
                          <a:schemeClr val="lt1"/>
                        </a:solidFill>
                        <a:ln w="6350">
                          <a:solidFill>
                            <a:prstClr val="black"/>
                          </a:solidFill>
                        </a:ln>
                      </wps:spPr>
                      <wps:txbx>
                        <w:txbxContent>
                          <w:p w14:paraId="7F875FEB" w14:textId="7E49CB24" w:rsidR="00741280" w:rsidRDefault="00047B49" w:rsidP="00047B49">
                            <w:pPr>
                              <w:rPr>
                                <w:lang w:val="en-US"/>
                              </w:rPr>
                            </w:pPr>
                            <w:r>
                              <w:rPr>
                                <w:lang w:val="en-US"/>
                              </w:rPr>
                              <w:t>REFERENCES</w:t>
                            </w:r>
                          </w:p>
                          <w:tbl>
                            <w:tblPr>
                              <w:tblStyle w:val="TableGrid"/>
                              <w:tblW w:w="0" w:type="auto"/>
                              <w:tblLook w:val="04A0" w:firstRow="1" w:lastRow="0" w:firstColumn="1" w:lastColumn="0" w:noHBand="0" w:noVBand="1"/>
                            </w:tblPr>
                            <w:tblGrid>
                              <w:gridCol w:w="9686"/>
                              <w:gridCol w:w="9685"/>
                            </w:tblGrid>
                            <w:tr w:rsidR="00741280" w14:paraId="25578A83" w14:textId="77777777" w:rsidTr="00741280">
                              <w:trPr>
                                <w:trHeight w:val="258"/>
                              </w:trPr>
                              <w:tc>
                                <w:tcPr>
                                  <w:tcW w:w="9686" w:type="dxa"/>
                                </w:tcPr>
                                <w:p w14:paraId="3BB10469" w14:textId="77777777" w:rsidR="00EC5DC7" w:rsidRDefault="00997158" w:rsidP="00741280">
                                  <w:pPr>
                                    <w:rPr>
                                      <w:sz w:val="16"/>
                                      <w:szCs w:val="16"/>
                                      <w:lang w:val="en-US"/>
                                    </w:rPr>
                                  </w:pPr>
                                  <w:hyperlink r:id="rId12" w:history="1">
                                    <w:r w:rsidRPr="00997158">
                                      <w:rPr>
                                        <w:rStyle w:val="Hyperlink"/>
                                        <w:sz w:val="16"/>
                                        <w:szCs w:val="16"/>
                                      </w:rPr>
                                      <w:t>NMC’s midwifery action plan - The Nursing and Midwifery Council</w:t>
                                    </w:r>
                                  </w:hyperlink>
                                  <w:r w:rsidR="00E1111F">
                                    <w:rPr>
                                      <w:sz w:val="16"/>
                                      <w:szCs w:val="16"/>
                                      <w:lang w:val="en-US"/>
                                    </w:rPr>
                                    <w:t>(2025)</w:t>
                                  </w:r>
                                  <w:r w:rsidR="00F9339D">
                                    <w:rPr>
                                      <w:sz w:val="16"/>
                                      <w:szCs w:val="16"/>
                                      <w:lang w:val="en-US"/>
                                    </w:rPr>
                                    <w:t xml:space="preserve"> </w:t>
                                  </w:r>
                                </w:p>
                                <w:p w14:paraId="6294823A" w14:textId="22214492" w:rsidR="00741280" w:rsidRPr="00A80212" w:rsidRDefault="00F9339D" w:rsidP="00741280">
                                  <w:pPr>
                                    <w:rPr>
                                      <w:sz w:val="16"/>
                                      <w:szCs w:val="16"/>
                                      <w:lang w:val="en-US"/>
                                    </w:rPr>
                                  </w:pPr>
                                  <w:r>
                                    <w:rPr>
                                      <w:sz w:val="16"/>
                                      <w:szCs w:val="16"/>
                                      <w:lang w:val="en-US"/>
                                    </w:rPr>
                                    <w:t xml:space="preserve"> </w:t>
                                  </w:r>
                                  <w:hyperlink r:id="rId13" w:history="1">
                                    <w:r w:rsidR="008D2EBC" w:rsidRPr="00A34245">
                                      <w:rPr>
                                        <w:rStyle w:val="Hyperlink"/>
                                        <w:sz w:val="16"/>
                                        <w:szCs w:val="16"/>
                                        <w:lang w:val="en-US"/>
                                      </w:rPr>
                                      <w:t>https://www.nmc.org.uk/news/news-and-updates/nmcs-midwifery-action-plan</w:t>
                                    </w:r>
                                  </w:hyperlink>
                                  <w:r w:rsidR="00B03496">
                                    <w:rPr>
                                      <w:sz w:val="16"/>
                                      <w:szCs w:val="16"/>
                                      <w:lang w:val="en-US"/>
                                    </w:rPr>
                                    <w:t>(</w:t>
                                  </w:r>
                                  <w:r w:rsidR="008D2EBC">
                                    <w:rPr>
                                      <w:sz w:val="16"/>
                                      <w:szCs w:val="16"/>
                                      <w:lang w:val="en-US"/>
                                    </w:rPr>
                                    <w:t xml:space="preserve"> accessed 16 </w:t>
                                  </w:r>
                                  <w:r w:rsidR="00E44A1E">
                                    <w:rPr>
                                      <w:sz w:val="16"/>
                                      <w:szCs w:val="16"/>
                                      <w:lang w:val="en-US"/>
                                    </w:rPr>
                                    <w:t>November</w:t>
                                  </w:r>
                                  <w:r w:rsidR="008D2EBC">
                                    <w:rPr>
                                      <w:sz w:val="16"/>
                                      <w:szCs w:val="16"/>
                                      <w:lang w:val="en-US"/>
                                    </w:rPr>
                                    <w:t xml:space="preserve"> 2025)</w:t>
                                  </w:r>
                                </w:p>
                                <w:p w14:paraId="47E6B3F4" w14:textId="77777777" w:rsidR="00741280" w:rsidRPr="00A80212" w:rsidRDefault="00741280" w:rsidP="00047B49">
                                  <w:pPr>
                                    <w:rPr>
                                      <w:sz w:val="16"/>
                                      <w:szCs w:val="16"/>
                                      <w:lang w:val="en-US"/>
                                    </w:rPr>
                                  </w:pPr>
                                </w:p>
                              </w:tc>
                              <w:tc>
                                <w:tcPr>
                                  <w:tcW w:w="9685" w:type="dxa"/>
                                </w:tcPr>
                                <w:p w14:paraId="329956DF" w14:textId="77777777" w:rsidR="00FE2FCA" w:rsidRPr="00FE2FCA" w:rsidRDefault="00FE2FCA" w:rsidP="00FE2FCA">
                                  <w:pPr>
                                    <w:rPr>
                                      <w:sz w:val="18"/>
                                      <w:szCs w:val="18"/>
                                    </w:rPr>
                                  </w:pPr>
                                  <w:r w:rsidRPr="00FE2FCA">
                                    <w:rPr>
                                      <w:b/>
                                      <w:bCs/>
                                      <w:sz w:val="18"/>
                                      <w:szCs w:val="18"/>
                                    </w:rPr>
                                    <w:t>Richardson, E. and Thomas, B.G.</w:t>
                                  </w:r>
                                  <w:r w:rsidRPr="00FE2FCA">
                                    <w:rPr>
                                      <w:sz w:val="18"/>
                                      <w:szCs w:val="18"/>
                                    </w:rPr>
                                    <w:t xml:space="preserve"> (2017) ‘Memories of Nursing: Nurses’ Social Status and the Origins of the RNNH’, </w:t>
                                  </w:r>
                                  <w:r w:rsidRPr="00FE2FCA">
                                    <w:rPr>
                                      <w:i/>
                                      <w:iCs/>
                                      <w:sz w:val="18"/>
                                      <w:szCs w:val="18"/>
                                    </w:rPr>
                                    <w:t>British Journal of Nursing</w:t>
                                  </w:r>
                                  <w:r w:rsidRPr="00FE2FCA">
                                    <w:rPr>
                                      <w:sz w:val="18"/>
                                      <w:szCs w:val="18"/>
                                    </w:rPr>
                                    <w:t>, 26(1), pp. 26–27.</w:t>
                                  </w:r>
                                </w:p>
                                <w:p w14:paraId="78927320" w14:textId="158F01CE" w:rsidR="00741280" w:rsidRPr="0096383C" w:rsidRDefault="00741280" w:rsidP="0018144A">
                                  <w:pPr>
                                    <w:rPr>
                                      <w:sz w:val="18"/>
                                      <w:szCs w:val="18"/>
                                      <w:lang w:val="en-US"/>
                                    </w:rPr>
                                  </w:pPr>
                                </w:p>
                              </w:tc>
                            </w:tr>
                            <w:tr w:rsidR="00741280" w14:paraId="023DF33D" w14:textId="77777777" w:rsidTr="00741280">
                              <w:trPr>
                                <w:trHeight w:val="258"/>
                              </w:trPr>
                              <w:tc>
                                <w:tcPr>
                                  <w:tcW w:w="9686" w:type="dxa"/>
                                </w:tcPr>
                                <w:p w14:paraId="2A698F0B" w14:textId="17D9F353" w:rsidR="00741280" w:rsidRPr="0096383C" w:rsidRDefault="0095113B" w:rsidP="00047B49">
                                  <w:pPr>
                                    <w:rPr>
                                      <w:sz w:val="18"/>
                                      <w:szCs w:val="18"/>
                                      <w:lang w:val="en-US"/>
                                    </w:rPr>
                                  </w:pPr>
                                  <w:hyperlink r:id="rId14" w:history="1">
                                    <w:r w:rsidRPr="0096383C">
                                      <w:rPr>
                                        <w:rStyle w:val="Hyperlink"/>
                                        <w:sz w:val="18"/>
                                        <w:szCs w:val="18"/>
                                      </w:rPr>
                                      <w:t>Overview | Antenatal care | Guidance | NICE</w:t>
                                    </w:r>
                                  </w:hyperlink>
                                  <w:r w:rsidR="00D75318" w:rsidRPr="0096383C">
                                    <w:rPr>
                                      <w:sz w:val="18"/>
                                      <w:szCs w:val="18"/>
                                      <w:lang w:val="en-US"/>
                                    </w:rPr>
                                    <w:t xml:space="preserve"> </w:t>
                                  </w:r>
                                  <w:r w:rsidR="00716420" w:rsidRPr="0096383C">
                                    <w:rPr>
                                      <w:sz w:val="18"/>
                                      <w:szCs w:val="18"/>
                                      <w:lang w:val="en-US"/>
                                    </w:rPr>
                                    <w:t>(2014)</w:t>
                                  </w:r>
                                  <w:r w:rsidR="00A03180" w:rsidRPr="0096383C">
                                    <w:rPr>
                                      <w:sz w:val="18"/>
                                      <w:szCs w:val="18"/>
                                      <w:lang w:val="en-US"/>
                                    </w:rPr>
                                    <w:t>: Available at</w:t>
                                  </w:r>
                                  <w:r w:rsidR="00D75318" w:rsidRPr="0096383C">
                                    <w:rPr>
                                      <w:sz w:val="18"/>
                                      <w:szCs w:val="18"/>
                                      <w:lang w:val="en-US"/>
                                    </w:rPr>
                                    <w:t xml:space="preserve">    </w:t>
                                  </w:r>
                                  <w:r w:rsidR="00A03180" w:rsidRPr="0096383C">
                                    <w:rPr>
                                      <w:sz w:val="18"/>
                                      <w:szCs w:val="18"/>
                                      <w:lang w:val="en-US"/>
                                    </w:rPr>
                                    <w:t>www.nice.org.uk/guidance/ng201. (</w:t>
                                  </w:r>
                                  <w:r w:rsidR="003C7C70" w:rsidRPr="0096383C">
                                    <w:rPr>
                                      <w:sz w:val="18"/>
                                      <w:szCs w:val="18"/>
                                      <w:lang w:val="en-US"/>
                                    </w:rPr>
                                    <w:t xml:space="preserve">Accessed 17 </w:t>
                                  </w:r>
                                  <w:r w:rsidR="00E44A1E" w:rsidRPr="0096383C">
                                    <w:rPr>
                                      <w:sz w:val="18"/>
                                      <w:szCs w:val="18"/>
                                      <w:lang w:val="en-US"/>
                                    </w:rPr>
                                    <w:t>November</w:t>
                                  </w:r>
                                  <w:r w:rsidR="003C7C70" w:rsidRPr="0096383C">
                                    <w:rPr>
                                      <w:sz w:val="18"/>
                                      <w:szCs w:val="18"/>
                                      <w:lang w:val="en-US"/>
                                    </w:rPr>
                                    <w:t>)</w:t>
                                  </w:r>
                                </w:p>
                              </w:tc>
                              <w:tc>
                                <w:tcPr>
                                  <w:tcW w:w="9685" w:type="dxa"/>
                                </w:tcPr>
                                <w:p w14:paraId="2EA16F77" w14:textId="3B4820BF" w:rsidR="00741280" w:rsidRPr="0096383C" w:rsidRDefault="00111A0A" w:rsidP="00047B49">
                                  <w:pPr>
                                    <w:rPr>
                                      <w:sz w:val="18"/>
                                      <w:szCs w:val="18"/>
                                      <w:lang w:val="en-US"/>
                                    </w:rPr>
                                  </w:pPr>
                                  <w:r w:rsidRPr="00111A0A">
                                    <w:rPr>
                                      <w:sz w:val="18"/>
                                      <w:szCs w:val="18"/>
                                      <w:lang w:val="en-US"/>
                                    </w:rPr>
                                    <w:t>Challenges facing midwives (2025   https://www.globalcompassioncoalition.org/impact-sectors/maternity/the-issues-facing-midwives-and-maternity-systems/</w:t>
                                  </w:r>
                                </w:p>
                              </w:tc>
                            </w:tr>
                            <w:tr w:rsidR="00741280" w14:paraId="52D164CE" w14:textId="77777777" w:rsidTr="00741280">
                              <w:trPr>
                                <w:trHeight w:val="244"/>
                              </w:trPr>
                              <w:tc>
                                <w:tcPr>
                                  <w:tcW w:w="9686" w:type="dxa"/>
                                </w:tcPr>
                                <w:p w14:paraId="1DA917D2" w14:textId="07F48470" w:rsidR="00741280" w:rsidRPr="00062761" w:rsidRDefault="00C50B0C" w:rsidP="00047B49">
                                  <w:pPr>
                                    <w:rPr>
                                      <w:sz w:val="18"/>
                                      <w:szCs w:val="18"/>
                                      <w:lang w:val="en-US"/>
                                    </w:rPr>
                                  </w:pPr>
                                  <w:r w:rsidRPr="00062761">
                                    <w:rPr>
                                      <w:sz w:val="18"/>
                                      <w:szCs w:val="18"/>
                                      <w:lang w:val="en-US"/>
                                    </w:rPr>
                                    <w:t xml:space="preserve">The Medic Portal (2024). Challenges Facing </w:t>
                                  </w:r>
                                  <w:r w:rsidR="00E44A1E" w:rsidRPr="00062761">
                                    <w:rPr>
                                      <w:sz w:val="18"/>
                                      <w:szCs w:val="18"/>
                                      <w:lang w:val="en-US"/>
                                    </w:rPr>
                                    <w:t>the</w:t>
                                  </w:r>
                                  <w:r w:rsidRPr="00062761">
                                    <w:rPr>
                                      <w:sz w:val="18"/>
                                      <w:szCs w:val="18"/>
                                      <w:lang w:val="en-US"/>
                                    </w:rPr>
                                    <w:t xml:space="preserve"> NHS - The Medic Portal. [online] The Medic Portal. Available at: https://www.themedicportal.com/application-guide/the-nhs/challenges-facing-the-nhs/.</w:t>
                                  </w:r>
                                </w:p>
                              </w:tc>
                              <w:tc>
                                <w:tcPr>
                                  <w:tcW w:w="9685" w:type="dxa"/>
                                </w:tcPr>
                                <w:p w14:paraId="500F6B83" w14:textId="0E3FBAEF" w:rsidR="00EC5DC7" w:rsidRPr="00EC5DC7" w:rsidRDefault="00EC5DC7" w:rsidP="00EC5DC7">
                                  <w:pPr>
                                    <w:rPr>
                                      <w:sz w:val="18"/>
                                      <w:szCs w:val="18"/>
                                    </w:rPr>
                                  </w:pPr>
                                  <w:r w:rsidRPr="00EC5DC7">
                                    <w:rPr>
                                      <w:sz w:val="18"/>
                                      <w:szCs w:val="18"/>
                                    </w:rPr>
                                    <w:t xml:space="preserve">Ham, C. (2020). The Challenges Facing the NHS in England in 2021. BMJ, [online] 371(371), p.m4973. </w:t>
                                  </w:r>
                                  <w:r w:rsidR="00E44A1E" w:rsidRPr="00EC5DC7">
                                    <w:rPr>
                                      <w:sz w:val="18"/>
                                      <w:szCs w:val="18"/>
                                    </w:rPr>
                                    <w:t>Doi: HTTPs</w:t>
                                  </w:r>
                                  <w:r w:rsidRPr="00EC5DC7">
                                    <w:rPr>
                                      <w:sz w:val="18"/>
                                      <w:szCs w:val="18"/>
                                    </w:rPr>
                                    <w:t>://doi.org/10.1136/bmj.m4973.</w:t>
                                  </w:r>
                                </w:p>
                                <w:p w14:paraId="7B0390A8" w14:textId="61F9FFE1" w:rsidR="00741280" w:rsidRPr="0096383C" w:rsidRDefault="00741280" w:rsidP="00047B49">
                                  <w:pPr>
                                    <w:rPr>
                                      <w:sz w:val="18"/>
                                      <w:szCs w:val="18"/>
                                      <w:lang w:val="en-US"/>
                                    </w:rPr>
                                  </w:pPr>
                                </w:p>
                              </w:tc>
                            </w:tr>
                          </w:tbl>
                          <w:p w14:paraId="5ECEB30F" w14:textId="60F3AED7" w:rsidR="00047B49" w:rsidRDefault="00047B49" w:rsidP="00047B49">
                            <w:pPr>
                              <w:rPr>
                                <w:lang w:val="en-US"/>
                              </w:rPr>
                            </w:pPr>
                          </w:p>
                          <w:p w14:paraId="3AB83113" w14:textId="77777777" w:rsidR="00047B49" w:rsidRPr="00CB226D" w:rsidRDefault="00047B49" w:rsidP="00047B49">
                            <w:pPr>
                              <w:rPr>
                                <w:lang w:val="en-US"/>
                              </w:rPr>
                            </w:pPr>
                            <w:r>
                              <w:rPr>
                                <w:lang w:val="en-US"/>
                              </w:rPr>
                              <w:t>Midwives Act 1902</w:t>
                            </w:r>
                            <w:r w:rsidRPr="00932E08">
                              <w:t xml:space="preserve"> </w:t>
                            </w:r>
                            <w:hyperlink r:id="rId15" w:history="1">
                              <w:r>
                                <w:rPr>
                                  <w:rStyle w:val="Hyperlink"/>
                                </w:rPr>
                                <w:t>Midwives Act 1902</w:t>
                              </w:r>
                            </w:hyperlink>
                          </w:p>
                          <w:p w14:paraId="1BA619FD" w14:textId="77777777" w:rsidR="00047B49" w:rsidRDefault="00047B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B676B" id="Text Box 12" o:spid="_x0000_s1028" type="#_x0000_t202" style="position:absolute;margin-left:-59.35pt;margin-top:551.35pt;width:990.65pt;height:118.7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" fillcolor="white [3201]" strokeweight=".5pt">
                <v:textbox>
                  <w:txbxContent>
                    <w:p w14:paraId="7F875FEB" w14:textId="7E49CB24" w:rsidR="00741280" w:rsidRDefault="00047B49" w:rsidP="00047B49">
                      <w:pPr>
                        <w:rPr>
                          <w:lang w:val="en-US"/>
                        </w:rPr>
                      </w:pPr>
                      <w:r>
                        <w:rPr>
                          <w:lang w:val="en-US"/>
                        </w:rPr>
                        <w:t>REFERENCES</w:t>
                      </w:r>
                    </w:p>
                    <w:tbl>
                      <w:tblPr>
                        <w:tblStyle w:val="TableGrid"/>
                        <w:tblW w:w="0" w:type="auto"/>
                        <w:tblLook w:val="04A0" w:firstRow="1" w:lastRow="0" w:firstColumn="1" w:lastColumn="0" w:noHBand="0" w:noVBand="1"/>
                      </w:tblPr>
                      <w:tblGrid>
                        <w:gridCol w:w="9686"/>
                        <w:gridCol w:w="9685"/>
                      </w:tblGrid>
                      <w:tr w:rsidR="00741280" w14:paraId="25578A83" w14:textId="77777777" w:rsidTr="00741280">
                        <w:trPr>
                          <w:trHeight w:val="258"/>
                        </w:trPr>
                        <w:tc>
                          <w:tcPr>
                            <w:tcW w:w="9686" w:type="dxa"/>
                          </w:tcPr>
                          <w:p w14:paraId="3BB10469" w14:textId="77777777" w:rsidR="00EC5DC7" w:rsidRDefault="00997158" w:rsidP="00741280">
                            <w:pPr>
                              <w:rPr>
                                <w:sz w:val="16"/>
                                <w:szCs w:val="16"/>
                                <w:lang w:val="en-US"/>
                              </w:rPr>
                            </w:pPr>
                            <w:hyperlink r:id="rId16" w:history="1">
                              <w:r w:rsidRPr="00997158">
                                <w:rPr>
                                  <w:rStyle w:val="Hyperlink"/>
                                  <w:sz w:val="16"/>
                                  <w:szCs w:val="16"/>
                                </w:rPr>
                                <w:t>NMC’s midwifery action plan - The Nursing and Midwifery Council</w:t>
                              </w:r>
                            </w:hyperlink>
                            <w:r w:rsidR="00E1111F">
                              <w:rPr>
                                <w:sz w:val="16"/>
                                <w:szCs w:val="16"/>
                                <w:lang w:val="en-US"/>
                              </w:rPr>
                              <w:t>(2025)</w:t>
                            </w:r>
                            <w:r w:rsidR="00F9339D">
                              <w:rPr>
                                <w:sz w:val="16"/>
                                <w:szCs w:val="16"/>
                                <w:lang w:val="en-US"/>
                              </w:rPr>
                              <w:t xml:space="preserve"> </w:t>
                            </w:r>
                          </w:p>
                          <w:p w14:paraId="6294823A" w14:textId="22214492" w:rsidR="00741280" w:rsidRPr="00A80212" w:rsidRDefault="00F9339D" w:rsidP="00741280">
                            <w:pPr>
                              <w:rPr>
                                <w:sz w:val="16"/>
                                <w:szCs w:val="16"/>
                                <w:lang w:val="en-US"/>
                              </w:rPr>
                            </w:pPr>
                            <w:r>
                              <w:rPr>
                                <w:sz w:val="16"/>
                                <w:szCs w:val="16"/>
                                <w:lang w:val="en-US"/>
                              </w:rPr>
                              <w:t xml:space="preserve"> </w:t>
                            </w:r>
                            <w:hyperlink r:id="rId17" w:history="1">
                              <w:r w:rsidR="008D2EBC" w:rsidRPr="00A34245">
                                <w:rPr>
                                  <w:rStyle w:val="Hyperlink"/>
                                  <w:sz w:val="16"/>
                                  <w:szCs w:val="16"/>
                                  <w:lang w:val="en-US"/>
                                </w:rPr>
                                <w:t>https://www.nmc.org.uk/news/news-and-updates/nmcs-midwifery-action-plan</w:t>
                              </w:r>
                            </w:hyperlink>
                            <w:r w:rsidR="00B03496">
                              <w:rPr>
                                <w:sz w:val="16"/>
                                <w:szCs w:val="16"/>
                                <w:lang w:val="en-US"/>
                              </w:rPr>
                              <w:t>(</w:t>
                            </w:r>
                            <w:r w:rsidR="008D2EBC">
                              <w:rPr>
                                <w:sz w:val="16"/>
                                <w:szCs w:val="16"/>
                                <w:lang w:val="en-US"/>
                              </w:rPr>
                              <w:t xml:space="preserve"> accessed 16 </w:t>
                            </w:r>
                            <w:r w:rsidR="00E44A1E">
                              <w:rPr>
                                <w:sz w:val="16"/>
                                <w:szCs w:val="16"/>
                                <w:lang w:val="en-US"/>
                              </w:rPr>
                              <w:t>November</w:t>
                            </w:r>
                            <w:r w:rsidR="008D2EBC">
                              <w:rPr>
                                <w:sz w:val="16"/>
                                <w:szCs w:val="16"/>
                                <w:lang w:val="en-US"/>
                              </w:rPr>
                              <w:t xml:space="preserve"> 2025)</w:t>
                            </w:r>
                          </w:p>
                          <w:p w14:paraId="47E6B3F4" w14:textId="77777777" w:rsidR="00741280" w:rsidRPr="00A80212" w:rsidRDefault="00741280" w:rsidP="00047B49">
                            <w:pPr>
                              <w:rPr>
                                <w:sz w:val="16"/>
                                <w:szCs w:val="16"/>
                                <w:lang w:val="en-US"/>
                              </w:rPr>
                            </w:pPr>
                          </w:p>
                        </w:tc>
                        <w:tc>
                          <w:tcPr>
                            <w:tcW w:w="9685" w:type="dxa"/>
                          </w:tcPr>
                          <w:p w14:paraId="329956DF" w14:textId="77777777" w:rsidR="00FE2FCA" w:rsidRPr="00FE2FCA" w:rsidRDefault="00FE2FCA" w:rsidP="00FE2FCA">
                            <w:pPr>
                              <w:rPr>
                                <w:sz w:val="18"/>
                                <w:szCs w:val="18"/>
                              </w:rPr>
                            </w:pPr>
                            <w:r w:rsidRPr="00FE2FCA">
                              <w:rPr>
                                <w:b/>
                                <w:bCs/>
                                <w:sz w:val="18"/>
                                <w:szCs w:val="18"/>
                              </w:rPr>
                              <w:t>Richardson, E. and Thomas, B.G.</w:t>
                            </w:r>
                            <w:r w:rsidRPr="00FE2FCA">
                              <w:rPr>
                                <w:sz w:val="18"/>
                                <w:szCs w:val="18"/>
                              </w:rPr>
                              <w:t xml:space="preserve"> (2017) ‘Memories of Nursing: Nurses’ Social Status and the Origins of the RNNH’, </w:t>
                            </w:r>
                            <w:r w:rsidRPr="00FE2FCA">
                              <w:rPr>
                                <w:i/>
                                <w:iCs/>
                                <w:sz w:val="18"/>
                                <w:szCs w:val="18"/>
                              </w:rPr>
                              <w:t>British Journal of Nursing</w:t>
                            </w:r>
                            <w:r w:rsidRPr="00FE2FCA">
                              <w:rPr>
                                <w:sz w:val="18"/>
                                <w:szCs w:val="18"/>
                              </w:rPr>
                              <w:t>, 26(1), pp. 26–27.</w:t>
                            </w:r>
                          </w:p>
                          <w:p w14:paraId="78927320" w14:textId="158F01CE" w:rsidR="00741280" w:rsidRPr="0096383C" w:rsidRDefault="00741280" w:rsidP="0018144A">
                            <w:pPr>
                              <w:rPr>
                                <w:sz w:val="18"/>
                                <w:szCs w:val="18"/>
                                <w:lang w:val="en-US"/>
                              </w:rPr>
                            </w:pPr>
                          </w:p>
                        </w:tc>
                      </w:tr>
                      <w:tr w:rsidR="00741280" w14:paraId="023DF33D" w14:textId="77777777" w:rsidTr="00741280">
                        <w:trPr>
                          <w:trHeight w:val="258"/>
                        </w:trPr>
                        <w:tc>
                          <w:tcPr>
                            <w:tcW w:w="9686" w:type="dxa"/>
                          </w:tcPr>
                          <w:p w14:paraId="2A698F0B" w14:textId="17D9F353" w:rsidR="00741280" w:rsidRPr="0096383C" w:rsidRDefault="0095113B" w:rsidP="00047B49">
                            <w:pPr>
                              <w:rPr>
                                <w:sz w:val="18"/>
                                <w:szCs w:val="18"/>
                                <w:lang w:val="en-US"/>
                              </w:rPr>
                            </w:pPr>
                            <w:hyperlink r:id="rId18" w:history="1">
                              <w:r w:rsidRPr="0096383C">
                                <w:rPr>
                                  <w:rStyle w:val="Hyperlink"/>
                                  <w:sz w:val="18"/>
                                  <w:szCs w:val="18"/>
                                </w:rPr>
                                <w:t>Overview | Antenatal care | Guidance | NICE</w:t>
                              </w:r>
                            </w:hyperlink>
                            <w:r w:rsidR="00D75318" w:rsidRPr="0096383C">
                              <w:rPr>
                                <w:sz w:val="18"/>
                                <w:szCs w:val="18"/>
                                <w:lang w:val="en-US"/>
                              </w:rPr>
                              <w:t xml:space="preserve"> </w:t>
                            </w:r>
                            <w:r w:rsidR="00716420" w:rsidRPr="0096383C">
                              <w:rPr>
                                <w:sz w:val="18"/>
                                <w:szCs w:val="18"/>
                                <w:lang w:val="en-US"/>
                              </w:rPr>
                              <w:t>(2014)</w:t>
                            </w:r>
                            <w:r w:rsidR="00A03180" w:rsidRPr="0096383C">
                              <w:rPr>
                                <w:sz w:val="18"/>
                                <w:szCs w:val="18"/>
                                <w:lang w:val="en-US"/>
                              </w:rPr>
                              <w:t>: Available at</w:t>
                            </w:r>
                            <w:r w:rsidR="00D75318" w:rsidRPr="0096383C">
                              <w:rPr>
                                <w:sz w:val="18"/>
                                <w:szCs w:val="18"/>
                                <w:lang w:val="en-US"/>
                              </w:rPr>
                              <w:t xml:space="preserve">    </w:t>
                            </w:r>
                            <w:r w:rsidR="00A03180" w:rsidRPr="0096383C">
                              <w:rPr>
                                <w:sz w:val="18"/>
                                <w:szCs w:val="18"/>
                                <w:lang w:val="en-US"/>
                              </w:rPr>
                              <w:t>www.nice.org.uk/guidance/ng201. (</w:t>
                            </w:r>
                            <w:r w:rsidR="003C7C70" w:rsidRPr="0096383C">
                              <w:rPr>
                                <w:sz w:val="18"/>
                                <w:szCs w:val="18"/>
                                <w:lang w:val="en-US"/>
                              </w:rPr>
                              <w:t xml:space="preserve">Accessed 17 </w:t>
                            </w:r>
                            <w:r w:rsidR="00E44A1E" w:rsidRPr="0096383C">
                              <w:rPr>
                                <w:sz w:val="18"/>
                                <w:szCs w:val="18"/>
                                <w:lang w:val="en-US"/>
                              </w:rPr>
                              <w:t>November</w:t>
                            </w:r>
                            <w:r w:rsidR="003C7C70" w:rsidRPr="0096383C">
                              <w:rPr>
                                <w:sz w:val="18"/>
                                <w:szCs w:val="18"/>
                                <w:lang w:val="en-US"/>
                              </w:rPr>
                              <w:t>)</w:t>
                            </w:r>
                          </w:p>
                        </w:tc>
                        <w:tc>
                          <w:tcPr>
                            <w:tcW w:w="9685" w:type="dxa"/>
                          </w:tcPr>
                          <w:p w14:paraId="2EA16F77" w14:textId="3B4820BF" w:rsidR="00741280" w:rsidRPr="0096383C" w:rsidRDefault="00111A0A" w:rsidP="00047B49">
                            <w:pPr>
                              <w:rPr>
                                <w:sz w:val="18"/>
                                <w:szCs w:val="18"/>
                                <w:lang w:val="en-US"/>
                              </w:rPr>
                            </w:pPr>
                            <w:r w:rsidRPr="00111A0A">
                              <w:rPr>
                                <w:sz w:val="18"/>
                                <w:szCs w:val="18"/>
                                <w:lang w:val="en-US"/>
                              </w:rPr>
                              <w:t>Challenges facing midwives (2025   https://www.globalcompassioncoalition.org/impact-sectors/maternity/the-issues-facing-midwives-and-maternity-systems/</w:t>
                            </w:r>
                          </w:p>
                        </w:tc>
                      </w:tr>
                      <w:tr w:rsidR="00741280" w14:paraId="52D164CE" w14:textId="77777777" w:rsidTr="00741280">
                        <w:trPr>
                          <w:trHeight w:val="244"/>
                        </w:trPr>
                        <w:tc>
                          <w:tcPr>
                            <w:tcW w:w="9686" w:type="dxa"/>
                          </w:tcPr>
                          <w:p w14:paraId="1DA917D2" w14:textId="07F48470" w:rsidR="00741280" w:rsidRPr="00062761" w:rsidRDefault="00C50B0C" w:rsidP="00047B49">
                            <w:pPr>
                              <w:rPr>
                                <w:sz w:val="18"/>
                                <w:szCs w:val="18"/>
                                <w:lang w:val="en-US"/>
                              </w:rPr>
                            </w:pPr>
                            <w:r w:rsidRPr="00062761">
                              <w:rPr>
                                <w:sz w:val="18"/>
                                <w:szCs w:val="18"/>
                                <w:lang w:val="en-US"/>
                              </w:rPr>
                              <w:t xml:space="preserve">The Medic Portal (2024). Challenges Facing </w:t>
                            </w:r>
                            <w:r w:rsidR="00E44A1E" w:rsidRPr="00062761">
                              <w:rPr>
                                <w:sz w:val="18"/>
                                <w:szCs w:val="18"/>
                                <w:lang w:val="en-US"/>
                              </w:rPr>
                              <w:t>the</w:t>
                            </w:r>
                            <w:r w:rsidRPr="00062761">
                              <w:rPr>
                                <w:sz w:val="18"/>
                                <w:szCs w:val="18"/>
                                <w:lang w:val="en-US"/>
                              </w:rPr>
                              <w:t xml:space="preserve"> NHS - The Medic Portal. [online] The Medic Portal. Available at: https://www.themedicportal.com/application-guide/the-nhs/challenges-facing-the-nhs/.</w:t>
                            </w:r>
                          </w:p>
                        </w:tc>
                        <w:tc>
                          <w:tcPr>
                            <w:tcW w:w="9685" w:type="dxa"/>
                          </w:tcPr>
                          <w:p w14:paraId="500F6B83" w14:textId="0E3FBAEF" w:rsidR="00EC5DC7" w:rsidRPr="00EC5DC7" w:rsidRDefault="00EC5DC7" w:rsidP="00EC5DC7">
                            <w:pPr>
                              <w:rPr>
                                <w:sz w:val="18"/>
                                <w:szCs w:val="18"/>
                              </w:rPr>
                            </w:pPr>
                            <w:r w:rsidRPr="00EC5DC7">
                              <w:rPr>
                                <w:sz w:val="18"/>
                                <w:szCs w:val="18"/>
                              </w:rPr>
                              <w:t xml:space="preserve">Ham, C. (2020). The Challenges Facing the NHS in England in 2021. BMJ, [online] 371(371), p.m4973. </w:t>
                            </w:r>
                            <w:r w:rsidR="00E44A1E" w:rsidRPr="00EC5DC7">
                              <w:rPr>
                                <w:sz w:val="18"/>
                                <w:szCs w:val="18"/>
                              </w:rPr>
                              <w:t>Doi: HTTPs</w:t>
                            </w:r>
                            <w:r w:rsidRPr="00EC5DC7">
                              <w:rPr>
                                <w:sz w:val="18"/>
                                <w:szCs w:val="18"/>
                              </w:rPr>
                              <w:t>://doi.org/10.1136/bmj.m4973.</w:t>
                            </w:r>
                          </w:p>
                          <w:p w14:paraId="7B0390A8" w14:textId="61F9FFE1" w:rsidR="00741280" w:rsidRPr="0096383C" w:rsidRDefault="00741280" w:rsidP="00047B49">
                            <w:pPr>
                              <w:rPr>
                                <w:sz w:val="18"/>
                                <w:szCs w:val="18"/>
                                <w:lang w:val="en-US"/>
                              </w:rPr>
                            </w:pPr>
                          </w:p>
                        </w:tc>
                      </w:tr>
                    </w:tbl>
                    <w:p w14:paraId="5ECEB30F" w14:textId="60F3AED7" w:rsidR="00047B49" w:rsidRDefault="00047B49" w:rsidP="00047B49">
                      <w:pPr>
                        <w:rPr>
                          <w:lang w:val="en-US"/>
                        </w:rPr>
                      </w:pPr>
                    </w:p>
                    <w:p w14:paraId="3AB83113" w14:textId="77777777" w:rsidR="00047B49" w:rsidRPr="00CB226D" w:rsidRDefault="00047B49" w:rsidP="00047B49">
                      <w:pPr>
                        <w:rPr>
                          <w:lang w:val="en-US"/>
                        </w:rPr>
                      </w:pPr>
                      <w:r>
                        <w:rPr>
                          <w:lang w:val="en-US"/>
                        </w:rPr>
                        <w:t>Midwives Act 1902</w:t>
                      </w:r>
                      <w:r w:rsidRPr="00932E08">
                        <w:t xml:space="preserve"> </w:t>
                      </w:r>
                      <w:hyperlink r:id="rId19" w:history="1">
                        <w:r>
                          <w:rPr>
                            <w:rStyle w:val="Hyperlink"/>
                          </w:rPr>
                          <w:t>Midwives Act 1902</w:t>
                        </w:r>
                      </w:hyperlink>
                    </w:p>
                    <w:p w14:paraId="1BA619FD" w14:textId="77777777" w:rsidR="00047B49" w:rsidRDefault="00047B49"/>
                  </w:txbxContent>
                </v:textbox>
              </v:shape>
            </w:pict>
          </mc:Fallback>
        </mc:AlternateContent>
      </w:r>
      <w:r w:rsidR="0015302E">
        <w:rPr>
          <w:noProof/>
        </w:rPr>
        <mc:AlternateContent>
          <mc:Choice Requires="wps">
            <w:drawing>
              <wp:anchor distT="45720" distB="45720" distL="114300" distR="114300" simplePos="0" relativeHeight="251702784" behindDoc="0" locked="0" layoutInCell="1" allowOverlap="1" wp14:anchorId="72F7061B" wp14:editId="443D3363">
                <wp:simplePos x="0" y="0"/>
                <wp:positionH relativeFrom="margin">
                  <wp:posOffset>4927600</wp:posOffset>
                </wp:positionH>
                <wp:positionV relativeFrom="paragraph">
                  <wp:posOffset>1134110</wp:posOffset>
                </wp:positionV>
                <wp:extent cx="3810000" cy="5824855"/>
                <wp:effectExtent l="0" t="0" r="19050" b="23495"/>
                <wp:wrapSquare wrapText="bothSides"/>
                <wp:docPr id="1657746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5824855"/>
                        </a:xfrm>
                        <a:prstGeom prst="rect">
                          <a:avLst/>
                        </a:prstGeom>
                        <a:solidFill>
                          <a:srgbClr val="FFFFFF"/>
                        </a:solidFill>
                        <a:ln w="9525">
                          <a:solidFill>
                            <a:srgbClr val="000000"/>
                          </a:solidFill>
                          <a:miter lim="800000"/>
                          <a:headEnd/>
                          <a:tailEnd/>
                        </a:ln>
                      </wps:spPr>
                      <wps:txbx>
                        <w:txbxContent>
                          <w:p w14:paraId="154EC7A9" w14:textId="31DD986E" w:rsidR="00C20B0B" w:rsidRPr="00D7382A" w:rsidRDefault="008A0D26" w:rsidP="00A41981">
                            <w:pPr>
                              <w:rPr>
                                <w:rFonts w:ascii="Arial" w:hAnsi="Arial" w:cs="Arial"/>
                                <w:sz w:val="28"/>
                                <w:szCs w:val="28"/>
                                <w:lang w:val="en-US"/>
                              </w:rPr>
                            </w:pPr>
                            <w:r w:rsidRPr="00C10B57">
                              <w:rPr>
                                <w:rStyle w:val="Heading1Char"/>
                                <w:rFonts w:ascii="Arial" w:hAnsi="Arial" w:cs="Arial"/>
                              </w:rPr>
                              <w:t xml:space="preserve">                    </w:t>
                            </w:r>
                            <w:bookmarkStart w:id="5" w:name="_Toc214279083"/>
                            <w:r w:rsidR="00C17C97" w:rsidRPr="00C10B57">
                              <w:rPr>
                                <w:rStyle w:val="Heading1Char"/>
                                <w:rFonts w:ascii="Arial" w:hAnsi="Arial" w:cs="Arial"/>
                              </w:rPr>
                              <w:t>Current Functioning</w:t>
                            </w:r>
                            <w:bookmarkEnd w:id="5"/>
                            <w:r w:rsidR="007036D3">
                              <w:rPr>
                                <w:sz w:val="28"/>
                                <w:szCs w:val="28"/>
                                <w:lang w:val="en-US"/>
                              </w:rPr>
                              <w:br/>
                            </w:r>
                            <w:r w:rsidR="007D3B99" w:rsidRPr="009F6382">
                              <w:rPr>
                                <w:sz w:val="20"/>
                                <w:szCs w:val="20"/>
                                <w:lang w:val="en-US"/>
                              </w:rPr>
                              <w:t>A</w:t>
                            </w:r>
                            <w:r w:rsidR="007D3B99" w:rsidRPr="009F6382">
                              <w:rPr>
                                <w:rFonts w:ascii="Arial" w:hAnsi="Arial" w:cs="Arial"/>
                                <w:sz w:val="20"/>
                                <w:szCs w:val="20"/>
                                <w:lang w:val="en-US"/>
                              </w:rPr>
                              <w:t xml:space="preserve">ntenatal Midwifery </w:t>
                            </w:r>
                            <w:r w:rsidR="000C61F1" w:rsidRPr="009F6382">
                              <w:rPr>
                                <w:rFonts w:ascii="Arial" w:hAnsi="Arial" w:cs="Arial"/>
                                <w:sz w:val="20"/>
                                <w:szCs w:val="20"/>
                                <w:lang w:val="en-US"/>
                              </w:rPr>
                              <w:t xml:space="preserve">care is provided across </w:t>
                            </w:r>
                            <w:r w:rsidR="0082671B" w:rsidRPr="009F6382">
                              <w:rPr>
                                <w:rFonts w:ascii="Arial" w:hAnsi="Arial" w:cs="Arial"/>
                                <w:sz w:val="20"/>
                                <w:szCs w:val="20"/>
                                <w:lang w:val="en-US"/>
                              </w:rPr>
                              <w:t>community,</w:t>
                            </w:r>
                            <w:r w:rsidR="00575F9A" w:rsidRPr="009F6382">
                              <w:rPr>
                                <w:rFonts w:ascii="Arial" w:hAnsi="Arial" w:cs="Arial"/>
                                <w:sz w:val="20"/>
                                <w:szCs w:val="20"/>
                                <w:lang w:val="en-US"/>
                              </w:rPr>
                              <w:t xml:space="preserve"> clinics, general practitioners </w:t>
                            </w:r>
                            <w:r w:rsidR="00056D37" w:rsidRPr="009F6382">
                              <w:rPr>
                                <w:rFonts w:ascii="Arial" w:hAnsi="Arial" w:cs="Arial"/>
                                <w:sz w:val="20"/>
                                <w:szCs w:val="20"/>
                                <w:lang w:val="en-US"/>
                              </w:rPr>
                              <w:t>surgery,</w:t>
                            </w:r>
                            <w:r w:rsidR="00DA3BEA" w:rsidRPr="009F6382">
                              <w:rPr>
                                <w:rFonts w:ascii="Arial" w:hAnsi="Arial" w:cs="Arial"/>
                                <w:sz w:val="20"/>
                                <w:szCs w:val="20"/>
                                <w:lang w:val="en-US"/>
                              </w:rPr>
                              <w:t xml:space="preserve"> </w:t>
                            </w:r>
                            <w:r w:rsidR="00056D37" w:rsidRPr="009F6382">
                              <w:rPr>
                                <w:rFonts w:ascii="Arial" w:hAnsi="Arial" w:cs="Arial"/>
                                <w:sz w:val="20"/>
                                <w:szCs w:val="20"/>
                                <w:lang w:val="en-US"/>
                              </w:rPr>
                              <w:t>hospitals,</w:t>
                            </w:r>
                            <w:r w:rsidR="00DA3BEA" w:rsidRPr="009F6382">
                              <w:rPr>
                                <w:rFonts w:ascii="Arial" w:hAnsi="Arial" w:cs="Arial"/>
                                <w:sz w:val="20"/>
                                <w:szCs w:val="20"/>
                                <w:lang w:val="en-US"/>
                              </w:rPr>
                              <w:t xml:space="preserve"> </w:t>
                            </w:r>
                            <w:r w:rsidR="00E41856" w:rsidRPr="009F6382">
                              <w:rPr>
                                <w:rFonts w:ascii="Arial" w:hAnsi="Arial" w:cs="Arial"/>
                                <w:sz w:val="20"/>
                                <w:szCs w:val="20"/>
                                <w:lang w:val="en-US"/>
                              </w:rPr>
                              <w:t>and through home visits, based on each women’</w:t>
                            </w:r>
                            <w:r w:rsidR="007B5E26" w:rsidRPr="009F6382">
                              <w:rPr>
                                <w:rFonts w:ascii="Arial" w:hAnsi="Arial" w:cs="Arial"/>
                                <w:sz w:val="20"/>
                                <w:szCs w:val="20"/>
                                <w:lang w:val="en-US"/>
                              </w:rPr>
                              <w:t xml:space="preserve">s individual needs and risk </w:t>
                            </w:r>
                            <w:r w:rsidR="00056D37" w:rsidRPr="009F6382">
                              <w:rPr>
                                <w:rFonts w:ascii="Arial" w:hAnsi="Arial" w:cs="Arial"/>
                                <w:sz w:val="20"/>
                                <w:szCs w:val="20"/>
                                <w:lang w:val="en-US"/>
                              </w:rPr>
                              <w:t>factors. The</w:t>
                            </w:r>
                            <w:r w:rsidR="00282E3C" w:rsidRPr="009F6382">
                              <w:rPr>
                                <w:rFonts w:ascii="Arial" w:hAnsi="Arial" w:cs="Arial"/>
                                <w:sz w:val="20"/>
                                <w:szCs w:val="20"/>
                                <w:lang w:val="en-US"/>
                              </w:rPr>
                              <w:t xml:space="preserve"> NICE guidelines </w:t>
                            </w:r>
                            <w:r w:rsidR="00BC469A" w:rsidRPr="009F6382">
                              <w:rPr>
                                <w:rFonts w:ascii="Arial" w:hAnsi="Arial" w:cs="Arial"/>
                                <w:sz w:val="20"/>
                                <w:szCs w:val="20"/>
                                <w:lang w:val="en-US"/>
                              </w:rPr>
                              <w:t>(NG201)</w:t>
                            </w:r>
                            <w:r w:rsidR="000C61F1" w:rsidRPr="009F6382">
                              <w:rPr>
                                <w:rFonts w:ascii="Arial" w:hAnsi="Arial" w:cs="Arial"/>
                                <w:sz w:val="20"/>
                                <w:szCs w:val="20"/>
                                <w:lang w:val="en-US"/>
                              </w:rPr>
                              <w:t xml:space="preserve"> </w:t>
                            </w:r>
                            <w:r w:rsidR="009D3222" w:rsidRPr="009F6382">
                              <w:rPr>
                                <w:rFonts w:ascii="Arial" w:hAnsi="Arial" w:cs="Arial"/>
                                <w:sz w:val="20"/>
                                <w:szCs w:val="20"/>
                                <w:lang w:val="en-US"/>
                              </w:rPr>
                              <w:t xml:space="preserve">advising </w:t>
                            </w:r>
                            <w:r w:rsidR="00BC5D8A" w:rsidRPr="009F6382">
                              <w:rPr>
                                <w:rFonts w:ascii="Arial" w:hAnsi="Arial" w:cs="Arial"/>
                                <w:sz w:val="20"/>
                                <w:szCs w:val="20"/>
                                <w:lang w:val="en-US"/>
                              </w:rPr>
                              <w:t>an appointed schedule</w:t>
                            </w:r>
                            <w:r w:rsidR="00F13330" w:rsidRPr="009F6382">
                              <w:rPr>
                                <w:rFonts w:ascii="Arial" w:hAnsi="Arial" w:cs="Arial"/>
                                <w:sz w:val="20"/>
                                <w:szCs w:val="20"/>
                                <w:lang w:val="en-US"/>
                              </w:rPr>
                              <w:t xml:space="preserve">, usually </w:t>
                            </w:r>
                            <w:r w:rsidR="004949C6" w:rsidRPr="009F6382">
                              <w:rPr>
                                <w:rFonts w:ascii="Arial" w:hAnsi="Arial" w:cs="Arial"/>
                                <w:sz w:val="20"/>
                                <w:szCs w:val="20"/>
                                <w:lang w:val="en-US"/>
                              </w:rPr>
                              <w:t xml:space="preserve">10 sessions for new mothers </w:t>
                            </w:r>
                            <w:r w:rsidR="0099032E" w:rsidRPr="009F6382">
                              <w:rPr>
                                <w:rFonts w:ascii="Arial" w:hAnsi="Arial" w:cs="Arial"/>
                                <w:sz w:val="20"/>
                                <w:szCs w:val="20"/>
                                <w:lang w:val="en-US"/>
                              </w:rPr>
                              <w:t xml:space="preserve">and 7 </w:t>
                            </w:r>
                            <w:r w:rsidR="00056D37" w:rsidRPr="009F6382">
                              <w:rPr>
                                <w:rFonts w:ascii="Arial" w:hAnsi="Arial" w:cs="Arial"/>
                                <w:sz w:val="20"/>
                                <w:szCs w:val="20"/>
                                <w:lang w:val="en-US"/>
                              </w:rPr>
                              <w:t>appointments</w:t>
                            </w:r>
                            <w:r w:rsidR="0099032E" w:rsidRPr="009F6382">
                              <w:rPr>
                                <w:rFonts w:ascii="Arial" w:hAnsi="Arial" w:cs="Arial"/>
                                <w:sz w:val="20"/>
                                <w:szCs w:val="20"/>
                                <w:lang w:val="en-US"/>
                              </w:rPr>
                              <w:t xml:space="preserve"> </w:t>
                            </w:r>
                            <w:r w:rsidR="008360F9" w:rsidRPr="009F6382">
                              <w:rPr>
                                <w:rFonts w:ascii="Arial" w:hAnsi="Arial" w:cs="Arial"/>
                                <w:sz w:val="20"/>
                                <w:szCs w:val="20"/>
                                <w:lang w:val="en-US"/>
                              </w:rPr>
                              <w:t xml:space="preserve">for </w:t>
                            </w:r>
                            <w:r w:rsidR="00B1082F" w:rsidRPr="009F6382">
                              <w:rPr>
                                <w:rFonts w:ascii="Arial" w:hAnsi="Arial" w:cs="Arial"/>
                                <w:sz w:val="20"/>
                                <w:szCs w:val="20"/>
                                <w:lang w:val="en-US"/>
                              </w:rPr>
                              <w:t>those who are given bi</w:t>
                            </w:r>
                            <w:r w:rsidR="00056D37" w:rsidRPr="009F6382">
                              <w:rPr>
                                <w:rFonts w:ascii="Arial" w:hAnsi="Arial" w:cs="Arial"/>
                                <w:sz w:val="20"/>
                                <w:szCs w:val="20"/>
                                <w:lang w:val="en-US"/>
                              </w:rPr>
                              <w:t xml:space="preserve">rth to their second </w:t>
                            </w:r>
                            <w:r w:rsidR="0082671B" w:rsidRPr="009F6382">
                              <w:rPr>
                                <w:rFonts w:ascii="Arial" w:hAnsi="Arial" w:cs="Arial"/>
                                <w:sz w:val="20"/>
                                <w:szCs w:val="20"/>
                                <w:lang w:val="en-US"/>
                              </w:rPr>
                              <w:t xml:space="preserve">child. </w:t>
                            </w:r>
                            <w:r w:rsidR="009260E5" w:rsidRPr="009F6382">
                              <w:rPr>
                                <w:rFonts w:ascii="Arial" w:hAnsi="Arial" w:cs="Arial"/>
                                <w:sz w:val="20"/>
                                <w:szCs w:val="20"/>
                                <w:lang w:val="en-US"/>
                              </w:rPr>
                              <w:t>(NICE</w:t>
                            </w:r>
                            <w:r w:rsidR="0082671B" w:rsidRPr="009F6382">
                              <w:rPr>
                                <w:rFonts w:ascii="Arial" w:hAnsi="Arial" w:cs="Arial"/>
                                <w:sz w:val="20"/>
                                <w:szCs w:val="20"/>
                                <w:lang w:val="en-US"/>
                              </w:rPr>
                              <w:t>, 2021)</w:t>
                            </w:r>
                            <w:r w:rsidR="00E23A50">
                              <w:rPr>
                                <w:rFonts w:ascii="Arial" w:hAnsi="Arial" w:cs="Arial"/>
                                <w:sz w:val="20"/>
                                <w:szCs w:val="20"/>
                                <w:lang w:val="en-US"/>
                              </w:rPr>
                              <w:br/>
                            </w:r>
                            <w:r w:rsidR="00140351" w:rsidRPr="00D17B4F">
                              <w:rPr>
                                <w:rFonts w:ascii="Arial" w:hAnsi="Arial" w:cs="Arial"/>
                                <w:sz w:val="28"/>
                                <w:szCs w:val="28"/>
                                <w:lang w:val="en-US"/>
                              </w:rPr>
                              <w:t xml:space="preserve">Comprehensive </w:t>
                            </w:r>
                            <w:r w:rsidR="007036D3" w:rsidRPr="00D17B4F">
                              <w:rPr>
                                <w:rFonts w:ascii="Arial" w:hAnsi="Arial" w:cs="Arial"/>
                                <w:sz w:val="28"/>
                                <w:szCs w:val="28"/>
                                <w:lang w:val="en-US"/>
                              </w:rPr>
                              <w:t>Antenatal</w:t>
                            </w:r>
                            <w:r w:rsidR="007036D3" w:rsidRPr="009F6382">
                              <w:rPr>
                                <w:rFonts w:ascii="Arial" w:hAnsi="Arial" w:cs="Arial"/>
                                <w:sz w:val="20"/>
                                <w:szCs w:val="20"/>
                                <w:lang w:val="en-US"/>
                              </w:rPr>
                              <w:t>:</w:t>
                            </w:r>
                            <w:r w:rsidR="00967664">
                              <w:rPr>
                                <w:rFonts w:ascii="Arial" w:hAnsi="Arial" w:cs="Arial"/>
                                <w:sz w:val="20"/>
                                <w:szCs w:val="20"/>
                                <w:lang w:val="en-US"/>
                              </w:rPr>
                              <w:br/>
                            </w:r>
                            <w:r w:rsidR="00A06731">
                              <w:rPr>
                                <w:rFonts w:ascii="Arial" w:hAnsi="Arial" w:cs="Arial"/>
                                <w:sz w:val="20"/>
                                <w:szCs w:val="20"/>
                                <w:lang w:val="en-US"/>
                              </w:rPr>
                              <w:t>With</w:t>
                            </w:r>
                            <w:r w:rsidR="00F134A5" w:rsidRPr="009F6382">
                              <w:rPr>
                                <w:rFonts w:ascii="Arial" w:hAnsi="Arial" w:cs="Arial"/>
                                <w:sz w:val="20"/>
                                <w:szCs w:val="20"/>
                                <w:lang w:val="en-US"/>
                              </w:rPr>
                              <w:t xml:space="preserve"> regular appointment</w:t>
                            </w:r>
                            <w:r w:rsidR="008B09D2">
                              <w:rPr>
                                <w:rFonts w:ascii="Arial" w:hAnsi="Arial" w:cs="Arial"/>
                                <w:sz w:val="20"/>
                                <w:szCs w:val="20"/>
                                <w:lang w:val="en-US"/>
                              </w:rPr>
                              <w:t xml:space="preserve">, midwives provide </w:t>
                            </w:r>
                            <w:r w:rsidR="006110B2">
                              <w:rPr>
                                <w:rFonts w:ascii="Arial" w:hAnsi="Arial" w:cs="Arial"/>
                                <w:sz w:val="20"/>
                                <w:szCs w:val="20"/>
                                <w:lang w:val="en-US"/>
                              </w:rPr>
                              <w:t xml:space="preserve">comprehensive care which includes </w:t>
                            </w:r>
                            <w:r w:rsidR="008B0F58" w:rsidRPr="009F6382">
                              <w:rPr>
                                <w:rFonts w:ascii="Arial" w:hAnsi="Arial" w:cs="Arial"/>
                                <w:sz w:val="20"/>
                                <w:szCs w:val="20"/>
                                <w:lang w:val="en-US"/>
                              </w:rPr>
                              <w:t>pregnancy</w:t>
                            </w:r>
                            <w:r w:rsidR="00AD22FF" w:rsidRPr="009F6382">
                              <w:rPr>
                                <w:rFonts w:ascii="Arial" w:hAnsi="Arial" w:cs="Arial"/>
                                <w:sz w:val="20"/>
                                <w:szCs w:val="20"/>
                                <w:lang w:val="en-US"/>
                              </w:rPr>
                              <w:t xml:space="preserve"> </w:t>
                            </w:r>
                            <w:r w:rsidR="0040745C" w:rsidRPr="009F6382">
                              <w:rPr>
                                <w:rFonts w:ascii="Arial" w:hAnsi="Arial" w:cs="Arial"/>
                                <w:sz w:val="20"/>
                                <w:szCs w:val="20"/>
                                <w:lang w:val="en-US"/>
                              </w:rPr>
                              <w:t>c</w:t>
                            </w:r>
                            <w:r w:rsidR="00CA773B" w:rsidRPr="009F6382">
                              <w:rPr>
                                <w:rFonts w:ascii="Arial" w:hAnsi="Arial" w:cs="Arial"/>
                                <w:sz w:val="20"/>
                                <w:szCs w:val="20"/>
                                <w:lang w:val="en-US"/>
                              </w:rPr>
                              <w:t>heck-</w:t>
                            </w:r>
                            <w:r w:rsidR="00BA4DE2" w:rsidRPr="009F6382">
                              <w:rPr>
                                <w:rFonts w:ascii="Arial" w:hAnsi="Arial" w:cs="Arial"/>
                                <w:sz w:val="20"/>
                                <w:szCs w:val="20"/>
                                <w:lang w:val="en-US"/>
                              </w:rPr>
                              <w:t>ups,</w:t>
                            </w:r>
                            <w:r w:rsidR="00CA773B" w:rsidRPr="009F6382">
                              <w:rPr>
                                <w:rFonts w:ascii="Arial" w:hAnsi="Arial" w:cs="Arial"/>
                                <w:sz w:val="20"/>
                                <w:szCs w:val="20"/>
                                <w:lang w:val="en-US"/>
                              </w:rPr>
                              <w:t xml:space="preserve"> monitoring </w:t>
                            </w:r>
                            <w:r w:rsidR="005539B7" w:rsidRPr="009F6382">
                              <w:rPr>
                                <w:rFonts w:ascii="Arial" w:hAnsi="Arial" w:cs="Arial"/>
                                <w:sz w:val="20"/>
                                <w:szCs w:val="20"/>
                                <w:lang w:val="en-US"/>
                              </w:rPr>
                              <w:t xml:space="preserve">maternal </w:t>
                            </w:r>
                            <w:r w:rsidR="00E35765" w:rsidRPr="009F6382">
                              <w:rPr>
                                <w:rFonts w:ascii="Arial" w:hAnsi="Arial" w:cs="Arial"/>
                                <w:sz w:val="20"/>
                                <w:szCs w:val="20"/>
                                <w:lang w:val="en-US"/>
                              </w:rPr>
                              <w:t>and the development of feta</w:t>
                            </w:r>
                            <w:r w:rsidR="00A40F2E" w:rsidRPr="009F6382">
                              <w:rPr>
                                <w:rFonts w:ascii="Arial" w:hAnsi="Arial" w:cs="Arial"/>
                                <w:sz w:val="20"/>
                                <w:szCs w:val="20"/>
                                <w:lang w:val="en-US"/>
                              </w:rPr>
                              <w:t xml:space="preserve">, </w:t>
                            </w:r>
                            <w:r w:rsidR="003851D2" w:rsidRPr="009F6382">
                              <w:rPr>
                                <w:rFonts w:ascii="Arial" w:hAnsi="Arial" w:cs="Arial"/>
                                <w:sz w:val="20"/>
                                <w:szCs w:val="20"/>
                                <w:lang w:val="en-US"/>
                              </w:rPr>
                              <w:t>blood pressure</w:t>
                            </w:r>
                            <w:r w:rsidR="00A40F2E" w:rsidRPr="009F6382">
                              <w:rPr>
                                <w:rFonts w:ascii="Arial" w:hAnsi="Arial" w:cs="Arial"/>
                                <w:sz w:val="20"/>
                                <w:szCs w:val="20"/>
                                <w:lang w:val="en-US"/>
                              </w:rPr>
                              <w:t xml:space="preserve"> assessment</w:t>
                            </w:r>
                            <w:r w:rsidR="003851D2" w:rsidRPr="009F6382">
                              <w:rPr>
                                <w:rFonts w:ascii="Arial" w:hAnsi="Arial" w:cs="Arial"/>
                                <w:sz w:val="20"/>
                                <w:szCs w:val="20"/>
                                <w:lang w:val="en-US"/>
                              </w:rPr>
                              <w:t xml:space="preserve">, urine test and fetal heart </w:t>
                            </w:r>
                            <w:r w:rsidR="008B0F58" w:rsidRPr="009F6382">
                              <w:rPr>
                                <w:rFonts w:ascii="Arial" w:hAnsi="Arial" w:cs="Arial"/>
                                <w:sz w:val="20"/>
                                <w:szCs w:val="20"/>
                                <w:lang w:val="en-US"/>
                              </w:rPr>
                              <w:t xml:space="preserve">monitoring. </w:t>
                            </w:r>
                            <w:r w:rsidR="00EA1F20">
                              <w:rPr>
                                <w:rFonts w:ascii="Arial" w:hAnsi="Arial" w:cs="Arial"/>
                                <w:sz w:val="20"/>
                                <w:szCs w:val="20"/>
                                <w:lang w:val="en-US"/>
                              </w:rPr>
                              <w:t xml:space="preserve"> A </w:t>
                            </w:r>
                            <w:r w:rsidR="00AA59D2">
                              <w:rPr>
                                <w:rFonts w:ascii="Arial" w:hAnsi="Arial" w:cs="Arial"/>
                                <w:sz w:val="20"/>
                                <w:szCs w:val="20"/>
                                <w:lang w:val="en-US"/>
                              </w:rPr>
                              <w:t xml:space="preserve">maternity plan was also developed </w:t>
                            </w:r>
                            <w:r w:rsidR="0030454C">
                              <w:rPr>
                                <w:rFonts w:ascii="Arial" w:hAnsi="Arial" w:cs="Arial"/>
                                <w:sz w:val="20"/>
                                <w:szCs w:val="20"/>
                                <w:lang w:val="en-US"/>
                              </w:rPr>
                              <w:t xml:space="preserve">based on </w:t>
                            </w:r>
                            <w:r w:rsidR="00990833">
                              <w:rPr>
                                <w:rFonts w:ascii="Arial" w:hAnsi="Arial" w:cs="Arial"/>
                                <w:sz w:val="20"/>
                                <w:szCs w:val="20"/>
                                <w:lang w:val="en-US"/>
                              </w:rPr>
                              <w:t xml:space="preserve">each expectant </w:t>
                            </w:r>
                            <w:r w:rsidR="00970C06">
                              <w:rPr>
                                <w:rFonts w:ascii="Arial" w:hAnsi="Arial" w:cs="Arial"/>
                                <w:sz w:val="20"/>
                                <w:szCs w:val="20"/>
                                <w:lang w:val="en-US"/>
                              </w:rPr>
                              <w:t>mother’s preferences</w:t>
                            </w:r>
                            <w:r w:rsidR="00CD2DDD" w:rsidRPr="009F6382">
                              <w:rPr>
                                <w:rFonts w:ascii="Arial" w:hAnsi="Arial" w:cs="Arial"/>
                                <w:sz w:val="20"/>
                                <w:szCs w:val="20"/>
                                <w:lang w:val="en-US"/>
                              </w:rPr>
                              <w:t xml:space="preserve"> and unique needs </w:t>
                            </w:r>
                            <w:r w:rsidR="00EF66A5" w:rsidRPr="009F6382">
                              <w:rPr>
                                <w:rFonts w:ascii="Arial" w:hAnsi="Arial" w:cs="Arial"/>
                                <w:sz w:val="20"/>
                                <w:szCs w:val="20"/>
                                <w:lang w:val="en-US"/>
                              </w:rPr>
                              <w:t xml:space="preserve">including </w:t>
                            </w:r>
                            <w:r w:rsidR="0006753B" w:rsidRPr="009F6382">
                              <w:rPr>
                                <w:rFonts w:ascii="Arial" w:hAnsi="Arial" w:cs="Arial"/>
                                <w:sz w:val="20"/>
                                <w:szCs w:val="20"/>
                                <w:lang w:val="en-US"/>
                              </w:rPr>
                              <w:t>options for birth</w:t>
                            </w:r>
                            <w:r w:rsidR="00027BDE" w:rsidRPr="009F6382">
                              <w:rPr>
                                <w:rFonts w:ascii="Arial" w:hAnsi="Arial" w:cs="Arial"/>
                                <w:sz w:val="20"/>
                                <w:szCs w:val="20"/>
                                <w:lang w:val="en-US"/>
                              </w:rPr>
                              <w:t xml:space="preserve"> settings.</w:t>
                            </w:r>
                            <w:r w:rsidR="00F87495">
                              <w:rPr>
                                <w:rFonts w:ascii="Arial" w:hAnsi="Arial" w:cs="Arial"/>
                                <w:sz w:val="20"/>
                                <w:szCs w:val="20"/>
                                <w:lang w:val="en-US"/>
                              </w:rPr>
                              <w:br/>
                            </w:r>
                            <w:r w:rsidR="00027BDE" w:rsidRPr="005A40B0">
                              <w:rPr>
                                <w:rFonts w:ascii="Arial" w:hAnsi="Arial" w:cs="Arial"/>
                                <w:sz w:val="28"/>
                                <w:szCs w:val="28"/>
                                <w:lang w:val="en-US"/>
                              </w:rPr>
                              <w:t>E</w:t>
                            </w:r>
                            <w:r w:rsidR="00492240" w:rsidRPr="005A40B0">
                              <w:rPr>
                                <w:rFonts w:ascii="Arial" w:hAnsi="Arial" w:cs="Arial"/>
                                <w:sz w:val="28"/>
                                <w:szCs w:val="28"/>
                                <w:lang w:val="en-US"/>
                              </w:rPr>
                              <w:t>ducation and Prenatal classes</w:t>
                            </w:r>
                            <w:r w:rsidR="007036D3">
                              <w:rPr>
                                <w:rFonts w:ascii="Arial" w:hAnsi="Arial" w:cs="Arial"/>
                                <w:lang w:val="en-US"/>
                              </w:rPr>
                              <w:t>:</w:t>
                            </w:r>
                            <w:r w:rsidR="00915676">
                              <w:rPr>
                                <w:rFonts w:ascii="Arial" w:hAnsi="Arial" w:cs="Arial"/>
                                <w:sz w:val="20"/>
                                <w:szCs w:val="20"/>
                                <w:lang w:val="en-US"/>
                              </w:rPr>
                              <w:br/>
                            </w:r>
                            <w:r w:rsidR="00891E07" w:rsidRPr="009F6382">
                              <w:rPr>
                                <w:rFonts w:ascii="Arial" w:hAnsi="Arial" w:cs="Arial"/>
                                <w:sz w:val="20"/>
                                <w:szCs w:val="20"/>
                                <w:lang w:val="en-US"/>
                              </w:rPr>
                              <w:t xml:space="preserve">Midwives </w:t>
                            </w:r>
                            <w:r w:rsidR="00B10EA4" w:rsidRPr="009F6382">
                              <w:rPr>
                                <w:rFonts w:ascii="Arial" w:hAnsi="Arial" w:cs="Arial"/>
                                <w:sz w:val="20"/>
                                <w:szCs w:val="20"/>
                                <w:lang w:val="en-US"/>
                              </w:rPr>
                              <w:t>share</w:t>
                            </w:r>
                            <w:r w:rsidR="002C05B6" w:rsidRPr="009F6382">
                              <w:rPr>
                                <w:rFonts w:ascii="Arial" w:hAnsi="Arial" w:cs="Arial"/>
                                <w:sz w:val="20"/>
                                <w:szCs w:val="20"/>
                                <w:lang w:val="en-US"/>
                              </w:rPr>
                              <w:t xml:space="preserve"> </w:t>
                            </w:r>
                            <w:r w:rsidR="006B0243">
                              <w:rPr>
                                <w:rFonts w:ascii="Arial" w:hAnsi="Arial" w:cs="Arial"/>
                                <w:sz w:val="20"/>
                                <w:szCs w:val="20"/>
                                <w:lang w:val="en-US"/>
                              </w:rPr>
                              <w:t>some</w:t>
                            </w:r>
                            <w:r w:rsidR="001749C0" w:rsidRPr="009F6382">
                              <w:rPr>
                                <w:rFonts w:ascii="Arial" w:hAnsi="Arial" w:cs="Arial"/>
                                <w:sz w:val="20"/>
                                <w:szCs w:val="20"/>
                                <w:lang w:val="en-US"/>
                              </w:rPr>
                              <w:t xml:space="preserve"> </w:t>
                            </w:r>
                            <w:r w:rsidR="00FB0748" w:rsidRPr="009F6382">
                              <w:rPr>
                                <w:rFonts w:ascii="Arial" w:hAnsi="Arial" w:cs="Arial"/>
                                <w:sz w:val="20"/>
                                <w:szCs w:val="20"/>
                                <w:lang w:val="en-US"/>
                              </w:rPr>
                              <w:t xml:space="preserve">essential </w:t>
                            </w:r>
                            <w:r w:rsidR="003D317A" w:rsidRPr="009F6382">
                              <w:rPr>
                                <w:rFonts w:ascii="Arial" w:hAnsi="Arial" w:cs="Arial"/>
                                <w:sz w:val="20"/>
                                <w:szCs w:val="20"/>
                                <w:lang w:val="en-US"/>
                              </w:rPr>
                              <w:t>information</w:t>
                            </w:r>
                            <w:r w:rsidR="004D1590">
                              <w:rPr>
                                <w:rFonts w:ascii="Arial" w:hAnsi="Arial" w:cs="Arial"/>
                                <w:sz w:val="20"/>
                                <w:szCs w:val="20"/>
                                <w:lang w:val="en-US"/>
                              </w:rPr>
                              <w:t xml:space="preserve"> </w:t>
                            </w:r>
                            <w:r w:rsidR="003D352C">
                              <w:rPr>
                                <w:rFonts w:ascii="Arial" w:hAnsi="Arial" w:cs="Arial"/>
                                <w:sz w:val="20"/>
                                <w:szCs w:val="20"/>
                                <w:lang w:val="en-US"/>
                              </w:rPr>
                              <w:t xml:space="preserve">about </w:t>
                            </w:r>
                            <w:r w:rsidR="00D41450" w:rsidRPr="009F6382">
                              <w:rPr>
                                <w:rFonts w:ascii="Arial" w:hAnsi="Arial" w:cs="Arial"/>
                                <w:sz w:val="20"/>
                                <w:szCs w:val="20"/>
                                <w:lang w:val="en-US"/>
                              </w:rPr>
                              <w:t>c</w:t>
                            </w:r>
                            <w:r w:rsidR="00850F47" w:rsidRPr="009F6382">
                              <w:rPr>
                                <w:rFonts w:ascii="Arial" w:hAnsi="Arial" w:cs="Arial"/>
                                <w:sz w:val="20"/>
                                <w:szCs w:val="20"/>
                                <w:lang w:val="en-US"/>
                              </w:rPr>
                              <w:t xml:space="preserve">hildbirth, breastfeeding </w:t>
                            </w:r>
                            <w:r w:rsidR="002C05B6" w:rsidRPr="009F6382">
                              <w:rPr>
                                <w:rFonts w:ascii="Arial" w:hAnsi="Arial" w:cs="Arial"/>
                                <w:sz w:val="20"/>
                                <w:szCs w:val="20"/>
                                <w:lang w:val="en-US"/>
                              </w:rPr>
                              <w:t xml:space="preserve">and </w:t>
                            </w:r>
                            <w:r w:rsidR="00B10EA4" w:rsidRPr="009F6382">
                              <w:rPr>
                                <w:rFonts w:ascii="Arial" w:hAnsi="Arial" w:cs="Arial"/>
                                <w:sz w:val="20"/>
                                <w:szCs w:val="20"/>
                                <w:lang w:val="en-US"/>
                              </w:rPr>
                              <w:t>newborn</w:t>
                            </w:r>
                            <w:r w:rsidR="002C05B6" w:rsidRPr="009F6382">
                              <w:rPr>
                                <w:rFonts w:ascii="Arial" w:hAnsi="Arial" w:cs="Arial"/>
                                <w:sz w:val="20"/>
                                <w:szCs w:val="20"/>
                                <w:lang w:val="en-US"/>
                              </w:rPr>
                              <w:t xml:space="preserve"> care</w:t>
                            </w:r>
                            <w:r w:rsidR="00495936" w:rsidRPr="009F6382">
                              <w:rPr>
                                <w:rFonts w:ascii="Arial" w:hAnsi="Arial" w:cs="Arial"/>
                                <w:sz w:val="20"/>
                                <w:szCs w:val="20"/>
                                <w:lang w:val="en-US"/>
                              </w:rPr>
                              <w:t xml:space="preserve"> </w:t>
                            </w:r>
                            <w:r w:rsidR="00D37AA8">
                              <w:rPr>
                                <w:rFonts w:ascii="Arial" w:hAnsi="Arial" w:cs="Arial"/>
                                <w:sz w:val="20"/>
                                <w:szCs w:val="20"/>
                                <w:lang w:val="en-US"/>
                              </w:rPr>
                              <w:t xml:space="preserve">as well </w:t>
                            </w:r>
                            <w:r w:rsidR="008A7885">
                              <w:rPr>
                                <w:rFonts w:ascii="Arial" w:hAnsi="Arial" w:cs="Arial"/>
                                <w:sz w:val="20"/>
                                <w:szCs w:val="20"/>
                                <w:lang w:val="en-US"/>
                              </w:rPr>
                              <w:t xml:space="preserve">as </w:t>
                            </w:r>
                            <w:r w:rsidR="008A7885" w:rsidRPr="009F6382">
                              <w:rPr>
                                <w:rFonts w:ascii="Arial" w:hAnsi="Arial" w:cs="Arial"/>
                                <w:sz w:val="20"/>
                                <w:szCs w:val="20"/>
                                <w:lang w:val="en-US"/>
                              </w:rPr>
                              <w:t>some</w:t>
                            </w:r>
                            <w:r w:rsidR="00495936" w:rsidRPr="009F6382">
                              <w:rPr>
                                <w:rFonts w:ascii="Arial" w:hAnsi="Arial" w:cs="Arial"/>
                                <w:sz w:val="20"/>
                                <w:szCs w:val="20"/>
                                <w:lang w:val="en-US"/>
                              </w:rPr>
                              <w:t xml:space="preserve"> techniques </w:t>
                            </w:r>
                            <w:r w:rsidR="00AF1BF7" w:rsidRPr="009F6382">
                              <w:rPr>
                                <w:rFonts w:ascii="Arial" w:hAnsi="Arial" w:cs="Arial"/>
                                <w:sz w:val="20"/>
                                <w:szCs w:val="20"/>
                                <w:lang w:val="en-US"/>
                              </w:rPr>
                              <w:t xml:space="preserve">for managing </w:t>
                            </w:r>
                            <w:r w:rsidR="00EE61AB" w:rsidRPr="009F6382">
                              <w:rPr>
                                <w:rFonts w:ascii="Arial" w:hAnsi="Arial" w:cs="Arial"/>
                                <w:sz w:val="20"/>
                                <w:szCs w:val="20"/>
                                <w:lang w:val="en-US"/>
                              </w:rPr>
                              <w:t xml:space="preserve">labor pain and </w:t>
                            </w:r>
                            <w:r w:rsidR="004A4B32">
                              <w:rPr>
                                <w:rFonts w:ascii="Arial" w:hAnsi="Arial" w:cs="Arial"/>
                                <w:sz w:val="20"/>
                                <w:szCs w:val="20"/>
                                <w:lang w:val="en-US"/>
                              </w:rPr>
                              <w:t>using</w:t>
                            </w:r>
                            <w:r w:rsidR="00EE61AB" w:rsidRPr="009F6382">
                              <w:rPr>
                                <w:rFonts w:ascii="Arial" w:hAnsi="Arial" w:cs="Arial"/>
                                <w:sz w:val="20"/>
                                <w:szCs w:val="20"/>
                                <w:lang w:val="en-US"/>
                              </w:rPr>
                              <w:t xml:space="preserve"> </w:t>
                            </w:r>
                            <w:r w:rsidR="00DA2A27" w:rsidRPr="009F6382">
                              <w:rPr>
                                <w:rFonts w:ascii="Arial" w:hAnsi="Arial" w:cs="Arial"/>
                                <w:sz w:val="20"/>
                                <w:szCs w:val="20"/>
                                <w:lang w:val="en-US"/>
                              </w:rPr>
                              <w:t xml:space="preserve">birthing </w:t>
                            </w:r>
                            <w:r w:rsidR="003143BE" w:rsidRPr="009F6382">
                              <w:rPr>
                                <w:rFonts w:ascii="Arial" w:hAnsi="Arial" w:cs="Arial"/>
                                <w:sz w:val="20"/>
                                <w:szCs w:val="20"/>
                                <w:lang w:val="en-US"/>
                              </w:rPr>
                              <w:t>positions</w:t>
                            </w:r>
                            <w:r w:rsidR="003143BE">
                              <w:rPr>
                                <w:rFonts w:ascii="Arial" w:hAnsi="Arial" w:cs="Arial"/>
                                <w:sz w:val="20"/>
                                <w:szCs w:val="20"/>
                                <w:lang w:val="en-US"/>
                              </w:rPr>
                              <w:t xml:space="preserve">. </w:t>
                            </w:r>
                            <w:r w:rsidR="004C74A8">
                              <w:rPr>
                                <w:rFonts w:ascii="Arial" w:hAnsi="Arial" w:cs="Arial"/>
                                <w:sz w:val="20"/>
                                <w:szCs w:val="20"/>
                                <w:lang w:val="en-US"/>
                              </w:rPr>
                              <w:t xml:space="preserve">In </w:t>
                            </w:r>
                            <w:r w:rsidR="00B16FE5">
                              <w:rPr>
                                <w:rFonts w:ascii="Arial" w:hAnsi="Arial" w:cs="Arial"/>
                                <w:sz w:val="20"/>
                                <w:szCs w:val="20"/>
                                <w:lang w:val="en-US"/>
                              </w:rPr>
                              <w:t>addition,</w:t>
                            </w:r>
                            <w:r w:rsidR="003143BE">
                              <w:rPr>
                                <w:rFonts w:ascii="Arial" w:hAnsi="Arial" w:cs="Arial"/>
                                <w:sz w:val="20"/>
                                <w:szCs w:val="20"/>
                                <w:lang w:val="en-US"/>
                              </w:rPr>
                              <w:t xml:space="preserve"> </w:t>
                            </w:r>
                            <w:r w:rsidR="00B16FE5">
                              <w:rPr>
                                <w:rFonts w:ascii="Arial" w:hAnsi="Arial" w:cs="Arial"/>
                                <w:sz w:val="20"/>
                                <w:szCs w:val="20"/>
                                <w:lang w:val="en-US"/>
                              </w:rPr>
                              <w:t xml:space="preserve">they </w:t>
                            </w:r>
                            <w:r w:rsidR="00D306BF">
                              <w:rPr>
                                <w:rFonts w:ascii="Arial" w:hAnsi="Arial" w:cs="Arial"/>
                                <w:sz w:val="20"/>
                                <w:szCs w:val="20"/>
                                <w:lang w:val="en-US"/>
                              </w:rPr>
                              <w:t>p</w:t>
                            </w:r>
                            <w:r w:rsidR="00B16FE5">
                              <w:rPr>
                                <w:rFonts w:ascii="Arial" w:hAnsi="Arial" w:cs="Arial"/>
                                <w:sz w:val="20"/>
                                <w:szCs w:val="20"/>
                                <w:lang w:val="en-US"/>
                              </w:rPr>
                              <w:t>rovide</w:t>
                            </w:r>
                            <w:r w:rsidR="003143BE">
                              <w:rPr>
                                <w:rFonts w:ascii="Arial" w:hAnsi="Arial" w:cs="Arial"/>
                                <w:sz w:val="20"/>
                                <w:szCs w:val="20"/>
                                <w:lang w:val="en-US"/>
                              </w:rPr>
                              <w:t xml:space="preserve"> support</w:t>
                            </w:r>
                            <w:r w:rsidR="00D306BF">
                              <w:rPr>
                                <w:rFonts w:ascii="Arial" w:hAnsi="Arial" w:cs="Arial"/>
                                <w:sz w:val="20"/>
                                <w:szCs w:val="20"/>
                                <w:lang w:val="en-US"/>
                              </w:rPr>
                              <w:t xml:space="preserve"> to</w:t>
                            </w:r>
                            <w:r w:rsidR="003143BE">
                              <w:rPr>
                                <w:rFonts w:ascii="Arial" w:hAnsi="Arial" w:cs="Arial"/>
                                <w:sz w:val="20"/>
                                <w:szCs w:val="20"/>
                                <w:lang w:val="en-US"/>
                              </w:rPr>
                              <w:t xml:space="preserve"> women </w:t>
                            </w:r>
                            <w:r w:rsidR="00D700BF">
                              <w:rPr>
                                <w:rFonts w:ascii="Arial" w:hAnsi="Arial" w:cs="Arial"/>
                                <w:sz w:val="20"/>
                                <w:szCs w:val="20"/>
                                <w:lang w:val="en-US"/>
                              </w:rPr>
                              <w:t xml:space="preserve">suffering </w:t>
                            </w:r>
                            <w:r w:rsidR="00C611CE">
                              <w:rPr>
                                <w:rFonts w:ascii="Arial" w:hAnsi="Arial" w:cs="Arial"/>
                                <w:sz w:val="20"/>
                                <w:szCs w:val="20"/>
                                <w:lang w:val="en-US"/>
                              </w:rPr>
                              <w:t>from</w:t>
                            </w:r>
                            <w:r w:rsidR="003143BE">
                              <w:rPr>
                                <w:rFonts w:ascii="Arial" w:hAnsi="Arial" w:cs="Arial"/>
                                <w:sz w:val="20"/>
                                <w:szCs w:val="20"/>
                                <w:lang w:val="en-US"/>
                              </w:rPr>
                              <w:t xml:space="preserve"> anxiety, and dome</w:t>
                            </w:r>
                            <w:r w:rsidR="00912C9F">
                              <w:rPr>
                                <w:rFonts w:ascii="Arial" w:hAnsi="Arial" w:cs="Arial"/>
                                <w:sz w:val="20"/>
                                <w:szCs w:val="20"/>
                                <w:lang w:val="en-US"/>
                              </w:rPr>
                              <w:t>stic violence.</w:t>
                            </w:r>
                            <w:r w:rsidR="00427E2D">
                              <w:rPr>
                                <w:rFonts w:ascii="Arial" w:hAnsi="Arial" w:cs="Arial"/>
                                <w:sz w:val="20"/>
                                <w:szCs w:val="20"/>
                                <w:lang w:val="en-US"/>
                              </w:rPr>
                              <w:br/>
                            </w:r>
                            <w:r w:rsidR="00427E2D" w:rsidRPr="00427E2D">
                              <w:rPr>
                                <w:rFonts w:ascii="Arial" w:hAnsi="Arial" w:cs="Arial"/>
                                <w:sz w:val="28"/>
                                <w:szCs w:val="28"/>
                                <w:lang w:val="en-US"/>
                              </w:rPr>
                              <w:t>Multidisciplinary collaboration</w:t>
                            </w:r>
                            <w:r w:rsidR="00F255AD">
                              <w:rPr>
                                <w:rFonts w:ascii="Arial" w:hAnsi="Arial" w:cs="Arial"/>
                                <w:sz w:val="28"/>
                                <w:szCs w:val="28"/>
                                <w:lang w:val="en-US"/>
                              </w:rPr>
                              <w:br/>
                            </w:r>
                            <w:r w:rsidR="004B2DE8" w:rsidRPr="00F255AD">
                              <w:rPr>
                                <w:rFonts w:ascii="Arial" w:hAnsi="Arial" w:cs="Arial"/>
                                <w:sz w:val="20"/>
                                <w:szCs w:val="20"/>
                                <w:lang w:val="en-US"/>
                              </w:rPr>
                              <w:t xml:space="preserve">Midwives </w:t>
                            </w:r>
                            <w:r w:rsidR="003A0B1C" w:rsidRPr="00F255AD">
                              <w:rPr>
                                <w:rFonts w:ascii="Arial" w:hAnsi="Arial" w:cs="Arial"/>
                                <w:sz w:val="20"/>
                                <w:szCs w:val="20"/>
                                <w:lang w:val="en-US"/>
                              </w:rPr>
                              <w:t xml:space="preserve">collaborate </w:t>
                            </w:r>
                            <w:r w:rsidR="0068776B" w:rsidRPr="00F255AD">
                              <w:rPr>
                                <w:rFonts w:ascii="Arial" w:hAnsi="Arial" w:cs="Arial"/>
                                <w:sz w:val="20"/>
                                <w:szCs w:val="20"/>
                                <w:lang w:val="en-US"/>
                              </w:rPr>
                              <w:t xml:space="preserve">alongside </w:t>
                            </w:r>
                            <w:r w:rsidR="003A0B1C" w:rsidRPr="00F255AD">
                              <w:rPr>
                                <w:rFonts w:ascii="Arial" w:hAnsi="Arial" w:cs="Arial"/>
                                <w:sz w:val="20"/>
                                <w:szCs w:val="20"/>
                                <w:lang w:val="en-US"/>
                              </w:rPr>
                              <w:t>obste</w:t>
                            </w:r>
                            <w:r w:rsidR="00D17103" w:rsidRPr="00F255AD">
                              <w:rPr>
                                <w:rFonts w:ascii="Arial" w:hAnsi="Arial" w:cs="Arial"/>
                                <w:sz w:val="20"/>
                                <w:szCs w:val="20"/>
                                <w:lang w:val="en-US"/>
                              </w:rPr>
                              <w:t>tricians, general practitioners</w:t>
                            </w:r>
                            <w:r w:rsidR="00B9497D" w:rsidRPr="00F255AD">
                              <w:rPr>
                                <w:rFonts w:ascii="Arial" w:hAnsi="Arial" w:cs="Arial"/>
                                <w:sz w:val="20"/>
                                <w:szCs w:val="20"/>
                                <w:lang w:val="en-US"/>
                              </w:rPr>
                              <w:t>, health v</w:t>
                            </w:r>
                            <w:r w:rsidR="00244F19" w:rsidRPr="00F255AD">
                              <w:rPr>
                                <w:rFonts w:ascii="Arial" w:hAnsi="Arial" w:cs="Arial"/>
                                <w:sz w:val="20"/>
                                <w:szCs w:val="20"/>
                                <w:lang w:val="en-US"/>
                              </w:rPr>
                              <w:t xml:space="preserve">isitors and social workers </w:t>
                            </w:r>
                            <w:r w:rsidR="005209AE">
                              <w:rPr>
                                <w:rFonts w:ascii="Arial" w:hAnsi="Arial" w:cs="Arial"/>
                                <w:sz w:val="20"/>
                                <w:szCs w:val="20"/>
                                <w:lang w:val="en-US"/>
                              </w:rPr>
                              <w:t xml:space="preserve">to </w:t>
                            </w:r>
                            <w:r w:rsidR="004B228A" w:rsidRPr="00F255AD">
                              <w:rPr>
                                <w:rFonts w:ascii="Arial" w:hAnsi="Arial" w:cs="Arial"/>
                                <w:sz w:val="20"/>
                                <w:szCs w:val="20"/>
                                <w:lang w:val="en-US"/>
                              </w:rPr>
                              <w:t>ensur</w:t>
                            </w:r>
                            <w:r w:rsidR="005209AE">
                              <w:rPr>
                                <w:rFonts w:ascii="Arial" w:hAnsi="Arial" w:cs="Arial"/>
                                <w:sz w:val="20"/>
                                <w:szCs w:val="20"/>
                                <w:lang w:val="en-US"/>
                              </w:rPr>
                              <w:t>e</w:t>
                            </w:r>
                            <w:r w:rsidR="0033490F" w:rsidRPr="00F255AD">
                              <w:rPr>
                                <w:rFonts w:ascii="Arial" w:hAnsi="Arial" w:cs="Arial"/>
                                <w:sz w:val="20"/>
                                <w:szCs w:val="20"/>
                                <w:lang w:val="en-US"/>
                              </w:rPr>
                              <w:t xml:space="preserve"> </w:t>
                            </w:r>
                            <w:r w:rsidR="00CE313A" w:rsidRPr="00F255AD">
                              <w:rPr>
                                <w:rFonts w:ascii="Arial" w:hAnsi="Arial" w:cs="Arial"/>
                                <w:sz w:val="20"/>
                                <w:szCs w:val="20"/>
                                <w:lang w:val="en-US"/>
                              </w:rPr>
                              <w:t xml:space="preserve">that the expectant </w:t>
                            </w:r>
                            <w:r w:rsidR="00C739A3" w:rsidRPr="00F255AD">
                              <w:rPr>
                                <w:rFonts w:ascii="Arial" w:hAnsi="Arial" w:cs="Arial"/>
                                <w:sz w:val="20"/>
                                <w:szCs w:val="20"/>
                                <w:lang w:val="en-US"/>
                              </w:rPr>
                              <w:t>mothers are no</w:t>
                            </w:r>
                            <w:r w:rsidR="001A7963">
                              <w:rPr>
                                <w:rFonts w:ascii="Arial" w:hAnsi="Arial" w:cs="Arial"/>
                                <w:sz w:val="20"/>
                                <w:szCs w:val="20"/>
                                <w:lang w:val="en-US"/>
                              </w:rPr>
                              <w:t>t</w:t>
                            </w:r>
                            <w:r w:rsidR="00C739A3" w:rsidRPr="00F255AD">
                              <w:rPr>
                                <w:rFonts w:ascii="Arial" w:hAnsi="Arial" w:cs="Arial"/>
                                <w:sz w:val="20"/>
                                <w:szCs w:val="20"/>
                                <w:lang w:val="en-US"/>
                              </w:rPr>
                              <w:t xml:space="preserve"> </w:t>
                            </w:r>
                            <w:r w:rsidR="00AC1AB3">
                              <w:rPr>
                                <w:rFonts w:ascii="Arial" w:hAnsi="Arial" w:cs="Arial"/>
                                <w:sz w:val="20"/>
                                <w:szCs w:val="20"/>
                                <w:lang w:val="en-US"/>
                              </w:rPr>
                              <w:t>at high-</w:t>
                            </w:r>
                            <w:r w:rsidR="00F255AD" w:rsidRPr="00F255AD">
                              <w:rPr>
                                <w:rFonts w:ascii="Arial" w:hAnsi="Arial" w:cs="Arial"/>
                                <w:sz w:val="20"/>
                                <w:szCs w:val="20"/>
                                <w:lang w:val="en-US"/>
                              </w:rPr>
                              <w:t>risk</w:t>
                            </w:r>
                            <w:r w:rsidR="00AC1AB3">
                              <w:rPr>
                                <w:rFonts w:ascii="Arial" w:hAnsi="Arial" w:cs="Arial"/>
                                <w:sz w:val="20"/>
                                <w:szCs w:val="20"/>
                                <w:lang w:val="en-US"/>
                              </w:rPr>
                              <w:t>.</w:t>
                            </w:r>
                            <w:r w:rsidR="00D035C9">
                              <w:rPr>
                                <w:rFonts w:ascii="Arial" w:hAnsi="Arial" w:cs="Arial"/>
                                <w:lang w:val="en-US"/>
                              </w:rPr>
                              <w:br/>
                            </w:r>
                            <w:r w:rsidR="00AF7BB1" w:rsidRPr="002422B5">
                              <w:rPr>
                                <w:rFonts w:ascii="Arial" w:hAnsi="Arial" w:cs="Arial"/>
                                <w:sz w:val="28"/>
                                <w:szCs w:val="28"/>
                                <w:lang w:val="en-US"/>
                              </w:rPr>
                              <w:t>M</w:t>
                            </w:r>
                            <w:r w:rsidR="00AF3BA7" w:rsidRPr="002422B5">
                              <w:rPr>
                                <w:rFonts w:ascii="Arial" w:hAnsi="Arial" w:cs="Arial"/>
                                <w:sz w:val="28"/>
                                <w:szCs w:val="28"/>
                                <w:lang w:val="en-US"/>
                              </w:rPr>
                              <w:t>i</w:t>
                            </w:r>
                            <w:r w:rsidR="00AF7BB1" w:rsidRPr="002422B5">
                              <w:rPr>
                                <w:rFonts w:ascii="Arial" w:hAnsi="Arial" w:cs="Arial"/>
                                <w:sz w:val="28"/>
                                <w:szCs w:val="28"/>
                                <w:lang w:val="en-US"/>
                              </w:rPr>
                              <w:t>d</w:t>
                            </w:r>
                            <w:r w:rsidR="00AF3BA7" w:rsidRPr="002422B5">
                              <w:rPr>
                                <w:rFonts w:ascii="Arial" w:hAnsi="Arial" w:cs="Arial"/>
                                <w:sz w:val="28"/>
                                <w:szCs w:val="28"/>
                                <w:lang w:val="en-US"/>
                              </w:rPr>
                              <w:t>wifery Pract</w:t>
                            </w:r>
                            <w:r w:rsidR="002422B5" w:rsidRPr="002422B5">
                              <w:rPr>
                                <w:rFonts w:ascii="Arial" w:hAnsi="Arial" w:cs="Arial"/>
                                <w:sz w:val="28"/>
                                <w:szCs w:val="28"/>
                                <w:lang w:val="en-US"/>
                              </w:rPr>
                              <w:t>ice and standards</w:t>
                            </w:r>
                            <w:r w:rsidR="00BB50C4">
                              <w:rPr>
                                <w:rFonts w:ascii="Arial" w:hAnsi="Arial" w:cs="Arial"/>
                                <w:sz w:val="28"/>
                                <w:szCs w:val="28"/>
                                <w:lang w:val="en-US"/>
                              </w:rPr>
                              <w:br/>
                            </w:r>
                            <w:r w:rsidR="009F371C" w:rsidRPr="009F371C">
                              <w:rPr>
                                <w:rFonts w:ascii="Arial" w:hAnsi="Arial" w:cs="Arial"/>
                                <w:lang w:val="en-US"/>
                              </w:rPr>
                              <w:t xml:space="preserve">Midwives </w:t>
                            </w:r>
                            <w:r w:rsidR="006F594C">
                              <w:rPr>
                                <w:rFonts w:ascii="Arial" w:hAnsi="Arial" w:cs="Arial"/>
                                <w:lang w:val="en-US"/>
                              </w:rPr>
                              <w:t>services are increasingly integr</w:t>
                            </w:r>
                            <w:r w:rsidR="00E41F42">
                              <w:rPr>
                                <w:rFonts w:ascii="Arial" w:hAnsi="Arial" w:cs="Arial"/>
                                <w:lang w:val="en-US"/>
                              </w:rPr>
                              <w:t xml:space="preserve">ated Care </w:t>
                            </w:r>
                            <w:r w:rsidR="00632F79">
                              <w:rPr>
                                <w:rFonts w:ascii="Arial" w:hAnsi="Arial" w:cs="Arial"/>
                                <w:lang w:val="en-US"/>
                              </w:rPr>
                              <w:t xml:space="preserve"> within  local</w:t>
                            </w:r>
                            <w:r w:rsidR="00D7382A">
                              <w:rPr>
                                <w:rFonts w:ascii="Arial" w:hAnsi="Arial" w:cs="Arial"/>
                                <w:lang w:val="en-US"/>
                              </w:rPr>
                              <w:t xml:space="preserve"> Integrated Care</w:t>
                            </w:r>
                            <w:r w:rsidR="00BB50C4">
                              <w:rPr>
                                <w:rFonts w:ascii="Arial" w:hAnsi="Arial" w:cs="Arial"/>
                                <w:lang w:val="en-US"/>
                              </w:rPr>
                              <w:t xml:space="preserve"> </w:t>
                            </w:r>
                            <w:r w:rsidR="00D7382A">
                              <w:rPr>
                                <w:rFonts w:ascii="Arial" w:hAnsi="Arial" w:cs="Arial"/>
                                <w:lang w:val="en-US"/>
                              </w:rPr>
                              <w:t>Systems</w:t>
                            </w:r>
                            <w:r w:rsidR="00BB50C4">
                              <w:rPr>
                                <w:rFonts w:ascii="Arial" w:hAnsi="Arial" w:cs="Arial"/>
                                <w:lang w:val="en-US"/>
                              </w:rPr>
                              <w:t>(</w:t>
                            </w:r>
                            <w:r w:rsidR="00995BCC">
                              <w:rPr>
                                <w:rFonts w:ascii="Arial" w:hAnsi="Arial" w:cs="Arial"/>
                                <w:lang w:val="en-US"/>
                              </w:rPr>
                              <w:t xml:space="preserve">ICSs) to ensure </w:t>
                            </w:r>
                            <w:r w:rsidR="00AA5346">
                              <w:rPr>
                                <w:rFonts w:ascii="Arial" w:hAnsi="Arial" w:cs="Arial"/>
                                <w:lang w:val="en-US"/>
                              </w:rPr>
                              <w:t>equity and reduce regiona</w:t>
                            </w:r>
                            <w:r w:rsidR="007F5481">
                              <w:rPr>
                                <w:rFonts w:ascii="Arial" w:hAnsi="Arial" w:cs="Arial"/>
                                <w:lang w:val="en-US"/>
                              </w:rPr>
                              <w:t>l disparities</w:t>
                            </w:r>
                            <w:r w:rsidR="00EE78F6">
                              <w:rPr>
                                <w:rFonts w:ascii="Arial" w:hAnsi="Arial" w:cs="Arial"/>
                                <w:lang w:val="en-US"/>
                              </w:rPr>
                              <w:t>. The Nursing and Midwifery</w:t>
                            </w:r>
                            <w:r w:rsidR="001462E6">
                              <w:rPr>
                                <w:rFonts w:ascii="Arial" w:hAnsi="Arial" w:cs="Arial"/>
                                <w:lang w:val="en-US"/>
                              </w:rPr>
                              <w:t xml:space="preserve"> </w:t>
                            </w:r>
                            <w:r w:rsidR="00EE78F6">
                              <w:rPr>
                                <w:rFonts w:ascii="Arial" w:hAnsi="Arial" w:cs="Arial"/>
                                <w:lang w:val="en-US"/>
                              </w:rPr>
                              <w:t>Council</w:t>
                            </w:r>
                            <w:r w:rsidR="001462E6">
                              <w:rPr>
                                <w:rFonts w:ascii="Arial" w:hAnsi="Arial" w:cs="Arial"/>
                                <w:lang w:val="en-US"/>
                              </w:rPr>
                              <w:t xml:space="preserve"> (NMC)</w:t>
                            </w:r>
                            <w:r w:rsidR="0055689F">
                              <w:rPr>
                                <w:rFonts w:ascii="Arial" w:hAnsi="Arial" w:cs="Arial"/>
                                <w:lang w:val="en-US"/>
                              </w:rPr>
                              <w:t xml:space="preserve">established </w:t>
                            </w:r>
                            <w:r w:rsidR="00865900">
                              <w:rPr>
                                <w:rFonts w:ascii="Arial" w:hAnsi="Arial" w:cs="Arial"/>
                                <w:lang w:val="en-US"/>
                              </w:rPr>
                              <w:t xml:space="preserve">a </w:t>
                            </w:r>
                            <w:r w:rsidR="002A2D4B">
                              <w:rPr>
                                <w:rFonts w:ascii="Arial" w:hAnsi="Arial" w:cs="Arial"/>
                                <w:lang w:val="en-US"/>
                              </w:rPr>
                              <w:t>Midwifery Action</w:t>
                            </w:r>
                            <w:r w:rsidR="00865900">
                              <w:rPr>
                                <w:rFonts w:ascii="Arial" w:hAnsi="Arial" w:cs="Arial"/>
                                <w:lang w:val="en-US"/>
                              </w:rPr>
                              <w:t xml:space="preserve"> Plan (2025)</w:t>
                            </w:r>
                            <w:r w:rsidR="00AB7040">
                              <w:rPr>
                                <w:rFonts w:ascii="Arial" w:hAnsi="Arial" w:cs="Arial"/>
                                <w:lang w:val="en-US"/>
                              </w:rPr>
                              <w:t xml:space="preserve"> focusing on safe equitable, and person-</w:t>
                            </w:r>
                            <w:r w:rsidR="00A42E93">
                              <w:rPr>
                                <w:rFonts w:ascii="Arial" w:hAnsi="Arial" w:cs="Arial"/>
                                <w:lang w:val="en-US"/>
                              </w:rPr>
                              <w:t>centered</w:t>
                            </w:r>
                            <w:r w:rsidR="00AB7040">
                              <w:rPr>
                                <w:rFonts w:ascii="Arial" w:hAnsi="Arial" w:cs="Arial"/>
                                <w:lang w:val="en-US"/>
                              </w:rPr>
                              <w:t xml:space="preserve"> care</w:t>
                            </w:r>
                            <w:r w:rsidR="00A42E93">
                              <w:rPr>
                                <w:rFonts w:ascii="Arial" w:hAnsi="Arial" w:cs="Arial"/>
                                <w:lang w:val="en-US"/>
                              </w:rPr>
                              <w:t xml:space="preserve">, with </w:t>
                            </w:r>
                            <w:r w:rsidR="009C0019">
                              <w:rPr>
                                <w:rFonts w:ascii="Arial" w:hAnsi="Arial" w:cs="Arial"/>
                                <w:lang w:val="en-US"/>
                              </w:rPr>
                              <w:t>specific attention to black maternal health</w:t>
                            </w:r>
                            <w:r w:rsidR="00EF215B">
                              <w:rPr>
                                <w:rFonts w:ascii="Arial" w:hAnsi="Arial" w:cs="Arial"/>
                                <w:lang w:val="en-US"/>
                              </w:rPr>
                              <w:t xml:space="preserve"> and dealing with </w:t>
                            </w:r>
                            <w:r w:rsidR="00D40276">
                              <w:rPr>
                                <w:rFonts w:ascii="Arial" w:hAnsi="Arial" w:cs="Arial"/>
                                <w:lang w:val="en-US"/>
                              </w:rPr>
                              <w:t>racism.</w:t>
                            </w:r>
                          </w:p>
                          <w:p w14:paraId="0B3DA8E9" w14:textId="48AC9D67" w:rsidR="00DD0B9C" w:rsidRPr="000E27A0" w:rsidRDefault="00263544">
                            <w:pPr>
                              <w:rPr>
                                <w:rFonts w:ascii="Arial" w:hAnsi="Arial" w:cs="Arial"/>
                                <w:sz w:val="20"/>
                                <w:szCs w:val="20"/>
                                <w:lang w:val="en-US"/>
                              </w:rPr>
                            </w:pPr>
                            <w:r>
                              <w:rPr>
                                <w:rFonts w:ascii="Arial" w:hAnsi="Arial" w:cs="Arial"/>
                                <w:sz w:val="28"/>
                                <w:szCs w:val="28"/>
                                <w:lang w:val="en-US"/>
                              </w:rPr>
                              <w:br/>
                            </w:r>
                          </w:p>
                          <w:p w14:paraId="1EE50661" w14:textId="77777777" w:rsidR="0017032F" w:rsidRPr="00263544" w:rsidRDefault="0017032F">
                            <w:pPr>
                              <w:rPr>
                                <w:rFonts w:ascii="Arial" w:hAnsi="Arial" w:cs="Arial"/>
                                <w:lang w:val="en-US"/>
                              </w:rPr>
                            </w:pPr>
                          </w:p>
                          <w:p w14:paraId="643FA377" w14:textId="77777777" w:rsidR="00AF4713" w:rsidRPr="00AF4713" w:rsidRDefault="00AF4713">
                            <w:pPr>
                              <w:rPr>
                                <w:rFonts w:ascii="Arial" w:hAnsi="Arial" w:cs="Arial"/>
                                <w:sz w:val="28"/>
                                <w:szCs w:val="28"/>
                                <w:lang w:val="en-US"/>
                              </w:rPr>
                            </w:pPr>
                          </w:p>
                          <w:p w14:paraId="0511B7A7" w14:textId="77777777" w:rsidR="00623980" w:rsidRPr="00F255AD" w:rsidRDefault="00623980">
                            <w:pPr>
                              <w:rPr>
                                <w:rFonts w:ascii="Arial" w:hAnsi="Arial" w:cs="Arial"/>
                                <w:sz w:val="28"/>
                                <w:szCs w:val="28"/>
                                <w:lang w:val="en-US"/>
                              </w:rPr>
                            </w:pPr>
                          </w:p>
                          <w:p w14:paraId="6EBC5F37" w14:textId="77777777" w:rsidR="00BE3F27" w:rsidRDefault="00BE3F27">
                            <w:pPr>
                              <w:rPr>
                                <w:rFonts w:ascii="Arial" w:hAnsi="Arial" w:cs="Arial"/>
                                <w:sz w:val="28"/>
                                <w:szCs w:val="28"/>
                                <w:lang w:val="en-US"/>
                              </w:rPr>
                            </w:pPr>
                          </w:p>
                          <w:p w14:paraId="5CF0405C" w14:textId="77777777" w:rsidR="00492240" w:rsidRPr="00492240" w:rsidRDefault="00492240">
                            <w:pPr>
                              <w:rPr>
                                <w:rFonts w:ascii="Arial" w:hAnsi="Arial" w:cs="Arial"/>
                                <w:sz w:val="28"/>
                                <w:szCs w:val="28"/>
                                <w:lang w:val="en-US"/>
                              </w:rPr>
                            </w:pPr>
                          </w:p>
                          <w:p w14:paraId="6FC8FD94" w14:textId="77777777" w:rsidR="00027BDE" w:rsidRDefault="00027BDE">
                            <w:pPr>
                              <w:rPr>
                                <w:rFonts w:ascii="Arial" w:hAnsi="Arial" w:cs="Arial"/>
                                <w:lang w:val="en-US"/>
                              </w:rPr>
                            </w:pPr>
                          </w:p>
                          <w:p w14:paraId="505E0144" w14:textId="77777777" w:rsidR="00216740" w:rsidRDefault="00216740">
                            <w:pPr>
                              <w:rPr>
                                <w:rFonts w:ascii="Arial" w:hAnsi="Arial" w:cs="Arial"/>
                                <w:lang w:val="en-US"/>
                              </w:rPr>
                            </w:pPr>
                          </w:p>
                          <w:p w14:paraId="115A59D0" w14:textId="0B51B755" w:rsidR="00F26DF7" w:rsidRPr="007D3B99" w:rsidRDefault="00056D37">
                            <w:pPr>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p>
                          <w:p w14:paraId="3EB0A364" w14:textId="5BA91D7D" w:rsidR="00563DE7" w:rsidRPr="00F26823" w:rsidRDefault="00563DE7">
                            <w:pPr>
                              <w:rPr>
                                <w:sz w:val="32"/>
                                <w:szCs w:val="3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7061B" id="_x0000_s1029" type="#_x0000_t202" style="position:absolute;margin-left:388pt;margin-top:89.3pt;width:300pt;height:458.65pt;z-index:251702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">
                <v:textbox>
                  <w:txbxContent>
                    <w:p w14:paraId="154EC7A9" w14:textId="31DD986E" w:rsidR="00C20B0B" w:rsidRPr="00D7382A" w:rsidRDefault="008A0D26" w:rsidP="00A41981">
                      <w:pPr>
                        <w:rPr>
                          <w:rFonts w:ascii="Arial" w:hAnsi="Arial" w:cs="Arial"/>
                          <w:sz w:val="28"/>
                          <w:szCs w:val="28"/>
                          <w:lang w:val="en-US"/>
                        </w:rPr>
                      </w:pPr>
                      <w:r w:rsidRPr="00C10B57">
                        <w:rPr>
                          <w:rStyle w:val="Heading1Char"/>
                          <w:rFonts w:ascii="Arial" w:hAnsi="Arial" w:cs="Arial"/>
                        </w:rPr>
                        <w:t xml:space="preserve">                    </w:t>
                      </w:r>
                      <w:bookmarkStart w:id="6" w:name="_Toc214279083"/>
                      <w:r w:rsidR="00C17C97" w:rsidRPr="00C10B57">
                        <w:rPr>
                          <w:rStyle w:val="Heading1Char"/>
                          <w:rFonts w:ascii="Arial" w:hAnsi="Arial" w:cs="Arial"/>
                        </w:rPr>
                        <w:t>Current Functioning</w:t>
                      </w:r>
                      <w:bookmarkEnd w:id="6"/>
                      <w:r w:rsidR="007036D3">
                        <w:rPr>
                          <w:sz w:val="28"/>
                          <w:szCs w:val="28"/>
                          <w:lang w:val="en-US"/>
                        </w:rPr>
                        <w:br/>
                      </w:r>
                      <w:r w:rsidR="007D3B99" w:rsidRPr="009F6382">
                        <w:rPr>
                          <w:sz w:val="20"/>
                          <w:szCs w:val="20"/>
                          <w:lang w:val="en-US"/>
                        </w:rPr>
                        <w:t>A</w:t>
                      </w:r>
                      <w:r w:rsidR="007D3B99" w:rsidRPr="009F6382">
                        <w:rPr>
                          <w:rFonts w:ascii="Arial" w:hAnsi="Arial" w:cs="Arial"/>
                          <w:sz w:val="20"/>
                          <w:szCs w:val="20"/>
                          <w:lang w:val="en-US"/>
                        </w:rPr>
                        <w:t xml:space="preserve">ntenatal Midwifery </w:t>
                      </w:r>
                      <w:r w:rsidR="000C61F1" w:rsidRPr="009F6382">
                        <w:rPr>
                          <w:rFonts w:ascii="Arial" w:hAnsi="Arial" w:cs="Arial"/>
                          <w:sz w:val="20"/>
                          <w:szCs w:val="20"/>
                          <w:lang w:val="en-US"/>
                        </w:rPr>
                        <w:t xml:space="preserve">care is provided across </w:t>
                      </w:r>
                      <w:r w:rsidR="0082671B" w:rsidRPr="009F6382">
                        <w:rPr>
                          <w:rFonts w:ascii="Arial" w:hAnsi="Arial" w:cs="Arial"/>
                          <w:sz w:val="20"/>
                          <w:szCs w:val="20"/>
                          <w:lang w:val="en-US"/>
                        </w:rPr>
                        <w:t>community,</w:t>
                      </w:r>
                      <w:r w:rsidR="00575F9A" w:rsidRPr="009F6382">
                        <w:rPr>
                          <w:rFonts w:ascii="Arial" w:hAnsi="Arial" w:cs="Arial"/>
                          <w:sz w:val="20"/>
                          <w:szCs w:val="20"/>
                          <w:lang w:val="en-US"/>
                        </w:rPr>
                        <w:t xml:space="preserve"> clinics, general practitioners </w:t>
                      </w:r>
                      <w:r w:rsidR="00056D37" w:rsidRPr="009F6382">
                        <w:rPr>
                          <w:rFonts w:ascii="Arial" w:hAnsi="Arial" w:cs="Arial"/>
                          <w:sz w:val="20"/>
                          <w:szCs w:val="20"/>
                          <w:lang w:val="en-US"/>
                        </w:rPr>
                        <w:t>surgery,</w:t>
                      </w:r>
                      <w:r w:rsidR="00DA3BEA" w:rsidRPr="009F6382">
                        <w:rPr>
                          <w:rFonts w:ascii="Arial" w:hAnsi="Arial" w:cs="Arial"/>
                          <w:sz w:val="20"/>
                          <w:szCs w:val="20"/>
                          <w:lang w:val="en-US"/>
                        </w:rPr>
                        <w:t xml:space="preserve"> </w:t>
                      </w:r>
                      <w:r w:rsidR="00056D37" w:rsidRPr="009F6382">
                        <w:rPr>
                          <w:rFonts w:ascii="Arial" w:hAnsi="Arial" w:cs="Arial"/>
                          <w:sz w:val="20"/>
                          <w:szCs w:val="20"/>
                          <w:lang w:val="en-US"/>
                        </w:rPr>
                        <w:t>hospitals,</w:t>
                      </w:r>
                      <w:r w:rsidR="00DA3BEA" w:rsidRPr="009F6382">
                        <w:rPr>
                          <w:rFonts w:ascii="Arial" w:hAnsi="Arial" w:cs="Arial"/>
                          <w:sz w:val="20"/>
                          <w:szCs w:val="20"/>
                          <w:lang w:val="en-US"/>
                        </w:rPr>
                        <w:t xml:space="preserve"> </w:t>
                      </w:r>
                      <w:r w:rsidR="00E41856" w:rsidRPr="009F6382">
                        <w:rPr>
                          <w:rFonts w:ascii="Arial" w:hAnsi="Arial" w:cs="Arial"/>
                          <w:sz w:val="20"/>
                          <w:szCs w:val="20"/>
                          <w:lang w:val="en-US"/>
                        </w:rPr>
                        <w:t>and through home visits, based on each women’</w:t>
                      </w:r>
                      <w:r w:rsidR="007B5E26" w:rsidRPr="009F6382">
                        <w:rPr>
                          <w:rFonts w:ascii="Arial" w:hAnsi="Arial" w:cs="Arial"/>
                          <w:sz w:val="20"/>
                          <w:szCs w:val="20"/>
                          <w:lang w:val="en-US"/>
                        </w:rPr>
                        <w:t xml:space="preserve">s individual needs and risk </w:t>
                      </w:r>
                      <w:r w:rsidR="00056D37" w:rsidRPr="009F6382">
                        <w:rPr>
                          <w:rFonts w:ascii="Arial" w:hAnsi="Arial" w:cs="Arial"/>
                          <w:sz w:val="20"/>
                          <w:szCs w:val="20"/>
                          <w:lang w:val="en-US"/>
                        </w:rPr>
                        <w:t>factors. The</w:t>
                      </w:r>
                      <w:r w:rsidR="00282E3C" w:rsidRPr="009F6382">
                        <w:rPr>
                          <w:rFonts w:ascii="Arial" w:hAnsi="Arial" w:cs="Arial"/>
                          <w:sz w:val="20"/>
                          <w:szCs w:val="20"/>
                          <w:lang w:val="en-US"/>
                        </w:rPr>
                        <w:t xml:space="preserve"> NICE guidelines </w:t>
                      </w:r>
                      <w:r w:rsidR="00BC469A" w:rsidRPr="009F6382">
                        <w:rPr>
                          <w:rFonts w:ascii="Arial" w:hAnsi="Arial" w:cs="Arial"/>
                          <w:sz w:val="20"/>
                          <w:szCs w:val="20"/>
                          <w:lang w:val="en-US"/>
                        </w:rPr>
                        <w:t>(NG201)</w:t>
                      </w:r>
                      <w:r w:rsidR="000C61F1" w:rsidRPr="009F6382">
                        <w:rPr>
                          <w:rFonts w:ascii="Arial" w:hAnsi="Arial" w:cs="Arial"/>
                          <w:sz w:val="20"/>
                          <w:szCs w:val="20"/>
                          <w:lang w:val="en-US"/>
                        </w:rPr>
                        <w:t xml:space="preserve"> </w:t>
                      </w:r>
                      <w:r w:rsidR="009D3222" w:rsidRPr="009F6382">
                        <w:rPr>
                          <w:rFonts w:ascii="Arial" w:hAnsi="Arial" w:cs="Arial"/>
                          <w:sz w:val="20"/>
                          <w:szCs w:val="20"/>
                          <w:lang w:val="en-US"/>
                        </w:rPr>
                        <w:t xml:space="preserve">advising </w:t>
                      </w:r>
                      <w:r w:rsidR="00BC5D8A" w:rsidRPr="009F6382">
                        <w:rPr>
                          <w:rFonts w:ascii="Arial" w:hAnsi="Arial" w:cs="Arial"/>
                          <w:sz w:val="20"/>
                          <w:szCs w:val="20"/>
                          <w:lang w:val="en-US"/>
                        </w:rPr>
                        <w:t>an appointed schedule</w:t>
                      </w:r>
                      <w:r w:rsidR="00F13330" w:rsidRPr="009F6382">
                        <w:rPr>
                          <w:rFonts w:ascii="Arial" w:hAnsi="Arial" w:cs="Arial"/>
                          <w:sz w:val="20"/>
                          <w:szCs w:val="20"/>
                          <w:lang w:val="en-US"/>
                        </w:rPr>
                        <w:t xml:space="preserve">, usually </w:t>
                      </w:r>
                      <w:r w:rsidR="004949C6" w:rsidRPr="009F6382">
                        <w:rPr>
                          <w:rFonts w:ascii="Arial" w:hAnsi="Arial" w:cs="Arial"/>
                          <w:sz w:val="20"/>
                          <w:szCs w:val="20"/>
                          <w:lang w:val="en-US"/>
                        </w:rPr>
                        <w:t xml:space="preserve">10 sessions for new mothers </w:t>
                      </w:r>
                      <w:r w:rsidR="0099032E" w:rsidRPr="009F6382">
                        <w:rPr>
                          <w:rFonts w:ascii="Arial" w:hAnsi="Arial" w:cs="Arial"/>
                          <w:sz w:val="20"/>
                          <w:szCs w:val="20"/>
                          <w:lang w:val="en-US"/>
                        </w:rPr>
                        <w:t xml:space="preserve">and 7 </w:t>
                      </w:r>
                      <w:r w:rsidR="00056D37" w:rsidRPr="009F6382">
                        <w:rPr>
                          <w:rFonts w:ascii="Arial" w:hAnsi="Arial" w:cs="Arial"/>
                          <w:sz w:val="20"/>
                          <w:szCs w:val="20"/>
                          <w:lang w:val="en-US"/>
                        </w:rPr>
                        <w:t>appointments</w:t>
                      </w:r>
                      <w:r w:rsidR="0099032E" w:rsidRPr="009F6382">
                        <w:rPr>
                          <w:rFonts w:ascii="Arial" w:hAnsi="Arial" w:cs="Arial"/>
                          <w:sz w:val="20"/>
                          <w:szCs w:val="20"/>
                          <w:lang w:val="en-US"/>
                        </w:rPr>
                        <w:t xml:space="preserve"> </w:t>
                      </w:r>
                      <w:r w:rsidR="008360F9" w:rsidRPr="009F6382">
                        <w:rPr>
                          <w:rFonts w:ascii="Arial" w:hAnsi="Arial" w:cs="Arial"/>
                          <w:sz w:val="20"/>
                          <w:szCs w:val="20"/>
                          <w:lang w:val="en-US"/>
                        </w:rPr>
                        <w:t xml:space="preserve">for </w:t>
                      </w:r>
                      <w:r w:rsidR="00B1082F" w:rsidRPr="009F6382">
                        <w:rPr>
                          <w:rFonts w:ascii="Arial" w:hAnsi="Arial" w:cs="Arial"/>
                          <w:sz w:val="20"/>
                          <w:szCs w:val="20"/>
                          <w:lang w:val="en-US"/>
                        </w:rPr>
                        <w:t>those who are given bi</w:t>
                      </w:r>
                      <w:r w:rsidR="00056D37" w:rsidRPr="009F6382">
                        <w:rPr>
                          <w:rFonts w:ascii="Arial" w:hAnsi="Arial" w:cs="Arial"/>
                          <w:sz w:val="20"/>
                          <w:szCs w:val="20"/>
                          <w:lang w:val="en-US"/>
                        </w:rPr>
                        <w:t xml:space="preserve">rth to their second </w:t>
                      </w:r>
                      <w:r w:rsidR="0082671B" w:rsidRPr="009F6382">
                        <w:rPr>
                          <w:rFonts w:ascii="Arial" w:hAnsi="Arial" w:cs="Arial"/>
                          <w:sz w:val="20"/>
                          <w:szCs w:val="20"/>
                          <w:lang w:val="en-US"/>
                        </w:rPr>
                        <w:t xml:space="preserve">child. </w:t>
                      </w:r>
                      <w:r w:rsidR="009260E5" w:rsidRPr="009F6382">
                        <w:rPr>
                          <w:rFonts w:ascii="Arial" w:hAnsi="Arial" w:cs="Arial"/>
                          <w:sz w:val="20"/>
                          <w:szCs w:val="20"/>
                          <w:lang w:val="en-US"/>
                        </w:rPr>
                        <w:t>(NICE</w:t>
                      </w:r>
                      <w:r w:rsidR="0082671B" w:rsidRPr="009F6382">
                        <w:rPr>
                          <w:rFonts w:ascii="Arial" w:hAnsi="Arial" w:cs="Arial"/>
                          <w:sz w:val="20"/>
                          <w:szCs w:val="20"/>
                          <w:lang w:val="en-US"/>
                        </w:rPr>
                        <w:t>, 2021)</w:t>
                      </w:r>
                      <w:r w:rsidR="00E23A50">
                        <w:rPr>
                          <w:rFonts w:ascii="Arial" w:hAnsi="Arial" w:cs="Arial"/>
                          <w:sz w:val="20"/>
                          <w:szCs w:val="20"/>
                          <w:lang w:val="en-US"/>
                        </w:rPr>
                        <w:br/>
                      </w:r>
                      <w:r w:rsidR="00140351" w:rsidRPr="00D17B4F">
                        <w:rPr>
                          <w:rFonts w:ascii="Arial" w:hAnsi="Arial" w:cs="Arial"/>
                          <w:sz w:val="28"/>
                          <w:szCs w:val="28"/>
                          <w:lang w:val="en-US"/>
                        </w:rPr>
                        <w:t xml:space="preserve">Comprehensive </w:t>
                      </w:r>
                      <w:r w:rsidR="007036D3" w:rsidRPr="00D17B4F">
                        <w:rPr>
                          <w:rFonts w:ascii="Arial" w:hAnsi="Arial" w:cs="Arial"/>
                          <w:sz w:val="28"/>
                          <w:szCs w:val="28"/>
                          <w:lang w:val="en-US"/>
                        </w:rPr>
                        <w:t>Antenatal</w:t>
                      </w:r>
                      <w:r w:rsidR="007036D3" w:rsidRPr="009F6382">
                        <w:rPr>
                          <w:rFonts w:ascii="Arial" w:hAnsi="Arial" w:cs="Arial"/>
                          <w:sz w:val="20"/>
                          <w:szCs w:val="20"/>
                          <w:lang w:val="en-US"/>
                        </w:rPr>
                        <w:t>:</w:t>
                      </w:r>
                      <w:r w:rsidR="00967664">
                        <w:rPr>
                          <w:rFonts w:ascii="Arial" w:hAnsi="Arial" w:cs="Arial"/>
                          <w:sz w:val="20"/>
                          <w:szCs w:val="20"/>
                          <w:lang w:val="en-US"/>
                        </w:rPr>
                        <w:br/>
                      </w:r>
                      <w:r w:rsidR="00A06731">
                        <w:rPr>
                          <w:rFonts w:ascii="Arial" w:hAnsi="Arial" w:cs="Arial"/>
                          <w:sz w:val="20"/>
                          <w:szCs w:val="20"/>
                          <w:lang w:val="en-US"/>
                        </w:rPr>
                        <w:t>With</w:t>
                      </w:r>
                      <w:r w:rsidR="00F134A5" w:rsidRPr="009F6382">
                        <w:rPr>
                          <w:rFonts w:ascii="Arial" w:hAnsi="Arial" w:cs="Arial"/>
                          <w:sz w:val="20"/>
                          <w:szCs w:val="20"/>
                          <w:lang w:val="en-US"/>
                        </w:rPr>
                        <w:t xml:space="preserve"> regular appointment</w:t>
                      </w:r>
                      <w:r w:rsidR="008B09D2">
                        <w:rPr>
                          <w:rFonts w:ascii="Arial" w:hAnsi="Arial" w:cs="Arial"/>
                          <w:sz w:val="20"/>
                          <w:szCs w:val="20"/>
                          <w:lang w:val="en-US"/>
                        </w:rPr>
                        <w:t xml:space="preserve">, midwives provide </w:t>
                      </w:r>
                      <w:r w:rsidR="006110B2">
                        <w:rPr>
                          <w:rFonts w:ascii="Arial" w:hAnsi="Arial" w:cs="Arial"/>
                          <w:sz w:val="20"/>
                          <w:szCs w:val="20"/>
                          <w:lang w:val="en-US"/>
                        </w:rPr>
                        <w:t xml:space="preserve">comprehensive care which includes </w:t>
                      </w:r>
                      <w:r w:rsidR="008B0F58" w:rsidRPr="009F6382">
                        <w:rPr>
                          <w:rFonts w:ascii="Arial" w:hAnsi="Arial" w:cs="Arial"/>
                          <w:sz w:val="20"/>
                          <w:szCs w:val="20"/>
                          <w:lang w:val="en-US"/>
                        </w:rPr>
                        <w:t>pregnancy</w:t>
                      </w:r>
                      <w:r w:rsidR="00AD22FF" w:rsidRPr="009F6382">
                        <w:rPr>
                          <w:rFonts w:ascii="Arial" w:hAnsi="Arial" w:cs="Arial"/>
                          <w:sz w:val="20"/>
                          <w:szCs w:val="20"/>
                          <w:lang w:val="en-US"/>
                        </w:rPr>
                        <w:t xml:space="preserve"> </w:t>
                      </w:r>
                      <w:r w:rsidR="0040745C" w:rsidRPr="009F6382">
                        <w:rPr>
                          <w:rFonts w:ascii="Arial" w:hAnsi="Arial" w:cs="Arial"/>
                          <w:sz w:val="20"/>
                          <w:szCs w:val="20"/>
                          <w:lang w:val="en-US"/>
                        </w:rPr>
                        <w:t>c</w:t>
                      </w:r>
                      <w:r w:rsidR="00CA773B" w:rsidRPr="009F6382">
                        <w:rPr>
                          <w:rFonts w:ascii="Arial" w:hAnsi="Arial" w:cs="Arial"/>
                          <w:sz w:val="20"/>
                          <w:szCs w:val="20"/>
                          <w:lang w:val="en-US"/>
                        </w:rPr>
                        <w:t>heck-</w:t>
                      </w:r>
                      <w:r w:rsidR="00BA4DE2" w:rsidRPr="009F6382">
                        <w:rPr>
                          <w:rFonts w:ascii="Arial" w:hAnsi="Arial" w:cs="Arial"/>
                          <w:sz w:val="20"/>
                          <w:szCs w:val="20"/>
                          <w:lang w:val="en-US"/>
                        </w:rPr>
                        <w:t>ups,</w:t>
                      </w:r>
                      <w:r w:rsidR="00CA773B" w:rsidRPr="009F6382">
                        <w:rPr>
                          <w:rFonts w:ascii="Arial" w:hAnsi="Arial" w:cs="Arial"/>
                          <w:sz w:val="20"/>
                          <w:szCs w:val="20"/>
                          <w:lang w:val="en-US"/>
                        </w:rPr>
                        <w:t xml:space="preserve"> monitoring </w:t>
                      </w:r>
                      <w:r w:rsidR="005539B7" w:rsidRPr="009F6382">
                        <w:rPr>
                          <w:rFonts w:ascii="Arial" w:hAnsi="Arial" w:cs="Arial"/>
                          <w:sz w:val="20"/>
                          <w:szCs w:val="20"/>
                          <w:lang w:val="en-US"/>
                        </w:rPr>
                        <w:t xml:space="preserve">maternal </w:t>
                      </w:r>
                      <w:r w:rsidR="00E35765" w:rsidRPr="009F6382">
                        <w:rPr>
                          <w:rFonts w:ascii="Arial" w:hAnsi="Arial" w:cs="Arial"/>
                          <w:sz w:val="20"/>
                          <w:szCs w:val="20"/>
                          <w:lang w:val="en-US"/>
                        </w:rPr>
                        <w:t>and the development of feta</w:t>
                      </w:r>
                      <w:r w:rsidR="00A40F2E" w:rsidRPr="009F6382">
                        <w:rPr>
                          <w:rFonts w:ascii="Arial" w:hAnsi="Arial" w:cs="Arial"/>
                          <w:sz w:val="20"/>
                          <w:szCs w:val="20"/>
                          <w:lang w:val="en-US"/>
                        </w:rPr>
                        <w:t xml:space="preserve">, </w:t>
                      </w:r>
                      <w:r w:rsidR="003851D2" w:rsidRPr="009F6382">
                        <w:rPr>
                          <w:rFonts w:ascii="Arial" w:hAnsi="Arial" w:cs="Arial"/>
                          <w:sz w:val="20"/>
                          <w:szCs w:val="20"/>
                          <w:lang w:val="en-US"/>
                        </w:rPr>
                        <w:t>blood pressure</w:t>
                      </w:r>
                      <w:r w:rsidR="00A40F2E" w:rsidRPr="009F6382">
                        <w:rPr>
                          <w:rFonts w:ascii="Arial" w:hAnsi="Arial" w:cs="Arial"/>
                          <w:sz w:val="20"/>
                          <w:szCs w:val="20"/>
                          <w:lang w:val="en-US"/>
                        </w:rPr>
                        <w:t xml:space="preserve"> assessment</w:t>
                      </w:r>
                      <w:r w:rsidR="003851D2" w:rsidRPr="009F6382">
                        <w:rPr>
                          <w:rFonts w:ascii="Arial" w:hAnsi="Arial" w:cs="Arial"/>
                          <w:sz w:val="20"/>
                          <w:szCs w:val="20"/>
                          <w:lang w:val="en-US"/>
                        </w:rPr>
                        <w:t xml:space="preserve">, urine test and fetal heart </w:t>
                      </w:r>
                      <w:r w:rsidR="008B0F58" w:rsidRPr="009F6382">
                        <w:rPr>
                          <w:rFonts w:ascii="Arial" w:hAnsi="Arial" w:cs="Arial"/>
                          <w:sz w:val="20"/>
                          <w:szCs w:val="20"/>
                          <w:lang w:val="en-US"/>
                        </w:rPr>
                        <w:t xml:space="preserve">monitoring. </w:t>
                      </w:r>
                      <w:r w:rsidR="00EA1F20">
                        <w:rPr>
                          <w:rFonts w:ascii="Arial" w:hAnsi="Arial" w:cs="Arial"/>
                          <w:sz w:val="20"/>
                          <w:szCs w:val="20"/>
                          <w:lang w:val="en-US"/>
                        </w:rPr>
                        <w:t xml:space="preserve"> A </w:t>
                      </w:r>
                      <w:r w:rsidR="00AA59D2">
                        <w:rPr>
                          <w:rFonts w:ascii="Arial" w:hAnsi="Arial" w:cs="Arial"/>
                          <w:sz w:val="20"/>
                          <w:szCs w:val="20"/>
                          <w:lang w:val="en-US"/>
                        </w:rPr>
                        <w:t xml:space="preserve">maternity plan was also developed </w:t>
                      </w:r>
                      <w:r w:rsidR="0030454C">
                        <w:rPr>
                          <w:rFonts w:ascii="Arial" w:hAnsi="Arial" w:cs="Arial"/>
                          <w:sz w:val="20"/>
                          <w:szCs w:val="20"/>
                          <w:lang w:val="en-US"/>
                        </w:rPr>
                        <w:t xml:space="preserve">based on </w:t>
                      </w:r>
                      <w:r w:rsidR="00990833">
                        <w:rPr>
                          <w:rFonts w:ascii="Arial" w:hAnsi="Arial" w:cs="Arial"/>
                          <w:sz w:val="20"/>
                          <w:szCs w:val="20"/>
                          <w:lang w:val="en-US"/>
                        </w:rPr>
                        <w:t xml:space="preserve">each expectant </w:t>
                      </w:r>
                      <w:r w:rsidR="00970C06">
                        <w:rPr>
                          <w:rFonts w:ascii="Arial" w:hAnsi="Arial" w:cs="Arial"/>
                          <w:sz w:val="20"/>
                          <w:szCs w:val="20"/>
                          <w:lang w:val="en-US"/>
                        </w:rPr>
                        <w:t>mother’s preferences</w:t>
                      </w:r>
                      <w:r w:rsidR="00CD2DDD" w:rsidRPr="009F6382">
                        <w:rPr>
                          <w:rFonts w:ascii="Arial" w:hAnsi="Arial" w:cs="Arial"/>
                          <w:sz w:val="20"/>
                          <w:szCs w:val="20"/>
                          <w:lang w:val="en-US"/>
                        </w:rPr>
                        <w:t xml:space="preserve"> and unique needs </w:t>
                      </w:r>
                      <w:r w:rsidR="00EF66A5" w:rsidRPr="009F6382">
                        <w:rPr>
                          <w:rFonts w:ascii="Arial" w:hAnsi="Arial" w:cs="Arial"/>
                          <w:sz w:val="20"/>
                          <w:szCs w:val="20"/>
                          <w:lang w:val="en-US"/>
                        </w:rPr>
                        <w:t xml:space="preserve">including </w:t>
                      </w:r>
                      <w:r w:rsidR="0006753B" w:rsidRPr="009F6382">
                        <w:rPr>
                          <w:rFonts w:ascii="Arial" w:hAnsi="Arial" w:cs="Arial"/>
                          <w:sz w:val="20"/>
                          <w:szCs w:val="20"/>
                          <w:lang w:val="en-US"/>
                        </w:rPr>
                        <w:t>options for birth</w:t>
                      </w:r>
                      <w:r w:rsidR="00027BDE" w:rsidRPr="009F6382">
                        <w:rPr>
                          <w:rFonts w:ascii="Arial" w:hAnsi="Arial" w:cs="Arial"/>
                          <w:sz w:val="20"/>
                          <w:szCs w:val="20"/>
                          <w:lang w:val="en-US"/>
                        </w:rPr>
                        <w:t xml:space="preserve"> settings.</w:t>
                      </w:r>
                      <w:r w:rsidR="00F87495">
                        <w:rPr>
                          <w:rFonts w:ascii="Arial" w:hAnsi="Arial" w:cs="Arial"/>
                          <w:sz w:val="20"/>
                          <w:szCs w:val="20"/>
                          <w:lang w:val="en-US"/>
                        </w:rPr>
                        <w:br/>
                      </w:r>
                      <w:r w:rsidR="00027BDE" w:rsidRPr="005A40B0">
                        <w:rPr>
                          <w:rFonts w:ascii="Arial" w:hAnsi="Arial" w:cs="Arial"/>
                          <w:sz w:val="28"/>
                          <w:szCs w:val="28"/>
                          <w:lang w:val="en-US"/>
                        </w:rPr>
                        <w:t>E</w:t>
                      </w:r>
                      <w:r w:rsidR="00492240" w:rsidRPr="005A40B0">
                        <w:rPr>
                          <w:rFonts w:ascii="Arial" w:hAnsi="Arial" w:cs="Arial"/>
                          <w:sz w:val="28"/>
                          <w:szCs w:val="28"/>
                          <w:lang w:val="en-US"/>
                        </w:rPr>
                        <w:t>ducation and Prenatal classes</w:t>
                      </w:r>
                      <w:r w:rsidR="007036D3">
                        <w:rPr>
                          <w:rFonts w:ascii="Arial" w:hAnsi="Arial" w:cs="Arial"/>
                          <w:lang w:val="en-US"/>
                        </w:rPr>
                        <w:t>:</w:t>
                      </w:r>
                      <w:r w:rsidR="00915676">
                        <w:rPr>
                          <w:rFonts w:ascii="Arial" w:hAnsi="Arial" w:cs="Arial"/>
                          <w:sz w:val="20"/>
                          <w:szCs w:val="20"/>
                          <w:lang w:val="en-US"/>
                        </w:rPr>
                        <w:br/>
                      </w:r>
                      <w:r w:rsidR="00891E07" w:rsidRPr="009F6382">
                        <w:rPr>
                          <w:rFonts w:ascii="Arial" w:hAnsi="Arial" w:cs="Arial"/>
                          <w:sz w:val="20"/>
                          <w:szCs w:val="20"/>
                          <w:lang w:val="en-US"/>
                        </w:rPr>
                        <w:t xml:space="preserve">Midwives </w:t>
                      </w:r>
                      <w:r w:rsidR="00B10EA4" w:rsidRPr="009F6382">
                        <w:rPr>
                          <w:rFonts w:ascii="Arial" w:hAnsi="Arial" w:cs="Arial"/>
                          <w:sz w:val="20"/>
                          <w:szCs w:val="20"/>
                          <w:lang w:val="en-US"/>
                        </w:rPr>
                        <w:t>share</w:t>
                      </w:r>
                      <w:r w:rsidR="002C05B6" w:rsidRPr="009F6382">
                        <w:rPr>
                          <w:rFonts w:ascii="Arial" w:hAnsi="Arial" w:cs="Arial"/>
                          <w:sz w:val="20"/>
                          <w:szCs w:val="20"/>
                          <w:lang w:val="en-US"/>
                        </w:rPr>
                        <w:t xml:space="preserve"> </w:t>
                      </w:r>
                      <w:r w:rsidR="006B0243">
                        <w:rPr>
                          <w:rFonts w:ascii="Arial" w:hAnsi="Arial" w:cs="Arial"/>
                          <w:sz w:val="20"/>
                          <w:szCs w:val="20"/>
                          <w:lang w:val="en-US"/>
                        </w:rPr>
                        <w:t>some</w:t>
                      </w:r>
                      <w:r w:rsidR="001749C0" w:rsidRPr="009F6382">
                        <w:rPr>
                          <w:rFonts w:ascii="Arial" w:hAnsi="Arial" w:cs="Arial"/>
                          <w:sz w:val="20"/>
                          <w:szCs w:val="20"/>
                          <w:lang w:val="en-US"/>
                        </w:rPr>
                        <w:t xml:space="preserve"> </w:t>
                      </w:r>
                      <w:r w:rsidR="00FB0748" w:rsidRPr="009F6382">
                        <w:rPr>
                          <w:rFonts w:ascii="Arial" w:hAnsi="Arial" w:cs="Arial"/>
                          <w:sz w:val="20"/>
                          <w:szCs w:val="20"/>
                          <w:lang w:val="en-US"/>
                        </w:rPr>
                        <w:t xml:space="preserve">essential </w:t>
                      </w:r>
                      <w:r w:rsidR="003D317A" w:rsidRPr="009F6382">
                        <w:rPr>
                          <w:rFonts w:ascii="Arial" w:hAnsi="Arial" w:cs="Arial"/>
                          <w:sz w:val="20"/>
                          <w:szCs w:val="20"/>
                          <w:lang w:val="en-US"/>
                        </w:rPr>
                        <w:t>information</w:t>
                      </w:r>
                      <w:r w:rsidR="004D1590">
                        <w:rPr>
                          <w:rFonts w:ascii="Arial" w:hAnsi="Arial" w:cs="Arial"/>
                          <w:sz w:val="20"/>
                          <w:szCs w:val="20"/>
                          <w:lang w:val="en-US"/>
                        </w:rPr>
                        <w:t xml:space="preserve"> </w:t>
                      </w:r>
                      <w:r w:rsidR="003D352C">
                        <w:rPr>
                          <w:rFonts w:ascii="Arial" w:hAnsi="Arial" w:cs="Arial"/>
                          <w:sz w:val="20"/>
                          <w:szCs w:val="20"/>
                          <w:lang w:val="en-US"/>
                        </w:rPr>
                        <w:t xml:space="preserve">about </w:t>
                      </w:r>
                      <w:r w:rsidR="00D41450" w:rsidRPr="009F6382">
                        <w:rPr>
                          <w:rFonts w:ascii="Arial" w:hAnsi="Arial" w:cs="Arial"/>
                          <w:sz w:val="20"/>
                          <w:szCs w:val="20"/>
                          <w:lang w:val="en-US"/>
                        </w:rPr>
                        <w:t>c</w:t>
                      </w:r>
                      <w:r w:rsidR="00850F47" w:rsidRPr="009F6382">
                        <w:rPr>
                          <w:rFonts w:ascii="Arial" w:hAnsi="Arial" w:cs="Arial"/>
                          <w:sz w:val="20"/>
                          <w:szCs w:val="20"/>
                          <w:lang w:val="en-US"/>
                        </w:rPr>
                        <w:t xml:space="preserve">hildbirth, breastfeeding </w:t>
                      </w:r>
                      <w:r w:rsidR="002C05B6" w:rsidRPr="009F6382">
                        <w:rPr>
                          <w:rFonts w:ascii="Arial" w:hAnsi="Arial" w:cs="Arial"/>
                          <w:sz w:val="20"/>
                          <w:szCs w:val="20"/>
                          <w:lang w:val="en-US"/>
                        </w:rPr>
                        <w:t xml:space="preserve">and </w:t>
                      </w:r>
                      <w:r w:rsidR="00B10EA4" w:rsidRPr="009F6382">
                        <w:rPr>
                          <w:rFonts w:ascii="Arial" w:hAnsi="Arial" w:cs="Arial"/>
                          <w:sz w:val="20"/>
                          <w:szCs w:val="20"/>
                          <w:lang w:val="en-US"/>
                        </w:rPr>
                        <w:t>newborn</w:t>
                      </w:r>
                      <w:r w:rsidR="002C05B6" w:rsidRPr="009F6382">
                        <w:rPr>
                          <w:rFonts w:ascii="Arial" w:hAnsi="Arial" w:cs="Arial"/>
                          <w:sz w:val="20"/>
                          <w:szCs w:val="20"/>
                          <w:lang w:val="en-US"/>
                        </w:rPr>
                        <w:t xml:space="preserve"> care</w:t>
                      </w:r>
                      <w:r w:rsidR="00495936" w:rsidRPr="009F6382">
                        <w:rPr>
                          <w:rFonts w:ascii="Arial" w:hAnsi="Arial" w:cs="Arial"/>
                          <w:sz w:val="20"/>
                          <w:szCs w:val="20"/>
                          <w:lang w:val="en-US"/>
                        </w:rPr>
                        <w:t xml:space="preserve"> </w:t>
                      </w:r>
                      <w:r w:rsidR="00D37AA8">
                        <w:rPr>
                          <w:rFonts w:ascii="Arial" w:hAnsi="Arial" w:cs="Arial"/>
                          <w:sz w:val="20"/>
                          <w:szCs w:val="20"/>
                          <w:lang w:val="en-US"/>
                        </w:rPr>
                        <w:t xml:space="preserve">as well </w:t>
                      </w:r>
                      <w:r w:rsidR="008A7885">
                        <w:rPr>
                          <w:rFonts w:ascii="Arial" w:hAnsi="Arial" w:cs="Arial"/>
                          <w:sz w:val="20"/>
                          <w:szCs w:val="20"/>
                          <w:lang w:val="en-US"/>
                        </w:rPr>
                        <w:t xml:space="preserve">as </w:t>
                      </w:r>
                      <w:r w:rsidR="008A7885" w:rsidRPr="009F6382">
                        <w:rPr>
                          <w:rFonts w:ascii="Arial" w:hAnsi="Arial" w:cs="Arial"/>
                          <w:sz w:val="20"/>
                          <w:szCs w:val="20"/>
                          <w:lang w:val="en-US"/>
                        </w:rPr>
                        <w:t>some</w:t>
                      </w:r>
                      <w:r w:rsidR="00495936" w:rsidRPr="009F6382">
                        <w:rPr>
                          <w:rFonts w:ascii="Arial" w:hAnsi="Arial" w:cs="Arial"/>
                          <w:sz w:val="20"/>
                          <w:szCs w:val="20"/>
                          <w:lang w:val="en-US"/>
                        </w:rPr>
                        <w:t xml:space="preserve"> techniques </w:t>
                      </w:r>
                      <w:r w:rsidR="00AF1BF7" w:rsidRPr="009F6382">
                        <w:rPr>
                          <w:rFonts w:ascii="Arial" w:hAnsi="Arial" w:cs="Arial"/>
                          <w:sz w:val="20"/>
                          <w:szCs w:val="20"/>
                          <w:lang w:val="en-US"/>
                        </w:rPr>
                        <w:t xml:space="preserve">for managing </w:t>
                      </w:r>
                      <w:r w:rsidR="00EE61AB" w:rsidRPr="009F6382">
                        <w:rPr>
                          <w:rFonts w:ascii="Arial" w:hAnsi="Arial" w:cs="Arial"/>
                          <w:sz w:val="20"/>
                          <w:szCs w:val="20"/>
                          <w:lang w:val="en-US"/>
                        </w:rPr>
                        <w:t xml:space="preserve">labor pain and </w:t>
                      </w:r>
                      <w:r w:rsidR="004A4B32">
                        <w:rPr>
                          <w:rFonts w:ascii="Arial" w:hAnsi="Arial" w:cs="Arial"/>
                          <w:sz w:val="20"/>
                          <w:szCs w:val="20"/>
                          <w:lang w:val="en-US"/>
                        </w:rPr>
                        <w:t>using</w:t>
                      </w:r>
                      <w:r w:rsidR="00EE61AB" w:rsidRPr="009F6382">
                        <w:rPr>
                          <w:rFonts w:ascii="Arial" w:hAnsi="Arial" w:cs="Arial"/>
                          <w:sz w:val="20"/>
                          <w:szCs w:val="20"/>
                          <w:lang w:val="en-US"/>
                        </w:rPr>
                        <w:t xml:space="preserve"> </w:t>
                      </w:r>
                      <w:r w:rsidR="00DA2A27" w:rsidRPr="009F6382">
                        <w:rPr>
                          <w:rFonts w:ascii="Arial" w:hAnsi="Arial" w:cs="Arial"/>
                          <w:sz w:val="20"/>
                          <w:szCs w:val="20"/>
                          <w:lang w:val="en-US"/>
                        </w:rPr>
                        <w:t xml:space="preserve">birthing </w:t>
                      </w:r>
                      <w:r w:rsidR="003143BE" w:rsidRPr="009F6382">
                        <w:rPr>
                          <w:rFonts w:ascii="Arial" w:hAnsi="Arial" w:cs="Arial"/>
                          <w:sz w:val="20"/>
                          <w:szCs w:val="20"/>
                          <w:lang w:val="en-US"/>
                        </w:rPr>
                        <w:t>positions</w:t>
                      </w:r>
                      <w:r w:rsidR="003143BE">
                        <w:rPr>
                          <w:rFonts w:ascii="Arial" w:hAnsi="Arial" w:cs="Arial"/>
                          <w:sz w:val="20"/>
                          <w:szCs w:val="20"/>
                          <w:lang w:val="en-US"/>
                        </w:rPr>
                        <w:t xml:space="preserve">. </w:t>
                      </w:r>
                      <w:r w:rsidR="004C74A8">
                        <w:rPr>
                          <w:rFonts w:ascii="Arial" w:hAnsi="Arial" w:cs="Arial"/>
                          <w:sz w:val="20"/>
                          <w:szCs w:val="20"/>
                          <w:lang w:val="en-US"/>
                        </w:rPr>
                        <w:t xml:space="preserve">In </w:t>
                      </w:r>
                      <w:r w:rsidR="00B16FE5">
                        <w:rPr>
                          <w:rFonts w:ascii="Arial" w:hAnsi="Arial" w:cs="Arial"/>
                          <w:sz w:val="20"/>
                          <w:szCs w:val="20"/>
                          <w:lang w:val="en-US"/>
                        </w:rPr>
                        <w:t>addition,</w:t>
                      </w:r>
                      <w:r w:rsidR="003143BE">
                        <w:rPr>
                          <w:rFonts w:ascii="Arial" w:hAnsi="Arial" w:cs="Arial"/>
                          <w:sz w:val="20"/>
                          <w:szCs w:val="20"/>
                          <w:lang w:val="en-US"/>
                        </w:rPr>
                        <w:t xml:space="preserve"> </w:t>
                      </w:r>
                      <w:r w:rsidR="00B16FE5">
                        <w:rPr>
                          <w:rFonts w:ascii="Arial" w:hAnsi="Arial" w:cs="Arial"/>
                          <w:sz w:val="20"/>
                          <w:szCs w:val="20"/>
                          <w:lang w:val="en-US"/>
                        </w:rPr>
                        <w:t xml:space="preserve">they </w:t>
                      </w:r>
                      <w:r w:rsidR="00D306BF">
                        <w:rPr>
                          <w:rFonts w:ascii="Arial" w:hAnsi="Arial" w:cs="Arial"/>
                          <w:sz w:val="20"/>
                          <w:szCs w:val="20"/>
                          <w:lang w:val="en-US"/>
                        </w:rPr>
                        <w:t>p</w:t>
                      </w:r>
                      <w:r w:rsidR="00B16FE5">
                        <w:rPr>
                          <w:rFonts w:ascii="Arial" w:hAnsi="Arial" w:cs="Arial"/>
                          <w:sz w:val="20"/>
                          <w:szCs w:val="20"/>
                          <w:lang w:val="en-US"/>
                        </w:rPr>
                        <w:t>rovide</w:t>
                      </w:r>
                      <w:r w:rsidR="003143BE">
                        <w:rPr>
                          <w:rFonts w:ascii="Arial" w:hAnsi="Arial" w:cs="Arial"/>
                          <w:sz w:val="20"/>
                          <w:szCs w:val="20"/>
                          <w:lang w:val="en-US"/>
                        </w:rPr>
                        <w:t xml:space="preserve"> support</w:t>
                      </w:r>
                      <w:r w:rsidR="00D306BF">
                        <w:rPr>
                          <w:rFonts w:ascii="Arial" w:hAnsi="Arial" w:cs="Arial"/>
                          <w:sz w:val="20"/>
                          <w:szCs w:val="20"/>
                          <w:lang w:val="en-US"/>
                        </w:rPr>
                        <w:t xml:space="preserve"> to</w:t>
                      </w:r>
                      <w:r w:rsidR="003143BE">
                        <w:rPr>
                          <w:rFonts w:ascii="Arial" w:hAnsi="Arial" w:cs="Arial"/>
                          <w:sz w:val="20"/>
                          <w:szCs w:val="20"/>
                          <w:lang w:val="en-US"/>
                        </w:rPr>
                        <w:t xml:space="preserve"> women </w:t>
                      </w:r>
                      <w:r w:rsidR="00D700BF">
                        <w:rPr>
                          <w:rFonts w:ascii="Arial" w:hAnsi="Arial" w:cs="Arial"/>
                          <w:sz w:val="20"/>
                          <w:szCs w:val="20"/>
                          <w:lang w:val="en-US"/>
                        </w:rPr>
                        <w:t xml:space="preserve">suffering </w:t>
                      </w:r>
                      <w:r w:rsidR="00C611CE">
                        <w:rPr>
                          <w:rFonts w:ascii="Arial" w:hAnsi="Arial" w:cs="Arial"/>
                          <w:sz w:val="20"/>
                          <w:szCs w:val="20"/>
                          <w:lang w:val="en-US"/>
                        </w:rPr>
                        <w:t>from</w:t>
                      </w:r>
                      <w:r w:rsidR="003143BE">
                        <w:rPr>
                          <w:rFonts w:ascii="Arial" w:hAnsi="Arial" w:cs="Arial"/>
                          <w:sz w:val="20"/>
                          <w:szCs w:val="20"/>
                          <w:lang w:val="en-US"/>
                        </w:rPr>
                        <w:t xml:space="preserve"> anxiety, and dome</w:t>
                      </w:r>
                      <w:r w:rsidR="00912C9F">
                        <w:rPr>
                          <w:rFonts w:ascii="Arial" w:hAnsi="Arial" w:cs="Arial"/>
                          <w:sz w:val="20"/>
                          <w:szCs w:val="20"/>
                          <w:lang w:val="en-US"/>
                        </w:rPr>
                        <w:t>stic violence.</w:t>
                      </w:r>
                      <w:r w:rsidR="00427E2D">
                        <w:rPr>
                          <w:rFonts w:ascii="Arial" w:hAnsi="Arial" w:cs="Arial"/>
                          <w:sz w:val="20"/>
                          <w:szCs w:val="20"/>
                          <w:lang w:val="en-US"/>
                        </w:rPr>
                        <w:br/>
                      </w:r>
                      <w:r w:rsidR="00427E2D" w:rsidRPr="00427E2D">
                        <w:rPr>
                          <w:rFonts w:ascii="Arial" w:hAnsi="Arial" w:cs="Arial"/>
                          <w:sz w:val="28"/>
                          <w:szCs w:val="28"/>
                          <w:lang w:val="en-US"/>
                        </w:rPr>
                        <w:t>Multidisciplinary collaboration</w:t>
                      </w:r>
                      <w:r w:rsidR="00F255AD">
                        <w:rPr>
                          <w:rFonts w:ascii="Arial" w:hAnsi="Arial" w:cs="Arial"/>
                          <w:sz w:val="28"/>
                          <w:szCs w:val="28"/>
                          <w:lang w:val="en-US"/>
                        </w:rPr>
                        <w:br/>
                      </w:r>
                      <w:r w:rsidR="004B2DE8" w:rsidRPr="00F255AD">
                        <w:rPr>
                          <w:rFonts w:ascii="Arial" w:hAnsi="Arial" w:cs="Arial"/>
                          <w:sz w:val="20"/>
                          <w:szCs w:val="20"/>
                          <w:lang w:val="en-US"/>
                        </w:rPr>
                        <w:t xml:space="preserve">Midwives </w:t>
                      </w:r>
                      <w:r w:rsidR="003A0B1C" w:rsidRPr="00F255AD">
                        <w:rPr>
                          <w:rFonts w:ascii="Arial" w:hAnsi="Arial" w:cs="Arial"/>
                          <w:sz w:val="20"/>
                          <w:szCs w:val="20"/>
                          <w:lang w:val="en-US"/>
                        </w:rPr>
                        <w:t xml:space="preserve">collaborate </w:t>
                      </w:r>
                      <w:r w:rsidR="0068776B" w:rsidRPr="00F255AD">
                        <w:rPr>
                          <w:rFonts w:ascii="Arial" w:hAnsi="Arial" w:cs="Arial"/>
                          <w:sz w:val="20"/>
                          <w:szCs w:val="20"/>
                          <w:lang w:val="en-US"/>
                        </w:rPr>
                        <w:t xml:space="preserve">alongside </w:t>
                      </w:r>
                      <w:r w:rsidR="003A0B1C" w:rsidRPr="00F255AD">
                        <w:rPr>
                          <w:rFonts w:ascii="Arial" w:hAnsi="Arial" w:cs="Arial"/>
                          <w:sz w:val="20"/>
                          <w:szCs w:val="20"/>
                          <w:lang w:val="en-US"/>
                        </w:rPr>
                        <w:t>obste</w:t>
                      </w:r>
                      <w:r w:rsidR="00D17103" w:rsidRPr="00F255AD">
                        <w:rPr>
                          <w:rFonts w:ascii="Arial" w:hAnsi="Arial" w:cs="Arial"/>
                          <w:sz w:val="20"/>
                          <w:szCs w:val="20"/>
                          <w:lang w:val="en-US"/>
                        </w:rPr>
                        <w:t>tricians, general practitioners</w:t>
                      </w:r>
                      <w:r w:rsidR="00B9497D" w:rsidRPr="00F255AD">
                        <w:rPr>
                          <w:rFonts w:ascii="Arial" w:hAnsi="Arial" w:cs="Arial"/>
                          <w:sz w:val="20"/>
                          <w:szCs w:val="20"/>
                          <w:lang w:val="en-US"/>
                        </w:rPr>
                        <w:t>, health v</w:t>
                      </w:r>
                      <w:r w:rsidR="00244F19" w:rsidRPr="00F255AD">
                        <w:rPr>
                          <w:rFonts w:ascii="Arial" w:hAnsi="Arial" w:cs="Arial"/>
                          <w:sz w:val="20"/>
                          <w:szCs w:val="20"/>
                          <w:lang w:val="en-US"/>
                        </w:rPr>
                        <w:t xml:space="preserve">isitors and social workers </w:t>
                      </w:r>
                      <w:r w:rsidR="005209AE">
                        <w:rPr>
                          <w:rFonts w:ascii="Arial" w:hAnsi="Arial" w:cs="Arial"/>
                          <w:sz w:val="20"/>
                          <w:szCs w:val="20"/>
                          <w:lang w:val="en-US"/>
                        </w:rPr>
                        <w:t xml:space="preserve">to </w:t>
                      </w:r>
                      <w:r w:rsidR="004B228A" w:rsidRPr="00F255AD">
                        <w:rPr>
                          <w:rFonts w:ascii="Arial" w:hAnsi="Arial" w:cs="Arial"/>
                          <w:sz w:val="20"/>
                          <w:szCs w:val="20"/>
                          <w:lang w:val="en-US"/>
                        </w:rPr>
                        <w:t>ensur</w:t>
                      </w:r>
                      <w:r w:rsidR="005209AE">
                        <w:rPr>
                          <w:rFonts w:ascii="Arial" w:hAnsi="Arial" w:cs="Arial"/>
                          <w:sz w:val="20"/>
                          <w:szCs w:val="20"/>
                          <w:lang w:val="en-US"/>
                        </w:rPr>
                        <w:t>e</w:t>
                      </w:r>
                      <w:r w:rsidR="0033490F" w:rsidRPr="00F255AD">
                        <w:rPr>
                          <w:rFonts w:ascii="Arial" w:hAnsi="Arial" w:cs="Arial"/>
                          <w:sz w:val="20"/>
                          <w:szCs w:val="20"/>
                          <w:lang w:val="en-US"/>
                        </w:rPr>
                        <w:t xml:space="preserve"> </w:t>
                      </w:r>
                      <w:r w:rsidR="00CE313A" w:rsidRPr="00F255AD">
                        <w:rPr>
                          <w:rFonts w:ascii="Arial" w:hAnsi="Arial" w:cs="Arial"/>
                          <w:sz w:val="20"/>
                          <w:szCs w:val="20"/>
                          <w:lang w:val="en-US"/>
                        </w:rPr>
                        <w:t xml:space="preserve">that the expectant </w:t>
                      </w:r>
                      <w:r w:rsidR="00C739A3" w:rsidRPr="00F255AD">
                        <w:rPr>
                          <w:rFonts w:ascii="Arial" w:hAnsi="Arial" w:cs="Arial"/>
                          <w:sz w:val="20"/>
                          <w:szCs w:val="20"/>
                          <w:lang w:val="en-US"/>
                        </w:rPr>
                        <w:t>mothers are no</w:t>
                      </w:r>
                      <w:r w:rsidR="001A7963">
                        <w:rPr>
                          <w:rFonts w:ascii="Arial" w:hAnsi="Arial" w:cs="Arial"/>
                          <w:sz w:val="20"/>
                          <w:szCs w:val="20"/>
                          <w:lang w:val="en-US"/>
                        </w:rPr>
                        <w:t>t</w:t>
                      </w:r>
                      <w:r w:rsidR="00C739A3" w:rsidRPr="00F255AD">
                        <w:rPr>
                          <w:rFonts w:ascii="Arial" w:hAnsi="Arial" w:cs="Arial"/>
                          <w:sz w:val="20"/>
                          <w:szCs w:val="20"/>
                          <w:lang w:val="en-US"/>
                        </w:rPr>
                        <w:t xml:space="preserve"> </w:t>
                      </w:r>
                      <w:r w:rsidR="00AC1AB3">
                        <w:rPr>
                          <w:rFonts w:ascii="Arial" w:hAnsi="Arial" w:cs="Arial"/>
                          <w:sz w:val="20"/>
                          <w:szCs w:val="20"/>
                          <w:lang w:val="en-US"/>
                        </w:rPr>
                        <w:t>at high-</w:t>
                      </w:r>
                      <w:r w:rsidR="00F255AD" w:rsidRPr="00F255AD">
                        <w:rPr>
                          <w:rFonts w:ascii="Arial" w:hAnsi="Arial" w:cs="Arial"/>
                          <w:sz w:val="20"/>
                          <w:szCs w:val="20"/>
                          <w:lang w:val="en-US"/>
                        </w:rPr>
                        <w:t>risk</w:t>
                      </w:r>
                      <w:r w:rsidR="00AC1AB3">
                        <w:rPr>
                          <w:rFonts w:ascii="Arial" w:hAnsi="Arial" w:cs="Arial"/>
                          <w:sz w:val="20"/>
                          <w:szCs w:val="20"/>
                          <w:lang w:val="en-US"/>
                        </w:rPr>
                        <w:t>.</w:t>
                      </w:r>
                      <w:r w:rsidR="00D035C9">
                        <w:rPr>
                          <w:rFonts w:ascii="Arial" w:hAnsi="Arial" w:cs="Arial"/>
                          <w:lang w:val="en-US"/>
                        </w:rPr>
                        <w:br/>
                      </w:r>
                      <w:r w:rsidR="00AF7BB1" w:rsidRPr="002422B5">
                        <w:rPr>
                          <w:rFonts w:ascii="Arial" w:hAnsi="Arial" w:cs="Arial"/>
                          <w:sz w:val="28"/>
                          <w:szCs w:val="28"/>
                          <w:lang w:val="en-US"/>
                        </w:rPr>
                        <w:t>M</w:t>
                      </w:r>
                      <w:r w:rsidR="00AF3BA7" w:rsidRPr="002422B5">
                        <w:rPr>
                          <w:rFonts w:ascii="Arial" w:hAnsi="Arial" w:cs="Arial"/>
                          <w:sz w:val="28"/>
                          <w:szCs w:val="28"/>
                          <w:lang w:val="en-US"/>
                        </w:rPr>
                        <w:t>i</w:t>
                      </w:r>
                      <w:r w:rsidR="00AF7BB1" w:rsidRPr="002422B5">
                        <w:rPr>
                          <w:rFonts w:ascii="Arial" w:hAnsi="Arial" w:cs="Arial"/>
                          <w:sz w:val="28"/>
                          <w:szCs w:val="28"/>
                          <w:lang w:val="en-US"/>
                        </w:rPr>
                        <w:t>d</w:t>
                      </w:r>
                      <w:r w:rsidR="00AF3BA7" w:rsidRPr="002422B5">
                        <w:rPr>
                          <w:rFonts w:ascii="Arial" w:hAnsi="Arial" w:cs="Arial"/>
                          <w:sz w:val="28"/>
                          <w:szCs w:val="28"/>
                          <w:lang w:val="en-US"/>
                        </w:rPr>
                        <w:t>wifery Pract</w:t>
                      </w:r>
                      <w:r w:rsidR="002422B5" w:rsidRPr="002422B5">
                        <w:rPr>
                          <w:rFonts w:ascii="Arial" w:hAnsi="Arial" w:cs="Arial"/>
                          <w:sz w:val="28"/>
                          <w:szCs w:val="28"/>
                          <w:lang w:val="en-US"/>
                        </w:rPr>
                        <w:t>ice and standards</w:t>
                      </w:r>
                      <w:r w:rsidR="00BB50C4">
                        <w:rPr>
                          <w:rFonts w:ascii="Arial" w:hAnsi="Arial" w:cs="Arial"/>
                          <w:sz w:val="28"/>
                          <w:szCs w:val="28"/>
                          <w:lang w:val="en-US"/>
                        </w:rPr>
                        <w:br/>
                      </w:r>
                      <w:r w:rsidR="009F371C" w:rsidRPr="009F371C">
                        <w:rPr>
                          <w:rFonts w:ascii="Arial" w:hAnsi="Arial" w:cs="Arial"/>
                          <w:lang w:val="en-US"/>
                        </w:rPr>
                        <w:t xml:space="preserve">Midwives </w:t>
                      </w:r>
                      <w:r w:rsidR="006F594C">
                        <w:rPr>
                          <w:rFonts w:ascii="Arial" w:hAnsi="Arial" w:cs="Arial"/>
                          <w:lang w:val="en-US"/>
                        </w:rPr>
                        <w:t>services are increasingly integr</w:t>
                      </w:r>
                      <w:r w:rsidR="00E41F42">
                        <w:rPr>
                          <w:rFonts w:ascii="Arial" w:hAnsi="Arial" w:cs="Arial"/>
                          <w:lang w:val="en-US"/>
                        </w:rPr>
                        <w:t xml:space="preserve">ated Care </w:t>
                      </w:r>
                      <w:r w:rsidR="00632F79">
                        <w:rPr>
                          <w:rFonts w:ascii="Arial" w:hAnsi="Arial" w:cs="Arial"/>
                          <w:lang w:val="en-US"/>
                        </w:rPr>
                        <w:t xml:space="preserve"> within  local</w:t>
                      </w:r>
                      <w:r w:rsidR="00D7382A">
                        <w:rPr>
                          <w:rFonts w:ascii="Arial" w:hAnsi="Arial" w:cs="Arial"/>
                          <w:lang w:val="en-US"/>
                        </w:rPr>
                        <w:t xml:space="preserve"> Integrated Care</w:t>
                      </w:r>
                      <w:r w:rsidR="00BB50C4">
                        <w:rPr>
                          <w:rFonts w:ascii="Arial" w:hAnsi="Arial" w:cs="Arial"/>
                          <w:lang w:val="en-US"/>
                        </w:rPr>
                        <w:t xml:space="preserve"> </w:t>
                      </w:r>
                      <w:r w:rsidR="00D7382A">
                        <w:rPr>
                          <w:rFonts w:ascii="Arial" w:hAnsi="Arial" w:cs="Arial"/>
                          <w:lang w:val="en-US"/>
                        </w:rPr>
                        <w:t>Systems</w:t>
                      </w:r>
                      <w:r w:rsidR="00BB50C4">
                        <w:rPr>
                          <w:rFonts w:ascii="Arial" w:hAnsi="Arial" w:cs="Arial"/>
                          <w:lang w:val="en-US"/>
                        </w:rPr>
                        <w:t>(</w:t>
                      </w:r>
                      <w:r w:rsidR="00995BCC">
                        <w:rPr>
                          <w:rFonts w:ascii="Arial" w:hAnsi="Arial" w:cs="Arial"/>
                          <w:lang w:val="en-US"/>
                        </w:rPr>
                        <w:t xml:space="preserve">ICSs) to ensure </w:t>
                      </w:r>
                      <w:r w:rsidR="00AA5346">
                        <w:rPr>
                          <w:rFonts w:ascii="Arial" w:hAnsi="Arial" w:cs="Arial"/>
                          <w:lang w:val="en-US"/>
                        </w:rPr>
                        <w:t>equity and reduce regiona</w:t>
                      </w:r>
                      <w:r w:rsidR="007F5481">
                        <w:rPr>
                          <w:rFonts w:ascii="Arial" w:hAnsi="Arial" w:cs="Arial"/>
                          <w:lang w:val="en-US"/>
                        </w:rPr>
                        <w:t>l disparities</w:t>
                      </w:r>
                      <w:r w:rsidR="00EE78F6">
                        <w:rPr>
                          <w:rFonts w:ascii="Arial" w:hAnsi="Arial" w:cs="Arial"/>
                          <w:lang w:val="en-US"/>
                        </w:rPr>
                        <w:t>. The Nursing and Midwifery</w:t>
                      </w:r>
                      <w:r w:rsidR="001462E6">
                        <w:rPr>
                          <w:rFonts w:ascii="Arial" w:hAnsi="Arial" w:cs="Arial"/>
                          <w:lang w:val="en-US"/>
                        </w:rPr>
                        <w:t xml:space="preserve"> </w:t>
                      </w:r>
                      <w:r w:rsidR="00EE78F6">
                        <w:rPr>
                          <w:rFonts w:ascii="Arial" w:hAnsi="Arial" w:cs="Arial"/>
                          <w:lang w:val="en-US"/>
                        </w:rPr>
                        <w:t>Council</w:t>
                      </w:r>
                      <w:r w:rsidR="001462E6">
                        <w:rPr>
                          <w:rFonts w:ascii="Arial" w:hAnsi="Arial" w:cs="Arial"/>
                          <w:lang w:val="en-US"/>
                        </w:rPr>
                        <w:t xml:space="preserve"> (NMC)</w:t>
                      </w:r>
                      <w:r w:rsidR="0055689F">
                        <w:rPr>
                          <w:rFonts w:ascii="Arial" w:hAnsi="Arial" w:cs="Arial"/>
                          <w:lang w:val="en-US"/>
                        </w:rPr>
                        <w:t xml:space="preserve">established </w:t>
                      </w:r>
                      <w:r w:rsidR="00865900">
                        <w:rPr>
                          <w:rFonts w:ascii="Arial" w:hAnsi="Arial" w:cs="Arial"/>
                          <w:lang w:val="en-US"/>
                        </w:rPr>
                        <w:t xml:space="preserve">a </w:t>
                      </w:r>
                      <w:r w:rsidR="002A2D4B">
                        <w:rPr>
                          <w:rFonts w:ascii="Arial" w:hAnsi="Arial" w:cs="Arial"/>
                          <w:lang w:val="en-US"/>
                        </w:rPr>
                        <w:t>Midwifery Action</w:t>
                      </w:r>
                      <w:r w:rsidR="00865900">
                        <w:rPr>
                          <w:rFonts w:ascii="Arial" w:hAnsi="Arial" w:cs="Arial"/>
                          <w:lang w:val="en-US"/>
                        </w:rPr>
                        <w:t xml:space="preserve"> Plan (2025)</w:t>
                      </w:r>
                      <w:r w:rsidR="00AB7040">
                        <w:rPr>
                          <w:rFonts w:ascii="Arial" w:hAnsi="Arial" w:cs="Arial"/>
                          <w:lang w:val="en-US"/>
                        </w:rPr>
                        <w:t xml:space="preserve"> focusing on safe equitable, and person-</w:t>
                      </w:r>
                      <w:r w:rsidR="00A42E93">
                        <w:rPr>
                          <w:rFonts w:ascii="Arial" w:hAnsi="Arial" w:cs="Arial"/>
                          <w:lang w:val="en-US"/>
                        </w:rPr>
                        <w:t>centered</w:t>
                      </w:r>
                      <w:r w:rsidR="00AB7040">
                        <w:rPr>
                          <w:rFonts w:ascii="Arial" w:hAnsi="Arial" w:cs="Arial"/>
                          <w:lang w:val="en-US"/>
                        </w:rPr>
                        <w:t xml:space="preserve"> care</w:t>
                      </w:r>
                      <w:r w:rsidR="00A42E93">
                        <w:rPr>
                          <w:rFonts w:ascii="Arial" w:hAnsi="Arial" w:cs="Arial"/>
                          <w:lang w:val="en-US"/>
                        </w:rPr>
                        <w:t xml:space="preserve">, with </w:t>
                      </w:r>
                      <w:r w:rsidR="009C0019">
                        <w:rPr>
                          <w:rFonts w:ascii="Arial" w:hAnsi="Arial" w:cs="Arial"/>
                          <w:lang w:val="en-US"/>
                        </w:rPr>
                        <w:t>specific attention to black maternal health</w:t>
                      </w:r>
                      <w:r w:rsidR="00EF215B">
                        <w:rPr>
                          <w:rFonts w:ascii="Arial" w:hAnsi="Arial" w:cs="Arial"/>
                          <w:lang w:val="en-US"/>
                        </w:rPr>
                        <w:t xml:space="preserve"> and dealing with </w:t>
                      </w:r>
                      <w:r w:rsidR="00D40276">
                        <w:rPr>
                          <w:rFonts w:ascii="Arial" w:hAnsi="Arial" w:cs="Arial"/>
                          <w:lang w:val="en-US"/>
                        </w:rPr>
                        <w:t>racism.</w:t>
                      </w:r>
                    </w:p>
                    <w:p w14:paraId="0B3DA8E9" w14:textId="48AC9D67" w:rsidR="00DD0B9C" w:rsidRPr="000E27A0" w:rsidRDefault="00263544">
                      <w:pPr>
                        <w:rPr>
                          <w:rFonts w:ascii="Arial" w:hAnsi="Arial" w:cs="Arial"/>
                          <w:sz w:val="20"/>
                          <w:szCs w:val="20"/>
                          <w:lang w:val="en-US"/>
                        </w:rPr>
                      </w:pPr>
                      <w:r>
                        <w:rPr>
                          <w:rFonts w:ascii="Arial" w:hAnsi="Arial" w:cs="Arial"/>
                          <w:sz w:val="28"/>
                          <w:szCs w:val="28"/>
                          <w:lang w:val="en-US"/>
                        </w:rPr>
                        <w:br/>
                      </w:r>
                    </w:p>
                    <w:p w14:paraId="1EE50661" w14:textId="77777777" w:rsidR="0017032F" w:rsidRPr="00263544" w:rsidRDefault="0017032F">
                      <w:pPr>
                        <w:rPr>
                          <w:rFonts w:ascii="Arial" w:hAnsi="Arial" w:cs="Arial"/>
                          <w:lang w:val="en-US"/>
                        </w:rPr>
                      </w:pPr>
                    </w:p>
                    <w:p w14:paraId="643FA377" w14:textId="77777777" w:rsidR="00AF4713" w:rsidRPr="00AF4713" w:rsidRDefault="00AF4713">
                      <w:pPr>
                        <w:rPr>
                          <w:rFonts w:ascii="Arial" w:hAnsi="Arial" w:cs="Arial"/>
                          <w:sz w:val="28"/>
                          <w:szCs w:val="28"/>
                          <w:lang w:val="en-US"/>
                        </w:rPr>
                      </w:pPr>
                    </w:p>
                    <w:p w14:paraId="0511B7A7" w14:textId="77777777" w:rsidR="00623980" w:rsidRPr="00F255AD" w:rsidRDefault="00623980">
                      <w:pPr>
                        <w:rPr>
                          <w:rFonts w:ascii="Arial" w:hAnsi="Arial" w:cs="Arial"/>
                          <w:sz w:val="28"/>
                          <w:szCs w:val="28"/>
                          <w:lang w:val="en-US"/>
                        </w:rPr>
                      </w:pPr>
                    </w:p>
                    <w:p w14:paraId="6EBC5F37" w14:textId="77777777" w:rsidR="00BE3F27" w:rsidRDefault="00BE3F27">
                      <w:pPr>
                        <w:rPr>
                          <w:rFonts w:ascii="Arial" w:hAnsi="Arial" w:cs="Arial"/>
                          <w:sz w:val="28"/>
                          <w:szCs w:val="28"/>
                          <w:lang w:val="en-US"/>
                        </w:rPr>
                      </w:pPr>
                    </w:p>
                    <w:p w14:paraId="5CF0405C" w14:textId="77777777" w:rsidR="00492240" w:rsidRPr="00492240" w:rsidRDefault="00492240">
                      <w:pPr>
                        <w:rPr>
                          <w:rFonts w:ascii="Arial" w:hAnsi="Arial" w:cs="Arial"/>
                          <w:sz w:val="28"/>
                          <w:szCs w:val="28"/>
                          <w:lang w:val="en-US"/>
                        </w:rPr>
                      </w:pPr>
                    </w:p>
                    <w:p w14:paraId="6FC8FD94" w14:textId="77777777" w:rsidR="00027BDE" w:rsidRDefault="00027BDE">
                      <w:pPr>
                        <w:rPr>
                          <w:rFonts w:ascii="Arial" w:hAnsi="Arial" w:cs="Arial"/>
                          <w:lang w:val="en-US"/>
                        </w:rPr>
                      </w:pPr>
                    </w:p>
                    <w:p w14:paraId="505E0144" w14:textId="77777777" w:rsidR="00216740" w:rsidRDefault="00216740">
                      <w:pPr>
                        <w:rPr>
                          <w:rFonts w:ascii="Arial" w:hAnsi="Arial" w:cs="Arial"/>
                          <w:lang w:val="en-US"/>
                        </w:rPr>
                      </w:pPr>
                    </w:p>
                    <w:p w14:paraId="115A59D0" w14:textId="0B51B755" w:rsidR="00F26DF7" w:rsidRPr="007D3B99" w:rsidRDefault="00056D37">
                      <w:pPr>
                        <w:rPr>
                          <w:rFonts w:ascii="Arial" w:hAnsi="Arial" w:cs="Arial"/>
                          <w:lang w:val="en-US"/>
                        </w:rPr>
                      </w:pP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p>
                    <w:p w14:paraId="3EB0A364" w14:textId="5BA91D7D" w:rsidR="00563DE7" w:rsidRPr="00F26823" w:rsidRDefault="00563DE7">
                      <w:pPr>
                        <w:rPr>
                          <w:sz w:val="32"/>
                          <w:szCs w:val="32"/>
                          <w:lang w:val="en-US"/>
                        </w:rPr>
                      </w:pPr>
                    </w:p>
                  </w:txbxContent>
                </v:textbox>
                <w10:wrap type="square" anchorx="margin"/>
              </v:shape>
            </w:pict>
          </mc:Fallback>
        </mc:AlternateContent>
      </w:r>
      <w:r w:rsidR="00F612A1">
        <w:rPr>
          <w:noProof/>
        </w:rPr>
        <mc:AlternateContent>
          <mc:Choice Requires="wps">
            <w:drawing>
              <wp:anchor distT="45720" distB="45720" distL="114300" distR="114300" simplePos="0" relativeHeight="251670016" behindDoc="0" locked="0" layoutInCell="1" allowOverlap="1" wp14:anchorId="1F330320" wp14:editId="5C898026">
                <wp:simplePos x="0" y="0"/>
                <wp:positionH relativeFrom="column">
                  <wp:posOffset>2073910</wp:posOffset>
                </wp:positionH>
                <wp:positionV relativeFrom="paragraph">
                  <wp:posOffset>1108710</wp:posOffset>
                </wp:positionV>
                <wp:extent cx="2811780" cy="5892800"/>
                <wp:effectExtent l="0" t="0" r="26670" b="12700"/>
                <wp:wrapSquare wrapText="bothSides"/>
                <wp:docPr id="237194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5892800"/>
                        </a:xfrm>
                        <a:prstGeom prst="rect">
                          <a:avLst/>
                        </a:prstGeom>
                        <a:solidFill>
                          <a:srgbClr val="FFFFFF"/>
                        </a:solidFill>
                        <a:ln w="9525">
                          <a:solidFill>
                            <a:srgbClr val="000000"/>
                          </a:solidFill>
                          <a:miter lim="800000"/>
                          <a:headEnd/>
                          <a:tailEnd/>
                        </a:ln>
                      </wps:spPr>
                      <wps:txbx>
                        <w:txbxContent>
                          <w:p w14:paraId="36C6829F" w14:textId="3C29FF1B" w:rsidR="00D157C4" w:rsidRPr="00055656" w:rsidRDefault="008A0D26" w:rsidP="00055656">
                            <w:pPr>
                              <w:pStyle w:val="Heading1"/>
                              <w:rPr>
                                <w:rFonts w:ascii="Arial" w:hAnsi="Arial" w:cs="Arial"/>
                              </w:rPr>
                            </w:pPr>
                            <w:r w:rsidRPr="00C10B57">
                              <w:rPr>
                                <w:lang w:val="en-US"/>
                              </w:rPr>
                              <w:t xml:space="preserve">     </w:t>
                            </w:r>
                            <w:bookmarkStart w:id="7" w:name="_Toc214279084"/>
                            <w:r w:rsidR="00EC71D5" w:rsidRPr="00055656">
                              <w:rPr>
                                <w:rFonts w:ascii="Arial" w:hAnsi="Arial" w:cs="Arial"/>
                              </w:rPr>
                              <w:t>Historical context</w:t>
                            </w:r>
                            <w:bookmarkEnd w:id="7"/>
                            <w:r w:rsidR="00EC71D5" w:rsidRPr="00055656">
                              <w:rPr>
                                <w:rFonts w:ascii="Arial" w:hAnsi="Arial" w:cs="Arial"/>
                              </w:rPr>
                              <w:t xml:space="preserve"> </w:t>
                            </w:r>
                          </w:p>
                          <w:p w14:paraId="797DFCE2" w14:textId="725E2533" w:rsidR="003E2208" w:rsidRDefault="00060203" w:rsidP="00A1158C">
                            <w:pPr>
                              <w:spacing w:line="240" w:lineRule="auto"/>
                              <w:rPr>
                                <w:rFonts w:ascii="Arial" w:hAnsi="Arial" w:cs="Arial"/>
                                <w:sz w:val="20"/>
                                <w:szCs w:val="20"/>
                                <w:lang w:val="en-US"/>
                              </w:rPr>
                            </w:pPr>
                            <w:r w:rsidRPr="009F6382">
                              <w:rPr>
                                <w:rFonts w:ascii="Arial" w:hAnsi="Arial" w:cs="Arial"/>
                                <w:sz w:val="20"/>
                                <w:szCs w:val="20"/>
                                <w:lang w:val="en-US"/>
                              </w:rPr>
                              <w:t xml:space="preserve">Before the </w:t>
                            </w:r>
                            <w:r w:rsidR="00C678E5" w:rsidRPr="009F6382">
                              <w:rPr>
                                <w:rFonts w:ascii="Arial" w:hAnsi="Arial" w:cs="Arial"/>
                                <w:sz w:val="20"/>
                                <w:szCs w:val="20"/>
                                <w:lang w:val="en-US"/>
                              </w:rPr>
                              <w:t>20</w:t>
                            </w:r>
                            <w:r w:rsidR="00C678E5" w:rsidRPr="009F6382">
                              <w:rPr>
                                <w:rFonts w:ascii="Arial" w:hAnsi="Arial" w:cs="Arial"/>
                                <w:sz w:val="20"/>
                                <w:szCs w:val="20"/>
                                <w:vertAlign w:val="superscript"/>
                                <w:lang w:val="en-US"/>
                              </w:rPr>
                              <w:t>th</w:t>
                            </w:r>
                            <w:r w:rsidR="00C678E5" w:rsidRPr="009F6382">
                              <w:rPr>
                                <w:rFonts w:ascii="Arial" w:hAnsi="Arial" w:cs="Arial"/>
                                <w:sz w:val="20"/>
                                <w:szCs w:val="20"/>
                                <w:lang w:val="en-US"/>
                              </w:rPr>
                              <w:t xml:space="preserve"> century</w:t>
                            </w:r>
                            <w:r w:rsidR="001E4754" w:rsidRPr="009F6382">
                              <w:rPr>
                                <w:rFonts w:ascii="Arial" w:hAnsi="Arial" w:cs="Arial"/>
                                <w:sz w:val="20"/>
                                <w:szCs w:val="20"/>
                                <w:lang w:val="en-US"/>
                              </w:rPr>
                              <w:t xml:space="preserve">, childbirth was </w:t>
                            </w:r>
                            <w:r w:rsidR="00453AA4" w:rsidRPr="009F6382">
                              <w:rPr>
                                <w:rFonts w:ascii="Arial" w:hAnsi="Arial" w:cs="Arial"/>
                                <w:sz w:val="20"/>
                                <w:szCs w:val="20"/>
                                <w:lang w:val="en-US"/>
                              </w:rPr>
                              <w:t>provided by traditional</w:t>
                            </w:r>
                            <w:r w:rsidR="00440179" w:rsidRPr="009F6382">
                              <w:rPr>
                                <w:rFonts w:ascii="Arial" w:hAnsi="Arial" w:cs="Arial"/>
                                <w:sz w:val="20"/>
                                <w:szCs w:val="20"/>
                                <w:lang w:val="en-US"/>
                              </w:rPr>
                              <w:t xml:space="preserve"> women </w:t>
                            </w:r>
                            <w:r w:rsidR="00C430D6" w:rsidRPr="009F6382">
                              <w:rPr>
                                <w:rFonts w:ascii="Arial" w:hAnsi="Arial" w:cs="Arial"/>
                                <w:sz w:val="20"/>
                                <w:szCs w:val="20"/>
                                <w:lang w:val="en-US"/>
                              </w:rPr>
                              <w:t xml:space="preserve">known as Handyman or </w:t>
                            </w:r>
                            <w:r w:rsidR="00453AA4" w:rsidRPr="009F6382">
                              <w:rPr>
                                <w:rFonts w:ascii="Arial" w:hAnsi="Arial" w:cs="Arial"/>
                                <w:sz w:val="20"/>
                                <w:szCs w:val="20"/>
                                <w:lang w:val="en-US"/>
                              </w:rPr>
                              <w:t>untrai</w:t>
                            </w:r>
                            <w:r w:rsidR="00C430D6" w:rsidRPr="009F6382">
                              <w:rPr>
                                <w:rFonts w:ascii="Arial" w:hAnsi="Arial" w:cs="Arial"/>
                                <w:sz w:val="20"/>
                                <w:szCs w:val="20"/>
                                <w:lang w:val="en-US"/>
                              </w:rPr>
                              <w:t xml:space="preserve">ned </w:t>
                            </w:r>
                            <w:r w:rsidR="00C2402A" w:rsidRPr="009F6382">
                              <w:rPr>
                                <w:rFonts w:ascii="Arial" w:hAnsi="Arial" w:cs="Arial"/>
                                <w:sz w:val="20"/>
                                <w:szCs w:val="20"/>
                                <w:lang w:val="en-US"/>
                              </w:rPr>
                              <w:t>individuals</w:t>
                            </w:r>
                            <w:r w:rsidR="006674E1" w:rsidRPr="009F6382">
                              <w:rPr>
                                <w:rFonts w:ascii="Arial" w:hAnsi="Arial" w:cs="Arial"/>
                                <w:sz w:val="20"/>
                                <w:szCs w:val="20"/>
                                <w:lang w:val="en-US"/>
                              </w:rPr>
                              <w:t xml:space="preserve"> contributed </w:t>
                            </w:r>
                            <w:r w:rsidR="00177BD7" w:rsidRPr="009F6382">
                              <w:rPr>
                                <w:rFonts w:ascii="Arial" w:hAnsi="Arial" w:cs="Arial"/>
                                <w:sz w:val="20"/>
                                <w:szCs w:val="20"/>
                                <w:lang w:val="en-US"/>
                              </w:rPr>
                              <w:t>to elevated maternal and infant mortality rates</w:t>
                            </w:r>
                            <w:r w:rsidR="00C8725A" w:rsidRPr="009F6382">
                              <w:rPr>
                                <w:rFonts w:ascii="Arial" w:hAnsi="Arial" w:cs="Arial"/>
                                <w:sz w:val="20"/>
                                <w:szCs w:val="20"/>
                                <w:lang w:val="en-US"/>
                              </w:rPr>
                              <w:t xml:space="preserve"> due to</w:t>
                            </w:r>
                            <w:r w:rsidR="007F57AE" w:rsidRPr="009F6382">
                              <w:rPr>
                                <w:rFonts w:ascii="Arial" w:hAnsi="Arial" w:cs="Arial"/>
                                <w:sz w:val="20"/>
                                <w:szCs w:val="20"/>
                                <w:lang w:val="en-US"/>
                              </w:rPr>
                              <w:t xml:space="preserve"> lack of </w:t>
                            </w:r>
                            <w:r w:rsidR="00DF061B" w:rsidRPr="009F6382">
                              <w:rPr>
                                <w:rFonts w:ascii="Arial" w:hAnsi="Arial" w:cs="Arial"/>
                                <w:sz w:val="20"/>
                                <w:szCs w:val="20"/>
                                <w:lang w:val="en-US"/>
                              </w:rPr>
                              <w:t>medical trainin</w:t>
                            </w:r>
                            <w:r w:rsidR="007B6097" w:rsidRPr="009F6382">
                              <w:rPr>
                                <w:rFonts w:ascii="Arial" w:hAnsi="Arial" w:cs="Arial"/>
                                <w:sz w:val="20"/>
                                <w:szCs w:val="20"/>
                                <w:lang w:val="en-US"/>
                              </w:rPr>
                              <w:t>g and hospitals.</w:t>
                            </w:r>
                            <w:r w:rsidR="00861FAE" w:rsidRPr="009F6382">
                              <w:rPr>
                                <w:rFonts w:ascii="Arial" w:hAnsi="Arial" w:cs="Arial"/>
                                <w:sz w:val="20"/>
                                <w:szCs w:val="20"/>
                                <w:lang w:val="en-US"/>
                              </w:rPr>
                              <w:t xml:space="preserve"> </w:t>
                            </w:r>
                            <w:r w:rsidR="00EF1AFA" w:rsidRPr="009F6382">
                              <w:rPr>
                                <w:rFonts w:ascii="Arial" w:hAnsi="Arial" w:cs="Arial"/>
                                <w:sz w:val="20"/>
                                <w:szCs w:val="20"/>
                                <w:lang w:val="en-US"/>
                              </w:rPr>
                              <w:t>I</w:t>
                            </w:r>
                            <w:r w:rsidR="00861FAE" w:rsidRPr="009F6382">
                              <w:rPr>
                                <w:rFonts w:ascii="Arial" w:hAnsi="Arial" w:cs="Arial"/>
                                <w:sz w:val="20"/>
                                <w:szCs w:val="20"/>
                                <w:lang w:val="en-US"/>
                              </w:rPr>
                              <w:t>t</w:t>
                            </w:r>
                            <w:r w:rsidR="00EF1AFA" w:rsidRPr="009F6382">
                              <w:rPr>
                                <w:rFonts w:ascii="Arial" w:hAnsi="Arial" w:cs="Arial"/>
                                <w:sz w:val="20"/>
                                <w:szCs w:val="20"/>
                                <w:lang w:val="en-US"/>
                              </w:rPr>
                              <w:t xml:space="preserve"> was in the early 1900s that midwifery began to gain formal recognition </w:t>
                            </w:r>
                            <w:r w:rsidR="00E925AD" w:rsidRPr="009F6382">
                              <w:rPr>
                                <w:rFonts w:ascii="Arial" w:hAnsi="Arial" w:cs="Arial"/>
                                <w:sz w:val="20"/>
                                <w:szCs w:val="20"/>
                                <w:lang w:val="en-US"/>
                              </w:rPr>
                              <w:t xml:space="preserve">and education </w:t>
                            </w:r>
                            <w:r w:rsidR="00660A69" w:rsidRPr="009F6382">
                              <w:rPr>
                                <w:rFonts w:ascii="Arial" w:hAnsi="Arial" w:cs="Arial"/>
                                <w:sz w:val="20"/>
                                <w:szCs w:val="20"/>
                                <w:lang w:val="en-US"/>
                              </w:rPr>
                              <w:t xml:space="preserve">marked by the Midwives </w:t>
                            </w:r>
                            <w:r w:rsidR="00394487" w:rsidRPr="009F6382">
                              <w:rPr>
                                <w:rFonts w:ascii="Arial" w:hAnsi="Arial" w:cs="Arial"/>
                                <w:sz w:val="20"/>
                                <w:szCs w:val="20"/>
                                <w:lang w:val="en-US"/>
                              </w:rPr>
                              <w:t>act of 1902</w:t>
                            </w:r>
                            <w:r w:rsidR="00F31726" w:rsidRPr="009F6382">
                              <w:rPr>
                                <w:rFonts w:ascii="Arial" w:hAnsi="Arial" w:cs="Arial"/>
                                <w:sz w:val="20"/>
                                <w:szCs w:val="20"/>
                                <w:lang w:val="en-US"/>
                              </w:rPr>
                              <w:t>s,</w:t>
                            </w:r>
                            <w:r w:rsidR="0071446C" w:rsidRPr="009F6382">
                              <w:rPr>
                                <w:rFonts w:ascii="Arial" w:hAnsi="Arial" w:cs="Arial"/>
                                <w:sz w:val="20"/>
                                <w:szCs w:val="20"/>
                                <w:lang w:val="en-US"/>
                              </w:rPr>
                              <w:t xml:space="preserve"> </w:t>
                            </w:r>
                            <w:r w:rsidR="00FB35BA" w:rsidRPr="009F6382">
                              <w:rPr>
                                <w:rFonts w:ascii="Arial" w:hAnsi="Arial" w:cs="Arial"/>
                                <w:sz w:val="20"/>
                                <w:szCs w:val="20"/>
                                <w:lang w:val="en-US"/>
                              </w:rPr>
                              <w:t xml:space="preserve">ensuring that </w:t>
                            </w:r>
                            <w:r w:rsidR="00851BF1" w:rsidRPr="009F6382">
                              <w:rPr>
                                <w:rFonts w:ascii="Arial" w:hAnsi="Arial" w:cs="Arial"/>
                                <w:sz w:val="20"/>
                                <w:szCs w:val="20"/>
                                <w:lang w:val="en-US"/>
                              </w:rPr>
                              <w:t xml:space="preserve">midwives received </w:t>
                            </w:r>
                            <w:r w:rsidR="0070164B" w:rsidRPr="009F6382">
                              <w:rPr>
                                <w:rFonts w:ascii="Arial" w:hAnsi="Arial" w:cs="Arial"/>
                                <w:sz w:val="20"/>
                                <w:szCs w:val="20"/>
                                <w:lang w:val="en-US"/>
                              </w:rPr>
                              <w:t>qualifications and appropriate training to practice.</w:t>
                            </w:r>
                            <w:r w:rsidR="00237DA3" w:rsidRPr="009F6382">
                              <w:rPr>
                                <w:rFonts w:ascii="Arial" w:hAnsi="Arial" w:cs="Arial"/>
                                <w:sz w:val="20"/>
                                <w:szCs w:val="20"/>
                                <w:lang w:val="en-US"/>
                              </w:rPr>
                              <w:t xml:space="preserve"> </w:t>
                            </w:r>
                            <w:r w:rsidR="005B3E22" w:rsidRPr="009F6382">
                              <w:rPr>
                                <w:rFonts w:ascii="Arial" w:hAnsi="Arial" w:cs="Arial"/>
                                <w:sz w:val="20"/>
                                <w:szCs w:val="20"/>
                                <w:lang w:val="en-US"/>
                              </w:rPr>
                              <w:t xml:space="preserve">This </w:t>
                            </w:r>
                            <w:r w:rsidR="007D5233" w:rsidRPr="009F6382">
                              <w:rPr>
                                <w:rFonts w:ascii="Arial" w:hAnsi="Arial" w:cs="Arial"/>
                                <w:sz w:val="20"/>
                                <w:szCs w:val="20"/>
                                <w:lang w:val="en-US"/>
                              </w:rPr>
                              <w:t>legislation</w:t>
                            </w:r>
                            <w:r w:rsidR="005B3E22" w:rsidRPr="009F6382">
                              <w:rPr>
                                <w:rFonts w:ascii="Arial" w:hAnsi="Arial" w:cs="Arial"/>
                                <w:sz w:val="20"/>
                                <w:szCs w:val="20"/>
                                <w:lang w:val="en-US"/>
                              </w:rPr>
                              <w:t xml:space="preserve"> </w:t>
                            </w:r>
                            <w:r w:rsidR="00E940C6" w:rsidRPr="009F6382">
                              <w:rPr>
                                <w:rFonts w:ascii="Arial" w:hAnsi="Arial" w:cs="Arial"/>
                                <w:sz w:val="20"/>
                                <w:szCs w:val="20"/>
                                <w:lang w:val="en-US"/>
                              </w:rPr>
                              <w:t xml:space="preserve">established </w:t>
                            </w:r>
                            <w:r w:rsidR="007D5233" w:rsidRPr="009F6382">
                              <w:rPr>
                                <w:rFonts w:ascii="Arial" w:hAnsi="Arial" w:cs="Arial"/>
                                <w:sz w:val="20"/>
                                <w:szCs w:val="20"/>
                                <w:lang w:val="en-US"/>
                              </w:rPr>
                              <w:t xml:space="preserve">the </w:t>
                            </w:r>
                            <w:r w:rsidR="00087159" w:rsidRPr="009F6382">
                              <w:rPr>
                                <w:rFonts w:ascii="Arial" w:hAnsi="Arial" w:cs="Arial"/>
                                <w:sz w:val="20"/>
                                <w:szCs w:val="20"/>
                                <w:lang w:val="en-US"/>
                              </w:rPr>
                              <w:t>Central Midwives Board</w:t>
                            </w:r>
                            <w:r w:rsidR="00C26594" w:rsidRPr="009F6382">
                              <w:rPr>
                                <w:rFonts w:ascii="Arial" w:hAnsi="Arial" w:cs="Arial"/>
                                <w:sz w:val="20"/>
                                <w:szCs w:val="20"/>
                                <w:lang w:val="en-US"/>
                              </w:rPr>
                              <w:t xml:space="preserve"> (CM</w:t>
                            </w:r>
                            <w:r w:rsidR="00124703" w:rsidRPr="009F6382">
                              <w:rPr>
                                <w:rFonts w:ascii="Arial" w:hAnsi="Arial" w:cs="Arial"/>
                                <w:sz w:val="20"/>
                                <w:szCs w:val="20"/>
                                <w:lang w:val="en-US"/>
                              </w:rPr>
                              <w:t>B</w:t>
                            </w:r>
                            <w:r w:rsidR="00C26594" w:rsidRPr="009F6382">
                              <w:rPr>
                                <w:rFonts w:ascii="Arial" w:hAnsi="Arial" w:cs="Arial"/>
                                <w:sz w:val="20"/>
                                <w:szCs w:val="20"/>
                                <w:lang w:val="en-US"/>
                              </w:rPr>
                              <w:t>)</w:t>
                            </w:r>
                            <w:r w:rsidR="00277FE9" w:rsidRPr="009F6382">
                              <w:rPr>
                                <w:rFonts w:ascii="Arial" w:hAnsi="Arial" w:cs="Arial"/>
                                <w:sz w:val="20"/>
                                <w:szCs w:val="20"/>
                                <w:lang w:val="en-US"/>
                              </w:rPr>
                              <w:t xml:space="preserve"> which</w:t>
                            </w:r>
                            <w:r w:rsidR="00E4488C" w:rsidRPr="009F6382">
                              <w:rPr>
                                <w:rFonts w:ascii="Arial" w:hAnsi="Arial" w:cs="Arial"/>
                                <w:sz w:val="20"/>
                                <w:szCs w:val="20"/>
                                <w:lang w:val="en-US"/>
                              </w:rPr>
                              <w:t xml:space="preserve"> was</w:t>
                            </w:r>
                            <w:r w:rsidR="00DB0C7E" w:rsidRPr="009F6382">
                              <w:rPr>
                                <w:rFonts w:ascii="Arial" w:hAnsi="Arial" w:cs="Arial"/>
                                <w:sz w:val="20"/>
                                <w:szCs w:val="20"/>
                                <w:lang w:val="en-US"/>
                              </w:rPr>
                              <w:t xml:space="preserve"> responsible</w:t>
                            </w:r>
                            <w:r w:rsidR="00E4488C" w:rsidRPr="009F6382">
                              <w:rPr>
                                <w:rFonts w:ascii="Arial" w:hAnsi="Arial" w:cs="Arial"/>
                                <w:sz w:val="20"/>
                                <w:szCs w:val="20"/>
                                <w:lang w:val="en-US"/>
                              </w:rPr>
                              <w:t xml:space="preserve"> for </w:t>
                            </w:r>
                            <w:r w:rsidR="004D7C0A" w:rsidRPr="009F6382">
                              <w:rPr>
                                <w:rFonts w:ascii="Arial" w:hAnsi="Arial" w:cs="Arial"/>
                                <w:sz w:val="20"/>
                                <w:szCs w:val="20"/>
                                <w:lang w:val="en-US"/>
                              </w:rPr>
                              <w:t xml:space="preserve">professional registration </w:t>
                            </w:r>
                            <w:r w:rsidR="00033F01" w:rsidRPr="009F6382">
                              <w:rPr>
                                <w:rFonts w:ascii="Arial" w:hAnsi="Arial" w:cs="Arial"/>
                                <w:sz w:val="20"/>
                                <w:szCs w:val="20"/>
                                <w:lang w:val="en-US"/>
                              </w:rPr>
                              <w:t>and regulations for midwives</w:t>
                            </w:r>
                            <w:r w:rsidR="00124703" w:rsidRPr="009F6382">
                              <w:rPr>
                                <w:rFonts w:ascii="Arial" w:hAnsi="Arial" w:cs="Arial"/>
                                <w:sz w:val="20"/>
                                <w:szCs w:val="20"/>
                                <w:lang w:val="en-US"/>
                              </w:rPr>
                              <w:t xml:space="preserve"> </w:t>
                            </w:r>
                            <w:r w:rsidR="00617613" w:rsidRPr="009F6382">
                              <w:rPr>
                                <w:rFonts w:ascii="Arial" w:hAnsi="Arial" w:cs="Arial"/>
                                <w:sz w:val="20"/>
                                <w:szCs w:val="20"/>
                                <w:lang w:val="en-US"/>
                              </w:rPr>
                              <w:t>enhancing the quality of antenatal care.</w:t>
                            </w:r>
                            <w:r w:rsidR="009A7A56" w:rsidRPr="009F6382">
                              <w:rPr>
                                <w:rFonts w:ascii="Arial" w:hAnsi="Arial" w:cs="Arial"/>
                                <w:sz w:val="20"/>
                                <w:szCs w:val="20"/>
                                <w:lang w:val="en-US"/>
                              </w:rPr>
                              <w:t xml:space="preserve"> As the 19century </w:t>
                            </w:r>
                            <w:r w:rsidR="007B1F43" w:rsidRPr="009F6382">
                              <w:rPr>
                                <w:rFonts w:ascii="Arial" w:hAnsi="Arial" w:cs="Arial"/>
                                <w:sz w:val="20"/>
                                <w:szCs w:val="20"/>
                                <w:lang w:val="en-US"/>
                              </w:rPr>
                              <w:t xml:space="preserve">progressed, the advancement of </w:t>
                            </w:r>
                            <w:r w:rsidR="00023756" w:rsidRPr="009F6382">
                              <w:rPr>
                                <w:rFonts w:ascii="Arial" w:hAnsi="Arial" w:cs="Arial"/>
                                <w:sz w:val="20"/>
                                <w:szCs w:val="20"/>
                                <w:lang w:val="en-US"/>
                              </w:rPr>
                              <w:t xml:space="preserve">hospitals and </w:t>
                            </w:r>
                            <w:r w:rsidR="007B1F43" w:rsidRPr="009F6382">
                              <w:rPr>
                                <w:rFonts w:ascii="Arial" w:hAnsi="Arial" w:cs="Arial"/>
                                <w:sz w:val="20"/>
                                <w:szCs w:val="20"/>
                                <w:lang w:val="en-US"/>
                              </w:rPr>
                              <w:t>medical science</w:t>
                            </w:r>
                            <w:r w:rsidR="00952709" w:rsidRPr="009F6382">
                              <w:rPr>
                                <w:rFonts w:ascii="Arial" w:hAnsi="Arial" w:cs="Arial"/>
                                <w:sz w:val="20"/>
                                <w:szCs w:val="20"/>
                                <w:lang w:val="en-US"/>
                              </w:rPr>
                              <w:t xml:space="preserve"> increased </w:t>
                            </w:r>
                            <w:r w:rsidR="00905374" w:rsidRPr="009F6382">
                              <w:rPr>
                                <w:rFonts w:ascii="Arial" w:hAnsi="Arial" w:cs="Arial"/>
                                <w:sz w:val="20"/>
                                <w:szCs w:val="20"/>
                                <w:lang w:val="en-US"/>
                              </w:rPr>
                              <w:t>public awareness</w:t>
                            </w:r>
                            <w:r w:rsidR="009B346E" w:rsidRPr="009F6382">
                              <w:rPr>
                                <w:rFonts w:ascii="Arial" w:hAnsi="Arial" w:cs="Arial"/>
                                <w:sz w:val="20"/>
                                <w:szCs w:val="20"/>
                                <w:lang w:val="en-US"/>
                              </w:rPr>
                              <w:t xml:space="preserve"> </w:t>
                            </w:r>
                            <w:r w:rsidR="007C51D2" w:rsidRPr="009F6382">
                              <w:rPr>
                                <w:rFonts w:ascii="Arial" w:hAnsi="Arial" w:cs="Arial"/>
                                <w:sz w:val="20"/>
                                <w:szCs w:val="20"/>
                                <w:lang w:val="en-US"/>
                              </w:rPr>
                              <w:t xml:space="preserve">on the prevention </w:t>
                            </w:r>
                            <w:r w:rsidR="009E0EC3" w:rsidRPr="009F6382">
                              <w:rPr>
                                <w:rFonts w:ascii="Arial" w:hAnsi="Arial" w:cs="Arial"/>
                                <w:sz w:val="20"/>
                                <w:szCs w:val="20"/>
                                <w:lang w:val="en-US"/>
                              </w:rPr>
                              <w:t>of maternal</w:t>
                            </w:r>
                            <w:r w:rsidR="00C9102F" w:rsidRPr="009F6382">
                              <w:rPr>
                                <w:rFonts w:ascii="Arial" w:hAnsi="Arial" w:cs="Arial"/>
                                <w:sz w:val="20"/>
                                <w:szCs w:val="20"/>
                                <w:lang w:val="en-US"/>
                              </w:rPr>
                              <w:t xml:space="preserve"> </w:t>
                            </w:r>
                            <w:r w:rsidR="009E0E6B" w:rsidRPr="009F6382">
                              <w:rPr>
                                <w:rFonts w:ascii="Arial" w:hAnsi="Arial" w:cs="Arial"/>
                                <w:sz w:val="20"/>
                                <w:szCs w:val="20"/>
                                <w:lang w:val="en-US"/>
                              </w:rPr>
                              <w:t>health and</w:t>
                            </w:r>
                            <w:r w:rsidR="009E0EC3" w:rsidRPr="009F6382">
                              <w:rPr>
                                <w:rFonts w:ascii="Arial" w:hAnsi="Arial" w:cs="Arial"/>
                                <w:sz w:val="20"/>
                                <w:szCs w:val="20"/>
                                <w:lang w:val="en-US"/>
                              </w:rPr>
                              <w:t xml:space="preserve"> chil</w:t>
                            </w:r>
                            <w:r w:rsidR="005027E7" w:rsidRPr="009F6382">
                              <w:rPr>
                                <w:rFonts w:ascii="Arial" w:hAnsi="Arial" w:cs="Arial"/>
                                <w:sz w:val="20"/>
                                <w:szCs w:val="20"/>
                                <w:lang w:val="en-US"/>
                              </w:rPr>
                              <w:t>dbirth</w:t>
                            </w:r>
                            <w:r w:rsidR="007639F5" w:rsidRPr="009F6382">
                              <w:rPr>
                                <w:rFonts w:ascii="Arial" w:hAnsi="Arial" w:cs="Arial"/>
                                <w:sz w:val="20"/>
                                <w:szCs w:val="20"/>
                                <w:lang w:val="en-US"/>
                              </w:rPr>
                              <w:t xml:space="preserve"> mortality</w:t>
                            </w:r>
                            <w:r w:rsidR="009E0E6B" w:rsidRPr="009F6382">
                              <w:rPr>
                                <w:rFonts w:ascii="Arial" w:hAnsi="Arial" w:cs="Arial"/>
                                <w:sz w:val="20"/>
                                <w:szCs w:val="20"/>
                                <w:lang w:val="en-US"/>
                              </w:rPr>
                              <w:t>.</w:t>
                            </w:r>
                            <w:r w:rsidR="00E91EB9" w:rsidRPr="009F6382">
                              <w:rPr>
                                <w:rFonts w:ascii="Arial" w:hAnsi="Arial" w:cs="Arial"/>
                                <w:sz w:val="20"/>
                                <w:szCs w:val="20"/>
                                <w:lang w:val="en-US"/>
                              </w:rPr>
                              <w:t xml:space="preserve"> In </w:t>
                            </w:r>
                            <w:r w:rsidR="00696004" w:rsidRPr="009F6382">
                              <w:rPr>
                                <w:rFonts w:ascii="Arial" w:hAnsi="Arial" w:cs="Arial"/>
                                <w:sz w:val="20"/>
                                <w:szCs w:val="20"/>
                                <w:lang w:val="en-US"/>
                              </w:rPr>
                              <w:t>1948,</w:t>
                            </w:r>
                            <w:r w:rsidR="0020582A" w:rsidRPr="009F6382">
                              <w:rPr>
                                <w:rFonts w:ascii="Arial" w:hAnsi="Arial" w:cs="Arial"/>
                                <w:sz w:val="20"/>
                                <w:szCs w:val="20"/>
                                <w:lang w:val="en-US"/>
                              </w:rPr>
                              <w:t xml:space="preserve"> </w:t>
                            </w:r>
                            <w:r w:rsidR="004353A6" w:rsidRPr="009F6382">
                              <w:rPr>
                                <w:rFonts w:ascii="Arial" w:hAnsi="Arial" w:cs="Arial"/>
                                <w:sz w:val="20"/>
                                <w:szCs w:val="20"/>
                                <w:lang w:val="en-US"/>
                              </w:rPr>
                              <w:t>the NHS was established</w:t>
                            </w:r>
                            <w:r w:rsidR="001E7C9F" w:rsidRPr="009F6382">
                              <w:rPr>
                                <w:rFonts w:ascii="Arial" w:hAnsi="Arial" w:cs="Arial"/>
                                <w:sz w:val="20"/>
                                <w:szCs w:val="20"/>
                                <w:lang w:val="en-US"/>
                              </w:rPr>
                              <w:t xml:space="preserve">, providing </w:t>
                            </w:r>
                            <w:r w:rsidR="00A746ED" w:rsidRPr="009F6382">
                              <w:rPr>
                                <w:rFonts w:ascii="Arial" w:hAnsi="Arial" w:cs="Arial"/>
                                <w:sz w:val="20"/>
                                <w:szCs w:val="20"/>
                                <w:lang w:val="en-US"/>
                              </w:rPr>
                              <w:t xml:space="preserve">free access to antenatal care </w:t>
                            </w:r>
                            <w:r w:rsidR="007B0460" w:rsidRPr="009F6382">
                              <w:rPr>
                                <w:rFonts w:ascii="Arial" w:hAnsi="Arial" w:cs="Arial"/>
                                <w:sz w:val="20"/>
                                <w:szCs w:val="20"/>
                                <w:lang w:val="en-US"/>
                              </w:rPr>
                              <w:t xml:space="preserve">to </w:t>
                            </w:r>
                            <w:r w:rsidR="00DB410B" w:rsidRPr="009F6382">
                              <w:rPr>
                                <w:rFonts w:ascii="Arial" w:hAnsi="Arial" w:cs="Arial"/>
                                <w:sz w:val="20"/>
                                <w:szCs w:val="20"/>
                                <w:lang w:val="en-US"/>
                              </w:rPr>
                              <w:t xml:space="preserve">all </w:t>
                            </w:r>
                            <w:r w:rsidR="007B0460" w:rsidRPr="009F6382">
                              <w:rPr>
                                <w:rFonts w:ascii="Arial" w:hAnsi="Arial" w:cs="Arial"/>
                                <w:sz w:val="20"/>
                                <w:szCs w:val="20"/>
                                <w:lang w:val="en-US"/>
                              </w:rPr>
                              <w:t xml:space="preserve">women </w:t>
                            </w:r>
                            <w:r w:rsidR="00BE333A" w:rsidRPr="009F6382">
                              <w:rPr>
                                <w:rFonts w:ascii="Arial" w:hAnsi="Arial" w:cs="Arial"/>
                                <w:sz w:val="20"/>
                                <w:szCs w:val="20"/>
                                <w:lang w:val="en-US"/>
                              </w:rPr>
                              <w:t>and mi</w:t>
                            </w:r>
                            <w:r w:rsidR="00CE0F98" w:rsidRPr="009F6382">
                              <w:rPr>
                                <w:rFonts w:ascii="Arial" w:hAnsi="Arial" w:cs="Arial"/>
                                <w:sz w:val="20"/>
                                <w:szCs w:val="20"/>
                                <w:lang w:val="en-US"/>
                              </w:rPr>
                              <w:t xml:space="preserve">dwifery </w:t>
                            </w:r>
                            <w:r w:rsidR="00175FFC" w:rsidRPr="009F6382">
                              <w:rPr>
                                <w:rFonts w:ascii="Arial" w:hAnsi="Arial" w:cs="Arial"/>
                                <w:sz w:val="20"/>
                                <w:szCs w:val="20"/>
                                <w:lang w:val="en-US"/>
                              </w:rPr>
                              <w:t>ensuring</w:t>
                            </w:r>
                            <w:r w:rsidR="00EA7CE0" w:rsidRPr="009F6382">
                              <w:rPr>
                                <w:rFonts w:ascii="Arial" w:hAnsi="Arial" w:cs="Arial"/>
                                <w:sz w:val="20"/>
                                <w:szCs w:val="20"/>
                                <w:lang w:val="en-US"/>
                              </w:rPr>
                              <w:t xml:space="preserve"> </w:t>
                            </w:r>
                            <w:r w:rsidR="003E2208" w:rsidRPr="009F6382">
                              <w:rPr>
                                <w:rFonts w:ascii="Arial" w:hAnsi="Arial" w:cs="Arial"/>
                                <w:sz w:val="20"/>
                                <w:szCs w:val="20"/>
                                <w:lang w:val="en-US"/>
                              </w:rPr>
                              <w:t xml:space="preserve">healthcare </w:t>
                            </w:r>
                            <w:r w:rsidR="00301A95" w:rsidRPr="009F6382">
                              <w:rPr>
                                <w:rFonts w:ascii="Arial" w:hAnsi="Arial" w:cs="Arial"/>
                                <w:sz w:val="20"/>
                                <w:szCs w:val="20"/>
                                <w:lang w:val="en-US"/>
                              </w:rPr>
                              <w:t>services.</w:t>
                            </w:r>
                            <w:r w:rsidR="00301A95">
                              <w:rPr>
                                <w:rFonts w:ascii="Arial" w:hAnsi="Arial" w:cs="Arial"/>
                                <w:sz w:val="20"/>
                                <w:szCs w:val="20"/>
                                <w:lang w:val="en-US"/>
                              </w:rPr>
                              <w:t xml:space="preserve"> This</w:t>
                            </w:r>
                            <w:r w:rsidR="006216FA">
                              <w:rPr>
                                <w:rFonts w:ascii="Arial" w:hAnsi="Arial" w:cs="Arial"/>
                                <w:sz w:val="20"/>
                                <w:szCs w:val="20"/>
                                <w:lang w:val="en-US"/>
                              </w:rPr>
                              <w:t xml:space="preserve"> </w:t>
                            </w:r>
                            <w:r w:rsidR="00301A95">
                              <w:rPr>
                                <w:rFonts w:ascii="Arial" w:hAnsi="Arial" w:cs="Arial"/>
                                <w:sz w:val="20"/>
                                <w:szCs w:val="20"/>
                                <w:lang w:val="en-US"/>
                              </w:rPr>
                              <w:t xml:space="preserve">period </w:t>
                            </w:r>
                            <w:r w:rsidR="003A3090">
                              <w:rPr>
                                <w:rFonts w:ascii="Arial" w:hAnsi="Arial" w:cs="Arial"/>
                                <w:sz w:val="20"/>
                                <w:szCs w:val="20"/>
                                <w:lang w:val="en-US"/>
                              </w:rPr>
                              <w:t>emphasized standardized</w:t>
                            </w:r>
                            <w:r w:rsidR="00742C16">
                              <w:rPr>
                                <w:rFonts w:ascii="Arial" w:hAnsi="Arial" w:cs="Arial"/>
                                <w:sz w:val="20"/>
                                <w:szCs w:val="20"/>
                                <w:lang w:val="en-US"/>
                              </w:rPr>
                              <w:t xml:space="preserve"> training </w:t>
                            </w:r>
                            <w:r w:rsidR="00353E5D">
                              <w:rPr>
                                <w:rFonts w:ascii="Arial" w:hAnsi="Arial" w:cs="Arial"/>
                                <w:sz w:val="20"/>
                                <w:szCs w:val="20"/>
                                <w:lang w:val="en-US"/>
                              </w:rPr>
                              <w:t>for midwives</w:t>
                            </w:r>
                            <w:r w:rsidR="00F228A9">
                              <w:rPr>
                                <w:rFonts w:ascii="Arial" w:hAnsi="Arial" w:cs="Arial"/>
                                <w:sz w:val="20"/>
                                <w:szCs w:val="20"/>
                                <w:lang w:val="en-US"/>
                              </w:rPr>
                              <w:t xml:space="preserve"> and integrated </w:t>
                            </w:r>
                            <w:r w:rsidR="00F144E7">
                              <w:rPr>
                                <w:rFonts w:ascii="Arial" w:hAnsi="Arial" w:cs="Arial"/>
                                <w:sz w:val="20"/>
                                <w:szCs w:val="20"/>
                                <w:lang w:val="en-US"/>
                              </w:rPr>
                              <w:t>services within the healthcare system.</w:t>
                            </w:r>
                          </w:p>
                          <w:p w14:paraId="10DB8516" w14:textId="51873DB8" w:rsidR="00C529A8" w:rsidRDefault="00C529A8" w:rsidP="00A1158C">
                            <w:pPr>
                              <w:spacing w:line="240" w:lineRule="auto"/>
                              <w:rPr>
                                <w:rFonts w:ascii="Arial" w:hAnsi="Arial" w:cs="Arial"/>
                                <w:sz w:val="20"/>
                                <w:szCs w:val="20"/>
                                <w:lang w:val="en-US"/>
                              </w:rPr>
                            </w:pPr>
                            <w:r>
                              <w:rPr>
                                <w:rFonts w:ascii="Arial" w:hAnsi="Arial" w:cs="Arial"/>
                                <w:sz w:val="20"/>
                                <w:szCs w:val="20"/>
                                <w:lang w:val="en-US"/>
                              </w:rPr>
                              <w:t>In the 21</w:t>
                            </w:r>
                            <w:r w:rsidRPr="00C529A8">
                              <w:rPr>
                                <w:rFonts w:ascii="Arial" w:hAnsi="Arial" w:cs="Arial"/>
                                <w:sz w:val="20"/>
                                <w:szCs w:val="20"/>
                                <w:vertAlign w:val="superscript"/>
                                <w:lang w:val="en-US"/>
                              </w:rPr>
                              <w:t>st</w:t>
                            </w:r>
                            <w:r>
                              <w:rPr>
                                <w:rFonts w:ascii="Arial" w:hAnsi="Arial" w:cs="Arial"/>
                                <w:sz w:val="20"/>
                                <w:szCs w:val="20"/>
                                <w:lang w:val="en-US"/>
                              </w:rPr>
                              <w:t xml:space="preserve"> </w:t>
                            </w:r>
                            <w:r w:rsidR="00E83588">
                              <w:rPr>
                                <w:rFonts w:ascii="Arial" w:hAnsi="Arial" w:cs="Arial"/>
                                <w:sz w:val="20"/>
                                <w:szCs w:val="20"/>
                                <w:lang w:val="en-US"/>
                              </w:rPr>
                              <w:t>century,</w:t>
                            </w:r>
                            <w:r w:rsidR="007A173C">
                              <w:rPr>
                                <w:rFonts w:ascii="Arial" w:hAnsi="Arial" w:cs="Arial"/>
                                <w:sz w:val="20"/>
                                <w:szCs w:val="20"/>
                                <w:lang w:val="en-US"/>
                              </w:rPr>
                              <w:t xml:space="preserve"> initiatives by National Ins</w:t>
                            </w:r>
                            <w:r w:rsidR="003147E3">
                              <w:rPr>
                                <w:rFonts w:ascii="Arial" w:hAnsi="Arial" w:cs="Arial"/>
                                <w:sz w:val="20"/>
                                <w:szCs w:val="20"/>
                                <w:lang w:val="en-US"/>
                              </w:rPr>
                              <w:t xml:space="preserve">titute for Health and </w:t>
                            </w:r>
                            <w:r w:rsidR="007368E5">
                              <w:rPr>
                                <w:rFonts w:ascii="Arial" w:hAnsi="Arial" w:cs="Arial"/>
                                <w:sz w:val="20"/>
                                <w:szCs w:val="20"/>
                                <w:lang w:val="en-US"/>
                              </w:rPr>
                              <w:t xml:space="preserve">Care </w:t>
                            </w:r>
                            <w:r w:rsidR="00122970">
                              <w:rPr>
                                <w:rFonts w:ascii="Arial" w:hAnsi="Arial" w:cs="Arial"/>
                                <w:sz w:val="20"/>
                                <w:szCs w:val="20"/>
                                <w:lang w:val="en-US"/>
                              </w:rPr>
                              <w:t>Excellence (</w:t>
                            </w:r>
                            <w:r w:rsidR="007368E5">
                              <w:rPr>
                                <w:rFonts w:ascii="Arial" w:hAnsi="Arial" w:cs="Arial"/>
                                <w:sz w:val="20"/>
                                <w:szCs w:val="20"/>
                                <w:lang w:val="en-US"/>
                              </w:rPr>
                              <w:t>NICE</w:t>
                            </w:r>
                            <w:r w:rsidR="00571259">
                              <w:rPr>
                                <w:rFonts w:ascii="Arial" w:hAnsi="Arial" w:cs="Arial"/>
                                <w:sz w:val="20"/>
                                <w:szCs w:val="20"/>
                                <w:lang w:val="en-US"/>
                              </w:rPr>
                              <w:t>) established guidelines</w:t>
                            </w:r>
                            <w:r w:rsidR="00A05D1F">
                              <w:rPr>
                                <w:rFonts w:ascii="Arial" w:hAnsi="Arial" w:cs="Arial"/>
                                <w:sz w:val="20"/>
                                <w:szCs w:val="20"/>
                                <w:lang w:val="en-US"/>
                              </w:rPr>
                              <w:t xml:space="preserve"> to improve antenatal care quality</w:t>
                            </w:r>
                            <w:r w:rsidR="002E350F">
                              <w:rPr>
                                <w:rFonts w:ascii="Arial" w:hAnsi="Arial" w:cs="Arial"/>
                                <w:sz w:val="20"/>
                                <w:szCs w:val="20"/>
                                <w:lang w:val="en-US"/>
                              </w:rPr>
                              <w:t xml:space="preserve"> and fostering </w:t>
                            </w:r>
                            <w:r w:rsidR="00E83588">
                              <w:rPr>
                                <w:rFonts w:ascii="Arial" w:hAnsi="Arial" w:cs="Arial"/>
                                <w:sz w:val="20"/>
                                <w:szCs w:val="20"/>
                                <w:lang w:val="en-US"/>
                              </w:rPr>
                              <w:t>collaboration between</w:t>
                            </w:r>
                            <w:r w:rsidR="00045AB3">
                              <w:rPr>
                                <w:rFonts w:ascii="Arial" w:hAnsi="Arial" w:cs="Arial"/>
                                <w:sz w:val="20"/>
                                <w:szCs w:val="20"/>
                                <w:lang w:val="en-US"/>
                              </w:rPr>
                              <w:t xml:space="preserve"> midwives and obstetricians</w:t>
                            </w:r>
                            <w:r w:rsidR="000900B1">
                              <w:rPr>
                                <w:rFonts w:ascii="Arial" w:hAnsi="Arial" w:cs="Arial"/>
                                <w:sz w:val="20"/>
                                <w:szCs w:val="20"/>
                                <w:lang w:val="en-US"/>
                              </w:rPr>
                              <w:t xml:space="preserve"> to ensure continuity care. </w:t>
                            </w:r>
                          </w:p>
                          <w:p w14:paraId="188DF87F" w14:textId="602D9DE5" w:rsidR="000900B1" w:rsidRPr="009F6382" w:rsidRDefault="00C22FA5" w:rsidP="00A1158C">
                            <w:pPr>
                              <w:spacing w:line="240" w:lineRule="auto"/>
                              <w:rPr>
                                <w:rFonts w:ascii="Arial" w:hAnsi="Arial" w:cs="Arial"/>
                                <w:sz w:val="20"/>
                                <w:szCs w:val="20"/>
                                <w:lang w:val="en-US"/>
                              </w:rPr>
                            </w:pPr>
                            <w:r>
                              <w:rPr>
                                <w:rFonts w:ascii="Arial" w:hAnsi="Arial" w:cs="Arial"/>
                                <w:sz w:val="20"/>
                                <w:szCs w:val="20"/>
                                <w:lang w:val="en-US"/>
                              </w:rPr>
                              <w:t>Antenatal midwifery in En</w:t>
                            </w:r>
                            <w:r w:rsidR="004E4762">
                              <w:rPr>
                                <w:rFonts w:ascii="Arial" w:hAnsi="Arial" w:cs="Arial"/>
                                <w:sz w:val="20"/>
                                <w:szCs w:val="20"/>
                                <w:lang w:val="en-US"/>
                              </w:rPr>
                              <w:t xml:space="preserve">gland </w:t>
                            </w:r>
                            <w:r w:rsidR="00E83588">
                              <w:rPr>
                                <w:rFonts w:ascii="Arial" w:hAnsi="Arial" w:cs="Arial"/>
                                <w:sz w:val="20"/>
                                <w:szCs w:val="20"/>
                                <w:lang w:val="en-US"/>
                              </w:rPr>
                              <w:t>remains</w:t>
                            </w:r>
                            <w:r w:rsidR="00446430">
                              <w:rPr>
                                <w:rFonts w:ascii="Arial" w:hAnsi="Arial" w:cs="Arial"/>
                                <w:sz w:val="20"/>
                                <w:szCs w:val="20"/>
                                <w:lang w:val="en-US"/>
                              </w:rPr>
                              <w:t xml:space="preserve"> </w:t>
                            </w:r>
                            <w:r w:rsidR="00D932A0">
                              <w:rPr>
                                <w:rFonts w:ascii="Arial" w:hAnsi="Arial" w:cs="Arial"/>
                                <w:sz w:val="20"/>
                                <w:szCs w:val="20"/>
                                <w:lang w:val="en-US"/>
                              </w:rPr>
                              <w:t>professionalize</w:t>
                            </w:r>
                            <w:r w:rsidR="00E83588">
                              <w:rPr>
                                <w:rFonts w:ascii="Arial" w:hAnsi="Arial" w:cs="Arial"/>
                                <w:sz w:val="20"/>
                                <w:szCs w:val="20"/>
                                <w:lang w:val="en-US"/>
                              </w:rPr>
                              <w:t>d and centered on mothers</w:t>
                            </w:r>
                          </w:p>
                          <w:p w14:paraId="39B2C3BB" w14:textId="2CF78698" w:rsidR="00036E51" w:rsidRPr="00DD023B" w:rsidRDefault="00CE0F98">
                            <w:pPr>
                              <w:rPr>
                                <w:rFonts w:ascii="Arial" w:hAnsi="Arial" w:cs="Arial"/>
                                <w:sz w:val="20"/>
                                <w:szCs w:val="20"/>
                                <w:lang w:val="en-US"/>
                              </w:rPr>
                            </w:pPr>
                            <w:r>
                              <w:rPr>
                                <w:rFonts w:ascii="Arial" w:hAnsi="Arial" w:cs="Arial"/>
                                <w:sz w:val="20"/>
                                <w:szCs w:val="20"/>
                                <w:lang w:val="en-US"/>
                              </w:rPr>
                              <w:t xml:space="preserve"> </w:t>
                            </w:r>
                            <w:r w:rsidR="0090697A">
                              <w:rPr>
                                <w:rFonts w:ascii="Arial" w:hAnsi="Arial" w:cs="Arial"/>
                                <w:sz w:val="20"/>
                                <w:szCs w:val="20"/>
                                <w:lang w:val="en-US"/>
                              </w:rPr>
                              <w:t xml:space="preserve"> </w:t>
                            </w:r>
                          </w:p>
                          <w:p w14:paraId="6628D1B8" w14:textId="77777777" w:rsidR="008D0DF3" w:rsidRPr="00F551DF" w:rsidRDefault="008D0DF3">
                            <w:pPr>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30320" id="_x0000_s1030" type="#_x0000_t202" style="position:absolute;margin-left:163.3pt;margin-top:87.3pt;width:221.4pt;height:464pt;z-index:25167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">
                <v:textbox>
                  <w:txbxContent>
                    <w:p w14:paraId="36C6829F" w14:textId="3C29FF1B" w:rsidR="00D157C4" w:rsidRPr="00055656" w:rsidRDefault="008A0D26" w:rsidP="00055656">
                      <w:pPr>
                        <w:pStyle w:val="Heading1"/>
                        <w:rPr>
                          <w:rFonts w:ascii="Arial" w:hAnsi="Arial" w:cs="Arial"/>
                        </w:rPr>
                      </w:pPr>
                      <w:r w:rsidRPr="00C10B57">
                        <w:rPr>
                          <w:lang w:val="en-US"/>
                        </w:rPr>
                        <w:t xml:space="preserve">     </w:t>
                      </w:r>
                      <w:bookmarkStart w:id="8" w:name="_Toc214279084"/>
                      <w:r w:rsidR="00EC71D5" w:rsidRPr="00055656">
                        <w:rPr>
                          <w:rFonts w:ascii="Arial" w:hAnsi="Arial" w:cs="Arial"/>
                        </w:rPr>
                        <w:t>Historical context</w:t>
                      </w:r>
                      <w:bookmarkEnd w:id="8"/>
                      <w:r w:rsidR="00EC71D5" w:rsidRPr="00055656">
                        <w:rPr>
                          <w:rFonts w:ascii="Arial" w:hAnsi="Arial" w:cs="Arial"/>
                        </w:rPr>
                        <w:t xml:space="preserve"> </w:t>
                      </w:r>
                    </w:p>
                    <w:p w14:paraId="797DFCE2" w14:textId="725E2533" w:rsidR="003E2208" w:rsidRDefault="00060203" w:rsidP="00A1158C">
                      <w:pPr>
                        <w:spacing w:line="240" w:lineRule="auto"/>
                        <w:rPr>
                          <w:rFonts w:ascii="Arial" w:hAnsi="Arial" w:cs="Arial"/>
                          <w:sz w:val="20"/>
                          <w:szCs w:val="20"/>
                          <w:lang w:val="en-US"/>
                        </w:rPr>
                      </w:pPr>
                      <w:r w:rsidRPr="009F6382">
                        <w:rPr>
                          <w:rFonts w:ascii="Arial" w:hAnsi="Arial" w:cs="Arial"/>
                          <w:sz w:val="20"/>
                          <w:szCs w:val="20"/>
                          <w:lang w:val="en-US"/>
                        </w:rPr>
                        <w:t xml:space="preserve">Before the </w:t>
                      </w:r>
                      <w:r w:rsidR="00C678E5" w:rsidRPr="009F6382">
                        <w:rPr>
                          <w:rFonts w:ascii="Arial" w:hAnsi="Arial" w:cs="Arial"/>
                          <w:sz w:val="20"/>
                          <w:szCs w:val="20"/>
                          <w:lang w:val="en-US"/>
                        </w:rPr>
                        <w:t>20</w:t>
                      </w:r>
                      <w:r w:rsidR="00C678E5" w:rsidRPr="009F6382">
                        <w:rPr>
                          <w:rFonts w:ascii="Arial" w:hAnsi="Arial" w:cs="Arial"/>
                          <w:sz w:val="20"/>
                          <w:szCs w:val="20"/>
                          <w:vertAlign w:val="superscript"/>
                          <w:lang w:val="en-US"/>
                        </w:rPr>
                        <w:t>th</w:t>
                      </w:r>
                      <w:r w:rsidR="00C678E5" w:rsidRPr="009F6382">
                        <w:rPr>
                          <w:rFonts w:ascii="Arial" w:hAnsi="Arial" w:cs="Arial"/>
                          <w:sz w:val="20"/>
                          <w:szCs w:val="20"/>
                          <w:lang w:val="en-US"/>
                        </w:rPr>
                        <w:t xml:space="preserve"> century</w:t>
                      </w:r>
                      <w:r w:rsidR="001E4754" w:rsidRPr="009F6382">
                        <w:rPr>
                          <w:rFonts w:ascii="Arial" w:hAnsi="Arial" w:cs="Arial"/>
                          <w:sz w:val="20"/>
                          <w:szCs w:val="20"/>
                          <w:lang w:val="en-US"/>
                        </w:rPr>
                        <w:t xml:space="preserve">, childbirth was </w:t>
                      </w:r>
                      <w:r w:rsidR="00453AA4" w:rsidRPr="009F6382">
                        <w:rPr>
                          <w:rFonts w:ascii="Arial" w:hAnsi="Arial" w:cs="Arial"/>
                          <w:sz w:val="20"/>
                          <w:szCs w:val="20"/>
                          <w:lang w:val="en-US"/>
                        </w:rPr>
                        <w:t>provided by traditional</w:t>
                      </w:r>
                      <w:r w:rsidR="00440179" w:rsidRPr="009F6382">
                        <w:rPr>
                          <w:rFonts w:ascii="Arial" w:hAnsi="Arial" w:cs="Arial"/>
                          <w:sz w:val="20"/>
                          <w:szCs w:val="20"/>
                          <w:lang w:val="en-US"/>
                        </w:rPr>
                        <w:t xml:space="preserve"> women </w:t>
                      </w:r>
                      <w:r w:rsidR="00C430D6" w:rsidRPr="009F6382">
                        <w:rPr>
                          <w:rFonts w:ascii="Arial" w:hAnsi="Arial" w:cs="Arial"/>
                          <w:sz w:val="20"/>
                          <w:szCs w:val="20"/>
                          <w:lang w:val="en-US"/>
                        </w:rPr>
                        <w:t xml:space="preserve">known as Handyman or </w:t>
                      </w:r>
                      <w:r w:rsidR="00453AA4" w:rsidRPr="009F6382">
                        <w:rPr>
                          <w:rFonts w:ascii="Arial" w:hAnsi="Arial" w:cs="Arial"/>
                          <w:sz w:val="20"/>
                          <w:szCs w:val="20"/>
                          <w:lang w:val="en-US"/>
                        </w:rPr>
                        <w:t>untrai</w:t>
                      </w:r>
                      <w:r w:rsidR="00C430D6" w:rsidRPr="009F6382">
                        <w:rPr>
                          <w:rFonts w:ascii="Arial" w:hAnsi="Arial" w:cs="Arial"/>
                          <w:sz w:val="20"/>
                          <w:szCs w:val="20"/>
                          <w:lang w:val="en-US"/>
                        </w:rPr>
                        <w:t xml:space="preserve">ned </w:t>
                      </w:r>
                      <w:r w:rsidR="00C2402A" w:rsidRPr="009F6382">
                        <w:rPr>
                          <w:rFonts w:ascii="Arial" w:hAnsi="Arial" w:cs="Arial"/>
                          <w:sz w:val="20"/>
                          <w:szCs w:val="20"/>
                          <w:lang w:val="en-US"/>
                        </w:rPr>
                        <w:t>individuals</w:t>
                      </w:r>
                      <w:r w:rsidR="006674E1" w:rsidRPr="009F6382">
                        <w:rPr>
                          <w:rFonts w:ascii="Arial" w:hAnsi="Arial" w:cs="Arial"/>
                          <w:sz w:val="20"/>
                          <w:szCs w:val="20"/>
                          <w:lang w:val="en-US"/>
                        </w:rPr>
                        <w:t xml:space="preserve"> contributed </w:t>
                      </w:r>
                      <w:r w:rsidR="00177BD7" w:rsidRPr="009F6382">
                        <w:rPr>
                          <w:rFonts w:ascii="Arial" w:hAnsi="Arial" w:cs="Arial"/>
                          <w:sz w:val="20"/>
                          <w:szCs w:val="20"/>
                          <w:lang w:val="en-US"/>
                        </w:rPr>
                        <w:t>to elevated maternal and infant mortality rates</w:t>
                      </w:r>
                      <w:r w:rsidR="00C8725A" w:rsidRPr="009F6382">
                        <w:rPr>
                          <w:rFonts w:ascii="Arial" w:hAnsi="Arial" w:cs="Arial"/>
                          <w:sz w:val="20"/>
                          <w:szCs w:val="20"/>
                          <w:lang w:val="en-US"/>
                        </w:rPr>
                        <w:t xml:space="preserve"> due to</w:t>
                      </w:r>
                      <w:r w:rsidR="007F57AE" w:rsidRPr="009F6382">
                        <w:rPr>
                          <w:rFonts w:ascii="Arial" w:hAnsi="Arial" w:cs="Arial"/>
                          <w:sz w:val="20"/>
                          <w:szCs w:val="20"/>
                          <w:lang w:val="en-US"/>
                        </w:rPr>
                        <w:t xml:space="preserve"> lack of </w:t>
                      </w:r>
                      <w:r w:rsidR="00DF061B" w:rsidRPr="009F6382">
                        <w:rPr>
                          <w:rFonts w:ascii="Arial" w:hAnsi="Arial" w:cs="Arial"/>
                          <w:sz w:val="20"/>
                          <w:szCs w:val="20"/>
                          <w:lang w:val="en-US"/>
                        </w:rPr>
                        <w:t>medical trainin</w:t>
                      </w:r>
                      <w:r w:rsidR="007B6097" w:rsidRPr="009F6382">
                        <w:rPr>
                          <w:rFonts w:ascii="Arial" w:hAnsi="Arial" w:cs="Arial"/>
                          <w:sz w:val="20"/>
                          <w:szCs w:val="20"/>
                          <w:lang w:val="en-US"/>
                        </w:rPr>
                        <w:t>g and hospitals.</w:t>
                      </w:r>
                      <w:r w:rsidR="00861FAE" w:rsidRPr="009F6382">
                        <w:rPr>
                          <w:rFonts w:ascii="Arial" w:hAnsi="Arial" w:cs="Arial"/>
                          <w:sz w:val="20"/>
                          <w:szCs w:val="20"/>
                          <w:lang w:val="en-US"/>
                        </w:rPr>
                        <w:t xml:space="preserve"> </w:t>
                      </w:r>
                      <w:r w:rsidR="00EF1AFA" w:rsidRPr="009F6382">
                        <w:rPr>
                          <w:rFonts w:ascii="Arial" w:hAnsi="Arial" w:cs="Arial"/>
                          <w:sz w:val="20"/>
                          <w:szCs w:val="20"/>
                          <w:lang w:val="en-US"/>
                        </w:rPr>
                        <w:t>I</w:t>
                      </w:r>
                      <w:r w:rsidR="00861FAE" w:rsidRPr="009F6382">
                        <w:rPr>
                          <w:rFonts w:ascii="Arial" w:hAnsi="Arial" w:cs="Arial"/>
                          <w:sz w:val="20"/>
                          <w:szCs w:val="20"/>
                          <w:lang w:val="en-US"/>
                        </w:rPr>
                        <w:t>t</w:t>
                      </w:r>
                      <w:r w:rsidR="00EF1AFA" w:rsidRPr="009F6382">
                        <w:rPr>
                          <w:rFonts w:ascii="Arial" w:hAnsi="Arial" w:cs="Arial"/>
                          <w:sz w:val="20"/>
                          <w:szCs w:val="20"/>
                          <w:lang w:val="en-US"/>
                        </w:rPr>
                        <w:t xml:space="preserve"> was in the early 1900s that midwifery began to gain formal recognition </w:t>
                      </w:r>
                      <w:r w:rsidR="00E925AD" w:rsidRPr="009F6382">
                        <w:rPr>
                          <w:rFonts w:ascii="Arial" w:hAnsi="Arial" w:cs="Arial"/>
                          <w:sz w:val="20"/>
                          <w:szCs w:val="20"/>
                          <w:lang w:val="en-US"/>
                        </w:rPr>
                        <w:t xml:space="preserve">and education </w:t>
                      </w:r>
                      <w:r w:rsidR="00660A69" w:rsidRPr="009F6382">
                        <w:rPr>
                          <w:rFonts w:ascii="Arial" w:hAnsi="Arial" w:cs="Arial"/>
                          <w:sz w:val="20"/>
                          <w:szCs w:val="20"/>
                          <w:lang w:val="en-US"/>
                        </w:rPr>
                        <w:t xml:space="preserve">marked by the Midwives </w:t>
                      </w:r>
                      <w:r w:rsidR="00394487" w:rsidRPr="009F6382">
                        <w:rPr>
                          <w:rFonts w:ascii="Arial" w:hAnsi="Arial" w:cs="Arial"/>
                          <w:sz w:val="20"/>
                          <w:szCs w:val="20"/>
                          <w:lang w:val="en-US"/>
                        </w:rPr>
                        <w:t>act of 1902</w:t>
                      </w:r>
                      <w:r w:rsidR="00F31726" w:rsidRPr="009F6382">
                        <w:rPr>
                          <w:rFonts w:ascii="Arial" w:hAnsi="Arial" w:cs="Arial"/>
                          <w:sz w:val="20"/>
                          <w:szCs w:val="20"/>
                          <w:lang w:val="en-US"/>
                        </w:rPr>
                        <w:t>s,</w:t>
                      </w:r>
                      <w:r w:rsidR="0071446C" w:rsidRPr="009F6382">
                        <w:rPr>
                          <w:rFonts w:ascii="Arial" w:hAnsi="Arial" w:cs="Arial"/>
                          <w:sz w:val="20"/>
                          <w:szCs w:val="20"/>
                          <w:lang w:val="en-US"/>
                        </w:rPr>
                        <w:t xml:space="preserve"> </w:t>
                      </w:r>
                      <w:r w:rsidR="00FB35BA" w:rsidRPr="009F6382">
                        <w:rPr>
                          <w:rFonts w:ascii="Arial" w:hAnsi="Arial" w:cs="Arial"/>
                          <w:sz w:val="20"/>
                          <w:szCs w:val="20"/>
                          <w:lang w:val="en-US"/>
                        </w:rPr>
                        <w:t xml:space="preserve">ensuring that </w:t>
                      </w:r>
                      <w:r w:rsidR="00851BF1" w:rsidRPr="009F6382">
                        <w:rPr>
                          <w:rFonts w:ascii="Arial" w:hAnsi="Arial" w:cs="Arial"/>
                          <w:sz w:val="20"/>
                          <w:szCs w:val="20"/>
                          <w:lang w:val="en-US"/>
                        </w:rPr>
                        <w:t xml:space="preserve">midwives received </w:t>
                      </w:r>
                      <w:r w:rsidR="0070164B" w:rsidRPr="009F6382">
                        <w:rPr>
                          <w:rFonts w:ascii="Arial" w:hAnsi="Arial" w:cs="Arial"/>
                          <w:sz w:val="20"/>
                          <w:szCs w:val="20"/>
                          <w:lang w:val="en-US"/>
                        </w:rPr>
                        <w:t>qualifications and appropriate training to practice.</w:t>
                      </w:r>
                      <w:r w:rsidR="00237DA3" w:rsidRPr="009F6382">
                        <w:rPr>
                          <w:rFonts w:ascii="Arial" w:hAnsi="Arial" w:cs="Arial"/>
                          <w:sz w:val="20"/>
                          <w:szCs w:val="20"/>
                          <w:lang w:val="en-US"/>
                        </w:rPr>
                        <w:t xml:space="preserve"> </w:t>
                      </w:r>
                      <w:r w:rsidR="005B3E22" w:rsidRPr="009F6382">
                        <w:rPr>
                          <w:rFonts w:ascii="Arial" w:hAnsi="Arial" w:cs="Arial"/>
                          <w:sz w:val="20"/>
                          <w:szCs w:val="20"/>
                          <w:lang w:val="en-US"/>
                        </w:rPr>
                        <w:t xml:space="preserve">This </w:t>
                      </w:r>
                      <w:r w:rsidR="007D5233" w:rsidRPr="009F6382">
                        <w:rPr>
                          <w:rFonts w:ascii="Arial" w:hAnsi="Arial" w:cs="Arial"/>
                          <w:sz w:val="20"/>
                          <w:szCs w:val="20"/>
                          <w:lang w:val="en-US"/>
                        </w:rPr>
                        <w:t>legislation</w:t>
                      </w:r>
                      <w:r w:rsidR="005B3E22" w:rsidRPr="009F6382">
                        <w:rPr>
                          <w:rFonts w:ascii="Arial" w:hAnsi="Arial" w:cs="Arial"/>
                          <w:sz w:val="20"/>
                          <w:szCs w:val="20"/>
                          <w:lang w:val="en-US"/>
                        </w:rPr>
                        <w:t xml:space="preserve"> </w:t>
                      </w:r>
                      <w:r w:rsidR="00E940C6" w:rsidRPr="009F6382">
                        <w:rPr>
                          <w:rFonts w:ascii="Arial" w:hAnsi="Arial" w:cs="Arial"/>
                          <w:sz w:val="20"/>
                          <w:szCs w:val="20"/>
                          <w:lang w:val="en-US"/>
                        </w:rPr>
                        <w:t xml:space="preserve">established </w:t>
                      </w:r>
                      <w:r w:rsidR="007D5233" w:rsidRPr="009F6382">
                        <w:rPr>
                          <w:rFonts w:ascii="Arial" w:hAnsi="Arial" w:cs="Arial"/>
                          <w:sz w:val="20"/>
                          <w:szCs w:val="20"/>
                          <w:lang w:val="en-US"/>
                        </w:rPr>
                        <w:t xml:space="preserve">the </w:t>
                      </w:r>
                      <w:r w:rsidR="00087159" w:rsidRPr="009F6382">
                        <w:rPr>
                          <w:rFonts w:ascii="Arial" w:hAnsi="Arial" w:cs="Arial"/>
                          <w:sz w:val="20"/>
                          <w:szCs w:val="20"/>
                          <w:lang w:val="en-US"/>
                        </w:rPr>
                        <w:t>Central Midwives Board</w:t>
                      </w:r>
                      <w:r w:rsidR="00C26594" w:rsidRPr="009F6382">
                        <w:rPr>
                          <w:rFonts w:ascii="Arial" w:hAnsi="Arial" w:cs="Arial"/>
                          <w:sz w:val="20"/>
                          <w:szCs w:val="20"/>
                          <w:lang w:val="en-US"/>
                        </w:rPr>
                        <w:t xml:space="preserve"> (CM</w:t>
                      </w:r>
                      <w:r w:rsidR="00124703" w:rsidRPr="009F6382">
                        <w:rPr>
                          <w:rFonts w:ascii="Arial" w:hAnsi="Arial" w:cs="Arial"/>
                          <w:sz w:val="20"/>
                          <w:szCs w:val="20"/>
                          <w:lang w:val="en-US"/>
                        </w:rPr>
                        <w:t>B</w:t>
                      </w:r>
                      <w:r w:rsidR="00C26594" w:rsidRPr="009F6382">
                        <w:rPr>
                          <w:rFonts w:ascii="Arial" w:hAnsi="Arial" w:cs="Arial"/>
                          <w:sz w:val="20"/>
                          <w:szCs w:val="20"/>
                          <w:lang w:val="en-US"/>
                        </w:rPr>
                        <w:t>)</w:t>
                      </w:r>
                      <w:r w:rsidR="00277FE9" w:rsidRPr="009F6382">
                        <w:rPr>
                          <w:rFonts w:ascii="Arial" w:hAnsi="Arial" w:cs="Arial"/>
                          <w:sz w:val="20"/>
                          <w:szCs w:val="20"/>
                          <w:lang w:val="en-US"/>
                        </w:rPr>
                        <w:t xml:space="preserve"> which</w:t>
                      </w:r>
                      <w:r w:rsidR="00E4488C" w:rsidRPr="009F6382">
                        <w:rPr>
                          <w:rFonts w:ascii="Arial" w:hAnsi="Arial" w:cs="Arial"/>
                          <w:sz w:val="20"/>
                          <w:szCs w:val="20"/>
                          <w:lang w:val="en-US"/>
                        </w:rPr>
                        <w:t xml:space="preserve"> was</w:t>
                      </w:r>
                      <w:r w:rsidR="00DB0C7E" w:rsidRPr="009F6382">
                        <w:rPr>
                          <w:rFonts w:ascii="Arial" w:hAnsi="Arial" w:cs="Arial"/>
                          <w:sz w:val="20"/>
                          <w:szCs w:val="20"/>
                          <w:lang w:val="en-US"/>
                        </w:rPr>
                        <w:t xml:space="preserve"> responsible</w:t>
                      </w:r>
                      <w:r w:rsidR="00E4488C" w:rsidRPr="009F6382">
                        <w:rPr>
                          <w:rFonts w:ascii="Arial" w:hAnsi="Arial" w:cs="Arial"/>
                          <w:sz w:val="20"/>
                          <w:szCs w:val="20"/>
                          <w:lang w:val="en-US"/>
                        </w:rPr>
                        <w:t xml:space="preserve"> for </w:t>
                      </w:r>
                      <w:r w:rsidR="004D7C0A" w:rsidRPr="009F6382">
                        <w:rPr>
                          <w:rFonts w:ascii="Arial" w:hAnsi="Arial" w:cs="Arial"/>
                          <w:sz w:val="20"/>
                          <w:szCs w:val="20"/>
                          <w:lang w:val="en-US"/>
                        </w:rPr>
                        <w:t xml:space="preserve">professional registration </w:t>
                      </w:r>
                      <w:r w:rsidR="00033F01" w:rsidRPr="009F6382">
                        <w:rPr>
                          <w:rFonts w:ascii="Arial" w:hAnsi="Arial" w:cs="Arial"/>
                          <w:sz w:val="20"/>
                          <w:szCs w:val="20"/>
                          <w:lang w:val="en-US"/>
                        </w:rPr>
                        <w:t>and regulations for midwives</w:t>
                      </w:r>
                      <w:r w:rsidR="00124703" w:rsidRPr="009F6382">
                        <w:rPr>
                          <w:rFonts w:ascii="Arial" w:hAnsi="Arial" w:cs="Arial"/>
                          <w:sz w:val="20"/>
                          <w:szCs w:val="20"/>
                          <w:lang w:val="en-US"/>
                        </w:rPr>
                        <w:t xml:space="preserve"> </w:t>
                      </w:r>
                      <w:r w:rsidR="00617613" w:rsidRPr="009F6382">
                        <w:rPr>
                          <w:rFonts w:ascii="Arial" w:hAnsi="Arial" w:cs="Arial"/>
                          <w:sz w:val="20"/>
                          <w:szCs w:val="20"/>
                          <w:lang w:val="en-US"/>
                        </w:rPr>
                        <w:t>enhancing the quality of antenatal care.</w:t>
                      </w:r>
                      <w:r w:rsidR="009A7A56" w:rsidRPr="009F6382">
                        <w:rPr>
                          <w:rFonts w:ascii="Arial" w:hAnsi="Arial" w:cs="Arial"/>
                          <w:sz w:val="20"/>
                          <w:szCs w:val="20"/>
                          <w:lang w:val="en-US"/>
                        </w:rPr>
                        <w:t xml:space="preserve"> As the 19century </w:t>
                      </w:r>
                      <w:r w:rsidR="007B1F43" w:rsidRPr="009F6382">
                        <w:rPr>
                          <w:rFonts w:ascii="Arial" w:hAnsi="Arial" w:cs="Arial"/>
                          <w:sz w:val="20"/>
                          <w:szCs w:val="20"/>
                          <w:lang w:val="en-US"/>
                        </w:rPr>
                        <w:t xml:space="preserve">progressed, the advancement of </w:t>
                      </w:r>
                      <w:r w:rsidR="00023756" w:rsidRPr="009F6382">
                        <w:rPr>
                          <w:rFonts w:ascii="Arial" w:hAnsi="Arial" w:cs="Arial"/>
                          <w:sz w:val="20"/>
                          <w:szCs w:val="20"/>
                          <w:lang w:val="en-US"/>
                        </w:rPr>
                        <w:t xml:space="preserve">hospitals and </w:t>
                      </w:r>
                      <w:r w:rsidR="007B1F43" w:rsidRPr="009F6382">
                        <w:rPr>
                          <w:rFonts w:ascii="Arial" w:hAnsi="Arial" w:cs="Arial"/>
                          <w:sz w:val="20"/>
                          <w:szCs w:val="20"/>
                          <w:lang w:val="en-US"/>
                        </w:rPr>
                        <w:t>medical science</w:t>
                      </w:r>
                      <w:r w:rsidR="00952709" w:rsidRPr="009F6382">
                        <w:rPr>
                          <w:rFonts w:ascii="Arial" w:hAnsi="Arial" w:cs="Arial"/>
                          <w:sz w:val="20"/>
                          <w:szCs w:val="20"/>
                          <w:lang w:val="en-US"/>
                        </w:rPr>
                        <w:t xml:space="preserve"> increased </w:t>
                      </w:r>
                      <w:r w:rsidR="00905374" w:rsidRPr="009F6382">
                        <w:rPr>
                          <w:rFonts w:ascii="Arial" w:hAnsi="Arial" w:cs="Arial"/>
                          <w:sz w:val="20"/>
                          <w:szCs w:val="20"/>
                          <w:lang w:val="en-US"/>
                        </w:rPr>
                        <w:t>public awareness</w:t>
                      </w:r>
                      <w:r w:rsidR="009B346E" w:rsidRPr="009F6382">
                        <w:rPr>
                          <w:rFonts w:ascii="Arial" w:hAnsi="Arial" w:cs="Arial"/>
                          <w:sz w:val="20"/>
                          <w:szCs w:val="20"/>
                          <w:lang w:val="en-US"/>
                        </w:rPr>
                        <w:t xml:space="preserve"> </w:t>
                      </w:r>
                      <w:r w:rsidR="007C51D2" w:rsidRPr="009F6382">
                        <w:rPr>
                          <w:rFonts w:ascii="Arial" w:hAnsi="Arial" w:cs="Arial"/>
                          <w:sz w:val="20"/>
                          <w:szCs w:val="20"/>
                          <w:lang w:val="en-US"/>
                        </w:rPr>
                        <w:t xml:space="preserve">on the prevention </w:t>
                      </w:r>
                      <w:r w:rsidR="009E0EC3" w:rsidRPr="009F6382">
                        <w:rPr>
                          <w:rFonts w:ascii="Arial" w:hAnsi="Arial" w:cs="Arial"/>
                          <w:sz w:val="20"/>
                          <w:szCs w:val="20"/>
                          <w:lang w:val="en-US"/>
                        </w:rPr>
                        <w:t>of maternal</w:t>
                      </w:r>
                      <w:r w:rsidR="00C9102F" w:rsidRPr="009F6382">
                        <w:rPr>
                          <w:rFonts w:ascii="Arial" w:hAnsi="Arial" w:cs="Arial"/>
                          <w:sz w:val="20"/>
                          <w:szCs w:val="20"/>
                          <w:lang w:val="en-US"/>
                        </w:rPr>
                        <w:t xml:space="preserve"> </w:t>
                      </w:r>
                      <w:r w:rsidR="009E0E6B" w:rsidRPr="009F6382">
                        <w:rPr>
                          <w:rFonts w:ascii="Arial" w:hAnsi="Arial" w:cs="Arial"/>
                          <w:sz w:val="20"/>
                          <w:szCs w:val="20"/>
                          <w:lang w:val="en-US"/>
                        </w:rPr>
                        <w:t>health and</w:t>
                      </w:r>
                      <w:r w:rsidR="009E0EC3" w:rsidRPr="009F6382">
                        <w:rPr>
                          <w:rFonts w:ascii="Arial" w:hAnsi="Arial" w:cs="Arial"/>
                          <w:sz w:val="20"/>
                          <w:szCs w:val="20"/>
                          <w:lang w:val="en-US"/>
                        </w:rPr>
                        <w:t xml:space="preserve"> chil</w:t>
                      </w:r>
                      <w:r w:rsidR="005027E7" w:rsidRPr="009F6382">
                        <w:rPr>
                          <w:rFonts w:ascii="Arial" w:hAnsi="Arial" w:cs="Arial"/>
                          <w:sz w:val="20"/>
                          <w:szCs w:val="20"/>
                          <w:lang w:val="en-US"/>
                        </w:rPr>
                        <w:t>dbirth</w:t>
                      </w:r>
                      <w:r w:rsidR="007639F5" w:rsidRPr="009F6382">
                        <w:rPr>
                          <w:rFonts w:ascii="Arial" w:hAnsi="Arial" w:cs="Arial"/>
                          <w:sz w:val="20"/>
                          <w:szCs w:val="20"/>
                          <w:lang w:val="en-US"/>
                        </w:rPr>
                        <w:t xml:space="preserve"> mortality</w:t>
                      </w:r>
                      <w:r w:rsidR="009E0E6B" w:rsidRPr="009F6382">
                        <w:rPr>
                          <w:rFonts w:ascii="Arial" w:hAnsi="Arial" w:cs="Arial"/>
                          <w:sz w:val="20"/>
                          <w:szCs w:val="20"/>
                          <w:lang w:val="en-US"/>
                        </w:rPr>
                        <w:t>.</w:t>
                      </w:r>
                      <w:r w:rsidR="00E91EB9" w:rsidRPr="009F6382">
                        <w:rPr>
                          <w:rFonts w:ascii="Arial" w:hAnsi="Arial" w:cs="Arial"/>
                          <w:sz w:val="20"/>
                          <w:szCs w:val="20"/>
                          <w:lang w:val="en-US"/>
                        </w:rPr>
                        <w:t xml:space="preserve"> In </w:t>
                      </w:r>
                      <w:r w:rsidR="00696004" w:rsidRPr="009F6382">
                        <w:rPr>
                          <w:rFonts w:ascii="Arial" w:hAnsi="Arial" w:cs="Arial"/>
                          <w:sz w:val="20"/>
                          <w:szCs w:val="20"/>
                          <w:lang w:val="en-US"/>
                        </w:rPr>
                        <w:t>1948,</w:t>
                      </w:r>
                      <w:r w:rsidR="0020582A" w:rsidRPr="009F6382">
                        <w:rPr>
                          <w:rFonts w:ascii="Arial" w:hAnsi="Arial" w:cs="Arial"/>
                          <w:sz w:val="20"/>
                          <w:szCs w:val="20"/>
                          <w:lang w:val="en-US"/>
                        </w:rPr>
                        <w:t xml:space="preserve"> </w:t>
                      </w:r>
                      <w:r w:rsidR="004353A6" w:rsidRPr="009F6382">
                        <w:rPr>
                          <w:rFonts w:ascii="Arial" w:hAnsi="Arial" w:cs="Arial"/>
                          <w:sz w:val="20"/>
                          <w:szCs w:val="20"/>
                          <w:lang w:val="en-US"/>
                        </w:rPr>
                        <w:t>the NHS was established</w:t>
                      </w:r>
                      <w:r w:rsidR="001E7C9F" w:rsidRPr="009F6382">
                        <w:rPr>
                          <w:rFonts w:ascii="Arial" w:hAnsi="Arial" w:cs="Arial"/>
                          <w:sz w:val="20"/>
                          <w:szCs w:val="20"/>
                          <w:lang w:val="en-US"/>
                        </w:rPr>
                        <w:t xml:space="preserve">, providing </w:t>
                      </w:r>
                      <w:r w:rsidR="00A746ED" w:rsidRPr="009F6382">
                        <w:rPr>
                          <w:rFonts w:ascii="Arial" w:hAnsi="Arial" w:cs="Arial"/>
                          <w:sz w:val="20"/>
                          <w:szCs w:val="20"/>
                          <w:lang w:val="en-US"/>
                        </w:rPr>
                        <w:t xml:space="preserve">free access to antenatal care </w:t>
                      </w:r>
                      <w:r w:rsidR="007B0460" w:rsidRPr="009F6382">
                        <w:rPr>
                          <w:rFonts w:ascii="Arial" w:hAnsi="Arial" w:cs="Arial"/>
                          <w:sz w:val="20"/>
                          <w:szCs w:val="20"/>
                          <w:lang w:val="en-US"/>
                        </w:rPr>
                        <w:t xml:space="preserve">to </w:t>
                      </w:r>
                      <w:r w:rsidR="00DB410B" w:rsidRPr="009F6382">
                        <w:rPr>
                          <w:rFonts w:ascii="Arial" w:hAnsi="Arial" w:cs="Arial"/>
                          <w:sz w:val="20"/>
                          <w:szCs w:val="20"/>
                          <w:lang w:val="en-US"/>
                        </w:rPr>
                        <w:t xml:space="preserve">all </w:t>
                      </w:r>
                      <w:r w:rsidR="007B0460" w:rsidRPr="009F6382">
                        <w:rPr>
                          <w:rFonts w:ascii="Arial" w:hAnsi="Arial" w:cs="Arial"/>
                          <w:sz w:val="20"/>
                          <w:szCs w:val="20"/>
                          <w:lang w:val="en-US"/>
                        </w:rPr>
                        <w:t xml:space="preserve">women </w:t>
                      </w:r>
                      <w:r w:rsidR="00BE333A" w:rsidRPr="009F6382">
                        <w:rPr>
                          <w:rFonts w:ascii="Arial" w:hAnsi="Arial" w:cs="Arial"/>
                          <w:sz w:val="20"/>
                          <w:szCs w:val="20"/>
                          <w:lang w:val="en-US"/>
                        </w:rPr>
                        <w:t>and mi</w:t>
                      </w:r>
                      <w:r w:rsidR="00CE0F98" w:rsidRPr="009F6382">
                        <w:rPr>
                          <w:rFonts w:ascii="Arial" w:hAnsi="Arial" w:cs="Arial"/>
                          <w:sz w:val="20"/>
                          <w:szCs w:val="20"/>
                          <w:lang w:val="en-US"/>
                        </w:rPr>
                        <w:t xml:space="preserve">dwifery </w:t>
                      </w:r>
                      <w:r w:rsidR="00175FFC" w:rsidRPr="009F6382">
                        <w:rPr>
                          <w:rFonts w:ascii="Arial" w:hAnsi="Arial" w:cs="Arial"/>
                          <w:sz w:val="20"/>
                          <w:szCs w:val="20"/>
                          <w:lang w:val="en-US"/>
                        </w:rPr>
                        <w:t>ensuring</w:t>
                      </w:r>
                      <w:r w:rsidR="00EA7CE0" w:rsidRPr="009F6382">
                        <w:rPr>
                          <w:rFonts w:ascii="Arial" w:hAnsi="Arial" w:cs="Arial"/>
                          <w:sz w:val="20"/>
                          <w:szCs w:val="20"/>
                          <w:lang w:val="en-US"/>
                        </w:rPr>
                        <w:t xml:space="preserve"> </w:t>
                      </w:r>
                      <w:r w:rsidR="003E2208" w:rsidRPr="009F6382">
                        <w:rPr>
                          <w:rFonts w:ascii="Arial" w:hAnsi="Arial" w:cs="Arial"/>
                          <w:sz w:val="20"/>
                          <w:szCs w:val="20"/>
                          <w:lang w:val="en-US"/>
                        </w:rPr>
                        <w:t xml:space="preserve">healthcare </w:t>
                      </w:r>
                      <w:r w:rsidR="00301A95" w:rsidRPr="009F6382">
                        <w:rPr>
                          <w:rFonts w:ascii="Arial" w:hAnsi="Arial" w:cs="Arial"/>
                          <w:sz w:val="20"/>
                          <w:szCs w:val="20"/>
                          <w:lang w:val="en-US"/>
                        </w:rPr>
                        <w:t>services.</w:t>
                      </w:r>
                      <w:r w:rsidR="00301A95">
                        <w:rPr>
                          <w:rFonts w:ascii="Arial" w:hAnsi="Arial" w:cs="Arial"/>
                          <w:sz w:val="20"/>
                          <w:szCs w:val="20"/>
                          <w:lang w:val="en-US"/>
                        </w:rPr>
                        <w:t xml:space="preserve"> This</w:t>
                      </w:r>
                      <w:r w:rsidR="006216FA">
                        <w:rPr>
                          <w:rFonts w:ascii="Arial" w:hAnsi="Arial" w:cs="Arial"/>
                          <w:sz w:val="20"/>
                          <w:szCs w:val="20"/>
                          <w:lang w:val="en-US"/>
                        </w:rPr>
                        <w:t xml:space="preserve"> </w:t>
                      </w:r>
                      <w:r w:rsidR="00301A95">
                        <w:rPr>
                          <w:rFonts w:ascii="Arial" w:hAnsi="Arial" w:cs="Arial"/>
                          <w:sz w:val="20"/>
                          <w:szCs w:val="20"/>
                          <w:lang w:val="en-US"/>
                        </w:rPr>
                        <w:t xml:space="preserve">period </w:t>
                      </w:r>
                      <w:r w:rsidR="003A3090">
                        <w:rPr>
                          <w:rFonts w:ascii="Arial" w:hAnsi="Arial" w:cs="Arial"/>
                          <w:sz w:val="20"/>
                          <w:szCs w:val="20"/>
                          <w:lang w:val="en-US"/>
                        </w:rPr>
                        <w:t>emphasized standardized</w:t>
                      </w:r>
                      <w:r w:rsidR="00742C16">
                        <w:rPr>
                          <w:rFonts w:ascii="Arial" w:hAnsi="Arial" w:cs="Arial"/>
                          <w:sz w:val="20"/>
                          <w:szCs w:val="20"/>
                          <w:lang w:val="en-US"/>
                        </w:rPr>
                        <w:t xml:space="preserve"> training </w:t>
                      </w:r>
                      <w:r w:rsidR="00353E5D">
                        <w:rPr>
                          <w:rFonts w:ascii="Arial" w:hAnsi="Arial" w:cs="Arial"/>
                          <w:sz w:val="20"/>
                          <w:szCs w:val="20"/>
                          <w:lang w:val="en-US"/>
                        </w:rPr>
                        <w:t>for midwives</w:t>
                      </w:r>
                      <w:r w:rsidR="00F228A9">
                        <w:rPr>
                          <w:rFonts w:ascii="Arial" w:hAnsi="Arial" w:cs="Arial"/>
                          <w:sz w:val="20"/>
                          <w:szCs w:val="20"/>
                          <w:lang w:val="en-US"/>
                        </w:rPr>
                        <w:t xml:space="preserve"> and integrated </w:t>
                      </w:r>
                      <w:r w:rsidR="00F144E7">
                        <w:rPr>
                          <w:rFonts w:ascii="Arial" w:hAnsi="Arial" w:cs="Arial"/>
                          <w:sz w:val="20"/>
                          <w:szCs w:val="20"/>
                          <w:lang w:val="en-US"/>
                        </w:rPr>
                        <w:t>services within the healthcare system.</w:t>
                      </w:r>
                    </w:p>
                    <w:p w14:paraId="10DB8516" w14:textId="51873DB8" w:rsidR="00C529A8" w:rsidRDefault="00C529A8" w:rsidP="00A1158C">
                      <w:pPr>
                        <w:spacing w:line="240" w:lineRule="auto"/>
                        <w:rPr>
                          <w:rFonts w:ascii="Arial" w:hAnsi="Arial" w:cs="Arial"/>
                          <w:sz w:val="20"/>
                          <w:szCs w:val="20"/>
                          <w:lang w:val="en-US"/>
                        </w:rPr>
                      </w:pPr>
                      <w:r>
                        <w:rPr>
                          <w:rFonts w:ascii="Arial" w:hAnsi="Arial" w:cs="Arial"/>
                          <w:sz w:val="20"/>
                          <w:szCs w:val="20"/>
                          <w:lang w:val="en-US"/>
                        </w:rPr>
                        <w:t>In the 21</w:t>
                      </w:r>
                      <w:r w:rsidRPr="00C529A8">
                        <w:rPr>
                          <w:rFonts w:ascii="Arial" w:hAnsi="Arial" w:cs="Arial"/>
                          <w:sz w:val="20"/>
                          <w:szCs w:val="20"/>
                          <w:vertAlign w:val="superscript"/>
                          <w:lang w:val="en-US"/>
                        </w:rPr>
                        <w:t>st</w:t>
                      </w:r>
                      <w:r>
                        <w:rPr>
                          <w:rFonts w:ascii="Arial" w:hAnsi="Arial" w:cs="Arial"/>
                          <w:sz w:val="20"/>
                          <w:szCs w:val="20"/>
                          <w:lang w:val="en-US"/>
                        </w:rPr>
                        <w:t xml:space="preserve"> </w:t>
                      </w:r>
                      <w:r w:rsidR="00E83588">
                        <w:rPr>
                          <w:rFonts w:ascii="Arial" w:hAnsi="Arial" w:cs="Arial"/>
                          <w:sz w:val="20"/>
                          <w:szCs w:val="20"/>
                          <w:lang w:val="en-US"/>
                        </w:rPr>
                        <w:t>century,</w:t>
                      </w:r>
                      <w:r w:rsidR="007A173C">
                        <w:rPr>
                          <w:rFonts w:ascii="Arial" w:hAnsi="Arial" w:cs="Arial"/>
                          <w:sz w:val="20"/>
                          <w:szCs w:val="20"/>
                          <w:lang w:val="en-US"/>
                        </w:rPr>
                        <w:t xml:space="preserve"> initiatives by National Ins</w:t>
                      </w:r>
                      <w:r w:rsidR="003147E3">
                        <w:rPr>
                          <w:rFonts w:ascii="Arial" w:hAnsi="Arial" w:cs="Arial"/>
                          <w:sz w:val="20"/>
                          <w:szCs w:val="20"/>
                          <w:lang w:val="en-US"/>
                        </w:rPr>
                        <w:t xml:space="preserve">titute for Health and </w:t>
                      </w:r>
                      <w:r w:rsidR="007368E5">
                        <w:rPr>
                          <w:rFonts w:ascii="Arial" w:hAnsi="Arial" w:cs="Arial"/>
                          <w:sz w:val="20"/>
                          <w:szCs w:val="20"/>
                          <w:lang w:val="en-US"/>
                        </w:rPr>
                        <w:t xml:space="preserve">Care </w:t>
                      </w:r>
                      <w:r w:rsidR="00122970">
                        <w:rPr>
                          <w:rFonts w:ascii="Arial" w:hAnsi="Arial" w:cs="Arial"/>
                          <w:sz w:val="20"/>
                          <w:szCs w:val="20"/>
                          <w:lang w:val="en-US"/>
                        </w:rPr>
                        <w:t>Excellence (</w:t>
                      </w:r>
                      <w:r w:rsidR="007368E5">
                        <w:rPr>
                          <w:rFonts w:ascii="Arial" w:hAnsi="Arial" w:cs="Arial"/>
                          <w:sz w:val="20"/>
                          <w:szCs w:val="20"/>
                          <w:lang w:val="en-US"/>
                        </w:rPr>
                        <w:t>NICE</w:t>
                      </w:r>
                      <w:r w:rsidR="00571259">
                        <w:rPr>
                          <w:rFonts w:ascii="Arial" w:hAnsi="Arial" w:cs="Arial"/>
                          <w:sz w:val="20"/>
                          <w:szCs w:val="20"/>
                          <w:lang w:val="en-US"/>
                        </w:rPr>
                        <w:t>) established guidelines</w:t>
                      </w:r>
                      <w:r w:rsidR="00A05D1F">
                        <w:rPr>
                          <w:rFonts w:ascii="Arial" w:hAnsi="Arial" w:cs="Arial"/>
                          <w:sz w:val="20"/>
                          <w:szCs w:val="20"/>
                          <w:lang w:val="en-US"/>
                        </w:rPr>
                        <w:t xml:space="preserve"> to improve antenatal care quality</w:t>
                      </w:r>
                      <w:r w:rsidR="002E350F">
                        <w:rPr>
                          <w:rFonts w:ascii="Arial" w:hAnsi="Arial" w:cs="Arial"/>
                          <w:sz w:val="20"/>
                          <w:szCs w:val="20"/>
                          <w:lang w:val="en-US"/>
                        </w:rPr>
                        <w:t xml:space="preserve"> and fostering </w:t>
                      </w:r>
                      <w:r w:rsidR="00E83588">
                        <w:rPr>
                          <w:rFonts w:ascii="Arial" w:hAnsi="Arial" w:cs="Arial"/>
                          <w:sz w:val="20"/>
                          <w:szCs w:val="20"/>
                          <w:lang w:val="en-US"/>
                        </w:rPr>
                        <w:t>collaboration between</w:t>
                      </w:r>
                      <w:r w:rsidR="00045AB3">
                        <w:rPr>
                          <w:rFonts w:ascii="Arial" w:hAnsi="Arial" w:cs="Arial"/>
                          <w:sz w:val="20"/>
                          <w:szCs w:val="20"/>
                          <w:lang w:val="en-US"/>
                        </w:rPr>
                        <w:t xml:space="preserve"> midwives and obstetricians</w:t>
                      </w:r>
                      <w:r w:rsidR="000900B1">
                        <w:rPr>
                          <w:rFonts w:ascii="Arial" w:hAnsi="Arial" w:cs="Arial"/>
                          <w:sz w:val="20"/>
                          <w:szCs w:val="20"/>
                          <w:lang w:val="en-US"/>
                        </w:rPr>
                        <w:t xml:space="preserve"> to ensure continuity care. </w:t>
                      </w:r>
                    </w:p>
                    <w:p w14:paraId="188DF87F" w14:textId="602D9DE5" w:rsidR="000900B1" w:rsidRPr="009F6382" w:rsidRDefault="00C22FA5" w:rsidP="00A1158C">
                      <w:pPr>
                        <w:spacing w:line="240" w:lineRule="auto"/>
                        <w:rPr>
                          <w:rFonts w:ascii="Arial" w:hAnsi="Arial" w:cs="Arial"/>
                          <w:sz w:val="20"/>
                          <w:szCs w:val="20"/>
                          <w:lang w:val="en-US"/>
                        </w:rPr>
                      </w:pPr>
                      <w:r>
                        <w:rPr>
                          <w:rFonts w:ascii="Arial" w:hAnsi="Arial" w:cs="Arial"/>
                          <w:sz w:val="20"/>
                          <w:szCs w:val="20"/>
                          <w:lang w:val="en-US"/>
                        </w:rPr>
                        <w:t>Antenatal midwifery in En</w:t>
                      </w:r>
                      <w:r w:rsidR="004E4762">
                        <w:rPr>
                          <w:rFonts w:ascii="Arial" w:hAnsi="Arial" w:cs="Arial"/>
                          <w:sz w:val="20"/>
                          <w:szCs w:val="20"/>
                          <w:lang w:val="en-US"/>
                        </w:rPr>
                        <w:t xml:space="preserve">gland </w:t>
                      </w:r>
                      <w:r w:rsidR="00E83588">
                        <w:rPr>
                          <w:rFonts w:ascii="Arial" w:hAnsi="Arial" w:cs="Arial"/>
                          <w:sz w:val="20"/>
                          <w:szCs w:val="20"/>
                          <w:lang w:val="en-US"/>
                        </w:rPr>
                        <w:t>remains</w:t>
                      </w:r>
                      <w:r w:rsidR="00446430">
                        <w:rPr>
                          <w:rFonts w:ascii="Arial" w:hAnsi="Arial" w:cs="Arial"/>
                          <w:sz w:val="20"/>
                          <w:szCs w:val="20"/>
                          <w:lang w:val="en-US"/>
                        </w:rPr>
                        <w:t xml:space="preserve"> </w:t>
                      </w:r>
                      <w:r w:rsidR="00D932A0">
                        <w:rPr>
                          <w:rFonts w:ascii="Arial" w:hAnsi="Arial" w:cs="Arial"/>
                          <w:sz w:val="20"/>
                          <w:szCs w:val="20"/>
                          <w:lang w:val="en-US"/>
                        </w:rPr>
                        <w:t>professionalize</w:t>
                      </w:r>
                      <w:r w:rsidR="00E83588">
                        <w:rPr>
                          <w:rFonts w:ascii="Arial" w:hAnsi="Arial" w:cs="Arial"/>
                          <w:sz w:val="20"/>
                          <w:szCs w:val="20"/>
                          <w:lang w:val="en-US"/>
                        </w:rPr>
                        <w:t>d and centered on mothers</w:t>
                      </w:r>
                    </w:p>
                    <w:p w14:paraId="39B2C3BB" w14:textId="2CF78698" w:rsidR="00036E51" w:rsidRPr="00DD023B" w:rsidRDefault="00CE0F98">
                      <w:pPr>
                        <w:rPr>
                          <w:rFonts w:ascii="Arial" w:hAnsi="Arial" w:cs="Arial"/>
                          <w:sz w:val="20"/>
                          <w:szCs w:val="20"/>
                          <w:lang w:val="en-US"/>
                        </w:rPr>
                      </w:pPr>
                      <w:r>
                        <w:rPr>
                          <w:rFonts w:ascii="Arial" w:hAnsi="Arial" w:cs="Arial"/>
                          <w:sz w:val="20"/>
                          <w:szCs w:val="20"/>
                          <w:lang w:val="en-US"/>
                        </w:rPr>
                        <w:t xml:space="preserve"> </w:t>
                      </w:r>
                      <w:r w:rsidR="0090697A">
                        <w:rPr>
                          <w:rFonts w:ascii="Arial" w:hAnsi="Arial" w:cs="Arial"/>
                          <w:sz w:val="20"/>
                          <w:szCs w:val="20"/>
                          <w:lang w:val="en-US"/>
                        </w:rPr>
                        <w:t xml:space="preserve"> </w:t>
                      </w:r>
                    </w:p>
                    <w:p w14:paraId="6628D1B8" w14:textId="77777777" w:rsidR="008D0DF3" w:rsidRPr="00F551DF" w:rsidRDefault="008D0DF3">
                      <w:pPr>
                        <w:rPr>
                          <w:rFonts w:ascii="Arial" w:hAnsi="Arial" w:cs="Arial"/>
                          <w:sz w:val="28"/>
                          <w:szCs w:val="28"/>
                        </w:rPr>
                      </w:pPr>
                    </w:p>
                  </w:txbxContent>
                </v:textbox>
                <w10:wrap type="square"/>
              </v:shape>
            </w:pict>
          </mc:Fallback>
        </mc:AlternateContent>
      </w:r>
      <w:r w:rsidR="008F411E">
        <w:rPr>
          <w:noProof/>
        </w:rPr>
        <mc:AlternateContent>
          <mc:Choice Requires="wps">
            <w:drawing>
              <wp:anchor distT="45720" distB="45720" distL="114300" distR="114300" simplePos="0" relativeHeight="251600384" behindDoc="0" locked="0" layoutInCell="1" allowOverlap="1" wp14:anchorId="3E780AA8" wp14:editId="4E3FD0A8">
                <wp:simplePos x="0" y="0"/>
                <wp:positionH relativeFrom="margin">
                  <wp:posOffset>1535007</wp:posOffset>
                </wp:positionH>
                <wp:positionV relativeFrom="paragraph">
                  <wp:posOffset>0</wp:posOffset>
                </wp:positionV>
                <wp:extent cx="6530340" cy="1104900"/>
                <wp:effectExtent l="0" t="0" r="2286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1104900"/>
                        </a:xfrm>
                        <a:prstGeom prst="rect">
                          <a:avLst/>
                        </a:prstGeom>
                        <a:solidFill>
                          <a:srgbClr val="FFFFFF"/>
                        </a:solidFill>
                        <a:ln w="9525">
                          <a:solidFill>
                            <a:srgbClr val="000000"/>
                          </a:solidFill>
                          <a:miter lim="800000"/>
                          <a:headEnd/>
                          <a:tailEnd/>
                        </a:ln>
                        <a:effectLst>
                          <a:softEdge rad="50800"/>
                        </a:effectLst>
                      </wps:spPr>
                      <wps:txbx>
                        <w:txbxContent>
                          <w:p w14:paraId="62114251" w14:textId="2B865D9B" w:rsidR="00BE6BE0" w:rsidRPr="00FD32B5" w:rsidRDefault="00781F84" w:rsidP="00BE6BE0">
                            <w:pPr>
                              <w:shd w:val="clear" w:color="auto" w:fill="F4B083" w:themeFill="accent2" w:themeFillTint="99"/>
                              <w:jc w:val="center"/>
                              <w:rPr>
                                <w:b/>
                                <w:bCs/>
                                <w:i/>
                                <w:iCs/>
                                <w:color w:val="00B0F0"/>
                                <w:sz w:val="70"/>
                                <w:szCs w:val="70"/>
                              </w:rPr>
                            </w:pPr>
                            <w:r w:rsidRPr="00781F84">
                              <w:rPr>
                                <w:b/>
                                <w:bCs/>
                                <w:i/>
                                <w:iCs/>
                                <w:color w:val="00B0F0"/>
                                <w:sz w:val="70"/>
                                <w:szCs w:val="70"/>
                              </w:rPr>
                              <w:t xml:space="preserve">Antenatal </w:t>
                            </w:r>
                            <w:r w:rsidR="00F907BA">
                              <w:rPr>
                                <w:b/>
                                <w:bCs/>
                                <w:i/>
                                <w:iCs/>
                                <w:color w:val="00B0F0"/>
                                <w:sz w:val="70"/>
                                <w:szCs w:val="70"/>
                              </w:rPr>
                              <w:t>M</w:t>
                            </w:r>
                            <w:r w:rsidRPr="00781F84">
                              <w:rPr>
                                <w:b/>
                                <w:bCs/>
                                <w:i/>
                                <w:iCs/>
                                <w:color w:val="00B0F0"/>
                                <w:sz w:val="70"/>
                                <w:szCs w:val="70"/>
                              </w:rPr>
                              <w:t>idwifery Services</w:t>
                            </w:r>
                          </w:p>
                          <w:p w14:paraId="4B29F551" w14:textId="20B16728" w:rsidR="00BE6BE0" w:rsidRPr="00EF21B5" w:rsidRDefault="000F3403" w:rsidP="00BE6BE0">
                            <w:pPr>
                              <w:shd w:val="clear" w:color="auto" w:fill="F4B083" w:themeFill="accent2" w:themeFillTint="99"/>
                              <w:jc w:val="center"/>
                              <w:rPr>
                                <w:sz w:val="28"/>
                                <w:szCs w:val="28"/>
                              </w:rPr>
                            </w:pPr>
                            <w:r>
                              <w:rPr>
                                <w:sz w:val="28"/>
                                <w:szCs w:val="28"/>
                              </w:rPr>
                              <w:t>MARIE SIDIME,</w:t>
                            </w:r>
                            <w:r w:rsidR="00BE6BE0" w:rsidRPr="00EF21B5">
                              <w:rPr>
                                <w:sz w:val="28"/>
                                <w:szCs w:val="28"/>
                              </w:rPr>
                              <w:t xml:space="preserve"> </w:t>
                            </w:r>
                            <w:r>
                              <w:rPr>
                                <w:sz w:val="28"/>
                                <w:szCs w:val="28"/>
                              </w:rPr>
                              <w:t>INTRODUCTION TO HEALTH AND SOCIAL CARE</w:t>
                            </w:r>
                            <w:r w:rsidR="00BE6BE0"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120.85pt;margin-top:0;width:514.2pt;height:87pt;z-index:251600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">
                <v:textbox>
                  <w:txbxContent>
                    <w:p w14:paraId="62114251" w14:textId="2B865D9B" w:rsidR="00BE6BE0" w:rsidRPr="00FD32B5" w:rsidRDefault="00781F84" w:rsidP="00BE6BE0">
                      <w:pPr>
                        <w:shd w:val="clear" w:color="auto" w:fill="F4B083" w:themeFill="accent2" w:themeFillTint="99"/>
                        <w:jc w:val="center"/>
                        <w:rPr>
                          <w:b/>
                          <w:bCs/>
                          <w:i/>
                          <w:iCs/>
                          <w:color w:val="00B0F0"/>
                          <w:sz w:val="70"/>
                          <w:szCs w:val="70"/>
                        </w:rPr>
                      </w:pPr>
                      <w:r w:rsidRPr="00781F84">
                        <w:rPr>
                          <w:b/>
                          <w:bCs/>
                          <w:i/>
                          <w:iCs/>
                          <w:color w:val="00B0F0"/>
                          <w:sz w:val="70"/>
                          <w:szCs w:val="70"/>
                        </w:rPr>
                        <w:t xml:space="preserve">Antenatal </w:t>
                      </w:r>
                      <w:r w:rsidR="00F907BA">
                        <w:rPr>
                          <w:b/>
                          <w:bCs/>
                          <w:i/>
                          <w:iCs/>
                          <w:color w:val="00B0F0"/>
                          <w:sz w:val="70"/>
                          <w:szCs w:val="70"/>
                        </w:rPr>
                        <w:t>M</w:t>
                      </w:r>
                      <w:r w:rsidRPr="00781F84">
                        <w:rPr>
                          <w:b/>
                          <w:bCs/>
                          <w:i/>
                          <w:iCs/>
                          <w:color w:val="00B0F0"/>
                          <w:sz w:val="70"/>
                          <w:szCs w:val="70"/>
                        </w:rPr>
                        <w:t>idwifery Services</w:t>
                      </w:r>
                    </w:p>
                    <w:p w14:paraId="4B29F551" w14:textId="20B16728" w:rsidR="00BE6BE0" w:rsidRPr="00EF21B5" w:rsidRDefault="000F3403" w:rsidP="00BE6BE0">
                      <w:pPr>
                        <w:shd w:val="clear" w:color="auto" w:fill="F4B083" w:themeFill="accent2" w:themeFillTint="99"/>
                        <w:jc w:val="center"/>
                        <w:rPr>
                          <w:sz w:val="28"/>
                          <w:szCs w:val="28"/>
                        </w:rPr>
                      </w:pPr>
                      <w:r>
                        <w:rPr>
                          <w:sz w:val="28"/>
                          <w:szCs w:val="28"/>
                        </w:rPr>
                        <w:t>MARIE SIDIME,</w:t>
                      </w:r>
                      <w:r w:rsidR="00BE6BE0" w:rsidRPr="00EF21B5">
                        <w:rPr>
                          <w:sz w:val="28"/>
                          <w:szCs w:val="28"/>
                        </w:rPr>
                        <w:t xml:space="preserve"> </w:t>
                      </w:r>
                      <w:r>
                        <w:rPr>
                          <w:sz w:val="28"/>
                          <w:szCs w:val="28"/>
                        </w:rPr>
                        <w:t>INTRODUCTION TO HEALTH AND SOCIAL CARE</w:t>
                      </w:r>
                      <w:r w:rsidR="00BE6BE0"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8F411E">
        <w:rPr>
          <w:noProof/>
        </w:rPr>
        <mc:AlternateContent>
          <mc:Choice Requires="wps">
            <w:drawing>
              <wp:anchor distT="0" distB="0" distL="114300" distR="114300" simplePos="0" relativeHeight="251586048" behindDoc="1" locked="0" layoutInCell="1" allowOverlap="1" wp14:anchorId="777A8668" wp14:editId="68B001A9">
                <wp:simplePos x="0" y="0"/>
                <wp:positionH relativeFrom="page">
                  <wp:posOffset>-722418</wp:posOffset>
                </wp:positionH>
                <wp:positionV relativeFrom="paragraph">
                  <wp:posOffset>-190077</wp:posOffset>
                </wp:positionV>
                <wp:extent cx="13845540" cy="9215755"/>
                <wp:effectExtent l="0" t="0" r="22860" b="23495"/>
                <wp:wrapNone/>
                <wp:docPr id="1" name="Rectangle 1"/>
                <wp:cNvGraphicFramePr/>
                <a:graphic xmlns:a="http://schemas.openxmlformats.org/drawingml/2006/main">
                  <a:graphicData uri="http://schemas.microsoft.com/office/word/2010/wordprocessingShape">
                    <wps:wsp>
                      <wps:cNvSpPr/>
                      <wps:spPr>
                        <a:xfrm>
                          <a:off x="0" y="0"/>
                          <a:ext cx="13845540" cy="9215755"/>
                        </a:xfrm>
                        <a:prstGeom prst="rect">
                          <a:avLst/>
                        </a:prstGeom>
                        <a:solidFill>
                          <a:srgbClr val="92D050">
                            <a:alpha val="46000"/>
                          </a:srgb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C90D6" id="Rectangle 1" o:spid="_x0000_s1026" style="position:absolute;margin-left:-56.9pt;margin-top:-14.95pt;width:1090.2pt;height:725.65pt;z-index:-251730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" fillcolor="#92d050" strokecolor="#92d050" strokeweight="1pt">
                <v:fill opacity="30069f"/>
                <w10:wrap anchorx="page"/>
              </v:rect>
            </w:pict>
          </mc:Fallback>
        </mc:AlternateContent>
      </w:r>
      <w:r w:rsidR="00A42272">
        <w:rPr>
          <w:noProof/>
        </w:rPr>
        <mc:AlternateContent>
          <mc:Choice Requires="wps">
            <w:drawing>
              <wp:anchor distT="45720" distB="45720" distL="114300" distR="114300" simplePos="0" relativeHeight="251606528" behindDoc="0" locked="0" layoutInCell="1" allowOverlap="1" wp14:anchorId="04CAE92E" wp14:editId="6B02069C">
                <wp:simplePos x="0" y="0"/>
                <wp:positionH relativeFrom="page">
                  <wp:align>left</wp:align>
                </wp:positionH>
                <wp:positionV relativeFrom="paragraph">
                  <wp:posOffset>19050</wp:posOffset>
                </wp:positionV>
                <wp:extent cx="2335530" cy="2411730"/>
                <wp:effectExtent l="19050" t="19050" r="45720" b="4572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5530" cy="2411730"/>
                        </a:xfrm>
                        <a:prstGeom prst="rect">
                          <a:avLst/>
                        </a:prstGeom>
                        <a:solidFill>
                          <a:srgbClr val="FFFFFF"/>
                        </a:solidFill>
                        <a:ln w="47625">
                          <a:solidFill>
                            <a:schemeClr val="accent2"/>
                          </a:solidFill>
                          <a:miter lim="800000"/>
                          <a:headEnd/>
                          <a:tailEnd/>
                        </a:ln>
                        <a:effectLst>
                          <a:softEdge rad="25400"/>
                        </a:effectLst>
                      </wps:spPr>
                      <wps:txbx>
                        <w:txbxContent>
                          <w:p w14:paraId="35096631" w14:textId="570ED984" w:rsidR="00BE6BE0" w:rsidRPr="00FD32B5" w:rsidRDefault="009745E4" w:rsidP="00BE6BE0">
                            <w:pPr>
                              <w:rPr>
                                <w:b/>
                                <w:bCs/>
                                <w:color w:val="385623" w:themeColor="accent6" w:themeShade="80"/>
                              </w:rPr>
                            </w:pPr>
                            <w:r>
                              <w:rPr>
                                <w:noProof/>
                              </w:rPr>
                              <w:drawing>
                                <wp:inline distT="0" distB="0" distL="0" distR="0" wp14:anchorId="6FBB90A4" wp14:editId="66E46592">
                                  <wp:extent cx="2184400" cy="1717971"/>
                                  <wp:effectExtent l="0" t="0" r="6350" b="0"/>
                                  <wp:docPr id="2052637337" name="Picture 7" descr="A person holding a baby&#10;&#10;AI-generated content may be incorrect.">
                                    <a:extLst xmlns:a="http://schemas.openxmlformats.org/drawingml/2006/main">
                                      <a:ext uri="{FF2B5EF4-FFF2-40B4-BE49-F238E27FC236}">
                                        <a16:creationId xmlns:a16="http://schemas.microsoft.com/office/drawing/2014/main" id="{23243F3F-46FE-C89A-9D83-73866C559E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37337" name="Picture 7" descr="A person holding a baby&#10;&#10;AI-generated content may be incorrect.">
                                            <a:extLst>
                                              <a:ext uri="{FF2B5EF4-FFF2-40B4-BE49-F238E27FC236}">
                                                <a16:creationId xmlns:a16="http://schemas.microsoft.com/office/drawing/2014/main" id="{23243F3F-46FE-C89A-9D83-73866C559EDC}"/>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189618" cy="1722075"/>
                                          </a:xfrm>
                                          <a:prstGeom prst="rect">
                                            <a:avLst/>
                                          </a:prstGeom>
                                        </pic:spPr>
                                      </pic:pic>
                                    </a:graphicData>
                                  </a:graphic>
                                </wp:inline>
                              </w:drawing>
                            </w:r>
                          </w:p>
                          <w:p w14:paraId="44A2397F" w14:textId="340AFCB7" w:rsidR="00BE6BE0" w:rsidRPr="005C7EA2" w:rsidRDefault="005C7EA2" w:rsidP="00BE6BE0">
                            <w:pPr>
                              <w:rPr>
                                <w:sz w:val="18"/>
                                <w:szCs w:val="18"/>
                              </w:rPr>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2" type="#_x0000_t202" style="position:absolute;margin-left:0;margin-top:1.5pt;width:183.9pt;height:189.9pt;z-index:25160652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" strokecolor="#ed7d31 [3205]" strokeweight="3.75pt">
                <v:textbox>
                  <w:txbxContent>
                    <w:p w14:paraId="35096631" w14:textId="570ED984" w:rsidR="00BE6BE0" w:rsidRPr="00FD32B5" w:rsidRDefault="009745E4" w:rsidP="00BE6BE0">
                      <w:pPr>
                        <w:rPr>
                          <w:b/>
                          <w:bCs/>
                          <w:color w:val="385623" w:themeColor="accent6" w:themeShade="80"/>
                        </w:rPr>
                      </w:pPr>
                      <w:r>
                        <w:rPr>
                          <w:noProof/>
                        </w:rPr>
                        <w:drawing>
                          <wp:inline distT="0" distB="0" distL="0" distR="0" wp14:anchorId="6FBB90A4" wp14:editId="66E46592">
                            <wp:extent cx="2184400" cy="1717971"/>
                            <wp:effectExtent l="0" t="0" r="6350" b="0"/>
                            <wp:docPr id="2052637337" name="Picture 7" descr="A person holding a baby&#10;&#10;AI-generated content may be incorrect.">
                              <a:extLst xmlns:a="http://schemas.openxmlformats.org/drawingml/2006/main">
                                <a:ext uri="{FF2B5EF4-FFF2-40B4-BE49-F238E27FC236}">
                                  <a16:creationId xmlns:a16="http://schemas.microsoft.com/office/drawing/2014/main" id="{23243F3F-46FE-C89A-9D83-73866C559E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37337" name="Picture 7" descr="A person holding a baby&#10;&#10;AI-generated content may be incorrect.">
                                      <a:extLst>
                                        <a:ext uri="{FF2B5EF4-FFF2-40B4-BE49-F238E27FC236}">
                                          <a16:creationId xmlns:a16="http://schemas.microsoft.com/office/drawing/2014/main" id="{23243F3F-46FE-C89A-9D83-73866C559EDC}"/>
                                        </a:ext>
                                      </a:extLst>
                                    </pic:cNvPr>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189618" cy="1722075"/>
                                    </a:xfrm>
                                    <a:prstGeom prst="rect">
                                      <a:avLst/>
                                    </a:prstGeom>
                                  </pic:spPr>
                                </pic:pic>
                              </a:graphicData>
                            </a:graphic>
                          </wp:inline>
                        </w:drawing>
                      </w:r>
                    </w:p>
                    <w:p w14:paraId="44A2397F" w14:textId="340AFCB7" w:rsidR="00BE6BE0" w:rsidRPr="005C7EA2" w:rsidRDefault="005C7EA2" w:rsidP="00BE6BE0">
                      <w:pPr>
                        <w:rPr>
                          <w:sz w:val="18"/>
                          <w:szCs w:val="18"/>
                        </w:rPr>
                      </w:pPr>
                      <w:r>
                        <w:t xml:space="preserve"> </w:t>
                      </w:r>
                    </w:p>
                  </w:txbxContent>
                </v:textbox>
                <w10:wrap type="square" anchorx="page"/>
              </v:shape>
            </w:pict>
          </mc:Fallback>
        </mc:AlternateContent>
      </w:r>
    </w:p>
    <w:p w14:paraId="1F548D3B" w14:textId="29B10D00" w:rsidR="00E745D9" w:rsidRDefault="006521DF" w:rsidP="0090663E">
      <w:pPr>
        <w:pStyle w:val="Heading1"/>
        <w:rPr>
          <w:rFonts w:ascii="Arial" w:hAnsi="Arial" w:cs="Arial"/>
          <w:lang w:val="en-US"/>
        </w:rPr>
      </w:pPr>
      <w:bookmarkStart w:id="9" w:name="_Toc214279085"/>
      <w:r w:rsidRPr="0090663E">
        <w:rPr>
          <w:rFonts w:ascii="Arial" w:hAnsi="Arial" w:cs="Arial"/>
          <w:lang w:val="en-US"/>
        </w:rPr>
        <w:lastRenderedPageBreak/>
        <w:t>The origins of the National Health Service (NHS)</w:t>
      </w:r>
      <w:bookmarkEnd w:id="9"/>
    </w:p>
    <w:p w14:paraId="4D5285B5" w14:textId="77777777" w:rsidR="0090663E" w:rsidRPr="0090663E" w:rsidRDefault="0090663E" w:rsidP="0090663E">
      <w:pPr>
        <w:rPr>
          <w:lang w:val="en-US"/>
        </w:rPr>
      </w:pPr>
    </w:p>
    <w:p w14:paraId="35F87465" w14:textId="77777777" w:rsidR="006521DF" w:rsidRPr="00262FC4" w:rsidRDefault="006521DF" w:rsidP="00CF47AA">
      <w:pPr>
        <w:spacing w:line="360" w:lineRule="auto"/>
        <w:jc w:val="both"/>
        <w:rPr>
          <w:rFonts w:ascii="Arial" w:hAnsi="Arial" w:cs="Arial"/>
          <w:lang w:val="en-US"/>
        </w:rPr>
      </w:pPr>
      <w:r w:rsidRPr="00262FC4">
        <w:rPr>
          <w:rFonts w:ascii="Arial" w:hAnsi="Arial" w:cs="Arial"/>
          <w:lang w:val="en-US"/>
        </w:rPr>
        <w:t xml:space="preserve">In the early twentieth century, before the establishment of the National Health Services (NHS) in 1948, the British healthcare system was characterized by significant social inequality.  wealthy individuals could afford private healthcare, whereas working – class populations frequently affected by poverty and unstable unemployment, depended on charitable organizations, local authorities and voluntary hospitals for medical care. </w:t>
      </w:r>
    </w:p>
    <w:p w14:paraId="17960748" w14:textId="3C839E88" w:rsidR="006521DF" w:rsidRDefault="006521DF" w:rsidP="00CF47AA">
      <w:pPr>
        <w:spacing w:line="360" w:lineRule="auto"/>
        <w:jc w:val="both"/>
        <w:rPr>
          <w:rFonts w:ascii="Arial" w:hAnsi="Arial" w:cs="Arial"/>
          <w:lang w:val="en-US"/>
        </w:rPr>
      </w:pPr>
      <w:r w:rsidRPr="00262FC4">
        <w:rPr>
          <w:rFonts w:ascii="Arial" w:hAnsi="Arial" w:cs="Arial"/>
          <w:lang w:val="en-US"/>
        </w:rPr>
        <w:t>The National Insurance Act of 1911 introduced a Health Insurance system mandating workers to contribute to a fund that provided coverage for healthcare expenses during periods of illness or unemployment</w:t>
      </w:r>
      <w:r>
        <w:rPr>
          <w:rFonts w:ascii="Arial" w:hAnsi="Arial" w:cs="Arial"/>
          <w:lang w:val="en-US"/>
        </w:rPr>
        <w:t>, excluded medical assistance from</w:t>
      </w:r>
      <w:r w:rsidRPr="00262FC4">
        <w:rPr>
          <w:rFonts w:ascii="Arial" w:hAnsi="Arial" w:cs="Arial"/>
          <w:lang w:val="en-US"/>
        </w:rPr>
        <w:t xml:space="preserve"> many women, children and elderly individuals. The government subsequently emphasized the necessity for advancements in public health and social welfare to stimulate public demand for a more equitable healthcare system. These efforts culminated in Sir William Beveridge’s 1942 report, which identified five “Giants Evils “confronting society. The report addressing the five giants, want, disease, ignorance, squalor and idleness advocated for a comprehensive welfare state designed to safeguard citizens well-being. Based on these principles, Aneurin Bevan, the Minister of Health, envisioned a National Health Service that provided healthcare as a fundamental human right, including education and social insurance to improve living conditions for all the citizens</w:t>
      </w:r>
      <w:r w:rsidR="00F21EE4">
        <w:rPr>
          <w:rFonts w:ascii="Arial" w:hAnsi="Arial" w:cs="Arial"/>
          <w:lang w:val="en-US"/>
        </w:rPr>
        <w:t xml:space="preserve"> and </w:t>
      </w:r>
      <w:r w:rsidR="00F65B1A">
        <w:rPr>
          <w:rFonts w:ascii="Arial" w:hAnsi="Arial" w:cs="Arial"/>
          <w:lang w:val="en-US"/>
        </w:rPr>
        <w:t>transformed all the hospitals into publi</w:t>
      </w:r>
      <w:r w:rsidR="00FD1703">
        <w:rPr>
          <w:rFonts w:ascii="Arial" w:hAnsi="Arial" w:cs="Arial"/>
          <w:lang w:val="en-US"/>
        </w:rPr>
        <w:t>c services</w:t>
      </w:r>
      <w:r w:rsidR="00194015">
        <w:rPr>
          <w:rFonts w:ascii="Arial" w:hAnsi="Arial" w:cs="Arial"/>
          <w:lang w:val="en-US"/>
        </w:rPr>
        <w:t xml:space="preserve"> and collaborate with </w:t>
      </w:r>
      <w:r w:rsidR="00CA42E8">
        <w:rPr>
          <w:rFonts w:ascii="Arial" w:hAnsi="Arial" w:cs="Arial"/>
          <w:lang w:val="en-US"/>
        </w:rPr>
        <w:t>professionals’</w:t>
      </w:r>
      <w:r w:rsidR="00194015">
        <w:rPr>
          <w:rFonts w:ascii="Arial" w:hAnsi="Arial" w:cs="Arial"/>
          <w:lang w:val="en-US"/>
        </w:rPr>
        <w:t xml:space="preserve"> bodies.</w:t>
      </w:r>
    </w:p>
    <w:p w14:paraId="11A16B70" w14:textId="3DE36825" w:rsidR="00AF1069" w:rsidRDefault="006521DF" w:rsidP="00CF47AA">
      <w:pPr>
        <w:spacing w:line="360" w:lineRule="auto"/>
        <w:jc w:val="both"/>
        <w:rPr>
          <w:rFonts w:ascii="Arial" w:hAnsi="Arial" w:cs="Arial"/>
        </w:rPr>
      </w:pPr>
      <w:r w:rsidRPr="00262FC4">
        <w:rPr>
          <w:rFonts w:ascii="Arial" w:hAnsi="Arial" w:cs="Arial"/>
        </w:rPr>
        <w:t>The United Kingdom’ National Health Services (NHS) was established</w:t>
      </w:r>
      <w:r w:rsidR="005251D7">
        <w:rPr>
          <w:rFonts w:ascii="Arial" w:hAnsi="Arial" w:cs="Arial"/>
        </w:rPr>
        <w:t xml:space="preserve"> </w:t>
      </w:r>
      <w:r w:rsidR="006E4AF7">
        <w:rPr>
          <w:rFonts w:ascii="Arial" w:hAnsi="Arial" w:cs="Arial"/>
        </w:rPr>
        <w:t>by</w:t>
      </w:r>
      <w:r w:rsidR="00926FEB">
        <w:rPr>
          <w:rFonts w:ascii="Arial" w:hAnsi="Arial" w:cs="Arial"/>
        </w:rPr>
        <w:t xml:space="preserve"> Minister of Health</w:t>
      </w:r>
      <w:r w:rsidR="006E4AF7">
        <w:rPr>
          <w:rFonts w:ascii="Arial" w:hAnsi="Arial" w:cs="Arial"/>
        </w:rPr>
        <w:t xml:space="preserve"> Aneurin Bevan</w:t>
      </w:r>
      <w:r w:rsidR="00B4420D">
        <w:rPr>
          <w:rFonts w:ascii="Arial" w:hAnsi="Arial" w:cs="Arial"/>
        </w:rPr>
        <w:t>,</w:t>
      </w:r>
      <w:r w:rsidRPr="00262FC4">
        <w:rPr>
          <w:rFonts w:ascii="Arial" w:hAnsi="Arial" w:cs="Arial"/>
        </w:rPr>
        <w:t xml:space="preserve"> on July 5, 1948, representing a turning point in the development of British healthcare and social reform. Its creation embodied a dedication to equality, universality, and collective responsibility, by offering comprehensive and freely accessible medical care to the entire population at the point of delivery and funded through general taxation, regardless of socioeconomic status.</w:t>
      </w:r>
    </w:p>
    <w:p w14:paraId="737F1A80" w14:textId="77777777" w:rsidR="006521DF" w:rsidRDefault="006521DF" w:rsidP="00CF47AA">
      <w:pPr>
        <w:spacing w:line="360" w:lineRule="auto"/>
        <w:jc w:val="both"/>
        <w:rPr>
          <w:rFonts w:ascii="Arial" w:hAnsi="Arial" w:cs="Arial"/>
        </w:rPr>
      </w:pPr>
      <w:r>
        <w:rPr>
          <w:rFonts w:ascii="Arial" w:hAnsi="Arial" w:cs="Arial"/>
        </w:rPr>
        <w:t xml:space="preserve">The NHS was founded on three keys principles universality, comprehensive service, free access at the point of delivery. These principles aimed to ensure that healthcare was available to everyone based on need and regardless of background or ability to pay. </w:t>
      </w:r>
    </w:p>
    <w:p w14:paraId="6E2889EC" w14:textId="77777777" w:rsidR="006521DF" w:rsidRDefault="006521DF" w:rsidP="00CF47AA">
      <w:pPr>
        <w:spacing w:line="360" w:lineRule="auto"/>
        <w:jc w:val="both"/>
        <w:rPr>
          <w:rFonts w:ascii="Arial" w:hAnsi="Arial" w:cs="Arial"/>
        </w:rPr>
      </w:pPr>
      <w:r>
        <w:rPr>
          <w:rFonts w:ascii="Arial" w:hAnsi="Arial" w:cs="Arial"/>
        </w:rPr>
        <w:t xml:space="preserve">Universality: Ensure that every individual living in United Kingdom has accessed to necessary healthcare services without discrimination, regardless of income or location. Comprehensive service:  Addressing both physical and mental health needs service  </w:t>
      </w:r>
    </w:p>
    <w:p w14:paraId="24401274" w14:textId="2ED5A530" w:rsidR="006521DF" w:rsidRDefault="006521DF" w:rsidP="00CF47AA">
      <w:pPr>
        <w:spacing w:line="360" w:lineRule="auto"/>
        <w:jc w:val="both"/>
        <w:rPr>
          <w:rFonts w:ascii="Arial" w:hAnsi="Arial" w:cs="Arial"/>
        </w:rPr>
      </w:pPr>
      <w:r>
        <w:rPr>
          <w:rFonts w:ascii="Arial" w:hAnsi="Arial" w:cs="Arial"/>
        </w:rPr>
        <w:t>Free at the point of use: Ensuring that patient receive medical treatment without having to pay at the time of delivering, service paid through general taxation shared across the population.</w:t>
      </w:r>
    </w:p>
    <w:p w14:paraId="402A2D17" w14:textId="2A1F6F73" w:rsidR="008B61F4" w:rsidRDefault="008B61F4" w:rsidP="0090663E">
      <w:pPr>
        <w:pStyle w:val="Heading1"/>
        <w:jc w:val="center"/>
        <w:rPr>
          <w:b/>
          <w:bCs/>
        </w:rPr>
      </w:pPr>
      <w:bookmarkStart w:id="10" w:name="_Toc214279086"/>
      <w:r w:rsidRPr="0090663E">
        <w:rPr>
          <w:b/>
          <w:bCs/>
        </w:rPr>
        <w:t xml:space="preserve">Current Structure </w:t>
      </w:r>
      <w:r w:rsidR="00F5388A" w:rsidRPr="0090663E">
        <w:rPr>
          <w:b/>
          <w:bCs/>
        </w:rPr>
        <w:t>an</w:t>
      </w:r>
      <w:r w:rsidR="00036848" w:rsidRPr="0090663E">
        <w:rPr>
          <w:b/>
          <w:bCs/>
        </w:rPr>
        <w:t xml:space="preserve">d functioning </w:t>
      </w:r>
      <w:r w:rsidRPr="0090663E">
        <w:rPr>
          <w:b/>
          <w:bCs/>
        </w:rPr>
        <w:t>of NHS</w:t>
      </w:r>
      <w:bookmarkEnd w:id="10"/>
    </w:p>
    <w:p w14:paraId="464900E5" w14:textId="77777777" w:rsidR="0090663E" w:rsidRPr="0090663E" w:rsidRDefault="0090663E" w:rsidP="0090663E"/>
    <w:p w14:paraId="4311050A" w14:textId="77777777" w:rsidR="008B1961" w:rsidRDefault="008B61F4" w:rsidP="00E745D9">
      <w:pPr>
        <w:spacing w:line="360" w:lineRule="auto"/>
        <w:rPr>
          <w:rFonts w:ascii="Arial" w:hAnsi="Arial" w:cs="Arial"/>
        </w:rPr>
      </w:pPr>
      <w:r>
        <w:rPr>
          <w:rFonts w:ascii="Arial" w:hAnsi="Arial" w:cs="Arial"/>
        </w:rPr>
        <w:t xml:space="preserve">The National Health service continues to deliver healthcare across England, Wales, Scotland and Northern Ireland, with its own NHS funded care and priorities. National Health Service (NHS) England, the largest and most complex of these systems, operates through hierarchical model </w:t>
      </w:r>
      <w:r w:rsidR="00127624">
        <w:rPr>
          <w:rFonts w:ascii="Arial" w:hAnsi="Arial" w:cs="Arial"/>
        </w:rPr>
        <w:t>involving:</w:t>
      </w:r>
    </w:p>
    <w:p w14:paraId="273AA974" w14:textId="654E0510" w:rsidR="007F54E4" w:rsidRDefault="007634CF" w:rsidP="00E745D9">
      <w:pPr>
        <w:spacing w:line="360" w:lineRule="auto"/>
        <w:rPr>
          <w:rFonts w:ascii="Arial" w:hAnsi="Arial" w:cs="Arial"/>
        </w:rPr>
      </w:pPr>
      <w:r>
        <w:rPr>
          <w:rFonts w:ascii="Arial" w:hAnsi="Arial" w:cs="Arial"/>
        </w:rPr>
        <w:t xml:space="preserve">Provides universal </w:t>
      </w:r>
      <w:r w:rsidR="003A09D5">
        <w:rPr>
          <w:rFonts w:ascii="Arial" w:hAnsi="Arial" w:cs="Arial"/>
        </w:rPr>
        <w:t xml:space="preserve">healthcare </w:t>
      </w:r>
      <w:r w:rsidR="002C6D79">
        <w:rPr>
          <w:rFonts w:ascii="Arial" w:hAnsi="Arial" w:cs="Arial"/>
        </w:rPr>
        <w:t xml:space="preserve">free at </w:t>
      </w:r>
      <w:r w:rsidR="00B84527">
        <w:rPr>
          <w:rFonts w:ascii="Arial" w:hAnsi="Arial" w:cs="Arial"/>
        </w:rPr>
        <w:t xml:space="preserve">the </w:t>
      </w:r>
      <w:r w:rsidR="0025176D">
        <w:rPr>
          <w:rFonts w:ascii="Arial" w:hAnsi="Arial" w:cs="Arial"/>
        </w:rPr>
        <w:t>point of use</w:t>
      </w:r>
      <w:r w:rsidR="00A64F4B">
        <w:rPr>
          <w:rFonts w:ascii="Arial" w:hAnsi="Arial" w:cs="Arial"/>
        </w:rPr>
        <w:br/>
      </w:r>
      <w:r w:rsidR="00605FDB">
        <w:rPr>
          <w:rFonts w:ascii="Arial" w:hAnsi="Arial" w:cs="Arial"/>
        </w:rPr>
        <w:t xml:space="preserve">Allocates public funding to meet </w:t>
      </w:r>
      <w:r w:rsidR="000C66C2">
        <w:rPr>
          <w:rFonts w:ascii="Arial" w:hAnsi="Arial" w:cs="Arial"/>
        </w:rPr>
        <w:t xml:space="preserve">population </w:t>
      </w:r>
      <w:r w:rsidR="007C5EB4">
        <w:rPr>
          <w:rFonts w:ascii="Arial" w:hAnsi="Arial" w:cs="Arial"/>
        </w:rPr>
        <w:t xml:space="preserve">health </w:t>
      </w:r>
      <w:r w:rsidR="000C66C2">
        <w:rPr>
          <w:rFonts w:ascii="Arial" w:hAnsi="Arial" w:cs="Arial"/>
        </w:rPr>
        <w:t>needs</w:t>
      </w:r>
      <w:r w:rsidR="00A64F4B">
        <w:rPr>
          <w:rFonts w:ascii="Arial" w:hAnsi="Arial" w:cs="Arial"/>
        </w:rPr>
        <w:br/>
      </w:r>
      <w:r w:rsidR="008B61F4">
        <w:rPr>
          <w:rFonts w:ascii="Arial" w:hAnsi="Arial" w:cs="Arial"/>
        </w:rPr>
        <w:t>NHS</w:t>
      </w:r>
      <w:r w:rsidR="003B6852">
        <w:rPr>
          <w:rFonts w:ascii="Arial" w:hAnsi="Arial" w:cs="Arial"/>
        </w:rPr>
        <w:t xml:space="preserve"> </w:t>
      </w:r>
      <w:r w:rsidR="008B61F4">
        <w:rPr>
          <w:rFonts w:ascii="Arial" w:hAnsi="Arial" w:cs="Arial"/>
        </w:rPr>
        <w:t xml:space="preserve">Trusts which manage </w:t>
      </w:r>
      <w:r w:rsidR="00694185">
        <w:rPr>
          <w:rFonts w:ascii="Arial" w:hAnsi="Arial" w:cs="Arial"/>
        </w:rPr>
        <w:t>the provision</w:t>
      </w:r>
      <w:r w:rsidR="008F6EEC">
        <w:rPr>
          <w:rFonts w:ascii="Arial" w:hAnsi="Arial" w:cs="Arial"/>
        </w:rPr>
        <w:t xml:space="preserve"> of </w:t>
      </w:r>
      <w:r w:rsidR="008B61F4">
        <w:rPr>
          <w:rFonts w:ascii="Arial" w:hAnsi="Arial" w:cs="Arial"/>
        </w:rPr>
        <w:t>hospital</w:t>
      </w:r>
      <w:r w:rsidR="00BE7E11">
        <w:rPr>
          <w:rFonts w:ascii="Arial" w:hAnsi="Arial" w:cs="Arial"/>
        </w:rPr>
        <w:t xml:space="preserve"> within the</w:t>
      </w:r>
      <w:r w:rsidR="00945712">
        <w:rPr>
          <w:rFonts w:ascii="Arial" w:hAnsi="Arial" w:cs="Arial"/>
        </w:rPr>
        <w:t xml:space="preserve"> </w:t>
      </w:r>
      <w:r w:rsidR="0010737F">
        <w:rPr>
          <w:rFonts w:ascii="Arial" w:hAnsi="Arial" w:cs="Arial"/>
        </w:rPr>
        <w:t>NHS</w:t>
      </w:r>
      <w:r w:rsidR="00CA5E05">
        <w:rPr>
          <w:rFonts w:ascii="Arial" w:hAnsi="Arial" w:cs="Arial"/>
        </w:rPr>
        <w:t xml:space="preserve"> ensuring high-quality </w:t>
      </w:r>
      <w:r w:rsidR="00CE15DD">
        <w:rPr>
          <w:rFonts w:ascii="Arial" w:hAnsi="Arial" w:cs="Arial"/>
        </w:rPr>
        <w:t>healthcare and efficient use of the money</w:t>
      </w:r>
      <w:r w:rsidR="005E4BC9">
        <w:rPr>
          <w:rFonts w:ascii="Arial" w:hAnsi="Arial" w:cs="Arial"/>
        </w:rPr>
        <w:br/>
      </w:r>
      <w:r w:rsidR="000241FD">
        <w:rPr>
          <w:rFonts w:ascii="Arial" w:hAnsi="Arial" w:cs="Arial"/>
        </w:rPr>
        <w:t xml:space="preserve">The </w:t>
      </w:r>
      <w:r w:rsidR="008B61F4">
        <w:rPr>
          <w:rFonts w:ascii="Arial" w:hAnsi="Arial" w:cs="Arial"/>
        </w:rPr>
        <w:t>department of Health and Social Care (DHSC) responsible for policy on health and care services</w:t>
      </w:r>
      <w:r w:rsidR="00441EC6">
        <w:rPr>
          <w:rFonts w:ascii="Arial" w:hAnsi="Arial" w:cs="Arial"/>
        </w:rPr>
        <w:t>.</w:t>
      </w:r>
      <w:r w:rsidR="008B61F4">
        <w:rPr>
          <w:rFonts w:ascii="Arial" w:hAnsi="Arial" w:cs="Arial"/>
        </w:rPr>
        <w:t xml:space="preserve"> </w:t>
      </w:r>
      <w:r w:rsidR="00033384">
        <w:rPr>
          <w:rFonts w:ascii="Arial" w:hAnsi="Arial" w:cs="Arial"/>
        </w:rPr>
        <w:br/>
      </w:r>
      <w:r w:rsidR="000241FD">
        <w:rPr>
          <w:rFonts w:ascii="Arial" w:hAnsi="Arial" w:cs="Arial"/>
        </w:rPr>
        <w:t>N</w:t>
      </w:r>
      <w:r w:rsidR="008B61F4">
        <w:rPr>
          <w:rFonts w:ascii="Arial" w:hAnsi="Arial" w:cs="Arial"/>
        </w:rPr>
        <w:t xml:space="preserve">etwork of Integrated Care Systems (ICSs) that </w:t>
      </w:r>
      <w:r w:rsidR="007E303B">
        <w:rPr>
          <w:rFonts w:ascii="Arial" w:hAnsi="Arial" w:cs="Arial"/>
        </w:rPr>
        <w:t>brin</w:t>
      </w:r>
      <w:r w:rsidR="00DF283E">
        <w:rPr>
          <w:rFonts w:ascii="Arial" w:hAnsi="Arial" w:cs="Arial"/>
        </w:rPr>
        <w:t xml:space="preserve">gs </w:t>
      </w:r>
      <w:r w:rsidR="00905969">
        <w:rPr>
          <w:rFonts w:ascii="Arial" w:hAnsi="Arial" w:cs="Arial"/>
        </w:rPr>
        <w:t>together local</w:t>
      </w:r>
      <w:r w:rsidR="0022386E">
        <w:rPr>
          <w:rFonts w:ascii="Arial" w:hAnsi="Arial" w:cs="Arial"/>
        </w:rPr>
        <w:t xml:space="preserve"> </w:t>
      </w:r>
      <w:r w:rsidR="009D43FE">
        <w:rPr>
          <w:rFonts w:ascii="Arial" w:hAnsi="Arial" w:cs="Arial"/>
        </w:rPr>
        <w:t>councils</w:t>
      </w:r>
      <w:r w:rsidR="0022386E">
        <w:rPr>
          <w:rFonts w:ascii="Arial" w:hAnsi="Arial" w:cs="Arial"/>
        </w:rPr>
        <w:t xml:space="preserve">, voluntary groups </w:t>
      </w:r>
      <w:r w:rsidR="00905969">
        <w:rPr>
          <w:rFonts w:ascii="Arial" w:hAnsi="Arial" w:cs="Arial"/>
        </w:rPr>
        <w:t>and other providers.</w:t>
      </w:r>
      <w:r w:rsidR="009D43FE">
        <w:rPr>
          <w:rFonts w:ascii="Arial" w:hAnsi="Arial" w:cs="Arial"/>
        </w:rPr>
        <w:t xml:space="preserve"> </w:t>
      </w:r>
      <w:r w:rsidR="00F2284E">
        <w:rPr>
          <w:rFonts w:ascii="Arial" w:hAnsi="Arial" w:cs="Arial"/>
        </w:rPr>
        <w:br/>
      </w:r>
      <w:r w:rsidR="00033384">
        <w:rPr>
          <w:rFonts w:ascii="Arial" w:hAnsi="Arial" w:cs="Arial"/>
        </w:rPr>
        <w:t>P</w:t>
      </w:r>
      <w:r w:rsidR="008B61F4">
        <w:rPr>
          <w:rFonts w:ascii="Arial" w:hAnsi="Arial" w:cs="Arial"/>
        </w:rPr>
        <w:t xml:space="preserve">rimary </w:t>
      </w:r>
      <w:r w:rsidR="00033384">
        <w:rPr>
          <w:rFonts w:ascii="Arial" w:hAnsi="Arial" w:cs="Arial"/>
        </w:rPr>
        <w:t>C</w:t>
      </w:r>
      <w:r w:rsidR="008B61F4">
        <w:rPr>
          <w:rFonts w:ascii="Arial" w:hAnsi="Arial" w:cs="Arial"/>
        </w:rPr>
        <w:t xml:space="preserve">are </w:t>
      </w:r>
      <w:r w:rsidR="00033384">
        <w:rPr>
          <w:rFonts w:ascii="Arial" w:hAnsi="Arial" w:cs="Arial"/>
        </w:rPr>
        <w:t>N</w:t>
      </w:r>
      <w:r w:rsidR="0005144B">
        <w:rPr>
          <w:rFonts w:ascii="Arial" w:hAnsi="Arial" w:cs="Arial"/>
        </w:rPr>
        <w:t xml:space="preserve">etwork </w:t>
      </w:r>
      <w:r w:rsidR="008B61F4">
        <w:rPr>
          <w:rFonts w:ascii="Arial" w:hAnsi="Arial" w:cs="Arial"/>
        </w:rPr>
        <w:t>(</w:t>
      </w:r>
      <w:r w:rsidR="0005144B">
        <w:rPr>
          <w:rFonts w:ascii="Arial" w:hAnsi="Arial" w:cs="Arial"/>
        </w:rPr>
        <w:t>PCNs</w:t>
      </w:r>
      <w:r w:rsidR="008B61F4">
        <w:rPr>
          <w:rFonts w:ascii="Arial" w:hAnsi="Arial" w:cs="Arial"/>
        </w:rPr>
        <w:t xml:space="preserve">) </w:t>
      </w:r>
      <w:r w:rsidR="00A50DAD">
        <w:rPr>
          <w:rFonts w:ascii="Arial" w:hAnsi="Arial" w:cs="Arial"/>
        </w:rPr>
        <w:t>delivered</w:t>
      </w:r>
      <w:r w:rsidR="0028290E">
        <w:rPr>
          <w:rFonts w:ascii="Arial" w:hAnsi="Arial" w:cs="Arial"/>
        </w:rPr>
        <w:t xml:space="preserve"> by a wide </w:t>
      </w:r>
      <w:r w:rsidR="008F06A6">
        <w:rPr>
          <w:rFonts w:ascii="Arial" w:hAnsi="Arial" w:cs="Arial"/>
        </w:rPr>
        <w:t>range of</w:t>
      </w:r>
      <w:r w:rsidR="00FF5DC3">
        <w:rPr>
          <w:rFonts w:ascii="Arial" w:hAnsi="Arial" w:cs="Arial"/>
        </w:rPr>
        <w:t xml:space="preserve"> health professional</w:t>
      </w:r>
      <w:r w:rsidR="003419C3">
        <w:rPr>
          <w:rFonts w:ascii="Arial" w:hAnsi="Arial" w:cs="Arial"/>
        </w:rPr>
        <w:t>s</w:t>
      </w:r>
      <w:r w:rsidR="000679CD">
        <w:rPr>
          <w:rFonts w:ascii="Arial" w:hAnsi="Arial" w:cs="Arial"/>
        </w:rPr>
        <w:br/>
      </w:r>
      <w:r w:rsidR="003412BC">
        <w:rPr>
          <w:rFonts w:ascii="Arial" w:hAnsi="Arial" w:cs="Arial"/>
        </w:rPr>
        <w:t xml:space="preserve">Primary Care </w:t>
      </w:r>
      <w:r w:rsidR="008F06A6">
        <w:rPr>
          <w:rFonts w:ascii="Arial" w:hAnsi="Arial" w:cs="Arial"/>
        </w:rPr>
        <w:t>Trust (PCT)</w:t>
      </w:r>
      <w:r w:rsidR="001F3A1D">
        <w:rPr>
          <w:rFonts w:ascii="Arial" w:hAnsi="Arial" w:cs="Arial"/>
        </w:rPr>
        <w:t xml:space="preserve"> manage </w:t>
      </w:r>
      <w:r w:rsidR="00FE5B82">
        <w:rPr>
          <w:rFonts w:ascii="Arial" w:hAnsi="Arial" w:cs="Arial"/>
        </w:rPr>
        <w:t xml:space="preserve">and buy </w:t>
      </w:r>
      <w:r w:rsidR="00C63616">
        <w:rPr>
          <w:rFonts w:ascii="Arial" w:hAnsi="Arial" w:cs="Arial"/>
        </w:rPr>
        <w:t xml:space="preserve">the </w:t>
      </w:r>
      <w:r w:rsidR="00AB0ECA">
        <w:rPr>
          <w:rFonts w:ascii="Arial" w:hAnsi="Arial" w:cs="Arial"/>
        </w:rPr>
        <w:t>health services</w:t>
      </w:r>
      <w:r w:rsidR="00DE0F33">
        <w:rPr>
          <w:rFonts w:ascii="Arial" w:hAnsi="Arial" w:cs="Arial"/>
        </w:rPr>
        <w:t xml:space="preserve"> to treat their local population</w:t>
      </w:r>
      <w:r w:rsidR="00FE5B82">
        <w:rPr>
          <w:rFonts w:ascii="Arial" w:hAnsi="Arial" w:cs="Arial"/>
        </w:rPr>
        <w:t xml:space="preserve"> </w:t>
      </w:r>
      <w:r w:rsidR="00EB6DA6">
        <w:rPr>
          <w:rFonts w:ascii="Arial" w:hAnsi="Arial" w:cs="Arial"/>
        </w:rPr>
        <w:t>Ambulan</w:t>
      </w:r>
      <w:r w:rsidR="008672B7">
        <w:rPr>
          <w:rFonts w:ascii="Arial" w:hAnsi="Arial" w:cs="Arial"/>
        </w:rPr>
        <w:t>ce Trust responding to emergency calls</w:t>
      </w:r>
      <w:r w:rsidR="007F54E4">
        <w:rPr>
          <w:rFonts w:ascii="Arial" w:hAnsi="Arial" w:cs="Arial"/>
        </w:rPr>
        <w:t>, transport patient</w:t>
      </w:r>
    </w:p>
    <w:p w14:paraId="345933F0" w14:textId="66AD5D57" w:rsidR="001D3DAD" w:rsidRDefault="00D5394F" w:rsidP="00E745D9">
      <w:pPr>
        <w:spacing w:line="360" w:lineRule="auto"/>
        <w:jc w:val="both"/>
        <w:rPr>
          <w:rFonts w:ascii="Arial" w:hAnsi="Arial" w:cs="Arial"/>
        </w:rPr>
      </w:pPr>
      <w:r>
        <w:rPr>
          <w:rFonts w:ascii="Arial" w:hAnsi="Arial" w:cs="Arial"/>
        </w:rPr>
        <w:t xml:space="preserve">In </w:t>
      </w:r>
      <w:r w:rsidR="00C06E25">
        <w:rPr>
          <w:rFonts w:ascii="Arial" w:hAnsi="Arial" w:cs="Arial"/>
        </w:rPr>
        <w:t>England</w:t>
      </w:r>
      <w:r w:rsidR="001679D5">
        <w:rPr>
          <w:rFonts w:ascii="Arial" w:hAnsi="Arial" w:cs="Arial"/>
        </w:rPr>
        <w:t>, the NHS</w:t>
      </w:r>
      <w:r w:rsidR="00C06E25">
        <w:rPr>
          <w:rFonts w:ascii="Arial" w:hAnsi="Arial" w:cs="Arial"/>
        </w:rPr>
        <w:t xml:space="preserve"> is</w:t>
      </w:r>
      <w:r w:rsidR="00F92721">
        <w:rPr>
          <w:rFonts w:ascii="Arial" w:hAnsi="Arial" w:cs="Arial"/>
        </w:rPr>
        <w:t xml:space="preserve"> undergoing </w:t>
      </w:r>
      <w:r w:rsidR="00384AA7">
        <w:rPr>
          <w:rFonts w:ascii="Arial" w:hAnsi="Arial" w:cs="Arial"/>
        </w:rPr>
        <w:t>major reforms to</w:t>
      </w:r>
      <w:r w:rsidR="00025A51">
        <w:rPr>
          <w:rFonts w:ascii="Arial" w:hAnsi="Arial" w:cs="Arial"/>
        </w:rPr>
        <w:t xml:space="preserve"> improve </w:t>
      </w:r>
      <w:r w:rsidR="00384AA7">
        <w:rPr>
          <w:rFonts w:ascii="Arial" w:hAnsi="Arial" w:cs="Arial"/>
        </w:rPr>
        <w:t>access</w:t>
      </w:r>
      <w:r w:rsidR="00550A87">
        <w:rPr>
          <w:rFonts w:ascii="Arial" w:hAnsi="Arial" w:cs="Arial"/>
        </w:rPr>
        <w:t>,</w:t>
      </w:r>
      <w:r w:rsidR="00917583">
        <w:rPr>
          <w:rFonts w:ascii="Arial" w:hAnsi="Arial" w:cs="Arial"/>
        </w:rPr>
        <w:t xml:space="preserve"> reduce</w:t>
      </w:r>
      <w:r w:rsidR="00A31B04">
        <w:rPr>
          <w:rFonts w:ascii="Arial" w:hAnsi="Arial" w:cs="Arial"/>
        </w:rPr>
        <w:t xml:space="preserve"> waiting list </w:t>
      </w:r>
      <w:r w:rsidR="00917583">
        <w:rPr>
          <w:rFonts w:ascii="Arial" w:hAnsi="Arial" w:cs="Arial"/>
        </w:rPr>
        <w:t xml:space="preserve"> </w:t>
      </w:r>
      <w:r w:rsidR="00A31B04">
        <w:rPr>
          <w:rFonts w:ascii="Arial" w:hAnsi="Arial" w:cs="Arial"/>
        </w:rPr>
        <w:t xml:space="preserve"> and shift care closer to the </w:t>
      </w:r>
      <w:r w:rsidR="00FC6B46">
        <w:rPr>
          <w:rFonts w:ascii="Arial" w:hAnsi="Arial" w:cs="Arial"/>
        </w:rPr>
        <w:t>communities</w:t>
      </w:r>
      <w:r w:rsidR="005208A9">
        <w:rPr>
          <w:rFonts w:ascii="Arial" w:hAnsi="Arial" w:cs="Arial"/>
        </w:rPr>
        <w:t xml:space="preserve">, but </w:t>
      </w:r>
      <w:r w:rsidR="00C74528">
        <w:rPr>
          <w:rFonts w:ascii="Arial" w:hAnsi="Arial" w:cs="Arial"/>
        </w:rPr>
        <w:t xml:space="preserve">workforce </w:t>
      </w:r>
      <w:r w:rsidR="00B14655">
        <w:rPr>
          <w:rFonts w:ascii="Arial" w:hAnsi="Arial" w:cs="Arial"/>
        </w:rPr>
        <w:lastRenderedPageBreak/>
        <w:t>shortage,</w:t>
      </w:r>
      <w:r w:rsidR="00F6690E">
        <w:rPr>
          <w:rFonts w:ascii="Arial" w:hAnsi="Arial" w:cs="Arial"/>
        </w:rPr>
        <w:t xml:space="preserve"> rising demand and </w:t>
      </w:r>
      <w:r w:rsidR="003608EC">
        <w:rPr>
          <w:rFonts w:ascii="Arial" w:hAnsi="Arial" w:cs="Arial"/>
        </w:rPr>
        <w:t xml:space="preserve">financial </w:t>
      </w:r>
      <w:r w:rsidR="009803C0">
        <w:rPr>
          <w:rFonts w:ascii="Arial" w:hAnsi="Arial" w:cs="Arial"/>
        </w:rPr>
        <w:t xml:space="preserve">constraints </w:t>
      </w:r>
      <w:r w:rsidR="00815A68">
        <w:rPr>
          <w:rFonts w:ascii="Arial" w:hAnsi="Arial" w:cs="Arial"/>
        </w:rPr>
        <w:t xml:space="preserve">continue to </w:t>
      </w:r>
      <w:r w:rsidR="005628E5">
        <w:rPr>
          <w:rFonts w:ascii="Arial" w:hAnsi="Arial" w:cs="Arial"/>
        </w:rPr>
        <w:t>place significant</w:t>
      </w:r>
      <w:r w:rsidR="00111054">
        <w:rPr>
          <w:rFonts w:ascii="Arial" w:hAnsi="Arial" w:cs="Arial"/>
        </w:rPr>
        <w:t xml:space="preserve"> </w:t>
      </w:r>
      <w:r w:rsidR="009365E4">
        <w:rPr>
          <w:rFonts w:ascii="Arial" w:hAnsi="Arial" w:cs="Arial"/>
        </w:rPr>
        <w:t xml:space="preserve">challenges </w:t>
      </w:r>
      <w:r w:rsidR="00307454">
        <w:rPr>
          <w:rFonts w:ascii="Arial" w:hAnsi="Arial" w:cs="Arial"/>
        </w:rPr>
        <w:t xml:space="preserve">on the </w:t>
      </w:r>
      <w:r w:rsidR="0071785C">
        <w:rPr>
          <w:rFonts w:ascii="Arial" w:hAnsi="Arial" w:cs="Arial"/>
        </w:rPr>
        <w:t>systems</w:t>
      </w:r>
      <w:r w:rsidR="00007E77">
        <w:rPr>
          <w:rFonts w:ascii="Arial" w:hAnsi="Arial" w:cs="Arial"/>
        </w:rPr>
        <w:t>, whil</w:t>
      </w:r>
      <w:r w:rsidR="00A42183">
        <w:rPr>
          <w:rFonts w:ascii="Arial" w:hAnsi="Arial" w:cs="Arial"/>
        </w:rPr>
        <w:t xml:space="preserve">e the introduction of integrated </w:t>
      </w:r>
      <w:r w:rsidR="00763046">
        <w:rPr>
          <w:rFonts w:ascii="Arial" w:hAnsi="Arial" w:cs="Arial"/>
        </w:rPr>
        <w:t xml:space="preserve">care systems seeks </w:t>
      </w:r>
      <w:r w:rsidR="005542E0">
        <w:rPr>
          <w:rFonts w:ascii="Arial" w:hAnsi="Arial" w:cs="Arial"/>
        </w:rPr>
        <w:t>to decentralise</w:t>
      </w:r>
      <w:r w:rsidR="009240E0">
        <w:rPr>
          <w:rFonts w:ascii="Arial" w:hAnsi="Arial" w:cs="Arial"/>
        </w:rPr>
        <w:t xml:space="preserve"> decision </w:t>
      </w:r>
      <w:r w:rsidR="003845F3">
        <w:rPr>
          <w:rFonts w:ascii="Arial" w:hAnsi="Arial" w:cs="Arial"/>
        </w:rPr>
        <w:t>-making, concern</w:t>
      </w:r>
      <w:r w:rsidR="00411FB6">
        <w:rPr>
          <w:rFonts w:ascii="Arial" w:hAnsi="Arial" w:cs="Arial"/>
        </w:rPr>
        <w:t>s</w:t>
      </w:r>
      <w:r w:rsidR="00596008">
        <w:rPr>
          <w:rFonts w:ascii="Arial" w:hAnsi="Arial" w:cs="Arial"/>
        </w:rPr>
        <w:t xml:space="preserve"> remain about </w:t>
      </w:r>
      <w:r w:rsidR="007C0D4F">
        <w:rPr>
          <w:rFonts w:ascii="Arial" w:hAnsi="Arial" w:cs="Arial"/>
        </w:rPr>
        <w:t xml:space="preserve">regional differences and </w:t>
      </w:r>
      <w:r w:rsidR="00232AD3">
        <w:rPr>
          <w:rFonts w:ascii="Arial" w:hAnsi="Arial" w:cs="Arial"/>
        </w:rPr>
        <w:t xml:space="preserve">accountability and </w:t>
      </w:r>
      <w:r w:rsidR="00F65A81" w:rsidRPr="00D76E55">
        <w:rPr>
          <w:rFonts w:ascii="Arial" w:hAnsi="Arial" w:cs="Arial"/>
        </w:rPr>
        <w:t>invest</w:t>
      </w:r>
      <w:r w:rsidR="009242EA">
        <w:rPr>
          <w:rFonts w:ascii="Arial" w:hAnsi="Arial" w:cs="Arial"/>
        </w:rPr>
        <w:t>ment</w:t>
      </w:r>
      <w:r w:rsidR="00F65A81" w:rsidRPr="00D76E55">
        <w:rPr>
          <w:rFonts w:ascii="Arial" w:hAnsi="Arial" w:cs="Arial"/>
        </w:rPr>
        <w:t xml:space="preserve"> </w:t>
      </w:r>
      <w:r w:rsidR="00F945A5">
        <w:rPr>
          <w:rFonts w:ascii="Arial" w:hAnsi="Arial" w:cs="Arial"/>
        </w:rPr>
        <w:t xml:space="preserve">in technology </w:t>
      </w:r>
      <w:r w:rsidR="0018007B">
        <w:rPr>
          <w:rFonts w:ascii="Arial" w:hAnsi="Arial" w:cs="Arial"/>
        </w:rPr>
        <w:t xml:space="preserve">to </w:t>
      </w:r>
      <w:r w:rsidR="008A0882">
        <w:rPr>
          <w:rFonts w:ascii="Arial" w:hAnsi="Arial" w:cs="Arial"/>
        </w:rPr>
        <w:t>enhance healthcare</w:t>
      </w:r>
      <w:r w:rsidR="007907E9">
        <w:rPr>
          <w:rFonts w:ascii="Arial" w:hAnsi="Arial" w:cs="Arial"/>
        </w:rPr>
        <w:t xml:space="preserve"> delivery</w:t>
      </w:r>
      <w:r w:rsidR="003837B4">
        <w:rPr>
          <w:rFonts w:ascii="Arial" w:hAnsi="Arial" w:cs="Arial"/>
        </w:rPr>
        <w:t xml:space="preserve"> by improving </w:t>
      </w:r>
      <w:r w:rsidR="00756B3C">
        <w:rPr>
          <w:rFonts w:ascii="Arial" w:hAnsi="Arial" w:cs="Arial"/>
        </w:rPr>
        <w:t xml:space="preserve">patient outcomes and streamline </w:t>
      </w:r>
      <w:r w:rsidR="00404314">
        <w:rPr>
          <w:rFonts w:ascii="Arial" w:hAnsi="Arial" w:cs="Arial"/>
        </w:rPr>
        <w:t xml:space="preserve">virtual </w:t>
      </w:r>
      <w:r w:rsidR="00E201BB">
        <w:rPr>
          <w:rFonts w:ascii="Arial" w:hAnsi="Arial" w:cs="Arial"/>
        </w:rPr>
        <w:t>wards, remote</w:t>
      </w:r>
      <w:r w:rsidR="00BC5A71">
        <w:rPr>
          <w:rFonts w:ascii="Arial" w:hAnsi="Arial" w:cs="Arial"/>
        </w:rPr>
        <w:t xml:space="preserve"> monitoring</w:t>
      </w:r>
      <w:r w:rsidR="006B7C33">
        <w:rPr>
          <w:rFonts w:ascii="Arial" w:hAnsi="Arial" w:cs="Arial"/>
        </w:rPr>
        <w:t xml:space="preserve"> and </w:t>
      </w:r>
      <w:r w:rsidR="006B168D">
        <w:rPr>
          <w:rFonts w:ascii="Arial" w:hAnsi="Arial" w:cs="Arial"/>
        </w:rPr>
        <w:t xml:space="preserve">Electronic Health </w:t>
      </w:r>
      <w:r w:rsidR="00100E1B">
        <w:rPr>
          <w:rFonts w:ascii="Arial" w:hAnsi="Arial" w:cs="Arial"/>
        </w:rPr>
        <w:t xml:space="preserve">Records to transition </w:t>
      </w:r>
      <w:r w:rsidR="00637AB6">
        <w:rPr>
          <w:rFonts w:ascii="Arial" w:hAnsi="Arial" w:cs="Arial"/>
        </w:rPr>
        <w:t>from paper records to digital health</w:t>
      </w:r>
      <w:r w:rsidR="000D6496">
        <w:rPr>
          <w:rFonts w:ascii="Arial" w:hAnsi="Arial" w:cs="Arial"/>
        </w:rPr>
        <w:t xml:space="preserve"> </w:t>
      </w:r>
      <w:r w:rsidR="006A5AF4">
        <w:rPr>
          <w:rFonts w:ascii="Arial" w:hAnsi="Arial" w:cs="Arial"/>
        </w:rPr>
        <w:t xml:space="preserve">records </w:t>
      </w:r>
      <w:r w:rsidR="000D6496">
        <w:rPr>
          <w:rFonts w:ascii="Arial" w:hAnsi="Arial" w:cs="Arial"/>
        </w:rPr>
        <w:t xml:space="preserve">and </w:t>
      </w:r>
      <w:r w:rsidR="005A7805">
        <w:rPr>
          <w:rFonts w:ascii="Arial" w:hAnsi="Arial" w:cs="Arial"/>
        </w:rPr>
        <w:t>improves patient data protection</w:t>
      </w:r>
      <w:r w:rsidR="00DA1E82">
        <w:rPr>
          <w:rFonts w:ascii="Arial" w:hAnsi="Arial" w:cs="Arial"/>
        </w:rPr>
        <w:t xml:space="preserve"> </w:t>
      </w:r>
    </w:p>
    <w:p w14:paraId="2A07AF55" w14:textId="12037106" w:rsidR="002C77FB" w:rsidRPr="00E745D9" w:rsidRDefault="00990C34" w:rsidP="00E745D9">
      <w:pPr>
        <w:spacing w:line="360" w:lineRule="auto"/>
        <w:jc w:val="both"/>
        <w:rPr>
          <w:rFonts w:ascii="Arial" w:hAnsi="Arial" w:cs="Arial"/>
          <w:b/>
          <w:bCs/>
        </w:rPr>
      </w:pPr>
      <w:r w:rsidRPr="00E745D9">
        <w:rPr>
          <w:rFonts w:ascii="Arial" w:hAnsi="Arial" w:cs="Arial"/>
          <w:b/>
          <w:bCs/>
        </w:rPr>
        <w:t xml:space="preserve">Following the 10 years </w:t>
      </w:r>
      <w:r w:rsidR="00585C1C" w:rsidRPr="00E745D9">
        <w:rPr>
          <w:rFonts w:ascii="Arial" w:hAnsi="Arial" w:cs="Arial"/>
          <w:b/>
          <w:bCs/>
        </w:rPr>
        <w:t>health plan</w:t>
      </w:r>
      <w:r w:rsidR="00214898" w:rsidRPr="00E745D9">
        <w:rPr>
          <w:rFonts w:ascii="Arial" w:hAnsi="Arial" w:cs="Arial"/>
          <w:b/>
          <w:bCs/>
        </w:rPr>
        <w:t xml:space="preserve"> </w:t>
      </w:r>
      <w:r w:rsidR="00E6160A" w:rsidRPr="00E745D9">
        <w:rPr>
          <w:rFonts w:ascii="Arial" w:hAnsi="Arial" w:cs="Arial"/>
          <w:b/>
          <w:bCs/>
        </w:rPr>
        <w:t>of the</w:t>
      </w:r>
      <w:r w:rsidR="00FC79B6" w:rsidRPr="00E745D9">
        <w:rPr>
          <w:rFonts w:ascii="Arial" w:hAnsi="Arial" w:cs="Arial"/>
          <w:b/>
          <w:bCs/>
        </w:rPr>
        <w:t xml:space="preserve"> </w:t>
      </w:r>
      <w:r w:rsidR="00214898" w:rsidRPr="00E745D9">
        <w:rPr>
          <w:rFonts w:ascii="Arial" w:hAnsi="Arial" w:cs="Arial"/>
          <w:b/>
          <w:bCs/>
        </w:rPr>
        <w:t xml:space="preserve">NHS, </w:t>
      </w:r>
    </w:p>
    <w:p w14:paraId="6A355934" w14:textId="7AE6EC76" w:rsidR="00EF134E" w:rsidRPr="00E745D9" w:rsidRDefault="00175A01" w:rsidP="00E745D9">
      <w:pPr>
        <w:pStyle w:val="ListParagraph"/>
        <w:numPr>
          <w:ilvl w:val="0"/>
          <w:numId w:val="2"/>
        </w:numPr>
        <w:spacing w:line="360" w:lineRule="auto"/>
        <w:jc w:val="both"/>
        <w:rPr>
          <w:rFonts w:ascii="Arial" w:hAnsi="Arial" w:cs="Arial"/>
        </w:rPr>
      </w:pPr>
      <w:r w:rsidRPr="00E745D9">
        <w:rPr>
          <w:rFonts w:ascii="Arial" w:hAnsi="Arial" w:cs="Arial"/>
        </w:rPr>
        <w:t>I</w:t>
      </w:r>
      <w:r w:rsidR="00DC1E63" w:rsidRPr="00E745D9">
        <w:rPr>
          <w:rFonts w:ascii="Arial" w:hAnsi="Arial" w:cs="Arial"/>
        </w:rPr>
        <w:t xml:space="preserve">mproving </w:t>
      </w:r>
      <w:r w:rsidR="00CB73F0" w:rsidRPr="00E745D9">
        <w:rPr>
          <w:rFonts w:ascii="Arial" w:hAnsi="Arial" w:cs="Arial"/>
        </w:rPr>
        <w:t>prevention (reducing</w:t>
      </w:r>
      <w:r w:rsidR="007A0A04" w:rsidRPr="00E745D9">
        <w:rPr>
          <w:rFonts w:ascii="Arial" w:hAnsi="Arial" w:cs="Arial"/>
        </w:rPr>
        <w:t xml:space="preserve"> alcohol harm,</w:t>
      </w:r>
      <w:r w:rsidR="00CB73F0" w:rsidRPr="00E745D9">
        <w:rPr>
          <w:rFonts w:ascii="Arial" w:hAnsi="Arial" w:cs="Arial"/>
        </w:rPr>
        <w:t xml:space="preserve"> </w:t>
      </w:r>
      <w:r w:rsidR="007A0A04" w:rsidRPr="00E745D9">
        <w:rPr>
          <w:rFonts w:ascii="Arial" w:hAnsi="Arial" w:cs="Arial"/>
        </w:rPr>
        <w:t>obesity)</w:t>
      </w:r>
    </w:p>
    <w:p w14:paraId="2BD78508" w14:textId="74E3324F" w:rsidR="006E06AD" w:rsidRPr="00E745D9" w:rsidRDefault="006E06AD" w:rsidP="00E745D9">
      <w:pPr>
        <w:pStyle w:val="ListParagraph"/>
        <w:numPr>
          <w:ilvl w:val="0"/>
          <w:numId w:val="2"/>
        </w:numPr>
        <w:spacing w:line="360" w:lineRule="auto"/>
        <w:jc w:val="both"/>
        <w:rPr>
          <w:rFonts w:ascii="Arial" w:hAnsi="Arial" w:cs="Arial"/>
        </w:rPr>
      </w:pPr>
      <w:r w:rsidRPr="00E745D9">
        <w:rPr>
          <w:rFonts w:ascii="Arial" w:hAnsi="Arial" w:cs="Arial"/>
        </w:rPr>
        <w:t xml:space="preserve">Increasing </w:t>
      </w:r>
      <w:r w:rsidR="007F0F8F" w:rsidRPr="00E745D9">
        <w:rPr>
          <w:rFonts w:ascii="Arial" w:hAnsi="Arial" w:cs="Arial"/>
        </w:rPr>
        <w:t xml:space="preserve">digital healthcare </w:t>
      </w:r>
      <w:r w:rsidR="00695249" w:rsidRPr="00E745D9">
        <w:rPr>
          <w:rFonts w:ascii="Arial" w:hAnsi="Arial" w:cs="Arial"/>
        </w:rPr>
        <w:t xml:space="preserve">(online appointments, </w:t>
      </w:r>
      <w:r w:rsidR="009A3FE7" w:rsidRPr="00E745D9">
        <w:rPr>
          <w:rFonts w:ascii="Arial" w:hAnsi="Arial" w:cs="Arial"/>
        </w:rPr>
        <w:t xml:space="preserve">electronic records </w:t>
      </w:r>
    </w:p>
    <w:p w14:paraId="7439C498" w14:textId="6DECF171" w:rsidR="009A3FE7" w:rsidRPr="00E745D9" w:rsidRDefault="009F41E1" w:rsidP="00E745D9">
      <w:pPr>
        <w:pStyle w:val="ListParagraph"/>
        <w:numPr>
          <w:ilvl w:val="0"/>
          <w:numId w:val="2"/>
        </w:numPr>
        <w:spacing w:line="360" w:lineRule="auto"/>
        <w:jc w:val="both"/>
        <w:rPr>
          <w:rFonts w:ascii="Arial" w:hAnsi="Arial" w:cs="Arial"/>
        </w:rPr>
      </w:pPr>
      <w:r w:rsidRPr="00E745D9">
        <w:rPr>
          <w:rFonts w:ascii="Arial" w:hAnsi="Arial" w:cs="Arial"/>
        </w:rPr>
        <w:t>W</w:t>
      </w:r>
      <w:r w:rsidR="009A3FE7" w:rsidRPr="00E745D9">
        <w:rPr>
          <w:rFonts w:ascii="Arial" w:hAnsi="Arial" w:cs="Arial"/>
        </w:rPr>
        <w:t>orkforce</w:t>
      </w:r>
      <w:r w:rsidRPr="00E745D9">
        <w:rPr>
          <w:rFonts w:ascii="Arial" w:hAnsi="Arial" w:cs="Arial"/>
        </w:rPr>
        <w:t xml:space="preserve"> development (recruitment</w:t>
      </w:r>
      <w:r w:rsidR="00831AB0" w:rsidRPr="00E745D9">
        <w:rPr>
          <w:rFonts w:ascii="Arial" w:hAnsi="Arial" w:cs="Arial"/>
        </w:rPr>
        <w:t xml:space="preserve">, </w:t>
      </w:r>
      <w:r w:rsidR="00EA56AE" w:rsidRPr="00E745D9">
        <w:rPr>
          <w:rFonts w:ascii="Arial" w:hAnsi="Arial" w:cs="Arial"/>
        </w:rPr>
        <w:t>training)</w:t>
      </w:r>
    </w:p>
    <w:p w14:paraId="33A5FDEB" w14:textId="77777777" w:rsidR="00EF134E" w:rsidRDefault="00EF134E" w:rsidP="00E745D9">
      <w:pPr>
        <w:spacing w:line="360" w:lineRule="auto"/>
        <w:jc w:val="both"/>
        <w:rPr>
          <w:rFonts w:ascii="Arial" w:hAnsi="Arial" w:cs="Arial"/>
        </w:rPr>
      </w:pPr>
    </w:p>
    <w:p w14:paraId="7B614D73" w14:textId="77777777" w:rsidR="00EF134E" w:rsidRDefault="00EF134E" w:rsidP="00E745D9">
      <w:pPr>
        <w:spacing w:line="360" w:lineRule="auto"/>
        <w:jc w:val="both"/>
        <w:rPr>
          <w:rFonts w:ascii="Arial" w:hAnsi="Arial" w:cs="Arial"/>
        </w:rPr>
      </w:pPr>
    </w:p>
    <w:p w14:paraId="5F1DC960" w14:textId="79897A36" w:rsidR="00612DA6" w:rsidRDefault="00612DA6" w:rsidP="00833470">
      <w:pPr>
        <w:rPr>
          <w:rFonts w:ascii="Arial" w:hAnsi="Arial" w:cs="Arial"/>
          <w:b/>
          <w:bCs/>
          <w:sz w:val="28"/>
          <w:szCs w:val="28"/>
        </w:rPr>
      </w:pPr>
      <w:r>
        <w:rPr>
          <w:rFonts w:ascii="Arial" w:hAnsi="Arial" w:cs="Arial"/>
          <w:b/>
          <w:bCs/>
          <w:sz w:val="28"/>
          <w:szCs w:val="28"/>
        </w:rPr>
        <w:br/>
      </w:r>
    </w:p>
    <w:p w14:paraId="64070A95" w14:textId="77777777" w:rsidR="008E633A" w:rsidRPr="0090663E" w:rsidRDefault="008E633A" w:rsidP="0090663E">
      <w:pPr>
        <w:pStyle w:val="Heading1"/>
        <w:rPr>
          <w:rFonts w:ascii="Arial" w:hAnsi="Arial" w:cs="Arial"/>
        </w:rPr>
      </w:pPr>
    </w:p>
    <w:p w14:paraId="66EE30F2" w14:textId="0E6AE48D" w:rsidR="008E633A" w:rsidRPr="0090663E" w:rsidRDefault="00326DBE" w:rsidP="0090663E">
      <w:pPr>
        <w:pStyle w:val="Heading1"/>
        <w:rPr>
          <w:rFonts w:ascii="Arial" w:hAnsi="Arial" w:cs="Arial"/>
        </w:rPr>
      </w:pPr>
      <w:r w:rsidRPr="0090663E">
        <w:rPr>
          <w:rFonts w:ascii="Arial" w:hAnsi="Arial" w:cs="Arial"/>
        </w:rPr>
        <w:t xml:space="preserve">                                 </w:t>
      </w:r>
      <w:bookmarkStart w:id="11" w:name="_Toc214279087"/>
      <w:r w:rsidRPr="0090663E">
        <w:rPr>
          <w:rFonts w:ascii="Arial" w:hAnsi="Arial" w:cs="Arial"/>
        </w:rPr>
        <w:t>REFERENCES</w:t>
      </w:r>
      <w:r w:rsidR="0090663E">
        <w:rPr>
          <w:rFonts w:ascii="Arial" w:hAnsi="Arial" w:cs="Arial"/>
        </w:rPr>
        <w:t>:</w:t>
      </w:r>
      <w:bookmarkEnd w:id="11"/>
    </w:p>
    <w:p w14:paraId="6818AF38" w14:textId="77777777" w:rsidR="008E633A" w:rsidRPr="008E633A" w:rsidRDefault="008E633A" w:rsidP="00E745D9">
      <w:pPr>
        <w:numPr>
          <w:ilvl w:val="0"/>
          <w:numId w:val="1"/>
        </w:numPr>
        <w:spacing w:line="480" w:lineRule="auto"/>
        <w:rPr>
          <w:rFonts w:ascii="Arial" w:hAnsi="Arial" w:cs="Arial"/>
        </w:rPr>
      </w:pPr>
      <w:r w:rsidRPr="008E633A">
        <w:rPr>
          <w:rFonts w:ascii="Arial" w:hAnsi="Arial" w:cs="Arial"/>
        </w:rPr>
        <w:t xml:space="preserve">Beveridge, W. (1942) </w:t>
      </w:r>
      <w:r w:rsidRPr="008E633A">
        <w:rPr>
          <w:rFonts w:ascii="Arial" w:hAnsi="Arial" w:cs="Arial"/>
          <w:i/>
          <w:iCs/>
        </w:rPr>
        <w:t>Social Insurance and Allied Services (The Beveridge Report)</w:t>
      </w:r>
      <w:r w:rsidRPr="008E633A">
        <w:rPr>
          <w:rFonts w:ascii="Arial" w:hAnsi="Arial" w:cs="Arial"/>
        </w:rPr>
        <w:t>. London: HMSO.</w:t>
      </w:r>
    </w:p>
    <w:p w14:paraId="1606E69D" w14:textId="77777777" w:rsidR="008E633A" w:rsidRPr="008E633A" w:rsidRDefault="008E633A" w:rsidP="00E745D9">
      <w:pPr>
        <w:numPr>
          <w:ilvl w:val="0"/>
          <w:numId w:val="1"/>
        </w:numPr>
        <w:spacing w:line="480" w:lineRule="auto"/>
        <w:rPr>
          <w:rFonts w:ascii="Arial" w:hAnsi="Arial" w:cs="Arial"/>
        </w:rPr>
      </w:pPr>
      <w:r w:rsidRPr="008E633A">
        <w:rPr>
          <w:rFonts w:ascii="Arial" w:hAnsi="Arial" w:cs="Arial"/>
        </w:rPr>
        <w:t xml:space="preserve">British Medical Association (2025) </w:t>
      </w:r>
      <w:r w:rsidRPr="008E633A">
        <w:rPr>
          <w:rFonts w:ascii="Arial" w:hAnsi="Arial" w:cs="Arial"/>
          <w:i/>
          <w:iCs/>
        </w:rPr>
        <w:t>Reforms to the NHS</w:t>
      </w:r>
      <w:r w:rsidRPr="008E633A">
        <w:rPr>
          <w:rFonts w:ascii="Arial" w:hAnsi="Arial" w:cs="Arial"/>
        </w:rPr>
        <w:t xml:space="preserve">. Available at: </w:t>
      </w:r>
      <w:hyperlink r:id="rId21" w:history="1">
        <w:r w:rsidRPr="008E633A">
          <w:rPr>
            <w:rStyle w:val="Hyperlink"/>
            <w:rFonts w:ascii="Arial" w:hAnsi="Arial" w:cs="Arial"/>
          </w:rPr>
          <w:t>https://www.bma.org.uk/advice-and-support/nhs-delivery-and-workforce/nhs-reforms/reforms-to-the-nhs</w:t>
        </w:r>
      </w:hyperlink>
      <w:r w:rsidRPr="008E633A">
        <w:rPr>
          <w:rFonts w:ascii="Arial" w:hAnsi="Arial" w:cs="Arial"/>
        </w:rPr>
        <w:t xml:space="preserve"> (Accessed: 18 November 2025).</w:t>
      </w:r>
    </w:p>
    <w:p w14:paraId="21C9E4C3" w14:textId="77777777" w:rsidR="008E633A" w:rsidRPr="008E633A" w:rsidRDefault="008E633A" w:rsidP="00E745D9">
      <w:pPr>
        <w:numPr>
          <w:ilvl w:val="0"/>
          <w:numId w:val="1"/>
        </w:numPr>
        <w:spacing w:line="480" w:lineRule="auto"/>
        <w:rPr>
          <w:rFonts w:ascii="Arial" w:hAnsi="Arial" w:cs="Arial"/>
        </w:rPr>
      </w:pPr>
      <w:r w:rsidRPr="008E633A">
        <w:rPr>
          <w:rFonts w:ascii="Arial" w:hAnsi="Arial" w:cs="Arial"/>
        </w:rPr>
        <w:t xml:space="preserve">Department of Health and Social Care (2022) </w:t>
      </w:r>
      <w:r w:rsidRPr="008E633A">
        <w:rPr>
          <w:rFonts w:ascii="Arial" w:hAnsi="Arial" w:cs="Arial"/>
          <w:i/>
          <w:iCs/>
        </w:rPr>
        <w:t>Health and Care Act 2022: Policy Objectives</w:t>
      </w:r>
      <w:r w:rsidRPr="008E633A">
        <w:rPr>
          <w:rFonts w:ascii="Arial" w:hAnsi="Arial" w:cs="Arial"/>
        </w:rPr>
        <w:t xml:space="preserve">. Available at: </w:t>
      </w:r>
      <w:hyperlink r:id="rId22" w:history="1">
        <w:r w:rsidRPr="008E633A">
          <w:rPr>
            <w:rStyle w:val="Hyperlink"/>
            <w:rFonts w:ascii="Arial" w:hAnsi="Arial" w:cs="Arial"/>
          </w:rPr>
          <w:t>https://www.gov.uk/government/publications/health-and-care-act-2022-policy-objectives</w:t>
        </w:r>
      </w:hyperlink>
      <w:r w:rsidRPr="008E633A">
        <w:rPr>
          <w:rFonts w:ascii="Arial" w:hAnsi="Arial" w:cs="Arial"/>
        </w:rPr>
        <w:t xml:space="preserve"> (Accessed: 17 November 2025).</w:t>
      </w:r>
    </w:p>
    <w:p w14:paraId="5959CA81" w14:textId="77777777" w:rsidR="008E633A" w:rsidRPr="008E633A" w:rsidRDefault="008E633A" w:rsidP="00E745D9">
      <w:pPr>
        <w:numPr>
          <w:ilvl w:val="0"/>
          <w:numId w:val="1"/>
        </w:numPr>
        <w:spacing w:line="480" w:lineRule="auto"/>
        <w:rPr>
          <w:rFonts w:ascii="Arial" w:hAnsi="Arial" w:cs="Arial"/>
        </w:rPr>
      </w:pPr>
      <w:r w:rsidRPr="008E633A">
        <w:rPr>
          <w:rFonts w:ascii="Arial" w:hAnsi="Arial" w:cs="Arial"/>
        </w:rPr>
        <w:t xml:space="preserve">HM Government (2023) </w:t>
      </w:r>
      <w:r w:rsidRPr="008E633A">
        <w:rPr>
          <w:rFonts w:ascii="Arial" w:hAnsi="Arial" w:cs="Arial"/>
          <w:i/>
          <w:iCs/>
        </w:rPr>
        <w:t>The NHS Constitution for England</w:t>
      </w:r>
      <w:r w:rsidRPr="008E633A">
        <w:rPr>
          <w:rFonts w:ascii="Arial" w:hAnsi="Arial" w:cs="Arial"/>
        </w:rPr>
        <w:t xml:space="preserve">. Available at: </w:t>
      </w:r>
      <w:hyperlink r:id="rId23" w:history="1">
        <w:r w:rsidRPr="008E633A">
          <w:rPr>
            <w:rStyle w:val="Hyperlink"/>
            <w:rFonts w:ascii="Arial" w:hAnsi="Arial" w:cs="Arial"/>
          </w:rPr>
          <w:t>https://www.gov.uk/government/publications/the-nhs-constitution-for-england</w:t>
        </w:r>
      </w:hyperlink>
      <w:r w:rsidRPr="008E633A">
        <w:rPr>
          <w:rFonts w:ascii="Arial" w:hAnsi="Arial" w:cs="Arial"/>
        </w:rPr>
        <w:t xml:space="preserve"> (Accessed: 17 November 2025).</w:t>
      </w:r>
    </w:p>
    <w:p w14:paraId="64BAA382" w14:textId="77777777" w:rsidR="008E633A" w:rsidRPr="008E633A" w:rsidRDefault="008E633A" w:rsidP="00E745D9">
      <w:pPr>
        <w:numPr>
          <w:ilvl w:val="0"/>
          <w:numId w:val="1"/>
        </w:numPr>
        <w:spacing w:line="480" w:lineRule="auto"/>
        <w:rPr>
          <w:rFonts w:ascii="Arial" w:hAnsi="Arial" w:cs="Arial"/>
        </w:rPr>
      </w:pPr>
      <w:r w:rsidRPr="008E633A">
        <w:rPr>
          <w:rFonts w:ascii="Arial" w:hAnsi="Arial" w:cs="Arial"/>
        </w:rPr>
        <w:t xml:space="preserve">History of Government (2023) </w:t>
      </w:r>
      <w:r w:rsidRPr="008E633A">
        <w:rPr>
          <w:rFonts w:ascii="Arial" w:hAnsi="Arial" w:cs="Arial"/>
          <w:i/>
          <w:iCs/>
        </w:rPr>
        <w:t>The Founding of the NHS: 75 Years On</w:t>
      </w:r>
      <w:r w:rsidRPr="008E633A">
        <w:rPr>
          <w:rFonts w:ascii="Arial" w:hAnsi="Arial" w:cs="Arial"/>
        </w:rPr>
        <w:t xml:space="preserve">. Available at: </w:t>
      </w:r>
      <w:hyperlink r:id="rId24" w:history="1">
        <w:r w:rsidRPr="008E633A">
          <w:rPr>
            <w:rStyle w:val="Hyperlink"/>
            <w:rFonts w:ascii="Arial" w:hAnsi="Arial" w:cs="Arial"/>
          </w:rPr>
          <w:t>https://www.history.blog.gov.uk/2023/07/13/the-founding-of-the-nhs-75-years-on</w:t>
        </w:r>
      </w:hyperlink>
      <w:r w:rsidRPr="008E633A">
        <w:rPr>
          <w:rFonts w:ascii="Arial" w:hAnsi="Arial" w:cs="Arial"/>
        </w:rPr>
        <w:t xml:space="preserve"> (Accessed: 17 November 2025).</w:t>
      </w:r>
    </w:p>
    <w:p w14:paraId="671F9A9A" w14:textId="77777777" w:rsidR="008E633A" w:rsidRPr="008E633A" w:rsidRDefault="008E633A" w:rsidP="00E745D9">
      <w:pPr>
        <w:numPr>
          <w:ilvl w:val="0"/>
          <w:numId w:val="1"/>
        </w:numPr>
        <w:spacing w:line="480" w:lineRule="auto"/>
        <w:rPr>
          <w:rFonts w:ascii="Arial" w:hAnsi="Arial" w:cs="Arial"/>
        </w:rPr>
      </w:pPr>
      <w:r w:rsidRPr="008E633A">
        <w:rPr>
          <w:rFonts w:ascii="Arial" w:hAnsi="Arial" w:cs="Arial"/>
        </w:rPr>
        <w:t xml:space="preserve">Timms, N. (2018) </w:t>
      </w:r>
      <w:r w:rsidRPr="008E633A">
        <w:rPr>
          <w:rFonts w:ascii="Arial" w:hAnsi="Arial" w:cs="Arial"/>
          <w:i/>
          <w:iCs/>
        </w:rPr>
        <w:t>The Five Giants: A Biography of the Welfare State</w:t>
      </w:r>
      <w:r w:rsidRPr="008E633A">
        <w:rPr>
          <w:rFonts w:ascii="Arial" w:hAnsi="Arial" w:cs="Arial"/>
        </w:rPr>
        <w:t>. London: HarperCollins.</w:t>
      </w:r>
    </w:p>
    <w:p w14:paraId="4471CC5E" w14:textId="77777777" w:rsidR="008E633A" w:rsidRPr="00E745D9" w:rsidRDefault="008E633A" w:rsidP="00E745D9">
      <w:pPr>
        <w:spacing w:line="480" w:lineRule="auto"/>
        <w:rPr>
          <w:rFonts w:ascii="Arial" w:hAnsi="Arial" w:cs="Arial"/>
        </w:rPr>
      </w:pPr>
    </w:p>
    <w:p w14:paraId="67008AE0" w14:textId="77777777" w:rsidR="008E633A" w:rsidRPr="00E745D9" w:rsidRDefault="008E633A" w:rsidP="00E745D9">
      <w:pPr>
        <w:spacing w:line="480" w:lineRule="auto"/>
        <w:rPr>
          <w:rFonts w:ascii="Arial" w:hAnsi="Arial" w:cs="Arial"/>
        </w:rPr>
      </w:pPr>
    </w:p>
    <w:p w14:paraId="1D24A5FF" w14:textId="77777777" w:rsidR="008E633A" w:rsidRDefault="008E633A" w:rsidP="00833470">
      <w:pPr>
        <w:rPr>
          <w:rFonts w:ascii="Arial" w:hAnsi="Arial" w:cs="Arial"/>
          <w:b/>
          <w:bCs/>
          <w:sz w:val="28"/>
          <w:szCs w:val="28"/>
        </w:rPr>
      </w:pPr>
    </w:p>
    <w:p w14:paraId="1707EC05" w14:textId="77777777" w:rsidR="008E633A" w:rsidRDefault="008E633A" w:rsidP="00833470">
      <w:pPr>
        <w:rPr>
          <w:rFonts w:ascii="Arial" w:hAnsi="Arial" w:cs="Arial"/>
          <w:b/>
          <w:bCs/>
          <w:sz w:val="28"/>
          <w:szCs w:val="28"/>
        </w:rPr>
      </w:pPr>
    </w:p>
    <w:p w14:paraId="70AF1FD9" w14:textId="77777777" w:rsidR="008E633A" w:rsidRDefault="008E633A" w:rsidP="00833470">
      <w:pPr>
        <w:rPr>
          <w:rFonts w:ascii="Arial" w:hAnsi="Arial" w:cs="Arial"/>
          <w:b/>
          <w:bCs/>
          <w:sz w:val="28"/>
          <w:szCs w:val="28"/>
        </w:rPr>
      </w:pPr>
    </w:p>
    <w:p w14:paraId="1C84C363" w14:textId="77777777" w:rsidR="008E633A" w:rsidRDefault="008E633A" w:rsidP="00833470">
      <w:pPr>
        <w:rPr>
          <w:rFonts w:ascii="Arial" w:hAnsi="Arial" w:cs="Arial"/>
          <w:b/>
          <w:bCs/>
          <w:sz w:val="28"/>
          <w:szCs w:val="28"/>
        </w:rPr>
      </w:pPr>
    </w:p>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E3751" w14:textId="77777777" w:rsidR="005C09A1" w:rsidRDefault="005C09A1" w:rsidP="00BE6BE0">
      <w:pPr>
        <w:spacing w:after="0" w:line="240" w:lineRule="auto"/>
      </w:pPr>
      <w:r>
        <w:separator/>
      </w:r>
    </w:p>
  </w:endnote>
  <w:endnote w:type="continuationSeparator" w:id="0">
    <w:p w14:paraId="2E8EFD3D" w14:textId="77777777" w:rsidR="005C09A1" w:rsidRDefault="005C09A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025783"/>
      <w:docPartObj>
        <w:docPartGallery w:val="Page Numbers (Bottom of Page)"/>
        <w:docPartUnique/>
      </w:docPartObj>
    </w:sdtPr>
    <w:sdtEndPr>
      <w:rPr>
        <w:noProof/>
      </w:rPr>
    </w:sdtEndPr>
    <w:sdtContent>
      <w:p w14:paraId="0B96E627" w14:textId="4F5C815C" w:rsidR="0097277D" w:rsidRDefault="009727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D5123F" w14:textId="77777777" w:rsidR="0097277D" w:rsidRDefault="00972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15D99" w14:textId="77777777" w:rsidR="005C09A1" w:rsidRDefault="005C09A1" w:rsidP="00BE6BE0">
      <w:pPr>
        <w:spacing w:after="0" w:line="240" w:lineRule="auto"/>
      </w:pPr>
      <w:r>
        <w:separator/>
      </w:r>
    </w:p>
  </w:footnote>
  <w:footnote w:type="continuationSeparator" w:id="0">
    <w:p w14:paraId="4AF5B237" w14:textId="77777777" w:rsidR="005C09A1" w:rsidRDefault="005C09A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3B10B2"/>
    <w:multiLevelType w:val="multilevel"/>
    <w:tmpl w:val="7DD4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355904"/>
    <w:multiLevelType w:val="hybridMultilevel"/>
    <w:tmpl w:val="6A0E22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2532416">
    <w:abstractNumId w:val="0"/>
  </w:num>
  <w:num w:numId="2" w16cid:durableId="925959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0B9C"/>
    <w:rsid w:val="00002ADA"/>
    <w:rsid w:val="00005D68"/>
    <w:rsid w:val="00007E77"/>
    <w:rsid w:val="00023756"/>
    <w:rsid w:val="000241FD"/>
    <w:rsid w:val="00025A51"/>
    <w:rsid w:val="0002663C"/>
    <w:rsid w:val="00026A2B"/>
    <w:rsid w:val="00026C5D"/>
    <w:rsid w:val="00027BDE"/>
    <w:rsid w:val="00033384"/>
    <w:rsid w:val="00033F01"/>
    <w:rsid w:val="0003678E"/>
    <w:rsid w:val="00036848"/>
    <w:rsid w:val="00036945"/>
    <w:rsid w:val="00036ACE"/>
    <w:rsid w:val="00036AD7"/>
    <w:rsid w:val="00036E51"/>
    <w:rsid w:val="00037CE2"/>
    <w:rsid w:val="000415B7"/>
    <w:rsid w:val="00045AB3"/>
    <w:rsid w:val="000464A0"/>
    <w:rsid w:val="0004668F"/>
    <w:rsid w:val="000466B1"/>
    <w:rsid w:val="00047B49"/>
    <w:rsid w:val="000503C3"/>
    <w:rsid w:val="00051226"/>
    <w:rsid w:val="0005144B"/>
    <w:rsid w:val="00052B46"/>
    <w:rsid w:val="0005350E"/>
    <w:rsid w:val="00054D21"/>
    <w:rsid w:val="00055656"/>
    <w:rsid w:val="00056D37"/>
    <w:rsid w:val="00056EB1"/>
    <w:rsid w:val="00056FE8"/>
    <w:rsid w:val="00060203"/>
    <w:rsid w:val="0006044F"/>
    <w:rsid w:val="00062761"/>
    <w:rsid w:val="000628B1"/>
    <w:rsid w:val="00067484"/>
    <w:rsid w:val="0006753B"/>
    <w:rsid w:val="000678DB"/>
    <w:rsid w:val="000679CD"/>
    <w:rsid w:val="00072141"/>
    <w:rsid w:val="00080196"/>
    <w:rsid w:val="00080987"/>
    <w:rsid w:val="00080F45"/>
    <w:rsid w:val="00087159"/>
    <w:rsid w:val="000900B1"/>
    <w:rsid w:val="00093C3C"/>
    <w:rsid w:val="00094EDA"/>
    <w:rsid w:val="000967C9"/>
    <w:rsid w:val="00096BC7"/>
    <w:rsid w:val="000A165D"/>
    <w:rsid w:val="000B0600"/>
    <w:rsid w:val="000B114F"/>
    <w:rsid w:val="000B24FA"/>
    <w:rsid w:val="000B3777"/>
    <w:rsid w:val="000B3C37"/>
    <w:rsid w:val="000B3F01"/>
    <w:rsid w:val="000B63C8"/>
    <w:rsid w:val="000B7E7A"/>
    <w:rsid w:val="000C2C63"/>
    <w:rsid w:val="000C61F1"/>
    <w:rsid w:val="000C66C2"/>
    <w:rsid w:val="000D1106"/>
    <w:rsid w:val="000D53CD"/>
    <w:rsid w:val="000D6496"/>
    <w:rsid w:val="000E111A"/>
    <w:rsid w:val="000E2258"/>
    <w:rsid w:val="000E27A0"/>
    <w:rsid w:val="000F3403"/>
    <w:rsid w:val="000F344B"/>
    <w:rsid w:val="000F44F2"/>
    <w:rsid w:val="000F582F"/>
    <w:rsid w:val="000F6C17"/>
    <w:rsid w:val="00100E1B"/>
    <w:rsid w:val="00100FAF"/>
    <w:rsid w:val="0010737F"/>
    <w:rsid w:val="00111054"/>
    <w:rsid w:val="0011120C"/>
    <w:rsid w:val="00111A0A"/>
    <w:rsid w:val="00114805"/>
    <w:rsid w:val="00114990"/>
    <w:rsid w:val="00114BC2"/>
    <w:rsid w:val="00116271"/>
    <w:rsid w:val="00117E97"/>
    <w:rsid w:val="001203D3"/>
    <w:rsid w:val="00121BEB"/>
    <w:rsid w:val="00121D5B"/>
    <w:rsid w:val="00122970"/>
    <w:rsid w:val="00123F03"/>
    <w:rsid w:val="001241B2"/>
    <w:rsid w:val="00124703"/>
    <w:rsid w:val="00124771"/>
    <w:rsid w:val="0012513B"/>
    <w:rsid w:val="00125E3B"/>
    <w:rsid w:val="00127624"/>
    <w:rsid w:val="00127B37"/>
    <w:rsid w:val="00132795"/>
    <w:rsid w:val="00134657"/>
    <w:rsid w:val="00140351"/>
    <w:rsid w:val="00141B07"/>
    <w:rsid w:val="001442F0"/>
    <w:rsid w:val="00144306"/>
    <w:rsid w:val="001462E6"/>
    <w:rsid w:val="0014766D"/>
    <w:rsid w:val="001518C1"/>
    <w:rsid w:val="0015302E"/>
    <w:rsid w:val="00154750"/>
    <w:rsid w:val="00164DCE"/>
    <w:rsid w:val="00167518"/>
    <w:rsid w:val="001679D5"/>
    <w:rsid w:val="0017032F"/>
    <w:rsid w:val="001749C0"/>
    <w:rsid w:val="001754C2"/>
    <w:rsid w:val="00175A01"/>
    <w:rsid w:val="00175FFC"/>
    <w:rsid w:val="001770B2"/>
    <w:rsid w:val="00177BD7"/>
    <w:rsid w:val="0018007B"/>
    <w:rsid w:val="0018144A"/>
    <w:rsid w:val="00184B86"/>
    <w:rsid w:val="001912F2"/>
    <w:rsid w:val="00194015"/>
    <w:rsid w:val="001948BC"/>
    <w:rsid w:val="001A68F3"/>
    <w:rsid w:val="001A756A"/>
    <w:rsid w:val="001A7963"/>
    <w:rsid w:val="001B749D"/>
    <w:rsid w:val="001C403C"/>
    <w:rsid w:val="001C624B"/>
    <w:rsid w:val="001C71FF"/>
    <w:rsid w:val="001D3DAD"/>
    <w:rsid w:val="001D5BCE"/>
    <w:rsid w:val="001E3CE8"/>
    <w:rsid w:val="001E4754"/>
    <w:rsid w:val="001E7C9F"/>
    <w:rsid w:val="001F3A1D"/>
    <w:rsid w:val="00201DC8"/>
    <w:rsid w:val="0020582A"/>
    <w:rsid w:val="00210C29"/>
    <w:rsid w:val="00213F3C"/>
    <w:rsid w:val="00214566"/>
    <w:rsid w:val="00214898"/>
    <w:rsid w:val="0021628C"/>
    <w:rsid w:val="00216740"/>
    <w:rsid w:val="00216AD3"/>
    <w:rsid w:val="00222739"/>
    <w:rsid w:val="0022386E"/>
    <w:rsid w:val="00232AD3"/>
    <w:rsid w:val="0023361A"/>
    <w:rsid w:val="002337BD"/>
    <w:rsid w:val="002378B6"/>
    <w:rsid w:val="00237DA3"/>
    <w:rsid w:val="00241460"/>
    <w:rsid w:val="002422B5"/>
    <w:rsid w:val="00244F19"/>
    <w:rsid w:val="002465E6"/>
    <w:rsid w:val="0025176D"/>
    <w:rsid w:val="002602B9"/>
    <w:rsid w:val="00263544"/>
    <w:rsid w:val="002636DD"/>
    <w:rsid w:val="00264473"/>
    <w:rsid w:val="00265948"/>
    <w:rsid w:val="00266C2F"/>
    <w:rsid w:val="0027046E"/>
    <w:rsid w:val="00270A44"/>
    <w:rsid w:val="00272DC5"/>
    <w:rsid w:val="002767BF"/>
    <w:rsid w:val="00276964"/>
    <w:rsid w:val="00277002"/>
    <w:rsid w:val="00277FE9"/>
    <w:rsid w:val="0028024D"/>
    <w:rsid w:val="00281E12"/>
    <w:rsid w:val="0028290E"/>
    <w:rsid w:val="00282E3C"/>
    <w:rsid w:val="002867DD"/>
    <w:rsid w:val="002909AA"/>
    <w:rsid w:val="00294686"/>
    <w:rsid w:val="00295889"/>
    <w:rsid w:val="00296BD2"/>
    <w:rsid w:val="002979E9"/>
    <w:rsid w:val="002A0A62"/>
    <w:rsid w:val="002A0B6B"/>
    <w:rsid w:val="002A0BE7"/>
    <w:rsid w:val="002A2187"/>
    <w:rsid w:val="002A2D4B"/>
    <w:rsid w:val="002A3052"/>
    <w:rsid w:val="002A6709"/>
    <w:rsid w:val="002B6ABE"/>
    <w:rsid w:val="002B7838"/>
    <w:rsid w:val="002C054E"/>
    <w:rsid w:val="002C05B6"/>
    <w:rsid w:val="002C05BD"/>
    <w:rsid w:val="002C6B1A"/>
    <w:rsid w:val="002C6D79"/>
    <w:rsid w:val="002C77FB"/>
    <w:rsid w:val="002D27B5"/>
    <w:rsid w:val="002E18E6"/>
    <w:rsid w:val="002E350F"/>
    <w:rsid w:val="002E6495"/>
    <w:rsid w:val="002E658C"/>
    <w:rsid w:val="002E702F"/>
    <w:rsid w:val="002F00DF"/>
    <w:rsid w:val="002F399F"/>
    <w:rsid w:val="002F58A5"/>
    <w:rsid w:val="00300777"/>
    <w:rsid w:val="00301A95"/>
    <w:rsid w:val="0030230B"/>
    <w:rsid w:val="00302AB7"/>
    <w:rsid w:val="0030454C"/>
    <w:rsid w:val="00304580"/>
    <w:rsid w:val="00307454"/>
    <w:rsid w:val="003111D5"/>
    <w:rsid w:val="003143BE"/>
    <w:rsid w:val="003147E3"/>
    <w:rsid w:val="00315035"/>
    <w:rsid w:val="00317D38"/>
    <w:rsid w:val="00322960"/>
    <w:rsid w:val="00326DBE"/>
    <w:rsid w:val="003300D9"/>
    <w:rsid w:val="0033398C"/>
    <w:rsid w:val="0033490F"/>
    <w:rsid w:val="003412BC"/>
    <w:rsid w:val="003419C3"/>
    <w:rsid w:val="0034740F"/>
    <w:rsid w:val="00350A1A"/>
    <w:rsid w:val="00351F0D"/>
    <w:rsid w:val="00353E5D"/>
    <w:rsid w:val="003608EC"/>
    <w:rsid w:val="00361EB2"/>
    <w:rsid w:val="00363143"/>
    <w:rsid w:val="0036320D"/>
    <w:rsid w:val="003635EF"/>
    <w:rsid w:val="0036570D"/>
    <w:rsid w:val="0036633B"/>
    <w:rsid w:val="0037178D"/>
    <w:rsid w:val="00372EE1"/>
    <w:rsid w:val="003762EC"/>
    <w:rsid w:val="003777F9"/>
    <w:rsid w:val="0038055C"/>
    <w:rsid w:val="003837B4"/>
    <w:rsid w:val="0038429E"/>
    <w:rsid w:val="0038455E"/>
    <w:rsid w:val="003845F3"/>
    <w:rsid w:val="00384AA7"/>
    <w:rsid w:val="003851D2"/>
    <w:rsid w:val="003857BB"/>
    <w:rsid w:val="00394487"/>
    <w:rsid w:val="003A000F"/>
    <w:rsid w:val="003A081D"/>
    <w:rsid w:val="003A09D5"/>
    <w:rsid w:val="003A0B1C"/>
    <w:rsid w:val="003A3090"/>
    <w:rsid w:val="003A4558"/>
    <w:rsid w:val="003A77B2"/>
    <w:rsid w:val="003B0213"/>
    <w:rsid w:val="003B6602"/>
    <w:rsid w:val="003B6852"/>
    <w:rsid w:val="003C0A2A"/>
    <w:rsid w:val="003C7C70"/>
    <w:rsid w:val="003D0A32"/>
    <w:rsid w:val="003D0E87"/>
    <w:rsid w:val="003D2DF1"/>
    <w:rsid w:val="003D317A"/>
    <w:rsid w:val="003D352C"/>
    <w:rsid w:val="003D7E55"/>
    <w:rsid w:val="003E2208"/>
    <w:rsid w:val="003E4131"/>
    <w:rsid w:val="003E7EB4"/>
    <w:rsid w:val="00400980"/>
    <w:rsid w:val="00400C42"/>
    <w:rsid w:val="00401B90"/>
    <w:rsid w:val="00402FE6"/>
    <w:rsid w:val="00404314"/>
    <w:rsid w:val="004061D0"/>
    <w:rsid w:val="0040745C"/>
    <w:rsid w:val="0041003A"/>
    <w:rsid w:val="00411FB6"/>
    <w:rsid w:val="00412928"/>
    <w:rsid w:val="00412D52"/>
    <w:rsid w:val="00413129"/>
    <w:rsid w:val="0041718F"/>
    <w:rsid w:val="00422325"/>
    <w:rsid w:val="0042630F"/>
    <w:rsid w:val="00427E2D"/>
    <w:rsid w:val="004353A6"/>
    <w:rsid w:val="00440179"/>
    <w:rsid w:val="00441EC6"/>
    <w:rsid w:val="00443ACD"/>
    <w:rsid w:val="00444EA0"/>
    <w:rsid w:val="00444FFB"/>
    <w:rsid w:val="00446430"/>
    <w:rsid w:val="004501B3"/>
    <w:rsid w:val="0045129C"/>
    <w:rsid w:val="00453AA4"/>
    <w:rsid w:val="00454775"/>
    <w:rsid w:val="00456542"/>
    <w:rsid w:val="00461B59"/>
    <w:rsid w:val="00464FE0"/>
    <w:rsid w:val="004674BA"/>
    <w:rsid w:val="00470673"/>
    <w:rsid w:val="0047178F"/>
    <w:rsid w:val="004774FD"/>
    <w:rsid w:val="004818CA"/>
    <w:rsid w:val="00482795"/>
    <w:rsid w:val="00482911"/>
    <w:rsid w:val="00483231"/>
    <w:rsid w:val="0048506A"/>
    <w:rsid w:val="00490035"/>
    <w:rsid w:val="00492240"/>
    <w:rsid w:val="004949C6"/>
    <w:rsid w:val="00495936"/>
    <w:rsid w:val="004A05D2"/>
    <w:rsid w:val="004A2EE5"/>
    <w:rsid w:val="004A4B32"/>
    <w:rsid w:val="004B228A"/>
    <w:rsid w:val="004B2DE8"/>
    <w:rsid w:val="004C0B85"/>
    <w:rsid w:val="004C38D7"/>
    <w:rsid w:val="004C74A8"/>
    <w:rsid w:val="004D1590"/>
    <w:rsid w:val="004D5838"/>
    <w:rsid w:val="004D7C0A"/>
    <w:rsid w:val="004E242F"/>
    <w:rsid w:val="004E41DC"/>
    <w:rsid w:val="004E4762"/>
    <w:rsid w:val="004E78FD"/>
    <w:rsid w:val="004F12B3"/>
    <w:rsid w:val="005000C5"/>
    <w:rsid w:val="005027E7"/>
    <w:rsid w:val="005037AA"/>
    <w:rsid w:val="00505A03"/>
    <w:rsid w:val="00510DE3"/>
    <w:rsid w:val="005138E5"/>
    <w:rsid w:val="00515E46"/>
    <w:rsid w:val="00516163"/>
    <w:rsid w:val="005208A9"/>
    <w:rsid w:val="005209AE"/>
    <w:rsid w:val="0052168D"/>
    <w:rsid w:val="00521C23"/>
    <w:rsid w:val="0052375C"/>
    <w:rsid w:val="005251D7"/>
    <w:rsid w:val="005275EE"/>
    <w:rsid w:val="005303B0"/>
    <w:rsid w:val="00530952"/>
    <w:rsid w:val="00532F30"/>
    <w:rsid w:val="00534F7B"/>
    <w:rsid w:val="00536083"/>
    <w:rsid w:val="00536812"/>
    <w:rsid w:val="00536F8C"/>
    <w:rsid w:val="0053708E"/>
    <w:rsid w:val="00542C8C"/>
    <w:rsid w:val="00545ECA"/>
    <w:rsid w:val="00550A87"/>
    <w:rsid w:val="00552165"/>
    <w:rsid w:val="005539B7"/>
    <w:rsid w:val="005542E0"/>
    <w:rsid w:val="00556033"/>
    <w:rsid w:val="005560FE"/>
    <w:rsid w:val="0055675D"/>
    <w:rsid w:val="0055689F"/>
    <w:rsid w:val="005605F2"/>
    <w:rsid w:val="005628E5"/>
    <w:rsid w:val="00563DE7"/>
    <w:rsid w:val="00566099"/>
    <w:rsid w:val="00567654"/>
    <w:rsid w:val="0057089C"/>
    <w:rsid w:val="00571259"/>
    <w:rsid w:val="005742A5"/>
    <w:rsid w:val="00575F9A"/>
    <w:rsid w:val="005778D5"/>
    <w:rsid w:val="00580472"/>
    <w:rsid w:val="005809C9"/>
    <w:rsid w:val="00581454"/>
    <w:rsid w:val="0058284B"/>
    <w:rsid w:val="00582B0E"/>
    <w:rsid w:val="00585C1C"/>
    <w:rsid w:val="00592A1A"/>
    <w:rsid w:val="00593754"/>
    <w:rsid w:val="00596008"/>
    <w:rsid w:val="005A3191"/>
    <w:rsid w:val="005A3457"/>
    <w:rsid w:val="005A40B0"/>
    <w:rsid w:val="005A7805"/>
    <w:rsid w:val="005B35FB"/>
    <w:rsid w:val="005B3E22"/>
    <w:rsid w:val="005B545F"/>
    <w:rsid w:val="005C09A1"/>
    <w:rsid w:val="005C2010"/>
    <w:rsid w:val="005C2576"/>
    <w:rsid w:val="005C2FA1"/>
    <w:rsid w:val="005C4CB5"/>
    <w:rsid w:val="005C7EA2"/>
    <w:rsid w:val="005E4BC9"/>
    <w:rsid w:val="005E5B8A"/>
    <w:rsid w:val="005E675D"/>
    <w:rsid w:val="005F11DF"/>
    <w:rsid w:val="005F371E"/>
    <w:rsid w:val="006001B3"/>
    <w:rsid w:val="00600FDA"/>
    <w:rsid w:val="00601772"/>
    <w:rsid w:val="00602D63"/>
    <w:rsid w:val="00603382"/>
    <w:rsid w:val="00605238"/>
    <w:rsid w:val="00605FDB"/>
    <w:rsid w:val="00606C22"/>
    <w:rsid w:val="006110B2"/>
    <w:rsid w:val="00612DA6"/>
    <w:rsid w:val="00617613"/>
    <w:rsid w:val="006216FA"/>
    <w:rsid w:val="00622821"/>
    <w:rsid w:val="00623980"/>
    <w:rsid w:val="00623D8A"/>
    <w:rsid w:val="00623FEB"/>
    <w:rsid w:val="00632F79"/>
    <w:rsid w:val="00637AB6"/>
    <w:rsid w:val="00637D58"/>
    <w:rsid w:val="00641FDF"/>
    <w:rsid w:val="00651FAA"/>
    <w:rsid w:val="006521DF"/>
    <w:rsid w:val="006565E5"/>
    <w:rsid w:val="006604A6"/>
    <w:rsid w:val="00660A69"/>
    <w:rsid w:val="00665694"/>
    <w:rsid w:val="006674E1"/>
    <w:rsid w:val="006712A6"/>
    <w:rsid w:val="00683152"/>
    <w:rsid w:val="00683668"/>
    <w:rsid w:val="00684FC0"/>
    <w:rsid w:val="00686E6D"/>
    <w:rsid w:val="0068776B"/>
    <w:rsid w:val="00691F33"/>
    <w:rsid w:val="00693BC7"/>
    <w:rsid w:val="00694185"/>
    <w:rsid w:val="006945D8"/>
    <w:rsid w:val="00695249"/>
    <w:rsid w:val="00696004"/>
    <w:rsid w:val="006A4FD1"/>
    <w:rsid w:val="006A5AF4"/>
    <w:rsid w:val="006A6816"/>
    <w:rsid w:val="006A6E1C"/>
    <w:rsid w:val="006B0243"/>
    <w:rsid w:val="006B168D"/>
    <w:rsid w:val="006B23C8"/>
    <w:rsid w:val="006B3B10"/>
    <w:rsid w:val="006B6126"/>
    <w:rsid w:val="006B7C33"/>
    <w:rsid w:val="006C578E"/>
    <w:rsid w:val="006C6137"/>
    <w:rsid w:val="006C6993"/>
    <w:rsid w:val="006D394C"/>
    <w:rsid w:val="006D3AEF"/>
    <w:rsid w:val="006E06AD"/>
    <w:rsid w:val="006E3961"/>
    <w:rsid w:val="006E4AF7"/>
    <w:rsid w:val="006E5F36"/>
    <w:rsid w:val="006F03F3"/>
    <w:rsid w:val="006F1176"/>
    <w:rsid w:val="006F594C"/>
    <w:rsid w:val="00701360"/>
    <w:rsid w:val="0070164B"/>
    <w:rsid w:val="00701EA4"/>
    <w:rsid w:val="00702073"/>
    <w:rsid w:val="007029AA"/>
    <w:rsid w:val="0070336B"/>
    <w:rsid w:val="007036D3"/>
    <w:rsid w:val="0070406C"/>
    <w:rsid w:val="0070424D"/>
    <w:rsid w:val="00704D83"/>
    <w:rsid w:val="007062B1"/>
    <w:rsid w:val="0071159D"/>
    <w:rsid w:val="0071446C"/>
    <w:rsid w:val="00716420"/>
    <w:rsid w:val="0071785C"/>
    <w:rsid w:val="00722A34"/>
    <w:rsid w:val="00722FA5"/>
    <w:rsid w:val="00723CB5"/>
    <w:rsid w:val="00731D11"/>
    <w:rsid w:val="007368E5"/>
    <w:rsid w:val="00741280"/>
    <w:rsid w:val="00742C16"/>
    <w:rsid w:val="00745ED3"/>
    <w:rsid w:val="00753301"/>
    <w:rsid w:val="007538D1"/>
    <w:rsid w:val="00756B3C"/>
    <w:rsid w:val="007570A5"/>
    <w:rsid w:val="007606AB"/>
    <w:rsid w:val="00763046"/>
    <w:rsid w:val="007634CF"/>
    <w:rsid w:val="007639F5"/>
    <w:rsid w:val="00764351"/>
    <w:rsid w:val="007674A4"/>
    <w:rsid w:val="007701E1"/>
    <w:rsid w:val="00771FF9"/>
    <w:rsid w:val="00773033"/>
    <w:rsid w:val="00780CCF"/>
    <w:rsid w:val="00781F84"/>
    <w:rsid w:val="007907E9"/>
    <w:rsid w:val="00794D14"/>
    <w:rsid w:val="00794F09"/>
    <w:rsid w:val="0079526F"/>
    <w:rsid w:val="00795F16"/>
    <w:rsid w:val="00796146"/>
    <w:rsid w:val="00797455"/>
    <w:rsid w:val="007A0A04"/>
    <w:rsid w:val="007A173C"/>
    <w:rsid w:val="007B0460"/>
    <w:rsid w:val="007B1F43"/>
    <w:rsid w:val="007B5E26"/>
    <w:rsid w:val="007B6097"/>
    <w:rsid w:val="007C0D4F"/>
    <w:rsid w:val="007C1A3F"/>
    <w:rsid w:val="007C29B8"/>
    <w:rsid w:val="007C2B71"/>
    <w:rsid w:val="007C47CB"/>
    <w:rsid w:val="007C51D2"/>
    <w:rsid w:val="007C5EB4"/>
    <w:rsid w:val="007C6E4C"/>
    <w:rsid w:val="007D3B99"/>
    <w:rsid w:val="007D5233"/>
    <w:rsid w:val="007D685E"/>
    <w:rsid w:val="007E303B"/>
    <w:rsid w:val="007F02F8"/>
    <w:rsid w:val="007F098E"/>
    <w:rsid w:val="007F0AFF"/>
    <w:rsid w:val="007F0F4F"/>
    <w:rsid w:val="007F0F8F"/>
    <w:rsid w:val="007F265D"/>
    <w:rsid w:val="007F528C"/>
    <w:rsid w:val="007F5481"/>
    <w:rsid w:val="007F54E4"/>
    <w:rsid w:val="007F57AE"/>
    <w:rsid w:val="008003B4"/>
    <w:rsid w:val="00804A7F"/>
    <w:rsid w:val="00804A88"/>
    <w:rsid w:val="00805007"/>
    <w:rsid w:val="008112F4"/>
    <w:rsid w:val="008116E8"/>
    <w:rsid w:val="00812BF5"/>
    <w:rsid w:val="00815A68"/>
    <w:rsid w:val="00817F49"/>
    <w:rsid w:val="00820DD6"/>
    <w:rsid w:val="0082671B"/>
    <w:rsid w:val="00826AF4"/>
    <w:rsid w:val="0082714D"/>
    <w:rsid w:val="00830124"/>
    <w:rsid w:val="00831AB0"/>
    <w:rsid w:val="00833470"/>
    <w:rsid w:val="00833F1C"/>
    <w:rsid w:val="008360F9"/>
    <w:rsid w:val="008408EF"/>
    <w:rsid w:val="008476E3"/>
    <w:rsid w:val="00850DCB"/>
    <w:rsid w:val="00850F47"/>
    <w:rsid w:val="00851BF1"/>
    <w:rsid w:val="00852F4D"/>
    <w:rsid w:val="00855BB7"/>
    <w:rsid w:val="00861FAE"/>
    <w:rsid w:val="0086298D"/>
    <w:rsid w:val="00865900"/>
    <w:rsid w:val="008671F6"/>
    <w:rsid w:val="008672B7"/>
    <w:rsid w:val="0087129E"/>
    <w:rsid w:val="008753CD"/>
    <w:rsid w:val="00875788"/>
    <w:rsid w:val="008772EA"/>
    <w:rsid w:val="0088505B"/>
    <w:rsid w:val="008872AD"/>
    <w:rsid w:val="008917D6"/>
    <w:rsid w:val="00891E07"/>
    <w:rsid w:val="008923A3"/>
    <w:rsid w:val="008951BF"/>
    <w:rsid w:val="008962A7"/>
    <w:rsid w:val="00896EB7"/>
    <w:rsid w:val="00896F70"/>
    <w:rsid w:val="008A0882"/>
    <w:rsid w:val="008A0D26"/>
    <w:rsid w:val="008A7885"/>
    <w:rsid w:val="008A7CD4"/>
    <w:rsid w:val="008B09D2"/>
    <w:rsid w:val="008B0F58"/>
    <w:rsid w:val="008B1961"/>
    <w:rsid w:val="008B61F4"/>
    <w:rsid w:val="008C1B96"/>
    <w:rsid w:val="008C7483"/>
    <w:rsid w:val="008D0DF3"/>
    <w:rsid w:val="008D1DBA"/>
    <w:rsid w:val="008D2EBC"/>
    <w:rsid w:val="008E5E8B"/>
    <w:rsid w:val="008E633A"/>
    <w:rsid w:val="008E7DDC"/>
    <w:rsid w:val="008F0315"/>
    <w:rsid w:val="008F06A6"/>
    <w:rsid w:val="008F1CAD"/>
    <w:rsid w:val="008F411E"/>
    <w:rsid w:val="008F6984"/>
    <w:rsid w:val="008F6EEC"/>
    <w:rsid w:val="009012DD"/>
    <w:rsid w:val="00904A60"/>
    <w:rsid w:val="00904C03"/>
    <w:rsid w:val="00905374"/>
    <w:rsid w:val="00905969"/>
    <w:rsid w:val="0090663E"/>
    <w:rsid w:val="0090697A"/>
    <w:rsid w:val="00906E51"/>
    <w:rsid w:val="00907F8B"/>
    <w:rsid w:val="00911D67"/>
    <w:rsid w:val="009122D6"/>
    <w:rsid w:val="00912C9F"/>
    <w:rsid w:val="00915676"/>
    <w:rsid w:val="00917583"/>
    <w:rsid w:val="0092059D"/>
    <w:rsid w:val="00921C49"/>
    <w:rsid w:val="00922637"/>
    <w:rsid w:val="009240E0"/>
    <w:rsid w:val="009242EA"/>
    <w:rsid w:val="00925D5E"/>
    <w:rsid w:val="009260E5"/>
    <w:rsid w:val="00926FEB"/>
    <w:rsid w:val="00930C48"/>
    <w:rsid w:val="0093183C"/>
    <w:rsid w:val="00932E08"/>
    <w:rsid w:val="0093455A"/>
    <w:rsid w:val="009365E4"/>
    <w:rsid w:val="009408C0"/>
    <w:rsid w:val="00945712"/>
    <w:rsid w:val="00946EC0"/>
    <w:rsid w:val="00946FEF"/>
    <w:rsid w:val="0095113B"/>
    <w:rsid w:val="00952709"/>
    <w:rsid w:val="00956D50"/>
    <w:rsid w:val="00957AC2"/>
    <w:rsid w:val="00960676"/>
    <w:rsid w:val="009629D8"/>
    <w:rsid w:val="00963492"/>
    <w:rsid w:val="0096381F"/>
    <w:rsid w:val="0096383C"/>
    <w:rsid w:val="00964DE0"/>
    <w:rsid w:val="00964E9D"/>
    <w:rsid w:val="0096510C"/>
    <w:rsid w:val="009651B4"/>
    <w:rsid w:val="0096591F"/>
    <w:rsid w:val="00967664"/>
    <w:rsid w:val="00970C06"/>
    <w:rsid w:val="0097277D"/>
    <w:rsid w:val="009745E4"/>
    <w:rsid w:val="00976DCC"/>
    <w:rsid w:val="009803C0"/>
    <w:rsid w:val="0099032E"/>
    <w:rsid w:val="00990833"/>
    <w:rsid w:val="00990C34"/>
    <w:rsid w:val="0099214A"/>
    <w:rsid w:val="00995BCC"/>
    <w:rsid w:val="00996C9C"/>
    <w:rsid w:val="00997158"/>
    <w:rsid w:val="009A0A01"/>
    <w:rsid w:val="009A3FE7"/>
    <w:rsid w:val="009A4C32"/>
    <w:rsid w:val="009A7A56"/>
    <w:rsid w:val="009B096F"/>
    <w:rsid w:val="009B346E"/>
    <w:rsid w:val="009B61D0"/>
    <w:rsid w:val="009B7F2F"/>
    <w:rsid w:val="009C0019"/>
    <w:rsid w:val="009C0F29"/>
    <w:rsid w:val="009D29BC"/>
    <w:rsid w:val="009D3222"/>
    <w:rsid w:val="009D32DC"/>
    <w:rsid w:val="009D43FE"/>
    <w:rsid w:val="009D5002"/>
    <w:rsid w:val="009D5F84"/>
    <w:rsid w:val="009D78C2"/>
    <w:rsid w:val="009D797D"/>
    <w:rsid w:val="009E0038"/>
    <w:rsid w:val="009E0A42"/>
    <w:rsid w:val="009E0E6B"/>
    <w:rsid w:val="009E0EC3"/>
    <w:rsid w:val="009E257B"/>
    <w:rsid w:val="009E6508"/>
    <w:rsid w:val="009E76E6"/>
    <w:rsid w:val="009F1C43"/>
    <w:rsid w:val="009F2E61"/>
    <w:rsid w:val="009F371C"/>
    <w:rsid w:val="009F41E1"/>
    <w:rsid w:val="009F6382"/>
    <w:rsid w:val="00A03180"/>
    <w:rsid w:val="00A052F6"/>
    <w:rsid w:val="00A05D1F"/>
    <w:rsid w:val="00A06731"/>
    <w:rsid w:val="00A06E15"/>
    <w:rsid w:val="00A07211"/>
    <w:rsid w:val="00A1158C"/>
    <w:rsid w:val="00A13410"/>
    <w:rsid w:val="00A25CFE"/>
    <w:rsid w:val="00A26135"/>
    <w:rsid w:val="00A26DCD"/>
    <w:rsid w:val="00A30FA3"/>
    <w:rsid w:val="00A31B04"/>
    <w:rsid w:val="00A33339"/>
    <w:rsid w:val="00A40F2E"/>
    <w:rsid w:val="00A41981"/>
    <w:rsid w:val="00A42183"/>
    <w:rsid w:val="00A42272"/>
    <w:rsid w:val="00A424C0"/>
    <w:rsid w:val="00A42796"/>
    <w:rsid w:val="00A42E93"/>
    <w:rsid w:val="00A434F1"/>
    <w:rsid w:val="00A4488E"/>
    <w:rsid w:val="00A50DAD"/>
    <w:rsid w:val="00A51051"/>
    <w:rsid w:val="00A51F05"/>
    <w:rsid w:val="00A57F44"/>
    <w:rsid w:val="00A57FA3"/>
    <w:rsid w:val="00A61584"/>
    <w:rsid w:val="00A6165E"/>
    <w:rsid w:val="00A637E7"/>
    <w:rsid w:val="00A64F4B"/>
    <w:rsid w:val="00A65F17"/>
    <w:rsid w:val="00A7064B"/>
    <w:rsid w:val="00A7237B"/>
    <w:rsid w:val="00A73E63"/>
    <w:rsid w:val="00A746ED"/>
    <w:rsid w:val="00A772A4"/>
    <w:rsid w:val="00A80212"/>
    <w:rsid w:val="00A8255D"/>
    <w:rsid w:val="00A82690"/>
    <w:rsid w:val="00A91CFC"/>
    <w:rsid w:val="00A923AB"/>
    <w:rsid w:val="00A965BB"/>
    <w:rsid w:val="00AA0321"/>
    <w:rsid w:val="00AA0620"/>
    <w:rsid w:val="00AA259A"/>
    <w:rsid w:val="00AA5346"/>
    <w:rsid w:val="00AA59D2"/>
    <w:rsid w:val="00AA66A5"/>
    <w:rsid w:val="00AA6890"/>
    <w:rsid w:val="00AA6900"/>
    <w:rsid w:val="00AA6918"/>
    <w:rsid w:val="00AB0ECA"/>
    <w:rsid w:val="00AB1F7D"/>
    <w:rsid w:val="00AB7040"/>
    <w:rsid w:val="00AC1AB3"/>
    <w:rsid w:val="00AC3F68"/>
    <w:rsid w:val="00AC5B4E"/>
    <w:rsid w:val="00AC691A"/>
    <w:rsid w:val="00AD0A53"/>
    <w:rsid w:val="00AD0B66"/>
    <w:rsid w:val="00AD22FF"/>
    <w:rsid w:val="00AD50C5"/>
    <w:rsid w:val="00AD7DBE"/>
    <w:rsid w:val="00AE6C37"/>
    <w:rsid w:val="00AF1069"/>
    <w:rsid w:val="00AF17B8"/>
    <w:rsid w:val="00AF1BF7"/>
    <w:rsid w:val="00AF3BA7"/>
    <w:rsid w:val="00AF4713"/>
    <w:rsid w:val="00AF7BB1"/>
    <w:rsid w:val="00AF7E60"/>
    <w:rsid w:val="00B0146A"/>
    <w:rsid w:val="00B0306A"/>
    <w:rsid w:val="00B03496"/>
    <w:rsid w:val="00B051B6"/>
    <w:rsid w:val="00B1082F"/>
    <w:rsid w:val="00B10EA4"/>
    <w:rsid w:val="00B11B01"/>
    <w:rsid w:val="00B14655"/>
    <w:rsid w:val="00B16FE5"/>
    <w:rsid w:val="00B20587"/>
    <w:rsid w:val="00B2111C"/>
    <w:rsid w:val="00B26C73"/>
    <w:rsid w:val="00B43C18"/>
    <w:rsid w:val="00B4420D"/>
    <w:rsid w:val="00B56D58"/>
    <w:rsid w:val="00B56E30"/>
    <w:rsid w:val="00B642EF"/>
    <w:rsid w:val="00B66885"/>
    <w:rsid w:val="00B668FB"/>
    <w:rsid w:val="00B66B2F"/>
    <w:rsid w:val="00B72DD5"/>
    <w:rsid w:val="00B749A8"/>
    <w:rsid w:val="00B757F7"/>
    <w:rsid w:val="00B84527"/>
    <w:rsid w:val="00B900CC"/>
    <w:rsid w:val="00B9076E"/>
    <w:rsid w:val="00B90CC5"/>
    <w:rsid w:val="00B9497D"/>
    <w:rsid w:val="00BA339D"/>
    <w:rsid w:val="00BA4DE2"/>
    <w:rsid w:val="00BB084E"/>
    <w:rsid w:val="00BB50C4"/>
    <w:rsid w:val="00BB7A50"/>
    <w:rsid w:val="00BC469A"/>
    <w:rsid w:val="00BC5A71"/>
    <w:rsid w:val="00BC5D8A"/>
    <w:rsid w:val="00BD007C"/>
    <w:rsid w:val="00BD2CB9"/>
    <w:rsid w:val="00BD462F"/>
    <w:rsid w:val="00BD604E"/>
    <w:rsid w:val="00BE2B98"/>
    <w:rsid w:val="00BE333A"/>
    <w:rsid w:val="00BE3F27"/>
    <w:rsid w:val="00BE54EB"/>
    <w:rsid w:val="00BE5CA7"/>
    <w:rsid w:val="00BE6BE0"/>
    <w:rsid w:val="00BE7E11"/>
    <w:rsid w:val="00BF2416"/>
    <w:rsid w:val="00BF51E9"/>
    <w:rsid w:val="00C008D5"/>
    <w:rsid w:val="00C00D0C"/>
    <w:rsid w:val="00C05614"/>
    <w:rsid w:val="00C06E25"/>
    <w:rsid w:val="00C10B57"/>
    <w:rsid w:val="00C11878"/>
    <w:rsid w:val="00C12FEB"/>
    <w:rsid w:val="00C165D2"/>
    <w:rsid w:val="00C17C97"/>
    <w:rsid w:val="00C20B0B"/>
    <w:rsid w:val="00C22A54"/>
    <w:rsid w:val="00C22FA5"/>
    <w:rsid w:val="00C2402A"/>
    <w:rsid w:val="00C25E2C"/>
    <w:rsid w:val="00C2640B"/>
    <w:rsid w:val="00C26594"/>
    <w:rsid w:val="00C3394B"/>
    <w:rsid w:val="00C348EB"/>
    <w:rsid w:val="00C355D6"/>
    <w:rsid w:val="00C3563F"/>
    <w:rsid w:val="00C37049"/>
    <w:rsid w:val="00C410A7"/>
    <w:rsid w:val="00C430D6"/>
    <w:rsid w:val="00C451CC"/>
    <w:rsid w:val="00C50B0C"/>
    <w:rsid w:val="00C52493"/>
    <w:rsid w:val="00C529A8"/>
    <w:rsid w:val="00C542D5"/>
    <w:rsid w:val="00C611CE"/>
    <w:rsid w:val="00C61F01"/>
    <w:rsid w:val="00C635CE"/>
    <w:rsid w:val="00C63616"/>
    <w:rsid w:val="00C678E5"/>
    <w:rsid w:val="00C707EC"/>
    <w:rsid w:val="00C72EC7"/>
    <w:rsid w:val="00C739A3"/>
    <w:rsid w:val="00C73CD3"/>
    <w:rsid w:val="00C74528"/>
    <w:rsid w:val="00C75173"/>
    <w:rsid w:val="00C800BB"/>
    <w:rsid w:val="00C81289"/>
    <w:rsid w:val="00C83A82"/>
    <w:rsid w:val="00C85BA0"/>
    <w:rsid w:val="00C8725A"/>
    <w:rsid w:val="00C9102F"/>
    <w:rsid w:val="00C927D1"/>
    <w:rsid w:val="00C94A1E"/>
    <w:rsid w:val="00C95374"/>
    <w:rsid w:val="00CA181E"/>
    <w:rsid w:val="00CA2726"/>
    <w:rsid w:val="00CA42E8"/>
    <w:rsid w:val="00CA5E05"/>
    <w:rsid w:val="00CA773B"/>
    <w:rsid w:val="00CB226D"/>
    <w:rsid w:val="00CB6710"/>
    <w:rsid w:val="00CB6F7A"/>
    <w:rsid w:val="00CB7248"/>
    <w:rsid w:val="00CB73F0"/>
    <w:rsid w:val="00CC6392"/>
    <w:rsid w:val="00CC7609"/>
    <w:rsid w:val="00CD25FD"/>
    <w:rsid w:val="00CD2DDD"/>
    <w:rsid w:val="00CD5075"/>
    <w:rsid w:val="00CE0F98"/>
    <w:rsid w:val="00CE15DD"/>
    <w:rsid w:val="00CE313A"/>
    <w:rsid w:val="00CE47DE"/>
    <w:rsid w:val="00CF2D03"/>
    <w:rsid w:val="00CF44A0"/>
    <w:rsid w:val="00CF47AA"/>
    <w:rsid w:val="00CF5093"/>
    <w:rsid w:val="00D00093"/>
    <w:rsid w:val="00D006B4"/>
    <w:rsid w:val="00D035C9"/>
    <w:rsid w:val="00D12C5B"/>
    <w:rsid w:val="00D12FD0"/>
    <w:rsid w:val="00D1549E"/>
    <w:rsid w:val="00D157C4"/>
    <w:rsid w:val="00D17103"/>
    <w:rsid w:val="00D17B4F"/>
    <w:rsid w:val="00D2264D"/>
    <w:rsid w:val="00D236A4"/>
    <w:rsid w:val="00D237EC"/>
    <w:rsid w:val="00D306BF"/>
    <w:rsid w:val="00D3528B"/>
    <w:rsid w:val="00D36321"/>
    <w:rsid w:val="00D37AA8"/>
    <w:rsid w:val="00D40276"/>
    <w:rsid w:val="00D41450"/>
    <w:rsid w:val="00D46864"/>
    <w:rsid w:val="00D47DA2"/>
    <w:rsid w:val="00D5126C"/>
    <w:rsid w:val="00D5394F"/>
    <w:rsid w:val="00D55E2C"/>
    <w:rsid w:val="00D575D8"/>
    <w:rsid w:val="00D57F7C"/>
    <w:rsid w:val="00D64552"/>
    <w:rsid w:val="00D64840"/>
    <w:rsid w:val="00D66D82"/>
    <w:rsid w:val="00D679C4"/>
    <w:rsid w:val="00D700BF"/>
    <w:rsid w:val="00D72747"/>
    <w:rsid w:val="00D72E07"/>
    <w:rsid w:val="00D7382A"/>
    <w:rsid w:val="00D74808"/>
    <w:rsid w:val="00D75318"/>
    <w:rsid w:val="00D76E55"/>
    <w:rsid w:val="00D77DF5"/>
    <w:rsid w:val="00D863F5"/>
    <w:rsid w:val="00D8740A"/>
    <w:rsid w:val="00D932A0"/>
    <w:rsid w:val="00DA0612"/>
    <w:rsid w:val="00DA1E82"/>
    <w:rsid w:val="00DA2A27"/>
    <w:rsid w:val="00DA2EBB"/>
    <w:rsid w:val="00DA3BEA"/>
    <w:rsid w:val="00DB0C7E"/>
    <w:rsid w:val="00DB410B"/>
    <w:rsid w:val="00DB7554"/>
    <w:rsid w:val="00DC1E63"/>
    <w:rsid w:val="00DC1FDE"/>
    <w:rsid w:val="00DC6120"/>
    <w:rsid w:val="00DD023B"/>
    <w:rsid w:val="00DD0B9C"/>
    <w:rsid w:val="00DD1410"/>
    <w:rsid w:val="00DD1ED8"/>
    <w:rsid w:val="00DE0460"/>
    <w:rsid w:val="00DE0F33"/>
    <w:rsid w:val="00DE348D"/>
    <w:rsid w:val="00DE531E"/>
    <w:rsid w:val="00DE7D5D"/>
    <w:rsid w:val="00DF061B"/>
    <w:rsid w:val="00DF283E"/>
    <w:rsid w:val="00DF2F6B"/>
    <w:rsid w:val="00DF662D"/>
    <w:rsid w:val="00E0475D"/>
    <w:rsid w:val="00E10B2F"/>
    <w:rsid w:val="00E1111F"/>
    <w:rsid w:val="00E14269"/>
    <w:rsid w:val="00E15AA7"/>
    <w:rsid w:val="00E201BB"/>
    <w:rsid w:val="00E23A50"/>
    <w:rsid w:val="00E27158"/>
    <w:rsid w:val="00E30F2B"/>
    <w:rsid w:val="00E35765"/>
    <w:rsid w:val="00E41856"/>
    <w:rsid w:val="00E41F42"/>
    <w:rsid w:val="00E4488C"/>
    <w:rsid w:val="00E44A1E"/>
    <w:rsid w:val="00E464AB"/>
    <w:rsid w:val="00E50181"/>
    <w:rsid w:val="00E5243F"/>
    <w:rsid w:val="00E524BA"/>
    <w:rsid w:val="00E610A1"/>
    <w:rsid w:val="00E6160A"/>
    <w:rsid w:val="00E62AB7"/>
    <w:rsid w:val="00E63266"/>
    <w:rsid w:val="00E6386C"/>
    <w:rsid w:val="00E6439C"/>
    <w:rsid w:val="00E71907"/>
    <w:rsid w:val="00E745D9"/>
    <w:rsid w:val="00E7581A"/>
    <w:rsid w:val="00E75E06"/>
    <w:rsid w:val="00E76A3F"/>
    <w:rsid w:val="00E774B5"/>
    <w:rsid w:val="00E8099C"/>
    <w:rsid w:val="00E83588"/>
    <w:rsid w:val="00E91080"/>
    <w:rsid w:val="00E91EB9"/>
    <w:rsid w:val="00E9210A"/>
    <w:rsid w:val="00E925AD"/>
    <w:rsid w:val="00E93600"/>
    <w:rsid w:val="00E940C6"/>
    <w:rsid w:val="00E95083"/>
    <w:rsid w:val="00EA0DEB"/>
    <w:rsid w:val="00EA1F20"/>
    <w:rsid w:val="00EA511C"/>
    <w:rsid w:val="00EA56AE"/>
    <w:rsid w:val="00EA65A4"/>
    <w:rsid w:val="00EA7CE0"/>
    <w:rsid w:val="00EB17A1"/>
    <w:rsid w:val="00EB621D"/>
    <w:rsid w:val="00EB6DA6"/>
    <w:rsid w:val="00EC00C7"/>
    <w:rsid w:val="00EC38F4"/>
    <w:rsid w:val="00EC3BE8"/>
    <w:rsid w:val="00EC5DC7"/>
    <w:rsid w:val="00EC71D5"/>
    <w:rsid w:val="00ED0D33"/>
    <w:rsid w:val="00ED30C7"/>
    <w:rsid w:val="00ED4706"/>
    <w:rsid w:val="00EE5896"/>
    <w:rsid w:val="00EE5BCE"/>
    <w:rsid w:val="00EE61AB"/>
    <w:rsid w:val="00EE78F6"/>
    <w:rsid w:val="00EF134E"/>
    <w:rsid w:val="00EF1AFA"/>
    <w:rsid w:val="00EF215B"/>
    <w:rsid w:val="00EF3E35"/>
    <w:rsid w:val="00EF66A5"/>
    <w:rsid w:val="00F067DE"/>
    <w:rsid w:val="00F12723"/>
    <w:rsid w:val="00F127A6"/>
    <w:rsid w:val="00F13330"/>
    <w:rsid w:val="00F134A5"/>
    <w:rsid w:val="00F144E7"/>
    <w:rsid w:val="00F21EE4"/>
    <w:rsid w:val="00F2284E"/>
    <w:rsid w:val="00F228A9"/>
    <w:rsid w:val="00F255AD"/>
    <w:rsid w:val="00F26823"/>
    <w:rsid w:val="00F26DF7"/>
    <w:rsid w:val="00F31726"/>
    <w:rsid w:val="00F3281D"/>
    <w:rsid w:val="00F33DF6"/>
    <w:rsid w:val="00F34B1F"/>
    <w:rsid w:val="00F36D02"/>
    <w:rsid w:val="00F449F3"/>
    <w:rsid w:val="00F45F72"/>
    <w:rsid w:val="00F4791E"/>
    <w:rsid w:val="00F47F88"/>
    <w:rsid w:val="00F5388A"/>
    <w:rsid w:val="00F54E1A"/>
    <w:rsid w:val="00F551DF"/>
    <w:rsid w:val="00F55F12"/>
    <w:rsid w:val="00F575FD"/>
    <w:rsid w:val="00F612A1"/>
    <w:rsid w:val="00F61B3F"/>
    <w:rsid w:val="00F6358E"/>
    <w:rsid w:val="00F64516"/>
    <w:rsid w:val="00F64FBC"/>
    <w:rsid w:val="00F65A81"/>
    <w:rsid w:val="00F65B1A"/>
    <w:rsid w:val="00F66149"/>
    <w:rsid w:val="00F6690E"/>
    <w:rsid w:val="00F77D59"/>
    <w:rsid w:val="00F77E8D"/>
    <w:rsid w:val="00F81711"/>
    <w:rsid w:val="00F87067"/>
    <w:rsid w:val="00F87495"/>
    <w:rsid w:val="00F902DD"/>
    <w:rsid w:val="00F907BA"/>
    <w:rsid w:val="00F92721"/>
    <w:rsid w:val="00F92919"/>
    <w:rsid w:val="00F92C23"/>
    <w:rsid w:val="00F9339D"/>
    <w:rsid w:val="00F945A5"/>
    <w:rsid w:val="00F95585"/>
    <w:rsid w:val="00F97339"/>
    <w:rsid w:val="00F97E51"/>
    <w:rsid w:val="00FA1822"/>
    <w:rsid w:val="00FA45C0"/>
    <w:rsid w:val="00FA760E"/>
    <w:rsid w:val="00FB0748"/>
    <w:rsid w:val="00FB35BA"/>
    <w:rsid w:val="00FB35F7"/>
    <w:rsid w:val="00FB38C8"/>
    <w:rsid w:val="00FB3AB4"/>
    <w:rsid w:val="00FB42ED"/>
    <w:rsid w:val="00FB440E"/>
    <w:rsid w:val="00FC1F4F"/>
    <w:rsid w:val="00FC406B"/>
    <w:rsid w:val="00FC6B46"/>
    <w:rsid w:val="00FC79B6"/>
    <w:rsid w:val="00FD1703"/>
    <w:rsid w:val="00FE2FCA"/>
    <w:rsid w:val="00FE5B82"/>
    <w:rsid w:val="00FF23D8"/>
    <w:rsid w:val="00FF5D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9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semiHidden/>
    <w:unhideWhenUsed/>
    <w:rsid w:val="00036A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36AD7"/>
    <w:rPr>
      <w:color w:val="0000FF"/>
      <w:u w:val="single"/>
    </w:rPr>
  </w:style>
  <w:style w:type="character" w:styleId="UnresolvedMention">
    <w:name w:val="Unresolved Mention"/>
    <w:basedOn w:val="DefaultParagraphFont"/>
    <w:uiPriority w:val="99"/>
    <w:semiHidden/>
    <w:unhideWhenUsed/>
    <w:rsid w:val="00875788"/>
    <w:rPr>
      <w:color w:val="605E5C"/>
      <w:shd w:val="clear" w:color="auto" w:fill="E1DFDD"/>
    </w:rPr>
  </w:style>
  <w:style w:type="table" w:styleId="TableGrid">
    <w:name w:val="Table Grid"/>
    <w:basedOn w:val="TableNormal"/>
    <w:uiPriority w:val="39"/>
    <w:rsid w:val="00741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45D9"/>
    <w:pPr>
      <w:ind w:left="720"/>
      <w:contextualSpacing/>
    </w:pPr>
  </w:style>
  <w:style w:type="character" w:customStyle="1" w:styleId="Heading1Char">
    <w:name w:val="Heading 1 Char"/>
    <w:basedOn w:val="DefaultParagraphFont"/>
    <w:link w:val="Heading1"/>
    <w:uiPriority w:val="9"/>
    <w:rsid w:val="00F929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92919"/>
    <w:pPr>
      <w:outlineLvl w:val="9"/>
    </w:pPr>
    <w:rPr>
      <w:lang w:val="en-US" w:eastAsia="en-US"/>
    </w:rPr>
  </w:style>
  <w:style w:type="paragraph" w:styleId="TOC1">
    <w:name w:val="toc 1"/>
    <w:basedOn w:val="Normal"/>
    <w:next w:val="Normal"/>
    <w:autoRedefine/>
    <w:uiPriority w:val="39"/>
    <w:unhideWhenUsed/>
    <w:rsid w:val="00852F4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mc.org.uk/news/news-and-updates/nmcs-midwifery-action-plan" TargetMode="External"/><Relationship Id="rId18" Type="http://schemas.openxmlformats.org/officeDocument/2006/relationships/hyperlink" Target="https://www.nice.org.uk/guidance/ng20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ma.org.uk/advice-and-support/nhs-delivery-and-workforce/nhs-reforms/reforms-to-the-nhs" TargetMode="External"/><Relationship Id="rId7" Type="http://schemas.openxmlformats.org/officeDocument/2006/relationships/endnotes" Target="endnotes.xml"/><Relationship Id="rId12" Type="http://schemas.openxmlformats.org/officeDocument/2006/relationships/hyperlink" Target="https://www.nmc.org.uk/news/news-and-updates/nmcs-midwifery-action-plan/" TargetMode="External"/><Relationship Id="rId17" Type="http://schemas.openxmlformats.org/officeDocument/2006/relationships/hyperlink" Target="https://www.nmc.org.uk/news/news-and-updates/nmcs-midwifery-action-pla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mc.org.uk/news/news-and-updates/nmcs-midwifery-action-plan/"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history.blog.gov.uk/2023/07/13/the-founding-of-the-nhs-75-years-on" TargetMode="External"/><Relationship Id="rId5" Type="http://schemas.openxmlformats.org/officeDocument/2006/relationships/webSettings" Target="webSettings.xml"/><Relationship Id="rId15" Type="http://schemas.openxmlformats.org/officeDocument/2006/relationships/hyperlink" Target="https://www.legislation.gov.uk/ukpga/Edw7/2/17/pdfs/ukpga_19020017_en.pdf" TargetMode="External"/><Relationship Id="rId23" Type="http://schemas.openxmlformats.org/officeDocument/2006/relationships/hyperlink" Target="https://www.gov.uk/government/publications/the-nhs-constitution-for-england" TargetMode="External"/><Relationship Id="rId10" Type="http://schemas.openxmlformats.org/officeDocument/2006/relationships/header" Target="header1.xml"/><Relationship Id="rId19" Type="http://schemas.openxmlformats.org/officeDocument/2006/relationships/hyperlink" Target="https://www.legislation.gov.uk/ukpga/Edw7/2/17/pdfs/ukpga_19020017_en.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ice.org.uk/guidance/ng201" TargetMode="External"/><Relationship Id="rId22" Type="http://schemas.openxmlformats.org/officeDocument/2006/relationships/hyperlink" Target="https://www.gov.uk/government/publications/health-and-care-act-2022-policy-objectiv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7119E-2343-473C-BB2F-AAC923DAE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1040</Words>
  <Characters>5928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Marie Sidimé</cp:lastModifiedBy>
  <cp:revision>2</cp:revision>
  <dcterms:created xsi:type="dcterms:W3CDTF">2025-11-17T13:43:00Z</dcterms:created>
  <dcterms:modified xsi:type="dcterms:W3CDTF">2025-11-17T13:43:00Z</dcterms:modified>
</cp:coreProperties>
</file>