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D19DAB" w14:textId="6B660A06" w:rsidR="00EA7A29" w:rsidRDefault="00BF4259" w:rsidP="003277A0">
      <w:pPr>
        <w:pStyle w:val="NoSpacing"/>
        <w:spacing w:line="360" w:lineRule="auto"/>
        <w:rPr>
          <w:rFonts w:ascii="Arial" w:hAnsi="Arial" w:cs="Arial"/>
          <w:b/>
          <w:bCs/>
          <w:sz w:val="22"/>
          <w:szCs w:val="22"/>
        </w:rPr>
      </w:pPr>
      <w:r>
        <w:rPr>
          <w:rFonts w:ascii="Arial" w:hAnsi="Arial" w:cs="Arial"/>
          <w:b/>
          <w:bCs/>
          <w:sz w:val="22"/>
          <w:szCs w:val="22"/>
        </w:rPr>
        <w:t>STUDENT NAME:</w:t>
      </w:r>
      <w:r w:rsidR="00DD5094">
        <w:rPr>
          <w:rFonts w:ascii="Arial" w:hAnsi="Arial" w:cs="Arial"/>
          <w:b/>
          <w:bCs/>
          <w:sz w:val="22"/>
          <w:szCs w:val="22"/>
        </w:rPr>
        <w:t xml:space="preserve"> Phumla Precious Gasa</w:t>
      </w:r>
    </w:p>
    <w:p w14:paraId="32F54CA0" w14:textId="77777777" w:rsidR="00E66277" w:rsidRDefault="00E66277" w:rsidP="003277A0">
      <w:pPr>
        <w:pStyle w:val="NoSpacing"/>
        <w:spacing w:line="360" w:lineRule="auto"/>
        <w:rPr>
          <w:rFonts w:ascii="Arial" w:hAnsi="Arial" w:cs="Arial"/>
          <w:b/>
          <w:bCs/>
          <w:sz w:val="22"/>
          <w:szCs w:val="22"/>
        </w:rPr>
      </w:pPr>
    </w:p>
    <w:p w14:paraId="3CBBFDDF" w14:textId="77777777" w:rsidR="00E66277" w:rsidRDefault="00E66277" w:rsidP="003277A0">
      <w:pPr>
        <w:pStyle w:val="NoSpacing"/>
        <w:spacing w:line="360" w:lineRule="auto"/>
        <w:rPr>
          <w:rFonts w:ascii="Arial" w:hAnsi="Arial" w:cs="Arial"/>
          <w:b/>
          <w:bCs/>
          <w:sz w:val="22"/>
          <w:szCs w:val="22"/>
        </w:rPr>
      </w:pPr>
    </w:p>
    <w:p w14:paraId="3279EA67" w14:textId="77777777" w:rsidR="00804871" w:rsidRDefault="00804871" w:rsidP="003277A0">
      <w:pPr>
        <w:pStyle w:val="NoSpacing"/>
        <w:spacing w:line="360" w:lineRule="auto"/>
        <w:rPr>
          <w:rFonts w:ascii="Arial" w:hAnsi="Arial" w:cs="Arial"/>
          <w:b/>
          <w:bCs/>
          <w:sz w:val="22"/>
          <w:szCs w:val="22"/>
        </w:rPr>
      </w:pPr>
    </w:p>
    <w:p w14:paraId="4C5E7875" w14:textId="5F3FED27" w:rsidR="00804871" w:rsidRDefault="00E66277" w:rsidP="003277A0">
      <w:pPr>
        <w:pStyle w:val="NoSpacing"/>
        <w:spacing w:line="360" w:lineRule="auto"/>
        <w:rPr>
          <w:rFonts w:ascii="Arial" w:hAnsi="Arial" w:cs="Arial"/>
          <w:b/>
          <w:bCs/>
          <w:sz w:val="22"/>
          <w:szCs w:val="22"/>
        </w:rPr>
      </w:pPr>
      <w:r>
        <w:rPr>
          <w:rFonts w:ascii="Arial" w:hAnsi="Arial" w:cs="Arial"/>
          <w:b/>
          <w:bCs/>
          <w:sz w:val="22"/>
          <w:szCs w:val="22"/>
        </w:rPr>
        <w:t>STUDENT NUMBER:</w:t>
      </w:r>
    </w:p>
    <w:p w14:paraId="146E61C5" w14:textId="74C533BB" w:rsidR="00E66277" w:rsidRDefault="00E66277" w:rsidP="003277A0">
      <w:pPr>
        <w:pStyle w:val="NoSpacing"/>
        <w:spacing w:line="360" w:lineRule="auto"/>
        <w:rPr>
          <w:rFonts w:ascii="Arial" w:hAnsi="Arial" w:cs="Arial"/>
          <w:b/>
          <w:bCs/>
          <w:sz w:val="22"/>
          <w:szCs w:val="22"/>
        </w:rPr>
      </w:pPr>
      <w:r>
        <w:rPr>
          <w:rFonts w:ascii="Arial" w:hAnsi="Arial" w:cs="Arial"/>
          <w:b/>
          <w:bCs/>
          <w:sz w:val="22"/>
          <w:szCs w:val="22"/>
        </w:rPr>
        <w:t xml:space="preserve"> 22366</w:t>
      </w:r>
      <w:r w:rsidR="00804871">
        <w:rPr>
          <w:rFonts w:ascii="Arial" w:hAnsi="Arial" w:cs="Arial"/>
          <w:b/>
          <w:bCs/>
          <w:sz w:val="22"/>
          <w:szCs w:val="22"/>
        </w:rPr>
        <w:t>94</w:t>
      </w:r>
    </w:p>
    <w:p w14:paraId="08534E9A" w14:textId="77777777" w:rsidR="00644848" w:rsidRDefault="00644848" w:rsidP="003277A0">
      <w:pPr>
        <w:pStyle w:val="NoSpacing"/>
        <w:spacing w:line="360" w:lineRule="auto"/>
        <w:rPr>
          <w:rFonts w:ascii="Arial" w:hAnsi="Arial" w:cs="Arial"/>
          <w:b/>
          <w:bCs/>
          <w:sz w:val="22"/>
          <w:szCs w:val="22"/>
        </w:rPr>
      </w:pPr>
    </w:p>
    <w:p w14:paraId="26BE1A3D" w14:textId="77777777" w:rsidR="001A62A5" w:rsidRDefault="001A62A5" w:rsidP="003277A0">
      <w:pPr>
        <w:pStyle w:val="NoSpacing"/>
        <w:spacing w:line="360" w:lineRule="auto"/>
        <w:rPr>
          <w:rFonts w:ascii="Arial" w:hAnsi="Arial" w:cs="Arial"/>
          <w:b/>
          <w:bCs/>
          <w:sz w:val="22"/>
          <w:szCs w:val="22"/>
        </w:rPr>
      </w:pPr>
    </w:p>
    <w:p w14:paraId="5D0AC603" w14:textId="77777777" w:rsidR="001A62A5" w:rsidRDefault="001A62A5" w:rsidP="003277A0">
      <w:pPr>
        <w:pStyle w:val="NoSpacing"/>
        <w:spacing w:line="360" w:lineRule="auto"/>
        <w:rPr>
          <w:rFonts w:ascii="Arial" w:hAnsi="Arial" w:cs="Arial"/>
          <w:b/>
          <w:bCs/>
          <w:sz w:val="22"/>
          <w:szCs w:val="22"/>
        </w:rPr>
      </w:pPr>
    </w:p>
    <w:p w14:paraId="62AB4212" w14:textId="77777777" w:rsidR="00EA7A29" w:rsidRDefault="00EA7A29" w:rsidP="003277A0">
      <w:pPr>
        <w:pStyle w:val="NoSpacing"/>
        <w:spacing w:line="360" w:lineRule="auto"/>
        <w:rPr>
          <w:rFonts w:ascii="Arial" w:hAnsi="Arial" w:cs="Arial"/>
          <w:b/>
          <w:bCs/>
          <w:sz w:val="22"/>
          <w:szCs w:val="22"/>
        </w:rPr>
      </w:pPr>
    </w:p>
    <w:p w14:paraId="444912F8" w14:textId="77777777" w:rsidR="00DC572F" w:rsidRDefault="00EA7A29" w:rsidP="003277A0">
      <w:pPr>
        <w:pStyle w:val="NoSpacing"/>
        <w:spacing w:line="360" w:lineRule="auto"/>
        <w:rPr>
          <w:rFonts w:ascii="Arial" w:hAnsi="Arial" w:cs="Arial"/>
          <w:b/>
          <w:bCs/>
          <w:sz w:val="22"/>
          <w:szCs w:val="22"/>
        </w:rPr>
      </w:pPr>
      <w:r>
        <w:rPr>
          <w:rFonts w:ascii="Arial" w:hAnsi="Arial" w:cs="Arial"/>
          <w:b/>
          <w:bCs/>
          <w:sz w:val="22"/>
          <w:szCs w:val="22"/>
        </w:rPr>
        <w:t>MODULE TITLE:</w:t>
      </w:r>
      <w:r w:rsidR="00A42FCD">
        <w:rPr>
          <w:rFonts w:ascii="Arial" w:hAnsi="Arial" w:cs="Arial"/>
          <w:b/>
          <w:bCs/>
          <w:sz w:val="22"/>
          <w:szCs w:val="22"/>
        </w:rPr>
        <w:t xml:space="preserve"> </w:t>
      </w:r>
    </w:p>
    <w:p w14:paraId="7208B399" w14:textId="201E44FB" w:rsidR="00EA7A29" w:rsidRDefault="00A42FCD" w:rsidP="003277A0">
      <w:pPr>
        <w:pStyle w:val="NoSpacing"/>
        <w:spacing w:line="360" w:lineRule="auto"/>
        <w:rPr>
          <w:rFonts w:ascii="Arial" w:hAnsi="Arial" w:cs="Arial"/>
          <w:b/>
          <w:bCs/>
          <w:sz w:val="22"/>
          <w:szCs w:val="22"/>
        </w:rPr>
      </w:pPr>
      <w:r>
        <w:rPr>
          <w:rFonts w:ascii="Arial" w:hAnsi="Arial" w:cs="Arial"/>
          <w:b/>
          <w:bCs/>
          <w:sz w:val="22"/>
          <w:szCs w:val="22"/>
        </w:rPr>
        <w:t>Principles of Health and Social Care Practice</w:t>
      </w:r>
      <w:r w:rsidR="00DC572F">
        <w:rPr>
          <w:rFonts w:ascii="Arial" w:hAnsi="Arial" w:cs="Arial"/>
          <w:b/>
          <w:bCs/>
          <w:sz w:val="22"/>
          <w:szCs w:val="22"/>
        </w:rPr>
        <w:t>, BMHP5016</w:t>
      </w:r>
    </w:p>
    <w:p w14:paraId="24F062A0" w14:textId="77777777" w:rsidR="001A62A5" w:rsidRDefault="001A62A5" w:rsidP="003277A0">
      <w:pPr>
        <w:pStyle w:val="NoSpacing"/>
        <w:spacing w:line="360" w:lineRule="auto"/>
        <w:rPr>
          <w:rFonts w:ascii="Arial" w:hAnsi="Arial" w:cs="Arial"/>
          <w:b/>
          <w:bCs/>
          <w:sz w:val="22"/>
          <w:szCs w:val="22"/>
        </w:rPr>
      </w:pPr>
    </w:p>
    <w:p w14:paraId="02B13FCD" w14:textId="77777777" w:rsidR="001A62A5" w:rsidRDefault="001A62A5" w:rsidP="003277A0">
      <w:pPr>
        <w:pStyle w:val="NoSpacing"/>
        <w:spacing w:line="360" w:lineRule="auto"/>
        <w:rPr>
          <w:rFonts w:ascii="Arial" w:hAnsi="Arial" w:cs="Arial"/>
          <w:b/>
          <w:bCs/>
          <w:sz w:val="22"/>
          <w:szCs w:val="22"/>
        </w:rPr>
      </w:pPr>
    </w:p>
    <w:p w14:paraId="0353E205" w14:textId="77777777" w:rsidR="00644848" w:rsidRDefault="00644848" w:rsidP="003277A0">
      <w:pPr>
        <w:pStyle w:val="NoSpacing"/>
        <w:spacing w:line="360" w:lineRule="auto"/>
        <w:rPr>
          <w:rFonts w:ascii="Arial" w:hAnsi="Arial" w:cs="Arial"/>
          <w:b/>
          <w:bCs/>
          <w:sz w:val="22"/>
          <w:szCs w:val="22"/>
        </w:rPr>
      </w:pPr>
    </w:p>
    <w:p w14:paraId="4B2899CF" w14:textId="77777777" w:rsidR="00EA7A29" w:rsidRDefault="00EA7A29" w:rsidP="003277A0">
      <w:pPr>
        <w:pStyle w:val="NoSpacing"/>
        <w:spacing w:line="360" w:lineRule="auto"/>
        <w:rPr>
          <w:rFonts w:ascii="Arial" w:hAnsi="Arial" w:cs="Arial"/>
          <w:b/>
          <w:bCs/>
          <w:sz w:val="22"/>
          <w:szCs w:val="22"/>
        </w:rPr>
      </w:pPr>
    </w:p>
    <w:p w14:paraId="05289455" w14:textId="77777777" w:rsidR="00713CA6" w:rsidRDefault="00EA7A29" w:rsidP="003277A0">
      <w:pPr>
        <w:pStyle w:val="NoSpacing"/>
        <w:spacing w:line="360" w:lineRule="auto"/>
        <w:rPr>
          <w:rFonts w:ascii="Arial" w:hAnsi="Arial" w:cs="Arial"/>
          <w:b/>
          <w:bCs/>
          <w:sz w:val="22"/>
          <w:szCs w:val="22"/>
        </w:rPr>
      </w:pPr>
      <w:r>
        <w:rPr>
          <w:rFonts w:ascii="Arial" w:hAnsi="Arial" w:cs="Arial"/>
          <w:b/>
          <w:bCs/>
          <w:sz w:val="22"/>
          <w:szCs w:val="22"/>
        </w:rPr>
        <w:t>ASSIGNMENT TITTLE:</w:t>
      </w:r>
      <w:r w:rsidR="00B05F73">
        <w:rPr>
          <w:rFonts w:ascii="Arial" w:hAnsi="Arial" w:cs="Arial"/>
          <w:b/>
          <w:bCs/>
          <w:sz w:val="22"/>
          <w:szCs w:val="22"/>
        </w:rPr>
        <w:t xml:space="preserve"> </w:t>
      </w:r>
    </w:p>
    <w:p w14:paraId="4D30FB08" w14:textId="70D06110" w:rsidR="00EA7A29" w:rsidRDefault="00713CA6" w:rsidP="003277A0">
      <w:pPr>
        <w:pStyle w:val="NoSpacing"/>
        <w:spacing w:line="360" w:lineRule="auto"/>
        <w:rPr>
          <w:rFonts w:ascii="Arial" w:hAnsi="Arial" w:cs="Arial"/>
          <w:b/>
          <w:bCs/>
          <w:sz w:val="22"/>
          <w:szCs w:val="22"/>
        </w:rPr>
      </w:pPr>
      <w:r>
        <w:rPr>
          <w:rFonts w:ascii="Arial" w:hAnsi="Arial" w:cs="Arial"/>
          <w:b/>
          <w:bCs/>
          <w:sz w:val="22"/>
          <w:szCs w:val="22"/>
        </w:rPr>
        <w:t xml:space="preserve">Component 1: </w:t>
      </w:r>
      <w:r w:rsidR="00513CCD">
        <w:rPr>
          <w:rFonts w:ascii="Arial" w:hAnsi="Arial" w:cs="Arial"/>
          <w:b/>
          <w:bCs/>
          <w:sz w:val="22"/>
          <w:szCs w:val="22"/>
        </w:rPr>
        <w:t xml:space="preserve">REFLECTIVE </w:t>
      </w:r>
      <w:r>
        <w:rPr>
          <w:rFonts w:ascii="Arial" w:hAnsi="Arial" w:cs="Arial"/>
          <w:b/>
          <w:bCs/>
          <w:sz w:val="22"/>
          <w:szCs w:val="22"/>
        </w:rPr>
        <w:t>REPORT</w:t>
      </w:r>
    </w:p>
    <w:p w14:paraId="19472AF4" w14:textId="77777777" w:rsidR="00644848" w:rsidRDefault="00644848" w:rsidP="003277A0">
      <w:pPr>
        <w:pStyle w:val="NoSpacing"/>
        <w:spacing w:line="360" w:lineRule="auto"/>
        <w:rPr>
          <w:rFonts w:ascii="Arial" w:hAnsi="Arial" w:cs="Arial"/>
          <w:b/>
          <w:bCs/>
          <w:sz w:val="22"/>
          <w:szCs w:val="22"/>
        </w:rPr>
      </w:pPr>
    </w:p>
    <w:p w14:paraId="64A20C3B" w14:textId="77777777" w:rsidR="001A62A5" w:rsidRDefault="001A62A5" w:rsidP="003277A0">
      <w:pPr>
        <w:pStyle w:val="NoSpacing"/>
        <w:spacing w:line="360" w:lineRule="auto"/>
        <w:rPr>
          <w:rFonts w:ascii="Arial" w:hAnsi="Arial" w:cs="Arial"/>
          <w:b/>
          <w:bCs/>
          <w:sz w:val="22"/>
          <w:szCs w:val="22"/>
        </w:rPr>
      </w:pPr>
    </w:p>
    <w:p w14:paraId="47F0BE96" w14:textId="77777777" w:rsidR="001A62A5" w:rsidRDefault="001A62A5" w:rsidP="003277A0">
      <w:pPr>
        <w:pStyle w:val="NoSpacing"/>
        <w:spacing w:line="360" w:lineRule="auto"/>
        <w:rPr>
          <w:rFonts w:ascii="Arial" w:hAnsi="Arial" w:cs="Arial"/>
          <w:b/>
          <w:bCs/>
          <w:sz w:val="22"/>
          <w:szCs w:val="22"/>
        </w:rPr>
      </w:pPr>
    </w:p>
    <w:p w14:paraId="0DB62CBC" w14:textId="77777777" w:rsidR="00EA7A29" w:rsidRDefault="00EA7A29" w:rsidP="003277A0">
      <w:pPr>
        <w:pStyle w:val="NoSpacing"/>
        <w:spacing w:line="360" w:lineRule="auto"/>
        <w:rPr>
          <w:rFonts w:ascii="Arial" w:hAnsi="Arial" w:cs="Arial"/>
          <w:b/>
          <w:bCs/>
          <w:sz w:val="22"/>
          <w:szCs w:val="22"/>
        </w:rPr>
      </w:pPr>
    </w:p>
    <w:p w14:paraId="2CF52E01" w14:textId="77777777" w:rsidR="00B05F73" w:rsidRDefault="001A62A5" w:rsidP="003277A0">
      <w:pPr>
        <w:pStyle w:val="NoSpacing"/>
        <w:spacing w:line="360" w:lineRule="auto"/>
        <w:rPr>
          <w:rFonts w:ascii="Arial" w:hAnsi="Arial" w:cs="Arial"/>
          <w:b/>
          <w:bCs/>
          <w:sz w:val="22"/>
          <w:szCs w:val="22"/>
        </w:rPr>
      </w:pPr>
      <w:r>
        <w:rPr>
          <w:rFonts w:ascii="Arial" w:hAnsi="Arial" w:cs="Arial"/>
          <w:b/>
          <w:bCs/>
          <w:sz w:val="22"/>
          <w:szCs w:val="22"/>
        </w:rPr>
        <w:t>WORD COUNT:</w:t>
      </w:r>
      <w:r w:rsidR="002C110F">
        <w:rPr>
          <w:rFonts w:ascii="Arial" w:hAnsi="Arial" w:cs="Arial"/>
          <w:b/>
          <w:bCs/>
          <w:sz w:val="22"/>
          <w:szCs w:val="22"/>
        </w:rPr>
        <w:t xml:space="preserve"> </w:t>
      </w:r>
    </w:p>
    <w:p w14:paraId="7437BE6B" w14:textId="73C6CEB7" w:rsidR="001A62A5" w:rsidRDefault="002C110F" w:rsidP="003277A0">
      <w:pPr>
        <w:pStyle w:val="NoSpacing"/>
        <w:spacing w:line="360" w:lineRule="auto"/>
        <w:rPr>
          <w:rFonts w:ascii="Arial" w:hAnsi="Arial" w:cs="Arial"/>
          <w:b/>
          <w:bCs/>
          <w:sz w:val="22"/>
          <w:szCs w:val="22"/>
        </w:rPr>
      </w:pPr>
      <w:r>
        <w:rPr>
          <w:rFonts w:ascii="Arial" w:hAnsi="Arial" w:cs="Arial"/>
          <w:b/>
          <w:bCs/>
          <w:sz w:val="22"/>
          <w:szCs w:val="22"/>
        </w:rPr>
        <w:t>2007 words</w:t>
      </w:r>
    </w:p>
    <w:p w14:paraId="07F63BC9" w14:textId="77777777" w:rsidR="00644848" w:rsidRDefault="00644848" w:rsidP="003277A0">
      <w:pPr>
        <w:pStyle w:val="NoSpacing"/>
        <w:spacing w:line="360" w:lineRule="auto"/>
        <w:rPr>
          <w:rFonts w:ascii="Arial" w:hAnsi="Arial" w:cs="Arial"/>
          <w:b/>
          <w:bCs/>
          <w:sz w:val="22"/>
          <w:szCs w:val="22"/>
        </w:rPr>
      </w:pPr>
    </w:p>
    <w:p w14:paraId="644490BA" w14:textId="77777777" w:rsidR="00644848" w:rsidRDefault="00644848" w:rsidP="003277A0">
      <w:pPr>
        <w:pStyle w:val="NoSpacing"/>
        <w:spacing w:line="360" w:lineRule="auto"/>
        <w:rPr>
          <w:rFonts w:ascii="Arial" w:hAnsi="Arial" w:cs="Arial"/>
          <w:b/>
          <w:bCs/>
          <w:sz w:val="22"/>
          <w:szCs w:val="22"/>
        </w:rPr>
      </w:pPr>
    </w:p>
    <w:p w14:paraId="51E9749C" w14:textId="77777777" w:rsidR="00644848" w:rsidRDefault="00644848" w:rsidP="003277A0">
      <w:pPr>
        <w:pStyle w:val="NoSpacing"/>
        <w:spacing w:line="360" w:lineRule="auto"/>
        <w:rPr>
          <w:rFonts w:ascii="Arial" w:hAnsi="Arial" w:cs="Arial"/>
          <w:b/>
          <w:bCs/>
          <w:sz w:val="22"/>
          <w:szCs w:val="22"/>
        </w:rPr>
      </w:pPr>
    </w:p>
    <w:p w14:paraId="7C4AD152" w14:textId="77777777" w:rsidR="00B05F73" w:rsidRDefault="00644848" w:rsidP="003277A0">
      <w:pPr>
        <w:pStyle w:val="NoSpacing"/>
        <w:spacing w:line="360" w:lineRule="auto"/>
        <w:rPr>
          <w:rFonts w:ascii="Arial" w:hAnsi="Arial" w:cs="Arial"/>
          <w:b/>
          <w:bCs/>
          <w:sz w:val="22"/>
          <w:szCs w:val="22"/>
        </w:rPr>
      </w:pPr>
      <w:r>
        <w:rPr>
          <w:rFonts w:ascii="Arial" w:hAnsi="Arial" w:cs="Arial"/>
          <w:b/>
          <w:bCs/>
          <w:sz w:val="22"/>
          <w:szCs w:val="22"/>
        </w:rPr>
        <w:t>TUTOR NAME:</w:t>
      </w:r>
    </w:p>
    <w:p w14:paraId="10AA242F" w14:textId="54F2A904" w:rsidR="00644848" w:rsidRDefault="00DD5094" w:rsidP="003277A0">
      <w:pPr>
        <w:pStyle w:val="NoSpacing"/>
        <w:spacing w:line="360" w:lineRule="auto"/>
        <w:rPr>
          <w:rFonts w:ascii="Arial" w:hAnsi="Arial" w:cs="Arial"/>
          <w:b/>
          <w:bCs/>
          <w:sz w:val="22"/>
          <w:szCs w:val="22"/>
        </w:rPr>
      </w:pPr>
      <w:r>
        <w:rPr>
          <w:rFonts w:ascii="Arial" w:hAnsi="Arial" w:cs="Arial"/>
          <w:b/>
          <w:bCs/>
          <w:sz w:val="22"/>
          <w:szCs w:val="22"/>
        </w:rPr>
        <w:t xml:space="preserve"> </w:t>
      </w:r>
      <w:r w:rsidR="00325AA8">
        <w:rPr>
          <w:rFonts w:ascii="Arial" w:hAnsi="Arial" w:cs="Arial"/>
          <w:b/>
          <w:bCs/>
          <w:sz w:val="22"/>
          <w:szCs w:val="22"/>
        </w:rPr>
        <w:t>Ais</w:t>
      </w:r>
      <w:r w:rsidR="00B05F73">
        <w:rPr>
          <w:rFonts w:ascii="Arial" w:hAnsi="Arial" w:cs="Arial"/>
          <w:b/>
          <w:bCs/>
          <w:sz w:val="22"/>
          <w:szCs w:val="22"/>
        </w:rPr>
        <w:t>hat Bakre</w:t>
      </w:r>
    </w:p>
    <w:p w14:paraId="329ABF0E" w14:textId="77777777" w:rsidR="001A62A5" w:rsidRDefault="001A62A5" w:rsidP="003277A0">
      <w:pPr>
        <w:pStyle w:val="NoSpacing"/>
        <w:spacing w:line="360" w:lineRule="auto"/>
        <w:rPr>
          <w:rFonts w:ascii="Arial" w:hAnsi="Arial" w:cs="Arial"/>
          <w:b/>
          <w:bCs/>
          <w:sz w:val="22"/>
          <w:szCs w:val="22"/>
        </w:rPr>
      </w:pPr>
    </w:p>
    <w:p w14:paraId="24046BA6" w14:textId="77777777" w:rsidR="001A62A5" w:rsidRDefault="001A62A5" w:rsidP="003277A0">
      <w:pPr>
        <w:pStyle w:val="NoSpacing"/>
        <w:spacing w:line="360" w:lineRule="auto"/>
        <w:rPr>
          <w:rFonts w:ascii="Arial" w:hAnsi="Arial" w:cs="Arial"/>
          <w:b/>
          <w:bCs/>
          <w:sz w:val="22"/>
          <w:szCs w:val="22"/>
        </w:rPr>
      </w:pPr>
    </w:p>
    <w:p w14:paraId="6F6A02AA" w14:textId="77777777" w:rsidR="001A62A5" w:rsidRDefault="001A62A5" w:rsidP="003277A0">
      <w:pPr>
        <w:pStyle w:val="NoSpacing"/>
        <w:spacing w:line="360" w:lineRule="auto"/>
        <w:rPr>
          <w:rFonts w:ascii="Arial" w:hAnsi="Arial" w:cs="Arial"/>
          <w:b/>
          <w:bCs/>
          <w:sz w:val="22"/>
          <w:szCs w:val="22"/>
        </w:rPr>
      </w:pPr>
    </w:p>
    <w:p w14:paraId="68560771" w14:textId="77777777" w:rsidR="001A62A5" w:rsidRDefault="001A62A5" w:rsidP="003277A0">
      <w:pPr>
        <w:pStyle w:val="NoSpacing"/>
        <w:spacing w:line="360" w:lineRule="auto"/>
        <w:rPr>
          <w:rFonts w:ascii="Arial" w:hAnsi="Arial" w:cs="Arial"/>
          <w:b/>
          <w:bCs/>
          <w:sz w:val="22"/>
          <w:szCs w:val="22"/>
        </w:rPr>
      </w:pPr>
    </w:p>
    <w:p w14:paraId="0BA5DE21" w14:textId="77777777" w:rsidR="001A62A5" w:rsidRDefault="001A62A5" w:rsidP="003277A0">
      <w:pPr>
        <w:pStyle w:val="NoSpacing"/>
        <w:spacing w:line="360" w:lineRule="auto"/>
        <w:rPr>
          <w:rFonts w:ascii="Arial" w:hAnsi="Arial" w:cs="Arial"/>
          <w:b/>
          <w:bCs/>
          <w:sz w:val="22"/>
          <w:szCs w:val="22"/>
        </w:rPr>
      </w:pPr>
    </w:p>
    <w:p w14:paraId="4AD389A7" w14:textId="77777777" w:rsidR="001A62A5" w:rsidRDefault="001A62A5" w:rsidP="003277A0">
      <w:pPr>
        <w:pStyle w:val="NoSpacing"/>
        <w:spacing w:line="360" w:lineRule="auto"/>
        <w:rPr>
          <w:rFonts w:ascii="Arial" w:hAnsi="Arial" w:cs="Arial"/>
          <w:b/>
          <w:bCs/>
          <w:sz w:val="22"/>
          <w:szCs w:val="22"/>
        </w:rPr>
      </w:pPr>
    </w:p>
    <w:p w14:paraId="3AF976EA" w14:textId="77777777" w:rsidR="001A62A5" w:rsidRDefault="001A62A5" w:rsidP="003277A0">
      <w:pPr>
        <w:pStyle w:val="NoSpacing"/>
        <w:spacing w:line="360" w:lineRule="auto"/>
        <w:rPr>
          <w:rFonts w:ascii="Arial" w:hAnsi="Arial" w:cs="Arial"/>
          <w:b/>
          <w:bCs/>
          <w:sz w:val="22"/>
          <w:szCs w:val="22"/>
        </w:rPr>
      </w:pPr>
    </w:p>
    <w:p w14:paraId="1D60F217" w14:textId="77777777" w:rsidR="001A62A5" w:rsidRDefault="001A62A5" w:rsidP="003277A0">
      <w:pPr>
        <w:pStyle w:val="NoSpacing"/>
        <w:spacing w:line="360" w:lineRule="auto"/>
        <w:rPr>
          <w:rFonts w:ascii="Arial" w:hAnsi="Arial" w:cs="Arial"/>
          <w:b/>
          <w:bCs/>
          <w:sz w:val="22"/>
          <w:szCs w:val="22"/>
        </w:rPr>
      </w:pPr>
    </w:p>
    <w:p w14:paraId="0B32C34F" w14:textId="77777777" w:rsidR="001A62A5" w:rsidRDefault="001A62A5" w:rsidP="003277A0">
      <w:pPr>
        <w:pStyle w:val="NoSpacing"/>
        <w:spacing w:line="360" w:lineRule="auto"/>
        <w:rPr>
          <w:rFonts w:ascii="Arial" w:hAnsi="Arial" w:cs="Arial"/>
          <w:b/>
          <w:bCs/>
          <w:sz w:val="22"/>
          <w:szCs w:val="22"/>
        </w:rPr>
      </w:pPr>
    </w:p>
    <w:p w14:paraId="584358EB" w14:textId="77777777" w:rsidR="001A62A5" w:rsidRDefault="001A62A5" w:rsidP="003277A0">
      <w:pPr>
        <w:pStyle w:val="NoSpacing"/>
        <w:spacing w:line="360" w:lineRule="auto"/>
        <w:rPr>
          <w:rFonts w:ascii="Arial" w:hAnsi="Arial" w:cs="Arial"/>
          <w:b/>
          <w:bCs/>
          <w:sz w:val="22"/>
          <w:szCs w:val="22"/>
        </w:rPr>
      </w:pPr>
    </w:p>
    <w:p w14:paraId="4A2B76D3" w14:textId="77777777" w:rsidR="001A62A5" w:rsidRDefault="001A62A5" w:rsidP="003277A0">
      <w:pPr>
        <w:pStyle w:val="NoSpacing"/>
        <w:spacing w:line="360" w:lineRule="auto"/>
        <w:rPr>
          <w:rFonts w:ascii="Arial" w:hAnsi="Arial" w:cs="Arial"/>
          <w:b/>
          <w:bCs/>
          <w:sz w:val="22"/>
          <w:szCs w:val="22"/>
        </w:rPr>
      </w:pPr>
    </w:p>
    <w:p w14:paraId="70C7EC45" w14:textId="77777777" w:rsidR="001A62A5" w:rsidRDefault="001A62A5" w:rsidP="003277A0">
      <w:pPr>
        <w:pStyle w:val="NoSpacing"/>
        <w:spacing w:line="360" w:lineRule="auto"/>
        <w:rPr>
          <w:rFonts w:ascii="Arial" w:hAnsi="Arial" w:cs="Arial"/>
          <w:b/>
          <w:bCs/>
          <w:sz w:val="22"/>
          <w:szCs w:val="22"/>
        </w:rPr>
      </w:pPr>
    </w:p>
    <w:p w14:paraId="21E9EFCA" w14:textId="77777777" w:rsidR="001A62A5" w:rsidRDefault="001A62A5" w:rsidP="003277A0">
      <w:pPr>
        <w:pStyle w:val="NoSpacing"/>
        <w:spacing w:line="360" w:lineRule="auto"/>
        <w:rPr>
          <w:rFonts w:ascii="Arial" w:hAnsi="Arial" w:cs="Arial"/>
          <w:b/>
          <w:bCs/>
          <w:sz w:val="22"/>
          <w:szCs w:val="22"/>
        </w:rPr>
      </w:pPr>
    </w:p>
    <w:p w14:paraId="026320F8" w14:textId="77777777" w:rsidR="001A62A5" w:rsidRDefault="001A62A5" w:rsidP="003277A0">
      <w:pPr>
        <w:pStyle w:val="NoSpacing"/>
        <w:spacing w:line="360" w:lineRule="auto"/>
        <w:rPr>
          <w:rFonts w:ascii="Arial" w:hAnsi="Arial" w:cs="Arial"/>
          <w:b/>
          <w:bCs/>
          <w:sz w:val="22"/>
          <w:szCs w:val="22"/>
        </w:rPr>
      </w:pPr>
    </w:p>
    <w:p w14:paraId="4F7F92DD" w14:textId="77777777" w:rsidR="001A62A5" w:rsidRDefault="001A62A5" w:rsidP="003277A0">
      <w:pPr>
        <w:pStyle w:val="NoSpacing"/>
        <w:spacing w:line="360" w:lineRule="auto"/>
        <w:rPr>
          <w:rFonts w:ascii="Arial" w:hAnsi="Arial" w:cs="Arial"/>
          <w:b/>
          <w:bCs/>
          <w:sz w:val="22"/>
          <w:szCs w:val="22"/>
        </w:rPr>
      </w:pPr>
    </w:p>
    <w:p w14:paraId="547A2374" w14:textId="77777777" w:rsidR="001A62A5" w:rsidRDefault="001A62A5" w:rsidP="003277A0">
      <w:pPr>
        <w:pStyle w:val="NoSpacing"/>
        <w:spacing w:line="360" w:lineRule="auto"/>
        <w:rPr>
          <w:rFonts w:ascii="Arial" w:hAnsi="Arial" w:cs="Arial"/>
          <w:b/>
          <w:bCs/>
          <w:sz w:val="22"/>
          <w:szCs w:val="22"/>
        </w:rPr>
      </w:pPr>
    </w:p>
    <w:p w14:paraId="0F2AD32B" w14:textId="77777777" w:rsidR="001A62A5" w:rsidRDefault="001A62A5" w:rsidP="003277A0">
      <w:pPr>
        <w:pStyle w:val="NoSpacing"/>
        <w:spacing w:line="360" w:lineRule="auto"/>
        <w:rPr>
          <w:rFonts w:ascii="Arial" w:hAnsi="Arial" w:cs="Arial"/>
          <w:b/>
          <w:bCs/>
          <w:sz w:val="22"/>
          <w:szCs w:val="22"/>
        </w:rPr>
      </w:pPr>
    </w:p>
    <w:p w14:paraId="3D709B2B" w14:textId="4C840AA8" w:rsidR="001A62A5" w:rsidRDefault="0079462A" w:rsidP="003277A0">
      <w:pPr>
        <w:pStyle w:val="NoSpacing"/>
        <w:spacing w:line="360" w:lineRule="auto"/>
        <w:rPr>
          <w:rFonts w:ascii="Arial" w:hAnsi="Arial" w:cs="Arial"/>
          <w:b/>
          <w:bCs/>
          <w:sz w:val="22"/>
          <w:szCs w:val="22"/>
        </w:rPr>
      </w:pPr>
      <w:r>
        <w:rPr>
          <w:rFonts w:ascii="Arial" w:hAnsi="Arial" w:cs="Arial"/>
          <w:b/>
          <w:bCs/>
          <w:sz w:val="22"/>
          <w:szCs w:val="22"/>
        </w:rPr>
        <w:t>CONTENTS PAGE:</w:t>
      </w:r>
    </w:p>
    <w:p w14:paraId="67D94800" w14:textId="77777777" w:rsidR="0079462A" w:rsidRDefault="0079462A" w:rsidP="003277A0">
      <w:pPr>
        <w:pStyle w:val="NoSpacing"/>
        <w:spacing w:line="360" w:lineRule="auto"/>
        <w:rPr>
          <w:rFonts w:ascii="Arial" w:hAnsi="Arial" w:cs="Arial"/>
          <w:b/>
          <w:bCs/>
          <w:sz w:val="22"/>
          <w:szCs w:val="22"/>
        </w:rPr>
      </w:pPr>
    </w:p>
    <w:p w14:paraId="03F77976" w14:textId="5C919B60" w:rsidR="0079462A" w:rsidRDefault="005E30D6" w:rsidP="002A43FE">
      <w:pPr>
        <w:pStyle w:val="Heading3"/>
        <w:numPr>
          <w:ilvl w:val="0"/>
          <w:numId w:val="3"/>
        </w:numPr>
        <w:rPr>
          <w:rFonts w:ascii="Arial" w:hAnsi="Arial" w:cs="Arial"/>
          <w:sz w:val="22"/>
          <w:szCs w:val="22"/>
        </w:rPr>
      </w:pPr>
      <w:r>
        <w:rPr>
          <w:rFonts w:ascii="Arial" w:hAnsi="Arial" w:cs="Arial"/>
          <w:sz w:val="22"/>
          <w:szCs w:val="22"/>
        </w:rPr>
        <w:t xml:space="preserve">Task 1: </w:t>
      </w:r>
      <w:r w:rsidR="00BF330D">
        <w:rPr>
          <w:rFonts w:ascii="Arial" w:hAnsi="Arial" w:cs="Arial"/>
          <w:sz w:val="22"/>
          <w:szCs w:val="22"/>
        </w:rPr>
        <w:t>Introduction</w:t>
      </w:r>
      <w:r w:rsidR="00B50A02">
        <w:rPr>
          <w:rFonts w:ascii="Arial" w:hAnsi="Arial" w:cs="Arial"/>
          <w:sz w:val="22"/>
          <w:szCs w:val="22"/>
        </w:rPr>
        <w:t xml:space="preserve">: Reflection of </w:t>
      </w:r>
      <w:r w:rsidR="00885C72">
        <w:rPr>
          <w:rFonts w:ascii="Arial" w:hAnsi="Arial" w:cs="Arial"/>
          <w:sz w:val="22"/>
          <w:szCs w:val="22"/>
        </w:rPr>
        <w:t>Importance of Principles</w:t>
      </w:r>
    </w:p>
    <w:p w14:paraId="48600F50" w14:textId="77777777" w:rsidR="002C110F" w:rsidRPr="002C110F" w:rsidRDefault="002C110F" w:rsidP="002C110F"/>
    <w:p w14:paraId="2C0DB003" w14:textId="3510CF96" w:rsidR="00BF330D" w:rsidRDefault="00465245" w:rsidP="00BF330D">
      <w:r>
        <w:t>Overview of Key Principals</w:t>
      </w:r>
    </w:p>
    <w:p w14:paraId="3741D283" w14:textId="3A42382E" w:rsidR="00465245" w:rsidRDefault="00465245" w:rsidP="00BF330D">
      <w:r>
        <w:t>Theoretical Frameworks</w:t>
      </w:r>
    </w:p>
    <w:p w14:paraId="21FEBBD4" w14:textId="67EEB5FF" w:rsidR="00ED1548" w:rsidRDefault="00ED1548" w:rsidP="00BF330D">
      <w:r>
        <w:t>Policy and Professional Frameworks</w:t>
      </w:r>
    </w:p>
    <w:p w14:paraId="428EFEC4" w14:textId="77777777" w:rsidR="008A77D4" w:rsidRDefault="008A77D4" w:rsidP="00BF330D"/>
    <w:p w14:paraId="13A3BACD" w14:textId="77777777" w:rsidR="008A77D4" w:rsidRDefault="008A77D4" w:rsidP="00BF330D"/>
    <w:p w14:paraId="7FDCD4BA" w14:textId="3EBC9FA1" w:rsidR="00885C72" w:rsidRDefault="008A77D4" w:rsidP="002A43FE">
      <w:pPr>
        <w:pStyle w:val="ListParagraph"/>
        <w:numPr>
          <w:ilvl w:val="0"/>
          <w:numId w:val="3"/>
        </w:numPr>
      </w:pPr>
      <w:r>
        <w:t xml:space="preserve">Task 2: </w:t>
      </w:r>
    </w:p>
    <w:p w14:paraId="037AA0A6" w14:textId="7FF5481F" w:rsidR="00ED1548" w:rsidRDefault="003062F1" w:rsidP="00BF330D">
      <w:r>
        <w:t>Practical Application in UK practice: Robyn’s story</w:t>
      </w:r>
      <w:r w:rsidR="005E30D6">
        <w:t xml:space="preserve"> </w:t>
      </w:r>
    </w:p>
    <w:p w14:paraId="34109409" w14:textId="77777777" w:rsidR="002A43FE" w:rsidRDefault="002A43FE" w:rsidP="00BF330D"/>
    <w:p w14:paraId="2559D9C7" w14:textId="77777777" w:rsidR="00885C72" w:rsidRDefault="00885C72" w:rsidP="00BF330D"/>
    <w:p w14:paraId="18A39783" w14:textId="5816AEB4" w:rsidR="00DC04B8" w:rsidRDefault="002D0DA8" w:rsidP="002A43FE">
      <w:pPr>
        <w:pStyle w:val="ListParagraph"/>
        <w:numPr>
          <w:ilvl w:val="0"/>
          <w:numId w:val="3"/>
        </w:numPr>
      </w:pPr>
      <w:r>
        <w:t xml:space="preserve">Task 3: </w:t>
      </w:r>
    </w:p>
    <w:p w14:paraId="5DDAF288" w14:textId="280310AD" w:rsidR="00885C72" w:rsidRDefault="002D0DA8" w:rsidP="00BF330D">
      <w:r>
        <w:t xml:space="preserve">Self- reflection </w:t>
      </w:r>
    </w:p>
    <w:p w14:paraId="115F2986" w14:textId="77777777" w:rsidR="002A43FE" w:rsidRDefault="002A43FE" w:rsidP="00BF330D"/>
    <w:p w14:paraId="066C6573" w14:textId="148DC2D2" w:rsidR="00DC04B8" w:rsidRDefault="00DC04B8" w:rsidP="00647D5B">
      <w:pPr>
        <w:pStyle w:val="ListParagraph"/>
        <w:numPr>
          <w:ilvl w:val="0"/>
          <w:numId w:val="3"/>
        </w:numPr>
      </w:pPr>
      <w:r>
        <w:t>Conclusion</w:t>
      </w:r>
    </w:p>
    <w:p w14:paraId="3C66D3DA" w14:textId="77777777" w:rsidR="00DC04B8" w:rsidRDefault="00DC04B8" w:rsidP="00BF330D"/>
    <w:p w14:paraId="01B83159" w14:textId="7C2ACC25" w:rsidR="00DC04B8" w:rsidRDefault="002A43FE" w:rsidP="002A43FE">
      <w:pPr>
        <w:pStyle w:val="ListParagraph"/>
        <w:numPr>
          <w:ilvl w:val="0"/>
          <w:numId w:val="3"/>
        </w:numPr>
      </w:pPr>
      <w:r>
        <w:t>Reference List</w:t>
      </w:r>
    </w:p>
    <w:p w14:paraId="1338A126" w14:textId="77777777" w:rsidR="00AA60F0" w:rsidRDefault="00AA60F0" w:rsidP="00BF330D"/>
    <w:p w14:paraId="2FD00493" w14:textId="77777777" w:rsidR="00AA60F0" w:rsidRDefault="00AA60F0" w:rsidP="00BF330D"/>
    <w:p w14:paraId="23E7FB6B" w14:textId="77777777" w:rsidR="00F52FEE" w:rsidRDefault="00F52FEE" w:rsidP="00BF330D"/>
    <w:p w14:paraId="75FEE34F" w14:textId="77777777" w:rsidR="00F52FEE" w:rsidRDefault="00F52FEE" w:rsidP="00BF330D"/>
    <w:p w14:paraId="4EE4D460" w14:textId="77777777" w:rsidR="00F52FEE" w:rsidRPr="00BF330D" w:rsidRDefault="00F52FEE" w:rsidP="00BF330D"/>
    <w:p w14:paraId="4F8F1B68" w14:textId="77777777" w:rsidR="001A62A5" w:rsidRDefault="001A62A5" w:rsidP="003277A0">
      <w:pPr>
        <w:pStyle w:val="NoSpacing"/>
        <w:spacing w:line="360" w:lineRule="auto"/>
        <w:rPr>
          <w:rFonts w:ascii="Arial" w:hAnsi="Arial" w:cs="Arial"/>
          <w:b/>
          <w:bCs/>
          <w:sz w:val="22"/>
          <w:szCs w:val="22"/>
        </w:rPr>
      </w:pPr>
    </w:p>
    <w:p w14:paraId="6FDC6FD4" w14:textId="77777777" w:rsidR="001A62A5" w:rsidRDefault="001A62A5" w:rsidP="003277A0">
      <w:pPr>
        <w:pStyle w:val="NoSpacing"/>
        <w:spacing w:line="360" w:lineRule="auto"/>
        <w:rPr>
          <w:rFonts w:ascii="Arial" w:hAnsi="Arial" w:cs="Arial"/>
          <w:b/>
          <w:bCs/>
          <w:sz w:val="22"/>
          <w:szCs w:val="22"/>
        </w:rPr>
      </w:pPr>
    </w:p>
    <w:p w14:paraId="008C05E4" w14:textId="77777777" w:rsidR="001A62A5" w:rsidRDefault="001A62A5" w:rsidP="003277A0">
      <w:pPr>
        <w:pStyle w:val="NoSpacing"/>
        <w:spacing w:line="360" w:lineRule="auto"/>
        <w:rPr>
          <w:rFonts w:ascii="Arial" w:hAnsi="Arial" w:cs="Arial"/>
          <w:b/>
          <w:bCs/>
          <w:sz w:val="22"/>
          <w:szCs w:val="22"/>
        </w:rPr>
      </w:pPr>
    </w:p>
    <w:p w14:paraId="78581925" w14:textId="77777777" w:rsidR="001A62A5" w:rsidRDefault="001A62A5" w:rsidP="003277A0">
      <w:pPr>
        <w:pStyle w:val="NoSpacing"/>
        <w:spacing w:line="360" w:lineRule="auto"/>
        <w:rPr>
          <w:rFonts w:ascii="Arial" w:hAnsi="Arial" w:cs="Arial"/>
          <w:b/>
          <w:bCs/>
          <w:sz w:val="22"/>
          <w:szCs w:val="22"/>
        </w:rPr>
      </w:pPr>
    </w:p>
    <w:p w14:paraId="5E90CDE5" w14:textId="77777777" w:rsidR="001A62A5" w:rsidRDefault="001A62A5" w:rsidP="003277A0">
      <w:pPr>
        <w:pStyle w:val="NoSpacing"/>
        <w:spacing w:line="360" w:lineRule="auto"/>
        <w:rPr>
          <w:rFonts w:ascii="Arial" w:hAnsi="Arial" w:cs="Arial"/>
          <w:b/>
          <w:bCs/>
          <w:sz w:val="22"/>
          <w:szCs w:val="22"/>
        </w:rPr>
      </w:pPr>
    </w:p>
    <w:p w14:paraId="6BD40AE4" w14:textId="77777777" w:rsidR="001A62A5" w:rsidRDefault="001A62A5" w:rsidP="003277A0">
      <w:pPr>
        <w:pStyle w:val="NoSpacing"/>
        <w:spacing w:line="360" w:lineRule="auto"/>
        <w:rPr>
          <w:rFonts w:ascii="Arial" w:hAnsi="Arial" w:cs="Arial"/>
          <w:b/>
          <w:bCs/>
          <w:sz w:val="22"/>
          <w:szCs w:val="22"/>
        </w:rPr>
      </w:pPr>
    </w:p>
    <w:p w14:paraId="218E8915" w14:textId="77777777" w:rsidR="0079462A" w:rsidRDefault="0079462A" w:rsidP="003277A0">
      <w:pPr>
        <w:pStyle w:val="NoSpacing"/>
        <w:spacing w:line="360" w:lineRule="auto"/>
        <w:rPr>
          <w:rFonts w:ascii="Arial" w:hAnsi="Arial" w:cs="Arial"/>
          <w:b/>
          <w:bCs/>
          <w:sz w:val="22"/>
          <w:szCs w:val="22"/>
        </w:rPr>
      </w:pPr>
    </w:p>
    <w:p w14:paraId="18C62491" w14:textId="77777777" w:rsidR="0079462A" w:rsidRDefault="0079462A" w:rsidP="003277A0">
      <w:pPr>
        <w:pStyle w:val="NoSpacing"/>
        <w:spacing w:line="360" w:lineRule="auto"/>
        <w:rPr>
          <w:rFonts w:ascii="Arial" w:hAnsi="Arial" w:cs="Arial"/>
          <w:b/>
          <w:bCs/>
          <w:sz w:val="22"/>
          <w:szCs w:val="22"/>
        </w:rPr>
      </w:pPr>
    </w:p>
    <w:p w14:paraId="2BD81ACA" w14:textId="77777777" w:rsidR="0079462A" w:rsidRDefault="0079462A" w:rsidP="003277A0">
      <w:pPr>
        <w:pStyle w:val="NoSpacing"/>
        <w:spacing w:line="360" w:lineRule="auto"/>
        <w:rPr>
          <w:rFonts w:ascii="Arial" w:hAnsi="Arial" w:cs="Arial"/>
          <w:b/>
          <w:bCs/>
          <w:sz w:val="22"/>
          <w:szCs w:val="22"/>
        </w:rPr>
      </w:pPr>
    </w:p>
    <w:p w14:paraId="3B2A2C8E" w14:textId="77777777" w:rsidR="0079462A" w:rsidRDefault="0079462A" w:rsidP="003277A0">
      <w:pPr>
        <w:pStyle w:val="NoSpacing"/>
        <w:spacing w:line="360" w:lineRule="auto"/>
        <w:rPr>
          <w:rFonts w:ascii="Arial" w:hAnsi="Arial" w:cs="Arial"/>
          <w:b/>
          <w:bCs/>
          <w:sz w:val="22"/>
          <w:szCs w:val="22"/>
        </w:rPr>
      </w:pPr>
    </w:p>
    <w:p w14:paraId="7332628F" w14:textId="77777777" w:rsidR="0079462A" w:rsidRDefault="0079462A" w:rsidP="003277A0">
      <w:pPr>
        <w:pStyle w:val="NoSpacing"/>
        <w:spacing w:line="360" w:lineRule="auto"/>
        <w:rPr>
          <w:rFonts w:ascii="Arial" w:hAnsi="Arial" w:cs="Arial"/>
          <w:b/>
          <w:bCs/>
          <w:sz w:val="22"/>
          <w:szCs w:val="22"/>
        </w:rPr>
      </w:pPr>
    </w:p>
    <w:p w14:paraId="53872C4C" w14:textId="77777777" w:rsidR="0079462A" w:rsidRDefault="0079462A" w:rsidP="003277A0">
      <w:pPr>
        <w:pStyle w:val="NoSpacing"/>
        <w:spacing w:line="360" w:lineRule="auto"/>
        <w:rPr>
          <w:rFonts w:ascii="Arial" w:hAnsi="Arial" w:cs="Arial"/>
          <w:b/>
          <w:bCs/>
          <w:sz w:val="22"/>
          <w:szCs w:val="22"/>
        </w:rPr>
      </w:pPr>
    </w:p>
    <w:p w14:paraId="41163CC2" w14:textId="77777777" w:rsidR="0079462A" w:rsidRDefault="0079462A" w:rsidP="003277A0">
      <w:pPr>
        <w:pStyle w:val="NoSpacing"/>
        <w:spacing w:line="360" w:lineRule="auto"/>
        <w:rPr>
          <w:rFonts w:ascii="Arial" w:hAnsi="Arial" w:cs="Arial"/>
          <w:b/>
          <w:bCs/>
          <w:sz w:val="22"/>
          <w:szCs w:val="22"/>
        </w:rPr>
      </w:pPr>
    </w:p>
    <w:p w14:paraId="7C9DFBC4" w14:textId="77777777" w:rsidR="0079462A" w:rsidRDefault="0079462A" w:rsidP="003277A0">
      <w:pPr>
        <w:pStyle w:val="NoSpacing"/>
        <w:spacing w:line="360" w:lineRule="auto"/>
        <w:rPr>
          <w:rFonts w:ascii="Arial" w:hAnsi="Arial" w:cs="Arial"/>
          <w:b/>
          <w:bCs/>
          <w:sz w:val="22"/>
          <w:szCs w:val="22"/>
        </w:rPr>
      </w:pPr>
    </w:p>
    <w:p w14:paraId="009E186F" w14:textId="77777777" w:rsidR="0079462A" w:rsidRDefault="0079462A" w:rsidP="003277A0">
      <w:pPr>
        <w:pStyle w:val="NoSpacing"/>
        <w:spacing w:line="360" w:lineRule="auto"/>
        <w:rPr>
          <w:rFonts w:ascii="Arial" w:hAnsi="Arial" w:cs="Arial"/>
          <w:b/>
          <w:bCs/>
          <w:sz w:val="22"/>
          <w:szCs w:val="22"/>
        </w:rPr>
      </w:pPr>
    </w:p>
    <w:p w14:paraId="687E8358" w14:textId="77777777" w:rsidR="0079462A" w:rsidRDefault="0079462A" w:rsidP="003277A0">
      <w:pPr>
        <w:pStyle w:val="NoSpacing"/>
        <w:spacing w:line="360" w:lineRule="auto"/>
        <w:rPr>
          <w:rFonts w:ascii="Arial" w:hAnsi="Arial" w:cs="Arial"/>
          <w:b/>
          <w:bCs/>
          <w:sz w:val="22"/>
          <w:szCs w:val="22"/>
        </w:rPr>
      </w:pPr>
    </w:p>
    <w:p w14:paraId="05F67255" w14:textId="77777777" w:rsidR="0079462A" w:rsidRDefault="0079462A" w:rsidP="003277A0">
      <w:pPr>
        <w:pStyle w:val="NoSpacing"/>
        <w:spacing w:line="360" w:lineRule="auto"/>
        <w:rPr>
          <w:rFonts w:ascii="Arial" w:hAnsi="Arial" w:cs="Arial"/>
          <w:b/>
          <w:bCs/>
          <w:sz w:val="22"/>
          <w:szCs w:val="22"/>
        </w:rPr>
      </w:pPr>
    </w:p>
    <w:p w14:paraId="68F2231B" w14:textId="77777777" w:rsidR="0079462A" w:rsidRDefault="0079462A" w:rsidP="003277A0">
      <w:pPr>
        <w:pStyle w:val="NoSpacing"/>
        <w:spacing w:line="360" w:lineRule="auto"/>
        <w:rPr>
          <w:rFonts w:ascii="Arial" w:hAnsi="Arial" w:cs="Arial"/>
          <w:b/>
          <w:bCs/>
          <w:sz w:val="22"/>
          <w:szCs w:val="22"/>
        </w:rPr>
      </w:pPr>
    </w:p>
    <w:p w14:paraId="3EDE5D0E" w14:textId="77777777" w:rsidR="0079462A" w:rsidRDefault="0079462A" w:rsidP="003277A0">
      <w:pPr>
        <w:pStyle w:val="NoSpacing"/>
        <w:spacing w:line="360" w:lineRule="auto"/>
        <w:rPr>
          <w:rFonts w:ascii="Arial" w:hAnsi="Arial" w:cs="Arial"/>
          <w:b/>
          <w:bCs/>
          <w:sz w:val="22"/>
          <w:szCs w:val="22"/>
        </w:rPr>
      </w:pPr>
    </w:p>
    <w:p w14:paraId="122640A2" w14:textId="77777777" w:rsidR="0079462A" w:rsidRDefault="0079462A" w:rsidP="003277A0">
      <w:pPr>
        <w:pStyle w:val="NoSpacing"/>
        <w:spacing w:line="360" w:lineRule="auto"/>
        <w:rPr>
          <w:rFonts w:ascii="Arial" w:hAnsi="Arial" w:cs="Arial"/>
          <w:b/>
          <w:bCs/>
          <w:sz w:val="22"/>
          <w:szCs w:val="22"/>
        </w:rPr>
      </w:pPr>
    </w:p>
    <w:p w14:paraId="351CD576" w14:textId="77777777" w:rsidR="0079462A" w:rsidRDefault="0079462A" w:rsidP="003277A0">
      <w:pPr>
        <w:pStyle w:val="NoSpacing"/>
        <w:spacing w:line="360" w:lineRule="auto"/>
        <w:rPr>
          <w:rFonts w:ascii="Arial" w:hAnsi="Arial" w:cs="Arial"/>
          <w:b/>
          <w:bCs/>
          <w:sz w:val="22"/>
          <w:szCs w:val="22"/>
        </w:rPr>
      </w:pPr>
    </w:p>
    <w:p w14:paraId="6256F8D3" w14:textId="77777777" w:rsidR="0079462A" w:rsidRDefault="0079462A" w:rsidP="003277A0">
      <w:pPr>
        <w:pStyle w:val="NoSpacing"/>
        <w:spacing w:line="360" w:lineRule="auto"/>
        <w:rPr>
          <w:rFonts w:ascii="Arial" w:hAnsi="Arial" w:cs="Arial"/>
          <w:b/>
          <w:bCs/>
          <w:sz w:val="22"/>
          <w:szCs w:val="22"/>
        </w:rPr>
      </w:pPr>
    </w:p>
    <w:p w14:paraId="0AB3DE34" w14:textId="77777777" w:rsidR="0079462A" w:rsidRDefault="0079462A" w:rsidP="003277A0">
      <w:pPr>
        <w:pStyle w:val="NoSpacing"/>
        <w:spacing w:line="360" w:lineRule="auto"/>
        <w:rPr>
          <w:rFonts w:ascii="Arial" w:hAnsi="Arial" w:cs="Arial"/>
          <w:b/>
          <w:bCs/>
          <w:sz w:val="22"/>
          <w:szCs w:val="22"/>
        </w:rPr>
      </w:pPr>
    </w:p>
    <w:p w14:paraId="50AAB875" w14:textId="77777777" w:rsidR="0079462A" w:rsidRDefault="0079462A" w:rsidP="003277A0">
      <w:pPr>
        <w:pStyle w:val="NoSpacing"/>
        <w:spacing w:line="360" w:lineRule="auto"/>
        <w:rPr>
          <w:rFonts w:ascii="Arial" w:hAnsi="Arial" w:cs="Arial"/>
          <w:b/>
          <w:bCs/>
          <w:sz w:val="22"/>
          <w:szCs w:val="22"/>
        </w:rPr>
      </w:pPr>
    </w:p>
    <w:p w14:paraId="20B186B6" w14:textId="77777777" w:rsidR="0079462A" w:rsidRDefault="0079462A" w:rsidP="003277A0">
      <w:pPr>
        <w:pStyle w:val="NoSpacing"/>
        <w:spacing w:line="360" w:lineRule="auto"/>
        <w:rPr>
          <w:rFonts w:ascii="Arial" w:hAnsi="Arial" w:cs="Arial"/>
          <w:b/>
          <w:bCs/>
          <w:sz w:val="22"/>
          <w:szCs w:val="22"/>
        </w:rPr>
      </w:pPr>
    </w:p>
    <w:p w14:paraId="1E597399" w14:textId="77777777" w:rsidR="0079462A" w:rsidRDefault="0079462A" w:rsidP="003277A0">
      <w:pPr>
        <w:pStyle w:val="NoSpacing"/>
        <w:spacing w:line="360" w:lineRule="auto"/>
        <w:rPr>
          <w:rFonts w:ascii="Arial" w:hAnsi="Arial" w:cs="Arial"/>
          <w:b/>
          <w:bCs/>
          <w:sz w:val="22"/>
          <w:szCs w:val="22"/>
        </w:rPr>
      </w:pPr>
    </w:p>
    <w:p w14:paraId="6EA3BB1D" w14:textId="77777777" w:rsidR="0079462A" w:rsidRDefault="0079462A" w:rsidP="003277A0">
      <w:pPr>
        <w:pStyle w:val="NoSpacing"/>
        <w:spacing w:line="360" w:lineRule="auto"/>
        <w:rPr>
          <w:rFonts w:ascii="Arial" w:hAnsi="Arial" w:cs="Arial"/>
          <w:b/>
          <w:bCs/>
          <w:sz w:val="22"/>
          <w:szCs w:val="22"/>
        </w:rPr>
      </w:pPr>
    </w:p>
    <w:p w14:paraId="4884AB02" w14:textId="77777777" w:rsidR="0079462A" w:rsidRDefault="0079462A" w:rsidP="003277A0">
      <w:pPr>
        <w:pStyle w:val="NoSpacing"/>
        <w:spacing w:line="360" w:lineRule="auto"/>
        <w:rPr>
          <w:rFonts w:ascii="Arial" w:hAnsi="Arial" w:cs="Arial"/>
          <w:b/>
          <w:bCs/>
          <w:sz w:val="22"/>
          <w:szCs w:val="22"/>
        </w:rPr>
      </w:pPr>
    </w:p>
    <w:p w14:paraId="5CF05B13" w14:textId="77777777" w:rsidR="0079462A" w:rsidRDefault="0079462A" w:rsidP="003277A0">
      <w:pPr>
        <w:pStyle w:val="NoSpacing"/>
        <w:spacing w:line="360" w:lineRule="auto"/>
        <w:rPr>
          <w:rFonts w:ascii="Arial" w:hAnsi="Arial" w:cs="Arial"/>
          <w:b/>
          <w:bCs/>
          <w:sz w:val="22"/>
          <w:szCs w:val="22"/>
        </w:rPr>
      </w:pPr>
    </w:p>
    <w:p w14:paraId="182EE52B" w14:textId="77777777" w:rsidR="0079462A" w:rsidRDefault="0079462A" w:rsidP="003277A0">
      <w:pPr>
        <w:pStyle w:val="NoSpacing"/>
        <w:spacing w:line="360" w:lineRule="auto"/>
        <w:rPr>
          <w:rFonts w:ascii="Arial" w:hAnsi="Arial" w:cs="Arial"/>
          <w:b/>
          <w:bCs/>
          <w:sz w:val="22"/>
          <w:szCs w:val="22"/>
        </w:rPr>
      </w:pPr>
    </w:p>
    <w:p w14:paraId="41291A73" w14:textId="77777777" w:rsidR="0079462A" w:rsidRDefault="0079462A" w:rsidP="003277A0">
      <w:pPr>
        <w:pStyle w:val="NoSpacing"/>
        <w:spacing w:line="360" w:lineRule="auto"/>
        <w:rPr>
          <w:rFonts w:ascii="Arial" w:hAnsi="Arial" w:cs="Arial"/>
          <w:b/>
          <w:bCs/>
          <w:sz w:val="22"/>
          <w:szCs w:val="22"/>
        </w:rPr>
      </w:pPr>
    </w:p>
    <w:p w14:paraId="545CA1EC" w14:textId="77777777" w:rsidR="0079462A" w:rsidRDefault="0079462A" w:rsidP="003277A0">
      <w:pPr>
        <w:pStyle w:val="NoSpacing"/>
        <w:spacing w:line="360" w:lineRule="auto"/>
        <w:rPr>
          <w:rFonts w:ascii="Arial" w:hAnsi="Arial" w:cs="Arial"/>
          <w:b/>
          <w:bCs/>
          <w:sz w:val="22"/>
          <w:szCs w:val="22"/>
        </w:rPr>
      </w:pPr>
    </w:p>
    <w:p w14:paraId="63AD0E75" w14:textId="77777777" w:rsidR="0079462A" w:rsidRDefault="0079462A" w:rsidP="003277A0">
      <w:pPr>
        <w:pStyle w:val="NoSpacing"/>
        <w:spacing w:line="360" w:lineRule="auto"/>
        <w:rPr>
          <w:rFonts w:ascii="Arial" w:hAnsi="Arial" w:cs="Arial"/>
          <w:b/>
          <w:bCs/>
          <w:sz w:val="22"/>
          <w:szCs w:val="22"/>
        </w:rPr>
      </w:pPr>
    </w:p>
    <w:p w14:paraId="74C80CD8" w14:textId="77777777" w:rsidR="0079462A" w:rsidRDefault="0079462A" w:rsidP="003277A0">
      <w:pPr>
        <w:pStyle w:val="NoSpacing"/>
        <w:spacing w:line="360" w:lineRule="auto"/>
        <w:rPr>
          <w:rFonts w:ascii="Arial" w:hAnsi="Arial" w:cs="Arial"/>
          <w:b/>
          <w:bCs/>
          <w:sz w:val="22"/>
          <w:szCs w:val="22"/>
        </w:rPr>
      </w:pPr>
    </w:p>
    <w:p w14:paraId="0CCDF269" w14:textId="77777777" w:rsidR="0079462A" w:rsidRDefault="0079462A" w:rsidP="003277A0">
      <w:pPr>
        <w:pStyle w:val="NoSpacing"/>
        <w:spacing w:line="360" w:lineRule="auto"/>
        <w:rPr>
          <w:rFonts w:ascii="Arial" w:hAnsi="Arial" w:cs="Arial"/>
          <w:b/>
          <w:bCs/>
          <w:sz w:val="22"/>
          <w:szCs w:val="22"/>
        </w:rPr>
      </w:pPr>
    </w:p>
    <w:p w14:paraId="56528348" w14:textId="77777777" w:rsidR="0079462A" w:rsidRDefault="0079462A" w:rsidP="003277A0">
      <w:pPr>
        <w:pStyle w:val="NoSpacing"/>
        <w:spacing w:line="360" w:lineRule="auto"/>
        <w:rPr>
          <w:rFonts w:ascii="Arial" w:hAnsi="Arial" w:cs="Arial"/>
          <w:b/>
          <w:bCs/>
          <w:sz w:val="22"/>
          <w:szCs w:val="22"/>
        </w:rPr>
      </w:pPr>
    </w:p>
    <w:p w14:paraId="2F304291" w14:textId="53D96708" w:rsidR="00AA5DB7" w:rsidRDefault="00BE19AC" w:rsidP="003277A0">
      <w:pPr>
        <w:pStyle w:val="NoSpacing"/>
        <w:spacing w:line="360" w:lineRule="auto"/>
        <w:rPr>
          <w:rFonts w:ascii="Arial" w:hAnsi="Arial" w:cs="Arial"/>
          <w:b/>
          <w:bCs/>
          <w:sz w:val="22"/>
          <w:szCs w:val="22"/>
        </w:rPr>
      </w:pPr>
      <w:r>
        <w:rPr>
          <w:rFonts w:ascii="Arial" w:hAnsi="Arial" w:cs="Arial"/>
          <w:b/>
          <w:bCs/>
          <w:sz w:val="22"/>
          <w:szCs w:val="22"/>
        </w:rPr>
        <w:t xml:space="preserve">TASK 1: REFLECTION ON </w:t>
      </w:r>
      <w:r w:rsidR="00AA5DB7">
        <w:rPr>
          <w:rFonts w:ascii="Arial" w:hAnsi="Arial" w:cs="Arial"/>
          <w:b/>
          <w:bCs/>
          <w:sz w:val="22"/>
          <w:szCs w:val="22"/>
        </w:rPr>
        <w:t>IMPORTANCE OF PRINCIPLES</w:t>
      </w:r>
    </w:p>
    <w:p w14:paraId="015DB120" w14:textId="77777777" w:rsidR="00AA5DB7" w:rsidRDefault="00AA5DB7" w:rsidP="003277A0">
      <w:pPr>
        <w:pStyle w:val="NoSpacing"/>
        <w:spacing w:line="360" w:lineRule="auto"/>
        <w:rPr>
          <w:rFonts w:ascii="Arial" w:hAnsi="Arial" w:cs="Arial"/>
          <w:b/>
          <w:bCs/>
          <w:sz w:val="22"/>
          <w:szCs w:val="22"/>
        </w:rPr>
      </w:pPr>
    </w:p>
    <w:p w14:paraId="556BFFA9" w14:textId="77777777" w:rsidR="00AA5DB7" w:rsidRDefault="00AA5DB7" w:rsidP="003277A0">
      <w:pPr>
        <w:pStyle w:val="NoSpacing"/>
        <w:spacing w:line="360" w:lineRule="auto"/>
        <w:rPr>
          <w:rFonts w:ascii="Arial" w:hAnsi="Arial" w:cs="Arial"/>
          <w:b/>
          <w:bCs/>
          <w:sz w:val="22"/>
          <w:szCs w:val="22"/>
        </w:rPr>
      </w:pPr>
    </w:p>
    <w:p w14:paraId="5AA27FD4" w14:textId="0260C4D6" w:rsidR="00877F2E" w:rsidRDefault="00877F2E" w:rsidP="003277A0">
      <w:pPr>
        <w:pStyle w:val="NoSpacing"/>
        <w:spacing w:line="360" w:lineRule="auto"/>
        <w:rPr>
          <w:rFonts w:ascii="Arial" w:hAnsi="Arial" w:cs="Arial"/>
          <w:b/>
          <w:bCs/>
          <w:sz w:val="22"/>
          <w:szCs w:val="22"/>
        </w:rPr>
      </w:pPr>
      <w:r>
        <w:rPr>
          <w:rFonts w:ascii="Arial" w:hAnsi="Arial" w:cs="Arial"/>
          <w:b/>
          <w:bCs/>
          <w:sz w:val="22"/>
          <w:szCs w:val="22"/>
        </w:rPr>
        <w:t>INTRODUCTION:</w:t>
      </w:r>
    </w:p>
    <w:p w14:paraId="7C4C7EEF" w14:textId="77777777" w:rsidR="00877F2E" w:rsidRDefault="00877F2E" w:rsidP="003277A0">
      <w:pPr>
        <w:pStyle w:val="NoSpacing"/>
        <w:spacing w:line="360" w:lineRule="auto"/>
        <w:rPr>
          <w:rFonts w:ascii="Arial" w:hAnsi="Arial" w:cs="Arial"/>
          <w:b/>
          <w:bCs/>
          <w:sz w:val="22"/>
          <w:szCs w:val="22"/>
        </w:rPr>
      </w:pPr>
    </w:p>
    <w:p w14:paraId="6D1CE720" w14:textId="568ECEE1" w:rsidR="003277A0" w:rsidRDefault="003277A0" w:rsidP="003277A0">
      <w:pPr>
        <w:pStyle w:val="NoSpacing"/>
        <w:spacing w:line="360" w:lineRule="auto"/>
        <w:rPr>
          <w:rFonts w:ascii="Arial" w:hAnsi="Arial" w:cs="Arial"/>
          <w:sz w:val="22"/>
          <w:szCs w:val="22"/>
        </w:rPr>
      </w:pPr>
      <w:r>
        <w:rPr>
          <w:rFonts w:ascii="Arial" w:hAnsi="Arial" w:cs="Arial"/>
          <w:sz w:val="22"/>
          <w:szCs w:val="22"/>
        </w:rPr>
        <w:t xml:space="preserve">This report is about the principles of health and social care, and it will be </w:t>
      </w:r>
      <w:r w:rsidR="00CF451F">
        <w:rPr>
          <w:rFonts w:ascii="Arial" w:hAnsi="Arial" w:cs="Arial"/>
          <w:sz w:val="22"/>
          <w:szCs w:val="22"/>
        </w:rPr>
        <w:t xml:space="preserve">highlighting </w:t>
      </w:r>
      <w:r>
        <w:rPr>
          <w:rFonts w:ascii="Arial" w:hAnsi="Arial" w:cs="Arial"/>
          <w:sz w:val="22"/>
          <w:szCs w:val="22"/>
        </w:rPr>
        <w:t>the use of person-centred care, partnership working and ethics and why they are important in the workplace. Th</w:t>
      </w:r>
      <w:r w:rsidR="00192D39">
        <w:rPr>
          <w:rFonts w:ascii="Arial" w:hAnsi="Arial" w:cs="Arial"/>
          <w:sz w:val="22"/>
          <w:szCs w:val="22"/>
        </w:rPr>
        <w:t>is report</w:t>
      </w:r>
      <w:r>
        <w:rPr>
          <w:rFonts w:ascii="Arial" w:hAnsi="Arial" w:cs="Arial"/>
          <w:sz w:val="22"/>
          <w:szCs w:val="22"/>
        </w:rPr>
        <w:t xml:space="preserve"> </w:t>
      </w:r>
      <w:r w:rsidR="00192D39">
        <w:rPr>
          <w:rFonts w:ascii="Arial" w:hAnsi="Arial" w:cs="Arial"/>
          <w:sz w:val="22"/>
          <w:szCs w:val="22"/>
        </w:rPr>
        <w:t xml:space="preserve">has </w:t>
      </w:r>
      <w:r w:rsidR="001C5CF0">
        <w:rPr>
          <w:rFonts w:ascii="Arial" w:hAnsi="Arial" w:cs="Arial"/>
          <w:sz w:val="22"/>
          <w:szCs w:val="22"/>
        </w:rPr>
        <w:t xml:space="preserve">three tasks however, the second task requires a case study to </w:t>
      </w:r>
      <w:proofErr w:type="gramStart"/>
      <w:r w:rsidR="001C5CF0">
        <w:rPr>
          <w:rFonts w:ascii="Arial" w:hAnsi="Arial" w:cs="Arial"/>
          <w:sz w:val="22"/>
          <w:szCs w:val="22"/>
        </w:rPr>
        <w:t xml:space="preserve">be </w:t>
      </w:r>
      <w:r w:rsidR="001B7521">
        <w:rPr>
          <w:rFonts w:ascii="Arial" w:hAnsi="Arial" w:cs="Arial"/>
          <w:sz w:val="22"/>
          <w:szCs w:val="22"/>
        </w:rPr>
        <w:t>chosen</w:t>
      </w:r>
      <w:proofErr w:type="gramEnd"/>
      <w:r w:rsidR="001B7521">
        <w:rPr>
          <w:rFonts w:ascii="Arial" w:hAnsi="Arial" w:cs="Arial"/>
          <w:sz w:val="22"/>
          <w:szCs w:val="22"/>
        </w:rPr>
        <w:t xml:space="preserve"> </w:t>
      </w:r>
      <w:r w:rsidR="001C5CF0">
        <w:rPr>
          <w:rFonts w:ascii="Arial" w:hAnsi="Arial" w:cs="Arial"/>
          <w:sz w:val="22"/>
          <w:szCs w:val="22"/>
        </w:rPr>
        <w:t>and the case study that will be</w:t>
      </w:r>
      <w:r w:rsidR="001B7521">
        <w:rPr>
          <w:rFonts w:ascii="Arial" w:hAnsi="Arial" w:cs="Arial"/>
          <w:sz w:val="22"/>
          <w:szCs w:val="22"/>
        </w:rPr>
        <w:t xml:space="preserve"> employed</w:t>
      </w:r>
      <w:r w:rsidR="001C5CF0">
        <w:rPr>
          <w:rFonts w:ascii="Arial" w:hAnsi="Arial" w:cs="Arial"/>
          <w:sz w:val="22"/>
          <w:szCs w:val="22"/>
        </w:rPr>
        <w:t xml:space="preserve"> will be </w:t>
      </w:r>
      <w:r w:rsidR="00192D39">
        <w:rPr>
          <w:rFonts w:ascii="Arial" w:hAnsi="Arial" w:cs="Arial"/>
          <w:sz w:val="22"/>
          <w:szCs w:val="22"/>
        </w:rPr>
        <w:t xml:space="preserve">the </w:t>
      </w:r>
      <w:r w:rsidR="001C5CF0">
        <w:rPr>
          <w:rFonts w:ascii="Arial" w:hAnsi="Arial" w:cs="Arial"/>
          <w:sz w:val="22"/>
          <w:szCs w:val="22"/>
        </w:rPr>
        <w:t>Robyn’s story</w:t>
      </w:r>
      <w:r w:rsidR="00192D39">
        <w:rPr>
          <w:rFonts w:ascii="Arial" w:hAnsi="Arial" w:cs="Arial"/>
          <w:sz w:val="22"/>
          <w:szCs w:val="22"/>
        </w:rPr>
        <w:t>,</w:t>
      </w:r>
      <w:r w:rsidR="001C5CF0">
        <w:rPr>
          <w:rFonts w:ascii="Arial" w:hAnsi="Arial" w:cs="Arial"/>
          <w:sz w:val="22"/>
          <w:szCs w:val="22"/>
        </w:rPr>
        <w:t xml:space="preserve"> (NHS England, 2026). </w:t>
      </w:r>
      <w:r w:rsidR="00192D39">
        <w:rPr>
          <w:rFonts w:ascii="Arial" w:hAnsi="Arial" w:cs="Arial"/>
          <w:sz w:val="22"/>
          <w:szCs w:val="22"/>
        </w:rPr>
        <w:t xml:space="preserve">It </w:t>
      </w:r>
      <w:r w:rsidR="003C5518">
        <w:rPr>
          <w:rFonts w:ascii="Arial" w:hAnsi="Arial" w:cs="Arial"/>
          <w:sz w:val="22"/>
          <w:szCs w:val="22"/>
        </w:rPr>
        <w:t xml:space="preserve">will critically define and examine the principles of health and social care and explore how they </w:t>
      </w:r>
      <w:r w:rsidR="001B7521">
        <w:rPr>
          <w:rFonts w:ascii="Arial" w:hAnsi="Arial" w:cs="Arial"/>
          <w:sz w:val="22"/>
          <w:szCs w:val="22"/>
        </w:rPr>
        <w:t xml:space="preserve">can </w:t>
      </w:r>
      <w:proofErr w:type="gramStart"/>
      <w:r w:rsidR="001B7521">
        <w:rPr>
          <w:rFonts w:ascii="Arial" w:hAnsi="Arial" w:cs="Arial"/>
          <w:sz w:val="22"/>
          <w:szCs w:val="22"/>
        </w:rPr>
        <w:t>be executed</w:t>
      </w:r>
      <w:proofErr w:type="gramEnd"/>
      <w:r w:rsidR="003C5518">
        <w:rPr>
          <w:rFonts w:ascii="Arial" w:hAnsi="Arial" w:cs="Arial"/>
          <w:sz w:val="22"/>
          <w:szCs w:val="22"/>
        </w:rPr>
        <w:t xml:space="preserve"> in practice and it will highlight the importance of theory practice and policy frameworks. It will analyse the impact they have on patients, families and professionals and the challenges people face and how those challenges can </w:t>
      </w:r>
      <w:proofErr w:type="gramStart"/>
      <w:r w:rsidR="003C5518">
        <w:rPr>
          <w:rFonts w:ascii="Arial" w:hAnsi="Arial" w:cs="Arial"/>
          <w:sz w:val="22"/>
          <w:szCs w:val="22"/>
        </w:rPr>
        <w:t>be improved</w:t>
      </w:r>
      <w:proofErr w:type="gramEnd"/>
      <w:r w:rsidR="003C5518">
        <w:rPr>
          <w:rFonts w:ascii="Arial" w:hAnsi="Arial" w:cs="Arial"/>
          <w:sz w:val="22"/>
          <w:szCs w:val="22"/>
        </w:rPr>
        <w:t xml:space="preserve"> so that high quality care standards can </w:t>
      </w:r>
      <w:proofErr w:type="gramStart"/>
      <w:r w:rsidR="003C5518">
        <w:rPr>
          <w:rFonts w:ascii="Arial" w:hAnsi="Arial" w:cs="Arial"/>
          <w:sz w:val="22"/>
          <w:szCs w:val="22"/>
        </w:rPr>
        <w:t>be delivered</w:t>
      </w:r>
      <w:proofErr w:type="gramEnd"/>
      <w:r w:rsidR="003C5518">
        <w:rPr>
          <w:rFonts w:ascii="Arial" w:hAnsi="Arial" w:cs="Arial"/>
          <w:sz w:val="22"/>
          <w:szCs w:val="22"/>
        </w:rPr>
        <w:t>.</w:t>
      </w:r>
      <w:r w:rsidR="008648E2">
        <w:rPr>
          <w:rFonts w:ascii="Arial" w:hAnsi="Arial" w:cs="Arial"/>
          <w:sz w:val="22"/>
          <w:szCs w:val="22"/>
        </w:rPr>
        <w:t xml:space="preserve"> Moreover, to ensure that safe and effective and compassionate care </w:t>
      </w:r>
      <w:proofErr w:type="gramStart"/>
      <w:r w:rsidR="008648E2">
        <w:rPr>
          <w:rFonts w:ascii="Arial" w:hAnsi="Arial" w:cs="Arial"/>
          <w:sz w:val="22"/>
          <w:szCs w:val="22"/>
        </w:rPr>
        <w:t>is practiced</w:t>
      </w:r>
      <w:proofErr w:type="gramEnd"/>
      <w:r w:rsidR="00985990">
        <w:rPr>
          <w:rFonts w:ascii="Arial" w:hAnsi="Arial" w:cs="Arial"/>
          <w:sz w:val="22"/>
          <w:szCs w:val="22"/>
        </w:rPr>
        <w:t xml:space="preserve"> in the workplace</w:t>
      </w:r>
      <w:r w:rsidR="008648E2">
        <w:rPr>
          <w:rFonts w:ascii="Arial" w:hAnsi="Arial" w:cs="Arial"/>
          <w:sz w:val="22"/>
          <w:szCs w:val="22"/>
        </w:rPr>
        <w:t xml:space="preserve">. The report will also highlight the benefits of these principles and how they support policy mandates such as the Care Act 2014. </w:t>
      </w:r>
      <w:r w:rsidR="001B7521">
        <w:rPr>
          <w:rFonts w:ascii="Arial" w:hAnsi="Arial" w:cs="Arial"/>
          <w:sz w:val="22"/>
          <w:szCs w:val="22"/>
        </w:rPr>
        <w:t>(Gov.Uk, 2026)</w:t>
      </w:r>
    </w:p>
    <w:p w14:paraId="1E3FFDAF" w14:textId="77777777" w:rsidR="001B7521" w:rsidRDefault="001B7521" w:rsidP="003277A0">
      <w:pPr>
        <w:pStyle w:val="NoSpacing"/>
        <w:spacing w:line="360" w:lineRule="auto"/>
        <w:rPr>
          <w:rFonts w:ascii="Arial" w:hAnsi="Arial" w:cs="Arial"/>
          <w:sz w:val="22"/>
          <w:szCs w:val="22"/>
        </w:rPr>
      </w:pPr>
    </w:p>
    <w:p w14:paraId="71816EB0" w14:textId="77777777" w:rsidR="00DD47CF" w:rsidRDefault="00DD47CF" w:rsidP="003277A0">
      <w:pPr>
        <w:pStyle w:val="NoSpacing"/>
        <w:spacing w:line="360" w:lineRule="auto"/>
        <w:rPr>
          <w:rFonts w:ascii="Arial" w:hAnsi="Arial" w:cs="Arial"/>
          <w:b/>
          <w:bCs/>
          <w:sz w:val="22"/>
          <w:szCs w:val="22"/>
        </w:rPr>
      </w:pPr>
      <w:r>
        <w:rPr>
          <w:rFonts w:ascii="Arial" w:hAnsi="Arial" w:cs="Arial"/>
          <w:b/>
          <w:bCs/>
          <w:sz w:val="22"/>
          <w:szCs w:val="22"/>
        </w:rPr>
        <w:t>PERSON CENTRED-CARE</w:t>
      </w:r>
    </w:p>
    <w:p w14:paraId="0DE306EF" w14:textId="77777777" w:rsidR="00DD47CF" w:rsidRDefault="00DD47CF" w:rsidP="003277A0">
      <w:pPr>
        <w:pStyle w:val="NoSpacing"/>
        <w:spacing w:line="360" w:lineRule="auto"/>
        <w:rPr>
          <w:rFonts w:ascii="Arial" w:hAnsi="Arial" w:cs="Arial"/>
          <w:b/>
          <w:bCs/>
          <w:sz w:val="22"/>
          <w:szCs w:val="22"/>
        </w:rPr>
      </w:pPr>
    </w:p>
    <w:p w14:paraId="38111288" w14:textId="74CEF887" w:rsidR="00DD47CF" w:rsidRDefault="00022568" w:rsidP="003277A0">
      <w:pPr>
        <w:pStyle w:val="NoSpacing"/>
        <w:spacing w:line="360" w:lineRule="auto"/>
        <w:rPr>
          <w:rFonts w:ascii="Arial" w:hAnsi="Arial" w:cs="Arial"/>
          <w:sz w:val="22"/>
          <w:szCs w:val="22"/>
        </w:rPr>
      </w:pPr>
      <w:r>
        <w:rPr>
          <w:rFonts w:ascii="Arial" w:hAnsi="Arial" w:cs="Arial"/>
          <w:sz w:val="22"/>
          <w:szCs w:val="22"/>
        </w:rPr>
        <w:t xml:space="preserve">According to the Skills for Health, 2025 the NHS comprehensive model for personalised care </w:t>
      </w:r>
      <w:r w:rsidR="00465A4A">
        <w:rPr>
          <w:rFonts w:ascii="Arial" w:hAnsi="Arial" w:cs="Arial"/>
          <w:sz w:val="22"/>
          <w:szCs w:val="22"/>
        </w:rPr>
        <w:t xml:space="preserve">has </w:t>
      </w:r>
      <w:proofErr w:type="gramStart"/>
      <w:r w:rsidR="00465A4A">
        <w:rPr>
          <w:rFonts w:ascii="Arial" w:hAnsi="Arial" w:cs="Arial"/>
          <w:sz w:val="22"/>
          <w:szCs w:val="22"/>
        </w:rPr>
        <w:t xml:space="preserve">been </w:t>
      </w:r>
      <w:r>
        <w:rPr>
          <w:rFonts w:ascii="Arial" w:hAnsi="Arial" w:cs="Arial"/>
          <w:sz w:val="22"/>
          <w:szCs w:val="22"/>
        </w:rPr>
        <w:t>implemented</w:t>
      </w:r>
      <w:proofErr w:type="gramEnd"/>
      <w:r>
        <w:rPr>
          <w:rFonts w:ascii="Arial" w:hAnsi="Arial" w:cs="Arial"/>
          <w:sz w:val="22"/>
          <w:szCs w:val="22"/>
        </w:rPr>
        <w:t xml:space="preserve"> in England, and it involve</w:t>
      </w:r>
      <w:r w:rsidR="00CE6739">
        <w:rPr>
          <w:rFonts w:ascii="Arial" w:hAnsi="Arial" w:cs="Arial"/>
          <w:sz w:val="22"/>
          <w:szCs w:val="22"/>
        </w:rPr>
        <w:t>s</w:t>
      </w:r>
      <w:r>
        <w:rPr>
          <w:rFonts w:ascii="Arial" w:hAnsi="Arial" w:cs="Arial"/>
          <w:sz w:val="22"/>
          <w:szCs w:val="22"/>
        </w:rPr>
        <w:t xml:space="preserve"> the person centred-care approaches. Person centred care is a fundamental approach for healthcare professionals and families, and it places patients and individuals at the centre of being involved and making decisions about their care and support. It gives individuals the opportunity to have care tailored to their tailored needs, preferences and to experience dignity, respect, independence</w:t>
      </w:r>
      <w:r w:rsidR="00426705">
        <w:rPr>
          <w:rFonts w:ascii="Arial" w:hAnsi="Arial" w:cs="Arial"/>
          <w:sz w:val="22"/>
          <w:szCs w:val="22"/>
        </w:rPr>
        <w:t>,</w:t>
      </w:r>
      <w:r>
        <w:rPr>
          <w:rFonts w:ascii="Arial" w:hAnsi="Arial" w:cs="Arial"/>
          <w:sz w:val="22"/>
          <w:szCs w:val="22"/>
        </w:rPr>
        <w:t xml:space="preserve"> and personalised planning instead of a care package that would not fit them. </w:t>
      </w:r>
      <w:r w:rsidR="00E1346C">
        <w:rPr>
          <w:rFonts w:ascii="Arial" w:hAnsi="Arial" w:cs="Arial"/>
          <w:sz w:val="22"/>
          <w:szCs w:val="22"/>
        </w:rPr>
        <w:t>(Local Government Association, 2026).</w:t>
      </w:r>
      <w:r w:rsidR="00426705">
        <w:rPr>
          <w:rFonts w:ascii="Arial" w:hAnsi="Arial" w:cs="Arial"/>
          <w:sz w:val="22"/>
          <w:szCs w:val="22"/>
        </w:rPr>
        <w:t xml:space="preserve"> </w:t>
      </w:r>
    </w:p>
    <w:p w14:paraId="70A7AA0F" w14:textId="77777777" w:rsidR="00DD47CF" w:rsidRDefault="00DD47CF" w:rsidP="003277A0">
      <w:pPr>
        <w:pStyle w:val="NoSpacing"/>
        <w:spacing w:line="360" w:lineRule="auto"/>
        <w:rPr>
          <w:rFonts w:ascii="Arial" w:hAnsi="Arial" w:cs="Arial"/>
          <w:sz w:val="22"/>
          <w:szCs w:val="22"/>
        </w:rPr>
      </w:pPr>
    </w:p>
    <w:p w14:paraId="157E8CA2" w14:textId="6AB70593" w:rsidR="00DD47CF" w:rsidRDefault="00DD47CF" w:rsidP="003277A0">
      <w:pPr>
        <w:pStyle w:val="NoSpacing"/>
        <w:spacing w:line="360" w:lineRule="auto"/>
        <w:rPr>
          <w:rFonts w:ascii="Arial" w:hAnsi="Arial" w:cs="Arial"/>
          <w:b/>
          <w:bCs/>
          <w:sz w:val="22"/>
          <w:szCs w:val="22"/>
        </w:rPr>
      </w:pPr>
      <w:r>
        <w:rPr>
          <w:rFonts w:ascii="Arial" w:hAnsi="Arial" w:cs="Arial"/>
          <w:b/>
          <w:bCs/>
          <w:sz w:val="22"/>
          <w:szCs w:val="22"/>
        </w:rPr>
        <w:t>BENEFITS</w:t>
      </w:r>
      <w:r w:rsidR="00465A4A">
        <w:rPr>
          <w:rFonts w:ascii="Arial" w:hAnsi="Arial" w:cs="Arial"/>
          <w:b/>
          <w:bCs/>
          <w:sz w:val="22"/>
          <w:szCs w:val="22"/>
        </w:rPr>
        <w:t>:</w:t>
      </w:r>
    </w:p>
    <w:p w14:paraId="4358E18D" w14:textId="77777777" w:rsidR="00DD47CF" w:rsidRDefault="00DD47CF" w:rsidP="003277A0">
      <w:pPr>
        <w:pStyle w:val="NoSpacing"/>
        <w:spacing w:line="360" w:lineRule="auto"/>
        <w:rPr>
          <w:rFonts w:ascii="Arial" w:hAnsi="Arial" w:cs="Arial"/>
          <w:b/>
          <w:bCs/>
          <w:sz w:val="22"/>
          <w:szCs w:val="22"/>
        </w:rPr>
      </w:pPr>
    </w:p>
    <w:p w14:paraId="77CAE1D5" w14:textId="77777777" w:rsidR="00DD47CF" w:rsidRDefault="00426705" w:rsidP="003277A0">
      <w:pPr>
        <w:pStyle w:val="NoSpacing"/>
        <w:spacing w:line="360" w:lineRule="auto"/>
        <w:rPr>
          <w:rFonts w:ascii="Arial" w:hAnsi="Arial" w:cs="Arial"/>
          <w:sz w:val="22"/>
          <w:szCs w:val="22"/>
        </w:rPr>
      </w:pPr>
      <w:r>
        <w:rPr>
          <w:rFonts w:ascii="Arial" w:hAnsi="Arial" w:cs="Arial"/>
          <w:sz w:val="22"/>
          <w:szCs w:val="22"/>
        </w:rPr>
        <w:t xml:space="preserve">The benefit of this principle </w:t>
      </w:r>
      <w:r w:rsidR="00995E14">
        <w:rPr>
          <w:rFonts w:ascii="Arial" w:hAnsi="Arial" w:cs="Arial"/>
          <w:sz w:val="22"/>
          <w:szCs w:val="22"/>
        </w:rPr>
        <w:t>is</w:t>
      </w:r>
      <w:r>
        <w:rPr>
          <w:rFonts w:ascii="Arial" w:hAnsi="Arial" w:cs="Arial"/>
          <w:sz w:val="22"/>
          <w:szCs w:val="22"/>
        </w:rPr>
        <w:t xml:space="preserve"> it links to better health and emotional results. Individuals feel </w:t>
      </w:r>
      <w:r w:rsidR="00995E14">
        <w:rPr>
          <w:rFonts w:ascii="Arial" w:hAnsi="Arial" w:cs="Arial"/>
          <w:sz w:val="22"/>
          <w:szCs w:val="22"/>
        </w:rPr>
        <w:t>in control of their health decisions, and they feel heard and seen which leads to greater empowerment.</w:t>
      </w:r>
    </w:p>
    <w:p w14:paraId="591D60B4" w14:textId="77777777" w:rsidR="00DD47CF" w:rsidRDefault="00DD47CF" w:rsidP="003277A0">
      <w:pPr>
        <w:pStyle w:val="NoSpacing"/>
        <w:spacing w:line="360" w:lineRule="auto"/>
        <w:rPr>
          <w:rFonts w:ascii="Arial" w:hAnsi="Arial" w:cs="Arial"/>
          <w:sz w:val="22"/>
          <w:szCs w:val="22"/>
        </w:rPr>
      </w:pPr>
    </w:p>
    <w:p w14:paraId="01CBE9B6" w14:textId="4291B419" w:rsidR="00465A4A" w:rsidRDefault="00995E14" w:rsidP="003277A0">
      <w:pPr>
        <w:pStyle w:val="NoSpacing"/>
        <w:spacing w:line="360" w:lineRule="auto"/>
        <w:rPr>
          <w:rFonts w:ascii="Arial" w:hAnsi="Arial" w:cs="Arial"/>
          <w:b/>
          <w:bCs/>
          <w:sz w:val="22"/>
          <w:szCs w:val="22"/>
        </w:rPr>
      </w:pPr>
      <w:r>
        <w:rPr>
          <w:rFonts w:ascii="Arial" w:hAnsi="Arial" w:cs="Arial"/>
          <w:sz w:val="22"/>
          <w:szCs w:val="22"/>
        </w:rPr>
        <w:t xml:space="preserve"> </w:t>
      </w:r>
      <w:r w:rsidR="00DD47CF">
        <w:rPr>
          <w:rFonts w:ascii="Arial" w:hAnsi="Arial" w:cs="Arial"/>
          <w:b/>
          <w:bCs/>
          <w:sz w:val="22"/>
          <w:szCs w:val="22"/>
        </w:rPr>
        <w:t>CHALLENGES</w:t>
      </w:r>
      <w:r w:rsidR="00465A4A">
        <w:rPr>
          <w:rFonts w:ascii="Arial" w:hAnsi="Arial" w:cs="Arial"/>
          <w:b/>
          <w:bCs/>
          <w:sz w:val="22"/>
          <w:szCs w:val="22"/>
        </w:rPr>
        <w:t>:</w:t>
      </w:r>
    </w:p>
    <w:p w14:paraId="712F3C3F" w14:textId="77777777" w:rsidR="00DD47CF" w:rsidRDefault="00DD47CF" w:rsidP="003277A0">
      <w:pPr>
        <w:pStyle w:val="NoSpacing"/>
        <w:spacing w:line="360" w:lineRule="auto"/>
        <w:rPr>
          <w:rFonts w:ascii="Arial" w:hAnsi="Arial" w:cs="Arial"/>
          <w:b/>
          <w:bCs/>
          <w:sz w:val="22"/>
          <w:szCs w:val="22"/>
        </w:rPr>
      </w:pPr>
    </w:p>
    <w:p w14:paraId="002E04FC" w14:textId="24C4154F" w:rsidR="001B7521" w:rsidRDefault="00E32B2B" w:rsidP="003277A0">
      <w:pPr>
        <w:pStyle w:val="NoSpacing"/>
        <w:spacing w:line="360" w:lineRule="auto"/>
        <w:rPr>
          <w:rFonts w:ascii="Arial" w:hAnsi="Arial" w:cs="Arial"/>
          <w:sz w:val="22"/>
          <w:szCs w:val="22"/>
        </w:rPr>
      </w:pPr>
      <w:r>
        <w:rPr>
          <w:rFonts w:ascii="Arial" w:hAnsi="Arial" w:cs="Arial"/>
          <w:sz w:val="22"/>
          <w:szCs w:val="22"/>
        </w:rPr>
        <w:t>T</w:t>
      </w:r>
      <w:r w:rsidR="00995E14">
        <w:rPr>
          <w:rFonts w:ascii="Arial" w:hAnsi="Arial" w:cs="Arial"/>
          <w:sz w:val="22"/>
          <w:szCs w:val="22"/>
        </w:rPr>
        <w:t>he lack of sufficient resources and time</w:t>
      </w:r>
      <w:r>
        <w:rPr>
          <w:rFonts w:ascii="Arial" w:hAnsi="Arial" w:cs="Arial"/>
          <w:sz w:val="22"/>
          <w:szCs w:val="22"/>
        </w:rPr>
        <w:t>, s</w:t>
      </w:r>
      <w:r w:rsidR="00995E14">
        <w:rPr>
          <w:rFonts w:ascii="Arial" w:hAnsi="Arial" w:cs="Arial"/>
          <w:sz w:val="22"/>
          <w:szCs w:val="22"/>
        </w:rPr>
        <w:t>taff shortages and workloads may make it difficult for personalised engagement. Language barrier for those who need interpreters there may be none available and for people with communication difficulties especially for people with complex needs or learning difficulties</w:t>
      </w:r>
      <w:r w:rsidR="00F85083">
        <w:rPr>
          <w:rFonts w:ascii="Arial" w:hAnsi="Arial" w:cs="Arial"/>
          <w:sz w:val="22"/>
          <w:szCs w:val="22"/>
        </w:rPr>
        <w:t>. H</w:t>
      </w:r>
      <w:r w:rsidR="00DD47CF">
        <w:rPr>
          <w:rFonts w:ascii="Arial" w:hAnsi="Arial" w:cs="Arial"/>
          <w:sz w:val="22"/>
          <w:szCs w:val="22"/>
        </w:rPr>
        <w:t>ighly structured organisational policies and procedures may limit adaptability when it comes to implementing practice. (</w:t>
      </w:r>
      <w:r w:rsidR="00995E14">
        <w:rPr>
          <w:rFonts w:ascii="Arial" w:hAnsi="Arial" w:cs="Arial"/>
          <w:sz w:val="22"/>
          <w:szCs w:val="22"/>
        </w:rPr>
        <w:t xml:space="preserve">Care Learning, 2024). </w:t>
      </w:r>
    </w:p>
    <w:p w14:paraId="3F40FFF9" w14:textId="77777777" w:rsidR="00DD47CF" w:rsidRDefault="00DD47CF" w:rsidP="003277A0">
      <w:pPr>
        <w:pStyle w:val="NoSpacing"/>
        <w:spacing w:line="360" w:lineRule="auto"/>
        <w:rPr>
          <w:rFonts w:ascii="Arial" w:hAnsi="Arial" w:cs="Arial"/>
          <w:sz w:val="22"/>
          <w:szCs w:val="22"/>
        </w:rPr>
      </w:pPr>
    </w:p>
    <w:p w14:paraId="5745BDDB" w14:textId="064CEEAD" w:rsidR="00DD47CF" w:rsidRDefault="0013561B" w:rsidP="003277A0">
      <w:pPr>
        <w:pStyle w:val="NoSpacing"/>
        <w:spacing w:line="360" w:lineRule="auto"/>
        <w:rPr>
          <w:rFonts w:ascii="Arial" w:hAnsi="Arial" w:cs="Arial"/>
          <w:b/>
          <w:bCs/>
          <w:sz w:val="22"/>
          <w:szCs w:val="22"/>
        </w:rPr>
      </w:pPr>
      <w:r>
        <w:rPr>
          <w:rFonts w:ascii="Arial" w:hAnsi="Arial" w:cs="Arial"/>
          <w:b/>
          <w:bCs/>
          <w:sz w:val="22"/>
          <w:szCs w:val="22"/>
        </w:rPr>
        <w:t>RELEVANT THEORY</w:t>
      </w:r>
      <w:r w:rsidR="00465A4A">
        <w:rPr>
          <w:rFonts w:ascii="Arial" w:hAnsi="Arial" w:cs="Arial"/>
          <w:b/>
          <w:bCs/>
          <w:sz w:val="22"/>
          <w:szCs w:val="22"/>
        </w:rPr>
        <w:t>:</w:t>
      </w:r>
    </w:p>
    <w:p w14:paraId="0413E53D" w14:textId="77777777" w:rsidR="0013561B" w:rsidRDefault="0013561B" w:rsidP="003277A0">
      <w:pPr>
        <w:pStyle w:val="NoSpacing"/>
        <w:spacing w:line="360" w:lineRule="auto"/>
        <w:rPr>
          <w:rFonts w:ascii="Arial" w:hAnsi="Arial" w:cs="Arial"/>
          <w:b/>
          <w:bCs/>
          <w:sz w:val="22"/>
          <w:szCs w:val="22"/>
        </w:rPr>
      </w:pPr>
    </w:p>
    <w:p w14:paraId="6D3E3770" w14:textId="71946AB5" w:rsidR="0013561B" w:rsidRDefault="0013561B" w:rsidP="003277A0">
      <w:pPr>
        <w:pStyle w:val="NoSpacing"/>
        <w:spacing w:line="360" w:lineRule="auto"/>
        <w:rPr>
          <w:rFonts w:ascii="Arial" w:hAnsi="Arial" w:cs="Arial"/>
          <w:sz w:val="22"/>
          <w:szCs w:val="22"/>
        </w:rPr>
      </w:pPr>
      <w:r>
        <w:rPr>
          <w:rFonts w:ascii="Arial" w:hAnsi="Arial" w:cs="Arial"/>
          <w:sz w:val="22"/>
          <w:szCs w:val="22"/>
        </w:rPr>
        <w:t xml:space="preserve">In person centred care, link to theory and policy is especially important as it highlights the importance of the Care Act 2014 in healthcare. It highlights the well being of an individual when it comes to their health assessment and supports planning, promoting autonomy which gives the individual a choice, a voice and control in their care. (GOV.UK, </w:t>
      </w:r>
      <w:r w:rsidR="0084694A">
        <w:rPr>
          <w:rFonts w:ascii="Arial" w:hAnsi="Arial" w:cs="Arial"/>
          <w:sz w:val="22"/>
          <w:szCs w:val="22"/>
        </w:rPr>
        <w:t>2016</w:t>
      </w:r>
      <w:r>
        <w:rPr>
          <w:rFonts w:ascii="Arial" w:hAnsi="Arial" w:cs="Arial"/>
          <w:sz w:val="22"/>
          <w:szCs w:val="22"/>
        </w:rPr>
        <w:t>).</w:t>
      </w:r>
      <w:r w:rsidR="006B0E83">
        <w:rPr>
          <w:rFonts w:ascii="Arial" w:hAnsi="Arial" w:cs="Arial"/>
          <w:sz w:val="22"/>
          <w:szCs w:val="22"/>
        </w:rPr>
        <w:t xml:space="preserve"> The </w:t>
      </w:r>
      <w:r w:rsidR="00F518C3">
        <w:rPr>
          <w:rFonts w:ascii="Arial" w:hAnsi="Arial" w:cs="Arial"/>
          <w:sz w:val="22"/>
          <w:szCs w:val="22"/>
        </w:rPr>
        <w:t>person-centred</w:t>
      </w:r>
      <w:r w:rsidR="006B0E83">
        <w:rPr>
          <w:rFonts w:ascii="Arial" w:hAnsi="Arial" w:cs="Arial"/>
          <w:sz w:val="22"/>
          <w:szCs w:val="22"/>
        </w:rPr>
        <w:t xml:space="preserve"> care principle aligns with the</w:t>
      </w:r>
      <w:r>
        <w:rPr>
          <w:rFonts w:ascii="Arial" w:hAnsi="Arial" w:cs="Arial"/>
          <w:sz w:val="22"/>
          <w:szCs w:val="22"/>
        </w:rPr>
        <w:t xml:space="preserve"> </w:t>
      </w:r>
      <w:r w:rsidR="0084694A">
        <w:rPr>
          <w:rFonts w:ascii="Arial" w:hAnsi="Arial" w:cs="Arial"/>
          <w:sz w:val="22"/>
          <w:szCs w:val="22"/>
        </w:rPr>
        <w:t>Maslow’s hierarchy of needs</w:t>
      </w:r>
      <w:r w:rsidR="006B0E83">
        <w:rPr>
          <w:rFonts w:ascii="Arial" w:hAnsi="Arial" w:cs="Arial"/>
          <w:sz w:val="22"/>
          <w:szCs w:val="22"/>
        </w:rPr>
        <w:t xml:space="preserve"> theory because, it</w:t>
      </w:r>
      <w:r w:rsidR="0084694A">
        <w:rPr>
          <w:rFonts w:ascii="Arial" w:hAnsi="Arial" w:cs="Arial"/>
          <w:sz w:val="22"/>
          <w:szCs w:val="22"/>
        </w:rPr>
        <w:t xml:space="preserve"> suggests </w:t>
      </w:r>
      <w:r w:rsidR="001B0810">
        <w:rPr>
          <w:rFonts w:ascii="Arial" w:hAnsi="Arial" w:cs="Arial"/>
          <w:sz w:val="22"/>
          <w:szCs w:val="22"/>
        </w:rPr>
        <w:t>that promoting safety and trust</w:t>
      </w:r>
      <w:r w:rsidR="0084694A">
        <w:rPr>
          <w:rFonts w:ascii="Arial" w:hAnsi="Arial" w:cs="Arial"/>
          <w:sz w:val="22"/>
          <w:szCs w:val="22"/>
        </w:rPr>
        <w:t>,</w:t>
      </w:r>
      <w:r w:rsidR="001B0810">
        <w:rPr>
          <w:rFonts w:ascii="Arial" w:hAnsi="Arial" w:cs="Arial"/>
          <w:sz w:val="22"/>
          <w:szCs w:val="22"/>
        </w:rPr>
        <w:t xml:space="preserve"> holistic focus</w:t>
      </w:r>
      <w:r w:rsidR="0084694A">
        <w:rPr>
          <w:rFonts w:ascii="Arial" w:hAnsi="Arial" w:cs="Arial"/>
          <w:sz w:val="22"/>
          <w:szCs w:val="22"/>
        </w:rPr>
        <w:t>, self-</w:t>
      </w:r>
      <w:r w:rsidR="001B0810">
        <w:rPr>
          <w:rFonts w:ascii="Arial" w:hAnsi="Arial" w:cs="Arial"/>
          <w:sz w:val="22"/>
          <w:szCs w:val="22"/>
        </w:rPr>
        <w:t xml:space="preserve">actualisation, </w:t>
      </w:r>
      <w:r w:rsidR="00F518C3">
        <w:rPr>
          <w:rFonts w:ascii="Arial" w:hAnsi="Arial" w:cs="Arial"/>
          <w:sz w:val="22"/>
          <w:szCs w:val="22"/>
        </w:rPr>
        <w:t>to an individual</w:t>
      </w:r>
      <w:r w:rsidR="0084694A">
        <w:rPr>
          <w:rFonts w:ascii="Arial" w:hAnsi="Arial" w:cs="Arial"/>
          <w:sz w:val="22"/>
          <w:szCs w:val="22"/>
        </w:rPr>
        <w:t xml:space="preserve"> </w:t>
      </w:r>
      <w:r w:rsidR="001B0810">
        <w:rPr>
          <w:rFonts w:ascii="Arial" w:hAnsi="Arial" w:cs="Arial"/>
          <w:sz w:val="22"/>
          <w:szCs w:val="22"/>
        </w:rPr>
        <w:t>is fundamental.</w:t>
      </w:r>
      <w:r w:rsidR="00465A4A">
        <w:rPr>
          <w:rFonts w:ascii="Arial" w:hAnsi="Arial" w:cs="Arial"/>
          <w:sz w:val="22"/>
          <w:szCs w:val="22"/>
        </w:rPr>
        <w:t xml:space="preserve"> </w:t>
      </w:r>
      <w:r w:rsidR="001B0810">
        <w:rPr>
          <w:rFonts w:ascii="Arial" w:hAnsi="Arial" w:cs="Arial"/>
          <w:sz w:val="22"/>
          <w:szCs w:val="22"/>
        </w:rPr>
        <w:t>(</w:t>
      </w:r>
      <w:r w:rsidR="006B0E83">
        <w:rPr>
          <w:rFonts w:ascii="Arial" w:hAnsi="Arial" w:cs="Arial"/>
          <w:sz w:val="22"/>
          <w:szCs w:val="22"/>
        </w:rPr>
        <w:t>S. McLeod, 2026).</w:t>
      </w:r>
      <w:r w:rsidR="0084694A">
        <w:rPr>
          <w:rFonts w:ascii="Arial" w:hAnsi="Arial" w:cs="Arial"/>
          <w:sz w:val="22"/>
          <w:szCs w:val="22"/>
        </w:rPr>
        <w:t xml:space="preserve"> </w:t>
      </w:r>
    </w:p>
    <w:p w14:paraId="436FE271" w14:textId="77777777" w:rsidR="00465A4A" w:rsidRDefault="00465A4A" w:rsidP="003277A0">
      <w:pPr>
        <w:pStyle w:val="NoSpacing"/>
        <w:spacing w:line="360" w:lineRule="auto"/>
        <w:rPr>
          <w:rFonts w:ascii="Arial" w:hAnsi="Arial" w:cs="Arial"/>
          <w:sz w:val="22"/>
          <w:szCs w:val="22"/>
        </w:rPr>
      </w:pPr>
    </w:p>
    <w:p w14:paraId="0D20A275" w14:textId="27B32C94" w:rsidR="00465A4A" w:rsidRDefault="00465A4A" w:rsidP="003277A0">
      <w:pPr>
        <w:pStyle w:val="NoSpacing"/>
        <w:spacing w:line="360" w:lineRule="auto"/>
        <w:rPr>
          <w:rFonts w:ascii="Arial" w:hAnsi="Arial" w:cs="Arial"/>
          <w:b/>
          <w:bCs/>
          <w:sz w:val="22"/>
          <w:szCs w:val="22"/>
        </w:rPr>
      </w:pPr>
      <w:r>
        <w:rPr>
          <w:rFonts w:ascii="Arial" w:hAnsi="Arial" w:cs="Arial"/>
          <w:b/>
          <w:bCs/>
          <w:sz w:val="22"/>
          <w:szCs w:val="22"/>
        </w:rPr>
        <w:t>PARTNERSHIP WORKING</w:t>
      </w:r>
    </w:p>
    <w:p w14:paraId="4AA02697" w14:textId="77777777" w:rsidR="00465A4A" w:rsidRDefault="00465A4A" w:rsidP="003277A0">
      <w:pPr>
        <w:pStyle w:val="NoSpacing"/>
        <w:spacing w:line="360" w:lineRule="auto"/>
        <w:rPr>
          <w:rFonts w:ascii="Arial" w:hAnsi="Arial" w:cs="Arial"/>
          <w:b/>
          <w:bCs/>
          <w:sz w:val="22"/>
          <w:szCs w:val="22"/>
        </w:rPr>
      </w:pPr>
    </w:p>
    <w:p w14:paraId="6AF80F0E" w14:textId="06ED5FBC" w:rsidR="00465A4A" w:rsidRDefault="00465A4A" w:rsidP="003277A0">
      <w:pPr>
        <w:pStyle w:val="NoSpacing"/>
        <w:spacing w:line="360" w:lineRule="auto"/>
        <w:rPr>
          <w:rFonts w:ascii="Arial" w:hAnsi="Arial" w:cs="Arial"/>
          <w:b/>
          <w:bCs/>
          <w:sz w:val="22"/>
          <w:szCs w:val="22"/>
        </w:rPr>
      </w:pPr>
      <w:r>
        <w:rPr>
          <w:rFonts w:ascii="Arial" w:hAnsi="Arial" w:cs="Arial"/>
          <w:b/>
          <w:bCs/>
          <w:sz w:val="22"/>
          <w:szCs w:val="22"/>
        </w:rPr>
        <w:t>DEFINITION:</w:t>
      </w:r>
    </w:p>
    <w:p w14:paraId="57AF045D" w14:textId="77777777" w:rsidR="00C4538F" w:rsidRDefault="00C4538F" w:rsidP="003277A0">
      <w:pPr>
        <w:pStyle w:val="NoSpacing"/>
        <w:spacing w:line="360" w:lineRule="auto"/>
        <w:rPr>
          <w:rFonts w:ascii="Arial" w:hAnsi="Arial" w:cs="Arial"/>
          <w:b/>
          <w:bCs/>
          <w:sz w:val="22"/>
          <w:szCs w:val="22"/>
        </w:rPr>
      </w:pPr>
    </w:p>
    <w:p w14:paraId="4915947A" w14:textId="6862ADA4" w:rsidR="00465A4A" w:rsidRDefault="003F17BA" w:rsidP="003277A0">
      <w:pPr>
        <w:pStyle w:val="NoSpacing"/>
        <w:spacing w:line="360" w:lineRule="auto"/>
        <w:rPr>
          <w:rFonts w:ascii="Arial" w:hAnsi="Arial" w:cs="Arial"/>
          <w:sz w:val="22"/>
          <w:szCs w:val="22"/>
        </w:rPr>
      </w:pPr>
      <w:r>
        <w:rPr>
          <w:rFonts w:ascii="Arial" w:hAnsi="Arial" w:cs="Arial"/>
          <w:sz w:val="22"/>
          <w:szCs w:val="22"/>
        </w:rPr>
        <w:t xml:space="preserve">Partnership working in health and social care is a collaboration between stakeholders, communities and different healthcare professionals, organisations and service users working together to deliver </w:t>
      </w:r>
      <w:r w:rsidR="00C4538F">
        <w:rPr>
          <w:rFonts w:ascii="Arial" w:hAnsi="Arial" w:cs="Arial"/>
          <w:sz w:val="22"/>
          <w:szCs w:val="22"/>
        </w:rPr>
        <w:t>coordinated health and social care. It is integrated care services which involve shared goals</w:t>
      </w:r>
      <w:r w:rsidR="00A057C1">
        <w:rPr>
          <w:rFonts w:ascii="Arial" w:hAnsi="Arial" w:cs="Arial"/>
          <w:sz w:val="22"/>
          <w:szCs w:val="22"/>
        </w:rPr>
        <w:t xml:space="preserve"> and </w:t>
      </w:r>
      <w:r w:rsidR="00C4538F">
        <w:rPr>
          <w:rFonts w:ascii="Arial" w:hAnsi="Arial" w:cs="Arial"/>
          <w:sz w:val="22"/>
          <w:szCs w:val="22"/>
        </w:rPr>
        <w:t>open communication</w:t>
      </w:r>
      <w:r w:rsidR="00074A99">
        <w:rPr>
          <w:rFonts w:ascii="Arial" w:hAnsi="Arial" w:cs="Arial"/>
          <w:sz w:val="22"/>
          <w:szCs w:val="22"/>
        </w:rPr>
        <w:t>.</w:t>
      </w:r>
      <w:r w:rsidR="00C4538F">
        <w:rPr>
          <w:rFonts w:ascii="Arial" w:hAnsi="Arial" w:cs="Arial"/>
          <w:sz w:val="22"/>
          <w:szCs w:val="22"/>
        </w:rPr>
        <w:t xml:space="preserve"> </w:t>
      </w:r>
      <w:r w:rsidR="00044326">
        <w:rPr>
          <w:rFonts w:ascii="Arial" w:hAnsi="Arial" w:cs="Arial"/>
          <w:sz w:val="22"/>
          <w:szCs w:val="22"/>
        </w:rPr>
        <w:t xml:space="preserve">(Royal Open College, 2026). </w:t>
      </w:r>
    </w:p>
    <w:p w14:paraId="225993F9" w14:textId="77777777" w:rsidR="00C4538F" w:rsidRDefault="00C4538F" w:rsidP="003277A0">
      <w:pPr>
        <w:pStyle w:val="NoSpacing"/>
        <w:spacing w:line="360" w:lineRule="auto"/>
        <w:rPr>
          <w:rFonts w:ascii="Arial" w:hAnsi="Arial" w:cs="Arial"/>
          <w:sz w:val="22"/>
          <w:szCs w:val="22"/>
        </w:rPr>
      </w:pPr>
    </w:p>
    <w:p w14:paraId="34748D46" w14:textId="7AAFC547" w:rsidR="00C4538F" w:rsidRDefault="00C4538F" w:rsidP="003277A0">
      <w:pPr>
        <w:pStyle w:val="NoSpacing"/>
        <w:spacing w:line="360" w:lineRule="auto"/>
        <w:rPr>
          <w:rFonts w:ascii="Arial" w:hAnsi="Arial" w:cs="Arial"/>
          <w:b/>
          <w:bCs/>
          <w:sz w:val="22"/>
          <w:szCs w:val="22"/>
        </w:rPr>
      </w:pPr>
      <w:r>
        <w:rPr>
          <w:rFonts w:ascii="Arial" w:hAnsi="Arial" w:cs="Arial"/>
          <w:b/>
          <w:bCs/>
          <w:sz w:val="22"/>
          <w:szCs w:val="22"/>
        </w:rPr>
        <w:t>BENEFITS</w:t>
      </w:r>
    </w:p>
    <w:p w14:paraId="0920245E" w14:textId="77777777" w:rsidR="00C4538F" w:rsidRDefault="00C4538F" w:rsidP="003277A0">
      <w:pPr>
        <w:pStyle w:val="NoSpacing"/>
        <w:spacing w:line="360" w:lineRule="auto"/>
        <w:rPr>
          <w:rFonts w:ascii="Arial" w:hAnsi="Arial" w:cs="Arial"/>
          <w:b/>
          <w:bCs/>
          <w:sz w:val="22"/>
          <w:szCs w:val="22"/>
        </w:rPr>
      </w:pPr>
    </w:p>
    <w:p w14:paraId="3174530B" w14:textId="04D1D8E6" w:rsidR="00C4538F" w:rsidRDefault="00C4538F" w:rsidP="003277A0">
      <w:pPr>
        <w:pStyle w:val="NoSpacing"/>
        <w:spacing w:line="360" w:lineRule="auto"/>
        <w:rPr>
          <w:rFonts w:ascii="Arial" w:hAnsi="Arial" w:cs="Arial"/>
          <w:sz w:val="22"/>
          <w:szCs w:val="22"/>
        </w:rPr>
      </w:pPr>
      <w:r>
        <w:rPr>
          <w:rFonts w:ascii="Arial" w:hAnsi="Arial" w:cs="Arial"/>
          <w:sz w:val="22"/>
          <w:szCs w:val="22"/>
        </w:rPr>
        <w:t xml:space="preserve">It helps avoid duplication of information and to avoid gaps or miscommunication that may </w:t>
      </w:r>
      <w:proofErr w:type="gramStart"/>
      <w:r>
        <w:rPr>
          <w:rFonts w:ascii="Arial" w:hAnsi="Arial" w:cs="Arial"/>
          <w:sz w:val="22"/>
          <w:szCs w:val="22"/>
        </w:rPr>
        <w:t xml:space="preserve">be </w:t>
      </w:r>
      <w:r w:rsidR="0029775D">
        <w:rPr>
          <w:rFonts w:ascii="Arial" w:hAnsi="Arial" w:cs="Arial"/>
          <w:sz w:val="22"/>
          <w:szCs w:val="22"/>
        </w:rPr>
        <w:t>encountered</w:t>
      </w:r>
      <w:proofErr w:type="gramEnd"/>
      <w:r>
        <w:rPr>
          <w:rFonts w:ascii="Arial" w:hAnsi="Arial" w:cs="Arial"/>
          <w:sz w:val="22"/>
          <w:szCs w:val="22"/>
        </w:rPr>
        <w:t xml:space="preserve">, by missed information between organisations and individuals. It improves service quality and efficiency. </w:t>
      </w:r>
    </w:p>
    <w:p w14:paraId="5A168484" w14:textId="77777777" w:rsidR="00C4538F" w:rsidRDefault="00C4538F" w:rsidP="003277A0">
      <w:pPr>
        <w:pStyle w:val="NoSpacing"/>
        <w:spacing w:line="360" w:lineRule="auto"/>
        <w:rPr>
          <w:rFonts w:ascii="Arial" w:hAnsi="Arial" w:cs="Arial"/>
          <w:sz w:val="22"/>
          <w:szCs w:val="22"/>
        </w:rPr>
      </w:pPr>
    </w:p>
    <w:p w14:paraId="2438A7FD" w14:textId="4BFED764" w:rsidR="00C4538F" w:rsidRDefault="00C4538F" w:rsidP="003277A0">
      <w:pPr>
        <w:pStyle w:val="NoSpacing"/>
        <w:spacing w:line="360" w:lineRule="auto"/>
        <w:rPr>
          <w:rFonts w:ascii="Arial" w:hAnsi="Arial" w:cs="Arial"/>
          <w:b/>
          <w:bCs/>
          <w:sz w:val="22"/>
          <w:szCs w:val="22"/>
        </w:rPr>
      </w:pPr>
      <w:r>
        <w:rPr>
          <w:rFonts w:ascii="Arial" w:hAnsi="Arial" w:cs="Arial"/>
          <w:b/>
          <w:bCs/>
          <w:sz w:val="22"/>
          <w:szCs w:val="22"/>
        </w:rPr>
        <w:t>CHALLENGES:</w:t>
      </w:r>
    </w:p>
    <w:p w14:paraId="5C682A50" w14:textId="59ADF18C" w:rsidR="00C4538F" w:rsidRDefault="00C4538F" w:rsidP="003277A0">
      <w:pPr>
        <w:pStyle w:val="NoSpacing"/>
        <w:spacing w:line="360" w:lineRule="auto"/>
        <w:rPr>
          <w:rFonts w:ascii="Arial" w:hAnsi="Arial" w:cs="Arial"/>
          <w:b/>
          <w:bCs/>
          <w:sz w:val="22"/>
          <w:szCs w:val="22"/>
        </w:rPr>
      </w:pPr>
    </w:p>
    <w:p w14:paraId="1E942B46" w14:textId="428ECD96" w:rsidR="00C4538F" w:rsidRDefault="00C4538F" w:rsidP="003277A0">
      <w:pPr>
        <w:pStyle w:val="NoSpacing"/>
        <w:spacing w:line="360" w:lineRule="auto"/>
        <w:rPr>
          <w:rFonts w:ascii="Arial" w:hAnsi="Arial" w:cs="Arial"/>
          <w:sz w:val="22"/>
          <w:szCs w:val="22"/>
        </w:rPr>
      </w:pPr>
      <w:r>
        <w:rPr>
          <w:rFonts w:ascii="Arial" w:hAnsi="Arial" w:cs="Arial"/>
          <w:sz w:val="22"/>
          <w:szCs w:val="22"/>
        </w:rPr>
        <w:lastRenderedPageBreak/>
        <w:t>Communication breakdown</w:t>
      </w:r>
      <w:r w:rsidR="00044326">
        <w:rPr>
          <w:rFonts w:ascii="Arial" w:hAnsi="Arial" w:cs="Arial"/>
          <w:sz w:val="22"/>
          <w:szCs w:val="22"/>
        </w:rPr>
        <w:t xml:space="preserve"> caused by language barrier and coordination difficulties such as aligning different organisational cultures and systems can be difficult, and lack of accountability when it comes to decision making and who has authority. </w:t>
      </w:r>
    </w:p>
    <w:p w14:paraId="5BC28941" w14:textId="77777777" w:rsidR="00044326" w:rsidRDefault="00044326" w:rsidP="003277A0">
      <w:pPr>
        <w:pStyle w:val="NoSpacing"/>
        <w:spacing w:line="360" w:lineRule="auto"/>
        <w:rPr>
          <w:rFonts w:ascii="Arial" w:hAnsi="Arial" w:cs="Arial"/>
          <w:sz w:val="22"/>
          <w:szCs w:val="22"/>
        </w:rPr>
      </w:pPr>
    </w:p>
    <w:p w14:paraId="30E165D2" w14:textId="7E7A8EB6" w:rsidR="00044326" w:rsidRDefault="00044326" w:rsidP="003277A0">
      <w:pPr>
        <w:pStyle w:val="NoSpacing"/>
        <w:spacing w:line="360" w:lineRule="auto"/>
        <w:rPr>
          <w:rFonts w:ascii="Arial" w:hAnsi="Arial" w:cs="Arial"/>
          <w:b/>
          <w:bCs/>
          <w:sz w:val="22"/>
          <w:szCs w:val="22"/>
        </w:rPr>
      </w:pPr>
      <w:r>
        <w:rPr>
          <w:rFonts w:ascii="Arial" w:hAnsi="Arial" w:cs="Arial"/>
          <w:b/>
          <w:bCs/>
          <w:sz w:val="22"/>
          <w:szCs w:val="22"/>
        </w:rPr>
        <w:t>RELEVANT THEORY:</w:t>
      </w:r>
    </w:p>
    <w:p w14:paraId="58A21D84" w14:textId="77777777" w:rsidR="0029775D" w:rsidRDefault="0029775D" w:rsidP="003277A0">
      <w:pPr>
        <w:pStyle w:val="NoSpacing"/>
        <w:spacing w:line="360" w:lineRule="auto"/>
        <w:rPr>
          <w:rFonts w:ascii="Arial" w:hAnsi="Arial" w:cs="Arial"/>
          <w:b/>
          <w:bCs/>
          <w:sz w:val="22"/>
          <w:szCs w:val="22"/>
        </w:rPr>
      </w:pPr>
    </w:p>
    <w:p w14:paraId="58223436" w14:textId="1744B5E2" w:rsidR="00044326" w:rsidRDefault="00044326" w:rsidP="003277A0">
      <w:pPr>
        <w:pStyle w:val="NoSpacing"/>
        <w:spacing w:line="360" w:lineRule="auto"/>
        <w:rPr>
          <w:rFonts w:ascii="Arial" w:hAnsi="Arial" w:cs="Arial"/>
          <w:sz w:val="22"/>
          <w:szCs w:val="22"/>
        </w:rPr>
      </w:pPr>
      <w:r>
        <w:rPr>
          <w:rFonts w:ascii="Arial" w:hAnsi="Arial" w:cs="Arial"/>
          <w:sz w:val="22"/>
          <w:szCs w:val="22"/>
        </w:rPr>
        <w:t xml:space="preserve">Integrated systems require collaboration therefore, </w:t>
      </w:r>
      <w:r w:rsidR="0037380D">
        <w:rPr>
          <w:rFonts w:ascii="Arial" w:hAnsi="Arial" w:cs="Arial"/>
          <w:sz w:val="22"/>
          <w:szCs w:val="22"/>
        </w:rPr>
        <w:t xml:space="preserve">partnership working and the Bronfenbrenner’s ecological systems theory align because they both promote collaborative working between healthcare professionals and families </w:t>
      </w:r>
      <w:r w:rsidR="004008DB">
        <w:rPr>
          <w:rFonts w:ascii="Arial" w:hAnsi="Arial" w:cs="Arial"/>
          <w:sz w:val="22"/>
          <w:szCs w:val="22"/>
        </w:rPr>
        <w:t>to</w:t>
      </w:r>
      <w:r w:rsidR="0037380D">
        <w:rPr>
          <w:rFonts w:ascii="Arial" w:hAnsi="Arial" w:cs="Arial"/>
          <w:sz w:val="22"/>
          <w:szCs w:val="22"/>
        </w:rPr>
        <w:t xml:space="preserve"> support the individual holistically. </w:t>
      </w:r>
    </w:p>
    <w:p w14:paraId="3D608F4F" w14:textId="77777777" w:rsidR="003E59BF" w:rsidRDefault="003E59BF" w:rsidP="003277A0">
      <w:pPr>
        <w:pStyle w:val="NoSpacing"/>
        <w:spacing w:line="360" w:lineRule="auto"/>
        <w:rPr>
          <w:rFonts w:ascii="Arial" w:hAnsi="Arial" w:cs="Arial"/>
          <w:sz w:val="22"/>
          <w:szCs w:val="22"/>
        </w:rPr>
      </w:pPr>
    </w:p>
    <w:p w14:paraId="4532DE1F" w14:textId="77777777" w:rsidR="003E59BF" w:rsidRDefault="003E59BF" w:rsidP="003277A0">
      <w:pPr>
        <w:pStyle w:val="NoSpacing"/>
        <w:spacing w:line="360" w:lineRule="auto"/>
        <w:rPr>
          <w:rFonts w:ascii="Arial" w:hAnsi="Arial" w:cs="Arial"/>
          <w:sz w:val="22"/>
          <w:szCs w:val="22"/>
        </w:rPr>
      </w:pPr>
    </w:p>
    <w:p w14:paraId="7E9EE310" w14:textId="3C668CC3" w:rsidR="0037380D" w:rsidRDefault="003F082A" w:rsidP="003277A0">
      <w:pPr>
        <w:pStyle w:val="NoSpacing"/>
        <w:spacing w:line="360" w:lineRule="auto"/>
        <w:rPr>
          <w:rFonts w:ascii="Arial" w:hAnsi="Arial" w:cs="Arial"/>
          <w:b/>
          <w:bCs/>
          <w:sz w:val="22"/>
          <w:szCs w:val="22"/>
        </w:rPr>
      </w:pPr>
      <w:r>
        <w:rPr>
          <w:rFonts w:ascii="Arial" w:hAnsi="Arial" w:cs="Arial"/>
          <w:b/>
          <w:bCs/>
          <w:sz w:val="22"/>
          <w:szCs w:val="22"/>
        </w:rPr>
        <w:t>ETHICS</w:t>
      </w:r>
    </w:p>
    <w:p w14:paraId="3B10032E" w14:textId="77777777" w:rsidR="0029775D" w:rsidRDefault="0029775D" w:rsidP="003277A0">
      <w:pPr>
        <w:pStyle w:val="NoSpacing"/>
        <w:spacing w:line="360" w:lineRule="auto"/>
        <w:rPr>
          <w:rFonts w:ascii="Arial" w:hAnsi="Arial" w:cs="Arial"/>
          <w:b/>
          <w:bCs/>
          <w:sz w:val="22"/>
          <w:szCs w:val="22"/>
        </w:rPr>
      </w:pPr>
    </w:p>
    <w:p w14:paraId="4DCFDD7C" w14:textId="3735EC1B" w:rsidR="00244FB2" w:rsidRDefault="00244FB2" w:rsidP="003277A0">
      <w:pPr>
        <w:pStyle w:val="NoSpacing"/>
        <w:spacing w:line="360" w:lineRule="auto"/>
        <w:rPr>
          <w:rFonts w:ascii="Arial" w:hAnsi="Arial" w:cs="Arial"/>
          <w:b/>
          <w:bCs/>
          <w:sz w:val="22"/>
          <w:szCs w:val="22"/>
        </w:rPr>
      </w:pPr>
      <w:r>
        <w:rPr>
          <w:rFonts w:ascii="Arial" w:hAnsi="Arial" w:cs="Arial"/>
          <w:b/>
          <w:bCs/>
          <w:sz w:val="22"/>
          <w:szCs w:val="22"/>
        </w:rPr>
        <w:t>DEFINI</w:t>
      </w:r>
      <w:r w:rsidR="003E59BF">
        <w:rPr>
          <w:rFonts w:ascii="Arial" w:hAnsi="Arial" w:cs="Arial"/>
          <w:b/>
          <w:bCs/>
          <w:sz w:val="22"/>
          <w:szCs w:val="22"/>
        </w:rPr>
        <w:t>TI</w:t>
      </w:r>
      <w:r>
        <w:rPr>
          <w:rFonts w:ascii="Arial" w:hAnsi="Arial" w:cs="Arial"/>
          <w:b/>
          <w:bCs/>
          <w:sz w:val="22"/>
          <w:szCs w:val="22"/>
        </w:rPr>
        <w:t>ON:</w:t>
      </w:r>
    </w:p>
    <w:p w14:paraId="5B6814C8" w14:textId="77777777" w:rsidR="00AF623E" w:rsidRDefault="00AF623E" w:rsidP="003277A0">
      <w:pPr>
        <w:pStyle w:val="NoSpacing"/>
        <w:spacing w:line="360" w:lineRule="auto"/>
        <w:rPr>
          <w:rFonts w:ascii="Arial" w:hAnsi="Arial" w:cs="Arial"/>
          <w:b/>
          <w:bCs/>
          <w:sz w:val="22"/>
          <w:szCs w:val="22"/>
        </w:rPr>
      </w:pPr>
    </w:p>
    <w:p w14:paraId="5FD6AF75" w14:textId="3772D8D2" w:rsidR="00AF623E" w:rsidRDefault="00D90D46" w:rsidP="003277A0">
      <w:pPr>
        <w:pStyle w:val="NoSpacing"/>
        <w:spacing w:line="360" w:lineRule="auto"/>
        <w:rPr>
          <w:rFonts w:ascii="Arial" w:hAnsi="Arial" w:cs="Arial"/>
          <w:sz w:val="22"/>
          <w:szCs w:val="22"/>
        </w:rPr>
      </w:pPr>
      <w:r>
        <w:rPr>
          <w:rFonts w:ascii="Arial" w:hAnsi="Arial" w:cs="Arial"/>
          <w:sz w:val="22"/>
          <w:szCs w:val="22"/>
        </w:rPr>
        <w:t xml:space="preserve">The ethics principal refers to </w:t>
      </w:r>
      <w:r w:rsidR="00367CED">
        <w:rPr>
          <w:rFonts w:ascii="Arial" w:hAnsi="Arial" w:cs="Arial"/>
          <w:sz w:val="22"/>
          <w:szCs w:val="22"/>
        </w:rPr>
        <w:t xml:space="preserve">the guidance that </w:t>
      </w:r>
      <w:proofErr w:type="gramStart"/>
      <w:r w:rsidR="00367CED">
        <w:rPr>
          <w:rFonts w:ascii="Arial" w:hAnsi="Arial" w:cs="Arial"/>
          <w:sz w:val="22"/>
          <w:szCs w:val="22"/>
        </w:rPr>
        <w:t>is provided</w:t>
      </w:r>
      <w:proofErr w:type="gramEnd"/>
      <w:r w:rsidR="00367CED">
        <w:rPr>
          <w:rFonts w:ascii="Arial" w:hAnsi="Arial" w:cs="Arial"/>
          <w:sz w:val="22"/>
          <w:szCs w:val="22"/>
        </w:rPr>
        <w:t xml:space="preserve"> to healthcare professionals</w:t>
      </w:r>
      <w:r w:rsidR="007E7E92">
        <w:rPr>
          <w:rFonts w:ascii="Arial" w:hAnsi="Arial" w:cs="Arial"/>
          <w:sz w:val="22"/>
          <w:szCs w:val="22"/>
        </w:rPr>
        <w:t xml:space="preserve"> </w:t>
      </w:r>
      <w:r w:rsidR="00911C73">
        <w:rPr>
          <w:rFonts w:ascii="Arial" w:hAnsi="Arial" w:cs="Arial"/>
          <w:sz w:val="22"/>
          <w:szCs w:val="22"/>
        </w:rPr>
        <w:t>(</w:t>
      </w:r>
      <w:r w:rsidR="004166A9">
        <w:rPr>
          <w:rFonts w:ascii="Arial" w:hAnsi="Arial" w:cs="Arial"/>
          <w:sz w:val="22"/>
          <w:szCs w:val="22"/>
        </w:rPr>
        <w:t xml:space="preserve">HCPC, 2024) </w:t>
      </w:r>
      <w:r w:rsidR="007E7E92">
        <w:rPr>
          <w:rFonts w:ascii="Arial" w:hAnsi="Arial" w:cs="Arial"/>
          <w:sz w:val="22"/>
          <w:szCs w:val="22"/>
        </w:rPr>
        <w:t>which include</w:t>
      </w:r>
      <w:r w:rsidR="003E59BF">
        <w:rPr>
          <w:rFonts w:ascii="Arial" w:hAnsi="Arial" w:cs="Arial"/>
          <w:sz w:val="22"/>
          <w:szCs w:val="22"/>
        </w:rPr>
        <w:t>s</w:t>
      </w:r>
      <w:r w:rsidR="007E7E92">
        <w:rPr>
          <w:rFonts w:ascii="Arial" w:hAnsi="Arial" w:cs="Arial"/>
          <w:sz w:val="22"/>
          <w:szCs w:val="22"/>
        </w:rPr>
        <w:t xml:space="preserve"> benefi</w:t>
      </w:r>
      <w:r w:rsidR="00FD3EC1">
        <w:rPr>
          <w:rFonts w:ascii="Arial" w:hAnsi="Arial" w:cs="Arial"/>
          <w:sz w:val="22"/>
          <w:szCs w:val="22"/>
        </w:rPr>
        <w:t>cence,</w:t>
      </w:r>
      <w:r w:rsidR="00317FEF">
        <w:rPr>
          <w:rFonts w:ascii="Arial" w:hAnsi="Arial" w:cs="Arial"/>
          <w:sz w:val="22"/>
          <w:szCs w:val="22"/>
        </w:rPr>
        <w:t xml:space="preserve"> justice</w:t>
      </w:r>
      <w:r w:rsidR="00A715E5">
        <w:rPr>
          <w:rFonts w:ascii="Arial" w:hAnsi="Arial" w:cs="Arial"/>
          <w:sz w:val="22"/>
          <w:szCs w:val="22"/>
        </w:rPr>
        <w:t xml:space="preserve"> and</w:t>
      </w:r>
      <w:r w:rsidR="00FD3EC1">
        <w:rPr>
          <w:rFonts w:ascii="Arial" w:hAnsi="Arial" w:cs="Arial"/>
          <w:sz w:val="22"/>
          <w:szCs w:val="22"/>
        </w:rPr>
        <w:t xml:space="preserve"> patients </w:t>
      </w:r>
      <w:r w:rsidR="00A715E5">
        <w:rPr>
          <w:rFonts w:ascii="Arial" w:hAnsi="Arial" w:cs="Arial"/>
          <w:sz w:val="22"/>
          <w:szCs w:val="22"/>
        </w:rPr>
        <w:t xml:space="preserve">and individuals </w:t>
      </w:r>
      <w:proofErr w:type="gramStart"/>
      <w:r w:rsidR="00FD3EC1">
        <w:rPr>
          <w:rFonts w:ascii="Arial" w:hAnsi="Arial" w:cs="Arial"/>
          <w:sz w:val="22"/>
          <w:szCs w:val="22"/>
        </w:rPr>
        <w:t>being treated</w:t>
      </w:r>
      <w:proofErr w:type="gramEnd"/>
      <w:r w:rsidR="00FD3EC1">
        <w:rPr>
          <w:rFonts w:ascii="Arial" w:hAnsi="Arial" w:cs="Arial"/>
          <w:sz w:val="22"/>
          <w:szCs w:val="22"/>
        </w:rPr>
        <w:t xml:space="preserve"> </w:t>
      </w:r>
      <w:r w:rsidR="008F5D43">
        <w:rPr>
          <w:rFonts w:ascii="Arial" w:hAnsi="Arial" w:cs="Arial"/>
          <w:sz w:val="22"/>
          <w:szCs w:val="22"/>
        </w:rPr>
        <w:t>fairly with</w:t>
      </w:r>
      <w:r w:rsidR="00A715E5">
        <w:rPr>
          <w:rFonts w:ascii="Arial" w:hAnsi="Arial" w:cs="Arial"/>
          <w:sz w:val="22"/>
          <w:szCs w:val="22"/>
        </w:rPr>
        <w:t xml:space="preserve"> dignity and res</w:t>
      </w:r>
      <w:r w:rsidR="008F5D43">
        <w:rPr>
          <w:rFonts w:ascii="Arial" w:hAnsi="Arial" w:cs="Arial"/>
          <w:sz w:val="22"/>
          <w:szCs w:val="22"/>
        </w:rPr>
        <w:t xml:space="preserve">pect. </w:t>
      </w:r>
      <w:r w:rsidR="0001524D">
        <w:rPr>
          <w:rFonts w:ascii="Arial" w:hAnsi="Arial" w:cs="Arial"/>
          <w:sz w:val="22"/>
          <w:szCs w:val="22"/>
        </w:rPr>
        <w:t xml:space="preserve">(National Library of Medicine, 2020). </w:t>
      </w:r>
    </w:p>
    <w:p w14:paraId="63E55958" w14:textId="77777777" w:rsidR="008F5D43" w:rsidRDefault="008F5D43" w:rsidP="003277A0">
      <w:pPr>
        <w:pStyle w:val="NoSpacing"/>
        <w:spacing w:line="360" w:lineRule="auto"/>
        <w:rPr>
          <w:rFonts w:ascii="Arial" w:hAnsi="Arial" w:cs="Arial"/>
          <w:sz w:val="22"/>
          <w:szCs w:val="22"/>
        </w:rPr>
      </w:pPr>
    </w:p>
    <w:p w14:paraId="79DBBB93" w14:textId="2BE7460C" w:rsidR="008F5D43" w:rsidRDefault="0000384F" w:rsidP="003277A0">
      <w:pPr>
        <w:pStyle w:val="NoSpacing"/>
        <w:spacing w:line="360" w:lineRule="auto"/>
        <w:rPr>
          <w:rFonts w:ascii="Arial" w:hAnsi="Arial" w:cs="Arial"/>
          <w:b/>
          <w:bCs/>
          <w:sz w:val="22"/>
          <w:szCs w:val="22"/>
        </w:rPr>
      </w:pPr>
      <w:r>
        <w:rPr>
          <w:rFonts w:ascii="Arial" w:hAnsi="Arial" w:cs="Arial"/>
          <w:b/>
          <w:bCs/>
          <w:sz w:val="22"/>
          <w:szCs w:val="22"/>
        </w:rPr>
        <w:t>BENEFITS:</w:t>
      </w:r>
    </w:p>
    <w:p w14:paraId="0AFE94D8" w14:textId="77777777" w:rsidR="0000384F" w:rsidRDefault="0000384F" w:rsidP="003277A0">
      <w:pPr>
        <w:pStyle w:val="NoSpacing"/>
        <w:spacing w:line="360" w:lineRule="auto"/>
        <w:rPr>
          <w:rFonts w:ascii="Arial" w:hAnsi="Arial" w:cs="Arial"/>
          <w:b/>
          <w:bCs/>
          <w:sz w:val="22"/>
          <w:szCs w:val="22"/>
        </w:rPr>
      </w:pPr>
    </w:p>
    <w:p w14:paraId="2CE8EED4" w14:textId="33704FD6" w:rsidR="0000384F" w:rsidRDefault="0000384F" w:rsidP="003277A0">
      <w:pPr>
        <w:pStyle w:val="NoSpacing"/>
        <w:spacing w:line="360" w:lineRule="auto"/>
        <w:rPr>
          <w:rFonts w:ascii="Arial" w:hAnsi="Arial" w:cs="Arial"/>
          <w:sz w:val="22"/>
          <w:szCs w:val="22"/>
        </w:rPr>
      </w:pPr>
      <w:r>
        <w:rPr>
          <w:rFonts w:ascii="Arial" w:hAnsi="Arial" w:cs="Arial"/>
          <w:sz w:val="22"/>
          <w:szCs w:val="22"/>
        </w:rPr>
        <w:t xml:space="preserve">It protects the </w:t>
      </w:r>
      <w:r w:rsidR="009E78BA">
        <w:rPr>
          <w:rFonts w:ascii="Arial" w:hAnsi="Arial" w:cs="Arial"/>
          <w:sz w:val="22"/>
          <w:szCs w:val="22"/>
        </w:rPr>
        <w:t>individuals’</w:t>
      </w:r>
      <w:r>
        <w:rPr>
          <w:rFonts w:ascii="Arial" w:hAnsi="Arial" w:cs="Arial"/>
          <w:sz w:val="22"/>
          <w:szCs w:val="22"/>
        </w:rPr>
        <w:t xml:space="preserve"> </w:t>
      </w:r>
      <w:r w:rsidR="009E78BA">
        <w:rPr>
          <w:rFonts w:ascii="Arial" w:hAnsi="Arial" w:cs="Arial"/>
          <w:sz w:val="22"/>
          <w:szCs w:val="22"/>
        </w:rPr>
        <w:t>rights,</w:t>
      </w:r>
      <w:r w:rsidR="00090484">
        <w:rPr>
          <w:rFonts w:ascii="Arial" w:hAnsi="Arial" w:cs="Arial"/>
          <w:sz w:val="22"/>
          <w:szCs w:val="22"/>
        </w:rPr>
        <w:t xml:space="preserve"> and </w:t>
      </w:r>
      <w:r w:rsidR="00D841F2">
        <w:rPr>
          <w:rFonts w:ascii="Arial" w:hAnsi="Arial" w:cs="Arial"/>
          <w:sz w:val="22"/>
          <w:szCs w:val="22"/>
        </w:rPr>
        <w:t xml:space="preserve">it guides on lawful and </w:t>
      </w:r>
      <w:r w:rsidR="00090484">
        <w:rPr>
          <w:rFonts w:ascii="Arial" w:hAnsi="Arial" w:cs="Arial"/>
          <w:sz w:val="22"/>
          <w:szCs w:val="22"/>
        </w:rPr>
        <w:t>accountable</w:t>
      </w:r>
      <w:r w:rsidR="00541F7A">
        <w:rPr>
          <w:rFonts w:ascii="Arial" w:hAnsi="Arial" w:cs="Arial"/>
          <w:sz w:val="22"/>
          <w:szCs w:val="22"/>
        </w:rPr>
        <w:t xml:space="preserve"> compassionate practice within organisations. </w:t>
      </w:r>
    </w:p>
    <w:p w14:paraId="62F47604" w14:textId="77777777" w:rsidR="009E78BA" w:rsidRDefault="009E78BA" w:rsidP="003277A0">
      <w:pPr>
        <w:pStyle w:val="NoSpacing"/>
        <w:spacing w:line="360" w:lineRule="auto"/>
        <w:rPr>
          <w:rFonts w:ascii="Arial" w:hAnsi="Arial" w:cs="Arial"/>
          <w:sz w:val="22"/>
          <w:szCs w:val="22"/>
        </w:rPr>
      </w:pPr>
    </w:p>
    <w:p w14:paraId="27D8DC5D" w14:textId="1A20B3B0" w:rsidR="009E78BA" w:rsidRDefault="009E78BA" w:rsidP="003277A0">
      <w:pPr>
        <w:pStyle w:val="NoSpacing"/>
        <w:spacing w:line="360" w:lineRule="auto"/>
        <w:rPr>
          <w:rFonts w:ascii="Arial" w:hAnsi="Arial" w:cs="Arial"/>
          <w:b/>
          <w:bCs/>
          <w:sz w:val="22"/>
          <w:szCs w:val="22"/>
        </w:rPr>
      </w:pPr>
      <w:r>
        <w:rPr>
          <w:rFonts w:ascii="Arial" w:hAnsi="Arial" w:cs="Arial"/>
          <w:b/>
          <w:bCs/>
          <w:sz w:val="22"/>
          <w:szCs w:val="22"/>
        </w:rPr>
        <w:t>CHALLENGES:</w:t>
      </w:r>
    </w:p>
    <w:p w14:paraId="7B41972D" w14:textId="77777777" w:rsidR="009E78BA" w:rsidRDefault="009E78BA" w:rsidP="003277A0">
      <w:pPr>
        <w:pStyle w:val="NoSpacing"/>
        <w:spacing w:line="360" w:lineRule="auto"/>
        <w:rPr>
          <w:rFonts w:ascii="Arial" w:hAnsi="Arial" w:cs="Arial"/>
          <w:b/>
          <w:bCs/>
          <w:sz w:val="22"/>
          <w:szCs w:val="22"/>
        </w:rPr>
      </w:pPr>
    </w:p>
    <w:p w14:paraId="38CAA702" w14:textId="49E733D1" w:rsidR="009E78BA" w:rsidRDefault="006901B9" w:rsidP="003277A0">
      <w:pPr>
        <w:pStyle w:val="NoSpacing"/>
        <w:spacing w:line="360" w:lineRule="auto"/>
        <w:rPr>
          <w:rFonts w:ascii="Arial" w:hAnsi="Arial" w:cs="Arial"/>
          <w:sz w:val="22"/>
          <w:szCs w:val="22"/>
        </w:rPr>
      </w:pPr>
      <w:r>
        <w:rPr>
          <w:rFonts w:ascii="Arial" w:hAnsi="Arial" w:cs="Arial"/>
          <w:sz w:val="22"/>
          <w:szCs w:val="22"/>
        </w:rPr>
        <w:t xml:space="preserve">Dilemmas </w:t>
      </w:r>
      <w:r w:rsidR="003954E1">
        <w:rPr>
          <w:rFonts w:ascii="Arial" w:hAnsi="Arial" w:cs="Arial"/>
          <w:sz w:val="22"/>
          <w:szCs w:val="22"/>
        </w:rPr>
        <w:t>such as competing values m</w:t>
      </w:r>
      <w:r w:rsidR="00712899">
        <w:rPr>
          <w:rFonts w:ascii="Arial" w:hAnsi="Arial" w:cs="Arial"/>
          <w:sz w:val="22"/>
          <w:szCs w:val="22"/>
        </w:rPr>
        <w:t xml:space="preserve">ay create conflicting complex decision making </w:t>
      </w:r>
      <w:r w:rsidR="002A6076">
        <w:rPr>
          <w:rFonts w:ascii="Arial" w:hAnsi="Arial" w:cs="Arial"/>
          <w:sz w:val="22"/>
          <w:szCs w:val="22"/>
        </w:rPr>
        <w:t xml:space="preserve">due to </w:t>
      </w:r>
      <w:r w:rsidR="00BE420B">
        <w:rPr>
          <w:rFonts w:ascii="Arial" w:hAnsi="Arial" w:cs="Arial"/>
          <w:sz w:val="22"/>
          <w:szCs w:val="22"/>
        </w:rPr>
        <w:t>professionals</w:t>
      </w:r>
      <w:r w:rsidR="002A6076">
        <w:rPr>
          <w:rFonts w:ascii="Arial" w:hAnsi="Arial" w:cs="Arial"/>
          <w:sz w:val="22"/>
          <w:szCs w:val="22"/>
        </w:rPr>
        <w:t xml:space="preserve"> not respecti</w:t>
      </w:r>
      <w:r w:rsidR="0002239B">
        <w:rPr>
          <w:rFonts w:ascii="Arial" w:hAnsi="Arial" w:cs="Arial"/>
          <w:sz w:val="22"/>
          <w:szCs w:val="22"/>
        </w:rPr>
        <w:t>ng</w:t>
      </w:r>
      <w:r w:rsidR="004D736E">
        <w:rPr>
          <w:rFonts w:ascii="Arial" w:hAnsi="Arial" w:cs="Arial"/>
          <w:sz w:val="22"/>
          <w:szCs w:val="22"/>
        </w:rPr>
        <w:t xml:space="preserve"> the right</w:t>
      </w:r>
      <w:r w:rsidR="002A6076">
        <w:rPr>
          <w:rFonts w:ascii="Arial" w:hAnsi="Arial" w:cs="Arial"/>
          <w:sz w:val="22"/>
          <w:szCs w:val="22"/>
        </w:rPr>
        <w:t xml:space="preserve"> autonomy</w:t>
      </w:r>
      <w:r w:rsidR="00C7374C">
        <w:rPr>
          <w:rFonts w:ascii="Arial" w:hAnsi="Arial" w:cs="Arial"/>
          <w:sz w:val="22"/>
          <w:szCs w:val="22"/>
        </w:rPr>
        <w:t xml:space="preserve"> to patients. </w:t>
      </w:r>
    </w:p>
    <w:p w14:paraId="144A7756" w14:textId="77777777" w:rsidR="0018716B" w:rsidRDefault="0018716B" w:rsidP="003277A0">
      <w:pPr>
        <w:pStyle w:val="NoSpacing"/>
        <w:spacing w:line="360" w:lineRule="auto"/>
        <w:rPr>
          <w:rFonts w:ascii="Arial" w:hAnsi="Arial" w:cs="Arial"/>
          <w:sz w:val="22"/>
          <w:szCs w:val="22"/>
        </w:rPr>
      </w:pPr>
    </w:p>
    <w:p w14:paraId="7529420D" w14:textId="77777777" w:rsidR="0018716B" w:rsidRDefault="0018716B" w:rsidP="003277A0">
      <w:pPr>
        <w:pStyle w:val="NoSpacing"/>
        <w:spacing w:line="360" w:lineRule="auto"/>
        <w:rPr>
          <w:rFonts w:ascii="Arial" w:hAnsi="Arial" w:cs="Arial"/>
          <w:sz w:val="22"/>
          <w:szCs w:val="22"/>
        </w:rPr>
      </w:pPr>
    </w:p>
    <w:p w14:paraId="27F02256" w14:textId="1C7E4604" w:rsidR="00847647" w:rsidRPr="0018716B" w:rsidRDefault="00571787" w:rsidP="003277A0">
      <w:pPr>
        <w:pStyle w:val="NoSpacing"/>
        <w:spacing w:line="360" w:lineRule="auto"/>
        <w:rPr>
          <w:rFonts w:ascii="Arial" w:hAnsi="Arial" w:cs="Arial"/>
          <w:b/>
          <w:bCs/>
          <w:sz w:val="22"/>
          <w:szCs w:val="22"/>
        </w:rPr>
      </w:pPr>
      <w:r>
        <w:rPr>
          <w:rFonts w:ascii="Arial" w:hAnsi="Arial" w:cs="Arial"/>
          <w:b/>
          <w:bCs/>
          <w:sz w:val="22"/>
          <w:szCs w:val="22"/>
        </w:rPr>
        <w:t>TASK 2:</w:t>
      </w:r>
      <w:r w:rsidR="005F7954">
        <w:rPr>
          <w:rFonts w:ascii="Arial" w:hAnsi="Arial" w:cs="Arial"/>
          <w:b/>
          <w:bCs/>
          <w:sz w:val="22"/>
          <w:szCs w:val="22"/>
        </w:rPr>
        <w:t xml:space="preserve"> </w:t>
      </w:r>
      <w:r w:rsidR="00847647">
        <w:rPr>
          <w:rFonts w:ascii="Arial" w:hAnsi="Arial" w:cs="Arial"/>
          <w:b/>
          <w:bCs/>
          <w:sz w:val="22"/>
          <w:szCs w:val="22"/>
        </w:rPr>
        <w:t>PRACTICAL EXAMPLE IN PRACTICE</w:t>
      </w:r>
    </w:p>
    <w:p w14:paraId="75FDAD2E" w14:textId="77777777" w:rsidR="0042383C" w:rsidRDefault="0042383C" w:rsidP="003277A0">
      <w:pPr>
        <w:pStyle w:val="NoSpacing"/>
        <w:spacing w:line="360" w:lineRule="auto"/>
        <w:rPr>
          <w:rFonts w:ascii="Arial" w:hAnsi="Arial" w:cs="Arial"/>
          <w:sz w:val="22"/>
          <w:szCs w:val="22"/>
        </w:rPr>
      </w:pPr>
    </w:p>
    <w:p w14:paraId="381A8D48" w14:textId="77777777" w:rsidR="005632CC" w:rsidRDefault="005632CC" w:rsidP="003277A0">
      <w:pPr>
        <w:pStyle w:val="NoSpacing"/>
        <w:spacing w:line="360" w:lineRule="auto"/>
        <w:rPr>
          <w:rFonts w:ascii="Arial" w:hAnsi="Arial" w:cs="Arial"/>
          <w:sz w:val="22"/>
          <w:szCs w:val="22"/>
        </w:rPr>
      </w:pPr>
    </w:p>
    <w:p w14:paraId="4C663168" w14:textId="5544E451" w:rsidR="005632CC" w:rsidRDefault="00EA1C68" w:rsidP="003277A0">
      <w:pPr>
        <w:pStyle w:val="NoSpacing"/>
        <w:spacing w:line="360" w:lineRule="auto"/>
        <w:rPr>
          <w:rFonts w:ascii="Arial" w:hAnsi="Arial" w:cs="Arial"/>
          <w:sz w:val="22"/>
          <w:szCs w:val="22"/>
        </w:rPr>
      </w:pPr>
      <w:r>
        <w:rPr>
          <w:rFonts w:ascii="Arial" w:hAnsi="Arial" w:cs="Arial"/>
          <w:sz w:val="22"/>
          <w:szCs w:val="22"/>
        </w:rPr>
        <w:t xml:space="preserve">This task will look at </w:t>
      </w:r>
      <w:r w:rsidR="00FD2ECB">
        <w:rPr>
          <w:rFonts w:ascii="Arial" w:hAnsi="Arial" w:cs="Arial"/>
          <w:sz w:val="22"/>
          <w:szCs w:val="22"/>
        </w:rPr>
        <w:t xml:space="preserve">Robyn’s story and how it demonstrated the importance of the </w:t>
      </w:r>
      <w:r w:rsidR="005B5946">
        <w:rPr>
          <w:rFonts w:ascii="Arial" w:hAnsi="Arial" w:cs="Arial"/>
          <w:sz w:val="22"/>
          <w:szCs w:val="22"/>
        </w:rPr>
        <w:t xml:space="preserve">key principals of care and how they can fundamentally </w:t>
      </w:r>
      <w:r w:rsidR="00AB631B">
        <w:rPr>
          <w:rFonts w:ascii="Arial" w:hAnsi="Arial" w:cs="Arial"/>
          <w:sz w:val="22"/>
          <w:szCs w:val="22"/>
        </w:rPr>
        <w:t>enhance</w:t>
      </w:r>
      <w:r w:rsidR="005B5946">
        <w:rPr>
          <w:rFonts w:ascii="Arial" w:hAnsi="Arial" w:cs="Arial"/>
          <w:sz w:val="22"/>
          <w:szCs w:val="22"/>
        </w:rPr>
        <w:t xml:space="preserve"> </w:t>
      </w:r>
      <w:r w:rsidR="00AB631B">
        <w:rPr>
          <w:rFonts w:ascii="Arial" w:hAnsi="Arial" w:cs="Arial"/>
          <w:sz w:val="22"/>
          <w:szCs w:val="22"/>
        </w:rPr>
        <w:t>a patient’s quality of life</w:t>
      </w:r>
      <w:r w:rsidR="002467A0">
        <w:rPr>
          <w:rFonts w:ascii="Arial" w:hAnsi="Arial" w:cs="Arial"/>
          <w:sz w:val="22"/>
          <w:szCs w:val="22"/>
        </w:rPr>
        <w:t xml:space="preserve"> by implementing </w:t>
      </w:r>
      <w:r w:rsidR="0049133A">
        <w:rPr>
          <w:rFonts w:ascii="Arial" w:hAnsi="Arial" w:cs="Arial"/>
          <w:sz w:val="22"/>
          <w:szCs w:val="22"/>
        </w:rPr>
        <w:t>reliable professional</w:t>
      </w:r>
      <w:r w:rsidR="00026271">
        <w:rPr>
          <w:rFonts w:ascii="Arial" w:hAnsi="Arial" w:cs="Arial"/>
          <w:sz w:val="22"/>
          <w:szCs w:val="22"/>
        </w:rPr>
        <w:t xml:space="preserve"> practice and policy</w:t>
      </w:r>
      <w:r w:rsidR="008B77E0">
        <w:rPr>
          <w:rFonts w:ascii="Arial" w:hAnsi="Arial" w:cs="Arial"/>
          <w:sz w:val="22"/>
          <w:szCs w:val="22"/>
        </w:rPr>
        <w:t xml:space="preserve"> and</w:t>
      </w:r>
      <w:r w:rsidR="001A265E">
        <w:rPr>
          <w:rFonts w:ascii="Arial" w:hAnsi="Arial" w:cs="Arial"/>
          <w:sz w:val="22"/>
          <w:szCs w:val="22"/>
        </w:rPr>
        <w:t xml:space="preserve"> highlights</w:t>
      </w:r>
      <w:r w:rsidR="0042383C">
        <w:rPr>
          <w:rFonts w:ascii="Arial" w:hAnsi="Arial" w:cs="Arial"/>
          <w:sz w:val="22"/>
          <w:szCs w:val="22"/>
        </w:rPr>
        <w:t xml:space="preserve"> </w:t>
      </w:r>
      <w:r w:rsidR="008B77E0">
        <w:rPr>
          <w:rFonts w:ascii="Arial" w:hAnsi="Arial" w:cs="Arial"/>
          <w:sz w:val="22"/>
          <w:szCs w:val="22"/>
        </w:rPr>
        <w:t>t</w:t>
      </w:r>
      <w:r w:rsidR="00126E4B">
        <w:rPr>
          <w:rFonts w:ascii="Arial" w:hAnsi="Arial" w:cs="Arial"/>
          <w:sz w:val="22"/>
          <w:szCs w:val="22"/>
        </w:rPr>
        <w:t>he pract</w:t>
      </w:r>
      <w:r w:rsidR="00747CD6">
        <w:rPr>
          <w:rFonts w:ascii="Arial" w:hAnsi="Arial" w:cs="Arial"/>
          <w:sz w:val="22"/>
          <w:szCs w:val="22"/>
        </w:rPr>
        <w:t xml:space="preserve">ical example of Robyn’s story </w:t>
      </w:r>
      <w:r w:rsidR="007A7410">
        <w:rPr>
          <w:rFonts w:ascii="Arial" w:hAnsi="Arial" w:cs="Arial"/>
          <w:sz w:val="22"/>
          <w:szCs w:val="22"/>
        </w:rPr>
        <w:t xml:space="preserve">and </w:t>
      </w:r>
      <w:r w:rsidR="00747CD6">
        <w:rPr>
          <w:rFonts w:ascii="Arial" w:hAnsi="Arial" w:cs="Arial"/>
          <w:sz w:val="22"/>
          <w:szCs w:val="22"/>
        </w:rPr>
        <w:t xml:space="preserve">their transformative </w:t>
      </w:r>
      <w:r w:rsidR="006C422F">
        <w:rPr>
          <w:rFonts w:ascii="Arial" w:hAnsi="Arial" w:cs="Arial"/>
          <w:sz w:val="22"/>
          <w:szCs w:val="22"/>
        </w:rPr>
        <w:t xml:space="preserve">potential. </w:t>
      </w:r>
      <w:r w:rsidR="0049133A">
        <w:rPr>
          <w:rFonts w:ascii="Arial" w:hAnsi="Arial" w:cs="Arial"/>
          <w:sz w:val="22"/>
          <w:szCs w:val="22"/>
        </w:rPr>
        <w:t xml:space="preserve">Robyn is a </w:t>
      </w:r>
      <w:r w:rsidR="00F16C61">
        <w:rPr>
          <w:rFonts w:ascii="Arial" w:hAnsi="Arial" w:cs="Arial"/>
          <w:sz w:val="22"/>
          <w:szCs w:val="22"/>
        </w:rPr>
        <w:t xml:space="preserve">tetraplegic patient and has </w:t>
      </w:r>
      <w:r w:rsidR="0027387F">
        <w:rPr>
          <w:rFonts w:ascii="Arial" w:hAnsi="Arial" w:cs="Arial"/>
          <w:sz w:val="22"/>
          <w:szCs w:val="22"/>
        </w:rPr>
        <w:t xml:space="preserve">had </w:t>
      </w:r>
      <w:r w:rsidR="001E2A2F">
        <w:rPr>
          <w:rFonts w:ascii="Arial" w:hAnsi="Arial" w:cs="Arial"/>
          <w:sz w:val="22"/>
          <w:szCs w:val="22"/>
        </w:rPr>
        <w:lastRenderedPageBreak/>
        <w:t>an unpleasant experience</w:t>
      </w:r>
      <w:r w:rsidR="0027387F">
        <w:rPr>
          <w:rFonts w:ascii="Arial" w:hAnsi="Arial" w:cs="Arial"/>
          <w:sz w:val="22"/>
          <w:szCs w:val="22"/>
        </w:rPr>
        <w:t xml:space="preserve"> when it came to her care. </w:t>
      </w:r>
      <w:r w:rsidR="007647C4">
        <w:rPr>
          <w:rFonts w:ascii="Arial" w:hAnsi="Arial" w:cs="Arial"/>
          <w:sz w:val="22"/>
          <w:szCs w:val="22"/>
        </w:rPr>
        <w:t>Her care lacked continuity</w:t>
      </w:r>
      <w:r w:rsidR="009A08E2">
        <w:rPr>
          <w:rFonts w:ascii="Arial" w:hAnsi="Arial" w:cs="Arial"/>
          <w:sz w:val="22"/>
          <w:szCs w:val="22"/>
        </w:rPr>
        <w:t xml:space="preserve"> </w:t>
      </w:r>
      <w:r w:rsidR="007647C4">
        <w:rPr>
          <w:rFonts w:ascii="Arial" w:hAnsi="Arial" w:cs="Arial"/>
          <w:sz w:val="22"/>
          <w:szCs w:val="22"/>
        </w:rPr>
        <w:t xml:space="preserve">and she was </w:t>
      </w:r>
      <w:r w:rsidR="00BD2B39">
        <w:rPr>
          <w:rFonts w:ascii="Arial" w:hAnsi="Arial" w:cs="Arial"/>
          <w:sz w:val="22"/>
          <w:szCs w:val="22"/>
        </w:rPr>
        <w:t>not initially involved in decision making when it came to her care</w:t>
      </w:r>
      <w:r w:rsidR="001E2A2F">
        <w:rPr>
          <w:rFonts w:ascii="Arial" w:hAnsi="Arial" w:cs="Arial"/>
          <w:sz w:val="22"/>
          <w:szCs w:val="22"/>
        </w:rPr>
        <w:t xml:space="preserve">. </w:t>
      </w:r>
      <w:r w:rsidR="00C60E6C">
        <w:rPr>
          <w:rFonts w:ascii="Arial" w:hAnsi="Arial" w:cs="Arial"/>
          <w:sz w:val="22"/>
          <w:szCs w:val="22"/>
        </w:rPr>
        <w:t xml:space="preserve">(NHS England, 2026). This experience left her </w:t>
      </w:r>
      <w:r w:rsidR="00E91B5F">
        <w:rPr>
          <w:rFonts w:ascii="Arial" w:hAnsi="Arial" w:cs="Arial"/>
          <w:sz w:val="22"/>
          <w:szCs w:val="22"/>
        </w:rPr>
        <w:t xml:space="preserve">unable </w:t>
      </w:r>
      <w:r w:rsidR="007260D3">
        <w:rPr>
          <w:rFonts w:ascii="Arial" w:hAnsi="Arial" w:cs="Arial"/>
          <w:sz w:val="22"/>
          <w:szCs w:val="22"/>
        </w:rPr>
        <w:t>to have or live a pleasant life</w:t>
      </w:r>
      <w:r w:rsidR="001F2168">
        <w:rPr>
          <w:rFonts w:ascii="Arial" w:hAnsi="Arial" w:cs="Arial"/>
          <w:sz w:val="22"/>
          <w:szCs w:val="22"/>
        </w:rPr>
        <w:t xml:space="preserve"> that would enable her to plan her life, pursue </w:t>
      </w:r>
      <w:r w:rsidR="00C90A73">
        <w:rPr>
          <w:rFonts w:ascii="Arial" w:hAnsi="Arial" w:cs="Arial"/>
          <w:sz w:val="22"/>
          <w:szCs w:val="22"/>
        </w:rPr>
        <w:t xml:space="preserve">her interests, have a social life which than led to </w:t>
      </w:r>
      <w:r w:rsidR="00A27AEB">
        <w:rPr>
          <w:rFonts w:ascii="Arial" w:hAnsi="Arial" w:cs="Arial"/>
          <w:sz w:val="22"/>
          <w:szCs w:val="22"/>
        </w:rPr>
        <w:t xml:space="preserve">compromising her wellbeing and autonomy. </w:t>
      </w:r>
    </w:p>
    <w:p w14:paraId="6DA5321B" w14:textId="77777777" w:rsidR="00A27AEB" w:rsidRDefault="00A27AEB" w:rsidP="003277A0">
      <w:pPr>
        <w:pStyle w:val="NoSpacing"/>
        <w:spacing w:line="360" w:lineRule="auto"/>
        <w:rPr>
          <w:rFonts w:ascii="Arial" w:hAnsi="Arial" w:cs="Arial"/>
          <w:sz w:val="22"/>
          <w:szCs w:val="22"/>
        </w:rPr>
      </w:pPr>
    </w:p>
    <w:p w14:paraId="4FED4222" w14:textId="4689EC40" w:rsidR="00A27AEB" w:rsidRDefault="003B3213" w:rsidP="003277A0">
      <w:pPr>
        <w:pStyle w:val="NoSpacing"/>
        <w:spacing w:line="360" w:lineRule="auto"/>
        <w:rPr>
          <w:rFonts w:ascii="Arial" w:hAnsi="Arial" w:cs="Arial"/>
          <w:sz w:val="22"/>
          <w:szCs w:val="22"/>
        </w:rPr>
      </w:pPr>
      <w:r>
        <w:rPr>
          <w:rFonts w:ascii="Arial" w:hAnsi="Arial" w:cs="Arial"/>
          <w:sz w:val="22"/>
          <w:szCs w:val="22"/>
        </w:rPr>
        <w:t xml:space="preserve">Her </w:t>
      </w:r>
      <w:r w:rsidR="001B1888">
        <w:rPr>
          <w:rFonts w:ascii="Arial" w:hAnsi="Arial" w:cs="Arial"/>
          <w:sz w:val="22"/>
          <w:szCs w:val="22"/>
        </w:rPr>
        <w:t>Person-centred</w:t>
      </w:r>
      <w:r>
        <w:rPr>
          <w:rFonts w:ascii="Arial" w:hAnsi="Arial" w:cs="Arial"/>
          <w:sz w:val="22"/>
          <w:szCs w:val="22"/>
        </w:rPr>
        <w:t xml:space="preserve"> care was </w:t>
      </w:r>
      <w:r w:rsidR="00420187">
        <w:rPr>
          <w:rFonts w:ascii="Arial" w:hAnsi="Arial" w:cs="Arial"/>
          <w:sz w:val="22"/>
          <w:szCs w:val="22"/>
        </w:rPr>
        <w:t>jeopardised</w:t>
      </w:r>
      <w:r>
        <w:rPr>
          <w:rFonts w:ascii="Arial" w:hAnsi="Arial" w:cs="Arial"/>
          <w:sz w:val="22"/>
          <w:szCs w:val="22"/>
        </w:rPr>
        <w:t xml:space="preserve"> </w:t>
      </w:r>
      <w:r w:rsidR="00FD0C2D">
        <w:rPr>
          <w:rFonts w:ascii="Arial" w:hAnsi="Arial" w:cs="Arial"/>
          <w:sz w:val="22"/>
          <w:szCs w:val="22"/>
        </w:rPr>
        <w:t>due to</w:t>
      </w:r>
      <w:r w:rsidR="006C4C74">
        <w:rPr>
          <w:rFonts w:ascii="Arial" w:hAnsi="Arial" w:cs="Arial"/>
          <w:sz w:val="22"/>
          <w:szCs w:val="22"/>
        </w:rPr>
        <w:t xml:space="preserve"> not having a solid plan in place which would have placed her in a position to make her own decisions </w:t>
      </w:r>
      <w:r w:rsidR="00F142AF">
        <w:rPr>
          <w:rFonts w:ascii="Arial" w:hAnsi="Arial" w:cs="Arial"/>
          <w:sz w:val="22"/>
          <w:szCs w:val="22"/>
        </w:rPr>
        <w:t xml:space="preserve">about her own care. Therefore, </w:t>
      </w:r>
      <w:r w:rsidR="001B1888">
        <w:rPr>
          <w:rFonts w:ascii="Arial" w:hAnsi="Arial" w:cs="Arial"/>
          <w:sz w:val="22"/>
          <w:szCs w:val="22"/>
        </w:rPr>
        <w:t xml:space="preserve">the personal </w:t>
      </w:r>
      <w:r w:rsidR="00420187">
        <w:rPr>
          <w:rFonts w:ascii="Arial" w:hAnsi="Arial" w:cs="Arial"/>
          <w:sz w:val="22"/>
          <w:szCs w:val="22"/>
        </w:rPr>
        <w:t xml:space="preserve">health budget (PHB) </w:t>
      </w:r>
      <w:r w:rsidR="00A302CD">
        <w:rPr>
          <w:rFonts w:ascii="Arial" w:hAnsi="Arial" w:cs="Arial"/>
          <w:sz w:val="22"/>
          <w:szCs w:val="22"/>
        </w:rPr>
        <w:t xml:space="preserve">which </w:t>
      </w:r>
      <w:proofErr w:type="gramStart"/>
      <w:r w:rsidR="007A7410">
        <w:rPr>
          <w:rFonts w:ascii="Arial" w:hAnsi="Arial" w:cs="Arial"/>
          <w:sz w:val="22"/>
          <w:szCs w:val="22"/>
        </w:rPr>
        <w:t>was</w:t>
      </w:r>
      <w:r w:rsidR="009C12E0">
        <w:rPr>
          <w:rFonts w:ascii="Arial" w:hAnsi="Arial" w:cs="Arial"/>
          <w:sz w:val="22"/>
          <w:szCs w:val="22"/>
        </w:rPr>
        <w:t xml:space="preserve"> granted</w:t>
      </w:r>
      <w:proofErr w:type="gramEnd"/>
      <w:r w:rsidR="009C12E0">
        <w:rPr>
          <w:rFonts w:ascii="Arial" w:hAnsi="Arial" w:cs="Arial"/>
          <w:sz w:val="22"/>
          <w:szCs w:val="22"/>
        </w:rPr>
        <w:t xml:space="preserve"> to Robyn allowed her to </w:t>
      </w:r>
      <w:r w:rsidR="00514282">
        <w:rPr>
          <w:rFonts w:ascii="Arial" w:hAnsi="Arial" w:cs="Arial"/>
          <w:sz w:val="22"/>
          <w:szCs w:val="22"/>
        </w:rPr>
        <w:t>identify her own goals</w:t>
      </w:r>
      <w:r w:rsidR="00A302CD">
        <w:rPr>
          <w:rFonts w:ascii="Arial" w:hAnsi="Arial" w:cs="Arial"/>
          <w:sz w:val="22"/>
          <w:szCs w:val="22"/>
        </w:rPr>
        <w:t>,</w:t>
      </w:r>
      <w:r w:rsidR="00285971">
        <w:rPr>
          <w:rFonts w:ascii="Arial" w:hAnsi="Arial" w:cs="Arial"/>
          <w:sz w:val="22"/>
          <w:szCs w:val="22"/>
        </w:rPr>
        <w:t xml:space="preserve"> such as choosing her own personal assistants who would be on a continuous rota </w:t>
      </w:r>
      <w:r w:rsidR="00EE3924">
        <w:rPr>
          <w:rFonts w:ascii="Arial" w:hAnsi="Arial" w:cs="Arial"/>
          <w:sz w:val="22"/>
          <w:szCs w:val="22"/>
        </w:rPr>
        <w:t xml:space="preserve">and </w:t>
      </w:r>
      <w:r w:rsidR="00136149">
        <w:rPr>
          <w:rFonts w:ascii="Arial" w:hAnsi="Arial" w:cs="Arial"/>
          <w:sz w:val="22"/>
          <w:szCs w:val="22"/>
        </w:rPr>
        <w:t xml:space="preserve">the </w:t>
      </w:r>
      <w:r w:rsidR="003C0143">
        <w:rPr>
          <w:rFonts w:ascii="Arial" w:hAnsi="Arial" w:cs="Arial"/>
          <w:sz w:val="22"/>
          <w:szCs w:val="22"/>
        </w:rPr>
        <w:t>personal assistants</w:t>
      </w:r>
      <w:r w:rsidR="002901F2">
        <w:rPr>
          <w:rFonts w:ascii="Arial" w:hAnsi="Arial" w:cs="Arial"/>
          <w:sz w:val="22"/>
          <w:szCs w:val="22"/>
        </w:rPr>
        <w:t xml:space="preserve"> </w:t>
      </w:r>
      <w:r w:rsidR="00136149">
        <w:rPr>
          <w:rFonts w:ascii="Arial" w:hAnsi="Arial" w:cs="Arial"/>
          <w:sz w:val="22"/>
          <w:szCs w:val="22"/>
        </w:rPr>
        <w:t xml:space="preserve">would be </w:t>
      </w:r>
      <w:r w:rsidR="002901F2">
        <w:rPr>
          <w:rFonts w:ascii="Arial" w:hAnsi="Arial" w:cs="Arial"/>
          <w:sz w:val="22"/>
          <w:szCs w:val="22"/>
        </w:rPr>
        <w:t>catering</w:t>
      </w:r>
      <w:r w:rsidR="003A5F56">
        <w:rPr>
          <w:rFonts w:ascii="Arial" w:hAnsi="Arial" w:cs="Arial"/>
          <w:sz w:val="22"/>
          <w:szCs w:val="22"/>
        </w:rPr>
        <w:t xml:space="preserve"> to her needs. </w:t>
      </w:r>
      <w:r w:rsidR="00CA58BE">
        <w:rPr>
          <w:rFonts w:ascii="Arial" w:hAnsi="Arial" w:cs="Arial"/>
          <w:sz w:val="22"/>
          <w:szCs w:val="22"/>
        </w:rPr>
        <w:t xml:space="preserve">This </w:t>
      </w:r>
      <w:r w:rsidR="006A3D12">
        <w:rPr>
          <w:rFonts w:ascii="Arial" w:hAnsi="Arial" w:cs="Arial"/>
          <w:sz w:val="22"/>
          <w:szCs w:val="22"/>
        </w:rPr>
        <w:t xml:space="preserve">approach reflected </w:t>
      </w:r>
      <w:r w:rsidR="005739FC">
        <w:rPr>
          <w:rFonts w:ascii="Arial" w:hAnsi="Arial" w:cs="Arial"/>
          <w:sz w:val="22"/>
          <w:szCs w:val="22"/>
        </w:rPr>
        <w:t xml:space="preserve">The Care act 2014, </w:t>
      </w:r>
      <w:r w:rsidR="00B43986">
        <w:rPr>
          <w:rFonts w:ascii="Arial" w:hAnsi="Arial" w:cs="Arial"/>
          <w:sz w:val="22"/>
          <w:szCs w:val="22"/>
        </w:rPr>
        <w:t xml:space="preserve">as she regained control of her </w:t>
      </w:r>
      <w:r w:rsidR="003A6788">
        <w:rPr>
          <w:rFonts w:ascii="Arial" w:hAnsi="Arial" w:cs="Arial"/>
          <w:sz w:val="22"/>
          <w:szCs w:val="22"/>
        </w:rPr>
        <w:t>life</w:t>
      </w:r>
      <w:r w:rsidR="00B128CA">
        <w:rPr>
          <w:rFonts w:ascii="Arial" w:hAnsi="Arial" w:cs="Arial"/>
          <w:sz w:val="22"/>
          <w:szCs w:val="22"/>
        </w:rPr>
        <w:t xml:space="preserve"> and could pursue activities </w:t>
      </w:r>
      <w:r w:rsidR="00DA4F22">
        <w:rPr>
          <w:rFonts w:ascii="Arial" w:hAnsi="Arial" w:cs="Arial"/>
          <w:sz w:val="22"/>
          <w:szCs w:val="22"/>
        </w:rPr>
        <w:t xml:space="preserve">that made her </w:t>
      </w:r>
      <w:r w:rsidR="00463337">
        <w:rPr>
          <w:rFonts w:ascii="Arial" w:hAnsi="Arial" w:cs="Arial"/>
          <w:sz w:val="22"/>
          <w:szCs w:val="22"/>
        </w:rPr>
        <w:t>happy, a</w:t>
      </w:r>
      <w:r w:rsidR="00DA4F22">
        <w:rPr>
          <w:rFonts w:ascii="Arial" w:hAnsi="Arial" w:cs="Arial"/>
          <w:sz w:val="22"/>
          <w:szCs w:val="22"/>
        </w:rPr>
        <w:t xml:space="preserve"> social life illustrating </w:t>
      </w:r>
      <w:r w:rsidR="008875FC">
        <w:rPr>
          <w:rFonts w:ascii="Arial" w:hAnsi="Arial" w:cs="Arial"/>
          <w:sz w:val="22"/>
          <w:szCs w:val="22"/>
        </w:rPr>
        <w:t xml:space="preserve">the profound impact of </w:t>
      </w:r>
      <w:r w:rsidR="00463337">
        <w:rPr>
          <w:rFonts w:ascii="Arial" w:hAnsi="Arial" w:cs="Arial"/>
          <w:sz w:val="22"/>
          <w:szCs w:val="22"/>
        </w:rPr>
        <w:t>person-centred</w:t>
      </w:r>
      <w:r w:rsidR="008875FC">
        <w:rPr>
          <w:rFonts w:ascii="Arial" w:hAnsi="Arial" w:cs="Arial"/>
          <w:sz w:val="22"/>
          <w:szCs w:val="22"/>
        </w:rPr>
        <w:t xml:space="preserve"> care</w:t>
      </w:r>
      <w:r w:rsidR="0044083B">
        <w:rPr>
          <w:rFonts w:ascii="Arial" w:hAnsi="Arial" w:cs="Arial"/>
          <w:sz w:val="22"/>
          <w:szCs w:val="22"/>
        </w:rPr>
        <w:t xml:space="preserve">. </w:t>
      </w:r>
      <w:r w:rsidR="00394A89">
        <w:rPr>
          <w:rFonts w:ascii="Arial" w:hAnsi="Arial" w:cs="Arial"/>
          <w:sz w:val="22"/>
          <w:szCs w:val="22"/>
        </w:rPr>
        <w:t xml:space="preserve">The assessments </w:t>
      </w:r>
      <w:r w:rsidR="000A24AE">
        <w:rPr>
          <w:rFonts w:ascii="Arial" w:hAnsi="Arial" w:cs="Arial"/>
          <w:sz w:val="22"/>
          <w:szCs w:val="22"/>
        </w:rPr>
        <w:t>she received from her nurse promoted wellbeing</w:t>
      </w:r>
      <w:r w:rsidR="00AB54E4">
        <w:rPr>
          <w:rFonts w:ascii="Arial" w:hAnsi="Arial" w:cs="Arial"/>
          <w:sz w:val="22"/>
          <w:szCs w:val="22"/>
        </w:rPr>
        <w:t xml:space="preserve"> and shaped her care solutions</w:t>
      </w:r>
      <w:r w:rsidR="0063489F">
        <w:rPr>
          <w:rFonts w:ascii="Arial" w:hAnsi="Arial" w:cs="Arial"/>
          <w:sz w:val="22"/>
          <w:szCs w:val="22"/>
        </w:rPr>
        <w:t xml:space="preserve"> for her homecare. </w:t>
      </w:r>
      <w:r w:rsidR="008438C5">
        <w:rPr>
          <w:rFonts w:ascii="Arial" w:hAnsi="Arial" w:cs="Arial"/>
          <w:sz w:val="22"/>
          <w:szCs w:val="22"/>
        </w:rPr>
        <w:t>(NICE</w:t>
      </w:r>
      <w:r w:rsidR="00146884">
        <w:rPr>
          <w:rFonts w:ascii="Arial" w:hAnsi="Arial" w:cs="Arial"/>
          <w:sz w:val="22"/>
          <w:szCs w:val="22"/>
        </w:rPr>
        <w:t xml:space="preserve">, 2021). </w:t>
      </w:r>
    </w:p>
    <w:p w14:paraId="47C8C0A8" w14:textId="77777777" w:rsidR="00146884" w:rsidRDefault="00146884" w:rsidP="003277A0">
      <w:pPr>
        <w:pStyle w:val="NoSpacing"/>
        <w:spacing w:line="360" w:lineRule="auto"/>
        <w:rPr>
          <w:rFonts w:ascii="Arial" w:hAnsi="Arial" w:cs="Arial"/>
          <w:sz w:val="22"/>
          <w:szCs w:val="22"/>
        </w:rPr>
      </w:pPr>
    </w:p>
    <w:p w14:paraId="70DC3830" w14:textId="57C035A3" w:rsidR="00146884" w:rsidRDefault="002F14E1" w:rsidP="003277A0">
      <w:pPr>
        <w:pStyle w:val="NoSpacing"/>
        <w:spacing w:line="360" w:lineRule="auto"/>
        <w:rPr>
          <w:rFonts w:ascii="Arial" w:hAnsi="Arial" w:cs="Arial"/>
          <w:sz w:val="22"/>
          <w:szCs w:val="22"/>
        </w:rPr>
      </w:pPr>
      <w:r>
        <w:rPr>
          <w:rFonts w:ascii="Arial" w:hAnsi="Arial" w:cs="Arial"/>
          <w:sz w:val="22"/>
          <w:szCs w:val="22"/>
        </w:rPr>
        <w:t xml:space="preserve">Partnership working </w:t>
      </w:r>
      <w:r w:rsidR="00F050E5">
        <w:rPr>
          <w:rFonts w:ascii="Arial" w:hAnsi="Arial" w:cs="Arial"/>
          <w:sz w:val="22"/>
          <w:szCs w:val="22"/>
        </w:rPr>
        <w:t>was</w:t>
      </w:r>
      <w:r w:rsidR="003A399C">
        <w:rPr>
          <w:rFonts w:ascii="Arial" w:hAnsi="Arial" w:cs="Arial"/>
          <w:sz w:val="22"/>
          <w:szCs w:val="22"/>
        </w:rPr>
        <w:t xml:space="preserve"> also visible </w:t>
      </w:r>
      <w:r w:rsidR="00A302CD">
        <w:rPr>
          <w:rFonts w:ascii="Arial" w:hAnsi="Arial" w:cs="Arial"/>
          <w:sz w:val="22"/>
          <w:szCs w:val="22"/>
        </w:rPr>
        <w:t xml:space="preserve">in </w:t>
      </w:r>
      <w:r w:rsidR="003A399C">
        <w:rPr>
          <w:rFonts w:ascii="Arial" w:hAnsi="Arial" w:cs="Arial"/>
          <w:sz w:val="22"/>
          <w:szCs w:val="22"/>
        </w:rPr>
        <w:t xml:space="preserve">Robyn’s story, </w:t>
      </w:r>
      <w:r w:rsidR="00E02098">
        <w:rPr>
          <w:rFonts w:ascii="Arial" w:hAnsi="Arial" w:cs="Arial"/>
          <w:sz w:val="22"/>
          <w:szCs w:val="22"/>
        </w:rPr>
        <w:t xml:space="preserve">and it transformed her life effectively. She collaborated with her </w:t>
      </w:r>
      <w:r w:rsidR="009946D7">
        <w:rPr>
          <w:rFonts w:ascii="Arial" w:hAnsi="Arial" w:cs="Arial"/>
          <w:sz w:val="22"/>
          <w:szCs w:val="22"/>
        </w:rPr>
        <w:t xml:space="preserve">PHB nurse </w:t>
      </w:r>
      <w:r w:rsidR="004714A3">
        <w:rPr>
          <w:rFonts w:ascii="Arial" w:hAnsi="Arial" w:cs="Arial"/>
          <w:sz w:val="22"/>
          <w:szCs w:val="22"/>
        </w:rPr>
        <w:t>which helped her to understand how the budget worked</w:t>
      </w:r>
      <w:r w:rsidR="00976CFC">
        <w:rPr>
          <w:rFonts w:ascii="Arial" w:hAnsi="Arial" w:cs="Arial"/>
          <w:sz w:val="22"/>
          <w:szCs w:val="22"/>
        </w:rPr>
        <w:t xml:space="preserve"> and how </w:t>
      </w:r>
      <w:r w:rsidR="00D82367">
        <w:rPr>
          <w:rFonts w:ascii="Arial" w:hAnsi="Arial" w:cs="Arial"/>
          <w:sz w:val="22"/>
          <w:szCs w:val="22"/>
        </w:rPr>
        <w:t xml:space="preserve">it </w:t>
      </w:r>
      <w:proofErr w:type="gramStart"/>
      <w:r w:rsidR="00D82367">
        <w:rPr>
          <w:rFonts w:ascii="Arial" w:hAnsi="Arial" w:cs="Arial"/>
          <w:sz w:val="22"/>
          <w:szCs w:val="22"/>
        </w:rPr>
        <w:t xml:space="preserve">has </w:t>
      </w:r>
      <w:r w:rsidR="00D8725F">
        <w:rPr>
          <w:rFonts w:ascii="Arial" w:hAnsi="Arial" w:cs="Arial"/>
          <w:sz w:val="22"/>
          <w:szCs w:val="22"/>
        </w:rPr>
        <w:t>to</w:t>
      </w:r>
      <w:proofErr w:type="gramEnd"/>
      <w:r w:rsidR="00D8725F">
        <w:rPr>
          <w:rFonts w:ascii="Arial" w:hAnsi="Arial" w:cs="Arial"/>
          <w:sz w:val="22"/>
          <w:szCs w:val="22"/>
        </w:rPr>
        <w:t xml:space="preserve"> </w:t>
      </w:r>
      <w:proofErr w:type="gramStart"/>
      <w:r w:rsidR="00D8725F">
        <w:rPr>
          <w:rFonts w:ascii="Arial" w:hAnsi="Arial" w:cs="Arial"/>
          <w:sz w:val="22"/>
          <w:szCs w:val="22"/>
        </w:rPr>
        <w:t xml:space="preserve">be </w:t>
      </w:r>
      <w:r w:rsidR="00976CFC">
        <w:rPr>
          <w:rFonts w:ascii="Arial" w:hAnsi="Arial" w:cs="Arial"/>
          <w:sz w:val="22"/>
          <w:szCs w:val="22"/>
        </w:rPr>
        <w:t>used</w:t>
      </w:r>
      <w:proofErr w:type="gramEnd"/>
      <w:r w:rsidR="00976CFC">
        <w:rPr>
          <w:rFonts w:ascii="Arial" w:hAnsi="Arial" w:cs="Arial"/>
          <w:sz w:val="22"/>
          <w:szCs w:val="22"/>
        </w:rPr>
        <w:t xml:space="preserve">. </w:t>
      </w:r>
      <w:r w:rsidR="00D8725F">
        <w:rPr>
          <w:rFonts w:ascii="Arial" w:hAnsi="Arial" w:cs="Arial"/>
          <w:sz w:val="22"/>
          <w:szCs w:val="22"/>
        </w:rPr>
        <w:t xml:space="preserve">Healthcare Professionals </w:t>
      </w:r>
      <w:r w:rsidR="00DE4383">
        <w:rPr>
          <w:rFonts w:ascii="Arial" w:hAnsi="Arial" w:cs="Arial"/>
          <w:sz w:val="22"/>
          <w:szCs w:val="22"/>
        </w:rPr>
        <w:t>collaborated with Robyn and listened to her</w:t>
      </w:r>
      <w:r w:rsidR="00583486">
        <w:rPr>
          <w:rFonts w:ascii="Arial" w:hAnsi="Arial" w:cs="Arial"/>
          <w:sz w:val="22"/>
          <w:szCs w:val="22"/>
        </w:rPr>
        <w:t>. Rob</w:t>
      </w:r>
      <w:r w:rsidR="00493AE8">
        <w:rPr>
          <w:rFonts w:ascii="Arial" w:hAnsi="Arial" w:cs="Arial"/>
          <w:sz w:val="22"/>
          <w:szCs w:val="22"/>
        </w:rPr>
        <w:t xml:space="preserve">yn’s story </w:t>
      </w:r>
      <w:r w:rsidR="003C1F88">
        <w:rPr>
          <w:rFonts w:ascii="Arial" w:hAnsi="Arial" w:cs="Arial"/>
          <w:sz w:val="22"/>
          <w:szCs w:val="22"/>
        </w:rPr>
        <w:t xml:space="preserve">showed how important partnership working is by </w:t>
      </w:r>
      <w:r w:rsidR="00391BD5">
        <w:rPr>
          <w:rFonts w:ascii="Arial" w:hAnsi="Arial" w:cs="Arial"/>
          <w:sz w:val="22"/>
          <w:szCs w:val="22"/>
        </w:rPr>
        <w:t>coordinated cross system</w:t>
      </w:r>
      <w:r w:rsidR="003B2E22">
        <w:rPr>
          <w:rFonts w:ascii="Arial" w:hAnsi="Arial" w:cs="Arial"/>
          <w:sz w:val="22"/>
          <w:szCs w:val="22"/>
        </w:rPr>
        <w:t xml:space="preserve"> effort where a professional respected her insights </w:t>
      </w:r>
      <w:r w:rsidR="00487DD9">
        <w:rPr>
          <w:rFonts w:ascii="Arial" w:hAnsi="Arial" w:cs="Arial"/>
          <w:sz w:val="22"/>
          <w:szCs w:val="22"/>
        </w:rPr>
        <w:t xml:space="preserve">by encouraging her to exercise choice within the </w:t>
      </w:r>
      <w:r w:rsidR="0030211B">
        <w:rPr>
          <w:rFonts w:ascii="Arial" w:hAnsi="Arial" w:cs="Arial"/>
          <w:sz w:val="22"/>
          <w:szCs w:val="22"/>
        </w:rPr>
        <w:t xml:space="preserve">PHB framework. </w:t>
      </w:r>
      <w:r w:rsidR="00915F15">
        <w:rPr>
          <w:rFonts w:ascii="Arial" w:hAnsi="Arial" w:cs="Arial"/>
          <w:sz w:val="22"/>
          <w:szCs w:val="22"/>
        </w:rPr>
        <w:t xml:space="preserve">(Department of Health, 2014). </w:t>
      </w:r>
    </w:p>
    <w:p w14:paraId="404D5110" w14:textId="77777777" w:rsidR="006C28EC" w:rsidRDefault="006C28EC" w:rsidP="003277A0">
      <w:pPr>
        <w:pStyle w:val="NoSpacing"/>
        <w:spacing w:line="360" w:lineRule="auto"/>
        <w:rPr>
          <w:rFonts w:ascii="Arial" w:hAnsi="Arial" w:cs="Arial"/>
          <w:sz w:val="22"/>
          <w:szCs w:val="22"/>
        </w:rPr>
      </w:pPr>
    </w:p>
    <w:p w14:paraId="334EF70F" w14:textId="644BD73C" w:rsidR="006C28EC" w:rsidRDefault="006C28EC" w:rsidP="003277A0">
      <w:pPr>
        <w:pStyle w:val="NoSpacing"/>
        <w:spacing w:line="360" w:lineRule="auto"/>
        <w:rPr>
          <w:rFonts w:ascii="Arial" w:hAnsi="Arial" w:cs="Arial"/>
          <w:sz w:val="22"/>
          <w:szCs w:val="22"/>
        </w:rPr>
      </w:pPr>
      <w:r>
        <w:rPr>
          <w:rFonts w:ascii="Arial" w:hAnsi="Arial" w:cs="Arial"/>
          <w:sz w:val="22"/>
          <w:szCs w:val="22"/>
        </w:rPr>
        <w:t xml:space="preserve">Professionals ensured that Robyn’s </w:t>
      </w:r>
      <w:r w:rsidR="005B7C45">
        <w:rPr>
          <w:rFonts w:ascii="Arial" w:hAnsi="Arial" w:cs="Arial"/>
          <w:sz w:val="22"/>
          <w:szCs w:val="22"/>
        </w:rPr>
        <w:t xml:space="preserve">autonomy </w:t>
      </w:r>
      <w:proofErr w:type="gramStart"/>
      <w:r w:rsidR="005B7C45">
        <w:rPr>
          <w:rFonts w:ascii="Arial" w:hAnsi="Arial" w:cs="Arial"/>
          <w:sz w:val="22"/>
          <w:szCs w:val="22"/>
        </w:rPr>
        <w:t>was respected</w:t>
      </w:r>
      <w:proofErr w:type="gramEnd"/>
      <w:r w:rsidR="007066A8">
        <w:rPr>
          <w:rFonts w:ascii="Arial" w:hAnsi="Arial" w:cs="Arial"/>
          <w:sz w:val="22"/>
          <w:szCs w:val="22"/>
        </w:rPr>
        <w:t xml:space="preserve"> by implementing a </w:t>
      </w:r>
      <w:r w:rsidR="00AB411E">
        <w:rPr>
          <w:rFonts w:ascii="Arial" w:hAnsi="Arial" w:cs="Arial"/>
          <w:sz w:val="22"/>
          <w:szCs w:val="22"/>
        </w:rPr>
        <w:t>system-based</w:t>
      </w:r>
      <w:r w:rsidR="007066A8">
        <w:rPr>
          <w:rFonts w:ascii="Arial" w:hAnsi="Arial" w:cs="Arial"/>
          <w:sz w:val="22"/>
          <w:szCs w:val="22"/>
        </w:rPr>
        <w:t xml:space="preserve"> approach </w:t>
      </w:r>
      <w:r w:rsidR="005C7165">
        <w:rPr>
          <w:rFonts w:ascii="Arial" w:hAnsi="Arial" w:cs="Arial"/>
          <w:sz w:val="22"/>
          <w:szCs w:val="22"/>
        </w:rPr>
        <w:t xml:space="preserve">even though </w:t>
      </w:r>
      <w:r w:rsidR="008565FD">
        <w:rPr>
          <w:rFonts w:ascii="Arial" w:hAnsi="Arial" w:cs="Arial"/>
          <w:sz w:val="22"/>
          <w:szCs w:val="22"/>
        </w:rPr>
        <w:t>the process was long and daunting</w:t>
      </w:r>
      <w:r w:rsidR="00350BEC">
        <w:rPr>
          <w:rFonts w:ascii="Arial" w:hAnsi="Arial" w:cs="Arial"/>
          <w:sz w:val="22"/>
          <w:szCs w:val="22"/>
        </w:rPr>
        <w:t>. E</w:t>
      </w:r>
      <w:r w:rsidR="005B7C45">
        <w:rPr>
          <w:rFonts w:ascii="Arial" w:hAnsi="Arial" w:cs="Arial"/>
          <w:sz w:val="22"/>
          <w:szCs w:val="22"/>
        </w:rPr>
        <w:t xml:space="preserve">thical </w:t>
      </w:r>
      <w:r w:rsidR="007A670D">
        <w:rPr>
          <w:rFonts w:ascii="Arial" w:hAnsi="Arial" w:cs="Arial"/>
          <w:sz w:val="22"/>
          <w:szCs w:val="22"/>
        </w:rPr>
        <w:t xml:space="preserve">practices </w:t>
      </w:r>
      <w:proofErr w:type="gramStart"/>
      <w:r w:rsidR="007A670D">
        <w:rPr>
          <w:rFonts w:ascii="Arial" w:hAnsi="Arial" w:cs="Arial"/>
          <w:sz w:val="22"/>
          <w:szCs w:val="22"/>
        </w:rPr>
        <w:t>were put</w:t>
      </w:r>
      <w:proofErr w:type="gramEnd"/>
      <w:r w:rsidR="007A670D">
        <w:rPr>
          <w:rFonts w:ascii="Arial" w:hAnsi="Arial" w:cs="Arial"/>
          <w:sz w:val="22"/>
          <w:szCs w:val="22"/>
        </w:rPr>
        <w:t xml:space="preserve"> in place</w:t>
      </w:r>
      <w:r w:rsidR="00A865D8">
        <w:rPr>
          <w:rFonts w:ascii="Arial" w:hAnsi="Arial" w:cs="Arial"/>
          <w:sz w:val="22"/>
          <w:szCs w:val="22"/>
        </w:rPr>
        <w:t>,</w:t>
      </w:r>
      <w:r w:rsidR="00512C6C">
        <w:rPr>
          <w:rFonts w:ascii="Arial" w:hAnsi="Arial" w:cs="Arial"/>
          <w:sz w:val="22"/>
          <w:szCs w:val="22"/>
        </w:rPr>
        <w:t xml:space="preserve"> such as the </w:t>
      </w:r>
      <w:r w:rsidR="006F4131">
        <w:rPr>
          <w:rFonts w:ascii="Arial" w:hAnsi="Arial" w:cs="Arial"/>
          <w:sz w:val="22"/>
          <w:szCs w:val="22"/>
        </w:rPr>
        <w:t xml:space="preserve">service </w:t>
      </w:r>
      <w:r w:rsidR="00915F15">
        <w:rPr>
          <w:rFonts w:ascii="Arial" w:hAnsi="Arial" w:cs="Arial"/>
          <w:sz w:val="22"/>
          <w:szCs w:val="22"/>
        </w:rPr>
        <w:t>users’</w:t>
      </w:r>
      <w:r w:rsidR="006F4131">
        <w:rPr>
          <w:rFonts w:ascii="Arial" w:hAnsi="Arial" w:cs="Arial"/>
          <w:sz w:val="22"/>
          <w:szCs w:val="22"/>
        </w:rPr>
        <w:t xml:space="preserve"> rights</w:t>
      </w:r>
      <w:r w:rsidR="00072F3D">
        <w:rPr>
          <w:rFonts w:ascii="Arial" w:hAnsi="Arial" w:cs="Arial"/>
          <w:sz w:val="22"/>
          <w:szCs w:val="22"/>
        </w:rPr>
        <w:t xml:space="preserve"> to dignity and involvement in the decision making about her care</w:t>
      </w:r>
      <w:r w:rsidR="00915F15">
        <w:rPr>
          <w:rFonts w:ascii="Arial" w:hAnsi="Arial" w:cs="Arial"/>
          <w:sz w:val="22"/>
          <w:szCs w:val="22"/>
        </w:rPr>
        <w:t xml:space="preserve"> plan</w:t>
      </w:r>
      <w:r w:rsidR="007A670D">
        <w:rPr>
          <w:rFonts w:ascii="Arial" w:hAnsi="Arial" w:cs="Arial"/>
          <w:sz w:val="22"/>
          <w:szCs w:val="22"/>
        </w:rPr>
        <w:t xml:space="preserve">. </w:t>
      </w:r>
      <w:r w:rsidR="00690351">
        <w:rPr>
          <w:rFonts w:ascii="Arial" w:hAnsi="Arial" w:cs="Arial"/>
          <w:sz w:val="22"/>
          <w:szCs w:val="22"/>
        </w:rPr>
        <w:t>(Care Quality Commission, 2025)</w:t>
      </w:r>
      <w:r w:rsidR="008756B0">
        <w:rPr>
          <w:rFonts w:ascii="Arial" w:hAnsi="Arial" w:cs="Arial"/>
          <w:sz w:val="22"/>
          <w:szCs w:val="22"/>
        </w:rPr>
        <w:t>.</w:t>
      </w:r>
    </w:p>
    <w:p w14:paraId="57A966B3" w14:textId="77777777" w:rsidR="008756B0" w:rsidRDefault="008756B0" w:rsidP="003277A0">
      <w:pPr>
        <w:pStyle w:val="NoSpacing"/>
        <w:spacing w:line="360" w:lineRule="auto"/>
        <w:rPr>
          <w:rFonts w:ascii="Arial" w:hAnsi="Arial" w:cs="Arial"/>
          <w:sz w:val="22"/>
          <w:szCs w:val="22"/>
        </w:rPr>
      </w:pPr>
    </w:p>
    <w:p w14:paraId="5A1E2BF1" w14:textId="58E4CFD1" w:rsidR="008756B0" w:rsidRDefault="00A60802" w:rsidP="003277A0">
      <w:pPr>
        <w:pStyle w:val="NoSpacing"/>
        <w:spacing w:line="360" w:lineRule="auto"/>
        <w:rPr>
          <w:rFonts w:ascii="Arial" w:hAnsi="Arial" w:cs="Arial"/>
          <w:sz w:val="22"/>
          <w:szCs w:val="22"/>
        </w:rPr>
      </w:pPr>
      <w:r>
        <w:rPr>
          <w:rFonts w:ascii="Arial" w:hAnsi="Arial" w:cs="Arial"/>
          <w:sz w:val="22"/>
          <w:szCs w:val="22"/>
        </w:rPr>
        <w:t>T</w:t>
      </w:r>
      <w:r w:rsidR="00BD62D3">
        <w:rPr>
          <w:rFonts w:ascii="Arial" w:hAnsi="Arial" w:cs="Arial"/>
          <w:sz w:val="22"/>
          <w:szCs w:val="22"/>
        </w:rPr>
        <w:t xml:space="preserve">here were challenges in Robyn’s story, which were </w:t>
      </w:r>
      <w:r w:rsidR="00FE0DEE">
        <w:rPr>
          <w:rFonts w:ascii="Arial" w:hAnsi="Arial" w:cs="Arial"/>
          <w:sz w:val="22"/>
          <w:szCs w:val="22"/>
        </w:rPr>
        <w:t xml:space="preserve">the lack of communication and a </w:t>
      </w:r>
      <w:r w:rsidR="00C454D9">
        <w:rPr>
          <w:rFonts w:ascii="Arial" w:hAnsi="Arial" w:cs="Arial"/>
          <w:sz w:val="22"/>
          <w:szCs w:val="22"/>
        </w:rPr>
        <w:t>period</w:t>
      </w:r>
      <w:r w:rsidR="00FE0DEE">
        <w:rPr>
          <w:rFonts w:ascii="Arial" w:hAnsi="Arial" w:cs="Arial"/>
          <w:sz w:val="22"/>
          <w:szCs w:val="22"/>
        </w:rPr>
        <w:t xml:space="preserve"> which was </w:t>
      </w:r>
      <w:r w:rsidR="00FF3FAB">
        <w:rPr>
          <w:rFonts w:ascii="Arial" w:hAnsi="Arial" w:cs="Arial"/>
          <w:sz w:val="22"/>
          <w:szCs w:val="22"/>
        </w:rPr>
        <w:t>18 months of waiting</w:t>
      </w:r>
      <w:r w:rsidR="00C454D9">
        <w:rPr>
          <w:rFonts w:ascii="Arial" w:hAnsi="Arial" w:cs="Arial"/>
          <w:sz w:val="22"/>
          <w:szCs w:val="22"/>
        </w:rPr>
        <w:t xml:space="preserve"> causing her anxiety and being unsure if she was ready to be responsible for her own care</w:t>
      </w:r>
      <w:r w:rsidR="00FF3FAB">
        <w:rPr>
          <w:rFonts w:ascii="Arial" w:hAnsi="Arial" w:cs="Arial"/>
          <w:sz w:val="22"/>
          <w:szCs w:val="22"/>
        </w:rPr>
        <w:t>. This resulted</w:t>
      </w:r>
      <w:r w:rsidR="002A2C3A">
        <w:rPr>
          <w:rFonts w:ascii="Arial" w:hAnsi="Arial" w:cs="Arial"/>
          <w:sz w:val="22"/>
          <w:szCs w:val="22"/>
        </w:rPr>
        <w:t xml:space="preserve"> </w:t>
      </w:r>
      <w:r w:rsidR="00FF3FAB">
        <w:rPr>
          <w:rFonts w:ascii="Arial" w:hAnsi="Arial" w:cs="Arial"/>
          <w:sz w:val="22"/>
          <w:szCs w:val="22"/>
        </w:rPr>
        <w:t xml:space="preserve">in </w:t>
      </w:r>
      <w:r w:rsidR="002A2C3A">
        <w:rPr>
          <w:rFonts w:ascii="Arial" w:hAnsi="Arial" w:cs="Arial"/>
          <w:sz w:val="22"/>
          <w:szCs w:val="22"/>
        </w:rPr>
        <w:t xml:space="preserve">her </w:t>
      </w:r>
      <w:r w:rsidR="00D635F3">
        <w:rPr>
          <w:rFonts w:ascii="Arial" w:hAnsi="Arial" w:cs="Arial"/>
          <w:sz w:val="22"/>
          <w:szCs w:val="22"/>
        </w:rPr>
        <w:t xml:space="preserve">feeling unsupported however, </w:t>
      </w:r>
      <w:r w:rsidR="00701ACA">
        <w:rPr>
          <w:rFonts w:ascii="Arial" w:hAnsi="Arial" w:cs="Arial"/>
          <w:sz w:val="22"/>
          <w:szCs w:val="22"/>
        </w:rPr>
        <w:t xml:space="preserve">these challenges </w:t>
      </w:r>
      <w:proofErr w:type="gramStart"/>
      <w:r w:rsidR="00701ACA">
        <w:rPr>
          <w:rFonts w:ascii="Arial" w:hAnsi="Arial" w:cs="Arial"/>
          <w:sz w:val="22"/>
          <w:szCs w:val="22"/>
        </w:rPr>
        <w:t>were</w:t>
      </w:r>
      <w:r w:rsidR="00BC6243">
        <w:rPr>
          <w:rFonts w:ascii="Arial" w:hAnsi="Arial" w:cs="Arial"/>
          <w:sz w:val="22"/>
          <w:szCs w:val="22"/>
        </w:rPr>
        <w:t xml:space="preserve"> </w:t>
      </w:r>
      <w:r w:rsidR="00633648">
        <w:rPr>
          <w:rFonts w:ascii="Arial" w:hAnsi="Arial" w:cs="Arial"/>
          <w:sz w:val="22"/>
          <w:szCs w:val="22"/>
        </w:rPr>
        <w:t>addressed</w:t>
      </w:r>
      <w:proofErr w:type="gramEnd"/>
      <w:r w:rsidR="002E5CA1">
        <w:rPr>
          <w:rFonts w:ascii="Arial" w:hAnsi="Arial" w:cs="Arial"/>
          <w:sz w:val="22"/>
          <w:szCs w:val="22"/>
        </w:rPr>
        <w:t>,</w:t>
      </w:r>
      <w:r w:rsidR="00701ACA">
        <w:rPr>
          <w:rFonts w:ascii="Arial" w:hAnsi="Arial" w:cs="Arial"/>
          <w:sz w:val="22"/>
          <w:szCs w:val="22"/>
        </w:rPr>
        <w:t xml:space="preserve"> by </w:t>
      </w:r>
      <w:r w:rsidR="001A54EC">
        <w:rPr>
          <w:rFonts w:ascii="Arial" w:hAnsi="Arial" w:cs="Arial"/>
          <w:sz w:val="22"/>
          <w:szCs w:val="22"/>
        </w:rPr>
        <w:t>enabling her to build confidence over time and giving her reassurance</w:t>
      </w:r>
      <w:r w:rsidR="00961991">
        <w:rPr>
          <w:rFonts w:ascii="Arial" w:hAnsi="Arial" w:cs="Arial"/>
          <w:sz w:val="22"/>
          <w:szCs w:val="22"/>
        </w:rPr>
        <w:t xml:space="preserve"> and providing practical support to her. </w:t>
      </w:r>
      <w:r w:rsidR="00C5161A">
        <w:rPr>
          <w:rFonts w:ascii="Arial" w:hAnsi="Arial" w:cs="Arial"/>
          <w:sz w:val="22"/>
          <w:szCs w:val="22"/>
        </w:rPr>
        <w:t xml:space="preserve">(National </w:t>
      </w:r>
      <w:r w:rsidR="00DB0164">
        <w:rPr>
          <w:rFonts w:ascii="Arial" w:hAnsi="Arial" w:cs="Arial"/>
          <w:sz w:val="22"/>
          <w:szCs w:val="22"/>
        </w:rPr>
        <w:t xml:space="preserve">Library of Medicine, 2018). </w:t>
      </w:r>
    </w:p>
    <w:p w14:paraId="4E87C8DC" w14:textId="77777777" w:rsidR="0065476F" w:rsidRDefault="0065476F" w:rsidP="003277A0">
      <w:pPr>
        <w:pStyle w:val="NoSpacing"/>
        <w:spacing w:line="360" w:lineRule="auto"/>
        <w:rPr>
          <w:rFonts w:ascii="Arial" w:hAnsi="Arial" w:cs="Arial"/>
          <w:sz w:val="22"/>
          <w:szCs w:val="22"/>
        </w:rPr>
      </w:pPr>
    </w:p>
    <w:p w14:paraId="6AC7D517" w14:textId="2E148311" w:rsidR="0065476F" w:rsidRDefault="00A32DA4" w:rsidP="003277A0">
      <w:pPr>
        <w:pStyle w:val="NoSpacing"/>
        <w:spacing w:line="360" w:lineRule="auto"/>
        <w:rPr>
          <w:rFonts w:ascii="Arial" w:hAnsi="Arial" w:cs="Arial"/>
          <w:sz w:val="22"/>
          <w:szCs w:val="22"/>
        </w:rPr>
      </w:pPr>
      <w:r>
        <w:rPr>
          <w:rFonts w:ascii="Arial" w:hAnsi="Arial" w:cs="Arial"/>
          <w:sz w:val="22"/>
          <w:szCs w:val="22"/>
        </w:rPr>
        <w:t xml:space="preserve">Robyn’s story had an impact not only </w:t>
      </w:r>
      <w:r w:rsidR="009428DD">
        <w:rPr>
          <w:rFonts w:ascii="Arial" w:hAnsi="Arial" w:cs="Arial"/>
          <w:sz w:val="22"/>
          <w:szCs w:val="22"/>
        </w:rPr>
        <w:t xml:space="preserve">to </w:t>
      </w:r>
      <w:r w:rsidR="00DE354C">
        <w:rPr>
          <w:rFonts w:ascii="Arial" w:hAnsi="Arial" w:cs="Arial"/>
          <w:sz w:val="22"/>
          <w:szCs w:val="22"/>
        </w:rPr>
        <w:t>her</w:t>
      </w:r>
      <w:r>
        <w:rPr>
          <w:rFonts w:ascii="Arial" w:hAnsi="Arial" w:cs="Arial"/>
          <w:sz w:val="22"/>
          <w:szCs w:val="22"/>
        </w:rPr>
        <w:t xml:space="preserve"> but to the healthcare </w:t>
      </w:r>
      <w:r w:rsidR="00A361D2">
        <w:rPr>
          <w:rFonts w:ascii="Arial" w:hAnsi="Arial" w:cs="Arial"/>
          <w:sz w:val="22"/>
          <w:szCs w:val="22"/>
        </w:rPr>
        <w:t xml:space="preserve">professionals because they developed </w:t>
      </w:r>
      <w:r w:rsidR="00E312D8">
        <w:rPr>
          <w:rFonts w:ascii="Arial" w:hAnsi="Arial" w:cs="Arial"/>
          <w:sz w:val="22"/>
          <w:szCs w:val="22"/>
        </w:rPr>
        <w:t>a strong ethical reflection</w:t>
      </w:r>
      <w:r w:rsidR="009428DD">
        <w:rPr>
          <w:rFonts w:ascii="Arial" w:hAnsi="Arial" w:cs="Arial"/>
          <w:sz w:val="22"/>
          <w:szCs w:val="22"/>
        </w:rPr>
        <w:t>,</w:t>
      </w:r>
      <w:r w:rsidR="00A17435">
        <w:rPr>
          <w:rFonts w:ascii="Arial" w:hAnsi="Arial" w:cs="Arial"/>
          <w:sz w:val="22"/>
          <w:szCs w:val="22"/>
        </w:rPr>
        <w:t xml:space="preserve"> as the PHB </w:t>
      </w:r>
      <w:r w:rsidR="00B26D6D">
        <w:rPr>
          <w:rFonts w:ascii="Arial" w:hAnsi="Arial" w:cs="Arial"/>
          <w:sz w:val="22"/>
          <w:szCs w:val="22"/>
        </w:rPr>
        <w:t xml:space="preserve">nurse </w:t>
      </w:r>
      <w:r w:rsidR="00A17435">
        <w:rPr>
          <w:rFonts w:ascii="Arial" w:hAnsi="Arial" w:cs="Arial"/>
          <w:sz w:val="22"/>
          <w:szCs w:val="22"/>
        </w:rPr>
        <w:t xml:space="preserve">helped Robyn to </w:t>
      </w:r>
      <w:r w:rsidR="00B26D6D">
        <w:rPr>
          <w:rFonts w:ascii="Arial" w:hAnsi="Arial" w:cs="Arial"/>
          <w:sz w:val="22"/>
          <w:szCs w:val="22"/>
        </w:rPr>
        <w:t>have a deeper understanding of her needs</w:t>
      </w:r>
      <w:r w:rsidR="00BD2F24">
        <w:rPr>
          <w:rFonts w:ascii="Arial" w:hAnsi="Arial" w:cs="Arial"/>
          <w:sz w:val="22"/>
          <w:szCs w:val="22"/>
        </w:rPr>
        <w:t xml:space="preserve"> which than created positive outcome</w:t>
      </w:r>
      <w:r w:rsidR="00221DAA">
        <w:rPr>
          <w:rFonts w:ascii="Arial" w:hAnsi="Arial" w:cs="Arial"/>
          <w:sz w:val="22"/>
          <w:szCs w:val="22"/>
        </w:rPr>
        <w:t>s</w:t>
      </w:r>
      <w:r w:rsidR="00BD2F24">
        <w:rPr>
          <w:rFonts w:ascii="Arial" w:hAnsi="Arial" w:cs="Arial"/>
          <w:sz w:val="22"/>
          <w:szCs w:val="22"/>
        </w:rPr>
        <w:t xml:space="preserve">. </w:t>
      </w:r>
      <w:r w:rsidR="00DE354C">
        <w:rPr>
          <w:rFonts w:ascii="Arial" w:hAnsi="Arial" w:cs="Arial"/>
          <w:sz w:val="22"/>
          <w:szCs w:val="22"/>
        </w:rPr>
        <w:t xml:space="preserve">The practical example of </w:t>
      </w:r>
      <w:r w:rsidR="00DE354C">
        <w:rPr>
          <w:rFonts w:ascii="Arial" w:hAnsi="Arial" w:cs="Arial"/>
          <w:sz w:val="22"/>
          <w:szCs w:val="22"/>
        </w:rPr>
        <w:lastRenderedPageBreak/>
        <w:t xml:space="preserve">Robyn’s story </w:t>
      </w:r>
      <w:r w:rsidR="00483A0C">
        <w:rPr>
          <w:rFonts w:ascii="Arial" w:hAnsi="Arial" w:cs="Arial"/>
          <w:sz w:val="22"/>
          <w:szCs w:val="22"/>
        </w:rPr>
        <w:t xml:space="preserve">demonstrated the importance of </w:t>
      </w:r>
      <w:r w:rsidR="000E529B">
        <w:rPr>
          <w:rFonts w:ascii="Arial" w:hAnsi="Arial" w:cs="Arial"/>
          <w:sz w:val="22"/>
          <w:szCs w:val="22"/>
        </w:rPr>
        <w:t xml:space="preserve">embedding </w:t>
      </w:r>
      <w:r w:rsidR="00502821">
        <w:rPr>
          <w:rFonts w:ascii="Arial" w:hAnsi="Arial" w:cs="Arial"/>
          <w:sz w:val="22"/>
          <w:szCs w:val="22"/>
        </w:rPr>
        <w:t xml:space="preserve">the principals of care to ensure that care delivered </w:t>
      </w:r>
      <w:proofErr w:type="gramStart"/>
      <w:r w:rsidR="00502821">
        <w:rPr>
          <w:rFonts w:ascii="Arial" w:hAnsi="Arial" w:cs="Arial"/>
          <w:sz w:val="22"/>
          <w:szCs w:val="22"/>
        </w:rPr>
        <w:t xml:space="preserve">is </w:t>
      </w:r>
      <w:r w:rsidR="00507A81">
        <w:rPr>
          <w:rFonts w:ascii="Arial" w:hAnsi="Arial" w:cs="Arial"/>
          <w:sz w:val="22"/>
          <w:szCs w:val="22"/>
        </w:rPr>
        <w:t>coordinated</w:t>
      </w:r>
      <w:proofErr w:type="gramEnd"/>
      <w:r w:rsidR="00AB36FB">
        <w:rPr>
          <w:rFonts w:ascii="Arial" w:hAnsi="Arial" w:cs="Arial"/>
          <w:sz w:val="22"/>
          <w:szCs w:val="22"/>
        </w:rPr>
        <w:t xml:space="preserve"> and </w:t>
      </w:r>
      <w:r w:rsidR="00507A81">
        <w:rPr>
          <w:rFonts w:ascii="Arial" w:hAnsi="Arial" w:cs="Arial"/>
          <w:sz w:val="22"/>
          <w:szCs w:val="22"/>
        </w:rPr>
        <w:t>empowering</w:t>
      </w:r>
      <w:r w:rsidR="001944E1">
        <w:rPr>
          <w:rFonts w:ascii="Arial" w:hAnsi="Arial" w:cs="Arial"/>
          <w:sz w:val="22"/>
          <w:szCs w:val="22"/>
        </w:rPr>
        <w:t xml:space="preserve">. </w:t>
      </w:r>
    </w:p>
    <w:p w14:paraId="286AE8F1" w14:textId="77777777" w:rsidR="00FD3BEA" w:rsidRDefault="00FD3BEA" w:rsidP="003277A0">
      <w:pPr>
        <w:pStyle w:val="NoSpacing"/>
        <w:spacing w:line="360" w:lineRule="auto"/>
        <w:rPr>
          <w:rFonts w:ascii="Arial" w:hAnsi="Arial" w:cs="Arial"/>
          <w:sz w:val="22"/>
          <w:szCs w:val="22"/>
        </w:rPr>
      </w:pPr>
    </w:p>
    <w:p w14:paraId="7F0490D0" w14:textId="77777777" w:rsidR="00FD3BEA" w:rsidRDefault="00FD3BEA" w:rsidP="003277A0">
      <w:pPr>
        <w:pStyle w:val="NoSpacing"/>
        <w:spacing w:line="360" w:lineRule="auto"/>
        <w:rPr>
          <w:rFonts w:ascii="Arial" w:hAnsi="Arial" w:cs="Arial"/>
          <w:sz w:val="22"/>
          <w:szCs w:val="22"/>
        </w:rPr>
      </w:pPr>
    </w:p>
    <w:p w14:paraId="3ACCF595" w14:textId="77777777" w:rsidR="00574310" w:rsidRDefault="00095965" w:rsidP="003277A0">
      <w:pPr>
        <w:pStyle w:val="NoSpacing"/>
        <w:spacing w:line="360" w:lineRule="auto"/>
        <w:rPr>
          <w:rFonts w:ascii="Arial" w:hAnsi="Arial" w:cs="Arial"/>
          <w:b/>
          <w:bCs/>
          <w:sz w:val="22"/>
          <w:szCs w:val="22"/>
        </w:rPr>
      </w:pPr>
      <w:r>
        <w:rPr>
          <w:rFonts w:ascii="Arial" w:hAnsi="Arial" w:cs="Arial"/>
          <w:b/>
          <w:bCs/>
          <w:sz w:val="22"/>
          <w:szCs w:val="22"/>
        </w:rPr>
        <w:t>TASK 3</w:t>
      </w:r>
      <w:r w:rsidR="00574310">
        <w:rPr>
          <w:rFonts w:ascii="Arial" w:hAnsi="Arial" w:cs="Arial"/>
          <w:b/>
          <w:bCs/>
          <w:sz w:val="22"/>
          <w:szCs w:val="22"/>
        </w:rPr>
        <w:t>: SELF- REFLECTION</w:t>
      </w:r>
    </w:p>
    <w:p w14:paraId="73D9CFC4" w14:textId="77777777" w:rsidR="00574310" w:rsidRDefault="00574310" w:rsidP="003277A0">
      <w:pPr>
        <w:pStyle w:val="NoSpacing"/>
        <w:spacing w:line="360" w:lineRule="auto"/>
        <w:rPr>
          <w:rFonts w:ascii="Arial" w:hAnsi="Arial" w:cs="Arial"/>
          <w:b/>
          <w:bCs/>
          <w:sz w:val="22"/>
          <w:szCs w:val="22"/>
        </w:rPr>
      </w:pPr>
    </w:p>
    <w:p w14:paraId="54D40E0A" w14:textId="63F61D95" w:rsidR="009A42FB" w:rsidRDefault="009A42FB" w:rsidP="003277A0">
      <w:pPr>
        <w:pStyle w:val="NoSpacing"/>
        <w:spacing w:line="360" w:lineRule="auto"/>
        <w:rPr>
          <w:rFonts w:ascii="Arial" w:hAnsi="Arial" w:cs="Arial"/>
          <w:b/>
          <w:bCs/>
          <w:sz w:val="22"/>
          <w:szCs w:val="22"/>
        </w:rPr>
      </w:pPr>
      <w:r>
        <w:rPr>
          <w:rFonts w:ascii="Arial" w:hAnsi="Arial" w:cs="Arial"/>
          <w:b/>
          <w:bCs/>
          <w:sz w:val="22"/>
          <w:szCs w:val="22"/>
        </w:rPr>
        <w:t>DESCRIPTION</w:t>
      </w:r>
      <w:r w:rsidR="00C90AE7">
        <w:rPr>
          <w:rFonts w:ascii="Arial" w:hAnsi="Arial" w:cs="Arial"/>
          <w:b/>
          <w:bCs/>
          <w:sz w:val="22"/>
          <w:szCs w:val="22"/>
        </w:rPr>
        <w:t>:</w:t>
      </w:r>
    </w:p>
    <w:p w14:paraId="77ED3779" w14:textId="77777777" w:rsidR="00574310" w:rsidRDefault="00574310" w:rsidP="003277A0">
      <w:pPr>
        <w:pStyle w:val="NoSpacing"/>
        <w:spacing w:line="360" w:lineRule="auto"/>
        <w:rPr>
          <w:rFonts w:ascii="Arial" w:hAnsi="Arial" w:cs="Arial"/>
          <w:b/>
          <w:bCs/>
          <w:sz w:val="22"/>
          <w:szCs w:val="22"/>
        </w:rPr>
      </w:pPr>
    </w:p>
    <w:p w14:paraId="0E1E86C0" w14:textId="725BB594" w:rsidR="00FD3BEA" w:rsidRDefault="000A0249" w:rsidP="003277A0">
      <w:pPr>
        <w:pStyle w:val="NoSpacing"/>
        <w:spacing w:line="360" w:lineRule="auto"/>
        <w:rPr>
          <w:rFonts w:ascii="Arial" w:hAnsi="Arial" w:cs="Arial"/>
          <w:sz w:val="22"/>
          <w:szCs w:val="22"/>
        </w:rPr>
      </w:pPr>
      <w:r>
        <w:rPr>
          <w:rFonts w:ascii="Arial" w:hAnsi="Arial" w:cs="Arial"/>
          <w:sz w:val="22"/>
          <w:szCs w:val="22"/>
        </w:rPr>
        <w:t xml:space="preserve">In this task, I </w:t>
      </w:r>
      <w:r w:rsidR="00215F72">
        <w:rPr>
          <w:rFonts w:ascii="Arial" w:hAnsi="Arial" w:cs="Arial"/>
          <w:sz w:val="22"/>
          <w:szCs w:val="22"/>
        </w:rPr>
        <w:t>will be</w:t>
      </w:r>
      <w:r>
        <w:rPr>
          <w:rFonts w:ascii="Arial" w:hAnsi="Arial" w:cs="Arial"/>
          <w:sz w:val="22"/>
          <w:szCs w:val="22"/>
        </w:rPr>
        <w:t xml:space="preserve"> </w:t>
      </w:r>
      <w:r w:rsidR="00215F72">
        <w:rPr>
          <w:rFonts w:ascii="Arial" w:hAnsi="Arial" w:cs="Arial"/>
          <w:sz w:val="22"/>
          <w:szCs w:val="22"/>
        </w:rPr>
        <w:t xml:space="preserve">using the Gibbs Reflective Model. </w:t>
      </w:r>
      <w:r w:rsidR="00AE0FDA">
        <w:rPr>
          <w:rFonts w:ascii="Arial" w:hAnsi="Arial" w:cs="Arial"/>
          <w:sz w:val="22"/>
          <w:szCs w:val="22"/>
        </w:rPr>
        <w:t>(The Universi</w:t>
      </w:r>
      <w:r w:rsidR="000463FE">
        <w:rPr>
          <w:rFonts w:ascii="Arial" w:hAnsi="Arial" w:cs="Arial"/>
          <w:sz w:val="22"/>
          <w:szCs w:val="22"/>
        </w:rPr>
        <w:t xml:space="preserve">ty of Edinburgh, 2024). </w:t>
      </w:r>
      <w:r w:rsidR="00215F72">
        <w:rPr>
          <w:rFonts w:ascii="Arial" w:hAnsi="Arial" w:cs="Arial"/>
          <w:sz w:val="22"/>
          <w:szCs w:val="22"/>
        </w:rPr>
        <w:t>It will help me to ou</w:t>
      </w:r>
      <w:r w:rsidR="008C6B2D">
        <w:rPr>
          <w:rFonts w:ascii="Arial" w:hAnsi="Arial" w:cs="Arial"/>
          <w:sz w:val="22"/>
          <w:szCs w:val="22"/>
        </w:rPr>
        <w:t>t</w:t>
      </w:r>
      <w:r w:rsidR="00215F72">
        <w:rPr>
          <w:rFonts w:ascii="Arial" w:hAnsi="Arial" w:cs="Arial"/>
          <w:sz w:val="22"/>
          <w:szCs w:val="22"/>
        </w:rPr>
        <w:t>line</w:t>
      </w:r>
      <w:r w:rsidR="008C6B2D">
        <w:rPr>
          <w:rFonts w:ascii="Arial" w:hAnsi="Arial" w:cs="Arial"/>
          <w:sz w:val="22"/>
          <w:szCs w:val="22"/>
        </w:rPr>
        <w:t xml:space="preserve"> how I have applied the </w:t>
      </w:r>
      <w:r w:rsidR="00955075">
        <w:rPr>
          <w:rFonts w:ascii="Arial" w:hAnsi="Arial" w:cs="Arial"/>
          <w:sz w:val="22"/>
          <w:szCs w:val="22"/>
        </w:rPr>
        <w:t>principles</w:t>
      </w:r>
      <w:r w:rsidR="008C6B2D">
        <w:rPr>
          <w:rFonts w:ascii="Arial" w:hAnsi="Arial" w:cs="Arial"/>
          <w:sz w:val="22"/>
          <w:szCs w:val="22"/>
        </w:rPr>
        <w:t xml:space="preserve"> of care in my </w:t>
      </w:r>
      <w:r w:rsidR="00955075">
        <w:rPr>
          <w:rFonts w:ascii="Arial" w:hAnsi="Arial" w:cs="Arial"/>
          <w:sz w:val="22"/>
          <w:szCs w:val="22"/>
        </w:rPr>
        <w:t>workplace</w:t>
      </w:r>
      <w:r w:rsidR="008C6B2D">
        <w:rPr>
          <w:rFonts w:ascii="Arial" w:hAnsi="Arial" w:cs="Arial"/>
          <w:sz w:val="22"/>
          <w:szCs w:val="22"/>
        </w:rPr>
        <w:t>.</w:t>
      </w:r>
      <w:r w:rsidR="00955075">
        <w:rPr>
          <w:rFonts w:ascii="Arial" w:hAnsi="Arial" w:cs="Arial"/>
          <w:sz w:val="22"/>
          <w:szCs w:val="22"/>
        </w:rPr>
        <w:t xml:space="preserve"> It will also </w:t>
      </w:r>
      <w:proofErr w:type="gramStart"/>
      <w:r w:rsidR="00955075">
        <w:rPr>
          <w:rFonts w:ascii="Arial" w:hAnsi="Arial" w:cs="Arial"/>
          <w:sz w:val="22"/>
          <w:szCs w:val="22"/>
        </w:rPr>
        <w:t>be aimed</w:t>
      </w:r>
      <w:proofErr w:type="gramEnd"/>
      <w:r w:rsidR="00955075">
        <w:rPr>
          <w:rFonts w:ascii="Arial" w:hAnsi="Arial" w:cs="Arial"/>
          <w:sz w:val="22"/>
          <w:szCs w:val="22"/>
        </w:rPr>
        <w:t xml:space="preserve"> at </w:t>
      </w:r>
      <w:r w:rsidR="00F474D3">
        <w:rPr>
          <w:rFonts w:ascii="Arial" w:hAnsi="Arial" w:cs="Arial"/>
          <w:sz w:val="22"/>
          <w:szCs w:val="22"/>
        </w:rPr>
        <w:t xml:space="preserve">demonstrating person centred care by how I actively listened </w:t>
      </w:r>
      <w:r w:rsidR="00197648">
        <w:rPr>
          <w:rFonts w:ascii="Arial" w:hAnsi="Arial" w:cs="Arial"/>
          <w:sz w:val="22"/>
          <w:szCs w:val="22"/>
        </w:rPr>
        <w:t xml:space="preserve">to </w:t>
      </w:r>
      <w:r w:rsidR="00D471DB">
        <w:rPr>
          <w:rFonts w:ascii="Arial" w:hAnsi="Arial" w:cs="Arial"/>
          <w:sz w:val="22"/>
          <w:szCs w:val="22"/>
        </w:rPr>
        <w:t xml:space="preserve">the </w:t>
      </w:r>
      <w:r w:rsidR="00053830">
        <w:rPr>
          <w:rFonts w:ascii="Arial" w:hAnsi="Arial" w:cs="Arial"/>
          <w:sz w:val="22"/>
          <w:szCs w:val="22"/>
        </w:rPr>
        <w:t>patients concerns when it came to their care</w:t>
      </w:r>
      <w:r w:rsidR="005E4FF9">
        <w:rPr>
          <w:rFonts w:ascii="Arial" w:hAnsi="Arial" w:cs="Arial"/>
          <w:sz w:val="22"/>
          <w:szCs w:val="22"/>
        </w:rPr>
        <w:t xml:space="preserve">, and how I involved them </w:t>
      </w:r>
      <w:r w:rsidR="007C0ECE">
        <w:rPr>
          <w:rFonts w:ascii="Arial" w:hAnsi="Arial" w:cs="Arial"/>
          <w:sz w:val="22"/>
          <w:szCs w:val="22"/>
        </w:rPr>
        <w:t xml:space="preserve">in decisions concerning the services provided. </w:t>
      </w:r>
      <w:r w:rsidR="00335A00">
        <w:rPr>
          <w:rFonts w:ascii="Arial" w:hAnsi="Arial" w:cs="Arial"/>
          <w:sz w:val="22"/>
          <w:szCs w:val="22"/>
        </w:rPr>
        <w:t xml:space="preserve">I was working as a personal assistant </w:t>
      </w:r>
      <w:r w:rsidR="00BC58DA">
        <w:rPr>
          <w:rFonts w:ascii="Arial" w:hAnsi="Arial" w:cs="Arial"/>
          <w:sz w:val="22"/>
          <w:szCs w:val="22"/>
        </w:rPr>
        <w:t xml:space="preserve">for a patient who suffered from </w:t>
      </w:r>
      <w:r w:rsidR="00744CD0">
        <w:rPr>
          <w:rFonts w:ascii="Arial" w:hAnsi="Arial" w:cs="Arial"/>
          <w:sz w:val="22"/>
          <w:szCs w:val="22"/>
        </w:rPr>
        <w:t>Multiple sclerosis (MS)</w:t>
      </w:r>
      <w:r w:rsidR="00A75904">
        <w:rPr>
          <w:rFonts w:ascii="Arial" w:hAnsi="Arial" w:cs="Arial"/>
          <w:sz w:val="22"/>
          <w:szCs w:val="22"/>
        </w:rPr>
        <w:t xml:space="preserve">. </w:t>
      </w:r>
      <w:r w:rsidR="00476E55">
        <w:rPr>
          <w:rFonts w:ascii="Arial" w:hAnsi="Arial" w:cs="Arial"/>
          <w:sz w:val="22"/>
          <w:szCs w:val="22"/>
        </w:rPr>
        <w:t xml:space="preserve">The individual valued his </w:t>
      </w:r>
      <w:r w:rsidR="00B1516D">
        <w:rPr>
          <w:rFonts w:ascii="Arial" w:hAnsi="Arial" w:cs="Arial"/>
          <w:sz w:val="22"/>
          <w:szCs w:val="22"/>
        </w:rPr>
        <w:t>independenc</w:t>
      </w:r>
      <w:r w:rsidR="00633648">
        <w:rPr>
          <w:rFonts w:ascii="Arial" w:hAnsi="Arial" w:cs="Arial"/>
          <w:sz w:val="22"/>
          <w:szCs w:val="22"/>
        </w:rPr>
        <w:t>e</w:t>
      </w:r>
      <w:r w:rsidR="00B1516D">
        <w:rPr>
          <w:rFonts w:ascii="Arial" w:hAnsi="Arial" w:cs="Arial"/>
          <w:sz w:val="22"/>
          <w:szCs w:val="22"/>
        </w:rPr>
        <w:t xml:space="preserve"> </w:t>
      </w:r>
      <w:proofErr w:type="gramStart"/>
      <w:r w:rsidR="00633648">
        <w:rPr>
          <w:rFonts w:ascii="Arial" w:hAnsi="Arial" w:cs="Arial"/>
          <w:sz w:val="22"/>
          <w:szCs w:val="22"/>
        </w:rPr>
        <w:t>h</w:t>
      </w:r>
      <w:r w:rsidR="00B1516D">
        <w:rPr>
          <w:rFonts w:ascii="Arial" w:hAnsi="Arial" w:cs="Arial"/>
          <w:sz w:val="22"/>
          <w:szCs w:val="22"/>
        </w:rPr>
        <w:t>owever,</w:t>
      </w:r>
      <w:proofErr w:type="gramEnd"/>
      <w:r w:rsidR="00D40EF3">
        <w:rPr>
          <w:rFonts w:ascii="Arial" w:hAnsi="Arial" w:cs="Arial"/>
          <w:sz w:val="22"/>
          <w:szCs w:val="22"/>
        </w:rPr>
        <w:t xml:space="preserve"> due to his body impairment caused by the MS</w:t>
      </w:r>
      <w:r w:rsidR="00BF62E1">
        <w:rPr>
          <w:rFonts w:ascii="Arial" w:hAnsi="Arial" w:cs="Arial"/>
          <w:sz w:val="22"/>
          <w:szCs w:val="22"/>
        </w:rPr>
        <w:t xml:space="preserve"> they feared losing control of their ability to choose wh</w:t>
      </w:r>
      <w:r w:rsidR="00017D4D">
        <w:rPr>
          <w:rFonts w:ascii="Arial" w:hAnsi="Arial" w:cs="Arial"/>
          <w:sz w:val="22"/>
          <w:szCs w:val="22"/>
        </w:rPr>
        <w:t>a</w:t>
      </w:r>
      <w:r w:rsidR="00BF62E1">
        <w:rPr>
          <w:rFonts w:ascii="Arial" w:hAnsi="Arial" w:cs="Arial"/>
          <w:sz w:val="22"/>
          <w:szCs w:val="22"/>
        </w:rPr>
        <w:t xml:space="preserve">t </w:t>
      </w:r>
      <w:r w:rsidR="00017D4D">
        <w:rPr>
          <w:rFonts w:ascii="Arial" w:hAnsi="Arial" w:cs="Arial"/>
          <w:sz w:val="22"/>
          <w:szCs w:val="22"/>
        </w:rPr>
        <w:t>is suitable for them when it came to their care</w:t>
      </w:r>
      <w:r w:rsidR="00B1516D">
        <w:rPr>
          <w:rFonts w:ascii="Arial" w:hAnsi="Arial" w:cs="Arial"/>
          <w:sz w:val="22"/>
          <w:szCs w:val="22"/>
        </w:rPr>
        <w:t xml:space="preserve">. He had no family </w:t>
      </w:r>
      <w:r w:rsidR="00B06636">
        <w:rPr>
          <w:rFonts w:ascii="Arial" w:hAnsi="Arial" w:cs="Arial"/>
          <w:sz w:val="22"/>
          <w:szCs w:val="22"/>
        </w:rPr>
        <w:t>and he was paying for his own care with no government funding</w:t>
      </w:r>
      <w:r w:rsidR="00D8193C">
        <w:rPr>
          <w:rFonts w:ascii="Arial" w:hAnsi="Arial" w:cs="Arial"/>
          <w:sz w:val="22"/>
          <w:szCs w:val="22"/>
        </w:rPr>
        <w:t xml:space="preserve">. </w:t>
      </w:r>
    </w:p>
    <w:p w14:paraId="5E43B76A" w14:textId="77777777" w:rsidR="00D8193C" w:rsidRDefault="00D8193C" w:rsidP="003277A0">
      <w:pPr>
        <w:pStyle w:val="NoSpacing"/>
        <w:spacing w:line="360" w:lineRule="auto"/>
        <w:rPr>
          <w:rFonts w:ascii="Arial" w:hAnsi="Arial" w:cs="Arial"/>
          <w:sz w:val="22"/>
          <w:szCs w:val="22"/>
        </w:rPr>
      </w:pPr>
    </w:p>
    <w:p w14:paraId="443F116A" w14:textId="36DB9648" w:rsidR="00D8193C" w:rsidRDefault="00D8193C" w:rsidP="003277A0">
      <w:pPr>
        <w:pStyle w:val="NoSpacing"/>
        <w:spacing w:line="360" w:lineRule="auto"/>
        <w:rPr>
          <w:rFonts w:ascii="Arial" w:hAnsi="Arial" w:cs="Arial"/>
          <w:sz w:val="22"/>
          <w:szCs w:val="22"/>
        </w:rPr>
      </w:pPr>
      <w:r>
        <w:rPr>
          <w:rFonts w:ascii="Arial" w:hAnsi="Arial" w:cs="Arial"/>
          <w:sz w:val="22"/>
          <w:szCs w:val="22"/>
        </w:rPr>
        <w:t xml:space="preserve">I directed him to speak to his </w:t>
      </w:r>
      <w:r w:rsidR="00FF3DB7">
        <w:rPr>
          <w:rFonts w:ascii="Arial" w:hAnsi="Arial" w:cs="Arial"/>
          <w:sz w:val="22"/>
          <w:szCs w:val="22"/>
        </w:rPr>
        <w:t xml:space="preserve">Multidisciplinary team (MDT) which included his nurse, occupational </w:t>
      </w:r>
      <w:r w:rsidR="00035EB5">
        <w:rPr>
          <w:rFonts w:ascii="Arial" w:hAnsi="Arial" w:cs="Arial"/>
          <w:sz w:val="22"/>
          <w:szCs w:val="22"/>
        </w:rPr>
        <w:t>therapist,</w:t>
      </w:r>
      <w:r w:rsidR="00D22F08">
        <w:rPr>
          <w:rFonts w:ascii="Arial" w:hAnsi="Arial" w:cs="Arial"/>
          <w:sz w:val="22"/>
          <w:szCs w:val="22"/>
        </w:rPr>
        <w:t xml:space="preserve"> and a social worker. They all integrated </w:t>
      </w:r>
      <w:r w:rsidR="00035EB5">
        <w:rPr>
          <w:rFonts w:ascii="Arial" w:hAnsi="Arial" w:cs="Arial"/>
          <w:sz w:val="22"/>
          <w:szCs w:val="22"/>
        </w:rPr>
        <w:t xml:space="preserve">in planning for his care plan with him. (NHS England, 2026). </w:t>
      </w:r>
      <w:r w:rsidR="006E7D07">
        <w:rPr>
          <w:rFonts w:ascii="Arial" w:hAnsi="Arial" w:cs="Arial"/>
          <w:sz w:val="22"/>
          <w:szCs w:val="22"/>
        </w:rPr>
        <w:t xml:space="preserve">This situation </w:t>
      </w:r>
      <w:r w:rsidR="00360114">
        <w:rPr>
          <w:rFonts w:ascii="Arial" w:hAnsi="Arial" w:cs="Arial"/>
          <w:sz w:val="22"/>
          <w:szCs w:val="22"/>
        </w:rPr>
        <w:t>demonstrated partnership working</w:t>
      </w:r>
      <w:r w:rsidR="00E3714C">
        <w:rPr>
          <w:rFonts w:ascii="Arial" w:hAnsi="Arial" w:cs="Arial"/>
          <w:sz w:val="22"/>
          <w:szCs w:val="22"/>
        </w:rPr>
        <w:t xml:space="preserve"> which ensured that my client was also </w:t>
      </w:r>
      <w:r w:rsidR="0014409B">
        <w:rPr>
          <w:rFonts w:ascii="Arial" w:hAnsi="Arial" w:cs="Arial"/>
          <w:sz w:val="22"/>
          <w:szCs w:val="22"/>
        </w:rPr>
        <w:t xml:space="preserve">actively involved in </w:t>
      </w:r>
      <w:r w:rsidR="001304BB">
        <w:rPr>
          <w:rFonts w:ascii="Arial" w:hAnsi="Arial" w:cs="Arial"/>
          <w:sz w:val="22"/>
          <w:szCs w:val="22"/>
        </w:rPr>
        <w:t xml:space="preserve">decision making, and I made sure ethical </w:t>
      </w:r>
      <w:r w:rsidR="008D64E5">
        <w:rPr>
          <w:rFonts w:ascii="Arial" w:hAnsi="Arial" w:cs="Arial"/>
          <w:sz w:val="22"/>
          <w:szCs w:val="22"/>
        </w:rPr>
        <w:t xml:space="preserve">considerations regarding his autonomy </w:t>
      </w:r>
      <w:proofErr w:type="gramStart"/>
      <w:r w:rsidR="007B1357">
        <w:rPr>
          <w:rFonts w:ascii="Arial" w:hAnsi="Arial" w:cs="Arial"/>
          <w:sz w:val="22"/>
          <w:szCs w:val="22"/>
        </w:rPr>
        <w:t xml:space="preserve">were </w:t>
      </w:r>
      <w:r w:rsidR="00F16755">
        <w:rPr>
          <w:rFonts w:ascii="Arial" w:hAnsi="Arial" w:cs="Arial"/>
          <w:sz w:val="22"/>
          <w:szCs w:val="22"/>
        </w:rPr>
        <w:t>evaluated</w:t>
      </w:r>
      <w:proofErr w:type="gramEnd"/>
      <w:r w:rsidR="00A011E4">
        <w:rPr>
          <w:rFonts w:ascii="Arial" w:hAnsi="Arial" w:cs="Arial"/>
          <w:sz w:val="22"/>
          <w:szCs w:val="22"/>
        </w:rPr>
        <w:t xml:space="preserve">, </w:t>
      </w:r>
      <w:r w:rsidR="00987B07">
        <w:rPr>
          <w:rFonts w:ascii="Arial" w:hAnsi="Arial" w:cs="Arial"/>
          <w:sz w:val="22"/>
          <w:szCs w:val="22"/>
        </w:rPr>
        <w:t xml:space="preserve">when </w:t>
      </w:r>
      <w:r w:rsidR="00A011E4">
        <w:rPr>
          <w:rFonts w:ascii="Arial" w:hAnsi="Arial" w:cs="Arial"/>
          <w:sz w:val="22"/>
          <w:szCs w:val="22"/>
        </w:rPr>
        <w:t xml:space="preserve">f they arose. </w:t>
      </w:r>
    </w:p>
    <w:p w14:paraId="30D3C37C" w14:textId="77777777" w:rsidR="00544997" w:rsidRDefault="00544997" w:rsidP="003277A0">
      <w:pPr>
        <w:pStyle w:val="NoSpacing"/>
        <w:spacing w:line="360" w:lineRule="auto"/>
        <w:rPr>
          <w:rFonts w:ascii="Arial" w:hAnsi="Arial" w:cs="Arial"/>
          <w:sz w:val="22"/>
          <w:szCs w:val="22"/>
        </w:rPr>
      </w:pPr>
    </w:p>
    <w:p w14:paraId="325C77B9" w14:textId="77777777" w:rsidR="00AB7F2D" w:rsidRDefault="00AB7F2D" w:rsidP="003277A0">
      <w:pPr>
        <w:pStyle w:val="NoSpacing"/>
        <w:spacing w:line="360" w:lineRule="auto"/>
        <w:rPr>
          <w:rFonts w:ascii="Arial" w:hAnsi="Arial" w:cs="Arial"/>
          <w:b/>
          <w:bCs/>
          <w:sz w:val="22"/>
          <w:szCs w:val="22"/>
        </w:rPr>
      </w:pPr>
      <w:r>
        <w:rPr>
          <w:rFonts w:ascii="Arial" w:hAnsi="Arial" w:cs="Arial"/>
          <w:b/>
          <w:bCs/>
          <w:sz w:val="22"/>
          <w:szCs w:val="22"/>
        </w:rPr>
        <w:t>FEELINGS:</w:t>
      </w:r>
    </w:p>
    <w:p w14:paraId="136372F1" w14:textId="77777777" w:rsidR="00AB7F2D" w:rsidRDefault="00AB7F2D" w:rsidP="003277A0">
      <w:pPr>
        <w:pStyle w:val="NoSpacing"/>
        <w:spacing w:line="360" w:lineRule="auto"/>
        <w:rPr>
          <w:rFonts w:ascii="Arial" w:hAnsi="Arial" w:cs="Arial"/>
          <w:b/>
          <w:bCs/>
          <w:sz w:val="22"/>
          <w:szCs w:val="22"/>
        </w:rPr>
      </w:pPr>
    </w:p>
    <w:p w14:paraId="48711AEC" w14:textId="2069BC24" w:rsidR="00544997" w:rsidRDefault="00544997" w:rsidP="003277A0">
      <w:pPr>
        <w:pStyle w:val="NoSpacing"/>
        <w:spacing w:line="360" w:lineRule="auto"/>
        <w:rPr>
          <w:rFonts w:ascii="Arial" w:hAnsi="Arial" w:cs="Arial"/>
          <w:sz w:val="22"/>
          <w:szCs w:val="22"/>
        </w:rPr>
      </w:pPr>
      <w:r>
        <w:rPr>
          <w:rFonts w:ascii="Arial" w:hAnsi="Arial" w:cs="Arial"/>
          <w:sz w:val="22"/>
          <w:szCs w:val="22"/>
        </w:rPr>
        <w:t xml:space="preserve">Working as a </w:t>
      </w:r>
      <w:r w:rsidR="001428DD">
        <w:rPr>
          <w:rFonts w:ascii="Arial" w:hAnsi="Arial" w:cs="Arial"/>
          <w:sz w:val="22"/>
          <w:szCs w:val="22"/>
        </w:rPr>
        <w:t xml:space="preserve">personal assistant for this individual has broadened my knowledge </w:t>
      </w:r>
      <w:r w:rsidR="00624AC8">
        <w:rPr>
          <w:rFonts w:ascii="Arial" w:hAnsi="Arial" w:cs="Arial"/>
          <w:sz w:val="22"/>
          <w:szCs w:val="22"/>
        </w:rPr>
        <w:t>because it allowed me to implement principals of care</w:t>
      </w:r>
      <w:r w:rsidR="005517C8">
        <w:rPr>
          <w:rFonts w:ascii="Arial" w:hAnsi="Arial" w:cs="Arial"/>
          <w:sz w:val="22"/>
          <w:szCs w:val="22"/>
        </w:rPr>
        <w:t xml:space="preserve"> I had learned when I worked as a healthcare assistant for the NHS. Initially, </w:t>
      </w:r>
      <w:r w:rsidR="00097E6D">
        <w:rPr>
          <w:rFonts w:ascii="Arial" w:hAnsi="Arial" w:cs="Arial"/>
          <w:sz w:val="22"/>
          <w:szCs w:val="22"/>
        </w:rPr>
        <w:t xml:space="preserve">I felt concerned for my client because he lived alone and I feared </w:t>
      </w:r>
      <w:r w:rsidR="00314A74">
        <w:rPr>
          <w:rFonts w:ascii="Arial" w:hAnsi="Arial" w:cs="Arial"/>
          <w:sz w:val="22"/>
          <w:szCs w:val="22"/>
        </w:rPr>
        <w:t xml:space="preserve">for his safety, as he needed </w:t>
      </w:r>
      <w:r w:rsidR="006B1973">
        <w:rPr>
          <w:rFonts w:ascii="Arial" w:hAnsi="Arial" w:cs="Arial"/>
          <w:sz w:val="22"/>
          <w:szCs w:val="22"/>
        </w:rPr>
        <w:t>24-hour</w:t>
      </w:r>
      <w:r w:rsidR="00314A74">
        <w:rPr>
          <w:rFonts w:ascii="Arial" w:hAnsi="Arial" w:cs="Arial"/>
          <w:sz w:val="22"/>
          <w:szCs w:val="22"/>
        </w:rPr>
        <w:t xml:space="preserve"> care and he was declining </w:t>
      </w:r>
      <w:r w:rsidR="00BB6A75">
        <w:rPr>
          <w:rFonts w:ascii="Arial" w:hAnsi="Arial" w:cs="Arial"/>
          <w:sz w:val="22"/>
          <w:szCs w:val="22"/>
        </w:rPr>
        <w:t>other</w:t>
      </w:r>
      <w:r w:rsidR="006B1973">
        <w:rPr>
          <w:rFonts w:ascii="Arial" w:hAnsi="Arial" w:cs="Arial"/>
          <w:sz w:val="22"/>
          <w:szCs w:val="22"/>
        </w:rPr>
        <w:t xml:space="preserve"> recommended services. However, </w:t>
      </w:r>
      <w:r w:rsidR="00BB6A75">
        <w:rPr>
          <w:rFonts w:ascii="Arial" w:hAnsi="Arial" w:cs="Arial"/>
          <w:sz w:val="22"/>
          <w:szCs w:val="22"/>
        </w:rPr>
        <w:t>I recognised</w:t>
      </w:r>
      <w:r w:rsidR="000454C7">
        <w:rPr>
          <w:rFonts w:ascii="Arial" w:hAnsi="Arial" w:cs="Arial"/>
          <w:sz w:val="22"/>
          <w:szCs w:val="22"/>
        </w:rPr>
        <w:t xml:space="preserve"> that I needed to allow him to make his own decisions </w:t>
      </w:r>
      <w:r w:rsidR="0035140B">
        <w:rPr>
          <w:rFonts w:ascii="Arial" w:hAnsi="Arial" w:cs="Arial"/>
          <w:sz w:val="22"/>
          <w:szCs w:val="22"/>
        </w:rPr>
        <w:t xml:space="preserve">and choices because imposing and forcing decisions </w:t>
      </w:r>
      <w:r w:rsidR="00CC7B38">
        <w:rPr>
          <w:rFonts w:ascii="Arial" w:hAnsi="Arial" w:cs="Arial"/>
          <w:sz w:val="22"/>
          <w:szCs w:val="22"/>
        </w:rPr>
        <w:t xml:space="preserve">would contradict the </w:t>
      </w:r>
      <w:r w:rsidR="00C7179F">
        <w:rPr>
          <w:rFonts w:ascii="Arial" w:hAnsi="Arial" w:cs="Arial"/>
          <w:sz w:val="22"/>
          <w:szCs w:val="22"/>
        </w:rPr>
        <w:t>person-centred</w:t>
      </w:r>
      <w:r w:rsidR="00CC7B38">
        <w:rPr>
          <w:rFonts w:ascii="Arial" w:hAnsi="Arial" w:cs="Arial"/>
          <w:sz w:val="22"/>
          <w:szCs w:val="22"/>
        </w:rPr>
        <w:t xml:space="preserve"> care principles and infri</w:t>
      </w:r>
      <w:r w:rsidR="00C7179F">
        <w:rPr>
          <w:rFonts w:ascii="Arial" w:hAnsi="Arial" w:cs="Arial"/>
          <w:sz w:val="22"/>
          <w:szCs w:val="22"/>
        </w:rPr>
        <w:t xml:space="preserve">nge the professional ethical standards. </w:t>
      </w:r>
    </w:p>
    <w:p w14:paraId="5C18F33A" w14:textId="77777777" w:rsidR="00C7179F" w:rsidRDefault="00C7179F" w:rsidP="003277A0">
      <w:pPr>
        <w:pStyle w:val="NoSpacing"/>
        <w:spacing w:line="360" w:lineRule="auto"/>
        <w:rPr>
          <w:rFonts w:ascii="Arial" w:hAnsi="Arial" w:cs="Arial"/>
          <w:sz w:val="22"/>
          <w:szCs w:val="22"/>
        </w:rPr>
      </w:pPr>
    </w:p>
    <w:p w14:paraId="4851D6DB" w14:textId="77777777" w:rsidR="00AB7F2D" w:rsidRDefault="00AB7F2D" w:rsidP="003277A0">
      <w:pPr>
        <w:pStyle w:val="NoSpacing"/>
        <w:spacing w:line="360" w:lineRule="auto"/>
        <w:rPr>
          <w:rFonts w:ascii="Arial" w:hAnsi="Arial" w:cs="Arial"/>
          <w:b/>
          <w:bCs/>
          <w:sz w:val="22"/>
          <w:szCs w:val="22"/>
        </w:rPr>
      </w:pPr>
      <w:r>
        <w:rPr>
          <w:rFonts w:ascii="Arial" w:hAnsi="Arial" w:cs="Arial"/>
          <w:b/>
          <w:bCs/>
          <w:sz w:val="22"/>
          <w:szCs w:val="22"/>
        </w:rPr>
        <w:t>EVALUATION:</w:t>
      </w:r>
    </w:p>
    <w:p w14:paraId="1CE19BEC" w14:textId="77777777" w:rsidR="00AB7F2D" w:rsidRDefault="00AB7F2D" w:rsidP="003277A0">
      <w:pPr>
        <w:pStyle w:val="NoSpacing"/>
        <w:spacing w:line="360" w:lineRule="auto"/>
        <w:rPr>
          <w:rFonts w:ascii="Arial" w:hAnsi="Arial" w:cs="Arial"/>
          <w:b/>
          <w:bCs/>
          <w:sz w:val="22"/>
          <w:szCs w:val="22"/>
        </w:rPr>
      </w:pPr>
    </w:p>
    <w:p w14:paraId="2E87D1C8" w14:textId="06AC5911" w:rsidR="00C7179F" w:rsidRDefault="001158F1" w:rsidP="003277A0">
      <w:pPr>
        <w:pStyle w:val="NoSpacing"/>
        <w:spacing w:line="360" w:lineRule="auto"/>
        <w:rPr>
          <w:rFonts w:ascii="Arial" w:hAnsi="Arial" w:cs="Arial"/>
          <w:sz w:val="22"/>
          <w:szCs w:val="22"/>
        </w:rPr>
      </w:pPr>
      <w:r>
        <w:rPr>
          <w:rFonts w:ascii="Arial" w:hAnsi="Arial" w:cs="Arial"/>
          <w:sz w:val="22"/>
          <w:szCs w:val="22"/>
        </w:rPr>
        <w:lastRenderedPageBreak/>
        <w:t xml:space="preserve">In my evaluation of working </w:t>
      </w:r>
      <w:r w:rsidR="00594415">
        <w:rPr>
          <w:rFonts w:ascii="Arial" w:hAnsi="Arial" w:cs="Arial"/>
          <w:sz w:val="22"/>
          <w:szCs w:val="22"/>
        </w:rPr>
        <w:t xml:space="preserve">for </w:t>
      </w:r>
      <w:r>
        <w:rPr>
          <w:rFonts w:ascii="Arial" w:hAnsi="Arial" w:cs="Arial"/>
          <w:sz w:val="22"/>
          <w:szCs w:val="22"/>
        </w:rPr>
        <w:t xml:space="preserve">the individual, I applied person centred care by </w:t>
      </w:r>
      <w:r w:rsidR="002854CB">
        <w:rPr>
          <w:rFonts w:ascii="Arial" w:hAnsi="Arial" w:cs="Arial"/>
          <w:sz w:val="22"/>
          <w:szCs w:val="22"/>
        </w:rPr>
        <w:t xml:space="preserve">ensuring that his preferences </w:t>
      </w:r>
      <w:r w:rsidR="00594415">
        <w:rPr>
          <w:rFonts w:ascii="Arial" w:hAnsi="Arial" w:cs="Arial"/>
          <w:sz w:val="22"/>
          <w:szCs w:val="22"/>
        </w:rPr>
        <w:t xml:space="preserve">were </w:t>
      </w:r>
      <w:r w:rsidR="003060AC">
        <w:rPr>
          <w:rFonts w:ascii="Arial" w:hAnsi="Arial" w:cs="Arial"/>
          <w:sz w:val="22"/>
          <w:szCs w:val="22"/>
        </w:rPr>
        <w:t>documented and</w:t>
      </w:r>
      <w:r w:rsidR="002854CB">
        <w:rPr>
          <w:rFonts w:ascii="Arial" w:hAnsi="Arial" w:cs="Arial"/>
          <w:sz w:val="22"/>
          <w:szCs w:val="22"/>
        </w:rPr>
        <w:t xml:space="preserve"> communicated to the MDT</w:t>
      </w:r>
      <w:r w:rsidR="003060AC">
        <w:rPr>
          <w:rFonts w:ascii="Arial" w:hAnsi="Arial" w:cs="Arial"/>
          <w:sz w:val="22"/>
          <w:szCs w:val="22"/>
        </w:rPr>
        <w:t>. This a</w:t>
      </w:r>
      <w:r w:rsidR="00FA7410">
        <w:rPr>
          <w:rFonts w:ascii="Arial" w:hAnsi="Arial" w:cs="Arial"/>
          <w:sz w:val="22"/>
          <w:szCs w:val="22"/>
        </w:rPr>
        <w:t>ligned with the Care Act, 2014</w:t>
      </w:r>
      <w:r w:rsidR="004164E6">
        <w:rPr>
          <w:rFonts w:ascii="Arial" w:hAnsi="Arial" w:cs="Arial"/>
          <w:sz w:val="22"/>
          <w:szCs w:val="22"/>
        </w:rPr>
        <w:t xml:space="preserve"> which aims at promoting wellbeing, </w:t>
      </w:r>
      <w:r w:rsidR="0080141E">
        <w:rPr>
          <w:rFonts w:ascii="Arial" w:hAnsi="Arial" w:cs="Arial"/>
          <w:sz w:val="22"/>
          <w:szCs w:val="22"/>
        </w:rPr>
        <w:t>dignity,</w:t>
      </w:r>
      <w:r w:rsidR="004164E6">
        <w:rPr>
          <w:rFonts w:ascii="Arial" w:hAnsi="Arial" w:cs="Arial"/>
          <w:sz w:val="22"/>
          <w:szCs w:val="22"/>
        </w:rPr>
        <w:t xml:space="preserve"> and control for the individual in care plannin</w:t>
      </w:r>
      <w:r w:rsidR="0080141E">
        <w:rPr>
          <w:rFonts w:ascii="Arial" w:hAnsi="Arial" w:cs="Arial"/>
          <w:sz w:val="22"/>
          <w:szCs w:val="22"/>
        </w:rPr>
        <w:t xml:space="preserve">g. Also, it reflected </w:t>
      </w:r>
      <w:r w:rsidR="00960B6D">
        <w:rPr>
          <w:rFonts w:ascii="Arial" w:hAnsi="Arial" w:cs="Arial"/>
          <w:sz w:val="22"/>
          <w:szCs w:val="22"/>
        </w:rPr>
        <w:t>the guidance from the National Institute for Health and Care Exce</w:t>
      </w:r>
      <w:r w:rsidR="00983659">
        <w:rPr>
          <w:rFonts w:ascii="Arial" w:hAnsi="Arial" w:cs="Arial"/>
          <w:sz w:val="22"/>
          <w:szCs w:val="22"/>
        </w:rPr>
        <w:t xml:space="preserve">llence (NICE, 2021), on shared decision making. </w:t>
      </w:r>
    </w:p>
    <w:p w14:paraId="4D2620DF" w14:textId="77777777" w:rsidR="00B13354" w:rsidRDefault="00B13354" w:rsidP="003277A0">
      <w:pPr>
        <w:pStyle w:val="NoSpacing"/>
        <w:spacing w:line="360" w:lineRule="auto"/>
        <w:rPr>
          <w:rFonts w:ascii="Arial" w:hAnsi="Arial" w:cs="Arial"/>
          <w:sz w:val="22"/>
          <w:szCs w:val="22"/>
        </w:rPr>
      </w:pPr>
    </w:p>
    <w:p w14:paraId="744C9237" w14:textId="750534F8" w:rsidR="00B13354" w:rsidRDefault="00B13354" w:rsidP="003277A0">
      <w:pPr>
        <w:pStyle w:val="NoSpacing"/>
        <w:spacing w:line="360" w:lineRule="auto"/>
        <w:rPr>
          <w:rFonts w:ascii="Arial" w:hAnsi="Arial" w:cs="Arial"/>
          <w:sz w:val="22"/>
          <w:szCs w:val="22"/>
        </w:rPr>
      </w:pPr>
      <w:r>
        <w:rPr>
          <w:rFonts w:ascii="Arial" w:hAnsi="Arial" w:cs="Arial"/>
          <w:sz w:val="22"/>
          <w:szCs w:val="22"/>
        </w:rPr>
        <w:t xml:space="preserve">I also </w:t>
      </w:r>
      <w:r w:rsidR="00413B92">
        <w:rPr>
          <w:rFonts w:ascii="Arial" w:hAnsi="Arial" w:cs="Arial"/>
          <w:sz w:val="22"/>
          <w:szCs w:val="22"/>
        </w:rPr>
        <w:t>displayed</w:t>
      </w:r>
      <w:r>
        <w:rPr>
          <w:rFonts w:ascii="Arial" w:hAnsi="Arial" w:cs="Arial"/>
          <w:sz w:val="22"/>
          <w:szCs w:val="22"/>
        </w:rPr>
        <w:t xml:space="preserve"> my strengths in partnership working by attending </w:t>
      </w:r>
      <w:r w:rsidR="00413B92">
        <w:rPr>
          <w:rFonts w:ascii="Arial" w:hAnsi="Arial" w:cs="Arial"/>
          <w:sz w:val="22"/>
          <w:szCs w:val="22"/>
        </w:rPr>
        <w:t xml:space="preserve">the client’s discussion. Upon his </w:t>
      </w:r>
      <w:r w:rsidR="00D821C1">
        <w:rPr>
          <w:rFonts w:ascii="Arial" w:hAnsi="Arial" w:cs="Arial"/>
          <w:sz w:val="22"/>
          <w:szCs w:val="22"/>
        </w:rPr>
        <w:t xml:space="preserve">request, I shared my observations about his daily </w:t>
      </w:r>
      <w:r w:rsidR="000100C1">
        <w:rPr>
          <w:rFonts w:ascii="Arial" w:hAnsi="Arial" w:cs="Arial"/>
          <w:sz w:val="22"/>
          <w:szCs w:val="22"/>
        </w:rPr>
        <w:t>functions by</w:t>
      </w:r>
      <w:r w:rsidR="00823298">
        <w:rPr>
          <w:rFonts w:ascii="Arial" w:hAnsi="Arial" w:cs="Arial"/>
          <w:sz w:val="22"/>
          <w:szCs w:val="22"/>
        </w:rPr>
        <w:t xml:space="preserve"> communicating effectively so he can have supported </w:t>
      </w:r>
      <w:r w:rsidR="00C6343C">
        <w:rPr>
          <w:rFonts w:ascii="Arial" w:hAnsi="Arial" w:cs="Arial"/>
          <w:sz w:val="22"/>
          <w:szCs w:val="22"/>
        </w:rPr>
        <w:t xml:space="preserve">and coordinated </w:t>
      </w:r>
      <w:r w:rsidR="00882CA4">
        <w:rPr>
          <w:rFonts w:ascii="Arial" w:hAnsi="Arial" w:cs="Arial"/>
          <w:sz w:val="22"/>
          <w:szCs w:val="22"/>
        </w:rPr>
        <w:t xml:space="preserve">care. Furthermore, I also implemented ethical practices by respecting the </w:t>
      </w:r>
      <w:r w:rsidR="00E525C7">
        <w:rPr>
          <w:rFonts w:ascii="Arial" w:hAnsi="Arial" w:cs="Arial"/>
          <w:sz w:val="22"/>
          <w:szCs w:val="22"/>
        </w:rPr>
        <w:t>individual’s</w:t>
      </w:r>
      <w:r w:rsidR="00882CA4">
        <w:rPr>
          <w:rFonts w:ascii="Arial" w:hAnsi="Arial" w:cs="Arial"/>
          <w:sz w:val="22"/>
          <w:szCs w:val="22"/>
        </w:rPr>
        <w:t xml:space="preserve"> autonomy </w:t>
      </w:r>
      <w:r w:rsidR="000100C1">
        <w:rPr>
          <w:rFonts w:ascii="Arial" w:hAnsi="Arial" w:cs="Arial"/>
          <w:sz w:val="22"/>
          <w:szCs w:val="22"/>
        </w:rPr>
        <w:t>while raising safeguarding concerns</w:t>
      </w:r>
      <w:r w:rsidR="00AF0F2D">
        <w:rPr>
          <w:rFonts w:ascii="Arial" w:hAnsi="Arial" w:cs="Arial"/>
          <w:sz w:val="22"/>
          <w:szCs w:val="22"/>
        </w:rPr>
        <w:t xml:space="preserve"> accordingly which require actions that are </w:t>
      </w:r>
      <w:r w:rsidR="0032214D">
        <w:rPr>
          <w:rFonts w:ascii="Arial" w:hAnsi="Arial" w:cs="Arial"/>
          <w:sz w:val="22"/>
          <w:szCs w:val="22"/>
        </w:rPr>
        <w:t xml:space="preserve">in the best interests of the patient and </w:t>
      </w:r>
      <w:r w:rsidR="00E525C7">
        <w:rPr>
          <w:rFonts w:ascii="Arial" w:hAnsi="Arial" w:cs="Arial"/>
          <w:sz w:val="22"/>
          <w:szCs w:val="22"/>
        </w:rPr>
        <w:t xml:space="preserve">respecting his rights. </w:t>
      </w:r>
    </w:p>
    <w:p w14:paraId="6F5595FA" w14:textId="77777777" w:rsidR="00E53FB0" w:rsidRDefault="00E53FB0" w:rsidP="003277A0">
      <w:pPr>
        <w:pStyle w:val="NoSpacing"/>
        <w:spacing w:line="360" w:lineRule="auto"/>
        <w:rPr>
          <w:rFonts w:ascii="Arial" w:hAnsi="Arial" w:cs="Arial"/>
          <w:sz w:val="22"/>
          <w:szCs w:val="22"/>
        </w:rPr>
      </w:pPr>
    </w:p>
    <w:p w14:paraId="6C0CDBD9" w14:textId="77777777" w:rsidR="000D2DC0" w:rsidRDefault="003400AA" w:rsidP="003277A0">
      <w:pPr>
        <w:pStyle w:val="NoSpacing"/>
        <w:spacing w:line="360" w:lineRule="auto"/>
        <w:rPr>
          <w:rFonts w:ascii="Arial" w:hAnsi="Arial" w:cs="Arial"/>
          <w:b/>
          <w:bCs/>
          <w:sz w:val="22"/>
          <w:szCs w:val="22"/>
        </w:rPr>
      </w:pPr>
      <w:r>
        <w:rPr>
          <w:rFonts w:ascii="Arial" w:hAnsi="Arial" w:cs="Arial"/>
          <w:b/>
          <w:bCs/>
          <w:sz w:val="22"/>
          <w:szCs w:val="22"/>
        </w:rPr>
        <w:t>ANALYSIS:</w:t>
      </w:r>
    </w:p>
    <w:p w14:paraId="753EED76" w14:textId="77777777" w:rsidR="000D2DC0" w:rsidRDefault="000D2DC0" w:rsidP="003277A0">
      <w:pPr>
        <w:pStyle w:val="NoSpacing"/>
        <w:spacing w:line="360" w:lineRule="auto"/>
        <w:rPr>
          <w:rFonts w:ascii="Arial" w:hAnsi="Arial" w:cs="Arial"/>
          <w:b/>
          <w:bCs/>
          <w:sz w:val="22"/>
          <w:szCs w:val="22"/>
        </w:rPr>
      </w:pPr>
    </w:p>
    <w:p w14:paraId="3C7CA44E" w14:textId="26D1E00A" w:rsidR="00E53FB0" w:rsidRDefault="00E53FB0" w:rsidP="003277A0">
      <w:pPr>
        <w:pStyle w:val="NoSpacing"/>
        <w:spacing w:line="360" w:lineRule="auto"/>
        <w:rPr>
          <w:rFonts w:ascii="Arial" w:hAnsi="Arial" w:cs="Arial"/>
          <w:sz w:val="22"/>
          <w:szCs w:val="22"/>
        </w:rPr>
      </w:pPr>
      <w:r>
        <w:rPr>
          <w:rFonts w:ascii="Arial" w:hAnsi="Arial" w:cs="Arial"/>
          <w:sz w:val="22"/>
          <w:szCs w:val="22"/>
        </w:rPr>
        <w:t xml:space="preserve">This experience </w:t>
      </w:r>
      <w:r w:rsidR="00BA343E">
        <w:rPr>
          <w:rFonts w:ascii="Arial" w:hAnsi="Arial" w:cs="Arial"/>
          <w:sz w:val="22"/>
          <w:szCs w:val="22"/>
        </w:rPr>
        <w:t xml:space="preserve">demonstrated how theory informs practice </w:t>
      </w:r>
      <w:r w:rsidR="00D05E8A">
        <w:rPr>
          <w:rFonts w:ascii="Arial" w:hAnsi="Arial" w:cs="Arial"/>
          <w:sz w:val="22"/>
          <w:szCs w:val="22"/>
        </w:rPr>
        <w:t xml:space="preserve">by implementing the Maslows </w:t>
      </w:r>
      <w:r w:rsidR="00F74259">
        <w:rPr>
          <w:rFonts w:ascii="Arial" w:hAnsi="Arial" w:cs="Arial"/>
          <w:sz w:val="22"/>
          <w:szCs w:val="22"/>
        </w:rPr>
        <w:t xml:space="preserve">hierarchy of needs which highlighted the importance of </w:t>
      </w:r>
      <w:r w:rsidR="003A6E6B">
        <w:rPr>
          <w:rFonts w:ascii="Arial" w:hAnsi="Arial" w:cs="Arial"/>
          <w:sz w:val="22"/>
          <w:szCs w:val="22"/>
        </w:rPr>
        <w:t xml:space="preserve">the </w:t>
      </w:r>
      <w:r w:rsidR="00786468">
        <w:rPr>
          <w:rFonts w:ascii="Arial" w:hAnsi="Arial" w:cs="Arial"/>
          <w:sz w:val="22"/>
          <w:szCs w:val="22"/>
        </w:rPr>
        <w:t>individual’s</w:t>
      </w:r>
      <w:r w:rsidR="003A6E6B">
        <w:rPr>
          <w:rFonts w:ascii="Arial" w:hAnsi="Arial" w:cs="Arial"/>
          <w:sz w:val="22"/>
          <w:szCs w:val="22"/>
        </w:rPr>
        <w:t xml:space="preserve"> </w:t>
      </w:r>
      <w:r w:rsidR="0021043A">
        <w:rPr>
          <w:rFonts w:ascii="Arial" w:hAnsi="Arial" w:cs="Arial"/>
          <w:sz w:val="22"/>
          <w:szCs w:val="22"/>
        </w:rPr>
        <w:t xml:space="preserve">dignity and psychological wellbeing. </w:t>
      </w:r>
      <w:r w:rsidR="00FD1F6C">
        <w:rPr>
          <w:rFonts w:ascii="Arial" w:hAnsi="Arial" w:cs="Arial"/>
          <w:sz w:val="22"/>
          <w:szCs w:val="22"/>
        </w:rPr>
        <w:t xml:space="preserve">I also observed the policy perspective </w:t>
      </w:r>
      <w:r w:rsidR="000F01A4">
        <w:rPr>
          <w:rFonts w:ascii="Arial" w:hAnsi="Arial" w:cs="Arial"/>
          <w:sz w:val="22"/>
          <w:szCs w:val="22"/>
        </w:rPr>
        <w:t xml:space="preserve">by working together with health professionals to </w:t>
      </w:r>
      <w:r w:rsidR="00C154CA">
        <w:rPr>
          <w:rFonts w:ascii="Arial" w:hAnsi="Arial" w:cs="Arial"/>
          <w:sz w:val="22"/>
          <w:szCs w:val="22"/>
        </w:rPr>
        <w:t xml:space="preserve">prevent needs from escalating </w:t>
      </w:r>
      <w:r w:rsidR="0051491E">
        <w:rPr>
          <w:rFonts w:ascii="Arial" w:hAnsi="Arial" w:cs="Arial"/>
          <w:sz w:val="22"/>
          <w:szCs w:val="22"/>
        </w:rPr>
        <w:t xml:space="preserve">and my actions were aligned with statutory duties. </w:t>
      </w:r>
      <w:r w:rsidR="00F47495">
        <w:rPr>
          <w:rFonts w:ascii="Arial" w:hAnsi="Arial" w:cs="Arial"/>
          <w:sz w:val="22"/>
          <w:szCs w:val="22"/>
        </w:rPr>
        <w:t xml:space="preserve">Non maleficence arose however, </w:t>
      </w:r>
      <w:r w:rsidR="004F6B48">
        <w:rPr>
          <w:rFonts w:ascii="Arial" w:hAnsi="Arial" w:cs="Arial"/>
          <w:sz w:val="22"/>
          <w:szCs w:val="22"/>
        </w:rPr>
        <w:t xml:space="preserve">prioritising, reinforcing and accountability came at the forefront </w:t>
      </w:r>
      <w:r w:rsidR="00731650">
        <w:rPr>
          <w:rFonts w:ascii="Arial" w:hAnsi="Arial" w:cs="Arial"/>
          <w:sz w:val="22"/>
          <w:szCs w:val="22"/>
        </w:rPr>
        <w:t xml:space="preserve">to tailor the </w:t>
      </w:r>
      <w:r w:rsidR="00461D6A">
        <w:rPr>
          <w:rFonts w:ascii="Arial" w:hAnsi="Arial" w:cs="Arial"/>
          <w:sz w:val="22"/>
          <w:szCs w:val="22"/>
        </w:rPr>
        <w:t>individual’s</w:t>
      </w:r>
      <w:r w:rsidR="00731650">
        <w:rPr>
          <w:rFonts w:ascii="Arial" w:hAnsi="Arial" w:cs="Arial"/>
          <w:sz w:val="22"/>
          <w:szCs w:val="22"/>
        </w:rPr>
        <w:t xml:space="preserve"> needs by involving him. </w:t>
      </w:r>
      <w:r w:rsidR="00461D6A">
        <w:rPr>
          <w:rFonts w:ascii="Arial" w:hAnsi="Arial" w:cs="Arial"/>
          <w:sz w:val="22"/>
          <w:szCs w:val="22"/>
        </w:rPr>
        <w:t xml:space="preserve">(HCPC, 2024). </w:t>
      </w:r>
    </w:p>
    <w:p w14:paraId="2DE0070A" w14:textId="77777777" w:rsidR="003340F9" w:rsidRDefault="003340F9" w:rsidP="003277A0">
      <w:pPr>
        <w:pStyle w:val="NoSpacing"/>
        <w:spacing w:line="360" w:lineRule="auto"/>
        <w:rPr>
          <w:rFonts w:ascii="Arial" w:hAnsi="Arial" w:cs="Arial"/>
          <w:sz w:val="22"/>
          <w:szCs w:val="22"/>
        </w:rPr>
      </w:pPr>
    </w:p>
    <w:p w14:paraId="0CE49F97" w14:textId="77777777" w:rsidR="003400AA" w:rsidRDefault="006B3B9D" w:rsidP="003277A0">
      <w:pPr>
        <w:pStyle w:val="NoSpacing"/>
        <w:spacing w:line="360" w:lineRule="auto"/>
        <w:rPr>
          <w:rFonts w:ascii="Arial" w:hAnsi="Arial" w:cs="Arial"/>
          <w:b/>
          <w:bCs/>
          <w:sz w:val="22"/>
          <w:szCs w:val="22"/>
        </w:rPr>
      </w:pPr>
      <w:r>
        <w:rPr>
          <w:rFonts w:ascii="Arial" w:hAnsi="Arial" w:cs="Arial"/>
          <w:b/>
          <w:bCs/>
          <w:sz w:val="22"/>
          <w:szCs w:val="22"/>
        </w:rPr>
        <w:t>CONCLUSION:</w:t>
      </w:r>
    </w:p>
    <w:p w14:paraId="3E2166F0" w14:textId="77777777" w:rsidR="003400AA" w:rsidRDefault="003400AA" w:rsidP="003277A0">
      <w:pPr>
        <w:pStyle w:val="NoSpacing"/>
        <w:spacing w:line="360" w:lineRule="auto"/>
        <w:rPr>
          <w:rFonts w:ascii="Arial" w:hAnsi="Arial" w:cs="Arial"/>
          <w:b/>
          <w:bCs/>
          <w:sz w:val="22"/>
          <w:szCs w:val="22"/>
        </w:rPr>
      </w:pPr>
    </w:p>
    <w:p w14:paraId="32CFB0D0" w14:textId="39CB0F94" w:rsidR="003340F9" w:rsidRDefault="00E9343C" w:rsidP="003277A0">
      <w:pPr>
        <w:pStyle w:val="NoSpacing"/>
        <w:spacing w:line="360" w:lineRule="auto"/>
        <w:rPr>
          <w:rFonts w:ascii="Arial" w:hAnsi="Arial" w:cs="Arial"/>
          <w:sz w:val="22"/>
          <w:szCs w:val="22"/>
        </w:rPr>
      </w:pPr>
      <w:r>
        <w:rPr>
          <w:rFonts w:ascii="Arial" w:hAnsi="Arial" w:cs="Arial"/>
          <w:sz w:val="22"/>
          <w:szCs w:val="22"/>
        </w:rPr>
        <w:t xml:space="preserve">This reflective task highlights that I demonstrated strengths </w:t>
      </w:r>
      <w:r w:rsidR="00C06921">
        <w:rPr>
          <w:rFonts w:ascii="Arial" w:hAnsi="Arial" w:cs="Arial"/>
          <w:sz w:val="22"/>
          <w:szCs w:val="22"/>
        </w:rPr>
        <w:t xml:space="preserve">in listening, respecting dignity and contributing to collaborative discussions. </w:t>
      </w:r>
      <w:r w:rsidR="005C53E0">
        <w:rPr>
          <w:rFonts w:ascii="Arial" w:hAnsi="Arial" w:cs="Arial"/>
          <w:sz w:val="22"/>
          <w:szCs w:val="22"/>
        </w:rPr>
        <w:t xml:space="preserve">However, </w:t>
      </w:r>
      <w:r w:rsidR="00B32819">
        <w:rPr>
          <w:rFonts w:ascii="Arial" w:hAnsi="Arial" w:cs="Arial"/>
          <w:sz w:val="22"/>
          <w:szCs w:val="22"/>
        </w:rPr>
        <w:t>professional growth is needed in assertiveness</w:t>
      </w:r>
      <w:r w:rsidR="009A14F1">
        <w:rPr>
          <w:rFonts w:ascii="Arial" w:hAnsi="Arial" w:cs="Arial"/>
          <w:sz w:val="22"/>
          <w:szCs w:val="22"/>
        </w:rPr>
        <w:t xml:space="preserve"> and leadership when working alongside MDT’s </w:t>
      </w:r>
      <w:r w:rsidR="00DA1924">
        <w:rPr>
          <w:rFonts w:ascii="Arial" w:hAnsi="Arial" w:cs="Arial"/>
          <w:sz w:val="22"/>
          <w:szCs w:val="22"/>
        </w:rPr>
        <w:t xml:space="preserve">and I need an advanced understanding </w:t>
      </w:r>
      <w:r w:rsidR="007A049A">
        <w:rPr>
          <w:rFonts w:ascii="Arial" w:hAnsi="Arial" w:cs="Arial"/>
          <w:sz w:val="22"/>
          <w:szCs w:val="22"/>
        </w:rPr>
        <w:t>of ethical frameworks and policy application</w:t>
      </w:r>
      <w:r w:rsidR="00E116E0">
        <w:rPr>
          <w:rFonts w:ascii="Arial" w:hAnsi="Arial" w:cs="Arial"/>
          <w:sz w:val="22"/>
          <w:szCs w:val="22"/>
        </w:rPr>
        <w:t xml:space="preserve">. </w:t>
      </w:r>
    </w:p>
    <w:p w14:paraId="5BE2478E" w14:textId="77777777" w:rsidR="00E116E0" w:rsidRDefault="00E116E0" w:rsidP="003277A0">
      <w:pPr>
        <w:pStyle w:val="NoSpacing"/>
        <w:spacing w:line="360" w:lineRule="auto"/>
        <w:rPr>
          <w:rFonts w:ascii="Arial" w:hAnsi="Arial" w:cs="Arial"/>
          <w:sz w:val="22"/>
          <w:szCs w:val="22"/>
        </w:rPr>
      </w:pPr>
    </w:p>
    <w:p w14:paraId="0DA140F2" w14:textId="77777777" w:rsidR="00CE3895" w:rsidRDefault="007A6F1F" w:rsidP="003277A0">
      <w:pPr>
        <w:pStyle w:val="NoSpacing"/>
        <w:spacing w:line="360" w:lineRule="auto"/>
        <w:rPr>
          <w:rFonts w:ascii="Arial" w:hAnsi="Arial" w:cs="Arial"/>
          <w:b/>
          <w:bCs/>
          <w:sz w:val="22"/>
          <w:szCs w:val="22"/>
        </w:rPr>
      </w:pPr>
      <w:r>
        <w:rPr>
          <w:rFonts w:ascii="Arial" w:hAnsi="Arial" w:cs="Arial"/>
          <w:b/>
          <w:bCs/>
          <w:sz w:val="22"/>
          <w:szCs w:val="22"/>
        </w:rPr>
        <w:t>ACTION PLAN:</w:t>
      </w:r>
    </w:p>
    <w:p w14:paraId="43D1C1D0" w14:textId="77777777" w:rsidR="00CE3895" w:rsidRDefault="00CE3895" w:rsidP="003277A0">
      <w:pPr>
        <w:pStyle w:val="NoSpacing"/>
        <w:spacing w:line="360" w:lineRule="auto"/>
        <w:rPr>
          <w:rFonts w:ascii="Arial" w:hAnsi="Arial" w:cs="Arial"/>
          <w:b/>
          <w:bCs/>
          <w:sz w:val="22"/>
          <w:szCs w:val="22"/>
        </w:rPr>
      </w:pPr>
    </w:p>
    <w:p w14:paraId="3680409C" w14:textId="7E454E17" w:rsidR="00E116E0" w:rsidRDefault="00E116E0" w:rsidP="003277A0">
      <w:pPr>
        <w:pStyle w:val="NoSpacing"/>
        <w:spacing w:line="360" w:lineRule="auto"/>
        <w:rPr>
          <w:rFonts w:ascii="Arial" w:hAnsi="Arial" w:cs="Arial"/>
          <w:sz w:val="22"/>
          <w:szCs w:val="22"/>
        </w:rPr>
      </w:pPr>
      <w:r>
        <w:rPr>
          <w:rFonts w:ascii="Arial" w:hAnsi="Arial" w:cs="Arial"/>
          <w:sz w:val="22"/>
          <w:szCs w:val="22"/>
        </w:rPr>
        <w:t xml:space="preserve">For future development, </w:t>
      </w:r>
      <w:r w:rsidR="008337BA">
        <w:rPr>
          <w:rFonts w:ascii="Arial" w:hAnsi="Arial" w:cs="Arial"/>
          <w:sz w:val="22"/>
          <w:szCs w:val="22"/>
        </w:rPr>
        <w:t>I plan to strengthen my practice by:</w:t>
      </w:r>
    </w:p>
    <w:p w14:paraId="6E1F47A9" w14:textId="586E06D2" w:rsidR="008337BA" w:rsidRDefault="00E1046D" w:rsidP="008337BA">
      <w:pPr>
        <w:pStyle w:val="NoSpacing"/>
        <w:numPr>
          <w:ilvl w:val="0"/>
          <w:numId w:val="1"/>
        </w:numPr>
        <w:spacing w:line="360" w:lineRule="auto"/>
        <w:rPr>
          <w:rFonts w:ascii="Arial" w:hAnsi="Arial" w:cs="Arial"/>
          <w:sz w:val="22"/>
          <w:szCs w:val="22"/>
        </w:rPr>
      </w:pPr>
      <w:r>
        <w:rPr>
          <w:rFonts w:ascii="Arial" w:hAnsi="Arial" w:cs="Arial"/>
          <w:sz w:val="22"/>
          <w:szCs w:val="22"/>
        </w:rPr>
        <w:t xml:space="preserve">Attending relevant </w:t>
      </w:r>
      <w:r w:rsidR="00B90E30">
        <w:rPr>
          <w:rFonts w:ascii="Arial" w:hAnsi="Arial" w:cs="Arial"/>
          <w:sz w:val="22"/>
          <w:szCs w:val="22"/>
        </w:rPr>
        <w:t xml:space="preserve">training on ethical </w:t>
      </w:r>
      <w:r w:rsidR="001F1C04">
        <w:rPr>
          <w:rFonts w:ascii="Arial" w:hAnsi="Arial" w:cs="Arial"/>
          <w:sz w:val="22"/>
          <w:szCs w:val="22"/>
        </w:rPr>
        <w:t>decision making and safeguarding.</w:t>
      </w:r>
    </w:p>
    <w:p w14:paraId="3BFBB6AE" w14:textId="77777777" w:rsidR="008F32DD" w:rsidRDefault="00A2369E" w:rsidP="008337BA">
      <w:pPr>
        <w:pStyle w:val="NoSpacing"/>
        <w:numPr>
          <w:ilvl w:val="0"/>
          <w:numId w:val="1"/>
        </w:numPr>
        <w:spacing w:line="360" w:lineRule="auto"/>
        <w:rPr>
          <w:rFonts w:ascii="Arial" w:hAnsi="Arial" w:cs="Arial"/>
          <w:sz w:val="22"/>
          <w:szCs w:val="22"/>
        </w:rPr>
      </w:pPr>
      <w:r>
        <w:rPr>
          <w:rFonts w:ascii="Arial" w:hAnsi="Arial" w:cs="Arial"/>
          <w:sz w:val="22"/>
          <w:szCs w:val="22"/>
        </w:rPr>
        <w:t>Complet</w:t>
      </w:r>
      <w:r w:rsidR="00742F81">
        <w:rPr>
          <w:rFonts w:ascii="Arial" w:hAnsi="Arial" w:cs="Arial"/>
          <w:sz w:val="22"/>
          <w:szCs w:val="22"/>
        </w:rPr>
        <w:t xml:space="preserve">ing </w:t>
      </w:r>
      <w:r w:rsidR="00F230B7">
        <w:rPr>
          <w:rFonts w:ascii="Arial" w:hAnsi="Arial" w:cs="Arial"/>
          <w:sz w:val="22"/>
          <w:szCs w:val="22"/>
        </w:rPr>
        <w:t xml:space="preserve">training on communication skills that are in line with </w:t>
      </w:r>
      <w:r w:rsidR="00387CD9">
        <w:rPr>
          <w:rFonts w:ascii="Arial" w:hAnsi="Arial" w:cs="Arial"/>
          <w:sz w:val="22"/>
          <w:szCs w:val="22"/>
        </w:rPr>
        <w:t xml:space="preserve">the Health and Care </w:t>
      </w:r>
      <w:r w:rsidR="00113364">
        <w:rPr>
          <w:rFonts w:ascii="Arial" w:hAnsi="Arial" w:cs="Arial"/>
          <w:sz w:val="22"/>
          <w:szCs w:val="22"/>
        </w:rPr>
        <w:t>Professions</w:t>
      </w:r>
      <w:r w:rsidR="00387CD9">
        <w:rPr>
          <w:rFonts w:ascii="Arial" w:hAnsi="Arial" w:cs="Arial"/>
          <w:sz w:val="22"/>
          <w:szCs w:val="22"/>
        </w:rPr>
        <w:t xml:space="preserve"> Council</w:t>
      </w:r>
      <w:r w:rsidR="008F32DD">
        <w:rPr>
          <w:rFonts w:ascii="Arial" w:hAnsi="Arial" w:cs="Arial"/>
          <w:sz w:val="22"/>
          <w:szCs w:val="22"/>
        </w:rPr>
        <w:t>.</w:t>
      </w:r>
    </w:p>
    <w:p w14:paraId="3313D903" w14:textId="006F8FC6" w:rsidR="001F1C04" w:rsidRDefault="008F32DD" w:rsidP="008337BA">
      <w:pPr>
        <w:pStyle w:val="NoSpacing"/>
        <w:numPr>
          <w:ilvl w:val="0"/>
          <w:numId w:val="1"/>
        </w:numPr>
        <w:spacing w:line="360" w:lineRule="auto"/>
        <w:rPr>
          <w:rFonts w:ascii="Arial" w:hAnsi="Arial" w:cs="Arial"/>
          <w:sz w:val="22"/>
          <w:szCs w:val="22"/>
        </w:rPr>
      </w:pPr>
      <w:r>
        <w:rPr>
          <w:rFonts w:ascii="Arial" w:hAnsi="Arial" w:cs="Arial"/>
          <w:sz w:val="22"/>
          <w:szCs w:val="22"/>
        </w:rPr>
        <w:t>S</w:t>
      </w:r>
      <w:r w:rsidR="00102BB1">
        <w:rPr>
          <w:rFonts w:ascii="Arial" w:hAnsi="Arial" w:cs="Arial"/>
          <w:sz w:val="22"/>
          <w:szCs w:val="22"/>
        </w:rPr>
        <w:t xml:space="preserve">eeking </w:t>
      </w:r>
      <w:r>
        <w:rPr>
          <w:rFonts w:ascii="Arial" w:hAnsi="Arial" w:cs="Arial"/>
          <w:sz w:val="22"/>
          <w:szCs w:val="22"/>
        </w:rPr>
        <w:t xml:space="preserve">mentorship </w:t>
      </w:r>
      <w:r w:rsidR="006247D3">
        <w:rPr>
          <w:rFonts w:ascii="Arial" w:hAnsi="Arial" w:cs="Arial"/>
          <w:sz w:val="22"/>
          <w:szCs w:val="22"/>
        </w:rPr>
        <w:t>programmes in</w:t>
      </w:r>
      <w:r w:rsidR="00C83496">
        <w:rPr>
          <w:rFonts w:ascii="Arial" w:hAnsi="Arial" w:cs="Arial"/>
          <w:sz w:val="22"/>
          <w:szCs w:val="22"/>
        </w:rPr>
        <w:t xml:space="preserve"> </w:t>
      </w:r>
      <w:r w:rsidR="006247D3">
        <w:rPr>
          <w:rFonts w:ascii="Arial" w:hAnsi="Arial" w:cs="Arial"/>
          <w:sz w:val="22"/>
          <w:szCs w:val="22"/>
        </w:rPr>
        <w:t>discussing complex</w:t>
      </w:r>
      <w:r w:rsidR="00C83496">
        <w:rPr>
          <w:rFonts w:ascii="Arial" w:hAnsi="Arial" w:cs="Arial"/>
          <w:sz w:val="22"/>
          <w:szCs w:val="22"/>
        </w:rPr>
        <w:t xml:space="preserve"> cases and ethical dilemmas</w:t>
      </w:r>
      <w:r>
        <w:rPr>
          <w:rFonts w:ascii="Arial" w:hAnsi="Arial" w:cs="Arial"/>
          <w:sz w:val="22"/>
          <w:szCs w:val="22"/>
        </w:rPr>
        <w:t xml:space="preserve">. </w:t>
      </w:r>
    </w:p>
    <w:p w14:paraId="0E456E84" w14:textId="5E52C4D6" w:rsidR="006247D3" w:rsidRDefault="00385555" w:rsidP="009B425F">
      <w:pPr>
        <w:pStyle w:val="NoSpacing"/>
        <w:numPr>
          <w:ilvl w:val="0"/>
          <w:numId w:val="1"/>
        </w:numPr>
        <w:spacing w:line="360" w:lineRule="auto"/>
        <w:rPr>
          <w:rFonts w:ascii="Arial" w:hAnsi="Arial" w:cs="Arial"/>
          <w:sz w:val="22"/>
          <w:szCs w:val="22"/>
        </w:rPr>
      </w:pPr>
      <w:r>
        <w:rPr>
          <w:rFonts w:ascii="Arial" w:hAnsi="Arial" w:cs="Arial"/>
          <w:sz w:val="22"/>
          <w:szCs w:val="22"/>
        </w:rPr>
        <w:lastRenderedPageBreak/>
        <w:t>G</w:t>
      </w:r>
      <w:r w:rsidR="00C32B81">
        <w:rPr>
          <w:rFonts w:ascii="Arial" w:hAnsi="Arial" w:cs="Arial"/>
          <w:sz w:val="22"/>
          <w:szCs w:val="22"/>
        </w:rPr>
        <w:t xml:space="preserve">ain broader experience </w:t>
      </w:r>
      <w:r w:rsidR="0077618C">
        <w:rPr>
          <w:rFonts w:ascii="Arial" w:hAnsi="Arial" w:cs="Arial"/>
          <w:sz w:val="22"/>
          <w:szCs w:val="22"/>
        </w:rPr>
        <w:t xml:space="preserve">by volunteering in the community support services. This would </w:t>
      </w:r>
      <w:r w:rsidR="00061599">
        <w:rPr>
          <w:rFonts w:ascii="Arial" w:hAnsi="Arial" w:cs="Arial"/>
          <w:sz w:val="22"/>
          <w:szCs w:val="22"/>
        </w:rPr>
        <w:t>help me to understand diverse perspectives for individuals</w:t>
      </w:r>
      <w:r w:rsidR="001767DC">
        <w:rPr>
          <w:rFonts w:ascii="Arial" w:hAnsi="Arial" w:cs="Arial"/>
          <w:sz w:val="22"/>
          <w:szCs w:val="22"/>
        </w:rPr>
        <w:t xml:space="preserve"> and to engage in the multidisciplinary case reviews to improve </w:t>
      </w:r>
      <w:r w:rsidR="00A56D48">
        <w:rPr>
          <w:rFonts w:ascii="Arial" w:hAnsi="Arial" w:cs="Arial"/>
          <w:sz w:val="22"/>
          <w:szCs w:val="22"/>
        </w:rPr>
        <w:t xml:space="preserve">collaborative confidence. </w:t>
      </w:r>
    </w:p>
    <w:p w14:paraId="752A8FBC" w14:textId="21C44C83" w:rsidR="009B425F" w:rsidRDefault="009B425F" w:rsidP="009B425F">
      <w:pPr>
        <w:pStyle w:val="NoSpacing"/>
        <w:numPr>
          <w:ilvl w:val="0"/>
          <w:numId w:val="1"/>
        </w:numPr>
        <w:spacing w:line="360" w:lineRule="auto"/>
        <w:rPr>
          <w:rFonts w:ascii="Arial" w:hAnsi="Arial" w:cs="Arial"/>
          <w:sz w:val="22"/>
          <w:szCs w:val="22"/>
        </w:rPr>
      </w:pPr>
      <w:r>
        <w:rPr>
          <w:rFonts w:ascii="Arial" w:hAnsi="Arial" w:cs="Arial"/>
          <w:sz w:val="22"/>
          <w:szCs w:val="22"/>
        </w:rPr>
        <w:t>Develop assertive</w:t>
      </w:r>
      <w:r w:rsidR="000D28EF">
        <w:rPr>
          <w:rFonts w:ascii="Arial" w:hAnsi="Arial" w:cs="Arial"/>
          <w:sz w:val="22"/>
          <w:szCs w:val="22"/>
        </w:rPr>
        <w:t xml:space="preserve">ness by attending community workshops to improve </w:t>
      </w:r>
      <w:r w:rsidR="00017E8F">
        <w:rPr>
          <w:rFonts w:ascii="Arial" w:hAnsi="Arial" w:cs="Arial"/>
          <w:sz w:val="22"/>
          <w:szCs w:val="22"/>
        </w:rPr>
        <w:t xml:space="preserve">confidence in respectfully challenging decisions where </w:t>
      </w:r>
      <w:r w:rsidR="00566EEE">
        <w:rPr>
          <w:rFonts w:ascii="Arial" w:hAnsi="Arial" w:cs="Arial"/>
          <w:sz w:val="22"/>
          <w:szCs w:val="22"/>
        </w:rPr>
        <w:t xml:space="preserve">the individuals right may be compromised. </w:t>
      </w:r>
    </w:p>
    <w:p w14:paraId="672359C6" w14:textId="0422DBBA" w:rsidR="00566EEE" w:rsidRDefault="00C52501" w:rsidP="009B425F">
      <w:pPr>
        <w:pStyle w:val="NoSpacing"/>
        <w:numPr>
          <w:ilvl w:val="0"/>
          <w:numId w:val="1"/>
        </w:numPr>
        <w:spacing w:line="360" w:lineRule="auto"/>
        <w:rPr>
          <w:rFonts w:ascii="Arial" w:hAnsi="Arial" w:cs="Arial"/>
          <w:sz w:val="22"/>
          <w:szCs w:val="22"/>
        </w:rPr>
      </w:pPr>
      <w:r>
        <w:rPr>
          <w:rFonts w:ascii="Arial" w:hAnsi="Arial" w:cs="Arial"/>
          <w:sz w:val="22"/>
          <w:szCs w:val="22"/>
        </w:rPr>
        <w:t xml:space="preserve">Furthermore, </w:t>
      </w:r>
      <w:r w:rsidR="00F830C9">
        <w:rPr>
          <w:rFonts w:ascii="Arial" w:hAnsi="Arial" w:cs="Arial"/>
          <w:sz w:val="22"/>
          <w:szCs w:val="22"/>
        </w:rPr>
        <w:t>I a</w:t>
      </w:r>
      <w:r w:rsidR="00F512D7">
        <w:rPr>
          <w:rFonts w:ascii="Arial" w:hAnsi="Arial" w:cs="Arial"/>
          <w:sz w:val="22"/>
          <w:szCs w:val="22"/>
        </w:rPr>
        <w:t>i</w:t>
      </w:r>
      <w:r w:rsidR="00F830C9">
        <w:rPr>
          <w:rFonts w:ascii="Arial" w:hAnsi="Arial" w:cs="Arial"/>
          <w:sz w:val="22"/>
          <w:szCs w:val="22"/>
        </w:rPr>
        <w:t>m to enhance my ability to consi</w:t>
      </w:r>
      <w:r w:rsidR="00D96B0A">
        <w:rPr>
          <w:rFonts w:ascii="Arial" w:hAnsi="Arial" w:cs="Arial"/>
          <w:sz w:val="22"/>
          <w:szCs w:val="22"/>
        </w:rPr>
        <w:t>stently demonstrate person centred care, partnership working and ethically</w:t>
      </w:r>
      <w:r w:rsidR="00BE109E">
        <w:rPr>
          <w:rFonts w:ascii="Arial" w:hAnsi="Arial" w:cs="Arial"/>
          <w:sz w:val="22"/>
          <w:szCs w:val="22"/>
        </w:rPr>
        <w:t xml:space="preserve"> grounded care. </w:t>
      </w:r>
    </w:p>
    <w:p w14:paraId="028B2F0B" w14:textId="3EDC22BF" w:rsidR="007F15FD" w:rsidRPr="006019C6" w:rsidRDefault="002D6DF6" w:rsidP="007F15FD">
      <w:pPr>
        <w:pStyle w:val="NoSpacing"/>
        <w:numPr>
          <w:ilvl w:val="0"/>
          <w:numId w:val="1"/>
        </w:numPr>
        <w:spacing w:line="360" w:lineRule="auto"/>
        <w:rPr>
          <w:rFonts w:ascii="Arial" w:hAnsi="Arial" w:cs="Arial"/>
          <w:sz w:val="22"/>
          <w:szCs w:val="22"/>
        </w:rPr>
      </w:pPr>
      <w:r>
        <w:rPr>
          <w:rFonts w:ascii="Arial" w:hAnsi="Arial" w:cs="Arial"/>
          <w:sz w:val="22"/>
          <w:szCs w:val="22"/>
        </w:rPr>
        <w:t xml:space="preserve">Shadow </w:t>
      </w:r>
      <w:r w:rsidR="00953010">
        <w:rPr>
          <w:rFonts w:ascii="Arial" w:hAnsi="Arial" w:cs="Arial"/>
          <w:sz w:val="22"/>
          <w:szCs w:val="22"/>
        </w:rPr>
        <w:t>MDTs</w:t>
      </w:r>
      <w:r>
        <w:rPr>
          <w:rFonts w:ascii="Arial" w:hAnsi="Arial" w:cs="Arial"/>
          <w:sz w:val="22"/>
          <w:szCs w:val="22"/>
        </w:rPr>
        <w:t xml:space="preserve"> </w:t>
      </w:r>
      <w:r w:rsidR="002D1137">
        <w:rPr>
          <w:rFonts w:ascii="Arial" w:hAnsi="Arial" w:cs="Arial"/>
          <w:sz w:val="22"/>
          <w:szCs w:val="22"/>
        </w:rPr>
        <w:t>to observe effective partnership coordi</w:t>
      </w:r>
      <w:r w:rsidR="007F15FD">
        <w:rPr>
          <w:rFonts w:ascii="Arial" w:hAnsi="Arial" w:cs="Arial"/>
          <w:sz w:val="22"/>
          <w:szCs w:val="22"/>
        </w:rPr>
        <w:t xml:space="preserve">nation. </w:t>
      </w:r>
    </w:p>
    <w:p w14:paraId="0036AE11" w14:textId="7D1ECF13" w:rsidR="00BE109E" w:rsidRDefault="00BE109E" w:rsidP="009B425F">
      <w:pPr>
        <w:pStyle w:val="NoSpacing"/>
        <w:numPr>
          <w:ilvl w:val="0"/>
          <w:numId w:val="1"/>
        </w:numPr>
        <w:spacing w:line="360" w:lineRule="auto"/>
        <w:rPr>
          <w:rFonts w:ascii="Arial" w:hAnsi="Arial" w:cs="Arial"/>
          <w:sz w:val="22"/>
          <w:szCs w:val="22"/>
        </w:rPr>
      </w:pPr>
      <w:r>
        <w:rPr>
          <w:rFonts w:ascii="Arial" w:hAnsi="Arial" w:cs="Arial"/>
          <w:sz w:val="22"/>
          <w:szCs w:val="22"/>
        </w:rPr>
        <w:t>Lastly, to further study Maslow’s humanistic theory and Bronfenbrenner’s systems theory</w:t>
      </w:r>
      <w:r w:rsidR="00284B4F">
        <w:rPr>
          <w:rFonts w:ascii="Arial" w:hAnsi="Arial" w:cs="Arial"/>
          <w:sz w:val="22"/>
          <w:szCs w:val="22"/>
        </w:rPr>
        <w:t xml:space="preserve"> to deepen understanding of holistic care. This would strengthen </w:t>
      </w:r>
      <w:r w:rsidR="00AD7651">
        <w:rPr>
          <w:rFonts w:ascii="Arial" w:hAnsi="Arial" w:cs="Arial"/>
          <w:sz w:val="22"/>
          <w:szCs w:val="22"/>
        </w:rPr>
        <w:t xml:space="preserve">my theoretical knowledge. </w:t>
      </w:r>
    </w:p>
    <w:p w14:paraId="7E3FB280" w14:textId="77777777" w:rsidR="006019C6" w:rsidRDefault="006019C6" w:rsidP="006019C6">
      <w:pPr>
        <w:pStyle w:val="NoSpacing"/>
        <w:spacing w:line="360" w:lineRule="auto"/>
        <w:rPr>
          <w:rFonts w:ascii="Arial" w:hAnsi="Arial" w:cs="Arial"/>
          <w:sz w:val="22"/>
          <w:szCs w:val="22"/>
        </w:rPr>
      </w:pPr>
    </w:p>
    <w:p w14:paraId="490E6504" w14:textId="24F7C0DA" w:rsidR="006019C6" w:rsidRDefault="006019C6" w:rsidP="006019C6">
      <w:pPr>
        <w:pStyle w:val="NoSpacing"/>
        <w:spacing w:line="360" w:lineRule="auto"/>
        <w:rPr>
          <w:rFonts w:ascii="Arial" w:hAnsi="Arial" w:cs="Arial"/>
          <w:sz w:val="22"/>
          <w:szCs w:val="22"/>
        </w:rPr>
      </w:pPr>
    </w:p>
    <w:p w14:paraId="54938110" w14:textId="77777777" w:rsidR="004E0375" w:rsidRDefault="004E0375" w:rsidP="006019C6">
      <w:pPr>
        <w:pStyle w:val="NoSpacing"/>
        <w:spacing w:line="360" w:lineRule="auto"/>
        <w:rPr>
          <w:rFonts w:ascii="Arial" w:hAnsi="Arial" w:cs="Arial"/>
          <w:sz w:val="22"/>
          <w:szCs w:val="22"/>
        </w:rPr>
      </w:pPr>
    </w:p>
    <w:p w14:paraId="538EB87B" w14:textId="77777777" w:rsidR="00A95BC0" w:rsidRDefault="00A95BC0" w:rsidP="006019C6">
      <w:pPr>
        <w:pStyle w:val="NoSpacing"/>
        <w:spacing w:line="360" w:lineRule="auto"/>
        <w:rPr>
          <w:rFonts w:ascii="Arial" w:hAnsi="Arial" w:cs="Arial"/>
          <w:b/>
          <w:bCs/>
          <w:sz w:val="22"/>
          <w:szCs w:val="22"/>
        </w:rPr>
      </w:pPr>
      <w:r>
        <w:rPr>
          <w:rFonts w:ascii="Arial" w:hAnsi="Arial" w:cs="Arial"/>
          <w:b/>
          <w:bCs/>
          <w:sz w:val="22"/>
          <w:szCs w:val="22"/>
        </w:rPr>
        <w:t>CONCLUSION:</w:t>
      </w:r>
    </w:p>
    <w:p w14:paraId="5A317091" w14:textId="77777777" w:rsidR="00A95BC0" w:rsidRDefault="00A95BC0" w:rsidP="006019C6">
      <w:pPr>
        <w:pStyle w:val="NoSpacing"/>
        <w:spacing w:line="360" w:lineRule="auto"/>
        <w:rPr>
          <w:rFonts w:ascii="Arial" w:hAnsi="Arial" w:cs="Arial"/>
          <w:b/>
          <w:bCs/>
          <w:sz w:val="22"/>
          <w:szCs w:val="22"/>
        </w:rPr>
      </w:pPr>
    </w:p>
    <w:p w14:paraId="4059215E" w14:textId="1C7922EA" w:rsidR="004E0375" w:rsidRPr="00822DDF" w:rsidRDefault="000D6D66" w:rsidP="006019C6">
      <w:pPr>
        <w:pStyle w:val="NoSpacing"/>
        <w:spacing w:line="360" w:lineRule="auto"/>
        <w:rPr>
          <w:rFonts w:ascii="Arial" w:hAnsi="Arial" w:cs="Arial"/>
          <w:b/>
          <w:bCs/>
          <w:sz w:val="22"/>
          <w:szCs w:val="22"/>
        </w:rPr>
      </w:pPr>
      <w:r>
        <w:rPr>
          <w:rFonts w:ascii="Arial" w:hAnsi="Arial" w:cs="Arial"/>
          <w:sz w:val="22"/>
          <w:szCs w:val="22"/>
        </w:rPr>
        <w:t xml:space="preserve">The principals of care which are </w:t>
      </w:r>
      <w:r w:rsidR="00D52490">
        <w:rPr>
          <w:rFonts w:ascii="Arial" w:hAnsi="Arial" w:cs="Arial"/>
          <w:sz w:val="22"/>
          <w:szCs w:val="22"/>
        </w:rPr>
        <w:t>person centred care, partnership working and ethical practice</w:t>
      </w:r>
      <w:r w:rsidR="00D82DD5">
        <w:rPr>
          <w:rFonts w:ascii="Arial" w:hAnsi="Arial" w:cs="Arial"/>
          <w:sz w:val="22"/>
          <w:szCs w:val="22"/>
        </w:rPr>
        <w:t xml:space="preserve"> are fundamental to effectively deliver safe and compassionate </w:t>
      </w:r>
      <w:r w:rsidR="001E4C34">
        <w:rPr>
          <w:rFonts w:ascii="Arial" w:hAnsi="Arial" w:cs="Arial"/>
          <w:sz w:val="22"/>
          <w:szCs w:val="22"/>
        </w:rPr>
        <w:t xml:space="preserve">care. </w:t>
      </w:r>
      <w:r w:rsidR="0036184F">
        <w:rPr>
          <w:rFonts w:ascii="Arial" w:hAnsi="Arial" w:cs="Arial"/>
          <w:sz w:val="22"/>
          <w:szCs w:val="22"/>
        </w:rPr>
        <w:t xml:space="preserve">Ensuring </w:t>
      </w:r>
      <w:r w:rsidR="00EC375B">
        <w:rPr>
          <w:rFonts w:ascii="Arial" w:hAnsi="Arial" w:cs="Arial"/>
          <w:sz w:val="22"/>
          <w:szCs w:val="22"/>
        </w:rPr>
        <w:t>that individuals</w:t>
      </w:r>
      <w:r w:rsidR="00A95BC0">
        <w:rPr>
          <w:rFonts w:ascii="Arial" w:hAnsi="Arial" w:cs="Arial"/>
          <w:sz w:val="22"/>
          <w:szCs w:val="22"/>
        </w:rPr>
        <w:t xml:space="preserve"> needs</w:t>
      </w:r>
      <w:r w:rsidR="00EC375B">
        <w:rPr>
          <w:rFonts w:ascii="Arial" w:hAnsi="Arial" w:cs="Arial"/>
          <w:sz w:val="22"/>
          <w:szCs w:val="22"/>
        </w:rPr>
        <w:t xml:space="preserve"> are respected and involved in decisions </w:t>
      </w:r>
      <w:r w:rsidR="0022579D">
        <w:rPr>
          <w:rFonts w:ascii="Arial" w:hAnsi="Arial" w:cs="Arial"/>
          <w:sz w:val="22"/>
          <w:szCs w:val="22"/>
        </w:rPr>
        <w:t xml:space="preserve">and supported to maintain dignity and autonomy which falls inline with the </w:t>
      </w:r>
      <w:r w:rsidR="0012535C">
        <w:rPr>
          <w:rFonts w:ascii="Arial" w:hAnsi="Arial" w:cs="Arial"/>
          <w:sz w:val="22"/>
          <w:szCs w:val="22"/>
        </w:rPr>
        <w:t>Care Act, 2014, and to promote coordinated</w:t>
      </w:r>
      <w:r w:rsidR="00804E13">
        <w:rPr>
          <w:rFonts w:ascii="Arial" w:hAnsi="Arial" w:cs="Arial"/>
          <w:sz w:val="22"/>
          <w:szCs w:val="22"/>
        </w:rPr>
        <w:t xml:space="preserve">, holistic support through effective multidisciplinary </w:t>
      </w:r>
      <w:r w:rsidR="001503F2">
        <w:rPr>
          <w:rFonts w:ascii="Arial" w:hAnsi="Arial" w:cs="Arial"/>
          <w:sz w:val="22"/>
          <w:szCs w:val="22"/>
        </w:rPr>
        <w:t xml:space="preserve">collaboration. This would help reduce </w:t>
      </w:r>
      <w:r w:rsidR="003C3478">
        <w:rPr>
          <w:rFonts w:ascii="Arial" w:hAnsi="Arial" w:cs="Arial"/>
          <w:sz w:val="22"/>
          <w:szCs w:val="22"/>
        </w:rPr>
        <w:t xml:space="preserve">gaps and fragmented care which would lead to improved </w:t>
      </w:r>
      <w:r w:rsidR="0054408C">
        <w:rPr>
          <w:rFonts w:ascii="Arial" w:hAnsi="Arial" w:cs="Arial"/>
          <w:sz w:val="22"/>
          <w:szCs w:val="22"/>
        </w:rPr>
        <w:t xml:space="preserve">outcomes. Also, ethical </w:t>
      </w:r>
      <w:r w:rsidR="004B4260">
        <w:rPr>
          <w:rFonts w:ascii="Arial" w:hAnsi="Arial" w:cs="Arial"/>
          <w:sz w:val="22"/>
          <w:szCs w:val="22"/>
        </w:rPr>
        <w:t>practices guided</w:t>
      </w:r>
      <w:r w:rsidR="0054408C">
        <w:rPr>
          <w:rFonts w:ascii="Arial" w:hAnsi="Arial" w:cs="Arial"/>
          <w:sz w:val="22"/>
          <w:szCs w:val="22"/>
        </w:rPr>
        <w:t xml:space="preserve"> by </w:t>
      </w:r>
      <w:r w:rsidR="004B4260">
        <w:rPr>
          <w:rFonts w:ascii="Arial" w:hAnsi="Arial" w:cs="Arial"/>
          <w:sz w:val="22"/>
          <w:szCs w:val="22"/>
        </w:rPr>
        <w:t>principles</w:t>
      </w:r>
      <w:r w:rsidR="00DA5E3A">
        <w:rPr>
          <w:rFonts w:ascii="Arial" w:hAnsi="Arial" w:cs="Arial"/>
          <w:sz w:val="22"/>
          <w:szCs w:val="22"/>
        </w:rPr>
        <w:t xml:space="preserve"> such as autonomy, beneficence and justice would strengthen professional </w:t>
      </w:r>
      <w:r w:rsidR="004B4260">
        <w:rPr>
          <w:rFonts w:ascii="Arial" w:hAnsi="Arial" w:cs="Arial"/>
          <w:sz w:val="22"/>
          <w:szCs w:val="22"/>
        </w:rPr>
        <w:t>accountability. Lastly</w:t>
      </w:r>
      <w:r w:rsidR="00995798">
        <w:rPr>
          <w:rFonts w:ascii="Arial" w:hAnsi="Arial" w:cs="Arial"/>
          <w:sz w:val="22"/>
          <w:szCs w:val="22"/>
        </w:rPr>
        <w:t xml:space="preserve">, this report underpinned these principles of care by showing that consistently </w:t>
      </w:r>
      <w:r w:rsidR="003A4FD6">
        <w:rPr>
          <w:rFonts w:ascii="Arial" w:hAnsi="Arial" w:cs="Arial"/>
          <w:sz w:val="22"/>
          <w:szCs w:val="22"/>
        </w:rPr>
        <w:t xml:space="preserve">applying them enhances trust, strengthens </w:t>
      </w:r>
      <w:r w:rsidR="00915EEE">
        <w:rPr>
          <w:rFonts w:ascii="Arial" w:hAnsi="Arial" w:cs="Arial"/>
          <w:sz w:val="22"/>
          <w:szCs w:val="22"/>
        </w:rPr>
        <w:t>therapeutic relationships</w:t>
      </w:r>
      <w:r w:rsidR="00BD286D">
        <w:rPr>
          <w:rFonts w:ascii="Arial" w:hAnsi="Arial" w:cs="Arial"/>
          <w:sz w:val="22"/>
          <w:szCs w:val="22"/>
        </w:rPr>
        <w:t>,</w:t>
      </w:r>
      <w:r w:rsidR="00915EEE">
        <w:rPr>
          <w:rFonts w:ascii="Arial" w:hAnsi="Arial" w:cs="Arial"/>
          <w:sz w:val="22"/>
          <w:szCs w:val="22"/>
        </w:rPr>
        <w:t xml:space="preserve"> and ensures care remains respectful</w:t>
      </w:r>
      <w:r w:rsidR="00165ABF">
        <w:rPr>
          <w:rFonts w:ascii="Arial" w:hAnsi="Arial" w:cs="Arial"/>
          <w:sz w:val="22"/>
          <w:szCs w:val="22"/>
        </w:rPr>
        <w:t xml:space="preserve">, </w:t>
      </w:r>
      <w:r w:rsidR="00A95BC0">
        <w:rPr>
          <w:rFonts w:ascii="Arial" w:hAnsi="Arial" w:cs="Arial"/>
          <w:sz w:val="22"/>
          <w:szCs w:val="22"/>
        </w:rPr>
        <w:t>lawful,</w:t>
      </w:r>
      <w:r w:rsidR="00165ABF">
        <w:rPr>
          <w:rFonts w:ascii="Arial" w:hAnsi="Arial" w:cs="Arial"/>
          <w:sz w:val="22"/>
          <w:szCs w:val="22"/>
        </w:rPr>
        <w:t xml:space="preserve"> and responsive to the individual’s needs. </w:t>
      </w:r>
    </w:p>
    <w:p w14:paraId="7D10E8A2" w14:textId="77777777" w:rsidR="006247D3" w:rsidRDefault="006247D3" w:rsidP="006247D3">
      <w:pPr>
        <w:pStyle w:val="NoSpacing"/>
        <w:spacing w:line="360" w:lineRule="auto"/>
        <w:rPr>
          <w:rFonts w:ascii="Arial" w:hAnsi="Arial" w:cs="Arial"/>
          <w:sz w:val="22"/>
          <w:szCs w:val="22"/>
        </w:rPr>
      </w:pPr>
    </w:p>
    <w:p w14:paraId="46869443" w14:textId="77777777" w:rsidR="006247D3" w:rsidRDefault="006247D3" w:rsidP="006247D3">
      <w:pPr>
        <w:pStyle w:val="NoSpacing"/>
        <w:spacing w:line="360" w:lineRule="auto"/>
        <w:rPr>
          <w:rFonts w:ascii="Arial" w:hAnsi="Arial" w:cs="Arial"/>
          <w:sz w:val="22"/>
          <w:szCs w:val="22"/>
        </w:rPr>
      </w:pPr>
    </w:p>
    <w:p w14:paraId="66527360" w14:textId="77777777" w:rsidR="006247D3" w:rsidRDefault="006247D3" w:rsidP="006247D3">
      <w:pPr>
        <w:pStyle w:val="NoSpacing"/>
        <w:spacing w:line="360" w:lineRule="auto"/>
        <w:rPr>
          <w:rFonts w:ascii="Arial" w:hAnsi="Arial" w:cs="Arial"/>
          <w:sz w:val="22"/>
          <w:szCs w:val="22"/>
        </w:rPr>
      </w:pPr>
    </w:p>
    <w:p w14:paraId="5FCBDA90" w14:textId="77777777" w:rsidR="00E525C7" w:rsidRDefault="00E525C7" w:rsidP="003277A0">
      <w:pPr>
        <w:pStyle w:val="NoSpacing"/>
        <w:spacing w:line="360" w:lineRule="auto"/>
        <w:rPr>
          <w:rFonts w:ascii="Arial" w:hAnsi="Arial" w:cs="Arial"/>
          <w:sz w:val="22"/>
          <w:szCs w:val="22"/>
        </w:rPr>
      </w:pPr>
    </w:p>
    <w:p w14:paraId="71335AF7" w14:textId="77777777" w:rsidR="00E525C7" w:rsidRDefault="00E525C7" w:rsidP="003277A0">
      <w:pPr>
        <w:pStyle w:val="NoSpacing"/>
        <w:spacing w:line="360" w:lineRule="auto"/>
        <w:rPr>
          <w:rFonts w:ascii="Arial" w:hAnsi="Arial" w:cs="Arial"/>
          <w:sz w:val="22"/>
          <w:szCs w:val="22"/>
        </w:rPr>
      </w:pPr>
    </w:p>
    <w:p w14:paraId="0EB36330" w14:textId="6A3E7A9D" w:rsidR="00C7179F" w:rsidRDefault="00054D11" w:rsidP="003277A0">
      <w:pPr>
        <w:pStyle w:val="NoSpacing"/>
        <w:spacing w:line="360" w:lineRule="auto"/>
        <w:rPr>
          <w:rFonts w:ascii="Arial" w:hAnsi="Arial" w:cs="Arial"/>
          <w:b/>
          <w:bCs/>
          <w:sz w:val="22"/>
          <w:szCs w:val="22"/>
        </w:rPr>
      </w:pPr>
      <w:r>
        <w:rPr>
          <w:rFonts w:ascii="Arial" w:hAnsi="Arial" w:cs="Arial"/>
          <w:b/>
          <w:bCs/>
          <w:sz w:val="22"/>
          <w:szCs w:val="22"/>
        </w:rPr>
        <w:t>REFERENCES:</w:t>
      </w:r>
    </w:p>
    <w:p w14:paraId="71433055" w14:textId="77777777" w:rsidR="00054D11" w:rsidRDefault="00054D11" w:rsidP="003277A0">
      <w:pPr>
        <w:pStyle w:val="NoSpacing"/>
        <w:spacing w:line="360" w:lineRule="auto"/>
        <w:rPr>
          <w:rFonts w:ascii="Arial" w:hAnsi="Arial" w:cs="Arial"/>
          <w:b/>
          <w:bCs/>
          <w:sz w:val="22"/>
          <w:szCs w:val="22"/>
        </w:rPr>
      </w:pPr>
    </w:p>
    <w:p w14:paraId="1E774711" w14:textId="396D6F70" w:rsidR="00054D11" w:rsidRDefault="00D25ABE" w:rsidP="004B1E47">
      <w:pPr>
        <w:pStyle w:val="NoSpacing"/>
        <w:numPr>
          <w:ilvl w:val="0"/>
          <w:numId w:val="2"/>
        </w:numPr>
        <w:spacing w:line="360" w:lineRule="auto"/>
        <w:rPr>
          <w:rFonts w:ascii="Arial" w:hAnsi="Arial" w:cs="Arial"/>
          <w:sz w:val="22"/>
          <w:szCs w:val="22"/>
        </w:rPr>
      </w:pPr>
      <w:r>
        <w:rPr>
          <w:rFonts w:ascii="Arial" w:hAnsi="Arial" w:cs="Arial"/>
          <w:sz w:val="22"/>
          <w:szCs w:val="22"/>
        </w:rPr>
        <w:t>Local</w:t>
      </w:r>
      <w:r w:rsidR="00EE01D0">
        <w:rPr>
          <w:rFonts w:ascii="Arial" w:hAnsi="Arial" w:cs="Arial"/>
          <w:sz w:val="22"/>
          <w:szCs w:val="22"/>
        </w:rPr>
        <w:t xml:space="preserve"> Government Association</w:t>
      </w:r>
      <w:r w:rsidR="00FE79AB">
        <w:rPr>
          <w:rFonts w:ascii="Arial" w:hAnsi="Arial" w:cs="Arial"/>
          <w:sz w:val="22"/>
          <w:szCs w:val="22"/>
        </w:rPr>
        <w:t xml:space="preserve"> (2026</w:t>
      </w:r>
      <w:r w:rsidR="006906FC">
        <w:rPr>
          <w:rFonts w:ascii="Arial" w:hAnsi="Arial" w:cs="Arial"/>
          <w:sz w:val="22"/>
          <w:szCs w:val="22"/>
        </w:rPr>
        <w:t>), Person-centred care</w:t>
      </w:r>
      <w:r w:rsidR="00D60BE2">
        <w:rPr>
          <w:rFonts w:ascii="Arial" w:hAnsi="Arial" w:cs="Arial"/>
          <w:sz w:val="22"/>
          <w:szCs w:val="22"/>
        </w:rPr>
        <w:t>.</w:t>
      </w:r>
      <w:r w:rsidR="00992F65">
        <w:rPr>
          <w:rFonts w:ascii="Arial" w:hAnsi="Arial" w:cs="Arial"/>
          <w:sz w:val="22"/>
          <w:szCs w:val="22"/>
        </w:rPr>
        <w:t xml:space="preserve"> </w:t>
      </w:r>
      <w:r w:rsidR="00D60BE2">
        <w:rPr>
          <w:rFonts w:ascii="Arial" w:hAnsi="Arial" w:cs="Arial"/>
          <w:sz w:val="22"/>
          <w:szCs w:val="22"/>
        </w:rPr>
        <w:t>A</w:t>
      </w:r>
      <w:r w:rsidR="00992F65">
        <w:rPr>
          <w:rFonts w:ascii="Arial" w:hAnsi="Arial" w:cs="Arial"/>
          <w:sz w:val="22"/>
          <w:szCs w:val="22"/>
        </w:rPr>
        <w:t xml:space="preserve">vailable </w:t>
      </w:r>
      <w:r w:rsidR="00336F5C">
        <w:rPr>
          <w:rFonts w:ascii="Arial" w:hAnsi="Arial" w:cs="Arial"/>
          <w:sz w:val="22"/>
          <w:szCs w:val="22"/>
        </w:rPr>
        <w:t xml:space="preserve">at: </w:t>
      </w:r>
      <w:hyperlink r:id="rId8" w:history="1">
        <w:r w:rsidR="00336F5C" w:rsidRPr="00A5648F">
          <w:rPr>
            <w:rStyle w:val="Hyperlink"/>
            <w:rFonts w:ascii="Arial" w:hAnsi="Arial" w:cs="Arial"/>
            <w:sz w:val="22"/>
            <w:szCs w:val="22"/>
          </w:rPr>
          <w:t>https://www.local.gov.uk/our-support/our-improvement-offer/care-and-health-</w:t>
        </w:r>
        <w:r w:rsidR="00336F5C" w:rsidRPr="00A5648F">
          <w:rPr>
            <w:rStyle w:val="Hyperlink"/>
            <w:rFonts w:ascii="Arial" w:hAnsi="Arial" w:cs="Arial"/>
            <w:sz w:val="22"/>
            <w:szCs w:val="22"/>
          </w:rPr>
          <w:lastRenderedPageBreak/>
          <w:t>improvement/intergration-and-better-care-fund/better-care-fund/intergration-resource-library/person-centred-care</w:t>
        </w:r>
      </w:hyperlink>
      <w:r w:rsidR="005C4F2D">
        <w:rPr>
          <w:rFonts w:ascii="Arial" w:hAnsi="Arial" w:cs="Arial"/>
          <w:sz w:val="22"/>
          <w:szCs w:val="22"/>
        </w:rPr>
        <w:t xml:space="preserve"> </w:t>
      </w:r>
      <w:r w:rsidR="00336F5C">
        <w:rPr>
          <w:rFonts w:ascii="Arial" w:hAnsi="Arial" w:cs="Arial"/>
          <w:sz w:val="22"/>
          <w:szCs w:val="22"/>
        </w:rPr>
        <w:t>(Accessed</w:t>
      </w:r>
      <w:r w:rsidR="009B018B">
        <w:rPr>
          <w:rFonts w:ascii="Arial" w:hAnsi="Arial" w:cs="Arial"/>
          <w:sz w:val="22"/>
          <w:szCs w:val="22"/>
        </w:rPr>
        <w:t>: 20 February</w:t>
      </w:r>
      <w:r w:rsidR="00CB0E45">
        <w:rPr>
          <w:rFonts w:ascii="Arial" w:hAnsi="Arial" w:cs="Arial"/>
          <w:sz w:val="22"/>
          <w:szCs w:val="22"/>
        </w:rPr>
        <w:t xml:space="preserve"> 2026). </w:t>
      </w:r>
    </w:p>
    <w:p w14:paraId="5BDBCD74" w14:textId="77777777" w:rsidR="005C4F2D" w:rsidRDefault="005C4F2D" w:rsidP="003277A0">
      <w:pPr>
        <w:pStyle w:val="NoSpacing"/>
        <w:spacing w:line="360" w:lineRule="auto"/>
        <w:rPr>
          <w:rFonts w:ascii="Arial" w:hAnsi="Arial" w:cs="Arial"/>
          <w:sz w:val="22"/>
          <w:szCs w:val="22"/>
        </w:rPr>
      </w:pPr>
    </w:p>
    <w:p w14:paraId="4A89769B" w14:textId="77777777" w:rsidR="005C4F2D" w:rsidRDefault="005C4F2D" w:rsidP="003277A0">
      <w:pPr>
        <w:pStyle w:val="NoSpacing"/>
        <w:spacing w:line="360" w:lineRule="auto"/>
        <w:rPr>
          <w:rFonts w:ascii="Arial" w:hAnsi="Arial" w:cs="Arial"/>
          <w:sz w:val="22"/>
          <w:szCs w:val="22"/>
        </w:rPr>
      </w:pPr>
    </w:p>
    <w:p w14:paraId="2DE7097A" w14:textId="30AF82E9" w:rsidR="00FC3F14" w:rsidRDefault="00CB531A" w:rsidP="004B1E47">
      <w:pPr>
        <w:pStyle w:val="NoSpacing"/>
        <w:numPr>
          <w:ilvl w:val="0"/>
          <w:numId w:val="2"/>
        </w:numPr>
        <w:spacing w:line="360" w:lineRule="auto"/>
        <w:rPr>
          <w:rFonts w:ascii="Arial" w:hAnsi="Arial" w:cs="Arial"/>
          <w:sz w:val="22"/>
          <w:szCs w:val="22"/>
        </w:rPr>
      </w:pPr>
      <w:r>
        <w:rPr>
          <w:rFonts w:ascii="Arial" w:hAnsi="Arial" w:cs="Arial"/>
          <w:sz w:val="22"/>
          <w:szCs w:val="22"/>
        </w:rPr>
        <w:t>Nursing</w:t>
      </w:r>
      <w:r w:rsidR="00323230">
        <w:rPr>
          <w:rFonts w:ascii="Arial" w:hAnsi="Arial" w:cs="Arial"/>
          <w:sz w:val="22"/>
          <w:szCs w:val="22"/>
        </w:rPr>
        <w:t xml:space="preserve"> &amp; Midwifery Council</w:t>
      </w:r>
      <w:r w:rsidR="00841CFC">
        <w:rPr>
          <w:rFonts w:ascii="Arial" w:hAnsi="Arial" w:cs="Arial"/>
          <w:sz w:val="22"/>
          <w:szCs w:val="22"/>
        </w:rPr>
        <w:t xml:space="preserve"> (2020), </w:t>
      </w:r>
      <w:r w:rsidR="00015DFA">
        <w:rPr>
          <w:rFonts w:ascii="Arial" w:hAnsi="Arial" w:cs="Arial"/>
          <w:sz w:val="22"/>
          <w:szCs w:val="22"/>
        </w:rPr>
        <w:t xml:space="preserve">Person </w:t>
      </w:r>
      <w:r w:rsidR="0071217D">
        <w:rPr>
          <w:rFonts w:ascii="Arial" w:hAnsi="Arial" w:cs="Arial"/>
          <w:sz w:val="22"/>
          <w:szCs w:val="22"/>
        </w:rPr>
        <w:t>Centred care</w:t>
      </w:r>
      <w:r w:rsidR="00015DFA">
        <w:rPr>
          <w:rFonts w:ascii="Arial" w:hAnsi="Arial" w:cs="Arial"/>
          <w:sz w:val="22"/>
          <w:szCs w:val="22"/>
        </w:rPr>
        <w:t>, Caring</w:t>
      </w:r>
      <w:r w:rsidR="00695B79">
        <w:rPr>
          <w:rFonts w:ascii="Arial" w:hAnsi="Arial" w:cs="Arial"/>
          <w:sz w:val="22"/>
          <w:szCs w:val="22"/>
        </w:rPr>
        <w:t xml:space="preserve"> with confidence: The Code in Action</w:t>
      </w:r>
      <w:r w:rsidR="0071217D">
        <w:rPr>
          <w:rFonts w:ascii="Arial" w:hAnsi="Arial" w:cs="Arial"/>
          <w:sz w:val="22"/>
          <w:szCs w:val="22"/>
        </w:rPr>
        <w:t xml:space="preserve">. </w:t>
      </w:r>
      <w:r w:rsidR="00853721">
        <w:rPr>
          <w:rFonts w:ascii="Arial" w:hAnsi="Arial" w:cs="Arial"/>
          <w:sz w:val="22"/>
          <w:szCs w:val="22"/>
        </w:rPr>
        <w:t>Availab</w:t>
      </w:r>
      <w:r w:rsidR="009C691F">
        <w:rPr>
          <w:rFonts w:ascii="Arial" w:hAnsi="Arial" w:cs="Arial"/>
          <w:sz w:val="22"/>
          <w:szCs w:val="22"/>
        </w:rPr>
        <w:t xml:space="preserve">le at: </w:t>
      </w:r>
      <w:hyperlink r:id="rId9" w:history="1">
        <w:r w:rsidR="009C691F" w:rsidRPr="00A5648F">
          <w:rPr>
            <w:rStyle w:val="Hyperlink"/>
            <w:rFonts w:ascii="Arial" w:hAnsi="Arial" w:cs="Arial"/>
            <w:sz w:val="22"/>
            <w:szCs w:val="22"/>
          </w:rPr>
          <w:t>https://www.nmc.org.uk/standards/code/code-in-action/person-centred-care/</w:t>
        </w:r>
      </w:hyperlink>
      <w:r w:rsidR="000C144F">
        <w:rPr>
          <w:rFonts w:ascii="Arial" w:hAnsi="Arial" w:cs="Arial"/>
          <w:sz w:val="22"/>
          <w:szCs w:val="22"/>
        </w:rPr>
        <w:t xml:space="preserve"> </w:t>
      </w:r>
      <w:r w:rsidR="009C691F">
        <w:rPr>
          <w:rFonts w:ascii="Arial" w:hAnsi="Arial" w:cs="Arial"/>
          <w:sz w:val="22"/>
          <w:szCs w:val="22"/>
        </w:rPr>
        <w:t>(Accessed: 20 February 2026).</w:t>
      </w:r>
    </w:p>
    <w:p w14:paraId="0C4A0290" w14:textId="77777777" w:rsidR="000C144F" w:rsidRDefault="000C144F" w:rsidP="003277A0">
      <w:pPr>
        <w:pStyle w:val="NoSpacing"/>
        <w:spacing w:line="360" w:lineRule="auto"/>
        <w:rPr>
          <w:rFonts w:ascii="Arial" w:hAnsi="Arial" w:cs="Arial"/>
          <w:sz w:val="22"/>
          <w:szCs w:val="22"/>
        </w:rPr>
      </w:pPr>
    </w:p>
    <w:p w14:paraId="56CC7C63" w14:textId="77777777" w:rsidR="000C144F" w:rsidRDefault="000C144F" w:rsidP="003277A0">
      <w:pPr>
        <w:pStyle w:val="NoSpacing"/>
        <w:spacing w:line="360" w:lineRule="auto"/>
        <w:rPr>
          <w:rFonts w:ascii="Arial" w:hAnsi="Arial" w:cs="Arial"/>
          <w:sz w:val="22"/>
          <w:szCs w:val="22"/>
        </w:rPr>
      </w:pPr>
    </w:p>
    <w:p w14:paraId="343369A7" w14:textId="5FF31F65" w:rsidR="000C144F" w:rsidRDefault="007A1997" w:rsidP="004B1E47">
      <w:pPr>
        <w:pStyle w:val="NoSpacing"/>
        <w:numPr>
          <w:ilvl w:val="0"/>
          <w:numId w:val="2"/>
        </w:numPr>
        <w:spacing w:line="360" w:lineRule="auto"/>
        <w:rPr>
          <w:rFonts w:ascii="Arial" w:hAnsi="Arial" w:cs="Arial"/>
          <w:sz w:val="22"/>
          <w:szCs w:val="22"/>
        </w:rPr>
      </w:pPr>
      <w:r>
        <w:rPr>
          <w:rFonts w:ascii="Arial" w:hAnsi="Arial" w:cs="Arial"/>
          <w:sz w:val="22"/>
          <w:szCs w:val="22"/>
        </w:rPr>
        <w:t>Care Learning</w:t>
      </w:r>
      <w:r w:rsidR="004C2A54">
        <w:rPr>
          <w:rFonts w:ascii="Arial" w:hAnsi="Arial" w:cs="Arial"/>
          <w:sz w:val="22"/>
          <w:szCs w:val="22"/>
        </w:rPr>
        <w:t xml:space="preserve">, </w:t>
      </w:r>
      <w:r w:rsidR="00953010">
        <w:rPr>
          <w:rFonts w:ascii="Arial" w:hAnsi="Arial" w:cs="Arial"/>
          <w:sz w:val="22"/>
          <w:szCs w:val="22"/>
        </w:rPr>
        <w:t>what</w:t>
      </w:r>
      <w:r w:rsidR="004C2A54">
        <w:rPr>
          <w:rFonts w:ascii="Arial" w:hAnsi="Arial" w:cs="Arial"/>
          <w:sz w:val="22"/>
          <w:szCs w:val="22"/>
        </w:rPr>
        <w:t xml:space="preserve"> is person centred care?</w:t>
      </w:r>
      <w:r w:rsidR="00E82932">
        <w:rPr>
          <w:rFonts w:ascii="Arial" w:hAnsi="Arial" w:cs="Arial"/>
          <w:sz w:val="22"/>
          <w:szCs w:val="22"/>
        </w:rPr>
        <w:t xml:space="preserve"> (2024)</w:t>
      </w:r>
      <w:r w:rsidR="008E53CE">
        <w:rPr>
          <w:rFonts w:ascii="Arial" w:hAnsi="Arial" w:cs="Arial"/>
          <w:sz w:val="22"/>
          <w:szCs w:val="22"/>
        </w:rPr>
        <w:t xml:space="preserve">, Available at: </w:t>
      </w:r>
      <w:hyperlink r:id="rId10" w:history="1">
        <w:r w:rsidR="008E53CE" w:rsidRPr="00A5648F">
          <w:rPr>
            <w:rStyle w:val="Hyperlink"/>
            <w:rFonts w:ascii="Arial" w:hAnsi="Arial" w:cs="Arial"/>
            <w:sz w:val="22"/>
            <w:szCs w:val="22"/>
          </w:rPr>
          <w:t>https://carelearning.org.uk/blog/person-centred-care/what-is-person-centred-care/</w:t>
        </w:r>
      </w:hyperlink>
      <w:r w:rsidR="001F74C5">
        <w:rPr>
          <w:rFonts w:ascii="Arial" w:hAnsi="Arial" w:cs="Arial"/>
          <w:sz w:val="22"/>
          <w:szCs w:val="22"/>
        </w:rPr>
        <w:t xml:space="preserve"> </w:t>
      </w:r>
    </w:p>
    <w:p w14:paraId="174E3995" w14:textId="41FDB495" w:rsidR="008E53CE" w:rsidRDefault="008E53CE" w:rsidP="003277A0">
      <w:pPr>
        <w:pStyle w:val="NoSpacing"/>
        <w:spacing w:line="360" w:lineRule="auto"/>
        <w:rPr>
          <w:rFonts w:ascii="Arial" w:hAnsi="Arial" w:cs="Arial"/>
          <w:sz w:val="22"/>
          <w:szCs w:val="22"/>
        </w:rPr>
      </w:pPr>
      <w:r>
        <w:rPr>
          <w:rFonts w:ascii="Arial" w:hAnsi="Arial" w:cs="Arial"/>
          <w:sz w:val="22"/>
          <w:szCs w:val="22"/>
        </w:rPr>
        <w:t>(Accessed</w:t>
      </w:r>
      <w:r w:rsidR="00265DBE">
        <w:rPr>
          <w:rFonts w:ascii="Arial" w:hAnsi="Arial" w:cs="Arial"/>
          <w:sz w:val="22"/>
          <w:szCs w:val="22"/>
        </w:rPr>
        <w:t>:</w:t>
      </w:r>
      <w:r>
        <w:rPr>
          <w:rFonts w:ascii="Arial" w:hAnsi="Arial" w:cs="Arial"/>
          <w:sz w:val="22"/>
          <w:szCs w:val="22"/>
        </w:rPr>
        <w:t xml:space="preserve"> </w:t>
      </w:r>
      <w:r w:rsidR="0043401F">
        <w:rPr>
          <w:rFonts w:ascii="Arial" w:hAnsi="Arial" w:cs="Arial"/>
          <w:sz w:val="22"/>
          <w:szCs w:val="22"/>
        </w:rPr>
        <w:t xml:space="preserve">18 February 2026). </w:t>
      </w:r>
    </w:p>
    <w:p w14:paraId="2507372B" w14:textId="77777777" w:rsidR="001F74C5" w:rsidRDefault="001F74C5" w:rsidP="003277A0">
      <w:pPr>
        <w:pStyle w:val="NoSpacing"/>
        <w:spacing w:line="360" w:lineRule="auto"/>
        <w:rPr>
          <w:rFonts w:ascii="Arial" w:hAnsi="Arial" w:cs="Arial"/>
          <w:sz w:val="22"/>
          <w:szCs w:val="22"/>
        </w:rPr>
      </w:pPr>
    </w:p>
    <w:p w14:paraId="3D5CD07B" w14:textId="77777777" w:rsidR="001F74C5" w:rsidRDefault="001F74C5" w:rsidP="003277A0">
      <w:pPr>
        <w:pStyle w:val="NoSpacing"/>
        <w:spacing w:line="360" w:lineRule="auto"/>
        <w:rPr>
          <w:rFonts w:ascii="Arial" w:hAnsi="Arial" w:cs="Arial"/>
          <w:sz w:val="22"/>
          <w:szCs w:val="22"/>
        </w:rPr>
      </w:pPr>
    </w:p>
    <w:p w14:paraId="7B5018DC" w14:textId="05784DEB" w:rsidR="001F74C5" w:rsidRDefault="00B92EE9" w:rsidP="008F61C2">
      <w:pPr>
        <w:pStyle w:val="NoSpacing"/>
        <w:numPr>
          <w:ilvl w:val="0"/>
          <w:numId w:val="2"/>
        </w:numPr>
        <w:spacing w:line="360" w:lineRule="auto"/>
        <w:rPr>
          <w:rFonts w:ascii="Arial" w:hAnsi="Arial" w:cs="Arial"/>
          <w:sz w:val="22"/>
          <w:szCs w:val="22"/>
        </w:rPr>
      </w:pPr>
      <w:r>
        <w:rPr>
          <w:rFonts w:ascii="Arial" w:hAnsi="Arial" w:cs="Arial"/>
          <w:sz w:val="22"/>
          <w:szCs w:val="22"/>
        </w:rPr>
        <w:t>Department</w:t>
      </w:r>
      <w:r w:rsidR="008F78DC">
        <w:rPr>
          <w:rFonts w:ascii="Arial" w:hAnsi="Arial" w:cs="Arial"/>
          <w:sz w:val="22"/>
          <w:szCs w:val="22"/>
        </w:rPr>
        <w:t xml:space="preserve"> of Health &amp; Social Care (2016)</w:t>
      </w:r>
      <w:r w:rsidR="00FB2E3B">
        <w:rPr>
          <w:rFonts w:ascii="Arial" w:hAnsi="Arial" w:cs="Arial"/>
          <w:sz w:val="22"/>
          <w:szCs w:val="22"/>
        </w:rPr>
        <w:t xml:space="preserve">, </w:t>
      </w:r>
      <w:r w:rsidR="006F42FB">
        <w:rPr>
          <w:rFonts w:ascii="Arial" w:hAnsi="Arial" w:cs="Arial"/>
          <w:sz w:val="22"/>
          <w:szCs w:val="22"/>
        </w:rPr>
        <w:t xml:space="preserve">Guidance </w:t>
      </w:r>
      <w:r w:rsidR="00FB2E3B">
        <w:rPr>
          <w:rFonts w:ascii="Arial" w:hAnsi="Arial" w:cs="Arial"/>
          <w:sz w:val="22"/>
          <w:szCs w:val="22"/>
        </w:rPr>
        <w:t>Care Act factsheets</w:t>
      </w:r>
      <w:r w:rsidR="0065041A">
        <w:rPr>
          <w:rFonts w:ascii="Arial" w:hAnsi="Arial" w:cs="Arial"/>
          <w:sz w:val="22"/>
          <w:szCs w:val="22"/>
        </w:rPr>
        <w:t xml:space="preserve">. </w:t>
      </w:r>
      <w:r w:rsidR="006F42FB">
        <w:rPr>
          <w:rFonts w:ascii="Arial" w:hAnsi="Arial" w:cs="Arial"/>
          <w:sz w:val="22"/>
          <w:szCs w:val="22"/>
        </w:rPr>
        <w:t xml:space="preserve">Available at: </w:t>
      </w:r>
      <w:hyperlink r:id="rId11" w:history="1">
        <w:r w:rsidR="006F42FB" w:rsidRPr="00A5648F">
          <w:rPr>
            <w:rStyle w:val="Hyperlink"/>
            <w:rFonts w:ascii="Arial" w:hAnsi="Arial" w:cs="Arial"/>
            <w:sz w:val="22"/>
            <w:szCs w:val="22"/>
          </w:rPr>
          <w:t>https://www.gov.uk/government/publication/care-act-2014-part-1-factsheets/care-act-factsheets</w:t>
        </w:r>
      </w:hyperlink>
      <w:r w:rsidR="00EE2116">
        <w:rPr>
          <w:rFonts w:ascii="Arial" w:hAnsi="Arial" w:cs="Arial"/>
          <w:sz w:val="22"/>
          <w:szCs w:val="22"/>
        </w:rPr>
        <w:t xml:space="preserve"> </w:t>
      </w:r>
      <w:r w:rsidR="00033D25">
        <w:rPr>
          <w:rFonts w:ascii="Arial" w:hAnsi="Arial" w:cs="Arial"/>
          <w:sz w:val="22"/>
          <w:szCs w:val="22"/>
        </w:rPr>
        <w:t>(Accessed</w:t>
      </w:r>
      <w:r w:rsidR="00265DBE">
        <w:rPr>
          <w:rFonts w:ascii="Arial" w:hAnsi="Arial" w:cs="Arial"/>
          <w:sz w:val="22"/>
          <w:szCs w:val="22"/>
        </w:rPr>
        <w:t>:</w:t>
      </w:r>
      <w:r w:rsidR="00033D25">
        <w:rPr>
          <w:rFonts w:ascii="Arial" w:hAnsi="Arial" w:cs="Arial"/>
          <w:sz w:val="22"/>
          <w:szCs w:val="22"/>
        </w:rPr>
        <w:t xml:space="preserve"> February 18 2026). </w:t>
      </w:r>
    </w:p>
    <w:p w14:paraId="0D86C091" w14:textId="77777777" w:rsidR="00EE2116" w:rsidRDefault="00EE2116" w:rsidP="003277A0">
      <w:pPr>
        <w:pStyle w:val="NoSpacing"/>
        <w:spacing w:line="360" w:lineRule="auto"/>
        <w:rPr>
          <w:rFonts w:ascii="Arial" w:hAnsi="Arial" w:cs="Arial"/>
          <w:sz w:val="22"/>
          <w:szCs w:val="22"/>
        </w:rPr>
      </w:pPr>
    </w:p>
    <w:p w14:paraId="6BF4312B" w14:textId="77777777" w:rsidR="00EE2116" w:rsidRDefault="00EE2116" w:rsidP="003277A0">
      <w:pPr>
        <w:pStyle w:val="NoSpacing"/>
        <w:spacing w:line="360" w:lineRule="auto"/>
        <w:rPr>
          <w:rFonts w:ascii="Arial" w:hAnsi="Arial" w:cs="Arial"/>
          <w:sz w:val="22"/>
          <w:szCs w:val="22"/>
        </w:rPr>
      </w:pPr>
    </w:p>
    <w:p w14:paraId="6A5D9F44" w14:textId="4589D544" w:rsidR="00EE2116" w:rsidRDefault="009914EC" w:rsidP="008F61C2">
      <w:pPr>
        <w:pStyle w:val="NoSpacing"/>
        <w:numPr>
          <w:ilvl w:val="0"/>
          <w:numId w:val="2"/>
        </w:numPr>
        <w:spacing w:line="360" w:lineRule="auto"/>
        <w:rPr>
          <w:rFonts w:ascii="Arial" w:hAnsi="Arial" w:cs="Arial"/>
          <w:sz w:val="22"/>
          <w:szCs w:val="22"/>
        </w:rPr>
      </w:pPr>
      <w:r>
        <w:rPr>
          <w:rFonts w:ascii="Arial" w:hAnsi="Arial" w:cs="Arial"/>
          <w:sz w:val="22"/>
          <w:szCs w:val="22"/>
        </w:rPr>
        <w:t>M</w:t>
      </w:r>
      <w:r w:rsidR="00BF5370">
        <w:rPr>
          <w:rFonts w:ascii="Arial" w:hAnsi="Arial" w:cs="Arial"/>
          <w:sz w:val="22"/>
          <w:szCs w:val="22"/>
        </w:rPr>
        <w:t xml:space="preserve">cLeod, S. </w:t>
      </w:r>
      <w:r w:rsidR="00C118AB">
        <w:rPr>
          <w:rFonts w:ascii="Arial" w:hAnsi="Arial" w:cs="Arial"/>
          <w:sz w:val="22"/>
          <w:szCs w:val="22"/>
        </w:rPr>
        <w:t xml:space="preserve">(2026), Maslow’s Hierarchy </w:t>
      </w:r>
      <w:r w:rsidR="00953010">
        <w:rPr>
          <w:rFonts w:ascii="Arial" w:hAnsi="Arial" w:cs="Arial"/>
          <w:sz w:val="22"/>
          <w:szCs w:val="22"/>
        </w:rPr>
        <w:t>of</w:t>
      </w:r>
      <w:r w:rsidR="00C118AB">
        <w:rPr>
          <w:rFonts w:ascii="Arial" w:hAnsi="Arial" w:cs="Arial"/>
          <w:sz w:val="22"/>
          <w:szCs w:val="22"/>
        </w:rPr>
        <w:t xml:space="preserve"> Needs</w:t>
      </w:r>
      <w:r w:rsidR="0065041A">
        <w:rPr>
          <w:rFonts w:ascii="Arial" w:hAnsi="Arial" w:cs="Arial"/>
          <w:sz w:val="22"/>
          <w:szCs w:val="22"/>
        </w:rPr>
        <w:t xml:space="preserve">. </w:t>
      </w:r>
      <w:r w:rsidR="009B3DF3">
        <w:rPr>
          <w:rFonts w:ascii="Arial" w:hAnsi="Arial" w:cs="Arial"/>
          <w:sz w:val="22"/>
          <w:szCs w:val="22"/>
        </w:rPr>
        <w:t xml:space="preserve">Available at: </w:t>
      </w:r>
      <w:hyperlink r:id="rId12" w:history="1">
        <w:r w:rsidR="009B3DF3" w:rsidRPr="00A5648F">
          <w:rPr>
            <w:rStyle w:val="Hyperlink"/>
            <w:rFonts w:ascii="Arial" w:hAnsi="Arial" w:cs="Arial"/>
            <w:sz w:val="22"/>
            <w:szCs w:val="22"/>
          </w:rPr>
          <w:t>https://www.simplypsychology.org/maslow.html</w:t>
        </w:r>
      </w:hyperlink>
      <w:r w:rsidR="00263912">
        <w:rPr>
          <w:rFonts w:ascii="Arial" w:hAnsi="Arial" w:cs="Arial"/>
          <w:sz w:val="22"/>
          <w:szCs w:val="22"/>
        </w:rPr>
        <w:t xml:space="preserve"> </w:t>
      </w:r>
      <w:r w:rsidR="009B3DF3">
        <w:rPr>
          <w:rFonts w:ascii="Arial" w:hAnsi="Arial" w:cs="Arial"/>
          <w:sz w:val="22"/>
          <w:szCs w:val="22"/>
        </w:rPr>
        <w:t>(Accessed</w:t>
      </w:r>
      <w:r w:rsidR="00265DBE">
        <w:rPr>
          <w:rFonts w:ascii="Arial" w:hAnsi="Arial" w:cs="Arial"/>
          <w:sz w:val="22"/>
          <w:szCs w:val="22"/>
        </w:rPr>
        <w:t>:</w:t>
      </w:r>
      <w:r w:rsidR="009B3DF3">
        <w:rPr>
          <w:rFonts w:ascii="Arial" w:hAnsi="Arial" w:cs="Arial"/>
          <w:sz w:val="22"/>
          <w:szCs w:val="22"/>
        </w:rPr>
        <w:t xml:space="preserve"> February</w:t>
      </w:r>
      <w:r w:rsidR="003842FB">
        <w:rPr>
          <w:rFonts w:ascii="Arial" w:hAnsi="Arial" w:cs="Arial"/>
          <w:sz w:val="22"/>
          <w:szCs w:val="22"/>
        </w:rPr>
        <w:t xml:space="preserve"> </w:t>
      </w:r>
      <w:r w:rsidR="009B3DF3">
        <w:rPr>
          <w:rFonts w:ascii="Arial" w:hAnsi="Arial" w:cs="Arial"/>
          <w:sz w:val="22"/>
          <w:szCs w:val="22"/>
        </w:rPr>
        <w:t>1</w:t>
      </w:r>
      <w:r w:rsidR="00692503">
        <w:rPr>
          <w:rFonts w:ascii="Arial" w:hAnsi="Arial" w:cs="Arial"/>
          <w:sz w:val="22"/>
          <w:szCs w:val="22"/>
        </w:rPr>
        <w:t>5</w:t>
      </w:r>
      <w:r w:rsidR="00953010">
        <w:rPr>
          <w:rFonts w:ascii="Arial" w:hAnsi="Arial" w:cs="Arial"/>
          <w:sz w:val="22"/>
          <w:szCs w:val="22"/>
        </w:rPr>
        <w:t>, 2026</w:t>
      </w:r>
      <w:r w:rsidR="000B1922">
        <w:rPr>
          <w:rFonts w:ascii="Arial" w:hAnsi="Arial" w:cs="Arial"/>
          <w:sz w:val="22"/>
          <w:szCs w:val="22"/>
        </w:rPr>
        <w:t>)</w:t>
      </w:r>
      <w:r w:rsidR="00B341D2">
        <w:rPr>
          <w:rFonts w:ascii="Arial" w:hAnsi="Arial" w:cs="Arial"/>
          <w:sz w:val="22"/>
          <w:szCs w:val="22"/>
        </w:rPr>
        <w:t>.</w:t>
      </w:r>
    </w:p>
    <w:p w14:paraId="46C7302A" w14:textId="77777777" w:rsidR="00263912" w:rsidRDefault="00263912" w:rsidP="003277A0">
      <w:pPr>
        <w:pStyle w:val="NoSpacing"/>
        <w:spacing w:line="360" w:lineRule="auto"/>
        <w:rPr>
          <w:rFonts w:ascii="Arial" w:hAnsi="Arial" w:cs="Arial"/>
          <w:sz w:val="22"/>
          <w:szCs w:val="22"/>
        </w:rPr>
      </w:pPr>
    </w:p>
    <w:p w14:paraId="390FD4FD" w14:textId="77777777" w:rsidR="00263912" w:rsidRDefault="00263912" w:rsidP="003277A0">
      <w:pPr>
        <w:pStyle w:val="NoSpacing"/>
        <w:spacing w:line="360" w:lineRule="auto"/>
        <w:rPr>
          <w:rFonts w:ascii="Arial" w:hAnsi="Arial" w:cs="Arial"/>
          <w:sz w:val="22"/>
          <w:szCs w:val="22"/>
        </w:rPr>
      </w:pPr>
    </w:p>
    <w:p w14:paraId="2C9DD805" w14:textId="25475BBB" w:rsidR="00263912" w:rsidRDefault="006A1A3E" w:rsidP="008F61C2">
      <w:pPr>
        <w:pStyle w:val="NoSpacing"/>
        <w:numPr>
          <w:ilvl w:val="0"/>
          <w:numId w:val="2"/>
        </w:numPr>
        <w:spacing w:line="360" w:lineRule="auto"/>
        <w:rPr>
          <w:rFonts w:ascii="Arial" w:hAnsi="Arial" w:cs="Arial"/>
          <w:sz w:val="22"/>
          <w:szCs w:val="22"/>
        </w:rPr>
      </w:pPr>
      <w:r>
        <w:rPr>
          <w:rFonts w:ascii="Arial" w:hAnsi="Arial" w:cs="Arial"/>
          <w:sz w:val="22"/>
          <w:szCs w:val="22"/>
        </w:rPr>
        <w:t xml:space="preserve">Scarlett, </w:t>
      </w:r>
      <w:r w:rsidR="00EB2DDD">
        <w:rPr>
          <w:rFonts w:ascii="Arial" w:hAnsi="Arial" w:cs="Arial"/>
          <w:sz w:val="22"/>
          <w:szCs w:val="22"/>
        </w:rPr>
        <w:t xml:space="preserve">A (2026), </w:t>
      </w:r>
      <w:r w:rsidR="00CD2593">
        <w:rPr>
          <w:rFonts w:ascii="Arial" w:hAnsi="Arial" w:cs="Arial"/>
          <w:sz w:val="22"/>
          <w:szCs w:val="22"/>
        </w:rPr>
        <w:t>Royal Open College</w:t>
      </w:r>
      <w:r w:rsidR="00EB2DDD">
        <w:rPr>
          <w:rFonts w:ascii="Arial" w:hAnsi="Arial" w:cs="Arial"/>
          <w:sz w:val="22"/>
          <w:szCs w:val="22"/>
        </w:rPr>
        <w:t>,</w:t>
      </w:r>
      <w:r w:rsidR="004D1481">
        <w:rPr>
          <w:rFonts w:ascii="Arial" w:hAnsi="Arial" w:cs="Arial"/>
          <w:sz w:val="22"/>
          <w:szCs w:val="22"/>
        </w:rPr>
        <w:t xml:space="preserve"> </w:t>
      </w:r>
      <w:r w:rsidR="00953010">
        <w:rPr>
          <w:rFonts w:ascii="Arial" w:hAnsi="Arial" w:cs="Arial"/>
          <w:sz w:val="22"/>
          <w:szCs w:val="22"/>
        </w:rPr>
        <w:t>what</w:t>
      </w:r>
      <w:r w:rsidR="004D1481">
        <w:rPr>
          <w:rFonts w:ascii="Arial" w:hAnsi="Arial" w:cs="Arial"/>
          <w:sz w:val="22"/>
          <w:szCs w:val="22"/>
        </w:rPr>
        <w:t xml:space="preserve"> is partnership working in Health and Social Care</w:t>
      </w:r>
      <w:r w:rsidR="00EB2DDD">
        <w:rPr>
          <w:rFonts w:ascii="Arial" w:hAnsi="Arial" w:cs="Arial"/>
          <w:sz w:val="22"/>
          <w:szCs w:val="22"/>
        </w:rPr>
        <w:t xml:space="preserve">. </w:t>
      </w:r>
      <w:r w:rsidR="003842FB">
        <w:rPr>
          <w:rFonts w:ascii="Arial" w:hAnsi="Arial" w:cs="Arial"/>
          <w:sz w:val="22"/>
          <w:szCs w:val="22"/>
        </w:rPr>
        <w:t xml:space="preserve">Available at: </w:t>
      </w:r>
      <w:hyperlink r:id="rId13" w:history="1">
        <w:r w:rsidR="003842FB" w:rsidRPr="00A5648F">
          <w:rPr>
            <w:rStyle w:val="Hyperlink"/>
            <w:rFonts w:ascii="Arial" w:hAnsi="Arial" w:cs="Arial"/>
            <w:sz w:val="22"/>
            <w:szCs w:val="22"/>
          </w:rPr>
          <w:t>https://royalopencollege.org/blog/healthcare/what-is-partnership-working-in-health-and-social-care/</w:t>
        </w:r>
      </w:hyperlink>
      <w:r w:rsidR="009C613D">
        <w:rPr>
          <w:rFonts w:ascii="Arial" w:hAnsi="Arial" w:cs="Arial"/>
          <w:sz w:val="22"/>
          <w:szCs w:val="22"/>
        </w:rPr>
        <w:t xml:space="preserve">  </w:t>
      </w:r>
      <w:r w:rsidR="00B341D2">
        <w:rPr>
          <w:rFonts w:ascii="Arial" w:hAnsi="Arial" w:cs="Arial"/>
          <w:sz w:val="22"/>
          <w:szCs w:val="22"/>
        </w:rPr>
        <w:t>(Accessed</w:t>
      </w:r>
      <w:r w:rsidR="00265DBE">
        <w:rPr>
          <w:rFonts w:ascii="Arial" w:hAnsi="Arial" w:cs="Arial"/>
          <w:sz w:val="22"/>
          <w:szCs w:val="22"/>
        </w:rPr>
        <w:t>:</w:t>
      </w:r>
      <w:r w:rsidR="00B341D2">
        <w:rPr>
          <w:rFonts w:ascii="Arial" w:hAnsi="Arial" w:cs="Arial"/>
          <w:sz w:val="22"/>
          <w:szCs w:val="22"/>
        </w:rPr>
        <w:t xml:space="preserve"> 20 February 2026). </w:t>
      </w:r>
    </w:p>
    <w:p w14:paraId="525A52B8" w14:textId="77777777" w:rsidR="009C613D" w:rsidRDefault="009C613D" w:rsidP="003277A0">
      <w:pPr>
        <w:pStyle w:val="NoSpacing"/>
        <w:spacing w:line="360" w:lineRule="auto"/>
        <w:rPr>
          <w:rFonts w:ascii="Arial" w:hAnsi="Arial" w:cs="Arial"/>
          <w:sz w:val="22"/>
          <w:szCs w:val="22"/>
        </w:rPr>
      </w:pPr>
    </w:p>
    <w:p w14:paraId="7CF3F905" w14:textId="77777777" w:rsidR="009C613D" w:rsidRDefault="009C613D" w:rsidP="003277A0">
      <w:pPr>
        <w:pStyle w:val="NoSpacing"/>
        <w:spacing w:line="360" w:lineRule="auto"/>
        <w:rPr>
          <w:rFonts w:ascii="Arial" w:hAnsi="Arial" w:cs="Arial"/>
          <w:sz w:val="22"/>
          <w:szCs w:val="22"/>
        </w:rPr>
      </w:pPr>
    </w:p>
    <w:p w14:paraId="7B79CC5A" w14:textId="34BD5147" w:rsidR="009C613D" w:rsidRDefault="007E2FBC" w:rsidP="008F61C2">
      <w:pPr>
        <w:pStyle w:val="NoSpacing"/>
        <w:numPr>
          <w:ilvl w:val="0"/>
          <w:numId w:val="2"/>
        </w:numPr>
        <w:spacing w:line="360" w:lineRule="auto"/>
        <w:rPr>
          <w:rFonts w:ascii="Arial" w:hAnsi="Arial" w:cs="Arial"/>
          <w:sz w:val="22"/>
          <w:szCs w:val="22"/>
        </w:rPr>
      </w:pPr>
      <w:r>
        <w:rPr>
          <w:rFonts w:ascii="Arial" w:hAnsi="Arial" w:cs="Arial"/>
          <w:sz w:val="22"/>
          <w:szCs w:val="22"/>
        </w:rPr>
        <w:t>V</w:t>
      </w:r>
      <w:r w:rsidR="00FC3848">
        <w:rPr>
          <w:rFonts w:ascii="Arial" w:hAnsi="Arial" w:cs="Arial"/>
          <w:sz w:val="22"/>
          <w:szCs w:val="22"/>
        </w:rPr>
        <w:t>arkey. B (2020)</w:t>
      </w:r>
      <w:r w:rsidR="00C16425">
        <w:rPr>
          <w:rFonts w:ascii="Arial" w:hAnsi="Arial" w:cs="Arial"/>
          <w:sz w:val="22"/>
          <w:szCs w:val="22"/>
        </w:rPr>
        <w:t>,</w:t>
      </w:r>
      <w:r w:rsidR="00FC3848">
        <w:rPr>
          <w:rFonts w:ascii="Arial" w:hAnsi="Arial" w:cs="Arial"/>
          <w:sz w:val="22"/>
          <w:szCs w:val="22"/>
        </w:rPr>
        <w:t xml:space="preserve"> </w:t>
      </w:r>
      <w:r w:rsidR="000D40A9">
        <w:rPr>
          <w:rFonts w:ascii="Arial" w:hAnsi="Arial" w:cs="Arial"/>
          <w:sz w:val="22"/>
          <w:szCs w:val="22"/>
        </w:rPr>
        <w:t>National Library of</w:t>
      </w:r>
      <w:r w:rsidR="00C16425">
        <w:rPr>
          <w:rFonts w:ascii="Arial" w:hAnsi="Arial" w:cs="Arial"/>
          <w:sz w:val="22"/>
          <w:szCs w:val="22"/>
        </w:rPr>
        <w:t xml:space="preserve"> Medicine. Principles </w:t>
      </w:r>
      <w:r w:rsidR="000F7C52">
        <w:rPr>
          <w:rFonts w:ascii="Arial" w:hAnsi="Arial" w:cs="Arial"/>
          <w:sz w:val="22"/>
          <w:szCs w:val="22"/>
        </w:rPr>
        <w:t>of Clinical Ethics and Their Application of Practice</w:t>
      </w:r>
      <w:r w:rsidR="0086111A">
        <w:rPr>
          <w:rFonts w:ascii="Arial" w:hAnsi="Arial" w:cs="Arial"/>
          <w:sz w:val="22"/>
          <w:szCs w:val="22"/>
        </w:rPr>
        <w:t xml:space="preserve">. Available at: </w:t>
      </w:r>
      <w:hyperlink r:id="rId14" w:history="1">
        <w:r w:rsidR="0086111A" w:rsidRPr="00A5648F">
          <w:rPr>
            <w:rStyle w:val="Hyperlink"/>
            <w:rFonts w:ascii="Arial" w:hAnsi="Arial" w:cs="Arial"/>
            <w:sz w:val="22"/>
            <w:szCs w:val="22"/>
          </w:rPr>
          <w:t>https://pmc.ncbi.nlm.nih.gov/articles/PMC7923912/</w:t>
        </w:r>
      </w:hyperlink>
      <w:r w:rsidR="00B33B72">
        <w:rPr>
          <w:rFonts w:ascii="Arial" w:hAnsi="Arial" w:cs="Arial"/>
          <w:sz w:val="22"/>
          <w:szCs w:val="22"/>
        </w:rPr>
        <w:t xml:space="preserve"> </w:t>
      </w:r>
      <w:r w:rsidR="0086111A">
        <w:rPr>
          <w:rFonts w:ascii="Arial" w:hAnsi="Arial" w:cs="Arial"/>
          <w:sz w:val="22"/>
          <w:szCs w:val="22"/>
        </w:rPr>
        <w:t>(Accessed</w:t>
      </w:r>
      <w:r w:rsidR="00265DBE">
        <w:rPr>
          <w:rFonts w:ascii="Arial" w:hAnsi="Arial" w:cs="Arial"/>
          <w:sz w:val="22"/>
          <w:szCs w:val="22"/>
        </w:rPr>
        <w:t>:</w:t>
      </w:r>
      <w:r w:rsidR="0086111A">
        <w:rPr>
          <w:rFonts w:ascii="Arial" w:hAnsi="Arial" w:cs="Arial"/>
          <w:sz w:val="22"/>
          <w:szCs w:val="22"/>
        </w:rPr>
        <w:t xml:space="preserve"> 15 February </w:t>
      </w:r>
      <w:r w:rsidR="00317FC4">
        <w:rPr>
          <w:rFonts w:ascii="Arial" w:hAnsi="Arial" w:cs="Arial"/>
          <w:sz w:val="22"/>
          <w:szCs w:val="22"/>
        </w:rPr>
        <w:t xml:space="preserve">2026). </w:t>
      </w:r>
    </w:p>
    <w:p w14:paraId="6667A2D0" w14:textId="77777777" w:rsidR="00B33B72" w:rsidRDefault="00B33B72" w:rsidP="003277A0">
      <w:pPr>
        <w:pStyle w:val="NoSpacing"/>
        <w:spacing w:line="360" w:lineRule="auto"/>
        <w:rPr>
          <w:rFonts w:ascii="Arial" w:hAnsi="Arial" w:cs="Arial"/>
          <w:sz w:val="22"/>
          <w:szCs w:val="22"/>
        </w:rPr>
      </w:pPr>
    </w:p>
    <w:p w14:paraId="4DB5E2B9" w14:textId="77777777" w:rsidR="00B33B72" w:rsidRDefault="00B33B72" w:rsidP="003277A0">
      <w:pPr>
        <w:pStyle w:val="NoSpacing"/>
        <w:spacing w:line="360" w:lineRule="auto"/>
        <w:rPr>
          <w:rFonts w:ascii="Arial" w:hAnsi="Arial" w:cs="Arial"/>
          <w:sz w:val="22"/>
          <w:szCs w:val="22"/>
        </w:rPr>
      </w:pPr>
    </w:p>
    <w:p w14:paraId="69D8E4EC" w14:textId="77777777" w:rsidR="00B33B72" w:rsidRDefault="00B33B72" w:rsidP="003277A0">
      <w:pPr>
        <w:pStyle w:val="NoSpacing"/>
        <w:spacing w:line="360" w:lineRule="auto"/>
        <w:rPr>
          <w:rFonts w:ascii="Arial" w:hAnsi="Arial" w:cs="Arial"/>
          <w:sz w:val="22"/>
          <w:szCs w:val="22"/>
        </w:rPr>
      </w:pPr>
    </w:p>
    <w:p w14:paraId="00E4D93A" w14:textId="6F5224C8" w:rsidR="00B33B72" w:rsidRDefault="00A65425" w:rsidP="008F61C2">
      <w:pPr>
        <w:pStyle w:val="NoSpacing"/>
        <w:numPr>
          <w:ilvl w:val="0"/>
          <w:numId w:val="2"/>
        </w:numPr>
        <w:spacing w:line="360" w:lineRule="auto"/>
        <w:rPr>
          <w:rFonts w:ascii="Arial" w:hAnsi="Arial" w:cs="Arial"/>
          <w:sz w:val="22"/>
          <w:szCs w:val="22"/>
        </w:rPr>
      </w:pPr>
      <w:r>
        <w:rPr>
          <w:rFonts w:ascii="Arial" w:hAnsi="Arial" w:cs="Arial"/>
          <w:sz w:val="22"/>
          <w:szCs w:val="22"/>
        </w:rPr>
        <w:t>Care Quality Commission (2025)</w:t>
      </w:r>
      <w:r w:rsidR="001E4A2C">
        <w:rPr>
          <w:rFonts w:ascii="Arial" w:hAnsi="Arial" w:cs="Arial"/>
          <w:sz w:val="22"/>
          <w:szCs w:val="22"/>
        </w:rPr>
        <w:t xml:space="preserve">, The Fundamental standards </w:t>
      </w:r>
      <w:r w:rsidR="008A5F88">
        <w:rPr>
          <w:rFonts w:ascii="Arial" w:hAnsi="Arial" w:cs="Arial"/>
          <w:sz w:val="22"/>
          <w:szCs w:val="22"/>
        </w:rPr>
        <w:t xml:space="preserve">of care. Available at:      </w:t>
      </w:r>
      <w:hyperlink r:id="rId15" w:history="1">
        <w:r w:rsidR="008A5F88" w:rsidRPr="00A5648F">
          <w:rPr>
            <w:rStyle w:val="Hyperlink"/>
            <w:rFonts w:ascii="Arial" w:hAnsi="Arial" w:cs="Arial"/>
            <w:sz w:val="22"/>
            <w:szCs w:val="22"/>
          </w:rPr>
          <w:t>https://www.cqc.org.uk/about-us/fundamental-standards</w:t>
        </w:r>
      </w:hyperlink>
      <w:r w:rsidR="00206244">
        <w:rPr>
          <w:rFonts w:ascii="Arial" w:hAnsi="Arial" w:cs="Arial"/>
          <w:sz w:val="22"/>
          <w:szCs w:val="22"/>
        </w:rPr>
        <w:t xml:space="preserve"> </w:t>
      </w:r>
      <w:r w:rsidR="008A5F88">
        <w:rPr>
          <w:rFonts w:ascii="Arial" w:hAnsi="Arial" w:cs="Arial"/>
          <w:sz w:val="22"/>
          <w:szCs w:val="22"/>
        </w:rPr>
        <w:t>(Accessed</w:t>
      </w:r>
      <w:r w:rsidR="00265DBE">
        <w:rPr>
          <w:rFonts w:ascii="Arial" w:hAnsi="Arial" w:cs="Arial"/>
          <w:sz w:val="22"/>
          <w:szCs w:val="22"/>
        </w:rPr>
        <w:t>:</w:t>
      </w:r>
      <w:r w:rsidR="004B1E47">
        <w:rPr>
          <w:rFonts w:ascii="Arial" w:hAnsi="Arial" w:cs="Arial"/>
          <w:sz w:val="22"/>
          <w:szCs w:val="22"/>
        </w:rPr>
        <w:t xml:space="preserve"> 18 February 2026).</w:t>
      </w:r>
    </w:p>
    <w:p w14:paraId="6F5E5D1B" w14:textId="77777777" w:rsidR="00206244" w:rsidRDefault="00206244" w:rsidP="003277A0">
      <w:pPr>
        <w:pStyle w:val="NoSpacing"/>
        <w:spacing w:line="360" w:lineRule="auto"/>
        <w:rPr>
          <w:rFonts w:ascii="Arial" w:hAnsi="Arial" w:cs="Arial"/>
          <w:sz w:val="22"/>
          <w:szCs w:val="22"/>
        </w:rPr>
      </w:pPr>
    </w:p>
    <w:p w14:paraId="75035A36" w14:textId="77777777" w:rsidR="00206244" w:rsidRDefault="00206244" w:rsidP="003277A0">
      <w:pPr>
        <w:pStyle w:val="NoSpacing"/>
        <w:spacing w:line="360" w:lineRule="auto"/>
        <w:rPr>
          <w:rFonts w:ascii="Arial" w:hAnsi="Arial" w:cs="Arial"/>
          <w:sz w:val="22"/>
          <w:szCs w:val="22"/>
        </w:rPr>
      </w:pPr>
    </w:p>
    <w:p w14:paraId="139260C2" w14:textId="77777777" w:rsidR="00206244" w:rsidRDefault="00206244" w:rsidP="003277A0">
      <w:pPr>
        <w:pStyle w:val="NoSpacing"/>
        <w:spacing w:line="360" w:lineRule="auto"/>
        <w:rPr>
          <w:rFonts w:ascii="Arial" w:hAnsi="Arial" w:cs="Arial"/>
          <w:sz w:val="22"/>
          <w:szCs w:val="22"/>
        </w:rPr>
      </w:pPr>
    </w:p>
    <w:p w14:paraId="3DDED6FE" w14:textId="1DA5EA30" w:rsidR="00206244" w:rsidRDefault="003D58D0" w:rsidP="008F61C2">
      <w:pPr>
        <w:pStyle w:val="NoSpacing"/>
        <w:numPr>
          <w:ilvl w:val="0"/>
          <w:numId w:val="2"/>
        </w:numPr>
        <w:spacing w:line="360" w:lineRule="auto"/>
        <w:rPr>
          <w:rFonts w:ascii="Arial" w:hAnsi="Arial" w:cs="Arial"/>
          <w:sz w:val="22"/>
          <w:szCs w:val="22"/>
        </w:rPr>
      </w:pPr>
      <w:r>
        <w:rPr>
          <w:rFonts w:ascii="Arial" w:hAnsi="Arial" w:cs="Arial"/>
          <w:sz w:val="22"/>
          <w:szCs w:val="22"/>
        </w:rPr>
        <w:t xml:space="preserve">Care Act </w:t>
      </w:r>
      <w:r w:rsidR="007D0C7E">
        <w:rPr>
          <w:rFonts w:ascii="Arial" w:hAnsi="Arial" w:cs="Arial"/>
          <w:sz w:val="22"/>
          <w:szCs w:val="22"/>
        </w:rPr>
        <w:t>(2014)</w:t>
      </w:r>
      <w:r w:rsidR="00465A97">
        <w:rPr>
          <w:rFonts w:ascii="Arial" w:hAnsi="Arial" w:cs="Arial"/>
          <w:sz w:val="22"/>
          <w:szCs w:val="22"/>
        </w:rPr>
        <w:t xml:space="preserve">, Available at: </w:t>
      </w:r>
      <w:hyperlink r:id="rId16" w:history="1">
        <w:r w:rsidR="00465A97" w:rsidRPr="00A5648F">
          <w:rPr>
            <w:rStyle w:val="Hyperlink"/>
            <w:rFonts w:ascii="Arial" w:hAnsi="Arial" w:cs="Arial"/>
            <w:sz w:val="22"/>
            <w:szCs w:val="22"/>
          </w:rPr>
          <w:t>https://www.legislation.gov.uk/ukpga/2014/23/pdfs/ukpga_20140023_en.pdf</w:t>
        </w:r>
      </w:hyperlink>
      <w:r w:rsidR="00B0377F">
        <w:rPr>
          <w:rFonts w:ascii="Arial" w:hAnsi="Arial" w:cs="Arial"/>
          <w:sz w:val="22"/>
          <w:szCs w:val="22"/>
        </w:rPr>
        <w:t xml:space="preserve"> </w:t>
      </w:r>
      <w:r w:rsidR="00465A97">
        <w:rPr>
          <w:rFonts w:ascii="Arial" w:hAnsi="Arial" w:cs="Arial"/>
          <w:sz w:val="22"/>
          <w:szCs w:val="22"/>
        </w:rPr>
        <w:t xml:space="preserve">(Accessed: 20 February 2026). </w:t>
      </w:r>
    </w:p>
    <w:p w14:paraId="05DD71FF" w14:textId="77777777" w:rsidR="00B0377F" w:rsidRDefault="00B0377F" w:rsidP="003277A0">
      <w:pPr>
        <w:pStyle w:val="NoSpacing"/>
        <w:spacing w:line="360" w:lineRule="auto"/>
        <w:rPr>
          <w:rFonts w:ascii="Arial" w:hAnsi="Arial" w:cs="Arial"/>
          <w:sz w:val="22"/>
          <w:szCs w:val="22"/>
        </w:rPr>
      </w:pPr>
    </w:p>
    <w:p w14:paraId="710A0B8B" w14:textId="77777777" w:rsidR="00B0377F" w:rsidRDefault="00B0377F" w:rsidP="003277A0">
      <w:pPr>
        <w:pStyle w:val="NoSpacing"/>
        <w:spacing w:line="360" w:lineRule="auto"/>
        <w:rPr>
          <w:rFonts w:ascii="Arial" w:hAnsi="Arial" w:cs="Arial"/>
          <w:sz w:val="22"/>
          <w:szCs w:val="22"/>
        </w:rPr>
      </w:pPr>
    </w:p>
    <w:p w14:paraId="579E5D3B" w14:textId="20C172EF" w:rsidR="00B0377F" w:rsidRDefault="00024692" w:rsidP="00A101B7">
      <w:pPr>
        <w:pStyle w:val="NoSpacing"/>
        <w:numPr>
          <w:ilvl w:val="0"/>
          <w:numId w:val="2"/>
        </w:numPr>
        <w:spacing w:line="360" w:lineRule="auto"/>
        <w:rPr>
          <w:rFonts w:ascii="Arial" w:hAnsi="Arial" w:cs="Arial"/>
          <w:sz w:val="22"/>
          <w:szCs w:val="22"/>
        </w:rPr>
      </w:pPr>
      <w:r>
        <w:rPr>
          <w:rFonts w:ascii="Arial" w:hAnsi="Arial" w:cs="Arial"/>
          <w:sz w:val="22"/>
          <w:szCs w:val="22"/>
        </w:rPr>
        <w:t xml:space="preserve">National </w:t>
      </w:r>
      <w:r w:rsidR="006A42C1">
        <w:rPr>
          <w:rFonts w:ascii="Arial" w:hAnsi="Arial" w:cs="Arial"/>
          <w:sz w:val="22"/>
          <w:szCs w:val="22"/>
        </w:rPr>
        <w:t xml:space="preserve">Institute for Health and Care Excellence (2021), Shared decision making. </w:t>
      </w:r>
      <w:r w:rsidR="00AA3FEF">
        <w:rPr>
          <w:rFonts w:ascii="Arial" w:hAnsi="Arial" w:cs="Arial"/>
          <w:sz w:val="22"/>
          <w:szCs w:val="22"/>
        </w:rPr>
        <w:t xml:space="preserve">Available at: </w:t>
      </w:r>
      <w:hyperlink r:id="rId17" w:history="1">
        <w:r w:rsidR="00AA3FEF" w:rsidRPr="00A5648F">
          <w:rPr>
            <w:rStyle w:val="Hyperlink"/>
            <w:rFonts w:ascii="Arial" w:hAnsi="Arial" w:cs="Arial"/>
            <w:sz w:val="22"/>
            <w:szCs w:val="22"/>
          </w:rPr>
          <w:t>https://www.nice.org.uk/guidance/ng197</w:t>
        </w:r>
      </w:hyperlink>
      <w:r w:rsidR="009B23CF">
        <w:rPr>
          <w:rFonts w:ascii="Arial" w:hAnsi="Arial" w:cs="Arial"/>
          <w:sz w:val="22"/>
          <w:szCs w:val="22"/>
        </w:rPr>
        <w:t xml:space="preserve"> </w:t>
      </w:r>
      <w:r w:rsidR="00AA3FEF">
        <w:rPr>
          <w:rFonts w:ascii="Arial" w:hAnsi="Arial" w:cs="Arial"/>
          <w:sz w:val="22"/>
          <w:szCs w:val="22"/>
        </w:rPr>
        <w:t>(Accessed: 20 February 2026).</w:t>
      </w:r>
    </w:p>
    <w:p w14:paraId="73EC95DB" w14:textId="77777777" w:rsidR="009B23CF" w:rsidRDefault="009B23CF" w:rsidP="003277A0">
      <w:pPr>
        <w:pStyle w:val="NoSpacing"/>
        <w:spacing w:line="360" w:lineRule="auto"/>
        <w:rPr>
          <w:rFonts w:ascii="Arial" w:hAnsi="Arial" w:cs="Arial"/>
          <w:sz w:val="22"/>
          <w:szCs w:val="22"/>
        </w:rPr>
      </w:pPr>
    </w:p>
    <w:p w14:paraId="1FA5AB0A" w14:textId="77777777" w:rsidR="009B23CF" w:rsidRDefault="009B23CF" w:rsidP="003277A0">
      <w:pPr>
        <w:pStyle w:val="NoSpacing"/>
        <w:spacing w:line="360" w:lineRule="auto"/>
        <w:rPr>
          <w:rFonts w:ascii="Arial" w:hAnsi="Arial" w:cs="Arial"/>
          <w:sz w:val="22"/>
          <w:szCs w:val="22"/>
        </w:rPr>
      </w:pPr>
    </w:p>
    <w:p w14:paraId="47BEF21C" w14:textId="5718789D" w:rsidR="009B23CF" w:rsidRDefault="005A2B3D" w:rsidP="00A101B7">
      <w:pPr>
        <w:pStyle w:val="NoSpacing"/>
        <w:numPr>
          <w:ilvl w:val="0"/>
          <w:numId w:val="2"/>
        </w:numPr>
        <w:spacing w:line="360" w:lineRule="auto"/>
        <w:rPr>
          <w:rFonts w:ascii="Arial" w:hAnsi="Arial" w:cs="Arial"/>
          <w:sz w:val="22"/>
          <w:szCs w:val="22"/>
        </w:rPr>
      </w:pPr>
      <w:r>
        <w:rPr>
          <w:rFonts w:ascii="Arial" w:hAnsi="Arial" w:cs="Arial"/>
          <w:sz w:val="22"/>
          <w:szCs w:val="22"/>
        </w:rPr>
        <w:t xml:space="preserve">Clin, J. </w:t>
      </w:r>
      <w:r w:rsidR="002D6C13">
        <w:rPr>
          <w:rFonts w:ascii="Arial" w:hAnsi="Arial" w:cs="Arial"/>
          <w:sz w:val="22"/>
          <w:szCs w:val="22"/>
        </w:rPr>
        <w:t>O’</w:t>
      </w:r>
      <w:r w:rsidR="00405449">
        <w:rPr>
          <w:rFonts w:ascii="Arial" w:hAnsi="Arial" w:cs="Arial"/>
          <w:sz w:val="22"/>
          <w:szCs w:val="22"/>
        </w:rPr>
        <w:t>D</w:t>
      </w:r>
      <w:r w:rsidR="002D6C13">
        <w:rPr>
          <w:rFonts w:ascii="Arial" w:hAnsi="Arial" w:cs="Arial"/>
          <w:sz w:val="22"/>
          <w:szCs w:val="22"/>
        </w:rPr>
        <w:t>riscoll</w:t>
      </w:r>
      <w:r w:rsidR="00EC1AB3">
        <w:rPr>
          <w:rFonts w:ascii="Arial" w:hAnsi="Arial" w:cs="Arial"/>
          <w:sz w:val="22"/>
          <w:szCs w:val="22"/>
        </w:rPr>
        <w:t>, M (2018)</w:t>
      </w:r>
      <w:r>
        <w:rPr>
          <w:rFonts w:ascii="Arial" w:hAnsi="Arial" w:cs="Arial"/>
          <w:sz w:val="22"/>
          <w:szCs w:val="22"/>
        </w:rPr>
        <w:t xml:space="preserve">. </w:t>
      </w:r>
      <w:r w:rsidR="00850CF2">
        <w:rPr>
          <w:rFonts w:ascii="Arial" w:hAnsi="Arial" w:cs="Arial"/>
          <w:sz w:val="22"/>
          <w:szCs w:val="22"/>
        </w:rPr>
        <w:t>National Library of Medicine, Compassion in practice</w:t>
      </w:r>
      <w:r w:rsidR="009E299D">
        <w:rPr>
          <w:rFonts w:ascii="Arial" w:hAnsi="Arial" w:cs="Arial"/>
          <w:sz w:val="22"/>
          <w:szCs w:val="22"/>
        </w:rPr>
        <w:t xml:space="preserve"> Evaluating the awareness, invol</w:t>
      </w:r>
      <w:r w:rsidR="008716A7">
        <w:rPr>
          <w:rFonts w:ascii="Arial" w:hAnsi="Arial" w:cs="Arial"/>
          <w:sz w:val="22"/>
          <w:szCs w:val="22"/>
        </w:rPr>
        <w:t>vement and perceived impact of national nursing</w:t>
      </w:r>
      <w:r w:rsidR="00663FB5">
        <w:rPr>
          <w:rFonts w:ascii="Arial" w:hAnsi="Arial" w:cs="Arial"/>
          <w:sz w:val="22"/>
          <w:szCs w:val="22"/>
        </w:rPr>
        <w:t xml:space="preserve"> and midwifery strategy amongst healthcare professionals in NHS Trusts in Eng</w:t>
      </w:r>
      <w:r w:rsidR="00455D8C">
        <w:rPr>
          <w:rFonts w:ascii="Arial" w:hAnsi="Arial" w:cs="Arial"/>
          <w:sz w:val="22"/>
          <w:szCs w:val="22"/>
        </w:rPr>
        <w:t>land. Available at:</w:t>
      </w:r>
      <w:r w:rsidR="002D6C13">
        <w:rPr>
          <w:rFonts w:ascii="Arial" w:hAnsi="Arial" w:cs="Arial"/>
          <w:sz w:val="22"/>
          <w:szCs w:val="22"/>
        </w:rPr>
        <w:t xml:space="preserve">  </w:t>
      </w:r>
      <w:hyperlink r:id="rId18" w:history="1">
        <w:r w:rsidR="002D6C13" w:rsidRPr="00A5648F">
          <w:rPr>
            <w:rStyle w:val="Hyperlink"/>
            <w:rFonts w:ascii="Arial" w:hAnsi="Arial" w:cs="Arial"/>
            <w:sz w:val="22"/>
            <w:szCs w:val="22"/>
          </w:rPr>
          <w:t>https://pubmed.ncbi.nlm.nih,gov/29149520/</w:t>
        </w:r>
      </w:hyperlink>
      <w:r w:rsidR="000D57C9">
        <w:rPr>
          <w:rFonts w:ascii="Arial" w:hAnsi="Arial" w:cs="Arial"/>
          <w:sz w:val="22"/>
          <w:szCs w:val="22"/>
        </w:rPr>
        <w:t xml:space="preserve"> </w:t>
      </w:r>
      <w:r w:rsidR="00455D8C">
        <w:rPr>
          <w:rFonts w:ascii="Arial" w:hAnsi="Arial" w:cs="Arial"/>
          <w:sz w:val="22"/>
          <w:szCs w:val="22"/>
        </w:rPr>
        <w:t>(Accessed: 20 February 2026).</w:t>
      </w:r>
    </w:p>
    <w:p w14:paraId="70CB9652" w14:textId="77777777" w:rsidR="000D57C9" w:rsidRDefault="000D57C9" w:rsidP="003277A0">
      <w:pPr>
        <w:pStyle w:val="NoSpacing"/>
        <w:spacing w:line="360" w:lineRule="auto"/>
        <w:rPr>
          <w:rFonts w:ascii="Arial" w:hAnsi="Arial" w:cs="Arial"/>
          <w:sz w:val="22"/>
          <w:szCs w:val="22"/>
        </w:rPr>
      </w:pPr>
    </w:p>
    <w:p w14:paraId="3E112AE0" w14:textId="36C15C23" w:rsidR="000D57C9" w:rsidRDefault="00F83576" w:rsidP="001239ED">
      <w:pPr>
        <w:pStyle w:val="NoSpacing"/>
        <w:numPr>
          <w:ilvl w:val="0"/>
          <w:numId w:val="2"/>
        </w:numPr>
        <w:spacing w:line="360" w:lineRule="auto"/>
        <w:rPr>
          <w:rFonts w:ascii="Arial" w:hAnsi="Arial" w:cs="Arial"/>
          <w:sz w:val="22"/>
          <w:szCs w:val="22"/>
        </w:rPr>
      </w:pPr>
      <w:r>
        <w:rPr>
          <w:rFonts w:ascii="Arial" w:hAnsi="Arial" w:cs="Arial"/>
          <w:sz w:val="22"/>
          <w:szCs w:val="22"/>
        </w:rPr>
        <w:t xml:space="preserve">NHS England </w:t>
      </w:r>
      <w:r w:rsidR="00F970B3">
        <w:rPr>
          <w:rFonts w:ascii="Arial" w:hAnsi="Arial" w:cs="Arial"/>
          <w:sz w:val="22"/>
          <w:szCs w:val="22"/>
        </w:rPr>
        <w:t xml:space="preserve">(2026), </w:t>
      </w:r>
      <w:r w:rsidR="00DC0505">
        <w:rPr>
          <w:rFonts w:ascii="Arial" w:hAnsi="Arial" w:cs="Arial"/>
          <w:sz w:val="22"/>
          <w:szCs w:val="22"/>
        </w:rPr>
        <w:t xml:space="preserve">Robyn’s story. Available at: </w:t>
      </w:r>
      <w:hyperlink r:id="rId19" w:history="1">
        <w:r w:rsidR="00DC0505" w:rsidRPr="00A5648F">
          <w:rPr>
            <w:rStyle w:val="Hyperlink"/>
            <w:rFonts w:ascii="Arial" w:hAnsi="Arial" w:cs="Arial"/>
            <w:sz w:val="22"/>
            <w:szCs w:val="22"/>
          </w:rPr>
          <w:t>https://www.england.nhs.uk/personalisedcare/comprehensive-model/case-studies/robyns-story/</w:t>
        </w:r>
      </w:hyperlink>
      <w:r w:rsidR="008A3F17">
        <w:rPr>
          <w:rFonts w:ascii="Arial" w:hAnsi="Arial" w:cs="Arial"/>
          <w:sz w:val="22"/>
          <w:szCs w:val="22"/>
        </w:rPr>
        <w:t xml:space="preserve"> </w:t>
      </w:r>
      <w:r w:rsidR="00DC0505">
        <w:rPr>
          <w:rFonts w:ascii="Arial" w:hAnsi="Arial" w:cs="Arial"/>
          <w:sz w:val="22"/>
          <w:szCs w:val="22"/>
        </w:rPr>
        <w:t>(Accessed: 20 February 2026).</w:t>
      </w:r>
    </w:p>
    <w:p w14:paraId="12B9D7CD" w14:textId="77777777" w:rsidR="008A3F17" w:rsidRDefault="008A3F17" w:rsidP="003277A0">
      <w:pPr>
        <w:pStyle w:val="NoSpacing"/>
        <w:spacing w:line="360" w:lineRule="auto"/>
        <w:rPr>
          <w:rFonts w:ascii="Arial" w:hAnsi="Arial" w:cs="Arial"/>
          <w:sz w:val="22"/>
          <w:szCs w:val="22"/>
        </w:rPr>
      </w:pPr>
    </w:p>
    <w:p w14:paraId="404DBEE8" w14:textId="77777777" w:rsidR="006A056E" w:rsidRDefault="006A056E" w:rsidP="003277A0">
      <w:pPr>
        <w:pStyle w:val="NoSpacing"/>
        <w:spacing w:line="360" w:lineRule="auto"/>
        <w:rPr>
          <w:rFonts w:ascii="Arial" w:hAnsi="Arial" w:cs="Arial"/>
          <w:sz w:val="22"/>
          <w:szCs w:val="22"/>
        </w:rPr>
      </w:pPr>
    </w:p>
    <w:p w14:paraId="3D63DF9B" w14:textId="69370CB0" w:rsidR="008A3F17" w:rsidRDefault="00B97249" w:rsidP="00A101B7">
      <w:pPr>
        <w:pStyle w:val="NoSpacing"/>
        <w:numPr>
          <w:ilvl w:val="0"/>
          <w:numId w:val="2"/>
        </w:numPr>
        <w:spacing w:line="360" w:lineRule="auto"/>
        <w:rPr>
          <w:rFonts w:ascii="Arial" w:hAnsi="Arial" w:cs="Arial"/>
          <w:sz w:val="22"/>
          <w:szCs w:val="22"/>
        </w:rPr>
      </w:pPr>
      <w:r>
        <w:rPr>
          <w:rFonts w:ascii="Arial" w:hAnsi="Arial" w:cs="Arial"/>
          <w:sz w:val="22"/>
          <w:szCs w:val="22"/>
        </w:rPr>
        <w:t>Health</w:t>
      </w:r>
      <w:r w:rsidR="00E92B36">
        <w:rPr>
          <w:rFonts w:ascii="Arial" w:hAnsi="Arial" w:cs="Arial"/>
          <w:sz w:val="22"/>
          <w:szCs w:val="22"/>
        </w:rPr>
        <w:t xml:space="preserve"> &amp; care professions council (2024)</w:t>
      </w:r>
      <w:r w:rsidR="00C975BE">
        <w:rPr>
          <w:rFonts w:ascii="Arial" w:hAnsi="Arial" w:cs="Arial"/>
          <w:sz w:val="22"/>
          <w:szCs w:val="22"/>
        </w:rPr>
        <w:t xml:space="preserve">, Standards of conduct, </w:t>
      </w:r>
      <w:r w:rsidR="000A5FB0">
        <w:rPr>
          <w:rFonts w:ascii="Arial" w:hAnsi="Arial" w:cs="Arial"/>
          <w:sz w:val="22"/>
          <w:szCs w:val="22"/>
        </w:rPr>
        <w:t>performance,</w:t>
      </w:r>
      <w:r w:rsidR="008963A2">
        <w:rPr>
          <w:rFonts w:ascii="Arial" w:hAnsi="Arial" w:cs="Arial"/>
          <w:sz w:val="22"/>
          <w:szCs w:val="22"/>
        </w:rPr>
        <w:t xml:space="preserve"> and ethics. Available at: </w:t>
      </w:r>
      <w:hyperlink r:id="rId20" w:history="1">
        <w:r w:rsidR="008963A2" w:rsidRPr="00A5648F">
          <w:rPr>
            <w:rStyle w:val="Hyperlink"/>
            <w:rFonts w:ascii="Arial" w:hAnsi="Arial" w:cs="Arial"/>
            <w:sz w:val="22"/>
            <w:szCs w:val="22"/>
          </w:rPr>
          <w:t>https://www.hcpc-uk.org/standards/standards-of-conduct-perfomance-and-ethics/</w:t>
        </w:r>
      </w:hyperlink>
      <w:r w:rsidR="006A056E">
        <w:rPr>
          <w:rFonts w:ascii="Arial" w:hAnsi="Arial" w:cs="Arial"/>
          <w:sz w:val="22"/>
          <w:szCs w:val="22"/>
        </w:rPr>
        <w:t xml:space="preserve"> </w:t>
      </w:r>
      <w:r w:rsidR="008963A2">
        <w:rPr>
          <w:rFonts w:ascii="Arial" w:hAnsi="Arial" w:cs="Arial"/>
          <w:sz w:val="22"/>
          <w:szCs w:val="22"/>
        </w:rPr>
        <w:t xml:space="preserve">(Accessed: 20 February 2026). </w:t>
      </w:r>
    </w:p>
    <w:p w14:paraId="30A9505E" w14:textId="77777777" w:rsidR="006A056E" w:rsidRDefault="006A056E" w:rsidP="003277A0">
      <w:pPr>
        <w:pStyle w:val="NoSpacing"/>
        <w:spacing w:line="360" w:lineRule="auto"/>
        <w:rPr>
          <w:rFonts w:ascii="Arial" w:hAnsi="Arial" w:cs="Arial"/>
          <w:sz w:val="22"/>
          <w:szCs w:val="22"/>
        </w:rPr>
      </w:pPr>
    </w:p>
    <w:p w14:paraId="55958B31" w14:textId="77777777" w:rsidR="006A056E" w:rsidRDefault="006A056E" w:rsidP="003277A0">
      <w:pPr>
        <w:pStyle w:val="NoSpacing"/>
        <w:spacing w:line="360" w:lineRule="auto"/>
        <w:rPr>
          <w:rFonts w:ascii="Arial" w:hAnsi="Arial" w:cs="Arial"/>
          <w:sz w:val="22"/>
          <w:szCs w:val="22"/>
        </w:rPr>
      </w:pPr>
    </w:p>
    <w:p w14:paraId="3F09BDEA" w14:textId="6CD0A26F" w:rsidR="006A056E" w:rsidRDefault="005745F3" w:rsidP="00A101B7">
      <w:pPr>
        <w:pStyle w:val="NoSpacing"/>
        <w:numPr>
          <w:ilvl w:val="0"/>
          <w:numId w:val="2"/>
        </w:numPr>
        <w:spacing w:line="360" w:lineRule="auto"/>
        <w:rPr>
          <w:rFonts w:ascii="Arial" w:hAnsi="Arial" w:cs="Arial"/>
          <w:sz w:val="22"/>
          <w:szCs w:val="22"/>
        </w:rPr>
      </w:pPr>
      <w:r>
        <w:rPr>
          <w:rFonts w:ascii="Arial" w:hAnsi="Arial" w:cs="Arial"/>
          <w:sz w:val="22"/>
          <w:szCs w:val="22"/>
        </w:rPr>
        <w:t>Green</w:t>
      </w:r>
      <w:r w:rsidR="0011280C">
        <w:rPr>
          <w:rFonts w:ascii="Arial" w:hAnsi="Arial" w:cs="Arial"/>
          <w:sz w:val="22"/>
          <w:szCs w:val="22"/>
        </w:rPr>
        <w:t>, C.D. (</w:t>
      </w:r>
      <w:proofErr w:type="gramStart"/>
      <w:r w:rsidR="0011280C">
        <w:rPr>
          <w:rFonts w:ascii="Arial" w:hAnsi="Arial" w:cs="Arial"/>
          <w:sz w:val="22"/>
          <w:szCs w:val="22"/>
        </w:rPr>
        <w:t>2000</w:t>
      </w:r>
      <w:proofErr w:type="gramEnd"/>
      <w:r w:rsidR="0011280C">
        <w:rPr>
          <w:rFonts w:ascii="Arial" w:hAnsi="Arial" w:cs="Arial"/>
          <w:sz w:val="22"/>
          <w:szCs w:val="22"/>
        </w:rPr>
        <w:t>)</w:t>
      </w:r>
      <w:r w:rsidR="00557157">
        <w:rPr>
          <w:rFonts w:ascii="Arial" w:hAnsi="Arial" w:cs="Arial"/>
          <w:sz w:val="22"/>
          <w:szCs w:val="22"/>
        </w:rPr>
        <w:t xml:space="preserve">, </w:t>
      </w:r>
      <w:r w:rsidR="00C42296">
        <w:rPr>
          <w:rFonts w:ascii="Arial" w:hAnsi="Arial" w:cs="Arial"/>
          <w:sz w:val="22"/>
          <w:szCs w:val="22"/>
        </w:rPr>
        <w:t>A Theory of Human Motivation. Available at:</w:t>
      </w:r>
      <w:r w:rsidR="0011280C">
        <w:rPr>
          <w:rFonts w:ascii="Arial" w:hAnsi="Arial" w:cs="Arial"/>
          <w:sz w:val="22"/>
          <w:szCs w:val="22"/>
        </w:rPr>
        <w:t xml:space="preserve"> </w:t>
      </w:r>
      <w:hyperlink r:id="rId21" w:history="1">
        <w:r w:rsidR="0011280C" w:rsidRPr="00A5648F">
          <w:rPr>
            <w:rStyle w:val="Hyperlink"/>
            <w:rFonts w:ascii="Arial" w:hAnsi="Arial" w:cs="Arial"/>
            <w:sz w:val="22"/>
            <w:szCs w:val="22"/>
          </w:rPr>
          <w:t>https://psychclassics.yorku.ca/Maslow/motivation.htm</w:t>
        </w:r>
      </w:hyperlink>
      <w:r w:rsidR="008E7133">
        <w:rPr>
          <w:rFonts w:ascii="Arial" w:hAnsi="Arial" w:cs="Arial"/>
          <w:sz w:val="22"/>
          <w:szCs w:val="22"/>
        </w:rPr>
        <w:t xml:space="preserve"> </w:t>
      </w:r>
      <w:r w:rsidR="009C04D1">
        <w:rPr>
          <w:rFonts w:ascii="Arial" w:hAnsi="Arial" w:cs="Arial"/>
          <w:sz w:val="22"/>
          <w:szCs w:val="22"/>
        </w:rPr>
        <w:t>(Accessed: 21 February 2026)</w:t>
      </w:r>
    </w:p>
    <w:p w14:paraId="2E1E1274" w14:textId="77777777" w:rsidR="009C04D1" w:rsidRDefault="009C04D1" w:rsidP="009C04D1">
      <w:pPr>
        <w:pStyle w:val="NoSpacing"/>
        <w:spacing w:line="360" w:lineRule="auto"/>
        <w:rPr>
          <w:rFonts w:ascii="Arial" w:hAnsi="Arial" w:cs="Arial"/>
          <w:sz w:val="22"/>
          <w:szCs w:val="22"/>
        </w:rPr>
      </w:pPr>
    </w:p>
    <w:p w14:paraId="7A6CEA20" w14:textId="77777777" w:rsidR="008E7133" w:rsidRDefault="008E7133" w:rsidP="003277A0">
      <w:pPr>
        <w:pStyle w:val="NoSpacing"/>
        <w:spacing w:line="360" w:lineRule="auto"/>
        <w:rPr>
          <w:rFonts w:ascii="Arial" w:hAnsi="Arial" w:cs="Arial"/>
          <w:sz w:val="22"/>
          <w:szCs w:val="22"/>
        </w:rPr>
      </w:pPr>
    </w:p>
    <w:p w14:paraId="3D380CFE" w14:textId="6441C89D" w:rsidR="008E7133" w:rsidRDefault="00C25E5A" w:rsidP="00E82AFD">
      <w:pPr>
        <w:pStyle w:val="NoSpacing"/>
        <w:numPr>
          <w:ilvl w:val="0"/>
          <w:numId w:val="2"/>
        </w:numPr>
        <w:spacing w:line="360" w:lineRule="auto"/>
        <w:rPr>
          <w:rFonts w:ascii="Arial" w:hAnsi="Arial" w:cs="Arial"/>
          <w:sz w:val="22"/>
          <w:szCs w:val="22"/>
        </w:rPr>
      </w:pPr>
      <w:r>
        <w:rPr>
          <w:rFonts w:ascii="Arial" w:hAnsi="Arial" w:cs="Arial"/>
          <w:sz w:val="22"/>
          <w:szCs w:val="22"/>
        </w:rPr>
        <w:t>The University of Edi</w:t>
      </w:r>
      <w:r w:rsidR="00181F68">
        <w:rPr>
          <w:rFonts w:ascii="Arial" w:hAnsi="Arial" w:cs="Arial"/>
          <w:sz w:val="22"/>
          <w:szCs w:val="22"/>
        </w:rPr>
        <w:t xml:space="preserve">nburgh (2026), </w:t>
      </w:r>
      <w:r w:rsidR="00477678">
        <w:rPr>
          <w:rFonts w:ascii="Arial" w:hAnsi="Arial" w:cs="Arial"/>
          <w:sz w:val="22"/>
          <w:szCs w:val="22"/>
        </w:rPr>
        <w:t>Reflection toolkit: Gibbs’ Re</w:t>
      </w:r>
      <w:r w:rsidR="005C57CB">
        <w:rPr>
          <w:rFonts w:ascii="Arial" w:hAnsi="Arial" w:cs="Arial"/>
          <w:sz w:val="22"/>
          <w:szCs w:val="22"/>
        </w:rPr>
        <w:t xml:space="preserve">flective Cycle. Available at: </w:t>
      </w:r>
      <w:hyperlink r:id="rId22" w:history="1">
        <w:r w:rsidR="005C57CB" w:rsidRPr="00A5648F">
          <w:rPr>
            <w:rStyle w:val="Hyperlink"/>
            <w:rFonts w:ascii="Arial" w:hAnsi="Arial" w:cs="Arial"/>
            <w:sz w:val="22"/>
            <w:szCs w:val="22"/>
          </w:rPr>
          <w:t>https://reflection.ed.ac.uk/reflectors-toolkit/reflecting-on-experience/gibbs-reflective-cycle</w:t>
        </w:r>
      </w:hyperlink>
      <w:r w:rsidR="00D749D2">
        <w:rPr>
          <w:rFonts w:ascii="Arial" w:hAnsi="Arial" w:cs="Arial"/>
          <w:sz w:val="22"/>
          <w:szCs w:val="22"/>
        </w:rPr>
        <w:t xml:space="preserve"> </w:t>
      </w:r>
      <w:r w:rsidR="005C57CB">
        <w:rPr>
          <w:rFonts w:ascii="Arial" w:hAnsi="Arial" w:cs="Arial"/>
          <w:sz w:val="22"/>
          <w:szCs w:val="22"/>
        </w:rPr>
        <w:t>(Accessed: 21 February 2026).</w:t>
      </w:r>
    </w:p>
    <w:p w14:paraId="79BC87A5" w14:textId="77777777" w:rsidR="00D749D2" w:rsidRDefault="00D749D2" w:rsidP="003277A0">
      <w:pPr>
        <w:pStyle w:val="NoSpacing"/>
        <w:spacing w:line="360" w:lineRule="auto"/>
        <w:rPr>
          <w:rFonts w:ascii="Arial" w:hAnsi="Arial" w:cs="Arial"/>
          <w:sz w:val="22"/>
          <w:szCs w:val="22"/>
        </w:rPr>
      </w:pPr>
    </w:p>
    <w:p w14:paraId="10C03AD9" w14:textId="77777777" w:rsidR="00D749D2" w:rsidRDefault="00D749D2" w:rsidP="003277A0">
      <w:pPr>
        <w:pStyle w:val="NoSpacing"/>
        <w:spacing w:line="360" w:lineRule="auto"/>
        <w:rPr>
          <w:rFonts w:ascii="Arial" w:hAnsi="Arial" w:cs="Arial"/>
          <w:sz w:val="22"/>
          <w:szCs w:val="22"/>
        </w:rPr>
      </w:pPr>
    </w:p>
    <w:p w14:paraId="087BAB8A" w14:textId="77777777" w:rsidR="00D749D2" w:rsidRDefault="00D749D2" w:rsidP="003277A0">
      <w:pPr>
        <w:pStyle w:val="NoSpacing"/>
        <w:spacing w:line="360" w:lineRule="auto"/>
        <w:rPr>
          <w:rFonts w:ascii="Arial" w:hAnsi="Arial" w:cs="Arial"/>
          <w:sz w:val="22"/>
          <w:szCs w:val="22"/>
        </w:rPr>
      </w:pPr>
    </w:p>
    <w:p w14:paraId="75C09551" w14:textId="728A0A65" w:rsidR="00D749D2" w:rsidRDefault="00D959EE" w:rsidP="00A101B7">
      <w:pPr>
        <w:pStyle w:val="NoSpacing"/>
        <w:numPr>
          <w:ilvl w:val="0"/>
          <w:numId w:val="2"/>
        </w:numPr>
        <w:spacing w:line="360" w:lineRule="auto"/>
        <w:rPr>
          <w:rFonts w:ascii="Arial" w:hAnsi="Arial" w:cs="Arial"/>
          <w:sz w:val="22"/>
          <w:szCs w:val="22"/>
        </w:rPr>
      </w:pPr>
      <w:r>
        <w:rPr>
          <w:rFonts w:ascii="Arial" w:hAnsi="Arial" w:cs="Arial"/>
          <w:sz w:val="22"/>
          <w:szCs w:val="22"/>
        </w:rPr>
        <w:t>NHS England (</w:t>
      </w:r>
      <w:r w:rsidR="00C36E8E">
        <w:rPr>
          <w:rFonts w:ascii="Arial" w:hAnsi="Arial" w:cs="Arial"/>
          <w:sz w:val="22"/>
          <w:szCs w:val="22"/>
        </w:rPr>
        <w:t>2026), Information sharing in Multidiscipli</w:t>
      </w:r>
      <w:r w:rsidR="00400B32">
        <w:rPr>
          <w:rFonts w:ascii="Arial" w:hAnsi="Arial" w:cs="Arial"/>
          <w:sz w:val="22"/>
          <w:szCs w:val="22"/>
        </w:rPr>
        <w:t xml:space="preserve">nary Teams (MDTs). Available at: </w:t>
      </w:r>
      <w:hyperlink r:id="rId23" w:history="1">
        <w:r w:rsidR="00400B32" w:rsidRPr="00A5648F">
          <w:rPr>
            <w:rStyle w:val="Hyperlink"/>
            <w:rFonts w:ascii="Arial" w:hAnsi="Arial" w:cs="Arial"/>
            <w:sz w:val="22"/>
            <w:szCs w:val="22"/>
          </w:rPr>
          <w:t>https://transform.england.nhs.uk/information-governance/guidance/information-goverance-guidance-support-multidisciplinary-teams-mdts/</w:t>
        </w:r>
      </w:hyperlink>
      <w:r w:rsidR="008711EF">
        <w:rPr>
          <w:rFonts w:ascii="Arial" w:hAnsi="Arial" w:cs="Arial"/>
          <w:sz w:val="22"/>
          <w:szCs w:val="22"/>
        </w:rPr>
        <w:t xml:space="preserve"> </w:t>
      </w:r>
      <w:r w:rsidR="00400B32">
        <w:rPr>
          <w:rFonts w:ascii="Arial" w:hAnsi="Arial" w:cs="Arial"/>
          <w:sz w:val="22"/>
          <w:szCs w:val="22"/>
        </w:rPr>
        <w:t>(A</w:t>
      </w:r>
      <w:r w:rsidR="00EE4A80">
        <w:rPr>
          <w:rFonts w:ascii="Arial" w:hAnsi="Arial" w:cs="Arial"/>
          <w:sz w:val="22"/>
          <w:szCs w:val="22"/>
        </w:rPr>
        <w:t xml:space="preserve">ccessed: 21 February 2026). </w:t>
      </w:r>
    </w:p>
    <w:p w14:paraId="59D05D33" w14:textId="77777777" w:rsidR="008711EF" w:rsidRDefault="008711EF" w:rsidP="003277A0">
      <w:pPr>
        <w:pStyle w:val="NoSpacing"/>
        <w:spacing w:line="360" w:lineRule="auto"/>
        <w:rPr>
          <w:rFonts w:ascii="Arial" w:hAnsi="Arial" w:cs="Arial"/>
          <w:sz w:val="22"/>
          <w:szCs w:val="22"/>
        </w:rPr>
      </w:pPr>
    </w:p>
    <w:p w14:paraId="3A711C94" w14:textId="77777777" w:rsidR="008711EF" w:rsidRDefault="008711EF" w:rsidP="003277A0">
      <w:pPr>
        <w:pStyle w:val="NoSpacing"/>
        <w:spacing w:line="360" w:lineRule="auto"/>
        <w:rPr>
          <w:rFonts w:ascii="Arial" w:hAnsi="Arial" w:cs="Arial"/>
          <w:sz w:val="22"/>
          <w:szCs w:val="22"/>
        </w:rPr>
      </w:pPr>
    </w:p>
    <w:p w14:paraId="14431EDD" w14:textId="77777777" w:rsidR="006A056E" w:rsidRDefault="006A056E" w:rsidP="003277A0">
      <w:pPr>
        <w:pStyle w:val="NoSpacing"/>
        <w:spacing w:line="360" w:lineRule="auto"/>
        <w:rPr>
          <w:rFonts w:ascii="Arial" w:hAnsi="Arial" w:cs="Arial"/>
          <w:sz w:val="22"/>
          <w:szCs w:val="22"/>
        </w:rPr>
      </w:pPr>
    </w:p>
    <w:p w14:paraId="1E2976F9" w14:textId="77777777" w:rsidR="006A056E" w:rsidRPr="00054D11" w:rsidRDefault="006A056E" w:rsidP="003277A0">
      <w:pPr>
        <w:pStyle w:val="NoSpacing"/>
        <w:spacing w:line="360" w:lineRule="auto"/>
        <w:rPr>
          <w:rFonts w:ascii="Arial" w:hAnsi="Arial" w:cs="Arial"/>
          <w:sz w:val="22"/>
          <w:szCs w:val="22"/>
        </w:rPr>
      </w:pPr>
    </w:p>
    <w:p w14:paraId="3D0093E1" w14:textId="77777777" w:rsidR="00C7179F" w:rsidRDefault="00C7179F" w:rsidP="003277A0">
      <w:pPr>
        <w:pStyle w:val="NoSpacing"/>
        <w:spacing w:line="360" w:lineRule="auto"/>
        <w:rPr>
          <w:rFonts w:ascii="Arial" w:hAnsi="Arial" w:cs="Arial"/>
          <w:sz w:val="22"/>
          <w:szCs w:val="22"/>
        </w:rPr>
      </w:pPr>
    </w:p>
    <w:p w14:paraId="0B55E3BF" w14:textId="77777777" w:rsidR="002845D9" w:rsidRDefault="002845D9" w:rsidP="003277A0">
      <w:pPr>
        <w:pStyle w:val="NoSpacing"/>
        <w:spacing w:line="360" w:lineRule="auto"/>
        <w:rPr>
          <w:rFonts w:ascii="Arial" w:hAnsi="Arial" w:cs="Arial"/>
          <w:sz w:val="22"/>
          <w:szCs w:val="22"/>
        </w:rPr>
      </w:pPr>
    </w:p>
    <w:p w14:paraId="460FC438" w14:textId="77777777" w:rsidR="002845D9" w:rsidRPr="00EF712E" w:rsidRDefault="002845D9" w:rsidP="003277A0">
      <w:pPr>
        <w:pStyle w:val="NoSpacing"/>
        <w:spacing w:line="360" w:lineRule="auto"/>
        <w:rPr>
          <w:rFonts w:ascii="Arial" w:hAnsi="Arial" w:cs="Arial"/>
          <w:sz w:val="22"/>
          <w:szCs w:val="22"/>
        </w:rPr>
      </w:pPr>
    </w:p>
    <w:p w14:paraId="1F2BFA46" w14:textId="77777777" w:rsidR="009E78BA" w:rsidRDefault="009E78BA" w:rsidP="003277A0">
      <w:pPr>
        <w:pStyle w:val="NoSpacing"/>
        <w:spacing w:line="360" w:lineRule="auto"/>
        <w:rPr>
          <w:rFonts w:ascii="Arial" w:hAnsi="Arial" w:cs="Arial"/>
          <w:sz w:val="22"/>
          <w:szCs w:val="22"/>
        </w:rPr>
      </w:pPr>
    </w:p>
    <w:p w14:paraId="5BD52471" w14:textId="77777777" w:rsidR="009E78BA" w:rsidRPr="0000384F" w:rsidRDefault="009E78BA" w:rsidP="003277A0">
      <w:pPr>
        <w:pStyle w:val="NoSpacing"/>
        <w:spacing w:line="360" w:lineRule="auto"/>
        <w:rPr>
          <w:rFonts w:ascii="Arial" w:hAnsi="Arial" w:cs="Arial"/>
          <w:sz w:val="22"/>
          <w:szCs w:val="22"/>
        </w:rPr>
      </w:pPr>
    </w:p>
    <w:p w14:paraId="0CEC658F" w14:textId="77777777" w:rsidR="00244FB2" w:rsidRDefault="00244FB2" w:rsidP="003277A0">
      <w:pPr>
        <w:pStyle w:val="NoSpacing"/>
        <w:spacing w:line="360" w:lineRule="auto"/>
        <w:rPr>
          <w:rFonts w:ascii="Arial" w:hAnsi="Arial" w:cs="Arial"/>
          <w:b/>
          <w:bCs/>
          <w:sz w:val="22"/>
          <w:szCs w:val="22"/>
        </w:rPr>
      </w:pPr>
    </w:p>
    <w:p w14:paraId="0DE61929" w14:textId="77777777" w:rsidR="00244FB2" w:rsidRPr="00244FB2" w:rsidRDefault="00244FB2" w:rsidP="003277A0">
      <w:pPr>
        <w:pStyle w:val="NoSpacing"/>
        <w:spacing w:line="360" w:lineRule="auto"/>
        <w:rPr>
          <w:rFonts w:ascii="Arial" w:hAnsi="Arial" w:cs="Arial"/>
          <w:sz w:val="22"/>
          <w:szCs w:val="22"/>
        </w:rPr>
      </w:pPr>
    </w:p>
    <w:p w14:paraId="2BD542A4" w14:textId="77777777" w:rsidR="00044326" w:rsidRDefault="00044326" w:rsidP="003277A0">
      <w:pPr>
        <w:pStyle w:val="NoSpacing"/>
        <w:spacing w:line="360" w:lineRule="auto"/>
        <w:rPr>
          <w:rFonts w:ascii="Arial" w:hAnsi="Arial" w:cs="Arial"/>
          <w:b/>
          <w:bCs/>
          <w:sz w:val="22"/>
          <w:szCs w:val="22"/>
        </w:rPr>
      </w:pPr>
    </w:p>
    <w:p w14:paraId="1EEBF29B" w14:textId="77777777" w:rsidR="00044326" w:rsidRPr="00044326" w:rsidRDefault="00044326" w:rsidP="003277A0">
      <w:pPr>
        <w:pStyle w:val="NoSpacing"/>
        <w:spacing w:line="360" w:lineRule="auto"/>
        <w:rPr>
          <w:rFonts w:ascii="Arial" w:hAnsi="Arial" w:cs="Arial"/>
          <w:sz w:val="22"/>
          <w:szCs w:val="22"/>
        </w:rPr>
      </w:pPr>
    </w:p>
    <w:p w14:paraId="558EE231" w14:textId="77777777" w:rsidR="00044326" w:rsidRDefault="00044326" w:rsidP="003277A0">
      <w:pPr>
        <w:pStyle w:val="NoSpacing"/>
        <w:spacing w:line="360" w:lineRule="auto"/>
        <w:rPr>
          <w:rFonts w:ascii="Arial" w:hAnsi="Arial" w:cs="Arial"/>
          <w:sz w:val="22"/>
          <w:szCs w:val="22"/>
        </w:rPr>
      </w:pPr>
    </w:p>
    <w:p w14:paraId="39771C7E" w14:textId="77777777" w:rsidR="00044326" w:rsidRPr="00C4538F" w:rsidRDefault="00044326" w:rsidP="003277A0">
      <w:pPr>
        <w:pStyle w:val="NoSpacing"/>
        <w:spacing w:line="360" w:lineRule="auto"/>
        <w:rPr>
          <w:rFonts w:ascii="Arial" w:hAnsi="Arial" w:cs="Arial"/>
          <w:sz w:val="22"/>
          <w:szCs w:val="22"/>
        </w:rPr>
      </w:pPr>
    </w:p>
    <w:p w14:paraId="4DD73B07" w14:textId="77777777" w:rsidR="00C4538F" w:rsidRDefault="00C4538F" w:rsidP="003277A0">
      <w:pPr>
        <w:pStyle w:val="NoSpacing"/>
        <w:spacing w:line="360" w:lineRule="auto"/>
        <w:rPr>
          <w:rFonts w:ascii="Arial" w:hAnsi="Arial" w:cs="Arial"/>
          <w:b/>
          <w:bCs/>
          <w:sz w:val="22"/>
          <w:szCs w:val="22"/>
        </w:rPr>
      </w:pPr>
    </w:p>
    <w:p w14:paraId="084B889D" w14:textId="77777777" w:rsidR="00C4538F" w:rsidRPr="00C4538F" w:rsidRDefault="00C4538F" w:rsidP="003277A0">
      <w:pPr>
        <w:pStyle w:val="NoSpacing"/>
        <w:spacing w:line="360" w:lineRule="auto"/>
        <w:rPr>
          <w:rFonts w:ascii="Arial" w:hAnsi="Arial" w:cs="Arial"/>
          <w:b/>
          <w:bCs/>
          <w:sz w:val="22"/>
          <w:szCs w:val="22"/>
        </w:rPr>
      </w:pPr>
    </w:p>
    <w:p w14:paraId="52331297" w14:textId="77777777" w:rsidR="00465A4A" w:rsidRDefault="00465A4A" w:rsidP="003277A0">
      <w:pPr>
        <w:pStyle w:val="NoSpacing"/>
        <w:spacing w:line="360" w:lineRule="auto"/>
        <w:rPr>
          <w:rFonts w:ascii="Arial" w:hAnsi="Arial" w:cs="Arial"/>
          <w:b/>
          <w:bCs/>
          <w:sz w:val="22"/>
          <w:szCs w:val="22"/>
        </w:rPr>
      </w:pPr>
    </w:p>
    <w:p w14:paraId="1D1DD870" w14:textId="77777777" w:rsidR="00465A4A" w:rsidRDefault="00465A4A" w:rsidP="003277A0">
      <w:pPr>
        <w:pStyle w:val="NoSpacing"/>
        <w:spacing w:line="360" w:lineRule="auto"/>
        <w:rPr>
          <w:rFonts w:ascii="Arial" w:hAnsi="Arial" w:cs="Arial"/>
          <w:b/>
          <w:bCs/>
          <w:sz w:val="22"/>
          <w:szCs w:val="22"/>
        </w:rPr>
      </w:pPr>
    </w:p>
    <w:p w14:paraId="6428A922" w14:textId="77777777" w:rsidR="00465A4A" w:rsidRPr="00465A4A" w:rsidRDefault="00465A4A" w:rsidP="003277A0">
      <w:pPr>
        <w:pStyle w:val="NoSpacing"/>
        <w:spacing w:line="360" w:lineRule="auto"/>
        <w:rPr>
          <w:rFonts w:ascii="Arial" w:hAnsi="Arial" w:cs="Arial"/>
          <w:sz w:val="22"/>
          <w:szCs w:val="22"/>
        </w:rPr>
      </w:pPr>
    </w:p>
    <w:p w14:paraId="6DC6E8DF" w14:textId="77777777" w:rsidR="00465A4A" w:rsidRDefault="00465A4A" w:rsidP="003277A0">
      <w:pPr>
        <w:pStyle w:val="NoSpacing"/>
        <w:spacing w:line="360" w:lineRule="auto"/>
        <w:rPr>
          <w:rFonts w:ascii="Arial" w:hAnsi="Arial" w:cs="Arial"/>
          <w:b/>
          <w:bCs/>
          <w:sz w:val="22"/>
          <w:szCs w:val="22"/>
        </w:rPr>
      </w:pPr>
    </w:p>
    <w:p w14:paraId="7E319A37" w14:textId="77777777" w:rsidR="00465A4A" w:rsidRPr="00465A4A" w:rsidRDefault="00465A4A" w:rsidP="003277A0">
      <w:pPr>
        <w:pStyle w:val="NoSpacing"/>
        <w:spacing w:line="360" w:lineRule="auto"/>
        <w:rPr>
          <w:rFonts w:ascii="Arial" w:hAnsi="Arial" w:cs="Arial"/>
          <w:b/>
          <w:bCs/>
          <w:sz w:val="22"/>
          <w:szCs w:val="22"/>
        </w:rPr>
      </w:pPr>
    </w:p>
    <w:p w14:paraId="079A7231" w14:textId="77777777" w:rsidR="00995E14" w:rsidRDefault="00995E14" w:rsidP="003277A0">
      <w:pPr>
        <w:pStyle w:val="NoSpacing"/>
        <w:spacing w:line="360" w:lineRule="auto"/>
        <w:rPr>
          <w:rFonts w:ascii="Arial" w:hAnsi="Arial" w:cs="Arial"/>
          <w:sz w:val="22"/>
          <w:szCs w:val="22"/>
        </w:rPr>
      </w:pPr>
    </w:p>
    <w:p w14:paraId="3291A0DF" w14:textId="77777777" w:rsidR="00192D39" w:rsidRDefault="00192D39" w:rsidP="003277A0">
      <w:pPr>
        <w:pStyle w:val="NoSpacing"/>
        <w:spacing w:line="360" w:lineRule="auto"/>
        <w:rPr>
          <w:rFonts w:ascii="Arial" w:hAnsi="Arial" w:cs="Arial"/>
          <w:sz w:val="22"/>
          <w:szCs w:val="22"/>
        </w:rPr>
      </w:pPr>
    </w:p>
    <w:p w14:paraId="6F4E9F17" w14:textId="77777777" w:rsidR="00192D39" w:rsidRDefault="00192D39" w:rsidP="003277A0">
      <w:pPr>
        <w:pStyle w:val="NoSpacing"/>
        <w:spacing w:line="360" w:lineRule="auto"/>
        <w:rPr>
          <w:rFonts w:ascii="Arial" w:hAnsi="Arial" w:cs="Arial"/>
          <w:sz w:val="22"/>
          <w:szCs w:val="22"/>
        </w:rPr>
      </w:pPr>
    </w:p>
    <w:p w14:paraId="74AD0F5D" w14:textId="77777777" w:rsidR="00192D39" w:rsidRPr="003277A0" w:rsidRDefault="00192D39" w:rsidP="003277A0">
      <w:pPr>
        <w:pStyle w:val="NoSpacing"/>
        <w:spacing w:line="360" w:lineRule="auto"/>
        <w:rPr>
          <w:rFonts w:ascii="Arial" w:hAnsi="Arial" w:cs="Arial"/>
          <w:sz w:val="22"/>
          <w:szCs w:val="22"/>
        </w:rPr>
      </w:pPr>
    </w:p>
    <w:sectPr w:rsidR="00192D39" w:rsidRPr="003277A0">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DA14E4" w14:textId="77777777" w:rsidR="005F1196" w:rsidRDefault="005F1196" w:rsidP="003277A0">
      <w:pPr>
        <w:spacing w:after="0" w:line="240" w:lineRule="auto"/>
      </w:pPr>
      <w:r>
        <w:separator/>
      </w:r>
    </w:p>
  </w:endnote>
  <w:endnote w:type="continuationSeparator" w:id="0">
    <w:p w14:paraId="03915CA4" w14:textId="77777777" w:rsidR="005F1196" w:rsidRDefault="005F1196" w:rsidP="003277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B0A280" w14:textId="56B87675" w:rsidR="003277A0" w:rsidRDefault="003277A0">
    <w:pPr>
      <w:pStyle w:val="Footer"/>
    </w:pPr>
  </w:p>
  <w:p w14:paraId="5855756F" w14:textId="77777777" w:rsidR="003277A0" w:rsidRDefault="003277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B5FEBA" w14:textId="77777777" w:rsidR="005F1196" w:rsidRDefault="005F1196" w:rsidP="003277A0">
      <w:pPr>
        <w:spacing w:after="0" w:line="240" w:lineRule="auto"/>
      </w:pPr>
      <w:r>
        <w:separator/>
      </w:r>
    </w:p>
  </w:footnote>
  <w:footnote w:type="continuationSeparator" w:id="0">
    <w:p w14:paraId="1D217852" w14:textId="77777777" w:rsidR="005F1196" w:rsidRDefault="005F1196" w:rsidP="003277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5979084"/>
      <w:docPartObj>
        <w:docPartGallery w:val="Page Numbers (Top of Page)"/>
        <w:docPartUnique/>
      </w:docPartObj>
    </w:sdtPr>
    <w:sdtEndPr/>
    <w:sdtContent>
      <w:p w14:paraId="6D9B08EA" w14:textId="19A11F25" w:rsidR="003277A0" w:rsidRDefault="003277A0">
        <w:pPr>
          <w:pStyle w:val="Header"/>
        </w:pPr>
        <w:r>
          <w:fldChar w:fldCharType="begin"/>
        </w:r>
        <w:r>
          <w:instrText>PAGE   \* MERGEFORMAT</w:instrText>
        </w:r>
        <w:r>
          <w:fldChar w:fldCharType="separate"/>
        </w:r>
        <w:r>
          <w:t>2</w:t>
        </w:r>
        <w:r>
          <w:fldChar w:fldCharType="end"/>
        </w:r>
      </w:p>
    </w:sdtContent>
  </w:sdt>
  <w:p w14:paraId="565795D5" w14:textId="77777777" w:rsidR="003277A0" w:rsidRDefault="003277A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61C4B"/>
    <w:multiLevelType w:val="hybridMultilevel"/>
    <w:tmpl w:val="DF846F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E568D6"/>
    <w:multiLevelType w:val="hybridMultilevel"/>
    <w:tmpl w:val="4CC48FE4"/>
    <w:lvl w:ilvl="0" w:tplc="3156293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C735DA"/>
    <w:multiLevelType w:val="hybridMultilevel"/>
    <w:tmpl w:val="89E6C1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9944452">
    <w:abstractNumId w:val="1"/>
  </w:num>
  <w:num w:numId="2" w16cid:durableId="1931700012">
    <w:abstractNumId w:val="2"/>
  </w:num>
  <w:num w:numId="3" w16cid:durableId="6276677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77A0"/>
    <w:rsid w:val="0000384F"/>
    <w:rsid w:val="00007DF2"/>
    <w:rsid w:val="000100C1"/>
    <w:rsid w:val="0001524D"/>
    <w:rsid w:val="00015DFA"/>
    <w:rsid w:val="00017D4D"/>
    <w:rsid w:val="00017E8F"/>
    <w:rsid w:val="0002239B"/>
    <w:rsid w:val="00022568"/>
    <w:rsid w:val="00024692"/>
    <w:rsid w:val="00026271"/>
    <w:rsid w:val="00033D25"/>
    <w:rsid w:val="00035EB5"/>
    <w:rsid w:val="00041D7B"/>
    <w:rsid w:val="00044326"/>
    <w:rsid w:val="000454C7"/>
    <w:rsid w:val="000463FE"/>
    <w:rsid w:val="00053830"/>
    <w:rsid w:val="00054D11"/>
    <w:rsid w:val="00056C93"/>
    <w:rsid w:val="00061599"/>
    <w:rsid w:val="00072F3D"/>
    <w:rsid w:val="00074A99"/>
    <w:rsid w:val="00086BC8"/>
    <w:rsid w:val="00090484"/>
    <w:rsid w:val="00095965"/>
    <w:rsid w:val="00097E6D"/>
    <w:rsid w:val="000A0249"/>
    <w:rsid w:val="000A24AE"/>
    <w:rsid w:val="000A5FB0"/>
    <w:rsid w:val="000B1922"/>
    <w:rsid w:val="000C144F"/>
    <w:rsid w:val="000D1452"/>
    <w:rsid w:val="000D28EF"/>
    <w:rsid w:val="000D2DC0"/>
    <w:rsid w:val="000D40A9"/>
    <w:rsid w:val="000D57C9"/>
    <w:rsid w:val="000D6D66"/>
    <w:rsid w:val="000E529B"/>
    <w:rsid w:val="000F01A4"/>
    <w:rsid w:val="000F7C52"/>
    <w:rsid w:val="00102BB1"/>
    <w:rsid w:val="0011280C"/>
    <w:rsid w:val="00113364"/>
    <w:rsid w:val="001158F1"/>
    <w:rsid w:val="001239ED"/>
    <w:rsid w:val="0012535C"/>
    <w:rsid w:val="00126E4B"/>
    <w:rsid w:val="001304BB"/>
    <w:rsid w:val="0013561B"/>
    <w:rsid w:val="00136149"/>
    <w:rsid w:val="001428DD"/>
    <w:rsid w:val="0014409B"/>
    <w:rsid w:val="00146884"/>
    <w:rsid w:val="001503F2"/>
    <w:rsid w:val="00165013"/>
    <w:rsid w:val="00165ABF"/>
    <w:rsid w:val="00167DF7"/>
    <w:rsid w:val="0017251B"/>
    <w:rsid w:val="001767DC"/>
    <w:rsid w:val="00181F68"/>
    <w:rsid w:val="0018716B"/>
    <w:rsid w:val="0018760A"/>
    <w:rsid w:val="00192D39"/>
    <w:rsid w:val="001944E1"/>
    <w:rsid w:val="00197648"/>
    <w:rsid w:val="001A265E"/>
    <w:rsid w:val="001A4077"/>
    <w:rsid w:val="001A54EC"/>
    <w:rsid w:val="001A62A5"/>
    <w:rsid w:val="001B0810"/>
    <w:rsid w:val="001B1888"/>
    <w:rsid w:val="001B7521"/>
    <w:rsid w:val="001C5CF0"/>
    <w:rsid w:val="001D112B"/>
    <w:rsid w:val="001E2A2F"/>
    <w:rsid w:val="001E4A2C"/>
    <w:rsid w:val="001E4C34"/>
    <w:rsid w:val="001F0985"/>
    <w:rsid w:val="001F1C04"/>
    <w:rsid w:val="001F2168"/>
    <w:rsid w:val="001F74C5"/>
    <w:rsid w:val="001F7EB1"/>
    <w:rsid w:val="00206244"/>
    <w:rsid w:val="0021043A"/>
    <w:rsid w:val="00212236"/>
    <w:rsid w:val="00215F72"/>
    <w:rsid w:val="00221DAA"/>
    <w:rsid w:val="0022579D"/>
    <w:rsid w:val="00227747"/>
    <w:rsid w:val="00244FB2"/>
    <w:rsid w:val="002467A0"/>
    <w:rsid w:val="00263912"/>
    <w:rsid w:val="00265DBE"/>
    <w:rsid w:val="0027387F"/>
    <w:rsid w:val="002845D9"/>
    <w:rsid w:val="00284B4F"/>
    <w:rsid w:val="002854CB"/>
    <w:rsid w:val="00285971"/>
    <w:rsid w:val="002901F2"/>
    <w:rsid w:val="0029775D"/>
    <w:rsid w:val="002A2C3A"/>
    <w:rsid w:val="002A43FE"/>
    <w:rsid w:val="002A6076"/>
    <w:rsid w:val="002C110F"/>
    <w:rsid w:val="002D0DA8"/>
    <w:rsid w:val="002D1137"/>
    <w:rsid w:val="002D6C13"/>
    <w:rsid w:val="002D6DF6"/>
    <w:rsid w:val="002E5CA1"/>
    <w:rsid w:val="002F14E1"/>
    <w:rsid w:val="0030211B"/>
    <w:rsid w:val="003060AC"/>
    <w:rsid w:val="003062F1"/>
    <w:rsid w:val="00314A74"/>
    <w:rsid w:val="00317FC4"/>
    <w:rsid w:val="00317FEF"/>
    <w:rsid w:val="0032214D"/>
    <w:rsid w:val="00323230"/>
    <w:rsid w:val="00325AA8"/>
    <w:rsid w:val="003277A0"/>
    <w:rsid w:val="003340F9"/>
    <w:rsid w:val="00335A00"/>
    <w:rsid w:val="00336F5C"/>
    <w:rsid w:val="003400AA"/>
    <w:rsid w:val="00350BEC"/>
    <w:rsid w:val="0035140B"/>
    <w:rsid w:val="00360114"/>
    <w:rsid w:val="0036184F"/>
    <w:rsid w:val="00367CED"/>
    <w:rsid w:val="0037380D"/>
    <w:rsid w:val="003811EB"/>
    <w:rsid w:val="003842FB"/>
    <w:rsid w:val="00385555"/>
    <w:rsid w:val="00387CD9"/>
    <w:rsid w:val="00391BD5"/>
    <w:rsid w:val="00391DB5"/>
    <w:rsid w:val="00394A89"/>
    <w:rsid w:val="003954E1"/>
    <w:rsid w:val="003A399C"/>
    <w:rsid w:val="003A4FD6"/>
    <w:rsid w:val="003A5F56"/>
    <w:rsid w:val="003A6788"/>
    <w:rsid w:val="003A6E6B"/>
    <w:rsid w:val="003B2E22"/>
    <w:rsid w:val="003B3213"/>
    <w:rsid w:val="003C0143"/>
    <w:rsid w:val="003C1F88"/>
    <w:rsid w:val="003C3478"/>
    <w:rsid w:val="003C5518"/>
    <w:rsid w:val="003D58D0"/>
    <w:rsid w:val="003E59BF"/>
    <w:rsid w:val="003F082A"/>
    <w:rsid w:val="003F17BA"/>
    <w:rsid w:val="003F754E"/>
    <w:rsid w:val="004008DB"/>
    <w:rsid w:val="00400B32"/>
    <w:rsid w:val="00405449"/>
    <w:rsid w:val="00413B92"/>
    <w:rsid w:val="004164E6"/>
    <w:rsid w:val="004166A9"/>
    <w:rsid w:val="00420187"/>
    <w:rsid w:val="0042383C"/>
    <w:rsid w:val="00426705"/>
    <w:rsid w:val="0043401F"/>
    <w:rsid w:val="0044083B"/>
    <w:rsid w:val="00455D8C"/>
    <w:rsid w:val="00461D6A"/>
    <w:rsid w:val="00463337"/>
    <w:rsid w:val="00465245"/>
    <w:rsid w:val="00465A4A"/>
    <w:rsid w:val="00465A97"/>
    <w:rsid w:val="004714A3"/>
    <w:rsid w:val="00471E7A"/>
    <w:rsid w:val="00472636"/>
    <w:rsid w:val="00476E55"/>
    <w:rsid w:val="00477678"/>
    <w:rsid w:val="00483A0C"/>
    <w:rsid w:val="00487DD9"/>
    <w:rsid w:val="0049133A"/>
    <w:rsid w:val="00493AE8"/>
    <w:rsid w:val="004B1E47"/>
    <w:rsid w:val="004B4260"/>
    <w:rsid w:val="004C2A54"/>
    <w:rsid w:val="004D1481"/>
    <w:rsid w:val="004D736E"/>
    <w:rsid w:val="004E0375"/>
    <w:rsid w:val="004E108B"/>
    <w:rsid w:val="004F6B48"/>
    <w:rsid w:val="004F7207"/>
    <w:rsid w:val="00502821"/>
    <w:rsid w:val="00507A81"/>
    <w:rsid w:val="00512C6C"/>
    <w:rsid w:val="00513CCD"/>
    <w:rsid w:val="00514282"/>
    <w:rsid w:val="0051491E"/>
    <w:rsid w:val="00541F7A"/>
    <w:rsid w:val="0054408C"/>
    <w:rsid w:val="00544997"/>
    <w:rsid w:val="005517C8"/>
    <w:rsid w:val="00557157"/>
    <w:rsid w:val="005632CC"/>
    <w:rsid w:val="00566EEE"/>
    <w:rsid w:val="00571787"/>
    <w:rsid w:val="005739FC"/>
    <w:rsid w:val="00574310"/>
    <w:rsid w:val="005745F3"/>
    <w:rsid w:val="00583486"/>
    <w:rsid w:val="00594415"/>
    <w:rsid w:val="005A2B3D"/>
    <w:rsid w:val="005A6620"/>
    <w:rsid w:val="005B52AB"/>
    <w:rsid w:val="005B5946"/>
    <w:rsid w:val="005B7C45"/>
    <w:rsid w:val="005C4F2D"/>
    <w:rsid w:val="005C53E0"/>
    <w:rsid w:val="005C57CB"/>
    <w:rsid w:val="005C7165"/>
    <w:rsid w:val="005E30D6"/>
    <w:rsid w:val="005E4FF9"/>
    <w:rsid w:val="005F1196"/>
    <w:rsid w:val="005F7954"/>
    <w:rsid w:val="006019C6"/>
    <w:rsid w:val="006247D3"/>
    <w:rsid w:val="00624AC8"/>
    <w:rsid w:val="00633648"/>
    <w:rsid w:val="0063489F"/>
    <w:rsid w:val="00644848"/>
    <w:rsid w:val="00647D5B"/>
    <w:rsid w:val="0065041A"/>
    <w:rsid w:val="0065476F"/>
    <w:rsid w:val="00663FB5"/>
    <w:rsid w:val="006901B9"/>
    <w:rsid w:val="00690351"/>
    <w:rsid w:val="006906FC"/>
    <w:rsid w:val="00692503"/>
    <w:rsid w:val="00695B79"/>
    <w:rsid w:val="006A056E"/>
    <w:rsid w:val="006A1A3E"/>
    <w:rsid w:val="006A3D12"/>
    <w:rsid w:val="006A42C1"/>
    <w:rsid w:val="006B0E83"/>
    <w:rsid w:val="006B1973"/>
    <w:rsid w:val="006B3B9D"/>
    <w:rsid w:val="006C28EC"/>
    <w:rsid w:val="006C422F"/>
    <w:rsid w:val="006C4C74"/>
    <w:rsid w:val="006D46F8"/>
    <w:rsid w:val="006E4B65"/>
    <w:rsid w:val="006E7D07"/>
    <w:rsid w:val="006F4131"/>
    <w:rsid w:val="006F42FB"/>
    <w:rsid w:val="00701ACA"/>
    <w:rsid w:val="007066A8"/>
    <w:rsid w:val="0071217D"/>
    <w:rsid w:val="00712899"/>
    <w:rsid w:val="00713CA6"/>
    <w:rsid w:val="007260D3"/>
    <w:rsid w:val="00731650"/>
    <w:rsid w:val="00742F81"/>
    <w:rsid w:val="00744CD0"/>
    <w:rsid w:val="00747CD6"/>
    <w:rsid w:val="007647C4"/>
    <w:rsid w:val="007729D3"/>
    <w:rsid w:val="0077618C"/>
    <w:rsid w:val="00786468"/>
    <w:rsid w:val="0079462A"/>
    <w:rsid w:val="007A049A"/>
    <w:rsid w:val="007A1997"/>
    <w:rsid w:val="007A237F"/>
    <w:rsid w:val="007A670D"/>
    <w:rsid w:val="007A6F1F"/>
    <w:rsid w:val="007A6F46"/>
    <w:rsid w:val="007A7410"/>
    <w:rsid w:val="007B1357"/>
    <w:rsid w:val="007C0ECE"/>
    <w:rsid w:val="007D0C7E"/>
    <w:rsid w:val="007E2FBC"/>
    <w:rsid w:val="007E7E92"/>
    <w:rsid w:val="007F15FD"/>
    <w:rsid w:val="0080141E"/>
    <w:rsid w:val="0080367E"/>
    <w:rsid w:val="00804871"/>
    <w:rsid w:val="00804E13"/>
    <w:rsid w:val="00817150"/>
    <w:rsid w:val="00822DDF"/>
    <w:rsid w:val="00823298"/>
    <w:rsid w:val="008337BA"/>
    <w:rsid w:val="00841CFC"/>
    <w:rsid w:val="008438C5"/>
    <w:rsid w:val="0084694A"/>
    <w:rsid w:val="00847647"/>
    <w:rsid w:val="00850CF2"/>
    <w:rsid w:val="00853721"/>
    <w:rsid w:val="008565FD"/>
    <w:rsid w:val="0086111A"/>
    <w:rsid w:val="008648E2"/>
    <w:rsid w:val="008711EF"/>
    <w:rsid w:val="008716A7"/>
    <w:rsid w:val="008756B0"/>
    <w:rsid w:val="00877F2E"/>
    <w:rsid w:val="00882CA4"/>
    <w:rsid w:val="00885C72"/>
    <w:rsid w:val="008875FC"/>
    <w:rsid w:val="008963A2"/>
    <w:rsid w:val="008A3F17"/>
    <w:rsid w:val="008A5F88"/>
    <w:rsid w:val="008A77D4"/>
    <w:rsid w:val="008B77E0"/>
    <w:rsid w:val="008C6B2D"/>
    <w:rsid w:val="008D39DE"/>
    <w:rsid w:val="008D64E5"/>
    <w:rsid w:val="008E53CE"/>
    <w:rsid w:val="008E7133"/>
    <w:rsid w:val="008F32DD"/>
    <w:rsid w:val="008F5D43"/>
    <w:rsid w:val="008F61C2"/>
    <w:rsid w:val="008F78DC"/>
    <w:rsid w:val="00911C73"/>
    <w:rsid w:val="00915EEE"/>
    <w:rsid w:val="00915F15"/>
    <w:rsid w:val="009428DD"/>
    <w:rsid w:val="00953010"/>
    <w:rsid w:val="00955075"/>
    <w:rsid w:val="00960B6D"/>
    <w:rsid w:val="00961991"/>
    <w:rsid w:val="00964F4D"/>
    <w:rsid w:val="00976837"/>
    <w:rsid w:val="00976CFC"/>
    <w:rsid w:val="00983659"/>
    <w:rsid w:val="00985990"/>
    <w:rsid w:val="00987B07"/>
    <w:rsid w:val="009914EC"/>
    <w:rsid w:val="00992F65"/>
    <w:rsid w:val="009946D7"/>
    <w:rsid w:val="00994A56"/>
    <w:rsid w:val="00995798"/>
    <w:rsid w:val="00995E14"/>
    <w:rsid w:val="009A05E2"/>
    <w:rsid w:val="009A08E2"/>
    <w:rsid w:val="009A14F1"/>
    <w:rsid w:val="009A42FB"/>
    <w:rsid w:val="009B018B"/>
    <w:rsid w:val="009B1B15"/>
    <w:rsid w:val="009B23CF"/>
    <w:rsid w:val="009B3DF3"/>
    <w:rsid w:val="009B425F"/>
    <w:rsid w:val="009C04D1"/>
    <w:rsid w:val="009C12E0"/>
    <w:rsid w:val="009C613D"/>
    <w:rsid w:val="009C691F"/>
    <w:rsid w:val="009E299D"/>
    <w:rsid w:val="009E78BA"/>
    <w:rsid w:val="00A011E4"/>
    <w:rsid w:val="00A057C1"/>
    <w:rsid w:val="00A101B7"/>
    <w:rsid w:val="00A17435"/>
    <w:rsid w:val="00A2369E"/>
    <w:rsid w:val="00A27AEB"/>
    <w:rsid w:val="00A302CD"/>
    <w:rsid w:val="00A32DA4"/>
    <w:rsid w:val="00A361D2"/>
    <w:rsid w:val="00A42FCD"/>
    <w:rsid w:val="00A56D48"/>
    <w:rsid w:val="00A60802"/>
    <w:rsid w:val="00A65425"/>
    <w:rsid w:val="00A715E5"/>
    <w:rsid w:val="00A73C23"/>
    <w:rsid w:val="00A75904"/>
    <w:rsid w:val="00A865D8"/>
    <w:rsid w:val="00A93A64"/>
    <w:rsid w:val="00A95BC0"/>
    <w:rsid w:val="00AA3FEF"/>
    <w:rsid w:val="00AA5DB7"/>
    <w:rsid w:val="00AA60F0"/>
    <w:rsid w:val="00AB2FB8"/>
    <w:rsid w:val="00AB36FB"/>
    <w:rsid w:val="00AB411E"/>
    <w:rsid w:val="00AB54E4"/>
    <w:rsid w:val="00AB631B"/>
    <w:rsid w:val="00AB7F2D"/>
    <w:rsid w:val="00AD7651"/>
    <w:rsid w:val="00AE0FDA"/>
    <w:rsid w:val="00AF0F2D"/>
    <w:rsid w:val="00AF623E"/>
    <w:rsid w:val="00B0377F"/>
    <w:rsid w:val="00B05F73"/>
    <w:rsid w:val="00B06636"/>
    <w:rsid w:val="00B128CA"/>
    <w:rsid w:val="00B13354"/>
    <w:rsid w:val="00B1516D"/>
    <w:rsid w:val="00B26D6D"/>
    <w:rsid w:val="00B32819"/>
    <w:rsid w:val="00B33B72"/>
    <w:rsid w:val="00B341D2"/>
    <w:rsid w:val="00B43986"/>
    <w:rsid w:val="00B501FE"/>
    <w:rsid w:val="00B50A02"/>
    <w:rsid w:val="00B55209"/>
    <w:rsid w:val="00B64ED9"/>
    <w:rsid w:val="00B90E30"/>
    <w:rsid w:val="00B92EE9"/>
    <w:rsid w:val="00B941F1"/>
    <w:rsid w:val="00B97249"/>
    <w:rsid w:val="00BA343E"/>
    <w:rsid w:val="00BB6A75"/>
    <w:rsid w:val="00BC58DA"/>
    <w:rsid w:val="00BC6243"/>
    <w:rsid w:val="00BD286D"/>
    <w:rsid w:val="00BD2B39"/>
    <w:rsid w:val="00BD2F24"/>
    <w:rsid w:val="00BD62D3"/>
    <w:rsid w:val="00BE0583"/>
    <w:rsid w:val="00BE109E"/>
    <w:rsid w:val="00BE19AC"/>
    <w:rsid w:val="00BE420B"/>
    <w:rsid w:val="00BF330D"/>
    <w:rsid w:val="00BF4259"/>
    <w:rsid w:val="00BF5370"/>
    <w:rsid w:val="00BF62E1"/>
    <w:rsid w:val="00C06921"/>
    <w:rsid w:val="00C118AB"/>
    <w:rsid w:val="00C154CA"/>
    <w:rsid w:val="00C16425"/>
    <w:rsid w:val="00C24033"/>
    <w:rsid w:val="00C25E5A"/>
    <w:rsid w:val="00C27B79"/>
    <w:rsid w:val="00C32B81"/>
    <w:rsid w:val="00C36E8E"/>
    <w:rsid w:val="00C42296"/>
    <w:rsid w:val="00C42BC0"/>
    <w:rsid w:val="00C442E6"/>
    <w:rsid w:val="00C4538F"/>
    <w:rsid w:val="00C454D9"/>
    <w:rsid w:val="00C5161A"/>
    <w:rsid w:val="00C52501"/>
    <w:rsid w:val="00C60E6C"/>
    <w:rsid w:val="00C6343C"/>
    <w:rsid w:val="00C7179F"/>
    <w:rsid w:val="00C7374C"/>
    <w:rsid w:val="00C83496"/>
    <w:rsid w:val="00C90A73"/>
    <w:rsid w:val="00C90AE7"/>
    <w:rsid w:val="00C975BE"/>
    <w:rsid w:val="00CA58BE"/>
    <w:rsid w:val="00CB0E45"/>
    <w:rsid w:val="00CB531A"/>
    <w:rsid w:val="00CC7B38"/>
    <w:rsid w:val="00CD2593"/>
    <w:rsid w:val="00CE3895"/>
    <w:rsid w:val="00CE6739"/>
    <w:rsid w:val="00CF451F"/>
    <w:rsid w:val="00D05E8A"/>
    <w:rsid w:val="00D22F08"/>
    <w:rsid w:val="00D25ABE"/>
    <w:rsid w:val="00D40EF3"/>
    <w:rsid w:val="00D471DB"/>
    <w:rsid w:val="00D52490"/>
    <w:rsid w:val="00D60BE2"/>
    <w:rsid w:val="00D635F3"/>
    <w:rsid w:val="00D749D2"/>
    <w:rsid w:val="00D8193C"/>
    <w:rsid w:val="00D821C1"/>
    <w:rsid w:val="00D82367"/>
    <w:rsid w:val="00D82DD5"/>
    <w:rsid w:val="00D841F2"/>
    <w:rsid w:val="00D8725F"/>
    <w:rsid w:val="00D90D46"/>
    <w:rsid w:val="00D959EE"/>
    <w:rsid w:val="00D96B0A"/>
    <w:rsid w:val="00DA1924"/>
    <w:rsid w:val="00DA4F22"/>
    <w:rsid w:val="00DA5E3A"/>
    <w:rsid w:val="00DB0164"/>
    <w:rsid w:val="00DB3FCF"/>
    <w:rsid w:val="00DC04B8"/>
    <w:rsid w:val="00DC0505"/>
    <w:rsid w:val="00DC572F"/>
    <w:rsid w:val="00DD293B"/>
    <w:rsid w:val="00DD47CF"/>
    <w:rsid w:val="00DD5094"/>
    <w:rsid w:val="00DD6555"/>
    <w:rsid w:val="00DE354C"/>
    <w:rsid w:val="00DE4383"/>
    <w:rsid w:val="00E02098"/>
    <w:rsid w:val="00E1046D"/>
    <w:rsid w:val="00E116E0"/>
    <w:rsid w:val="00E1346C"/>
    <w:rsid w:val="00E211CB"/>
    <w:rsid w:val="00E312D8"/>
    <w:rsid w:val="00E32B2B"/>
    <w:rsid w:val="00E3714C"/>
    <w:rsid w:val="00E525C7"/>
    <w:rsid w:val="00E53FB0"/>
    <w:rsid w:val="00E66277"/>
    <w:rsid w:val="00E82932"/>
    <w:rsid w:val="00E82AFD"/>
    <w:rsid w:val="00E91B5F"/>
    <w:rsid w:val="00E92B36"/>
    <w:rsid w:val="00E9343C"/>
    <w:rsid w:val="00EA1C68"/>
    <w:rsid w:val="00EA7A29"/>
    <w:rsid w:val="00EB2DDD"/>
    <w:rsid w:val="00EC1AB3"/>
    <w:rsid w:val="00EC375B"/>
    <w:rsid w:val="00ED1548"/>
    <w:rsid w:val="00EE01D0"/>
    <w:rsid w:val="00EE2116"/>
    <w:rsid w:val="00EE3924"/>
    <w:rsid w:val="00EE4A80"/>
    <w:rsid w:val="00EF712E"/>
    <w:rsid w:val="00F050E5"/>
    <w:rsid w:val="00F142AF"/>
    <w:rsid w:val="00F16755"/>
    <w:rsid w:val="00F16C61"/>
    <w:rsid w:val="00F230B7"/>
    <w:rsid w:val="00F47495"/>
    <w:rsid w:val="00F474D3"/>
    <w:rsid w:val="00F512D7"/>
    <w:rsid w:val="00F518C3"/>
    <w:rsid w:val="00F52FEE"/>
    <w:rsid w:val="00F72501"/>
    <w:rsid w:val="00F74259"/>
    <w:rsid w:val="00F830C9"/>
    <w:rsid w:val="00F83576"/>
    <w:rsid w:val="00F85083"/>
    <w:rsid w:val="00F85E79"/>
    <w:rsid w:val="00F970B3"/>
    <w:rsid w:val="00FA7410"/>
    <w:rsid w:val="00FB2E3B"/>
    <w:rsid w:val="00FC3848"/>
    <w:rsid w:val="00FC3F14"/>
    <w:rsid w:val="00FD0C2D"/>
    <w:rsid w:val="00FD1F6C"/>
    <w:rsid w:val="00FD2ECB"/>
    <w:rsid w:val="00FD3BEA"/>
    <w:rsid w:val="00FD3EC1"/>
    <w:rsid w:val="00FE0DEE"/>
    <w:rsid w:val="00FE79AB"/>
    <w:rsid w:val="00FF1D2B"/>
    <w:rsid w:val="00FF3DB7"/>
    <w:rsid w:val="00FF3F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B83FB7"/>
  <w15:chartTrackingRefBased/>
  <w15:docId w15:val="{5FF3CDF5-033F-4C80-9200-3422D13459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77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277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277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77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77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77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77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77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77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77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277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277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77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77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77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77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77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77A0"/>
    <w:rPr>
      <w:rFonts w:eastAsiaTheme="majorEastAsia" w:cstheme="majorBidi"/>
      <w:color w:val="272727" w:themeColor="text1" w:themeTint="D8"/>
    </w:rPr>
  </w:style>
  <w:style w:type="paragraph" w:styleId="Title">
    <w:name w:val="Title"/>
    <w:basedOn w:val="Normal"/>
    <w:next w:val="Normal"/>
    <w:link w:val="TitleChar"/>
    <w:uiPriority w:val="10"/>
    <w:qFormat/>
    <w:rsid w:val="003277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77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77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77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77A0"/>
    <w:pPr>
      <w:spacing w:before="160"/>
      <w:jc w:val="center"/>
    </w:pPr>
    <w:rPr>
      <w:i/>
      <w:iCs/>
      <w:color w:val="404040" w:themeColor="text1" w:themeTint="BF"/>
    </w:rPr>
  </w:style>
  <w:style w:type="character" w:customStyle="1" w:styleId="QuoteChar">
    <w:name w:val="Quote Char"/>
    <w:basedOn w:val="DefaultParagraphFont"/>
    <w:link w:val="Quote"/>
    <w:uiPriority w:val="29"/>
    <w:rsid w:val="003277A0"/>
    <w:rPr>
      <w:i/>
      <w:iCs/>
      <w:color w:val="404040" w:themeColor="text1" w:themeTint="BF"/>
    </w:rPr>
  </w:style>
  <w:style w:type="paragraph" w:styleId="ListParagraph">
    <w:name w:val="List Paragraph"/>
    <w:basedOn w:val="Normal"/>
    <w:uiPriority w:val="34"/>
    <w:qFormat/>
    <w:rsid w:val="003277A0"/>
    <w:pPr>
      <w:ind w:left="720"/>
      <w:contextualSpacing/>
    </w:pPr>
  </w:style>
  <w:style w:type="character" w:styleId="IntenseEmphasis">
    <w:name w:val="Intense Emphasis"/>
    <w:basedOn w:val="DefaultParagraphFont"/>
    <w:uiPriority w:val="21"/>
    <w:qFormat/>
    <w:rsid w:val="003277A0"/>
    <w:rPr>
      <w:i/>
      <w:iCs/>
      <w:color w:val="0F4761" w:themeColor="accent1" w:themeShade="BF"/>
    </w:rPr>
  </w:style>
  <w:style w:type="paragraph" w:styleId="IntenseQuote">
    <w:name w:val="Intense Quote"/>
    <w:basedOn w:val="Normal"/>
    <w:next w:val="Normal"/>
    <w:link w:val="IntenseQuoteChar"/>
    <w:uiPriority w:val="30"/>
    <w:qFormat/>
    <w:rsid w:val="003277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77A0"/>
    <w:rPr>
      <w:i/>
      <w:iCs/>
      <w:color w:val="0F4761" w:themeColor="accent1" w:themeShade="BF"/>
    </w:rPr>
  </w:style>
  <w:style w:type="character" w:styleId="IntenseReference">
    <w:name w:val="Intense Reference"/>
    <w:basedOn w:val="DefaultParagraphFont"/>
    <w:uiPriority w:val="32"/>
    <w:qFormat/>
    <w:rsid w:val="003277A0"/>
    <w:rPr>
      <w:b/>
      <w:bCs/>
      <w:smallCaps/>
      <w:color w:val="0F4761" w:themeColor="accent1" w:themeShade="BF"/>
      <w:spacing w:val="5"/>
    </w:rPr>
  </w:style>
  <w:style w:type="paragraph" w:styleId="NoSpacing">
    <w:name w:val="No Spacing"/>
    <w:uiPriority w:val="1"/>
    <w:qFormat/>
    <w:rsid w:val="003277A0"/>
    <w:pPr>
      <w:spacing w:after="0" w:line="240" w:lineRule="auto"/>
    </w:pPr>
  </w:style>
  <w:style w:type="paragraph" w:styleId="Header">
    <w:name w:val="header"/>
    <w:basedOn w:val="Normal"/>
    <w:link w:val="HeaderChar"/>
    <w:uiPriority w:val="99"/>
    <w:unhideWhenUsed/>
    <w:rsid w:val="003277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77A0"/>
  </w:style>
  <w:style w:type="paragraph" w:styleId="Footer">
    <w:name w:val="footer"/>
    <w:basedOn w:val="Normal"/>
    <w:link w:val="FooterChar"/>
    <w:uiPriority w:val="99"/>
    <w:unhideWhenUsed/>
    <w:rsid w:val="003277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77A0"/>
  </w:style>
  <w:style w:type="character" w:styleId="Hyperlink">
    <w:name w:val="Hyperlink"/>
    <w:basedOn w:val="DefaultParagraphFont"/>
    <w:uiPriority w:val="99"/>
    <w:unhideWhenUsed/>
    <w:rsid w:val="005C4F2D"/>
    <w:rPr>
      <w:color w:val="467886" w:themeColor="hyperlink"/>
      <w:u w:val="single"/>
    </w:rPr>
  </w:style>
  <w:style w:type="character" w:styleId="UnresolvedMention">
    <w:name w:val="Unresolved Mention"/>
    <w:basedOn w:val="DefaultParagraphFont"/>
    <w:uiPriority w:val="99"/>
    <w:semiHidden/>
    <w:unhideWhenUsed/>
    <w:rsid w:val="005C4F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cal.gov.uk/our-support/our-improvement-offer/care-and-health-improvement/intergration-and-better-care-fund/better-care-fund/intergration-resource-library/person-centred-care" TargetMode="External"/><Relationship Id="rId13" Type="http://schemas.openxmlformats.org/officeDocument/2006/relationships/hyperlink" Target="https://royalopencollege.org/blog/healthcare/what-is-partnership-working-in-health-and-social-care/" TargetMode="External"/><Relationship Id="rId18" Type="http://schemas.openxmlformats.org/officeDocument/2006/relationships/hyperlink" Target="https://pubmed.ncbi.nlm.nih,gov/29149520/"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psychclassics.yorku.ca/Maslow/motivation.htm" TargetMode="External"/><Relationship Id="rId7" Type="http://schemas.openxmlformats.org/officeDocument/2006/relationships/endnotes" Target="endnotes.xml"/><Relationship Id="rId12" Type="http://schemas.openxmlformats.org/officeDocument/2006/relationships/hyperlink" Target="https://www.simplypsychology.org/maslow.html" TargetMode="External"/><Relationship Id="rId17" Type="http://schemas.openxmlformats.org/officeDocument/2006/relationships/hyperlink" Target="https://www.nice.org.uk/guidance/ng197"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legislation.gov.uk/ukpga/2014/23/pdfs/ukpga_20140023_en.pdf" TargetMode="External"/><Relationship Id="rId20" Type="http://schemas.openxmlformats.org/officeDocument/2006/relationships/hyperlink" Target="https://www.hcpc-uk.org/standards/standards-of-conduct-perfomance-and-ethic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care-act-2014-part-1-factsheets/care-act-factsheets"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cqc.org.uk/about-us/fundamental-standards" TargetMode="External"/><Relationship Id="rId23" Type="http://schemas.openxmlformats.org/officeDocument/2006/relationships/hyperlink" Target="https://transform.england.nhs.uk/information-governance/guidance/information-goverance-guidance-support-multidisciplinary-teams-mdts/" TargetMode="External"/><Relationship Id="rId10" Type="http://schemas.openxmlformats.org/officeDocument/2006/relationships/hyperlink" Target="https://carelearning.org.uk/blog/person-centred-care/what-is-person-centred-care/" TargetMode="External"/><Relationship Id="rId19" Type="http://schemas.openxmlformats.org/officeDocument/2006/relationships/hyperlink" Target="https://www.england.nhs.uk/personalisedcare/comprehensive-model/case-studies/robyns-story/" TargetMode="External"/><Relationship Id="rId4" Type="http://schemas.openxmlformats.org/officeDocument/2006/relationships/settings" Target="settings.xml"/><Relationship Id="rId9" Type="http://schemas.openxmlformats.org/officeDocument/2006/relationships/hyperlink" Target="https://www.nmc.org.uk/standards/code/code-in-action/person-centred-care/" TargetMode="External"/><Relationship Id="rId14" Type="http://schemas.openxmlformats.org/officeDocument/2006/relationships/hyperlink" Target="https://pmc.ncbi.nlm.nih.gov/articles/PMC7923912/" TargetMode="External"/><Relationship Id="rId22" Type="http://schemas.openxmlformats.org/officeDocument/2006/relationships/hyperlink" Target="https://reflection.ed.ac.uk/reflectors-toolkit/reflecting-on-experience/gibbs-reflective-cycl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694C4A-DF3F-43C9-B9AC-82FD385AAC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2855</Words>
  <Characters>16275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Pearl Jiyane</dc:creator>
  <cp:keywords/>
  <dc:description/>
  <cp:lastModifiedBy>Pearl Jiyane</cp:lastModifiedBy>
  <cp:revision>2</cp:revision>
  <dcterms:created xsi:type="dcterms:W3CDTF">2026-03-02T02:40:00Z</dcterms:created>
  <dcterms:modified xsi:type="dcterms:W3CDTF">2026-03-02T02:40:00Z</dcterms:modified>
</cp:coreProperties>
</file>