
<file path=[Content_Types].xml><?xml version="1.0" encoding="utf-8"?>
<Types xmlns="http://schemas.openxmlformats.org/package/2006/content-types">
  <Default Extension="xml" ContentType="application/vnd.openxmlformats-officedocument.extended-properties+xml"/>
  <Default Extension="rels" ContentType="application/vnd.openxmlformats-package.relationships+xml"/>
  <Default Extension="jpeg" ContentType="image/jpeg"/>
  <Default Extension="jpg" ContentType="image/jpeg"/>
  <Override PartName="/docProps/core.xml" ContentType="application/vnd.openxmlformats-package.core-properties+xml"/>
  <Override PartName="/word/document.xml" ContentType="application/vnd.openxmlformats-officedocument.wordprocessingml.document.main+xml"/>
  <Override PartName="/word/webSettings.xml" ContentType="application/vnd.openxmlformats-officedocument.wordprocessingml.webSettings+xml"/>
  <Override PartName="/customXml/item3.xml" ContentType="application/xml"/>
  <Override PartName="/customXml/itemProps31.xml" ContentType="application/vnd.openxmlformats-officedocument.customXmlProperties+xml"/>
  <Override PartName="/word/settings.xml" ContentType="application/vnd.openxmlformats-officedocument.wordprocessingml.settings+xml"/>
  <Override PartName="/word/theme/theme11.xml" ContentType="application/vnd.openxmlformats-officedocument.theme+xml"/>
  <Override PartName="/customXml/item22.xml" ContentType="application/xml"/>
  <Override PartName="/customXml/itemProps22.xml" ContentType="application/vnd.openxmlformats-officedocument.customXmlProperties+xml"/>
  <Override PartName="/customXml/item13.xml" ContentType="application/xml"/>
  <Override PartName="/customXml/itemProps13.xml" ContentType="application/vnd.openxmlformats-officedocument.customXmlProperties+xml"/>
  <Override PartName="/word/styles.xml" ContentType="application/vnd.openxmlformats-officedocument.wordprocessingml.styles+xml"/>
  <Override PartName="/word/glossary/document.xml" ContentType="application/vnd.openxmlformats-officedocument.wordprocessingml.document.glossary+xml"/>
  <Override PartName="/word/glossary/webSettings2.xml" ContentType="application/vnd.openxmlformats-officedocument.wordprocessingml.webSettings+xml"/>
  <Override PartName="/word/glossary/settings2.xml" ContentType="application/vnd.openxmlformats-officedocument.wordprocessingml.settings+xml"/>
  <Override PartName="/word/glossary/styles2.xml" ContentType="application/vnd.openxmlformats-officedocument.wordprocessingml.styles+xml"/>
  <Override PartName="/word/glossary/fontTable.xml" ContentType="application/vnd.openxmlformats-officedocument.wordprocessingml.fontTable+xml"/>
  <Override PartName="/word/numbering.xml" ContentType="application/vnd.openxmlformats-officedocument.wordprocessingml.numbering+xml"/>
  <Override PartName="/word/fontTable2.xml" ContentType="application/vnd.openxmlformats-officedocument.wordprocessingml.fontTable+xml"/>
  <Override PartName="/word/endnotes.xml" ContentType="application/vnd.openxmlformats-officedocument.wordprocessingml.endnotes+xml"/>
  <Override PartName="/customXml/item44.xml" ContentType="application/xml"/>
  <Override PartName="/customXml/itemProps44.xml" ContentType="application/vnd.openxmlformats-officedocument.customXmlProperties+xml"/>
  <Override PartName="/word/footnotes.xml" ContentType="application/vnd.openxmlformats-officedocument.wordprocessingml.footnotes+xml"/>
  <Override PartName="/docProps/custom.xml" ContentType="application/vnd.openxmlformats-officedocument.custom-properties+xml"/>
  <Override PartName="/word/header.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openxmlformats.org/officeDocument/2006/relationships/custom-properties" Target="docProps/custom.xml" Id="rId4"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sdtdh="http://schemas.microsoft.com/office/word/2020/wordml/sdtdatahash" xmlns:w16sdtfl="http://schemas.microsoft.com/office/word/2024/wordml/sdtformatlock" xmlns:a="http://schemas.openxmlformats.org/drawingml/2006/main" xmlns:a16="http://schemas.microsoft.com/office/drawing/2014/main" xmlns:adec="http://schemas.microsoft.com/office/drawing/2017/decorative" xmlns:pic="http://schemas.openxmlformats.org/drawingml/2006/picture" xmlns:a14="http://schemas.microsoft.com/office/drawing/2010/main" mc:Ignorable="w14 w15 w16se w16cid w16 w16cex wp14 w16sdtdh w16sdtfl">
  <w:body>
    <w:p w:rsidRPr="009122CC" w:rsidR="009122CC" w:rsidP="009122CC" w:rsidRDefault="00F54276" w14:paraId="6872D548" w14:textId="51F15B23" w14:noSpellErr="1">
      <w:pPr>
        <w:pStyle w:val="Graphicsanchor"/>
      </w:pPr>
      <w:r w:rsidRPr="00F54276">
        <w:rPr>
          <w:noProof/>
        </w:rPr>
        <mc:AlternateContent>
          <mc:Choice Requires="wps">
            <w:drawing>
              <wp:anchor distT="0" distB="0" distL="114300" distR="114300" simplePos="0" relativeHeight="251692032" behindDoc="1" locked="1" layoutInCell="1" allowOverlap="1" wp14:anchorId="38786E1A" wp14:editId="11583827">
                <wp:simplePos x="0" y="0"/>
                <wp:positionH relativeFrom="column">
                  <wp:posOffset>1614170</wp:posOffset>
                </wp:positionH>
                <wp:positionV relativeFrom="paragraph">
                  <wp:posOffset>-366395</wp:posOffset>
                </wp:positionV>
                <wp:extent cx="5001260" cy="2788920"/>
                <wp:effectExtent l="0" t="0" r="8890" b="0"/>
                <wp:wrapNone/>
                <wp:docPr id="17" name="Freeform: Shape 16">
                  <a:extLst xmlns:a="http://schemas.openxmlformats.org/drawingml/2006/main">
                    <a:ext uri="{FF2B5EF4-FFF2-40B4-BE49-F238E27FC236}">
                      <a16:creationId xmlns:a16="http://schemas.microsoft.com/office/drawing/2014/main" id="{2EF2AEFA-B6A6-4883-A42D-CE97A39CCE22}"/>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001260" cy="2788920"/>
                        </a:xfrm>
                        <a:custGeom>
                          <a:avLst/>
                          <a:gdLst>
                            <a:gd name="connsiteX0" fmla="*/ 17318 w 5003799"/>
                            <a:gd name="connsiteY0" fmla="*/ 0 h 2786544"/>
                            <a:gd name="connsiteX1" fmla="*/ 4986481 w 5003799"/>
                            <a:gd name="connsiteY1" fmla="*/ 0 h 2786544"/>
                            <a:gd name="connsiteX2" fmla="*/ 4990882 w 5003799"/>
                            <a:gd name="connsiteY2" fmla="*/ 28839 h 2786544"/>
                            <a:gd name="connsiteX3" fmla="*/ 5003799 w 5003799"/>
                            <a:gd name="connsiteY3" fmla="*/ 284644 h 2786544"/>
                            <a:gd name="connsiteX4" fmla="*/ 2501899 w 5003799"/>
                            <a:gd name="connsiteY4" fmla="*/ 2786544 h 2786544"/>
                            <a:gd name="connsiteX5" fmla="*/ 12916 w 5003799"/>
                            <a:gd name="connsiteY5" fmla="*/ 540449 h 2786544"/>
                            <a:gd name="connsiteX6" fmla="*/ 0 w 5003799"/>
                            <a:gd name="connsiteY6" fmla="*/ 284663 h 2786544"/>
                            <a:gd name="connsiteX7" fmla="*/ 0 w 5003799"/>
                            <a:gd name="connsiteY7" fmla="*/ 284625 h 2786544"/>
                            <a:gd name="connsiteX8" fmla="*/ 12916 w 5003799"/>
                            <a:gd name="connsiteY8" fmla="*/ 28839 h 278654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5003799" h="2786544">
                              <a:moveTo>
                                <a:pt x="17318" y="0"/>
                              </a:moveTo>
                              <a:lnTo>
                                <a:pt x="4986481" y="0"/>
                              </a:lnTo>
                              <a:lnTo>
                                <a:pt x="4990882" y="28839"/>
                              </a:lnTo>
                              <a:cubicBezTo>
                                <a:pt x="4999423" y="112946"/>
                                <a:pt x="5003799" y="198284"/>
                                <a:pt x="5003799" y="284644"/>
                              </a:cubicBezTo>
                              <a:cubicBezTo>
                                <a:pt x="5003799" y="1666405"/>
                                <a:pt x="3883660" y="2786544"/>
                                <a:pt x="2501899" y="2786544"/>
                              </a:cubicBezTo>
                              <a:cubicBezTo>
                                <a:pt x="1206498" y="2786544"/>
                                <a:pt x="141039" y="1802047"/>
                                <a:pt x="12916" y="540449"/>
                              </a:cubicBezTo>
                              <a:lnTo>
                                <a:pt x="0" y="284663"/>
                              </a:lnTo>
                              <a:lnTo>
                                <a:pt x="0" y="284625"/>
                              </a:lnTo>
                              <a:lnTo>
                                <a:pt x="12916" y="28839"/>
                              </a:lnTo>
                              <a:close/>
                            </a:path>
                          </a:pathLst>
                        </a:custGeom>
                        <a:solidFill>
                          <a:schemeClr val="accent3">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 id="Freeform: Shape 16" style="position:absolute;margin-left:127.1pt;margin-top:-28.85pt;width:393.8pt;height:219.6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lt="&quot;&quot;" coordsize="5003799,2786544" o:spid="_x0000_s1026" fillcolor="#e8e8e3 [1302]" stroked="f" strokeweight="1pt" path="m17318,l4986481,r4401,28839c4999423,112946,5003799,198284,5003799,284644v,1381761,-1120139,2501900,-2501900,2501900c1206498,2786544,141039,1802047,12916,540449l,284663r,-38l12916,28839,17318,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" w14:anchorId="32EF0DF5">
                <v:stroke joinstyle="miter"/>
                <v:path arrowok="t" o:connecttype="custom" o:connectlocs="17309,0;4983951,0;4988350,28864;5001260,284887;2500630,2788920;12909,540910;0,284906;0,284868;12909,28864" o:connectangles="0,0,0,0,0,0,0,0,0"/>
                <w10:anchorlock/>
              </v:shape>
            </w:pict>
          </mc:Fallback>
        </mc:AlternateContent>
      </w:r>
    </w:p>
    <w:tbl>
      <w:tblPr>
        <w:tblStyle w:val="TableGrid"/>
        <w:tblW w:w="12961" w:type="dxa"/>
        <w:tblLayout w:type="fixed"/>
        <w:tblLook w:val="04A0" w:firstRow="1" w:lastRow="0" w:firstColumn="1" w:lastColumn="0" w:noHBand="0" w:noVBand="1"/>
      </w:tblPr>
      <w:tblGrid>
        <w:gridCol w:w="2956"/>
        <w:gridCol w:w="2780"/>
        <w:gridCol w:w="2861"/>
        <w:gridCol w:w="259"/>
        <w:gridCol w:w="1740"/>
        <w:gridCol w:w="2365"/>
      </w:tblGrid>
      <w:tr w:rsidR="00145AE6" w:rsidTr="039C1DEC" w14:paraId="0CC5F1ED" w14:textId="77777777">
        <w:trPr>
          <w:trHeight w:val="288"/>
        </w:trPr>
        <w:tc>
          <w:tcPr>
            <w:tcW w:w="2956" w:type="dxa"/>
            <w:tcBorders>
              <w:top w:val="nil"/>
              <w:left w:val="nil"/>
              <w:bottom w:val="nil"/>
              <w:right w:val="nil"/>
            </w:tcBorders>
            <w:tcMar/>
            <w:vAlign w:val="center"/>
          </w:tcPr>
          <w:p w:rsidR="00145AE6" w:rsidP="039C1DEC" w:rsidRDefault="009E7F7F" w14:paraId="4DBD598A" w14:textId="02E10E71">
            <w:pPr>
              <w:rPr>
                <w:sz w:val="28"/>
                <w:szCs w:val="28"/>
              </w:rPr>
            </w:pPr>
            <w:sdt>
              <w:sdtPr>
                <w:id w:val="250400778"/>
                <w15:appearance w15:val="hidden"/>
                <w:placeholder>
                  <w:docPart w:val="9528E81027DD4E8EADEE6C8A89EC4A54"/>
                </w:placeholder>
                <w:rPr>
                  <w:sz w:val="28"/>
                  <w:szCs w:val="28"/>
                </w:rPr>
              </w:sdtPr>
              <w:sdtContent>
                <w:r w:rsidRPr="039C1DEC" w:rsidR="0DB5045F">
                  <w:rPr>
                    <w:sz w:val="28"/>
                    <w:szCs w:val="28"/>
                  </w:rPr>
                  <w:t xml:space="preserve">Assignment </w:t>
                </w:r>
              </w:sdtContent>
            </w:sdt>
          </w:p>
        </w:tc>
        <w:tc>
          <w:tcPr>
            <w:tcW w:w="7640" w:type="dxa"/>
            <w:gridSpan w:val="4"/>
            <w:tcBorders>
              <w:top w:val="nil"/>
              <w:left w:val="nil"/>
              <w:bottom w:val="nil"/>
              <w:right w:val="nil"/>
            </w:tcBorders>
            <w:tcMar/>
            <w:vAlign w:val="center"/>
          </w:tcPr>
          <w:p w:rsidR="00145AE6" w:rsidP="039C1DEC" w:rsidRDefault="009E7F7F" w14:paraId="7420DA0C" w14:textId="3BD32188">
            <w:pPr>
              <w:jc w:val="center"/>
              <w:rPr>
                <w:sz w:val="28"/>
                <w:szCs w:val="28"/>
              </w:rPr>
            </w:pPr>
            <w:sdt>
              <w:sdtPr>
                <w:id w:val="858010831"/>
                <w15:appearance w15:val="hidden"/>
                <w:placeholder>
                  <w:docPart w:val="E7EE315D872A42418C7A71D4A73D6AF3"/>
                </w:placeholder>
                <w:rPr>
                  <w:sz w:val="28"/>
                  <w:szCs w:val="28"/>
                </w:rPr>
              </w:sdtPr>
              <w:sdtContent>
                <w:r w:rsidRPr="039C1DEC" w:rsidR="0DB5045F">
                  <w:rPr>
                    <w:sz w:val="28"/>
                    <w:szCs w:val="28"/>
                  </w:rPr>
                  <w:t>BMLC5004</w:t>
                </w:r>
              </w:sdtContent>
            </w:sdt>
          </w:p>
        </w:tc>
        <w:tc>
          <w:tcPr>
            <w:tcW w:w="2365" w:type="dxa"/>
            <w:tcBorders>
              <w:top w:val="nil"/>
              <w:left w:val="nil"/>
              <w:bottom w:val="nil"/>
              <w:right w:val="nil"/>
            </w:tcBorders>
            <w:tcMar/>
            <w:vAlign w:val="center"/>
          </w:tcPr>
          <w:p w:rsidR="00145AE6" w:rsidP="00145AE6" w:rsidRDefault="009E7F7F" w14:paraId="7FCD9479" w14:textId="5616AD34">
            <w:pPr>
              <w:jc w:val="right"/>
            </w:pPr>
            <w:sdt>
              <w:sdtPr>
                <w:id w:val="-1950850693"/>
                <w15:appearance w15:val="hidden"/>
                <w:placeholder>
                  <w:docPart w:val="BD8B3BA532764479846BC62B1F54896C"/>
                </w:placeholder>
              </w:sdtPr>
              <w:sdtContent>
                <w:r w:rsidRPr="039C1DEC" w:rsidR="0DB5045F">
                  <w:rPr>
                    <w:sz w:val="28"/>
                    <w:szCs w:val="28"/>
                  </w:rPr>
                  <w:t>2404042</w:t>
                </w:r>
              </w:sdtContent>
            </w:sdt>
            <w:r w:rsidR="73D043DC">
              <w:rPr/>
              <w:t xml:space="preserve"> </w:t>
            </w:r>
          </w:p>
        </w:tc>
      </w:tr>
      <w:tr w:rsidR="00573647" w:rsidTr="039C1DEC" w14:paraId="332596AA" w14:textId="77777777">
        <w:trPr>
          <w:trHeight w:val="2448"/>
        </w:trPr>
        <w:tc>
          <w:tcPr>
            <w:tcW w:w="12961" w:type="dxa"/>
            <w:gridSpan w:val="6"/>
            <w:tcBorders>
              <w:top w:val="nil"/>
              <w:left w:val="nil"/>
              <w:bottom w:val="nil"/>
              <w:right w:val="nil"/>
            </w:tcBorders>
            <w:tcMar/>
            <w:vAlign w:val="center"/>
          </w:tcPr>
          <w:p w:rsidRPr="00542282" w:rsidR="00573647" w:rsidP="039C1DEC" w:rsidRDefault="009E7F7F" w14:paraId="3880756D" w14:textId="55E05416">
            <w:pPr>
              <w:pStyle w:val="MastheadTitle"/>
              <w:rPr>
                <w:sz w:val="108"/>
                <w:szCs w:val="108"/>
              </w:rPr>
            </w:pPr>
            <w:sdt>
              <w:sdtPr>
                <w:id w:val="194115797"/>
                <w15:appearance w15:val="hidden"/>
                <w:placeholder>
                  <w:docPart w:val="11D270C3B1EE4567A3FA56D5E4643218"/>
                </w:placeholder>
                <w:rPr>
                  <w:sz w:val="108"/>
                  <w:szCs w:val="108"/>
                </w:rPr>
              </w:sdtPr>
              <w:sdtContent>
                <w:r w:rsidRPr="039C1DEC" w:rsidR="4FEEE8B6">
                  <w:rPr>
                    <w:sz w:val="108"/>
                    <w:szCs w:val="108"/>
                  </w:rPr>
                  <w:t>Wh</w:t>
                </w:r>
                <w:r w:rsidRPr="039C1DEC" w:rsidR="250B64BC">
                  <w:rPr>
                    <w:sz w:val="108"/>
                    <w:szCs w:val="108"/>
                  </w:rPr>
                  <w:t>o has</w:t>
                </w:r>
                <w:r w:rsidRPr="039C1DEC" w:rsidR="4FEEE8B6">
                  <w:rPr>
                    <w:sz w:val="108"/>
                    <w:szCs w:val="108"/>
                  </w:rPr>
                  <w:t xml:space="preserve"> Parental Responsibility</w:t>
                </w:r>
                <w:r w:rsidRPr="039C1DEC" w:rsidR="708C9396">
                  <w:rPr>
                    <w:sz w:val="108"/>
                    <w:szCs w:val="108"/>
                  </w:rPr>
                  <w:t xml:space="preserve"> of my child</w:t>
                </w:r>
                <w:r w:rsidRPr="039C1DEC" w:rsidR="4FEEE8B6">
                  <w:rPr>
                    <w:sz w:val="108"/>
                    <w:szCs w:val="108"/>
                  </w:rPr>
                  <w:t>?</w:t>
                </w:r>
              </w:sdtContent>
              <w:sdtEndPr>
                <w:rPr>
                  <w:sz w:val="108"/>
                  <w:szCs w:val="108"/>
                </w:rPr>
              </w:sdtEndPr>
            </w:sdt>
          </w:p>
        </w:tc>
      </w:tr>
      <w:tr w:rsidR="001B70E0" w:rsidTr="039C1DEC" w14:paraId="14886524" w14:textId="33A3366A">
        <w:trPr>
          <w:trHeight w:val="288"/>
        </w:trPr>
        <w:tc>
          <w:tcPr>
            <w:tcW w:w="2956" w:type="dxa"/>
            <w:tcBorders>
              <w:top w:val="nil"/>
              <w:left w:val="nil"/>
              <w:bottom w:val="single" w:color="5F645C" w:themeColor="accent2" w:themeShade="BF" w:sz="4" w:space="0"/>
              <w:right w:val="nil"/>
            </w:tcBorders>
            <w:tcMar>
              <w:left w:w="0" w:type="dxa"/>
              <w:right w:w="0" w:type="dxa"/>
            </w:tcMar>
            <w:vAlign w:val="center"/>
          </w:tcPr>
          <w:p w:rsidRPr="001B70E0" w:rsidR="001B70E0" w:rsidP="1E2AFD1B" w:rsidRDefault="001B70E0" w14:paraId="70505FFD" w14:textId="77777777" w14:noSpellErr="1">
            <w:pPr>
              <w:rPr>
                <w:rFonts w:ascii="Sylfaen" w:hAnsi="Sylfaen" w:asciiTheme="majorAscii" w:hAnsiTheme="majorAscii"/>
                <w:noProof/>
                <w:color w:val="5F645C" w:themeColor="accent2" w:themeShade="BF"/>
                <w:sz w:val="24"/>
                <w:szCs w:val="24"/>
              </w:rPr>
            </w:pPr>
          </w:p>
        </w:tc>
        <w:tc>
          <w:tcPr>
            <w:tcW w:w="7640" w:type="dxa"/>
            <w:gridSpan w:val="4"/>
            <w:vMerge w:val="restart"/>
            <w:tcBorders>
              <w:top w:val="nil"/>
              <w:left w:val="nil"/>
              <w:bottom w:val="nil"/>
              <w:right w:val="nil"/>
            </w:tcBorders>
            <w:tcMar/>
            <w:vAlign w:val="center"/>
          </w:tcPr>
          <w:p w:rsidRPr="00145AE6" w:rsidR="001B70E0" w:rsidP="00145AE6" w:rsidRDefault="009E7F7F" w14:paraId="702B130F" w14:textId="65396C92">
            <w:pPr>
              <w:pStyle w:val="MastheadSubtitle"/>
            </w:pPr>
            <w:sdt>
              <w:sdtPr>
                <w:id w:val="1811293061"/>
                <w15:appearance w15:val="hidden"/>
                <w:placeholder>
                  <w:docPart w:val="199F09C30C3E4204A0F275CF161845A1"/>
                </w:placeholder>
              </w:sdtPr>
              <w:sdtContent>
                <w:r w:rsidR="69E8AD74">
                  <w:rPr/>
                  <w:t>By Sienna Davies</w:t>
                </w:r>
              </w:sdtContent>
            </w:sdt>
            <w:r w:rsidR="1A5002B1">
              <w:rPr/>
              <w:t xml:space="preserve"> </w:t>
            </w:r>
          </w:p>
        </w:tc>
        <w:tc>
          <w:tcPr>
            <w:tcW w:w="2365" w:type="dxa"/>
            <w:tcBorders>
              <w:top w:val="nil"/>
              <w:left w:val="nil"/>
              <w:bottom w:val="single" w:color="5F645C" w:themeColor="accent2" w:themeShade="BF" w:sz="4" w:space="0"/>
              <w:right w:val="nil"/>
            </w:tcBorders>
            <w:tcMar/>
            <w:vAlign w:val="center"/>
          </w:tcPr>
          <w:p w:rsidRPr="001B70E0" w:rsidR="001B70E0" w:rsidP="1E2AFD1B" w:rsidRDefault="001B70E0" w14:paraId="176B5BB3" w14:textId="6E9B86E1" w14:noSpellErr="1">
            <w:pPr>
              <w:rPr>
                <w:rFonts w:ascii="Sylfaen" w:hAnsi="Sylfaen" w:asciiTheme="majorAscii" w:hAnsiTheme="majorAscii"/>
                <w:noProof/>
                <w:color w:val="5F645C" w:themeColor="accent2" w:themeShade="BF"/>
                <w:sz w:val="24"/>
                <w:szCs w:val="24"/>
              </w:rPr>
            </w:pPr>
          </w:p>
        </w:tc>
      </w:tr>
      <w:tr w:rsidR="001B70E0" w:rsidTr="039C1DEC" w14:paraId="1537AC24" w14:textId="77777777">
        <w:trPr>
          <w:trHeight w:val="288"/>
        </w:trPr>
        <w:tc>
          <w:tcPr>
            <w:tcW w:w="2956" w:type="dxa"/>
            <w:tcBorders>
              <w:top w:val="single" w:color="5F645C" w:themeColor="accent2" w:themeShade="BF" w:sz="4" w:space="0"/>
              <w:left w:val="nil"/>
              <w:bottom w:val="nil"/>
              <w:right w:val="nil"/>
            </w:tcBorders>
            <w:tcMar>
              <w:left w:w="0" w:type="dxa"/>
              <w:right w:w="0" w:type="dxa"/>
            </w:tcMar>
            <w:vAlign w:val="center"/>
          </w:tcPr>
          <w:p w:rsidRPr="001B70E0" w:rsidR="001B70E0" w:rsidP="1E2AFD1B" w:rsidRDefault="001B70E0" w14:paraId="2951DF9C" w14:textId="77777777" w14:noSpellErr="1">
            <w:pPr>
              <w:rPr>
                <w:rFonts w:ascii="Sylfaen" w:hAnsi="Sylfaen" w:asciiTheme="majorAscii" w:hAnsiTheme="majorAscii"/>
                <w:noProof/>
                <w:color w:val="5F645C" w:themeColor="accent2" w:themeShade="BF"/>
                <w:sz w:val="24"/>
                <w:szCs w:val="24"/>
              </w:rPr>
            </w:pPr>
          </w:p>
        </w:tc>
        <w:tc>
          <w:tcPr>
            <w:tcW w:w="7640" w:type="dxa"/>
            <w:gridSpan w:val="4"/>
            <w:vMerge/>
            <w:tcBorders/>
            <w:tcMar/>
            <w:vAlign w:val="center"/>
          </w:tcPr>
          <w:p w:rsidRPr="001B70E0" w:rsidR="001B70E0" w:rsidP="008A2CBC" w:rsidRDefault="001B70E0" w14:paraId="18EAFDA1" w14:textId="77777777">
            <w:pPr>
              <w:rPr>
                <w:rFonts w:asciiTheme="majorHAnsi" w:hAnsiTheme="majorHAnsi"/>
                <w:noProof/>
                <w:color w:val="5F645C" w:themeColor="accent2" w:themeShade="BF"/>
                <w:sz w:val="24"/>
                <w:szCs w:val="24"/>
              </w:rPr>
            </w:pPr>
          </w:p>
        </w:tc>
        <w:tc>
          <w:tcPr>
            <w:tcW w:w="2365" w:type="dxa"/>
            <w:tcBorders>
              <w:top w:val="single" w:color="5F645C" w:themeColor="accent2" w:themeShade="BF" w:sz="4" w:space="0"/>
              <w:left w:val="nil"/>
              <w:bottom w:val="nil"/>
              <w:right w:val="nil"/>
            </w:tcBorders>
            <w:tcMar/>
            <w:vAlign w:val="center"/>
          </w:tcPr>
          <w:p w:rsidRPr="001B70E0" w:rsidR="001B70E0" w:rsidP="1E2AFD1B" w:rsidRDefault="001B70E0" w14:paraId="6BF4463E" w14:textId="43D525AA">
            <w:pPr>
              <w:rPr>
                <w:rFonts w:ascii="Sylfaen" w:hAnsi="Sylfaen" w:asciiTheme="majorAscii" w:hAnsiTheme="majorAscii"/>
                <w:noProof/>
                <w:color w:val="5F645C" w:themeColor="accent2" w:themeShade="BF"/>
                <w:sz w:val="24"/>
                <w:szCs w:val="24"/>
              </w:rPr>
            </w:pPr>
          </w:p>
        </w:tc>
      </w:tr>
      <w:tr w:rsidR="00573647" w:rsidTr="039C1DEC" w14:paraId="136B9CF0" w14:textId="77777777">
        <w:trPr>
          <w:trHeight w:val="866"/>
        </w:trPr>
        <w:tc>
          <w:tcPr>
            <w:tcW w:w="12961" w:type="dxa"/>
            <w:gridSpan w:val="6"/>
            <w:tcBorders>
              <w:top w:val="nil"/>
              <w:left w:val="nil"/>
              <w:bottom w:val="nil"/>
              <w:right w:val="nil"/>
            </w:tcBorders>
            <w:tcMar/>
          </w:tcPr>
          <w:p w:rsidR="00573647" w:rsidRDefault="00573647" w14:paraId="74E86B5C" w14:textId="42A94EA6" w14:noSpellErr="1"/>
        </w:tc>
      </w:tr>
      <w:tr w:rsidR="00C531D5" w:rsidTr="039C1DEC" w14:paraId="69F50333" w14:textId="18DDECD6">
        <w:trPr>
          <w:trHeight w:val="5067"/>
        </w:trPr>
        <w:tc>
          <w:tcPr>
            <w:tcW w:w="8597" w:type="dxa"/>
            <w:gridSpan w:val="3"/>
            <w:tcBorders>
              <w:top w:val="nil"/>
              <w:left w:val="nil"/>
              <w:bottom w:val="nil"/>
              <w:right w:val="nil"/>
            </w:tcBorders>
            <w:tcMar>
              <w:left w:w="0" w:type="dxa"/>
              <w:right w:w="0" w:type="dxa"/>
            </w:tcMar>
          </w:tcPr>
          <w:p w:rsidR="00C531D5" w:rsidP="1E2AFD1B" w:rsidRDefault="009122CC" w14:paraId="76A07A6C" w14:textId="582F40A8">
            <w:pPr>
              <w:pStyle w:val="Normal"/>
            </w:pPr>
            <w:r w:rsidR="66FBDB3F">
              <w:drawing>
                <wp:anchor distT="0" distB="0" distL="114300" distR="114300" simplePos="0" relativeHeight="251658240" behindDoc="0" locked="0" layoutInCell="1" allowOverlap="1" wp14:editId="0D2DE560" wp14:anchorId="50F6CF46">
                  <wp:simplePos x="0" y="0"/>
                  <wp:positionH relativeFrom="column">
                    <wp:posOffset>19050</wp:posOffset>
                  </wp:positionH>
                  <wp:positionV relativeFrom="paragraph">
                    <wp:posOffset>-133350</wp:posOffset>
                  </wp:positionV>
                  <wp:extent cx="5304213" cy="3543300"/>
                  <wp:effectExtent l="0" t="0" r="0" b="0"/>
                  <wp:wrapNone/>
                  <wp:docPr id="498503894" name="drawing" descr="People holding baby"/>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37688527" name="Picture 1737688527"/>
                          <pic:cNvPicPr/>
                        </pic:nvPicPr>
                        <pic:blipFill>
                          <a:blip xmlns:r="http://schemas.openxmlformats.org/officeDocument/2006/relationships" r:embed="rId947108576">
                            <a:extLst>
                              <a:ext uri="{28A0092B-C50C-407E-A947-70E740481C1C}">
                                <a14:useLocalDpi xmlns:a14="http://schemas.microsoft.com/office/drawing/2010/main"/>
                              </a:ext>
                            </a:extLst>
                          </a:blip>
                          <a:stretch>
                            <a:fillRect/>
                          </a:stretch>
                        </pic:blipFill>
                        <pic:spPr>
                          <a:xfrm rot="0">
                            <a:off x="0" y="0"/>
                            <a:ext cx="5304213" cy="3543300"/>
                          </a:xfrm>
                          <a:prstGeom prst="rect">
                            <a:avLst/>
                          </a:prstGeom>
                        </pic:spPr>
                      </pic:pic>
                    </a:graphicData>
                  </a:graphic>
                  <wp14:sizeRelH relativeFrom="page">
                    <wp14:pctWidth>0</wp14:pctWidth>
                  </wp14:sizeRelH>
                  <wp14:sizeRelV relativeFrom="page">
                    <wp14:pctHeight>0</wp14:pctHeight>
                  </wp14:sizeRelV>
                </wp:anchor>
              </w:drawing>
            </w:r>
          </w:p>
        </w:tc>
        <w:tc>
          <w:tcPr>
            <w:tcW w:w="259" w:type="dxa"/>
            <w:vMerge w:val="restart"/>
            <w:tcBorders>
              <w:top w:val="nil"/>
              <w:left w:val="nil"/>
              <w:bottom w:val="nil"/>
              <w:right w:val="nil"/>
            </w:tcBorders>
            <w:tcMar/>
          </w:tcPr>
          <w:p w:rsidR="00C531D5" w:rsidRDefault="00C531D5" w14:paraId="0585680A" w14:textId="77777777" w14:noSpellErr="1"/>
        </w:tc>
        <w:tc>
          <w:tcPr>
            <w:tcW w:w="4105" w:type="dxa"/>
            <w:gridSpan w:val="2"/>
            <w:vMerge w:val="restart"/>
            <w:tcBorders>
              <w:top w:val="nil"/>
              <w:left w:val="nil"/>
              <w:bottom w:val="nil"/>
              <w:right w:val="nil"/>
            </w:tcBorders>
            <w:shd w:val="clear" w:color="auto" w:fill="E5E6E4" w:themeFill="accent2" w:themeFillTint="33"/>
            <w:tcMar>
              <w:top w:w="288" w:type="dxa"/>
              <w:left w:w="288" w:type="dxa"/>
              <w:right w:w="288" w:type="dxa"/>
            </w:tcMar>
          </w:tcPr>
          <w:p w:rsidR="00145AE6" w:rsidP="009969F8" w:rsidRDefault="009E7F7F" w14:paraId="7A78D3E9" w14:textId="4657566F">
            <w:pPr>
              <w:pStyle w:val="OliveArticleTitle"/>
              <w:rPr>
                <w:sz w:val="40"/>
                <w:szCs w:val="40"/>
              </w:rPr>
            </w:pPr>
            <w:sdt>
              <w:sdtPr>
                <w:id w:val="-412004540"/>
                <w15:appearance w15:val="hidden"/>
                <w:placeholder>
                  <w:docPart w:val="ECD7278ABF9340C893C79B4CE035F637"/>
                </w:placeholder>
                <w:rPr>
                  <w:sz w:val="40"/>
                  <w:szCs w:val="40"/>
                </w:rPr>
              </w:sdtPr>
              <w:sdtContent>
                <w:r w:rsidRPr="039C1DEC" w:rsidR="223E83B5">
                  <w:rPr>
                    <w:sz w:val="40"/>
                    <w:szCs w:val="40"/>
                  </w:rPr>
                  <w:t>How can I get PR?</w:t>
                </w:r>
              </w:sdtContent>
              <w:sdtEndPr>
                <w:rPr>
                  <w:sz w:val="40"/>
                  <w:szCs w:val="40"/>
                </w:rPr>
              </w:sdtEndPr>
            </w:sdt>
          </w:p>
          <w:p w:rsidRPr="008D2067" w:rsidR="00C531D5" w:rsidP="039C1DEC" w:rsidRDefault="00C531D5" w14:paraId="3FB1EE9A" w14:textId="77777777" w14:noSpellErr="1">
            <w:pPr>
              <w:rPr>
                <w:rFonts w:ascii="Sylfaen" w:hAnsi="Sylfaen" w:asciiTheme="majorAscii" w:hAnsiTheme="majorAscii"/>
                <w:noProof/>
                <w:color w:val="5F645C" w:themeColor="accent2" w:themeShade="BF"/>
                <w:sz w:val="26"/>
                <w:szCs w:val="26"/>
              </w:rPr>
            </w:pPr>
          </w:p>
          <w:sdt>
            <w:sdtPr>
              <w:id w:val="2004778361"/>
              <w:placeholder>
                <w:docPart w:val="EE0AED2BD8634A0581DCA3A3E48A2FC6"/>
              </w:placeholder>
              <w15:appearance w15:val="hidden"/>
            </w:sdtPr>
            <w:sdtEndPr/>
            <w:sdtContent>
              <w:p w:rsidR="039C1DEC" w:rsidP="039C1DEC" w:rsidRDefault="039C1DEC" w14:paraId="6F2DBB58" w14:textId="3D670C4A">
                <w:pPr>
                  <w:pStyle w:val="OliveBodyCopy"/>
                  <w:suppressLineNumbers w:val="0"/>
                  <w:bidi w:val="0"/>
                  <w:spacing w:before="0" w:beforeAutospacing="off" w:after="0" w:afterAutospacing="off" w:line="240" w:lineRule="auto"/>
                  <w:ind w:left="0" w:right="0"/>
                  <w:jc w:val="left"/>
                  <w:rPr>
                    <w:sz w:val="26"/>
                    <w:szCs w:val="26"/>
                  </w:rPr>
                </w:pPr>
              </w:p>
              <w:p w:rsidRPr="00E16145" w:rsidR="00E525C0" w:rsidP="039C1DEC" w:rsidRDefault="00D90B9E" w14:paraId="121C00EA" w14:textId="08B3B522">
                <w:pPr>
                  <w:pStyle w:val="OliveBodyCopy"/>
                  <w:suppressLineNumbers w:val="0"/>
                  <w:bidi w:val="0"/>
                  <w:spacing w:before="0" w:beforeAutospacing="off" w:after="0" w:afterAutospacing="off" w:line="240" w:lineRule="auto"/>
                  <w:ind w:left="0" w:right="0"/>
                  <w:jc w:val="left"/>
                  <w:rPr>
                    <w:sz w:val="26"/>
                    <w:szCs w:val="26"/>
                  </w:rPr>
                </w:pPr>
                <w:r w:rsidRPr="039C1DEC" w:rsidR="64758A4B">
                  <w:rPr>
                    <w:sz w:val="26"/>
                    <w:szCs w:val="26"/>
                  </w:rPr>
                  <w:t xml:space="preserve">If you are an unmarried father, a </w:t>
                </w:r>
                <w:bookmarkStart w:name="_Int_n3SjM1C8" w:id="855516060"/>
                <w:r w:rsidRPr="039C1DEC" w:rsidR="64758A4B">
                  <w:rPr>
                    <w:sz w:val="26"/>
                    <w:szCs w:val="26"/>
                  </w:rPr>
                  <w:t>step parent</w:t>
                </w:r>
                <w:bookmarkEnd w:id="855516060"/>
                <w:r w:rsidRPr="039C1DEC" w:rsidR="64758A4B">
                  <w:rPr>
                    <w:sz w:val="26"/>
                    <w:szCs w:val="26"/>
                  </w:rPr>
                  <w:t>, civil partner</w:t>
                </w:r>
                <w:r w:rsidRPr="039C1DEC" w:rsidR="7121D3C7">
                  <w:rPr>
                    <w:sz w:val="26"/>
                    <w:szCs w:val="26"/>
                  </w:rPr>
                  <w:t>, guardian or have a significant role in a child’s life and would like to apply for PR, then you can!</w:t>
                </w:r>
              </w:p>
              <w:p w:rsidRPr="00E16145" w:rsidR="00E525C0" w:rsidP="039C1DEC" w:rsidRDefault="00E525C0" w14:paraId="01EF0F0D" w14:textId="68A2E07F">
                <w:pPr>
                  <w:pStyle w:val="OliveBodyCopy"/>
                  <w:suppressLineNumbers w:val="0"/>
                  <w:bidi w:val="0"/>
                  <w:spacing w:before="0" w:beforeAutospacing="off" w:after="0" w:afterAutospacing="off" w:line="240" w:lineRule="auto"/>
                  <w:ind w:left="0" w:right="0"/>
                  <w:jc w:val="left"/>
                </w:pPr>
              </w:p>
              <w:p w:rsidRPr="00E16145" w:rsidR="00E525C0" w:rsidP="039C1DEC" w:rsidRDefault="00E525C0" w14:paraId="779E5B16" w14:textId="71B380FD">
                <w:pPr>
                  <w:pStyle w:val="OliveBodyCopy"/>
                  <w:suppressLineNumbers w:val="0"/>
                  <w:bidi w:val="0"/>
                  <w:spacing w:before="0" w:beforeAutospacing="off" w:after="0" w:afterAutospacing="off" w:line="240" w:lineRule="auto"/>
                  <w:ind w:left="0" w:right="0"/>
                  <w:jc w:val="left"/>
                </w:pPr>
              </w:p>
              <w:p w:rsidRPr="00E16145" w:rsidR="00E525C0" w:rsidP="039C1DEC" w:rsidRDefault="00E525C0" w14:paraId="75A9C78D" w14:textId="77A8CDB0">
                <w:pPr>
                  <w:pStyle w:val="OliveBodyCopy"/>
                  <w:suppressLineNumbers w:val="0"/>
                  <w:bidi w:val="0"/>
                  <w:spacing w:before="0" w:beforeAutospacing="off" w:after="0" w:afterAutospacing="off" w:line="240" w:lineRule="auto"/>
                  <w:ind w:left="0" w:right="0"/>
                  <w:jc w:val="left"/>
                </w:pPr>
              </w:p>
              <w:p w:rsidRPr="00E16145" w:rsidR="00E525C0" w:rsidP="039C1DEC" w:rsidRDefault="00E525C0" w14:paraId="4A8B3DF9" w14:textId="0641B7CA">
                <w:pPr>
                  <w:pStyle w:val="OliveBodyCopy"/>
                  <w:suppressLineNumbers w:val="0"/>
                  <w:bidi w:val="0"/>
                  <w:spacing w:before="0" w:beforeAutospacing="off" w:after="0" w:afterAutospacing="off" w:line="240" w:lineRule="auto"/>
                  <w:ind w:left="0" w:right="0"/>
                  <w:jc w:val="left"/>
                </w:pPr>
              </w:p>
              <w:p w:rsidRPr="00E16145" w:rsidR="00E525C0" w:rsidP="039C1DEC" w:rsidRDefault="00E525C0" w14:paraId="716F91DB" w14:textId="2202D87D">
                <w:pPr>
                  <w:pStyle w:val="OliveBodyCopy"/>
                  <w:suppressLineNumbers w:val="0"/>
                  <w:bidi w:val="0"/>
                  <w:spacing w:before="0" w:beforeAutospacing="off" w:after="0" w:afterAutospacing="off" w:line="240" w:lineRule="auto"/>
                  <w:ind w:left="0" w:right="0"/>
                  <w:jc w:val="left"/>
                  <w:rPr>
                    <w:sz w:val="26"/>
                    <w:szCs w:val="26"/>
                  </w:rPr>
                </w:pPr>
              </w:p>
              <w:p w:rsidRPr="00E16145" w:rsidR="00E525C0" w:rsidP="039C1DEC" w:rsidRDefault="00E525C0" w14:paraId="00F4D5A3" w14:textId="1B4322CF">
                <w:pPr>
                  <w:pStyle w:val="OliveBodyCopy"/>
                  <w:suppressLineNumbers w:val="0"/>
                  <w:bidi w:val="0"/>
                  <w:spacing w:before="0" w:beforeAutospacing="off" w:after="0" w:afterAutospacing="off" w:line="240" w:lineRule="auto"/>
                  <w:ind w:left="0" w:right="0"/>
                  <w:jc w:val="left"/>
                  <w:rPr>
                    <w:sz w:val="26"/>
                    <w:szCs w:val="26"/>
                  </w:rPr>
                </w:pPr>
                <w:r w:rsidRPr="039C1DEC" w:rsidR="1EC895B7">
                  <w:rPr>
                    <w:sz w:val="26"/>
                    <w:szCs w:val="26"/>
                  </w:rPr>
                  <w:t>The two routes available to apply for PR are:</w:t>
                </w:r>
              </w:p>
              <w:p w:rsidRPr="00E16145" w:rsidR="00E525C0" w:rsidP="039C1DEC" w:rsidRDefault="00E525C0" w14:paraId="64F91974" w14:textId="2C69742E">
                <w:pPr>
                  <w:pStyle w:val="OliveBodyCopy"/>
                  <w:suppressLineNumbers w:val="0"/>
                  <w:bidi w:val="0"/>
                  <w:spacing w:before="0" w:beforeAutospacing="off" w:after="0" w:afterAutospacing="off" w:line="240" w:lineRule="auto"/>
                  <w:ind w:left="0" w:right="0"/>
                  <w:jc w:val="left"/>
                  <w:rPr>
                    <w:sz w:val="26"/>
                    <w:szCs w:val="26"/>
                  </w:rPr>
                </w:pPr>
              </w:p>
              <w:p w:rsidRPr="00E16145" w:rsidR="00E525C0" w:rsidP="039C1DEC" w:rsidRDefault="00E525C0" w14:paraId="73B8C39D" w14:textId="5DE0D5B9">
                <w:pPr>
                  <w:pStyle w:val="OliveBodyCopy"/>
                  <w:numPr>
                    <w:ilvl w:val="0"/>
                    <w:numId w:val="5"/>
                  </w:numPr>
                  <w:suppressLineNumbers w:val="0"/>
                  <w:bidi w:val="0"/>
                  <w:spacing w:before="0" w:beforeAutospacing="off" w:after="0" w:afterAutospacing="off" w:line="240" w:lineRule="auto"/>
                  <w:ind w:right="0"/>
                  <w:jc w:val="left"/>
                  <w:rPr>
                    <w:sz w:val="26"/>
                    <w:szCs w:val="26"/>
                  </w:rPr>
                </w:pPr>
                <w:r w:rsidRPr="039C1DEC" w:rsidR="0F5D753A">
                  <w:rPr>
                    <w:sz w:val="26"/>
                    <w:szCs w:val="26"/>
                  </w:rPr>
                  <w:t>Agreement</w:t>
                </w:r>
                <w:r w:rsidRPr="039C1DEC" w:rsidR="1EC895B7">
                  <w:rPr>
                    <w:sz w:val="26"/>
                    <w:szCs w:val="26"/>
                  </w:rPr>
                  <w:t xml:space="preserve"> from the mother of the child or agreement from all those who have PR for the child </w:t>
                </w:r>
              </w:p>
              <w:p w:rsidRPr="00E16145" w:rsidR="00E525C0" w:rsidP="039C1DEC" w:rsidRDefault="00E525C0" w14:paraId="2C80126E" w14:textId="194BA5DF">
                <w:pPr>
                  <w:pStyle w:val="OliveBodyCopy"/>
                  <w:suppressLineNumbers w:val="0"/>
                  <w:bidi w:val="0"/>
                  <w:spacing w:before="0" w:beforeAutospacing="off" w:after="0" w:afterAutospacing="off" w:line="240" w:lineRule="auto"/>
                  <w:ind w:right="0"/>
                  <w:jc w:val="left"/>
                  <w:rPr>
                    <w:sz w:val="26"/>
                    <w:szCs w:val="26"/>
                  </w:rPr>
                </w:pPr>
              </w:p>
              <w:p w:rsidRPr="00E16145" w:rsidR="00E525C0" w:rsidP="039C1DEC" w:rsidRDefault="00E525C0" w14:paraId="28C2DB85" w14:textId="75724A1A">
                <w:pPr>
                  <w:pStyle w:val="OliveBodyCopy"/>
                  <w:numPr>
                    <w:ilvl w:val="0"/>
                    <w:numId w:val="5"/>
                  </w:numPr>
                  <w:suppressLineNumbers w:val="0"/>
                  <w:bidi w:val="0"/>
                  <w:spacing w:before="0" w:beforeAutospacing="off" w:after="0" w:afterAutospacing="off" w:line="240" w:lineRule="auto"/>
                  <w:ind w:right="0"/>
                  <w:jc w:val="left"/>
                  <w:rPr>
                    <w:sz w:val="26"/>
                    <w:szCs w:val="26"/>
                  </w:rPr>
                </w:pPr>
                <w:r w:rsidRPr="039C1DEC" w:rsidR="2B57F0E9">
                  <w:rPr>
                    <w:sz w:val="26"/>
                    <w:szCs w:val="26"/>
                  </w:rPr>
                  <w:t>A court order if agreement is not possible aka if some PR holders do not consent</w:t>
                </w:r>
              </w:p>
              <w:p w:rsidRPr="00E16145" w:rsidR="00E525C0" w:rsidP="039C1DEC" w:rsidRDefault="00E525C0" w14:paraId="628B33CB" w14:textId="118DB77F">
                <w:pPr>
                  <w:pStyle w:val="OliveBodyCopy"/>
                  <w:suppressLineNumbers w:val="0"/>
                  <w:bidi w:val="0"/>
                  <w:spacing w:before="0" w:beforeAutospacing="off" w:after="0" w:afterAutospacing="off" w:line="240" w:lineRule="auto"/>
                  <w:ind w:left="0" w:right="0"/>
                  <w:jc w:val="left"/>
                </w:pPr>
              </w:p>
              <w:p w:rsidRPr="00E16145" w:rsidR="00E525C0" w:rsidP="039C1DEC" w:rsidRDefault="00E525C0" w14:paraId="60DD6A97" w14:textId="2339E60A">
                <w:pPr>
                  <w:pStyle w:val="OliveBodyCopy"/>
                  <w:suppressLineNumbers w:val="0"/>
                  <w:bidi w:val="0"/>
                  <w:spacing w:before="0" w:beforeAutospacing="off" w:after="0" w:afterAutospacing="off" w:line="240" w:lineRule="auto"/>
                  <w:ind w:left="0" w:right="0"/>
                  <w:jc w:val="left"/>
                </w:pPr>
              </w:p>
              <w:p w:rsidRPr="00E16145" w:rsidR="00E525C0" w:rsidP="039C1DEC" w:rsidRDefault="00E525C0" w14:paraId="0E9C7B7D" w14:textId="5DE93A22">
                <w:pPr>
                  <w:pStyle w:val="OliveBodyCopy"/>
                  <w:suppressLineNumbers w:val="0"/>
                  <w:bidi w:val="0"/>
                  <w:spacing w:before="0" w:beforeAutospacing="off" w:after="0" w:afterAutospacing="off" w:line="240" w:lineRule="auto"/>
                  <w:ind w:left="0" w:right="0"/>
                  <w:jc w:val="left"/>
                </w:pPr>
              </w:p>
              <w:p w:rsidRPr="00E16145" w:rsidR="00E525C0" w:rsidP="039C1DEC" w:rsidRDefault="00E525C0" w14:paraId="77D49C2E" w14:textId="0A312CB0">
                <w:pPr>
                  <w:pStyle w:val="OliveBodyCopy"/>
                  <w:suppressLineNumbers w:val="0"/>
                  <w:bidi w:val="0"/>
                  <w:spacing w:before="0" w:beforeAutospacing="off" w:after="0" w:afterAutospacing="off" w:line="240" w:lineRule="auto"/>
                  <w:ind w:left="0" w:right="0"/>
                  <w:jc w:val="left"/>
                </w:pPr>
              </w:p>
              <w:p w:rsidRPr="00E16145" w:rsidR="00E525C0" w:rsidP="039C1DEC" w:rsidRDefault="00E525C0" w14:paraId="63E66180" w14:textId="6B010216">
                <w:pPr>
                  <w:pStyle w:val="OliveBodyCopy"/>
                  <w:suppressLineNumbers w:val="0"/>
                  <w:bidi w:val="0"/>
                  <w:spacing w:before="0" w:beforeAutospacing="off" w:after="0" w:afterAutospacing="off" w:line="240" w:lineRule="auto"/>
                  <w:ind w:left="0" w:right="0"/>
                  <w:jc w:val="left"/>
                </w:pPr>
              </w:p>
              <w:p w:rsidRPr="00E16145" w:rsidR="00E525C0" w:rsidP="039C1DEC" w:rsidRDefault="00E525C0" w14:paraId="06080A11" w14:textId="2A0A2853">
                <w:pPr>
                  <w:pStyle w:val="OliveBodyCopy"/>
                  <w:suppressLineNumbers w:val="0"/>
                  <w:bidi w:val="0"/>
                  <w:spacing w:before="0" w:beforeAutospacing="off" w:after="0" w:afterAutospacing="off" w:line="240" w:lineRule="auto"/>
                  <w:ind w:left="0" w:right="0"/>
                  <w:jc w:val="left"/>
                </w:pPr>
              </w:p>
              <w:p w:rsidRPr="00E16145" w:rsidR="00E525C0" w:rsidP="039C1DEC" w:rsidRDefault="00E525C0" w14:paraId="7FB60DDE" w14:textId="64004694">
                <w:pPr>
                  <w:pStyle w:val="OliveBodyCopy"/>
                  <w:spacing w:before="0" w:beforeAutospacing="off" w:after="0" w:afterAutospacing="off" w:line="240" w:lineRule="auto"/>
                  <w:ind w:left="0" w:right="0"/>
                  <w:jc w:val="left"/>
                </w:pPr>
                <w:r w:rsidR="63F347FF">
                  <w:drawing>
                    <wp:inline wp14:editId="48B1D9C6" wp14:anchorId="6A3687C9">
                      <wp:extent cx="2238375" cy="1495425"/>
                      <wp:effectExtent l="0" t="0" r="0" b="0"/>
                      <wp:docPr id="233434136" name="drawing" descr="Father standing with child on shoulders indoors, both smiling with flexed arm muscles"/>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33434136" name="Picture 233434136"/>
                              <pic:cNvPicPr/>
                            </pic:nvPicPr>
                            <pic:blipFill>
                              <a:blip xmlns:r="http://schemas.openxmlformats.org/officeDocument/2006/relationships" r:embed="rId328009229">
                                <a:extLst>
                                  <a:ext uri="{28A0092B-C50C-407E-A947-70E740481C1C}">
                                    <a14:useLocalDpi xmlns:a14="http://schemas.microsoft.com/office/drawing/2010/main"/>
                                  </a:ext>
                                </a:extLst>
                              </a:blip>
                              <a:stretch>
                                <a:fillRect/>
                              </a:stretch>
                            </pic:blipFill>
                            <pic:spPr>
                              <a:xfrm>
                                <a:off x="0" y="0"/>
                                <a:ext cx="2238375" cy="1495425"/>
                              </a:xfrm>
                              <a:prstGeom prst="rect">
                                <a:avLst/>
                              </a:prstGeom>
                            </pic:spPr>
                          </pic:pic>
                        </a:graphicData>
                      </a:graphic>
                    </wp:inline>
                  </w:drawing>
                </w:r>
              </w:p>
              <w:p w:rsidRPr="00E16145" w:rsidR="00E525C0" w:rsidP="039C1DEC" w:rsidRDefault="00E525C0" w14:paraId="2966DD6C" w14:textId="17379427">
                <w:pPr>
                  <w:pStyle w:val="OliveBodyCopy"/>
                  <w:suppressLineNumbers w:val="0"/>
                  <w:bidi w:val="0"/>
                  <w:spacing w:before="0" w:beforeAutospacing="off" w:after="0" w:afterAutospacing="off" w:line="240" w:lineRule="auto"/>
                  <w:ind w:left="0" w:right="0"/>
                  <w:jc w:val="left"/>
                </w:pPr>
              </w:p>
            </w:sdtContent>
          </w:sdt>
          <w:p w:rsidRPr="00E16145" w:rsidR="00E525C0" w:rsidP="00047505" w:rsidRDefault="00E525C0" w14:paraId="04678312" w14:noSpellErr="1" w14:textId="01B843A7">
            <w:pPr>
              <w:pStyle w:val="OliveBodyCopy"/>
            </w:pPr>
          </w:p>
          <w:p w:rsidRPr="008D2067" w:rsidR="00C531D5" w:rsidP="00D90B9E" w:rsidRDefault="0039397B" w14:paraId="6B3B932A" w14:noSpellErr="1" w14:textId="376E0E11">
            <w:pPr>
              <w:jc w:val="center"/>
            </w:pPr>
          </w:p>
          <w:p w:rsidRPr="008D2067" w:rsidR="0039397B" w:rsidP="00762736" w:rsidRDefault="0039397B" w14:paraId="193A983D" w14:textId="2A9ED68A" w14:noSpellErr="1">
            <w:pPr>
              <w:rPr>
                <w:color w:val="5F645C" w:themeColor="accent2" w:themeShade="BF"/>
              </w:rPr>
            </w:pPr>
          </w:p>
          <w:p w:rsidRPr="008D2067" w:rsidR="00C531D5" w:rsidP="039C1DEC" w:rsidRDefault="009E7F7F" w14:paraId="14D39D05" w14:textId="2DBF2035">
            <w:pPr>
              <w:pStyle w:val="OlivePictureCaption"/>
              <w:rPr>
                <w:sz w:val="26"/>
                <w:szCs w:val="26"/>
              </w:rPr>
            </w:pPr>
            <w:sdt>
              <w:sdtPr>
                <w:id w:val="1743901788"/>
                <w15:appearance w15:val="hidden"/>
                <w:placeholder>
                  <w:docPart w:val="F7D54C0066374C129A05C9CF5E969383"/>
                </w:placeholder>
                <w:rPr>
                  <w:sz w:val="26"/>
                  <w:szCs w:val="26"/>
                </w:rPr>
              </w:sdtPr>
              <w:sdtContent>
                <w:r w:rsidRPr="039C1DEC" w:rsidR="7EFE0678">
                  <w:rPr>
                    <w:sz w:val="26"/>
                    <w:szCs w:val="26"/>
                  </w:rPr>
                  <w:t>P</w:t>
                </w:r>
                <w:r w:rsidRPr="039C1DEC" w:rsidR="2E2C66B2">
                  <w:rPr>
                    <w:sz w:val="26"/>
                    <w:szCs w:val="26"/>
                  </w:rPr>
                  <w:t>R comes to an end when a child is 18 years old</w:t>
                </w:r>
              </w:sdtContent>
            </w:sdt>
            <w:r w:rsidRPr="039C1DEC" w:rsidR="10E822D0">
              <w:rPr>
                <w:sz w:val="26"/>
                <w:szCs w:val="26"/>
              </w:rPr>
              <w:t>.</w:t>
            </w:r>
            <w:r w:rsidRPr="039C1DEC" w:rsidR="7EFE0678">
              <w:rPr>
                <w:sz w:val="26"/>
                <w:szCs w:val="26"/>
              </w:rPr>
              <w:t xml:space="preserve"> </w:t>
            </w:r>
          </w:p>
        </w:tc>
      </w:tr>
      <w:tr w:rsidR="009367AD" w:rsidTr="039C1DEC" w14:paraId="50BC46AA" w14:textId="77777777">
        <w:trPr>
          <w:trHeight w:val="864"/>
        </w:trPr>
        <w:tc>
          <w:tcPr>
            <w:tcW w:w="8597" w:type="dxa"/>
            <w:gridSpan w:val="3"/>
            <w:tcBorders>
              <w:top w:val="nil"/>
              <w:left w:val="nil"/>
              <w:bottom w:val="single" w:color="8A7760" w:themeColor="accent1" w:themeShade="BF" w:sz="4" w:space="0"/>
              <w:right w:val="nil"/>
            </w:tcBorders>
            <w:tcMar>
              <w:left w:w="0" w:type="dxa"/>
              <w:bottom w:w="144" w:type="dxa"/>
              <w:right w:w="0" w:type="dxa"/>
            </w:tcMar>
            <w:vAlign w:val="center"/>
          </w:tcPr>
          <w:p w:rsidR="009367AD" w:rsidP="1E2AFD1B" w:rsidRDefault="009E7F7F" w14:paraId="2F4DA47F" w14:textId="15C8A42F">
            <w:pPr>
              <w:pStyle w:val="BrownPictureCaption"/>
              <w:rPr>
                <w:noProof/>
              </w:rPr>
            </w:pPr>
            <w:sdt>
              <w:sdtPr>
                <w:id w:val="1338343459"/>
                <w15:appearance w15:val="hidden"/>
                <w:placeholder>
                  <w:docPart w:val="67799E68452446BD90027435ED86C57C"/>
                </w:placeholder>
                <w:rPr>
                  <w:noProof/>
                </w:rPr>
              </w:sdtPr>
              <w:sdtContent/>
              <w:sdtEndPr>
                <w:rPr>
                  <w:noProof/>
                </w:rPr>
              </w:sdtEndPr>
            </w:sdt>
            <w:r w:rsidRPr="5C408D2D" w:rsidR="1A5002B1">
              <w:rPr>
                <w:noProof/>
              </w:rPr>
              <w:t xml:space="preserve"> </w:t>
            </w:r>
          </w:p>
        </w:tc>
        <w:tc>
          <w:tcPr>
            <w:tcW w:w="259" w:type="dxa"/>
            <w:vMerge/>
            <w:tcBorders/>
            <w:tcMar/>
          </w:tcPr>
          <w:p w:rsidR="009367AD" w:rsidRDefault="009367AD" w14:paraId="50AC61C8" w14:textId="77777777"/>
        </w:tc>
        <w:tc>
          <w:tcPr>
            <w:tcW w:w="4105" w:type="dxa"/>
            <w:gridSpan w:val="2"/>
            <w:vMerge/>
            <w:tcBorders/>
            <w:tcMar>
              <w:top w:w="288" w:type="dxa"/>
              <w:left w:w="288" w:type="dxa"/>
              <w:right w:w="288" w:type="dxa"/>
            </w:tcMar>
          </w:tcPr>
          <w:p w:rsidRPr="0051318F" w:rsidR="009367AD" w:rsidP="00762736" w:rsidRDefault="009367AD" w14:paraId="00301C5A" w14:textId="77777777">
            <w:pPr>
              <w:rPr>
                <w:rFonts w:asciiTheme="majorHAnsi" w:hAnsiTheme="majorHAnsi"/>
                <w:b/>
                <w:bCs/>
                <w:noProof/>
                <w:color w:val="5F645C" w:themeColor="accent2" w:themeShade="BF"/>
                <w:sz w:val="40"/>
                <w:szCs w:val="40"/>
              </w:rPr>
            </w:pPr>
          </w:p>
        </w:tc>
      </w:tr>
      <w:tr w:rsidR="00C531D5" w:rsidTr="039C1DEC" w14:paraId="5B3D8D90" w14:textId="77777777">
        <w:trPr>
          <w:trHeight w:val="1772"/>
        </w:trPr>
        <w:tc>
          <w:tcPr>
            <w:tcW w:w="8597" w:type="dxa"/>
            <w:gridSpan w:val="3"/>
            <w:tcBorders>
              <w:top w:val="single" w:color="8A7760" w:themeColor="accent1" w:themeShade="BF" w:sz="4" w:space="0"/>
              <w:left w:val="nil"/>
              <w:bottom w:val="nil"/>
              <w:right w:val="nil"/>
            </w:tcBorders>
            <w:tcMar>
              <w:top w:w="216" w:type="dxa"/>
              <w:left w:w="115" w:type="dxa"/>
              <w:right w:w="115" w:type="dxa"/>
            </w:tcMar>
          </w:tcPr>
          <w:p w:rsidRPr="008E3641" w:rsidR="00C6372A" w:rsidRDefault="009E7F7F" w14:paraId="6ADB2BD6" w14:textId="219B09B1">
            <w:pPr>
              <w:rPr>
                <w:rStyle w:val="BrownArticleTitle"/>
              </w:rPr>
            </w:pPr>
            <w:sdt>
              <w:sdtPr>
                <w:id w:val="295579074"/>
                <w15:appearance w15:val="hidden"/>
                <w:placeholder>
                  <w:docPart w:val="A69310E611B248DFA31AA531E1ADDF6D"/>
                </w:placeholder>
                <w:rPr>
                  <w:rStyle w:val="BrownArticleTitle"/>
                </w:rPr>
              </w:sdtPr>
              <w:sdtContent>
                <w:r w:rsidRPr="039C1DEC" w:rsidR="15A34726">
                  <w:rPr>
                    <w:rStyle w:val="BrownArticleTitle"/>
                  </w:rPr>
                  <w:t>Parental Responsibility</w:t>
                </w:r>
              </w:sdtContent>
              <w:sdtEndPr>
                <w:rPr>
                  <w:rStyle w:val="BrownArticleTitle"/>
                </w:rPr>
              </w:sdtEndPr>
            </w:sdt>
          </w:p>
          <w:p w:rsidRPr="00C6372A" w:rsidR="00C531D5" w:rsidRDefault="009E7F7F" w14:paraId="71489C55" w14:textId="776CF73B">
            <w:pPr>
              <w:rPr>
                <w:rStyle w:val="BrownArticleSubtitle"/>
              </w:rPr>
            </w:pPr>
            <w:sdt>
              <w:sdtPr>
                <w:id w:val="153574048"/>
                <w15:appearance w15:val="hidden"/>
                <w:placeholder>
                  <w:docPart w:val="A93461C57CBD4FD6A3D298E27278E90A"/>
                </w:placeholder>
                <w:rPr>
                  <w:rStyle w:val="BrownArticleSubtitle"/>
                </w:rPr>
              </w:sdtPr>
              <w:sdtContent>
                <w:r w:rsidRPr="039C1DEC" w:rsidR="15A34726">
                  <w:rPr>
                    <w:rStyle w:val="BrownArticleSubtitle"/>
                  </w:rPr>
                  <w:t>What i</w:t>
                </w:r>
                <w:r w:rsidRPr="039C1DEC" w:rsidR="5A869810">
                  <w:rPr>
                    <w:rStyle w:val="BrownArticleSubtitle"/>
                  </w:rPr>
                  <w:t>t is</w:t>
                </w:r>
                <w:r w:rsidRPr="039C1DEC" w:rsidR="15A34726">
                  <w:rPr>
                    <w:rStyle w:val="BrownArticleSubtitle"/>
                  </w:rPr>
                  <w:t xml:space="preserve"> and who has it</w:t>
                </w:r>
              </w:sdtContent>
              <w:sdtEndPr>
                <w:rPr>
                  <w:rStyle w:val="BrownArticleSubtitle"/>
                </w:rPr>
              </w:sdtEndPr>
            </w:sdt>
            <w:r w:rsidRPr="039C1DEC" w:rsidR="52F324E4">
              <w:rPr>
                <w:rStyle w:val="BrownArticleSubtitle"/>
              </w:rPr>
              <w:t>:</w:t>
            </w:r>
            <w:r w:rsidRPr="039C1DEC" w:rsidR="7017D459">
              <w:rPr>
                <w:rStyle w:val="BrownArticleSubtitle"/>
              </w:rPr>
              <w:t xml:space="preserve"> </w:t>
            </w:r>
          </w:p>
        </w:tc>
        <w:tc>
          <w:tcPr>
            <w:tcW w:w="259" w:type="dxa"/>
            <w:vMerge/>
            <w:tcBorders/>
            <w:tcMar/>
          </w:tcPr>
          <w:p w:rsidR="00C531D5" w:rsidRDefault="00C531D5" w14:paraId="09A2518F" w14:textId="77777777"/>
        </w:tc>
        <w:tc>
          <w:tcPr>
            <w:tcW w:w="4105" w:type="dxa"/>
            <w:gridSpan w:val="2"/>
            <w:vMerge/>
            <w:tcBorders/>
            <w:tcMar/>
          </w:tcPr>
          <w:p w:rsidR="00C531D5" w:rsidRDefault="00C531D5" w14:paraId="331F84FC" w14:textId="77777777"/>
        </w:tc>
      </w:tr>
      <w:tr w:rsidR="00C531D5" w:rsidTr="039C1DEC" w14:paraId="6A58D116" w14:textId="5A378847">
        <w:trPr>
          <w:trHeight w:val="501"/>
        </w:trPr>
        <w:tc>
          <w:tcPr>
            <w:tcW w:w="5736" w:type="dxa"/>
            <w:gridSpan w:val="2"/>
            <w:tcBorders>
              <w:top w:val="nil"/>
              <w:left w:val="nil"/>
              <w:bottom w:val="nil"/>
              <w:right w:val="nil"/>
            </w:tcBorders>
            <w:tcMar>
              <w:top w:w="144" w:type="dxa"/>
              <w:left w:w="115" w:type="dxa"/>
              <w:right w:w="115" w:type="dxa"/>
            </w:tcMar>
          </w:tcPr>
          <w:p w:rsidRPr="00C6372A" w:rsidR="00C531D5" w:rsidP="039C1DEC" w:rsidRDefault="00C531D5" w14:paraId="56D894D8" w14:textId="3A48884E">
            <w:pPr>
              <w:pStyle w:val="Normal"/>
              <w:rPr>
                <w:rStyle w:val="BrownAuthorName"/>
              </w:rPr>
            </w:pPr>
            <w:sdt>
              <w:sdtPr>
                <w:id w:val="-1683432515"/>
                <w15:appearance w15:val="hidden"/>
                <w:showingPlcHdr/>
                <w:placeholder>
                  <w:docPart w:val="0AF037D2B6534D13B62DDC2014D26EFA"/>
                </w:placeholder>
                <w:rPr>
                  <w:rStyle w:val="BrownAuthorName"/>
                </w:rPr>
              </w:sdtPr>
              <w:sdtContent>
                <w:r w:rsidRPr="039C1DEC" w:rsidR="5C8A55B0">
                  <w:rPr>
                    <w:rStyle w:val="BrownAuthorName"/>
                    <w:color w:val="FFFFFF" w:themeColor="background1" w:themeTint="FF" w:themeShade="FF"/>
                  </w:rPr>
                  <w:t>MIRJAM NILSSON</w:t>
                </w:r>
              </w:sdtContent>
              <w:sdtEndPr>
                <w:rPr>
                  <w:rStyle w:val="BrownAuthorName"/>
                </w:rPr>
              </w:sdtEndPr>
            </w:sdt>
          </w:p>
        </w:tc>
        <w:tc>
          <w:tcPr>
            <w:tcW w:w="2861" w:type="dxa"/>
            <w:vMerge w:val="restart"/>
            <w:tcBorders>
              <w:top w:val="nil"/>
              <w:left w:val="nil"/>
              <w:bottom w:val="nil"/>
              <w:right w:val="nil"/>
            </w:tcBorders>
            <w:tcMar>
              <w:top w:w="144" w:type="dxa"/>
              <w:left w:w="216" w:type="dxa"/>
              <w:right w:w="115" w:type="dxa"/>
            </w:tcMar>
          </w:tcPr>
          <w:sdt>
            <w:sdtPr>
              <w:id w:val="392087146"/>
              <w:placeholder>
                <w:docPart w:val="FE27803F18C8485DAD913FB16CF632AD"/>
              </w:placeholder>
              <w15:appearance w15:val="hidden"/>
              <w:rPr>
                <w:sz w:val="26"/>
                <w:szCs w:val="26"/>
              </w:rPr>
            </w:sdtPr>
            <w:sdtEndPr/>
            <w:sdtContent>
              <w:p w:rsidRPr="00C00E9A" w:rsidR="00C531D5" w:rsidP="039C1DEC" w:rsidRDefault="00552CFB" w14:paraId="70232C0A" w14:textId="60C119A4">
                <w:pPr>
                  <w:pStyle w:val="BrownBodyCopy"/>
                  <w:suppressLineNumbers w:val="0"/>
                  <w:bidi w:val="0"/>
                  <w:spacing w:before="0" w:beforeAutospacing="off" w:after="0" w:afterAutospacing="off" w:line="240" w:lineRule="auto"/>
                  <w:ind w:left="0" w:right="0"/>
                  <w:jc w:val="left"/>
                  <w:rPr>
                    <w:sz w:val="26"/>
                    <w:szCs w:val="26"/>
                  </w:rPr>
                </w:pPr>
              </w:p>
              <w:p w:rsidRPr="00C00E9A" w:rsidR="00C531D5" w:rsidP="039C1DEC" w:rsidRDefault="00552CFB" w14:paraId="30E496B8" w14:textId="5C666AF8">
                <w:pPr>
                  <w:pStyle w:val="BrownBodyCopy"/>
                  <w:suppressLineNumbers w:val="0"/>
                  <w:bidi w:val="0"/>
                  <w:spacing w:before="0" w:beforeAutospacing="off" w:after="0" w:afterAutospacing="off" w:line="240" w:lineRule="auto"/>
                  <w:ind w:left="0" w:right="0"/>
                  <w:jc w:val="left"/>
                  <w:rPr>
                    <w:sz w:val="26"/>
                    <w:szCs w:val="26"/>
                  </w:rPr>
                </w:pPr>
              </w:p>
              <w:p w:rsidRPr="00C00E9A" w:rsidR="00C531D5" w:rsidP="039C1DEC" w:rsidRDefault="00552CFB" w14:paraId="32B48804" w14:textId="7D29B248">
                <w:pPr>
                  <w:pStyle w:val="BrownBodyCopy"/>
                  <w:suppressLineNumbers w:val="0"/>
                  <w:bidi w:val="0"/>
                  <w:spacing w:before="0" w:beforeAutospacing="off" w:after="0" w:afterAutospacing="off" w:line="240" w:lineRule="auto"/>
                  <w:ind w:left="0" w:right="0"/>
                  <w:jc w:val="left"/>
                  <w:rPr>
                    <w:sz w:val="26"/>
                    <w:szCs w:val="26"/>
                  </w:rPr>
                </w:pPr>
              </w:p>
              <w:p w:rsidRPr="00C00E9A" w:rsidR="00C531D5" w:rsidP="039C1DEC" w:rsidRDefault="00552CFB" w14:paraId="33F42790" w14:textId="53C405D1">
                <w:pPr>
                  <w:pStyle w:val="BrownBodyCopy"/>
                  <w:suppressLineNumbers w:val="0"/>
                  <w:bidi w:val="0"/>
                  <w:spacing w:before="0" w:beforeAutospacing="off" w:after="0" w:afterAutospacing="off" w:line="240" w:lineRule="auto"/>
                  <w:ind w:left="0" w:right="0"/>
                  <w:jc w:val="left"/>
                  <w:rPr>
                    <w:sz w:val="26"/>
                    <w:szCs w:val="26"/>
                  </w:rPr>
                </w:pPr>
              </w:p>
              <w:p w:rsidRPr="00C00E9A" w:rsidR="00C531D5" w:rsidP="039C1DEC" w:rsidRDefault="00552CFB" w14:paraId="173218F6" w14:textId="66D1D580">
                <w:pPr>
                  <w:pStyle w:val="BrownBodyCopy"/>
                  <w:suppressLineNumbers w:val="0"/>
                  <w:bidi w:val="0"/>
                  <w:spacing w:before="0" w:beforeAutospacing="off" w:after="0" w:afterAutospacing="off" w:line="240" w:lineRule="auto"/>
                  <w:ind w:left="0" w:right="0"/>
                  <w:jc w:val="left"/>
                  <w:rPr>
                    <w:sz w:val="26"/>
                    <w:szCs w:val="26"/>
                  </w:rPr>
                </w:pPr>
                <w:r w:rsidRPr="039C1DEC" w:rsidR="08C31CF7">
                  <w:rPr>
                    <w:sz w:val="26"/>
                    <w:szCs w:val="26"/>
                  </w:rPr>
                  <w:t xml:space="preserve">More than one person can have PR at a </w:t>
                </w:r>
                <w:r w:rsidRPr="039C1DEC" w:rsidR="67926CAD">
                  <w:rPr>
                    <w:sz w:val="26"/>
                    <w:szCs w:val="26"/>
                  </w:rPr>
                  <w:t>time,</w:t>
                </w:r>
                <w:r w:rsidRPr="039C1DEC" w:rsidR="08C31CF7">
                  <w:rPr>
                    <w:sz w:val="26"/>
                    <w:szCs w:val="26"/>
                  </w:rPr>
                  <w:t xml:space="preserve"> </w:t>
                </w:r>
                <w:r w:rsidRPr="039C1DEC" w:rsidR="1AE3C360">
                  <w:rPr>
                    <w:sz w:val="26"/>
                    <w:szCs w:val="26"/>
                  </w:rPr>
                  <w:t xml:space="preserve">and this allows them to act </w:t>
                </w:r>
                <w:r w:rsidRPr="039C1DEC" w:rsidR="2D2B3D0E">
                  <w:rPr>
                    <w:sz w:val="26"/>
                    <w:szCs w:val="26"/>
                  </w:rPr>
                  <w:t>independently unless the law requires a joint decision.</w:t>
                </w:r>
              </w:p>
              <w:p w:rsidRPr="00C00E9A" w:rsidR="00C531D5" w:rsidP="039C1DEC" w:rsidRDefault="00552CFB" w14:paraId="6339432E" w14:textId="026C9277">
                <w:pPr>
                  <w:pStyle w:val="BrownBodyCopy"/>
                  <w:suppressLineNumbers w:val="0"/>
                  <w:bidi w:val="0"/>
                  <w:spacing w:before="0" w:beforeAutospacing="off" w:after="0" w:afterAutospacing="off" w:line="240" w:lineRule="auto"/>
                  <w:ind w:left="0" w:right="0"/>
                  <w:jc w:val="left"/>
                  <w:rPr>
                    <w:sz w:val="26"/>
                    <w:szCs w:val="26"/>
                  </w:rPr>
                </w:pPr>
              </w:p>
              <w:p w:rsidRPr="00C00E9A" w:rsidR="00C531D5" w:rsidP="039C1DEC" w:rsidRDefault="00552CFB" w14:paraId="0D3F9743" w14:textId="230DF08B">
                <w:pPr>
                  <w:pStyle w:val="BrownBodyCopy"/>
                  <w:suppressLineNumbers w:val="0"/>
                  <w:bidi w:val="0"/>
                  <w:spacing w:before="0" w:beforeAutospacing="off" w:after="0" w:afterAutospacing="off" w:line="240" w:lineRule="auto"/>
                  <w:ind w:left="0" w:right="0"/>
                  <w:jc w:val="left"/>
                  <w:rPr>
                    <w:sz w:val="26"/>
                    <w:szCs w:val="26"/>
                  </w:rPr>
                </w:pPr>
              </w:p>
              <w:p w:rsidRPr="00C00E9A" w:rsidR="00C531D5" w:rsidP="039C1DEC" w:rsidRDefault="00552CFB" w14:paraId="146CFEDE" w14:textId="029FE881">
                <w:pPr>
                  <w:pStyle w:val="BrownBodyCopy"/>
                  <w:suppressLineNumbers w:val="0"/>
                  <w:bidi w:val="0"/>
                  <w:spacing w:before="0" w:beforeAutospacing="off" w:after="0" w:afterAutospacing="off" w:line="240" w:lineRule="auto"/>
                  <w:ind w:left="0" w:right="0"/>
                  <w:jc w:val="left"/>
                  <w:rPr>
                    <w:sz w:val="26"/>
                    <w:szCs w:val="26"/>
                  </w:rPr>
                </w:pPr>
              </w:p>
              <w:p w:rsidRPr="00C00E9A" w:rsidR="00C531D5" w:rsidP="039C1DEC" w:rsidRDefault="00552CFB" w14:paraId="4DD316E8" w14:textId="3EC3A4C6">
                <w:pPr>
                  <w:pStyle w:val="BrownBodyCopy"/>
                  <w:suppressLineNumbers w:val="0"/>
                  <w:bidi w:val="0"/>
                  <w:spacing w:before="0" w:beforeAutospacing="off" w:after="0" w:afterAutospacing="off" w:line="240" w:lineRule="auto"/>
                  <w:ind w:left="0" w:right="0"/>
                  <w:jc w:val="left"/>
                  <w:rPr>
                    <w:sz w:val="26"/>
                    <w:szCs w:val="26"/>
                  </w:rPr>
                </w:pPr>
                <w:r w:rsidRPr="039C1DEC" w:rsidR="74879BD6">
                  <w:rPr>
                    <w:sz w:val="26"/>
                    <w:szCs w:val="26"/>
                  </w:rPr>
                  <w:t xml:space="preserve">In some </w:t>
                </w:r>
                <w:r w:rsidRPr="039C1DEC" w:rsidR="74F2492D">
                  <w:rPr>
                    <w:sz w:val="26"/>
                    <w:szCs w:val="26"/>
                  </w:rPr>
                  <w:t>cases,</w:t>
                </w:r>
                <w:r w:rsidRPr="039C1DEC" w:rsidR="74879BD6">
                  <w:rPr>
                    <w:sz w:val="26"/>
                    <w:szCs w:val="26"/>
                  </w:rPr>
                  <w:t xml:space="preserve"> the Local Authority can obtain PR. This </w:t>
                </w:r>
                <w:r w:rsidRPr="039C1DEC" w:rsidR="3121BF85">
                  <w:rPr>
                    <w:sz w:val="26"/>
                    <w:szCs w:val="26"/>
                  </w:rPr>
                  <w:t>wou</w:t>
                </w:r>
                <w:r w:rsidRPr="039C1DEC" w:rsidR="74879BD6">
                  <w:rPr>
                    <w:sz w:val="26"/>
                    <w:szCs w:val="26"/>
                  </w:rPr>
                  <w:t>ld only happen if the court makes a Care Order.</w:t>
                </w:r>
              </w:p>
            </w:sdtContent>
          </w:sdt>
        </w:tc>
        <w:tc>
          <w:tcPr>
            <w:tcW w:w="259" w:type="dxa"/>
            <w:vMerge/>
            <w:tcBorders/>
            <w:tcMar/>
          </w:tcPr>
          <w:p w:rsidRPr="00B564FF" w:rsidR="00C531D5" w:rsidRDefault="00C531D5" w14:paraId="3622A676" w14:textId="77777777">
            <w:pPr>
              <w:rPr>
                <w:color w:val="5D5041" w:themeColor="accent1" w:themeShade="80"/>
              </w:rPr>
            </w:pPr>
          </w:p>
        </w:tc>
        <w:tc>
          <w:tcPr>
            <w:tcW w:w="4105" w:type="dxa"/>
            <w:gridSpan w:val="2"/>
            <w:vMerge/>
            <w:tcBorders/>
            <w:tcMar/>
          </w:tcPr>
          <w:p w:rsidR="00C531D5" w:rsidRDefault="00C531D5" w14:paraId="1F73FF43" w14:textId="77777777"/>
        </w:tc>
      </w:tr>
      <w:tr w:rsidR="00C531D5" w:rsidTr="039C1DEC" w14:paraId="64A7D7C6" w14:textId="77777777">
        <w:trPr>
          <w:trHeight w:val="8437"/>
        </w:trPr>
        <w:tc>
          <w:tcPr>
            <w:tcW w:w="5736" w:type="dxa"/>
            <w:gridSpan w:val="2"/>
            <w:tcBorders>
              <w:top w:val="nil"/>
              <w:left w:val="nil"/>
              <w:bottom w:val="nil"/>
              <w:right w:val="nil"/>
            </w:tcBorders>
            <w:tcMar>
              <w:top w:w="288" w:type="dxa"/>
              <w:left w:w="115" w:type="dxa"/>
              <w:right w:w="115" w:type="dxa"/>
            </w:tcMar>
          </w:tcPr>
          <w:sdt>
            <w:sdtPr>
              <w:id w:val="-648977671"/>
              <w:placeholder>
                <w:docPart w:val="C56A77BF8D0F4D658DD1A6993F7EE285"/>
              </w:placeholder>
              <w15:appearance w15:val="hidden"/>
              <w:rPr>
                <w:sz w:val="26"/>
                <w:szCs w:val="26"/>
              </w:rPr>
            </w:sdtPr>
            <w:sdtEndPr/>
            <w:sdtContent>
              <w:p w:rsidRPr="00C00E9A" w:rsidR="00107408" w:rsidP="039C1DEC" w:rsidRDefault="00FE2C5F" w14:paraId="40C34B98" w14:textId="5E02CAD8">
                <w:pPr>
                  <w:pStyle w:val="BrownBodyCopy"/>
                  <w:suppressLineNumbers w:val="0"/>
                  <w:bidi w:val="0"/>
                  <w:spacing w:before="0" w:beforeAutospacing="off" w:after="0" w:afterAutospacing="off" w:line="240" w:lineRule="auto"/>
                  <w:ind w:left="0" w:right="0"/>
                  <w:jc w:val="left"/>
                  <w:rPr>
                    <w:sz w:val="26"/>
                    <w:szCs w:val="26"/>
                  </w:rPr>
                </w:pPr>
                <w:r w:rsidRPr="039C1DEC" w:rsidR="3930605F">
                  <w:rPr>
                    <w:sz w:val="26"/>
                    <w:szCs w:val="26"/>
                  </w:rPr>
                  <w:t>Parental Responsibility</w:t>
                </w:r>
                <w:r w:rsidRPr="039C1DEC" w:rsidR="387560D9">
                  <w:rPr>
                    <w:sz w:val="26"/>
                    <w:szCs w:val="26"/>
                  </w:rPr>
                  <w:t xml:space="preserve"> (PR)</w:t>
                </w:r>
                <w:r w:rsidRPr="039C1DEC" w:rsidR="3930605F">
                  <w:rPr>
                    <w:sz w:val="26"/>
                    <w:szCs w:val="26"/>
                  </w:rPr>
                  <w:t xml:space="preserve"> is </w:t>
                </w:r>
                <w:r w:rsidRPr="039C1DEC" w:rsidR="7123E3BC">
                  <w:rPr>
                    <w:sz w:val="26"/>
                    <w:szCs w:val="26"/>
                  </w:rPr>
                  <w:t xml:space="preserve">a </w:t>
                </w:r>
                <w:r w:rsidRPr="039C1DEC" w:rsidR="3930605F">
                  <w:rPr>
                    <w:sz w:val="26"/>
                    <w:szCs w:val="26"/>
                  </w:rPr>
                  <w:t xml:space="preserve">term </w:t>
                </w:r>
                <w:r w:rsidRPr="039C1DEC" w:rsidR="10404AC6">
                  <w:rPr>
                    <w:sz w:val="26"/>
                    <w:szCs w:val="26"/>
                  </w:rPr>
                  <w:t xml:space="preserve">that includes </w:t>
                </w:r>
                <w:r w:rsidRPr="039C1DEC" w:rsidR="0A6A305E">
                  <w:rPr>
                    <w:sz w:val="26"/>
                    <w:szCs w:val="26"/>
                  </w:rPr>
                  <w:t>the rights an individual has, the duties expected of th</w:t>
                </w:r>
                <w:r w:rsidRPr="039C1DEC" w:rsidR="34A2F370">
                  <w:rPr>
                    <w:sz w:val="26"/>
                    <w:szCs w:val="26"/>
                  </w:rPr>
                  <w:t>at</w:t>
                </w:r>
                <w:r w:rsidRPr="039C1DEC" w:rsidR="0A6A305E">
                  <w:rPr>
                    <w:sz w:val="26"/>
                    <w:szCs w:val="26"/>
                  </w:rPr>
                  <w:t xml:space="preserve"> </w:t>
                </w:r>
                <w:r w:rsidRPr="039C1DEC" w:rsidR="34A2F370">
                  <w:rPr>
                    <w:sz w:val="26"/>
                    <w:szCs w:val="26"/>
                  </w:rPr>
                  <w:t>individual</w:t>
                </w:r>
                <w:r w:rsidRPr="039C1DEC" w:rsidR="39CE8CD1">
                  <w:rPr>
                    <w:sz w:val="26"/>
                    <w:szCs w:val="26"/>
                  </w:rPr>
                  <w:t>,</w:t>
                </w:r>
                <w:r w:rsidRPr="039C1DEC" w:rsidR="34A2F370">
                  <w:rPr>
                    <w:sz w:val="26"/>
                    <w:szCs w:val="26"/>
                  </w:rPr>
                  <w:t xml:space="preserve"> </w:t>
                </w:r>
                <w:r w:rsidRPr="039C1DEC" w:rsidR="0A6A305E">
                  <w:rPr>
                    <w:sz w:val="26"/>
                    <w:szCs w:val="26"/>
                  </w:rPr>
                  <w:t>and the authority given to th</w:t>
                </w:r>
                <w:r w:rsidRPr="039C1DEC" w:rsidR="0647637F">
                  <w:rPr>
                    <w:sz w:val="26"/>
                    <w:szCs w:val="26"/>
                  </w:rPr>
                  <w:t>at</w:t>
                </w:r>
                <w:r w:rsidRPr="039C1DEC" w:rsidR="0A6A305E">
                  <w:rPr>
                    <w:sz w:val="26"/>
                    <w:szCs w:val="26"/>
                  </w:rPr>
                  <w:t xml:space="preserve"> </w:t>
                </w:r>
                <w:r w:rsidRPr="039C1DEC" w:rsidR="0647637F">
                  <w:rPr>
                    <w:sz w:val="26"/>
                    <w:szCs w:val="26"/>
                  </w:rPr>
                  <w:t>individual</w:t>
                </w:r>
                <w:r w:rsidRPr="039C1DEC" w:rsidR="6EF2CB0E">
                  <w:rPr>
                    <w:sz w:val="26"/>
                    <w:szCs w:val="26"/>
                  </w:rPr>
                  <w:t>,</w:t>
                </w:r>
                <w:r w:rsidRPr="039C1DEC" w:rsidR="0647637F">
                  <w:rPr>
                    <w:sz w:val="26"/>
                    <w:szCs w:val="26"/>
                  </w:rPr>
                  <w:t xml:space="preserve"> </w:t>
                </w:r>
                <w:r w:rsidRPr="039C1DEC" w:rsidR="0A6A305E">
                  <w:rPr>
                    <w:sz w:val="26"/>
                    <w:szCs w:val="26"/>
                  </w:rPr>
                  <w:t xml:space="preserve">in relation </w:t>
                </w:r>
                <w:r w:rsidRPr="039C1DEC" w:rsidR="7C535616">
                  <w:rPr>
                    <w:sz w:val="26"/>
                    <w:szCs w:val="26"/>
                  </w:rPr>
                  <w:t xml:space="preserve">to </w:t>
                </w:r>
                <w:r w:rsidRPr="039C1DEC" w:rsidR="6B9F72C8">
                  <w:rPr>
                    <w:sz w:val="26"/>
                    <w:szCs w:val="26"/>
                  </w:rPr>
                  <w:t xml:space="preserve">caring for and raising </w:t>
                </w:r>
                <w:r w:rsidRPr="039C1DEC" w:rsidR="7C535616">
                  <w:rPr>
                    <w:sz w:val="26"/>
                    <w:szCs w:val="26"/>
                  </w:rPr>
                  <w:t>a child</w:t>
                </w:r>
                <w:r w:rsidRPr="039C1DEC" w:rsidR="5173924C">
                  <w:rPr>
                    <w:sz w:val="26"/>
                    <w:szCs w:val="26"/>
                  </w:rPr>
                  <w:t xml:space="preserve">. </w:t>
                </w:r>
                <w:r w:rsidRPr="039C1DEC" w:rsidR="7C535616">
                  <w:rPr>
                    <w:sz w:val="26"/>
                    <w:szCs w:val="26"/>
                  </w:rPr>
                  <w:t xml:space="preserve"> </w:t>
                </w:r>
              </w:p>
              <w:p w:rsidRPr="00C00E9A" w:rsidR="00107408" w:rsidP="039C1DEC" w:rsidRDefault="00FE2C5F" w14:paraId="28C6D343" w14:textId="2C7FD15C">
                <w:pPr>
                  <w:pStyle w:val="BrownBodyCopy"/>
                  <w:suppressLineNumbers w:val="0"/>
                  <w:bidi w:val="0"/>
                  <w:spacing w:before="0" w:beforeAutospacing="off" w:after="0" w:afterAutospacing="off" w:line="240" w:lineRule="auto"/>
                  <w:ind w:left="0" w:right="0"/>
                  <w:jc w:val="left"/>
                  <w:rPr>
                    <w:sz w:val="26"/>
                    <w:szCs w:val="26"/>
                  </w:rPr>
                </w:pPr>
              </w:p>
            </w:sdtContent>
          </w:sdt>
          <w:p w:rsidRPr="00C00E9A" w:rsidR="00107408" w:rsidP="039C1DEC" w:rsidRDefault="00FE2C5F" w14:paraId="25FB2C58" w14:textId="4C0DEB11">
            <w:pPr>
              <w:pStyle w:val="BrownBodyCopy"/>
              <w:suppressLineNumbers w:val="0"/>
              <w:bidi w:val="0"/>
              <w:spacing w:before="0" w:beforeAutospacing="off" w:after="0" w:afterAutospacing="off" w:line="240" w:lineRule="auto"/>
              <w:ind w:left="0" w:right="0"/>
              <w:jc w:val="left"/>
              <w:rPr>
                <w:sz w:val="26"/>
                <w:szCs w:val="26"/>
              </w:rPr>
            </w:pPr>
          </w:p>
          <w:p w:rsidRPr="00C00E9A" w:rsidR="00107408" w:rsidP="039C1DEC" w:rsidRDefault="00FE2C5F" w14:paraId="517EBF12" w14:textId="7CFA7537">
            <w:pPr>
              <w:pStyle w:val="BrownBodyCopy"/>
              <w:suppressLineNumbers w:val="0"/>
              <w:bidi w:val="0"/>
              <w:spacing w:before="0" w:beforeAutospacing="off" w:after="0" w:afterAutospacing="off" w:line="240" w:lineRule="auto"/>
              <w:ind w:left="0" w:right="0"/>
              <w:jc w:val="left"/>
              <w:rPr>
                <w:sz w:val="26"/>
                <w:szCs w:val="26"/>
              </w:rPr>
            </w:pPr>
            <w:r w:rsidRPr="039C1DEC" w:rsidR="0BD55B8D">
              <w:rPr>
                <w:sz w:val="26"/>
                <w:szCs w:val="26"/>
              </w:rPr>
              <w:t>PR can be used for decision making for a child in cases such as:</w:t>
            </w:r>
          </w:p>
          <w:p w:rsidRPr="00C00E9A" w:rsidR="00107408" w:rsidP="039C1DEC" w:rsidRDefault="00FE2C5F" w14:paraId="632C54B5" w14:textId="24A24531">
            <w:pPr>
              <w:pStyle w:val="BrownBodyCopy"/>
              <w:numPr>
                <w:ilvl w:val="0"/>
                <w:numId w:val="4"/>
              </w:numPr>
              <w:suppressLineNumbers w:val="0"/>
              <w:bidi w:val="0"/>
              <w:spacing w:before="0" w:beforeAutospacing="off" w:after="0" w:afterAutospacing="off" w:line="240" w:lineRule="auto"/>
              <w:ind w:right="0"/>
              <w:jc w:val="left"/>
              <w:rPr>
                <w:sz w:val="26"/>
                <w:szCs w:val="26"/>
              </w:rPr>
            </w:pPr>
            <w:r w:rsidRPr="039C1DEC" w:rsidR="0BD55B8D">
              <w:rPr>
                <w:sz w:val="26"/>
                <w:szCs w:val="26"/>
              </w:rPr>
              <w:t xml:space="preserve">The child’s name </w:t>
            </w:r>
          </w:p>
          <w:p w:rsidRPr="00C00E9A" w:rsidR="00107408" w:rsidP="039C1DEC" w:rsidRDefault="00FE2C5F" w14:paraId="129AFD4D" w14:textId="5382C92D">
            <w:pPr>
              <w:pStyle w:val="BrownBodyCopy"/>
              <w:numPr>
                <w:ilvl w:val="0"/>
                <w:numId w:val="4"/>
              </w:numPr>
              <w:suppressLineNumbers w:val="0"/>
              <w:bidi w:val="0"/>
              <w:spacing w:before="0" w:beforeAutospacing="off" w:after="0" w:afterAutospacing="off" w:line="240" w:lineRule="auto"/>
              <w:ind w:right="0"/>
              <w:jc w:val="left"/>
              <w:rPr>
                <w:sz w:val="26"/>
                <w:szCs w:val="26"/>
              </w:rPr>
            </w:pPr>
            <w:r w:rsidRPr="039C1DEC" w:rsidR="0BD55B8D">
              <w:rPr>
                <w:sz w:val="26"/>
                <w:szCs w:val="26"/>
              </w:rPr>
              <w:t xml:space="preserve">The child’s living arrangements </w:t>
            </w:r>
          </w:p>
          <w:p w:rsidRPr="00C00E9A" w:rsidR="00107408" w:rsidP="039C1DEC" w:rsidRDefault="00FE2C5F" w14:paraId="4CA6D339" w14:textId="449E7343">
            <w:pPr>
              <w:pStyle w:val="BrownBodyCopy"/>
              <w:numPr>
                <w:ilvl w:val="0"/>
                <w:numId w:val="4"/>
              </w:numPr>
              <w:suppressLineNumbers w:val="0"/>
              <w:bidi w:val="0"/>
              <w:spacing w:before="0" w:beforeAutospacing="off" w:after="0" w:afterAutospacing="off" w:line="240" w:lineRule="auto"/>
              <w:ind w:right="0"/>
              <w:jc w:val="left"/>
              <w:rPr>
                <w:sz w:val="26"/>
                <w:szCs w:val="26"/>
              </w:rPr>
            </w:pPr>
            <w:r w:rsidRPr="039C1DEC" w:rsidR="0BD55B8D">
              <w:rPr>
                <w:sz w:val="26"/>
                <w:szCs w:val="26"/>
              </w:rPr>
              <w:t xml:space="preserve">The child’s education </w:t>
            </w:r>
          </w:p>
          <w:p w:rsidRPr="00C00E9A" w:rsidR="00107408" w:rsidP="039C1DEC" w:rsidRDefault="00FE2C5F" w14:paraId="04E7374A" w14:textId="2FC5DF3C">
            <w:pPr>
              <w:pStyle w:val="BrownBodyCopy"/>
              <w:numPr>
                <w:ilvl w:val="0"/>
                <w:numId w:val="4"/>
              </w:numPr>
              <w:suppressLineNumbers w:val="0"/>
              <w:bidi w:val="0"/>
              <w:spacing w:before="0" w:beforeAutospacing="off" w:after="0" w:afterAutospacing="off" w:line="240" w:lineRule="auto"/>
              <w:ind w:right="0"/>
              <w:jc w:val="left"/>
              <w:rPr>
                <w:sz w:val="26"/>
                <w:szCs w:val="26"/>
              </w:rPr>
            </w:pPr>
            <w:r w:rsidRPr="039C1DEC" w:rsidR="0BD55B8D">
              <w:rPr>
                <w:sz w:val="26"/>
                <w:szCs w:val="26"/>
              </w:rPr>
              <w:t xml:space="preserve">The </w:t>
            </w:r>
            <w:r w:rsidRPr="039C1DEC" w:rsidR="0BD55B8D">
              <w:rPr>
                <w:sz w:val="26"/>
                <w:szCs w:val="26"/>
              </w:rPr>
              <w:t>child’</w:t>
            </w:r>
            <w:r w:rsidRPr="039C1DEC" w:rsidR="2FD185F7">
              <w:rPr>
                <w:sz w:val="26"/>
                <w:szCs w:val="26"/>
              </w:rPr>
              <w:t>s</w:t>
            </w:r>
            <w:r w:rsidRPr="039C1DEC" w:rsidR="0BD55B8D">
              <w:rPr>
                <w:sz w:val="26"/>
                <w:szCs w:val="26"/>
              </w:rPr>
              <w:t xml:space="preserve"> medical</w:t>
            </w:r>
            <w:r w:rsidRPr="039C1DEC" w:rsidR="550F49DB">
              <w:rPr>
                <w:sz w:val="26"/>
                <w:szCs w:val="26"/>
              </w:rPr>
              <w:t>/</w:t>
            </w:r>
            <w:r w:rsidRPr="039C1DEC" w:rsidR="0BD55B8D">
              <w:rPr>
                <w:sz w:val="26"/>
                <w:szCs w:val="26"/>
              </w:rPr>
              <w:t xml:space="preserve">health care </w:t>
            </w:r>
          </w:p>
          <w:p w:rsidRPr="00C00E9A" w:rsidR="00107408" w:rsidP="039C1DEC" w:rsidRDefault="00FE2C5F" w14:paraId="75C766A1" w14:textId="051000E7">
            <w:pPr>
              <w:pStyle w:val="BrownBodyCopy"/>
              <w:numPr>
                <w:ilvl w:val="0"/>
                <w:numId w:val="4"/>
              </w:numPr>
              <w:suppressLineNumbers w:val="0"/>
              <w:bidi w:val="0"/>
              <w:spacing w:before="0" w:beforeAutospacing="off" w:after="0" w:afterAutospacing="off" w:line="240" w:lineRule="auto"/>
              <w:ind w:right="0"/>
              <w:jc w:val="left"/>
              <w:rPr>
                <w:sz w:val="26"/>
                <w:szCs w:val="26"/>
              </w:rPr>
            </w:pPr>
            <w:r w:rsidRPr="039C1DEC" w:rsidR="6363E8CF">
              <w:rPr>
                <w:sz w:val="26"/>
                <w:szCs w:val="26"/>
              </w:rPr>
              <w:t xml:space="preserve">The child’s diet </w:t>
            </w:r>
          </w:p>
          <w:p w:rsidRPr="00C00E9A" w:rsidR="00107408" w:rsidP="039C1DEC" w:rsidRDefault="00FE2C5F" w14:paraId="078CF901" w14:textId="2C12A698">
            <w:pPr>
              <w:pStyle w:val="BrownBodyCopy"/>
              <w:suppressLineNumbers w:val="0"/>
              <w:bidi w:val="0"/>
              <w:spacing w:before="0" w:beforeAutospacing="off" w:after="0" w:afterAutospacing="off" w:line="240" w:lineRule="auto"/>
              <w:ind w:left="0" w:right="0"/>
              <w:jc w:val="left"/>
              <w:rPr>
                <w:sz w:val="26"/>
                <w:szCs w:val="26"/>
              </w:rPr>
            </w:pPr>
            <w:r w:rsidRPr="039C1DEC" w:rsidR="6363E8CF">
              <w:rPr>
                <w:sz w:val="26"/>
                <w:szCs w:val="26"/>
              </w:rPr>
              <w:t>And more</w:t>
            </w:r>
          </w:p>
          <w:p w:rsidRPr="00C00E9A" w:rsidR="00107408" w:rsidP="039C1DEC" w:rsidRDefault="00FE2C5F" w14:paraId="0D769032" w14:textId="5B1795DF">
            <w:pPr>
              <w:pStyle w:val="BrownBodyCopy"/>
              <w:suppressLineNumbers w:val="0"/>
              <w:bidi w:val="0"/>
              <w:spacing w:before="0" w:beforeAutospacing="off" w:after="0" w:afterAutospacing="off" w:line="240" w:lineRule="auto"/>
              <w:ind w:left="0" w:right="0"/>
              <w:jc w:val="left"/>
              <w:rPr>
                <w:sz w:val="26"/>
                <w:szCs w:val="26"/>
              </w:rPr>
            </w:pPr>
          </w:p>
          <w:p w:rsidRPr="00C00E9A" w:rsidR="00107408" w:rsidP="039C1DEC" w:rsidRDefault="00FE2C5F" w14:paraId="10CC3279" w14:textId="7FEDAD04">
            <w:pPr>
              <w:pStyle w:val="BrownBodyCopy"/>
              <w:suppressLineNumbers w:val="0"/>
              <w:bidi w:val="0"/>
              <w:spacing w:before="0" w:beforeAutospacing="off" w:after="0" w:afterAutospacing="off" w:line="240" w:lineRule="auto"/>
              <w:ind w:left="0" w:right="0"/>
              <w:jc w:val="left"/>
              <w:rPr>
                <w:sz w:val="26"/>
                <w:szCs w:val="26"/>
              </w:rPr>
            </w:pPr>
          </w:p>
          <w:p w:rsidRPr="00C00E9A" w:rsidR="00107408" w:rsidP="039C1DEC" w:rsidRDefault="00FE2C5F" w14:paraId="43811C92" w14:textId="393BD87B">
            <w:pPr>
              <w:pStyle w:val="BrownBodyCopy"/>
              <w:suppressLineNumbers w:val="0"/>
              <w:bidi w:val="0"/>
              <w:spacing w:before="0" w:beforeAutospacing="off" w:after="0" w:afterAutospacing="off" w:line="240" w:lineRule="auto"/>
              <w:ind w:left="0" w:right="0"/>
              <w:jc w:val="left"/>
              <w:rPr>
                <w:sz w:val="26"/>
                <w:szCs w:val="26"/>
              </w:rPr>
            </w:pPr>
            <w:r w:rsidRPr="039C1DEC" w:rsidR="712CB78A">
              <w:rPr>
                <w:sz w:val="26"/>
                <w:szCs w:val="26"/>
              </w:rPr>
              <w:t>A</w:t>
            </w:r>
            <w:r w:rsidRPr="039C1DEC" w:rsidR="74F896F2">
              <w:rPr>
                <w:sz w:val="26"/>
                <w:szCs w:val="26"/>
              </w:rPr>
              <w:t>utomatically obtaining PR is av</w:t>
            </w:r>
            <w:r w:rsidRPr="039C1DEC" w:rsidR="66127FE5">
              <w:rPr>
                <w:sz w:val="26"/>
                <w:szCs w:val="26"/>
              </w:rPr>
              <w:t>ail</w:t>
            </w:r>
            <w:r w:rsidRPr="039C1DEC" w:rsidR="74F896F2">
              <w:rPr>
                <w:sz w:val="26"/>
                <w:szCs w:val="26"/>
              </w:rPr>
              <w:t xml:space="preserve">able to the child’s birth mother, the father if he is married to the mother at </w:t>
            </w:r>
            <w:r w:rsidRPr="039C1DEC" w:rsidR="6D72557C">
              <w:rPr>
                <w:sz w:val="26"/>
                <w:szCs w:val="26"/>
              </w:rPr>
              <w:t xml:space="preserve">the </w:t>
            </w:r>
            <w:r w:rsidRPr="039C1DEC" w:rsidR="74F896F2">
              <w:rPr>
                <w:sz w:val="26"/>
                <w:szCs w:val="26"/>
              </w:rPr>
              <w:t>time of birt</w:t>
            </w:r>
            <w:r w:rsidRPr="039C1DEC" w:rsidR="34B15DC3">
              <w:rPr>
                <w:sz w:val="26"/>
                <w:szCs w:val="26"/>
              </w:rPr>
              <w:t>h</w:t>
            </w:r>
            <w:r w:rsidRPr="039C1DEC" w:rsidR="74F896F2">
              <w:rPr>
                <w:sz w:val="26"/>
                <w:szCs w:val="26"/>
              </w:rPr>
              <w:t xml:space="preserve"> or </w:t>
            </w:r>
            <w:r w:rsidRPr="039C1DEC" w:rsidR="3D0A20A3">
              <w:rPr>
                <w:sz w:val="26"/>
                <w:szCs w:val="26"/>
              </w:rPr>
              <w:t>if he is listed on the birth certificate</w:t>
            </w:r>
            <w:r w:rsidRPr="039C1DEC" w:rsidR="03E13BD6">
              <w:rPr>
                <w:sz w:val="26"/>
                <w:szCs w:val="26"/>
              </w:rPr>
              <w:t xml:space="preserve">, and </w:t>
            </w:r>
            <w:r w:rsidRPr="039C1DEC" w:rsidR="207D6274">
              <w:rPr>
                <w:sz w:val="26"/>
                <w:szCs w:val="26"/>
              </w:rPr>
              <w:t xml:space="preserve">PR is also automatically </w:t>
            </w:r>
            <w:r w:rsidRPr="039C1DEC" w:rsidR="1B879EBE">
              <w:rPr>
                <w:sz w:val="26"/>
                <w:szCs w:val="26"/>
              </w:rPr>
              <w:t>available</w:t>
            </w:r>
            <w:r w:rsidRPr="039C1DEC" w:rsidR="207D6274">
              <w:rPr>
                <w:sz w:val="26"/>
                <w:szCs w:val="26"/>
              </w:rPr>
              <w:t xml:space="preserve"> to </w:t>
            </w:r>
            <w:r w:rsidRPr="039C1DEC" w:rsidR="03E13BD6">
              <w:rPr>
                <w:sz w:val="26"/>
                <w:szCs w:val="26"/>
              </w:rPr>
              <w:t xml:space="preserve">adoptive parents once an order is made. </w:t>
            </w:r>
          </w:p>
          <w:p w:rsidRPr="00C00E9A" w:rsidR="00107408" w:rsidP="039C1DEC" w:rsidRDefault="00FE2C5F" w14:paraId="7CF40E84" w14:textId="323CA32E">
            <w:pPr>
              <w:pStyle w:val="BrownBodyCopy"/>
              <w:suppressLineNumbers w:val="0"/>
              <w:bidi w:val="0"/>
              <w:spacing w:before="0" w:beforeAutospacing="off" w:after="0" w:afterAutospacing="off" w:line="240" w:lineRule="auto"/>
              <w:ind w:left="720" w:right="0"/>
              <w:jc w:val="left"/>
              <w:rPr>
                <w:sz w:val="26"/>
                <w:szCs w:val="26"/>
              </w:rPr>
            </w:pPr>
          </w:p>
        </w:tc>
        <w:tc>
          <w:tcPr>
            <w:tcW w:w="2861" w:type="dxa"/>
            <w:vMerge/>
            <w:tcBorders/>
            <w:tcMar>
              <w:top w:w="288" w:type="dxa"/>
              <w:left w:w="115" w:type="dxa"/>
              <w:right w:w="115" w:type="dxa"/>
            </w:tcMar>
          </w:tcPr>
          <w:p w:rsidRPr="00116632" w:rsidR="00C531D5" w:rsidP="00505F80" w:rsidRDefault="00C531D5" w14:paraId="39DDD0AB" w14:textId="77777777">
            <w:pPr>
              <w:rPr>
                <w:color w:val="8A7760" w:themeColor="accent1" w:themeShade="BF"/>
                <w:sz w:val="20"/>
                <w:szCs w:val="20"/>
              </w:rPr>
            </w:pPr>
          </w:p>
        </w:tc>
        <w:tc>
          <w:tcPr>
            <w:tcW w:w="259" w:type="dxa"/>
            <w:vMerge/>
            <w:tcBorders/>
            <w:tcMar/>
          </w:tcPr>
          <w:p w:rsidRPr="00B564FF" w:rsidR="00C531D5" w:rsidRDefault="00C531D5" w14:paraId="0D9B0D8F" w14:textId="77777777">
            <w:pPr>
              <w:rPr>
                <w:color w:val="5D5041" w:themeColor="accent1" w:themeShade="80"/>
              </w:rPr>
            </w:pPr>
          </w:p>
        </w:tc>
        <w:tc>
          <w:tcPr>
            <w:tcW w:w="4105" w:type="dxa"/>
            <w:gridSpan w:val="2"/>
            <w:vMerge/>
            <w:tcBorders/>
            <w:tcMar/>
          </w:tcPr>
          <w:p w:rsidR="00C531D5" w:rsidRDefault="00C531D5" w14:paraId="1063EDD6" w14:textId="77777777"/>
        </w:tc>
      </w:tr>
    </w:tbl>
    <w:p w:rsidR="009122CC" w:rsidRDefault="009122CC" w14:paraId="4B667A0B" w14:textId="77777777" w14:noSpellErr="1"/>
    <w:p w:rsidR="009122CC" w:rsidRDefault="009122CC" w14:paraId="2F62C0AC" w14:textId="77777777" w14:noSpellErr="1">
      <w:pPr>
        <w:sectPr w:rsidR="009122CC" w:rsidSect="009122CC">
          <w:pgSz w:w="15840" w:h="24480" w:orient="portrait" w:code="3"/>
          <w:pgMar w:top="576" w:right="1440" w:bottom="360" w:left="1440" w:header="432" w:footer="432" w:gutter="0"/>
          <w:cols w:space="720"/>
          <w:titlePg/>
          <w:docGrid w:linePitch="360"/>
          <w:headerReference w:type="default" r:id="Rc84ce80cb7504a6f"/>
          <w:headerReference w:type="first" r:id="R051dcd723d974258"/>
        </w:sectPr>
      </w:pPr>
    </w:p>
    <w:p w:rsidR="00490F0F" w:rsidP="00490F0F" w:rsidRDefault="00DB5087" w14:paraId="27F87C7D" w14:textId="2E35CDF8" w14:noSpellErr="1">
      <w:pPr>
        <w:pStyle w:val="Graphicsanchor"/>
      </w:pPr>
      <w:r w:rsidRPr="00DB5087">
        <w:rPr>
          <w:noProof/>
        </w:rPr>
        <w:lastRenderedPageBreak/>
        <mc:AlternateContent>
          <mc:Choice Requires="wps">
            <w:drawing>
              <wp:anchor distT="0" distB="0" distL="114300" distR="114300" simplePos="0" relativeHeight="251685888" behindDoc="1" locked="1" layoutInCell="1" allowOverlap="1" wp14:anchorId="2AC6A0E7" wp14:editId="459F74FF">
                <wp:simplePos x="0" y="0"/>
                <wp:positionH relativeFrom="column">
                  <wp:posOffset>2735580</wp:posOffset>
                </wp:positionH>
                <wp:positionV relativeFrom="paragraph">
                  <wp:posOffset>-228600</wp:posOffset>
                </wp:positionV>
                <wp:extent cx="2752344" cy="713232"/>
                <wp:effectExtent l="0" t="0" r="0" b="0"/>
                <wp:wrapNone/>
                <wp:docPr id="13" name="Freeform: Shape 12">
                  <a:extLst xmlns:a="http://schemas.openxmlformats.org/drawingml/2006/main">
                    <a:ext uri="{FF2B5EF4-FFF2-40B4-BE49-F238E27FC236}">
                      <a16:creationId xmlns:a16="http://schemas.microsoft.com/office/drawing/2014/main" id="{DEF7CD2D-E46E-4126-AEC5-C7A1EBF1537A}"/>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752344" cy="713232"/>
                        </a:xfrm>
                        <a:custGeom>
                          <a:avLst/>
                          <a:gdLst>
                            <a:gd name="connsiteX0" fmla="*/ 0 w 2748917"/>
                            <a:gd name="connsiteY0" fmla="*/ 0 h 713105"/>
                            <a:gd name="connsiteX1" fmla="*/ 2748917 w 2748917"/>
                            <a:gd name="connsiteY1" fmla="*/ 0 h 713105"/>
                            <a:gd name="connsiteX2" fmla="*/ 2673930 w 2748917"/>
                            <a:gd name="connsiteY2" fmla="*/ 100278 h 713105"/>
                            <a:gd name="connsiteX3" fmla="*/ 1374458 w 2748917"/>
                            <a:gd name="connsiteY3" fmla="*/ 713105 h 713105"/>
                            <a:gd name="connsiteX4" fmla="*/ 74986 w 2748917"/>
                            <a:gd name="connsiteY4" fmla="*/ 100278 h 71310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748917" h="713105">
                              <a:moveTo>
                                <a:pt x="0" y="0"/>
                              </a:moveTo>
                              <a:lnTo>
                                <a:pt x="2748917" y="0"/>
                              </a:lnTo>
                              <a:lnTo>
                                <a:pt x="2673930" y="100278"/>
                              </a:lnTo>
                              <a:cubicBezTo>
                                <a:pt x="2365056" y="474547"/>
                                <a:pt x="1897616" y="713105"/>
                                <a:pt x="1374458" y="713105"/>
                              </a:cubicBezTo>
                              <a:cubicBezTo>
                                <a:pt x="851300" y="713105"/>
                                <a:pt x="383860" y="474547"/>
                                <a:pt x="74986" y="100278"/>
                              </a:cubicBezTo>
                              <a:close/>
                            </a:path>
                          </a:pathLst>
                        </a:custGeom>
                        <a:solidFill>
                          <a:schemeClr val="accent3">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 id="Freeform: Shape 12" style="position:absolute;margin-left:215.4pt;margin-top:-18pt;width:216.7pt;height:56.1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lt="&quot;&quot;" coordsize="2748917,713105" o:spid="_x0000_s1026" fillcolor="#e8e8e3 [1302]" stroked="f" strokeweight="1pt" path="m,l2748917,r-74987,100278c2365056,474547,1897616,713105,1374458,713105,851300,713105,383860,474547,74986,100278l,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" w14:anchorId="10D2AFBF">
                <v:stroke joinstyle="miter"/>
                <v:path arrowok="t" o:connecttype="custom" o:connectlocs="0,0;2752344,0;2677264,100296;1376171,713232;75079,100296" o:connectangles="0,0,0,0,0"/>
                <w10:anchorlock/>
              </v:shape>
            </w:pict>
          </mc:Fallback>
        </mc:AlternateContent>
      </w:r>
    </w:p>
    <w:p w:rsidR="0079573D" w:rsidP="039C1DEC" w:rsidRDefault="0079573D" w14:paraId="3C7B557D" w14:textId="3E8EA7BC">
      <w:pPr>
        <w:spacing w:before="0" w:beforeAutospacing="off" w:after="0" w:afterAutospacing="off"/>
        <w:jc w:val="center"/>
        <w:rPr>
          <w:rFonts w:ascii="Arial" w:hAnsi="Arial" w:eastAsia="Arial" w:cs="Arial"/>
          <w:b w:val="1"/>
          <w:bCs w:val="1"/>
          <w:noProof/>
          <w:sz w:val="32"/>
          <w:szCs w:val="32"/>
          <w:lang w:val="en-GB"/>
        </w:rPr>
      </w:pPr>
    </w:p>
    <w:p w:rsidR="0079573D" w:rsidP="039C1DEC" w:rsidRDefault="0079573D" w14:paraId="6CC8F542" w14:textId="6E3DF3B2">
      <w:pPr>
        <w:spacing w:before="0" w:beforeAutospacing="off" w:after="0" w:afterAutospacing="off"/>
        <w:jc w:val="center"/>
        <w:rPr>
          <w:rFonts w:ascii="Arial" w:hAnsi="Arial" w:eastAsia="Arial" w:cs="Arial"/>
          <w:b w:val="1"/>
          <w:bCs w:val="1"/>
          <w:noProof/>
          <w:sz w:val="32"/>
          <w:szCs w:val="32"/>
          <w:lang w:val="en-GB"/>
        </w:rPr>
      </w:pPr>
      <w:r w:rsidRPr="039C1DEC" w:rsidR="68F54767">
        <w:rPr>
          <w:rFonts w:ascii="Arial" w:hAnsi="Arial" w:eastAsia="Arial" w:cs="Arial"/>
          <w:b w:val="1"/>
          <w:bCs w:val="1"/>
          <w:noProof/>
          <w:sz w:val="32"/>
          <w:szCs w:val="32"/>
          <w:lang w:val="en-GB"/>
        </w:rPr>
        <w:t xml:space="preserve"> </w:t>
      </w:r>
    </w:p>
    <w:p w:rsidR="0079573D" w:rsidP="039C1DEC" w:rsidRDefault="0079573D" w14:paraId="4A86A326" w14:textId="73141BA4">
      <w:pPr>
        <w:spacing w:before="0" w:beforeAutospacing="off" w:after="0" w:afterAutospacing="off"/>
        <w:jc w:val="center"/>
        <w:rPr>
          <w:rFonts w:ascii="Arial" w:hAnsi="Arial" w:eastAsia="Arial" w:cs="Arial"/>
          <w:b w:val="1"/>
          <w:bCs w:val="1"/>
          <w:noProof/>
          <w:sz w:val="32"/>
          <w:szCs w:val="32"/>
          <w:lang w:val="en-GB"/>
        </w:rPr>
      </w:pPr>
      <w:r w:rsidRPr="039C1DEC" w:rsidR="68F54767">
        <w:rPr>
          <w:rFonts w:ascii="Arial" w:hAnsi="Arial" w:eastAsia="Arial" w:cs="Arial"/>
          <w:b w:val="1"/>
          <w:bCs w:val="1"/>
          <w:noProof/>
          <w:sz w:val="32"/>
          <w:szCs w:val="32"/>
          <w:lang w:val="en-GB"/>
        </w:rPr>
        <w:t>Family Law and Practice</w:t>
      </w:r>
    </w:p>
    <w:p w:rsidR="0079573D" w:rsidP="039C1DEC" w:rsidRDefault="0079573D" w14:paraId="2F4AB42F" w14:textId="6F429988">
      <w:pPr>
        <w:spacing w:before="0" w:beforeAutospacing="off" w:after="0" w:afterAutospacing="off"/>
        <w:rPr>
          <w:rFonts w:ascii="Arial" w:hAnsi="Arial" w:eastAsia="Arial" w:cs="Arial"/>
          <w:b w:val="1"/>
          <w:bCs w:val="1"/>
          <w:noProof/>
          <w:sz w:val="32"/>
          <w:szCs w:val="32"/>
          <w:lang w:val="en-GB"/>
        </w:rPr>
      </w:pPr>
      <w:r w:rsidRPr="039C1DEC" w:rsidR="68F54767">
        <w:rPr>
          <w:rFonts w:ascii="Arial" w:hAnsi="Arial" w:eastAsia="Arial" w:cs="Arial"/>
          <w:b w:val="1"/>
          <w:bCs w:val="1"/>
          <w:noProof/>
          <w:sz w:val="32"/>
          <w:szCs w:val="32"/>
          <w:lang w:val="en-GB"/>
        </w:rPr>
        <w:t xml:space="preserve"> </w:t>
      </w:r>
    </w:p>
    <w:p w:rsidR="0079573D" w:rsidP="039C1DEC" w:rsidRDefault="0079573D" w14:paraId="25B007E7" w14:textId="7D29DA3A">
      <w:pPr>
        <w:spacing w:before="0" w:beforeAutospacing="off" w:after="0" w:afterAutospacing="off"/>
        <w:jc w:val="center"/>
        <w:rPr>
          <w:rFonts w:ascii="Arial" w:hAnsi="Arial" w:eastAsia="Arial" w:cs="Arial"/>
          <w:b w:val="1"/>
          <w:bCs w:val="1"/>
          <w:noProof/>
          <w:sz w:val="32"/>
          <w:szCs w:val="32"/>
          <w:lang w:val="en-GB"/>
        </w:rPr>
      </w:pPr>
      <w:r w:rsidRPr="039C1DEC" w:rsidR="68F54767">
        <w:rPr>
          <w:rFonts w:ascii="Arial" w:hAnsi="Arial" w:eastAsia="Arial" w:cs="Arial"/>
          <w:b w:val="1"/>
          <w:bCs w:val="1"/>
          <w:noProof/>
          <w:sz w:val="32"/>
          <w:szCs w:val="32"/>
          <w:lang w:val="en-GB"/>
        </w:rPr>
        <w:t>Assessment 1: Child Rights/Law Communications plan</w:t>
      </w:r>
    </w:p>
    <w:p w:rsidR="0079573D" w:rsidP="039C1DEC" w:rsidRDefault="0079573D" w14:paraId="2C357D0E" w14:textId="10BDCEA8">
      <w:pPr>
        <w:spacing w:before="0" w:beforeAutospacing="off" w:after="0" w:afterAutospacing="off"/>
        <w:rPr>
          <w:rFonts w:ascii="Arial" w:hAnsi="Arial" w:eastAsia="Arial" w:cs="Arial"/>
          <w:b w:val="1"/>
          <w:bCs w:val="1"/>
          <w:noProof/>
          <w:sz w:val="32"/>
          <w:szCs w:val="32"/>
          <w:lang w:val="en-GB"/>
        </w:rPr>
      </w:pPr>
      <w:r w:rsidRPr="039C1DEC" w:rsidR="68F54767">
        <w:rPr>
          <w:rFonts w:ascii="Arial" w:hAnsi="Arial" w:eastAsia="Arial" w:cs="Arial"/>
          <w:b w:val="1"/>
          <w:bCs w:val="1"/>
          <w:noProof/>
          <w:sz w:val="32"/>
          <w:szCs w:val="32"/>
          <w:lang w:val="en-GB"/>
        </w:rPr>
        <w:t xml:space="preserve"> </w:t>
      </w:r>
    </w:p>
    <w:p w:rsidR="0079573D" w:rsidP="039C1DEC" w:rsidRDefault="0079573D" w14:paraId="3F93C14B" w14:textId="428D3612">
      <w:pPr>
        <w:spacing w:before="0" w:beforeAutospacing="off" w:after="0" w:afterAutospacing="off"/>
        <w:rPr>
          <w:rFonts w:ascii="Arial" w:hAnsi="Arial" w:eastAsia="Arial" w:cs="Arial"/>
          <w:b w:val="1"/>
          <w:bCs w:val="1"/>
          <w:noProof/>
          <w:sz w:val="32"/>
          <w:szCs w:val="32"/>
          <w:lang w:val="en-GB"/>
        </w:rPr>
      </w:pPr>
      <w:r w:rsidRPr="039C1DEC" w:rsidR="68F54767">
        <w:rPr>
          <w:rFonts w:ascii="Arial" w:hAnsi="Arial" w:eastAsia="Arial" w:cs="Arial"/>
          <w:b w:val="1"/>
          <w:bCs w:val="1"/>
          <w:noProof/>
          <w:sz w:val="32"/>
          <w:szCs w:val="32"/>
          <w:lang w:val="en-GB"/>
        </w:rPr>
        <w:t xml:space="preserve">Your name: </w:t>
      </w:r>
      <w:r w:rsidRPr="039C1DEC" w:rsidR="68F54767">
        <w:rPr>
          <w:rFonts w:ascii="Arial" w:hAnsi="Arial" w:eastAsia="Arial" w:cs="Arial"/>
          <w:b w:val="0"/>
          <w:bCs w:val="0"/>
          <w:noProof/>
          <w:sz w:val="32"/>
          <w:szCs w:val="32"/>
          <w:lang w:val="en-GB"/>
        </w:rPr>
        <w:t xml:space="preserve">Sienna Davies </w:t>
      </w:r>
    </w:p>
    <w:p w:rsidR="0079573D" w:rsidP="039C1DEC" w:rsidRDefault="0079573D" w14:paraId="09F7B8D0" w14:textId="415C63F6">
      <w:pPr>
        <w:spacing w:before="0" w:beforeAutospacing="off" w:after="0" w:afterAutospacing="off"/>
        <w:rPr>
          <w:rFonts w:ascii="Arial" w:hAnsi="Arial" w:eastAsia="Arial" w:cs="Arial"/>
          <w:b w:val="1"/>
          <w:bCs w:val="1"/>
          <w:noProof/>
          <w:sz w:val="32"/>
          <w:szCs w:val="32"/>
          <w:lang w:val="en-GB"/>
        </w:rPr>
      </w:pPr>
      <w:r w:rsidRPr="039C1DEC" w:rsidR="68F54767">
        <w:rPr>
          <w:rFonts w:ascii="Arial" w:hAnsi="Arial" w:eastAsia="Arial" w:cs="Arial"/>
          <w:b w:val="1"/>
          <w:bCs w:val="1"/>
          <w:noProof/>
          <w:sz w:val="32"/>
          <w:szCs w:val="32"/>
          <w:lang w:val="en-GB"/>
        </w:rPr>
        <w:t xml:space="preserve"> </w:t>
      </w:r>
    </w:p>
    <w:p w:rsidR="0079573D" w:rsidP="039C1DEC" w:rsidRDefault="0079573D" w14:paraId="5F502A8A" w14:textId="612AB912">
      <w:pPr>
        <w:spacing w:before="0" w:beforeAutospacing="off" w:after="0" w:afterAutospacing="off"/>
        <w:rPr>
          <w:rFonts w:ascii="Arial" w:hAnsi="Arial" w:eastAsia="Arial" w:cs="Arial"/>
          <w:b w:val="0"/>
          <w:bCs w:val="0"/>
          <w:noProof/>
          <w:sz w:val="32"/>
          <w:szCs w:val="32"/>
          <w:lang w:val="en-GB"/>
        </w:rPr>
      </w:pPr>
      <w:r w:rsidRPr="039C1DEC" w:rsidR="68F54767">
        <w:rPr>
          <w:rFonts w:ascii="Arial" w:hAnsi="Arial" w:eastAsia="Arial" w:cs="Arial"/>
          <w:b w:val="1"/>
          <w:bCs w:val="1"/>
          <w:noProof/>
          <w:sz w:val="32"/>
          <w:szCs w:val="32"/>
          <w:lang w:val="en-GB"/>
        </w:rPr>
        <w:t xml:space="preserve">Area of law: </w:t>
      </w:r>
      <w:r w:rsidRPr="039C1DEC" w:rsidR="68F54767">
        <w:rPr>
          <w:rFonts w:ascii="Arial" w:hAnsi="Arial" w:eastAsia="Arial" w:cs="Arial"/>
          <w:b w:val="0"/>
          <w:bCs w:val="0"/>
          <w:noProof/>
          <w:sz w:val="32"/>
          <w:szCs w:val="32"/>
          <w:lang w:val="en-GB"/>
        </w:rPr>
        <w:t>Parental Respon</w:t>
      </w:r>
      <w:r w:rsidRPr="039C1DEC" w:rsidR="68F54767">
        <w:rPr>
          <w:rFonts w:ascii="Arial" w:hAnsi="Arial" w:eastAsia="Arial" w:cs="Arial"/>
          <w:b w:val="0"/>
          <w:bCs w:val="0"/>
          <w:noProof/>
          <w:sz w:val="32"/>
          <w:szCs w:val="32"/>
          <w:lang w:val="en-GB"/>
        </w:rPr>
        <w:t>sibilit</w:t>
      </w:r>
      <w:r w:rsidRPr="039C1DEC" w:rsidR="68F54767">
        <w:rPr>
          <w:rFonts w:ascii="Arial" w:hAnsi="Arial" w:eastAsia="Arial" w:cs="Arial"/>
          <w:b w:val="0"/>
          <w:bCs w:val="0"/>
          <w:noProof/>
          <w:sz w:val="32"/>
          <w:szCs w:val="32"/>
          <w:lang w:val="en-GB"/>
        </w:rPr>
        <w:t xml:space="preserve">y </w:t>
      </w:r>
    </w:p>
    <w:p w:rsidR="0079573D" w:rsidP="039C1DEC" w:rsidRDefault="0079573D" w14:paraId="39E86DC2" w14:textId="671F103E">
      <w:pPr>
        <w:spacing w:before="0" w:beforeAutospacing="off" w:after="0" w:afterAutospacing="off"/>
        <w:rPr>
          <w:rFonts w:ascii="Arial" w:hAnsi="Arial" w:eastAsia="Arial" w:cs="Arial"/>
          <w:b w:val="0"/>
          <w:bCs w:val="0"/>
          <w:noProof/>
          <w:sz w:val="32"/>
          <w:szCs w:val="32"/>
          <w:lang w:val="en-GB"/>
        </w:rPr>
      </w:pPr>
      <w:r w:rsidRPr="039C1DEC" w:rsidR="68F54767">
        <w:rPr>
          <w:rFonts w:ascii="Arial" w:hAnsi="Arial" w:eastAsia="Arial" w:cs="Arial"/>
          <w:b w:val="0"/>
          <w:bCs w:val="0"/>
          <w:noProof/>
          <w:sz w:val="32"/>
          <w:szCs w:val="32"/>
          <w:lang w:val="en-GB"/>
        </w:rPr>
        <w:t xml:space="preserve"> </w:t>
      </w:r>
    </w:p>
    <w:p w:rsidR="0079573D" w:rsidP="039C1DEC" w:rsidRDefault="0079573D" w14:paraId="1429C14C" w14:textId="2AF62B76">
      <w:pPr>
        <w:spacing w:before="0" w:beforeAutospacing="off" w:after="0" w:afterAutospacing="off"/>
        <w:rPr>
          <w:rFonts w:ascii="Arial" w:hAnsi="Arial" w:eastAsia="Arial" w:cs="Arial"/>
          <w:b w:val="1"/>
          <w:bCs w:val="1"/>
          <w:noProof/>
          <w:sz w:val="32"/>
          <w:szCs w:val="32"/>
          <w:lang w:val="en-GB"/>
        </w:rPr>
      </w:pPr>
      <w:r w:rsidRPr="039C1DEC" w:rsidR="68F54767">
        <w:rPr>
          <w:rFonts w:ascii="Arial" w:hAnsi="Arial" w:eastAsia="Arial" w:cs="Arial"/>
          <w:b w:val="1"/>
          <w:bCs w:val="1"/>
          <w:noProof/>
          <w:sz w:val="32"/>
          <w:szCs w:val="32"/>
          <w:lang w:val="en-GB"/>
        </w:rPr>
        <w:t xml:space="preserve"> </w:t>
      </w:r>
    </w:p>
    <w:tbl>
      <w:tblPr>
        <w:tblStyle w:val="TableGrid"/>
        <w:bidiVisual w:val="0"/>
        <w:tblW w:w="0" w:type="auto"/>
        <w:tblLook w:val="04A0" w:firstRow="1" w:lastRow="0" w:firstColumn="1" w:lastColumn="0" w:noHBand="0" w:noVBand="1"/>
      </w:tblPr>
      <w:tblGrid>
        <w:gridCol w:w="3271"/>
        <w:gridCol w:w="6151"/>
      </w:tblGrid>
      <w:tr w:rsidR="039C1DEC" w:rsidTr="039C1DEC" w14:paraId="0AC393E9">
        <w:trPr>
          <w:trHeight w:val="2175"/>
        </w:trPr>
        <w:tc>
          <w:tcPr>
            <w:tcW w:w="3271" w:type="dxa"/>
            <w:tcBorders>
              <w:top w:val="single" w:sz="8"/>
              <w:left w:val="single" w:sz="8"/>
              <w:bottom w:val="single" w:sz="8"/>
              <w:right w:val="single" w:sz="8"/>
            </w:tcBorders>
            <w:tcMar>
              <w:left w:w="108" w:type="dxa"/>
              <w:right w:w="108" w:type="dxa"/>
            </w:tcMar>
            <w:vAlign w:val="top"/>
          </w:tcPr>
          <w:p w:rsidR="039C1DEC" w:rsidP="039C1DEC" w:rsidRDefault="039C1DEC" w14:paraId="5E6EEAF1" w14:textId="6CEB2D21">
            <w:pPr>
              <w:spacing w:before="0" w:beforeAutospacing="off" w:after="0" w:afterAutospacing="off"/>
              <w:rPr>
                <w:rFonts w:ascii="Arial" w:hAnsi="Arial" w:eastAsia="Arial" w:cs="Arial"/>
                <w:sz w:val="32"/>
                <w:szCs w:val="32"/>
              </w:rPr>
            </w:pPr>
            <w:r w:rsidRPr="039C1DEC" w:rsidR="039C1DEC">
              <w:rPr>
                <w:rFonts w:ascii="Arial" w:hAnsi="Arial" w:eastAsia="Arial" w:cs="Arial"/>
                <w:b w:val="1"/>
                <w:bCs w:val="1"/>
                <w:sz w:val="32"/>
                <w:szCs w:val="32"/>
              </w:rPr>
              <w:t>Which legal challenge will your resource address?</w:t>
            </w:r>
          </w:p>
        </w:tc>
        <w:tc>
          <w:tcPr>
            <w:tcW w:w="6151" w:type="dxa"/>
            <w:tcBorders>
              <w:top w:val="single" w:sz="8"/>
              <w:left w:val="single" w:sz="8"/>
              <w:bottom w:val="single" w:sz="8"/>
              <w:right w:val="single" w:sz="8"/>
            </w:tcBorders>
            <w:tcMar>
              <w:left w:w="108" w:type="dxa"/>
              <w:right w:w="108" w:type="dxa"/>
            </w:tcMar>
            <w:vAlign w:val="top"/>
          </w:tcPr>
          <w:p w:rsidR="039C1DEC" w:rsidP="039C1DEC" w:rsidRDefault="039C1DEC" w14:paraId="539B6E36" w14:textId="035787E7">
            <w:pPr>
              <w:spacing w:before="0" w:beforeAutospacing="off" w:after="0" w:afterAutospacing="off"/>
              <w:rPr>
                <w:rFonts w:ascii="Arial" w:hAnsi="Arial" w:eastAsia="Arial" w:cs="Arial"/>
                <w:b w:val="0"/>
                <w:bCs w:val="0"/>
                <w:sz w:val="32"/>
                <w:szCs w:val="32"/>
              </w:rPr>
            </w:pPr>
            <w:r w:rsidRPr="039C1DEC" w:rsidR="039C1DEC">
              <w:rPr>
                <w:rFonts w:ascii="Arial" w:hAnsi="Arial" w:eastAsia="Arial" w:cs="Arial"/>
                <w:b w:val="0"/>
                <w:bCs w:val="0"/>
                <w:sz w:val="32"/>
                <w:szCs w:val="32"/>
              </w:rPr>
              <w:t>How to obtain parental responsibility</w:t>
            </w:r>
          </w:p>
          <w:p w:rsidR="039C1DEC" w:rsidP="039C1DEC" w:rsidRDefault="039C1DEC" w14:paraId="459B3916" w14:textId="073FC4C4">
            <w:pPr>
              <w:pStyle w:val="Normal"/>
              <w:spacing w:before="0" w:beforeAutospacing="off" w:after="0" w:afterAutospacing="off"/>
              <w:rPr>
                <w:rFonts w:ascii="Arial" w:hAnsi="Arial" w:eastAsia="Arial" w:cs="Arial"/>
                <w:b w:val="1"/>
                <w:bCs w:val="1"/>
                <w:sz w:val="32"/>
                <w:szCs w:val="32"/>
              </w:rPr>
            </w:pPr>
          </w:p>
        </w:tc>
      </w:tr>
      <w:tr w:rsidR="039C1DEC" w:rsidTr="039C1DEC" w14:paraId="1140BB63">
        <w:trPr>
          <w:trHeight w:val="1110"/>
        </w:trPr>
        <w:tc>
          <w:tcPr>
            <w:tcW w:w="3271" w:type="dxa"/>
            <w:tcBorders>
              <w:top w:val="single" w:sz="8"/>
              <w:left w:val="single" w:sz="8"/>
              <w:bottom w:val="single" w:sz="8"/>
              <w:right w:val="single" w:sz="8"/>
            </w:tcBorders>
            <w:tcMar>
              <w:left w:w="108" w:type="dxa"/>
              <w:right w:w="108" w:type="dxa"/>
            </w:tcMar>
            <w:vAlign w:val="top"/>
          </w:tcPr>
          <w:p w:rsidR="039C1DEC" w:rsidP="039C1DEC" w:rsidRDefault="039C1DEC" w14:paraId="3962366C" w14:textId="130411C7">
            <w:pPr>
              <w:spacing w:before="0" w:beforeAutospacing="off" w:after="0" w:afterAutospacing="off"/>
              <w:rPr>
                <w:rFonts w:ascii="Arial" w:hAnsi="Arial" w:eastAsia="Arial" w:cs="Arial"/>
                <w:b w:val="1"/>
                <w:bCs w:val="1"/>
                <w:sz w:val="32"/>
                <w:szCs w:val="32"/>
              </w:rPr>
            </w:pPr>
            <w:r w:rsidRPr="039C1DEC" w:rsidR="039C1DEC">
              <w:rPr>
                <w:rFonts w:ascii="Arial" w:hAnsi="Arial" w:eastAsia="Arial" w:cs="Arial"/>
                <w:b w:val="1"/>
                <w:bCs w:val="1"/>
                <w:sz w:val="32"/>
                <w:szCs w:val="32"/>
              </w:rPr>
              <w:t>Who is your intended audience?</w:t>
            </w:r>
          </w:p>
        </w:tc>
        <w:tc>
          <w:tcPr>
            <w:tcW w:w="6151" w:type="dxa"/>
            <w:tcBorders>
              <w:top w:val="single" w:sz="8"/>
              <w:left w:val="single" w:sz="8"/>
              <w:bottom w:val="single" w:sz="8"/>
              <w:right w:val="single" w:sz="8"/>
            </w:tcBorders>
            <w:tcMar>
              <w:left w:w="108" w:type="dxa"/>
              <w:right w:w="108" w:type="dxa"/>
            </w:tcMar>
            <w:vAlign w:val="top"/>
          </w:tcPr>
          <w:p w:rsidR="039C1DEC" w:rsidP="039C1DEC" w:rsidRDefault="039C1DEC" w14:paraId="1574D195" w14:textId="774D99E7">
            <w:pPr>
              <w:spacing w:before="0" w:beforeAutospacing="off" w:after="0" w:afterAutospacing="off"/>
              <w:rPr>
                <w:rFonts w:ascii="Arial" w:hAnsi="Arial" w:eastAsia="Arial" w:cs="Arial"/>
                <w:b w:val="0"/>
                <w:bCs w:val="0"/>
                <w:sz w:val="32"/>
                <w:szCs w:val="32"/>
              </w:rPr>
            </w:pPr>
            <w:r w:rsidRPr="039C1DEC" w:rsidR="039C1DEC">
              <w:rPr>
                <w:rFonts w:ascii="Arial" w:hAnsi="Arial" w:eastAsia="Arial" w:cs="Arial"/>
                <w:b w:val="0"/>
                <w:bCs w:val="0"/>
                <w:sz w:val="32"/>
                <w:szCs w:val="32"/>
              </w:rPr>
              <w:t xml:space="preserve">Lay audience </w:t>
            </w:r>
          </w:p>
        </w:tc>
      </w:tr>
      <w:tr w:rsidR="039C1DEC" w:rsidTr="039C1DEC" w14:paraId="62141AF3">
        <w:trPr>
          <w:trHeight w:val="1110"/>
        </w:trPr>
        <w:tc>
          <w:tcPr>
            <w:tcW w:w="3271" w:type="dxa"/>
            <w:tcBorders>
              <w:top w:val="single" w:sz="8"/>
              <w:left w:val="single" w:sz="8"/>
              <w:bottom w:val="single" w:sz="8"/>
              <w:right w:val="single" w:sz="8"/>
            </w:tcBorders>
            <w:tcMar>
              <w:left w:w="108" w:type="dxa"/>
              <w:right w:w="108" w:type="dxa"/>
            </w:tcMar>
            <w:vAlign w:val="top"/>
          </w:tcPr>
          <w:p w:rsidR="039C1DEC" w:rsidP="039C1DEC" w:rsidRDefault="039C1DEC" w14:paraId="57503232" w14:textId="41DDE21B">
            <w:pPr>
              <w:spacing w:before="0" w:beforeAutospacing="off" w:after="0" w:afterAutospacing="off"/>
              <w:rPr>
                <w:rFonts w:ascii="Arial" w:hAnsi="Arial" w:eastAsia="Arial" w:cs="Arial"/>
                <w:b w:val="1"/>
                <w:bCs w:val="1"/>
                <w:sz w:val="32"/>
                <w:szCs w:val="32"/>
              </w:rPr>
            </w:pPr>
            <w:r w:rsidRPr="039C1DEC" w:rsidR="039C1DEC">
              <w:rPr>
                <w:rFonts w:ascii="Arial" w:hAnsi="Arial" w:eastAsia="Arial" w:cs="Arial"/>
                <w:b w:val="1"/>
                <w:bCs w:val="1"/>
                <w:sz w:val="32"/>
                <w:szCs w:val="32"/>
              </w:rPr>
              <w:t>What is your primary message?</w:t>
            </w:r>
          </w:p>
        </w:tc>
        <w:tc>
          <w:tcPr>
            <w:tcW w:w="6151" w:type="dxa"/>
            <w:tcBorders>
              <w:top w:val="single" w:sz="8"/>
              <w:left w:val="single" w:sz="8"/>
              <w:bottom w:val="single" w:sz="8"/>
              <w:right w:val="single" w:sz="8"/>
            </w:tcBorders>
            <w:tcMar>
              <w:left w:w="108" w:type="dxa"/>
              <w:right w:w="108" w:type="dxa"/>
            </w:tcMar>
            <w:vAlign w:val="top"/>
          </w:tcPr>
          <w:p w:rsidR="039C1DEC" w:rsidP="039C1DEC" w:rsidRDefault="039C1DEC" w14:paraId="04433241" w14:textId="2B37AEF8">
            <w:pPr>
              <w:spacing w:before="0" w:beforeAutospacing="off" w:after="0" w:afterAutospacing="off"/>
              <w:rPr>
                <w:rFonts w:ascii="Arial" w:hAnsi="Arial" w:eastAsia="Arial" w:cs="Arial"/>
                <w:b w:val="0"/>
                <w:bCs w:val="0"/>
                <w:sz w:val="32"/>
                <w:szCs w:val="32"/>
              </w:rPr>
            </w:pPr>
            <w:r w:rsidRPr="039C1DEC" w:rsidR="039C1DEC">
              <w:rPr>
                <w:rFonts w:ascii="Arial" w:hAnsi="Arial" w:eastAsia="Arial" w:cs="Arial"/>
                <w:b w:val="0"/>
                <w:bCs w:val="0"/>
                <w:sz w:val="32"/>
                <w:szCs w:val="32"/>
              </w:rPr>
              <w:t xml:space="preserve">To understand the principle of parental responsibility </w:t>
            </w:r>
          </w:p>
        </w:tc>
      </w:tr>
      <w:tr w:rsidR="039C1DEC" w:rsidTr="039C1DEC" w14:paraId="00071FE7">
        <w:trPr>
          <w:trHeight w:val="1110"/>
        </w:trPr>
        <w:tc>
          <w:tcPr>
            <w:tcW w:w="3271" w:type="dxa"/>
            <w:tcBorders>
              <w:top w:val="single" w:sz="8"/>
              <w:left w:val="single" w:sz="8"/>
              <w:bottom w:val="single" w:sz="8"/>
              <w:right w:val="single" w:sz="8"/>
            </w:tcBorders>
            <w:tcMar>
              <w:left w:w="108" w:type="dxa"/>
              <w:right w:w="108" w:type="dxa"/>
            </w:tcMar>
            <w:vAlign w:val="top"/>
          </w:tcPr>
          <w:p w:rsidR="039C1DEC" w:rsidP="039C1DEC" w:rsidRDefault="039C1DEC" w14:paraId="5A98D014" w14:textId="39D7BC59">
            <w:pPr>
              <w:spacing w:before="0" w:beforeAutospacing="off" w:after="0" w:afterAutospacing="off"/>
              <w:rPr>
                <w:rFonts w:ascii="Arial" w:hAnsi="Arial" w:eastAsia="Arial" w:cs="Arial"/>
                <w:b w:val="1"/>
                <w:bCs w:val="1"/>
                <w:sz w:val="32"/>
                <w:szCs w:val="32"/>
              </w:rPr>
            </w:pPr>
            <w:r w:rsidRPr="039C1DEC" w:rsidR="039C1DEC">
              <w:rPr>
                <w:rFonts w:ascii="Arial" w:hAnsi="Arial" w:eastAsia="Arial" w:cs="Arial"/>
                <w:b w:val="1"/>
                <w:bCs w:val="1"/>
                <w:sz w:val="32"/>
                <w:szCs w:val="32"/>
              </w:rPr>
              <w:t>What is your secondary message (if any)?</w:t>
            </w:r>
          </w:p>
        </w:tc>
        <w:tc>
          <w:tcPr>
            <w:tcW w:w="6151" w:type="dxa"/>
            <w:tcBorders>
              <w:top w:val="single" w:sz="8"/>
              <w:left w:val="single" w:sz="8"/>
              <w:bottom w:val="single" w:sz="8"/>
              <w:right w:val="single" w:sz="8"/>
            </w:tcBorders>
            <w:tcMar>
              <w:left w:w="108" w:type="dxa"/>
              <w:right w:w="108" w:type="dxa"/>
            </w:tcMar>
            <w:vAlign w:val="top"/>
          </w:tcPr>
          <w:p w:rsidR="039C1DEC" w:rsidP="039C1DEC" w:rsidRDefault="039C1DEC" w14:paraId="129BEDCE" w14:textId="712C920F">
            <w:pPr>
              <w:spacing w:before="0" w:beforeAutospacing="off" w:after="0" w:afterAutospacing="off"/>
              <w:rPr>
                <w:rFonts w:ascii="Arial" w:hAnsi="Arial" w:eastAsia="Arial" w:cs="Arial"/>
                <w:b w:val="0"/>
                <w:bCs w:val="0"/>
                <w:sz w:val="32"/>
                <w:szCs w:val="32"/>
              </w:rPr>
            </w:pPr>
            <w:r w:rsidRPr="039C1DEC" w:rsidR="039C1DEC">
              <w:rPr>
                <w:rFonts w:ascii="Arial" w:hAnsi="Arial" w:eastAsia="Arial" w:cs="Arial"/>
                <w:b w:val="0"/>
                <w:bCs w:val="0"/>
                <w:sz w:val="32"/>
                <w:szCs w:val="32"/>
              </w:rPr>
              <w:t>N/A</w:t>
            </w:r>
          </w:p>
        </w:tc>
      </w:tr>
      <w:tr w:rsidR="039C1DEC" w:rsidTr="039C1DEC" w14:paraId="2CE1C89E">
        <w:trPr>
          <w:trHeight w:val="1110"/>
        </w:trPr>
        <w:tc>
          <w:tcPr>
            <w:tcW w:w="3271" w:type="dxa"/>
            <w:tcBorders>
              <w:top w:val="single" w:sz="8"/>
              <w:left w:val="single" w:sz="8"/>
              <w:bottom w:val="single" w:sz="8"/>
              <w:right w:val="single" w:sz="8"/>
            </w:tcBorders>
            <w:tcMar>
              <w:left w:w="108" w:type="dxa"/>
              <w:right w:w="108" w:type="dxa"/>
            </w:tcMar>
            <w:vAlign w:val="top"/>
          </w:tcPr>
          <w:p w:rsidR="039C1DEC" w:rsidP="039C1DEC" w:rsidRDefault="039C1DEC" w14:paraId="10A6E004" w14:textId="76952F7C">
            <w:pPr>
              <w:spacing w:before="0" w:beforeAutospacing="off" w:after="0" w:afterAutospacing="off"/>
              <w:rPr>
                <w:rFonts w:ascii="Arial" w:hAnsi="Arial" w:eastAsia="Arial" w:cs="Arial"/>
                <w:b w:val="1"/>
                <w:bCs w:val="1"/>
                <w:sz w:val="32"/>
                <w:szCs w:val="32"/>
              </w:rPr>
            </w:pPr>
            <w:r w:rsidRPr="039C1DEC" w:rsidR="039C1DEC">
              <w:rPr>
                <w:rFonts w:ascii="Arial" w:hAnsi="Arial" w:eastAsia="Arial" w:cs="Arial"/>
                <w:b w:val="1"/>
                <w:bCs w:val="1"/>
                <w:sz w:val="32"/>
                <w:szCs w:val="32"/>
              </w:rPr>
              <w:t>Will you include a call to action? (optional)</w:t>
            </w:r>
          </w:p>
        </w:tc>
        <w:tc>
          <w:tcPr>
            <w:tcW w:w="6151" w:type="dxa"/>
            <w:tcBorders>
              <w:top w:val="single" w:sz="8"/>
              <w:left w:val="single" w:sz="8"/>
              <w:bottom w:val="single" w:sz="8"/>
              <w:right w:val="single" w:sz="8"/>
            </w:tcBorders>
            <w:tcMar>
              <w:left w:w="108" w:type="dxa"/>
              <w:right w:w="108" w:type="dxa"/>
            </w:tcMar>
            <w:vAlign w:val="top"/>
          </w:tcPr>
          <w:p w:rsidR="68B28FCE" w:rsidP="039C1DEC" w:rsidRDefault="68B28FCE" w14:paraId="5CEFC030" w14:textId="2B1D802D">
            <w:pPr>
              <w:pStyle w:val="Normal"/>
              <w:suppressLineNumbers w:val="0"/>
              <w:bidi w:val="0"/>
              <w:spacing w:before="0" w:beforeAutospacing="off" w:after="0" w:afterAutospacing="off" w:line="240" w:lineRule="auto"/>
              <w:ind w:left="0" w:right="0"/>
              <w:jc w:val="left"/>
              <w:rPr>
                <w:rFonts w:ascii="Arial" w:hAnsi="Arial" w:eastAsia="Arial" w:cs="Arial"/>
                <w:b w:val="0"/>
                <w:bCs w:val="0"/>
                <w:sz w:val="32"/>
                <w:szCs w:val="32"/>
              </w:rPr>
            </w:pPr>
            <w:r w:rsidRPr="039C1DEC" w:rsidR="68B28FCE">
              <w:rPr>
                <w:rFonts w:ascii="Arial" w:hAnsi="Arial" w:eastAsia="Arial" w:cs="Arial"/>
                <w:b w:val="0"/>
                <w:bCs w:val="0"/>
                <w:sz w:val="32"/>
                <w:szCs w:val="32"/>
              </w:rPr>
              <w:t>Yes</w:t>
            </w:r>
          </w:p>
        </w:tc>
      </w:tr>
      <w:tr w:rsidR="039C1DEC" w:rsidTr="039C1DEC" w14:paraId="65DBA392">
        <w:trPr>
          <w:trHeight w:val="1110"/>
        </w:trPr>
        <w:tc>
          <w:tcPr>
            <w:tcW w:w="3271" w:type="dxa"/>
            <w:tcBorders>
              <w:top w:val="single" w:sz="8"/>
              <w:left w:val="single" w:sz="8"/>
              <w:bottom w:val="single" w:sz="8"/>
              <w:right w:val="single" w:sz="8"/>
            </w:tcBorders>
            <w:tcMar>
              <w:left w:w="108" w:type="dxa"/>
              <w:right w:w="108" w:type="dxa"/>
            </w:tcMar>
            <w:vAlign w:val="top"/>
          </w:tcPr>
          <w:p w:rsidR="039C1DEC" w:rsidP="039C1DEC" w:rsidRDefault="039C1DEC" w14:paraId="374877C1" w14:textId="2FFA8AF6">
            <w:pPr>
              <w:spacing w:before="0" w:beforeAutospacing="off" w:after="0" w:afterAutospacing="off"/>
              <w:rPr>
                <w:rFonts w:ascii="Arial" w:hAnsi="Arial" w:eastAsia="Arial" w:cs="Arial"/>
                <w:b w:val="1"/>
                <w:bCs w:val="1"/>
                <w:sz w:val="32"/>
                <w:szCs w:val="32"/>
              </w:rPr>
            </w:pPr>
            <w:r w:rsidRPr="039C1DEC" w:rsidR="039C1DEC">
              <w:rPr>
                <w:rFonts w:ascii="Arial" w:hAnsi="Arial" w:eastAsia="Arial" w:cs="Arial"/>
                <w:b w:val="1"/>
                <w:bCs w:val="1"/>
                <w:sz w:val="32"/>
                <w:szCs w:val="32"/>
              </w:rPr>
              <w:t>Which communications platform will you use?</w:t>
            </w:r>
          </w:p>
        </w:tc>
        <w:tc>
          <w:tcPr>
            <w:tcW w:w="6151" w:type="dxa"/>
            <w:tcBorders>
              <w:top w:val="single" w:sz="8"/>
              <w:left w:val="single" w:sz="8"/>
              <w:bottom w:val="single" w:sz="8"/>
              <w:right w:val="single" w:sz="8"/>
            </w:tcBorders>
            <w:tcMar>
              <w:left w:w="108" w:type="dxa"/>
              <w:right w:w="108" w:type="dxa"/>
            </w:tcMar>
            <w:vAlign w:val="top"/>
          </w:tcPr>
          <w:p w:rsidR="039C1DEC" w:rsidP="039C1DEC" w:rsidRDefault="039C1DEC" w14:paraId="327416B2" w14:textId="7E80B5B5">
            <w:pPr>
              <w:spacing w:before="0" w:beforeAutospacing="off" w:after="0" w:afterAutospacing="off"/>
              <w:rPr>
                <w:rFonts w:ascii="Arial" w:hAnsi="Arial" w:eastAsia="Arial" w:cs="Arial"/>
                <w:b w:val="0"/>
                <w:bCs w:val="0"/>
                <w:sz w:val="32"/>
                <w:szCs w:val="32"/>
              </w:rPr>
            </w:pPr>
            <w:r w:rsidRPr="039C1DEC" w:rsidR="039C1DEC">
              <w:rPr>
                <w:rFonts w:ascii="Arial" w:hAnsi="Arial" w:eastAsia="Arial" w:cs="Arial"/>
                <w:b w:val="0"/>
                <w:bCs w:val="0"/>
                <w:sz w:val="32"/>
                <w:szCs w:val="32"/>
              </w:rPr>
              <w:t>Word</w:t>
            </w:r>
          </w:p>
        </w:tc>
      </w:tr>
      <w:tr w:rsidR="039C1DEC" w:rsidTr="039C1DEC" w14:paraId="4473071B">
        <w:trPr>
          <w:trHeight w:val="1065"/>
        </w:trPr>
        <w:tc>
          <w:tcPr>
            <w:tcW w:w="3271" w:type="dxa"/>
            <w:tcBorders>
              <w:top w:val="single" w:sz="8"/>
              <w:left w:val="single" w:sz="8"/>
              <w:bottom w:val="single" w:sz="8"/>
              <w:right w:val="single" w:sz="8"/>
            </w:tcBorders>
            <w:tcMar>
              <w:left w:w="108" w:type="dxa"/>
              <w:right w:w="108" w:type="dxa"/>
            </w:tcMar>
            <w:vAlign w:val="top"/>
          </w:tcPr>
          <w:p w:rsidR="039C1DEC" w:rsidP="039C1DEC" w:rsidRDefault="039C1DEC" w14:paraId="0BB3A5F2" w14:textId="3D26C412">
            <w:pPr>
              <w:spacing w:before="0" w:beforeAutospacing="off" w:after="0" w:afterAutospacing="off"/>
              <w:rPr>
                <w:rFonts w:ascii="Arial" w:hAnsi="Arial" w:eastAsia="Arial" w:cs="Arial"/>
                <w:b w:val="1"/>
                <w:bCs w:val="1"/>
                <w:sz w:val="32"/>
                <w:szCs w:val="32"/>
              </w:rPr>
            </w:pPr>
            <w:r w:rsidRPr="039C1DEC" w:rsidR="039C1DEC">
              <w:rPr>
                <w:rFonts w:ascii="Arial" w:hAnsi="Arial" w:eastAsia="Arial" w:cs="Arial"/>
                <w:b w:val="1"/>
                <w:bCs w:val="1"/>
                <w:sz w:val="32"/>
                <w:szCs w:val="32"/>
              </w:rPr>
              <w:t>What asset(s) will you produce?</w:t>
            </w:r>
          </w:p>
        </w:tc>
        <w:tc>
          <w:tcPr>
            <w:tcW w:w="6151" w:type="dxa"/>
            <w:tcBorders>
              <w:top w:val="single" w:sz="8"/>
              <w:left w:val="single" w:sz="8"/>
              <w:bottom w:val="single" w:sz="8"/>
              <w:right w:val="single" w:sz="8"/>
            </w:tcBorders>
            <w:tcMar>
              <w:left w:w="108" w:type="dxa"/>
              <w:right w:w="108" w:type="dxa"/>
            </w:tcMar>
            <w:vAlign w:val="top"/>
          </w:tcPr>
          <w:p w:rsidR="039C1DEC" w:rsidP="039C1DEC" w:rsidRDefault="039C1DEC" w14:paraId="3900072A" w14:textId="56CCBDAB">
            <w:pPr>
              <w:spacing w:before="0" w:beforeAutospacing="off" w:after="0" w:afterAutospacing="off"/>
              <w:rPr>
                <w:rFonts w:ascii="Arial" w:hAnsi="Arial" w:eastAsia="Arial" w:cs="Arial"/>
                <w:b w:val="0"/>
                <w:bCs w:val="0"/>
                <w:sz w:val="32"/>
                <w:szCs w:val="32"/>
              </w:rPr>
            </w:pPr>
            <w:r w:rsidRPr="039C1DEC" w:rsidR="039C1DEC">
              <w:rPr>
                <w:rFonts w:ascii="Arial" w:hAnsi="Arial" w:eastAsia="Arial" w:cs="Arial"/>
                <w:b w:val="0"/>
                <w:bCs w:val="0"/>
                <w:sz w:val="32"/>
                <w:szCs w:val="32"/>
              </w:rPr>
              <w:t xml:space="preserve">Magazine article </w:t>
            </w:r>
          </w:p>
        </w:tc>
      </w:tr>
      <w:tr w:rsidR="039C1DEC" w:rsidTr="039C1DEC" w14:paraId="431E8DC5">
        <w:trPr>
          <w:trHeight w:val="1170"/>
        </w:trPr>
        <w:tc>
          <w:tcPr>
            <w:tcW w:w="3271" w:type="dxa"/>
            <w:tcBorders>
              <w:top w:val="single" w:sz="8"/>
              <w:left w:val="single" w:sz="8"/>
              <w:bottom w:val="single" w:sz="8"/>
              <w:right w:val="single" w:sz="8"/>
            </w:tcBorders>
            <w:tcMar>
              <w:left w:w="108" w:type="dxa"/>
              <w:right w:w="108" w:type="dxa"/>
            </w:tcMar>
            <w:vAlign w:val="top"/>
          </w:tcPr>
          <w:p w:rsidR="039C1DEC" w:rsidP="039C1DEC" w:rsidRDefault="039C1DEC" w14:paraId="367DE9D6" w14:textId="575B4C8E">
            <w:pPr>
              <w:spacing w:before="0" w:beforeAutospacing="off" w:after="0" w:afterAutospacing="off"/>
              <w:rPr>
                <w:rFonts w:ascii="Arial" w:hAnsi="Arial" w:eastAsia="Arial" w:cs="Arial"/>
                <w:b w:val="1"/>
                <w:bCs w:val="1"/>
                <w:sz w:val="32"/>
                <w:szCs w:val="32"/>
              </w:rPr>
            </w:pPr>
            <w:r w:rsidRPr="039C1DEC" w:rsidR="039C1DEC">
              <w:rPr>
                <w:rFonts w:ascii="Arial" w:hAnsi="Arial" w:eastAsia="Arial" w:cs="Arial"/>
                <w:b w:val="1"/>
                <w:bCs w:val="1"/>
                <w:sz w:val="32"/>
                <w:szCs w:val="32"/>
              </w:rPr>
              <w:t>Do you require any visual assets?</w:t>
            </w:r>
          </w:p>
        </w:tc>
        <w:tc>
          <w:tcPr>
            <w:tcW w:w="6151" w:type="dxa"/>
            <w:tcBorders>
              <w:top w:val="single" w:sz="8"/>
              <w:left w:val="single" w:sz="8"/>
              <w:bottom w:val="single" w:sz="8"/>
              <w:right w:val="single" w:sz="8"/>
            </w:tcBorders>
            <w:tcMar>
              <w:left w:w="108" w:type="dxa"/>
              <w:right w:w="108" w:type="dxa"/>
            </w:tcMar>
            <w:vAlign w:val="top"/>
          </w:tcPr>
          <w:p w:rsidR="039C1DEC" w:rsidP="039C1DEC" w:rsidRDefault="039C1DEC" w14:paraId="71493A74" w14:textId="18ABE111">
            <w:pPr>
              <w:spacing w:before="0" w:beforeAutospacing="off" w:after="0" w:afterAutospacing="off"/>
              <w:rPr>
                <w:rFonts w:ascii="Arial" w:hAnsi="Arial" w:eastAsia="Arial" w:cs="Arial"/>
                <w:b w:val="0"/>
                <w:bCs w:val="0"/>
                <w:sz w:val="32"/>
                <w:szCs w:val="32"/>
              </w:rPr>
            </w:pPr>
            <w:r w:rsidRPr="039C1DEC" w:rsidR="039C1DEC">
              <w:rPr>
                <w:rFonts w:ascii="Arial" w:hAnsi="Arial" w:eastAsia="Arial" w:cs="Arial"/>
                <w:b w:val="0"/>
                <w:bCs w:val="0"/>
                <w:sz w:val="32"/>
                <w:szCs w:val="32"/>
              </w:rPr>
              <w:t xml:space="preserve">Word </w:t>
            </w:r>
          </w:p>
        </w:tc>
      </w:tr>
    </w:tbl>
    <w:p w:rsidR="0079573D" w:rsidP="039C1DEC" w:rsidRDefault="0079573D" w14:paraId="08C68103" w14:textId="5EE9C180">
      <w:pPr>
        <w:bidi w:val="0"/>
        <w:spacing w:before="0" w:beforeAutospacing="off" w:after="0" w:afterAutospacing="off"/>
        <w:rPr>
          <w:rFonts w:ascii="Arial" w:hAnsi="Arial" w:eastAsia="Arial" w:cs="Arial"/>
          <w:b w:val="1"/>
          <w:bCs w:val="1"/>
          <w:noProof/>
          <w:sz w:val="32"/>
          <w:szCs w:val="32"/>
          <w:lang w:val="en-GB"/>
        </w:rPr>
      </w:pPr>
      <w:r w:rsidRPr="039C1DEC" w:rsidR="68F54767">
        <w:rPr>
          <w:rFonts w:ascii="Arial" w:hAnsi="Arial" w:eastAsia="Arial" w:cs="Arial"/>
          <w:b w:val="1"/>
          <w:bCs w:val="1"/>
          <w:noProof/>
          <w:sz w:val="32"/>
          <w:szCs w:val="32"/>
          <w:lang w:val="en-GB"/>
        </w:rPr>
        <w:t xml:space="preserve"> </w:t>
      </w:r>
    </w:p>
    <w:p w:rsidR="0079573D" w:rsidP="039C1DEC" w:rsidRDefault="0079573D" w14:paraId="4272FBB0" w14:textId="1EF0653F">
      <w:pPr>
        <w:rPr>
          <w:sz w:val="32"/>
          <w:szCs w:val="32"/>
        </w:rPr>
      </w:pPr>
    </w:p>
    <w:p w:rsidR="00145AE6" w:rsidP="039C1DEC" w:rsidRDefault="00145AE6" w14:paraId="04CD555E" w14:textId="77777777" w14:noSpellErr="1">
      <w:pPr>
        <w:rPr>
          <w:sz w:val="32"/>
          <w:szCs w:val="32"/>
        </w:rPr>
        <w:sectPr w:rsidR="00145AE6" w:rsidSect="00DB5087">
          <w:pgSz w:w="15840" w:h="24480" w:orient="portrait" w:code="3"/>
          <w:pgMar w:top="360" w:right="1440" w:bottom="288" w:left="1440" w:header="144" w:footer="432" w:gutter="0"/>
          <w:cols w:space="720"/>
          <w:docGrid w:linePitch="360"/>
          <w:headerReference w:type="default" r:id="R03840b41a8c04907"/>
          <w:headerReference w:type="first" r:id="R97f3c1db0dcf442d"/>
        </w:sectPr>
      </w:pPr>
    </w:p>
    <w:p w:rsidRPr="003F2608" w:rsidR="003910DF" w:rsidP="003F2608" w:rsidRDefault="003F2608" w14:paraId="6C69730D" w14:textId="521A480C" w14:noSpellErr="1">
      <w:pPr>
        <w:pStyle w:val="Graphicsanchor"/>
      </w:pPr>
    </w:p>
    <w:p w:rsidR="039C1DEC" w:rsidP="039C1DEC" w:rsidRDefault="039C1DEC" w14:paraId="05064FF5" w14:textId="27761ABB">
      <w:pPr>
        <w:pStyle w:val="Graphicsanchor"/>
      </w:pPr>
    </w:p>
    <w:p w:rsidR="039C1DEC" w:rsidP="039C1DEC" w:rsidRDefault="039C1DEC" w14:paraId="658FB06C" w14:textId="10EADA0A">
      <w:pPr>
        <w:pStyle w:val="Graphicsanchor"/>
      </w:pPr>
    </w:p>
    <w:p w:rsidR="039C1DEC" w:rsidP="039C1DEC" w:rsidRDefault="039C1DEC" w14:paraId="7D6B1FAD" w14:textId="2C0870A7">
      <w:pPr>
        <w:pStyle w:val="Graphicsanchor"/>
      </w:pPr>
    </w:p>
    <w:p w:rsidR="039C1DEC" w:rsidP="039C1DEC" w:rsidRDefault="039C1DEC" w14:paraId="77C53B92" w14:textId="3A81B752">
      <w:pPr>
        <w:pStyle w:val="Graphicsanchor"/>
        <w:sectPr w:rsidR="00145AE6" w:rsidSect="003910DF">
          <w:pgSz w:w="15840" w:h="24480" w:orient="portrait" w:code="3"/>
          <w:pgMar w:top="360" w:right="1440" w:bottom="288" w:left="1440" w:header="432" w:footer="432" w:gutter="0"/>
          <w:cols w:space="720"/>
          <w:docGrid w:linePitch="360"/>
          <w:headerReference w:type="default" r:id="Rd942d0c7b2a3417a"/>
          <w:headerReference w:type="first" r:id="R07a14069714944ca"/>
        </w:sectPr>
      </w:pPr>
    </w:p>
    <w:p w:rsidR="00664133" w:rsidRDefault="00664133" w14:paraId="7AA33C90" w14:textId="5FD57826" w14:noSpellErr="1"/>
    <w:sectPr w:rsidR="00664133" w:rsidSect="00CA7181">
      <w:pgSz w:w="15840" w:h="24480" w:orient="portrait" w:code="3"/>
      <w:pgMar w:top="360" w:right="1440" w:bottom="288" w:left="1440" w:header="432" w:footer="432" w:gutter="0"/>
      <w:cols w:space="720"/>
      <w:titlePg/>
      <w:docGrid w:linePitch="360"/>
      <w:headerReference w:type="default" r:id="Rc091b5217bcf47da"/>
      <w:headerReference w:type="first" r:id="Rd3a9002659374bd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sdtdh="http://schemas.microsoft.com/office/word/2020/wordml/sdtdatahash" xmlns:w16sdtfl="http://schemas.microsoft.com/office/word/2024/wordml/sdtformatlock" mc:Ignorable="w14 w15 w16se w16cid w16 w16cex wp14 w16sdtdh w16sdtfl">
  <w:endnote w:type="separator" w:id="-1">
    <w:p w:rsidR="009E7F7F" w:rsidP="00554336" w:rsidRDefault="009E7F7F" w14:paraId="764CCC0B" w14:textId="77777777">
      <w:pPr>
        <w:spacing w:after="0" w:line="240" w:lineRule="auto"/>
      </w:pPr>
      <w:r>
        <w:separator/>
      </w:r>
    </w:p>
    <w:p w:rsidR="009E7F7F" w:rsidRDefault="009E7F7F" w14:paraId="7B3CCB56" w14:textId="77777777"/>
  </w:endnote>
  <w:endnote w:type="continuationSeparator" w:id="0">
    <w:p w:rsidR="009E7F7F" w:rsidP="00554336" w:rsidRDefault="009E7F7F" w14:paraId="64870485" w14:textId="77777777">
      <w:pPr>
        <w:spacing w:after="0" w:line="240" w:lineRule="auto"/>
      </w:pPr>
      <w:r>
        <w:continuationSeparator/>
      </w:r>
    </w:p>
    <w:p w:rsidR="009E7F7F" w:rsidRDefault="009E7F7F" w14:paraId="2AC56119" w14:textId="77777777"/>
  </w:endnote>
</w:endnotes>
</file>

<file path=word/fontTable2.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14="http://schemas.microsoft.com/office/word/2010/wordprocessingDrawing" xmlns:w16sdtdh="http://schemas.microsoft.com/office/word/2020/wordml/sdtdatahash" xmlns:w16sdtfl="http://schemas.microsoft.com/office/word/2024/wordml/sdtformatlock" mc:Ignorable="w14 w15 w16se w16cid w16 w16cex wp14 w16sdtdh w16sdtfl">
  <w:font w:name="Sylfaen">
    <w:panose1 w:val="010A0502050306030303"/>
    <w:charset w:val="00"/>
    <w:family w:val="roman"/>
    <w:pitch w:val="variable"/>
    <w:sig w:usb0="04000687" w:usb1="00000000" w:usb2="00000000" w:usb3="00000000" w:csb0="0000009F" w:csb1="00000000"/>
  </w:font>
  <w:font w:name="Euphemia">
    <w:altName w:val="Euphemia"/>
    <w:charset w:val="00"/>
    <w:family w:val="swiss"/>
    <w:pitch w:val="variable"/>
    <w:sig w:usb0="8000006F" w:usb1="0000004A" w:usb2="00002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sdtdh="http://schemas.microsoft.com/office/word/2020/wordml/sdtdatahash" xmlns:w16sdtfl="http://schemas.microsoft.com/office/word/2024/wordml/sdtformatlock" mc:Ignorable="w14 w15 w16se w16cid w16 w16cex wp14 w16sdtdh w16sdtfl">
  <w:footnote w:type="separator" w:id="-1">
    <w:p w:rsidR="009E7F7F" w:rsidP="00554336" w:rsidRDefault="009E7F7F" w14:paraId="71A27E3A" w14:textId="77777777">
      <w:pPr>
        <w:spacing w:after="0" w:line="240" w:lineRule="auto"/>
      </w:pPr>
      <w:r>
        <w:separator/>
      </w:r>
    </w:p>
    <w:p w:rsidR="009E7F7F" w:rsidRDefault="009E7F7F" w14:paraId="01D15E1A" w14:textId="77777777"/>
  </w:footnote>
  <w:footnote w:type="continuationSeparator" w:id="0">
    <w:p w:rsidR="009E7F7F" w:rsidP="00554336" w:rsidRDefault="009E7F7F" w14:paraId="072BC573" w14:textId="77777777">
      <w:pPr>
        <w:spacing w:after="0" w:line="240" w:lineRule="auto"/>
      </w:pPr>
      <w:r>
        <w:continuationSeparator/>
      </w:r>
    </w:p>
    <w:p w:rsidR="009E7F7F" w:rsidRDefault="009E7F7F" w14:paraId="35427CBC" w14:textId="77777777"/>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4320"/>
      <w:gridCol w:w="4320"/>
      <w:gridCol w:w="4320"/>
    </w:tblGrid>
    <w:tr w:rsidR="039C1DEC" w:rsidTr="039C1DEC" w14:paraId="4F951573">
      <w:trPr>
        <w:trHeight w:val="300"/>
      </w:trPr>
      <w:tc>
        <w:tcPr>
          <w:tcW w:w="4320" w:type="dxa"/>
          <w:tcMar/>
        </w:tcPr>
        <w:p w:rsidR="039C1DEC" w:rsidP="039C1DEC" w:rsidRDefault="039C1DEC" w14:paraId="6C2ABB9F" w14:textId="1DF3447D">
          <w:pPr>
            <w:pStyle w:val="Header"/>
            <w:bidi w:val="0"/>
            <w:ind w:left="-115"/>
            <w:jc w:val="left"/>
          </w:pPr>
        </w:p>
      </w:tc>
      <w:tc>
        <w:tcPr>
          <w:tcW w:w="4320" w:type="dxa"/>
          <w:tcMar/>
        </w:tcPr>
        <w:p w:rsidR="039C1DEC" w:rsidP="039C1DEC" w:rsidRDefault="039C1DEC" w14:paraId="3555EA81" w14:textId="3D3CC0C1">
          <w:pPr>
            <w:pStyle w:val="Header"/>
            <w:bidi w:val="0"/>
            <w:jc w:val="center"/>
          </w:pPr>
        </w:p>
      </w:tc>
      <w:tc>
        <w:tcPr>
          <w:tcW w:w="4320" w:type="dxa"/>
          <w:tcMar/>
        </w:tcPr>
        <w:p w:rsidR="039C1DEC" w:rsidP="039C1DEC" w:rsidRDefault="039C1DEC" w14:paraId="37B9E70E" w14:textId="7289C891">
          <w:pPr>
            <w:pStyle w:val="Header"/>
            <w:bidi w:val="0"/>
            <w:ind w:right="-115"/>
            <w:jc w:val="right"/>
          </w:pPr>
        </w:p>
      </w:tc>
    </w:tr>
  </w:tbl>
  <w:p w:rsidR="039C1DEC" w:rsidP="039C1DEC" w:rsidRDefault="039C1DEC" w14:paraId="5801A838" w14:textId="4A2B114A">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4320"/>
      <w:gridCol w:w="4320"/>
      <w:gridCol w:w="4320"/>
    </w:tblGrid>
    <w:tr w:rsidR="039C1DEC" w:rsidTr="039C1DEC" w14:paraId="77295B23">
      <w:trPr>
        <w:trHeight w:val="300"/>
      </w:trPr>
      <w:tc>
        <w:tcPr>
          <w:tcW w:w="4320" w:type="dxa"/>
          <w:tcMar/>
        </w:tcPr>
        <w:p w:rsidR="039C1DEC" w:rsidP="039C1DEC" w:rsidRDefault="039C1DEC" w14:paraId="475B503A" w14:textId="1EEFCA5D">
          <w:pPr>
            <w:pStyle w:val="Header"/>
            <w:bidi w:val="0"/>
            <w:ind w:left="-115"/>
            <w:jc w:val="left"/>
          </w:pPr>
        </w:p>
      </w:tc>
      <w:tc>
        <w:tcPr>
          <w:tcW w:w="4320" w:type="dxa"/>
          <w:tcMar/>
        </w:tcPr>
        <w:p w:rsidR="039C1DEC" w:rsidP="039C1DEC" w:rsidRDefault="039C1DEC" w14:paraId="7B322F04" w14:textId="1834370A">
          <w:pPr>
            <w:pStyle w:val="Header"/>
            <w:bidi w:val="0"/>
            <w:jc w:val="center"/>
          </w:pPr>
        </w:p>
      </w:tc>
      <w:tc>
        <w:tcPr>
          <w:tcW w:w="4320" w:type="dxa"/>
          <w:tcMar/>
        </w:tcPr>
        <w:p w:rsidR="039C1DEC" w:rsidP="039C1DEC" w:rsidRDefault="039C1DEC" w14:paraId="23700950" w14:textId="529A90DB">
          <w:pPr>
            <w:pStyle w:val="Header"/>
            <w:bidi w:val="0"/>
            <w:ind w:right="-115"/>
            <w:jc w:val="right"/>
          </w:pPr>
        </w:p>
      </w:tc>
    </w:tr>
  </w:tbl>
  <w:p w:rsidR="039C1DEC" w:rsidP="039C1DEC" w:rsidRDefault="039C1DEC" w14:paraId="456C87F8" w14:textId="6054A692">
    <w:pPr>
      <w:pStyle w:val="Header"/>
      <w:bidi w:val="0"/>
    </w:pPr>
  </w:p>
</w:hdr>
</file>

<file path=word/header3.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4320"/>
      <w:gridCol w:w="4320"/>
      <w:gridCol w:w="4320"/>
    </w:tblGrid>
    <w:tr w:rsidR="039C1DEC" w:rsidTr="039C1DEC" w14:paraId="541DA8CD">
      <w:trPr>
        <w:trHeight w:val="300"/>
      </w:trPr>
      <w:tc>
        <w:tcPr>
          <w:tcW w:w="4320" w:type="dxa"/>
          <w:tcMar/>
        </w:tcPr>
        <w:p w:rsidR="039C1DEC" w:rsidP="039C1DEC" w:rsidRDefault="039C1DEC" w14:paraId="38BAF37D" w14:textId="40E80759">
          <w:pPr>
            <w:pStyle w:val="Header"/>
            <w:bidi w:val="0"/>
            <w:ind w:left="-115"/>
            <w:jc w:val="left"/>
          </w:pPr>
        </w:p>
      </w:tc>
      <w:tc>
        <w:tcPr>
          <w:tcW w:w="4320" w:type="dxa"/>
          <w:tcMar/>
        </w:tcPr>
        <w:p w:rsidR="039C1DEC" w:rsidP="039C1DEC" w:rsidRDefault="039C1DEC" w14:paraId="740F3FBD" w14:textId="24542D75">
          <w:pPr>
            <w:pStyle w:val="Header"/>
            <w:bidi w:val="0"/>
            <w:jc w:val="center"/>
          </w:pPr>
        </w:p>
      </w:tc>
      <w:tc>
        <w:tcPr>
          <w:tcW w:w="4320" w:type="dxa"/>
          <w:tcMar/>
        </w:tcPr>
        <w:p w:rsidR="039C1DEC" w:rsidP="039C1DEC" w:rsidRDefault="039C1DEC" w14:paraId="29A1B2DC" w14:textId="0A23B581">
          <w:pPr>
            <w:pStyle w:val="Header"/>
            <w:bidi w:val="0"/>
            <w:ind w:right="-115"/>
            <w:jc w:val="right"/>
          </w:pPr>
        </w:p>
      </w:tc>
    </w:tr>
  </w:tbl>
  <w:p w:rsidR="039C1DEC" w:rsidP="039C1DEC" w:rsidRDefault="039C1DEC" w14:paraId="1F223E86" w14:textId="2DD0FC55">
    <w:pPr>
      <w:pStyle w:val="Header"/>
      <w:bidi w:val="0"/>
    </w:pPr>
  </w:p>
</w:hdr>
</file>

<file path=word/header4.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4320"/>
      <w:gridCol w:w="4320"/>
      <w:gridCol w:w="4320"/>
    </w:tblGrid>
    <w:tr w:rsidR="039C1DEC" w:rsidTr="039C1DEC" w14:paraId="364DD7A5">
      <w:trPr>
        <w:trHeight w:val="300"/>
      </w:trPr>
      <w:tc>
        <w:tcPr>
          <w:tcW w:w="4320" w:type="dxa"/>
          <w:tcMar/>
        </w:tcPr>
        <w:p w:rsidR="039C1DEC" w:rsidP="039C1DEC" w:rsidRDefault="039C1DEC" w14:paraId="2E4D30A4" w14:textId="1C2B4F09">
          <w:pPr>
            <w:pStyle w:val="Header"/>
            <w:bidi w:val="0"/>
            <w:ind w:left="-115"/>
            <w:jc w:val="left"/>
          </w:pPr>
        </w:p>
      </w:tc>
      <w:tc>
        <w:tcPr>
          <w:tcW w:w="4320" w:type="dxa"/>
          <w:tcMar/>
        </w:tcPr>
        <w:p w:rsidR="039C1DEC" w:rsidP="039C1DEC" w:rsidRDefault="039C1DEC" w14:paraId="54BAEBE3" w14:textId="156A3AF2">
          <w:pPr>
            <w:pStyle w:val="Header"/>
            <w:bidi w:val="0"/>
            <w:jc w:val="center"/>
          </w:pPr>
        </w:p>
      </w:tc>
      <w:tc>
        <w:tcPr>
          <w:tcW w:w="4320" w:type="dxa"/>
          <w:tcMar/>
        </w:tcPr>
        <w:p w:rsidR="039C1DEC" w:rsidP="039C1DEC" w:rsidRDefault="039C1DEC" w14:paraId="20DC1F0B" w14:textId="728FCDC5">
          <w:pPr>
            <w:pStyle w:val="Header"/>
            <w:bidi w:val="0"/>
            <w:ind w:right="-115"/>
            <w:jc w:val="right"/>
          </w:pPr>
        </w:p>
      </w:tc>
    </w:tr>
  </w:tbl>
  <w:p w:rsidR="039C1DEC" w:rsidP="039C1DEC" w:rsidRDefault="039C1DEC" w14:paraId="5BB7D1FC" w14:textId="19BD1D2E">
    <w:pPr>
      <w:pStyle w:val="Header"/>
      <w:bidi w:val="0"/>
    </w:pPr>
  </w:p>
</w:hdr>
</file>

<file path=word/header5.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4320"/>
      <w:gridCol w:w="4320"/>
      <w:gridCol w:w="4320"/>
    </w:tblGrid>
    <w:tr w:rsidR="039C1DEC" w:rsidTr="039C1DEC" w14:paraId="0D8193F6">
      <w:trPr>
        <w:trHeight w:val="300"/>
      </w:trPr>
      <w:tc>
        <w:tcPr>
          <w:tcW w:w="4320" w:type="dxa"/>
          <w:tcMar/>
        </w:tcPr>
        <w:p w:rsidR="039C1DEC" w:rsidP="039C1DEC" w:rsidRDefault="039C1DEC" w14:paraId="49B25955" w14:textId="4B6CE71F">
          <w:pPr>
            <w:pStyle w:val="Header"/>
            <w:bidi w:val="0"/>
            <w:ind w:left="-115"/>
            <w:jc w:val="left"/>
          </w:pPr>
        </w:p>
      </w:tc>
      <w:tc>
        <w:tcPr>
          <w:tcW w:w="4320" w:type="dxa"/>
          <w:tcMar/>
        </w:tcPr>
        <w:p w:rsidR="039C1DEC" w:rsidP="039C1DEC" w:rsidRDefault="039C1DEC" w14:paraId="7D1B27E4" w14:textId="446F92FA">
          <w:pPr>
            <w:pStyle w:val="Header"/>
            <w:bidi w:val="0"/>
            <w:jc w:val="center"/>
          </w:pPr>
        </w:p>
      </w:tc>
      <w:tc>
        <w:tcPr>
          <w:tcW w:w="4320" w:type="dxa"/>
          <w:tcMar/>
        </w:tcPr>
        <w:p w:rsidR="039C1DEC" w:rsidP="039C1DEC" w:rsidRDefault="039C1DEC" w14:paraId="149E64BB" w14:textId="2E19586F">
          <w:pPr>
            <w:pStyle w:val="Header"/>
            <w:bidi w:val="0"/>
            <w:ind w:right="-115"/>
            <w:jc w:val="right"/>
          </w:pPr>
        </w:p>
      </w:tc>
    </w:tr>
  </w:tbl>
  <w:p w:rsidR="039C1DEC" w:rsidP="039C1DEC" w:rsidRDefault="039C1DEC" w14:paraId="3A13BE19" w14:textId="7F3530BA">
    <w:pPr>
      <w:pStyle w:val="Header"/>
      <w:bidi w:val="0"/>
    </w:pPr>
  </w:p>
</w:hdr>
</file>

<file path=word/header6.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4320"/>
      <w:gridCol w:w="4320"/>
      <w:gridCol w:w="4320"/>
    </w:tblGrid>
    <w:tr w:rsidR="039C1DEC" w:rsidTr="039C1DEC" w14:paraId="353E124F">
      <w:trPr>
        <w:trHeight w:val="300"/>
      </w:trPr>
      <w:tc>
        <w:tcPr>
          <w:tcW w:w="4320" w:type="dxa"/>
          <w:tcMar/>
        </w:tcPr>
        <w:p w:rsidR="039C1DEC" w:rsidP="039C1DEC" w:rsidRDefault="039C1DEC" w14:paraId="4650D63C" w14:textId="3411518F">
          <w:pPr>
            <w:pStyle w:val="Header"/>
            <w:bidi w:val="0"/>
            <w:ind w:left="-115"/>
            <w:jc w:val="left"/>
          </w:pPr>
        </w:p>
      </w:tc>
      <w:tc>
        <w:tcPr>
          <w:tcW w:w="4320" w:type="dxa"/>
          <w:tcMar/>
        </w:tcPr>
        <w:p w:rsidR="039C1DEC" w:rsidP="039C1DEC" w:rsidRDefault="039C1DEC" w14:paraId="5AC0B103" w14:textId="377E0506">
          <w:pPr>
            <w:pStyle w:val="Header"/>
            <w:bidi w:val="0"/>
            <w:jc w:val="center"/>
          </w:pPr>
        </w:p>
      </w:tc>
      <w:tc>
        <w:tcPr>
          <w:tcW w:w="4320" w:type="dxa"/>
          <w:tcMar/>
        </w:tcPr>
        <w:p w:rsidR="039C1DEC" w:rsidP="039C1DEC" w:rsidRDefault="039C1DEC" w14:paraId="2AE7366B" w14:textId="4DE9E99F">
          <w:pPr>
            <w:pStyle w:val="Header"/>
            <w:bidi w:val="0"/>
            <w:ind w:right="-115"/>
            <w:jc w:val="right"/>
          </w:pPr>
        </w:p>
      </w:tc>
    </w:tr>
  </w:tbl>
  <w:p w:rsidR="039C1DEC" w:rsidP="039C1DEC" w:rsidRDefault="039C1DEC" w14:paraId="6D1B94C3" w14:textId="616B679A">
    <w:pPr>
      <w:pStyle w:val="Header"/>
      <w:bidi w:val="0"/>
    </w:pPr>
  </w:p>
</w:hdr>
</file>

<file path=word/header7.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4320"/>
      <w:gridCol w:w="4320"/>
      <w:gridCol w:w="4320"/>
    </w:tblGrid>
    <w:tr w:rsidR="039C1DEC" w:rsidTr="039C1DEC" w14:paraId="5E4B82D3">
      <w:trPr>
        <w:trHeight w:val="300"/>
      </w:trPr>
      <w:tc>
        <w:tcPr>
          <w:tcW w:w="4320" w:type="dxa"/>
          <w:tcMar/>
        </w:tcPr>
        <w:p w:rsidR="039C1DEC" w:rsidP="039C1DEC" w:rsidRDefault="039C1DEC" w14:paraId="4E0FF88C" w14:textId="036AD627">
          <w:pPr>
            <w:pStyle w:val="Header"/>
            <w:bidi w:val="0"/>
            <w:ind w:left="-115"/>
            <w:jc w:val="left"/>
          </w:pPr>
        </w:p>
      </w:tc>
      <w:tc>
        <w:tcPr>
          <w:tcW w:w="4320" w:type="dxa"/>
          <w:tcMar/>
        </w:tcPr>
        <w:p w:rsidR="039C1DEC" w:rsidP="039C1DEC" w:rsidRDefault="039C1DEC" w14:paraId="780F0D03" w14:textId="62AC19C0">
          <w:pPr>
            <w:pStyle w:val="Header"/>
            <w:bidi w:val="0"/>
            <w:jc w:val="center"/>
          </w:pPr>
        </w:p>
      </w:tc>
      <w:tc>
        <w:tcPr>
          <w:tcW w:w="4320" w:type="dxa"/>
          <w:tcMar/>
        </w:tcPr>
        <w:p w:rsidR="039C1DEC" w:rsidP="039C1DEC" w:rsidRDefault="039C1DEC" w14:paraId="48D7662E" w14:textId="464E6664">
          <w:pPr>
            <w:pStyle w:val="Header"/>
            <w:bidi w:val="0"/>
            <w:ind w:right="-115"/>
            <w:jc w:val="right"/>
          </w:pPr>
        </w:p>
      </w:tc>
    </w:tr>
  </w:tbl>
  <w:p w:rsidR="039C1DEC" w:rsidP="039C1DEC" w:rsidRDefault="039C1DEC" w14:paraId="07669CF7" w14:textId="144BB753">
    <w:pPr>
      <w:pStyle w:val="Header"/>
      <w:bidi w:val="0"/>
    </w:pPr>
  </w:p>
</w:hdr>
</file>

<file path=word/header8.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4320"/>
      <w:gridCol w:w="4320"/>
      <w:gridCol w:w="4320"/>
    </w:tblGrid>
    <w:tr w:rsidR="039C1DEC" w:rsidTr="039C1DEC" w14:paraId="6339EB5A">
      <w:trPr>
        <w:trHeight w:val="300"/>
      </w:trPr>
      <w:tc>
        <w:tcPr>
          <w:tcW w:w="4320" w:type="dxa"/>
          <w:tcMar/>
        </w:tcPr>
        <w:p w:rsidR="039C1DEC" w:rsidP="039C1DEC" w:rsidRDefault="039C1DEC" w14:paraId="65504DB8" w14:textId="6294BECA">
          <w:pPr>
            <w:pStyle w:val="Header"/>
            <w:bidi w:val="0"/>
            <w:ind w:left="-115"/>
            <w:jc w:val="left"/>
          </w:pPr>
        </w:p>
      </w:tc>
      <w:tc>
        <w:tcPr>
          <w:tcW w:w="4320" w:type="dxa"/>
          <w:tcMar/>
        </w:tcPr>
        <w:p w:rsidR="039C1DEC" w:rsidP="039C1DEC" w:rsidRDefault="039C1DEC" w14:paraId="1E0899AC" w14:textId="712C578C">
          <w:pPr>
            <w:pStyle w:val="Header"/>
            <w:bidi w:val="0"/>
            <w:jc w:val="center"/>
          </w:pPr>
        </w:p>
      </w:tc>
      <w:tc>
        <w:tcPr>
          <w:tcW w:w="4320" w:type="dxa"/>
          <w:tcMar/>
        </w:tcPr>
        <w:p w:rsidR="039C1DEC" w:rsidP="039C1DEC" w:rsidRDefault="039C1DEC" w14:paraId="4EE9D6AF" w14:textId="218E0710">
          <w:pPr>
            <w:pStyle w:val="Header"/>
            <w:bidi w:val="0"/>
            <w:ind w:right="-115"/>
            <w:jc w:val="right"/>
          </w:pPr>
        </w:p>
      </w:tc>
    </w:tr>
  </w:tbl>
  <w:p w:rsidR="039C1DEC" w:rsidP="039C1DEC" w:rsidRDefault="039C1DEC" w14:paraId="0A7493B0" w14:textId="04F2672A">
    <w:pPr>
      <w:pStyle w:val="Header"/>
      <w:bidi w:val="0"/>
    </w:pPr>
  </w:p>
</w:hdr>
</file>

<file path=word/intelligence2.xml><?xml version="1.0" encoding="utf-8"?>
<int2:intelligence xmlns:int2="http://schemas.microsoft.com/office/intelligence/2020/intelligence">
  <int2:observations>
    <int2:bookmark int2:bookmarkName="_Int_n3SjM1C8" int2:invalidationBookmarkName="" int2:hashCode="HmTb1p2rT2nOSB" int2:id="En0RbURX">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xmlns:w="http://schemas.openxmlformats.org/wordprocessingml/2006/main" w:abstractNumId="4">
    <w:nsid w:val="7d418cb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b767f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249e5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80a67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732A60B7"/>
    <w:multiLevelType w:val="hybridMultilevel"/>
    <w:tmpl w:val="0EC4D95A"/>
    <w:lvl w:ilvl="0" w:tplc="D436CE90">
      <w:start w:val="1"/>
      <w:numFmt w:val="bullet"/>
      <w:lvlText w:val="-"/>
      <w:lvlJc w:val="left"/>
      <w:pPr>
        <w:ind w:left="720" w:hanging="360"/>
      </w:pPr>
      <w:rPr>
        <w:rFonts w:hint="default" w:ascii="Sylfaen" w:hAnsi="Sylfaen" w:eastAsiaTheme="minorHAnsi" w:cstheme="minorBid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xmlns:wp14="http://schemas.microsoft.com/office/word/2010/wordprocessingDrawing" xmlns:w16sdtdh="http://schemas.microsoft.com/office/word/2020/wordml/sdtdatahash" xmlns:w16sdtfl="http://schemas.microsoft.com/office/word/2024/wordml/sdtformatlock" mc:Ignorable="w14 w15 w16se w16cid w16 w16cex wp14 w16sdtdh w16sdtfl">
  <w:zoom w:percent="41"/>
  <w:removePersonalInformation/>
  <w:removeDateAndTime/>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Q1sDQzNjU3MzAyNjFU0lEKTi0uzszPAykwrAUACVnyWSwAAAA="/>
  </w:docVars>
  <w:rsids>
    <w:rsidRoot w:val="0032737D"/>
    <w:rsid w:val="00000331"/>
    <w:rsid w:val="000006A3"/>
    <w:rsid w:val="00001ACF"/>
    <w:rsid w:val="00006073"/>
    <w:rsid w:val="000103DF"/>
    <w:rsid w:val="000139C1"/>
    <w:rsid w:val="000158AB"/>
    <w:rsid w:val="00015939"/>
    <w:rsid w:val="0001620C"/>
    <w:rsid w:val="000235DB"/>
    <w:rsid w:val="000237E5"/>
    <w:rsid w:val="00025008"/>
    <w:rsid w:val="00047505"/>
    <w:rsid w:val="00052781"/>
    <w:rsid w:val="000531C9"/>
    <w:rsid w:val="00054D99"/>
    <w:rsid w:val="00054FE0"/>
    <w:rsid w:val="000555A0"/>
    <w:rsid w:val="00061A8E"/>
    <w:rsid w:val="00061B66"/>
    <w:rsid w:val="00071A3E"/>
    <w:rsid w:val="000758AC"/>
    <w:rsid w:val="00081B04"/>
    <w:rsid w:val="00082AC1"/>
    <w:rsid w:val="0008413C"/>
    <w:rsid w:val="0008417E"/>
    <w:rsid w:val="00086C23"/>
    <w:rsid w:val="00087A28"/>
    <w:rsid w:val="00093F55"/>
    <w:rsid w:val="00094D70"/>
    <w:rsid w:val="000970C8"/>
    <w:rsid w:val="000B08D7"/>
    <w:rsid w:val="000B6AA2"/>
    <w:rsid w:val="000B7E70"/>
    <w:rsid w:val="000C05B8"/>
    <w:rsid w:val="000C1727"/>
    <w:rsid w:val="000C2099"/>
    <w:rsid w:val="000C4253"/>
    <w:rsid w:val="000C63FC"/>
    <w:rsid w:val="000D1612"/>
    <w:rsid w:val="000D3D67"/>
    <w:rsid w:val="000D77B8"/>
    <w:rsid w:val="000D7AAC"/>
    <w:rsid w:val="000E3A15"/>
    <w:rsid w:val="000E410F"/>
    <w:rsid w:val="000E47DF"/>
    <w:rsid w:val="000E4B50"/>
    <w:rsid w:val="000E5650"/>
    <w:rsid w:val="000E69E8"/>
    <w:rsid w:val="000E707E"/>
    <w:rsid w:val="000F0317"/>
    <w:rsid w:val="000F13BE"/>
    <w:rsid w:val="000F3105"/>
    <w:rsid w:val="000F4138"/>
    <w:rsid w:val="000F5C58"/>
    <w:rsid w:val="001007B9"/>
    <w:rsid w:val="00103767"/>
    <w:rsid w:val="0010575B"/>
    <w:rsid w:val="00107408"/>
    <w:rsid w:val="001119CD"/>
    <w:rsid w:val="00116632"/>
    <w:rsid w:val="00116D30"/>
    <w:rsid w:val="00117540"/>
    <w:rsid w:val="00120383"/>
    <w:rsid w:val="0012299B"/>
    <w:rsid w:val="00124873"/>
    <w:rsid w:val="00124D2F"/>
    <w:rsid w:val="00124F22"/>
    <w:rsid w:val="00126678"/>
    <w:rsid w:val="00132CE5"/>
    <w:rsid w:val="00133D55"/>
    <w:rsid w:val="001422B6"/>
    <w:rsid w:val="001432CC"/>
    <w:rsid w:val="00145644"/>
    <w:rsid w:val="00145AE6"/>
    <w:rsid w:val="001472EB"/>
    <w:rsid w:val="0015157B"/>
    <w:rsid w:val="0015557C"/>
    <w:rsid w:val="00155BB5"/>
    <w:rsid w:val="001638EF"/>
    <w:rsid w:val="001648C0"/>
    <w:rsid w:val="00166CD1"/>
    <w:rsid w:val="0017372B"/>
    <w:rsid w:val="00173FCF"/>
    <w:rsid w:val="00175772"/>
    <w:rsid w:val="00186CFC"/>
    <w:rsid w:val="00193069"/>
    <w:rsid w:val="00194B21"/>
    <w:rsid w:val="00196657"/>
    <w:rsid w:val="001A1751"/>
    <w:rsid w:val="001A5A0A"/>
    <w:rsid w:val="001A5C71"/>
    <w:rsid w:val="001A5CEF"/>
    <w:rsid w:val="001B3D39"/>
    <w:rsid w:val="001B3FD1"/>
    <w:rsid w:val="001B70E0"/>
    <w:rsid w:val="001C50D0"/>
    <w:rsid w:val="001C55A5"/>
    <w:rsid w:val="001D1788"/>
    <w:rsid w:val="001D4D11"/>
    <w:rsid w:val="001D6772"/>
    <w:rsid w:val="001D7AB7"/>
    <w:rsid w:val="001E027E"/>
    <w:rsid w:val="001E28C1"/>
    <w:rsid w:val="001E48D5"/>
    <w:rsid w:val="001E522D"/>
    <w:rsid w:val="001E72AE"/>
    <w:rsid w:val="001E7E38"/>
    <w:rsid w:val="001F657F"/>
    <w:rsid w:val="002004B4"/>
    <w:rsid w:val="0020424D"/>
    <w:rsid w:val="002107A1"/>
    <w:rsid w:val="002168BC"/>
    <w:rsid w:val="0021691D"/>
    <w:rsid w:val="00216B9C"/>
    <w:rsid w:val="00226343"/>
    <w:rsid w:val="00230183"/>
    <w:rsid w:val="0023348D"/>
    <w:rsid w:val="00240751"/>
    <w:rsid w:val="00243FEF"/>
    <w:rsid w:val="002449BF"/>
    <w:rsid w:val="00250802"/>
    <w:rsid w:val="00250973"/>
    <w:rsid w:val="00254D61"/>
    <w:rsid w:val="002627B6"/>
    <w:rsid w:val="002654E4"/>
    <w:rsid w:val="0027413D"/>
    <w:rsid w:val="002742EB"/>
    <w:rsid w:val="002746CA"/>
    <w:rsid w:val="00275735"/>
    <w:rsid w:val="0028351F"/>
    <w:rsid w:val="00284508"/>
    <w:rsid w:val="00284A24"/>
    <w:rsid w:val="00284E91"/>
    <w:rsid w:val="00285251"/>
    <w:rsid w:val="0028717C"/>
    <w:rsid w:val="002921B9"/>
    <w:rsid w:val="00293CE4"/>
    <w:rsid w:val="002942F9"/>
    <w:rsid w:val="002952C6"/>
    <w:rsid w:val="0029551D"/>
    <w:rsid w:val="002A0CA5"/>
    <w:rsid w:val="002A2270"/>
    <w:rsid w:val="002A3E9B"/>
    <w:rsid w:val="002A642D"/>
    <w:rsid w:val="002A6AF8"/>
    <w:rsid w:val="002A76D9"/>
    <w:rsid w:val="002B04F3"/>
    <w:rsid w:val="002B1B93"/>
    <w:rsid w:val="002B20BB"/>
    <w:rsid w:val="002B2A0D"/>
    <w:rsid w:val="002C20DE"/>
    <w:rsid w:val="002C407F"/>
    <w:rsid w:val="002C4486"/>
    <w:rsid w:val="002C46B5"/>
    <w:rsid w:val="002C46CD"/>
    <w:rsid w:val="002C4E97"/>
    <w:rsid w:val="002C712F"/>
    <w:rsid w:val="002D0F6C"/>
    <w:rsid w:val="002D18B0"/>
    <w:rsid w:val="002D6C13"/>
    <w:rsid w:val="002D72E3"/>
    <w:rsid w:val="002E3DF0"/>
    <w:rsid w:val="00303E7F"/>
    <w:rsid w:val="003053ED"/>
    <w:rsid w:val="00305529"/>
    <w:rsid w:val="0030649C"/>
    <w:rsid w:val="003072F1"/>
    <w:rsid w:val="00312469"/>
    <w:rsid w:val="00315FD9"/>
    <w:rsid w:val="0031609F"/>
    <w:rsid w:val="00316C3E"/>
    <w:rsid w:val="00320D98"/>
    <w:rsid w:val="00323F8B"/>
    <w:rsid w:val="0032425B"/>
    <w:rsid w:val="00327362"/>
    <w:rsid w:val="0032737D"/>
    <w:rsid w:val="00327B96"/>
    <w:rsid w:val="00327F09"/>
    <w:rsid w:val="00330B1A"/>
    <w:rsid w:val="00330BE8"/>
    <w:rsid w:val="00330F8E"/>
    <w:rsid w:val="003336C6"/>
    <w:rsid w:val="00333A87"/>
    <w:rsid w:val="00335BCD"/>
    <w:rsid w:val="00335F1A"/>
    <w:rsid w:val="003409EC"/>
    <w:rsid w:val="00340AB4"/>
    <w:rsid w:val="00350A94"/>
    <w:rsid w:val="00353D9E"/>
    <w:rsid w:val="00356234"/>
    <w:rsid w:val="0035721D"/>
    <w:rsid w:val="00362C30"/>
    <w:rsid w:val="003637F5"/>
    <w:rsid w:val="00363C4E"/>
    <w:rsid w:val="00363CF9"/>
    <w:rsid w:val="00365512"/>
    <w:rsid w:val="00365CC4"/>
    <w:rsid w:val="003674F9"/>
    <w:rsid w:val="00373201"/>
    <w:rsid w:val="00376783"/>
    <w:rsid w:val="003836DA"/>
    <w:rsid w:val="003910DF"/>
    <w:rsid w:val="0039397B"/>
    <w:rsid w:val="003947E8"/>
    <w:rsid w:val="003A7C45"/>
    <w:rsid w:val="003B315E"/>
    <w:rsid w:val="003B3B75"/>
    <w:rsid w:val="003C148F"/>
    <w:rsid w:val="003C252E"/>
    <w:rsid w:val="003C25FF"/>
    <w:rsid w:val="003C4ACB"/>
    <w:rsid w:val="003C55A4"/>
    <w:rsid w:val="003C60C4"/>
    <w:rsid w:val="003D2BFD"/>
    <w:rsid w:val="003D72E2"/>
    <w:rsid w:val="003E0014"/>
    <w:rsid w:val="003E07AA"/>
    <w:rsid w:val="003E5D08"/>
    <w:rsid w:val="003E759E"/>
    <w:rsid w:val="003F2608"/>
    <w:rsid w:val="003F29FF"/>
    <w:rsid w:val="003F4C0F"/>
    <w:rsid w:val="003F544A"/>
    <w:rsid w:val="003F5F0A"/>
    <w:rsid w:val="003F6E51"/>
    <w:rsid w:val="00406B50"/>
    <w:rsid w:val="004107A8"/>
    <w:rsid w:val="00415A82"/>
    <w:rsid w:val="00416CFE"/>
    <w:rsid w:val="00432382"/>
    <w:rsid w:val="004327E8"/>
    <w:rsid w:val="0043389B"/>
    <w:rsid w:val="004403EB"/>
    <w:rsid w:val="004538F4"/>
    <w:rsid w:val="004539D6"/>
    <w:rsid w:val="0045410A"/>
    <w:rsid w:val="004569B8"/>
    <w:rsid w:val="0046032D"/>
    <w:rsid w:val="00460859"/>
    <w:rsid w:val="00462E2A"/>
    <w:rsid w:val="00473932"/>
    <w:rsid w:val="00476292"/>
    <w:rsid w:val="00477F30"/>
    <w:rsid w:val="00490CCD"/>
    <w:rsid w:val="00490F0F"/>
    <w:rsid w:val="00495C2E"/>
    <w:rsid w:val="00497588"/>
    <w:rsid w:val="004A5C77"/>
    <w:rsid w:val="004B1BE9"/>
    <w:rsid w:val="004B215E"/>
    <w:rsid w:val="004B44FD"/>
    <w:rsid w:val="004B6079"/>
    <w:rsid w:val="004C27EB"/>
    <w:rsid w:val="004C3364"/>
    <w:rsid w:val="004C3DF2"/>
    <w:rsid w:val="004D061C"/>
    <w:rsid w:val="004D0811"/>
    <w:rsid w:val="004D1721"/>
    <w:rsid w:val="004D1817"/>
    <w:rsid w:val="004D33E8"/>
    <w:rsid w:val="004D4C02"/>
    <w:rsid w:val="004D56FB"/>
    <w:rsid w:val="004D734E"/>
    <w:rsid w:val="004E4F0A"/>
    <w:rsid w:val="004E63BA"/>
    <w:rsid w:val="004F245F"/>
    <w:rsid w:val="004F280C"/>
    <w:rsid w:val="004F281F"/>
    <w:rsid w:val="004F3FCA"/>
    <w:rsid w:val="004F5362"/>
    <w:rsid w:val="004F74DD"/>
    <w:rsid w:val="00500B6A"/>
    <w:rsid w:val="00500D14"/>
    <w:rsid w:val="00504C06"/>
    <w:rsid w:val="00505F80"/>
    <w:rsid w:val="00507968"/>
    <w:rsid w:val="0051318F"/>
    <w:rsid w:val="00520154"/>
    <w:rsid w:val="0052581B"/>
    <w:rsid w:val="00527AEF"/>
    <w:rsid w:val="00527EC9"/>
    <w:rsid w:val="00527FE0"/>
    <w:rsid w:val="00530A06"/>
    <w:rsid w:val="00531C8D"/>
    <w:rsid w:val="00532334"/>
    <w:rsid w:val="0053721C"/>
    <w:rsid w:val="005413F8"/>
    <w:rsid w:val="00542282"/>
    <w:rsid w:val="00543C35"/>
    <w:rsid w:val="00546DCF"/>
    <w:rsid w:val="00552CFB"/>
    <w:rsid w:val="00554336"/>
    <w:rsid w:val="00556091"/>
    <w:rsid w:val="00566C26"/>
    <w:rsid w:val="005706B7"/>
    <w:rsid w:val="00570D28"/>
    <w:rsid w:val="00573647"/>
    <w:rsid w:val="00575C13"/>
    <w:rsid w:val="00584D68"/>
    <w:rsid w:val="00590DC3"/>
    <w:rsid w:val="00590F7F"/>
    <w:rsid w:val="005922F3"/>
    <w:rsid w:val="005958D2"/>
    <w:rsid w:val="005A070D"/>
    <w:rsid w:val="005A16FF"/>
    <w:rsid w:val="005A1800"/>
    <w:rsid w:val="005A39E5"/>
    <w:rsid w:val="005A78B4"/>
    <w:rsid w:val="005B0DE0"/>
    <w:rsid w:val="005B3643"/>
    <w:rsid w:val="005B53E5"/>
    <w:rsid w:val="005C2BEB"/>
    <w:rsid w:val="005C43C6"/>
    <w:rsid w:val="005C502F"/>
    <w:rsid w:val="005D03B6"/>
    <w:rsid w:val="005D1B20"/>
    <w:rsid w:val="005D2F91"/>
    <w:rsid w:val="005E1DCC"/>
    <w:rsid w:val="005E2DC0"/>
    <w:rsid w:val="005E4855"/>
    <w:rsid w:val="005F415C"/>
    <w:rsid w:val="005F4AA6"/>
    <w:rsid w:val="005F5CA0"/>
    <w:rsid w:val="00600079"/>
    <w:rsid w:val="0060540A"/>
    <w:rsid w:val="00607F5A"/>
    <w:rsid w:val="006114A6"/>
    <w:rsid w:val="00622D79"/>
    <w:rsid w:val="00623039"/>
    <w:rsid w:val="00623899"/>
    <w:rsid w:val="00624F21"/>
    <w:rsid w:val="006253C6"/>
    <w:rsid w:val="006303EB"/>
    <w:rsid w:val="00630CF2"/>
    <w:rsid w:val="00636B46"/>
    <w:rsid w:val="00636CBA"/>
    <w:rsid w:val="0064411C"/>
    <w:rsid w:val="0065149E"/>
    <w:rsid w:val="0065227F"/>
    <w:rsid w:val="00653501"/>
    <w:rsid w:val="006547DA"/>
    <w:rsid w:val="00655BAF"/>
    <w:rsid w:val="00656D0F"/>
    <w:rsid w:val="006608C8"/>
    <w:rsid w:val="006611E7"/>
    <w:rsid w:val="00664133"/>
    <w:rsid w:val="00665EC6"/>
    <w:rsid w:val="00667DDB"/>
    <w:rsid w:val="00667FF3"/>
    <w:rsid w:val="00671468"/>
    <w:rsid w:val="00681514"/>
    <w:rsid w:val="00682A93"/>
    <w:rsid w:val="006873F2"/>
    <w:rsid w:val="00687C82"/>
    <w:rsid w:val="00691DE6"/>
    <w:rsid w:val="006926DA"/>
    <w:rsid w:val="00692D2D"/>
    <w:rsid w:val="006931FE"/>
    <w:rsid w:val="006B52E6"/>
    <w:rsid w:val="006C0B7A"/>
    <w:rsid w:val="006C2CBF"/>
    <w:rsid w:val="006C722C"/>
    <w:rsid w:val="006D4838"/>
    <w:rsid w:val="006E2F9B"/>
    <w:rsid w:val="006E7170"/>
    <w:rsid w:val="006F198E"/>
    <w:rsid w:val="00702B1B"/>
    <w:rsid w:val="0070526E"/>
    <w:rsid w:val="007103FF"/>
    <w:rsid w:val="007123AA"/>
    <w:rsid w:val="007155F6"/>
    <w:rsid w:val="0071575D"/>
    <w:rsid w:val="00715B3D"/>
    <w:rsid w:val="007161AB"/>
    <w:rsid w:val="00716A1E"/>
    <w:rsid w:val="007204C9"/>
    <w:rsid w:val="0072062C"/>
    <w:rsid w:val="00733081"/>
    <w:rsid w:val="00740821"/>
    <w:rsid w:val="00741388"/>
    <w:rsid w:val="0074723D"/>
    <w:rsid w:val="00755478"/>
    <w:rsid w:val="00761813"/>
    <w:rsid w:val="00762736"/>
    <w:rsid w:val="00770A52"/>
    <w:rsid w:val="007720EB"/>
    <w:rsid w:val="0077289F"/>
    <w:rsid w:val="00773C51"/>
    <w:rsid w:val="00774EED"/>
    <w:rsid w:val="007763CF"/>
    <w:rsid w:val="00777B3D"/>
    <w:rsid w:val="00777FEE"/>
    <w:rsid w:val="007810A2"/>
    <w:rsid w:val="0078375B"/>
    <w:rsid w:val="007850CE"/>
    <w:rsid w:val="00786A41"/>
    <w:rsid w:val="007943B5"/>
    <w:rsid w:val="0079573D"/>
    <w:rsid w:val="007A39FA"/>
    <w:rsid w:val="007A4B37"/>
    <w:rsid w:val="007B05E8"/>
    <w:rsid w:val="007B0B91"/>
    <w:rsid w:val="007B223E"/>
    <w:rsid w:val="007B2C2E"/>
    <w:rsid w:val="007B5DCC"/>
    <w:rsid w:val="007B7A91"/>
    <w:rsid w:val="007D4846"/>
    <w:rsid w:val="007D6D74"/>
    <w:rsid w:val="007D6DBE"/>
    <w:rsid w:val="007E141B"/>
    <w:rsid w:val="007E14DB"/>
    <w:rsid w:val="007E1630"/>
    <w:rsid w:val="007E4A72"/>
    <w:rsid w:val="007E4FD5"/>
    <w:rsid w:val="007E628C"/>
    <w:rsid w:val="007F6234"/>
    <w:rsid w:val="00801042"/>
    <w:rsid w:val="008016E2"/>
    <w:rsid w:val="00805045"/>
    <w:rsid w:val="008060D4"/>
    <w:rsid w:val="008063E2"/>
    <w:rsid w:val="00807716"/>
    <w:rsid w:val="0081293C"/>
    <w:rsid w:val="00813EA3"/>
    <w:rsid w:val="008159C4"/>
    <w:rsid w:val="0082064E"/>
    <w:rsid w:val="00826103"/>
    <w:rsid w:val="00830724"/>
    <w:rsid w:val="00830DC5"/>
    <w:rsid w:val="00834FD1"/>
    <w:rsid w:val="00837D59"/>
    <w:rsid w:val="00840717"/>
    <w:rsid w:val="00840778"/>
    <w:rsid w:val="0084788A"/>
    <w:rsid w:val="00850158"/>
    <w:rsid w:val="008505DC"/>
    <w:rsid w:val="008571EB"/>
    <w:rsid w:val="00862FE1"/>
    <w:rsid w:val="00863A17"/>
    <w:rsid w:val="00863E1E"/>
    <w:rsid w:val="00865F74"/>
    <w:rsid w:val="00875C4D"/>
    <w:rsid w:val="00880E08"/>
    <w:rsid w:val="0089013B"/>
    <w:rsid w:val="00892358"/>
    <w:rsid w:val="0089283A"/>
    <w:rsid w:val="008977B4"/>
    <w:rsid w:val="008A2CBC"/>
    <w:rsid w:val="008A645C"/>
    <w:rsid w:val="008A790D"/>
    <w:rsid w:val="008B1BBD"/>
    <w:rsid w:val="008B566E"/>
    <w:rsid w:val="008B64A3"/>
    <w:rsid w:val="008B7AAF"/>
    <w:rsid w:val="008C055B"/>
    <w:rsid w:val="008C2C11"/>
    <w:rsid w:val="008C39C2"/>
    <w:rsid w:val="008D2067"/>
    <w:rsid w:val="008D34C4"/>
    <w:rsid w:val="008D4A3C"/>
    <w:rsid w:val="008D757B"/>
    <w:rsid w:val="008E09B0"/>
    <w:rsid w:val="008E0A2E"/>
    <w:rsid w:val="008E3641"/>
    <w:rsid w:val="008F59F9"/>
    <w:rsid w:val="008F75D6"/>
    <w:rsid w:val="00900601"/>
    <w:rsid w:val="00900DF9"/>
    <w:rsid w:val="009029F6"/>
    <w:rsid w:val="00904B1F"/>
    <w:rsid w:val="0091166F"/>
    <w:rsid w:val="00911673"/>
    <w:rsid w:val="00911C63"/>
    <w:rsid w:val="009122CC"/>
    <w:rsid w:val="00913F01"/>
    <w:rsid w:val="009151EB"/>
    <w:rsid w:val="0091599E"/>
    <w:rsid w:val="00915F67"/>
    <w:rsid w:val="00916170"/>
    <w:rsid w:val="00931500"/>
    <w:rsid w:val="00931F8A"/>
    <w:rsid w:val="00933CB6"/>
    <w:rsid w:val="00934E07"/>
    <w:rsid w:val="009367AD"/>
    <w:rsid w:val="00941E61"/>
    <w:rsid w:val="00953B20"/>
    <w:rsid w:val="009573DE"/>
    <w:rsid w:val="00957478"/>
    <w:rsid w:val="0096363A"/>
    <w:rsid w:val="0097256C"/>
    <w:rsid w:val="009768A3"/>
    <w:rsid w:val="0098775D"/>
    <w:rsid w:val="009912BE"/>
    <w:rsid w:val="009912D5"/>
    <w:rsid w:val="00994C68"/>
    <w:rsid w:val="00994E7C"/>
    <w:rsid w:val="009961D1"/>
    <w:rsid w:val="009969F8"/>
    <w:rsid w:val="009A033F"/>
    <w:rsid w:val="009A03FD"/>
    <w:rsid w:val="009A0D23"/>
    <w:rsid w:val="009A268A"/>
    <w:rsid w:val="009A2876"/>
    <w:rsid w:val="009A3A5B"/>
    <w:rsid w:val="009A4846"/>
    <w:rsid w:val="009A7638"/>
    <w:rsid w:val="009B05C2"/>
    <w:rsid w:val="009B2E43"/>
    <w:rsid w:val="009B6C80"/>
    <w:rsid w:val="009B7D83"/>
    <w:rsid w:val="009C19BF"/>
    <w:rsid w:val="009C6DEC"/>
    <w:rsid w:val="009D34FD"/>
    <w:rsid w:val="009D3B7C"/>
    <w:rsid w:val="009D5D56"/>
    <w:rsid w:val="009E2FAB"/>
    <w:rsid w:val="009E51AA"/>
    <w:rsid w:val="009E7F7F"/>
    <w:rsid w:val="009F08CA"/>
    <w:rsid w:val="009F17BA"/>
    <w:rsid w:val="009F4A41"/>
    <w:rsid w:val="009F6B3A"/>
    <w:rsid w:val="00A02870"/>
    <w:rsid w:val="00A0465D"/>
    <w:rsid w:val="00A06972"/>
    <w:rsid w:val="00A14435"/>
    <w:rsid w:val="00A14CAD"/>
    <w:rsid w:val="00A25FCE"/>
    <w:rsid w:val="00A275F5"/>
    <w:rsid w:val="00A32D0B"/>
    <w:rsid w:val="00A332C8"/>
    <w:rsid w:val="00A36549"/>
    <w:rsid w:val="00A36A83"/>
    <w:rsid w:val="00A4073C"/>
    <w:rsid w:val="00A40F3E"/>
    <w:rsid w:val="00A5113C"/>
    <w:rsid w:val="00A522A4"/>
    <w:rsid w:val="00A55C4F"/>
    <w:rsid w:val="00A61945"/>
    <w:rsid w:val="00A62843"/>
    <w:rsid w:val="00A64174"/>
    <w:rsid w:val="00A6583A"/>
    <w:rsid w:val="00A67468"/>
    <w:rsid w:val="00A70242"/>
    <w:rsid w:val="00A71EEC"/>
    <w:rsid w:val="00A74923"/>
    <w:rsid w:val="00A7617A"/>
    <w:rsid w:val="00A7758D"/>
    <w:rsid w:val="00A837FE"/>
    <w:rsid w:val="00A84896"/>
    <w:rsid w:val="00A8521A"/>
    <w:rsid w:val="00A85400"/>
    <w:rsid w:val="00A85626"/>
    <w:rsid w:val="00A86CDB"/>
    <w:rsid w:val="00A94872"/>
    <w:rsid w:val="00A950B3"/>
    <w:rsid w:val="00A9624E"/>
    <w:rsid w:val="00AA23E9"/>
    <w:rsid w:val="00AA2498"/>
    <w:rsid w:val="00AA356E"/>
    <w:rsid w:val="00AA5484"/>
    <w:rsid w:val="00AB2AA3"/>
    <w:rsid w:val="00AB2D2F"/>
    <w:rsid w:val="00ABF234"/>
    <w:rsid w:val="00AC117E"/>
    <w:rsid w:val="00AC37EA"/>
    <w:rsid w:val="00AC45C7"/>
    <w:rsid w:val="00AC7902"/>
    <w:rsid w:val="00AD04A4"/>
    <w:rsid w:val="00AD1FB2"/>
    <w:rsid w:val="00AD392E"/>
    <w:rsid w:val="00AD5F52"/>
    <w:rsid w:val="00AF2EDF"/>
    <w:rsid w:val="00AF553C"/>
    <w:rsid w:val="00AF71E1"/>
    <w:rsid w:val="00AF7606"/>
    <w:rsid w:val="00B03821"/>
    <w:rsid w:val="00B045FE"/>
    <w:rsid w:val="00B07394"/>
    <w:rsid w:val="00B079C4"/>
    <w:rsid w:val="00B10117"/>
    <w:rsid w:val="00B1023C"/>
    <w:rsid w:val="00B13BA8"/>
    <w:rsid w:val="00B14395"/>
    <w:rsid w:val="00B22F0C"/>
    <w:rsid w:val="00B26E98"/>
    <w:rsid w:val="00B27617"/>
    <w:rsid w:val="00B27A6C"/>
    <w:rsid w:val="00B322BC"/>
    <w:rsid w:val="00B34432"/>
    <w:rsid w:val="00B41339"/>
    <w:rsid w:val="00B41E5D"/>
    <w:rsid w:val="00B41EF3"/>
    <w:rsid w:val="00B4611F"/>
    <w:rsid w:val="00B5251E"/>
    <w:rsid w:val="00B53541"/>
    <w:rsid w:val="00B564FF"/>
    <w:rsid w:val="00B6592A"/>
    <w:rsid w:val="00B70441"/>
    <w:rsid w:val="00B80277"/>
    <w:rsid w:val="00B80E0B"/>
    <w:rsid w:val="00B8547A"/>
    <w:rsid w:val="00B86F65"/>
    <w:rsid w:val="00B919AE"/>
    <w:rsid w:val="00B91F70"/>
    <w:rsid w:val="00B963CF"/>
    <w:rsid w:val="00BA1EAC"/>
    <w:rsid w:val="00BA563E"/>
    <w:rsid w:val="00BB0891"/>
    <w:rsid w:val="00BB5CD7"/>
    <w:rsid w:val="00BB7027"/>
    <w:rsid w:val="00BC1947"/>
    <w:rsid w:val="00BC6155"/>
    <w:rsid w:val="00BC64EC"/>
    <w:rsid w:val="00BD5C4E"/>
    <w:rsid w:val="00BD5DFD"/>
    <w:rsid w:val="00BD7BDE"/>
    <w:rsid w:val="00BE07C1"/>
    <w:rsid w:val="00BE1345"/>
    <w:rsid w:val="00BE1E30"/>
    <w:rsid w:val="00BE31EE"/>
    <w:rsid w:val="00BE5ABC"/>
    <w:rsid w:val="00BE6132"/>
    <w:rsid w:val="00BE6171"/>
    <w:rsid w:val="00BF222C"/>
    <w:rsid w:val="00BF38AA"/>
    <w:rsid w:val="00BF5EB9"/>
    <w:rsid w:val="00C00E9A"/>
    <w:rsid w:val="00C0596B"/>
    <w:rsid w:val="00C0738B"/>
    <w:rsid w:val="00C20830"/>
    <w:rsid w:val="00C27668"/>
    <w:rsid w:val="00C27B8C"/>
    <w:rsid w:val="00C30B77"/>
    <w:rsid w:val="00C34434"/>
    <w:rsid w:val="00C40E10"/>
    <w:rsid w:val="00C50535"/>
    <w:rsid w:val="00C50E4B"/>
    <w:rsid w:val="00C531D5"/>
    <w:rsid w:val="00C61CEF"/>
    <w:rsid w:val="00C6372A"/>
    <w:rsid w:val="00C6378D"/>
    <w:rsid w:val="00C71E9D"/>
    <w:rsid w:val="00C72EE5"/>
    <w:rsid w:val="00C73C01"/>
    <w:rsid w:val="00C76D20"/>
    <w:rsid w:val="00C7786E"/>
    <w:rsid w:val="00C801BA"/>
    <w:rsid w:val="00C8086C"/>
    <w:rsid w:val="00C80916"/>
    <w:rsid w:val="00C81E32"/>
    <w:rsid w:val="00C85B4A"/>
    <w:rsid w:val="00C90B5C"/>
    <w:rsid w:val="00C90E99"/>
    <w:rsid w:val="00C94726"/>
    <w:rsid w:val="00C95CCD"/>
    <w:rsid w:val="00CA036B"/>
    <w:rsid w:val="00CA46DB"/>
    <w:rsid w:val="00CA70A8"/>
    <w:rsid w:val="00CA7181"/>
    <w:rsid w:val="00CB0628"/>
    <w:rsid w:val="00CB0CB1"/>
    <w:rsid w:val="00CB19CE"/>
    <w:rsid w:val="00CB2D77"/>
    <w:rsid w:val="00CB4217"/>
    <w:rsid w:val="00CB6684"/>
    <w:rsid w:val="00CC2E5D"/>
    <w:rsid w:val="00CC37A7"/>
    <w:rsid w:val="00CD4C47"/>
    <w:rsid w:val="00CE2391"/>
    <w:rsid w:val="00CE486B"/>
    <w:rsid w:val="00CE49B2"/>
    <w:rsid w:val="00CE524C"/>
    <w:rsid w:val="00CF0B22"/>
    <w:rsid w:val="00CF21D9"/>
    <w:rsid w:val="00CF34CD"/>
    <w:rsid w:val="00CF5018"/>
    <w:rsid w:val="00CF782B"/>
    <w:rsid w:val="00D04C26"/>
    <w:rsid w:val="00D0557C"/>
    <w:rsid w:val="00D074AD"/>
    <w:rsid w:val="00D220AC"/>
    <w:rsid w:val="00D230DA"/>
    <w:rsid w:val="00D24E61"/>
    <w:rsid w:val="00D2785B"/>
    <w:rsid w:val="00D31FCD"/>
    <w:rsid w:val="00D33AF8"/>
    <w:rsid w:val="00D353FD"/>
    <w:rsid w:val="00D364A1"/>
    <w:rsid w:val="00D36F3C"/>
    <w:rsid w:val="00D42A2A"/>
    <w:rsid w:val="00D50070"/>
    <w:rsid w:val="00D52FBA"/>
    <w:rsid w:val="00D54861"/>
    <w:rsid w:val="00D57684"/>
    <w:rsid w:val="00D60A76"/>
    <w:rsid w:val="00D74161"/>
    <w:rsid w:val="00D7568F"/>
    <w:rsid w:val="00D76540"/>
    <w:rsid w:val="00D805B1"/>
    <w:rsid w:val="00D831F5"/>
    <w:rsid w:val="00D84725"/>
    <w:rsid w:val="00D8682F"/>
    <w:rsid w:val="00D90B9E"/>
    <w:rsid w:val="00D90C37"/>
    <w:rsid w:val="00D91088"/>
    <w:rsid w:val="00D91CFB"/>
    <w:rsid w:val="00D95225"/>
    <w:rsid w:val="00D969F5"/>
    <w:rsid w:val="00DA28A5"/>
    <w:rsid w:val="00DA61A8"/>
    <w:rsid w:val="00DB3F66"/>
    <w:rsid w:val="00DB5087"/>
    <w:rsid w:val="00DB51E0"/>
    <w:rsid w:val="00DC11AA"/>
    <w:rsid w:val="00DC1E10"/>
    <w:rsid w:val="00DC27FC"/>
    <w:rsid w:val="00DC5841"/>
    <w:rsid w:val="00DD344E"/>
    <w:rsid w:val="00DD53BE"/>
    <w:rsid w:val="00DD5AF2"/>
    <w:rsid w:val="00DD7F4A"/>
    <w:rsid w:val="00DE556D"/>
    <w:rsid w:val="00DF797B"/>
    <w:rsid w:val="00E014D5"/>
    <w:rsid w:val="00E01AA7"/>
    <w:rsid w:val="00E037F0"/>
    <w:rsid w:val="00E07F58"/>
    <w:rsid w:val="00E10BDE"/>
    <w:rsid w:val="00E1146F"/>
    <w:rsid w:val="00E11A96"/>
    <w:rsid w:val="00E15328"/>
    <w:rsid w:val="00E16145"/>
    <w:rsid w:val="00E23865"/>
    <w:rsid w:val="00E27532"/>
    <w:rsid w:val="00E27DF5"/>
    <w:rsid w:val="00E41F5C"/>
    <w:rsid w:val="00E43805"/>
    <w:rsid w:val="00E525C0"/>
    <w:rsid w:val="00E533E2"/>
    <w:rsid w:val="00E544F3"/>
    <w:rsid w:val="00E6010D"/>
    <w:rsid w:val="00E60A2A"/>
    <w:rsid w:val="00E61BD8"/>
    <w:rsid w:val="00E6290C"/>
    <w:rsid w:val="00E63314"/>
    <w:rsid w:val="00E64FC6"/>
    <w:rsid w:val="00E7015C"/>
    <w:rsid w:val="00E7174C"/>
    <w:rsid w:val="00E74C17"/>
    <w:rsid w:val="00E7662D"/>
    <w:rsid w:val="00E76771"/>
    <w:rsid w:val="00E866CF"/>
    <w:rsid w:val="00E97F89"/>
    <w:rsid w:val="00EA0BF8"/>
    <w:rsid w:val="00EA3691"/>
    <w:rsid w:val="00EA5F38"/>
    <w:rsid w:val="00EB168B"/>
    <w:rsid w:val="00EB65BA"/>
    <w:rsid w:val="00EB7C0B"/>
    <w:rsid w:val="00EC05AC"/>
    <w:rsid w:val="00ED3181"/>
    <w:rsid w:val="00ED7171"/>
    <w:rsid w:val="00ED7448"/>
    <w:rsid w:val="00EE4525"/>
    <w:rsid w:val="00EE74D2"/>
    <w:rsid w:val="00EE7D8B"/>
    <w:rsid w:val="00EF0035"/>
    <w:rsid w:val="00EF0CA4"/>
    <w:rsid w:val="00EF725C"/>
    <w:rsid w:val="00F0187D"/>
    <w:rsid w:val="00F05620"/>
    <w:rsid w:val="00F10F8F"/>
    <w:rsid w:val="00F11F83"/>
    <w:rsid w:val="00F12905"/>
    <w:rsid w:val="00F14C3A"/>
    <w:rsid w:val="00F20EE0"/>
    <w:rsid w:val="00F21203"/>
    <w:rsid w:val="00F21AA1"/>
    <w:rsid w:val="00F23030"/>
    <w:rsid w:val="00F35580"/>
    <w:rsid w:val="00F35B6C"/>
    <w:rsid w:val="00F464B2"/>
    <w:rsid w:val="00F47AAC"/>
    <w:rsid w:val="00F52FB4"/>
    <w:rsid w:val="00F54276"/>
    <w:rsid w:val="00F54CF0"/>
    <w:rsid w:val="00F62B75"/>
    <w:rsid w:val="00F63DF6"/>
    <w:rsid w:val="00F64D57"/>
    <w:rsid w:val="00F70FE9"/>
    <w:rsid w:val="00F81B5B"/>
    <w:rsid w:val="00F81B66"/>
    <w:rsid w:val="00F8256E"/>
    <w:rsid w:val="00F84B78"/>
    <w:rsid w:val="00F8551D"/>
    <w:rsid w:val="00F85CA4"/>
    <w:rsid w:val="00F94413"/>
    <w:rsid w:val="00FA79BF"/>
    <w:rsid w:val="00FB03B9"/>
    <w:rsid w:val="00FB0682"/>
    <w:rsid w:val="00FB0C16"/>
    <w:rsid w:val="00FB1F56"/>
    <w:rsid w:val="00FB571A"/>
    <w:rsid w:val="00FB68C1"/>
    <w:rsid w:val="00FB7500"/>
    <w:rsid w:val="00FC5CC6"/>
    <w:rsid w:val="00FC78EC"/>
    <w:rsid w:val="00FD0C01"/>
    <w:rsid w:val="00FD3003"/>
    <w:rsid w:val="00FD3891"/>
    <w:rsid w:val="00FD70A6"/>
    <w:rsid w:val="00FE098D"/>
    <w:rsid w:val="00FE1285"/>
    <w:rsid w:val="00FE1408"/>
    <w:rsid w:val="00FE2C5F"/>
    <w:rsid w:val="00FE3C24"/>
    <w:rsid w:val="00FE4EB4"/>
    <w:rsid w:val="00FE5EFA"/>
    <w:rsid w:val="00FE7256"/>
    <w:rsid w:val="00FE7547"/>
    <w:rsid w:val="00FE7833"/>
    <w:rsid w:val="00FE7ABD"/>
    <w:rsid w:val="00FF0953"/>
    <w:rsid w:val="00FF3F9D"/>
    <w:rsid w:val="039C1DEC"/>
    <w:rsid w:val="03A8222B"/>
    <w:rsid w:val="03E13BD6"/>
    <w:rsid w:val="0407A40C"/>
    <w:rsid w:val="05C69CE8"/>
    <w:rsid w:val="05EC00E1"/>
    <w:rsid w:val="06101396"/>
    <w:rsid w:val="06193F13"/>
    <w:rsid w:val="0647637F"/>
    <w:rsid w:val="07FB1642"/>
    <w:rsid w:val="089B01F3"/>
    <w:rsid w:val="08C31CF7"/>
    <w:rsid w:val="0A6A305E"/>
    <w:rsid w:val="0BD55B8D"/>
    <w:rsid w:val="0D812F3E"/>
    <w:rsid w:val="0DB5045F"/>
    <w:rsid w:val="0F5D753A"/>
    <w:rsid w:val="0F8AA70C"/>
    <w:rsid w:val="10404AC6"/>
    <w:rsid w:val="10E822D0"/>
    <w:rsid w:val="14200117"/>
    <w:rsid w:val="14FC24AC"/>
    <w:rsid w:val="1511AEA6"/>
    <w:rsid w:val="151EF862"/>
    <w:rsid w:val="157310F6"/>
    <w:rsid w:val="15A34726"/>
    <w:rsid w:val="170E53C1"/>
    <w:rsid w:val="171BC8B6"/>
    <w:rsid w:val="17448A8E"/>
    <w:rsid w:val="188B8112"/>
    <w:rsid w:val="1A226B03"/>
    <w:rsid w:val="1A5002B1"/>
    <w:rsid w:val="1AE3C360"/>
    <w:rsid w:val="1B879EBE"/>
    <w:rsid w:val="1E2AFD1B"/>
    <w:rsid w:val="1EC895B7"/>
    <w:rsid w:val="207D6274"/>
    <w:rsid w:val="21BF1829"/>
    <w:rsid w:val="223E83B5"/>
    <w:rsid w:val="23B9F866"/>
    <w:rsid w:val="250B64BC"/>
    <w:rsid w:val="2824A9CC"/>
    <w:rsid w:val="28F70103"/>
    <w:rsid w:val="290D1647"/>
    <w:rsid w:val="29BBA481"/>
    <w:rsid w:val="2A1228F7"/>
    <w:rsid w:val="2B57F0E9"/>
    <w:rsid w:val="2CBE2C5A"/>
    <w:rsid w:val="2D2B3D0E"/>
    <w:rsid w:val="2DD23C28"/>
    <w:rsid w:val="2E2C66B2"/>
    <w:rsid w:val="2E974139"/>
    <w:rsid w:val="2F6076F6"/>
    <w:rsid w:val="2F7123BE"/>
    <w:rsid w:val="2FD185F7"/>
    <w:rsid w:val="30574E05"/>
    <w:rsid w:val="3121BF85"/>
    <w:rsid w:val="3220584C"/>
    <w:rsid w:val="33440014"/>
    <w:rsid w:val="3408BE56"/>
    <w:rsid w:val="34A2F370"/>
    <w:rsid w:val="34B15DC3"/>
    <w:rsid w:val="34E89343"/>
    <w:rsid w:val="354D4AB5"/>
    <w:rsid w:val="3601EB3F"/>
    <w:rsid w:val="3786477E"/>
    <w:rsid w:val="387560D9"/>
    <w:rsid w:val="38916763"/>
    <w:rsid w:val="3930605F"/>
    <w:rsid w:val="398A2579"/>
    <w:rsid w:val="39CE8CD1"/>
    <w:rsid w:val="3A002266"/>
    <w:rsid w:val="3A3D1F8F"/>
    <w:rsid w:val="3A7FEE99"/>
    <w:rsid w:val="3B95DA05"/>
    <w:rsid w:val="3D0A20A3"/>
    <w:rsid w:val="3D86961D"/>
    <w:rsid w:val="3DA89CA7"/>
    <w:rsid w:val="3F653A11"/>
    <w:rsid w:val="3FDAFDA5"/>
    <w:rsid w:val="421CB9E7"/>
    <w:rsid w:val="42457890"/>
    <w:rsid w:val="4375D2AB"/>
    <w:rsid w:val="460CE966"/>
    <w:rsid w:val="472A8B7F"/>
    <w:rsid w:val="482C041B"/>
    <w:rsid w:val="4858801C"/>
    <w:rsid w:val="49443AD2"/>
    <w:rsid w:val="4A341483"/>
    <w:rsid w:val="4DD28C48"/>
    <w:rsid w:val="4EA0EF44"/>
    <w:rsid w:val="4F53BE43"/>
    <w:rsid w:val="4FEEE8B6"/>
    <w:rsid w:val="5173924C"/>
    <w:rsid w:val="52F324E4"/>
    <w:rsid w:val="536790FD"/>
    <w:rsid w:val="53E9ECA8"/>
    <w:rsid w:val="544B61C0"/>
    <w:rsid w:val="54644C24"/>
    <w:rsid w:val="550F49DB"/>
    <w:rsid w:val="5543CBA5"/>
    <w:rsid w:val="578944D6"/>
    <w:rsid w:val="57AA5FC1"/>
    <w:rsid w:val="595C202B"/>
    <w:rsid w:val="5A869810"/>
    <w:rsid w:val="5B563996"/>
    <w:rsid w:val="5C28C333"/>
    <w:rsid w:val="5C408D2D"/>
    <w:rsid w:val="5C8A55B0"/>
    <w:rsid w:val="5EEECC5B"/>
    <w:rsid w:val="5F08D142"/>
    <w:rsid w:val="61742D84"/>
    <w:rsid w:val="621B4479"/>
    <w:rsid w:val="62866747"/>
    <w:rsid w:val="6363E8CF"/>
    <w:rsid w:val="63A036C7"/>
    <w:rsid w:val="63F347FF"/>
    <w:rsid w:val="64758A4B"/>
    <w:rsid w:val="64D825CF"/>
    <w:rsid w:val="652E4CEE"/>
    <w:rsid w:val="66127FE5"/>
    <w:rsid w:val="6691A505"/>
    <w:rsid w:val="66FBDB3F"/>
    <w:rsid w:val="67926CAD"/>
    <w:rsid w:val="67D7D499"/>
    <w:rsid w:val="689D32E0"/>
    <w:rsid w:val="68B28FCE"/>
    <w:rsid w:val="68F54767"/>
    <w:rsid w:val="69140E7A"/>
    <w:rsid w:val="6933B2AA"/>
    <w:rsid w:val="69E8AD74"/>
    <w:rsid w:val="6A960A3E"/>
    <w:rsid w:val="6ACE5570"/>
    <w:rsid w:val="6B5A7883"/>
    <w:rsid w:val="6B9F72C8"/>
    <w:rsid w:val="6BAB97E3"/>
    <w:rsid w:val="6C922046"/>
    <w:rsid w:val="6D36F052"/>
    <w:rsid w:val="6D72557C"/>
    <w:rsid w:val="6EF2CB0E"/>
    <w:rsid w:val="6F19FE0B"/>
    <w:rsid w:val="6F588394"/>
    <w:rsid w:val="7006B2DE"/>
    <w:rsid w:val="7017D459"/>
    <w:rsid w:val="703117F6"/>
    <w:rsid w:val="708C9396"/>
    <w:rsid w:val="70BD478D"/>
    <w:rsid w:val="7121D3C7"/>
    <w:rsid w:val="7123E3BC"/>
    <w:rsid w:val="712CB78A"/>
    <w:rsid w:val="71408BF3"/>
    <w:rsid w:val="71DF097A"/>
    <w:rsid w:val="72EF2C36"/>
    <w:rsid w:val="73D043DC"/>
    <w:rsid w:val="73FD6CCB"/>
    <w:rsid w:val="74879BD6"/>
    <w:rsid w:val="74C6BBDE"/>
    <w:rsid w:val="74F2492D"/>
    <w:rsid w:val="74F896F2"/>
    <w:rsid w:val="751F5A04"/>
    <w:rsid w:val="75D5B08C"/>
    <w:rsid w:val="7746317B"/>
    <w:rsid w:val="79071A5D"/>
    <w:rsid w:val="7954EEBE"/>
    <w:rsid w:val="79A04BE7"/>
    <w:rsid w:val="7C535616"/>
    <w:rsid w:val="7EFE0678"/>
    <w:rsid w:val="7FA9B5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1228F7"/>
  <w15:chartTrackingRefBased/>
  <w15:docId w15:val="{CE87396E-46A5-4BEB-87C9-E381EA197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14="http://schemas.microsoft.com/office/word/2010/wordprocessingDrawing" xmlns:w16sdtdh="http://schemas.microsoft.com/office/word/2020/wordml/sdtdatahash" xmlns:w16sdtfl="http://schemas.microsoft.com/office/word/2024/wordml/sdtformatlock" mc:Ignorable="w14 w15 w16se w16cid w16 w16cex wp14 w16sdtdh w16sdtfl">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qFormat="1"/>
    <w:lsdException w:name="heading 4" w:uiPriority="9" w:semiHidden="1" w:qFormat="1"/>
    <w:lsdException w:name="heading 5" w:uiPriority="9" w:semiHidden="1" w:qFormat="1"/>
    <w:lsdException w:name="heading 6" w:uiPriority="9" w:semiHidden="1" w:qFormat="1"/>
    <w:lsdException w:name="heading 7" w:uiPriority="9" w:semiHidden="1" w:qFormat="1"/>
    <w:lsdException w:name="heading 8" w:uiPriority="9" w:semiHidden="1" w:qFormat="1"/>
    <w:lsdException w:name="heading 9" w:uiPriority="9" w:semiHidden="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lsdException w:name="Emphasis" w:uiPriority="20"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qFormat="1"/>
    <w:lsdException w:name="Quote" w:uiPriority="29" w:qFormat="1"/>
    <w:lsdException w:name="Intense Quote" w:uiPriority="30"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qFormat="1"/>
    <w:lsdException w:name="Intense Emphasis" w:uiPriority="21" w:semiHidden="1"/>
    <w:lsdException w:name="Subtle Reference" w:uiPriority="31" w:semiHidden="1" w:qFormat="1"/>
    <w:lsdException w:name="Intense Reference" w:uiPriority="32" w:semiHidden="1" w:qFormat="1"/>
    <w:lsdException w:name="Book Title" w:uiPriority="33" w:semiHidden="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lsdException w:name="Unresolved Mention" w:semiHidden="1" w:unhideWhenUsed="1"/>
    <w:lsdException w:name="Smart Link" w:semiHidden="1" w:unhideWhenUsed="1"/>
  </w:latentStyles>
  <w:style w:type="paragraph" w:styleId="Normal" w:default="1">
    <w:uiPriority w:val="0"/>
    <w:name w:val="Normal"/>
    <w:qFormat/>
    <w:rsid w:val="1E2AFD1B"/>
    <w:rPr>
      <w:noProof/>
      <w:lang w:val="en-GB"/>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32737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AuthorName" w:customStyle="true">
    <w:uiPriority w:val="12"/>
    <w:name w:val="Author Name"/>
    <w:basedOn w:val="Normal"/>
    <w:next w:val="Normal"/>
    <w:qFormat/>
    <w:rsid w:val="1E2AFD1B"/>
    <w:rPr>
      <w:b w:val="1"/>
      <w:bCs w:val="1"/>
      <w:caps w:val="1"/>
      <w:sz w:val="24"/>
      <w:szCs w:val="24"/>
    </w:rPr>
    <w:pPr>
      <w:widowControl w:val="0"/>
      <w:pBdr>
        <w:bottom w:val="single" w:color="808080" w:themeColor="background1" w:themeShade="80" w:sz="8" w:space="6"/>
      </w:pBdr>
      <w:spacing w:after="240" w:line="240" w:lineRule="auto"/>
    </w:pPr>
  </w:style>
  <w:style w:type="paragraph" w:styleId="Header">
    <w:uiPriority w:val="99"/>
    <w:name w:val="header"/>
    <w:basedOn w:val="Normal"/>
    <w:unhideWhenUsed/>
    <w:link w:val="HeaderChar"/>
    <w:rsid w:val="1E2AFD1B"/>
    <w:rPr>
      <w:rFonts w:ascii="Sylfaen" w:hAnsi="Sylfaen" w:asciiTheme="majorAscii" w:hAnsiTheme="majorAscii"/>
      <w:b w:val="1"/>
      <w:bCs w:val="1"/>
    </w:rPr>
    <w:pPr>
      <w:tabs>
        <w:tab w:val="center" w:leader="none" w:pos="4680"/>
        <w:tab w:val="right" w:leader="none" w:pos="9360"/>
      </w:tabs>
      <w:spacing w:after="0" w:line="240" w:lineRule="auto"/>
      <w:jc w:val="center"/>
    </w:pPr>
  </w:style>
  <w:style w:type="character" w:styleId="HeaderChar" w:customStyle="1">
    <w:name w:val="Header Char"/>
    <w:basedOn w:val="DefaultParagraphFont"/>
    <w:link w:val="Header"/>
    <w:uiPriority w:val="99"/>
    <w:rsid w:val="00DB5087"/>
    <w:rPr>
      <w:rFonts w:asciiTheme="majorHAnsi" w:hAnsiTheme="majorHAnsi"/>
      <w:b/>
    </w:rPr>
  </w:style>
  <w:style w:type="paragraph" w:styleId="Footer">
    <w:uiPriority w:val="99"/>
    <w:name w:val="footer"/>
    <w:basedOn w:val="Normal"/>
    <w:unhideWhenUsed/>
    <w:link w:val="FooterChar"/>
    <w:rsid w:val="1E2AFD1B"/>
    <w:rPr>
      <w:rFonts w:ascii="Sylfaen" w:hAnsi="Sylfaen" w:asciiTheme="majorAscii" w:hAnsiTheme="majorAscii"/>
      <w:b w:val="1"/>
      <w:bCs w:val="1"/>
    </w:rPr>
    <w:pPr>
      <w:tabs>
        <w:tab w:val="center" w:leader="none" w:pos="4680"/>
        <w:tab w:val="right" w:leader="none" w:pos="9360"/>
      </w:tabs>
      <w:spacing w:after="0" w:line="240" w:lineRule="auto"/>
      <w:jc w:val="right"/>
    </w:pPr>
  </w:style>
  <w:style w:type="character" w:styleId="FooterChar" w:customStyle="1">
    <w:name w:val="Footer Char"/>
    <w:basedOn w:val="DefaultParagraphFont"/>
    <w:link w:val="Footer"/>
    <w:uiPriority w:val="99"/>
    <w:rsid w:val="00F54276"/>
    <w:rPr>
      <w:rFonts w:asciiTheme="majorHAnsi" w:hAnsiTheme="majorHAnsi"/>
      <w:b/>
    </w:rPr>
  </w:style>
  <w:style w:type="character" w:styleId="CommentReference">
    <w:name w:val="annotation reference"/>
    <w:basedOn w:val="DefaultParagraphFont"/>
    <w:uiPriority w:val="99"/>
    <w:semiHidden/>
    <w:unhideWhenUsed/>
    <w:rsid w:val="00FE098D"/>
    <w:rPr>
      <w:sz w:val="16"/>
      <w:szCs w:val="16"/>
    </w:rPr>
  </w:style>
  <w:style w:type="character" w:styleId="HeaderText" w:customStyle="1">
    <w:name w:val="Header Text"/>
    <w:basedOn w:val="DefaultParagraphFont"/>
    <w:uiPriority w:val="1"/>
    <w:qFormat/>
    <w:rsid w:val="001B3D39"/>
    <w:rPr>
      <w:rFonts w:asciiTheme="majorHAnsi" w:hAnsiTheme="majorHAnsi"/>
      <w:b/>
      <w:bCs/>
      <w:color w:val="5F645C" w:themeColor="accent2" w:themeShade="BF"/>
    </w:rPr>
  </w:style>
  <w:style w:type="paragraph" w:styleId="CommentText">
    <w:uiPriority w:val="99"/>
    <w:name w:val="annotation text"/>
    <w:basedOn w:val="Normal"/>
    <w:semiHidden/>
    <w:link w:val="CommentTextChar"/>
    <w:rsid w:val="1E2AFD1B"/>
    <w:rPr>
      <w:sz w:val="20"/>
      <w:szCs w:val="20"/>
    </w:rPr>
    <w:pPr>
      <w:spacing w:line="240" w:lineRule="auto"/>
    </w:pPr>
  </w:style>
  <w:style w:type="paragraph" w:styleId="CommentSubject">
    <w:uiPriority w:val="99"/>
    <w:name w:val="annotation subject"/>
    <w:basedOn w:val="Normal"/>
    <w:next w:val="Normal"/>
    <w:semiHidden/>
    <w:unhideWhenUsed/>
    <w:link w:val="CommentSubjectChar"/>
    <w:rsid w:val="1E2AFD1B"/>
    <w:rPr>
      <w:b w:val="1"/>
      <w:bCs w:val="1"/>
      <w:sz w:val="20"/>
      <w:szCs w:val="20"/>
    </w:rPr>
    <w:pPr>
      <w:spacing w:line="240" w:lineRule="auto"/>
    </w:pPr>
  </w:style>
  <w:style w:type="character" w:styleId="CommentSubjectChar" w:customStyle="1">
    <w:name w:val="Comment Subject Char"/>
    <w:basedOn w:val="DefaultParagraphFont"/>
    <w:link w:val="CommentSubject"/>
    <w:uiPriority w:val="99"/>
    <w:semiHidden/>
    <w:rsid w:val="002D72E3"/>
    <w:rPr>
      <w:b/>
      <w:bCs/>
    </w:rPr>
  </w:style>
  <w:style w:type="paragraph" w:styleId="MastheadTitle" w:customStyle="true">
    <w:uiPriority w:val="1"/>
    <w:name w:val="Masthead Title"/>
    <w:basedOn w:val="Normal"/>
    <w:qFormat/>
    <w:rsid w:val="1E2AFD1B"/>
    <w:rPr>
      <w:rFonts w:ascii="Sylfaen" w:hAnsi="Sylfaen" w:asciiTheme="majorAscii" w:hAnsiTheme="majorAscii"/>
      <w:b w:val="1"/>
      <w:bCs w:val="1"/>
      <w:color w:val="5F645C" w:themeColor="accent2" w:themeTint="FF" w:themeShade="BF"/>
      <w:sz w:val="144"/>
      <w:szCs w:val="144"/>
    </w:rPr>
    <w:pPr>
      <w:spacing w:after="0" w:line="240" w:lineRule="auto"/>
      <w:jc w:val="center"/>
    </w:pPr>
  </w:style>
  <w:style w:type="paragraph" w:styleId="MastheadSubtitle" w:customStyle="true">
    <w:uiPriority w:val="1"/>
    <w:name w:val="Masthead Subtitle"/>
    <w:basedOn w:val="Normal"/>
    <w:qFormat/>
    <w:rsid w:val="1E2AFD1B"/>
    <w:rPr>
      <w:rFonts w:cs="Arial"/>
      <w:color w:val="5F645C" w:themeColor="accent2" w:themeTint="FF" w:themeShade="BF"/>
      <w:sz w:val="28"/>
      <w:szCs w:val="28"/>
    </w:rPr>
    <w:pPr>
      <w:spacing w:after="0" w:line="240" w:lineRule="auto"/>
      <w:jc w:val="center"/>
    </w:pPr>
  </w:style>
  <w:style w:type="paragraph" w:styleId="OliveArticleTitle" w:customStyle="true">
    <w:uiPriority w:val="1"/>
    <w:name w:val="Olive Article Title"/>
    <w:basedOn w:val="Normal"/>
    <w:qFormat/>
    <w:rsid w:val="1E2AFD1B"/>
    <w:rPr>
      <w:rFonts w:ascii="Sylfaen" w:hAnsi="Sylfaen" w:asciiTheme="majorAscii" w:hAnsiTheme="majorAscii"/>
      <w:b w:val="1"/>
      <w:bCs w:val="1"/>
      <w:color w:val="5F645C" w:themeColor="accent2" w:themeTint="FF" w:themeShade="BF"/>
      <w:sz w:val="44"/>
      <w:szCs w:val="44"/>
    </w:rPr>
    <w:pPr>
      <w:spacing w:after="0" w:line="240" w:lineRule="auto"/>
    </w:pPr>
  </w:style>
  <w:style w:type="character" w:styleId="OliveArticleSubtitle" w:customStyle="1">
    <w:name w:val="Olive Article Subtitle"/>
    <w:basedOn w:val="DefaultParagraphFont"/>
    <w:uiPriority w:val="1"/>
    <w:qFormat/>
    <w:rsid w:val="000F0317"/>
    <w:rPr>
      <w:rFonts w:cs="Arial" w:asciiTheme="majorHAnsi" w:hAnsiTheme="majorHAnsi"/>
      <w:color w:val="5F645C" w:themeColor="accent2" w:themeShade="BF"/>
      <w:sz w:val="32"/>
      <w:szCs w:val="32"/>
    </w:rPr>
  </w:style>
  <w:style w:type="character" w:styleId="BrownArticleTitle" w:customStyle="1">
    <w:name w:val="Brown Article Title"/>
    <w:basedOn w:val="DefaultParagraphFont"/>
    <w:uiPriority w:val="1"/>
    <w:qFormat/>
    <w:rsid w:val="00E10BDE"/>
    <w:rPr>
      <w:rFonts w:asciiTheme="majorHAnsi" w:hAnsiTheme="majorHAnsi"/>
      <w:b/>
      <w:bCs/>
      <w:noProof/>
      <w:color w:val="8A7760" w:themeColor="accent1" w:themeShade="BF"/>
      <w:sz w:val="72"/>
      <w:szCs w:val="72"/>
    </w:rPr>
  </w:style>
  <w:style w:type="character" w:styleId="BrownArticleSubtitle" w:customStyle="1">
    <w:name w:val="Brown Article Subtitle"/>
    <w:basedOn w:val="DefaultParagraphFont"/>
    <w:uiPriority w:val="1"/>
    <w:qFormat/>
    <w:rsid w:val="00E10BDE"/>
    <w:rPr>
      <w:rFonts w:cs="Arial" w:asciiTheme="majorHAnsi" w:hAnsiTheme="majorHAnsi"/>
      <w:noProof/>
      <w:color w:val="8A7760" w:themeColor="accent1" w:themeShade="BF"/>
      <w:sz w:val="48"/>
      <w:szCs w:val="48"/>
    </w:rPr>
  </w:style>
  <w:style w:type="character" w:styleId="BrownAuthorName" w:customStyle="1">
    <w:name w:val="Brown Author Name"/>
    <w:basedOn w:val="DefaultParagraphFont"/>
    <w:uiPriority w:val="1"/>
    <w:qFormat/>
    <w:rsid w:val="00774EED"/>
    <w:rPr>
      <w:b/>
      <w:bCs/>
      <w:caps/>
      <w:smallCaps w:val="0"/>
      <w:color w:val="8A7760" w:themeColor="accent1" w:themeShade="BF"/>
      <w:sz w:val="24"/>
      <w:szCs w:val="24"/>
    </w:rPr>
  </w:style>
  <w:style w:type="character" w:styleId="OliveAuthorName" w:customStyle="1">
    <w:name w:val="Olive Author Name"/>
    <w:basedOn w:val="DefaultParagraphFont"/>
    <w:uiPriority w:val="1"/>
    <w:qFormat/>
    <w:rsid w:val="00EE4525"/>
    <w:rPr>
      <w:b/>
      <w:bCs/>
      <w:caps/>
      <w:smallCaps w:val="0"/>
      <w:noProof/>
      <w:color w:val="5F645C" w:themeColor="accent2" w:themeShade="BF"/>
      <w:sz w:val="24"/>
      <w:szCs w:val="24"/>
    </w:rPr>
  </w:style>
  <w:style w:type="paragraph" w:styleId="BrownBodyCopy" w:customStyle="true">
    <w:uiPriority w:val="1"/>
    <w:name w:val="Brown Body Copy"/>
    <w:basedOn w:val="Normal"/>
    <w:qFormat/>
    <w:rsid w:val="1E2AFD1B"/>
    <w:rPr>
      <w:color w:val="8A7760" w:themeColor="accent1" w:themeTint="FF" w:themeShade="BF"/>
    </w:rPr>
    <w:pPr>
      <w:spacing w:after="0" w:line="240" w:lineRule="auto"/>
    </w:pPr>
  </w:style>
  <w:style w:type="paragraph" w:styleId="OliveBodyCopy" w:customStyle="true">
    <w:uiPriority w:val="1"/>
    <w:name w:val="Olive Body Copy"/>
    <w:basedOn w:val="Normal"/>
    <w:qFormat/>
    <w:rsid w:val="1E2AFD1B"/>
    <w:rPr>
      <w:color w:val="5F645C" w:themeColor="accent2" w:themeTint="FF" w:themeShade="BF"/>
    </w:rPr>
    <w:pPr>
      <w:spacing w:after="0" w:line="240" w:lineRule="auto"/>
    </w:pPr>
  </w:style>
  <w:style w:type="character" w:styleId="SmallBrownArticleTitle" w:customStyle="1">
    <w:name w:val="Small Brown Article Title"/>
    <w:basedOn w:val="DefaultParagraphFont"/>
    <w:uiPriority w:val="1"/>
    <w:qFormat/>
    <w:rsid w:val="00EE4525"/>
    <w:rPr>
      <w:rFonts w:asciiTheme="majorHAnsi" w:hAnsiTheme="majorHAnsi"/>
      <w:b/>
      <w:bCs/>
      <w:noProof/>
      <w:color w:val="8A7760" w:themeColor="accent1" w:themeShade="BF"/>
      <w:sz w:val="44"/>
      <w:szCs w:val="44"/>
    </w:rPr>
  </w:style>
  <w:style w:type="character" w:styleId="SmallBrownArticleSubtitle" w:customStyle="1">
    <w:name w:val="Small Brown Article Subtitle"/>
    <w:basedOn w:val="DefaultParagraphFont"/>
    <w:uiPriority w:val="1"/>
    <w:qFormat/>
    <w:rsid w:val="00EE4525"/>
    <w:rPr>
      <w:rFonts w:asciiTheme="majorHAnsi" w:hAnsiTheme="majorHAnsi"/>
      <w:noProof/>
      <w:color w:val="8A7760" w:themeColor="accent1" w:themeShade="BF"/>
      <w:sz w:val="32"/>
      <w:szCs w:val="32"/>
    </w:rPr>
  </w:style>
  <w:style w:type="character" w:styleId="SmallOliveArticleTitle" w:customStyle="1">
    <w:name w:val="Small Olive Article Title"/>
    <w:basedOn w:val="DefaultParagraphFont"/>
    <w:uiPriority w:val="1"/>
    <w:qFormat/>
    <w:rsid w:val="008060D4"/>
    <w:rPr>
      <w:rFonts w:ascii="Sylfaen" w:hAnsi="Sylfaen"/>
      <w:b/>
      <w:color w:val="5F645C" w:themeColor="accent2" w:themeShade="BF"/>
      <w:sz w:val="44"/>
    </w:rPr>
  </w:style>
  <w:style w:type="paragraph" w:styleId="PullQuote" w:customStyle="true">
    <w:uiPriority w:val="1"/>
    <w:name w:val="Pull Quote"/>
    <w:basedOn w:val="Normal"/>
    <w:qFormat/>
    <w:rsid w:val="1E2AFD1B"/>
    <w:rPr>
      <w:rFonts w:ascii="Sylfaen" w:hAnsi="Sylfaen" w:asciiTheme="majorAscii" w:hAnsiTheme="majorAscii"/>
      <w:color w:val="7F867B" w:themeColor="accent2" w:themeTint="FF" w:themeShade="FF"/>
      <w:sz w:val="40"/>
      <w:szCs w:val="40"/>
    </w:rPr>
    <w:pPr>
      <w:spacing w:after="0" w:line="240" w:lineRule="auto"/>
      <w:jc w:val="center"/>
    </w:pPr>
  </w:style>
  <w:style w:type="paragraph" w:styleId="BrownPictureCaption" w:customStyle="1">
    <w:name w:val="Brown Picture Caption"/>
    <w:basedOn w:val="BrownBodyCopy"/>
    <w:qFormat/>
    <w:rsid w:val="00EE74D2"/>
    <w:rPr>
      <w:sz w:val="18"/>
    </w:rPr>
  </w:style>
  <w:style w:type="character" w:styleId="CommentTextChar" w:customStyle="1">
    <w:name w:val="Comment Text Char"/>
    <w:basedOn w:val="DefaultParagraphFont"/>
    <w:link w:val="CommentText"/>
    <w:uiPriority w:val="99"/>
    <w:semiHidden/>
    <w:rsid w:val="009122CC"/>
    <w:rPr>
      <w:sz w:val="20"/>
      <w:szCs w:val="20"/>
    </w:rPr>
  </w:style>
  <w:style w:type="paragraph" w:styleId="OlivePictureCaption" w:customStyle="1">
    <w:name w:val="Olive Picture Caption"/>
    <w:basedOn w:val="BrownBodyCopy"/>
    <w:qFormat/>
    <w:rsid w:val="00EE74D2"/>
    <w:rPr>
      <w:color w:val="5F645C" w:themeColor="accent2" w:themeShade="BF"/>
      <w:sz w:val="18"/>
    </w:rPr>
  </w:style>
  <w:style w:type="paragraph" w:styleId="BalloonText">
    <w:uiPriority w:val="99"/>
    <w:name w:val="Balloon Text"/>
    <w:basedOn w:val="Normal"/>
    <w:semiHidden/>
    <w:unhideWhenUsed/>
    <w:link w:val="BalloonTextChar"/>
    <w:rsid w:val="1E2AFD1B"/>
    <w:rPr>
      <w:rFonts w:ascii="Segoe UI" w:hAnsi="Segoe UI" w:cs="Segoe UI"/>
      <w:sz w:val="18"/>
      <w:szCs w:val="18"/>
    </w:rPr>
    <w:pPr>
      <w:spacing w:after="0" w:line="240" w:lineRule="auto"/>
    </w:pPr>
  </w:style>
  <w:style w:type="character" w:styleId="BalloonTextChar" w:customStyle="1">
    <w:name w:val="Balloon Text Char"/>
    <w:basedOn w:val="DefaultParagraphFont"/>
    <w:link w:val="BalloonText"/>
    <w:uiPriority w:val="99"/>
    <w:semiHidden/>
    <w:rsid w:val="00E74C17"/>
    <w:rPr>
      <w:rFonts w:ascii="Segoe UI" w:hAnsi="Segoe UI" w:cs="Segoe UI"/>
      <w:sz w:val="18"/>
      <w:szCs w:val="18"/>
    </w:rPr>
  </w:style>
  <w:style w:type="paragraph" w:styleId="Graphicsanchor" w:customStyle="true">
    <w:uiPriority w:val="1"/>
    <w:name w:val="Graphics anchor"/>
    <w:basedOn w:val="Normal"/>
    <w:qFormat/>
    <w:rsid w:val="1E2AFD1B"/>
    <w:rPr>
      <w:sz w:val="10"/>
      <w:szCs w:val="10"/>
    </w:rPr>
    <w:pPr>
      <w:spacing w:after="0"/>
    </w:pPr>
  </w:style>
  <w:style w:type="character" w:styleId="PlaceholderText">
    <w:name w:val="Placeholder Text"/>
    <w:basedOn w:val="DefaultParagraphFont"/>
    <w:uiPriority w:val="99"/>
    <w:semiHidden/>
    <w:rsid w:val="009122CC"/>
    <w:rPr>
      <w:color w:val="808080"/>
    </w:rPr>
  </w:style>
  <w:style w:type="paragraph" w:styleId="NoSpacing">
    <w:name w:val="No Spacing"/>
    <w:uiPriority w:val="1"/>
    <w:qFormat/>
    <w:rsid w:val="00F5427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970267">
      <w:bodyDiv w:val="1"/>
      <w:marLeft w:val="0"/>
      <w:marRight w:val="0"/>
      <w:marTop w:val="0"/>
      <w:marBottom w:val="0"/>
      <w:divBdr>
        <w:top w:val="none" w:sz="0" w:space="0" w:color="auto"/>
        <w:left w:val="none" w:sz="0" w:space="0" w:color="auto"/>
        <w:bottom w:val="none" w:sz="0" w:space="0" w:color="auto"/>
        <w:right w:val="none" w:sz="0" w:space="0" w:color="auto"/>
      </w:divBdr>
    </w:div>
    <w:div w:id="88354701">
      <w:bodyDiv w:val="1"/>
      <w:marLeft w:val="0"/>
      <w:marRight w:val="0"/>
      <w:marTop w:val="0"/>
      <w:marBottom w:val="0"/>
      <w:divBdr>
        <w:top w:val="none" w:sz="0" w:space="0" w:color="auto"/>
        <w:left w:val="none" w:sz="0" w:space="0" w:color="auto"/>
        <w:bottom w:val="none" w:sz="0" w:space="0" w:color="auto"/>
        <w:right w:val="none" w:sz="0" w:space="0" w:color="auto"/>
      </w:divBdr>
    </w:div>
    <w:div w:id="359937256">
      <w:bodyDiv w:val="1"/>
      <w:marLeft w:val="0"/>
      <w:marRight w:val="0"/>
      <w:marTop w:val="0"/>
      <w:marBottom w:val="0"/>
      <w:divBdr>
        <w:top w:val="none" w:sz="0" w:space="0" w:color="auto"/>
        <w:left w:val="none" w:sz="0" w:space="0" w:color="auto"/>
        <w:bottom w:val="none" w:sz="0" w:space="0" w:color="auto"/>
        <w:right w:val="none" w:sz="0" w:space="0" w:color="auto"/>
      </w:divBdr>
    </w:div>
    <w:div w:id="536696452">
      <w:bodyDiv w:val="1"/>
      <w:marLeft w:val="0"/>
      <w:marRight w:val="0"/>
      <w:marTop w:val="0"/>
      <w:marBottom w:val="0"/>
      <w:divBdr>
        <w:top w:val="none" w:sz="0" w:space="0" w:color="auto"/>
        <w:left w:val="none" w:sz="0" w:space="0" w:color="auto"/>
        <w:bottom w:val="none" w:sz="0" w:space="0" w:color="auto"/>
        <w:right w:val="none" w:sz="0" w:space="0" w:color="auto"/>
      </w:divBdr>
    </w:div>
    <w:div w:id="649099024">
      <w:bodyDiv w:val="1"/>
      <w:marLeft w:val="0"/>
      <w:marRight w:val="0"/>
      <w:marTop w:val="0"/>
      <w:marBottom w:val="0"/>
      <w:divBdr>
        <w:top w:val="none" w:sz="0" w:space="0" w:color="auto"/>
        <w:left w:val="none" w:sz="0" w:space="0" w:color="auto"/>
        <w:bottom w:val="none" w:sz="0" w:space="0" w:color="auto"/>
        <w:right w:val="none" w:sz="0" w:space="0" w:color="auto"/>
      </w:divBdr>
    </w:div>
    <w:div w:id="674576790">
      <w:bodyDiv w:val="1"/>
      <w:marLeft w:val="0"/>
      <w:marRight w:val="0"/>
      <w:marTop w:val="0"/>
      <w:marBottom w:val="0"/>
      <w:divBdr>
        <w:top w:val="none" w:sz="0" w:space="0" w:color="auto"/>
        <w:left w:val="none" w:sz="0" w:space="0" w:color="auto"/>
        <w:bottom w:val="none" w:sz="0" w:space="0" w:color="auto"/>
        <w:right w:val="none" w:sz="0" w:space="0" w:color="auto"/>
      </w:divBdr>
    </w:div>
    <w:div w:id="1302611968">
      <w:bodyDiv w:val="1"/>
      <w:marLeft w:val="0"/>
      <w:marRight w:val="0"/>
      <w:marTop w:val="0"/>
      <w:marBottom w:val="0"/>
      <w:divBdr>
        <w:top w:val="none" w:sz="0" w:space="0" w:color="auto"/>
        <w:left w:val="none" w:sz="0" w:space="0" w:color="auto"/>
        <w:bottom w:val="none" w:sz="0" w:space="0" w:color="auto"/>
        <w:right w:val="none" w:sz="0" w:space="0" w:color="auto"/>
      </w:divBdr>
    </w:div>
    <w:div w:id="1473987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theme" Target="theme/theme11.xml" Id="rId25" /><Relationship Type="http://schemas.openxmlformats.org/officeDocument/2006/relationships/customXml" Target="/customXml/item22.xml" Id="rId2" /><Relationship Type="http://schemas.openxmlformats.org/officeDocument/2006/relationships/customXml" Target="/customXml/item13.xml" Id="rId1" /><Relationship Type="http://schemas.openxmlformats.org/officeDocument/2006/relationships/styles" Target="styles.xml" Id="rId6" /><Relationship Type="http://schemas.openxmlformats.org/officeDocument/2006/relationships/glossaryDocument" Target="glossary/document.xml" Id="rId24" /><Relationship Type="http://schemas.openxmlformats.org/officeDocument/2006/relationships/numbering" Target="numbering.xml" Id="rId5" /><Relationship Type="http://schemas.openxmlformats.org/officeDocument/2006/relationships/fontTable" Target="fontTable2.xml" Id="rId23" /><Relationship Type="http://schemas.openxmlformats.org/officeDocument/2006/relationships/endnotes" Target="endnotes.xml" Id="rId10" /><Relationship Type="http://schemas.openxmlformats.org/officeDocument/2006/relationships/customXml" Target="/customXml/item44.xml" Id="rId4" /><Relationship Type="http://schemas.openxmlformats.org/officeDocument/2006/relationships/footnotes" Target="footnotes.xml" Id="rId9" /><Relationship Type="http://schemas.openxmlformats.org/officeDocument/2006/relationships/image" Target="/media/imaged.jpg" Id="rId947108576" /><Relationship Type="http://schemas.openxmlformats.org/officeDocument/2006/relationships/image" Target="/media/image9.jpg" Id="rId328009229" /><Relationship Type="http://schemas.openxmlformats.org/officeDocument/2006/relationships/header" Target="header.xml" Id="Rc84ce80cb7504a6f" /><Relationship Type="http://schemas.openxmlformats.org/officeDocument/2006/relationships/header" Target="header2.xml" Id="R051dcd723d974258" /><Relationship Type="http://schemas.openxmlformats.org/officeDocument/2006/relationships/header" Target="header3.xml" Id="R03840b41a8c04907" /><Relationship Type="http://schemas.openxmlformats.org/officeDocument/2006/relationships/header" Target="header4.xml" Id="R97f3c1db0dcf442d" /><Relationship Type="http://schemas.openxmlformats.org/officeDocument/2006/relationships/header" Target="header5.xml" Id="Rd942d0c7b2a3417a" /><Relationship Type="http://schemas.openxmlformats.org/officeDocument/2006/relationships/header" Target="header6.xml" Id="R07a14069714944ca" /><Relationship Type="http://schemas.openxmlformats.org/officeDocument/2006/relationships/header" Target="header7.xml" Id="Rc091b5217bcf47da" /><Relationship Type="http://schemas.openxmlformats.org/officeDocument/2006/relationships/header" Target="header8.xml" Id="Rd3a9002659374bd6" /><Relationship Type="http://schemas.microsoft.com/office/2020/10/relationships/intelligence" Target="intelligence2.xml" Id="Ra27f6ea6d75241d4" /></Relationships>
</file>

<file path=word/glossary/_rels/document.xml.rels>&#65279;<?xml version="1.0" encoding="utf-8"?><Relationships xmlns="http://schemas.openxmlformats.org/package/2006/relationships"><Relationship Type="http://schemas.openxmlformats.org/officeDocument/2006/relationships/webSettings" Target="/word/glossary/webSettings2.xml" Id="rId3" /><Relationship Type="http://schemas.openxmlformats.org/officeDocument/2006/relationships/settings" Target="/word/glossary/settings2.xml" Id="rId2" /><Relationship Type="http://schemas.openxmlformats.org/officeDocument/2006/relationships/styles" Target="/word/glossary/styles2.xml" Id="rId1" /><Relationship Type="http://schemas.openxmlformats.org/officeDocument/2006/relationships/fontTable" Target="/word/glossary/fontTable.xml" Id="rId4"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11D270C3B1EE4567A3FA56D5E4643218"/>
        <w:category>
          <w:name w:val="General"/>
          <w:gallery w:val="placeholder"/>
        </w:category>
        <w:types>
          <w:type w:val="bbPlcHdr"/>
        </w:types>
        <w:behaviors>
          <w:behavior w:val="content"/>
        </w:behaviors>
        <w:guid w:val="{3E69AC39-BBC1-43D8-89C7-AFBF03C5F666}"/>
      </w:docPartPr>
      <w:docPartBody>
        <w:p w:rsidR="00A22F84" w:rsidRDefault="00CD36B7">
          <w:r w:rsidRPr="009122CC">
            <w:t>THE NEWS TODAY</w:t>
          </w:r>
        </w:p>
      </w:docPartBody>
    </w:docPart>
    <w:docPart>
      <w:docPartPr>
        <w:name w:val="199F09C30C3E4204A0F275CF161845A1"/>
        <w:category>
          <w:name w:val="General"/>
          <w:gallery w:val="placeholder"/>
        </w:category>
        <w:types>
          <w:type w:val="bbPlcHdr"/>
        </w:types>
        <w:behaviors>
          <w:behavior w:val="content"/>
        </w:behaviors>
        <w:guid w:val="{7D07F184-FE74-46E3-95F8-5E8F45530D02}"/>
      </w:docPartPr>
      <w:docPartBody>
        <w:p w:rsidR="00A22F84" w:rsidRDefault="00CD36B7">
          <w:r w:rsidRPr="00145AE6">
            <w:t>THE DIGITAL NEWSPAPER</w:t>
          </w:r>
        </w:p>
      </w:docPartBody>
    </w:docPart>
    <w:docPart>
      <w:docPartPr>
        <w:name w:val="67799E68452446BD90027435ED86C57C"/>
        <w:category>
          <w:name w:val="General"/>
          <w:gallery w:val="placeholder"/>
        </w:category>
        <w:types>
          <w:type w:val="bbPlcHdr"/>
        </w:types>
        <w:behaviors>
          <w:behavior w:val="content"/>
        </w:behaviors>
        <w:guid w:val="{F787C5B7-ACFA-4051-9D1D-0DCF97E65901}"/>
      </w:docPartPr>
      <w:docPartBody>
        <w:p w:rsidR="00A22F84" w:rsidRDefault="00CD36B7">
          <w:r w:rsidRPr="009122CC">
            <w:t>Picture Caption: To make your document look professionally produced, Word provides header, footer, cover page, and text box designs that complement each other.</w:t>
          </w:r>
        </w:p>
      </w:docPartBody>
    </w:docPart>
    <w:docPart>
      <w:docPartPr>
        <w:name w:val="ECD7278ABF9340C893C79B4CE035F637"/>
        <w:category>
          <w:name w:val="General"/>
          <w:gallery w:val="placeholder"/>
        </w:category>
        <w:types>
          <w:type w:val="bbPlcHdr"/>
        </w:types>
        <w:behaviors>
          <w:behavior w:val="content"/>
        </w:behaviors>
        <w:guid w:val="{D717E51A-CBB4-4A1A-A976-36DBFD1E9F8E}"/>
      </w:docPartPr>
      <w:docPartBody>
        <w:p w:rsidR="00A22F84" w:rsidRDefault="00CD36B7">
          <w:r w:rsidRPr="00D90B9E">
            <w:t>Breaking news</w:t>
          </w:r>
        </w:p>
      </w:docPartBody>
    </w:docPart>
    <w:docPart>
      <w:docPartPr>
        <w:name w:val="EE0AED2BD8634A0581DCA3A3E48A2FC6"/>
        <w:category>
          <w:name w:val="General"/>
          <w:gallery w:val="placeholder"/>
        </w:category>
        <w:types>
          <w:type w:val="bbPlcHdr"/>
        </w:types>
        <w:behaviors>
          <w:behavior w:val="content"/>
        </w:behaviors>
        <w:guid w:val="{125C4F63-2DEB-43B9-A9BF-0D1E02A510E2}"/>
      </w:docPartPr>
      <w:docPartBody>
        <w:p w:rsidRPr="00D90B9E" w:rsidR="00CD36B7" w:rsidP="00D90B9E" w:rsidRDefault="00CD36B7">
          <w:pPr>
            <w:pStyle w:val="OliveBodyCopy"/>
          </w:pPr>
          <w:r w:rsidRPr="00D90B9E">
            <w:t xml:space="preserve">Video provides a powerful way to help you prove your point. When you click Online Video, you can paste in the embed code for the video you want to add. </w:t>
          </w:r>
        </w:p>
        <w:p w:rsidRPr="00D90B9E" w:rsidR="00CD36B7" w:rsidP="00D90B9E" w:rsidRDefault="00CD36B7">
          <w:pPr>
            <w:pStyle w:val="OliveBodyCopy"/>
          </w:pPr>
        </w:p>
        <w:p w:rsidRPr="00D90B9E" w:rsidR="00CD36B7" w:rsidP="00D90B9E" w:rsidRDefault="00CD36B7">
          <w:pPr>
            <w:pStyle w:val="OliveBodyCopy"/>
          </w:pPr>
          <w:r w:rsidRPr="00D90B9E">
            <w:t xml:space="preserve">To make your document look professionally produced, Word provides header, footer, cover page, and text box designs that complement each other. </w:t>
          </w:r>
        </w:p>
        <w:p w:rsidRPr="00D90B9E" w:rsidR="00CD36B7" w:rsidP="00D90B9E" w:rsidRDefault="00CD36B7">
          <w:pPr>
            <w:pStyle w:val="OliveBodyCopy"/>
          </w:pPr>
        </w:p>
        <w:p w:rsidRPr="00D90B9E" w:rsidR="00CD36B7" w:rsidP="00D90B9E" w:rsidRDefault="00CD36B7">
          <w:pPr>
            <w:pStyle w:val="OliveBodyCopy"/>
          </w:pPr>
          <w:r w:rsidRPr="00D90B9E">
            <w:t>For example, you can add a matching cover page, header, and sidebar. Click Insert and then choose the elements you want from the different galleries. Themes and styles also help keep your document coordinated. When you click Design and choose a new Theme.</w:t>
          </w:r>
        </w:p>
        <w:p w:rsidRPr="00D90B9E" w:rsidR="00CD36B7" w:rsidP="00D90B9E" w:rsidRDefault="00CD36B7">
          <w:pPr>
            <w:pStyle w:val="OliveBodyCopy"/>
          </w:pPr>
        </w:p>
        <w:p w:rsidRPr="00D90B9E" w:rsidR="00CD36B7" w:rsidP="00D90B9E" w:rsidRDefault="00CD36B7">
          <w:pPr>
            <w:pStyle w:val="OliveBodyCopy"/>
          </w:pPr>
          <w:r w:rsidRPr="00D90B9E">
            <w:t xml:space="preserve">Save time in Word with new buttons that show up where you need them. To change the way a picture fits in your document, click it and a button for layout options appears next to it. </w:t>
          </w:r>
        </w:p>
        <w:p w:rsidRPr="00D90B9E" w:rsidR="00CD36B7" w:rsidP="00D90B9E" w:rsidRDefault="00CD36B7">
          <w:pPr>
            <w:pStyle w:val="OliveBodyCopy"/>
          </w:pPr>
        </w:p>
        <w:p w:rsidR="00A22F84" w:rsidRDefault="00CD36B7">
          <w:r w:rsidRPr="00D90B9E">
            <w:t>When you work on a table, click where you want to add a row or a column, and then click the plus sign.You can also type a keyword to search online for the video that best fits your document.</w:t>
          </w:r>
        </w:p>
      </w:docPartBody>
    </w:docPart>
    <w:docPart>
      <w:docPartPr>
        <w:name w:val="F7D54C0066374C129A05C9CF5E969383"/>
        <w:category>
          <w:name w:val="General"/>
          <w:gallery w:val="placeholder"/>
        </w:category>
        <w:types>
          <w:type w:val="bbPlcHdr"/>
        </w:types>
        <w:behaviors>
          <w:behavior w:val="content"/>
        </w:behaviors>
        <w:guid w:val="{752D3B32-5180-457C-B407-DECD4C58DCAA}"/>
      </w:docPartPr>
      <w:docPartBody>
        <w:p w:rsidR="00A22F84" w:rsidRDefault="00CD36B7">
          <w:r w:rsidRPr="00D90B9E">
            <w:t>Picture Caption: To make your document look professionally produced, Word provides header, footer, cover page, and text box designs that complement each other.</w:t>
          </w:r>
        </w:p>
      </w:docPartBody>
    </w:docPart>
    <w:docPart>
      <w:docPartPr>
        <w:name w:val="A69310E611B248DFA31AA531E1ADDF6D"/>
        <w:category>
          <w:name w:val="General"/>
          <w:gallery w:val="placeholder"/>
        </w:category>
        <w:types>
          <w:type w:val="bbPlcHdr"/>
        </w:types>
        <w:behaviors>
          <w:behavior w:val="content"/>
        </w:behaviors>
        <w:guid w:val="{1A80A8D0-0CC9-4FD5-BCCA-BCC31E5F8A0D}"/>
      </w:docPartPr>
      <w:docPartBody>
        <w:p w:rsidR="00A22F84" w:rsidP="00CD36B7" w:rsidRDefault="00CD36B7">
          <w:pPr>
            <w:pStyle w:val="A69310E611B248DFA31AA531E1ADDF6D9"/>
          </w:pPr>
          <w:r w:rsidRPr="008E3641">
            <w:rPr>
              <w:rStyle w:val="BrownArticleTitle"/>
            </w:rPr>
            <w:t>The scoop of the year</w:t>
          </w:r>
        </w:p>
      </w:docPartBody>
    </w:docPart>
    <w:docPart>
      <w:docPartPr>
        <w:name w:val="A93461C57CBD4FD6A3D298E27278E90A"/>
        <w:category>
          <w:name w:val="General"/>
          <w:gallery w:val="placeholder"/>
        </w:category>
        <w:types>
          <w:type w:val="bbPlcHdr"/>
        </w:types>
        <w:behaviors>
          <w:behavior w:val="content"/>
        </w:behaviors>
        <w:guid w:val="{25BC5E55-CF35-43AF-BC3D-A4BF345FB30B}"/>
      </w:docPartPr>
      <w:docPartBody>
        <w:p w:rsidR="00A22F84" w:rsidP="00CD36B7" w:rsidRDefault="00CD36B7">
          <w:pPr>
            <w:pStyle w:val="A93461C57CBD4FD6A3D298E27278E90A9"/>
          </w:pPr>
          <w:r w:rsidRPr="00C6372A">
            <w:rPr>
              <w:rStyle w:val="BrownArticleSubtitle"/>
            </w:rPr>
            <w:t>The latest local news</w:t>
          </w:r>
        </w:p>
      </w:docPartBody>
    </w:docPart>
    <w:docPart>
      <w:docPartPr>
        <w:name w:val="0AF037D2B6534D13B62DDC2014D26EFA"/>
        <w:category>
          <w:name w:val="General"/>
          <w:gallery w:val="placeholder"/>
        </w:category>
        <w:types>
          <w:type w:val="bbPlcHdr"/>
        </w:types>
        <w:behaviors>
          <w:behavior w:val="content"/>
        </w:behaviors>
        <w:guid w:val="{7F78CF48-1D52-4B1A-AA33-AC152BB79DE9}"/>
      </w:docPartPr>
      <w:docPartBody>
        <w:p w:rsidR="00A22F84" w:rsidP="00CD36B7" w:rsidRDefault="00CD36B7">
          <w:pPr>
            <w:pStyle w:val="0AF037D2B6534D13B62DDC2014D26EFA9"/>
          </w:pPr>
          <w:r w:rsidRPr="00C6372A">
            <w:rPr>
              <w:rStyle w:val="BrownAuthorName"/>
            </w:rPr>
            <w:t>MIRJAM NILSSON</w:t>
          </w:r>
        </w:p>
      </w:docPartBody>
    </w:docPart>
    <w:docPart>
      <w:docPartPr>
        <w:name w:val="9528E81027DD4E8EADEE6C8A89EC4A54"/>
        <w:category>
          <w:name w:val="General"/>
          <w:gallery w:val="placeholder"/>
        </w:category>
        <w:types>
          <w:type w:val="bbPlcHdr"/>
        </w:types>
        <w:behaviors>
          <w:behavior w:val="content"/>
        </w:behaviors>
        <w:guid w:val="{5293E429-87AF-4C0E-8412-7F5A7A04989F}"/>
      </w:docPartPr>
      <w:docPartBody>
        <w:p w:rsidR="00A22F84" w:rsidRDefault="00CD36B7">
          <w:r w:rsidRPr="00145AE6">
            <w:t>Tuesday</w:t>
          </w:r>
        </w:p>
      </w:docPartBody>
    </w:docPart>
    <w:docPart>
      <w:docPartPr>
        <w:name w:val="E7EE315D872A42418C7A71D4A73D6AF3"/>
        <w:category>
          <w:name w:val="General"/>
          <w:gallery w:val="placeholder"/>
        </w:category>
        <w:types>
          <w:type w:val="bbPlcHdr"/>
        </w:types>
        <w:behaviors>
          <w:behavior w:val="content"/>
        </w:behaviors>
        <w:guid w:val="{794CFAD9-3773-4934-A391-7E6EE52E455B}"/>
      </w:docPartPr>
      <w:docPartBody>
        <w:p w:rsidR="00A22F84" w:rsidRDefault="00CD36B7">
          <w:r w:rsidRPr="00145AE6">
            <w:t>September 21, 20XX</w:t>
          </w:r>
        </w:p>
      </w:docPartBody>
    </w:docPart>
    <w:docPart>
      <w:docPartPr>
        <w:name w:val="BD8B3BA532764479846BC62B1F54896C"/>
        <w:category>
          <w:name w:val="General"/>
          <w:gallery w:val="placeholder"/>
        </w:category>
        <w:types>
          <w:type w:val="bbPlcHdr"/>
        </w:types>
        <w:behaviors>
          <w:behavior w:val="content"/>
        </w:behaviors>
        <w:guid w:val="{BE6DBDE4-5106-4020-8AF5-BC25399171A9}"/>
      </w:docPartPr>
      <w:docPartBody>
        <w:p w:rsidR="00A22F84" w:rsidRDefault="00CD36B7">
          <w:r w:rsidRPr="00145AE6">
            <w:t>Issue 10</w:t>
          </w:r>
        </w:p>
      </w:docPartBody>
    </w:docPart>
    <w:docPart>
      <w:docPartPr>
        <w:name w:val="C56A77BF8D0F4D658DD1A6993F7EE285"/>
        <w:category>
          <w:name w:val="General"/>
          <w:gallery w:val="placeholder"/>
        </w:category>
        <w:types>
          <w:type w:val="bbPlcHdr"/>
        </w:types>
        <w:behaviors>
          <w:behavior w:val="content"/>
        </w:behaviors>
        <w:guid w:val="{CEDA6D77-232D-4A43-AB6D-3FC21F18679A}"/>
      </w:docPartPr>
      <w:docPartBody>
        <w:p w:rsidR="00CD36B7" w:rsidP="00FE2C5F" w:rsidRDefault="00CD36B7">
          <w:pPr>
            <w:pStyle w:val="BrownBodyCopy"/>
          </w:pPr>
          <w:r>
            <w:t xml:space="preserve">Video provides a powerful way to help you prove your point. When you click Online Video, you can paste in the embed code for the video you want to add. You can also type a keyword to search online for the video that best fits your document.  </w:t>
          </w:r>
        </w:p>
        <w:p w:rsidR="00CD36B7" w:rsidP="00FE2C5F" w:rsidRDefault="00CD36B7">
          <w:pPr>
            <w:pStyle w:val="BrownBodyCopy"/>
          </w:pPr>
        </w:p>
        <w:p w:rsidR="00CD36B7" w:rsidP="00FE2C5F" w:rsidRDefault="00CD36B7">
          <w:pPr>
            <w:pStyle w:val="BrownBodyCopy"/>
          </w:pPr>
          <w:r>
            <w:t xml:space="preserve">To make your document look professionally produced, Word provides header, footer, cover page, and text box designs that complement each other. For example, you can add a matching cover page, header, and sidebar. Click Insert and then choose the elements you want from the different galleries. Themes and styles also help keep your document coordinated. When you click Design and choose a new Theme. </w:t>
          </w:r>
        </w:p>
        <w:p w:rsidR="00CD36B7" w:rsidP="00FE2C5F" w:rsidRDefault="00CD36B7">
          <w:pPr>
            <w:pStyle w:val="BrownBodyCopy"/>
          </w:pPr>
        </w:p>
        <w:p w:rsidR="00F80E59" w:rsidP="00845257" w:rsidRDefault="00CD36B7">
          <w:pPr>
            <w:pStyle w:val="C56A77BF8D0F4D658DD1A6993F7EE285"/>
          </w:pPr>
          <w:r>
            <w:t>Save time in Word with new buttons that show up where you need them. To change the way a picture fits in your document, click it and a button for layout options appears next to it. When you work on a table, click where you want to add a row or a column, and then click the plus sign.</w:t>
          </w:r>
        </w:p>
      </w:docPartBody>
    </w:docPart>
    <w:docPart>
      <w:docPartPr>
        <w:name w:val="FE27803F18C8485DAD913FB16CF632AD"/>
        <w:category>
          <w:name w:val="General"/>
          <w:gallery w:val="placeholder"/>
        </w:category>
        <w:types>
          <w:type w:val="bbPlcHdr"/>
        </w:types>
        <w:behaviors>
          <w:behavior w:val="content"/>
        </w:behaviors>
        <w:guid w:val="{B626F990-407A-41E6-8915-4570CFDD5A30}"/>
      </w:docPartPr>
      <w:docPartBody>
        <w:p w:rsidR="00CD36B7" w:rsidP="00552CFB" w:rsidRDefault="00CD36B7">
          <w:pPr>
            <w:pStyle w:val="BrownBodyCopy"/>
          </w:pPr>
          <w:r>
            <w:t xml:space="preserve">Video provides a powerful way to help you prove your point. When you click Online Video, you can paste in the embed code for the video you want to add. You can also type a keyword to search online for the video that best fits your document.  </w:t>
          </w:r>
        </w:p>
        <w:p w:rsidR="00CD36B7" w:rsidP="00552CFB" w:rsidRDefault="00CD36B7">
          <w:pPr>
            <w:pStyle w:val="BrownBodyCopy"/>
          </w:pPr>
        </w:p>
        <w:p w:rsidR="00CD36B7" w:rsidP="00552CFB" w:rsidRDefault="00CD36B7">
          <w:pPr>
            <w:pStyle w:val="BrownBodyCopy"/>
          </w:pPr>
          <w:r>
            <w:t xml:space="preserve">To make your document look professionally produced, Word provides header, footer, cover page, and text box designs that complement each other. For example, you can add a matching cover page, header, and sidebar. Click Insert and then choose the elements you want from the different galleries.  </w:t>
          </w:r>
        </w:p>
        <w:p w:rsidR="00CD36B7" w:rsidP="00552CFB" w:rsidRDefault="00CD36B7">
          <w:pPr>
            <w:pStyle w:val="BrownBodyCopy"/>
          </w:pPr>
        </w:p>
        <w:p w:rsidR="00CD36B7" w:rsidP="00552CFB" w:rsidRDefault="00CD36B7">
          <w:pPr>
            <w:pStyle w:val="BrownBodyCopy"/>
          </w:pPr>
          <w:r>
            <w:t xml:space="preserve">Themes and styles also help keep your document coordinated. When you click Design and choose a new Theme. </w:t>
          </w:r>
        </w:p>
        <w:p w:rsidR="00CD36B7" w:rsidP="00552CFB" w:rsidRDefault="00CD36B7">
          <w:pPr>
            <w:pStyle w:val="BrownBodyCopy"/>
          </w:pPr>
        </w:p>
        <w:p w:rsidR="00F80E59" w:rsidP="00845257" w:rsidRDefault="00CD36B7">
          <w:pPr>
            <w:pStyle w:val="FE27803F18C8485DAD913FB16CF632AD"/>
          </w:pPr>
          <w:r>
            <w:t>When you work on a table, click where you want to add a row or a column, and then click the plus sign.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lfaen">
    <w:panose1 w:val="010A0502050306030303"/>
    <w:charset w:val="00"/>
    <w:family w:val="roman"/>
    <w:pitch w:val="variable"/>
    <w:sig w:usb0="04000687" w:usb1="00000000" w:usb2="00000000" w:usb3="00000000" w:csb0="0000009F" w:csb1="00000000"/>
  </w:font>
  <w:font w:name="Euphemia">
    <w:altName w:val="Euphemia"/>
    <w:charset w:val="00"/>
    <w:family w:val="swiss"/>
    <w:pitch w:val="variable"/>
    <w:sig w:usb0="8000006F" w:usb1="0000004A" w:usb2="00002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2.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208"/>
    <w:rsid w:val="000069D6"/>
    <w:rsid w:val="00290F8C"/>
    <w:rsid w:val="00845257"/>
    <w:rsid w:val="00941ED2"/>
    <w:rsid w:val="00A03208"/>
    <w:rsid w:val="00A22F84"/>
    <w:rsid w:val="00BF575F"/>
    <w:rsid w:val="00CD36B7"/>
    <w:rsid w:val="00F10728"/>
    <w:rsid w:val="00F80E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2.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D36B7"/>
    <w:rPr>
      <w:color w:val="808080"/>
    </w:rPr>
  </w:style>
  <w:style w:type="character" w:customStyle="1" w:styleId="OliveArticleSubtitle">
    <w:name w:val="Olive Article Subtitle"/>
    <w:basedOn w:val="DefaultParagraphFont"/>
    <w:uiPriority w:val="1"/>
    <w:qFormat/>
    <w:rsid w:val="00CD36B7"/>
    <w:rPr>
      <w:rFonts w:asciiTheme="majorHAnsi" w:hAnsiTheme="majorHAnsi" w:cs="Arial"/>
      <w:color w:val="C45911" w:themeColor="accent2" w:themeShade="BF"/>
      <w:sz w:val="32"/>
      <w:szCs w:val="32"/>
    </w:rPr>
  </w:style>
  <w:style w:type="paragraph" w:customStyle="1" w:styleId="C56A77BF8D0F4D658DD1A6993F7EE285">
    <w:name w:val="C56A77BF8D0F4D658DD1A6993F7EE285"/>
    <w:rsid w:val="00845257"/>
  </w:style>
  <w:style w:type="character" w:customStyle="1" w:styleId="OliveAuthorName">
    <w:name w:val="Olive Author Name"/>
    <w:basedOn w:val="DefaultParagraphFont"/>
    <w:uiPriority w:val="1"/>
    <w:qFormat/>
    <w:rsid w:val="00CD36B7"/>
    <w:rPr>
      <w:b/>
      <w:bCs/>
      <w:caps/>
      <w:smallCaps w:val="0"/>
      <w:noProof/>
      <w:color w:val="C45911" w:themeColor="accent2" w:themeShade="BF"/>
      <w:sz w:val="24"/>
      <w:szCs w:val="24"/>
    </w:rPr>
  </w:style>
  <w:style w:type="paragraph" w:customStyle="1" w:styleId="FE27803F18C8485DAD913FB16CF632AD">
    <w:name w:val="FE27803F18C8485DAD913FB16CF632AD"/>
    <w:rsid w:val="00845257"/>
  </w:style>
  <w:style w:type="paragraph" w:customStyle="1" w:styleId="OliveBodyCopy">
    <w:name w:val="Olive Body Copy"/>
    <w:basedOn w:val="Normal"/>
    <w:qFormat/>
    <w:rsid w:val="00CD36B7"/>
    <w:pPr>
      <w:spacing w:after="0" w:line="240" w:lineRule="auto"/>
    </w:pPr>
    <w:rPr>
      <w:rFonts w:eastAsiaTheme="minorHAnsi"/>
      <w:color w:val="C45911" w:themeColor="accent2" w:themeShade="BF"/>
    </w:rPr>
  </w:style>
  <w:style w:type="paragraph" w:customStyle="1" w:styleId="78C6A362F0074E1393EBE04FA6A98B23">
    <w:name w:val="78C6A362F0074E1393EBE04FA6A98B23"/>
    <w:rsid w:val="00845257"/>
  </w:style>
  <w:style w:type="character" w:customStyle="1" w:styleId="BrownArticleTitle">
    <w:name w:val="Brown Article Title"/>
    <w:basedOn w:val="DefaultParagraphFont"/>
    <w:uiPriority w:val="1"/>
    <w:qFormat/>
    <w:rsid w:val="00CD36B7"/>
    <w:rPr>
      <w:rFonts w:asciiTheme="majorHAnsi" w:hAnsiTheme="majorHAnsi"/>
      <w:b/>
      <w:bCs/>
      <w:noProof/>
      <w:color w:val="2F5496" w:themeColor="accent1" w:themeShade="BF"/>
      <w:sz w:val="72"/>
      <w:szCs w:val="72"/>
    </w:rPr>
  </w:style>
  <w:style w:type="paragraph" w:customStyle="1" w:styleId="CF230EE9C364411ABF618C2160270A29">
    <w:name w:val="CF230EE9C364411ABF618C2160270A29"/>
    <w:rsid w:val="00845257"/>
  </w:style>
  <w:style w:type="character" w:customStyle="1" w:styleId="BrownArticleSubtitle">
    <w:name w:val="Brown Article Subtitle"/>
    <w:basedOn w:val="DefaultParagraphFont"/>
    <w:uiPriority w:val="1"/>
    <w:qFormat/>
    <w:rsid w:val="00CD36B7"/>
    <w:rPr>
      <w:rFonts w:asciiTheme="majorHAnsi" w:hAnsiTheme="majorHAnsi" w:cs="Arial"/>
      <w:noProof/>
      <w:color w:val="2F5496" w:themeColor="accent1" w:themeShade="BF"/>
      <w:sz w:val="48"/>
      <w:szCs w:val="48"/>
    </w:rPr>
  </w:style>
  <w:style w:type="paragraph" w:customStyle="1" w:styleId="BFD9D5215E234BA78B84FE99CC2050E6">
    <w:name w:val="BFD9D5215E234BA78B84FE99CC2050E6"/>
    <w:rsid w:val="00845257"/>
  </w:style>
  <w:style w:type="character" w:customStyle="1" w:styleId="BrownAuthorName">
    <w:name w:val="Brown Author Name"/>
    <w:basedOn w:val="DefaultParagraphFont"/>
    <w:uiPriority w:val="1"/>
    <w:qFormat/>
    <w:rsid w:val="00CD36B7"/>
    <w:rPr>
      <w:b/>
      <w:bCs/>
      <w:caps/>
      <w:smallCaps w:val="0"/>
      <w:color w:val="2F5496" w:themeColor="accent1" w:themeShade="BF"/>
      <w:sz w:val="24"/>
      <w:szCs w:val="24"/>
    </w:rPr>
  </w:style>
  <w:style w:type="paragraph" w:customStyle="1" w:styleId="BrownBodyCopy">
    <w:name w:val="Brown Body Copy"/>
    <w:basedOn w:val="Normal"/>
    <w:qFormat/>
    <w:rsid w:val="00CD36B7"/>
    <w:pPr>
      <w:spacing w:after="0" w:line="240" w:lineRule="auto"/>
    </w:pPr>
    <w:rPr>
      <w:rFonts w:eastAsiaTheme="minorHAnsi"/>
      <w:color w:val="2F5496" w:themeColor="accent1" w:themeShade="BF"/>
    </w:rPr>
  </w:style>
  <w:style w:type="paragraph" w:customStyle="1" w:styleId="5489237864874D5BB23AB0191B6C5699">
    <w:name w:val="5489237864874D5BB23AB0191B6C5699"/>
    <w:rsid w:val="00A03208"/>
  </w:style>
  <w:style w:type="paragraph" w:customStyle="1" w:styleId="A78C1103873742629F97224679D41233">
    <w:name w:val="A78C1103873742629F97224679D41233"/>
    <w:rsid w:val="00A22F84"/>
  </w:style>
  <w:style w:type="paragraph" w:customStyle="1" w:styleId="9B3A3C8333444C0C80571CD3F8748170">
    <w:name w:val="9B3A3C8333444C0C80571CD3F8748170"/>
    <w:rsid w:val="00A22F84"/>
  </w:style>
  <w:style w:type="paragraph" w:customStyle="1" w:styleId="7171372BC02143058F16559235C4651B">
    <w:name w:val="7171372BC02143058F16559235C4651B"/>
    <w:rsid w:val="00A22F84"/>
  </w:style>
  <w:style w:type="paragraph" w:customStyle="1" w:styleId="6B4BE9009BD742238F623DC0911817CD">
    <w:name w:val="6B4BE9009BD742238F623DC0911817CD"/>
    <w:rsid w:val="00A22F84"/>
  </w:style>
  <w:style w:type="paragraph" w:customStyle="1" w:styleId="0EFB6BE8447443ED92D77CA208DF6031">
    <w:name w:val="0EFB6BE8447443ED92D77CA208DF6031"/>
    <w:rsid w:val="00A03208"/>
    <w:pPr>
      <w:spacing w:after="0" w:line="240" w:lineRule="auto"/>
    </w:pPr>
    <w:rPr>
      <w:rFonts w:eastAsiaTheme="minorHAnsi"/>
      <w:color w:val="2F5496" w:themeColor="accent1" w:themeShade="BF"/>
    </w:rPr>
  </w:style>
  <w:style w:type="paragraph" w:customStyle="1" w:styleId="PullQuote">
    <w:name w:val="Pull Quote"/>
    <w:basedOn w:val="Normal"/>
    <w:qFormat/>
    <w:rsid w:val="00CD36B7"/>
    <w:pPr>
      <w:spacing w:after="0" w:line="240" w:lineRule="auto"/>
      <w:jc w:val="center"/>
    </w:pPr>
    <w:rPr>
      <w:rFonts w:asciiTheme="majorHAnsi" w:eastAsiaTheme="minorHAnsi" w:hAnsiTheme="majorHAnsi"/>
      <w:color w:val="ED7D31" w:themeColor="accent2"/>
      <w:sz w:val="40"/>
      <w:szCs w:val="48"/>
    </w:rPr>
  </w:style>
  <w:style w:type="paragraph" w:customStyle="1" w:styleId="D593D742F3064359B4F090A728A309ED">
    <w:name w:val="D593D742F3064359B4F090A728A309ED"/>
    <w:rsid w:val="00A22F84"/>
  </w:style>
  <w:style w:type="paragraph" w:customStyle="1" w:styleId="B114971D95514A4E863A2FC5F52D0083">
    <w:name w:val="B114971D95514A4E863A2FC5F52D0083"/>
    <w:rsid w:val="00A22F84"/>
  </w:style>
  <w:style w:type="paragraph" w:customStyle="1" w:styleId="26CF00401DB5457C83A65B96EC4F81B3">
    <w:name w:val="26CF00401DB5457C83A65B96EC4F81B3"/>
    <w:rsid w:val="00A22F84"/>
  </w:style>
  <w:style w:type="paragraph" w:customStyle="1" w:styleId="F6FEA16099E34154A0E6E15B62308BF7">
    <w:name w:val="F6FEA16099E34154A0E6E15B62308BF7"/>
    <w:rsid w:val="00A03208"/>
  </w:style>
  <w:style w:type="paragraph" w:styleId="Footer">
    <w:name w:val="footer"/>
    <w:basedOn w:val="Normal"/>
    <w:link w:val="FooterChar"/>
    <w:uiPriority w:val="99"/>
    <w:unhideWhenUsed/>
    <w:rsid w:val="00CD36B7"/>
    <w:pPr>
      <w:tabs>
        <w:tab w:val="center" w:pos="4680"/>
        <w:tab w:val="right" w:pos="9360"/>
      </w:tabs>
      <w:spacing w:after="0" w:line="240" w:lineRule="auto"/>
      <w:jc w:val="right"/>
    </w:pPr>
    <w:rPr>
      <w:rFonts w:asciiTheme="majorHAnsi" w:eastAsiaTheme="minorHAnsi" w:hAnsiTheme="majorHAnsi"/>
      <w:b/>
    </w:rPr>
  </w:style>
  <w:style w:type="character" w:customStyle="1" w:styleId="FooterChar">
    <w:name w:val="Footer Char"/>
    <w:basedOn w:val="DefaultParagraphFont"/>
    <w:link w:val="Footer"/>
    <w:uiPriority w:val="99"/>
    <w:rsid w:val="00CD36B7"/>
    <w:rPr>
      <w:rFonts w:asciiTheme="majorHAnsi" w:eastAsiaTheme="minorHAnsi" w:hAnsiTheme="majorHAnsi"/>
      <w:b/>
    </w:rPr>
  </w:style>
  <w:style w:type="paragraph" w:styleId="Header">
    <w:name w:val="header"/>
    <w:basedOn w:val="Normal"/>
    <w:link w:val="HeaderChar"/>
    <w:uiPriority w:val="99"/>
    <w:unhideWhenUsed/>
    <w:rsid w:val="00CD36B7"/>
    <w:pPr>
      <w:tabs>
        <w:tab w:val="center" w:pos="4680"/>
        <w:tab w:val="right" w:pos="9360"/>
      </w:tabs>
      <w:spacing w:after="0" w:line="240" w:lineRule="auto"/>
      <w:jc w:val="center"/>
    </w:pPr>
    <w:rPr>
      <w:rFonts w:asciiTheme="majorHAnsi" w:eastAsiaTheme="minorHAnsi" w:hAnsiTheme="majorHAnsi"/>
      <w:b/>
    </w:rPr>
  </w:style>
  <w:style w:type="character" w:customStyle="1" w:styleId="HeaderChar">
    <w:name w:val="Header Char"/>
    <w:basedOn w:val="DefaultParagraphFont"/>
    <w:link w:val="Header"/>
    <w:uiPriority w:val="99"/>
    <w:rsid w:val="00CD36B7"/>
    <w:rPr>
      <w:rFonts w:asciiTheme="majorHAnsi" w:eastAsiaTheme="minorHAnsi" w:hAnsiTheme="majorHAnsi"/>
      <w:b/>
    </w:rPr>
  </w:style>
  <w:style w:type="character" w:styleId="CommentReference">
    <w:name w:val="annotation reference"/>
    <w:basedOn w:val="DefaultParagraphFont"/>
    <w:uiPriority w:val="99"/>
    <w:semiHidden/>
    <w:unhideWhenUsed/>
    <w:rsid w:val="00F80E59"/>
    <w:rPr>
      <w:sz w:val="16"/>
      <w:szCs w:val="16"/>
    </w:rPr>
  </w:style>
  <w:style w:type="paragraph" w:styleId="CommentText">
    <w:name w:val="annotation text"/>
    <w:basedOn w:val="Normal"/>
    <w:link w:val="CommentTextChar"/>
    <w:uiPriority w:val="99"/>
    <w:semiHidden/>
    <w:unhideWhenUsed/>
    <w:rsid w:val="00F80E59"/>
    <w:pPr>
      <w:spacing w:line="240" w:lineRule="auto"/>
    </w:pPr>
    <w:rPr>
      <w:sz w:val="20"/>
      <w:szCs w:val="20"/>
    </w:rPr>
  </w:style>
  <w:style w:type="character" w:customStyle="1" w:styleId="CommentTextChar">
    <w:name w:val="Comment Text Char"/>
    <w:basedOn w:val="DefaultParagraphFont"/>
    <w:link w:val="CommentText"/>
    <w:uiPriority w:val="99"/>
    <w:semiHidden/>
    <w:rsid w:val="00F80E59"/>
    <w:rPr>
      <w:sz w:val="20"/>
      <w:szCs w:val="20"/>
    </w:rPr>
  </w:style>
  <w:style w:type="paragraph" w:styleId="CommentSubject">
    <w:name w:val="annotation subject"/>
    <w:basedOn w:val="Normal"/>
    <w:next w:val="Normal"/>
    <w:link w:val="CommentSubjectChar"/>
    <w:uiPriority w:val="99"/>
    <w:semiHidden/>
    <w:unhideWhenUsed/>
    <w:rsid w:val="00CD36B7"/>
    <w:pPr>
      <w:spacing w:line="240" w:lineRule="auto"/>
    </w:pPr>
    <w:rPr>
      <w:rFonts w:eastAsiaTheme="minorHAnsi"/>
      <w:b/>
      <w:bCs/>
      <w:sz w:val="20"/>
      <w:szCs w:val="20"/>
    </w:rPr>
  </w:style>
  <w:style w:type="character" w:customStyle="1" w:styleId="CommentSubjectChar">
    <w:name w:val="Comment Subject Char"/>
    <w:basedOn w:val="DefaultParagraphFont"/>
    <w:link w:val="CommentSubject"/>
    <w:uiPriority w:val="99"/>
    <w:semiHidden/>
    <w:rsid w:val="00CD36B7"/>
    <w:rPr>
      <w:rFonts w:eastAsiaTheme="minorHAnsi"/>
      <w:b/>
      <w:bCs/>
      <w:sz w:val="20"/>
      <w:szCs w:val="20"/>
    </w:rPr>
  </w:style>
  <w:style w:type="paragraph" w:customStyle="1" w:styleId="0F45EFD868EF47B18F72DB91C0FA54CC9">
    <w:name w:val="0F45EFD868EF47B18F72DB91C0FA54CC9"/>
    <w:rsid w:val="00CD36B7"/>
    <w:rPr>
      <w:rFonts w:eastAsiaTheme="minorHAnsi"/>
    </w:rPr>
  </w:style>
  <w:style w:type="paragraph" w:customStyle="1" w:styleId="29C0EC59DAA94E66B5F9ED522359FF619">
    <w:name w:val="29C0EC59DAA94E66B5F9ED522359FF619"/>
    <w:rsid w:val="00CD36B7"/>
    <w:rPr>
      <w:rFonts w:eastAsiaTheme="minorHAnsi"/>
    </w:rPr>
  </w:style>
  <w:style w:type="paragraph" w:customStyle="1" w:styleId="A69310E611B248DFA31AA531E1ADDF6D9">
    <w:name w:val="A69310E611B248DFA31AA531E1ADDF6D9"/>
    <w:rsid w:val="00CD36B7"/>
    <w:rPr>
      <w:rFonts w:eastAsiaTheme="minorHAnsi"/>
    </w:rPr>
  </w:style>
  <w:style w:type="paragraph" w:customStyle="1" w:styleId="A93461C57CBD4FD6A3D298E27278E90A9">
    <w:name w:val="A93461C57CBD4FD6A3D298E27278E90A9"/>
    <w:rsid w:val="00CD36B7"/>
    <w:rPr>
      <w:rFonts w:eastAsiaTheme="minorHAnsi"/>
    </w:rPr>
  </w:style>
  <w:style w:type="paragraph" w:customStyle="1" w:styleId="0AF037D2B6534D13B62DDC2014D26EFA9">
    <w:name w:val="0AF037D2B6534D13B62DDC2014D26EFA9"/>
    <w:rsid w:val="00CD36B7"/>
    <w:rPr>
      <w:rFonts w:eastAsiaTheme="minorHAnsi"/>
    </w:rPr>
  </w:style>
  <w:style w:type="paragraph" w:customStyle="1" w:styleId="883B0FF4B67845068589C0602C43DA0A9">
    <w:name w:val="883B0FF4B67845068589C0602C43DA0A9"/>
    <w:rsid w:val="00CD36B7"/>
    <w:rPr>
      <w:rFonts w:eastAsiaTheme="minorHAnsi"/>
    </w:rPr>
  </w:style>
  <w:style w:type="paragraph" w:customStyle="1" w:styleId="A0AF1C4B4F1A4DFB9BEA77689C42032D9">
    <w:name w:val="A0AF1C4B4F1A4DFB9BEA77689C42032D9"/>
    <w:rsid w:val="00CD36B7"/>
    <w:rPr>
      <w:rFonts w:eastAsiaTheme="minorHAnsi"/>
    </w:rPr>
  </w:style>
  <w:style w:type="paragraph" w:customStyle="1" w:styleId="D37E944F564A489CA9E5519F75EB57819">
    <w:name w:val="D37E944F564A489CA9E5519F75EB57819"/>
    <w:rsid w:val="00CD36B7"/>
    <w:rPr>
      <w:rFonts w:eastAsiaTheme="minorHAnsi"/>
    </w:rPr>
  </w:style>
  <w:style w:type="paragraph" w:customStyle="1" w:styleId="DC9D654F890D4F508DD9A79D3F68DEC09">
    <w:name w:val="DC9D654F890D4F508DD9A79D3F68DEC09"/>
    <w:rsid w:val="00CD36B7"/>
    <w:rPr>
      <w:rFonts w:eastAsiaTheme="minorHAnsi"/>
    </w:rPr>
  </w:style>
  <w:style w:type="paragraph" w:customStyle="1" w:styleId="1361437632ED4F729C3189FD115AF6719">
    <w:name w:val="1361437632ED4F729C3189FD115AF6719"/>
    <w:rsid w:val="00CD36B7"/>
    <w:rPr>
      <w:rFonts w:eastAsiaTheme="minorHAnsi"/>
    </w:rPr>
  </w:style>
  <w:style w:type="paragraph" w:customStyle="1" w:styleId="FA8A57426FC240D496BA425A617CB8799">
    <w:name w:val="FA8A57426FC240D496BA425A617CB8799"/>
    <w:rsid w:val="00CD36B7"/>
    <w:pPr>
      <w:spacing w:after="0" w:line="240" w:lineRule="auto"/>
    </w:pPr>
    <w:rPr>
      <w:rFonts w:eastAsiaTheme="minorHAnsi"/>
      <w:color w:val="2F5496" w:themeColor="accent1" w:themeShade="BF"/>
    </w:rPr>
  </w:style>
  <w:style w:type="paragraph" w:customStyle="1" w:styleId="C97A748409074CF49F380C57E448B1B49">
    <w:name w:val="C97A748409074CF49F380C57E448B1B49"/>
    <w:rsid w:val="00CD36B7"/>
    <w:pPr>
      <w:spacing w:after="0" w:line="240" w:lineRule="auto"/>
    </w:pPr>
    <w:rPr>
      <w:rFonts w:eastAsiaTheme="minorHAnsi"/>
      <w:color w:val="2F5496" w:themeColor="accent1" w:themeShade="BF"/>
    </w:rPr>
  </w:style>
  <w:style w:type="paragraph" w:customStyle="1" w:styleId="BC662AECC92048F9A4993AEE5DAC4A699">
    <w:name w:val="BC662AECC92048F9A4993AEE5DAC4A699"/>
    <w:rsid w:val="00CD36B7"/>
    <w:rPr>
      <w:rFonts w:eastAsiaTheme="minorHAnsi"/>
    </w:rPr>
  </w:style>
  <w:style w:type="paragraph" w:customStyle="1" w:styleId="02E67418B67C4F93A3C955A60CBBA6839">
    <w:name w:val="02E67418B67C4F93A3C955A60CBBA6839"/>
    <w:rsid w:val="00CD36B7"/>
    <w:rPr>
      <w:rFonts w:eastAsiaTheme="minorHAnsi"/>
    </w:rPr>
  </w:style>
  <w:style w:type="paragraph" w:customStyle="1" w:styleId="251EEC018E6345D8AC7BA9274910FEAE9">
    <w:name w:val="251EEC018E6345D8AC7BA9274910FEAE9"/>
    <w:rsid w:val="00CD36B7"/>
    <w:rPr>
      <w:rFonts w:eastAsiaTheme="minorHAnsi"/>
    </w:rPr>
  </w:style>
  <w:style w:type="paragraph" w:customStyle="1" w:styleId="7FF75B73BAB344CCA4976C3B7680B6B29">
    <w:name w:val="7FF75B73BAB344CCA4976C3B7680B6B29"/>
    <w:rsid w:val="00CD36B7"/>
    <w:rPr>
      <w:rFonts w:eastAsiaTheme="minorHAnsi"/>
    </w:rPr>
  </w:style>
  <w:style w:type="paragraph" w:customStyle="1" w:styleId="9548B3B2E5C0440B9FBACA70EE743B5F9">
    <w:name w:val="9548B3B2E5C0440B9FBACA70EE743B5F9"/>
    <w:rsid w:val="00CD36B7"/>
    <w:rPr>
      <w:rFonts w:eastAsiaTheme="minorHAnsi"/>
    </w:rPr>
  </w:style>
  <w:style w:type="paragraph" w:customStyle="1" w:styleId="DB7BF96A01E740A4AFD5EEF3663689819">
    <w:name w:val="DB7BF96A01E740A4AFD5EEF3663689819"/>
    <w:rsid w:val="00CD36B7"/>
    <w:rPr>
      <w:rFonts w:eastAsiaTheme="minorHAnsi"/>
    </w:rPr>
  </w:style>
  <w:style w:type="paragraph" w:customStyle="1" w:styleId="D4488250BBCE49E6A66BE66AC9A0200B9">
    <w:name w:val="D4488250BBCE49E6A66BE66AC9A0200B9"/>
    <w:rsid w:val="00CD36B7"/>
    <w:pPr>
      <w:spacing w:after="0" w:line="240" w:lineRule="auto"/>
    </w:pPr>
    <w:rPr>
      <w:rFonts w:eastAsiaTheme="minorHAnsi"/>
      <w:color w:val="2F5496" w:themeColor="accent1" w:themeShade="BF"/>
    </w:rPr>
  </w:style>
  <w:style w:type="paragraph" w:customStyle="1" w:styleId="2FF9B5FB6519462384347742D4DEA1BE9">
    <w:name w:val="2FF9B5FB6519462384347742D4DEA1BE9"/>
    <w:rsid w:val="00CD36B7"/>
    <w:pPr>
      <w:spacing w:after="0" w:line="240" w:lineRule="auto"/>
    </w:pPr>
    <w:rPr>
      <w:rFonts w:eastAsiaTheme="minorHAnsi"/>
      <w:color w:val="C45911" w:themeColor="accent2" w:themeShade="BF"/>
    </w:rPr>
  </w:style>
  <w:style w:type="paragraph" w:customStyle="1" w:styleId="DA5FC68694C94BB19E09752A2A094E1A9">
    <w:name w:val="DA5FC68694C94BB19E09752A2A094E1A9"/>
    <w:rsid w:val="00CD36B7"/>
    <w:pPr>
      <w:spacing w:after="0" w:line="240" w:lineRule="auto"/>
    </w:pPr>
    <w:rPr>
      <w:rFonts w:eastAsiaTheme="minorHAnsi"/>
      <w:color w:val="C45911" w:themeColor="accent2" w:themeShade="BF"/>
    </w:rPr>
  </w:style>
  <w:style w:type="paragraph" w:customStyle="1" w:styleId="8FBFAB261021462E87496606F56BB87F9">
    <w:name w:val="8FBFAB261021462E87496606F56BB87F9"/>
    <w:rsid w:val="00CD36B7"/>
    <w:rPr>
      <w:rFonts w:eastAsiaTheme="minorHAnsi"/>
    </w:rPr>
  </w:style>
  <w:style w:type="paragraph" w:customStyle="1" w:styleId="B9AD9DE8EF3247638F53645093144AA89">
    <w:name w:val="B9AD9DE8EF3247638F53645093144AA89"/>
    <w:rsid w:val="00CD36B7"/>
    <w:rPr>
      <w:rFonts w:eastAsiaTheme="minorHAnsi"/>
    </w:rPr>
  </w:style>
  <w:style w:type="paragraph" w:customStyle="1" w:styleId="C109686A328F4F7B996990B6759489FB9">
    <w:name w:val="C109686A328F4F7B996990B6759489FB9"/>
    <w:rsid w:val="00CD36B7"/>
    <w:rPr>
      <w:rFonts w:eastAsiaTheme="minorHAnsi"/>
    </w:rPr>
  </w:style>
  <w:style w:type="paragraph" w:customStyle="1" w:styleId="9CFB764115654973AC5126EE9AFC9E6F9">
    <w:name w:val="9CFB764115654973AC5126EE9AFC9E6F9"/>
    <w:rsid w:val="00CD36B7"/>
    <w:rPr>
      <w:rFonts w:eastAsiaTheme="minorHAnsi"/>
    </w:rPr>
  </w:style>
  <w:style w:type="paragraph" w:customStyle="1" w:styleId="B258E1CB87A543368AF15D54748ADFF69">
    <w:name w:val="B258E1CB87A543368AF15D54748ADFF69"/>
    <w:rsid w:val="00CD36B7"/>
    <w:rPr>
      <w:rFonts w:eastAsiaTheme="minorHAnsi"/>
    </w:rPr>
  </w:style>
  <w:style w:type="paragraph" w:customStyle="1" w:styleId="BA403E4FDBAE44D5B34477F5AB555F2B9">
    <w:name w:val="BA403E4FDBAE44D5B34477F5AB555F2B9"/>
    <w:rsid w:val="00CD36B7"/>
    <w:pPr>
      <w:spacing w:after="0" w:line="240" w:lineRule="auto"/>
    </w:pPr>
    <w:rPr>
      <w:rFonts w:eastAsiaTheme="minorHAnsi"/>
      <w:color w:val="2F5496" w:themeColor="accent1" w:themeShade="BF"/>
    </w:rPr>
  </w:style>
</w:styles>
</file>

<file path=word/glossary/webSettings2.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1.xml><?xml version="1.0" encoding="utf-8"?>
<a:theme xmlns:a="http://schemas.openxmlformats.org/drawingml/2006/main" xmlns:thm15="http://schemas.microsoft.com/office/thememl/2012/main" name="Office Theme">
  <a:themeElements>
    <a:clrScheme name="Custom 17">
      <a:dk1>
        <a:sysClr val="windowText" lastClr="000000"/>
      </a:dk1>
      <a:lt1>
        <a:sysClr val="window" lastClr="FFFFFF"/>
      </a:lt1>
      <a:dk2>
        <a:srgbClr val="44546A"/>
      </a:dk2>
      <a:lt2>
        <a:srgbClr val="E7E6E6"/>
      </a:lt2>
      <a:accent1>
        <a:srgbClr val="AF9F8C"/>
      </a:accent1>
      <a:accent2>
        <a:srgbClr val="7F867B"/>
      </a:accent2>
      <a:accent3>
        <a:srgbClr val="C7C7BB"/>
      </a:accent3>
      <a:accent4>
        <a:srgbClr val="D4C8BE"/>
      </a:accent4>
      <a:accent5>
        <a:srgbClr val="E3E4E0"/>
      </a:accent5>
      <a:accent6>
        <a:srgbClr val="70AD47"/>
      </a:accent6>
      <a:hlink>
        <a:srgbClr val="0563C1"/>
      </a:hlink>
      <a:folHlink>
        <a:srgbClr val="954F72"/>
      </a:folHlink>
    </a:clrScheme>
    <a:fontScheme name="Custom 12">
      <a:majorFont>
        <a:latin typeface="Sylfaen"/>
        <a:ea typeface=""/>
        <a:cs typeface=""/>
      </a:majorFont>
      <a:minorFont>
        <a:latin typeface="Euphemi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3.xml.rels>&#65279;<?xml version="1.0" encoding="utf-8"?><Relationships xmlns="http://schemas.openxmlformats.org/package/2006/relationships"><Relationship Type="http://schemas.openxmlformats.org/officeDocument/2006/relationships/customXmlProps" Target="/customXml/itemProps31.xml" Id="rId1" /></Relationships>
</file>

<file path=customXml/_rels/item13.xml.rels>&#65279;<?xml version="1.0" encoding="utf-8"?><Relationships xmlns="http://schemas.openxmlformats.org/package/2006/relationships"><Relationship Type="http://schemas.openxmlformats.org/officeDocument/2006/relationships/customXmlProps" Target="/customXml/itemProps13.xml" Id="rId1" /></Relationships>
</file>

<file path=customXml/_rels/item22.xml.rels>&#65279;<?xml version="1.0" encoding="utf-8"?><Relationships xmlns="http://schemas.openxmlformats.org/package/2006/relationships"><Relationship Type="http://schemas.openxmlformats.org/officeDocument/2006/relationships/customXmlProps" Target="/customXml/itemProps22.xml" Id="rId1" /></Relationships>
</file>

<file path=customXml/_rels/item44.xml.rels>&#65279;<?xml version="1.0" encoding="utf-8"?><Relationships xmlns="http://schemas.openxmlformats.org/package/2006/relationships"><Relationship Type="http://schemas.openxmlformats.org/officeDocument/2006/relationships/customXmlProps" Target="/customXml/itemProps44.xml" Id="rId1" /></Relationship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4" ma:contentTypeDescription="Create a new document." ma:contentTypeScope="" ma:versionID="05da067f564d8fadb8208789273e4bd2">
  <xsd:schema xmlns:xsd="http://www.w3.org/2001/XMLSchema" xmlns:xs="http://www.w3.org/2001/XMLSchema" xmlns:p="http://schemas.microsoft.com/office/2006/metadata/properties" xmlns:ns1="http://schemas.microsoft.com/sharepoint/v3" xmlns:ns2="71af3243-3dd4-4a8d-8c0d-dd76da1f02a5" xmlns:ns3="16c05727-aa75-4e4a-9b5f-8a80a1165891" targetNamespace="http://schemas.microsoft.com/office/2006/metadata/properties" ma:root="true" ma:fieldsID="5c2e0b8a243a7d7e10f89cd2bcc7521b" ns1:_="" ns2:_="" ns3:_="">
    <xsd:import namespace="http://schemas.microsoft.com/sharepoint/v3"/>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13.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_ip_UnifiedCompliancePolicyUIAction xmlns="http://schemas.microsoft.com/sharepoint/v3" xsi:nil="true"/>
    <_ip_UnifiedCompliancePolicyProperties xmlns="http://schemas.microsoft.com/sharepoint/v3" xsi:nil="true"/>
  </documentManagement>
</p:properties>
</file>

<file path=customXml/item22.xml><?xml version="1.0" encoding="utf-8"?>
<?mso-contentType ?>
<FormTemplates xmlns="http://schemas.microsoft.com/sharepoint/v3/contenttype/forms">
  <Display>DocumentLibraryForm</Display>
  <Edit>DocumentLibraryForm</Edit>
  <New>DocumentLibraryForm</New>
</FormTemplates>
</file>

<file path=customXml/item44.xml><?xml version="1.0" encoding="utf-8"?>
<b:Sources xmlns:b="http://schemas.openxmlformats.org/officeDocument/2006/bibliography" xmlns="http://schemas.openxmlformats.org/officeDocument/2006/bibliography" SelectedStyle="\APASixthEditionOfficeOnline.xsl" StyleName="APA" Version="6"/>
</file>

<file path=customXml/itemProps13.xml><?xml version="1.0" encoding="utf-8"?>
<ds:datastoreItem xmlns:ds="http://schemas.openxmlformats.org/officeDocument/2006/customXml" ds:itemID="{19499245-B18B-44B4-A81F-615071985042}">
  <ds:schemaRefs>
    <ds:schemaRef ds:uri="http://schemas.microsoft.com/office/2006/metadata/properties"/>
    <ds:schemaRef ds:uri="http://schemas.microsoft.com/office/infopath/2007/PartnerControls"/>
    <ds:schemaRef ds:uri="71af3243-3dd4-4a8d-8c0d-dd76da1f02a5"/>
    <ds:schemaRef ds:uri="http://schemas.microsoft.com/sharepoint/v3"/>
  </ds:schemaRefs>
</ds:datastoreItem>
</file>

<file path=customXml/itemProps22.xml><?xml version="1.0" encoding="utf-8"?>
<ds:datastoreItem xmlns:ds="http://schemas.openxmlformats.org/officeDocument/2006/customXml" ds:itemID="{B1756FAD-4D5D-4C81-8CC6-4D3D9CC80E82}">
  <ds:schemaRefs>
    <ds:schemaRef ds:uri="http://schemas.microsoft.com/sharepoint/v3/contenttype/forms"/>
  </ds:schemaRefs>
</ds:datastoreItem>
</file>

<file path=customXml/itemProps31.xml><?xml version="1.0" encoding="utf-8"?>
<ds:datastoreItem xmlns:ds="http://schemas.openxmlformats.org/officeDocument/2006/customXml" ds:itemID="{726F743A-1C93-476B-81E8-72BBAE8A4B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4.xml><?xml version="1.0" encoding="utf-8"?>
<ds:datastoreItem xmlns:ds="http://schemas.openxmlformats.org/officeDocument/2006/customXml" ds:itemID="{2A7397D4-AEF2-492D-9ADC-7D4028F4B73A}">
  <ds:schemaRefs>
    <ds:schemaRef ds:uri="http://schemas.openxmlformats.org/officeDocument/2006/bibliography"/>
  </ds:schemaRefs>
</ds:datastoreItem>
</file>

<file path=docProps/app.xml><?xml version="1.0" encoding="utf-8"?>
<ap:Properties xmlns:vt="http://schemas.openxmlformats.org/officeDocument/2006/docPropsVTypes" xmlns:ap="http://schemas.openxmlformats.org/officeDocument/2006/extended-properties">
  <ap:Template>TM00080707</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Sienna Davies (2404042)</dc:creator>
  <keywords/>
  <dc:description/>
  <lastModifiedBy>Sienna Davies (2404042)</lastModifiedBy>
  <revision>6</revision>
  <dcterms:created xsi:type="dcterms:W3CDTF">2025-11-24T11:47:00.9786899Z</dcterms:created>
  <dcterms:modified xsi:type="dcterms:W3CDTF">2025-11-24T21:28:05.9606071Z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