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B4B6D0" w14:textId="77777777" w:rsidR="00C07234" w:rsidRDefault="00C07234" w:rsidP="001476AE">
      <w:pPr>
        <w:spacing w:line="276" w:lineRule="auto"/>
        <w:rPr>
          <w:rFonts w:ascii="Times New Roman" w:hAnsi="Times New Roman" w:cs="Times New Roman"/>
          <w:color w:val="FFC000" w:themeColor="accent4"/>
        </w:rPr>
      </w:pPr>
    </w:p>
    <w:p w14:paraId="0AC44C47" w14:textId="14498408" w:rsidR="00AA4DC9" w:rsidRPr="00AA4DC9" w:rsidRDefault="00AA4DC9" w:rsidP="00AA4DC9">
      <w:pPr>
        <w:spacing w:line="276" w:lineRule="auto"/>
        <w:jc w:val="center"/>
        <w:rPr>
          <w:rFonts w:ascii="Times New Roman" w:hAnsi="Times New Roman" w:cs="Times New Roman"/>
        </w:rPr>
      </w:pPr>
      <w:r w:rsidRPr="00AA4DC9">
        <w:rPr>
          <w:rFonts w:ascii="Times New Roman" w:hAnsi="Times New Roman" w:cs="Times New Roman"/>
        </w:rPr>
        <w:t xml:space="preserve">UWTSD, </w:t>
      </w:r>
      <w:r w:rsidR="00000043" w:rsidRPr="00AA4DC9">
        <w:rPr>
          <w:rFonts w:ascii="Times New Roman" w:hAnsi="Times New Roman" w:cs="Times New Roman"/>
        </w:rPr>
        <w:t>BABM, LCBB4004, Assessment</w:t>
      </w:r>
      <w:r w:rsidRPr="00AA4DC9">
        <w:rPr>
          <w:rFonts w:ascii="Times New Roman" w:hAnsi="Times New Roman" w:cs="Times New Roman"/>
        </w:rPr>
        <w:t xml:space="preserve"> 2</w:t>
      </w:r>
    </w:p>
    <w:p w14:paraId="27AEF6F1" w14:textId="77777777" w:rsidR="00AA4DC9" w:rsidRPr="00AA4DC9" w:rsidRDefault="00AA4DC9" w:rsidP="00AA4DC9">
      <w:pPr>
        <w:spacing w:line="276" w:lineRule="auto"/>
        <w:jc w:val="center"/>
        <w:rPr>
          <w:rFonts w:ascii="Times New Roman" w:hAnsi="Times New Roman" w:cs="Times New Roman"/>
        </w:rPr>
      </w:pPr>
      <w:r w:rsidRPr="00AA4DC9">
        <w:rPr>
          <w:rFonts w:ascii="Times New Roman" w:hAnsi="Times New Roman" w:cs="Times New Roman"/>
        </w:rPr>
        <w:t xml:space="preserve">Lecturer: </w:t>
      </w:r>
      <w:proofErr w:type="spellStart"/>
      <w:r w:rsidRPr="00AA4DC9">
        <w:rPr>
          <w:rFonts w:ascii="Times New Roman" w:hAnsi="Times New Roman" w:cs="Times New Roman"/>
        </w:rPr>
        <w:t>Tushara</w:t>
      </w:r>
      <w:proofErr w:type="spellEnd"/>
      <w:r w:rsidRPr="00AA4DC9">
        <w:rPr>
          <w:rFonts w:ascii="Times New Roman" w:hAnsi="Times New Roman" w:cs="Times New Roman"/>
        </w:rPr>
        <w:t xml:space="preserve"> </w:t>
      </w:r>
      <w:proofErr w:type="spellStart"/>
      <w:r w:rsidRPr="00AA4DC9">
        <w:rPr>
          <w:rFonts w:ascii="Times New Roman" w:hAnsi="Times New Roman" w:cs="Times New Roman"/>
        </w:rPr>
        <w:t>Balendran</w:t>
      </w:r>
      <w:proofErr w:type="spellEnd"/>
    </w:p>
    <w:p w14:paraId="4EFBE25D" w14:textId="6E0A4746" w:rsidR="00C07234" w:rsidRPr="00AA4DC9" w:rsidRDefault="00AA4DC9" w:rsidP="00AA4DC9">
      <w:pPr>
        <w:spacing w:line="276" w:lineRule="auto"/>
        <w:jc w:val="center"/>
        <w:rPr>
          <w:rFonts w:ascii="Times New Roman" w:hAnsi="Times New Roman" w:cs="Times New Roman"/>
        </w:rPr>
      </w:pPr>
      <w:r w:rsidRPr="00AA4DC9">
        <w:rPr>
          <w:rFonts w:ascii="Times New Roman" w:hAnsi="Times New Roman" w:cs="Times New Roman"/>
        </w:rPr>
        <w:t xml:space="preserve">Student: Tonka </w:t>
      </w:r>
      <w:proofErr w:type="spellStart"/>
      <w:r w:rsidRPr="00AA4DC9">
        <w:rPr>
          <w:rFonts w:ascii="Times New Roman" w:hAnsi="Times New Roman" w:cs="Times New Roman"/>
        </w:rPr>
        <w:t>Nikolova</w:t>
      </w:r>
      <w:proofErr w:type="spellEnd"/>
      <w:r w:rsidRPr="00AA4DC9">
        <w:rPr>
          <w:rFonts w:ascii="Times New Roman" w:hAnsi="Times New Roman" w:cs="Times New Roman"/>
        </w:rPr>
        <w:t>, 1914038, Term 2, Group 1</w:t>
      </w:r>
    </w:p>
    <w:p w14:paraId="04FE06AE" w14:textId="77777777" w:rsidR="00C07234" w:rsidRDefault="00C07234" w:rsidP="001476AE">
      <w:pPr>
        <w:spacing w:line="276" w:lineRule="auto"/>
        <w:rPr>
          <w:rFonts w:ascii="Times New Roman" w:hAnsi="Times New Roman" w:cs="Times New Roman"/>
          <w:color w:val="FFC000" w:themeColor="accent4"/>
        </w:rPr>
      </w:pPr>
    </w:p>
    <w:p w14:paraId="2AB847A5" w14:textId="77777777" w:rsidR="00C07234" w:rsidRDefault="00C07234" w:rsidP="001476AE">
      <w:pPr>
        <w:spacing w:line="276" w:lineRule="auto"/>
        <w:rPr>
          <w:rFonts w:ascii="Times New Roman" w:hAnsi="Times New Roman" w:cs="Times New Roman"/>
          <w:color w:val="FFC000" w:themeColor="accent4"/>
        </w:rPr>
      </w:pPr>
    </w:p>
    <w:p w14:paraId="183758F0" w14:textId="77777777" w:rsidR="00C07234" w:rsidRDefault="00C07234" w:rsidP="00AA4DC9">
      <w:pPr>
        <w:spacing w:line="276" w:lineRule="auto"/>
        <w:jc w:val="center"/>
        <w:rPr>
          <w:rFonts w:ascii="Times New Roman" w:hAnsi="Times New Roman" w:cs="Times New Roman"/>
          <w:color w:val="FFC000" w:themeColor="accent4"/>
        </w:rPr>
      </w:pPr>
    </w:p>
    <w:p w14:paraId="409DF5D7" w14:textId="00DAAE25" w:rsidR="00C07234" w:rsidRPr="00AA4DC9" w:rsidRDefault="00AA4DC9" w:rsidP="00AA4DC9">
      <w:pPr>
        <w:spacing w:line="276" w:lineRule="auto"/>
        <w:jc w:val="center"/>
        <w:rPr>
          <w:rFonts w:ascii="Times New Roman" w:hAnsi="Times New Roman" w:cs="Times New Roman"/>
          <w:color w:val="000000" w:themeColor="text1"/>
        </w:rPr>
      </w:pPr>
      <w:r w:rsidRPr="00AA4DC9">
        <w:rPr>
          <w:rFonts w:ascii="Times New Roman" w:hAnsi="Times New Roman" w:cs="Times New Roman"/>
          <w:color w:val="000000" w:themeColor="text1"/>
        </w:rPr>
        <w:t xml:space="preserve">The role of marketing in creating value for customers and how </w:t>
      </w:r>
      <w:r w:rsidR="00000043" w:rsidRPr="00AA4DC9">
        <w:rPr>
          <w:rFonts w:ascii="Times New Roman" w:hAnsi="Times New Roman" w:cs="Times New Roman"/>
          <w:color w:val="000000" w:themeColor="text1"/>
        </w:rPr>
        <w:t>stakeholders’</w:t>
      </w:r>
      <w:r w:rsidRPr="00AA4DC9">
        <w:rPr>
          <w:rFonts w:ascii="Times New Roman" w:hAnsi="Times New Roman" w:cs="Times New Roman"/>
          <w:color w:val="000000" w:themeColor="text1"/>
        </w:rPr>
        <w:t xml:space="preserve"> impact on the marketing activities of </w:t>
      </w:r>
      <w:r w:rsidR="004F4DCC">
        <w:rPr>
          <w:rFonts w:ascii="Times New Roman" w:hAnsi="Times New Roman" w:cs="Times New Roman"/>
          <w:color w:val="000000" w:themeColor="text1"/>
        </w:rPr>
        <w:t>NESCAFE.</w:t>
      </w:r>
    </w:p>
    <w:p w14:paraId="4CDD838A" w14:textId="77777777" w:rsidR="00C07234" w:rsidRDefault="00C07234" w:rsidP="001476AE">
      <w:pPr>
        <w:spacing w:line="276" w:lineRule="auto"/>
        <w:rPr>
          <w:rFonts w:ascii="Times New Roman" w:hAnsi="Times New Roman" w:cs="Times New Roman"/>
          <w:color w:val="FFC000" w:themeColor="accent4"/>
        </w:rPr>
      </w:pPr>
    </w:p>
    <w:p w14:paraId="103291F6" w14:textId="77777777" w:rsidR="00C07234" w:rsidRDefault="00C07234" w:rsidP="001476AE">
      <w:pPr>
        <w:spacing w:line="276" w:lineRule="auto"/>
        <w:rPr>
          <w:rFonts w:ascii="Times New Roman" w:hAnsi="Times New Roman" w:cs="Times New Roman"/>
          <w:color w:val="FFC000" w:themeColor="accent4"/>
        </w:rPr>
      </w:pPr>
    </w:p>
    <w:p w14:paraId="142F8F0E" w14:textId="77777777" w:rsidR="00C07234" w:rsidRDefault="00C07234" w:rsidP="001476AE">
      <w:pPr>
        <w:spacing w:line="276" w:lineRule="auto"/>
        <w:rPr>
          <w:rFonts w:ascii="Times New Roman" w:hAnsi="Times New Roman" w:cs="Times New Roman"/>
          <w:color w:val="FFC000" w:themeColor="accent4"/>
        </w:rPr>
      </w:pPr>
    </w:p>
    <w:p w14:paraId="4C35A0A2" w14:textId="77777777" w:rsidR="00C07234" w:rsidRDefault="00C07234" w:rsidP="001476AE">
      <w:pPr>
        <w:spacing w:line="276" w:lineRule="auto"/>
        <w:rPr>
          <w:rFonts w:ascii="Times New Roman" w:hAnsi="Times New Roman" w:cs="Times New Roman"/>
          <w:color w:val="FFC000" w:themeColor="accent4"/>
        </w:rPr>
      </w:pPr>
    </w:p>
    <w:p w14:paraId="4A5BF86B" w14:textId="77777777" w:rsidR="00C07234" w:rsidRDefault="00C07234" w:rsidP="001476AE">
      <w:pPr>
        <w:spacing w:line="276" w:lineRule="auto"/>
        <w:rPr>
          <w:rFonts w:ascii="Times New Roman" w:hAnsi="Times New Roman" w:cs="Times New Roman"/>
          <w:color w:val="FFC000" w:themeColor="accent4"/>
        </w:rPr>
      </w:pPr>
    </w:p>
    <w:p w14:paraId="0D383889" w14:textId="77777777" w:rsidR="00C07234" w:rsidRDefault="00C07234" w:rsidP="001476AE">
      <w:pPr>
        <w:spacing w:line="276" w:lineRule="auto"/>
        <w:rPr>
          <w:rFonts w:ascii="Times New Roman" w:hAnsi="Times New Roman" w:cs="Times New Roman"/>
          <w:color w:val="FFC000" w:themeColor="accent4"/>
        </w:rPr>
      </w:pPr>
    </w:p>
    <w:p w14:paraId="10BF9A0B" w14:textId="77777777" w:rsidR="00C07234" w:rsidRDefault="00C07234" w:rsidP="001476AE">
      <w:pPr>
        <w:spacing w:line="276" w:lineRule="auto"/>
        <w:rPr>
          <w:rFonts w:ascii="Times New Roman" w:hAnsi="Times New Roman" w:cs="Times New Roman"/>
          <w:color w:val="FFC000" w:themeColor="accent4"/>
        </w:rPr>
      </w:pPr>
    </w:p>
    <w:p w14:paraId="123CEC2A" w14:textId="77777777" w:rsidR="00C07234" w:rsidRDefault="00C07234" w:rsidP="001476AE">
      <w:pPr>
        <w:spacing w:line="276" w:lineRule="auto"/>
        <w:rPr>
          <w:rFonts w:ascii="Times New Roman" w:hAnsi="Times New Roman" w:cs="Times New Roman"/>
          <w:color w:val="FFC000" w:themeColor="accent4"/>
        </w:rPr>
      </w:pPr>
    </w:p>
    <w:p w14:paraId="2660E71B" w14:textId="77777777" w:rsidR="00C07234" w:rsidRDefault="00C07234" w:rsidP="001476AE">
      <w:pPr>
        <w:spacing w:line="276" w:lineRule="auto"/>
        <w:rPr>
          <w:rFonts w:ascii="Times New Roman" w:hAnsi="Times New Roman" w:cs="Times New Roman"/>
          <w:color w:val="FFC000" w:themeColor="accent4"/>
        </w:rPr>
      </w:pPr>
    </w:p>
    <w:p w14:paraId="7266C158" w14:textId="77777777" w:rsidR="00C07234" w:rsidRDefault="00C07234" w:rsidP="001476AE">
      <w:pPr>
        <w:spacing w:line="276" w:lineRule="auto"/>
        <w:rPr>
          <w:rFonts w:ascii="Times New Roman" w:hAnsi="Times New Roman" w:cs="Times New Roman"/>
          <w:color w:val="FFC000" w:themeColor="accent4"/>
        </w:rPr>
      </w:pPr>
    </w:p>
    <w:p w14:paraId="02B97B91" w14:textId="77777777" w:rsidR="00C07234" w:rsidRDefault="00C07234" w:rsidP="001476AE">
      <w:pPr>
        <w:spacing w:line="276" w:lineRule="auto"/>
        <w:rPr>
          <w:rFonts w:ascii="Times New Roman" w:hAnsi="Times New Roman" w:cs="Times New Roman"/>
          <w:color w:val="FFC000" w:themeColor="accent4"/>
        </w:rPr>
      </w:pPr>
    </w:p>
    <w:p w14:paraId="6A2E404A" w14:textId="77777777" w:rsidR="00C07234" w:rsidRDefault="00C07234" w:rsidP="001476AE">
      <w:pPr>
        <w:spacing w:line="276" w:lineRule="auto"/>
        <w:rPr>
          <w:rFonts w:ascii="Times New Roman" w:hAnsi="Times New Roman" w:cs="Times New Roman"/>
          <w:color w:val="FFC000" w:themeColor="accent4"/>
        </w:rPr>
      </w:pPr>
    </w:p>
    <w:p w14:paraId="48692892" w14:textId="77777777" w:rsidR="00C07234" w:rsidRDefault="00C07234" w:rsidP="001476AE">
      <w:pPr>
        <w:spacing w:line="276" w:lineRule="auto"/>
        <w:rPr>
          <w:rFonts w:ascii="Times New Roman" w:hAnsi="Times New Roman" w:cs="Times New Roman"/>
          <w:color w:val="FFC000" w:themeColor="accent4"/>
        </w:rPr>
      </w:pPr>
    </w:p>
    <w:p w14:paraId="74A89616" w14:textId="77777777" w:rsidR="00C07234" w:rsidRDefault="00C07234" w:rsidP="001476AE">
      <w:pPr>
        <w:spacing w:line="276" w:lineRule="auto"/>
        <w:rPr>
          <w:rFonts w:ascii="Times New Roman" w:hAnsi="Times New Roman" w:cs="Times New Roman"/>
          <w:color w:val="FFC000" w:themeColor="accent4"/>
        </w:rPr>
      </w:pPr>
    </w:p>
    <w:p w14:paraId="53F396E1" w14:textId="77777777" w:rsidR="00C07234" w:rsidRDefault="00C07234" w:rsidP="001476AE">
      <w:pPr>
        <w:spacing w:line="276" w:lineRule="auto"/>
        <w:rPr>
          <w:rFonts w:ascii="Times New Roman" w:hAnsi="Times New Roman" w:cs="Times New Roman"/>
          <w:color w:val="FFC000" w:themeColor="accent4"/>
        </w:rPr>
      </w:pPr>
    </w:p>
    <w:p w14:paraId="0F981DAD" w14:textId="77777777" w:rsidR="00C07234" w:rsidRDefault="00C07234" w:rsidP="001476AE">
      <w:pPr>
        <w:spacing w:line="276" w:lineRule="auto"/>
        <w:rPr>
          <w:rFonts w:ascii="Times New Roman" w:hAnsi="Times New Roman" w:cs="Times New Roman"/>
          <w:color w:val="FFC000" w:themeColor="accent4"/>
        </w:rPr>
      </w:pPr>
    </w:p>
    <w:p w14:paraId="6296A860" w14:textId="77777777" w:rsidR="00C07234" w:rsidRDefault="00C07234" w:rsidP="001476AE">
      <w:pPr>
        <w:spacing w:line="276" w:lineRule="auto"/>
        <w:rPr>
          <w:rFonts w:ascii="Times New Roman" w:hAnsi="Times New Roman" w:cs="Times New Roman"/>
          <w:color w:val="FFC000" w:themeColor="accent4"/>
        </w:rPr>
      </w:pPr>
    </w:p>
    <w:p w14:paraId="7ADF1FC9" w14:textId="77777777" w:rsidR="00C07234" w:rsidRDefault="00C07234" w:rsidP="001476AE">
      <w:pPr>
        <w:spacing w:line="276" w:lineRule="auto"/>
        <w:rPr>
          <w:rFonts w:ascii="Times New Roman" w:hAnsi="Times New Roman" w:cs="Times New Roman"/>
          <w:color w:val="FFC000" w:themeColor="accent4"/>
        </w:rPr>
      </w:pPr>
    </w:p>
    <w:p w14:paraId="32E5080B" w14:textId="77777777" w:rsidR="00C07234" w:rsidRDefault="00C07234" w:rsidP="001476AE">
      <w:pPr>
        <w:spacing w:line="276" w:lineRule="auto"/>
        <w:rPr>
          <w:rFonts w:ascii="Times New Roman" w:hAnsi="Times New Roman" w:cs="Times New Roman"/>
          <w:color w:val="FFC000" w:themeColor="accent4"/>
        </w:rPr>
      </w:pPr>
    </w:p>
    <w:p w14:paraId="19C17D08" w14:textId="77777777" w:rsidR="00C07234" w:rsidRDefault="00C07234" w:rsidP="001476AE">
      <w:pPr>
        <w:spacing w:line="276" w:lineRule="auto"/>
        <w:rPr>
          <w:rFonts w:ascii="Times New Roman" w:hAnsi="Times New Roman" w:cs="Times New Roman"/>
          <w:color w:val="FFC000" w:themeColor="accent4"/>
        </w:rPr>
      </w:pPr>
    </w:p>
    <w:p w14:paraId="553B0BDE" w14:textId="77777777" w:rsidR="00C07234" w:rsidRDefault="00C07234" w:rsidP="001476AE">
      <w:pPr>
        <w:spacing w:line="276" w:lineRule="auto"/>
        <w:rPr>
          <w:rFonts w:ascii="Times New Roman" w:hAnsi="Times New Roman" w:cs="Times New Roman"/>
          <w:color w:val="FFC000" w:themeColor="accent4"/>
        </w:rPr>
      </w:pPr>
    </w:p>
    <w:p w14:paraId="0AD7B5B3" w14:textId="77777777" w:rsidR="00C07234" w:rsidRDefault="00C07234" w:rsidP="001476AE">
      <w:pPr>
        <w:spacing w:line="276" w:lineRule="auto"/>
        <w:rPr>
          <w:rFonts w:ascii="Times New Roman" w:hAnsi="Times New Roman" w:cs="Times New Roman"/>
          <w:color w:val="FFC000" w:themeColor="accent4"/>
        </w:rPr>
      </w:pPr>
    </w:p>
    <w:p w14:paraId="237267A7" w14:textId="7425EA07" w:rsidR="00C07234" w:rsidRDefault="00660357" w:rsidP="001476AE">
      <w:pPr>
        <w:spacing w:line="276" w:lineRule="auto"/>
        <w:rPr>
          <w:rFonts w:ascii="Times New Roman" w:hAnsi="Times New Roman" w:cs="Times New Roman"/>
          <w:color w:val="FFC000" w:themeColor="accent4"/>
        </w:rPr>
      </w:pPr>
      <w:r>
        <w:rPr>
          <w:rFonts w:ascii="Times New Roman" w:hAnsi="Times New Roman" w:cs="Times New Roman"/>
          <w:color w:val="FFC000" w:themeColor="accent4"/>
        </w:rPr>
        <w:lastRenderedPageBreak/>
        <w:t>Content</w:t>
      </w:r>
    </w:p>
    <w:p w14:paraId="6D8FFB30" w14:textId="300E5E59" w:rsidR="00660357" w:rsidRDefault="00660357" w:rsidP="001476AE">
      <w:pPr>
        <w:spacing w:line="276" w:lineRule="auto"/>
        <w:rPr>
          <w:rFonts w:ascii="Times New Roman" w:hAnsi="Times New Roman" w:cs="Times New Roman"/>
          <w:color w:val="FFC000" w:themeColor="accent4"/>
        </w:rPr>
      </w:pPr>
      <w:r>
        <w:rPr>
          <w:rFonts w:ascii="Times New Roman" w:hAnsi="Times New Roman" w:cs="Times New Roman"/>
          <w:color w:val="FFC000" w:themeColor="accent4"/>
        </w:rPr>
        <w:t>Introduction………………………………………………………………………………………….3</w:t>
      </w:r>
    </w:p>
    <w:p w14:paraId="795E3063" w14:textId="6BAC4CA9" w:rsidR="00660357" w:rsidRDefault="00660357" w:rsidP="001476AE">
      <w:pPr>
        <w:spacing w:line="276" w:lineRule="auto"/>
        <w:rPr>
          <w:rFonts w:ascii="Times New Roman" w:hAnsi="Times New Roman" w:cs="Times New Roman"/>
          <w:color w:val="FFC000" w:themeColor="accent4"/>
        </w:rPr>
      </w:pPr>
      <w:r>
        <w:rPr>
          <w:rFonts w:ascii="Times New Roman" w:hAnsi="Times New Roman" w:cs="Times New Roman"/>
          <w:color w:val="FFC000" w:themeColor="accent4"/>
        </w:rPr>
        <w:t>Marketing and marketing concept…………………………………………………………………...3</w:t>
      </w:r>
    </w:p>
    <w:p w14:paraId="79B2FFB4" w14:textId="2E7026F9" w:rsidR="00660357" w:rsidRDefault="00660357" w:rsidP="001476AE">
      <w:pPr>
        <w:spacing w:line="276" w:lineRule="auto"/>
        <w:rPr>
          <w:rFonts w:ascii="Times New Roman" w:hAnsi="Times New Roman" w:cs="Times New Roman"/>
          <w:color w:val="FFC000" w:themeColor="accent4"/>
        </w:rPr>
      </w:pPr>
      <w:r>
        <w:rPr>
          <w:rFonts w:ascii="Times New Roman" w:hAnsi="Times New Roman" w:cs="Times New Roman"/>
          <w:color w:val="FFC000" w:themeColor="accent4"/>
        </w:rPr>
        <w:t>Ansoff matrix………………………………………………………………………………………...6</w:t>
      </w:r>
    </w:p>
    <w:p w14:paraId="1FB14DC5" w14:textId="112AE11A" w:rsidR="00660357" w:rsidRDefault="00660357" w:rsidP="001476AE">
      <w:pPr>
        <w:spacing w:line="276" w:lineRule="auto"/>
        <w:rPr>
          <w:rFonts w:ascii="Times New Roman" w:hAnsi="Times New Roman" w:cs="Times New Roman"/>
          <w:color w:val="FFC000" w:themeColor="accent4"/>
        </w:rPr>
      </w:pPr>
      <w:r>
        <w:rPr>
          <w:rFonts w:ascii="Times New Roman" w:hAnsi="Times New Roman" w:cs="Times New Roman"/>
          <w:color w:val="FFC000" w:themeColor="accent4"/>
        </w:rPr>
        <w:t>Stakeholders…………………………………………………………………………………………10</w:t>
      </w:r>
    </w:p>
    <w:p w14:paraId="3DE78757" w14:textId="3B10755E" w:rsidR="00660357" w:rsidRDefault="00660357" w:rsidP="001476AE">
      <w:pPr>
        <w:spacing w:line="276" w:lineRule="auto"/>
        <w:rPr>
          <w:rFonts w:ascii="Times New Roman" w:hAnsi="Times New Roman" w:cs="Times New Roman"/>
          <w:color w:val="FFC000" w:themeColor="accent4"/>
        </w:rPr>
      </w:pPr>
      <w:r>
        <w:rPr>
          <w:rFonts w:ascii="Times New Roman" w:hAnsi="Times New Roman" w:cs="Times New Roman"/>
          <w:color w:val="FFC000" w:themeColor="accent4"/>
        </w:rPr>
        <w:t>Conclusion</w:t>
      </w:r>
      <w:r w:rsidR="00692552">
        <w:rPr>
          <w:rFonts w:ascii="Times New Roman" w:hAnsi="Times New Roman" w:cs="Times New Roman"/>
          <w:color w:val="FFC000" w:themeColor="accent4"/>
        </w:rPr>
        <w:t xml:space="preserve"> and recommendation</w:t>
      </w:r>
      <w:r>
        <w:rPr>
          <w:rFonts w:ascii="Times New Roman" w:hAnsi="Times New Roman" w:cs="Times New Roman"/>
          <w:color w:val="FFC000" w:themeColor="accent4"/>
        </w:rPr>
        <w:t>………………………………………………………………………………</w:t>
      </w:r>
      <w:r w:rsidR="00692552">
        <w:rPr>
          <w:rFonts w:ascii="Times New Roman" w:hAnsi="Times New Roman" w:cs="Times New Roman"/>
          <w:color w:val="FFC000" w:themeColor="accent4"/>
        </w:rPr>
        <w:t>…..</w:t>
      </w:r>
      <w:r>
        <w:rPr>
          <w:rFonts w:ascii="Times New Roman" w:hAnsi="Times New Roman" w:cs="Times New Roman"/>
          <w:color w:val="FFC000" w:themeColor="accent4"/>
        </w:rPr>
        <w:t>…15</w:t>
      </w:r>
    </w:p>
    <w:p w14:paraId="51C30DB7" w14:textId="7BF29CD7" w:rsidR="00660357" w:rsidRDefault="00660357" w:rsidP="001476AE">
      <w:pPr>
        <w:spacing w:line="276" w:lineRule="auto"/>
        <w:rPr>
          <w:rFonts w:ascii="Times New Roman" w:hAnsi="Times New Roman" w:cs="Times New Roman"/>
          <w:color w:val="FFC000" w:themeColor="accent4"/>
        </w:rPr>
      </w:pPr>
      <w:r>
        <w:rPr>
          <w:rFonts w:ascii="Times New Roman" w:hAnsi="Times New Roman" w:cs="Times New Roman"/>
          <w:color w:val="FFC000" w:themeColor="accent4"/>
        </w:rPr>
        <w:t>Reference list…………………………………………………………………………………………16</w:t>
      </w:r>
    </w:p>
    <w:p w14:paraId="374ED673" w14:textId="77777777" w:rsidR="00C07234" w:rsidRDefault="00C07234" w:rsidP="001476AE">
      <w:pPr>
        <w:spacing w:line="276" w:lineRule="auto"/>
        <w:rPr>
          <w:rFonts w:ascii="Times New Roman" w:hAnsi="Times New Roman" w:cs="Times New Roman"/>
          <w:color w:val="FFC000" w:themeColor="accent4"/>
        </w:rPr>
      </w:pPr>
    </w:p>
    <w:p w14:paraId="333D124D" w14:textId="77777777" w:rsidR="00C07234" w:rsidRDefault="00C07234" w:rsidP="001476AE">
      <w:pPr>
        <w:spacing w:line="276" w:lineRule="auto"/>
        <w:rPr>
          <w:rFonts w:ascii="Times New Roman" w:hAnsi="Times New Roman" w:cs="Times New Roman"/>
          <w:color w:val="FFC000" w:themeColor="accent4"/>
        </w:rPr>
      </w:pPr>
    </w:p>
    <w:p w14:paraId="4F64A857" w14:textId="77777777" w:rsidR="00C07234" w:rsidRDefault="00C07234" w:rsidP="001476AE">
      <w:pPr>
        <w:spacing w:line="276" w:lineRule="auto"/>
        <w:rPr>
          <w:rFonts w:ascii="Times New Roman" w:hAnsi="Times New Roman" w:cs="Times New Roman"/>
          <w:color w:val="FFC000" w:themeColor="accent4"/>
        </w:rPr>
      </w:pPr>
    </w:p>
    <w:p w14:paraId="496F8446" w14:textId="77777777" w:rsidR="00C07234" w:rsidRDefault="00C07234" w:rsidP="001476AE">
      <w:pPr>
        <w:spacing w:line="276" w:lineRule="auto"/>
        <w:rPr>
          <w:rFonts w:ascii="Times New Roman" w:hAnsi="Times New Roman" w:cs="Times New Roman"/>
          <w:color w:val="FFC000" w:themeColor="accent4"/>
        </w:rPr>
      </w:pPr>
    </w:p>
    <w:p w14:paraId="654747AA" w14:textId="77777777" w:rsidR="00C07234" w:rsidRDefault="00C07234" w:rsidP="001476AE">
      <w:pPr>
        <w:spacing w:line="276" w:lineRule="auto"/>
        <w:rPr>
          <w:rFonts w:ascii="Times New Roman" w:hAnsi="Times New Roman" w:cs="Times New Roman"/>
          <w:color w:val="FFC000" w:themeColor="accent4"/>
        </w:rPr>
      </w:pPr>
    </w:p>
    <w:p w14:paraId="47C34E3C" w14:textId="77777777" w:rsidR="00C07234" w:rsidRDefault="00C07234" w:rsidP="001476AE">
      <w:pPr>
        <w:spacing w:line="276" w:lineRule="auto"/>
        <w:rPr>
          <w:rFonts w:ascii="Times New Roman" w:hAnsi="Times New Roman" w:cs="Times New Roman"/>
          <w:color w:val="FFC000" w:themeColor="accent4"/>
        </w:rPr>
      </w:pPr>
    </w:p>
    <w:p w14:paraId="6A2920AE" w14:textId="77777777" w:rsidR="00C07234" w:rsidRDefault="00C07234" w:rsidP="001476AE">
      <w:pPr>
        <w:spacing w:line="276" w:lineRule="auto"/>
        <w:rPr>
          <w:rFonts w:ascii="Times New Roman" w:hAnsi="Times New Roman" w:cs="Times New Roman"/>
          <w:color w:val="FFC000" w:themeColor="accent4"/>
        </w:rPr>
      </w:pPr>
    </w:p>
    <w:p w14:paraId="57FA29FF" w14:textId="77777777" w:rsidR="00C07234" w:rsidRDefault="00C07234" w:rsidP="001476AE">
      <w:pPr>
        <w:spacing w:line="276" w:lineRule="auto"/>
        <w:rPr>
          <w:rFonts w:ascii="Times New Roman" w:hAnsi="Times New Roman" w:cs="Times New Roman"/>
          <w:color w:val="FFC000" w:themeColor="accent4"/>
        </w:rPr>
      </w:pPr>
    </w:p>
    <w:p w14:paraId="6B032344" w14:textId="77777777" w:rsidR="00C07234" w:rsidRDefault="00C07234" w:rsidP="001476AE">
      <w:pPr>
        <w:spacing w:line="276" w:lineRule="auto"/>
        <w:rPr>
          <w:rFonts w:ascii="Times New Roman" w:hAnsi="Times New Roman" w:cs="Times New Roman"/>
          <w:color w:val="FFC000" w:themeColor="accent4"/>
        </w:rPr>
      </w:pPr>
    </w:p>
    <w:p w14:paraId="56404A14" w14:textId="77777777" w:rsidR="00C07234" w:rsidRDefault="00C07234" w:rsidP="001476AE">
      <w:pPr>
        <w:spacing w:line="276" w:lineRule="auto"/>
        <w:rPr>
          <w:rFonts w:ascii="Times New Roman" w:hAnsi="Times New Roman" w:cs="Times New Roman"/>
          <w:color w:val="FFC000" w:themeColor="accent4"/>
        </w:rPr>
      </w:pPr>
    </w:p>
    <w:p w14:paraId="331E5EB3" w14:textId="77777777" w:rsidR="00C07234" w:rsidRDefault="00C07234" w:rsidP="001476AE">
      <w:pPr>
        <w:spacing w:line="276" w:lineRule="auto"/>
        <w:rPr>
          <w:rFonts w:ascii="Times New Roman" w:hAnsi="Times New Roman" w:cs="Times New Roman"/>
          <w:color w:val="FFC000" w:themeColor="accent4"/>
        </w:rPr>
      </w:pPr>
    </w:p>
    <w:p w14:paraId="0C23E2E9" w14:textId="77777777" w:rsidR="00C07234" w:rsidRDefault="00C07234" w:rsidP="001476AE">
      <w:pPr>
        <w:spacing w:line="276" w:lineRule="auto"/>
        <w:rPr>
          <w:rFonts w:ascii="Times New Roman" w:hAnsi="Times New Roman" w:cs="Times New Roman"/>
          <w:color w:val="FFC000" w:themeColor="accent4"/>
        </w:rPr>
      </w:pPr>
    </w:p>
    <w:p w14:paraId="31A185E2" w14:textId="77777777" w:rsidR="00C07234" w:rsidRDefault="00C07234" w:rsidP="001476AE">
      <w:pPr>
        <w:spacing w:line="276" w:lineRule="auto"/>
        <w:rPr>
          <w:rFonts w:ascii="Times New Roman" w:hAnsi="Times New Roman" w:cs="Times New Roman"/>
          <w:color w:val="FFC000" w:themeColor="accent4"/>
        </w:rPr>
      </w:pPr>
    </w:p>
    <w:p w14:paraId="5947FA66" w14:textId="77777777" w:rsidR="00C07234" w:rsidRDefault="00C07234" w:rsidP="001476AE">
      <w:pPr>
        <w:spacing w:line="276" w:lineRule="auto"/>
        <w:rPr>
          <w:rFonts w:ascii="Times New Roman" w:hAnsi="Times New Roman" w:cs="Times New Roman"/>
          <w:color w:val="FFC000" w:themeColor="accent4"/>
        </w:rPr>
      </w:pPr>
    </w:p>
    <w:p w14:paraId="65B97927" w14:textId="77777777" w:rsidR="00C07234" w:rsidRDefault="00C07234" w:rsidP="001476AE">
      <w:pPr>
        <w:spacing w:line="276" w:lineRule="auto"/>
        <w:rPr>
          <w:rFonts w:ascii="Times New Roman" w:hAnsi="Times New Roman" w:cs="Times New Roman"/>
          <w:color w:val="FFC000" w:themeColor="accent4"/>
        </w:rPr>
      </w:pPr>
    </w:p>
    <w:p w14:paraId="4EAE2191" w14:textId="77777777" w:rsidR="00C07234" w:rsidRDefault="00C07234" w:rsidP="001476AE">
      <w:pPr>
        <w:spacing w:line="276" w:lineRule="auto"/>
        <w:rPr>
          <w:rFonts w:ascii="Times New Roman" w:hAnsi="Times New Roman" w:cs="Times New Roman"/>
          <w:color w:val="FFC000" w:themeColor="accent4"/>
        </w:rPr>
      </w:pPr>
    </w:p>
    <w:p w14:paraId="0C2D8D18" w14:textId="77777777" w:rsidR="00C07234" w:rsidRDefault="00C07234" w:rsidP="001476AE">
      <w:pPr>
        <w:spacing w:line="276" w:lineRule="auto"/>
        <w:rPr>
          <w:rFonts w:ascii="Times New Roman" w:hAnsi="Times New Roman" w:cs="Times New Roman"/>
          <w:color w:val="FFC000" w:themeColor="accent4"/>
        </w:rPr>
      </w:pPr>
    </w:p>
    <w:p w14:paraId="4135890A" w14:textId="77777777" w:rsidR="00C07234" w:rsidRDefault="00C07234" w:rsidP="001476AE">
      <w:pPr>
        <w:spacing w:line="276" w:lineRule="auto"/>
        <w:rPr>
          <w:rFonts w:ascii="Times New Roman" w:hAnsi="Times New Roman" w:cs="Times New Roman"/>
          <w:color w:val="FFC000" w:themeColor="accent4"/>
        </w:rPr>
      </w:pPr>
    </w:p>
    <w:p w14:paraId="02008AE4" w14:textId="77777777" w:rsidR="00C07234" w:rsidRDefault="00C07234" w:rsidP="001476AE">
      <w:pPr>
        <w:spacing w:line="276" w:lineRule="auto"/>
        <w:rPr>
          <w:rFonts w:ascii="Times New Roman" w:hAnsi="Times New Roman" w:cs="Times New Roman"/>
          <w:color w:val="FFC000" w:themeColor="accent4"/>
        </w:rPr>
      </w:pPr>
    </w:p>
    <w:p w14:paraId="5CE61314" w14:textId="77777777" w:rsidR="00C07234" w:rsidRDefault="00C07234" w:rsidP="001476AE">
      <w:pPr>
        <w:spacing w:line="276" w:lineRule="auto"/>
        <w:rPr>
          <w:rFonts w:ascii="Times New Roman" w:hAnsi="Times New Roman" w:cs="Times New Roman"/>
          <w:color w:val="FFC000" w:themeColor="accent4"/>
        </w:rPr>
      </w:pPr>
    </w:p>
    <w:p w14:paraId="481E4AA8" w14:textId="77777777" w:rsidR="00C07234" w:rsidRDefault="00C07234" w:rsidP="001476AE">
      <w:pPr>
        <w:spacing w:line="276" w:lineRule="auto"/>
        <w:rPr>
          <w:rFonts w:ascii="Times New Roman" w:hAnsi="Times New Roman" w:cs="Times New Roman"/>
          <w:color w:val="FFC000" w:themeColor="accent4"/>
        </w:rPr>
      </w:pPr>
    </w:p>
    <w:p w14:paraId="4DFC3F47" w14:textId="77777777" w:rsidR="00C07234" w:rsidRDefault="00C07234" w:rsidP="001476AE">
      <w:pPr>
        <w:spacing w:line="276" w:lineRule="auto"/>
        <w:rPr>
          <w:rFonts w:ascii="Times New Roman" w:hAnsi="Times New Roman" w:cs="Times New Roman"/>
          <w:color w:val="FFC000" w:themeColor="accent4"/>
        </w:rPr>
      </w:pPr>
    </w:p>
    <w:p w14:paraId="67CBA180" w14:textId="77777777" w:rsidR="00C07234" w:rsidRDefault="00C07234" w:rsidP="001476AE">
      <w:pPr>
        <w:spacing w:line="276" w:lineRule="auto"/>
        <w:rPr>
          <w:rFonts w:ascii="Times New Roman" w:hAnsi="Times New Roman" w:cs="Times New Roman"/>
          <w:color w:val="FFC000" w:themeColor="accent4"/>
        </w:rPr>
      </w:pPr>
    </w:p>
    <w:p w14:paraId="2FA772DC" w14:textId="77777777" w:rsidR="00C07234" w:rsidRDefault="00C07234" w:rsidP="001476AE">
      <w:pPr>
        <w:spacing w:line="276" w:lineRule="auto"/>
        <w:rPr>
          <w:rFonts w:ascii="Times New Roman" w:hAnsi="Times New Roman" w:cs="Times New Roman"/>
          <w:color w:val="FFC000" w:themeColor="accent4"/>
        </w:rPr>
      </w:pPr>
    </w:p>
    <w:p w14:paraId="5B66E854" w14:textId="77777777" w:rsidR="00C07234" w:rsidRDefault="00C07234" w:rsidP="001476AE">
      <w:pPr>
        <w:spacing w:line="276" w:lineRule="auto"/>
        <w:rPr>
          <w:rFonts w:ascii="Times New Roman" w:hAnsi="Times New Roman" w:cs="Times New Roman"/>
          <w:color w:val="FFC000" w:themeColor="accent4"/>
        </w:rPr>
      </w:pPr>
    </w:p>
    <w:p w14:paraId="0E545503" w14:textId="77777777" w:rsidR="00C07234" w:rsidRDefault="00C07234" w:rsidP="001476AE">
      <w:pPr>
        <w:spacing w:line="276" w:lineRule="auto"/>
        <w:rPr>
          <w:rFonts w:ascii="Times New Roman" w:hAnsi="Times New Roman" w:cs="Times New Roman"/>
          <w:color w:val="FFC000" w:themeColor="accent4"/>
        </w:rPr>
      </w:pPr>
    </w:p>
    <w:p w14:paraId="4FBBE066" w14:textId="77777777" w:rsidR="00C07234" w:rsidRDefault="00C07234" w:rsidP="001476AE">
      <w:pPr>
        <w:spacing w:line="276" w:lineRule="auto"/>
        <w:rPr>
          <w:rFonts w:ascii="Times New Roman" w:hAnsi="Times New Roman" w:cs="Times New Roman"/>
          <w:color w:val="FFC000" w:themeColor="accent4"/>
        </w:rPr>
      </w:pPr>
    </w:p>
    <w:p w14:paraId="1341BB3E" w14:textId="77777777" w:rsidR="00C07234" w:rsidRDefault="00C07234" w:rsidP="001476AE">
      <w:pPr>
        <w:spacing w:line="276" w:lineRule="auto"/>
        <w:rPr>
          <w:rFonts w:ascii="Times New Roman" w:hAnsi="Times New Roman" w:cs="Times New Roman"/>
          <w:color w:val="FFC000" w:themeColor="accent4"/>
        </w:rPr>
      </w:pPr>
    </w:p>
    <w:p w14:paraId="60C4E688" w14:textId="77777777" w:rsidR="00C07234" w:rsidRDefault="00C07234" w:rsidP="001476AE">
      <w:pPr>
        <w:spacing w:line="276" w:lineRule="auto"/>
        <w:rPr>
          <w:rFonts w:ascii="Times New Roman" w:hAnsi="Times New Roman" w:cs="Times New Roman"/>
          <w:color w:val="FFC000" w:themeColor="accent4"/>
        </w:rPr>
      </w:pPr>
    </w:p>
    <w:p w14:paraId="5A7BE316" w14:textId="77777777" w:rsidR="00C07234" w:rsidRDefault="00C07234" w:rsidP="001476AE">
      <w:pPr>
        <w:spacing w:line="276" w:lineRule="auto"/>
        <w:rPr>
          <w:rFonts w:ascii="Times New Roman" w:hAnsi="Times New Roman" w:cs="Times New Roman"/>
          <w:color w:val="FFC000" w:themeColor="accent4"/>
        </w:rPr>
      </w:pPr>
    </w:p>
    <w:p w14:paraId="3863BB03" w14:textId="77777777" w:rsidR="00C07234" w:rsidRDefault="00C07234" w:rsidP="001476AE">
      <w:pPr>
        <w:spacing w:line="276" w:lineRule="auto"/>
        <w:rPr>
          <w:rFonts w:ascii="Times New Roman" w:hAnsi="Times New Roman" w:cs="Times New Roman"/>
          <w:color w:val="FFC000" w:themeColor="accent4"/>
        </w:rPr>
      </w:pPr>
    </w:p>
    <w:p w14:paraId="53343BF2" w14:textId="77777777" w:rsidR="00C07234" w:rsidRDefault="00C07234" w:rsidP="001476AE">
      <w:pPr>
        <w:spacing w:line="276" w:lineRule="auto"/>
        <w:rPr>
          <w:rFonts w:ascii="Times New Roman" w:hAnsi="Times New Roman" w:cs="Times New Roman"/>
          <w:color w:val="FFC000" w:themeColor="accent4"/>
        </w:rPr>
      </w:pPr>
    </w:p>
    <w:p w14:paraId="2E9B9CE4" w14:textId="77777777" w:rsidR="00C07234" w:rsidRDefault="00C07234" w:rsidP="001476AE">
      <w:pPr>
        <w:spacing w:line="276" w:lineRule="auto"/>
        <w:rPr>
          <w:rFonts w:ascii="Times New Roman" w:hAnsi="Times New Roman" w:cs="Times New Roman"/>
          <w:color w:val="FFC000" w:themeColor="accent4"/>
        </w:rPr>
      </w:pPr>
    </w:p>
    <w:p w14:paraId="51AE3E81" w14:textId="77777777" w:rsidR="00C07234" w:rsidRDefault="00C07234" w:rsidP="001476AE">
      <w:pPr>
        <w:spacing w:line="276" w:lineRule="auto"/>
        <w:rPr>
          <w:rFonts w:ascii="Times New Roman" w:hAnsi="Times New Roman" w:cs="Times New Roman"/>
          <w:color w:val="FFC000" w:themeColor="accent4"/>
        </w:rPr>
      </w:pPr>
    </w:p>
    <w:p w14:paraId="434FB9ED" w14:textId="77777777" w:rsidR="00C07234" w:rsidRDefault="00C07234" w:rsidP="001476AE">
      <w:pPr>
        <w:spacing w:line="276" w:lineRule="auto"/>
        <w:rPr>
          <w:rFonts w:ascii="Times New Roman" w:hAnsi="Times New Roman" w:cs="Times New Roman"/>
          <w:color w:val="FFC000" w:themeColor="accent4"/>
        </w:rPr>
      </w:pPr>
    </w:p>
    <w:p w14:paraId="4C2A9438" w14:textId="24A0AE69" w:rsidR="0004444C" w:rsidRPr="00F333EC" w:rsidRDefault="00D04C5A" w:rsidP="001476AE">
      <w:pPr>
        <w:spacing w:line="276" w:lineRule="auto"/>
        <w:rPr>
          <w:rFonts w:ascii="Times New Roman" w:hAnsi="Times New Roman" w:cs="Times New Roman"/>
          <w:color w:val="FFC000" w:themeColor="accent4"/>
          <w:lang w:val="en-US"/>
        </w:rPr>
      </w:pPr>
      <w:bookmarkStart w:id="0" w:name="_Hlk49685074"/>
      <w:r w:rsidRPr="00F333EC">
        <w:rPr>
          <w:rFonts w:ascii="Times New Roman" w:hAnsi="Times New Roman" w:cs="Times New Roman"/>
          <w:color w:val="FFC000" w:themeColor="accent4"/>
        </w:rPr>
        <w:t>The role of marketing in creating value for customers</w:t>
      </w:r>
      <w:r w:rsidR="0004444C" w:rsidRPr="00F333EC">
        <w:rPr>
          <w:rFonts w:ascii="Times New Roman" w:hAnsi="Times New Roman" w:cs="Times New Roman"/>
          <w:color w:val="FFC000" w:themeColor="accent4"/>
        </w:rPr>
        <w:t xml:space="preserve"> and how stakeholders  impact on the marketing activities of the organisation.</w:t>
      </w:r>
    </w:p>
    <w:bookmarkEnd w:id="0"/>
    <w:p w14:paraId="39548AA9" w14:textId="188FF404" w:rsidR="00D04C5A" w:rsidRPr="0072161F" w:rsidRDefault="0004444C" w:rsidP="001476AE">
      <w:pPr>
        <w:spacing w:line="276" w:lineRule="auto"/>
        <w:rPr>
          <w:rFonts w:ascii="Times New Roman" w:hAnsi="Times New Roman" w:cs="Times New Roman"/>
          <w:color w:val="FFC000" w:themeColor="accent4"/>
        </w:rPr>
      </w:pPr>
      <w:r w:rsidRPr="0072161F">
        <w:rPr>
          <w:rFonts w:ascii="Times New Roman" w:hAnsi="Times New Roman" w:cs="Times New Roman"/>
          <w:color w:val="FFC000" w:themeColor="accent4"/>
        </w:rPr>
        <w:t>Introduction</w:t>
      </w:r>
    </w:p>
    <w:p w14:paraId="01A51FAE" w14:textId="37E1A9F5" w:rsidR="00C15C58" w:rsidRPr="001476AE" w:rsidRDefault="00E138EF" w:rsidP="001476AE">
      <w:pPr>
        <w:spacing w:line="276" w:lineRule="auto"/>
        <w:rPr>
          <w:rFonts w:ascii="Times New Roman" w:hAnsi="Times New Roman" w:cs="Times New Roman"/>
          <w:color w:val="000000" w:themeColor="text1"/>
        </w:rPr>
      </w:pPr>
      <w:r w:rsidRPr="001476AE">
        <w:rPr>
          <w:rFonts w:ascii="Times New Roman" w:hAnsi="Times New Roman" w:cs="Times New Roman"/>
          <w:color w:val="000000" w:themeColor="text1"/>
        </w:rPr>
        <w:t>Assess the development of marketing in creating value for customers.</w:t>
      </w:r>
    </w:p>
    <w:p w14:paraId="192FB35B" w14:textId="6AAEB8CC" w:rsidR="0004444C" w:rsidRPr="001476AE" w:rsidRDefault="00951581" w:rsidP="001476AE">
      <w:pPr>
        <w:spacing w:line="276" w:lineRule="auto"/>
        <w:rPr>
          <w:rFonts w:ascii="Times New Roman" w:hAnsi="Times New Roman" w:cs="Times New Roman"/>
          <w:color w:val="000000" w:themeColor="text1"/>
        </w:rPr>
      </w:pPr>
      <w:r w:rsidRPr="001476AE">
        <w:rPr>
          <w:rFonts w:ascii="Times New Roman" w:hAnsi="Times New Roman" w:cs="Times New Roman"/>
          <w:color w:val="000000" w:themeColor="text1"/>
        </w:rPr>
        <w:t>In this essay, I will look at and make an analyst of the N</w:t>
      </w:r>
      <w:r w:rsidR="007A0459" w:rsidRPr="001476AE">
        <w:rPr>
          <w:rFonts w:ascii="Times New Roman" w:hAnsi="Times New Roman" w:cs="Times New Roman"/>
          <w:color w:val="000000" w:themeColor="text1"/>
        </w:rPr>
        <w:t>ESCAFE</w:t>
      </w:r>
      <w:r w:rsidRPr="001476AE">
        <w:rPr>
          <w:rFonts w:ascii="Times New Roman" w:hAnsi="Times New Roman" w:cs="Times New Roman"/>
          <w:color w:val="000000" w:themeColor="text1"/>
        </w:rPr>
        <w:t xml:space="preserve"> brand from the position of how the company's marketing adds value to its customers, and on the dribbling side I will look at the relationship between the company and the internal and ext</w:t>
      </w:r>
      <w:r w:rsidR="007A0459" w:rsidRPr="001476AE">
        <w:rPr>
          <w:rFonts w:ascii="Times New Roman" w:hAnsi="Times New Roman" w:cs="Times New Roman"/>
          <w:color w:val="000000" w:themeColor="text1"/>
        </w:rPr>
        <w:t>ernal stakeholders</w:t>
      </w:r>
      <w:r w:rsidRPr="001476AE">
        <w:rPr>
          <w:rFonts w:ascii="Times New Roman" w:hAnsi="Times New Roman" w:cs="Times New Roman"/>
          <w:color w:val="000000" w:themeColor="text1"/>
        </w:rPr>
        <w:t xml:space="preserve"> by giving some examples to support the analyses presented.</w:t>
      </w:r>
      <w:r w:rsidR="007A0459" w:rsidRPr="001476AE">
        <w:rPr>
          <w:rFonts w:ascii="Times New Roman" w:hAnsi="Times New Roman" w:cs="Times New Roman"/>
          <w:color w:val="000000" w:themeColor="text1"/>
          <w:lang w:val="bg-BG"/>
        </w:rPr>
        <w:t xml:space="preserve"> „Nescafe coffee is a drink that makes us all look forward to more of each day and that is the kind of impact a brand which is ‘here to stay’ makes on people.</w:t>
      </w:r>
      <w:r w:rsidR="007A0459" w:rsidRPr="001476AE">
        <w:rPr>
          <w:rFonts w:ascii="Times New Roman" w:hAnsi="Times New Roman" w:cs="Times New Roman"/>
          <w:color w:val="000000" w:themeColor="text1"/>
        </w:rPr>
        <w:t>”</w:t>
      </w:r>
      <w:r w:rsidR="007A0459" w:rsidRPr="001476AE">
        <w:rPr>
          <w:rFonts w:ascii="Times New Roman" w:hAnsi="Times New Roman" w:cs="Times New Roman"/>
          <w:b/>
          <w:bCs/>
          <w:color w:val="000000" w:themeColor="text1"/>
        </w:rPr>
        <w:t xml:space="preserve"> </w:t>
      </w:r>
      <w:r w:rsidR="007A0459" w:rsidRPr="001476AE">
        <w:rPr>
          <w:rFonts w:ascii="Times New Roman" w:hAnsi="Times New Roman" w:cs="Times New Roman"/>
          <w:color w:val="000000" w:themeColor="text1"/>
        </w:rPr>
        <w:t>(Indian Advertising Media &amp; Marketing News – exchange4media, n.d.)</w:t>
      </w:r>
      <w:r w:rsidR="0004444C" w:rsidRPr="001476AE">
        <w:rPr>
          <w:rFonts w:ascii="Times New Roman" w:hAnsi="Times New Roman" w:cs="Times New Roman"/>
          <w:b/>
          <w:bCs/>
          <w:color w:val="000000" w:themeColor="text1"/>
        </w:rPr>
        <w:t xml:space="preserve"> </w:t>
      </w:r>
      <w:r w:rsidR="0004444C" w:rsidRPr="001476AE">
        <w:rPr>
          <w:rFonts w:ascii="Times New Roman" w:hAnsi="Times New Roman" w:cs="Times New Roman"/>
          <w:color w:val="000000" w:themeColor="text1"/>
        </w:rPr>
        <w:t>“Mitra spoke about how a cup of Nescafe changes your mood from the very first sip, and that is the power of a brand that can drive passion among its users.” (Indian Advertising Media &amp; Marketing News – exchange4media, n.d.)</w:t>
      </w:r>
    </w:p>
    <w:p w14:paraId="28BAD1DB" w14:textId="585425F4" w:rsidR="005731B4" w:rsidRPr="0072161F" w:rsidRDefault="00BB23B1" w:rsidP="001476AE">
      <w:pPr>
        <w:spacing w:line="276" w:lineRule="auto"/>
        <w:rPr>
          <w:rFonts w:ascii="Times New Roman" w:hAnsi="Times New Roman" w:cs="Times New Roman"/>
          <w:color w:val="FFC000" w:themeColor="accent4"/>
        </w:rPr>
      </w:pPr>
      <w:r w:rsidRPr="0072161F">
        <w:rPr>
          <w:rFonts w:ascii="Times New Roman" w:hAnsi="Times New Roman" w:cs="Times New Roman"/>
          <w:color w:val="FFC000" w:themeColor="accent4"/>
        </w:rPr>
        <w:t>Marketing and Marketing</w:t>
      </w:r>
      <w:r w:rsidR="005731B4" w:rsidRPr="0072161F">
        <w:rPr>
          <w:rFonts w:ascii="Times New Roman" w:hAnsi="Times New Roman" w:cs="Times New Roman"/>
          <w:color w:val="FFC000" w:themeColor="accent4"/>
        </w:rPr>
        <w:t xml:space="preserve"> Concepts</w:t>
      </w:r>
    </w:p>
    <w:p w14:paraId="6E57E933" w14:textId="37EA2F3F" w:rsidR="0068138D" w:rsidRPr="001476AE" w:rsidRDefault="008663A4" w:rsidP="001476AE">
      <w:pPr>
        <w:spacing w:line="276" w:lineRule="auto"/>
        <w:rPr>
          <w:rFonts w:ascii="Times New Roman" w:hAnsi="Times New Roman" w:cs="Times New Roman"/>
          <w:color w:val="000000" w:themeColor="text1"/>
        </w:rPr>
      </w:pPr>
      <w:r w:rsidRPr="0072161F">
        <w:rPr>
          <w:rFonts w:ascii="Times New Roman" w:hAnsi="Times New Roman" w:cs="Times New Roman"/>
          <w:color w:val="FFC000" w:themeColor="accent4"/>
        </w:rPr>
        <w:t xml:space="preserve">Marketing </w:t>
      </w:r>
      <w:r w:rsidRPr="001476AE">
        <w:rPr>
          <w:rFonts w:ascii="Times New Roman" w:hAnsi="Times New Roman" w:cs="Times New Roman"/>
          <w:color w:val="000000" w:themeColor="text1"/>
        </w:rPr>
        <w:t>is the activity, set of institutions and processes for creating, communicating, delivering and exchanging offerings that have value for customers, clients, partners, and society at large (American Marketing Association, n.d.).</w:t>
      </w:r>
      <w:r w:rsidR="0068138D" w:rsidRPr="001476AE">
        <w:rPr>
          <w:rFonts w:ascii="Times New Roman" w:hAnsi="Times New Roman" w:cs="Times New Roman"/>
          <w:color w:val="000000" w:themeColor="text1"/>
        </w:rPr>
        <w:t xml:space="preserve">Marketing ad value to the consumers as informing and educated them. customer education is </w:t>
      </w:r>
      <w:r w:rsidR="00ED73E3" w:rsidRPr="001476AE">
        <w:rPr>
          <w:rFonts w:ascii="Times New Roman" w:hAnsi="Times New Roman" w:cs="Times New Roman"/>
          <w:color w:val="000000" w:themeColor="text1"/>
        </w:rPr>
        <w:t>especially important</w:t>
      </w:r>
      <w:r w:rsidR="0068138D" w:rsidRPr="001476AE">
        <w:rPr>
          <w:rFonts w:ascii="Times New Roman" w:hAnsi="Times New Roman" w:cs="Times New Roman"/>
          <w:color w:val="000000" w:themeColor="text1"/>
        </w:rPr>
        <w:t xml:space="preserve"> for both parties: client, producer. </w:t>
      </w:r>
      <w:r w:rsidR="00ED73E3" w:rsidRPr="001476AE">
        <w:rPr>
          <w:rFonts w:ascii="Times New Roman" w:hAnsi="Times New Roman" w:cs="Times New Roman"/>
          <w:color w:val="000000" w:themeColor="text1"/>
        </w:rPr>
        <w:t xml:space="preserve">Advertising of NESCAFE </w:t>
      </w:r>
      <w:r w:rsidR="0068138D" w:rsidRPr="001476AE">
        <w:rPr>
          <w:rFonts w:ascii="Times New Roman" w:hAnsi="Times New Roman" w:cs="Times New Roman"/>
          <w:color w:val="000000" w:themeColor="text1"/>
        </w:rPr>
        <w:t>create a positive feeling and attitude of consumers to the brand, which leads to the purchase of the products.</w:t>
      </w:r>
    </w:p>
    <w:p w14:paraId="4D7F0047" w14:textId="655F673C" w:rsidR="005731B4" w:rsidRPr="001476AE" w:rsidRDefault="005731B4" w:rsidP="001476AE">
      <w:pPr>
        <w:spacing w:line="276" w:lineRule="auto"/>
        <w:rPr>
          <w:rFonts w:ascii="Times New Roman" w:hAnsi="Times New Roman" w:cs="Times New Roman"/>
          <w:color w:val="000000" w:themeColor="text1"/>
        </w:rPr>
      </w:pPr>
      <w:r w:rsidRPr="0072161F">
        <w:rPr>
          <w:rFonts w:ascii="Times New Roman" w:hAnsi="Times New Roman" w:cs="Times New Roman"/>
          <w:color w:val="FFC000" w:themeColor="accent4"/>
        </w:rPr>
        <w:t xml:space="preserve">Marketing concepts </w:t>
      </w:r>
      <w:r w:rsidR="00A73F70" w:rsidRPr="001476AE">
        <w:rPr>
          <w:rFonts w:ascii="Times New Roman" w:hAnsi="Times New Roman" w:cs="Times New Roman"/>
          <w:color w:val="000000" w:themeColor="text1"/>
        </w:rPr>
        <w:t xml:space="preserve">(Fig.1) </w:t>
      </w:r>
      <w:r w:rsidRPr="001476AE">
        <w:rPr>
          <w:rFonts w:ascii="Times New Roman" w:hAnsi="Times New Roman" w:cs="Times New Roman"/>
          <w:color w:val="000000" w:themeColor="text1"/>
        </w:rPr>
        <w:t>can be defined as the marketing philosophies by which a firm's goal can be best achieved through identification and satisfaction of the customers' stated and unstated needs and wants</w:t>
      </w:r>
      <w:r w:rsidR="00AE5919" w:rsidRPr="001476AE">
        <w:rPr>
          <w:rFonts w:ascii="Times New Roman" w:hAnsi="Times New Roman" w:cs="Times New Roman"/>
          <w:color w:val="000000" w:themeColor="text1"/>
          <w:shd w:val="clear" w:color="auto" w:fill="FFFFFF"/>
        </w:rPr>
        <w:t xml:space="preserve"> (Essays, Research Papers and Articles on Business Management, 2019)</w:t>
      </w:r>
      <w:r w:rsidRPr="001476AE">
        <w:rPr>
          <w:rFonts w:ascii="Times New Roman" w:hAnsi="Times New Roman" w:cs="Times New Roman"/>
          <w:color w:val="000000" w:themeColor="text1"/>
        </w:rPr>
        <w:t>.</w:t>
      </w:r>
    </w:p>
    <w:p w14:paraId="71FBC9AF" w14:textId="6500B2F0" w:rsidR="005731B4" w:rsidRPr="001476AE" w:rsidRDefault="005731B4" w:rsidP="001476AE">
      <w:pPr>
        <w:spacing w:line="276" w:lineRule="auto"/>
        <w:rPr>
          <w:rFonts w:ascii="Times New Roman" w:hAnsi="Times New Roman" w:cs="Times New Roman"/>
          <w:color w:val="000000" w:themeColor="text1"/>
        </w:rPr>
      </w:pPr>
      <w:r w:rsidRPr="001476AE">
        <w:rPr>
          <w:rFonts w:ascii="Times New Roman" w:hAnsi="Times New Roman" w:cs="Times New Roman"/>
          <w:noProof/>
          <w:color w:val="000000" w:themeColor="text1"/>
        </w:rPr>
        <w:lastRenderedPageBreak/>
        <w:drawing>
          <wp:inline distT="0" distB="0" distL="0" distR="0" wp14:anchorId="5A95068A" wp14:editId="4F9FACF5">
            <wp:extent cx="3946162" cy="2959622"/>
            <wp:effectExtent l="0" t="0" r="0" b="0"/>
            <wp:docPr id="4" name="Picture 4" descr="Marketing Concepts&#10;&#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rketing Concepts&#10;&#10;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28610" cy="3021458"/>
                    </a:xfrm>
                    <a:prstGeom prst="rect">
                      <a:avLst/>
                    </a:prstGeom>
                    <a:noFill/>
                    <a:ln>
                      <a:noFill/>
                    </a:ln>
                  </pic:spPr>
                </pic:pic>
              </a:graphicData>
            </a:graphic>
          </wp:inline>
        </w:drawing>
      </w:r>
    </w:p>
    <w:p w14:paraId="66DD9EFD" w14:textId="1B33F5CA" w:rsidR="00841A41" w:rsidRPr="0072161F" w:rsidRDefault="00A73F70" w:rsidP="001476AE">
      <w:pPr>
        <w:spacing w:line="276" w:lineRule="auto"/>
        <w:rPr>
          <w:rFonts w:ascii="Times New Roman" w:hAnsi="Times New Roman" w:cs="Times New Roman"/>
          <w:color w:val="000000" w:themeColor="text1"/>
        </w:rPr>
      </w:pPr>
      <w:r w:rsidRPr="001476AE">
        <w:rPr>
          <w:rFonts w:ascii="Times New Roman" w:hAnsi="Times New Roman" w:cs="Times New Roman"/>
          <w:color w:val="000000" w:themeColor="text1"/>
        </w:rPr>
        <w:t xml:space="preserve">Fig.1 </w:t>
      </w:r>
      <w:r w:rsidR="00841A41" w:rsidRPr="001476AE">
        <w:rPr>
          <w:rFonts w:ascii="Times New Roman" w:hAnsi="Times New Roman" w:cs="Times New Roman"/>
          <w:color w:val="000000" w:themeColor="text1"/>
        </w:rPr>
        <w:t xml:space="preserve">Source: </w:t>
      </w:r>
      <w:hyperlink r:id="rId7" w:history="1">
        <w:r w:rsidR="0072161F" w:rsidRPr="00C03574">
          <w:rPr>
            <w:rStyle w:val="Hyperlink"/>
            <w:rFonts w:ascii="Times New Roman" w:hAnsi="Times New Roman" w:cs="Times New Roman"/>
          </w:rPr>
          <w:t>https://www.slideshare.net/dankjohn/marketing-concepts-production-social-exchange-selling-product-and-holistic-marketing-concepts</w:t>
        </w:r>
      </w:hyperlink>
      <w:r w:rsidR="00841A41" w:rsidRPr="0072161F">
        <w:rPr>
          <w:rFonts w:ascii="Times New Roman" w:hAnsi="Times New Roman" w:cs="Times New Roman"/>
          <w:color w:val="000000" w:themeColor="text1"/>
        </w:rPr>
        <w:t xml:space="preserve"> </w:t>
      </w:r>
    </w:p>
    <w:p w14:paraId="3B22F813" w14:textId="3090667C" w:rsidR="00CC41AD" w:rsidRPr="001476AE" w:rsidRDefault="00CC41AD" w:rsidP="001476AE">
      <w:pPr>
        <w:spacing w:line="276" w:lineRule="auto"/>
        <w:rPr>
          <w:rFonts w:ascii="Times New Roman" w:hAnsi="Times New Roman" w:cs="Times New Roman"/>
          <w:color w:val="000000" w:themeColor="text1"/>
          <w:lang w:val="en-US"/>
        </w:rPr>
      </w:pPr>
      <w:r w:rsidRPr="001476AE">
        <w:rPr>
          <w:rFonts w:ascii="Times New Roman" w:hAnsi="Times New Roman" w:cs="Times New Roman"/>
          <w:color w:val="000000" w:themeColor="text1"/>
        </w:rPr>
        <w:t xml:space="preserve">The role of marketing to create value to the customers is to </w:t>
      </w:r>
      <w:r w:rsidR="00735E37" w:rsidRPr="001476AE">
        <w:rPr>
          <w:rFonts w:ascii="Times New Roman" w:hAnsi="Times New Roman" w:cs="Times New Roman"/>
          <w:color w:val="000000" w:themeColor="text1"/>
        </w:rPr>
        <w:t>be informing</w:t>
      </w:r>
      <w:r w:rsidRPr="001476AE">
        <w:rPr>
          <w:rFonts w:ascii="Times New Roman" w:hAnsi="Times New Roman" w:cs="Times New Roman"/>
          <w:color w:val="000000" w:themeColor="text1"/>
        </w:rPr>
        <w:t xml:space="preserve"> and educating them. For clients with clearly defined needs, marketing provides a means of learning about new products and what they do. Marketing can also include more practical information to assist in making a </w:t>
      </w:r>
      <w:r w:rsidR="00735E37" w:rsidRPr="001476AE">
        <w:rPr>
          <w:rFonts w:ascii="Times New Roman" w:hAnsi="Times New Roman" w:cs="Times New Roman"/>
          <w:color w:val="000000" w:themeColor="text1"/>
        </w:rPr>
        <w:t>purchase,</w:t>
      </w:r>
      <w:r w:rsidRPr="001476AE">
        <w:rPr>
          <w:rFonts w:ascii="Times New Roman" w:hAnsi="Times New Roman" w:cs="Times New Roman"/>
          <w:color w:val="000000" w:themeColor="text1"/>
        </w:rPr>
        <w:t xml:space="preserve"> such as addresses, phone numbers products release dates, store hours and Web addresses</w:t>
      </w:r>
      <w:r w:rsidR="001A718E" w:rsidRPr="001476AE">
        <w:rPr>
          <w:rFonts w:ascii="Times New Roman" w:hAnsi="Times New Roman" w:cs="Times New Roman"/>
          <w:color w:val="000000" w:themeColor="text1"/>
        </w:rPr>
        <w:t>(</w:t>
      </w:r>
      <w:hyperlink r:id="rId8" w:history="1">
        <w:r w:rsidR="001A718E" w:rsidRPr="001476AE">
          <w:rPr>
            <w:rStyle w:val="Hyperlink"/>
            <w:rFonts w:ascii="Times New Roman" w:hAnsi="Times New Roman" w:cs="Times New Roman"/>
            <w:color w:val="000000" w:themeColor="text1"/>
          </w:rPr>
          <w:t>https://www.nescafe.com/</w:t>
        </w:r>
      </w:hyperlink>
      <w:r w:rsidR="001A718E" w:rsidRPr="001476AE">
        <w:rPr>
          <w:rFonts w:ascii="Times New Roman" w:hAnsi="Times New Roman" w:cs="Times New Roman"/>
          <w:color w:val="000000" w:themeColor="text1"/>
        </w:rPr>
        <w:t xml:space="preserve">),( </w:t>
      </w:r>
      <w:hyperlink r:id="rId9" w:history="1">
        <w:r w:rsidR="001A718E" w:rsidRPr="001476AE">
          <w:rPr>
            <w:rStyle w:val="Hyperlink"/>
            <w:rFonts w:ascii="Times New Roman" w:hAnsi="Times New Roman" w:cs="Times New Roman"/>
            <w:color w:val="000000" w:themeColor="text1"/>
          </w:rPr>
          <w:t>https://www.dolce-gusto.bg/</w:t>
        </w:r>
      </w:hyperlink>
      <w:r w:rsidR="001A718E" w:rsidRPr="001476AE">
        <w:rPr>
          <w:rFonts w:ascii="Times New Roman" w:hAnsi="Times New Roman" w:cs="Times New Roman"/>
          <w:color w:val="000000" w:themeColor="text1"/>
        </w:rPr>
        <w:t xml:space="preserve">),( </w:t>
      </w:r>
      <w:hyperlink r:id="rId10" w:history="1">
        <w:r w:rsidR="001A718E" w:rsidRPr="001476AE">
          <w:rPr>
            <w:rStyle w:val="Hyperlink"/>
            <w:rFonts w:ascii="Times New Roman" w:hAnsi="Times New Roman" w:cs="Times New Roman"/>
            <w:color w:val="000000" w:themeColor="text1"/>
          </w:rPr>
          <w:t>https://www.nestle.com/brands/allbrands/nescafe</w:t>
        </w:r>
      </w:hyperlink>
      <w:r w:rsidR="001A718E" w:rsidRPr="001476AE">
        <w:rPr>
          <w:rFonts w:ascii="Times New Roman" w:hAnsi="Times New Roman" w:cs="Times New Roman"/>
          <w:color w:val="000000" w:themeColor="text1"/>
        </w:rPr>
        <w:t>)</w:t>
      </w:r>
      <w:r w:rsidRPr="001476AE">
        <w:rPr>
          <w:rFonts w:ascii="Times New Roman" w:hAnsi="Times New Roman" w:cs="Times New Roman"/>
          <w:color w:val="000000" w:themeColor="text1"/>
        </w:rPr>
        <w:t>.</w:t>
      </w:r>
      <w:r w:rsidR="00E31350" w:rsidRPr="001476AE">
        <w:rPr>
          <w:rFonts w:ascii="Times New Roman" w:hAnsi="Times New Roman" w:cs="Times New Roman"/>
          <w:color w:val="000000" w:themeColor="text1"/>
        </w:rPr>
        <w:t xml:space="preserve"> The way Nescafe educates its current and future </w:t>
      </w:r>
      <w:r w:rsidR="00E31350" w:rsidRPr="001476AE">
        <w:rPr>
          <w:rFonts w:ascii="Times New Roman" w:hAnsi="Times New Roman" w:cs="Times New Roman"/>
          <w:color w:val="000000" w:themeColor="text1"/>
          <w:lang w:val="en-US"/>
        </w:rPr>
        <w:t xml:space="preserve">users- customer education is </w:t>
      </w:r>
      <w:r w:rsidR="0072161F" w:rsidRPr="001476AE">
        <w:rPr>
          <w:rFonts w:ascii="Times New Roman" w:hAnsi="Times New Roman" w:cs="Times New Roman"/>
          <w:color w:val="000000" w:themeColor="text1"/>
          <w:lang w:val="en-US"/>
        </w:rPr>
        <w:t>especially important</w:t>
      </w:r>
      <w:r w:rsidR="00E31350" w:rsidRPr="001476AE">
        <w:rPr>
          <w:rFonts w:ascii="Times New Roman" w:hAnsi="Times New Roman" w:cs="Times New Roman"/>
          <w:color w:val="000000" w:themeColor="text1"/>
          <w:lang w:val="en-US"/>
        </w:rPr>
        <w:t xml:space="preserve"> for both parties: </w:t>
      </w:r>
      <w:r w:rsidR="0072161F" w:rsidRPr="001476AE">
        <w:rPr>
          <w:rFonts w:ascii="Times New Roman" w:hAnsi="Times New Roman" w:cs="Times New Roman"/>
          <w:color w:val="000000" w:themeColor="text1"/>
          <w:lang w:val="en-US"/>
        </w:rPr>
        <w:t>client,</w:t>
      </w:r>
      <w:r w:rsidR="00E31350" w:rsidRPr="001476AE">
        <w:rPr>
          <w:rFonts w:ascii="Times New Roman" w:hAnsi="Times New Roman" w:cs="Times New Roman"/>
          <w:color w:val="000000" w:themeColor="text1"/>
          <w:lang w:val="en-US"/>
        </w:rPr>
        <w:t xml:space="preserve"> producer. Their ads create a positive feeling and attitude of consumers to the </w:t>
      </w:r>
      <w:r w:rsidR="0072161F" w:rsidRPr="001476AE">
        <w:rPr>
          <w:rFonts w:ascii="Times New Roman" w:hAnsi="Times New Roman" w:cs="Times New Roman"/>
          <w:color w:val="000000" w:themeColor="text1"/>
          <w:lang w:val="en-US"/>
        </w:rPr>
        <w:t>brand,</w:t>
      </w:r>
      <w:r w:rsidR="00E31350" w:rsidRPr="001476AE">
        <w:rPr>
          <w:rFonts w:ascii="Times New Roman" w:hAnsi="Times New Roman" w:cs="Times New Roman"/>
          <w:color w:val="000000" w:themeColor="text1"/>
          <w:lang w:val="en-US"/>
        </w:rPr>
        <w:t xml:space="preserve"> which leads to the purchase of the products.</w:t>
      </w:r>
    </w:p>
    <w:p w14:paraId="4DC952CC" w14:textId="195A9ECA" w:rsidR="00E31350" w:rsidRPr="001476AE" w:rsidRDefault="00E31350" w:rsidP="001476AE">
      <w:pPr>
        <w:spacing w:line="276" w:lineRule="auto"/>
        <w:rPr>
          <w:rFonts w:ascii="Times New Roman" w:hAnsi="Times New Roman" w:cs="Times New Roman"/>
          <w:color w:val="000000" w:themeColor="text1"/>
          <w:lang w:val="en-US"/>
        </w:rPr>
      </w:pPr>
      <w:r w:rsidRPr="001476AE">
        <w:rPr>
          <w:rFonts w:ascii="Times New Roman" w:hAnsi="Times New Roman" w:cs="Times New Roman"/>
          <w:noProof/>
          <w:color w:val="000000" w:themeColor="text1"/>
        </w:rPr>
        <w:drawing>
          <wp:inline distT="0" distB="0" distL="0" distR="0" wp14:anchorId="1E672DA9" wp14:editId="469D1EEF">
            <wp:extent cx="1532067" cy="22936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84217" cy="2371693"/>
                    </a:xfrm>
                    <a:prstGeom prst="rect">
                      <a:avLst/>
                    </a:prstGeom>
                    <a:noFill/>
                    <a:ln>
                      <a:noFill/>
                    </a:ln>
                  </pic:spPr>
                </pic:pic>
              </a:graphicData>
            </a:graphic>
          </wp:inline>
        </w:drawing>
      </w:r>
      <w:r w:rsidR="001A718E" w:rsidRPr="001476AE">
        <w:rPr>
          <w:rFonts w:ascii="Times New Roman" w:hAnsi="Times New Roman" w:cs="Times New Roman"/>
          <w:noProof/>
          <w:color w:val="000000" w:themeColor="text1"/>
        </w:rPr>
        <w:t xml:space="preserve"> </w:t>
      </w:r>
    </w:p>
    <w:p w14:paraId="09530742" w14:textId="448A58A4" w:rsidR="00E31350" w:rsidRPr="001476AE" w:rsidRDefault="004569E2" w:rsidP="001476AE">
      <w:pPr>
        <w:spacing w:line="276" w:lineRule="auto"/>
        <w:rPr>
          <w:rFonts w:ascii="Times New Roman" w:hAnsi="Times New Roman" w:cs="Times New Roman"/>
          <w:color w:val="000000" w:themeColor="text1"/>
        </w:rPr>
      </w:pPr>
      <w:r w:rsidRPr="001476AE">
        <w:rPr>
          <w:rFonts w:ascii="Times New Roman" w:hAnsi="Times New Roman" w:cs="Times New Roman"/>
          <w:color w:val="000000" w:themeColor="text1"/>
          <w:lang w:val="en-US"/>
        </w:rPr>
        <w:t xml:space="preserve">Source: </w:t>
      </w:r>
      <w:hyperlink r:id="rId12" w:history="1">
        <w:r w:rsidRPr="001476AE">
          <w:rPr>
            <w:rStyle w:val="Hyperlink"/>
            <w:rFonts w:ascii="Times New Roman" w:hAnsi="Times New Roman" w:cs="Times New Roman"/>
            <w:color w:val="000000" w:themeColor="text1"/>
          </w:rPr>
          <w:t>https://www.ebay.com/itm/NESCAFE-coffee-1963-Vintage-Readers-Digest-Print-Ad-/112660163073</w:t>
        </w:r>
      </w:hyperlink>
    </w:p>
    <w:p w14:paraId="0A775A55" w14:textId="6234DA82" w:rsidR="001A718E" w:rsidRPr="001476AE" w:rsidRDefault="001A718E" w:rsidP="001476AE">
      <w:pPr>
        <w:spacing w:line="276" w:lineRule="auto"/>
        <w:rPr>
          <w:rFonts w:ascii="Times New Roman" w:hAnsi="Times New Roman" w:cs="Times New Roman"/>
          <w:color w:val="000000" w:themeColor="text1"/>
          <w:lang w:val="en-US"/>
        </w:rPr>
      </w:pPr>
      <w:r w:rsidRPr="001476AE">
        <w:rPr>
          <w:rFonts w:ascii="Times New Roman" w:hAnsi="Times New Roman" w:cs="Times New Roman"/>
          <w:noProof/>
          <w:color w:val="000000" w:themeColor="text1"/>
        </w:rPr>
        <w:lastRenderedPageBreak/>
        <w:drawing>
          <wp:inline distT="0" distB="0" distL="0" distR="0" wp14:anchorId="007AC8D7" wp14:editId="01778BA5">
            <wp:extent cx="2743200" cy="2282622"/>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6829" cy="2302284"/>
                    </a:xfrm>
                    <a:prstGeom prst="rect">
                      <a:avLst/>
                    </a:prstGeom>
                    <a:noFill/>
                    <a:ln>
                      <a:noFill/>
                    </a:ln>
                  </pic:spPr>
                </pic:pic>
              </a:graphicData>
            </a:graphic>
          </wp:inline>
        </w:drawing>
      </w:r>
    </w:p>
    <w:p w14:paraId="20AFA0F4" w14:textId="10C76E8D" w:rsidR="001A718E" w:rsidRPr="001476AE" w:rsidRDefault="001A718E" w:rsidP="001476AE">
      <w:pPr>
        <w:spacing w:line="276" w:lineRule="auto"/>
        <w:rPr>
          <w:rFonts w:ascii="Times New Roman" w:hAnsi="Times New Roman" w:cs="Times New Roman"/>
          <w:color w:val="000000" w:themeColor="text1"/>
          <w:lang w:val="en-US"/>
        </w:rPr>
      </w:pPr>
      <w:r w:rsidRPr="001476AE">
        <w:rPr>
          <w:rFonts w:ascii="Times New Roman" w:hAnsi="Times New Roman" w:cs="Times New Roman"/>
          <w:color w:val="000000" w:themeColor="text1"/>
          <w:lang w:val="en-US"/>
        </w:rPr>
        <w:t xml:space="preserve">Source: </w:t>
      </w:r>
      <w:hyperlink r:id="rId14" w:history="1">
        <w:r w:rsidR="0089224F" w:rsidRPr="00C03574">
          <w:rPr>
            <w:rStyle w:val="Hyperlink"/>
            <w:rFonts w:ascii="Times New Roman" w:hAnsi="Times New Roman" w:cs="Times New Roman"/>
          </w:rPr>
          <w:t>http://2.bp.blogspot.com/-ZFqXxfAks7c/USONvqIe8II/AAAAAAAAAbM/5qKcUJL228U/s1600/nescafe_advertising_by_mrdinkleman-d3cnebs.jpg</w:t>
        </w:r>
      </w:hyperlink>
      <w:r w:rsidR="0089224F">
        <w:rPr>
          <w:rFonts w:ascii="Times New Roman" w:hAnsi="Times New Roman" w:cs="Times New Roman"/>
          <w:color w:val="000000" w:themeColor="text1"/>
        </w:rPr>
        <w:t xml:space="preserve"> </w:t>
      </w:r>
    </w:p>
    <w:p w14:paraId="1D0FBA68" w14:textId="1DA8137F" w:rsidR="005731B4" w:rsidRPr="001476AE" w:rsidRDefault="005731B4" w:rsidP="001476AE">
      <w:pPr>
        <w:spacing w:line="276" w:lineRule="auto"/>
        <w:rPr>
          <w:rFonts w:ascii="Times New Roman" w:hAnsi="Times New Roman" w:cs="Times New Roman"/>
          <w:color w:val="000000" w:themeColor="text1"/>
        </w:rPr>
      </w:pPr>
      <w:r w:rsidRPr="001476AE">
        <w:rPr>
          <w:rFonts w:ascii="Times New Roman" w:hAnsi="Times New Roman" w:cs="Times New Roman"/>
          <w:color w:val="000000" w:themeColor="text1"/>
        </w:rPr>
        <w:t xml:space="preserve">The marketing concept rests on four </w:t>
      </w:r>
      <w:r w:rsidR="00F333EC" w:rsidRPr="001476AE">
        <w:rPr>
          <w:rFonts w:ascii="Times New Roman" w:hAnsi="Times New Roman" w:cs="Times New Roman"/>
          <w:color w:val="000000" w:themeColor="text1"/>
        </w:rPr>
        <w:t>pillars</w:t>
      </w:r>
      <w:r w:rsidR="00F333EC">
        <w:rPr>
          <w:rFonts w:ascii="Times New Roman" w:hAnsi="Times New Roman" w:cs="Times New Roman"/>
          <w:color w:val="000000" w:themeColor="text1"/>
        </w:rPr>
        <w:t xml:space="preserve"> (</w:t>
      </w:r>
      <w:r w:rsidR="0089224F" w:rsidRPr="0089224F">
        <w:rPr>
          <w:rFonts w:ascii="Times New Roman" w:hAnsi="Times New Roman" w:cs="Times New Roman"/>
          <w:color w:val="000000" w:themeColor="text1"/>
        </w:rPr>
        <w:t xml:space="preserve">www2.nau.edu, </w:t>
      </w:r>
      <w:proofErr w:type="spellStart"/>
      <w:r w:rsidR="0089224F" w:rsidRPr="0089224F">
        <w:rPr>
          <w:rFonts w:ascii="Times New Roman" w:hAnsi="Times New Roman" w:cs="Times New Roman"/>
          <w:color w:val="000000" w:themeColor="text1"/>
        </w:rPr>
        <w:t>n.d</w:t>
      </w:r>
      <w:proofErr w:type="spellEnd"/>
      <w:r w:rsidR="0089224F">
        <w:rPr>
          <w:rFonts w:ascii="Times New Roman" w:hAnsi="Times New Roman" w:cs="Times New Roman"/>
          <w:color w:val="000000" w:themeColor="text1"/>
        </w:rPr>
        <w:t>)</w:t>
      </w:r>
      <w:r w:rsidRPr="001476AE">
        <w:rPr>
          <w:rFonts w:ascii="Times New Roman" w:hAnsi="Times New Roman" w:cs="Times New Roman"/>
          <w:color w:val="000000" w:themeColor="text1"/>
        </w:rPr>
        <w:t>:</w:t>
      </w:r>
      <w:r w:rsidR="00AE0D0B" w:rsidRPr="001476AE">
        <w:rPr>
          <w:rFonts w:ascii="Times New Roman" w:hAnsi="Times New Roman" w:cs="Times New Roman"/>
          <w:color w:val="000000" w:themeColor="text1"/>
        </w:rPr>
        <w:t xml:space="preserve"> </w:t>
      </w:r>
    </w:p>
    <w:p w14:paraId="0F8E141A" w14:textId="76B2D0CD" w:rsidR="00322581" w:rsidRPr="001476AE" w:rsidRDefault="005731B4" w:rsidP="001476AE">
      <w:pPr>
        <w:spacing w:line="276" w:lineRule="auto"/>
        <w:rPr>
          <w:rFonts w:ascii="Times New Roman" w:hAnsi="Times New Roman" w:cs="Times New Roman"/>
          <w:color w:val="000000" w:themeColor="text1"/>
          <w:lang w:val="bg-BG"/>
        </w:rPr>
      </w:pPr>
      <w:r w:rsidRPr="0089224F">
        <w:rPr>
          <w:rFonts w:ascii="Times New Roman" w:hAnsi="Times New Roman" w:cs="Times New Roman"/>
          <w:color w:val="FFC000" w:themeColor="accent4"/>
        </w:rPr>
        <w:t>Target Market</w:t>
      </w:r>
      <w:r w:rsidR="00FC4DBC" w:rsidRPr="0089224F">
        <w:rPr>
          <w:rFonts w:ascii="Times New Roman" w:hAnsi="Times New Roman" w:cs="Times New Roman"/>
          <w:color w:val="FFC000" w:themeColor="accent4"/>
        </w:rPr>
        <w:t xml:space="preserve">. </w:t>
      </w:r>
      <w:r w:rsidR="00FC4DBC" w:rsidRPr="001476AE">
        <w:rPr>
          <w:rFonts w:ascii="Times New Roman" w:hAnsi="Times New Roman" w:cs="Times New Roman"/>
          <w:color w:val="000000" w:themeColor="text1"/>
        </w:rPr>
        <w:t xml:space="preserve">No company can operate in every market and serve every </w:t>
      </w:r>
      <w:r w:rsidR="00322581" w:rsidRPr="001476AE">
        <w:rPr>
          <w:rFonts w:ascii="Times New Roman" w:hAnsi="Times New Roman" w:cs="Times New Roman"/>
          <w:color w:val="000000" w:themeColor="text1"/>
        </w:rPr>
        <w:t>need</w:t>
      </w:r>
      <w:r w:rsidR="0029650E" w:rsidRPr="001476AE">
        <w:rPr>
          <w:rFonts w:ascii="Times New Roman" w:hAnsi="Times New Roman" w:cs="Times New Roman"/>
          <w:color w:val="000000" w:themeColor="text1"/>
          <w:lang w:val="bg-BG"/>
        </w:rPr>
        <w:t>.</w:t>
      </w:r>
      <w:r w:rsidR="0029650E" w:rsidRPr="001476AE">
        <w:rPr>
          <w:rFonts w:ascii="Times New Roman" w:hAnsi="Times New Roman" w:cs="Times New Roman"/>
          <w:color w:val="000000" w:themeColor="text1"/>
        </w:rPr>
        <w:t xml:space="preserve"> </w:t>
      </w:r>
      <w:r w:rsidR="0029650E" w:rsidRPr="001476AE">
        <w:rPr>
          <w:rFonts w:ascii="Times New Roman" w:hAnsi="Times New Roman" w:cs="Times New Roman"/>
          <w:color w:val="000000" w:themeColor="text1"/>
          <w:lang w:val="en-US"/>
        </w:rPr>
        <w:t xml:space="preserve">NESCAFE </w:t>
      </w:r>
      <w:r w:rsidR="0029650E" w:rsidRPr="001476AE">
        <w:rPr>
          <w:rFonts w:ascii="Times New Roman" w:hAnsi="Times New Roman" w:cs="Times New Roman"/>
          <w:color w:val="000000" w:themeColor="text1"/>
          <w:lang w:val="bg-BG"/>
        </w:rPr>
        <w:t>always strives to satisfy the n</w:t>
      </w:r>
      <w:r w:rsidR="00BD2A03" w:rsidRPr="001476AE">
        <w:rPr>
          <w:rFonts w:ascii="Times New Roman" w:hAnsi="Times New Roman" w:cs="Times New Roman"/>
          <w:color w:val="000000" w:themeColor="text1"/>
        </w:rPr>
        <w:t>ee</w:t>
      </w:r>
      <w:r w:rsidR="0029650E" w:rsidRPr="001476AE">
        <w:rPr>
          <w:rFonts w:ascii="Times New Roman" w:hAnsi="Times New Roman" w:cs="Times New Roman"/>
          <w:color w:val="000000" w:themeColor="text1"/>
          <w:lang w:val="bg-BG"/>
        </w:rPr>
        <w:t xml:space="preserve">ds of its </w:t>
      </w:r>
      <w:r w:rsidR="009B6EA8" w:rsidRPr="001476AE">
        <w:rPr>
          <w:rFonts w:ascii="Times New Roman" w:hAnsi="Times New Roman" w:cs="Times New Roman"/>
          <w:color w:val="000000" w:themeColor="text1"/>
          <w:lang w:val="bg-BG"/>
        </w:rPr>
        <w:t>customers</w:t>
      </w:r>
      <w:r w:rsidR="009B6EA8" w:rsidRPr="001476AE">
        <w:rPr>
          <w:rFonts w:ascii="Times New Roman" w:hAnsi="Times New Roman" w:cs="Times New Roman"/>
          <w:color w:val="000000" w:themeColor="text1"/>
          <w:lang w:val="en-US"/>
        </w:rPr>
        <w:t>. Its</w:t>
      </w:r>
      <w:r w:rsidR="0029650E" w:rsidRPr="001476AE">
        <w:rPr>
          <w:rFonts w:ascii="Times New Roman" w:hAnsi="Times New Roman" w:cs="Times New Roman"/>
          <w:color w:val="000000" w:themeColor="text1"/>
          <w:lang w:val="en-US"/>
        </w:rPr>
        <w:t xml:space="preserve"> market targeting its consumers as give them instant and qualified coffee that stimulates body within a day.</w:t>
      </w:r>
      <w:r w:rsidR="003C1D4E" w:rsidRPr="001476AE">
        <w:rPr>
          <w:rFonts w:ascii="Times New Roman" w:hAnsi="Times New Roman" w:cs="Times New Roman"/>
          <w:color w:val="000000" w:themeColor="text1"/>
        </w:rPr>
        <w:t xml:space="preserve"> </w:t>
      </w:r>
      <w:r w:rsidR="003C1D4E" w:rsidRPr="001476AE">
        <w:rPr>
          <w:rFonts w:ascii="Times New Roman" w:hAnsi="Times New Roman" w:cs="Times New Roman"/>
          <w:color w:val="000000" w:themeColor="text1"/>
          <w:lang w:val="en-US"/>
        </w:rPr>
        <w:t>their rich assortment and different and autorotative packaging and sizes are able to satisfy even the most difficult requirements of their customers. Nescafe has covered all possible groups of customers, even thought about diabetics, people who consume coffee without sugar, without caffeine, etc.</w:t>
      </w:r>
    </w:p>
    <w:p w14:paraId="5AD5A509" w14:textId="260AA47E" w:rsidR="005731B4" w:rsidRPr="001476AE" w:rsidRDefault="005731B4" w:rsidP="001476AE">
      <w:pPr>
        <w:spacing w:line="276" w:lineRule="auto"/>
        <w:rPr>
          <w:rFonts w:ascii="Times New Roman" w:hAnsi="Times New Roman" w:cs="Times New Roman"/>
          <w:color w:val="000000" w:themeColor="text1"/>
        </w:rPr>
      </w:pPr>
      <w:r w:rsidRPr="0089224F">
        <w:rPr>
          <w:rFonts w:ascii="Times New Roman" w:hAnsi="Times New Roman" w:cs="Times New Roman"/>
          <w:color w:val="FFC000" w:themeColor="accent4"/>
        </w:rPr>
        <w:t>Customer Needs</w:t>
      </w:r>
      <w:r w:rsidR="00FC4DBC" w:rsidRPr="0089224F">
        <w:rPr>
          <w:rFonts w:ascii="Times New Roman" w:hAnsi="Times New Roman" w:cs="Times New Roman"/>
          <w:color w:val="FFC000" w:themeColor="accent4"/>
        </w:rPr>
        <w:t xml:space="preserve">. </w:t>
      </w:r>
      <w:r w:rsidR="00FC4DBC" w:rsidRPr="001476AE">
        <w:rPr>
          <w:rFonts w:ascii="Times New Roman" w:hAnsi="Times New Roman" w:cs="Times New Roman"/>
          <w:color w:val="000000" w:themeColor="text1"/>
        </w:rPr>
        <w:t xml:space="preserve">The marketing concept places the customer on top of every business. He is the pivot around which organisational activities revolve. Marketers should focus attention on customer needs and deliver desired satisfactions more effectively and more efficiently than </w:t>
      </w:r>
      <w:r w:rsidR="00B76708" w:rsidRPr="001476AE">
        <w:rPr>
          <w:rFonts w:ascii="Times New Roman" w:hAnsi="Times New Roman" w:cs="Times New Roman"/>
          <w:color w:val="000000" w:themeColor="text1"/>
        </w:rPr>
        <w:t xml:space="preserve">competitors. Nescafe knows </w:t>
      </w:r>
      <w:r w:rsidR="001A7363" w:rsidRPr="001476AE">
        <w:rPr>
          <w:rFonts w:ascii="Times New Roman" w:hAnsi="Times New Roman" w:cs="Times New Roman"/>
          <w:color w:val="000000" w:themeColor="text1"/>
        </w:rPr>
        <w:t>“</w:t>
      </w:r>
      <w:r w:rsidR="00B76708" w:rsidRPr="001476AE">
        <w:rPr>
          <w:rFonts w:ascii="Times New Roman" w:hAnsi="Times New Roman" w:cs="Times New Roman"/>
          <w:color w:val="000000" w:themeColor="text1"/>
        </w:rPr>
        <w:t>Customers expect what they want, where they are, when they want it</w:t>
      </w:r>
      <w:r w:rsidR="001A7363" w:rsidRPr="001476AE">
        <w:rPr>
          <w:rFonts w:ascii="Times New Roman" w:hAnsi="Times New Roman" w:cs="Times New Roman"/>
          <w:color w:val="000000" w:themeColor="text1"/>
        </w:rPr>
        <w:t>”</w:t>
      </w:r>
      <w:r w:rsidR="00B76708" w:rsidRPr="001476AE">
        <w:rPr>
          <w:rFonts w:ascii="Times New Roman" w:hAnsi="Times New Roman" w:cs="Times New Roman"/>
          <w:color w:val="000000" w:themeColor="text1"/>
        </w:rPr>
        <w:t>.</w:t>
      </w:r>
      <w:r w:rsidR="001A7363" w:rsidRPr="001476AE">
        <w:rPr>
          <w:rFonts w:ascii="Times New Roman" w:hAnsi="Times New Roman" w:cs="Times New Roman"/>
          <w:color w:val="000000" w:themeColor="text1"/>
        </w:rPr>
        <w:t xml:space="preserve"> (</w:t>
      </w:r>
      <w:r w:rsidR="00F12168" w:rsidRPr="00F12168">
        <w:rPr>
          <w:rFonts w:ascii="Times New Roman" w:hAnsi="Times New Roman" w:cs="Times New Roman"/>
          <w:color w:val="000000" w:themeColor="text1"/>
        </w:rPr>
        <w:t>Nestlé Professional, n.d.)</w:t>
      </w:r>
      <w:r w:rsidR="00F12168">
        <w:rPr>
          <w:rFonts w:ascii="Times New Roman" w:hAnsi="Times New Roman" w:cs="Times New Roman"/>
          <w:color w:val="000000" w:themeColor="text1"/>
        </w:rPr>
        <w:t>.</w:t>
      </w:r>
      <w:hyperlink r:id="rId15" w:history="1">
        <w:r w:rsidR="001A7363" w:rsidRPr="00F12168">
          <w:rPr>
            <w:rStyle w:val="Hyperlink"/>
            <w:rFonts w:ascii="Times New Roman" w:hAnsi="Times New Roman" w:cs="Times New Roman"/>
            <w:color w:val="000000" w:themeColor="text1"/>
            <w:u w:val="none"/>
          </w:rPr>
          <w:t>And</w:t>
        </w:r>
      </w:hyperlink>
      <w:r w:rsidR="001A7363" w:rsidRPr="001476AE">
        <w:rPr>
          <w:rFonts w:ascii="Times New Roman" w:hAnsi="Times New Roman" w:cs="Times New Roman"/>
          <w:color w:val="000000" w:themeColor="text1"/>
        </w:rPr>
        <w:t xml:space="preserve"> brand try successfully to satisfy their needs as </w:t>
      </w:r>
      <w:r w:rsidR="009B6EA8" w:rsidRPr="001476AE">
        <w:rPr>
          <w:rFonts w:ascii="Times New Roman" w:hAnsi="Times New Roman" w:cs="Times New Roman"/>
          <w:color w:val="000000" w:themeColor="text1"/>
        </w:rPr>
        <w:t xml:space="preserve">for the convenience of its customers, the company has provided convenient access to its products through its distribution channels in order to make it even easier to shop for </w:t>
      </w:r>
      <w:r w:rsidR="009B6EA8" w:rsidRPr="001476AE">
        <w:rPr>
          <w:rFonts w:ascii="Times New Roman" w:hAnsi="Times New Roman" w:cs="Times New Roman"/>
          <w:color w:val="000000" w:themeColor="text1"/>
          <w:lang w:val="en-US"/>
        </w:rPr>
        <w:t>c</w:t>
      </w:r>
      <w:r w:rsidR="009B6EA8" w:rsidRPr="001476AE">
        <w:rPr>
          <w:rFonts w:ascii="Times New Roman" w:hAnsi="Times New Roman" w:cs="Times New Roman"/>
          <w:color w:val="000000" w:themeColor="text1"/>
        </w:rPr>
        <w:t>offee lovers</w:t>
      </w:r>
    </w:p>
    <w:p w14:paraId="51293019" w14:textId="3D6F836B" w:rsidR="005731B4" w:rsidRPr="001476AE" w:rsidRDefault="005731B4" w:rsidP="001476AE">
      <w:pPr>
        <w:spacing w:line="276" w:lineRule="auto"/>
        <w:rPr>
          <w:rFonts w:ascii="Times New Roman" w:hAnsi="Times New Roman" w:cs="Times New Roman"/>
          <w:color w:val="000000" w:themeColor="text1"/>
        </w:rPr>
      </w:pPr>
      <w:r w:rsidRPr="0089224F">
        <w:rPr>
          <w:rFonts w:ascii="Times New Roman" w:hAnsi="Times New Roman" w:cs="Times New Roman"/>
          <w:color w:val="FFC000" w:themeColor="accent4"/>
        </w:rPr>
        <w:t>Integrated Marketing</w:t>
      </w:r>
      <w:r w:rsidR="00FC4DBC" w:rsidRPr="0089224F">
        <w:rPr>
          <w:rFonts w:ascii="Times New Roman" w:hAnsi="Times New Roman" w:cs="Times New Roman"/>
          <w:color w:val="FFC000" w:themeColor="accent4"/>
        </w:rPr>
        <w:t xml:space="preserve">. </w:t>
      </w:r>
      <w:r w:rsidR="00FC4DBC" w:rsidRPr="001476AE">
        <w:rPr>
          <w:rFonts w:ascii="Times New Roman" w:hAnsi="Times New Roman" w:cs="Times New Roman"/>
          <w:color w:val="000000" w:themeColor="text1"/>
        </w:rPr>
        <w:t>When all the company’s department’s work together to serve the customer’s interests, the result is integrated marketing. Integrated marketing takes on two levels. First, the various marketing functions-sales force, advertising, product management, marketing research, and so on – must work together. Second must be well coordi­nated with other company departments.</w:t>
      </w:r>
    </w:p>
    <w:p w14:paraId="315FE2F6" w14:textId="3F6F8C08" w:rsidR="00DB6E80" w:rsidRPr="001476AE" w:rsidRDefault="00971526" w:rsidP="001476AE">
      <w:pPr>
        <w:spacing w:line="276" w:lineRule="auto"/>
        <w:rPr>
          <w:rFonts w:ascii="Times New Roman" w:hAnsi="Times New Roman" w:cs="Times New Roman"/>
          <w:color w:val="000000" w:themeColor="text1"/>
          <w:spacing w:val="2"/>
          <w:lang w:val="en-US"/>
        </w:rPr>
      </w:pPr>
      <w:r w:rsidRPr="001476AE">
        <w:rPr>
          <w:rFonts w:ascii="Times New Roman" w:hAnsi="Times New Roman" w:cs="Times New Roman"/>
          <w:color w:val="000000" w:themeColor="text1"/>
        </w:rPr>
        <w:t xml:space="preserve"> </w:t>
      </w:r>
      <w:r w:rsidR="00582F10" w:rsidRPr="001476AE">
        <w:rPr>
          <w:rFonts w:ascii="Times New Roman" w:hAnsi="Times New Roman" w:cs="Times New Roman"/>
          <w:color w:val="000000" w:themeColor="text1"/>
        </w:rPr>
        <w:t>“</w:t>
      </w:r>
      <w:r w:rsidR="00E405D1" w:rsidRPr="0089224F">
        <w:rPr>
          <w:rFonts w:ascii="Times New Roman" w:hAnsi="Times New Roman" w:cs="Times New Roman"/>
          <w:color w:val="FFC000" w:themeColor="accent4"/>
          <w:spacing w:val="2"/>
        </w:rPr>
        <w:t>Branding</w:t>
      </w:r>
      <w:r w:rsidR="00E405D1" w:rsidRPr="001476AE">
        <w:rPr>
          <w:rFonts w:ascii="Times New Roman" w:hAnsi="Times New Roman" w:cs="Times New Roman"/>
          <w:color w:val="000000" w:themeColor="text1"/>
          <w:spacing w:val="2"/>
        </w:rPr>
        <w:t xml:space="preserve"> is the process of creating a</w:t>
      </w:r>
      <w:r w:rsidR="006656F0" w:rsidRPr="001476AE">
        <w:rPr>
          <w:rFonts w:ascii="Times New Roman" w:hAnsi="Times New Roman" w:cs="Times New Roman"/>
          <w:color w:val="000000" w:themeColor="text1"/>
          <w:spacing w:val="2"/>
        </w:rPr>
        <w:t>nd disseminating a</w:t>
      </w:r>
      <w:r w:rsidR="00E405D1" w:rsidRPr="001476AE">
        <w:rPr>
          <w:rFonts w:ascii="Times New Roman" w:hAnsi="Times New Roman" w:cs="Times New Roman"/>
          <w:color w:val="000000" w:themeColor="text1"/>
          <w:spacing w:val="2"/>
        </w:rPr>
        <w:t xml:space="preserve"> name, design or symbol that identifies and differentiates a company from its competitors. A good brand reflects the benefits of a product or service and builds recognition and loyalty in customers. However, branding is an expensive process and is difficult to undo if the company's direction </w:t>
      </w:r>
      <w:r w:rsidR="00877C86" w:rsidRPr="001476AE">
        <w:rPr>
          <w:rFonts w:ascii="Times New Roman" w:hAnsi="Times New Roman" w:cs="Times New Roman"/>
          <w:color w:val="000000" w:themeColor="text1"/>
          <w:spacing w:val="2"/>
        </w:rPr>
        <w:t>changes</w:t>
      </w:r>
      <w:r w:rsidR="00582F10" w:rsidRPr="001476AE">
        <w:rPr>
          <w:rFonts w:ascii="Times New Roman" w:hAnsi="Times New Roman" w:cs="Times New Roman"/>
          <w:color w:val="000000" w:themeColor="text1"/>
          <w:spacing w:val="2"/>
        </w:rPr>
        <w:t>”</w:t>
      </w:r>
      <w:r w:rsidR="00877C86" w:rsidRPr="001476AE">
        <w:rPr>
          <w:rFonts w:ascii="Times New Roman" w:hAnsi="Times New Roman" w:cs="Times New Roman"/>
          <w:color w:val="000000" w:themeColor="text1"/>
          <w:spacing w:val="2"/>
        </w:rPr>
        <w:t>. (</w:t>
      </w:r>
      <w:r w:rsidR="00E405D1" w:rsidRPr="001476AE">
        <w:rPr>
          <w:rFonts w:ascii="Times New Roman" w:hAnsi="Times New Roman" w:cs="Times New Roman"/>
          <w:color w:val="000000" w:themeColor="text1"/>
        </w:rPr>
        <w:t xml:space="preserve"> </w:t>
      </w:r>
      <w:hyperlink r:id="rId16" w:history="1">
        <w:r w:rsidR="00877C86" w:rsidRPr="001476AE">
          <w:rPr>
            <w:rStyle w:val="Hyperlink"/>
            <w:rFonts w:ascii="Times New Roman" w:hAnsi="Times New Roman" w:cs="Times New Roman"/>
            <w:color w:val="000000" w:themeColor="text1"/>
            <w:spacing w:val="2"/>
          </w:rPr>
          <w:t>https://bizfluent.com/info-8475523-advantages-disadvantages-branding.html</w:t>
        </w:r>
      </w:hyperlink>
      <w:r w:rsidR="00E405D1" w:rsidRPr="001476AE">
        <w:rPr>
          <w:rFonts w:ascii="Times New Roman" w:hAnsi="Times New Roman" w:cs="Times New Roman"/>
          <w:color w:val="000000" w:themeColor="text1"/>
          <w:spacing w:val="2"/>
        </w:rPr>
        <w:t>)</w:t>
      </w:r>
      <w:r w:rsidR="00582F10" w:rsidRPr="001476AE">
        <w:rPr>
          <w:rFonts w:ascii="Times New Roman" w:hAnsi="Times New Roman" w:cs="Times New Roman"/>
          <w:color w:val="000000" w:themeColor="text1"/>
        </w:rPr>
        <w:t xml:space="preserve"> </w:t>
      </w:r>
      <w:r w:rsidR="00582F10" w:rsidRPr="001476AE">
        <w:rPr>
          <w:rFonts w:ascii="Times New Roman" w:hAnsi="Times New Roman" w:cs="Times New Roman"/>
          <w:color w:val="000000" w:themeColor="text1"/>
          <w:spacing w:val="2"/>
        </w:rPr>
        <w:t>branding contributes customers designing a particular image that includes qualities and characteristics manufacturers and entrepreneurs want users to conceit their business, goods and services.</w:t>
      </w:r>
      <w:r w:rsidR="0068205A" w:rsidRPr="0068205A">
        <w:rPr>
          <w:rFonts w:ascii="Times New Roman" w:hAnsi="Times New Roman" w:cs="Times New Roman"/>
          <w:color w:val="2F5496" w:themeColor="accent1" w:themeShade="BF"/>
          <w:spacing w:val="2"/>
        </w:rPr>
        <w:t>(</w:t>
      </w:r>
      <w:hyperlink w:history="1">
        <w:r w:rsidR="0068205A" w:rsidRPr="00362E83">
          <w:rPr>
            <w:rStyle w:val="Hyperlink"/>
            <w:rFonts w:ascii="Roboto" w:hAnsi="Roboto"/>
            <w:sz w:val="23"/>
            <w:szCs w:val="23"/>
            <w:shd w:val="clear" w:color="auto" w:fill="FFFFFF"/>
          </w:rPr>
          <w:t>www.grin.com, n.d.</w:t>
        </w:r>
        <w:r w:rsidR="0068205A" w:rsidRPr="00362E83">
          <w:rPr>
            <w:rStyle w:val="Hyperlink"/>
            <w:rFonts w:ascii="Times New Roman" w:hAnsi="Times New Roman" w:cs="Times New Roman"/>
            <w:spacing w:val="2"/>
          </w:rPr>
          <w:t>)</w:t>
        </w:r>
      </w:hyperlink>
    </w:p>
    <w:p w14:paraId="36956966" w14:textId="4692C5BE" w:rsidR="00D92FC7" w:rsidRPr="001476AE" w:rsidRDefault="00DB6E80" w:rsidP="001476AE">
      <w:pPr>
        <w:spacing w:line="276" w:lineRule="auto"/>
        <w:rPr>
          <w:rFonts w:ascii="Times New Roman" w:hAnsi="Times New Roman" w:cs="Times New Roman"/>
          <w:color w:val="000000" w:themeColor="text1"/>
          <w:spacing w:val="2"/>
          <w:lang w:val="en-US"/>
        </w:rPr>
      </w:pPr>
      <w:r w:rsidRPr="001476AE">
        <w:rPr>
          <w:rFonts w:ascii="Times New Roman" w:hAnsi="Times New Roman" w:cs="Times New Roman"/>
          <w:color w:val="000000" w:themeColor="text1"/>
          <w:spacing w:val="2"/>
          <w:lang w:val="bg-BG"/>
        </w:rPr>
        <w:t xml:space="preserve"> </w:t>
      </w:r>
      <w:r w:rsidR="00452DBB" w:rsidRPr="001476AE">
        <w:rPr>
          <w:rFonts w:ascii="Times New Roman" w:hAnsi="Times New Roman" w:cs="Times New Roman"/>
          <w:color w:val="000000" w:themeColor="text1"/>
          <w:spacing w:val="2"/>
          <w:lang w:val="bg-BG"/>
        </w:rPr>
        <w:t xml:space="preserve"> </w:t>
      </w:r>
      <w:r w:rsidR="00452DBB" w:rsidRPr="001476AE">
        <w:rPr>
          <w:rFonts w:ascii="Times New Roman" w:hAnsi="Times New Roman" w:cs="Times New Roman"/>
          <w:color w:val="000000" w:themeColor="text1"/>
          <w:spacing w:val="2"/>
          <w:lang w:val="en-US"/>
        </w:rPr>
        <w:t xml:space="preserve">As  Nestle product Nescafe use </w:t>
      </w:r>
      <w:r w:rsidR="00452DBB" w:rsidRPr="001476AE">
        <w:rPr>
          <w:rFonts w:ascii="Times New Roman" w:hAnsi="Times New Roman" w:cs="Times New Roman"/>
          <w:color w:val="000000" w:themeColor="text1"/>
          <w:spacing w:val="2"/>
          <w:lang w:val="bg-BG"/>
        </w:rPr>
        <w:t xml:space="preserve"> Family Branding/Corporate Umbrella Branding</w:t>
      </w:r>
      <w:r w:rsidR="00452DBB" w:rsidRPr="001476AE">
        <w:rPr>
          <w:rFonts w:ascii="Times New Roman" w:hAnsi="Times New Roman" w:cs="Times New Roman"/>
          <w:color w:val="000000" w:themeColor="text1"/>
          <w:spacing w:val="2"/>
          <w:lang w:val="en-US"/>
        </w:rPr>
        <w:t>- The company uses one brand name as the main identifier for the different variety of products produced.</w:t>
      </w:r>
      <w:r w:rsidR="00D92FC7" w:rsidRPr="001476AE">
        <w:rPr>
          <w:rFonts w:ascii="Times New Roman" w:hAnsi="Times New Roman" w:cs="Times New Roman"/>
          <w:color w:val="000000" w:themeColor="text1"/>
          <w:spacing w:val="2"/>
        </w:rPr>
        <w:t xml:space="preserve">Branding can be created according goals and objectives of the company, its </w:t>
      </w:r>
      <w:r w:rsidR="00385D14" w:rsidRPr="001476AE">
        <w:rPr>
          <w:rFonts w:ascii="Times New Roman" w:hAnsi="Times New Roman" w:cs="Times New Roman"/>
          <w:color w:val="000000" w:themeColor="text1"/>
          <w:spacing w:val="2"/>
        </w:rPr>
        <w:t>value, its</w:t>
      </w:r>
      <w:r w:rsidR="00D92FC7" w:rsidRPr="001476AE">
        <w:rPr>
          <w:rFonts w:ascii="Times New Roman" w:hAnsi="Times New Roman" w:cs="Times New Roman"/>
          <w:color w:val="000000" w:themeColor="text1"/>
          <w:spacing w:val="2"/>
        </w:rPr>
        <w:t xml:space="preserve"> promises, the </w:t>
      </w:r>
      <w:r w:rsidR="00BC617D" w:rsidRPr="001476AE">
        <w:rPr>
          <w:rFonts w:ascii="Times New Roman" w:hAnsi="Times New Roman" w:cs="Times New Roman"/>
          <w:color w:val="000000" w:themeColor="text1"/>
          <w:spacing w:val="2"/>
        </w:rPr>
        <w:lastRenderedPageBreak/>
        <w:t>positioning, The</w:t>
      </w:r>
      <w:r w:rsidR="00D92FC7" w:rsidRPr="001476AE">
        <w:rPr>
          <w:rFonts w:ascii="Times New Roman" w:hAnsi="Times New Roman" w:cs="Times New Roman"/>
          <w:color w:val="000000" w:themeColor="text1"/>
          <w:spacing w:val="2"/>
        </w:rPr>
        <w:t xml:space="preserve"> brand is identifying by its logo, a </w:t>
      </w:r>
      <w:r w:rsidR="00385D14" w:rsidRPr="001476AE">
        <w:rPr>
          <w:rFonts w:ascii="Times New Roman" w:hAnsi="Times New Roman" w:cs="Times New Roman"/>
          <w:color w:val="000000" w:themeColor="text1"/>
          <w:spacing w:val="2"/>
        </w:rPr>
        <w:t>colour</w:t>
      </w:r>
      <w:r w:rsidR="00D92FC7" w:rsidRPr="001476AE">
        <w:rPr>
          <w:rFonts w:ascii="Times New Roman" w:hAnsi="Times New Roman" w:cs="Times New Roman"/>
          <w:color w:val="000000" w:themeColor="text1"/>
          <w:spacing w:val="2"/>
        </w:rPr>
        <w:t xml:space="preserve">, advertising, </w:t>
      </w:r>
      <w:r w:rsidR="00BC617D" w:rsidRPr="001476AE">
        <w:rPr>
          <w:rFonts w:ascii="Times New Roman" w:hAnsi="Times New Roman" w:cs="Times New Roman"/>
          <w:color w:val="000000" w:themeColor="text1"/>
          <w:spacing w:val="2"/>
        </w:rPr>
        <w:t>communications, radio</w:t>
      </w:r>
      <w:r w:rsidR="00D92FC7" w:rsidRPr="001476AE">
        <w:rPr>
          <w:rFonts w:ascii="Times New Roman" w:hAnsi="Times New Roman" w:cs="Times New Roman"/>
          <w:color w:val="000000" w:themeColor="text1"/>
          <w:spacing w:val="2"/>
        </w:rPr>
        <w:t>, magazines, mobile network etc.</w:t>
      </w:r>
    </w:p>
    <w:p w14:paraId="0F0A1525" w14:textId="7B8DFF58" w:rsidR="00BC617D" w:rsidRPr="001476AE" w:rsidRDefault="00BC617D" w:rsidP="001476AE">
      <w:pPr>
        <w:spacing w:line="276" w:lineRule="auto"/>
        <w:rPr>
          <w:rFonts w:ascii="Times New Roman" w:hAnsi="Times New Roman" w:cs="Times New Roman"/>
          <w:color w:val="000000" w:themeColor="text1"/>
          <w:spacing w:val="2"/>
        </w:rPr>
      </w:pPr>
      <w:r w:rsidRPr="001476AE">
        <w:rPr>
          <w:rFonts w:ascii="Times New Roman" w:hAnsi="Times New Roman" w:cs="Times New Roman"/>
          <w:noProof/>
          <w:color w:val="000000" w:themeColor="text1"/>
        </w:rPr>
        <w:drawing>
          <wp:inline distT="0" distB="0" distL="0" distR="0" wp14:anchorId="3C6A7830" wp14:editId="5B919856">
            <wp:extent cx="2865120" cy="929640"/>
            <wp:effectExtent l="0" t="0" r="0" b="3810"/>
            <wp:docPr id="2"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65120" cy="929640"/>
                    </a:xfrm>
                    <a:prstGeom prst="rect">
                      <a:avLst/>
                    </a:prstGeom>
                    <a:noFill/>
                    <a:ln>
                      <a:noFill/>
                    </a:ln>
                  </pic:spPr>
                </pic:pic>
              </a:graphicData>
            </a:graphic>
          </wp:inline>
        </w:drawing>
      </w:r>
    </w:p>
    <w:p w14:paraId="1189C696" w14:textId="52A40856" w:rsidR="00BC617D" w:rsidRPr="001476AE" w:rsidRDefault="0068205A" w:rsidP="001476AE">
      <w:pPr>
        <w:spacing w:line="276" w:lineRule="auto"/>
        <w:rPr>
          <w:rFonts w:ascii="Times New Roman" w:hAnsi="Times New Roman" w:cs="Times New Roman"/>
          <w:color w:val="000000" w:themeColor="text1"/>
          <w:spacing w:val="2"/>
        </w:rPr>
      </w:pPr>
      <w:r>
        <w:rPr>
          <w:rFonts w:ascii="Times New Roman" w:hAnsi="Times New Roman" w:cs="Times New Roman"/>
          <w:color w:val="000000" w:themeColor="text1"/>
        </w:rPr>
        <w:t xml:space="preserve">Source: </w:t>
      </w:r>
      <w:hyperlink r:id="rId18" w:anchor="/media/File:Nescafé_logo.png" w:history="1">
        <w:r w:rsidRPr="00362E83">
          <w:rPr>
            <w:rStyle w:val="Hyperlink"/>
            <w:rFonts w:ascii="Times New Roman" w:hAnsi="Times New Roman" w:cs="Times New Roman"/>
            <w:spacing w:val="2"/>
          </w:rPr>
          <w:t>https://en.wikipedia.org/wiki/Nescafé#/media/File:Nescafé_logo.png</w:t>
        </w:r>
      </w:hyperlink>
      <w:r w:rsidR="00BC617D" w:rsidRPr="001476AE">
        <w:rPr>
          <w:rFonts w:ascii="Times New Roman" w:hAnsi="Times New Roman" w:cs="Times New Roman"/>
          <w:color w:val="000000" w:themeColor="text1"/>
          <w:spacing w:val="2"/>
        </w:rPr>
        <w:t xml:space="preserve">  </w:t>
      </w:r>
    </w:p>
    <w:p w14:paraId="63DFF6F6" w14:textId="26965798" w:rsidR="00BC617D" w:rsidRPr="001476AE" w:rsidRDefault="00BC617D" w:rsidP="001476AE">
      <w:pPr>
        <w:spacing w:line="276" w:lineRule="auto"/>
        <w:rPr>
          <w:rFonts w:ascii="Times New Roman" w:hAnsi="Times New Roman" w:cs="Times New Roman"/>
          <w:color w:val="000000" w:themeColor="text1"/>
          <w:shd w:val="clear" w:color="auto" w:fill="FFFFFF"/>
          <w:lang w:val="bg-BG"/>
        </w:rPr>
      </w:pPr>
      <w:r w:rsidRPr="001476AE">
        <w:rPr>
          <w:rFonts w:ascii="Times New Roman" w:hAnsi="Times New Roman" w:cs="Times New Roman"/>
          <w:color w:val="000000" w:themeColor="text1"/>
          <w:spacing w:val="2"/>
        </w:rPr>
        <w:t xml:space="preserve">“In 2013 a Nestlé brand that started as an idea to solve the problem of what to do with unsold coffee celebrated its 75th anniversary and its position as one of the world’s favourite drinks” says Nestle in </w:t>
      </w:r>
      <w:r w:rsidR="00E15889" w:rsidRPr="001476AE">
        <w:rPr>
          <w:rFonts w:ascii="Times New Roman" w:hAnsi="Times New Roman" w:cs="Times New Roman"/>
          <w:color w:val="000000" w:themeColor="text1"/>
          <w:spacing w:val="2"/>
        </w:rPr>
        <w:t>its</w:t>
      </w:r>
      <w:r w:rsidRPr="001476AE">
        <w:rPr>
          <w:rFonts w:ascii="Times New Roman" w:hAnsi="Times New Roman" w:cs="Times New Roman"/>
          <w:color w:val="000000" w:themeColor="text1"/>
          <w:spacing w:val="2"/>
        </w:rPr>
        <w:t xml:space="preserve"> website </w:t>
      </w:r>
      <w:r w:rsidRPr="001476AE">
        <w:rPr>
          <w:rFonts w:ascii="Times New Roman" w:hAnsi="Times New Roman" w:cs="Times New Roman"/>
          <w:color w:val="000000" w:themeColor="text1"/>
          <w:shd w:val="clear" w:color="auto" w:fill="FFFFFF"/>
        </w:rPr>
        <w:t>(Nestle.com, 2019).</w:t>
      </w:r>
      <w:r w:rsidR="00C66DDD" w:rsidRPr="001476AE">
        <w:rPr>
          <w:rFonts w:ascii="Times New Roman" w:hAnsi="Times New Roman" w:cs="Times New Roman"/>
          <w:color w:val="000000" w:themeColor="text1"/>
        </w:rPr>
        <w:t xml:space="preserve"> </w:t>
      </w:r>
      <w:r w:rsidR="00C66DDD" w:rsidRPr="001476AE">
        <w:rPr>
          <w:rFonts w:ascii="Times New Roman" w:hAnsi="Times New Roman" w:cs="Times New Roman"/>
          <w:color w:val="000000" w:themeColor="text1"/>
          <w:shd w:val="clear" w:color="auto" w:fill="FFFFFF"/>
        </w:rPr>
        <w:t xml:space="preserve">In the years since its inception, </w:t>
      </w:r>
      <w:r w:rsidR="006C5F72" w:rsidRPr="001476AE">
        <w:rPr>
          <w:rFonts w:ascii="Times New Roman" w:hAnsi="Times New Roman" w:cs="Times New Roman"/>
          <w:color w:val="000000" w:themeColor="text1"/>
          <w:shd w:val="clear" w:color="auto" w:fill="FFFFFF"/>
        </w:rPr>
        <w:t>Nesc</w:t>
      </w:r>
      <w:r w:rsidR="00C66DDD" w:rsidRPr="001476AE">
        <w:rPr>
          <w:rFonts w:ascii="Times New Roman" w:hAnsi="Times New Roman" w:cs="Times New Roman"/>
          <w:color w:val="000000" w:themeColor="text1"/>
          <w:shd w:val="clear" w:color="auto" w:fill="FFFFFF"/>
        </w:rPr>
        <w:t xml:space="preserve">afe has changed many types of packaging, created many different </w:t>
      </w:r>
      <w:r w:rsidR="006C5F72" w:rsidRPr="001476AE">
        <w:rPr>
          <w:rFonts w:ascii="Times New Roman" w:hAnsi="Times New Roman" w:cs="Times New Roman"/>
          <w:color w:val="000000" w:themeColor="text1"/>
          <w:shd w:val="clear" w:color="auto" w:fill="FFFFFF"/>
        </w:rPr>
        <w:t>flavours</w:t>
      </w:r>
      <w:r w:rsidR="00C66DDD" w:rsidRPr="001476AE">
        <w:rPr>
          <w:rFonts w:ascii="Times New Roman" w:hAnsi="Times New Roman" w:cs="Times New Roman"/>
          <w:color w:val="000000" w:themeColor="text1"/>
          <w:shd w:val="clear" w:color="auto" w:fill="FFFFFF"/>
        </w:rPr>
        <w:t xml:space="preserve"> and everything in order to be the most preferred and cause high demand and ever better quality.</w:t>
      </w:r>
      <w:r w:rsidR="00D6697D" w:rsidRPr="001476AE">
        <w:rPr>
          <w:rFonts w:ascii="Times New Roman" w:hAnsi="Times New Roman" w:cs="Times New Roman"/>
          <w:color w:val="000000" w:themeColor="text1"/>
        </w:rPr>
        <w:t xml:space="preserve"> </w:t>
      </w:r>
      <w:r w:rsidR="00D6697D" w:rsidRPr="001476AE">
        <w:rPr>
          <w:rFonts w:ascii="Times New Roman" w:hAnsi="Times New Roman" w:cs="Times New Roman"/>
          <w:color w:val="000000" w:themeColor="text1"/>
          <w:shd w:val="clear" w:color="auto" w:fill="FFFFFF"/>
        </w:rPr>
        <w:t xml:space="preserve">Also, in 2010 Nestle created a </w:t>
      </w:r>
      <w:r w:rsidR="00D6697D" w:rsidRPr="001476AE">
        <w:rPr>
          <w:rFonts w:ascii="Times New Roman" w:hAnsi="Times New Roman" w:cs="Times New Roman"/>
          <w:color w:val="000000" w:themeColor="text1"/>
          <w:shd w:val="clear" w:color="auto" w:fill="FFFFFF"/>
          <w:lang w:val="en-US"/>
        </w:rPr>
        <w:t>Nescafe</w:t>
      </w:r>
      <w:r w:rsidR="00D6697D" w:rsidRPr="001476AE">
        <w:rPr>
          <w:rFonts w:ascii="Times New Roman" w:hAnsi="Times New Roman" w:cs="Times New Roman"/>
          <w:color w:val="000000" w:themeColor="text1"/>
          <w:shd w:val="clear" w:color="auto" w:fill="FFFFFF"/>
        </w:rPr>
        <w:t xml:space="preserve"> plan to give agribusiness modern tools to improve quality and growth as well as protect the environment</w:t>
      </w:r>
      <w:r w:rsidR="00D6697D" w:rsidRPr="001476AE">
        <w:rPr>
          <w:rFonts w:ascii="Times New Roman" w:hAnsi="Times New Roman" w:cs="Times New Roman"/>
          <w:color w:val="000000" w:themeColor="text1"/>
          <w:shd w:val="clear" w:color="auto" w:fill="FFFFFF"/>
          <w:lang w:val="en-US"/>
        </w:rPr>
        <w:t>.”</w:t>
      </w:r>
      <w:r w:rsidR="00D6697D" w:rsidRPr="001476AE">
        <w:rPr>
          <w:rFonts w:ascii="Times New Roman" w:hAnsi="Times New Roman" w:cs="Times New Roman"/>
          <w:color w:val="000000" w:themeColor="text1"/>
        </w:rPr>
        <w:t xml:space="preserve"> </w:t>
      </w:r>
      <w:r w:rsidR="00D6697D" w:rsidRPr="001476AE">
        <w:rPr>
          <w:rFonts w:ascii="Times New Roman" w:hAnsi="Times New Roman" w:cs="Times New Roman"/>
          <w:color w:val="000000" w:themeColor="text1"/>
          <w:shd w:val="clear" w:color="auto" w:fill="FFFFFF"/>
          <w:lang w:val="en-US"/>
        </w:rPr>
        <w:t>We have a responsibility to ensure great tasting coffee remains accessible to everyone today and in the future. The NESCAFÉ Plan is our global initiative positively impacting our coffee growing communities, whilst supporting farmers to produce sustainable coffee.”</w:t>
      </w:r>
      <w:r w:rsidR="00D6697D" w:rsidRPr="001476AE">
        <w:rPr>
          <w:rFonts w:ascii="Times New Roman" w:hAnsi="Times New Roman" w:cs="Times New Roman"/>
          <w:color w:val="000000" w:themeColor="text1"/>
          <w:shd w:val="clear" w:color="auto" w:fill="FFFFFF"/>
        </w:rPr>
        <w:t xml:space="preserve"> (Nestlé Professional, n.d.)</w:t>
      </w:r>
      <w:r w:rsidR="00190B0D" w:rsidRPr="001476AE">
        <w:rPr>
          <w:rFonts w:ascii="Times New Roman" w:hAnsi="Times New Roman" w:cs="Times New Roman"/>
          <w:color w:val="000000" w:themeColor="text1"/>
          <w:shd w:val="clear" w:color="auto" w:fill="FFFFFF"/>
          <w:lang w:val="bg-BG"/>
        </w:rPr>
        <w:t xml:space="preserve"> Nescafe is the best coffee company. There are almost 170 different variants available worldwide. About 4,600 cups of Nescafe coffee are used every second in the world. Neskafe ranks 25th for the most used brands in the world.</w:t>
      </w:r>
      <w:r w:rsidR="00190B0D" w:rsidRPr="001476AE">
        <w:rPr>
          <w:rFonts w:ascii="Times New Roman" w:hAnsi="Times New Roman" w:cs="Times New Roman"/>
          <w:color w:val="000000" w:themeColor="text1"/>
          <w:shd w:val="clear" w:color="auto" w:fill="FFFFFF"/>
          <w:lang w:val="en-US"/>
        </w:rPr>
        <w:t>(</w:t>
      </w:r>
      <w:r w:rsidR="00190B0D" w:rsidRPr="001476AE">
        <w:rPr>
          <w:rFonts w:ascii="Times New Roman" w:hAnsi="Times New Roman" w:cs="Times New Roman"/>
          <w:color w:val="000000" w:themeColor="text1"/>
        </w:rPr>
        <w:t xml:space="preserve"> </w:t>
      </w:r>
      <w:hyperlink r:id="rId19" w:anchor="3f61d4b55854" w:history="1">
        <w:r w:rsidR="00190B0D" w:rsidRPr="001476AE">
          <w:rPr>
            <w:rStyle w:val="Hyperlink"/>
            <w:rFonts w:ascii="Times New Roman" w:hAnsi="Times New Roman" w:cs="Times New Roman"/>
            <w:color w:val="000000" w:themeColor="text1"/>
          </w:rPr>
          <w:t>https://www.forbes.com/companies/nescafe/#3f61d4b55854</w:t>
        </w:r>
      </w:hyperlink>
      <w:r w:rsidR="0068138D" w:rsidRPr="001476AE">
        <w:rPr>
          <w:rFonts w:ascii="Times New Roman" w:hAnsi="Times New Roman" w:cs="Times New Roman"/>
          <w:color w:val="000000" w:themeColor="text1"/>
        </w:rPr>
        <w:t xml:space="preserve">) </w:t>
      </w:r>
      <w:r w:rsidR="00190B0D" w:rsidRPr="001476AE">
        <w:rPr>
          <w:rFonts w:ascii="Times New Roman" w:hAnsi="Times New Roman" w:cs="Times New Roman"/>
          <w:color w:val="000000" w:themeColor="text1"/>
          <w:shd w:val="clear" w:color="auto" w:fill="FFFFFF"/>
          <w:lang w:val="bg-BG"/>
        </w:rPr>
        <w:t>Nescafe gives people great choices to drink coffee with energy and excellent taste.</w:t>
      </w:r>
      <w:r w:rsidR="004077AD" w:rsidRPr="001476AE">
        <w:rPr>
          <w:rFonts w:ascii="Times New Roman" w:hAnsi="Times New Roman" w:cs="Times New Roman"/>
          <w:color w:val="000000" w:themeColor="text1"/>
        </w:rPr>
        <w:t xml:space="preserve"> </w:t>
      </w:r>
      <w:r w:rsidR="004077AD" w:rsidRPr="001476AE">
        <w:rPr>
          <w:rFonts w:ascii="Times New Roman" w:hAnsi="Times New Roman" w:cs="Times New Roman"/>
          <w:color w:val="000000" w:themeColor="text1"/>
          <w:shd w:val="clear" w:color="auto" w:fill="FFFFFF"/>
          <w:lang w:val="bg-BG"/>
        </w:rPr>
        <w:t>some other elements that contribute to the quality of the brand - the logo was created by a French advertising company and since nestle is a product of Nestle its name is made up of NESS/NE</w:t>
      </w:r>
      <w:r w:rsidR="004077AD" w:rsidRPr="001476AE">
        <w:rPr>
          <w:rFonts w:ascii="Times New Roman" w:hAnsi="Times New Roman" w:cs="Times New Roman"/>
          <w:color w:val="000000" w:themeColor="text1"/>
          <w:shd w:val="clear" w:color="auto" w:fill="FFFFFF"/>
          <w:lang w:val="en-US"/>
        </w:rPr>
        <w:t xml:space="preserve">STLE </w:t>
      </w:r>
      <w:r w:rsidR="004077AD" w:rsidRPr="001476AE">
        <w:rPr>
          <w:rFonts w:ascii="Times New Roman" w:hAnsi="Times New Roman" w:cs="Times New Roman"/>
          <w:color w:val="000000" w:themeColor="text1"/>
          <w:shd w:val="clear" w:color="auto" w:fill="FFFFFF"/>
          <w:lang w:val="bg-BG"/>
        </w:rPr>
        <w:t>and coffee.</w:t>
      </w:r>
      <w:r w:rsidR="004077AD" w:rsidRPr="001476AE">
        <w:rPr>
          <w:rFonts w:ascii="Times New Roman" w:hAnsi="Times New Roman" w:cs="Times New Roman"/>
          <w:color w:val="000000" w:themeColor="text1"/>
          <w:shd w:val="clear" w:color="auto" w:fill="FFFFFF"/>
          <w:lang w:val="en-US"/>
        </w:rPr>
        <w:t>”It all starts with a NESCAFE”</w:t>
      </w:r>
      <w:r w:rsidR="00716A03" w:rsidRPr="001476AE">
        <w:rPr>
          <w:rFonts w:ascii="Times New Roman" w:hAnsi="Times New Roman" w:cs="Times New Roman"/>
          <w:color w:val="000000" w:themeColor="text1"/>
          <w:shd w:val="clear" w:color="auto" w:fill="FFFFFF"/>
          <w:lang w:val="en-US"/>
        </w:rPr>
        <w:t xml:space="preserve"> the brand lifts tonus  and invigorates</w:t>
      </w:r>
      <w:r w:rsidR="004077AD" w:rsidRPr="001476AE">
        <w:rPr>
          <w:rFonts w:ascii="Times New Roman" w:hAnsi="Times New Roman" w:cs="Times New Roman"/>
          <w:color w:val="000000" w:themeColor="text1"/>
          <w:shd w:val="clear" w:color="auto" w:fill="FFFFFF"/>
          <w:lang w:val="en-US"/>
        </w:rPr>
        <w:t xml:space="preserve"> </w:t>
      </w:r>
      <w:r w:rsidR="00716A03" w:rsidRPr="001476AE">
        <w:rPr>
          <w:rFonts w:ascii="Times New Roman" w:hAnsi="Times New Roman" w:cs="Times New Roman"/>
          <w:color w:val="000000" w:themeColor="text1"/>
          <w:shd w:val="clear" w:color="auto" w:fill="FFFFFF"/>
          <w:lang w:val="en-US"/>
        </w:rPr>
        <w:t>its clients.</w:t>
      </w:r>
      <w:r w:rsidR="00A027A0" w:rsidRPr="001476AE">
        <w:rPr>
          <w:rFonts w:ascii="Times New Roman" w:hAnsi="Times New Roman" w:cs="Times New Roman"/>
          <w:color w:val="000000" w:themeColor="text1"/>
        </w:rPr>
        <w:t xml:space="preserve"> </w:t>
      </w:r>
      <w:r w:rsidR="00A027A0" w:rsidRPr="001476AE">
        <w:rPr>
          <w:rFonts w:ascii="Times New Roman" w:hAnsi="Times New Roman" w:cs="Times New Roman"/>
          <w:color w:val="000000" w:themeColor="text1"/>
          <w:shd w:val="clear" w:color="auto" w:fill="FFFFFF"/>
          <w:lang w:val="en-US"/>
        </w:rPr>
        <w:t>Through its ads, Nescafe creates value for its customers, as they have a wide and diverse range of customers belonging to different nationalities and cultural traditions. The company uses local agencies, with the help of which it complies with the requirements of its clients according to different regions and cultural traditions. In this way, he affirms his brand and reputation as a world leader, to meet the needs of its users.</w:t>
      </w:r>
    </w:p>
    <w:p w14:paraId="08440658" w14:textId="77777777" w:rsidR="0074700C" w:rsidRPr="001476AE" w:rsidRDefault="006E4A28" w:rsidP="001476AE">
      <w:pPr>
        <w:spacing w:line="276" w:lineRule="auto"/>
        <w:rPr>
          <w:rFonts w:ascii="Times New Roman" w:hAnsi="Times New Roman" w:cs="Times New Roman"/>
          <w:color w:val="000000" w:themeColor="text1"/>
        </w:rPr>
      </w:pPr>
      <w:r w:rsidRPr="00F333EC">
        <w:rPr>
          <w:rFonts w:ascii="Times New Roman" w:hAnsi="Times New Roman" w:cs="Times New Roman"/>
          <w:color w:val="FFC000" w:themeColor="accent4"/>
          <w:shd w:val="clear" w:color="auto" w:fill="FFFFFF"/>
        </w:rPr>
        <w:t>Ansoff Matrix Nescafe:</w:t>
      </w:r>
      <w:r w:rsidR="0074700C" w:rsidRPr="00F333EC">
        <w:rPr>
          <w:rFonts w:ascii="Times New Roman" w:hAnsi="Times New Roman" w:cs="Times New Roman"/>
          <w:color w:val="FFC000" w:themeColor="accent4"/>
        </w:rPr>
        <w:t xml:space="preserve"> </w:t>
      </w:r>
    </w:p>
    <w:p w14:paraId="6D067E92" w14:textId="7D769D22" w:rsidR="006E4A28" w:rsidRPr="001476AE" w:rsidRDefault="0074700C" w:rsidP="001476AE">
      <w:pPr>
        <w:spacing w:line="276" w:lineRule="auto"/>
        <w:rPr>
          <w:rFonts w:ascii="Times New Roman" w:hAnsi="Times New Roman" w:cs="Times New Roman"/>
          <w:color w:val="000000" w:themeColor="text1"/>
          <w:shd w:val="clear" w:color="auto" w:fill="FFFFFF"/>
          <w:lang w:val="bg-BG"/>
        </w:rPr>
      </w:pPr>
      <w:r w:rsidRPr="001476AE">
        <w:rPr>
          <w:rFonts w:ascii="Times New Roman" w:hAnsi="Times New Roman" w:cs="Times New Roman"/>
          <w:color w:val="000000" w:themeColor="text1"/>
          <w:shd w:val="clear" w:color="auto" w:fill="FFFFFF"/>
        </w:rPr>
        <w:t>’The Ansoff Matrix</w:t>
      </w:r>
      <w:r w:rsidR="00A73F70" w:rsidRPr="001476AE">
        <w:rPr>
          <w:rFonts w:ascii="Times New Roman" w:hAnsi="Times New Roman" w:cs="Times New Roman"/>
          <w:color w:val="000000" w:themeColor="text1"/>
          <w:shd w:val="clear" w:color="auto" w:fill="FFFFFF"/>
        </w:rPr>
        <w:t xml:space="preserve"> (Fig.2)</w:t>
      </w:r>
      <w:r w:rsidRPr="001476AE">
        <w:rPr>
          <w:rFonts w:ascii="Times New Roman" w:hAnsi="Times New Roman" w:cs="Times New Roman"/>
          <w:color w:val="000000" w:themeColor="text1"/>
          <w:shd w:val="clear" w:color="auto" w:fill="FFFFFF"/>
        </w:rPr>
        <w:t xml:space="preserve">, also called the Product/Market Expansion Grid, is a tool used by firms to analyse and plan their strategies for growth. The matrix shows four strategies that can be used to help a firm grow and also </w:t>
      </w:r>
      <w:proofErr w:type="spellStart"/>
      <w:r w:rsidRPr="001476AE">
        <w:rPr>
          <w:rFonts w:ascii="Times New Roman" w:hAnsi="Times New Roman" w:cs="Times New Roman"/>
          <w:color w:val="000000" w:themeColor="text1"/>
          <w:shd w:val="clear" w:color="auto" w:fill="FFFFFF"/>
        </w:rPr>
        <w:t>analyzes</w:t>
      </w:r>
      <w:proofErr w:type="spellEnd"/>
      <w:r w:rsidRPr="001476AE">
        <w:rPr>
          <w:rFonts w:ascii="Times New Roman" w:hAnsi="Times New Roman" w:cs="Times New Roman"/>
          <w:color w:val="000000" w:themeColor="text1"/>
          <w:shd w:val="clear" w:color="auto" w:fill="FFFFFF"/>
        </w:rPr>
        <w:t xml:space="preserve"> the risk associated with each strategy. Learn more about business strategy in CFI’s Business Strategy Course.’  (Corporate Finance Institute, 2000)</w:t>
      </w:r>
      <w:r w:rsidR="00330BF0" w:rsidRPr="001476AE">
        <w:rPr>
          <w:rFonts w:ascii="Times New Roman" w:hAnsi="Times New Roman" w:cs="Times New Roman"/>
          <w:color w:val="000000" w:themeColor="text1"/>
          <w:shd w:val="clear" w:color="auto" w:fill="FFFFFF"/>
          <w:lang w:val="bg-BG"/>
        </w:rPr>
        <w:t xml:space="preserve">.Тhe matrix was courted and implemented </w:t>
      </w:r>
      <w:r w:rsidR="00330BF0" w:rsidRPr="001476AE">
        <w:rPr>
          <w:rFonts w:ascii="Times New Roman" w:hAnsi="Times New Roman" w:cs="Times New Roman"/>
          <w:color w:val="000000" w:themeColor="text1"/>
          <w:shd w:val="clear" w:color="auto" w:fill="FFFFFF"/>
          <w:lang w:val="en-US"/>
        </w:rPr>
        <w:t>by H. Igor Ansoff-</w:t>
      </w:r>
      <w:r w:rsidR="0074323F" w:rsidRPr="001476AE">
        <w:rPr>
          <w:rFonts w:ascii="Times New Roman" w:hAnsi="Times New Roman" w:cs="Times New Roman"/>
          <w:color w:val="000000" w:themeColor="text1"/>
          <w:shd w:val="clear" w:color="auto" w:fill="FFFFFF"/>
          <w:lang w:val="en-US"/>
        </w:rPr>
        <w:t>mathematician and businessman and published in the HBR, 1957.</w:t>
      </w:r>
      <w:r w:rsidR="00A7060D" w:rsidRPr="001476AE">
        <w:rPr>
          <w:rFonts w:ascii="Times New Roman" w:hAnsi="Times New Roman" w:cs="Times New Roman"/>
          <w:color w:val="000000" w:themeColor="text1"/>
          <w:shd w:val="clear" w:color="auto" w:fill="FFFFFF"/>
          <w:lang w:val="bg-BG"/>
        </w:rPr>
        <w:t>)</w:t>
      </w:r>
    </w:p>
    <w:p w14:paraId="2B924CBA" w14:textId="21D51138" w:rsidR="00A73F70" w:rsidRPr="001476AE" w:rsidRDefault="00A73F70" w:rsidP="001476AE">
      <w:pPr>
        <w:spacing w:line="276" w:lineRule="auto"/>
        <w:rPr>
          <w:rFonts w:ascii="Times New Roman" w:hAnsi="Times New Roman" w:cs="Times New Roman"/>
          <w:color w:val="000000" w:themeColor="text1"/>
          <w:shd w:val="clear" w:color="auto" w:fill="FFFFFF"/>
          <w:lang w:val="bg-BG"/>
        </w:rPr>
      </w:pPr>
      <w:r w:rsidRPr="001476AE">
        <w:rPr>
          <w:rFonts w:ascii="Times New Roman" w:hAnsi="Times New Roman" w:cs="Times New Roman"/>
          <w:noProof/>
          <w:color w:val="000000" w:themeColor="text1"/>
        </w:rPr>
        <w:lastRenderedPageBreak/>
        <w:drawing>
          <wp:inline distT="0" distB="0" distL="0" distR="0" wp14:anchorId="629AC71D" wp14:editId="66D5864A">
            <wp:extent cx="5660353" cy="3575685"/>
            <wp:effectExtent l="0" t="0" r="0" b="5715"/>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09164" cy="3669690"/>
                    </a:xfrm>
                    <a:prstGeom prst="rect">
                      <a:avLst/>
                    </a:prstGeom>
                    <a:noFill/>
                    <a:ln>
                      <a:noFill/>
                    </a:ln>
                  </pic:spPr>
                </pic:pic>
              </a:graphicData>
            </a:graphic>
          </wp:inline>
        </w:drawing>
      </w:r>
    </w:p>
    <w:p w14:paraId="692A9396" w14:textId="46310D29" w:rsidR="00A73F70" w:rsidRPr="001476AE" w:rsidRDefault="00A73F70" w:rsidP="001476AE">
      <w:pPr>
        <w:spacing w:line="276" w:lineRule="auto"/>
        <w:rPr>
          <w:rFonts w:ascii="Times New Roman" w:hAnsi="Times New Roman" w:cs="Times New Roman"/>
          <w:color w:val="000000" w:themeColor="text1"/>
        </w:rPr>
      </w:pPr>
      <w:r w:rsidRPr="001476AE">
        <w:rPr>
          <w:rFonts w:ascii="Times New Roman" w:hAnsi="Times New Roman" w:cs="Times New Roman"/>
          <w:color w:val="000000" w:themeColor="text1"/>
        </w:rPr>
        <w:t xml:space="preserve">Fig.2 (Source: </w:t>
      </w:r>
      <w:hyperlink r:id="rId21" w:history="1">
        <w:r w:rsidRPr="001476AE">
          <w:rPr>
            <w:rStyle w:val="Hyperlink"/>
            <w:rFonts w:ascii="Times New Roman" w:hAnsi="Times New Roman" w:cs="Times New Roman"/>
            <w:color w:val="000000" w:themeColor="text1"/>
          </w:rPr>
          <w:t>https://www.thepositiveeconomist.com/wp-content/uploads/2016/01/Ansoff_Matrix.png</w:t>
        </w:r>
      </w:hyperlink>
      <w:r w:rsidRPr="001476AE">
        <w:rPr>
          <w:rFonts w:ascii="Times New Roman" w:hAnsi="Times New Roman" w:cs="Times New Roman"/>
          <w:color w:val="000000" w:themeColor="text1"/>
        </w:rPr>
        <w:t xml:space="preserve"> )</w:t>
      </w:r>
    </w:p>
    <w:p w14:paraId="060256F5" w14:textId="77777777" w:rsidR="00A73F70" w:rsidRPr="001476AE" w:rsidRDefault="00A73F70" w:rsidP="001476AE">
      <w:pPr>
        <w:spacing w:line="276" w:lineRule="auto"/>
        <w:rPr>
          <w:rFonts w:ascii="Times New Roman" w:hAnsi="Times New Roman" w:cs="Times New Roman"/>
          <w:color w:val="000000" w:themeColor="text1"/>
          <w:shd w:val="clear" w:color="auto" w:fill="FFFFFF"/>
          <w:lang w:val="bg-BG"/>
        </w:rPr>
      </w:pPr>
    </w:p>
    <w:p w14:paraId="04D5D774" w14:textId="60723CC5" w:rsidR="00A7060D" w:rsidRPr="001476AE" w:rsidRDefault="00B77F1B" w:rsidP="001476AE">
      <w:pPr>
        <w:spacing w:line="276" w:lineRule="auto"/>
        <w:rPr>
          <w:rFonts w:ascii="Times New Roman" w:hAnsi="Times New Roman" w:cs="Times New Roman"/>
          <w:color w:val="000000" w:themeColor="text1"/>
          <w:shd w:val="clear" w:color="auto" w:fill="FFFFFF"/>
          <w:lang w:val="en-US"/>
        </w:rPr>
      </w:pPr>
      <w:r w:rsidRPr="001476AE">
        <w:rPr>
          <w:rFonts w:ascii="Times New Roman" w:hAnsi="Times New Roman" w:cs="Times New Roman"/>
          <w:color w:val="000000" w:themeColor="text1"/>
          <w:shd w:val="clear" w:color="auto" w:fill="FFFFFF"/>
          <w:lang w:val="bg-BG"/>
        </w:rPr>
        <w:t>as a product of Nestle should be regarded as its division. In the case of Ansoff matrix is applicable to Nestle as a whole, but can still be noted typical of The Nessaffe applied.</w:t>
      </w:r>
    </w:p>
    <w:p w14:paraId="19922C02" w14:textId="7D9B0511" w:rsidR="00531FC8" w:rsidRPr="0068205A" w:rsidRDefault="00531FC8" w:rsidP="001476AE">
      <w:pPr>
        <w:spacing w:line="276" w:lineRule="auto"/>
        <w:rPr>
          <w:rFonts w:ascii="Times New Roman" w:hAnsi="Times New Roman" w:cs="Times New Roman"/>
          <w:color w:val="FFC000" w:themeColor="accent4"/>
          <w:shd w:val="clear" w:color="auto" w:fill="FFFFFF"/>
          <w:lang w:val="en-US"/>
        </w:rPr>
      </w:pPr>
      <w:r w:rsidRPr="0068205A">
        <w:rPr>
          <w:rFonts w:ascii="Times New Roman" w:hAnsi="Times New Roman" w:cs="Times New Roman"/>
          <w:color w:val="FFC000" w:themeColor="accent4"/>
          <w:shd w:val="clear" w:color="auto" w:fill="FFFFFF"/>
          <w:lang w:val="en-US"/>
        </w:rPr>
        <w:t>Market penetration.</w:t>
      </w:r>
    </w:p>
    <w:p w14:paraId="3F1E4D0B" w14:textId="13089DD3" w:rsidR="00531FC8" w:rsidRPr="001476AE" w:rsidRDefault="00531FC8" w:rsidP="001476AE">
      <w:pPr>
        <w:spacing w:line="276" w:lineRule="auto"/>
        <w:rPr>
          <w:rFonts w:ascii="Times New Roman" w:hAnsi="Times New Roman" w:cs="Times New Roman"/>
          <w:color w:val="000000" w:themeColor="text1"/>
        </w:rPr>
      </w:pPr>
      <w:r w:rsidRPr="001476AE">
        <w:rPr>
          <w:rFonts w:ascii="Times New Roman" w:hAnsi="Times New Roman" w:cs="Times New Roman"/>
          <w:color w:val="000000" w:themeColor="text1"/>
          <w:shd w:val="clear" w:color="auto" w:fill="FFFFFF"/>
          <w:lang w:val="en-US"/>
        </w:rPr>
        <w:t>The priority ob</w:t>
      </w:r>
      <w:r w:rsidR="00C1149E" w:rsidRPr="001476AE">
        <w:rPr>
          <w:rFonts w:ascii="Times New Roman" w:hAnsi="Times New Roman" w:cs="Times New Roman"/>
          <w:color w:val="000000" w:themeColor="text1"/>
          <w:shd w:val="clear" w:color="auto" w:fill="FFFFFF"/>
          <w:lang w:val="en-US"/>
        </w:rPr>
        <w:t xml:space="preserve">jectives of NESCAFE strategy are to deliver high quality and sustainable products to its consumers. That’s how the company add value to its </w:t>
      </w:r>
      <w:r w:rsidR="00FD544D" w:rsidRPr="001476AE">
        <w:rPr>
          <w:rFonts w:ascii="Times New Roman" w:hAnsi="Times New Roman" w:cs="Times New Roman"/>
          <w:color w:val="000000" w:themeColor="text1"/>
          <w:shd w:val="clear" w:color="auto" w:fill="FFFFFF"/>
          <w:lang w:val="en-US"/>
        </w:rPr>
        <w:t>customers. For</w:t>
      </w:r>
      <w:r w:rsidR="00C1149E" w:rsidRPr="001476AE">
        <w:rPr>
          <w:rFonts w:ascii="Times New Roman" w:hAnsi="Times New Roman" w:cs="Times New Roman"/>
          <w:color w:val="000000" w:themeColor="text1"/>
          <w:shd w:val="clear" w:color="auto" w:fill="FFFFFF"/>
          <w:lang w:val="en-US"/>
        </w:rPr>
        <w:t xml:space="preserve"> this </w:t>
      </w:r>
      <w:r w:rsidR="001E1595" w:rsidRPr="001476AE">
        <w:rPr>
          <w:rFonts w:ascii="Times New Roman" w:hAnsi="Times New Roman" w:cs="Times New Roman"/>
          <w:color w:val="000000" w:themeColor="text1"/>
          <w:shd w:val="clear" w:color="auto" w:fill="FFFFFF"/>
          <w:lang w:val="en-US"/>
        </w:rPr>
        <w:t>purpose,</w:t>
      </w:r>
      <w:r w:rsidR="00C1149E" w:rsidRPr="001476AE">
        <w:rPr>
          <w:rFonts w:ascii="Times New Roman" w:hAnsi="Times New Roman" w:cs="Times New Roman"/>
          <w:color w:val="000000" w:themeColor="text1"/>
          <w:shd w:val="clear" w:color="auto" w:fill="FFFFFF"/>
          <w:lang w:val="en-US"/>
        </w:rPr>
        <w:t xml:space="preserve"> the </w:t>
      </w:r>
      <w:r w:rsidR="001E1595" w:rsidRPr="001476AE">
        <w:rPr>
          <w:rFonts w:ascii="Times New Roman" w:hAnsi="Times New Roman" w:cs="Times New Roman"/>
          <w:color w:val="000000" w:themeColor="text1"/>
          <w:shd w:val="clear" w:color="auto" w:fill="FFFFFF"/>
          <w:lang w:val="en-US"/>
        </w:rPr>
        <w:t xml:space="preserve">brand </w:t>
      </w:r>
      <w:r w:rsidR="004A40AB" w:rsidRPr="001476AE">
        <w:rPr>
          <w:rFonts w:ascii="Times New Roman" w:hAnsi="Times New Roman" w:cs="Times New Roman"/>
          <w:color w:val="000000" w:themeColor="text1"/>
          <w:shd w:val="clear" w:color="auto" w:fill="FFFFFF"/>
        </w:rPr>
        <w:t>builds</w:t>
      </w:r>
      <w:r w:rsidR="00C1149E" w:rsidRPr="001476AE">
        <w:rPr>
          <w:rFonts w:ascii="Times New Roman" w:hAnsi="Times New Roman" w:cs="Times New Roman"/>
          <w:color w:val="000000" w:themeColor="text1"/>
          <w:shd w:val="clear" w:color="auto" w:fill="FFFFFF"/>
        </w:rPr>
        <w:t xml:space="preserve"> a strong brand equity </w:t>
      </w:r>
      <w:r w:rsidR="001E1595" w:rsidRPr="001476AE">
        <w:rPr>
          <w:rFonts w:ascii="Times New Roman" w:hAnsi="Times New Roman" w:cs="Times New Roman"/>
          <w:color w:val="000000" w:themeColor="text1"/>
          <w:shd w:val="clear" w:color="auto" w:fill="FFFFFF"/>
        </w:rPr>
        <w:t>using of</w:t>
      </w:r>
      <w:r w:rsidR="00C1149E" w:rsidRPr="001476AE">
        <w:rPr>
          <w:rFonts w:ascii="Times New Roman" w:hAnsi="Times New Roman" w:cs="Times New Roman"/>
          <w:color w:val="000000" w:themeColor="text1"/>
          <w:shd w:val="clear" w:color="auto" w:fill="FFFFFF"/>
        </w:rPr>
        <w:t xml:space="preserve"> aggressive </w:t>
      </w:r>
      <w:r w:rsidR="00FD544D" w:rsidRPr="001476AE">
        <w:rPr>
          <w:rFonts w:ascii="Times New Roman" w:hAnsi="Times New Roman" w:cs="Times New Roman"/>
          <w:color w:val="000000" w:themeColor="text1"/>
          <w:shd w:val="clear" w:color="auto" w:fill="FFFFFF"/>
        </w:rPr>
        <w:t xml:space="preserve">promotions </w:t>
      </w:r>
      <w:r w:rsidR="00C1149E" w:rsidRPr="001476AE">
        <w:rPr>
          <w:rFonts w:ascii="Times New Roman" w:hAnsi="Times New Roman" w:cs="Times New Roman"/>
          <w:color w:val="000000" w:themeColor="text1"/>
          <w:shd w:val="clear" w:color="auto" w:fill="FFFFFF"/>
        </w:rPr>
        <w:t>globally.</w:t>
      </w:r>
      <w:r w:rsidR="00FD544D" w:rsidRPr="001476AE">
        <w:rPr>
          <w:rFonts w:ascii="Times New Roman" w:hAnsi="Times New Roman" w:cs="Times New Roman"/>
          <w:color w:val="000000" w:themeColor="text1"/>
          <w:shd w:val="clear" w:color="auto" w:fill="FFFFFF"/>
        </w:rPr>
        <w:t xml:space="preserve"> Each region’s Nescafe </w:t>
      </w:r>
      <w:r w:rsidR="001E1595" w:rsidRPr="001476AE">
        <w:rPr>
          <w:rFonts w:ascii="Times New Roman" w:hAnsi="Times New Roman" w:cs="Times New Roman"/>
          <w:color w:val="000000" w:themeColor="text1"/>
          <w:shd w:val="clear" w:color="auto" w:fill="FFFFFF"/>
        </w:rPr>
        <w:t>create its</w:t>
      </w:r>
      <w:r w:rsidR="00FD544D" w:rsidRPr="001476AE">
        <w:rPr>
          <w:rFonts w:ascii="Times New Roman" w:hAnsi="Times New Roman" w:cs="Times New Roman"/>
          <w:color w:val="000000" w:themeColor="text1"/>
          <w:shd w:val="clear" w:color="auto" w:fill="FFFFFF"/>
        </w:rPr>
        <w:t xml:space="preserve"> own strategy to effectively educated   its audience. is That’s why some variants are designed and marketed to </w:t>
      </w:r>
      <w:r w:rsidR="001E1595" w:rsidRPr="001476AE">
        <w:rPr>
          <w:rFonts w:ascii="Times New Roman" w:hAnsi="Times New Roman" w:cs="Times New Roman"/>
          <w:color w:val="000000" w:themeColor="text1"/>
          <w:shd w:val="clear" w:color="auto" w:fill="FFFFFF"/>
        </w:rPr>
        <w:t>satisfy to</w:t>
      </w:r>
      <w:r w:rsidR="00FD544D" w:rsidRPr="001476AE">
        <w:rPr>
          <w:rFonts w:ascii="Times New Roman" w:hAnsi="Times New Roman" w:cs="Times New Roman"/>
          <w:color w:val="000000" w:themeColor="text1"/>
          <w:shd w:val="clear" w:color="auto" w:fill="FFFFFF"/>
        </w:rPr>
        <w:t xml:space="preserve"> the needs of that particular segment of the market. It has been noted </w:t>
      </w:r>
      <w:r w:rsidR="00191367" w:rsidRPr="001476AE">
        <w:rPr>
          <w:rFonts w:ascii="Times New Roman" w:hAnsi="Times New Roman" w:cs="Times New Roman"/>
          <w:color w:val="000000" w:themeColor="text1"/>
          <w:shd w:val="clear" w:color="auto" w:fill="FFFFFF"/>
        </w:rPr>
        <w:t xml:space="preserve">that that Nescafe as a brand is being an exclusive practical  consumption product when it used to be only an instant coffee </w:t>
      </w:r>
      <w:r w:rsidR="00FD544D" w:rsidRPr="001476AE">
        <w:rPr>
          <w:rFonts w:ascii="Times New Roman" w:hAnsi="Times New Roman" w:cs="Times New Roman"/>
          <w:color w:val="000000" w:themeColor="text1"/>
          <w:shd w:val="clear" w:color="auto" w:fill="FFFFFF"/>
        </w:rPr>
        <w:t xml:space="preserve">to </w:t>
      </w:r>
      <w:r w:rsidR="001E1595" w:rsidRPr="001476AE">
        <w:rPr>
          <w:rFonts w:ascii="Times New Roman" w:hAnsi="Times New Roman" w:cs="Times New Roman"/>
          <w:color w:val="000000" w:themeColor="text1"/>
          <w:shd w:val="clear" w:color="auto" w:fill="FFFFFF"/>
        </w:rPr>
        <w:t>turn</w:t>
      </w:r>
      <w:r w:rsidR="00FD544D" w:rsidRPr="001476AE">
        <w:rPr>
          <w:rFonts w:ascii="Times New Roman" w:hAnsi="Times New Roman" w:cs="Times New Roman"/>
          <w:color w:val="000000" w:themeColor="text1"/>
          <w:shd w:val="clear" w:color="auto" w:fill="FFFFFF"/>
        </w:rPr>
        <w:t xml:space="preserve"> more of a product with </w:t>
      </w:r>
      <w:r w:rsidR="001E1595" w:rsidRPr="001476AE">
        <w:rPr>
          <w:rFonts w:ascii="Times New Roman" w:hAnsi="Times New Roman" w:cs="Times New Roman"/>
          <w:color w:val="000000" w:themeColor="text1"/>
          <w:shd w:val="clear" w:color="auto" w:fill="FFFFFF"/>
        </w:rPr>
        <w:t xml:space="preserve">demand </w:t>
      </w:r>
      <w:r w:rsidR="00FD544D" w:rsidRPr="001476AE">
        <w:rPr>
          <w:rFonts w:ascii="Times New Roman" w:hAnsi="Times New Roman" w:cs="Times New Roman"/>
          <w:color w:val="000000" w:themeColor="text1"/>
          <w:shd w:val="clear" w:color="auto" w:fill="FFFFFF"/>
        </w:rPr>
        <w:t xml:space="preserve"> consumption when it started to create and sell different blends in different markets. </w:t>
      </w:r>
      <w:r w:rsidR="00191367" w:rsidRPr="001476AE">
        <w:rPr>
          <w:rFonts w:ascii="Times New Roman" w:hAnsi="Times New Roman" w:cs="Times New Roman"/>
          <w:color w:val="000000" w:themeColor="text1"/>
          <w:shd w:val="clear" w:color="auto" w:fill="FFFFFF"/>
        </w:rPr>
        <w:t>All</w:t>
      </w:r>
      <w:r w:rsidR="00FD544D" w:rsidRPr="001476AE">
        <w:rPr>
          <w:rFonts w:ascii="Times New Roman" w:hAnsi="Times New Roman" w:cs="Times New Roman"/>
          <w:color w:val="000000" w:themeColor="text1"/>
          <w:shd w:val="clear" w:color="auto" w:fill="FFFFFF"/>
        </w:rPr>
        <w:t xml:space="preserve"> variant</w:t>
      </w:r>
      <w:r w:rsidR="00191367" w:rsidRPr="001476AE">
        <w:rPr>
          <w:rFonts w:ascii="Times New Roman" w:hAnsi="Times New Roman" w:cs="Times New Roman"/>
          <w:color w:val="000000" w:themeColor="text1"/>
          <w:shd w:val="clear" w:color="auto" w:fill="FFFFFF"/>
        </w:rPr>
        <w:t>s</w:t>
      </w:r>
      <w:r w:rsidR="00FD544D" w:rsidRPr="001476AE">
        <w:rPr>
          <w:rFonts w:ascii="Times New Roman" w:hAnsi="Times New Roman" w:cs="Times New Roman"/>
          <w:color w:val="000000" w:themeColor="text1"/>
          <w:shd w:val="clear" w:color="auto" w:fill="FFFFFF"/>
        </w:rPr>
        <w:t xml:space="preserve"> </w:t>
      </w:r>
      <w:r w:rsidR="004A40AB" w:rsidRPr="001476AE">
        <w:rPr>
          <w:rFonts w:ascii="Times New Roman" w:hAnsi="Times New Roman" w:cs="Times New Roman"/>
          <w:color w:val="000000" w:themeColor="text1"/>
          <w:shd w:val="clear" w:color="auto" w:fill="FFFFFF"/>
        </w:rPr>
        <w:t>have</w:t>
      </w:r>
      <w:r w:rsidR="00FD544D" w:rsidRPr="001476AE">
        <w:rPr>
          <w:rFonts w:ascii="Times New Roman" w:hAnsi="Times New Roman" w:cs="Times New Roman"/>
          <w:color w:val="000000" w:themeColor="text1"/>
          <w:shd w:val="clear" w:color="auto" w:fill="FFFFFF"/>
        </w:rPr>
        <w:t xml:space="preserve"> </w:t>
      </w:r>
      <w:r w:rsidR="004A40AB" w:rsidRPr="001476AE">
        <w:rPr>
          <w:rFonts w:ascii="Times New Roman" w:hAnsi="Times New Roman" w:cs="Times New Roman"/>
          <w:color w:val="000000" w:themeColor="text1"/>
          <w:shd w:val="clear" w:color="auto" w:fill="FFFFFF"/>
        </w:rPr>
        <w:t>their own</w:t>
      </w:r>
      <w:r w:rsidR="00FD544D" w:rsidRPr="001476AE">
        <w:rPr>
          <w:rFonts w:ascii="Times New Roman" w:hAnsi="Times New Roman" w:cs="Times New Roman"/>
          <w:color w:val="000000" w:themeColor="text1"/>
          <w:shd w:val="clear" w:color="auto" w:fill="FFFFFF"/>
        </w:rPr>
        <w:t xml:space="preserve"> specific </w:t>
      </w:r>
      <w:r w:rsidR="00191367" w:rsidRPr="001476AE">
        <w:rPr>
          <w:rFonts w:ascii="Times New Roman" w:hAnsi="Times New Roman" w:cs="Times New Roman"/>
          <w:color w:val="000000" w:themeColor="text1"/>
          <w:shd w:val="clear" w:color="auto" w:fill="FFFFFF"/>
        </w:rPr>
        <w:t>characteristics</w:t>
      </w:r>
      <w:r w:rsidR="00FD544D" w:rsidRPr="001476AE">
        <w:rPr>
          <w:rFonts w:ascii="Times New Roman" w:hAnsi="Times New Roman" w:cs="Times New Roman"/>
          <w:color w:val="000000" w:themeColor="text1"/>
          <w:shd w:val="clear" w:color="auto" w:fill="FFFFFF"/>
        </w:rPr>
        <w:t xml:space="preserve"> to add value to the brand under the same </w:t>
      </w:r>
      <w:r w:rsidR="001E1595" w:rsidRPr="001476AE">
        <w:rPr>
          <w:rFonts w:ascii="Times New Roman" w:hAnsi="Times New Roman" w:cs="Times New Roman"/>
          <w:color w:val="000000" w:themeColor="text1"/>
          <w:shd w:val="clear" w:color="auto" w:fill="FFFFFF"/>
        </w:rPr>
        <w:t>name. The</w:t>
      </w:r>
      <w:r w:rsidR="00FD544D" w:rsidRPr="001476AE">
        <w:rPr>
          <w:rFonts w:ascii="Times New Roman" w:hAnsi="Times New Roman" w:cs="Times New Roman"/>
          <w:color w:val="000000" w:themeColor="text1"/>
          <w:shd w:val="clear" w:color="auto" w:fill="FFFFFF"/>
        </w:rPr>
        <w:t xml:space="preserve"> company aims at providing products to consumers wherever, </w:t>
      </w:r>
      <w:r w:rsidR="001E1595" w:rsidRPr="001476AE">
        <w:rPr>
          <w:rFonts w:ascii="Times New Roman" w:hAnsi="Times New Roman" w:cs="Times New Roman"/>
          <w:color w:val="000000" w:themeColor="text1"/>
          <w:shd w:val="clear" w:color="auto" w:fill="FFFFFF"/>
        </w:rPr>
        <w:t>whenever,</w:t>
      </w:r>
      <w:r w:rsidR="00FD544D" w:rsidRPr="001476AE">
        <w:rPr>
          <w:rFonts w:ascii="Times New Roman" w:hAnsi="Times New Roman" w:cs="Times New Roman"/>
          <w:color w:val="000000" w:themeColor="text1"/>
          <w:shd w:val="clear" w:color="auto" w:fill="FFFFFF"/>
        </w:rPr>
        <w:t xml:space="preserve"> and however is required.</w:t>
      </w:r>
      <w:r w:rsidR="001E1595" w:rsidRPr="001476AE">
        <w:rPr>
          <w:rFonts w:ascii="Times New Roman" w:hAnsi="Times New Roman" w:cs="Times New Roman"/>
          <w:color w:val="000000" w:themeColor="text1"/>
          <w:shd w:val="clear" w:color="auto" w:fill="FFFFFF"/>
        </w:rPr>
        <w:t>(</w:t>
      </w:r>
      <w:r w:rsidR="001E1595" w:rsidRPr="001476AE">
        <w:rPr>
          <w:rFonts w:ascii="Times New Roman" w:hAnsi="Times New Roman" w:cs="Times New Roman"/>
          <w:color w:val="000000" w:themeColor="text1"/>
        </w:rPr>
        <w:t xml:space="preserve"> </w:t>
      </w:r>
      <w:hyperlink r:id="rId22" w:history="1">
        <w:r w:rsidR="001E1595" w:rsidRPr="001476AE">
          <w:rPr>
            <w:rStyle w:val="Hyperlink"/>
            <w:rFonts w:ascii="Times New Roman" w:hAnsi="Times New Roman" w:cs="Times New Roman"/>
            <w:color w:val="000000" w:themeColor="text1"/>
          </w:rPr>
          <w:t>https://www.ukessays.com/essays/marketing/the-global-promotion-strategies-of-nescafe-marketing-essay.php</w:t>
        </w:r>
      </w:hyperlink>
      <w:r w:rsidR="001E1595" w:rsidRPr="001476AE">
        <w:rPr>
          <w:rFonts w:ascii="Times New Roman" w:hAnsi="Times New Roman" w:cs="Times New Roman"/>
          <w:color w:val="000000" w:themeColor="text1"/>
        </w:rPr>
        <w:t>)</w:t>
      </w:r>
    </w:p>
    <w:p w14:paraId="4C9B50F0" w14:textId="22673D8F" w:rsidR="00321750" w:rsidRPr="001476AE" w:rsidRDefault="00321750" w:rsidP="001476AE">
      <w:pPr>
        <w:spacing w:line="276" w:lineRule="auto"/>
        <w:rPr>
          <w:rFonts w:ascii="Times New Roman" w:hAnsi="Times New Roman" w:cs="Times New Roman"/>
          <w:color w:val="000000" w:themeColor="text1"/>
        </w:rPr>
      </w:pPr>
      <w:r w:rsidRPr="001476AE">
        <w:rPr>
          <w:rFonts w:ascii="Times New Roman" w:hAnsi="Times New Roman" w:cs="Times New Roman"/>
          <w:noProof/>
          <w:color w:val="000000" w:themeColor="text1"/>
        </w:rPr>
        <w:lastRenderedPageBreak/>
        <w:drawing>
          <wp:inline distT="0" distB="0" distL="0" distR="0" wp14:anchorId="35281A95" wp14:editId="4F08DF31">
            <wp:extent cx="5731510" cy="3439160"/>
            <wp:effectExtent l="0" t="0" r="254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439160"/>
                    </a:xfrm>
                    <a:prstGeom prst="rect">
                      <a:avLst/>
                    </a:prstGeom>
                    <a:noFill/>
                    <a:ln>
                      <a:noFill/>
                    </a:ln>
                  </pic:spPr>
                </pic:pic>
              </a:graphicData>
            </a:graphic>
          </wp:inline>
        </w:drawing>
      </w:r>
    </w:p>
    <w:p w14:paraId="6DB159DC" w14:textId="37815A36" w:rsidR="00321750" w:rsidRPr="001476AE" w:rsidRDefault="00321750" w:rsidP="001476AE">
      <w:pPr>
        <w:spacing w:line="276" w:lineRule="auto"/>
        <w:rPr>
          <w:rFonts w:ascii="Times New Roman" w:hAnsi="Times New Roman" w:cs="Times New Roman"/>
          <w:color w:val="000000" w:themeColor="text1"/>
        </w:rPr>
      </w:pPr>
      <w:r w:rsidRPr="001476AE">
        <w:rPr>
          <w:rFonts w:ascii="Times New Roman" w:hAnsi="Times New Roman" w:cs="Times New Roman"/>
          <w:color w:val="000000" w:themeColor="text1"/>
        </w:rPr>
        <w:t xml:space="preserve">Source: </w:t>
      </w:r>
      <w:hyperlink r:id="rId24" w:history="1">
        <w:r w:rsidRPr="001476AE">
          <w:rPr>
            <w:rStyle w:val="Hyperlink"/>
            <w:rFonts w:ascii="Times New Roman" w:hAnsi="Times New Roman" w:cs="Times New Roman"/>
            <w:color w:val="000000" w:themeColor="text1"/>
          </w:rPr>
          <w:t>https://s3images.coroflot.com/user_files/individual_files/large_471120_egnkxbs3lhcjvtxaezwd7tq5b.jpg</w:t>
        </w:r>
      </w:hyperlink>
    </w:p>
    <w:p w14:paraId="5832FE6D" w14:textId="28B60013" w:rsidR="001E1595" w:rsidRPr="001476AE" w:rsidRDefault="001E1595" w:rsidP="001476AE">
      <w:pPr>
        <w:spacing w:line="276" w:lineRule="auto"/>
        <w:rPr>
          <w:rFonts w:ascii="Times New Roman" w:hAnsi="Times New Roman" w:cs="Times New Roman"/>
          <w:color w:val="000000" w:themeColor="text1"/>
        </w:rPr>
      </w:pPr>
      <w:r w:rsidRPr="001476AE">
        <w:rPr>
          <w:rFonts w:ascii="Times New Roman" w:hAnsi="Times New Roman" w:cs="Times New Roman"/>
          <w:color w:val="000000" w:themeColor="text1"/>
        </w:rPr>
        <w:t xml:space="preserve">However, NESCAFE </w:t>
      </w:r>
      <w:r w:rsidR="002518A2" w:rsidRPr="001476AE">
        <w:rPr>
          <w:rFonts w:ascii="Times New Roman" w:hAnsi="Times New Roman" w:cs="Times New Roman"/>
          <w:color w:val="000000" w:themeColor="text1"/>
        </w:rPr>
        <w:t>does not</w:t>
      </w:r>
      <w:r w:rsidRPr="001476AE">
        <w:rPr>
          <w:rFonts w:ascii="Times New Roman" w:hAnsi="Times New Roman" w:cs="Times New Roman"/>
          <w:color w:val="000000" w:themeColor="text1"/>
        </w:rPr>
        <w:t xml:space="preserve"> make compromises with the quality. Its products are guarantee a high standard, but the politic of the brand is to create relationship develop brand loyalty with the </w:t>
      </w:r>
      <w:r w:rsidR="00233891" w:rsidRPr="001476AE">
        <w:rPr>
          <w:rFonts w:ascii="Times New Roman" w:hAnsi="Times New Roman" w:cs="Times New Roman"/>
          <w:color w:val="000000" w:themeColor="text1"/>
        </w:rPr>
        <w:t>costumers. The direct distribution channels give easiest access to the consumers of the products.</w:t>
      </w:r>
    </w:p>
    <w:p w14:paraId="42D1C8D6" w14:textId="2755D212" w:rsidR="00A45579" w:rsidRPr="00F333EC" w:rsidRDefault="00A45579" w:rsidP="001476AE">
      <w:pPr>
        <w:spacing w:line="276" w:lineRule="auto"/>
        <w:rPr>
          <w:rFonts w:ascii="Times New Roman" w:hAnsi="Times New Roman" w:cs="Times New Roman"/>
          <w:color w:val="FFC000" w:themeColor="accent4"/>
        </w:rPr>
      </w:pPr>
      <w:r w:rsidRPr="00F333EC">
        <w:rPr>
          <w:rFonts w:ascii="Times New Roman" w:hAnsi="Times New Roman" w:cs="Times New Roman"/>
          <w:color w:val="FFC000" w:themeColor="accent4"/>
        </w:rPr>
        <w:t xml:space="preserve"> </w:t>
      </w:r>
      <w:r w:rsidR="00233778" w:rsidRPr="00F333EC">
        <w:rPr>
          <w:rFonts w:ascii="Times New Roman" w:hAnsi="Times New Roman" w:cs="Times New Roman"/>
          <w:color w:val="FFC000" w:themeColor="accent4"/>
        </w:rPr>
        <w:t>Diversification.</w:t>
      </w:r>
    </w:p>
    <w:p w14:paraId="7C47DA8F" w14:textId="47DD23B4" w:rsidR="00A45579" w:rsidRPr="001476AE" w:rsidRDefault="00A45579" w:rsidP="001476AE">
      <w:pPr>
        <w:spacing w:line="276" w:lineRule="auto"/>
        <w:rPr>
          <w:rFonts w:ascii="Times New Roman" w:hAnsi="Times New Roman" w:cs="Times New Roman"/>
          <w:color w:val="000000" w:themeColor="text1"/>
          <w:lang w:val="en-US"/>
        </w:rPr>
      </w:pPr>
      <w:r w:rsidRPr="001476AE">
        <w:rPr>
          <w:rFonts w:ascii="Times New Roman" w:hAnsi="Times New Roman" w:cs="Times New Roman"/>
          <w:color w:val="000000" w:themeColor="text1"/>
          <w:lang w:val="en-US"/>
        </w:rPr>
        <w:t>NESCAFE follows the trend of new technologies and to put them into practice quite successfully</w:t>
      </w:r>
      <w:r w:rsidR="00233891" w:rsidRPr="001476AE">
        <w:rPr>
          <w:rFonts w:ascii="Times New Roman" w:hAnsi="Times New Roman" w:cs="Times New Roman"/>
          <w:color w:val="000000" w:themeColor="text1"/>
          <w:lang w:val="en-US"/>
        </w:rPr>
        <w:t>.</w:t>
      </w:r>
    </w:p>
    <w:p w14:paraId="09AF9B18" w14:textId="7A414238" w:rsidR="00233778" w:rsidRPr="001476AE" w:rsidRDefault="00233778" w:rsidP="001476AE">
      <w:pPr>
        <w:spacing w:line="276" w:lineRule="auto"/>
        <w:rPr>
          <w:rFonts w:ascii="Times New Roman" w:hAnsi="Times New Roman" w:cs="Times New Roman"/>
          <w:color w:val="000000" w:themeColor="text1"/>
          <w:lang w:val="en-US"/>
        </w:rPr>
      </w:pPr>
      <w:r w:rsidRPr="001476AE">
        <w:rPr>
          <w:rFonts w:ascii="Times New Roman" w:hAnsi="Times New Roman" w:cs="Times New Roman"/>
          <w:color w:val="000000" w:themeColor="text1"/>
          <w:lang w:val="en-US"/>
        </w:rPr>
        <w:t xml:space="preserve">Working in this direction </w:t>
      </w:r>
      <w:r w:rsidR="00894A5C" w:rsidRPr="001476AE">
        <w:rPr>
          <w:rFonts w:ascii="Times New Roman" w:hAnsi="Times New Roman" w:cs="Times New Roman"/>
          <w:color w:val="000000" w:themeColor="text1"/>
          <w:lang w:val="en-US"/>
        </w:rPr>
        <w:t xml:space="preserve">NESTLE placed on the market coffee machines DOLCHE GUSTO specially designed by hardware specialists Arno, </w:t>
      </w:r>
      <w:proofErr w:type="spellStart"/>
      <w:r w:rsidR="00894A5C" w:rsidRPr="001476AE">
        <w:rPr>
          <w:rFonts w:ascii="Times New Roman" w:hAnsi="Times New Roman" w:cs="Times New Roman"/>
          <w:color w:val="000000" w:themeColor="text1"/>
          <w:lang w:val="en-US"/>
        </w:rPr>
        <w:t>Krups</w:t>
      </w:r>
      <w:proofErr w:type="spellEnd"/>
      <w:r w:rsidR="00894A5C" w:rsidRPr="001476AE">
        <w:rPr>
          <w:rFonts w:ascii="Times New Roman" w:hAnsi="Times New Roman" w:cs="Times New Roman"/>
          <w:color w:val="000000" w:themeColor="text1"/>
          <w:lang w:val="en-US"/>
        </w:rPr>
        <w:t xml:space="preserve"> and </w:t>
      </w:r>
      <w:proofErr w:type="spellStart"/>
      <w:r w:rsidR="00894A5C" w:rsidRPr="001476AE">
        <w:rPr>
          <w:rFonts w:ascii="Times New Roman" w:hAnsi="Times New Roman" w:cs="Times New Roman"/>
          <w:color w:val="000000" w:themeColor="text1"/>
          <w:lang w:val="en-US"/>
        </w:rPr>
        <w:t>De'Longhi</w:t>
      </w:r>
      <w:proofErr w:type="spellEnd"/>
      <w:r w:rsidR="00894A5C" w:rsidRPr="001476AE">
        <w:rPr>
          <w:rFonts w:ascii="Times New Roman" w:hAnsi="Times New Roman" w:cs="Times New Roman"/>
          <w:color w:val="000000" w:themeColor="text1"/>
          <w:lang w:val="en-US"/>
        </w:rPr>
        <w:t>. That type of coffee machines are compatible with capsule system.</w:t>
      </w:r>
      <w:r w:rsidR="00BC21D4" w:rsidRPr="001476AE">
        <w:rPr>
          <w:rFonts w:ascii="Times New Roman" w:hAnsi="Times New Roman" w:cs="Times New Roman"/>
          <w:color w:val="000000" w:themeColor="text1"/>
        </w:rPr>
        <w:t xml:space="preserve"> </w:t>
      </w:r>
    </w:p>
    <w:p w14:paraId="781C7082" w14:textId="2B83A139" w:rsidR="00BC21D4" w:rsidRPr="001476AE" w:rsidRDefault="00BC21D4" w:rsidP="001476AE">
      <w:pPr>
        <w:spacing w:line="276" w:lineRule="auto"/>
        <w:rPr>
          <w:rFonts w:ascii="Times New Roman" w:hAnsi="Times New Roman" w:cs="Times New Roman"/>
          <w:color w:val="000000" w:themeColor="text1"/>
          <w:shd w:val="clear" w:color="auto" w:fill="FFFFFF"/>
          <w:lang w:val="en-US"/>
        </w:rPr>
      </w:pPr>
      <w:r w:rsidRPr="001476AE">
        <w:rPr>
          <w:rFonts w:ascii="Times New Roman" w:hAnsi="Times New Roman" w:cs="Times New Roman"/>
          <w:color w:val="000000" w:themeColor="text1"/>
          <w:lang w:val="en-US"/>
        </w:rPr>
        <w:t xml:space="preserve">In the other side brand launch on the market Nescafe and Go Machine </w:t>
      </w:r>
      <w:r w:rsidR="00630DE5" w:rsidRPr="001476AE">
        <w:rPr>
          <w:rFonts w:ascii="Times New Roman" w:hAnsi="Times New Roman" w:cs="Times New Roman"/>
          <w:color w:val="000000" w:themeColor="text1"/>
          <w:lang w:val="en-US"/>
        </w:rPr>
        <w:t>which is very compact and convenient for using of the customers</w:t>
      </w:r>
      <w:r w:rsidR="00A73F70" w:rsidRPr="001476AE">
        <w:rPr>
          <w:rFonts w:ascii="Times New Roman" w:hAnsi="Times New Roman" w:cs="Times New Roman"/>
          <w:color w:val="000000" w:themeColor="text1"/>
          <w:lang w:val="en-US"/>
        </w:rPr>
        <w:t>. This coffee machine for businesses allows customers of NESCAFE to offer coffee and other hot drinks such as tea and hot chocolate even in small locations. Tats how the brand care for its clients to add value to them.</w:t>
      </w:r>
      <w:r w:rsidR="00E34E6E" w:rsidRPr="001476AE">
        <w:rPr>
          <w:rFonts w:ascii="Times New Roman" w:hAnsi="Times New Roman" w:cs="Times New Roman"/>
          <w:color w:val="000000" w:themeColor="text1"/>
          <w:lang w:val="en-US"/>
        </w:rPr>
        <w:t xml:space="preserve"> NESCAFE </w:t>
      </w:r>
      <w:r w:rsidR="00E34E6E" w:rsidRPr="001476AE">
        <w:rPr>
          <w:rFonts w:ascii="Times New Roman" w:hAnsi="Times New Roman" w:cs="Times New Roman"/>
          <w:color w:val="000000" w:themeColor="text1"/>
        </w:rPr>
        <w:t xml:space="preserve"> is understanding the specialty of utilizing a client-driven approach to deal with their development</w:t>
      </w:r>
      <w:r w:rsidR="00312518" w:rsidRPr="001476AE">
        <w:rPr>
          <w:rFonts w:ascii="Times New Roman" w:hAnsi="Times New Roman" w:cs="Times New Roman"/>
          <w:color w:val="000000" w:themeColor="text1"/>
        </w:rPr>
        <w:t xml:space="preserve"> as coffee gives new taste with modern packaging helps to meet the fluctuating requirements of them.</w:t>
      </w:r>
    </w:p>
    <w:p w14:paraId="18B1F80F" w14:textId="29C988C3" w:rsidR="00531FC8" w:rsidRPr="001476AE" w:rsidRDefault="00BC21D4" w:rsidP="001476AE">
      <w:pPr>
        <w:spacing w:line="276" w:lineRule="auto"/>
        <w:rPr>
          <w:rFonts w:ascii="Times New Roman" w:hAnsi="Times New Roman" w:cs="Times New Roman"/>
          <w:color w:val="000000" w:themeColor="text1"/>
          <w:shd w:val="clear" w:color="auto" w:fill="FFFFFF"/>
          <w:lang w:val="en-US"/>
        </w:rPr>
      </w:pPr>
      <w:r w:rsidRPr="001476AE">
        <w:rPr>
          <w:rFonts w:ascii="Times New Roman" w:hAnsi="Times New Roman" w:cs="Times New Roman"/>
          <w:noProof/>
          <w:color w:val="000000" w:themeColor="text1"/>
        </w:rPr>
        <w:lastRenderedPageBreak/>
        <w:drawing>
          <wp:inline distT="0" distB="0" distL="0" distR="0" wp14:anchorId="70F56F82" wp14:editId="52FC07F1">
            <wp:extent cx="2231202" cy="23545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62792" cy="2387917"/>
                    </a:xfrm>
                    <a:prstGeom prst="rect">
                      <a:avLst/>
                    </a:prstGeom>
                    <a:noFill/>
                    <a:ln>
                      <a:noFill/>
                    </a:ln>
                  </pic:spPr>
                </pic:pic>
              </a:graphicData>
            </a:graphic>
          </wp:inline>
        </w:drawing>
      </w:r>
    </w:p>
    <w:p w14:paraId="217A39ED" w14:textId="611BE07E" w:rsidR="00BC617D" w:rsidRPr="001476AE" w:rsidRDefault="00BC21D4" w:rsidP="001476AE">
      <w:pPr>
        <w:spacing w:line="276" w:lineRule="auto"/>
        <w:rPr>
          <w:rFonts w:ascii="Times New Roman" w:hAnsi="Times New Roman" w:cs="Times New Roman"/>
          <w:color w:val="000000" w:themeColor="text1"/>
          <w:shd w:val="clear" w:color="auto" w:fill="FFFFFF"/>
          <w:lang w:val="en-US"/>
        </w:rPr>
      </w:pPr>
      <w:r w:rsidRPr="001476AE">
        <w:rPr>
          <w:rFonts w:ascii="Times New Roman" w:hAnsi="Times New Roman" w:cs="Times New Roman"/>
          <w:color w:val="000000" w:themeColor="text1"/>
          <w:shd w:val="clear" w:color="auto" w:fill="FFFFFF"/>
          <w:lang w:val="en-US"/>
        </w:rPr>
        <w:t xml:space="preserve">Source: </w:t>
      </w:r>
      <w:hyperlink r:id="rId26" w:history="1">
        <w:r w:rsidRPr="001476AE">
          <w:rPr>
            <w:rStyle w:val="Hyperlink"/>
            <w:rFonts w:ascii="Times New Roman" w:hAnsi="Times New Roman" w:cs="Times New Roman"/>
            <w:color w:val="000000" w:themeColor="text1"/>
          </w:rPr>
          <w:t>https://www.ebay.co.uk/itm/Nescafe-and-Go-Machine/324237522860?hash=item4b7e0ff7ac:g:pLgAAOSweYhfGFFk</w:t>
        </w:r>
      </w:hyperlink>
    </w:p>
    <w:p w14:paraId="302751B7" w14:textId="6F769472" w:rsidR="00BC617D" w:rsidRPr="001476AE" w:rsidRDefault="00BC617D" w:rsidP="001476AE">
      <w:pPr>
        <w:spacing w:line="276" w:lineRule="auto"/>
        <w:rPr>
          <w:rFonts w:ascii="Times New Roman" w:hAnsi="Times New Roman" w:cs="Times New Roman"/>
          <w:color w:val="000000" w:themeColor="text1"/>
          <w:spacing w:val="2"/>
        </w:rPr>
      </w:pPr>
    </w:p>
    <w:p w14:paraId="186C8A44" w14:textId="2D2A8503" w:rsidR="00BD55DD" w:rsidRPr="001476AE" w:rsidRDefault="00BD55DD" w:rsidP="001476AE">
      <w:pPr>
        <w:spacing w:line="276" w:lineRule="auto"/>
        <w:rPr>
          <w:rFonts w:ascii="Times New Roman" w:hAnsi="Times New Roman" w:cs="Times New Roman"/>
          <w:color w:val="000000" w:themeColor="text1"/>
          <w:spacing w:val="2"/>
        </w:rPr>
      </w:pPr>
    </w:p>
    <w:p w14:paraId="5A9FF8CB" w14:textId="47FDACEF" w:rsidR="00E405D1" w:rsidRPr="001476AE" w:rsidRDefault="00E10D54" w:rsidP="001476AE">
      <w:pPr>
        <w:spacing w:line="276" w:lineRule="auto"/>
        <w:rPr>
          <w:rFonts w:ascii="Times New Roman" w:hAnsi="Times New Roman" w:cs="Times New Roman"/>
          <w:color w:val="000000" w:themeColor="text1"/>
        </w:rPr>
      </w:pPr>
      <w:r w:rsidRPr="001476AE">
        <w:rPr>
          <w:rFonts w:ascii="Times New Roman" w:hAnsi="Times New Roman" w:cs="Times New Roman"/>
          <w:noProof/>
          <w:color w:val="000000" w:themeColor="text1"/>
        </w:rPr>
        <w:drawing>
          <wp:inline distT="0" distB="0" distL="0" distR="0" wp14:anchorId="1CFC7E09" wp14:editId="49B536A1">
            <wp:extent cx="2034540" cy="1711820"/>
            <wp:effectExtent l="0" t="0" r="381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79104" cy="1749315"/>
                    </a:xfrm>
                    <a:prstGeom prst="rect">
                      <a:avLst/>
                    </a:prstGeom>
                    <a:noFill/>
                    <a:ln>
                      <a:noFill/>
                    </a:ln>
                  </pic:spPr>
                </pic:pic>
              </a:graphicData>
            </a:graphic>
          </wp:inline>
        </w:drawing>
      </w:r>
    </w:p>
    <w:p w14:paraId="69E01C9F" w14:textId="26E06660" w:rsidR="00E10D54" w:rsidRPr="001476AE" w:rsidRDefault="00E10D54" w:rsidP="001476AE">
      <w:pPr>
        <w:spacing w:line="276" w:lineRule="auto"/>
        <w:rPr>
          <w:rFonts w:ascii="Times New Roman" w:hAnsi="Times New Roman" w:cs="Times New Roman"/>
          <w:color w:val="000000" w:themeColor="text1"/>
        </w:rPr>
      </w:pPr>
      <w:r w:rsidRPr="001476AE">
        <w:rPr>
          <w:rFonts w:ascii="Times New Roman" w:hAnsi="Times New Roman" w:cs="Times New Roman"/>
          <w:color w:val="000000" w:themeColor="text1"/>
        </w:rPr>
        <w:t xml:space="preserve">Source: </w:t>
      </w:r>
      <w:hyperlink r:id="rId28" w:history="1">
        <w:r w:rsidRPr="001476AE">
          <w:rPr>
            <w:rStyle w:val="Hyperlink"/>
            <w:rFonts w:ascii="Times New Roman" w:hAnsi="Times New Roman" w:cs="Times New Roman"/>
            <w:color w:val="000000" w:themeColor="text1"/>
          </w:rPr>
          <w:t>https://aquaspresso.co.za/wp-content/uploads/2015/01/alegria-only1.png</w:t>
        </w:r>
      </w:hyperlink>
    </w:p>
    <w:p w14:paraId="09C4433A" w14:textId="11ED5238" w:rsidR="00E85471" w:rsidRPr="001476AE" w:rsidRDefault="00AA4C6A" w:rsidP="001476AE">
      <w:pPr>
        <w:spacing w:line="276" w:lineRule="auto"/>
        <w:rPr>
          <w:rFonts w:ascii="Times New Roman" w:hAnsi="Times New Roman" w:cs="Times New Roman"/>
          <w:color w:val="000000" w:themeColor="text1"/>
        </w:rPr>
      </w:pPr>
      <w:r w:rsidRPr="001476AE">
        <w:rPr>
          <w:rFonts w:ascii="Times New Roman" w:hAnsi="Times New Roman" w:cs="Times New Roman"/>
          <w:noProof/>
          <w:color w:val="000000" w:themeColor="text1"/>
        </w:rPr>
        <w:lastRenderedPageBreak/>
        <w:drawing>
          <wp:inline distT="0" distB="0" distL="0" distR="0" wp14:anchorId="4017E439" wp14:editId="0013C807">
            <wp:extent cx="5731510" cy="430784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4307840"/>
                    </a:xfrm>
                    <a:prstGeom prst="rect">
                      <a:avLst/>
                    </a:prstGeom>
                    <a:noFill/>
                    <a:ln>
                      <a:noFill/>
                    </a:ln>
                  </pic:spPr>
                </pic:pic>
              </a:graphicData>
            </a:graphic>
          </wp:inline>
        </w:drawing>
      </w:r>
    </w:p>
    <w:p w14:paraId="5877DF1F" w14:textId="1AFF058F" w:rsidR="00AA4C6A" w:rsidRPr="001476AE" w:rsidRDefault="00AA4C6A" w:rsidP="001476AE">
      <w:pPr>
        <w:spacing w:line="276" w:lineRule="auto"/>
        <w:rPr>
          <w:rFonts w:ascii="Times New Roman" w:hAnsi="Times New Roman" w:cs="Times New Roman"/>
          <w:color w:val="000000" w:themeColor="text1"/>
        </w:rPr>
      </w:pPr>
      <w:r w:rsidRPr="001476AE">
        <w:rPr>
          <w:rFonts w:ascii="Times New Roman" w:hAnsi="Times New Roman" w:cs="Times New Roman"/>
          <w:color w:val="000000" w:themeColor="text1"/>
          <w:lang w:val="en-US"/>
        </w:rPr>
        <w:t xml:space="preserve">Source: </w:t>
      </w:r>
      <w:hyperlink r:id="rId30" w:history="1">
        <w:r w:rsidR="00F333EC" w:rsidRPr="00C03574">
          <w:rPr>
            <w:rStyle w:val="Hyperlink"/>
            <w:rFonts w:ascii="Times New Roman" w:hAnsi="Times New Roman" w:cs="Times New Roman"/>
          </w:rPr>
          <w:t>https://image.slidesharecdn.com/nescafeclassicfinalppt-170715155109/95/nescafe-classic-brand-management-19-638.jpg?cb=1500133987</w:t>
        </w:r>
      </w:hyperlink>
    </w:p>
    <w:p w14:paraId="7CC74594" w14:textId="58675BC0" w:rsidR="00E138EF" w:rsidRPr="001476AE" w:rsidRDefault="00E138EF" w:rsidP="00443967">
      <w:pPr>
        <w:spacing w:line="240" w:lineRule="auto"/>
        <w:rPr>
          <w:rFonts w:ascii="Times New Roman" w:hAnsi="Times New Roman" w:cs="Times New Roman"/>
          <w:color w:val="000000" w:themeColor="text1"/>
          <w:lang w:val="en-US"/>
        </w:rPr>
      </w:pPr>
      <w:r w:rsidRPr="001476AE">
        <w:rPr>
          <w:rFonts w:ascii="Times New Roman" w:hAnsi="Times New Roman" w:cs="Times New Roman"/>
          <w:color w:val="000000" w:themeColor="text1"/>
        </w:rPr>
        <w:t xml:space="preserve">Relevant stakeholders </w:t>
      </w:r>
      <w:r w:rsidR="001F1F84" w:rsidRPr="001476AE">
        <w:rPr>
          <w:rFonts w:ascii="Times New Roman" w:hAnsi="Times New Roman" w:cs="Times New Roman"/>
          <w:color w:val="000000" w:themeColor="text1"/>
        </w:rPr>
        <w:t>and their</w:t>
      </w:r>
      <w:r w:rsidRPr="001476AE">
        <w:rPr>
          <w:rFonts w:ascii="Times New Roman" w:hAnsi="Times New Roman" w:cs="Times New Roman"/>
          <w:color w:val="000000" w:themeColor="text1"/>
        </w:rPr>
        <w:t xml:space="preserve"> impact on the marketing activities of the organisation.</w:t>
      </w:r>
    </w:p>
    <w:p w14:paraId="534D4B20" w14:textId="609C6CC4" w:rsidR="00D6085B" w:rsidRPr="001476AE" w:rsidRDefault="00301A34" w:rsidP="00443967">
      <w:pPr>
        <w:spacing w:line="240" w:lineRule="auto"/>
        <w:rPr>
          <w:rFonts w:ascii="Times New Roman" w:hAnsi="Times New Roman" w:cs="Times New Roman"/>
          <w:color w:val="000000" w:themeColor="text1"/>
        </w:rPr>
      </w:pPr>
      <w:r w:rsidRPr="001F1F84">
        <w:rPr>
          <w:rFonts w:ascii="Times New Roman" w:eastAsia="Times New Roman" w:hAnsi="Times New Roman" w:cs="Times New Roman"/>
          <w:color w:val="FFC000" w:themeColor="accent4"/>
          <w:lang w:eastAsia="en-GB"/>
        </w:rPr>
        <w:t>Stakeholder</w:t>
      </w:r>
      <w:r w:rsidR="00E34E6E" w:rsidRPr="001476AE">
        <w:rPr>
          <w:rFonts w:ascii="Times New Roman" w:eastAsia="Times New Roman" w:hAnsi="Times New Roman" w:cs="Times New Roman"/>
          <w:color w:val="000000" w:themeColor="text1"/>
          <w:lang w:eastAsia="en-GB"/>
        </w:rPr>
        <w:t xml:space="preserve"> (Fig.3)</w:t>
      </w:r>
      <w:r w:rsidR="00D6085B" w:rsidRPr="001476AE">
        <w:rPr>
          <w:rFonts w:ascii="Times New Roman" w:hAnsi="Times New Roman" w:cs="Times New Roman"/>
          <w:color w:val="000000" w:themeColor="text1"/>
        </w:rPr>
        <w:t xml:space="preserve">-a person such as an employee, customer, or citizen who is involved with an organization, society, etc. and therefore has responsibilities towards it and an interest in its success </w:t>
      </w:r>
      <w:r w:rsidR="0068205A">
        <w:rPr>
          <w:rFonts w:ascii="Times New Roman" w:hAnsi="Times New Roman" w:cs="Times New Roman"/>
          <w:color w:val="000000" w:themeColor="text1"/>
        </w:rPr>
        <w:t>(</w:t>
      </w:r>
      <w:hyperlink r:id="rId31" w:history="1">
        <w:r w:rsidR="0068205A" w:rsidRPr="00362E83">
          <w:rPr>
            <w:rStyle w:val="Hyperlink"/>
            <w:rFonts w:ascii="Times New Roman" w:hAnsi="Times New Roman" w:cs="Times New Roman"/>
          </w:rPr>
          <w:t>https://dictionary.cambridge.org/dictionary/english/stakeholder</w:t>
        </w:r>
      </w:hyperlink>
      <w:r w:rsidR="0068205A">
        <w:rPr>
          <w:rStyle w:val="Hyperlink"/>
          <w:rFonts w:ascii="Times New Roman" w:hAnsi="Times New Roman" w:cs="Times New Roman"/>
          <w:color w:val="000000" w:themeColor="text1"/>
        </w:rPr>
        <w:t>)</w:t>
      </w:r>
    </w:p>
    <w:p w14:paraId="1C9CCC41" w14:textId="77777777" w:rsidR="00301A34" w:rsidRPr="00443967" w:rsidRDefault="00301A34" w:rsidP="00443967">
      <w:pPr>
        <w:spacing w:after="180" w:line="240" w:lineRule="auto"/>
        <w:rPr>
          <w:rFonts w:ascii="Times New Roman" w:eastAsia="Times New Roman" w:hAnsi="Times New Roman" w:cs="Times New Roman"/>
          <w:color w:val="FFC000" w:themeColor="accent4"/>
          <w:lang w:eastAsia="en-GB"/>
        </w:rPr>
      </w:pPr>
      <w:r w:rsidRPr="00443967">
        <w:rPr>
          <w:rFonts w:ascii="Times New Roman" w:eastAsia="Times New Roman" w:hAnsi="Times New Roman" w:cs="Times New Roman"/>
          <w:color w:val="FFC000" w:themeColor="accent4"/>
          <w:lang w:eastAsia="en-GB"/>
        </w:rPr>
        <w:t>Internal /External Stakeholders</w:t>
      </w:r>
    </w:p>
    <w:p w14:paraId="19D6C20E" w14:textId="1037ABF8" w:rsidR="00443967" w:rsidRPr="001F1F84" w:rsidRDefault="00301A34" w:rsidP="00443967">
      <w:pPr>
        <w:spacing w:after="180" w:line="240" w:lineRule="auto"/>
        <w:rPr>
          <w:rFonts w:ascii="Times New Roman" w:eastAsia="Times New Roman" w:hAnsi="Times New Roman" w:cs="Times New Roman"/>
          <w:color w:val="000000" w:themeColor="text1"/>
          <w:lang w:eastAsia="en-GB"/>
        </w:rPr>
      </w:pPr>
      <w:r w:rsidRPr="001F1F84">
        <w:rPr>
          <w:rFonts w:ascii="Times New Roman" w:eastAsia="Times New Roman" w:hAnsi="Times New Roman" w:cs="Times New Roman"/>
          <w:color w:val="FFC000" w:themeColor="accent4"/>
          <w:lang w:eastAsia="en-GB"/>
        </w:rPr>
        <w:t xml:space="preserve">Internal stakeholders are </w:t>
      </w:r>
      <w:r w:rsidRPr="001476AE">
        <w:rPr>
          <w:rFonts w:ascii="Times New Roman" w:eastAsia="Times New Roman" w:hAnsi="Times New Roman" w:cs="Times New Roman"/>
          <w:color w:val="000000" w:themeColor="text1"/>
          <w:lang w:eastAsia="en-GB"/>
        </w:rPr>
        <w:t xml:space="preserve">groups within a business or people who work </w:t>
      </w:r>
      <w:proofErr w:type="spellStart"/>
      <w:r w:rsidRPr="001476AE">
        <w:rPr>
          <w:rFonts w:ascii="Times New Roman" w:eastAsia="Times New Roman" w:hAnsi="Times New Roman" w:cs="Times New Roman"/>
          <w:color w:val="000000" w:themeColor="text1"/>
          <w:lang w:eastAsia="en-GB"/>
        </w:rPr>
        <w:t>directlywithin</w:t>
      </w:r>
      <w:proofErr w:type="spellEnd"/>
      <w:r w:rsidRPr="001476AE">
        <w:rPr>
          <w:rFonts w:ascii="Times New Roman" w:eastAsia="Times New Roman" w:hAnsi="Times New Roman" w:cs="Times New Roman"/>
          <w:color w:val="000000" w:themeColor="text1"/>
          <w:lang w:eastAsia="en-GB"/>
        </w:rPr>
        <w:t xml:space="preserve"> the business.</w:t>
      </w:r>
      <w:r w:rsidRPr="001476AE">
        <w:rPr>
          <w:rFonts w:ascii="Times New Roman" w:hAnsi="Times New Roman" w:cs="Times New Roman"/>
          <w:color w:val="000000" w:themeColor="text1"/>
        </w:rPr>
        <w:t xml:space="preserve"> </w:t>
      </w:r>
      <w:r w:rsidRPr="001476AE">
        <w:rPr>
          <w:rFonts w:ascii="Times New Roman" w:eastAsia="Times New Roman" w:hAnsi="Times New Roman" w:cs="Times New Roman"/>
          <w:color w:val="000000" w:themeColor="text1"/>
          <w:lang w:eastAsia="en-GB"/>
        </w:rPr>
        <w:t xml:space="preserve">Internal stakeholders include employees, board members, company owners, </w:t>
      </w:r>
      <w:r w:rsidR="00E5663F" w:rsidRPr="001476AE">
        <w:rPr>
          <w:rFonts w:ascii="Times New Roman" w:eastAsia="Times New Roman" w:hAnsi="Times New Roman" w:cs="Times New Roman"/>
          <w:color w:val="000000" w:themeColor="text1"/>
          <w:lang w:eastAsia="en-GB"/>
        </w:rPr>
        <w:t>donors,</w:t>
      </w:r>
      <w:r w:rsidRPr="001476AE">
        <w:rPr>
          <w:rFonts w:ascii="Times New Roman" w:eastAsia="Times New Roman" w:hAnsi="Times New Roman" w:cs="Times New Roman"/>
          <w:color w:val="000000" w:themeColor="text1"/>
          <w:lang w:eastAsia="en-GB"/>
        </w:rPr>
        <w:t xml:space="preserve"> and volunteers</w:t>
      </w:r>
      <w:r w:rsidRPr="001476AE">
        <w:rPr>
          <w:rFonts w:ascii="Times New Roman" w:eastAsia="Times New Roman" w:hAnsi="Times New Roman" w:cs="Times New Roman"/>
          <w:color w:val="000000" w:themeColor="text1"/>
          <w:lang w:val="bg-BG" w:eastAsia="en-GB"/>
        </w:rPr>
        <w:t>.</w:t>
      </w:r>
    </w:p>
    <w:p w14:paraId="742FEC77" w14:textId="3587957A" w:rsidR="00301A34" w:rsidRPr="00443967" w:rsidRDefault="00301A34" w:rsidP="00443967">
      <w:pPr>
        <w:spacing w:after="180" w:line="240" w:lineRule="auto"/>
        <w:rPr>
          <w:rFonts w:ascii="Times New Roman" w:eastAsia="Times New Roman" w:hAnsi="Times New Roman" w:cs="Times New Roman"/>
          <w:color w:val="000000" w:themeColor="text1"/>
          <w:lang w:val="bg-BG" w:eastAsia="en-GB"/>
        </w:rPr>
      </w:pPr>
      <w:r w:rsidRPr="001F1F84">
        <w:rPr>
          <w:rFonts w:ascii="Times New Roman" w:eastAsia="Times New Roman" w:hAnsi="Times New Roman" w:cs="Times New Roman"/>
          <w:color w:val="FFC000" w:themeColor="accent4"/>
          <w:lang w:eastAsia="en-GB"/>
        </w:rPr>
        <w:t xml:space="preserve">External stakeholders </w:t>
      </w:r>
      <w:r w:rsidRPr="001476AE">
        <w:rPr>
          <w:rFonts w:ascii="Times New Roman" w:eastAsia="Times New Roman" w:hAnsi="Times New Roman" w:cs="Times New Roman"/>
          <w:color w:val="000000" w:themeColor="text1"/>
          <w:lang w:eastAsia="en-GB"/>
        </w:rPr>
        <w:t>are groups outside a business or people who are not directly</w:t>
      </w:r>
      <w:r w:rsidR="00E5663F">
        <w:rPr>
          <w:rFonts w:ascii="Times New Roman" w:eastAsia="Times New Roman" w:hAnsi="Times New Roman" w:cs="Times New Roman"/>
          <w:color w:val="000000" w:themeColor="text1"/>
          <w:lang w:eastAsia="en-GB"/>
        </w:rPr>
        <w:t xml:space="preserve"> </w:t>
      </w:r>
      <w:r w:rsidRPr="001476AE">
        <w:rPr>
          <w:rFonts w:ascii="Times New Roman" w:eastAsia="Times New Roman" w:hAnsi="Times New Roman" w:cs="Times New Roman"/>
          <w:color w:val="000000" w:themeColor="text1"/>
          <w:lang w:eastAsia="en-GB"/>
        </w:rPr>
        <w:t xml:space="preserve">working within the business but are affected in some way from the decisions of </w:t>
      </w:r>
      <w:r w:rsidR="00E5663F" w:rsidRPr="001476AE">
        <w:rPr>
          <w:rFonts w:ascii="Times New Roman" w:eastAsia="Times New Roman" w:hAnsi="Times New Roman" w:cs="Times New Roman"/>
          <w:color w:val="000000" w:themeColor="text1"/>
          <w:lang w:eastAsia="en-GB"/>
        </w:rPr>
        <w:t>the business</w:t>
      </w:r>
      <w:r w:rsidRPr="001476AE">
        <w:rPr>
          <w:rFonts w:ascii="Times New Roman" w:eastAsia="Times New Roman" w:hAnsi="Times New Roman" w:cs="Times New Roman"/>
          <w:color w:val="000000" w:themeColor="text1"/>
          <w:lang w:eastAsia="en-GB"/>
        </w:rPr>
        <w:t>, such as customers, suppliers, creditors, community, trade unions, and the</w:t>
      </w:r>
      <w:r w:rsidR="00E5663F">
        <w:rPr>
          <w:rFonts w:ascii="Times New Roman" w:eastAsia="Times New Roman" w:hAnsi="Times New Roman" w:cs="Times New Roman"/>
          <w:color w:val="000000" w:themeColor="text1"/>
          <w:lang w:eastAsia="en-GB"/>
        </w:rPr>
        <w:t xml:space="preserve"> </w:t>
      </w:r>
      <w:r w:rsidRPr="001476AE">
        <w:rPr>
          <w:rFonts w:ascii="Times New Roman" w:eastAsia="Times New Roman" w:hAnsi="Times New Roman" w:cs="Times New Roman"/>
          <w:color w:val="000000" w:themeColor="text1"/>
          <w:lang w:eastAsia="en-GB"/>
        </w:rPr>
        <w:t>government.</w:t>
      </w:r>
      <w:r w:rsidR="006D34A2" w:rsidRPr="001476AE">
        <w:rPr>
          <w:rFonts w:ascii="Times New Roman" w:eastAsia="Times New Roman" w:hAnsi="Times New Roman" w:cs="Times New Roman"/>
          <w:color w:val="000000" w:themeColor="text1"/>
          <w:lang w:val="bg-BG" w:eastAsia="en-GB"/>
        </w:rPr>
        <w:t xml:space="preserve"> </w:t>
      </w:r>
      <w:r w:rsidRPr="001476AE">
        <w:rPr>
          <w:rFonts w:ascii="Times New Roman" w:eastAsia="Times New Roman" w:hAnsi="Times New Roman" w:cs="Times New Roman"/>
          <w:color w:val="000000" w:themeColor="text1"/>
          <w:lang w:val="bg-BG" w:eastAsia="en-GB"/>
        </w:rPr>
        <w:t>(</w:t>
      </w:r>
      <w:r w:rsidRPr="001476AE">
        <w:rPr>
          <w:rFonts w:ascii="Times New Roman" w:eastAsia="Times New Roman" w:hAnsi="Times New Roman" w:cs="Times New Roman"/>
          <w:color w:val="000000" w:themeColor="text1"/>
          <w:lang w:eastAsia="en-GB"/>
        </w:rPr>
        <w:t xml:space="preserve"> </w:t>
      </w:r>
      <w:r w:rsidR="00E5663F" w:rsidRPr="001476AE">
        <w:rPr>
          <w:rFonts w:ascii="Times New Roman" w:eastAsia="Times New Roman" w:hAnsi="Times New Roman" w:cs="Times New Roman"/>
          <w:color w:val="000000" w:themeColor="text1"/>
          <w:lang w:eastAsia="en-GB"/>
        </w:rPr>
        <w:t>hi</w:t>
      </w:r>
      <w:r w:rsidR="00E5663F">
        <w:rPr>
          <w:rFonts w:ascii="Times New Roman" w:eastAsia="Times New Roman" w:hAnsi="Times New Roman" w:cs="Times New Roman"/>
          <w:color w:val="000000" w:themeColor="text1"/>
          <w:lang w:eastAsia="en-GB"/>
        </w:rPr>
        <w:t>t</w:t>
      </w:r>
      <w:r w:rsidR="00E5663F" w:rsidRPr="001476AE">
        <w:rPr>
          <w:rFonts w:ascii="Times New Roman" w:eastAsia="Times New Roman" w:hAnsi="Times New Roman" w:cs="Times New Roman"/>
          <w:color w:val="000000" w:themeColor="text1"/>
          <w:lang w:eastAsia="en-GB"/>
        </w:rPr>
        <w:t>s</w:t>
      </w:r>
      <w:r w:rsidRPr="001476AE">
        <w:rPr>
          <w:rFonts w:ascii="Times New Roman" w:eastAsia="Times New Roman" w:hAnsi="Times New Roman" w:cs="Times New Roman"/>
          <w:color w:val="000000" w:themeColor="text1"/>
          <w:lang w:eastAsia="en-GB"/>
        </w:rPr>
        <w:t>:/ www.boundless.com/accounting/textbooks.boundle</w:t>
      </w:r>
    </w:p>
    <w:p w14:paraId="6D8F8EF5" w14:textId="11B9053D" w:rsidR="00301A34" w:rsidRPr="001476AE" w:rsidRDefault="00301A34" w:rsidP="00443967">
      <w:pPr>
        <w:spacing w:after="180" w:line="240" w:lineRule="auto"/>
        <w:rPr>
          <w:rFonts w:ascii="Times New Roman" w:eastAsia="Times New Roman" w:hAnsi="Times New Roman" w:cs="Times New Roman"/>
          <w:color w:val="000000" w:themeColor="text1"/>
          <w:lang w:eastAsia="en-GB"/>
        </w:rPr>
      </w:pPr>
      <w:r w:rsidRPr="001476AE">
        <w:rPr>
          <w:rFonts w:ascii="Times New Roman" w:eastAsia="Times New Roman" w:hAnsi="Times New Roman" w:cs="Times New Roman"/>
          <w:color w:val="000000" w:themeColor="text1"/>
          <w:lang w:eastAsia="en-GB"/>
        </w:rPr>
        <w:t>-textbook/introduction-to-accounting- 1 /overview of-key-elements-of-the</w:t>
      </w:r>
    </w:p>
    <w:p w14:paraId="1228CE38" w14:textId="2C232700" w:rsidR="006D34A2" w:rsidRPr="001476AE" w:rsidRDefault="00301A34" w:rsidP="00443967">
      <w:pPr>
        <w:spacing w:after="180" w:line="240" w:lineRule="auto"/>
        <w:rPr>
          <w:rFonts w:ascii="Times New Roman" w:eastAsia="Times New Roman" w:hAnsi="Times New Roman" w:cs="Times New Roman"/>
          <w:color w:val="000000" w:themeColor="text1"/>
          <w:lang w:val="bg-BG" w:eastAsia="en-GB"/>
        </w:rPr>
      </w:pPr>
      <w:r w:rsidRPr="001476AE">
        <w:rPr>
          <w:rFonts w:ascii="Times New Roman" w:eastAsia="Times New Roman" w:hAnsi="Times New Roman" w:cs="Times New Roman"/>
          <w:color w:val="000000" w:themeColor="text1"/>
          <w:lang w:eastAsia="en-GB"/>
        </w:rPr>
        <w:t>business-19business:stakeholders-internal-and-external-117-6595/</w:t>
      </w:r>
      <w:r w:rsidR="006D34A2" w:rsidRPr="001476AE">
        <w:rPr>
          <w:rFonts w:ascii="Times New Roman" w:eastAsia="Times New Roman" w:hAnsi="Times New Roman" w:cs="Times New Roman"/>
          <w:color w:val="000000" w:themeColor="text1"/>
          <w:lang w:val="bg-BG" w:eastAsia="en-GB"/>
        </w:rPr>
        <w:t>)</w:t>
      </w:r>
    </w:p>
    <w:p w14:paraId="5B9BFEC5" w14:textId="3817FE60" w:rsidR="00420F93" w:rsidRPr="001476AE" w:rsidRDefault="00420F93" w:rsidP="001476AE">
      <w:pPr>
        <w:spacing w:after="180" w:line="276" w:lineRule="auto"/>
        <w:rPr>
          <w:rFonts w:ascii="Times New Roman" w:eastAsia="Times New Roman" w:hAnsi="Times New Roman" w:cs="Times New Roman"/>
          <w:color w:val="000000" w:themeColor="text1"/>
          <w:lang w:val="en-US" w:eastAsia="en-GB"/>
        </w:rPr>
      </w:pPr>
      <w:r w:rsidRPr="001476AE">
        <w:rPr>
          <w:rFonts w:ascii="Times New Roman" w:eastAsia="Times New Roman" w:hAnsi="Times New Roman" w:cs="Times New Roman"/>
          <w:color w:val="000000" w:themeColor="text1"/>
          <w:lang w:val="en-US" w:eastAsia="en-GB"/>
        </w:rPr>
        <w:t xml:space="preserve">The role of internal/external stakeholders is </w:t>
      </w:r>
      <w:r w:rsidR="00FD7D1C" w:rsidRPr="001476AE">
        <w:rPr>
          <w:rFonts w:ascii="Times New Roman" w:eastAsia="Times New Roman" w:hAnsi="Times New Roman" w:cs="Times New Roman"/>
          <w:color w:val="000000" w:themeColor="text1"/>
          <w:lang w:val="en-US" w:eastAsia="en-GB"/>
        </w:rPr>
        <w:t>especially important</w:t>
      </w:r>
      <w:r w:rsidRPr="001476AE">
        <w:rPr>
          <w:rFonts w:ascii="Times New Roman" w:eastAsia="Times New Roman" w:hAnsi="Times New Roman" w:cs="Times New Roman"/>
          <w:color w:val="000000" w:themeColor="text1"/>
          <w:lang w:val="en-US" w:eastAsia="en-GB"/>
        </w:rPr>
        <w:t xml:space="preserve"> for each </w:t>
      </w:r>
      <w:r w:rsidR="00443967" w:rsidRPr="001476AE">
        <w:rPr>
          <w:rFonts w:ascii="Times New Roman" w:eastAsia="Times New Roman" w:hAnsi="Times New Roman" w:cs="Times New Roman"/>
          <w:color w:val="000000" w:themeColor="text1"/>
          <w:lang w:val="en-US" w:eastAsia="en-GB"/>
        </w:rPr>
        <w:t>organization. (</w:t>
      </w:r>
      <w:r w:rsidRPr="001476AE">
        <w:rPr>
          <w:rFonts w:ascii="Times New Roman" w:eastAsia="Times New Roman" w:hAnsi="Times New Roman" w:cs="Times New Roman"/>
          <w:color w:val="000000" w:themeColor="text1"/>
          <w:lang w:val="en-US" w:eastAsia="en-GB"/>
        </w:rPr>
        <w:t>Fig.4)</w:t>
      </w:r>
    </w:p>
    <w:p w14:paraId="427C00B4" w14:textId="0A4F2D36" w:rsidR="006D34A2" w:rsidRPr="001F1F84" w:rsidRDefault="006D34A2" w:rsidP="001476AE">
      <w:pPr>
        <w:spacing w:line="276" w:lineRule="auto"/>
        <w:rPr>
          <w:rFonts w:ascii="Times New Roman" w:hAnsi="Times New Roman" w:cs="Times New Roman"/>
          <w:color w:val="000000" w:themeColor="text1"/>
        </w:rPr>
      </w:pPr>
      <w:r w:rsidRPr="001476AE">
        <w:rPr>
          <w:rFonts w:ascii="Times New Roman" w:hAnsi="Times New Roman" w:cs="Times New Roman"/>
          <w:noProof/>
          <w:color w:val="000000" w:themeColor="text1"/>
        </w:rPr>
        <w:lastRenderedPageBreak/>
        <w:drawing>
          <wp:anchor distT="0" distB="0" distL="114300" distR="114300" simplePos="0" relativeHeight="251658240" behindDoc="0" locked="0" layoutInCell="1" allowOverlap="1" wp14:anchorId="108803D0" wp14:editId="16831D34">
            <wp:simplePos x="914400" y="914400"/>
            <wp:positionH relativeFrom="column">
              <wp:align>left</wp:align>
            </wp:positionH>
            <wp:positionV relativeFrom="paragraph">
              <wp:align>top</wp:align>
            </wp:positionV>
            <wp:extent cx="5731510" cy="3522345"/>
            <wp:effectExtent l="0" t="0" r="2540" b="1905"/>
            <wp:wrapSquare wrapText="bothSides"/>
            <wp:docPr id="7"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522345"/>
                    </a:xfrm>
                    <a:prstGeom prst="rect">
                      <a:avLst/>
                    </a:prstGeom>
                    <a:noFill/>
                    <a:ln>
                      <a:noFill/>
                    </a:ln>
                  </pic:spPr>
                </pic:pic>
              </a:graphicData>
            </a:graphic>
          </wp:anchor>
        </w:drawing>
      </w:r>
      <w:r w:rsidR="003F5768" w:rsidRPr="001476AE">
        <w:rPr>
          <w:rFonts w:ascii="Times New Roman" w:hAnsi="Times New Roman" w:cs="Times New Roman"/>
          <w:color w:val="000000" w:themeColor="text1"/>
        </w:rPr>
        <w:t xml:space="preserve"> Fig.3 </w:t>
      </w:r>
      <w:r w:rsidRPr="001476AE">
        <w:rPr>
          <w:rFonts w:ascii="Times New Roman" w:hAnsi="Times New Roman" w:cs="Times New Roman"/>
          <w:color w:val="000000" w:themeColor="text1"/>
        </w:rPr>
        <w:t xml:space="preserve">Source: </w:t>
      </w:r>
      <w:hyperlink r:id="rId33" w:history="1">
        <w:r w:rsidR="001F1F84" w:rsidRPr="001F1F84">
          <w:rPr>
            <w:rStyle w:val="Hyperlink"/>
            <w:rFonts w:ascii="Times New Roman" w:hAnsi="Times New Roman" w:cs="Times New Roman"/>
            <w:u w:val="none"/>
          </w:rPr>
          <w:t>https://courses.lumenlearning.com/boundless-accounting/chapter/overview-of-key-elements-of-the-business/</w:t>
        </w:r>
      </w:hyperlink>
    </w:p>
    <w:p w14:paraId="21499EAD" w14:textId="49F50A7C" w:rsidR="00E441E6" w:rsidRPr="001476AE" w:rsidRDefault="00B54B12" w:rsidP="001476AE">
      <w:pPr>
        <w:spacing w:line="276" w:lineRule="auto"/>
        <w:rPr>
          <w:rFonts w:ascii="Times New Roman" w:hAnsi="Times New Roman" w:cs="Times New Roman"/>
          <w:color w:val="000000" w:themeColor="text1"/>
          <w:lang w:val="bg-BG"/>
        </w:rPr>
      </w:pPr>
      <w:r w:rsidRPr="001476AE">
        <w:rPr>
          <w:rFonts w:ascii="Times New Roman" w:hAnsi="Times New Roman" w:cs="Times New Roman"/>
          <w:color w:val="000000" w:themeColor="text1"/>
          <w:lang w:val="en-US"/>
        </w:rPr>
        <w:t>Now I will stop closer to NESCAFE internal stakeholders. As Nes</w:t>
      </w:r>
      <w:r w:rsidR="003938CD" w:rsidRPr="001476AE">
        <w:rPr>
          <w:rFonts w:ascii="Times New Roman" w:hAnsi="Times New Roman" w:cs="Times New Roman"/>
          <w:color w:val="000000" w:themeColor="text1"/>
          <w:lang w:val="en-US"/>
        </w:rPr>
        <w:t>caf</w:t>
      </w:r>
      <w:r w:rsidRPr="001476AE">
        <w:rPr>
          <w:rFonts w:ascii="Times New Roman" w:hAnsi="Times New Roman" w:cs="Times New Roman"/>
          <w:color w:val="000000" w:themeColor="text1"/>
          <w:lang w:val="en-US"/>
        </w:rPr>
        <w:t xml:space="preserve">e is a division of Nestle and constitutes a separate unit of the company's hierarchical </w:t>
      </w:r>
      <w:r w:rsidR="00E85471" w:rsidRPr="001476AE">
        <w:rPr>
          <w:rFonts w:ascii="Times New Roman" w:hAnsi="Times New Roman" w:cs="Times New Roman"/>
          <w:color w:val="000000" w:themeColor="text1"/>
          <w:lang w:val="en-US"/>
        </w:rPr>
        <w:t>structure (</w:t>
      </w:r>
      <w:r w:rsidRPr="001476AE">
        <w:rPr>
          <w:rFonts w:ascii="Times New Roman" w:hAnsi="Times New Roman" w:cs="Times New Roman"/>
          <w:color w:val="000000" w:themeColor="text1"/>
          <w:lang w:val="en-US"/>
        </w:rPr>
        <w:t>Fig.</w:t>
      </w:r>
      <w:r w:rsidR="00420F93" w:rsidRPr="001476AE">
        <w:rPr>
          <w:rFonts w:ascii="Times New Roman" w:hAnsi="Times New Roman" w:cs="Times New Roman"/>
          <w:color w:val="000000" w:themeColor="text1"/>
          <w:lang w:val="en-US"/>
        </w:rPr>
        <w:t>5</w:t>
      </w:r>
      <w:r w:rsidRPr="001476AE">
        <w:rPr>
          <w:rFonts w:ascii="Times New Roman" w:hAnsi="Times New Roman" w:cs="Times New Roman"/>
          <w:color w:val="000000" w:themeColor="text1"/>
          <w:lang w:val="en-US"/>
        </w:rPr>
        <w:t>).</w:t>
      </w:r>
      <w:r w:rsidR="00E85471" w:rsidRPr="001476AE">
        <w:rPr>
          <w:rFonts w:ascii="Times New Roman" w:hAnsi="Times New Roman" w:cs="Times New Roman"/>
          <w:color w:val="000000" w:themeColor="text1"/>
        </w:rPr>
        <w:t xml:space="preserve"> </w:t>
      </w:r>
      <w:r w:rsidR="00E85471" w:rsidRPr="001476AE">
        <w:rPr>
          <w:rFonts w:ascii="Times New Roman" w:hAnsi="Times New Roman" w:cs="Times New Roman"/>
          <w:color w:val="000000" w:themeColor="text1"/>
          <w:lang w:val="en-US"/>
        </w:rPr>
        <w:t>Nestle is a division of Nestle and forms a separate unit of the hierarchical structure of the company, the Brand occupies a separate division of beverages</w:t>
      </w:r>
      <w:r w:rsidR="00E85471" w:rsidRPr="001476AE">
        <w:rPr>
          <w:rFonts w:ascii="Times New Roman" w:hAnsi="Times New Roman" w:cs="Times New Roman"/>
          <w:color w:val="000000" w:themeColor="text1"/>
          <w:lang w:val="bg-BG"/>
        </w:rPr>
        <w:t>.</w:t>
      </w:r>
      <w:r w:rsidR="00C462AF" w:rsidRPr="001476AE">
        <w:rPr>
          <w:rFonts w:ascii="Times New Roman" w:hAnsi="Times New Roman" w:cs="Times New Roman"/>
          <w:color w:val="000000" w:themeColor="text1"/>
          <w:lang w:val="en-US"/>
        </w:rPr>
        <w:t xml:space="preserve"> All groups of people involved in this chain are</w:t>
      </w:r>
      <w:r w:rsidR="00C462AF" w:rsidRPr="001476AE">
        <w:rPr>
          <w:rFonts w:ascii="Times New Roman" w:hAnsi="Times New Roman" w:cs="Times New Roman"/>
          <w:color w:val="000000" w:themeColor="text1"/>
          <w:lang w:val="bg-BG"/>
        </w:rPr>
        <w:t xml:space="preserve"> </w:t>
      </w:r>
      <w:r w:rsidR="00C462AF" w:rsidRPr="001476AE">
        <w:rPr>
          <w:rFonts w:ascii="Times New Roman" w:hAnsi="Times New Roman" w:cs="Times New Roman"/>
          <w:color w:val="000000" w:themeColor="text1"/>
          <w:lang w:val="en-US"/>
        </w:rPr>
        <w:t>internal stakeholders.</w:t>
      </w:r>
      <w:r w:rsidR="00940778" w:rsidRPr="001476AE">
        <w:rPr>
          <w:rFonts w:ascii="Times New Roman" w:hAnsi="Times New Roman" w:cs="Times New Roman"/>
          <w:color w:val="000000" w:themeColor="text1"/>
        </w:rPr>
        <w:t xml:space="preserve"> </w:t>
      </w:r>
      <w:r w:rsidR="00940778" w:rsidRPr="001476AE">
        <w:rPr>
          <w:rFonts w:ascii="Times New Roman" w:hAnsi="Times New Roman" w:cs="Times New Roman"/>
          <w:color w:val="000000" w:themeColor="text1"/>
          <w:lang w:val="en-US"/>
        </w:rPr>
        <w:t xml:space="preserve">These are the </w:t>
      </w:r>
      <w:r w:rsidR="00940778" w:rsidRPr="001476AE">
        <w:rPr>
          <w:rFonts w:ascii="Times New Roman" w:hAnsi="Times New Roman" w:cs="Times New Roman"/>
          <w:color w:val="000000" w:themeColor="text1"/>
        </w:rPr>
        <w:t xml:space="preserve"> employees</w:t>
      </w:r>
      <w:r w:rsidR="00E138EF" w:rsidRPr="001476AE">
        <w:rPr>
          <w:rFonts w:ascii="Times New Roman" w:hAnsi="Times New Roman" w:cs="Times New Roman"/>
          <w:color w:val="000000" w:themeColor="text1"/>
        </w:rPr>
        <w:t>(</w:t>
      </w:r>
      <w:r w:rsidR="00812DD4" w:rsidRPr="001476AE">
        <w:rPr>
          <w:rFonts w:ascii="Times New Roman" w:hAnsi="Times New Roman" w:cs="Times New Roman"/>
          <w:color w:val="000000" w:themeColor="text1"/>
        </w:rPr>
        <w:t>workers in the company for remuneration)</w:t>
      </w:r>
      <w:r w:rsidR="00940778" w:rsidRPr="001476AE">
        <w:rPr>
          <w:rFonts w:ascii="Times New Roman" w:hAnsi="Times New Roman" w:cs="Times New Roman"/>
          <w:color w:val="000000" w:themeColor="text1"/>
          <w:lang w:val="bg-BG"/>
        </w:rPr>
        <w:t xml:space="preserve"> who collect the coffee beans from the plantations, the paced, the quality-inspecting workers before transporting their ships to the </w:t>
      </w:r>
      <w:r w:rsidR="00812DD4" w:rsidRPr="001476AE">
        <w:rPr>
          <w:rFonts w:ascii="Times New Roman" w:hAnsi="Times New Roman" w:cs="Times New Roman"/>
          <w:color w:val="000000" w:themeColor="text1"/>
          <w:lang w:val="en-US"/>
        </w:rPr>
        <w:t xml:space="preserve">stores with </w:t>
      </w:r>
      <w:r w:rsidR="00940778" w:rsidRPr="001476AE">
        <w:rPr>
          <w:rFonts w:ascii="Times New Roman" w:hAnsi="Times New Roman" w:cs="Times New Roman"/>
          <w:color w:val="000000" w:themeColor="text1"/>
          <w:lang w:val="bg-BG"/>
        </w:rPr>
        <w:t>ovens</w:t>
      </w:r>
      <w:r w:rsidR="00812DD4" w:rsidRPr="001476AE">
        <w:rPr>
          <w:rFonts w:ascii="Times New Roman" w:hAnsi="Times New Roman" w:cs="Times New Roman"/>
          <w:color w:val="000000" w:themeColor="text1"/>
          <w:lang w:val="en-US"/>
        </w:rPr>
        <w:t xml:space="preserve"> machines</w:t>
      </w:r>
      <w:r w:rsidR="00940778" w:rsidRPr="001476AE">
        <w:rPr>
          <w:rFonts w:ascii="Times New Roman" w:hAnsi="Times New Roman" w:cs="Times New Roman"/>
          <w:color w:val="000000" w:themeColor="text1"/>
          <w:lang w:val="bg-BG"/>
        </w:rPr>
        <w:t>, the operators of the baking machines, it takes years until they become baking experts.</w:t>
      </w:r>
      <w:r w:rsidR="00940778" w:rsidRPr="001476AE">
        <w:rPr>
          <w:rFonts w:ascii="Times New Roman" w:hAnsi="Times New Roman" w:cs="Times New Roman"/>
          <w:color w:val="000000" w:themeColor="text1"/>
          <w:lang w:val="en-US"/>
        </w:rPr>
        <w:t xml:space="preserve">l who collect the coffee beans from the plantations, the paced, the quality-inspecting workers before transporting their ships to the ovens, the operators of the baking machines, it takes years until they become baking </w:t>
      </w:r>
      <w:r w:rsidR="003938CD" w:rsidRPr="001476AE">
        <w:rPr>
          <w:rFonts w:ascii="Times New Roman" w:hAnsi="Times New Roman" w:cs="Times New Roman"/>
          <w:color w:val="000000" w:themeColor="text1"/>
          <w:lang w:val="en-US"/>
        </w:rPr>
        <w:t>experts</w:t>
      </w:r>
      <w:r w:rsidR="003938CD" w:rsidRPr="00AC7073">
        <w:rPr>
          <w:rFonts w:ascii="Times New Roman" w:hAnsi="Times New Roman" w:cs="Times New Roman"/>
          <w:color w:val="000000" w:themeColor="text1"/>
          <w:lang w:val="en-US"/>
        </w:rPr>
        <w:t>.</w:t>
      </w:r>
      <w:r w:rsidR="00AC7073" w:rsidRPr="00AC7073">
        <w:rPr>
          <w:rFonts w:ascii="Times New Roman" w:hAnsi="Times New Roman" w:cs="Times New Roman"/>
          <w:color w:val="000000" w:themeColor="text1"/>
          <w:shd w:val="clear" w:color="auto" w:fill="FFFFFF"/>
        </w:rPr>
        <w:t>(PBFY Flexible Packaging, 2016)</w:t>
      </w:r>
    </w:p>
    <w:p w14:paraId="37367798" w14:textId="205929D7" w:rsidR="00B54B12" w:rsidRPr="001476AE" w:rsidRDefault="003938CD" w:rsidP="001476AE">
      <w:pPr>
        <w:spacing w:line="276" w:lineRule="auto"/>
        <w:rPr>
          <w:rFonts w:ascii="Times New Roman" w:hAnsi="Times New Roman" w:cs="Times New Roman"/>
          <w:color w:val="000000" w:themeColor="text1"/>
          <w:lang w:val="en-US"/>
        </w:rPr>
      </w:pPr>
      <w:r w:rsidRPr="001476AE">
        <w:rPr>
          <w:rFonts w:ascii="Times New Roman" w:hAnsi="Times New Roman" w:cs="Times New Roman"/>
          <w:color w:val="000000" w:themeColor="text1"/>
          <w:lang w:val="en-US"/>
        </w:rPr>
        <w:t xml:space="preserve"> Internal stakeholders </w:t>
      </w:r>
      <w:r w:rsidR="00E138EF" w:rsidRPr="001476AE">
        <w:rPr>
          <w:rFonts w:ascii="Times New Roman" w:hAnsi="Times New Roman" w:cs="Times New Roman"/>
          <w:color w:val="000000" w:themeColor="text1"/>
          <w:lang w:val="en-US"/>
        </w:rPr>
        <w:t xml:space="preserve">are </w:t>
      </w:r>
      <w:r w:rsidR="00E138EF" w:rsidRPr="001476AE">
        <w:rPr>
          <w:rFonts w:ascii="Times New Roman" w:hAnsi="Times New Roman" w:cs="Times New Roman"/>
          <w:color w:val="000000" w:themeColor="text1"/>
        </w:rPr>
        <w:t>managers</w:t>
      </w:r>
      <w:r w:rsidRPr="001476AE">
        <w:rPr>
          <w:rFonts w:ascii="Times New Roman" w:hAnsi="Times New Roman" w:cs="Times New Roman"/>
          <w:color w:val="000000" w:themeColor="text1"/>
          <w:lang w:val="en-US"/>
        </w:rPr>
        <w:t>, team leaders, supervisors, etc.</w:t>
      </w:r>
      <w:r w:rsidR="00E503D4" w:rsidRPr="001476AE">
        <w:rPr>
          <w:rFonts w:ascii="Times New Roman" w:hAnsi="Times New Roman" w:cs="Times New Roman"/>
          <w:color w:val="000000" w:themeColor="text1"/>
          <w:lang w:val="en-US"/>
        </w:rPr>
        <w:t xml:space="preserve"> Nestle has a BOARD OF </w:t>
      </w:r>
      <w:r w:rsidR="00E441E6" w:rsidRPr="001476AE">
        <w:rPr>
          <w:rFonts w:ascii="Times New Roman" w:hAnsi="Times New Roman" w:cs="Times New Roman"/>
          <w:color w:val="000000" w:themeColor="text1"/>
          <w:lang w:val="en-US"/>
        </w:rPr>
        <w:t>DIRECTORS (control the company)</w:t>
      </w:r>
      <w:r w:rsidR="00E503D4" w:rsidRPr="001476AE">
        <w:rPr>
          <w:rFonts w:ascii="Times New Roman" w:hAnsi="Times New Roman" w:cs="Times New Roman"/>
          <w:color w:val="000000" w:themeColor="text1"/>
          <w:lang w:val="en-US"/>
        </w:rPr>
        <w:t xml:space="preserve">. EXECUTIVE </w:t>
      </w:r>
      <w:r w:rsidR="00E441E6" w:rsidRPr="001476AE">
        <w:rPr>
          <w:rFonts w:ascii="Times New Roman" w:hAnsi="Times New Roman" w:cs="Times New Roman"/>
          <w:color w:val="000000" w:themeColor="text1"/>
          <w:lang w:val="en-US"/>
        </w:rPr>
        <w:t>BOARD, CHIEF</w:t>
      </w:r>
      <w:r w:rsidR="00740E9F" w:rsidRPr="001476AE">
        <w:rPr>
          <w:rFonts w:ascii="Times New Roman" w:hAnsi="Times New Roman" w:cs="Times New Roman"/>
          <w:color w:val="000000" w:themeColor="text1"/>
          <w:lang w:val="en-US"/>
        </w:rPr>
        <w:t xml:space="preserve"> EXECITIVE OFFICER: ZONE AMS(Americans) and ZONE </w:t>
      </w:r>
      <w:r w:rsidR="00E441E6" w:rsidRPr="001476AE">
        <w:rPr>
          <w:rFonts w:ascii="Times New Roman" w:hAnsi="Times New Roman" w:cs="Times New Roman"/>
          <w:color w:val="000000" w:themeColor="text1"/>
          <w:lang w:val="en-US"/>
        </w:rPr>
        <w:t>AOA (</w:t>
      </w:r>
      <w:r w:rsidR="00740E9F" w:rsidRPr="001476AE">
        <w:rPr>
          <w:rFonts w:ascii="Times New Roman" w:hAnsi="Times New Roman" w:cs="Times New Roman"/>
          <w:color w:val="000000" w:themeColor="text1"/>
          <w:lang w:val="en-US"/>
        </w:rPr>
        <w:t>Asia , Oceania and Sub-Saharan Africa),ZONE EMENA(EUROPE, MIIDDLE EAST, NORT AFRICA), CHIEF TECNOLOGY ,</w:t>
      </w:r>
      <w:r w:rsidR="00E441E6" w:rsidRPr="001476AE">
        <w:rPr>
          <w:rFonts w:ascii="Times New Roman" w:hAnsi="Times New Roman" w:cs="Times New Roman"/>
          <w:color w:val="000000" w:themeColor="text1"/>
          <w:lang w:val="en-US"/>
        </w:rPr>
        <w:t>Strategic Business Unit, etc.</w:t>
      </w:r>
    </w:p>
    <w:p w14:paraId="762EE935" w14:textId="20E2E899" w:rsidR="00740E9F" w:rsidRPr="001476AE" w:rsidRDefault="00740E9F" w:rsidP="001476AE">
      <w:pPr>
        <w:spacing w:line="276" w:lineRule="auto"/>
        <w:rPr>
          <w:rFonts w:ascii="Times New Roman" w:hAnsi="Times New Roman" w:cs="Times New Roman"/>
          <w:color w:val="000000" w:themeColor="text1"/>
          <w:lang w:val="bg-BG"/>
        </w:rPr>
      </w:pPr>
      <w:r w:rsidRPr="001476AE">
        <w:rPr>
          <w:rFonts w:ascii="Times New Roman" w:hAnsi="Times New Roman" w:cs="Times New Roman"/>
          <w:color w:val="000000" w:themeColor="text1"/>
          <w:lang w:val="en-US"/>
        </w:rPr>
        <w:t>“</w:t>
      </w:r>
      <w:r w:rsidRPr="001476AE">
        <w:rPr>
          <w:rFonts w:ascii="Times New Roman" w:hAnsi="Times New Roman" w:cs="Times New Roman"/>
          <w:color w:val="000000" w:themeColor="text1"/>
          <w:shd w:val="clear" w:color="auto" w:fill="FFFFFF"/>
        </w:rPr>
        <w:t xml:space="preserve">Our Board is composed of highly-qualified leaders in business, technology, nutrition, fast-moving consumer goods and other relevant disciplines. Each Board member has proven experience, skills and current expertise aligned to our business goals. NESTLE said </w:t>
      </w:r>
      <w:r w:rsidR="003B1D33" w:rsidRPr="001476AE">
        <w:rPr>
          <w:rFonts w:ascii="Times New Roman" w:hAnsi="Times New Roman" w:cs="Times New Roman"/>
          <w:color w:val="000000" w:themeColor="text1"/>
          <w:shd w:val="clear" w:color="auto" w:fill="FFFFFF"/>
        </w:rPr>
        <w:t>.</w:t>
      </w:r>
      <w:r w:rsidRPr="001476AE">
        <w:rPr>
          <w:rFonts w:ascii="Times New Roman" w:hAnsi="Times New Roman" w:cs="Times New Roman"/>
          <w:color w:val="000000" w:themeColor="text1"/>
          <w:shd w:val="clear" w:color="auto" w:fill="FFFFFF"/>
        </w:rPr>
        <w:t>(</w:t>
      </w:r>
      <w:hyperlink r:id="rId34" w:history="1">
        <w:r w:rsidR="003B1D33" w:rsidRPr="001476AE">
          <w:rPr>
            <w:rStyle w:val="Hyperlink"/>
            <w:rFonts w:ascii="Times New Roman" w:hAnsi="Times New Roman" w:cs="Times New Roman"/>
            <w:color w:val="000000" w:themeColor="text1"/>
          </w:rPr>
          <w:t>https://www.nestle.com/aboutus/management/boardofdirectors)It</w:t>
        </w:r>
      </w:hyperlink>
      <w:r w:rsidR="003B1D33" w:rsidRPr="001476AE">
        <w:rPr>
          <w:rFonts w:ascii="Times New Roman" w:hAnsi="Times New Roman" w:cs="Times New Roman"/>
          <w:color w:val="000000" w:themeColor="text1"/>
        </w:rPr>
        <w:t xml:space="preserve"> is really very important to be selected right ,educated and experienced person for each position. </w:t>
      </w:r>
    </w:p>
    <w:p w14:paraId="0D7079B0" w14:textId="203229D8" w:rsidR="00B602B3" w:rsidRPr="001476AE" w:rsidRDefault="00776437" w:rsidP="001476AE">
      <w:pPr>
        <w:spacing w:line="276" w:lineRule="auto"/>
        <w:rPr>
          <w:rFonts w:ascii="Times New Roman" w:hAnsi="Times New Roman" w:cs="Times New Roman"/>
          <w:color w:val="000000" w:themeColor="text1"/>
        </w:rPr>
      </w:pPr>
      <w:r w:rsidRPr="001476AE">
        <w:rPr>
          <w:rFonts w:ascii="Times New Roman" w:hAnsi="Times New Roman" w:cs="Times New Roman"/>
          <w:color w:val="000000" w:themeColor="text1"/>
        </w:rPr>
        <w:t>“Engaging with stakeholders on important issues to tackle them together lies at the heart of how we do business. Even when we are making progress, we seek the advice of the best experts and advocates to develop and improve our corporate policies and commitments, strengthen our business and target our societal investments.” (</w:t>
      </w:r>
      <w:hyperlink r:id="rId35" w:history="1">
        <w:r w:rsidR="00B32BD2" w:rsidRPr="00443967">
          <w:rPr>
            <w:rStyle w:val="Hyperlink"/>
            <w:rFonts w:ascii="Times New Roman" w:hAnsi="Times New Roman" w:cs="Times New Roman"/>
            <w:color w:val="000000" w:themeColor="text1"/>
            <w:u w:val="none"/>
          </w:rPr>
          <w:t>www.nestle-cwa.com</w:t>
        </w:r>
      </w:hyperlink>
      <w:r w:rsidRPr="001476AE">
        <w:rPr>
          <w:rFonts w:ascii="Times New Roman" w:hAnsi="Times New Roman" w:cs="Times New Roman"/>
          <w:color w:val="000000" w:themeColor="text1"/>
        </w:rPr>
        <w:t>)</w:t>
      </w:r>
    </w:p>
    <w:p w14:paraId="42A101F4" w14:textId="544DCF00" w:rsidR="008C0AD3" w:rsidRPr="001476AE" w:rsidRDefault="00B32BD2" w:rsidP="001476AE">
      <w:pPr>
        <w:spacing w:line="276" w:lineRule="auto"/>
        <w:rPr>
          <w:rFonts w:ascii="Times New Roman" w:hAnsi="Times New Roman" w:cs="Times New Roman"/>
          <w:color w:val="000000" w:themeColor="text1"/>
          <w:lang w:val="en-US"/>
        </w:rPr>
      </w:pPr>
      <w:r w:rsidRPr="001476AE">
        <w:rPr>
          <w:rFonts w:ascii="Times New Roman" w:hAnsi="Times New Roman" w:cs="Times New Roman"/>
          <w:color w:val="000000" w:themeColor="text1"/>
        </w:rPr>
        <w:lastRenderedPageBreak/>
        <w:t>External stakeholders of NESTLE/NESCAFE. Suppliers (including farmers and smallholders)</w:t>
      </w:r>
      <w:r w:rsidR="00B84AA2" w:rsidRPr="001476AE">
        <w:rPr>
          <w:rFonts w:ascii="Times New Roman" w:hAnsi="Times New Roman" w:cs="Times New Roman"/>
          <w:color w:val="000000" w:themeColor="text1"/>
        </w:rPr>
        <w:t xml:space="preserve"> According to the Coffee Farmers Support Plan (2010), the company contributed to the beneficial development of the productivity and quality of Robusta </w:t>
      </w:r>
      <w:r w:rsidR="00D63061" w:rsidRPr="001476AE">
        <w:rPr>
          <w:rFonts w:ascii="Times New Roman" w:hAnsi="Times New Roman" w:cs="Times New Roman"/>
          <w:color w:val="000000" w:themeColor="text1"/>
        </w:rPr>
        <w:t>coffee. Farmers</w:t>
      </w:r>
      <w:r w:rsidR="00B84AA2" w:rsidRPr="001476AE">
        <w:rPr>
          <w:rFonts w:ascii="Times New Roman" w:hAnsi="Times New Roman" w:cs="Times New Roman"/>
          <w:color w:val="000000" w:themeColor="text1"/>
        </w:rPr>
        <w:t xml:space="preserve"> passed on their experience to the next workers in the industry and by 2016 676 farmers had been trained</w:t>
      </w:r>
      <w:r w:rsidR="00DD4718" w:rsidRPr="001476AE">
        <w:rPr>
          <w:rFonts w:ascii="Times New Roman" w:hAnsi="Times New Roman" w:cs="Times New Roman"/>
          <w:color w:val="000000" w:themeColor="text1"/>
          <w:lang w:val="bg-BG"/>
        </w:rPr>
        <w:t>.</w:t>
      </w:r>
      <w:r w:rsidR="00DD4718" w:rsidRPr="001476AE">
        <w:rPr>
          <w:rFonts w:ascii="Times New Roman" w:hAnsi="Times New Roman" w:cs="Times New Roman"/>
          <w:color w:val="000000" w:themeColor="text1"/>
        </w:rPr>
        <w:t xml:space="preserve"> </w:t>
      </w:r>
      <w:r w:rsidR="00DD4718" w:rsidRPr="001476AE">
        <w:rPr>
          <w:rFonts w:ascii="Times New Roman" w:hAnsi="Times New Roman" w:cs="Times New Roman"/>
          <w:color w:val="000000" w:themeColor="text1"/>
          <w:lang w:val="bg-BG"/>
        </w:rPr>
        <w:t>Here are some</w:t>
      </w:r>
      <w:r w:rsidR="008C0AD3" w:rsidRPr="001476AE">
        <w:rPr>
          <w:rFonts w:ascii="Times New Roman" w:hAnsi="Times New Roman" w:cs="Times New Roman"/>
          <w:color w:val="000000" w:themeColor="text1"/>
          <w:lang w:val="en-US"/>
        </w:rPr>
        <w:t xml:space="preserve"> </w:t>
      </w:r>
      <w:r w:rsidR="00DD4718" w:rsidRPr="001476AE">
        <w:rPr>
          <w:rFonts w:ascii="Times New Roman" w:hAnsi="Times New Roman" w:cs="Times New Roman"/>
          <w:color w:val="000000" w:themeColor="text1"/>
          <w:lang w:val="en-US"/>
        </w:rPr>
        <w:t xml:space="preserve">examples </w:t>
      </w:r>
      <w:r w:rsidR="00DD4718" w:rsidRPr="001476AE">
        <w:rPr>
          <w:rFonts w:ascii="Times New Roman" w:hAnsi="Times New Roman" w:cs="Times New Roman"/>
          <w:color w:val="000000" w:themeColor="text1"/>
          <w:lang w:val="bg-BG"/>
        </w:rPr>
        <w:t xml:space="preserve"> of Nestle's st</w:t>
      </w:r>
      <w:r w:rsidR="00DD4718" w:rsidRPr="001476AE">
        <w:rPr>
          <w:rFonts w:ascii="Times New Roman" w:hAnsi="Times New Roman" w:cs="Times New Roman"/>
          <w:color w:val="000000" w:themeColor="text1"/>
          <w:lang w:val="en-US"/>
        </w:rPr>
        <w:t>ake</w:t>
      </w:r>
      <w:r w:rsidR="00DD4718" w:rsidRPr="001476AE">
        <w:rPr>
          <w:rFonts w:ascii="Times New Roman" w:hAnsi="Times New Roman" w:cs="Times New Roman"/>
          <w:color w:val="000000" w:themeColor="text1"/>
          <w:lang w:val="bg-BG"/>
        </w:rPr>
        <w:t>holder</w:t>
      </w:r>
      <w:r w:rsidR="00DD4718" w:rsidRPr="001476AE">
        <w:rPr>
          <w:rFonts w:ascii="Times New Roman" w:hAnsi="Times New Roman" w:cs="Times New Roman"/>
          <w:color w:val="000000" w:themeColor="text1"/>
          <w:lang w:val="en-US"/>
        </w:rPr>
        <w:t>s:</w:t>
      </w:r>
    </w:p>
    <w:p w14:paraId="480B1801" w14:textId="604F9A11" w:rsidR="0092131C" w:rsidRPr="001476AE" w:rsidRDefault="0092131C" w:rsidP="001476AE">
      <w:pPr>
        <w:spacing w:line="276" w:lineRule="auto"/>
        <w:rPr>
          <w:rFonts w:ascii="Times New Roman" w:hAnsi="Times New Roman" w:cs="Times New Roman"/>
          <w:color w:val="000000" w:themeColor="text1"/>
          <w:lang w:val="bg-BG"/>
        </w:rPr>
      </w:pPr>
      <w:r w:rsidRPr="001476AE">
        <w:rPr>
          <w:rFonts w:ascii="Times New Roman" w:hAnsi="Times New Roman" w:cs="Times New Roman"/>
          <w:color w:val="000000" w:themeColor="text1"/>
          <w:lang w:val="en-US"/>
        </w:rPr>
        <w:t>Customers. We all know this sentence that customer is always right.</w:t>
      </w:r>
      <w:r w:rsidRPr="001476AE">
        <w:rPr>
          <w:rFonts w:ascii="Times New Roman" w:hAnsi="Times New Roman" w:cs="Times New Roman"/>
          <w:color w:val="000000" w:themeColor="text1"/>
        </w:rPr>
        <w:t xml:space="preserve"> </w:t>
      </w:r>
      <w:r w:rsidRPr="001476AE">
        <w:rPr>
          <w:rFonts w:ascii="Times New Roman" w:hAnsi="Times New Roman" w:cs="Times New Roman"/>
          <w:color w:val="000000" w:themeColor="text1"/>
          <w:lang w:val="en-US"/>
        </w:rPr>
        <w:t>Any company producing goods or services would not exist if there were no customers</w:t>
      </w:r>
      <w:r w:rsidRPr="001476AE">
        <w:rPr>
          <w:rFonts w:ascii="Times New Roman" w:hAnsi="Times New Roman" w:cs="Times New Roman"/>
          <w:color w:val="000000" w:themeColor="text1"/>
          <w:lang w:val="bg-BG"/>
        </w:rPr>
        <w:t>.</w:t>
      </w:r>
      <w:r w:rsidRPr="001476AE">
        <w:rPr>
          <w:rFonts w:ascii="Times New Roman" w:hAnsi="Times New Roman" w:cs="Times New Roman"/>
          <w:color w:val="000000" w:themeColor="text1"/>
          <w:lang w:val="en-US"/>
        </w:rPr>
        <w:t xml:space="preserve">to build love and trust </w:t>
      </w:r>
      <w:r w:rsidR="008A5454" w:rsidRPr="001476AE">
        <w:rPr>
          <w:rFonts w:ascii="Times New Roman" w:hAnsi="Times New Roman" w:cs="Times New Roman"/>
          <w:color w:val="000000" w:themeColor="text1"/>
          <w:lang w:val="en-US"/>
        </w:rPr>
        <w:t xml:space="preserve">of the consumers organization should keep strong relation between </w:t>
      </w:r>
      <w:r w:rsidR="000838E0" w:rsidRPr="001476AE">
        <w:rPr>
          <w:rFonts w:ascii="Times New Roman" w:hAnsi="Times New Roman" w:cs="Times New Roman"/>
          <w:color w:val="000000" w:themeColor="text1"/>
          <w:lang w:val="en-US"/>
        </w:rPr>
        <w:t>itself and</w:t>
      </w:r>
      <w:r w:rsidR="008A5454" w:rsidRPr="001476AE">
        <w:rPr>
          <w:rFonts w:ascii="Times New Roman" w:hAnsi="Times New Roman" w:cs="Times New Roman"/>
          <w:color w:val="000000" w:themeColor="text1"/>
          <w:lang w:val="en-US"/>
        </w:rPr>
        <w:t xml:space="preserve"> </w:t>
      </w:r>
      <w:r w:rsidR="00085381" w:rsidRPr="001476AE">
        <w:rPr>
          <w:rFonts w:ascii="Times New Roman" w:hAnsi="Times New Roman" w:cs="Times New Roman"/>
          <w:color w:val="000000" w:themeColor="text1"/>
          <w:lang w:val="en-US"/>
        </w:rPr>
        <w:t>its target</w:t>
      </w:r>
      <w:r w:rsidR="008A5454" w:rsidRPr="001476AE">
        <w:rPr>
          <w:rFonts w:ascii="Times New Roman" w:hAnsi="Times New Roman" w:cs="Times New Roman"/>
          <w:color w:val="000000" w:themeColor="text1"/>
          <w:lang w:val="en-US"/>
        </w:rPr>
        <w:t xml:space="preserve"> customers .</w:t>
      </w:r>
      <w:r w:rsidR="00180376" w:rsidRPr="001476AE">
        <w:rPr>
          <w:rFonts w:ascii="Times New Roman" w:hAnsi="Times New Roman" w:cs="Times New Roman"/>
          <w:color w:val="000000" w:themeColor="text1"/>
          <w:lang w:val="bg-BG"/>
        </w:rPr>
        <w:t xml:space="preserve"> Providing products is just not enough, it's about building great ethical relationships to have excellent customer/brand communication.</w:t>
      </w:r>
      <w:r w:rsidR="000838E0" w:rsidRPr="001476AE">
        <w:rPr>
          <w:rFonts w:ascii="Times New Roman" w:hAnsi="Times New Roman" w:cs="Times New Roman"/>
          <w:color w:val="000000" w:themeColor="text1"/>
          <w:lang w:val="bg-BG"/>
        </w:rPr>
        <w:t xml:space="preserve"> when asked i</w:t>
      </w:r>
      <w:r w:rsidR="000838E0" w:rsidRPr="001476AE">
        <w:rPr>
          <w:rFonts w:ascii="Times New Roman" w:hAnsi="Times New Roman" w:cs="Times New Roman"/>
          <w:color w:val="000000" w:themeColor="text1"/>
          <w:lang w:val="en-US"/>
        </w:rPr>
        <w:t xml:space="preserve">ts </w:t>
      </w:r>
      <w:r w:rsidR="000838E0" w:rsidRPr="001476AE">
        <w:rPr>
          <w:rFonts w:ascii="Times New Roman" w:hAnsi="Times New Roman" w:cs="Times New Roman"/>
          <w:color w:val="000000" w:themeColor="text1"/>
          <w:lang w:val="bg-BG"/>
        </w:rPr>
        <w:t>customers are satisfied with the goods on offer, the best way is to explore their opinion</w:t>
      </w:r>
      <w:r w:rsidR="000838E0" w:rsidRPr="001476AE">
        <w:rPr>
          <w:rFonts w:ascii="Times New Roman" w:hAnsi="Times New Roman" w:cs="Times New Roman"/>
          <w:color w:val="000000" w:themeColor="text1"/>
          <w:lang w:val="en-US"/>
        </w:rPr>
        <w:t xml:space="preserve"> is via research using rating-based question and also through a section on the Website/contact NESCAFE there are several options to contact the customer by placing a question, a suggestion, if there is a complaint, and if there are positive sounds.</w:t>
      </w:r>
      <w:r w:rsidR="000838E0" w:rsidRPr="001476AE">
        <w:rPr>
          <w:rFonts w:ascii="Times New Roman" w:hAnsi="Times New Roman" w:cs="Times New Roman"/>
          <w:color w:val="000000" w:themeColor="text1"/>
          <w:lang w:val="bg-BG"/>
        </w:rPr>
        <w:t>(</w:t>
      </w:r>
      <w:r w:rsidR="000838E0" w:rsidRPr="001476AE">
        <w:rPr>
          <w:rFonts w:ascii="Times New Roman" w:hAnsi="Times New Roman" w:cs="Times New Roman"/>
          <w:color w:val="000000" w:themeColor="text1"/>
        </w:rPr>
        <w:t xml:space="preserve"> </w:t>
      </w:r>
      <w:hyperlink r:id="rId36" w:history="1">
        <w:r w:rsidR="000838E0" w:rsidRPr="001476AE">
          <w:rPr>
            <w:rStyle w:val="Hyperlink"/>
            <w:rFonts w:ascii="Times New Roman" w:hAnsi="Times New Roman" w:cs="Times New Roman"/>
            <w:color w:val="000000" w:themeColor="text1"/>
          </w:rPr>
          <w:t>https://www.nescafe.com/gb/contact-us</w:t>
        </w:r>
      </w:hyperlink>
      <w:r w:rsidR="000838E0" w:rsidRPr="001476AE">
        <w:rPr>
          <w:rFonts w:ascii="Times New Roman" w:hAnsi="Times New Roman" w:cs="Times New Roman"/>
          <w:color w:val="000000" w:themeColor="text1"/>
          <w:lang w:val="bg-BG"/>
        </w:rPr>
        <w:t>)</w:t>
      </w:r>
      <w:r w:rsidR="002B1B39" w:rsidRPr="001476AE">
        <w:rPr>
          <w:rFonts w:ascii="Times New Roman" w:hAnsi="Times New Roman" w:cs="Times New Roman"/>
          <w:color w:val="000000" w:themeColor="text1"/>
          <w:lang w:val="bg-BG"/>
        </w:rPr>
        <w:t>.</w:t>
      </w:r>
      <w:r w:rsidR="002B1B39" w:rsidRPr="001476AE">
        <w:rPr>
          <w:rFonts w:ascii="Times New Roman" w:hAnsi="Times New Roman" w:cs="Times New Roman"/>
          <w:color w:val="000000" w:themeColor="text1"/>
          <w:lang w:val="en-US"/>
        </w:rPr>
        <w:t>F</w:t>
      </w:r>
      <w:r w:rsidR="002B1B39" w:rsidRPr="001476AE">
        <w:rPr>
          <w:rFonts w:ascii="Times New Roman" w:hAnsi="Times New Roman" w:cs="Times New Roman"/>
          <w:color w:val="000000" w:themeColor="text1"/>
          <w:lang w:val="bg-BG"/>
        </w:rPr>
        <w:t>eedback from their customers shows that the company values and takes into account their opinion</w:t>
      </w:r>
      <w:r w:rsidR="001B5CFF" w:rsidRPr="001476AE">
        <w:rPr>
          <w:rFonts w:ascii="Times New Roman" w:hAnsi="Times New Roman" w:cs="Times New Roman"/>
          <w:color w:val="000000" w:themeColor="text1"/>
          <w:lang w:val="bg-BG"/>
        </w:rPr>
        <w:t>.</w:t>
      </w:r>
      <w:r w:rsidR="001B5CFF" w:rsidRPr="001476AE">
        <w:rPr>
          <w:rFonts w:ascii="Times New Roman" w:hAnsi="Times New Roman" w:cs="Times New Roman"/>
          <w:color w:val="000000" w:themeColor="text1"/>
        </w:rPr>
        <w:t xml:space="preserve"> </w:t>
      </w:r>
      <w:r w:rsidR="001B5CFF" w:rsidRPr="001476AE">
        <w:rPr>
          <w:rFonts w:ascii="Times New Roman" w:hAnsi="Times New Roman" w:cs="Times New Roman"/>
          <w:color w:val="000000" w:themeColor="text1"/>
          <w:lang w:val="bg-BG"/>
        </w:rPr>
        <w:t>feedback extracts information about future users and also improves quality and helps retain current customers, and mostly helps to make important organizational decisions</w:t>
      </w:r>
      <w:r w:rsidR="00A6397A">
        <w:rPr>
          <w:rFonts w:ascii="Times New Roman" w:hAnsi="Times New Roman" w:cs="Times New Roman"/>
          <w:color w:val="000000" w:themeColor="text1"/>
          <w:lang w:val="en-US"/>
        </w:rPr>
        <w:t xml:space="preserve"> </w:t>
      </w:r>
      <w:r w:rsidR="00A6397A" w:rsidRPr="00A6397A">
        <w:rPr>
          <w:rFonts w:ascii="Times New Roman" w:hAnsi="Times New Roman" w:cs="Times New Roman"/>
          <w:color w:val="000000" w:themeColor="text1"/>
          <w:lang w:val="bg-BG"/>
        </w:rPr>
        <w:t>(Startquestion, 2016)</w:t>
      </w:r>
    </w:p>
    <w:p w14:paraId="1D9B9322" w14:textId="4536C4B4" w:rsidR="009B04F8" w:rsidRPr="001476AE" w:rsidRDefault="00F14DF6" w:rsidP="001476AE">
      <w:pPr>
        <w:pStyle w:val="NormalWeb"/>
        <w:shd w:val="clear" w:color="auto" w:fill="FFFFFF"/>
        <w:spacing w:before="0" w:beforeAutospacing="0" w:after="0" w:afterAutospacing="0" w:line="276" w:lineRule="auto"/>
        <w:rPr>
          <w:color w:val="000000" w:themeColor="text1"/>
          <w:sz w:val="22"/>
          <w:szCs w:val="22"/>
        </w:rPr>
      </w:pPr>
      <w:r w:rsidRPr="001476AE">
        <w:rPr>
          <w:color w:val="000000" w:themeColor="text1"/>
          <w:sz w:val="22"/>
          <w:szCs w:val="22"/>
          <w:lang w:val="en-US"/>
        </w:rPr>
        <w:t>Suppliers. The</w:t>
      </w:r>
      <w:r w:rsidR="001B5CFF" w:rsidRPr="001476AE">
        <w:rPr>
          <w:color w:val="000000" w:themeColor="text1"/>
          <w:sz w:val="22"/>
          <w:szCs w:val="22"/>
          <w:lang w:val="en-US"/>
        </w:rPr>
        <w:t xml:space="preserve"> success of any organization lay on good relationship with suppliers and customers.” Each individual company sits in the middle of a chain of relationships formed with suppliers and customers, taking raw materials, products and services from one end, and adding value to generate profit out the other.”</w:t>
      </w:r>
      <w:r w:rsidR="000D62B0" w:rsidRPr="000D62B0">
        <w:rPr>
          <w:rFonts w:ascii="Roboto" w:hAnsi="Roboto"/>
          <w:color w:val="2C3E50"/>
          <w:sz w:val="23"/>
          <w:szCs w:val="23"/>
          <w:shd w:val="clear" w:color="auto" w:fill="FFFFFF"/>
        </w:rPr>
        <w:t xml:space="preserve"> </w:t>
      </w:r>
      <w:r w:rsidR="000D62B0" w:rsidRPr="000D62B0">
        <w:rPr>
          <w:color w:val="000000" w:themeColor="text1"/>
          <w:sz w:val="22"/>
          <w:szCs w:val="22"/>
          <w:shd w:val="clear" w:color="auto" w:fill="FFFFFF"/>
        </w:rPr>
        <w:t>(Pay4, 2016)</w:t>
      </w:r>
      <w:r w:rsidR="000D62B0" w:rsidRPr="000D62B0">
        <w:rPr>
          <w:color w:val="000000" w:themeColor="text1"/>
          <w:sz w:val="22"/>
          <w:szCs w:val="22"/>
          <w:lang w:val="en-US"/>
        </w:rPr>
        <w:t xml:space="preserve"> </w:t>
      </w:r>
      <w:r w:rsidR="009B04F8" w:rsidRPr="001476AE">
        <w:rPr>
          <w:color w:val="000000" w:themeColor="text1"/>
          <w:sz w:val="22"/>
          <w:szCs w:val="22"/>
          <w:lang w:val="bg-BG"/>
        </w:rPr>
        <w:t>Сuppliers/organization are in a continuous relationship, so maintaining good relationships with each other is of paramount importance in order to ensure a quick resolution of problems encountered and find ways to improve, support their actions.</w:t>
      </w:r>
      <w:r w:rsidR="009B04F8" w:rsidRPr="001476AE">
        <w:rPr>
          <w:color w:val="000000" w:themeColor="text1"/>
          <w:sz w:val="22"/>
          <w:szCs w:val="22"/>
          <w:lang w:val="en-US"/>
        </w:rPr>
        <w:t>”</w:t>
      </w:r>
      <w:r w:rsidR="009B04F8" w:rsidRPr="001476AE">
        <w:rPr>
          <w:color w:val="000000" w:themeColor="text1"/>
          <w:sz w:val="22"/>
          <w:szCs w:val="22"/>
        </w:rPr>
        <w:t xml:space="preserve"> Did you know that we work with almost 165,000 direct suppliers and 695,000 individual farmers worldwide?</w:t>
      </w:r>
    </w:p>
    <w:p w14:paraId="746830BA" w14:textId="032025E2" w:rsidR="009B04F8" w:rsidRPr="001476AE" w:rsidRDefault="009B04F8" w:rsidP="001476AE">
      <w:pPr>
        <w:shd w:val="clear" w:color="auto" w:fill="FFFFFF"/>
        <w:spacing w:after="0" w:line="276" w:lineRule="auto"/>
        <w:rPr>
          <w:rFonts w:ascii="Times New Roman" w:hAnsi="Times New Roman" w:cs="Times New Roman"/>
          <w:color w:val="000000" w:themeColor="text1"/>
        </w:rPr>
      </w:pPr>
      <w:r w:rsidRPr="009B04F8">
        <w:rPr>
          <w:rFonts w:ascii="Times New Roman" w:eastAsia="Times New Roman" w:hAnsi="Times New Roman" w:cs="Times New Roman"/>
          <w:color w:val="000000" w:themeColor="text1"/>
          <w:lang w:eastAsia="en-GB"/>
        </w:rPr>
        <w:t>We’re committed to fostering responsible practices in our supply chain, while ensuring that our sourcing and supplier relationships deliver a competitive advantage.</w:t>
      </w:r>
      <w:r w:rsidRPr="001476AE">
        <w:rPr>
          <w:rFonts w:ascii="Times New Roman" w:eastAsia="Times New Roman" w:hAnsi="Times New Roman" w:cs="Times New Roman"/>
          <w:color w:val="000000" w:themeColor="text1"/>
          <w:lang w:eastAsia="en-GB"/>
        </w:rPr>
        <w:t>” NESTLE said in their website</w:t>
      </w:r>
      <w:r w:rsidR="00F60514">
        <w:rPr>
          <w:rFonts w:ascii="Times New Roman" w:eastAsia="Times New Roman" w:hAnsi="Times New Roman" w:cs="Times New Roman"/>
          <w:color w:val="000000" w:themeColor="text1"/>
          <w:lang w:eastAsia="en-GB"/>
        </w:rPr>
        <w:t xml:space="preserve"> </w:t>
      </w:r>
      <w:r w:rsidRPr="001476AE">
        <w:rPr>
          <w:rFonts w:ascii="Times New Roman" w:eastAsia="Times New Roman" w:hAnsi="Times New Roman" w:cs="Times New Roman"/>
          <w:color w:val="000000" w:themeColor="text1"/>
          <w:lang w:eastAsia="en-GB"/>
        </w:rPr>
        <w:t>(</w:t>
      </w:r>
      <w:hyperlink r:id="rId37" w:history="1">
        <w:r w:rsidR="00F60514" w:rsidRPr="00362E83">
          <w:rPr>
            <w:rStyle w:val="Hyperlink"/>
            <w:rFonts w:ascii="Times New Roman" w:hAnsi="Times New Roman" w:cs="Times New Roman"/>
          </w:rPr>
          <w:t>https://www.nestle.com/aboutus/suppliers)</w:t>
        </w:r>
        <w:r w:rsidR="00F60514" w:rsidRPr="00F60514">
          <w:rPr>
            <w:rStyle w:val="Hyperlink"/>
            <w:rFonts w:ascii="Times New Roman" w:hAnsi="Times New Roman" w:cs="Times New Roman"/>
            <w:color w:val="000000" w:themeColor="text1"/>
            <w:u w:val="none"/>
          </w:rPr>
          <w:t>.The</w:t>
        </w:r>
      </w:hyperlink>
      <w:r w:rsidR="005843A4" w:rsidRPr="001476AE">
        <w:rPr>
          <w:rFonts w:ascii="Times New Roman" w:hAnsi="Times New Roman" w:cs="Times New Roman"/>
          <w:color w:val="000000" w:themeColor="text1"/>
        </w:rPr>
        <w:t xml:space="preserve"> company has own “Nestlé Responsible Sourcing Standard”</w:t>
      </w:r>
    </w:p>
    <w:p w14:paraId="28DA21C5" w14:textId="3230AF81" w:rsidR="00FF08E2" w:rsidRPr="001476AE" w:rsidRDefault="00FF08E2" w:rsidP="001476AE">
      <w:pPr>
        <w:shd w:val="clear" w:color="auto" w:fill="FFFFFF"/>
        <w:spacing w:after="0" w:line="276" w:lineRule="auto"/>
        <w:rPr>
          <w:rFonts w:ascii="Times New Roman" w:eastAsia="Times New Roman" w:hAnsi="Times New Roman" w:cs="Times New Roman"/>
          <w:color w:val="000000" w:themeColor="text1"/>
          <w:lang w:val="bg-BG" w:eastAsia="en-GB"/>
        </w:rPr>
      </w:pPr>
      <w:r w:rsidRPr="001476AE">
        <w:rPr>
          <w:rFonts w:ascii="Times New Roman" w:eastAsia="Times New Roman" w:hAnsi="Times New Roman" w:cs="Times New Roman"/>
          <w:color w:val="000000" w:themeColor="text1"/>
          <w:lang w:val="bg-BG" w:eastAsia="en-GB"/>
        </w:rPr>
        <w:t xml:space="preserve">As I mentioned above, </w:t>
      </w:r>
      <w:r w:rsidRPr="001476AE">
        <w:rPr>
          <w:rFonts w:ascii="Times New Roman" w:eastAsia="Times New Roman" w:hAnsi="Times New Roman" w:cs="Times New Roman"/>
          <w:color w:val="000000" w:themeColor="text1"/>
          <w:lang w:val="en-US" w:eastAsia="en-GB"/>
        </w:rPr>
        <w:t>NES</w:t>
      </w:r>
      <w:r w:rsidRPr="001476AE">
        <w:rPr>
          <w:rFonts w:ascii="Times New Roman" w:eastAsia="Times New Roman" w:hAnsi="Times New Roman" w:cs="Times New Roman"/>
          <w:color w:val="000000" w:themeColor="text1"/>
          <w:lang w:val="bg-BG" w:eastAsia="en-GB"/>
        </w:rPr>
        <w:t>CAFE has a plan</w:t>
      </w:r>
      <w:r w:rsidRPr="001476AE">
        <w:rPr>
          <w:rFonts w:ascii="Times New Roman" w:eastAsia="Times New Roman" w:hAnsi="Times New Roman" w:cs="Times New Roman"/>
          <w:color w:val="000000" w:themeColor="text1"/>
          <w:lang w:val="en-US" w:eastAsia="en-GB"/>
        </w:rPr>
        <w:t>(2010)</w:t>
      </w:r>
      <w:r w:rsidRPr="001476AE">
        <w:rPr>
          <w:rFonts w:ascii="Times New Roman" w:eastAsia="Times New Roman" w:hAnsi="Times New Roman" w:cs="Times New Roman"/>
          <w:color w:val="000000" w:themeColor="text1"/>
          <w:lang w:val="bg-BG" w:eastAsia="en-GB"/>
        </w:rPr>
        <w:t xml:space="preserve"> to help farmers growing coffee</w:t>
      </w:r>
      <w:r w:rsidRPr="001476AE">
        <w:rPr>
          <w:rFonts w:ascii="Times New Roman" w:eastAsia="Times New Roman" w:hAnsi="Times New Roman" w:cs="Times New Roman"/>
          <w:color w:val="000000" w:themeColor="text1"/>
          <w:lang w:val="en-US" w:eastAsia="en-GB"/>
        </w:rPr>
        <w:t xml:space="preserve">. Collaborating with its partners help </w:t>
      </w:r>
      <w:r w:rsidR="007E1973" w:rsidRPr="001476AE">
        <w:rPr>
          <w:rFonts w:ascii="Times New Roman" w:eastAsia="Times New Roman" w:hAnsi="Times New Roman" w:cs="Times New Roman"/>
          <w:color w:val="000000" w:themeColor="text1"/>
          <w:lang w:val="en-US" w:eastAsia="en-GB"/>
        </w:rPr>
        <w:t>farmers with</w:t>
      </w:r>
      <w:r w:rsidRPr="001476AE">
        <w:rPr>
          <w:rFonts w:ascii="Times New Roman" w:eastAsia="Times New Roman" w:hAnsi="Times New Roman" w:cs="Times New Roman"/>
          <w:color w:val="000000" w:themeColor="text1"/>
          <w:lang w:val="en-US" w:eastAsia="en-GB"/>
        </w:rPr>
        <w:t xml:space="preserve"> training them of how to manage their cost and </w:t>
      </w:r>
      <w:r w:rsidR="00F555C8" w:rsidRPr="001476AE">
        <w:rPr>
          <w:rFonts w:ascii="Times New Roman" w:eastAsia="Times New Roman" w:hAnsi="Times New Roman" w:cs="Times New Roman"/>
          <w:color w:val="000000" w:themeColor="text1"/>
          <w:lang w:val="en-US" w:eastAsia="en-GB"/>
        </w:rPr>
        <w:t xml:space="preserve">business. </w:t>
      </w:r>
      <w:r w:rsidR="00A97C02" w:rsidRPr="001476AE">
        <w:rPr>
          <w:rFonts w:ascii="Times New Roman" w:eastAsia="Times New Roman" w:hAnsi="Times New Roman" w:cs="Times New Roman"/>
          <w:color w:val="000000" w:themeColor="text1"/>
          <w:lang w:val="en-US" w:eastAsia="en-GB"/>
        </w:rPr>
        <w:t>Also,</w:t>
      </w:r>
      <w:r w:rsidR="00F555C8" w:rsidRPr="001476AE">
        <w:rPr>
          <w:rFonts w:ascii="Times New Roman" w:eastAsia="Times New Roman" w:hAnsi="Times New Roman" w:cs="Times New Roman"/>
          <w:color w:val="000000" w:themeColor="text1"/>
          <w:lang w:val="en-US" w:eastAsia="en-GB"/>
        </w:rPr>
        <w:t xml:space="preserve"> the company conducts pansful studies through special programs for new and improved coffee varieties of greater quality and yield</w:t>
      </w:r>
      <w:r w:rsidR="00F555C8" w:rsidRPr="001476AE">
        <w:rPr>
          <w:rFonts w:ascii="Times New Roman" w:eastAsia="Times New Roman" w:hAnsi="Times New Roman" w:cs="Times New Roman"/>
          <w:color w:val="000000" w:themeColor="text1"/>
          <w:lang w:val="bg-BG" w:eastAsia="en-GB"/>
        </w:rPr>
        <w:t xml:space="preserve"> for this purpose have a separate Plant Science department.</w:t>
      </w:r>
    </w:p>
    <w:p w14:paraId="164532E2" w14:textId="4840DD86" w:rsidR="00F555C8" w:rsidRPr="009B04F8" w:rsidRDefault="00A97C02" w:rsidP="001476AE">
      <w:pPr>
        <w:shd w:val="clear" w:color="auto" w:fill="FFFFFF"/>
        <w:spacing w:after="0" w:line="276" w:lineRule="auto"/>
        <w:rPr>
          <w:rFonts w:ascii="Times New Roman" w:eastAsia="Times New Roman" w:hAnsi="Times New Roman" w:cs="Times New Roman"/>
          <w:b/>
          <w:bCs/>
          <w:color w:val="000000" w:themeColor="text1"/>
          <w:lang w:val="en-US" w:eastAsia="en-GB"/>
        </w:rPr>
      </w:pPr>
      <w:r w:rsidRPr="001476AE">
        <w:rPr>
          <w:rFonts w:ascii="Times New Roman" w:eastAsia="Times New Roman" w:hAnsi="Times New Roman" w:cs="Times New Roman"/>
          <w:color w:val="000000" w:themeColor="text1"/>
          <w:lang w:val="en-US" w:eastAsia="en-GB"/>
        </w:rPr>
        <w:t>Competitors.</w:t>
      </w:r>
      <w:r w:rsidRPr="001476AE">
        <w:rPr>
          <w:rFonts w:ascii="Times New Roman" w:hAnsi="Times New Roman" w:cs="Times New Roman"/>
          <w:color w:val="000000" w:themeColor="text1"/>
        </w:rPr>
        <w:t xml:space="preserve"> </w:t>
      </w:r>
      <w:r w:rsidRPr="001476AE">
        <w:rPr>
          <w:rFonts w:ascii="Times New Roman" w:eastAsia="Times New Roman" w:hAnsi="Times New Roman" w:cs="Times New Roman"/>
          <w:color w:val="000000" w:themeColor="text1"/>
          <w:lang w:val="bg-BG" w:eastAsia="en-GB"/>
        </w:rPr>
        <w:t>The main co</w:t>
      </w:r>
      <w:r w:rsidRPr="001476AE">
        <w:rPr>
          <w:rFonts w:ascii="Times New Roman" w:eastAsia="Times New Roman" w:hAnsi="Times New Roman" w:cs="Times New Roman"/>
          <w:color w:val="000000" w:themeColor="text1"/>
          <w:lang w:val="en-US" w:eastAsia="en-GB"/>
        </w:rPr>
        <w:t xml:space="preserve">mpetitors </w:t>
      </w:r>
      <w:r w:rsidRPr="001476AE">
        <w:rPr>
          <w:rFonts w:ascii="Times New Roman" w:eastAsia="Times New Roman" w:hAnsi="Times New Roman" w:cs="Times New Roman"/>
          <w:color w:val="000000" w:themeColor="text1"/>
          <w:lang w:val="bg-BG" w:eastAsia="en-GB"/>
        </w:rPr>
        <w:t xml:space="preserve"> are Jacobs Douwe Egberts, Keurig.,Starbucks' Other important rivals are Starbucks, JM Smucker , Kraft Heinz (Maxwell House), Lavazza, Tchibo</w:t>
      </w:r>
      <w:r w:rsidRPr="001476AE">
        <w:rPr>
          <w:rFonts w:ascii="Times New Roman" w:eastAsia="Times New Roman" w:hAnsi="Times New Roman" w:cs="Times New Roman"/>
          <w:color w:val="000000" w:themeColor="text1"/>
          <w:lang w:val="en-US" w:eastAsia="en-GB"/>
        </w:rPr>
        <w:t xml:space="preserve">. To know and research its rivals is very important because that is help the company to understand </w:t>
      </w:r>
      <w:r w:rsidR="00EE0D30" w:rsidRPr="001476AE">
        <w:rPr>
          <w:rFonts w:ascii="Times New Roman" w:eastAsia="Times New Roman" w:hAnsi="Times New Roman" w:cs="Times New Roman"/>
          <w:color w:val="000000" w:themeColor="text1"/>
          <w:lang w:val="en-US" w:eastAsia="en-GB"/>
        </w:rPr>
        <w:t>its competitive</w:t>
      </w:r>
      <w:r w:rsidRPr="001476AE">
        <w:rPr>
          <w:rFonts w:ascii="Times New Roman" w:eastAsia="Times New Roman" w:hAnsi="Times New Roman" w:cs="Times New Roman"/>
          <w:color w:val="000000" w:themeColor="text1"/>
          <w:lang w:val="en-US" w:eastAsia="en-GB"/>
        </w:rPr>
        <w:t xml:space="preserve"> advantage</w:t>
      </w:r>
      <w:r w:rsidR="00FE1ADF" w:rsidRPr="001476AE">
        <w:rPr>
          <w:rFonts w:ascii="Times New Roman" w:eastAsia="Times New Roman" w:hAnsi="Times New Roman" w:cs="Times New Roman"/>
          <w:color w:val="000000" w:themeColor="text1"/>
          <w:lang w:val="en-US" w:eastAsia="en-GB"/>
        </w:rPr>
        <w:t>.</w:t>
      </w:r>
      <w:r w:rsidR="00FE1ADF" w:rsidRPr="001476AE">
        <w:rPr>
          <w:rFonts w:ascii="Times New Roman" w:eastAsia="Times New Roman" w:hAnsi="Times New Roman" w:cs="Times New Roman"/>
          <w:color w:val="000000" w:themeColor="text1"/>
          <w:lang w:val="bg-BG" w:eastAsia="en-GB"/>
        </w:rPr>
        <w:t xml:space="preserve"> </w:t>
      </w:r>
      <w:r w:rsidR="00FE1ADF" w:rsidRPr="001476AE">
        <w:rPr>
          <w:rFonts w:ascii="Times New Roman" w:eastAsia="Times New Roman" w:hAnsi="Times New Roman" w:cs="Times New Roman"/>
          <w:color w:val="000000" w:themeColor="text1"/>
          <w:lang w:val="en-US" w:eastAsia="en-GB"/>
        </w:rPr>
        <w:t>However, building a communication plan to increase their advantages, to use their weaknesses as its capabilities.</w:t>
      </w:r>
      <w:r w:rsidR="00EE0D30" w:rsidRPr="001476AE">
        <w:rPr>
          <w:rFonts w:ascii="Times New Roman" w:eastAsia="Times New Roman" w:hAnsi="Times New Roman" w:cs="Times New Roman"/>
          <w:color w:val="000000" w:themeColor="text1"/>
          <w:lang w:val="bg-BG" w:eastAsia="en-GB"/>
        </w:rPr>
        <w:t xml:space="preserve"> </w:t>
      </w:r>
      <w:r w:rsidR="00EE0D30" w:rsidRPr="001476AE">
        <w:rPr>
          <w:rFonts w:ascii="Times New Roman" w:eastAsia="Times New Roman" w:hAnsi="Times New Roman" w:cs="Times New Roman"/>
          <w:color w:val="000000" w:themeColor="text1"/>
          <w:lang w:val="en-US" w:eastAsia="en-GB"/>
        </w:rPr>
        <w:t>Nescafe wants to be sure that its products are better than their rivals.</w:t>
      </w:r>
      <w:r w:rsidR="00EE0D30" w:rsidRPr="001476AE">
        <w:rPr>
          <w:rFonts w:ascii="Times New Roman" w:hAnsi="Times New Roman" w:cs="Times New Roman"/>
          <w:color w:val="000000" w:themeColor="text1"/>
        </w:rPr>
        <w:t xml:space="preserve"> </w:t>
      </w:r>
      <w:r w:rsidR="00EE0D30" w:rsidRPr="001476AE">
        <w:rPr>
          <w:rFonts w:ascii="Times New Roman" w:eastAsia="Times New Roman" w:hAnsi="Times New Roman" w:cs="Times New Roman"/>
          <w:color w:val="000000" w:themeColor="text1"/>
          <w:lang w:val="en-US" w:eastAsia="en-GB"/>
        </w:rPr>
        <w:t xml:space="preserve">Brand print nutrition values and other health facts related to the products on the packet of the product. </w:t>
      </w:r>
      <w:r w:rsidR="00AC7073" w:rsidRPr="001476AE">
        <w:rPr>
          <w:rFonts w:ascii="Times New Roman" w:eastAsia="Times New Roman" w:hAnsi="Times New Roman" w:cs="Times New Roman"/>
          <w:color w:val="000000" w:themeColor="text1"/>
          <w:lang w:val="en-US" w:eastAsia="en-GB"/>
        </w:rPr>
        <w:t>Company also</w:t>
      </w:r>
      <w:r w:rsidR="00EE0D30" w:rsidRPr="001476AE">
        <w:rPr>
          <w:rFonts w:ascii="Times New Roman" w:eastAsia="Times New Roman" w:hAnsi="Times New Roman" w:cs="Times New Roman"/>
          <w:color w:val="000000" w:themeColor="text1"/>
          <w:lang w:val="en-US" w:eastAsia="en-GB"/>
        </w:rPr>
        <w:t xml:space="preserve"> provide contact number and mailing address for queries or any other facts.</w:t>
      </w:r>
    </w:p>
    <w:p w14:paraId="3DD727E3" w14:textId="4D9847A3" w:rsidR="00B32BD2" w:rsidRPr="001476AE" w:rsidRDefault="00B32BD2" w:rsidP="001476AE">
      <w:pPr>
        <w:spacing w:line="276" w:lineRule="auto"/>
        <w:rPr>
          <w:rFonts w:ascii="Times New Roman" w:hAnsi="Times New Roman" w:cs="Times New Roman"/>
          <w:color w:val="000000" w:themeColor="text1"/>
          <w:lang w:val="en-US"/>
        </w:rPr>
      </w:pPr>
    </w:p>
    <w:p w14:paraId="61EFD6B1" w14:textId="77777777" w:rsidR="00B32BD2" w:rsidRPr="00F60514" w:rsidRDefault="00B32BD2" w:rsidP="001476AE">
      <w:pPr>
        <w:spacing w:line="276" w:lineRule="auto"/>
        <w:rPr>
          <w:rFonts w:ascii="Times New Roman" w:hAnsi="Times New Roman" w:cs="Times New Roman"/>
          <w:color w:val="FFC000" w:themeColor="accent4"/>
        </w:rPr>
      </w:pPr>
    </w:p>
    <w:p w14:paraId="6E171DFD" w14:textId="77777777" w:rsidR="00AC7073" w:rsidRDefault="00AC7073" w:rsidP="001476AE">
      <w:pPr>
        <w:spacing w:after="180" w:line="276" w:lineRule="auto"/>
        <w:rPr>
          <w:rFonts w:ascii="Times New Roman" w:eastAsia="Times New Roman" w:hAnsi="Times New Roman" w:cs="Times New Roman"/>
          <w:color w:val="FFC000" w:themeColor="accent4"/>
          <w:lang w:eastAsia="en-GB"/>
        </w:rPr>
      </w:pPr>
      <w:bookmarkStart w:id="1" w:name="_Toc460342738"/>
      <w:bookmarkStart w:id="2" w:name="definitions"/>
      <w:bookmarkEnd w:id="1"/>
      <w:bookmarkEnd w:id="2"/>
      <w:r>
        <w:rPr>
          <w:rFonts w:ascii="Times New Roman" w:eastAsia="Times New Roman" w:hAnsi="Times New Roman" w:cs="Times New Roman"/>
          <w:color w:val="FFC000" w:themeColor="accent4"/>
          <w:lang w:eastAsia="en-GB"/>
        </w:rPr>
        <w:t xml:space="preserve">  </w:t>
      </w:r>
    </w:p>
    <w:p w14:paraId="0A87FF85" w14:textId="77777777" w:rsidR="001F1F84" w:rsidRDefault="001F1F84" w:rsidP="001476AE">
      <w:pPr>
        <w:spacing w:after="180" w:line="276" w:lineRule="auto"/>
        <w:rPr>
          <w:rFonts w:ascii="Times New Roman" w:eastAsia="Times New Roman" w:hAnsi="Times New Roman" w:cs="Times New Roman"/>
          <w:color w:val="FFC000" w:themeColor="accent4"/>
          <w:lang w:eastAsia="en-GB"/>
        </w:rPr>
      </w:pPr>
      <w:r>
        <w:rPr>
          <w:rFonts w:ascii="Times New Roman" w:eastAsia="Times New Roman" w:hAnsi="Times New Roman" w:cs="Times New Roman"/>
          <w:color w:val="FFC000" w:themeColor="accent4"/>
          <w:lang w:eastAsia="en-GB"/>
        </w:rPr>
        <w:t xml:space="preserve">  </w:t>
      </w:r>
    </w:p>
    <w:p w14:paraId="3BD62755" w14:textId="77777777" w:rsidR="001F1F84" w:rsidRDefault="001F1F84" w:rsidP="001476AE">
      <w:pPr>
        <w:spacing w:after="180" w:line="276" w:lineRule="auto"/>
        <w:rPr>
          <w:rFonts w:ascii="Times New Roman" w:eastAsia="Times New Roman" w:hAnsi="Times New Roman" w:cs="Times New Roman"/>
          <w:color w:val="FFC000" w:themeColor="accent4"/>
          <w:lang w:eastAsia="en-GB"/>
        </w:rPr>
      </w:pPr>
    </w:p>
    <w:p w14:paraId="05976CFF" w14:textId="1E624AA4" w:rsidR="006F7817" w:rsidRPr="00F60514" w:rsidRDefault="006F7817" w:rsidP="001476AE">
      <w:pPr>
        <w:spacing w:after="180" w:line="276" w:lineRule="auto"/>
        <w:rPr>
          <w:rFonts w:ascii="Times New Roman" w:eastAsia="Times New Roman" w:hAnsi="Times New Roman" w:cs="Times New Roman"/>
          <w:color w:val="FFC000" w:themeColor="accent4"/>
          <w:lang w:eastAsia="en-GB"/>
        </w:rPr>
      </w:pPr>
      <w:r w:rsidRPr="00F60514">
        <w:rPr>
          <w:rFonts w:ascii="Times New Roman" w:eastAsia="Times New Roman" w:hAnsi="Times New Roman" w:cs="Times New Roman"/>
          <w:color w:val="FFC000" w:themeColor="accent4"/>
          <w:lang w:eastAsia="en-GB"/>
        </w:rPr>
        <w:lastRenderedPageBreak/>
        <w:t xml:space="preserve">Stakeholder </w:t>
      </w:r>
      <w:r w:rsidR="00F60514" w:rsidRPr="00F60514">
        <w:rPr>
          <w:rFonts w:ascii="Times New Roman" w:eastAsia="Times New Roman" w:hAnsi="Times New Roman" w:cs="Times New Roman"/>
          <w:color w:val="FFC000" w:themeColor="accent4"/>
          <w:lang w:eastAsia="en-GB"/>
        </w:rPr>
        <w:t xml:space="preserve">and their </w:t>
      </w:r>
      <w:r w:rsidRPr="00F60514">
        <w:rPr>
          <w:rFonts w:ascii="Times New Roman" w:eastAsia="Times New Roman" w:hAnsi="Times New Roman" w:cs="Times New Roman"/>
          <w:color w:val="FFC000" w:themeColor="accent4"/>
          <w:lang w:eastAsia="en-GB"/>
        </w:rPr>
        <w:t>Sources of Influence</w:t>
      </w:r>
    </w:p>
    <w:tbl>
      <w:tblPr>
        <w:tblW w:w="4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01"/>
        <w:gridCol w:w="3407"/>
      </w:tblGrid>
      <w:tr w:rsidR="001476AE" w:rsidRPr="001476AE" w14:paraId="6B08538E" w14:textId="77777777" w:rsidTr="006F7817">
        <w:tc>
          <w:tcPr>
            <w:tcW w:w="0" w:type="auto"/>
            <w:tcBorders>
              <w:top w:val="outset" w:sz="6" w:space="0" w:color="D5D5D5"/>
              <w:left w:val="outset" w:sz="6" w:space="0" w:color="D5D5D5"/>
              <w:bottom w:val="outset" w:sz="6" w:space="0" w:color="D5D5D5"/>
              <w:right w:val="outset" w:sz="6" w:space="0" w:color="D5D5D5"/>
            </w:tcBorders>
            <w:tcMar>
              <w:top w:w="75" w:type="dxa"/>
              <w:left w:w="75" w:type="dxa"/>
              <w:bottom w:w="75" w:type="dxa"/>
              <w:right w:w="75" w:type="dxa"/>
            </w:tcMar>
            <w:vAlign w:val="center"/>
            <w:hideMark/>
          </w:tcPr>
          <w:p w14:paraId="1D3D1927" w14:textId="77777777" w:rsidR="006F7817" w:rsidRPr="001476AE" w:rsidRDefault="006F7817" w:rsidP="001476AE">
            <w:pPr>
              <w:spacing w:after="180" w:line="276" w:lineRule="auto"/>
              <w:rPr>
                <w:rFonts w:ascii="Times New Roman" w:eastAsia="Times New Roman" w:hAnsi="Times New Roman" w:cs="Times New Roman"/>
                <w:color w:val="000000" w:themeColor="text1"/>
                <w:lang w:eastAsia="en-GB"/>
              </w:rPr>
            </w:pPr>
            <w:r w:rsidRPr="001476AE">
              <w:rPr>
                <w:rFonts w:ascii="Times New Roman" w:eastAsia="Times New Roman" w:hAnsi="Times New Roman" w:cs="Times New Roman"/>
                <w:b/>
                <w:bCs/>
                <w:color w:val="000000" w:themeColor="text1"/>
                <w:lang w:eastAsia="en-GB"/>
              </w:rPr>
              <w:t>Internal Stakeholders</w:t>
            </w:r>
          </w:p>
        </w:tc>
        <w:tc>
          <w:tcPr>
            <w:tcW w:w="0" w:type="auto"/>
            <w:tcBorders>
              <w:top w:val="outset" w:sz="6" w:space="0" w:color="D5D5D5"/>
              <w:left w:val="outset" w:sz="6" w:space="0" w:color="D5D5D5"/>
              <w:bottom w:val="outset" w:sz="6" w:space="0" w:color="D5D5D5"/>
              <w:right w:val="outset" w:sz="6" w:space="0" w:color="D5D5D5"/>
            </w:tcBorders>
            <w:tcMar>
              <w:top w:w="75" w:type="dxa"/>
              <w:left w:w="75" w:type="dxa"/>
              <w:bottom w:w="75" w:type="dxa"/>
              <w:right w:w="75" w:type="dxa"/>
            </w:tcMar>
            <w:vAlign w:val="center"/>
            <w:hideMark/>
          </w:tcPr>
          <w:p w14:paraId="4BFAAE94" w14:textId="77777777" w:rsidR="006F7817" w:rsidRPr="001476AE" w:rsidRDefault="006F7817" w:rsidP="001476AE">
            <w:pPr>
              <w:spacing w:after="180" w:line="276" w:lineRule="auto"/>
              <w:rPr>
                <w:rFonts w:ascii="Times New Roman" w:eastAsia="Times New Roman" w:hAnsi="Times New Roman" w:cs="Times New Roman"/>
                <w:color w:val="000000" w:themeColor="text1"/>
                <w:lang w:eastAsia="en-GB"/>
              </w:rPr>
            </w:pPr>
            <w:r w:rsidRPr="001476AE">
              <w:rPr>
                <w:rFonts w:ascii="Times New Roman" w:eastAsia="Times New Roman" w:hAnsi="Times New Roman" w:cs="Times New Roman"/>
                <w:b/>
                <w:bCs/>
                <w:color w:val="000000" w:themeColor="text1"/>
                <w:lang w:eastAsia="en-GB"/>
              </w:rPr>
              <w:t>External Stakeholders</w:t>
            </w:r>
          </w:p>
        </w:tc>
      </w:tr>
      <w:tr w:rsidR="001476AE" w:rsidRPr="001476AE" w14:paraId="2E9332E9" w14:textId="77777777" w:rsidTr="006F7817">
        <w:tc>
          <w:tcPr>
            <w:tcW w:w="0" w:type="auto"/>
            <w:tcBorders>
              <w:top w:val="outset" w:sz="6" w:space="0" w:color="D5D5D5"/>
              <w:left w:val="outset" w:sz="6" w:space="0" w:color="D5D5D5"/>
              <w:bottom w:val="outset" w:sz="6" w:space="0" w:color="D5D5D5"/>
              <w:right w:val="outset" w:sz="6" w:space="0" w:color="D5D5D5"/>
            </w:tcBorders>
            <w:tcMar>
              <w:top w:w="75" w:type="dxa"/>
              <w:left w:w="75" w:type="dxa"/>
              <w:bottom w:w="75" w:type="dxa"/>
              <w:right w:w="75" w:type="dxa"/>
            </w:tcMar>
            <w:vAlign w:val="center"/>
            <w:hideMark/>
          </w:tcPr>
          <w:p w14:paraId="397A6F17" w14:textId="77777777" w:rsidR="006F7817" w:rsidRPr="001476AE" w:rsidRDefault="006F7817" w:rsidP="001476AE">
            <w:pPr>
              <w:numPr>
                <w:ilvl w:val="0"/>
                <w:numId w:val="1"/>
              </w:numPr>
              <w:spacing w:after="0" w:line="276" w:lineRule="auto"/>
              <w:ind w:left="225"/>
              <w:rPr>
                <w:rFonts w:ascii="Times New Roman" w:eastAsia="Times New Roman" w:hAnsi="Times New Roman" w:cs="Times New Roman"/>
                <w:color w:val="000000" w:themeColor="text1"/>
                <w:lang w:eastAsia="en-GB"/>
              </w:rPr>
            </w:pPr>
            <w:r w:rsidRPr="001476AE">
              <w:rPr>
                <w:rFonts w:ascii="Times New Roman" w:eastAsia="Times New Roman" w:hAnsi="Times New Roman" w:cs="Times New Roman"/>
                <w:color w:val="000000" w:themeColor="text1"/>
                <w:lang w:eastAsia="en-GB"/>
              </w:rPr>
              <w:t>Hierarchy (formal power) e.g. authority, senior position</w:t>
            </w:r>
          </w:p>
        </w:tc>
        <w:tc>
          <w:tcPr>
            <w:tcW w:w="0" w:type="auto"/>
            <w:tcBorders>
              <w:top w:val="outset" w:sz="6" w:space="0" w:color="D5D5D5"/>
              <w:left w:val="outset" w:sz="6" w:space="0" w:color="D5D5D5"/>
              <w:bottom w:val="outset" w:sz="6" w:space="0" w:color="D5D5D5"/>
              <w:right w:val="outset" w:sz="6" w:space="0" w:color="D5D5D5"/>
            </w:tcBorders>
            <w:tcMar>
              <w:top w:w="75" w:type="dxa"/>
              <w:left w:w="75" w:type="dxa"/>
              <w:bottom w:w="75" w:type="dxa"/>
              <w:right w:w="75" w:type="dxa"/>
            </w:tcMar>
            <w:vAlign w:val="center"/>
            <w:hideMark/>
          </w:tcPr>
          <w:p w14:paraId="29048C9D" w14:textId="77777777" w:rsidR="006F7817" w:rsidRPr="001476AE" w:rsidRDefault="006F7817" w:rsidP="001476AE">
            <w:pPr>
              <w:numPr>
                <w:ilvl w:val="0"/>
                <w:numId w:val="2"/>
              </w:numPr>
              <w:spacing w:after="0" w:line="276" w:lineRule="auto"/>
              <w:ind w:left="225"/>
              <w:rPr>
                <w:rFonts w:ascii="Times New Roman" w:eastAsia="Times New Roman" w:hAnsi="Times New Roman" w:cs="Times New Roman"/>
                <w:color w:val="000000" w:themeColor="text1"/>
                <w:lang w:eastAsia="en-GB"/>
              </w:rPr>
            </w:pPr>
            <w:r w:rsidRPr="001476AE">
              <w:rPr>
                <w:rFonts w:ascii="Times New Roman" w:eastAsia="Times New Roman" w:hAnsi="Times New Roman" w:cs="Times New Roman"/>
                <w:color w:val="000000" w:themeColor="text1"/>
                <w:lang w:eastAsia="en-GB"/>
              </w:rPr>
              <w:t>Control of strategic resources e.g. materials, labour, money</w:t>
            </w:r>
          </w:p>
        </w:tc>
      </w:tr>
      <w:tr w:rsidR="001476AE" w:rsidRPr="001476AE" w14:paraId="3C96C102" w14:textId="77777777" w:rsidTr="006F7817">
        <w:tc>
          <w:tcPr>
            <w:tcW w:w="0" w:type="auto"/>
            <w:tcBorders>
              <w:top w:val="outset" w:sz="6" w:space="0" w:color="D5D5D5"/>
              <w:left w:val="outset" w:sz="6" w:space="0" w:color="D5D5D5"/>
              <w:bottom w:val="outset" w:sz="6" w:space="0" w:color="D5D5D5"/>
              <w:right w:val="outset" w:sz="6" w:space="0" w:color="D5D5D5"/>
            </w:tcBorders>
            <w:tcMar>
              <w:top w:w="75" w:type="dxa"/>
              <w:left w:w="75" w:type="dxa"/>
              <w:bottom w:w="75" w:type="dxa"/>
              <w:right w:w="75" w:type="dxa"/>
            </w:tcMar>
            <w:vAlign w:val="center"/>
            <w:hideMark/>
          </w:tcPr>
          <w:p w14:paraId="6014E03F" w14:textId="77777777" w:rsidR="006F7817" w:rsidRPr="001476AE" w:rsidRDefault="006F7817" w:rsidP="001476AE">
            <w:pPr>
              <w:numPr>
                <w:ilvl w:val="0"/>
                <w:numId w:val="3"/>
              </w:numPr>
              <w:spacing w:after="0" w:line="276" w:lineRule="auto"/>
              <w:ind w:left="225"/>
              <w:rPr>
                <w:rFonts w:ascii="Times New Roman" w:eastAsia="Times New Roman" w:hAnsi="Times New Roman" w:cs="Times New Roman"/>
                <w:color w:val="000000" w:themeColor="text1"/>
                <w:lang w:eastAsia="en-GB"/>
              </w:rPr>
            </w:pPr>
            <w:r w:rsidRPr="001476AE">
              <w:rPr>
                <w:rFonts w:ascii="Times New Roman" w:eastAsia="Times New Roman" w:hAnsi="Times New Roman" w:cs="Times New Roman"/>
                <w:color w:val="000000" w:themeColor="text1"/>
                <w:lang w:eastAsia="en-GB"/>
              </w:rPr>
              <w:t>Influence (informal power) e.g. leadership style</w:t>
            </w:r>
          </w:p>
        </w:tc>
        <w:tc>
          <w:tcPr>
            <w:tcW w:w="0" w:type="auto"/>
            <w:tcBorders>
              <w:top w:val="outset" w:sz="6" w:space="0" w:color="D5D5D5"/>
              <w:left w:val="outset" w:sz="6" w:space="0" w:color="D5D5D5"/>
              <w:bottom w:val="outset" w:sz="6" w:space="0" w:color="D5D5D5"/>
              <w:right w:val="outset" w:sz="6" w:space="0" w:color="D5D5D5"/>
            </w:tcBorders>
            <w:tcMar>
              <w:top w:w="75" w:type="dxa"/>
              <w:left w:w="75" w:type="dxa"/>
              <w:bottom w:w="75" w:type="dxa"/>
              <w:right w:w="75" w:type="dxa"/>
            </w:tcMar>
            <w:vAlign w:val="center"/>
            <w:hideMark/>
          </w:tcPr>
          <w:p w14:paraId="1BEBB54B" w14:textId="77777777" w:rsidR="006F7817" w:rsidRPr="001476AE" w:rsidRDefault="006F7817" w:rsidP="001476AE">
            <w:pPr>
              <w:numPr>
                <w:ilvl w:val="0"/>
                <w:numId w:val="4"/>
              </w:numPr>
              <w:spacing w:after="0" w:line="276" w:lineRule="auto"/>
              <w:ind w:left="225"/>
              <w:rPr>
                <w:rFonts w:ascii="Times New Roman" w:eastAsia="Times New Roman" w:hAnsi="Times New Roman" w:cs="Times New Roman"/>
                <w:color w:val="000000" w:themeColor="text1"/>
                <w:lang w:eastAsia="en-GB"/>
              </w:rPr>
            </w:pPr>
            <w:r w:rsidRPr="001476AE">
              <w:rPr>
                <w:rFonts w:ascii="Times New Roman" w:eastAsia="Times New Roman" w:hAnsi="Times New Roman" w:cs="Times New Roman"/>
                <w:color w:val="000000" w:themeColor="text1"/>
                <w:lang w:eastAsia="en-GB"/>
              </w:rPr>
              <w:t>Involvement in strategy Implementation e.g. strategic partners in distribution channels</w:t>
            </w:r>
          </w:p>
        </w:tc>
      </w:tr>
      <w:tr w:rsidR="001476AE" w:rsidRPr="001476AE" w14:paraId="084225A8" w14:textId="77777777" w:rsidTr="006F7817">
        <w:tc>
          <w:tcPr>
            <w:tcW w:w="0" w:type="auto"/>
            <w:tcBorders>
              <w:top w:val="outset" w:sz="6" w:space="0" w:color="D5D5D5"/>
              <w:left w:val="outset" w:sz="6" w:space="0" w:color="D5D5D5"/>
              <w:bottom w:val="outset" w:sz="6" w:space="0" w:color="D5D5D5"/>
              <w:right w:val="outset" w:sz="6" w:space="0" w:color="D5D5D5"/>
            </w:tcBorders>
            <w:tcMar>
              <w:top w:w="75" w:type="dxa"/>
              <w:left w:w="75" w:type="dxa"/>
              <w:bottom w:w="75" w:type="dxa"/>
              <w:right w:w="75" w:type="dxa"/>
            </w:tcMar>
            <w:vAlign w:val="center"/>
            <w:hideMark/>
          </w:tcPr>
          <w:p w14:paraId="7E773D7E" w14:textId="77777777" w:rsidR="006F7817" w:rsidRPr="001476AE" w:rsidRDefault="006F7817" w:rsidP="001476AE">
            <w:pPr>
              <w:numPr>
                <w:ilvl w:val="0"/>
                <w:numId w:val="5"/>
              </w:numPr>
              <w:spacing w:after="0" w:line="276" w:lineRule="auto"/>
              <w:ind w:left="225"/>
              <w:rPr>
                <w:rFonts w:ascii="Times New Roman" w:eastAsia="Times New Roman" w:hAnsi="Times New Roman" w:cs="Times New Roman"/>
                <w:color w:val="000000" w:themeColor="text1"/>
                <w:lang w:eastAsia="en-GB"/>
              </w:rPr>
            </w:pPr>
            <w:r w:rsidRPr="001476AE">
              <w:rPr>
                <w:rFonts w:ascii="Times New Roman" w:eastAsia="Times New Roman" w:hAnsi="Times New Roman" w:cs="Times New Roman"/>
                <w:color w:val="000000" w:themeColor="text1"/>
                <w:lang w:eastAsia="en-GB"/>
              </w:rPr>
              <w:t>Control of strategic resources e.g. responsibility for strategic products</w:t>
            </w:r>
          </w:p>
        </w:tc>
        <w:tc>
          <w:tcPr>
            <w:tcW w:w="0" w:type="auto"/>
            <w:tcBorders>
              <w:top w:val="outset" w:sz="6" w:space="0" w:color="D5D5D5"/>
              <w:left w:val="outset" w:sz="6" w:space="0" w:color="D5D5D5"/>
              <w:bottom w:val="outset" w:sz="6" w:space="0" w:color="D5D5D5"/>
              <w:right w:val="outset" w:sz="6" w:space="0" w:color="D5D5D5"/>
            </w:tcBorders>
            <w:tcMar>
              <w:top w:w="75" w:type="dxa"/>
              <w:left w:w="75" w:type="dxa"/>
              <w:bottom w:w="75" w:type="dxa"/>
              <w:right w:w="75" w:type="dxa"/>
            </w:tcMar>
            <w:vAlign w:val="center"/>
            <w:hideMark/>
          </w:tcPr>
          <w:p w14:paraId="3F7F0DD3" w14:textId="77777777" w:rsidR="006F7817" w:rsidRPr="001476AE" w:rsidRDefault="006F7817" w:rsidP="001476AE">
            <w:pPr>
              <w:numPr>
                <w:ilvl w:val="0"/>
                <w:numId w:val="6"/>
              </w:numPr>
              <w:spacing w:after="0" w:line="276" w:lineRule="auto"/>
              <w:ind w:left="225"/>
              <w:rPr>
                <w:rFonts w:ascii="Times New Roman" w:eastAsia="Times New Roman" w:hAnsi="Times New Roman" w:cs="Times New Roman"/>
                <w:color w:val="000000" w:themeColor="text1"/>
                <w:lang w:eastAsia="en-GB"/>
              </w:rPr>
            </w:pPr>
            <w:r w:rsidRPr="001476AE">
              <w:rPr>
                <w:rFonts w:ascii="Times New Roman" w:eastAsia="Times New Roman" w:hAnsi="Times New Roman" w:cs="Times New Roman"/>
                <w:color w:val="000000" w:themeColor="text1"/>
                <w:lang w:eastAsia="en-GB"/>
              </w:rPr>
              <w:t>Possession of knowledge and skills e.g. cooperation partners, subcontractors</w:t>
            </w:r>
          </w:p>
        </w:tc>
      </w:tr>
      <w:tr w:rsidR="001476AE" w:rsidRPr="001476AE" w14:paraId="5FE32319" w14:textId="77777777" w:rsidTr="006F7817">
        <w:tc>
          <w:tcPr>
            <w:tcW w:w="0" w:type="auto"/>
            <w:tcBorders>
              <w:top w:val="outset" w:sz="6" w:space="0" w:color="D5D5D5"/>
              <w:left w:val="outset" w:sz="6" w:space="0" w:color="D5D5D5"/>
              <w:bottom w:val="outset" w:sz="6" w:space="0" w:color="D5D5D5"/>
              <w:right w:val="outset" w:sz="6" w:space="0" w:color="D5D5D5"/>
            </w:tcBorders>
            <w:tcMar>
              <w:top w:w="75" w:type="dxa"/>
              <w:left w:w="75" w:type="dxa"/>
              <w:bottom w:w="75" w:type="dxa"/>
              <w:right w:w="75" w:type="dxa"/>
            </w:tcMar>
            <w:vAlign w:val="center"/>
            <w:hideMark/>
          </w:tcPr>
          <w:p w14:paraId="6CAB54E0" w14:textId="77777777" w:rsidR="006F7817" w:rsidRPr="001476AE" w:rsidRDefault="006F7817" w:rsidP="001476AE">
            <w:pPr>
              <w:numPr>
                <w:ilvl w:val="0"/>
                <w:numId w:val="7"/>
              </w:numPr>
              <w:spacing w:after="0" w:line="276" w:lineRule="auto"/>
              <w:ind w:left="225"/>
              <w:rPr>
                <w:rFonts w:ascii="Times New Roman" w:eastAsia="Times New Roman" w:hAnsi="Times New Roman" w:cs="Times New Roman"/>
                <w:color w:val="000000" w:themeColor="text1"/>
                <w:lang w:eastAsia="en-GB"/>
              </w:rPr>
            </w:pPr>
            <w:r w:rsidRPr="001476AE">
              <w:rPr>
                <w:rFonts w:ascii="Times New Roman" w:eastAsia="Times New Roman" w:hAnsi="Times New Roman" w:cs="Times New Roman"/>
                <w:color w:val="000000" w:themeColor="text1"/>
                <w:lang w:eastAsia="en-GB"/>
              </w:rPr>
              <w:t>Possession of knowledge and skills e.g. expert knowledge that forms the organisations core competence</w:t>
            </w:r>
          </w:p>
        </w:tc>
        <w:tc>
          <w:tcPr>
            <w:tcW w:w="0" w:type="auto"/>
            <w:tcBorders>
              <w:top w:val="outset" w:sz="6" w:space="0" w:color="D5D5D5"/>
              <w:left w:val="outset" w:sz="6" w:space="0" w:color="D5D5D5"/>
              <w:bottom w:val="outset" w:sz="6" w:space="0" w:color="D5D5D5"/>
              <w:right w:val="outset" w:sz="6" w:space="0" w:color="D5D5D5"/>
            </w:tcBorders>
            <w:tcMar>
              <w:top w:w="75" w:type="dxa"/>
              <w:left w:w="75" w:type="dxa"/>
              <w:bottom w:w="75" w:type="dxa"/>
              <w:right w:w="75" w:type="dxa"/>
            </w:tcMar>
            <w:vAlign w:val="center"/>
            <w:hideMark/>
          </w:tcPr>
          <w:p w14:paraId="03E41415" w14:textId="77777777" w:rsidR="006F7817" w:rsidRPr="001476AE" w:rsidRDefault="006F7817" w:rsidP="001476AE">
            <w:pPr>
              <w:numPr>
                <w:ilvl w:val="0"/>
                <w:numId w:val="8"/>
              </w:numPr>
              <w:spacing w:after="0" w:line="276" w:lineRule="auto"/>
              <w:ind w:left="225"/>
              <w:rPr>
                <w:rFonts w:ascii="Times New Roman" w:eastAsia="Times New Roman" w:hAnsi="Times New Roman" w:cs="Times New Roman"/>
                <w:color w:val="000000" w:themeColor="text1"/>
                <w:lang w:eastAsia="en-GB"/>
              </w:rPr>
            </w:pPr>
            <w:r w:rsidRPr="001476AE">
              <w:rPr>
                <w:rFonts w:ascii="Times New Roman" w:eastAsia="Times New Roman" w:hAnsi="Times New Roman" w:cs="Times New Roman"/>
                <w:color w:val="000000" w:themeColor="text1"/>
                <w:lang w:eastAsia="en-GB"/>
              </w:rPr>
              <w:t>Through internal links e.g. networking</w:t>
            </w:r>
          </w:p>
        </w:tc>
      </w:tr>
      <w:tr w:rsidR="001476AE" w:rsidRPr="001476AE" w14:paraId="6D73F559" w14:textId="77777777" w:rsidTr="006F7817">
        <w:tc>
          <w:tcPr>
            <w:tcW w:w="0" w:type="auto"/>
            <w:tcBorders>
              <w:top w:val="outset" w:sz="6" w:space="0" w:color="D5D5D5"/>
              <w:left w:val="outset" w:sz="6" w:space="0" w:color="D5D5D5"/>
              <w:bottom w:val="outset" w:sz="6" w:space="0" w:color="D5D5D5"/>
              <w:right w:val="outset" w:sz="6" w:space="0" w:color="D5D5D5"/>
            </w:tcBorders>
            <w:tcMar>
              <w:top w:w="75" w:type="dxa"/>
              <w:left w:w="75" w:type="dxa"/>
              <w:bottom w:w="75" w:type="dxa"/>
              <w:right w:w="75" w:type="dxa"/>
            </w:tcMar>
            <w:vAlign w:val="center"/>
            <w:hideMark/>
          </w:tcPr>
          <w:p w14:paraId="27C65C23" w14:textId="77777777" w:rsidR="006F7817" w:rsidRPr="001476AE" w:rsidRDefault="006F7817" w:rsidP="001476AE">
            <w:pPr>
              <w:numPr>
                <w:ilvl w:val="0"/>
                <w:numId w:val="9"/>
              </w:numPr>
              <w:spacing w:after="0" w:line="276" w:lineRule="auto"/>
              <w:ind w:left="225"/>
              <w:rPr>
                <w:rFonts w:ascii="Times New Roman" w:eastAsia="Times New Roman" w:hAnsi="Times New Roman" w:cs="Times New Roman"/>
                <w:color w:val="000000" w:themeColor="text1"/>
                <w:lang w:eastAsia="en-GB"/>
              </w:rPr>
            </w:pPr>
            <w:r w:rsidRPr="001476AE">
              <w:rPr>
                <w:rFonts w:ascii="Times New Roman" w:eastAsia="Times New Roman" w:hAnsi="Times New Roman" w:cs="Times New Roman"/>
                <w:color w:val="000000" w:themeColor="text1"/>
                <w:lang w:eastAsia="en-GB"/>
              </w:rPr>
              <w:t>Control of the environment e.g. negotiation &amp; network of relationships to external stakeholders</w:t>
            </w:r>
          </w:p>
        </w:tc>
        <w:tc>
          <w:tcPr>
            <w:tcW w:w="0" w:type="auto"/>
            <w:tcBorders>
              <w:top w:val="outset" w:sz="6" w:space="0" w:color="D5D5D5"/>
              <w:left w:val="outset" w:sz="6" w:space="0" w:color="D5D5D5"/>
              <w:bottom w:val="outset" w:sz="6" w:space="0" w:color="D5D5D5"/>
              <w:right w:val="outset" w:sz="6" w:space="0" w:color="D5D5D5"/>
            </w:tcBorders>
            <w:tcMar>
              <w:top w:w="75" w:type="dxa"/>
              <w:left w:w="75" w:type="dxa"/>
              <w:bottom w:w="75" w:type="dxa"/>
              <w:right w:w="75" w:type="dxa"/>
            </w:tcMar>
            <w:vAlign w:val="center"/>
            <w:hideMark/>
          </w:tcPr>
          <w:p w14:paraId="7FC96D53" w14:textId="77777777" w:rsidR="006F7817" w:rsidRPr="001476AE" w:rsidRDefault="006F7817" w:rsidP="001476AE">
            <w:pPr>
              <w:spacing w:after="0" w:line="276" w:lineRule="auto"/>
              <w:rPr>
                <w:rFonts w:ascii="Times New Roman" w:eastAsia="Times New Roman" w:hAnsi="Times New Roman" w:cs="Times New Roman"/>
                <w:color w:val="000000" w:themeColor="text1"/>
                <w:lang w:eastAsia="en-GB"/>
              </w:rPr>
            </w:pPr>
            <w:r w:rsidRPr="001476AE">
              <w:rPr>
                <w:rFonts w:ascii="Times New Roman" w:eastAsia="Times New Roman" w:hAnsi="Times New Roman" w:cs="Times New Roman"/>
                <w:color w:val="000000" w:themeColor="text1"/>
                <w:lang w:eastAsia="en-GB"/>
              </w:rPr>
              <w:t> </w:t>
            </w:r>
          </w:p>
        </w:tc>
      </w:tr>
      <w:tr w:rsidR="001476AE" w:rsidRPr="001476AE" w14:paraId="2A2CBC1C" w14:textId="77777777" w:rsidTr="006F7817">
        <w:tc>
          <w:tcPr>
            <w:tcW w:w="0" w:type="auto"/>
            <w:tcBorders>
              <w:top w:val="outset" w:sz="6" w:space="0" w:color="D5D5D5"/>
              <w:left w:val="outset" w:sz="6" w:space="0" w:color="D5D5D5"/>
              <w:bottom w:val="outset" w:sz="6" w:space="0" w:color="D5D5D5"/>
              <w:right w:val="outset" w:sz="6" w:space="0" w:color="D5D5D5"/>
            </w:tcBorders>
            <w:tcMar>
              <w:top w:w="75" w:type="dxa"/>
              <w:left w:w="75" w:type="dxa"/>
              <w:bottom w:w="75" w:type="dxa"/>
              <w:right w:w="75" w:type="dxa"/>
            </w:tcMar>
            <w:vAlign w:val="center"/>
            <w:hideMark/>
          </w:tcPr>
          <w:p w14:paraId="14983C43" w14:textId="77777777" w:rsidR="006F7817" w:rsidRPr="001476AE" w:rsidRDefault="006F7817" w:rsidP="001476AE">
            <w:pPr>
              <w:numPr>
                <w:ilvl w:val="0"/>
                <w:numId w:val="10"/>
              </w:numPr>
              <w:spacing w:after="0" w:line="276" w:lineRule="auto"/>
              <w:ind w:left="225"/>
              <w:rPr>
                <w:rFonts w:ascii="Times New Roman" w:eastAsia="Times New Roman" w:hAnsi="Times New Roman" w:cs="Times New Roman"/>
                <w:color w:val="000000" w:themeColor="text1"/>
                <w:lang w:eastAsia="en-GB"/>
              </w:rPr>
            </w:pPr>
            <w:r w:rsidRPr="001476AE">
              <w:rPr>
                <w:rFonts w:ascii="Times New Roman" w:eastAsia="Times New Roman" w:hAnsi="Times New Roman" w:cs="Times New Roman"/>
                <w:color w:val="000000" w:themeColor="text1"/>
                <w:lang w:eastAsia="en-GB"/>
              </w:rPr>
              <w:t>Involvement in strategy implementation e.g. as a change agent or responsibility for strategic projects</w:t>
            </w:r>
          </w:p>
        </w:tc>
        <w:tc>
          <w:tcPr>
            <w:tcW w:w="0" w:type="auto"/>
            <w:tcBorders>
              <w:top w:val="outset" w:sz="6" w:space="0" w:color="D5D5D5"/>
              <w:left w:val="outset" w:sz="6" w:space="0" w:color="D5D5D5"/>
              <w:bottom w:val="outset" w:sz="6" w:space="0" w:color="D5D5D5"/>
              <w:right w:val="outset" w:sz="6" w:space="0" w:color="D5D5D5"/>
            </w:tcBorders>
            <w:tcMar>
              <w:top w:w="75" w:type="dxa"/>
              <w:left w:w="75" w:type="dxa"/>
              <w:bottom w:w="75" w:type="dxa"/>
              <w:right w:w="75" w:type="dxa"/>
            </w:tcMar>
            <w:vAlign w:val="center"/>
            <w:hideMark/>
          </w:tcPr>
          <w:p w14:paraId="2F4CA398" w14:textId="77777777" w:rsidR="006F7817" w:rsidRPr="001476AE" w:rsidRDefault="006F7817" w:rsidP="001476AE">
            <w:pPr>
              <w:spacing w:after="0" w:line="276" w:lineRule="auto"/>
              <w:rPr>
                <w:rFonts w:ascii="Times New Roman" w:eastAsia="Times New Roman" w:hAnsi="Times New Roman" w:cs="Times New Roman"/>
                <w:color w:val="000000" w:themeColor="text1"/>
                <w:lang w:eastAsia="en-GB"/>
              </w:rPr>
            </w:pPr>
            <w:r w:rsidRPr="001476AE">
              <w:rPr>
                <w:rFonts w:ascii="Times New Roman" w:eastAsia="Times New Roman" w:hAnsi="Times New Roman" w:cs="Times New Roman"/>
                <w:color w:val="000000" w:themeColor="text1"/>
                <w:lang w:eastAsia="en-GB"/>
              </w:rPr>
              <w:t> </w:t>
            </w:r>
          </w:p>
        </w:tc>
      </w:tr>
    </w:tbl>
    <w:p w14:paraId="5A53547C" w14:textId="066CF2A4" w:rsidR="003D47FA" w:rsidRPr="001476AE" w:rsidRDefault="003D47FA" w:rsidP="001476AE">
      <w:pPr>
        <w:spacing w:line="276" w:lineRule="auto"/>
        <w:rPr>
          <w:rFonts w:ascii="Times New Roman" w:hAnsi="Times New Roman" w:cs="Times New Roman"/>
          <w:color w:val="000000" w:themeColor="text1"/>
        </w:rPr>
      </w:pPr>
    </w:p>
    <w:p w14:paraId="15581255" w14:textId="15A0C23F" w:rsidR="009023E3" w:rsidRPr="001476AE" w:rsidRDefault="003349B5" w:rsidP="001476AE">
      <w:pPr>
        <w:spacing w:line="276" w:lineRule="auto"/>
        <w:rPr>
          <w:rFonts w:ascii="Times New Roman" w:hAnsi="Times New Roman" w:cs="Times New Roman"/>
          <w:color w:val="000000" w:themeColor="text1"/>
          <w:highlight w:val="yellow"/>
          <w:lang w:val="bg-BG"/>
        </w:rPr>
      </w:pPr>
      <w:r w:rsidRPr="001476AE">
        <w:rPr>
          <w:rFonts w:ascii="Times New Roman" w:hAnsi="Times New Roman" w:cs="Times New Roman"/>
          <w:color w:val="000000" w:themeColor="text1"/>
        </w:rPr>
        <w:t xml:space="preserve">Fig.4 </w:t>
      </w:r>
      <w:r w:rsidR="009023E3" w:rsidRPr="001476AE">
        <w:rPr>
          <w:rFonts w:ascii="Times New Roman" w:hAnsi="Times New Roman" w:cs="Times New Roman"/>
          <w:color w:val="000000" w:themeColor="text1"/>
        </w:rPr>
        <w:t>Source:</w:t>
      </w:r>
      <w:r w:rsidR="00F60514">
        <w:rPr>
          <w:rFonts w:ascii="Times New Roman" w:hAnsi="Times New Roman" w:cs="Times New Roman"/>
          <w:color w:val="000000" w:themeColor="text1"/>
          <w:lang w:val="bg-BG"/>
        </w:rPr>
        <w:t xml:space="preserve"> </w:t>
      </w:r>
      <w:hyperlink r:id="rId38" w:history="1">
        <w:r w:rsidR="00F60514" w:rsidRPr="00362E83">
          <w:rPr>
            <w:rStyle w:val="Hyperlink"/>
            <w:rFonts w:ascii="Times New Roman" w:hAnsi="Times New Roman" w:cs="Times New Roman"/>
          </w:rPr>
          <w:t>https://www.tutor2u.net/business/blog/nestle-develops-the-coffee-market</w:t>
        </w:r>
      </w:hyperlink>
    </w:p>
    <w:p w14:paraId="1CA52C69" w14:textId="6EC3FBDA" w:rsidR="00CF1C5E" w:rsidRPr="001476AE" w:rsidRDefault="00CF1C5E" w:rsidP="001476AE">
      <w:pPr>
        <w:spacing w:line="276" w:lineRule="auto"/>
        <w:rPr>
          <w:rFonts w:ascii="Times New Roman" w:hAnsi="Times New Roman" w:cs="Times New Roman"/>
          <w:color w:val="000000" w:themeColor="text1"/>
        </w:rPr>
      </w:pPr>
    </w:p>
    <w:p w14:paraId="49DD02EC" w14:textId="69AF08AD" w:rsidR="003D47FA" w:rsidRPr="001476AE" w:rsidRDefault="003D47FA" w:rsidP="001476AE">
      <w:pPr>
        <w:spacing w:line="276" w:lineRule="auto"/>
        <w:rPr>
          <w:rFonts w:ascii="Times New Roman" w:hAnsi="Times New Roman" w:cs="Times New Roman"/>
          <w:color w:val="000000" w:themeColor="text1"/>
        </w:rPr>
      </w:pPr>
    </w:p>
    <w:p w14:paraId="3EC5E476" w14:textId="5AACDD9B" w:rsidR="003D47FA" w:rsidRPr="001476AE" w:rsidRDefault="009F0EE3" w:rsidP="001476AE">
      <w:pPr>
        <w:spacing w:line="276" w:lineRule="auto"/>
        <w:rPr>
          <w:rFonts w:ascii="Times New Roman" w:hAnsi="Times New Roman" w:cs="Times New Roman"/>
          <w:color w:val="000000" w:themeColor="text1"/>
        </w:rPr>
      </w:pPr>
      <w:r w:rsidRPr="001476AE">
        <w:rPr>
          <w:rFonts w:ascii="Times New Roman" w:hAnsi="Times New Roman" w:cs="Times New Roman"/>
          <w:noProof/>
          <w:color w:val="000000" w:themeColor="text1"/>
        </w:rPr>
        <w:lastRenderedPageBreak/>
        <w:drawing>
          <wp:inline distT="0" distB="0" distL="0" distR="0" wp14:anchorId="4127FFF5" wp14:editId="6DF918B5">
            <wp:extent cx="3532414" cy="825543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731144" cy="8719872"/>
                    </a:xfrm>
                    <a:prstGeom prst="rect">
                      <a:avLst/>
                    </a:prstGeom>
                    <a:noFill/>
                    <a:ln>
                      <a:noFill/>
                    </a:ln>
                  </pic:spPr>
                </pic:pic>
              </a:graphicData>
            </a:graphic>
          </wp:inline>
        </w:drawing>
      </w:r>
    </w:p>
    <w:p w14:paraId="34BE6F82" w14:textId="222D41F1" w:rsidR="00420F93" w:rsidRPr="007F0F23" w:rsidRDefault="00420F93" w:rsidP="001476AE">
      <w:pPr>
        <w:spacing w:line="276" w:lineRule="auto"/>
        <w:rPr>
          <w:rFonts w:ascii="Times New Roman" w:hAnsi="Times New Roman" w:cs="Times New Roman"/>
          <w:color w:val="000000" w:themeColor="text1"/>
          <w:lang w:val="bg-BG"/>
        </w:rPr>
      </w:pPr>
      <w:r w:rsidRPr="001476AE">
        <w:rPr>
          <w:rFonts w:ascii="Times New Roman" w:hAnsi="Times New Roman" w:cs="Times New Roman"/>
          <w:color w:val="000000" w:themeColor="text1"/>
        </w:rPr>
        <w:t>Fig.5 Source:</w:t>
      </w:r>
      <w:r w:rsidR="00F60514">
        <w:rPr>
          <w:rFonts w:ascii="Times New Roman" w:hAnsi="Times New Roman" w:cs="Times New Roman"/>
          <w:color w:val="000000" w:themeColor="text1"/>
          <w:lang w:val="bg-BG"/>
        </w:rPr>
        <w:t xml:space="preserve"> </w:t>
      </w:r>
      <w:hyperlink r:id="rId40" w:history="1">
        <w:r w:rsidR="00F60514" w:rsidRPr="00362E83">
          <w:rPr>
            <w:rStyle w:val="Hyperlink"/>
            <w:rFonts w:ascii="Times New Roman" w:hAnsi="Times New Roman" w:cs="Times New Roman"/>
          </w:rPr>
          <w:t>https://image.slidesharecdn.com/theproducthierarchyofnestle-120404080444-phpapp02/95/the-product-hierarchy-of-nestle-5-728.jpg?cb=1333528924</w:t>
        </w:r>
      </w:hyperlink>
    </w:p>
    <w:p w14:paraId="7349CE24" w14:textId="7A6A650F" w:rsidR="003349B5" w:rsidRPr="00F60514" w:rsidRDefault="003349B5" w:rsidP="001476AE">
      <w:pPr>
        <w:spacing w:line="276" w:lineRule="auto"/>
        <w:rPr>
          <w:rFonts w:ascii="Times New Roman" w:hAnsi="Times New Roman" w:cs="Times New Roman"/>
          <w:color w:val="FFC000" w:themeColor="accent4"/>
        </w:rPr>
      </w:pPr>
      <w:r w:rsidRPr="00F60514">
        <w:rPr>
          <w:rFonts w:ascii="Times New Roman" w:hAnsi="Times New Roman" w:cs="Times New Roman"/>
          <w:color w:val="FFC000" w:themeColor="accent4"/>
        </w:rPr>
        <w:lastRenderedPageBreak/>
        <w:t>Conclusion</w:t>
      </w:r>
      <w:r w:rsidR="00692552">
        <w:rPr>
          <w:rFonts w:ascii="Times New Roman" w:hAnsi="Times New Roman" w:cs="Times New Roman"/>
          <w:color w:val="FFC000" w:themeColor="accent4"/>
        </w:rPr>
        <w:t xml:space="preserve"> and recommendation.</w:t>
      </w:r>
    </w:p>
    <w:p w14:paraId="7176264C" w14:textId="34BE566A" w:rsidR="003349B5" w:rsidRDefault="003349B5" w:rsidP="001476AE">
      <w:pPr>
        <w:spacing w:line="276" w:lineRule="auto"/>
        <w:rPr>
          <w:rFonts w:ascii="Times New Roman" w:hAnsi="Times New Roman" w:cs="Times New Roman"/>
          <w:color w:val="000000" w:themeColor="text1"/>
        </w:rPr>
      </w:pPr>
      <w:r w:rsidRPr="001476AE">
        <w:rPr>
          <w:rFonts w:ascii="Times New Roman" w:hAnsi="Times New Roman" w:cs="Times New Roman"/>
          <w:color w:val="000000" w:themeColor="text1"/>
        </w:rPr>
        <w:t xml:space="preserve">In conclusion, the relationship marketing which company used help it to create strong valuable relation with its customers, based on the loyalty and trust. Nescafe is focused on long term customer engagement and its target is keep emotional connection with them. That is the way how NESCAFE marketing concept create value to its consumers. On the other hand, I drew attention to the importance and interaction between the organization and some of the major </w:t>
      </w:r>
      <w:r w:rsidR="004C6A20" w:rsidRPr="001476AE">
        <w:rPr>
          <w:rFonts w:ascii="Times New Roman" w:hAnsi="Times New Roman" w:cs="Times New Roman"/>
          <w:color w:val="000000" w:themeColor="text1"/>
        </w:rPr>
        <w:t>stakeholders</w:t>
      </w:r>
      <w:r w:rsidRPr="001476AE">
        <w:rPr>
          <w:rFonts w:ascii="Times New Roman" w:hAnsi="Times New Roman" w:cs="Times New Roman"/>
          <w:color w:val="000000" w:themeColor="text1"/>
        </w:rPr>
        <w:t xml:space="preserve"> - to show how it manages its business and what makes it so sustainable in the global marketplace. </w:t>
      </w:r>
    </w:p>
    <w:p w14:paraId="0505F16F" w14:textId="6FFBE861" w:rsidR="000B5706" w:rsidRPr="007F0F23" w:rsidRDefault="000B5706" w:rsidP="001476AE">
      <w:pPr>
        <w:spacing w:line="276" w:lineRule="auto"/>
        <w:rPr>
          <w:rFonts w:ascii="Times New Roman" w:hAnsi="Times New Roman" w:cs="Times New Roman"/>
          <w:color w:val="000000" w:themeColor="text1"/>
          <w:lang w:val="en-US"/>
        </w:rPr>
      </w:pPr>
      <w:r w:rsidRPr="000B5706">
        <w:rPr>
          <w:rFonts w:ascii="Times New Roman" w:hAnsi="Times New Roman" w:cs="Times New Roman"/>
          <w:color w:val="000000" w:themeColor="text1"/>
          <w:lang w:val="bg-BG"/>
        </w:rPr>
        <w:t>Nessaffe could focus a little more on rural paradises with larger advertising and radio campaigns and more information about the benefits of drinking coffee to gain more trust and loyalty from their customers.They could expand and embrace more target groups, such as non-working hosts - as well as older people over 50.They could focus efforts on expanding the market in India. , this vast market by putting on their market coffee meeting Indian standards, e.g. decaf coffee.</w:t>
      </w:r>
      <w:r w:rsidR="0010109D" w:rsidRPr="0010109D">
        <w:t xml:space="preserve"> </w:t>
      </w:r>
      <w:r w:rsidR="0010109D" w:rsidRPr="0010109D">
        <w:rPr>
          <w:rFonts w:ascii="Times New Roman" w:hAnsi="Times New Roman" w:cs="Times New Roman"/>
          <w:color w:val="000000" w:themeColor="text1"/>
          <w:lang w:val="bg-BG"/>
        </w:rPr>
        <w:t xml:space="preserve">They could also </w:t>
      </w:r>
      <w:r w:rsidR="0010109D">
        <w:rPr>
          <w:rFonts w:ascii="Times New Roman" w:hAnsi="Times New Roman" w:cs="Times New Roman"/>
          <w:color w:val="000000" w:themeColor="text1"/>
          <w:lang w:val="en-US"/>
        </w:rPr>
        <w:t xml:space="preserve">reduce </w:t>
      </w:r>
      <w:r w:rsidR="0010109D" w:rsidRPr="0010109D">
        <w:rPr>
          <w:rFonts w:ascii="Times New Roman" w:hAnsi="Times New Roman" w:cs="Times New Roman"/>
          <w:color w:val="000000" w:themeColor="text1"/>
          <w:lang w:val="bg-BG"/>
        </w:rPr>
        <w:t>some of their prices because now , at this time of global crisis , this will increase the confidence of their customers</w:t>
      </w:r>
      <w:r w:rsidR="007F0F23">
        <w:rPr>
          <w:rFonts w:ascii="Times New Roman" w:hAnsi="Times New Roman" w:cs="Times New Roman"/>
          <w:color w:val="000000" w:themeColor="text1"/>
          <w:lang w:val="bg-BG"/>
        </w:rPr>
        <w:t xml:space="preserve">. </w:t>
      </w:r>
      <w:r w:rsidR="007F0F23">
        <w:rPr>
          <w:rFonts w:ascii="Times New Roman" w:hAnsi="Times New Roman" w:cs="Times New Roman"/>
          <w:color w:val="000000" w:themeColor="text1"/>
          <w:lang w:val="en-US"/>
        </w:rPr>
        <w:t xml:space="preserve">Also there are </w:t>
      </w:r>
      <w:r w:rsidR="007F0F23" w:rsidRPr="007F0F23">
        <w:rPr>
          <w:rFonts w:ascii="Times New Roman" w:hAnsi="Times New Roman" w:cs="Times New Roman"/>
          <w:color w:val="000000" w:themeColor="text1"/>
          <w:lang w:val="en-US"/>
        </w:rPr>
        <w:t xml:space="preserve">some problems with </w:t>
      </w:r>
      <w:r w:rsidR="0090158B">
        <w:rPr>
          <w:rFonts w:ascii="Times New Roman" w:hAnsi="Times New Roman" w:cs="Times New Roman"/>
          <w:color w:val="000000" w:themeColor="text1"/>
          <w:lang w:val="en-US"/>
        </w:rPr>
        <w:t xml:space="preserve">supplying </w:t>
      </w:r>
      <w:r w:rsidR="0090158B" w:rsidRPr="007F0F23">
        <w:rPr>
          <w:rFonts w:ascii="Times New Roman" w:hAnsi="Times New Roman" w:cs="Times New Roman"/>
          <w:color w:val="000000" w:themeColor="text1"/>
          <w:lang w:val="en-US"/>
        </w:rPr>
        <w:t>and</w:t>
      </w:r>
      <w:r w:rsidR="007F0F23" w:rsidRPr="007F0F23">
        <w:rPr>
          <w:rFonts w:ascii="Times New Roman" w:hAnsi="Times New Roman" w:cs="Times New Roman"/>
          <w:color w:val="000000" w:themeColor="text1"/>
          <w:lang w:val="en-US"/>
        </w:rPr>
        <w:t xml:space="preserve"> transportation, which is normal for such a huge company operating globally. For example, poor coordination of the quantities applied for and received, and sometimes inconsistencies with the requested number, and this corresponds to tension and stress. In order to avoid this problem, they could coordinate and anticipate the situation by directing more efforts or the creation of a tracking and response unit in time to keep the work going between the company and its suppliers .This will help to make an even stronger and stable connection between them.</w:t>
      </w:r>
    </w:p>
    <w:p w14:paraId="5CA82F1D" w14:textId="617F3014" w:rsidR="003349B5" w:rsidRPr="00631ADF" w:rsidRDefault="003349B5" w:rsidP="003349B5">
      <w:pPr>
        <w:rPr>
          <w:lang w:val="bg-BG"/>
        </w:rPr>
      </w:pPr>
    </w:p>
    <w:p w14:paraId="5A34392D" w14:textId="77777777" w:rsidR="00B54B12" w:rsidRDefault="00B54B12" w:rsidP="003D47FA"/>
    <w:p w14:paraId="4C0F7291" w14:textId="77777777" w:rsidR="00B54B12" w:rsidRDefault="00B54B12" w:rsidP="003D47FA"/>
    <w:p w14:paraId="20E9F8AF" w14:textId="77777777" w:rsidR="003D47FA" w:rsidRDefault="003D47FA" w:rsidP="003D47FA"/>
    <w:p w14:paraId="2CFAE9A6" w14:textId="77777777" w:rsidR="00BB23B1" w:rsidRDefault="00BB23B1" w:rsidP="003D47FA"/>
    <w:p w14:paraId="73892CBA" w14:textId="77777777" w:rsidR="00BB23B1" w:rsidRDefault="00BB23B1" w:rsidP="003D47FA"/>
    <w:p w14:paraId="51E5DBF1" w14:textId="77777777" w:rsidR="001476AE" w:rsidRDefault="001476AE" w:rsidP="003D47FA"/>
    <w:p w14:paraId="293573C8" w14:textId="77777777" w:rsidR="001476AE" w:rsidRDefault="001476AE" w:rsidP="003D47FA"/>
    <w:p w14:paraId="68ECC609" w14:textId="77777777" w:rsidR="001476AE" w:rsidRDefault="001476AE" w:rsidP="003D47FA"/>
    <w:p w14:paraId="79A0EA23" w14:textId="77777777" w:rsidR="001476AE" w:rsidRDefault="001476AE" w:rsidP="003D47FA"/>
    <w:p w14:paraId="058646EC" w14:textId="77777777" w:rsidR="001476AE" w:rsidRDefault="001476AE" w:rsidP="003D47FA"/>
    <w:p w14:paraId="4F09B95A" w14:textId="77777777" w:rsidR="001476AE" w:rsidRDefault="001476AE" w:rsidP="003D47FA"/>
    <w:p w14:paraId="1EBF432E" w14:textId="77777777" w:rsidR="001476AE" w:rsidRDefault="001476AE" w:rsidP="003D47FA"/>
    <w:p w14:paraId="2ED7FC73" w14:textId="77777777" w:rsidR="001476AE" w:rsidRDefault="001476AE" w:rsidP="003D47FA"/>
    <w:p w14:paraId="28840D9B" w14:textId="77777777" w:rsidR="001476AE" w:rsidRDefault="001476AE" w:rsidP="003D47FA"/>
    <w:p w14:paraId="4D6DD607" w14:textId="77777777" w:rsidR="001476AE" w:rsidRDefault="001476AE" w:rsidP="003D47FA"/>
    <w:p w14:paraId="0A5662FC" w14:textId="77777777" w:rsidR="001476AE" w:rsidRDefault="001476AE" w:rsidP="003D47FA"/>
    <w:p w14:paraId="7E61CC04" w14:textId="77777777" w:rsidR="001476AE" w:rsidRDefault="001476AE" w:rsidP="003D47FA"/>
    <w:p w14:paraId="184867BA" w14:textId="77777777" w:rsidR="001476AE" w:rsidRDefault="001476AE" w:rsidP="003D47FA"/>
    <w:p w14:paraId="5D98B77C" w14:textId="77777777" w:rsidR="001476AE" w:rsidRDefault="001476AE" w:rsidP="003D47FA"/>
    <w:p w14:paraId="6834F580" w14:textId="77777777" w:rsidR="001476AE" w:rsidRDefault="001476AE" w:rsidP="003D47FA"/>
    <w:p w14:paraId="70925009" w14:textId="77777777" w:rsidR="001476AE" w:rsidRDefault="001476AE" w:rsidP="003D47FA"/>
    <w:p w14:paraId="28063E15" w14:textId="77777777" w:rsidR="001476AE" w:rsidRDefault="001476AE" w:rsidP="003D47FA"/>
    <w:p w14:paraId="190DCE6F" w14:textId="77777777" w:rsidR="001476AE" w:rsidRDefault="001476AE" w:rsidP="003D47FA"/>
    <w:p w14:paraId="60C26D99" w14:textId="77777777" w:rsidR="001476AE" w:rsidRDefault="001476AE" w:rsidP="003D47FA"/>
    <w:p w14:paraId="1D64F9CC" w14:textId="77777777" w:rsidR="001476AE" w:rsidRDefault="001476AE" w:rsidP="003D47FA"/>
    <w:p w14:paraId="3095B36E" w14:textId="1DF3648B" w:rsidR="003D47FA" w:rsidRPr="001476AE" w:rsidRDefault="00004671" w:rsidP="003D47FA">
      <w:pPr>
        <w:rPr>
          <w:color w:val="FFC000" w:themeColor="accent4"/>
        </w:rPr>
      </w:pPr>
      <w:r w:rsidRPr="001476AE">
        <w:rPr>
          <w:color w:val="FFC000" w:themeColor="accent4"/>
        </w:rPr>
        <w:t>References:</w:t>
      </w:r>
    </w:p>
    <w:p w14:paraId="3B5B5F11" w14:textId="199D38F8" w:rsidR="00996734" w:rsidRDefault="00996734" w:rsidP="003D47FA">
      <w:r w:rsidRPr="00996734">
        <w:t>Ansoff, H. I. (1957). Strategies for Diversification. Harvard Business Review. (Vol. 35 Issue 5, Sep/Oct).  p113-124.</w:t>
      </w:r>
    </w:p>
    <w:p w14:paraId="6CEE08FD" w14:textId="5E1B4291" w:rsidR="008663A4" w:rsidRDefault="008663A4" w:rsidP="003D47FA">
      <w:r w:rsidRPr="008663A4">
        <w:t xml:space="preserve">American Marketing Association. (n.d.). </w:t>
      </w:r>
      <w:r w:rsidRPr="00996734">
        <w:rPr>
          <w:i/>
          <w:iCs/>
        </w:rPr>
        <w:t>Marketing Definitions Archives.</w:t>
      </w:r>
      <w:r w:rsidRPr="008663A4">
        <w:t xml:space="preserve"> [online] Available at: </w:t>
      </w:r>
      <w:hyperlink r:id="rId41" w:history="1">
        <w:r w:rsidRPr="00FA40EE">
          <w:rPr>
            <w:rStyle w:val="Hyperlink"/>
          </w:rPr>
          <w:t>https://www.ama.org/topics/marketing-definition/</w:t>
        </w:r>
      </w:hyperlink>
      <w:r>
        <w:t xml:space="preserve"> </w:t>
      </w:r>
      <w:r w:rsidRPr="008663A4">
        <w:t>.</w:t>
      </w:r>
    </w:p>
    <w:p w14:paraId="56D594F5" w14:textId="239045C8" w:rsidR="00996734" w:rsidRDefault="00996734" w:rsidP="003D47FA">
      <w:r w:rsidRPr="00996734">
        <w:t xml:space="preserve">Corporate Finance Institute. (2000). Ansoff Matrix - Overview, Strategies and Practical Examples. [online] Available at: </w:t>
      </w:r>
      <w:hyperlink r:id="rId42" w:history="1">
        <w:r w:rsidRPr="00362E83">
          <w:rPr>
            <w:rStyle w:val="Hyperlink"/>
          </w:rPr>
          <w:t>https://corporatefinanceinstitute.com/resources/knowledge/strategy/ansoff-matrix /</w:t>
        </w:r>
      </w:hyperlink>
      <w:r>
        <w:rPr>
          <w:lang w:val="bg-BG"/>
        </w:rPr>
        <w:t xml:space="preserve"> </w:t>
      </w:r>
      <w:r w:rsidRPr="00996734">
        <w:t>.</w:t>
      </w:r>
    </w:p>
    <w:p w14:paraId="70D1D70E" w14:textId="640E9B66" w:rsidR="00996734" w:rsidRDefault="00996734" w:rsidP="00996734">
      <w:r>
        <w:t>CHERRY, K. (2011). Nescafé. A Marketing analysis. 2011th ed</w:t>
      </w:r>
    </w:p>
    <w:p w14:paraId="7403B8E1" w14:textId="77777777" w:rsidR="00B915F5" w:rsidRDefault="00996734" w:rsidP="00996734">
      <w:r w:rsidRPr="00996734">
        <w:t xml:space="preserve">DrHealthBenefits.com. (2018). </w:t>
      </w:r>
      <w:r w:rsidRPr="00996734">
        <w:rPr>
          <w:i/>
          <w:iCs/>
        </w:rPr>
        <w:t>What Are The Benefits of Drinking Nescafe That People Should Aware</w:t>
      </w:r>
      <w:r w:rsidRPr="00996734">
        <w:t xml:space="preserve">. [online] Available at: </w:t>
      </w:r>
      <w:hyperlink r:id="rId43" w:history="1">
        <w:r w:rsidRPr="00362E83">
          <w:rPr>
            <w:rStyle w:val="Hyperlink"/>
          </w:rPr>
          <w:t>https://drhealthbenefits.com/food-bevarages/beverages/coffee/the-benefits-of-drinking-nescafe</w:t>
        </w:r>
      </w:hyperlink>
      <w:r w:rsidRPr="00996734">
        <w:t xml:space="preserve"> [Accessed 27 Aug. 2020].    </w:t>
      </w:r>
    </w:p>
    <w:p w14:paraId="1F6C818E" w14:textId="018E67EA" w:rsidR="00996734" w:rsidRDefault="00B915F5" w:rsidP="00996734">
      <w:r w:rsidRPr="00B915F5">
        <w:t xml:space="preserve">Essays, Research Papers and Articles on Business Management. (2019). </w:t>
      </w:r>
      <w:r w:rsidRPr="00B915F5">
        <w:rPr>
          <w:i/>
          <w:iCs/>
        </w:rPr>
        <w:t>Marketing Concepts: 10+ Marketing Concepts</w:t>
      </w:r>
      <w:r w:rsidRPr="00B915F5">
        <w:t xml:space="preserve">. [online] Available at: </w:t>
      </w:r>
      <w:hyperlink r:id="rId44" w:history="1">
        <w:r w:rsidRPr="00362E83">
          <w:rPr>
            <w:rStyle w:val="Hyperlink"/>
          </w:rPr>
          <w:t>https://www.businessmanagementideas.com/marketing/marketing-concepts/marketing-concepts-explained/18819</w:t>
        </w:r>
      </w:hyperlink>
      <w:r>
        <w:rPr>
          <w:lang w:val="bg-BG"/>
        </w:rPr>
        <w:t xml:space="preserve"> </w:t>
      </w:r>
      <w:r w:rsidRPr="00B915F5">
        <w:t>[Accessed 25 Aug. 2020].</w:t>
      </w:r>
      <w:r w:rsidR="00996734" w:rsidRPr="00996734">
        <w:t xml:space="preserve"> </w:t>
      </w:r>
    </w:p>
    <w:p w14:paraId="2B584C05" w14:textId="717C64B1" w:rsidR="00EF1CF4" w:rsidRDefault="00EF1CF4" w:rsidP="00EF1CF4">
      <w:r>
        <w:t xml:space="preserve">Nestle.com. (2019). [online] Available at: </w:t>
      </w:r>
      <w:hyperlink r:id="rId45" w:history="1">
        <w:r w:rsidRPr="00362E83">
          <w:rPr>
            <w:rStyle w:val="Hyperlink"/>
          </w:rPr>
          <w:t>https://www.nestle.com/aboutus/history/nestle-company-history/nescafe-75-years</w:t>
        </w:r>
      </w:hyperlink>
      <w:r>
        <w:rPr>
          <w:lang w:val="bg-BG"/>
        </w:rPr>
        <w:t xml:space="preserve"> </w:t>
      </w:r>
      <w:r>
        <w:t>[Accessed 26 Aug. 2020].</w:t>
      </w:r>
    </w:p>
    <w:p w14:paraId="756927B7" w14:textId="77777777" w:rsidR="00EF1CF4" w:rsidRDefault="00EF1CF4" w:rsidP="00EF1CF4"/>
    <w:p w14:paraId="5E2597C2" w14:textId="015533AB" w:rsidR="00EF1CF4" w:rsidRDefault="00EF1CF4" w:rsidP="00EF1CF4">
      <w:r>
        <w:t xml:space="preserve">Nestlé Professional. (n.d.). </w:t>
      </w:r>
      <w:r w:rsidRPr="005D7CC3">
        <w:rPr>
          <w:i/>
          <w:iCs/>
        </w:rPr>
        <w:t>The future of coffee is in good hands.</w:t>
      </w:r>
      <w:r>
        <w:t xml:space="preserve"> [online] Available at: </w:t>
      </w:r>
      <w:hyperlink r:id="rId46" w:history="1">
        <w:r w:rsidRPr="00362E83">
          <w:rPr>
            <w:rStyle w:val="Hyperlink"/>
          </w:rPr>
          <w:t>https://www.nestleprofessional.com.au/training/future-coffee-good-hands</w:t>
        </w:r>
      </w:hyperlink>
      <w:r>
        <w:rPr>
          <w:lang w:val="bg-BG"/>
        </w:rPr>
        <w:t xml:space="preserve"> </w:t>
      </w:r>
      <w:bookmarkStart w:id="3" w:name="_Hlk49683969"/>
      <w:r>
        <w:t>[Accessed 28 Aug. 2020].</w:t>
      </w:r>
    </w:p>
    <w:bookmarkEnd w:id="3"/>
    <w:p w14:paraId="3CABDBF2" w14:textId="178F47CF" w:rsidR="00F12168" w:rsidRDefault="00F12168" w:rsidP="00EF1CF4">
      <w:r w:rsidRPr="00F12168">
        <w:t xml:space="preserve">Nestlé Professional. (n.d.). </w:t>
      </w:r>
      <w:r w:rsidRPr="005D7CC3">
        <w:rPr>
          <w:i/>
          <w:iCs/>
        </w:rPr>
        <w:t>Creating the Cup of Coffee That’s Right Up Their Street</w:t>
      </w:r>
      <w:r w:rsidRPr="00F12168">
        <w:t xml:space="preserve">. [online] Available at: </w:t>
      </w:r>
      <w:hyperlink r:id="rId47" w:history="1">
        <w:r w:rsidRPr="00C03574">
          <w:rPr>
            <w:rStyle w:val="Hyperlink"/>
          </w:rPr>
          <w:t>https://www.nestleprofessional.co.uk/news/insights/understanding-your-coffee-customers</w:t>
        </w:r>
      </w:hyperlink>
      <w:r w:rsidRPr="00F12168">
        <w:t>.</w:t>
      </w:r>
      <w:r>
        <w:t xml:space="preserve"> </w:t>
      </w:r>
      <w:r w:rsidRPr="00F12168">
        <w:t>[Accessed 28 Aug. 2020].</w:t>
      </w:r>
    </w:p>
    <w:p w14:paraId="1D8D1E33" w14:textId="77777777" w:rsidR="00996734" w:rsidRDefault="00996734" w:rsidP="003D47FA"/>
    <w:p w14:paraId="0EC72D96" w14:textId="2C54F2A7" w:rsidR="00004671" w:rsidRDefault="00004671" w:rsidP="003D47FA">
      <w:r w:rsidRPr="00004671">
        <w:lastRenderedPageBreak/>
        <w:t xml:space="preserve">Indian Advertising Media &amp; Marketing News – exchange4media. (n.d.). </w:t>
      </w:r>
      <w:r w:rsidRPr="00996734">
        <w:rPr>
          <w:i/>
          <w:iCs/>
        </w:rPr>
        <w:t>Nescafé, building the next generation of coffee lovers:</w:t>
      </w:r>
      <w:r w:rsidRPr="00004671">
        <w:t xml:space="preserve"> </w:t>
      </w:r>
      <w:proofErr w:type="spellStart"/>
      <w:r w:rsidRPr="00004671">
        <w:t>Sunayan</w:t>
      </w:r>
      <w:proofErr w:type="spellEnd"/>
      <w:r w:rsidRPr="00004671">
        <w:t xml:space="preserve"> Mitra, VP - Marketing &amp; Business Head - Exchange4media. [online] Available at: </w:t>
      </w:r>
      <w:hyperlink r:id="rId48" w:history="1">
        <w:r w:rsidRPr="005D208B">
          <w:rPr>
            <w:rStyle w:val="Hyperlink"/>
          </w:rPr>
          <w:t>https://www.exchange4media.com/marketing-news/nescafe-building-the-next-generation-of-coffee-lovers-sunayan-mitra-vp-marketing-business-head-91152.html</w:t>
        </w:r>
      </w:hyperlink>
      <w:r>
        <w:t xml:space="preserve"> </w:t>
      </w:r>
      <w:r w:rsidRPr="00004671">
        <w:t xml:space="preserve"> [Accessed 16 Aug. 2020].</w:t>
      </w:r>
      <w:r>
        <w:t xml:space="preserve"> </w:t>
      </w:r>
    </w:p>
    <w:p w14:paraId="51EDB7C6" w14:textId="2B5CE921" w:rsidR="00EF1CF4" w:rsidRDefault="00EF1CF4" w:rsidP="003D47FA">
      <w:r w:rsidRPr="00EF1CF4">
        <w:t xml:space="preserve">from, D. (2019). What is relationship marketing? - Definition from WhatIs.com. [online] </w:t>
      </w:r>
      <w:proofErr w:type="spellStart"/>
      <w:r w:rsidRPr="00EF1CF4">
        <w:t>SearchCustomerExperience</w:t>
      </w:r>
      <w:proofErr w:type="spellEnd"/>
      <w:r w:rsidRPr="00EF1CF4">
        <w:t xml:space="preserve">. Available at: </w:t>
      </w:r>
      <w:hyperlink r:id="rId49" w:history="1">
        <w:r w:rsidRPr="00362E83">
          <w:rPr>
            <w:rStyle w:val="Hyperlink"/>
          </w:rPr>
          <w:t>https://searchcustomerexperience.techtarget.com/definition/relationship-marketing</w:t>
        </w:r>
      </w:hyperlink>
      <w:r>
        <w:rPr>
          <w:lang w:val="bg-BG"/>
        </w:rPr>
        <w:t xml:space="preserve"> </w:t>
      </w:r>
      <w:r w:rsidRPr="00EF1CF4">
        <w:t xml:space="preserve">[Accessed 28 Aug. 2020]. </w:t>
      </w:r>
    </w:p>
    <w:p w14:paraId="26686A63" w14:textId="52BDE92A" w:rsidR="00F60514" w:rsidRDefault="00F60514" w:rsidP="003D47FA">
      <w:r w:rsidRPr="00F60514">
        <w:t xml:space="preserve">Pay4. (2016). The importance of effective supplier relationship management. [online] Available at: </w:t>
      </w:r>
      <w:hyperlink r:id="rId50" w:anchor=":~:text=But%20the%20supplier%20side%20is%20just%20as%20important" w:history="1">
        <w:r w:rsidRPr="00362E83">
          <w:rPr>
            <w:rStyle w:val="Hyperlink"/>
          </w:rPr>
          <w:t>https://www.pay4.com/supplier-relationship-management-important/#:~:text=But%20the%20supplier%20side%20is%20just%20as%20important</w:t>
        </w:r>
      </w:hyperlink>
      <w:r>
        <w:t xml:space="preserve"> </w:t>
      </w:r>
      <w:r w:rsidRPr="00F60514">
        <w:t>[Accessed 30 Aug. 2020].</w:t>
      </w:r>
    </w:p>
    <w:p w14:paraId="5AA6E123" w14:textId="45878CE0" w:rsidR="00AC7073" w:rsidRDefault="00AC7073" w:rsidP="003D47FA">
      <w:r w:rsidRPr="00AC7073">
        <w:t>PBFY Flexible Packaging (2016</w:t>
      </w:r>
      <w:r w:rsidRPr="00AC7073">
        <w:rPr>
          <w:i/>
          <w:iCs/>
        </w:rPr>
        <w:t>). From Coffee Bean to Coffee Cup - Take a Coffee Journey with PBFY.com.</w:t>
      </w:r>
      <w:r w:rsidRPr="00AC7073">
        <w:t xml:space="preserve"> YouTube. Available at: </w:t>
      </w:r>
      <w:hyperlink r:id="rId51" w:history="1">
        <w:r w:rsidRPr="00362E83">
          <w:rPr>
            <w:rStyle w:val="Hyperlink"/>
          </w:rPr>
          <w:t>https://www.youtube.com/watch?v=6X-pErkPNhI&amp;list=TLPQMjkwODIwMjAUFxRDV4ONFQ&amp;index=2</w:t>
        </w:r>
      </w:hyperlink>
      <w:r>
        <w:t xml:space="preserve"> </w:t>
      </w:r>
      <w:r w:rsidRPr="00AC7073">
        <w:t>[Accessed 30 Aug. 2020].</w:t>
      </w:r>
    </w:p>
    <w:p w14:paraId="01D6871B" w14:textId="68D67981" w:rsidR="00B01B28" w:rsidRDefault="007A199D" w:rsidP="003D47FA">
      <w:r w:rsidRPr="007A199D">
        <w:t xml:space="preserve">Schaefer Marketing Solutions: We Help Businesses {grow}. (2017). The 30 possible ways you can create customer value. [online] Available at: </w:t>
      </w:r>
      <w:hyperlink r:id="rId52" w:history="1">
        <w:r w:rsidRPr="00AB35B2">
          <w:rPr>
            <w:rStyle w:val="Hyperlink"/>
          </w:rPr>
          <w:t>https://businessesgrow.com/2017/05/08/create-customer-value/</w:t>
        </w:r>
      </w:hyperlink>
      <w:r>
        <w:t xml:space="preserve"> </w:t>
      </w:r>
      <w:r w:rsidRPr="007A199D">
        <w:t xml:space="preserve"> [Accessed 26 Aug. 2020].</w:t>
      </w:r>
    </w:p>
    <w:p w14:paraId="07004952" w14:textId="56AB1E98" w:rsidR="00A6397A" w:rsidRDefault="00A6397A" w:rsidP="003D47FA">
      <w:proofErr w:type="spellStart"/>
      <w:r w:rsidRPr="00A6397A">
        <w:t>Startquestion</w:t>
      </w:r>
      <w:proofErr w:type="spellEnd"/>
      <w:r w:rsidRPr="00A6397A">
        <w:t xml:space="preserve"> (2016). </w:t>
      </w:r>
      <w:r w:rsidRPr="00A6397A">
        <w:rPr>
          <w:i/>
          <w:iCs/>
        </w:rPr>
        <w:t>7 Reasons Why Customer Feedback Is Important To Your Business.</w:t>
      </w:r>
      <w:r w:rsidRPr="00A6397A">
        <w:t xml:space="preserve"> [online] The Official </w:t>
      </w:r>
      <w:proofErr w:type="spellStart"/>
      <w:r w:rsidRPr="00A6397A">
        <w:t>Startquestion</w:t>
      </w:r>
      <w:proofErr w:type="spellEnd"/>
      <w:r w:rsidRPr="00A6397A">
        <w:t xml:space="preserve"> Blog. Available at: </w:t>
      </w:r>
      <w:hyperlink r:id="rId53" w:history="1">
        <w:r w:rsidRPr="00362E83">
          <w:rPr>
            <w:rStyle w:val="Hyperlink"/>
          </w:rPr>
          <w:t>https://blog.startquestion.com/7-reasons-why-customer-feedback-is-important-to-your-business-28e99c00eba7</w:t>
        </w:r>
      </w:hyperlink>
      <w:r>
        <w:t>.</w:t>
      </w:r>
    </w:p>
    <w:p w14:paraId="0F91F9BF" w14:textId="5D5312F9" w:rsidR="00EF1CF4" w:rsidRDefault="00EF1CF4" w:rsidP="003D47FA">
      <w:r w:rsidRPr="00EF1CF4">
        <w:t xml:space="preserve">tutor2u(2020).Nescafe develops the coffee market. </w:t>
      </w:r>
      <w:hyperlink r:id="rId54" w:history="1">
        <w:r w:rsidRPr="00362E83">
          <w:rPr>
            <w:rStyle w:val="Hyperlink"/>
          </w:rPr>
          <w:t>https://www.tutor2u.net/business/blog/nestle-develops-the-coffee-market</w:t>
        </w:r>
      </w:hyperlink>
      <w:r>
        <w:rPr>
          <w:lang w:val="bg-BG"/>
        </w:rPr>
        <w:t xml:space="preserve"> </w:t>
      </w:r>
      <w:r w:rsidRPr="00EF1CF4">
        <w:t>[Accessed 25 Aug. 2020].</w:t>
      </w:r>
    </w:p>
    <w:p w14:paraId="570BBCFD" w14:textId="3AC8102F" w:rsidR="00EF1CF4" w:rsidRDefault="00EF1CF4" w:rsidP="003D47FA">
      <w:r w:rsidRPr="00EF1CF4">
        <w:t xml:space="preserve">UKEssays.com. (n.d.). Stakeholders Mapping and Power/Interest Matrix. [online] Available at: </w:t>
      </w:r>
      <w:hyperlink r:id="rId55" w:history="1">
        <w:r w:rsidRPr="00362E83">
          <w:rPr>
            <w:rStyle w:val="Hyperlink"/>
          </w:rPr>
          <w:t>https://www.ukessays.com/essays/education/stakeholders-into-primary-and-secondary.php</w:t>
        </w:r>
      </w:hyperlink>
      <w:r>
        <w:rPr>
          <w:lang w:val="bg-BG"/>
        </w:rPr>
        <w:t xml:space="preserve"> </w:t>
      </w:r>
      <w:r w:rsidRPr="00EF1CF4">
        <w:t xml:space="preserve"> [Accessed 30 Aug. 2020].</w:t>
      </w:r>
    </w:p>
    <w:p w14:paraId="6AE5BA2B" w14:textId="25DD6425" w:rsidR="00716A03" w:rsidRDefault="00716A03" w:rsidP="003D47FA">
      <w:pPr>
        <w:rPr>
          <w:rFonts w:ascii="Roboto" w:hAnsi="Roboto"/>
          <w:color w:val="2C3E50"/>
          <w:sz w:val="23"/>
          <w:szCs w:val="23"/>
          <w:shd w:val="clear" w:color="auto" w:fill="FFFFFF"/>
        </w:rPr>
      </w:pPr>
      <w:bookmarkStart w:id="4" w:name="_Hlk49681076"/>
      <w:r w:rsidRPr="00A6397A">
        <w:rPr>
          <w:rFonts w:ascii="Roboto" w:hAnsi="Roboto"/>
          <w:color w:val="000000" w:themeColor="text1"/>
          <w:sz w:val="23"/>
          <w:szCs w:val="23"/>
          <w:shd w:val="clear" w:color="auto" w:fill="FFFFFF"/>
        </w:rPr>
        <w:t xml:space="preserve">www.nescafe.com. (n.d.). </w:t>
      </w:r>
      <w:r w:rsidRPr="00A6397A">
        <w:rPr>
          <w:rFonts w:ascii="Roboto" w:hAnsi="Roboto"/>
          <w:i/>
          <w:iCs/>
          <w:color w:val="000000" w:themeColor="text1"/>
          <w:sz w:val="23"/>
          <w:szCs w:val="23"/>
          <w:shd w:val="clear" w:color="auto" w:fill="FFFFFF"/>
        </w:rPr>
        <w:t>Grown Respectfully</w:t>
      </w:r>
      <w:r w:rsidRPr="00A6397A">
        <w:rPr>
          <w:rFonts w:ascii="Roboto" w:hAnsi="Roboto"/>
          <w:color w:val="000000" w:themeColor="text1"/>
          <w:sz w:val="23"/>
          <w:szCs w:val="23"/>
          <w:shd w:val="clear" w:color="auto" w:fill="FFFFFF"/>
        </w:rPr>
        <w:t xml:space="preserve"> | UK &amp; IE. [online] </w:t>
      </w:r>
      <w:r w:rsidRPr="00716A03">
        <w:rPr>
          <w:rFonts w:ascii="Roboto" w:hAnsi="Roboto"/>
          <w:color w:val="2C3E50"/>
          <w:sz w:val="23"/>
          <w:szCs w:val="23"/>
          <w:shd w:val="clear" w:color="auto" w:fill="FFFFFF"/>
        </w:rPr>
        <w:t xml:space="preserve">Available at: </w:t>
      </w:r>
      <w:hyperlink r:id="rId56" w:history="1">
        <w:r w:rsidRPr="00BC579C">
          <w:rPr>
            <w:rStyle w:val="Hyperlink"/>
            <w:rFonts w:ascii="Roboto" w:hAnsi="Roboto"/>
            <w:sz w:val="23"/>
            <w:szCs w:val="23"/>
            <w:shd w:val="clear" w:color="auto" w:fill="FFFFFF"/>
          </w:rPr>
          <w:t>https://www.nescafe.com/gb/grown-respectfully</w:t>
        </w:r>
      </w:hyperlink>
      <w:r>
        <w:rPr>
          <w:rFonts w:ascii="Roboto" w:hAnsi="Roboto"/>
          <w:color w:val="2C3E50"/>
          <w:sz w:val="23"/>
          <w:szCs w:val="23"/>
          <w:shd w:val="clear" w:color="auto" w:fill="FFFFFF"/>
        </w:rPr>
        <w:t xml:space="preserve"> </w:t>
      </w:r>
      <w:r w:rsidRPr="00716A03">
        <w:rPr>
          <w:rFonts w:ascii="Roboto" w:hAnsi="Roboto"/>
          <w:color w:val="2C3E50"/>
          <w:sz w:val="23"/>
          <w:szCs w:val="23"/>
          <w:shd w:val="clear" w:color="auto" w:fill="FFFFFF"/>
        </w:rPr>
        <w:t>[Accessed 28 Aug. 2020].</w:t>
      </w:r>
    </w:p>
    <w:p w14:paraId="39579BE9" w14:textId="273867C0" w:rsidR="0068205A" w:rsidRDefault="0068205A" w:rsidP="003D47FA">
      <w:pPr>
        <w:rPr>
          <w:rFonts w:ascii="Roboto" w:hAnsi="Roboto"/>
          <w:color w:val="000000" w:themeColor="text1"/>
          <w:sz w:val="23"/>
          <w:szCs w:val="23"/>
          <w:shd w:val="clear" w:color="auto" w:fill="FFFFFF"/>
        </w:rPr>
      </w:pPr>
      <w:r w:rsidRPr="0068205A">
        <w:rPr>
          <w:rFonts w:ascii="Roboto" w:hAnsi="Roboto"/>
          <w:color w:val="000000" w:themeColor="text1"/>
          <w:sz w:val="23"/>
          <w:szCs w:val="23"/>
          <w:shd w:val="clear" w:color="auto" w:fill="FFFFFF"/>
        </w:rPr>
        <w:t xml:space="preserve">www.grin.com. (n.d.). </w:t>
      </w:r>
      <w:r w:rsidRPr="0068205A">
        <w:rPr>
          <w:rFonts w:ascii="Roboto" w:hAnsi="Roboto"/>
          <w:i/>
          <w:iCs/>
          <w:color w:val="000000" w:themeColor="text1"/>
          <w:sz w:val="23"/>
          <w:szCs w:val="23"/>
          <w:shd w:val="clear" w:color="auto" w:fill="FFFFFF"/>
        </w:rPr>
        <w:t>GRIN - Nescafé. A Marketing analysis.</w:t>
      </w:r>
      <w:r w:rsidRPr="0068205A">
        <w:rPr>
          <w:rFonts w:ascii="Roboto" w:hAnsi="Roboto"/>
          <w:color w:val="000000" w:themeColor="text1"/>
          <w:sz w:val="23"/>
          <w:szCs w:val="23"/>
          <w:shd w:val="clear" w:color="auto" w:fill="FFFFFF"/>
        </w:rPr>
        <w:t xml:space="preserve"> [online] Available at: </w:t>
      </w:r>
      <w:hyperlink r:id="rId57" w:anchor=":~:text=Nestle%20Nescafe%20has%20been%20able%20to%20satisfy%20its" w:history="1">
        <w:r w:rsidRPr="00C03574">
          <w:rPr>
            <w:rStyle w:val="Hyperlink"/>
            <w:rFonts w:ascii="Roboto" w:hAnsi="Roboto"/>
            <w:sz w:val="23"/>
            <w:szCs w:val="23"/>
            <w:shd w:val="clear" w:color="auto" w:fill="FFFFFF"/>
          </w:rPr>
          <w:t>https://www.grin.com/document/271463#:~:text=Nestle%20Nescafe%20has%20been%20able%20to%20satisfy%20its</w:t>
        </w:r>
      </w:hyperlink>
      <w:r>
        <w:rPr>
          <w:rFonts w:ascii="Roboto" w:hAnsi="Roboto"/>
          <w:color w:val="2C3E50"/>
          <w:sz w:val="23"/>
          <w:szCs w:val="23"/>
          <w:shd w:val="clear" w:color="auto" w:fill="FFFFFF"/>
        </w:rPr>
        <w:t xml:space="preserve"> </w:t>
      </w:r>
      <w:r w:rsidRPr="0068205A">
        <w:rPr>
          <w:rFonts w:ascii="Roboto" w:hAnsi="Roboto"/>
          <w:color w:val="000000" w:themeColor="text1"/>
          <w:sz w:val="23"/>
          <w:szCs w:val="23"/>
          <w:shd w:val="clear" w:color="auto" w:fill="FFFFFF"/>
        </w:rPr>
        <w:t>[Accessed 30 Aug. 2020].</w:t>
      </w:r>
    </w:p>
    <w:p w14:paraId="39F0F8FB" w14:textId="19FD8CF6" w:rsidR="009C3554" w:rsidRDefault="009C3554" w:rsidP="003D47FA">
      <w:pPr>
        <w:rPr>
          <w:rFonts w:ascii="Roboto" w:hAnsi="Roboto"/>
          <w:color w:val="2C3E50"/>
          <w:sz w:val="23"/>
          <w:szCs w:val="23"/>
          <w:shd w:val="clear" w:color="auto" w:fill="FFFFFF"/>
        </w:rPr>
      </w:pPr>
      <w:r w:rsidRPr="009C3554">
        <w:rPr>
          <w:rFonts w:ascii="Roboto" w:hAnsi="Roboto"/>
          <w:color w:val="000000" w:themeColor="text1"/>
          <w:sz w:val="23"/>
          <w:szCs w:val="23"/>
          <w:shd w:val="clear" w:color="auto" w:fill="FFFFFF"/>
        </w:rPr>
        <w:t xml:space="preserve">www2.nau.edu. (n.d.). </w:t>
      </w:r>
      <w:r w:rsidRPr="009C3554">
        <w:rPr>
          <w:rFonts w:ascii="Roboto" w:hAnsi="Roboto"/>
          <w:i/>
          <w:iCs/>
          <w:color w:val="000000" w:themeColor="text1"/>
          <w:sz w:val="23"/>
          <w:szCs w:val="23"/>
          <w:shd w:val="clear" w:color="auto" w:fill="FFFFFF"/>
        </w:rPr>
        <w:t>THE MARKETING CONCEPT</w:t>
      </w:r>
      <w:r w:rsidRPr="009C3554">
        <w:rPr>
          <w:rFonts w:ascii="Roboto" w:hAnsi="Roboto"/>
          <w:color w:val="2C3E50"/>
          <w:sz w:val="23"/>
          <w:szCs w:val="23"/>
          <w:shd w:val="clear" w:color="auto" w:fill="FFFFFF"/>
        </w:rPr>
        <w:t xml:space="preserve">. [online] Available at: </w:t>
      </w:r>
      <w:hyperlink r:id="rId58" w:history="1">
        <w:r w:rsidRPr="00C03574">
          <w:rPr>
            <w:rStyle w:val="Hyperlink"/>
            <w:rFonts w:ascii="Roboto" w:hAnsi="Roboto"/>
            <w:sz w:val="23"/>
            <w:szCs w:val="23"/>
            <w:shd w:val="clear" w:color="auto" w:fill="FFFFFF"/>
          </w:rPr>
          <w:t>http://www2.nau.edu/~rgm/ha400/class/professional/concept/Article-Mkt-Con.html?fbclid=IwAR3AU908w8wKskLLx2mY5n8vzbhiyNWRY10Cu0sQ4X7-nYAlBcM6s8R_TjY</w:t>
        </w:r>
      </w:hyperlink>
      <w:r w:rsidRPr="009C3554">
        <w:rPr>
          <w:rFonts w:ascii="Roboto" w:hAnsi="Roboto"/>
          <w:color w:val="2C3E50"/>
          <w:sz w:val="23"/>
          <w:szCs w:val="23"/>
          <w:shd w:val="clear" w:color="auto" w:fill="FFFFFF"/>
        </w:rPr>
        <w:t>.</w:t>
      </w:r>
      <w:r>
        <w:rPr>
          <w:rFonts w:ascii="Roboto" w:hAnsi="Roboto"/>
          <w:color w:val="2C3E50"/>
          <w:sz w:val="23"/>
          <w:szCs w:val="23"/>
          <w:shd w:val="clear" w:color="auto" w:fill="FFFFFF"/>
        </w:rPr>
        <w:t xml:space="preserve"> </w:t>
      </w:r>
    </w:p>
    <w:bookmarkEnd w:id="4"/>
    <w:p w14:paraId="74FD364D" w14:textId="7FCDDEBD" w:rsidR="00841A41" w:rsidRDefault="00841A41" w:rsidP="003D47FA"/>
    <w:sectPr w:rsidR="00841A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0266C"/>
    <w:multiLevelType w:val="multilevel"/>
    <w:tmpl w:val="524E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9D6DA6"/>
    <w:multiLevelType w:val="multilevel"/>
    <w:tmpl w:val="B3880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AA3AA8"/>
    <w:multiLevelType w:val="multilevel"/>
    <w:tmpl w:val="0E0E6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B8555A"/>
    <w:multiLevelType w:val="multilevel"/>
    <w:tmpl w:val="5C9C6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0217550"/>
    <w:multiLevelType w:val="multilevel"/>
    <w:tmpl w:val="9AC28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9FC08F8"/>
    <w:multiLevelType w:val="multilevel"/>
    <w:tmpl w:val="6FB02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14810BD"/>
    <w:multiLevelType w:val="multilevel"/>
    <w:tmpl w:val="C15A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5DB699B"/>
    <w:multiLevelType w:val="multilevel"/>
    <w:tmpl w:val="556A1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0F66D4F"/>
    <w:multiLevelType w:val="multilevel"/>
    <w:tmpl w:val="88220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DD5CD2"/>
    <w:multiLevelType w:val="multilevel"/>
    <w:tmpl w:val="4A4E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7"/>
  </w:num>
  <w:num w:numId="4">
    <w:abstractNumId w:val="4"/>
  </w:num>
  <w:num w:numId="5">
    <w:abstractNumId w:val="5"/>
  </w:num>
  <w:num w:numId="6">
    <w:abstractNumId w:val="6"/>
  </w:num>
  <w:num w:numId="7">
    <w:abstractNumId w:val="0"/>
  </w:num>
  <w:num w:numId="8">
    <w:abstractNumId w:val="9"/>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1B4"/>
    <w:rsid w:val="00000043"/>
    <w:rsid w:val="00004671"/>
    <w:rsid w:val="0004444C"/>
    <w:rsid w:val="000462E4"/>
    <w:rsid w:val="000838E0"/>
    <w:rsid w:val="00085381"/>
    <w:rsid w:val="000925E5"/>
    <w:rsid w:val="000B5706"/>
    <w:rsid w:val="000C5323"/>
    <w:rsid w:val="000D62B0"/>
    <w:rsid w:val="0010109D"/>
    <w:rsid w:val="00135D2D"/>
    <w:rsid w:val="00144C5B"/>
    <w:rsid w:val="001476AE"/>
    <w:rsid w:val="00152B2E"/>
    <w:rsid w:val="00171B2C"/>
    <w:rsid w:val="00180376"/>
    <w:rsid w:val="00190B0D"/>
    <w:rsid w:val="00191367"/>
    <w:rsid w:val="001A718E"/>
    <w:rsid w:val="001A7363"/>
    <w:rsid w:val="001B3367"/>
    <w:rsid w:val="001B5CFF"/>
    <w:rsid w:val="001E1595"/>
    <w:rsid w:val="001F1F84"/>
    <w:rsid w:val="00232580"/>
    <w:rsid w:val="00233778"/>
    <w:rsid w:val="00233891"/>
    <w:rsid w:val="002426B8"/>
    <w:rsid w:val="002518A2"/>
    <w:rsid w:val="002558C4"/>
    <w:rsid w:val="0029650E"/>
    <w:rsid w:val="002A6EC6"/>
    <w:rsid w:val="002B1B39"/>
    <w:rsid w:val="00301A34"/>
    <w:rsid w:val="00304B6E"/>
    <w:rsid w:val="00312518"/>
    <w:rsid w:val="00321750"/>
    <w:rsid w:val="00322581"/>
    <w:rsid w:val="00330BF0"/>
    <w:rsid w:val="003349B5"/>
    <w:rsid w:val="00336FCC"/>
    <w:rsid w:val="00346DE0"/>
    <w:rsid w:val="00385D14"/>
    <w:rsid w:val="003938CD"/>
    <w:rsid w:val="003B1D33"/>
    <w:rsid w:val="003C1D4E"/>
    <w:rsid w:val="003D47FA"/>
    <w:rsid w:val="003F5768"/>
    <w:rsid w:val="004077AD"/>
    <w:rsid w:val="00420F93"/>
    <w:rsid w:val="00443967"/>
    <w:rsid w:val="004521BF"/>
    <w:rsid w:val="00452DBB"/>
    <w:rsid w:val="004569E2"/>
    <w:rsid w:val="004877E7"/>
    <w:rsid w:val="00490B56"/>
    <w:rsid w:val="004A40AB"/>
    <w:rsid w:val="004C6A20"/>
    <w:rsid w:val="004F4DCC"/>
    <w:rsid w:val="00521A57"/>
    <w:rsid w:val="00531FC8"/>
    <w:rsid w:val="005731B4"/>
    <w:rsid w:val="00580694"/>
    <w:rsid w:val="00582F10"/>
    <w:rsid w:val="005843A4"/>
    <w:rsid w:val="005A009D"/>
    <w:rsid w:val="005D5FAC"/>
    <w:rsid w:val="005D7CC3"/>
    <w:rsid w:val="00630DE5"/>
    <w:rsid w:val="00631ADF"/>
    <w:rsid w:val="00660357"/>
    <w:rsid w:val="006656F0"/>
    <w:rsid w:val="0068138D"/>
    <w:rsid w:val="0068205A"/>
    <w:rsid w:val="00692552"/>
    <w:rsid w:val="006C4E7B"/>
    <w:rsid w:val="006C5F72"/>
    <w:rsid w:val="006D34A2"/>
    <w:rsid w:val="006E4A28"/>
    <w:rsid w:val="006F7817"/>
    <w:rsid w:val="00716A03"/>
    <w:rsid w:val="0072161F"/>
    <w:rsid w:val="00735E37"/>
    <w:rsid w:val="00735FE7"/>
    <w:rsid w:val="00740E9F"/>
    <w:rsid w:val="0074323F"/>
    <w:rsid w:val="00746F92"/>
    <w:rsid w:val="0074700C"/>
    <w:rsid w:val="00776437"/>
    <w:rsid w:val="007A0459"/>
    <w:rsid w:val="007A199D"/>
    <w:rsid w:val="007A7842"/>
    <w:rsid w:val="007E1973"/>
    <w:rsid w:val="007F0F23"/>
    <w:rsid w:val="00812DD4"/>
    <w:rsid w:val="00841A41"/>
    <w:rsid w:val="008663A4"/>
    <w:rsid w:val="00877C86"/>
    <w:rsid w:val="0089224F"/>
    <w:rsid w:val="00894A5C"/>
    <w:rsid w:val="008A5454"/>
    <w:rsid w:val="008C0AD3"/>
    <w:rsid w:val="0090158B"/>
    <w:rsid w:val="009023E3"/>
    <w:rsid w:val="0092131C"/>
    <w:rsid w:val="00940778"/>
    <w:rsid w:val="00951581"/>
    <w:rsid w:val="00952C9D"/>
    <w:rsid w:val="00960254"/>
    <w:rsid w:val="00971526"/>
    <w:rsid w:val="00996734"/>
    <w:rsid w:val="009B04F8"/>
    <w:rsid w:val="009B6EA8"/>
    <w:rsid w:val="009C3554"/>
    <w:rsid w:val="009E0691"/>
    <w:rsid w:val="009F0EE3"/>
    <w:rsid w:val="00A027A0"/>
    <w:rsid w:val="00A45579"/>
    <w:rsid w:val="00A6397A"/>
    <w:rsid w:val="00A7060D"/>
    <w:rsid w:val="00A73F70"/>
    <w:rsid w:val="00A97C02"/>
    <w:rsid w:val="00AA4C6A"/>
    <w:rsid w:val="00AA4DC9"/>
    <w:rsid w:val="00AC7073"/>
    <w:rsid w:val="00AE0D0B"/>
    <w:rsid w:val="00AE5919"/>
    <w:rsid w:val="00B01B28"/>
    <w:rsid w:val="00B32BD2"/>
    <w:rsid w:val="00B43222"/>
    <w:rsid w:val="00B54B12"/>
    <w:rsid w:val="00B602B3"/>
    <w:rsid w:val="00B76708"/>
    <w:rsid w:val="00B77F1B"/>
    <w:rsid w:val="00B84AA2"/>
    <w:rsid w:val="00B915F5"/>
    <w:rsid w:val="00BB23B1"/>
    <w:rsid w:val="00BC21D4"/>
    <w:rsid w:val="00BC617D"/>
    <w:rsid w:val="00BD2A03"/>
    <w:rsid w:val="00BD55DD"/>
    <w:rsid w:val="00C05B9C"/>
    <w:rsid w:val="00C07234"/>
    <w:rsid w:val="00C1149E"/>
    <w:rsid w:val="00C15C58"/>
    <w:rsid w:val="00C3614C"/>
    <w:rsid w:val="00C462AF"/>
    <w:rsid w:val="00C66DDD"/>
    <w:rsid w:val="00CC41AD"/>
    <w:rsid w:val="00CE51FB"/>
    <w:rsid w:val="00CE591E"/>
    <w:rsid w:val="00CF1C5E"/>
    <w:rsid w:val="00D04C5A"/>
    <w:rsid w:val="00D6085B"/>
    <w:rsid w:val="00D63061"/>
    <w:rsid w:val="00D6308A"/>
    <w:rsid w:val="00D6697D"/>
    <w:rsid w:val="00D92FC7"/>
    <w:rsid w:val="00DB6E80"/>
    <w:rsid w:val="00DD4718"/>
    <w:rsid w:val="00E10D54"/>
    <w:rsid w:val="00E138EF"/>
    <w:rsid w:val="00E15889"/>
    <w:rsid w:val="00E31350"/>
    <w:rsid w:val="00E34E6E"/>
    <w:rsid w:val="00E405D1"/>
    <w:rsid w:val="00E441E6"/>
    <w:rsid w:val="00E503D4"/>
    <w:rsid w:val="00E5663F"/>
    <w:rsid w:val="00E7431A"/>
    <w:rsid w:val="00E85471"/>
    <w:rsid w:val="00ED73E3"/>
    <w:rsid w:val="00EE0D30"/>
    <w:rsid w:val="00EF1CF4"/>
    <w:rsid w:val="00F12168"/>
    <w:rsid w:val="00F14DF6"/>
    <w:rsid w:val="00F333EC"/>
    <w:rsid w:val="00F5329D"/>
    <w:rsid w:val="00F555C8"/>
    <w:rsid w:val="00F60514"/>
    <w:rsid w:val="00FC4DBC"/>
    <w:rsid w:val="00FD544D"/>
    <w:rsid w:val="00FD7D1C"/>
    <w:rsid w:val="00FE1ADF"/>
    <w:rsid w:val="00FF0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9164D"/>
  <w15:chartTrackingRefBased/>
  <w15:docId w15:val="{CC033576-1C3A-40E0-BAD2-2EEAEE8F3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61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361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462E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432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43222"/>
    <w:rPr>
      <w:color w:val="0000FF"/>
      <w:u w:val="single"/>
    </w:rPr>
  </w:style>
  <w:style w:type="character" w:styleId="UnresolvedMention">
    <w:name w:val="Unresolved Mention"/>
    <w:basedOn w:val="DefaultParagraphFont"/>
    <w:uiPriority w:val="99"/>
    <w:semiHidden/>
    <w:unhideWhenUsed/>
    <w:rsid w:val="003D47FA"/>
    <w:rPr>
      <w:color w:val="605E5C"/>
      <w:shd w:val="clear" w:color="auto" w:fill="E1DFDD"/>
    </w:rPr>
  </w:style>
  <w:style w:type="character" w:customStyle="1" w:styleId="Heading3Char">
    <w:name w:val="Heading 3 Char"/>
    <w:basedOn w:val="DefaultParagraphFont"/>
    <w:link w:val="Heading3"/>
    <w:uiPriority w:val="9"/>
    <w:rsid w:val="000462E4"/>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0462E4"/>
    <w:rPr>
      <w:i/>
      <w:iCs/>
    </w:rPr>
  </w:style>
  <w:style w:type="character" w:styleId="Strong">
    <w:name w:val="Strong"/>
    <w:basedOn w:val="DefaultParagraphFont"/>
    <w:uiPriority w:val="22"/>
    <w:qFormat/>
    <w:rsid w:val="000462E4"/>
    <w:rPr>
      <w:b/>
      <w:bCs/>
    </w:rPr>
  </w:style>
  <w:style w:type="character" w:customStyle="1" w:styleId="card-category">
    <w:name w:val="card-category"/>
    <w:basedOn w:val="DefaultParagraphFont"/>
    <w:rsid w:val="00E405D1"/>
  </w:style>
  <w:style w:type="character" w:customStyle="1" w:styleId="Heading1Char">
    <w:name w:val="Heading 1 Char"/>
    <w:basedOn w:val="DefaultParagraphFont"/>
    <w:link w:val="Heading1"/>
    <w:uiPriority w:val="9"/>
    <w:rsid w:val="00C3614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3614C"/>
    <w:rPr>
      <w:rFonts w:asciiTheme="majorHAnsi" w:eastAsiaTheme="majorEastAsia" w:hAnsiTheme="majorHAnsi" w:cstheme="majorBidi"/>
      <w:color w:val="2F5496" w:themeColor="accent1" w:themeShade="BF"/>
      <w:sz w:val="26"/>
      <w:szCs w:val="26"/>
    </w:rPr>
  </w:style>
  <w:style w:type="character" w:customStyle="1" w:styleId="login-img">
    <w:name w:val="login-img"/>
    <w:basedOn w:val="DefaultParagraphFont"/>
    <w:rsid w:val="00C361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671274">
      <w:bodyDiv w:val="1"/>
      <w:marLeft w:val="0"/>
      <w:marRight w:val="0"/>
      <w:marTop w:val="0"/>
      <w:marBottom w:val="0"/>
      <w:divBdr>
        <w:top w:val="none" w:sz="0" w:space="0" w:color="auto"/>
        <w:left w:val="none" w:sz="0" w:space="0" w:color="auto"/>
        <w:bottom w:val="none" w:sz="0" w:space="0" w:color="auto"/>
        <w:right w:val="none" w:sz="0" w:space="0" w:color="auto"/>
      </w:divBdr>
    </w:div>
    <w:div w:id="469176514">
      <w:bodyDiv w:val="1"/>
      <w:marLeft w:val="0"/>
      <w:marRight w:val="0"/>
      <w:marTop w:val="0"/>
      <w:marBottom w:val="0"/>
      <w:divBdr>
        <w:top w:val="none" w:sz="0" w:space="0" w:color="auto"/>
        <w:left w:val="none" w:sz="0" w:space="0" w:color="auto"/>
        <w:bottom w:val="none" w:sz="0" w:space="0" w:color="auto"/>
        <w:right w:val="none" w:sz="0" w:space="0" w:color="auto"/>
      </w:divBdr>
    </w:div>
    <w:div w:id="683671717">
      <w:bodyDiv w:val="1"/>
      <w:marLeft w:val="0"/>
      <w:marRight w:val="0"/>
      <w:marTop w:val="0"/>
      <w:marBottom w:val="0"/>
      <w:divBdr>
        <w:top w:val="none" w:sz="0" w:space="0" w:color="auto"/>
        <w:left w:val="none" w:sz="0" w:space="0" w:color="auto"/>
        <w:bottom w:val="none" w:sz="0" w:space="0" w:color="auto"/>
        <w:right w:val="none" w:sz="0" w:space="0" w:color="auto"/>
      </w:divBdr>
    </w:div>
    <w:div w:id="738480054">
      <w:bodyDiv w:val="1"/>
      <w:marLeft w:val="0"/>
      <w:marRight w:val="0"/>
      <w:marTop w:val="0"/>
      <w:marBottom w:val="0"/>
      <w:divBdr>
        <w:top w:val="none" w:sz="0" w:space="0" w:color="auto"/>
        <w:left w:val="none" w:sz="0" w:space="0" w:color="auto"/>
        <w:bottom w:val="none" w:sz="0" w:space="0" w:color="auto"/>
        <w:right w:val="none" w:sz="0" w:space="0" w:color="auto"/>
      </w:divBdr>
      <w:divsChild>
        <w:div w:id="1275938174">
          <w:marLeft w:val="0"/>
          <w:marRight w:val="0"/>
          <w:marTop w:val="0"/>
          <w:marBottom w:val="0"/>
          <w:divBdr>
            <w:top w:val="none" w:sz="0" w:space="0" w:color="auto"/>
            <w:left w:val="none" w:sz="0" w:space="0" w:color="auto"/>
            <w:bottom w:val="none" w:sz="0" w:space="0" w:color="auto"/>
            <w:right w:val="none" w:sz="0" w:space="0" w:color="auto"/>
          </w:divBdr>
          <w:divsChild>
            <w:div w:id="1997492281">
              <w:marLeft w:val="0"/>
              <w:marRight w:val="0"/>
              <w:marTop w:val="0"/>
              <w:marBottom w:val="0"/>
              <w:divBdr>
                <w:top w:val="none" w:sz="0" w:space="0" w:color="auto"/>
                <w:left w:val="none" w:sz="0" w:space="0" w:color="auto"/>
                <w:bottom w:val="none" w:sz="0" w:space="0" w:color="auto"/>
                <w:right w:val="none" w:sz="0" w:space="0" w:color="auto"/>
              </w:divBdr>
            </w:div>
          </w:divsChild>
        </w:div>
        <w:div w:id="799038524">
          <w:marLeft w:val="0"/>
          <w:marRight w:val="0"/>
          <w:marTop w:val="0"/>
          <w:marBottom w:val="0"/>
          <w:divBdr>
            <w:top w:val="none" w:sz="0" w:space="0" w:color="auto"/>
            <w:left w:val="none" w:sz="0" w:space="0" w:color="auto"/>
            <w:bottom w:val="none" w:sz="0" w:space="0" w:color="auto"/>
            <w:right w:val="none" w:sz="0" w:space="0" w:color="auto"/>
          </w:divBdr>
          <w:divsChild>
            <w:div w:id="146555556">
              <w:marLeft w:val="0"/>
              <w:marRight w:val="0"/>
              <w:marTop w:val="0"/>
              <w:marBottom w:val="0"/>
              <w:divBdr>
                <w:top w:val="none" w:sz="0" w:space="0" w:color="auto"/>
                <w:left w:val="single" w:sz="12" w:space="0" w:color="EFEFEF"/>
                <w:bottom w:val="single" w:sz="12" w:space="0" w:color="EFEFEF"/>
                <w:right w:val="single" w:sz="12" w:space="0" w:color="EFEFEF"/>
              </w:divBdr>
              <w:divsChild>
                <w:div w:id="257712520">
                  <w:marLeft w:val="0"/>
                  <w:marRight w:val="0"/>
                  <w:marTop w:val="0"/>
                  <w:marBottom w:val="0"/>
                  <w:divBdr>
                    <w:top w:val="none" w:sz="0" w:space="0" w:color="auto"/>
                    <w:left w:val="none" w:sz="0" w:space="0" w:color="auto"/>
                    <w:bottom w:val="none" w:sz="0" w:space="0" w:color="auto"/>
                    <w:right w:val="none" w:sz="0" w:space="0" w:color="auto"/>
                  </w:divBdr>
                </w:div>
                <w:div w:id="86647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51287">
          <w:marLeft w:val="0"/>
          <w:marRight w:val="0"/>
          <w:marTop w:val="0"/>
          <w:marBottom w:val="0"/>
          <w:divBdr>
            <w:top w:val="none" w:sz="0" w:space="0" w:color="auto"/>
            <w:left w:val="none" w:sz="0" w:space="0" w:color="auto"/>
            <w:bottom w:val="none" w:sz="0" w:space="0" w:color="auto"/>
            <w:right w:val="none" w:sz="0" w:space="0" w:color="auto"/>
          </w:divBdr>
          <w:divsChild>
            <w:div w:id="33103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118080">
      <w:bodyDiv w:val="1"/>
      <w:marLeft w:val="0"/>
      <w:marRight w:val="0"/>
      <w:marTop w:val="0"/>
      <w:marBottom w:val="0"/>
      <w:divBdr>
        <w:top w:val="none" w:sz="0" w:space="0" w:color="auto"/>
        <w:left w:val="none" w:sz="0" w:space="0" w:color="auto"/>
        <w:bottom w:val="none" w:sz="0" w:space="0" w:color="auto"/>
        <w:right w:val="none" w:sz="0" w:space="0" w:color="auto"/>
      </w:divBdr>
    </w:div>
    <w:div w:id="1714771672">
      <w:bodyDiv w:val="1"/>
      <w:marLeft w:val="0"/>
      <w:marRight w:val="0"/>
      <w:marTop w:val="0"/>
      <w:marBottom w:val="0"/>
      <w:divBdr>
        <w:top w:val="none" w:sz="0" w:space="0" w:color="auto"/>
        <w:left w:val="none" w:sz="0" w:space="0" w:color="auto"/>
        <w:bottom w:val="none" w:sz="0" w:space="0" w:color="auto"/>
        <w:right w:val="none" w:sz="0" w:space="0" w:color="auto"/>
      </w:divBdr>
      <w:divsChild>
        <w:div w:id="233007311">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en.wikipedia.org/wiki/Nescaf&#233;" TargetMode="External"/><Relationship Id="rId26" Type="http://schemas.openxmlformats.org/officeDocument/2006/relationships/hyperlink" Target="https://www.ebay.co.uk/itm/Nescafe-and-Go-Machine/324237522860?hash=item4b7e0ff7ac:g:pLgAAOSweYhfGFFk" TargetMode="External"/><Relationship Id="rId39" Type="http://schemas.openxmlformats.org/officeDocument/2006/relationships/image" Target="media/image11.jpeg"/><Relationship Id="rId21" Type="http://schemas.openxmlformats.org/officeDocument/2006/relationships/hyperlink" Target="https://www.thepositiveeconomist.com/wp-content/uploads/2016/01/Ansoff_Matrix.png" TargetMode="External"/><Relationship Id="rId34" Type="http://schemas.openxmlformats.org/officeDocument/2006/relationships/hyperlink" Target="https://www.nestle.com/aboutus/management/boardofdirectors)It" TargetMode="External"/><Relationship Id="rId42" Type="http://schemas.openxmlformats.org/officeDocument/2006/relationships/hyperlink" Target="https://corporatefinanceinstitute.com/resources/knowledge/strategy/ansoff-matrix%20/" TargetMode="External"/><Relationship Id="rId47" Type="http://schemas.openxmlformats.org/officeDocument/2006/relationships/hyperlink" Target="https://www.nestleprofessional.co.uk/news/insights/understanding-your-coffee-customers" TargetMode="External"/><Relationship Id="rId50" Type="http://schemas.openxmlformats.org/officeDocument/2006/relationships/hyperlink" Target="https://www.pay4.com/supplier-relationship-management-important/" TargetMode="External"/><Relationship Id="rId55" Type="http://schemas.openxmlformats.org/officeDocument/2006/relationships/hyperlink" Target="https://www.ukessays.com/essays/education/stakeholders-into-primary-and-secondary.php" TargetMode="External"/><Relationship Id="rId7" Type="http://schemas.openxmlformats.org/officeDocument/2006/relationships/hyperlink" Target="https://www.slideshare.net/dankjohn/marketing-concepts-production-social-exchange-selling-product-and-holistic-marketing-concepts" TargetMode="External"/><Relationship Id="rId12" Type="http://schemas.openxmlformats.org/officeDocument/2006/relationships/hyperlink" Target="https://www.ebay.com/itm/NESCAFE-coffee-1963-Vintage-Readers-Digest-Print-Ad-/112660163073" TargetMode="External"/><Relationship Id="rId17" Type="http://schemas.openxmlformats.org/officeDocument/2006/relationships/image" Target="media/image4.png"/><Relationship Id="rId25" Type="http://schemas.openxmlformats.org/officeDocument/2006/relationships/image" Target="media/image7.jpeg"/><Relationship Id="rId33" Type="http://schemas.openxmlformats.org/officeDocument/2006/relationships/hyperlink" Target="https://courses.lumenlearning.com/boundless-accounting/chapter/overview-of-key-elements-of-the-business/" TargetMode="External"/><Relationship Id="rId38" Type="http://schemas.openxmlformats.org/officeDocument/2006/relationships/hyperlink" Target="https://www.tutor2u.net/business/blog/nestle-develops-the-coffee-market" TargetMode="External"/><Relationship Id="rId46" Type="http://schemas.openxmlformats.org/officeDocument/2006/relationships/hyperlink" Target="https://www.nestleprofessional.com.au/training/future-coffee-good-hands"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izfluent.com/info-8475523-advantages-disadvantages-branding.html" TargetMode="External"/><Relationship Id="rId20" Type="http://schemas.openxmlformats.org/officeDocument/2006/relationships/image" Target="media/image5.png"/><Relationship Id="rId29" Type="http://schemas.openxmlformats.org/officeDocument/2006/relationships/image" Target="media/image9.jpeg"/><Relationship Id="rId41" Type="http://schemas.openxmlformats.org/officeDocument/2006/relationships/hyperlink" Target="https://www.ama.org/topics/marketing-definition/" TargetMode="External"/><Relationship Id="rId54" Type="http://schemas.openxmlformats.org/officeDocument/2006/relationships/hyperlink" Target="https://www.tutor2u.net/business/blog/nestle-develops-the-coffee-market"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2.jpeg"/><Relationship Id="rId24" Type="http://schemas.openxmlformats.org/officeDocument/2006/relationships/hyperlink" Target="https://s3images.coroflot.com/user_files/individual_files/large_471120_egnkxbs3lhcjvtxaezwd7tq5b.jpg" TargetMode="External"/><Relationship Id="rId32" Type="http://schemas.openxmlformats.org/officeDocument/2006/relationships/image" Target="media/image10.png"/><Relationship Id="rId37" Type="http://schemas.openxmlformats.org/officeDocument/2006/relationships/hyperlink" Target="https://www.nestle.com/aboutus/suppliers).The" TargetMode="External"/><Relationship Id="rId40" Type="http://schemas.openxmlformats.org/officeDocument/2006/relationships/hyperlink" Target="https://image.slidesharecdn.com/theproducthierarchyofnestle-120404080444-phpapp02/95/the-product-hierarchy-of-nestle-5-728.jpg?cb=1333528924" TargetMode="External"/><Relationship Id="rId45" Type="http://schemas.openxmlformats.org/officeDocument/2006/relationships/hyperlink" Target="https://www.nestle.com/aboutus/history/nestle-company-history/nescafe-75-years" TargetMode="External"/><Relationship Id="rId53" Type="http://schemas.openxmlformats.org/officeDocument/2006/relationships/hyperlink" Target="https://blog.startquestion.com/7-reasons-why-customer-feedback-is-important-to-your-business-28e99c00eba7" TargetMode="External"/><Relationship Id="rId58" Type="http://schemas.openxmlformats.org/officeDocument/2006/relationships/hyperlink" Target="http://www2.nau.edu/~rgm/ha400/class/professional/concept/Article-Mkt-Con.html?fbclid=IwAR3AU908w8wKskLLx2mY5n8vzbhiyNWRY10Cu0sQ4X7-nYAlBcM6s8R_TjY" TargetMode="External"/><Relationship Id="rId5" Type="http://schemas.openxmlformats.org/officeDocument/2006/relationships/webSettings" Target="webSettings.xml"/><Relationship Id="rId15" Type="http://schemas.openxmlformats.org/officeDocument/2006/relationships/hyperlink" Target="https://www.nestleprofessional.co.uk/news/insights/understanding-your-coffee-customers)And" TargetMode="External"/><Relationship Id="rId23" Type="http://schemas.openxmlformats.org/officeDocument/2006/relationships/image" Target="media/image6.jpeg"/><Relationship Id="rId28" Type="http://schemas.openxmlformats.org/officeDocument/2006/relationships/hyperlink" Target="https://aquaspresso.co.za/wp-content/uploads/2015/01/alegria-only1.png" TargetMode="External"/><Relationship Id="rId36" Type="http://schemas.openxmlformats.org/officeDocument/2006/relationships/hyperlink" Target="https://www.nescafe.com/gb/contact-us" TargetMode="External"/><Relationship Id="rId49" Type="http://schemas.openxmlformats.org/officeDocument/2006/relationships/hyperlink" Target="https://searchcustomerexperience.techtarget.com/definition/relationship-marketing" TargetMode="External"/><Relationship Id="rId57" Type="http://schemas.openxmlformats.org/officeDocument/2006/relationships/hyperlink" Target="https://www.grin.com/document/271463" TargetMode="External"/><Relationship Id="rId10" Type="http://schemas.openxmlformats.org/officeDocument/2006/relationships/hyperlink" Target="https://www.nestle.com/brands/allbrands/nescafe" TargetMode="External"/><Relationship Id="rId19" Type="http://schemas.openxmlformats.org/officeDocument/2006/relationships/hyperlink" Target="https://www.forbes.com/companies/nescafe/" TargetMode="External"/><Relationship Id="rId31" Type="http://schemas.openxmlformats.org/officeDocument/2006/relationships/hyperlink" Target="https://dictionary.cambridge.org/dictionary/english/stakeholder" TargetMode="External"/><Relationship Id="rId44" Type="http://schemas.openxmlformats.org/officeDocument/2006/relationships/hyperlink" Target="https://www.businessmanagementideas.com/marketing/marketing-concepts/marketing-concepts-explained/18819" TargetMode="External"/><Relationship Id="rId52" Type="http://schemas.openxmlformats.org/officeDocument/2006/relationships/hyperlink" Target="https://businessesgrow.com/2017/05/08/create-customer-value/"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dolce-gusto.bg/" TargetMode="External"/><Relationship Id="rId14" Type="http://schemas.openxmlformats.org/officeDocument/2006/relationships/hyperlink" Target="http://2.bp.blogspot.com/-ZFqXxfAks7c/USONvqIe8II/AAAAAAAAAbM/5qKcUJL228U/s1600/nescafe_advertising_by_mrdinkleman-d3cnebs.jpg" TargetMode="External"/><Relationship Id="rId22" Type="http://schemas.openxmlformats.org/officeDocument/2006/relationships/hyperlink" Target="https://www.ukessays.com/essays/marketing/the-global-promotion-strategies-of-nescafe-marketing-essay.php" TargetMode="External"/><Relationship Id="rId27" Type="http://schemas.openxmlformats.org/officeDocument/2006/relationships/image" Target="media/image8.png"/><Relationship Id="rId30" Type="http://schemas.openxmlformats.org/officeDocument/2006/relationships/hyperlink" Target="https://image.slidesharecdn.com/nescafeclassicfinalppt-170715155109/95/nescafe-classic-brand-management-19-638.jpg?cb=1500133987" TargetMode="External"/><Relationship Id="rId35" Type="http://schemas.openxmlformats.org/officeDocument/2006/relationships/hyperlink" Target="http://www.nestle-cwa.com" TargetMode="External"/><Relationship Id="rId43" Type="http://schemas.openxmlformats.org/officeDocument/2006/relationships/hyperlink" Target="https://drhealthbenefits.com/food-bevarages/beverages/coffee/the-benefits-of-drinking-nescafe" TargetMode="External"/><Relationship Id="rId48" Type="http://schemas.openxmlformats.org/officeDocument/2006/relationships/hyperlink" Target="https://www.exchange4media.com/marketing-news/nescafe-building-the-next-generation-of-coffee-lovers-sunayan-mitra-vp-marketing-business-head-91152.html" TargetMode="External"/><Relationship Id="rId56" Type="http://schemas.openxmlformats.org/officeDocument/2006/relationships/hyperlink" Target="https://www.nescafe.com/gb/grown-respectfully" TargetMode="External"/><Relationship Id="rId8" Type="http://schemas.openxmlformats.org/officeDocument/2006/relationships/hyperlink" Target="https://www.nescafe.com/" TargetMode="External"/><Relationship Id="rId51" Type="http://schemas.openxmlformats.org/officeDocument/2006/relationships/hyperlink" Target="https://www.youtube.com/watch?v=6X-pErkPNhI&amp;list=TLPQMjkwODIwMjAUFxRDV4ONFQ&amp;index=2"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09B8F-0D0A-49D9-B21E-6F06D144A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5581</TotalTime>
  <Pages>17</Pages>
  <Words>4479</Words>
  <Characters>25536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t.mavrova@gmail.com</dc:creator>
  <cp:keywords/>
  <dc:description/>
  <cp:lastModifiedBy>t.mavrova@gmail.com</cp:lastModifiedBy>
  <cp:revision>113</cp:revision>
  <dcterms:created xsi:type="dcterms:W3CDTF">2020-08-16T08:40:00Z</dcterms:created>
  <dcterms:modified xsi:type="dcterms:W3CDTF">2020-08-31T06:11:00Z</dcterms:modified>
</cp:coreProperties>
</file>