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CAC28" w14:textId="77777777" w:rsidR="00E22AFA" w:rsidRPr="00253D17" w:rsidRDefault="005D5E88">
      <w:pPr>
        <w:rPr>
          <w:rFonts w:ascii="Arial" w:hAnsi="Arial" w:cs="Arial"/>
        </w:rPr>
      </w:pPr>
      <w:r w:rsidRPr="00253D17">
        <w:rPr>
          <w:rFonts w:ascii="Arial" w:hAnsi="Arial" w:cs="Arial"/>
          <w:noProof/>
        </w:rPr>
        <w:drawing>
          <wp:inline distT="0" distB="0" distL="0" distR="0" wp14:anchorId="1A585015" wp14:editId="4904FB16">
            <wp:extent cx="2384544" cy="1325322"/>
            <wp:effectExtent l="0" t="0" r="3056" b="0"/>
            <wp:docPr id="1"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384544" cy="1325322"/>
                    </a:xfrm>
                    <a:prstGeom prst="rect">
                      <a:avLst/>
                    </a:prstGeom>
                    <a:noFill/>
                    <a:ln>
                      <a:noFill/>
                      <a:prstDash/>
                    </a:ln>
                  </pic:spPr>
                </pic:pic>
              </a:graphicData>
            </a:graphic>
          </wp:inline>
        </w:drawing>
      </w:r>
    </w:p>
    <w:p w14:paraId="22C56CA6" w14:textId="77777777" w:rsidR="00E22AFA" w:rsidRPr="00253D17" w:rsidRDefault="00E22AFA">
      <w:pPr>
        <w:rPr>
          <w:rFonts w:ascii="Arial" w:hAnsi="Arial" w:cs="Arial"/>
          <w:sz w:val="44"/>
          <w:szCs w:val="44"/>
        </w:rPr>
      </w:pPr>
    </w:p>
    <w:p w14:paraId="0AE5E85C" w14:textId="77777777" w:rsidR="00E22AFA" w:rsidRPr="00253D17" w:rsidRDefault="00E22AFA">
      <w:pPr>
        <w:rPr>
          <w:rFonts w:ascii="Arial" w:hAnsi="Arial" w:cs="Arial"/>
          <w:sz w:val="44"/>
          <w:szCs w:val="44"/>
        </w:rPr>
      </w:pPr>
    </w:p>
    <w:p w14:paraId="310FD2E9" w14:textId="77777777" w:rsidR="00E22AFA" w:rsidRPr="00253D17" w:rsidRDefault="00E22AFA">
      <w:pPr>
        <w:rPr>
          <w:rFonts w:ascii="Arial" w:hAnsi="Arial" w:cs="Arial"/>
          <w:sz w:val="44"/>
          <w:szCs w:val="44"/>
        </w:rPr>
      </w:pPr>
    </w:p>
    <w:p w14:paraId="471B050B" w14:textId="77777777" w:rsidR="00E22AFA" w:rsidRPr="00253D17" w:rsidRDefault="005D5E88">
      <w:pPr>
        <w:jc w:val="center"/>
        <w:rPr>
          <w:rFonts w:ascii="Arial" w:hAnsi="Arial" w:cs="Arial"/>
          <w:sz w:val="72"/>
          <w:szCs w:val="72"/>
        </w:rPr>
      </w:pPr>
      <w:r w:rsidRPr="00253D17">
        <w:rPr>
          <w:rFonts w:ascii="Arial" w:hAnsi="Arial" w:cs="Arial"/>
          <w:sz w:val="72"/>
          <w:szCs w:val="72"/>
        </w:rPr>
        <w:t>The Impact of Virtual Learning Environment</w:t>
      </w:r>
    </w:p>
    <w:p w14:paraId="729D4D03" w14:textId="77777777" w:rsidR="00E22AFA" w:rsidRPr="00253D17" w:rsidRDefault="005D5E88">
      <w:pPr>
        <w:jc w:val="center"/>
        <w:rPr>
          <w:rFonts w:ascii="Arial" w:hAnsi="Arial" w:cs="Arial"/>
          <w:sz w:val="72"/>
          <w:szCs w:val="72"/>
        </w:rPr>
      </w:pPr>
      <w:r w:rsidRPr="00253D17">
        <w:rPr>
          <w:rFonts w:ascii="Arial" w:hAnsi="Arial" w:cs="Arial"/>
          <w:sz w:val="72"/>
          <w:szCs w:val="72"/>
        </w:rPr>
        <w:t>(Moodle)</w:t>
      </w:r>
    </w:p>
    <w:p w14:paraId="17A05A03" w14:textId="77777777" w:rsidR="00E22AFA" w:rsidRPr="00253D17" w:rsidRDefault="00E22AFA">
      <w:pPr>
        <w:jc w:val="center"/>
        <w:rPr>
          <w:rFonts w:ascii="Arial" w:hAnsi="Arial" w:cs="Arial"/>
          <w:sz w:val="72"/>
          <w:szCs w:val="72"/>
        </w:rPr>
      </w:pPr>
    </w:p>
    <w:p w14:paraId="7DA9EA8C"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 xml:space="preserve">Name: Davide </w:t>
      </w:r>
      <w:proofErr w:type="spellStart"/>
      <w:r w:rsidRPr="00253D17">
        <w:rPr>
          <w:rFonts w:ascii="Arial" w:hAnsi="Arial" w:cs="Arial"/>
          <w:b/>
          <w:bCs/>
          <w:sz w:val="32"/>
          <w:szCs w:val="32"/>
        </w:rPr>
        <w:t>Ambrosiani</w:t>
      </w:r>
      <w:proofErr w:type="spellEnd"/>
    </w:p>
    <w:p w14:paraId="7A97E54E"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Student N.: (2117749)</w:t>
      </w:r>
    </w:p>
    <w:p w14:paraId="3044E9A2"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Module: Digital skills and research methods</w:t>
      </w:r>
    </w:p>
    <w:p w14:paraId="5EC3AEE9"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Module code: (BWSW4003_LON)</w:t>
      </w:r>
    </w:p>
    <w:p w14:paraId="141A104A"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 xml:space="preserve">Name of the lecture: Koushik </w:t>
      </w:r>
      <w:proofErr w:type="spellStart"/>
      <w:r w:rsidRPr="00253D17">
        <w:rPr>
          <w:rFonts w:ascii="Arial" w:hAnsi="Arial" w:cs="Arial"/>
          <w:b/>
          <w:bCs/>
          <w:sz w:val="32"/>
          <w:szCs w:val="32"/>
        </w:rPr>
        <w:t>Modak</w:t>
      </w:r>
      <w:proofErr w:type="spellEnd"/>
    </w:p>
    <w:p w14:paraId="46EFB316"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Name of the institute: University of Wales (TSD)</w:t>
      </w:r>
    </w:p>
    <w:p w14:paraId="74B6226A" w14:textId="77777777" w:rsidR="00E22AFA" w:rsidRPr="00253D17" w:rsidRDefault="00E22AFA">
      <w:pPr>
        <w:jc w:val="center"/>
        <w:rPr>
          <w:rFonts w:ascii="Arial" w:hAnsi="Arial" w:cs="Arial"/>
          <w:b/>
          <w:bCs/>
          <w:sz w:val="32"/>
          <w:szCs w:val="32"/>
        </w:rPr>
      </w:pPr>
    </w:p>
    <w:p w14:paraId="0A532B08"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04 May 2022</w:t>
      </w:r>
    </w:p>
    <w:p w14:paraId="33A68263" w14:textId="77777777" w:rsidR="00E22AFA" w:rsidRPr="00253D17" w:rsidRDefault="00E22AFA">
      <w:pPr>
        <w:jc w:val="center"/>
        <w:rPr>
          <w:rFonts w:ascii="Arial" w:hAnsi="Arial" w:cs="Arial"/>
          <w:b/>
          <w:bCs/>
          <w:sz w:val="32"/>
          <w:szCs w:val="32"/>
        </w:rPr>
      </w:pPr>
    </w:p>
    <w:p w14:paraId="15E4D773" w14:textId="77777777" w:rsidR="00E22AFA" w:rsidRPr="00253D17" w:rsidRDefault="00E22AFA">
      <w:pPr>
        <w:rPr>
          <w:rFonts w:ascii="Arial" w:hAnsi="Arial" w:cs="Arial"/>
          <w:b/>
          <w:bCs/>
          <w:sz w:val="48"/>
          <w:szCs w:val="48"/>
        </w:rPr>
      </w:pPr>
    </w:p>
    <w:p w14:paraId="072A1532" w14:textId="77777777" w:rsidR="00E22AFA" w:rsidRPr="00253D17" w:rsidRDefault="005D5E88">
      <w:pPr>
        <w:rPr>
          <w:rFonts w:ascii="Arial" w:hAnsi="Arial" w:cs="Arial"/>
          <w:b/>
          <w:bCs/>
          <w:sz w:val="48"/>
          <w:szCs w:val="48"/>
        </w:rPr>
      </w:pPr>
      <w:r w:rsidRPr="00253D17">
        <w:rPr>
          <w:rFonts w:ascii="Arial" w:hAnsi="Arial" w:cs="Arial"/>
          <w:b/>
          <w:bCs/>
          <w:sz w:val="48"/>
          <w:szCs w:val="48"/>
        </w:rPr>
        <w:lastRenderedPageBreak/>
        <w:t>Abstract</w:t>
      </w:r>
    </w:p>
    <w:p w14:paraId="747BDE67" w14:textId="77777777" w:rsidR="00E22AFA" w:rsidRPr="00253D17" w:rsidRDefault="005D5E88">
      <w:pPr>
        <w:rPr>
          <w:rFonts w:ascii="Arial" w:hAnsi="Arial" w:cs="Arial"/>
        </w:rPr>
      </w:pPr>
      <w:r w:rsidRPr="00253D17">
        <w:rPr>
          <w:rFonts w:ascii="Arial" w:hAnsi="Arial" w:cs="Arial"/>
          <w:b/>
          <w:bCs/>
          <w:noProof/>
          <w:sz w:val="48"/>
          <w:szCs w:val="48"/>
        </w:rPr>
        <mc:AlternateContent>
          <mc:Choice Requires="wps">
            <w:drawing>
              <wp:anchor distT="0" distB="0" distL="114300" distR="114300" simplePos="0" relativeHeight="251659264" behindDoc="0" locked="0" layoutInCell="1" allowOverlap="1" wp14:anchorId="5F216371" wp14:editId="1EF0C7D6">
                <wp:simplePos x="0" y="0"/>
                <wp:positionH relativeFrom="margin">
                  <wp:align>left</wp:align>
                </wp:positionH>
                <wp:positionV relativeFrom="paragraph">
                  <wp:posOffset>542925</wp:posOffset>
                </wp:positionV>
                <wp:extent cx="5368927" cy="1795781"/>
                <wp:effectExtent l="0" t="0" r="15873" b="7619"/>
                <wp:wrapSquare wrapText="bothSides"/>
                <wp:docPr id="2" name="Text Box 2"/>
                <wp:cNvGraphicFramePr/>
                <a:graphic xmlns:a="http://schemas.openxmlformats.org/drawingml/2006/main">
                  <a:graphicData uri="http://schemas.microsoft.com/office/word/2010/wordprocessingShape">
                    <wps:wsp>
                      <wps:cNvSpPr txBox="1"/>
                      <wps:spPr>
                        <a:xfrm>
                          <a:off x="0" y="0"/>
                          <a:ext cx="5368927" cy="1795781"/>
                        </a:xfrm>
                        <a:prstGeom prst="rect">
                          <a:avLst/>
                        </a:prstGeom>
                        <a:solidFill>
                          <a:srgbClr val="FFFFFF"/>
                        </a:solidFill>
                        <a:ln w="9528">
                          <a:solidFill>
                            <a:srgbClr val="000000"/>
                          </a:solidFill>
                          <a:prstDash val="solid"/>
                        </a:ln>
                      </wps:spPr>
                      <wps:txbx>
                        <w:txbxContent>
                          <w:p w14:paraId="1A3173B4" w14:textId="77777777" w:rsidR="00E22AFA" w:rsidRDefault="00E22AFA">
                            <w:pPr>
                              <w:jc w:val="center"/>
                              <w:rPr>
                                <w:rFonts w:ascii="Arial" w:hAnsi="Arial" w:cs="Arial"/>
                              </w:rPr>
                            </w:pPr>
                          </w:p>
                          <w:p w14:paraId="76306E05" w14:textId="77777777" w:rsidR="00E22AFA" w:rsidRPr="00DD50B7" w:rsidRDefault="005D5E88">
                            <w:pPr>
                              <w:jc w:val="center"/>
                              <w:rPr>
                                <w:rFonts w:ascii="Arial" w:hAnsi="Arial" w:cs="Arial"/>
                                <w:color w:val="000000" w:themeColor="text1"/>
                              </w:rPr>
                            </w:pPr>
                            <w:r w:rsidRPr="00DD50B7">
                              <w:rPr>
                                <w:rFonts w:ascii="Arial" w:hAnsi="Arial" w:cs="Arial"/>
                                <w:color w:val="000000" w:themeColor="text1"/>
                              </w:rPr>
                              <w:t>In this report I Will talk about the impact of virtual learning environment, also Moodle. I will analyse with statistic and compare them with primary data and secondary data. I will illustrate with graphic the percentage what they think about Moodle, using as primary data a questionnaire I gave to other student at the university, and I will compare and give result whit external research (secondary data).</w:t>
                            </w:r>
                          </w:p>
                        </w:txbxContent>
                      </wps:txbx>
                      <wps:bodyPr vert="horz" wrap="square" lIns="91440" tIns="45720" rIns="91440" bIns="45720" anchor="t" anchorCtr="0" compatLnSpc="0">
                        <a:noAutofit/>
                      </wps:bodyPr>
                    </wps:wsp>
                  </a:graphicData>
                </a:graphic>
              </wp:anchor>
            </w:drawing>
          </mc:Choice>
          <mc:Fallback>
            <w:pict>
              <v:shapetype w14:anchorId="5F216371" id="_x0000_t202" coordsize="21600,21600" o:spt="202" path="m,l,21600r21600,l21600,xe">
                <v:stroke joinstyle="miter"/>
                <v:path gradientshapeok="t" o:connecttype="rect"/>
              </v:shapetype>
              <v:shape id="Text Box 2" o:spid="_x0000_s1026" type="#_x0000_t202" style="position:absolute;margin-left:0;margin-top:42.75pt;width:422.75pt;height:141.4pt;z-index:2516592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" strokeweight=".26467mm">
                <v:textbox>
                  <w:txbxContent>
                    <w:p w14:paraId="1A3173B4" w14:textId="77777777" w:rsidR="00E22AFA" w:rsidRDefault="00E22AFA">
                      <w:pPr>
                        <w:jc w:val="center"/>
                        <w:rPr>
                          <w:rFonts w:ascii="Arial" w:hAnsi="Arial" w:cs="Arial"/>
                        </w:rPr>
                      </w:pPr>
                    </w:p>
                    <w:p w14:paraId="76306E05" w14:textId="77777777" w:rsidR="00E22AFA" w:rsidRPr="00DD50B7" w:rsidRDefault="005D5E88">
                      <w:pPr>
                        <w:jc w:val="center"/>
                        <w:rPr>
                          <w:rFonts w:ascii="Arial" w:hAnsi="Arial" w:cs="Arial"/>
                          <w:color w:val="000000" w:themeColor="text1"/>
                        </w:rPr>
                      </w:pPr>
                      <w:r w:rsidRPr="00DD50B7">
                        <w:rPr>
                          <w:rFonts w:ascii="Arial" w:hAnsi="Arial" w:cs="Arial"/>
                          <w:color w:val="000000" w:themeColor="text1"/>
                        </w:rPr>
                        <w:t>In this report I Will talk about the impact of virtual learning environment, also Moodle. I will analyse with statistic and compare them with primary data and secondary data. I will illustrate with graphic the percentage what they think about Moodle, using as primary data a questionnaire I gave to other student at the university, and I will compare and give result whit external research (secondary data).</w:t>
                      </w:r>
                    </w:p>
                  </w:txbxContent>
                </v:textbox>
                <w10:wrap type="square" anchorx="margin"/>
              </v:shape>
            </w:pict>
          </mc:Fallback>
        </mc:AlternateContent>
      </w:r>
    </w:p>
    <w:p w14:paraId="4F0FFAF2" w14:textId="77777777" w:rsidR="00E22AFA" w:rsidRPr="00253D17" w:rsidRDefault="00E22AFA">
      <w:pPr>
        <w:rPr>
          <w:rFonts w:ascii="Arial" w:hAnsi="Arial" w:cs="Arial"/>
          <w:b/>
          <w:bCs/>
          <w:sz w:val="48"/>
          <w:szCs w:val="48"/>
        </w:rPr>
      </w:pPr>
    </w:p>
    <w:p w14:paraId="331AF48D" w14:textId="77777777" w:rsidR="00E22AFA" w:rsidRPr="00253D17" w:rsidRDefault="00E22AFA">
      <w:pPr>
        <w:rPr>
          <w:rFonts w:ascii="Arial" w:hAnsi="Arial" w:cs="Arial"/>
          <w:b/>
          <w:bCs/>
          <w:sz w:val="48"/>
          <w:szCs w:val="48"/>
        </w:rPr>
      </w:pPr>
    </w:p>
    <w:p w14:paraId="2C248883" w14:textId="77777777" w:rsidR="00E22AFA" w:rsidRPr="00253D17" w:rsidRDefault="00E22AFA">
      <w:pPr>
        <w:rPr>
          <w:rFonts w:ascii="Arial" w:hAnsi="Arial" w:cs="Arial"/>
          <w:b/>
          <w:bCs/>
          <w:sz w:val="48"/>
          <w:szCs w:val="48"/>
        </w:rPr>
      </w:pPr>
    </w:p>
    <w:p w14:paraId="1095C16A" w14:textId="77777777" w:rsidR="00E22AFA" w:rsidRPr="00253D17" w:rsidRDefault="00E22AFA">
      <w:pPr>
        <w:rPr>
          <w:rFonts w:ascii="Arial" w:hAnsi="Arial" w:cs="Arial"/>
          <w:b/>
          <w:bCs/>
          <w:sz w:val="48"/>
          <w:szCs w:val="48"/>
        </w:rPr>
      </w:pPr>
    </w:p>
    <w:p w14:paraId="5C29BF58" w14:textId="77777777" w:rsidR="00E22AFA" w:rsidRPr="00253D17" w:rsidRDefault="00E22AFA">
      <w:pPr>
        <w:rPr>
          <w:rFonts w:ascii="Arial" w:hAnsi="Arial" w:cs="Arial"/>
          <w:b/>
          <w:bCs/>
          <w:sz w:val="48"/>
          <w:szCs w:val="48"/>
        </w:rPr>
      </w:pPr>
    </w:p>
    <w:p w14:paraId="489E89E1" w14:textId="77777777" w:rsidR="00E22AFA" w:rsidRPr="00253D17" w:rsidRDefault="00E22AFA">
      <w:pPr>
        <w:rPr>
          <w:rFonts w:ascii="Arial" w:hAnsi="Arial" w:cs="Arial"/>
          <w:b/>
          <w:bCs/>
          <w:sz w:val="48"/>
          <w:szCs w:val="48"/>
        </w:rPr>
      </w:pPr>
    </w:p>
    <w:p w14:paraId="051C60B2" w14:textId="77777777" w:rsidR="00E22AFA" w:rsidRPr="00253D17" w:rsidRDefault="00E22AFA">
      <w:pPr>
        <w:rPr>
          <w:rFonts w:ascii="Arial" w:hAnsi="Arial" w:cs="Arial"/>
          <w:b/>
          <w:bCs/>
          <w:sz w:val="48"/>
          <w:szCs w:val="48"/>
        </w:rPr>
      </w:pPr>
    </w:p>
    <w:p w14:paraId="2CB64BFB" w14:textId="77777777" w:rsidR="00E22AFA" w:rsidRPr="00253D17" w:rsidRDefault="005D5E88">
      <w:pPr>
        <w:rPr>
          <w:rFonts w:ascii="Arial" w:hAnsi="Arial" w:cs="Arial"/>
          <w:b/>
          <w:bCs/>
          <w:sz w:val="48"/>
          <w:szCs w:val="48"/>
        </w:rPr>
      </w:pPr>
      <w:r w:rsidRPr="00253D17">
        <w:rPr>
          <w:rFonts w:ascii="Arial" w:hAnsi="Arial" w:cs="Arial"/>
          <w:b/>
          <w:bCs/>
          <w:sz w:val="48"/>
          <w:szCs w:val="48"/>
        </w:rPr>
        <w:t xml:space="preserve">     </w:t>
      </w:r>
    </w:p>
    <w:p w14:paraId="688DA250" w14:textId="77777777" w:rsidR="00E22AFA" w:rsidRPr="00253D17" w:rsidRDefault="00E22AFA">
      <w:pPr>
        <w:rPr>
          <w:rFonts w:ascii="Arial" w:hAnsi="Arial" w:cs="Arial"/>
          <w:b/>
          <w:bCs/>
          <w:sz w:val="48"/>
          <w:szCs w:val="48"/>
        </w:rPr>
      </w:pPr>
    </w:p>
    <w:p w14:paraId="1C98D7DE" w14:textId="77777777" w:rsidR="00E22AFA" w:rsidRPr="00253D17" w:rsidRDefault="00E22AFA">
      <w:pPr>
        <w:pStyle w:val="Heading1"/>
        <w:rPr>
          <w:rFonts w:ascii="Arial" w:hAnsi="Arial" w:cs="Arial"/>
        </w:rPr>
      </w:pPr>
    </w:p>
    <w:p w14:paraId="2E9E1C57" w14:textId="77777777" w:rsidR="00E22AFA" w:rsidRPr="00253D17" w:rsidRDefault="00E22AFA">
      <w:pPr>
        <w:rPr>
          <w:rFonts w:ascii="Arial" w:hAnsi="Arial" w:cs="Arial"/>
          <w:b/>
          <w:bCs/>
          <w:sz w:val="48"/>
          <w:szCs w:val="48"/>
        </w:rPr>
      </w:pPr>
    </w:p>
    <w:p w14:paraId="02B21465" w14:textId="77777777" w:rsidR="00F255A4" w:rsidRPr="00253D17" w:rsidRDefault="00F255A4">
      <w:pPr>
        <w:rPr>
          <w:rFonts w:ascii="Arial" w:hAnsi="Arial" w:cs="Arial"/>
          <w:b/>
          <w:bCs/>
          <w:sz w:val="48"/>
          <w:szCs w:val="48"/>
        </w:rPr>
      </w:pPr>
    </w:p>
    <w:p w14:paraId="04C5118E" w14:textId="77777777" w:rsidR="00F255A4" w:rsidRPr="00253D17" w:rsidRDefault="00F255A4">
      <w:pPr>
        <w:rPr>
          <w:rFonts w:ascii="Arial" w:hAnsi="Arial" w:cs="Arial"/>
          <w:b/>
          <w:bCs/>
          <w:sz w:val="48"/>
          <w:szCs w:val="48"/>
        </w:rPr>
      </w:pPr>
    </w:p>
    <w:p w14:paraId="173F242C" w14:textId="77777777" w:rsidR="00F255A4" w:rsidRPr="00253D17" w:rsidRDefault="00F255A4">
      <w:pPr>
        <w:rPr>
          <w:rFonts w:ascii="Arial" w:hAnsi="Arial" w:cs="Arial"/>
          <w:b/>
          <w:bCs/>
          <w:sz w:val="48"/>
          <w:szCs w:val="48"/>
        </w:rPr>
      </w:pPr>
    </w:p>
    <w:p w14:paraId="6C5B5D33" w14:textId="77777777" w:rsidR="00F255A4" w:rsidRPr="00253D17" w:rsidRDefault="00F255A4">
      <w:pPr>
        <w:rPr>
          <w:rFonts w:ascii="Arial" w:hAnsi="Arial" w:cs="Arial"/>
          <w:b/>
          <w:bCs/>
          <w:sz w:val="48"/>
          <w:szCs w:val="48"/>
        </w:rPr>
      </w:pPr>
    </w:p>
    <w:p w14:paraId="08136B73" w14:textId="77777777" w:rsidR="00F255A4" w:rsidRPr="00253D17" w:rsidRDefault="00F255A4">
      <w:pPr>
        <w:rPr>
          <w:rFonts w:ascii="Arial" w:hAnsi="Arial" w:cs="Arial"/>
          <w:b/>
          <w:bCs/>
          <w:sz w:val="48"/>
          <w:szCs w:val="48"/>
        </w:rPr>
      </w:pPr>
    </w:p>
    <w:p w14:paraId="6C0DC4A9" w14:textId="77777777" w:rsidR="00F255A4" w:rsidRPr="00253D17" w:rsidRDefault="00F255A4">
      <w:pPr>
        <w:rPr>
          <w:rFonts w:ascii="Arial" w:hAnsi="Arial" w:cs="Arial"/>
          <w:b/>
          <w:bCs/>
          <w:sz w:val="48"/>
          <w:szCs w:val="48"/>
        </w:rPr>
      </w:pPr>
    </w:p>
    <w:p w14:paraId="673E75D6" w14:textId="77777777" w:rsidR="00E22AFA" w:rsidRPr="00253D17" w:rsidRDefault="00E22AFA">
      <w:pPr>
        <w:rPr>
          <w:rFonts w:ascii="Arial" w:hAnsi="Arial" w:cs="Arial"/>
          <w:b/>
          <w:bCs/>
          <w:sz w:val="48"/>
          <w:szCs w:val="48"/>
        </w:rPr>
      </w:pPr>
    </w:p>
    <w:p w14:paraId="623B890D" w14:textId="77777777" w:rsidR="00E22AFA" w:rsidRPr="00253D17" w:rsidRDefault="005D5E88">
      <w:pPr>
        <w:rPr>
          <w:rFonts w:ascii="Arial" w:hAnsi="Arial" w:cs="Arial"/>
          <w:b/>
          <w:bCs/>
          <w:sz w:val="48"/>
          <w:szCs w:val="48"/>
        </w:rPr>
      </w:pPr>
      <w:r w:rsidRPr="00253D17">
        <w:rPr>
          <w:rFonts w:ascii="Arial" w:hAnsi="Arial" w:cs="Arial"/>
          <w:b/>
          <w:bCs/>
          <w:sz w:val="48"/>
          <w:szCs w:val="48"/>
        </w:rPr>
        <w:t xml:space="preserve">Table of contest </w:t>
      </w:r>
    </w:p>
    <w:p w14:paraId="2105B0A9" w14:textId="77777777" w:rsidR="00E22AFA" w:rsidRPr="00253D17" w:rsidRDefault="005D5E88">
      <w:pPr>
        <w:rPr>
          <w:rFonts w:ascii="Arial" w:hAnsi="Arial" w:cs="Arial"/>
          <w:b/>
          <w:bCs/>
          <w:sz w:val="48"/>
          <w:szCs w:val="48"/>
        </w:rPr>
      </w:pPr>
      <w:r w:rsidRPr="00253D17">
        <w:rPr>
          <w:rFonts w:ascii="Arial" w:hAnsi="Arial" w:cs="Arial"/>
          <w:b/>
          <w:bCs/>
          <w:sz w:val="48"/>
          <w:szCs w:val="48"/>
        </w:rPr>
        <w:t xml:space="preserve">  </w:t>
      </w:r>
    </w:p>
    <w:p w14:paraId="133EFEEB" w14:textId="72C63989" w:rsidR="004C2FD4" w:rsidRPr="00253D17" w:rsidRDefault="005D5E88" w:rsidP="004C2FD4">
      <w:pPr>
        <w:pStyle w:val="Heading1"/>
        <w:ind w:left="720"/>
        <w:rPr>
          <w:rFonts w:ascii="Arial" w:hAnsi="Arial" w:cs="Arial"/>
        </w:rPr>
      </w:pPr>
      <w:r w:rsidRPr="00253D17">
        <w:rPr>
          <w:rFonts w:ascii="Arial" w:hAnsi="Arial" w:cs="Arial"/>
        </w:rPr>
        <w:t>Introduction…………………………………………………</w:t>
      </w:r>
      <w:r w:rsidR="004C2FD4" w:rsidRPr="00253D17">
        <w:rPr>
          <w:rFonts w:ascii="Arial" w:hAnsi="Arial" w:cs="Arial"/>
        </w:rPr>
        <w:t>4</w:t>
      </w:r>
    </w:p>
    <w:p w14:paraId="0E40CF91" w14:textId="6C5017B8" w:rsidR="00E22AFA" w:rsidRPr="00253D17" w:rsidRDefault="005D5E88" w:rsidP="006A1AAC">
      <w:pPr>
        <w:pStyle w:val="Heading1"/>
        <w:ind w:left="720"/>
        <w:rPr>
          <w:rFonts w:ascii="Arial" w:hAnsi="Arial" w:cs="Arial"/>
        </w:rPr>
      </w:pPr>
      <w:r w:rsidRPr="00253D17">
        <w:rPr>
          <w:rFonts w:ascii="Arial" w:hAnsi="Arial" w:cs="Arial"/>
        </w:rPr>
        <w:t>Rationale……………………………………………………</w:t>
      </w:r>
      <w:r w:rsidR="004C2FD4" w:rsidRPr="00253D17">
        <w:rPr>
          <w:rFonts w:ascii="Arial" w:hAnsi="Arial" w:cs="Arial"/>
        </w:rPr>
        <w:t>4</w:t>
      </w:r>
    </w:p>
    <w:p w14:paraId="6767978F" w14:textId="4ED7E998" w:rsidR="00E22AFA" w:rsidRPr="00253D17" w:rsidRDefault="005D5E88" w:rsidP="006A1AAC">
      <w:pPr>
        <w:pStyle w:val="Heading1"/>
        <w:ind w:left="720"/>
        <w:rPr>
          <w:rFonts w:ascii="Arial" w:hAnsi="Arial" w:cs="Arial"/>
        </w:rPr>
      </w:pPr>
      <w:r w:rsidRPr="00253D17">
        <w:rPr>
          <w:rFonts w:ascii="Arial" w:hAnsi="Arial" w:cs="Arial"/>
        </w:rPr>
        <w:t>Research objectives……………………………………….</w:t>
      </w:r>
      <w:r w:rsidR="004C2FD4" w:rsidRPr="00253D17">
        <w:rPr>
          <w:rFonts w:ascii="Arial" w:hAnsi="Arial" w:cs="Arial"/>
        </w:rPr>
        <w:t>4</w:t>
      </w:r>
    </w:p>
    <w:p w14:paraId="0C2E3766" w14:textId="57407122" w:rsidR="00E22AFA" w:rsidRPr="00253D17" w:rsidRDefault="005D5E88" w:rsidP="006A1AAC">
      <w:pPr>
        <w:pStyle w:val="Heading1"/>
        <w:ind w:left="720"/>
        <w:rPr>
          <w:rFonts w:ascii="Arial" w:hAnsi="Arial" w:cs="Arial"/>
        </w:rPr>
      </w:pPr>
      <w:r w:rsidRPr="00253D17">
        <w:rPr>
          <w:rFonts w:ascii="Arial" w:hAnsi="Arial" w:cs="Arial"/>
        </w:rPr>
        <w:t>Literature review/review of the existing literature………</w:t>
      </w:r>
      <w:r w:rsidR="004C2FD4" w:rsidRPr="00253D17">
        <w:rPr>
          <w:rFonts w:ascii="Arial" w:hAnsi="Arial" w:cs="Arial"/>
        </w:rPr>
        <w:t>4</w:t>
      </w:r>
      <w:r w:rsidR="00E56D5A">
        <w:rPr>
          <w:rFonts w:ascii="Arial" w:hAnsi="Arial" w:cs="Arial"/>
        </w:rPr>
        <w:t>/6</w:t>
      </w:r>
    </w:p>
    <w:p w14:paraId="640FED7D" w14:textId="7F820159" w:rsidR="00E22AFA" w:rsidRPr="00253D17" w:rsidRDefault="005D5E88" w:rsidP="006A1AAC">
      <w:pPr>
        <w:pStyle w:val="Heading1"/>
        <w:ind w:left="720"/>
        <w:rPr>
          <w:rFonts w:ascii="Arial" w:hAnsi="Arial" w:cs="Arial"/>
        </w:rPr>
      </w:pPr>
      <w:r w:rsidRPr="00253D17">
        <w:rPr>
          <w:rFonts w:ascii="Arial" w:hAnsi="Arial" w:cs="Arial"/>
        </w:rPr>
        <w:t>Research methodology……………………………………</w:t>
      </w:r>
      <w:r w:rsidR="00E56D5A">
        <w:rPr>
          <w:rFonts w:ascii="Arial" w:hAnsi="Arial" w:cs="Arial"/>
        </w:rPr>
        <w:t>6</w:t>
      </w:r>
    </w:p>
    <w:p w14:paraId="5216BF68" w14:textId="31D67112" w:rsidR="00E22AFA" w:rsidRPr="00253D17" w:rsidRDefault="005D5E88">
      <w:pPr>
        <w:pStyle w:val="Heading2"/>
        <w:ind w:left="720"/>
        <w:rPr>
          <w:rFonts w:ascii="Arial" w:hAnsi="Arial" w:cs="Arial"/>
        </w:rPr>
      </w:pPr>
      <w:r w:rsidRPr="00253D17">
        <w:rPr>
          <w:rFonts w:ascii="Arial" w:hAnsi="Arial" w:cs="Arial"/>
        </w:rPr>
        <w:t xml:space="preserve">  Data primary and secondary…………………………………………...</w:t>
      </w:r>
      <w:r w:rsidR="00E56D5A">
        <w:rPr>
          <w:rFonts w:ascii="Arial" w:hAnsi="Arial" w:cs="Arial"/>
        </w:rPr>
        <w:t>6</w:t>
      </w:r>
    </w:p>
    <w:p w14:paraId="4DB9E14E" w14:textId="7FDF1535" w:rsidR="00E22AFA" w:rsidRPr="00253D17" w:rsidRDefault="005D5E88">
      <w:pPr>
        <w:pStyle w:val="Heading2"/>
        <w:rPr>
          <w:rFonts w:ascii="Arial" w:hAnsi="Arial" w:cs="Arial"/>
        </w:rPr>
      </w:pPr>
      <w:r w:rsidRPr="00253D17">
        <w:rPr>
          <w:rFonts w:ascii="Arial" w:hAnsi="Arial" w:cs="Arial"/>
        </w:rPr>
        <w:tab/>
        <w:t xml:space="preserve">  Data collection process…………………………………………………</w:t>
      </w:r>
      <w:r w:rsidR="00E56D5A">
        <w:rPr>
          <w:rFonts w:ascii="Arial" w:hAnsi="Arial" w:cs="Arial"/>
        </w:rPr>
        <w:t>6</w:t>
      </w:r>
    </w:p>
    <w:p w14:paraId="6F055615" w14:textId="536A2A2E" w:rsidR="00E22AFA" w:rsidRPr="00253D17" w:rsidRDefault="005D5E88">
      <w:pPr>
        <w:pStyle w:val="Heading2"/>
        <w:rPr>
          <w:rFonts w:ascii="Arial" w:hAnsi="Arial" w:cs="Arial"/>
        </w:rPr>
      </w:pPr>
      <w:r w:rsidRPr="00253D17">
        <w:rPr>
          <w:rFonts w:ascii="Arial" w:hAnsi="Arial" w:cs="Arial"/>
        </w:rPr>
        <w:tab/>
        <w:t xml:space="preserve">  Population, Sample and Sample size…………………………………</w:t>
      </w:r>
      <w:r w:rsidR="00E56D5A">
        <w:rPr>
          <w:rFonts w:ascii="Arial" w:hAnsi="Arial" w:cs="Arial"/>
        </w:rPr>
        <w:t>6</w:t>
      </w:r>
    </w:p>
    <w:p w14:paraId="3AC46149" w14:textId="190695F3" w:rsidR="00E22AFA" w:rsidRPr="00253D17" w:rsidRDefault="005D5E88" w:rsidP="006A1AAC">
      <w:pPr>
        <w:pStyle w:val="Heading1"/>
        <w:ind w:left="720"/>
        <w:rPr>
          <w:rFonts w:ascii="Arial" w:hAnsi="Arial" w:cs="Arial"/>
        </w:rPr>
      </w:pPr>
      <w:r w:rsidRPr="00253D17">
        <w:rPr>
          <w:rFonts w:ascii="Arial" w:hAnsi="Arial" w:cs="Arial"/>
        </w:rPr>
        <w:t>Result/Findings…………………………………………….</w:t>
      </w:r>
      <w:r w:rsidR="00080D39">
        <w:rPr>
          <w:rFonts w:ascii="Arial" w:hAnsi="Arial" w:cs="Arial"/>
        </w:rPr>
        <w:t>7</w:t>
      </w:r>
    </w:p>
    <w:p w14:paraId="1AD4F886" w14:textId="3DCBE47C" w:rsidR="00E22AFA" w:rsidRPr="00253D17" w:rsidRDefault="005D5E88">
      <w:pPr>
        <w:pStyle w:val="Heading2"/>
        <w:ind w:left="720"/>
        <w:rPr>
          <w:rFonts w:ascii="Arial" w:hAnsi="Arial" w:cs="Arial"/>
        </w:rPr>
      </w:pPr>
      <w:r w:rsidRPr="00253D17">
        <w:rPr>
          <w:rFonts w:ascii="Arial" w:hAnsi="Arial" w:cs="Arial"/>
        </w:rPr>
        <w:t xml:space="preserve">  Primary data analysis………………………………………………….</w:t>
      </w:r>
      <w:r w:rsidR="00B702BE">
        <w:rPr>
          <w:rFonts w:ascii="Arial" w:hAnsi="Arial" w:cs="Arial"/>
        </w:rPr>
        <w:t>7/10</w:t>
      </w:r>
    </w:p>
    <w:p w14:paraId="774EFFB2" w14:textId="290C5565" w:rsidR="00E22AFA" w:rsidRPr="00253D17" w:rsidRDefault="005D5E88">
      <w:pPr>
        <w:pStyle w:val="Heading2"/>
        <w:rPr>
          <w:rFonts w:ascii="Arial" w:hAnsi="Arial" w:cs="Arial"/>
        </w:rPr>
      </w:pPr>
      <w:r w:rsidRPr="00253D17">
        <w:rPr>
          <w:rFonts w:ascii="Arial" w:hAnsi="Arial" w:cs="Arial"/>
        </w:rPr>
        <w:tab/>
        <w:t xml:space="preserve">  Secondary data analysis……………………………………………</w:t>
      </w:r>
      <w:r w:rsidR="00B702BE">
        <w:rPr>
          <w:rFonts w:ascii="Arial" w:hAnsi="Arial" w:cs="Arial"/>
        </w:rPr>
        <w:t>10/11</w:t>
      </w:r>
    </w:p>
    <w:p w14:paraId="2CB459C2" w14:textId="39712F35" w:rsidR="00E22AFA" w:rsidRPr="00253D17" w:rsidRDefault="005D5E88">
      <w:pPr>
        <w:pStyle w:val="Heading2"/>
        <w:rPr>
          <w:rFonts w:ascii="Arial" w:hAnsi="Arial" w:cs="Arial"/>
        </w:rPr>
      </w:pPr>
      <w:r w:rsidRPr="00253D17">
        <w:rPr>
          <w:rFonts w:ascii="Arial" w:hAnsi="Arial" w:cs="Arial"/>
        </w:rPr>
        <w:tab/>
        <w:t xml:space="preserve">  Summary of the findings……………………………………………….</w:t>
      </w:r>
      <w:r w:rsidR="00B702BE">
        <w:rPr>
          <w:rFonts w:ascii="Arial" w:hAnsi="Arial" w:cs="Arial"/>
        </w:rPr>
        <w:t>11</w:t>
      </w:r>
    </w:p>
    <w:p w14:paraId="1DE43854" w14:textId="0232557B" w:rsidR="00E22AFA" w:rsidRPr="00253D17" w:rsidRDefault="005D5E88" w:rsidP="006A1AAC">
      <w:pPr>
        <w:pStyle w:val="Heading1"/>
        <w:ind w:left="720"/>
        <w:rPr>
          <w:rFonts w:ascii="Arial" w:hAnsi="Arial" w:cs="Arial"/>
        </w:rPr>
      </w:pPr>
      <w:r w:rsidRPr="00253D17">
        <w:rPr>
          <w:rFonts w:ascii="Arial" w:hAnsi="Arial" w:cs="Arial"/>
        </w:rPr>
        <w:t>Conclusion and recommendation……………………</w:t>
      </w:r>
      <w:proofErr w:type="gramStart"/>
      <w:r w:rsidRPr="00253D17">
        <w:rPr>
          <w:rFonts w:ascii="Arial" w:hAnsi="Arial" w:cs="Arial"/>
        </w:rPr>
        <w:t>…..</w:t>
      </w:r>
      <w:proofErr w:type="gramEnd"/>
      <w:r w:rsidR="00B702BE">
        <w:rPr>
          <w:rFonts w:ascii="Arial" w:hAnsi="Arial" w:cs="Arial"/>
        </w:rPr>
        <w:t>11</w:t>
      </w:r>
    </w:p>
    <w:p w14:paraId="5751A19E" w14:textId="3B071D77" w:rsidR="00E22AFA" w:rsidRPr="00253D17" w:rsidRDefault="00B702BE" w:rsidP="006A1AAC">
      <w:pPr>
        <w:pStyle w:val="Heading1"/>
        <w:ind w:left="720"/>
        <w:rPr>
          <w:rFonts w:ascii="Arial" w:hAnsi="Arial" w:cs="Arial"/>
        </w:rPr>
      </w:pPr>
      <w:r>
        <w:rPr>
          <w:rFonts w:ascii="Arial" w:hAnsi="Arial" w:cs="Arial"/>
        </w:rPr>
        <w:t>Reference</w:t>
      </w:r>
      <w:r w:rsidR="005D5E88" w:rsidRPr="00253D17">
        <w:rPr>
          <w:rFonts w:ascii="Arial" w:hAnsi="Arial" w:cs="Arial"/>
        </w:rPr>
        <w:t>…………</w:t>
      </w:r>
      <w:r>
        <w:rPr>
          <w:rFonts w:ascii="Arial" w:hAnsi="Arial" w:cs="Arial"/>
        </w:rPr>
        <w:t>….</w:t>
      </w:r>
      <w:r w:rsidR="005D5E88" w:rsidRPr="00253D17">
        <w:rPr>
          <w:rFonts w:ascii="Arial" w:hAnsi="Arial" w:cs="Arial"/>
        </w:rPr>
        <w:t>……………………………</w:t>
      </w:r>
      <w:r>
        <w:rPr>
          <w:rFonts w:ascii="Arial" w:hAnsi="Arial" w:cs="Arial"/>
        </w:rPr>
        <w:t>…</w:t>
      </w:r>
      <w:r w:rsidR="005D5E88" w:rsidRPr="00253D17">
        <w:rPr>
          <w:rFonts w:ascii="Arial" w:hAnsi="Arial" w:cs="Arial"/>
        </w:rPr>
        <w:t>…</w:t>
      </w:r>
      <w:r>
        <w:rPr>
          <w:rFonts w:ascii="Arial" w:hAnsi="Arial" w:cs="Arial"/>
        </w:rPr>
        <w:t>12/13</w:t>
      </w:r>
    </w:p>
    <w:p w14:paraId="71B1FF97" w14:textId="161313D3" w:rsidR="00E22AFA" w:rsidRPr="00253D17" w:rsidRDefault="00B702BE" w:rsidP="006A1AAC">
      <w:pPr>
        <w:pStyle w:val="Heading1"/>
        <w:ind w:left="720"/>
        <w:rPr>
          <w:rFonts w:ascii="Arial" w:hAnsi="Arial" w:cs="Arial"/>
        </w:rPr>
      </w:pPr>
      <w:r>
        <w:rPr>
          <w:rFonts w:ascii="Arial" w:hAnsi="Arial" w:cs="Arial"/>
        </w:rPr>
        <w:t>Appendix</w:t>
      </w:r>
      <w:r w:rsidR="005D5E88" w:rsidRPr="00253D17">
        <w:rPr>
          <w:rFonts w:ascii="Arial" w:hAnsi="Arial" w:cs="Arial"/>
        </w:rPr>
        <w:t>………………………………………………</w:t>
      </w:r>
      <w:r>
        <w:rPr>
          <w:rFonts w:ascii="Arial" w:hAnsi="Arial" w:cs="Arial"/>
        </w:rPr>
        <w:t>.14/17</w:t>
      </w:r>
    </w:p>
    <w:p w14:paraId="54A731D9" w14:textId="77777777" w:rsidR="00E22AFA" w:rsidRPr="00253D17" w:rsidRDefault="00E22AFA">
      <w:pPr>
        <w:rPr>
          <w:rFonts w:ascii="Arial" w:hAnsi="Arial" w:cs="Arial"/>
        </w:rPr>
      </w:pPr>
    </w:p>
    <w:p w14:paraId="2D30448C" w14:textId="77777777" w:rsidR="00E22AFA" w:rsidRPr="00253D17" w:rsidRDefault="00E22AFA">
      <w:pPr>
        <w:rPr>
          <w:rFonts w:ascii="Arial" w:hAnsi="Arial" w:cs="Arial"/>
          <w:b/>
          <w:bCs/>
          <w:sz w:val="48"/>
          <w:szCs w:val="48"/>
        </w:rPr>
      </w:pPr>
    </w:p>
    <w:p w14:paraId="2FC28C39" w14:textId="77777777" w:rsidR="00E22AFA" w:rsidRPr="00253D17" w:rsidRDefault="00E22AFA">
      <w:pPr>
        <w:rPr>
          <w:rFonts w:ascii="Arial" w:hAnsi="Arial" w:cs="Arial"/>
          <w:b/>
          <w:bCs/>
          <w:sz w:val="48"/>
          <w:szCs w:val="48"/>
        </w:rPr>
      </w:pPr>
    </w:p>
    <w:p w14:paraId="558A269F" w14:textId="77777777" w:rsidR="00E22AFA" w:rsidRPr="00253D17" w:rsidRDefault="00E22AFA">
      <w:pPr>
        <w:rPr>
          <w:rFonts w:ascii="Arial" w:hAnsi="Arial" w:cs="Arial"/>
          <w:b/>
          <w:bCs/>
          <w:sz w:val="48"/>
          <w:szCs w:val="48"/>
        </w:rPr>
      </w:pPr>
    </w:p>
    <w:p w14:paraId="2FF87947" w14:textId="77777777" w:rsidR="00E22AFA" w:rsidRPr="00253D17" w:rsidRDefault="00E22AFA">
      <w:pPr>
        <w:rPr>
          <w:rFonts w:ascii="Arial" w:hAnsi="Arial" w:cs="Arial"/>
          <w:b/>
          <w:bCs/>
          <w:sz w:val="48"/>
          <w:szCs w:val="48"/>
        </w:rPr>
      </w:pPr>
    </w:p>
    <w:p w14:paraId="6A5178A0" w14:textId="77777777" w:rsidR="00E22AFA" w:rsidRPr="00253D17" w:rsidRDefault="00E22AFA">
      <w:pPr>
        <w:rPr>
          <w:rFonts w:ascii="Arial" w:hAnsi="Arial" w:cs="Arial"/>
          <w:b/>
          <w:bCs/>
          <w:sz w:val="28"/>
          <w:szCs w:val="28"/>
        </w:rPr>
      </w:pPr>
    </w:p>
    <w:p w14:paraId="528D782D" w14:textId="77777777" w:rsidR="00E22AFA" w:rsidRPr="00FF7C41" w:rsidRDefault="005D5E88" w:rsidP="00FF7C41">
      <w:pPr>
        <w:pStyle w:val="Heading1"/>
        <w:rPr>
          <w:rFonts w:ascii="Arial" w:hAnsi="Arial" w:cs="Arial"/>
        </w:rPr>
      </w:pPr>
      <w:r w:rsidRPr="00FF7C41">
        <w:rPr>
          <w:rFonts w:ascii="Arial" w:hAnsi="Arial" w:cs="Arial"/>
        </w:rPr>
        <w:lastRenderedPageBreak/>
        <w:t>Introduction.</w:t>
      </w:r>
    </w:p>
    <w:p w14:paraId="18483F53" w14:textId="6066B28F" w:rsidR="00E22AFA" w:rsidRPr="008042E8" w:rsidRDefault="005D5E88" w:rsidP="00DD50B7">
      <w:pPr>
        <w:spacing w:line="360" w:lineRule="auto"/>
        <w:jc w:val="both"/>
        <w:rPr>
          <w:rFonts w:ascii="Arial" w:hAnsi="Arial" w:cs="Arial"/>
          <w:color w:val="000000" w:themeColor="text1"/>
        </w:rPr>
      </w:pPr>
      <w:r w:rsidRPr="008042E8">
        <w:rPr>
          <w:rFonts w:ascii="Arial" w:hAnsi="Arial" w:cs="Arial"/>
          <w:color w:val="000000" w:themeColor="text1"/>
        </w:rPr>
        <w:t>In this report will be focusing on Moodle (Virtual Learning environment). Using primary data and secondary data</w:t>
      </w:r>
      <w:r w:rsidR="00FC5D9C" w:rsidRPr="008042E8">
        <w:rPr>
          <w:rFonts w:ascii="Arial" w:hAnsi="Arial" w:cs="Arial"/>
          <w:color w:val="000000" w:themeColor="text1"/>
        </w:rPr>
        <w:t>.</w:t>
      </w:r>
      <w:r w:rsidRPr="008042E8">
        <w:rPr>
          <w:rFonts w:ascii="Arial" w:hAnsi="Arial" w:cs="Arial"/>
          <w:color w:val="000000" w:themeColor="text1"/>
        </w:rPr>
        <w:t xml:space="preserve"> I will analyse and describe</w:t>
      </w:r>
      <w:r w:rsidR="00FC5D9C" w:rsidRPr="008042E8">
        <w:rPr>
          <w:rFonts w:ascii="Arial" w:hAnsi="Arial" w:cs="Arial"/>
          <w:color w:val="000000" w:themeColor="text1"/>
        </w:rPr>
        <w:t xml:space="preserve"> </w:t>
      </w:r>
      <w:r w:rsidRPr="008042E8">
        <w:rPr>
          <w:rFonts w:ascii="Arial" w:hAnsi="Arial" w:cs="Arial"/>
          <w:color w:val="000000" w:themeColor="text1"/>
        </w:rPr>
        <w:t>how Moodle is efficient for the student at the University of Wales.</w:t>
      </w:r>
    </w:p>
    <w:p w14:paraId="26B218FD" w14:textId="77777777" w:rsidR="00E22AFA" w:rsidRPr="008042E8" w:rsidRDefault="005D5E88" w:rsidP="00DD50B7">
      <w:pPr>
        <w:spacing w:line="360" w:lineRule="auto"/>
        <w:jc w:val="both"/>
        <w:rPr>
          <w:rFonts w:ascii="Arial" w:hAnsi="Arial" w:cs="Arial"/>
          <w:color w:val="000000" w:themeColor="text1"/>
        </w:rPr>
      </w:pPr>
      <w:r w:rsidRPr="008042E8">
        <w:rPr>
          <w:rFonts w:ascii="Arial" w:hAnsi="Arial" w:cs="Arial"/>
          <w:color w:val="000000" w:themeColor="text1"/>
          <w:shd w:val="clear" w:color="auto" w:fill="FFFFFF"/>
        </w:rPr>
        <w:t>"Virtual Learning Environment." A VLE is a virtual classroom that allows teachers and students to communicate with each other online.</w:t>
      </w:r>
      <w:r w:rsidRPr="008042E8">
        <w:rPr>
          <w:rFonts w:ascii="Arial" w:hAnsi="Arial" w:cs="Arial"/>
          <w:color w:val="000000" w:themeColor="text1"/>
          <w:sz w:val="30"/>
          <w:szCs w:val="30"/>
          <w:shd w:val="clear" w:color="auto" w:fill="FFFFFF"/>
        </w:rPr>
        <w:t xml:space="preserve"> </w:t>
      </w:r>
      <w:r w:rsidRPr="008042E8">
        <w:rPr>
          <w:rFonts w:ascii="Arial" w:hAnsi="Arial" w:cs="Arial"/>
          <w:color w:val="000000" w:themeColor="text1"/>
          <w:shd w:val="clear" w:color="auto" w:fill="FFFFFF"/>
        </w:rPr>
        <w:t>Virtual learning environments are a popular method of e-learning, which refers to learning through electronic means (Sharpened, 2022).</w:t>
      </w:r>
    </w:p>
    <w:p w14:paraId="1975607A" w14:textId="77777777" w:rsidR="00E22AFA" w:rsidRPr="00FF7C41" w:rsidRDefault="005D5E88" w:rsidP="00FF7C41">
      <w:pPr>
        <w:pStyle w:val="Heading1"/>
        <w:rPr>
          <w:rFonts w:ascii="Arial" w:hAnsi="Arial" w:cs="Arial"/>
        </w:rPr>
      </w:pPr>
      <w:r w:rsidRPr="00FF7C41">
        <w:rPr>
          <w:rFonts w:ascii="Arial" w:hAnsi="Arial" w:cs="Arial"/>
        </w:rPr>
        <w:t>Rationale.</w:t>
      </w:r>
    </w:p>
    <w:p w14:paraId="4702F57F" w14:textId="77777777" w:rsidR="00E22AFA" w:rsidRPr="00FF7C41" w:rsidRDefault="005D5E88" w:rsidP="00DD50B7">
      <w:pPr>
        <w:spacing w:line="360" w:lineRule="auto"/>
        <w:jc w:val="both"/>
        <w:rPr>
          <w:rFonts w:ascii="Arial" w:hAnsi="Arial" w:cs="Arial"/>
          <w:color w:val="000000" w:themeColor="text1"/>
        </w:rPr>
      </w:pPr>
      <w:r w:rsidRPr="00FF7C41">
        <w:rPr>
          <w:rFonts w:ascii="Arial" w:hAnsi="Arial" w:cs="Arial"/>
          <w:color w:val="000000" w:themeColor="text1"/>
        </w:rPr>
        <w:t>The reason of this research is because from my University I had a task to do. For my report I should describe and analyse data from a questionnaire base on Moodle (Virtual learning environment) create by me and given to the student to collect data and use also secondary data as analysis.</w:t>
      </w:r>
    </w:p>
    <w:p w14:paraId="5790E66C" w14:textId="77777777" w:rsidR="00E22AFA" w:rsidRPr="00FF7C41" w:rsidRDefault="005D5E88" w:rsidP="00FF7C41">
      <w:pPr>
        <w:pStyle w:val="Heading1"/>
        <w:rPr>
          <w:rFonts w:ascii="Arial" w:hAnsi="Arial" w:cs="Arial"/>
        </w:rPr>
      </w:pPr>
      <w:r w:rsidRPr="00FF7C41">
        <w:rPr>
          <w:rFonts w:ascii="Arial" w:hAnsi="Arial" w:cs="Arial"/>
        </w:rPr>
        <w:t>Research objectives.</w:t>
      </w:r>
    </w:p>
    <w:p w14:paraId="6CE49C8A" w14:textId="77777777" w:rsidR="00E22AFA" w:rsidRPr="00FF7C41" w:rsidRDefault="005D5E88" w:rsidP="00DD50B7">
      <w:pPr>
        <w:spacing w:line="360" w:lineRule="auto"/>
        <w:rPr>
          <w:rFonts w:ascii="Arial" w:hAnsi="Arial" w:cs="Arial"/>
          <w:color w:val="000000" w:themeColor="text1"/>
        </w:rPr>
      </w:pPr>
      <w:r w:rsidRPr="00FF7C41">
        <w:rPr>
          <w:rFonts w:ascii="Arial" w:hAnsi="Arial" w:cs="Arial"/>
          <w:color w:val="000000" w:themeColor="text1"/>
        </w:rPr>
        <w:t xml:space="preserve">These objectives of this research are, to learn how to collect data from external source and how to collect data by me. How to analyse them, how to create a graphic and make a fully report based on real statistic and give prove of my research. </w:t>
      </w:r>
    </w:p>
    <w:p w14:paraId="5C0122B6" w14:textId="055FA90A" w:rsidR="008E7391" w:rsidRPr="00FF7C41" w:rsidRDefault="005D5E88" w:rsidP="00FF7C41">
      <w:pPr>
        <w:pStyle w:val="Heading1"/>
        <w:rPr>
          <w:rFonts w:ascii="Arial" w:hAnsi="Arial" w:cs="Arial"/>
        </w:rPr>
      </w:pPr>
      <w:r w:rsidRPr="00FF7C41">
        <w:rPr>
          <w:rStyle w:val="Heading1Char"/>
          <w:rFonts w:ascii="Arial" w:eastAsia="Calibri" w:hAnsi="Arial" w:cs="Arial"/>
        </w:rPr>
        <w:t>Literature review/review of the existing literature</w:t>
      </w:r>
      <w:r w:rsidRPr="00FF7C41">
        <w:rPr>
          <w:rFonts w:ascii="Arial" w:hAnsi="Arial" w:cs="Arial"/>
        </w:rPr>
        <w:t>.</w:t>
      </w:r>
    </w:p>
    <w:p w14:paraId="7684A701" w14:textId="709DFB76" w:rsidR="00AE5459" w:rsidRPr="00FF7C41" w:rsidRDefault="008E7391" w:rsidP="00DD50B7">
      <w:pPr>
        <w:spacing w:line="360" w:lineRule="auto"/>
        <w:jc w:val="both"/>
        <w:rPr>
          <w:rFonts w:ascii="Arial" w:hAnsi="Arial" w:cs="Arial"/>
          <w:color w:val="000000" w:themeColor="text1"/>
        </w:rPr>
      </w:pPr>
      <w:r w:rsidRPr="00FF7C41">
        <w:rPr>
          <w:rFonts w:ascii="Arial" w:hAnsi="Arial" w:cs="Arial"/>
          <w:color w:val="000000" w:themeColor="text1"/>
        </w:rPr>
        <w:t xml:space="preserve">For the secondary data, I based my </w:t>
      </w:r>
      <w:r w:rsidR="00F47AA6" w:rsidRPr="00FF7C41">
        <w:rPr>
          <w:rFonts w:ascii="Arial" w:hAnsi="Arial" w:cs="Arial"/>
          <w:color w:val="000000" w:themeColor="text1"/>
        </w:rPr>
        <w:t>collection on 5 research made from different research about Moodle and the impact on virtual learning environment</w:t>
      </w:r>
      <w:r w:rsidR="00AE5459" w:rsidRPr="00FF7C41">
        <w:rPr>
          <w:rFonts w:ascii="Arial" w:hAnsi="Arial" w:cs="Arial"/>
          <w:color w:val="000000" w:themeColor="text1"/>
        </w:rPr>
        <w:t>.</w:t>
      </w:r>
    </w:p>
    <w:p w14:paraId="61E59601" w14:textId="25BFAC31" w:rsidR="00AE5459" w:rsidRPr="00FF7C41" w:rsidRDefault="005D5E88" w:rsidP="00DD50B7">
      <w:pPr>
        <w:spacing w:line="360" w:lineRule="auto"/>
        <w:jc w:val="both"/>
        <w:rPr>
          <w:rFonts w:ascii="Arial" w:hAnsi="Arial" w:cs="Arial"/>
          <w:b/>
          <w:bCs/>
          <w:color w:val="000000" w:themeColor="text1"/>
        </w:rPr>
      </w:pPr>
      <w:r w:rsidRPr="00FF7C41">
        <w:rPr>
          <w:rFonts w:ascii="Arial" w:hAnsi="Arial" w:cs="Arial"/>
          <w:b/>
          <w:bCs/>
          <w:color w:val="000000" w:themeColor="text1"/>
        </w:rPr>
        <w:t>1 Re</w:t>
      </w:r>
      <w:r w:rsidR="00AE5459" w:rsidRPr="00FF7C41">
        <w:rPr>
          <w:rFonts w:ascii="Arial" w:hAnsi="Arial" w:cs="Arial"/>
          <w:b/>
          <w:bCs/>
          <w:color w:val="000000" w:themeColor="text1"/>
        </w:rPr>
        <w:t>search:</w:t>
      </w:r>
    </w:p>
    <w:p w14:paraId="18824D90" w14:textId="53E8DBA4" w:rsidR="002E219A" w:rsidRPr="00FF7C41" w:rsidRDefault="00AE5459" w:rsidP="00EC3E57">
      <w:pPr>
        <w:spacing w:line="360" w:lineRule="auto"/>
        <w:jc w:val="both"/>
        <w:rPr>
          <w:rFonts w:ascii="Arial" w:hAnsi="Arial" w:cs="Arial"/>
          <w:color w:val="000000" w:themeColor="text1"/>
        </w:rPr>
      </w:pPr>
      <w:r w:rsidRPr="00FF7C41">
        <w:rPr>
          <w:rFonts w:ascii="Arial" w:hAnsi="Arial" w:cs="Arial"/>
          <w:color w:val="000000" w:themeColor="text1"/>
        </w:rPr>
        <w:t xml:space="preserve">This research is based on a questionnaire gave to the student </w:t>
      </w:r>
      <w:proofErr w:type="gramStart"/>
      <w:r w:rsidRPr="00FF7C41">
        <w:rPr>
          <w:rFonts w:ascii="Arial" w:hAnsi="Arial" w:cs="Arial"/>
          <w:color w:val="000000" w:themeColor="text1"/>
        </w:rPr>
        <w:t>of</w:t>
      </w:r>
      <w:proofErr w:type="gramEnd"/>
      <w:r w:rsidRPr="00FF7C41">
        <w:rPr>
          <w:rFonts w:ascii="Arial" w:hAnsi="Arial" w:cs="Arial"/>
          <w:color w:val="000000" w:themeColor="text1"/>
        </w:rPr>
        <w:t xml:space="preserve"> University </w:t>
      </w:r>
      <w:proofErr w:type="spellStart"/>
      <w:r w:rsidRPr="00FF7C41">
        <w:rPr>
          <w:rFonts w:ascii="Arial" w:hAnsi="Arial" w:cs="Arial"/>
          <w:color w:val="000000" w:themeColor="text1"/>
        </w:rPr>
        <w:t>Politehnica</w:t>
      </w:r>
      <w:proofErr w:type="spellEnd"/>
      <w:r w:rsidRPr="00FF7C41">
        <w:rPr>
          <w:rFonts w:ascii="Arial" w:hAnsi="Arial" w:cs="Arial"/>
          <w:color w:val="000000" w:themeColor="text1"/>
        </w:rPr>
        <w:t xml:space="preserve"> of </w:t>
      </w:r>
      <w:proofErr w:type="spellStart"/>
      <w:r w:rsidRPr="00FF7C41">
        <w:rPr>
          <w:rFonts w:ascii="Arial" w:hAnsi="Arial" w:cs="Arial"/>
          <w:color w:val="000000" w:themeColor="text1"/>
        </w:rPr>
        <w:t>Bucarest</w:t>
      </w:r>
      <w:proofErr w:type="spellEnd"/>
      <w:r w:rsidRPr="00FF7C41">
        <w:rPr>
          <w:rFonts w:ascii="Arial" w:hAnsi="Arial" w:cs="Arial"/>
          <w:color w:val="000000" w:themeColor="text1"/>
        </w:rPr>
        <w:t>, where they</w:t>
      </w:r>
      <w:r w:rsidR="00C14072" w:rsidRPr="00FF7C41">
        <w:rPr>
          <w:rFonts w:ascii="Arial" w:hAnsi="Arial" w:cs="Arial"/>
          <w:color w:val="000000" w:themeColor="text1"/>
        </w:rPr>
        <w:t xml:space="preserve"> </w:t>
      </w:r>
      <w:r w:rsidRPr="00FF7C41">
        <w:rPr>
          <w:rFonts w:ascii="Arial" w:hAnsi="Arial" w:cs="Arial"/>
          <w:color w:val="000000" w:themeColor="text1"/>
        </w:rPr>
        <w:t>answer</w:t>
      </w:r>
      <w:r w:rsidR="00C14072" w:rsidRPr="00FF7C41">
        <w:rPr>
          <w:rFonts w:ascii="Arial" w:hAnsi="Arial" w:cs="Arial"/>
          <w:color w:val="000000" w:themeColor="text1"/>
        </w:rPr>
        <w:t>ed</w:t>
      </w:r>
      <w:r w:rsidRPr="00FF7C41">
        <w:rPr>
          <w:rFonts w:ascii="Arial" w:hAnsi="Arial" w:cs="Arial"/>
          <w:color w:val="000000" w:themeColor="text1"/>
        </w:rPr>
        <w:t xml:space="preserve"> on how much Moodle is helping on studies and how efficient it is. 52 </w:t>
      </w:r>
      <w:proofErr w:type="gramStart"/>
      <w:r w:rsidRPr="00FF7C41">
        <w:rPr>
          <w:rFonts w:ascii="Arial" w:hAnsi="Arial" w:cs="Arial"/>
          <w:color w:val="000000" w:themeColor="text1"/>
        </w:rPr>
        <w:t>student</w:t>
      </w:r>
      <w:proofErr w:type="gramEnd"/>
      <w:r w:rsidRPr="00FF7C41">
        <w:rPr>
          <w:rFonts w:ascii="Arial" w:hAnsi="Arial" w:cs="Arial"/>
          <w:color w:val="000000" w:themeColor="text1"/>
        </w:rPr>
        <w:t xml:space="preserve"> of the University answer</w:t>
      </w:r>
      <w:r w:rsidR="00C14072" w:rsidRPr="00FF7C41">
        <w:rPr>
          <w:rFonts w:ascii="Arial" w:hAnsi="Arial" w:cs="Arial"/>
          <w:color w:val="000000" w:themeColor="text1"/>
        </w:rPr>
        <w:t>ed</w:t>
      </w:r>
      <w:r w:rsidRPr="00FF7C41">
        <w:rPr>
          <w:rFonts w:ascii="Arial" w:hAnsi="Arial" w:cs="Arial"/>
          <w:color w:val="000000" w:themeColor="text1"/>
        </w:rPr>
        <w:t xml:space="preserve"> to the questionnaire</w:t>
      </w:r>
      <w:r w:rsidR="00B8193F" w:rsidRPr="00FF7C41">
        <w:rPr>
          <w:rFonts w:ascii="Arial" w:hAnsi="Arial" w:cs="Arial"/>
          <w:color w:val="000000" w:themeColor="text1"/>
        </w:rPr>
        <w:t xml:space="preserve"> from different classroom.</w:t>
      </w:r>
      <w:r w:rsidR="00FD7710" w:rsidRPr="00FF7C41">
        <w:rPr>
          <w:rFonts w:ascii="Arial" w:hAnsi="Arial" w:cs="Arial"/>
          <w:color w:val="000000" w:themeColor="text1"/>
        </w:rPr>
        <w:t xml:space="preserve"> </w:t>
      </w:r>
      <w:r w:rsidR="00E042BE" w:rsidRPr="00FF7C41">
        <w:rPr>
          <w:rFonts w:ascii="Arial" w:hAnsi="Arial" w:cs="Arial"/>
          <w:color w:val="000000" w:themeColor="text1"/>
        </w:rPr>
        <w:t>After the research the</w:t>
      </w:r>
      <w:r w:rsidR="002E219A" w:rsidRPr="00FF7C41">
        <w:rPr>
          <w:rFonts w:ascii="Arial" w:hAnsi="Arial" w:cs="Arial"/>
          <w:color w:val="000000" w:themeColor="text1"/>
        </w:rPr>
        <w:t xml:space="preserve"> result was a positive achievement. Before they started the </w:t>
      </w:r>
      <w:proofErr w:type="gramStart"/>
      <w:r w:rsidR="002E219A" w:rsidRPr="00FF7C41">
        <w:rPr>
          <w:rFonts w:ascii="Arial" w:hAnsi="Arial" w:cs="Arial"/>
          <w:color w:val="000000" w:themeColor="text1"/>
        </w:rPr>
        <w:t>University</w:t>
      </w:r>
      <w:proofErr w:type="gramEnd"/>
      <w:r w:rsidR="002E219A" w:rsidRPr="00FF7C41">
        <w:rPr>
          <w:rFonts w:ascii="Arial" w:hAnsi="Arial" w:cs="Arial"/>
          <w:color w:val="000000" w:themeColor="text1"/>
        </w:rPr>
        <w:t xml:space="preserve"> they didn’t know about Moodle platform, but now with this platform most of the student like the app also help them to find the material </w:t>
      </w:r>
      <w:r w:rsidR="00CF1E9B" w:rsidRPr="00FF7C41">
        <w:rPr>
          <w:rFonts w:ascii="Arial" w:hAnsi="Arial" w:cs="Arial"/>
          <w:color w:val="000000" w:themeColor="text1"/>
        </w:rPr>
        <w:t xml:space="preserve">more faster and also they can </w:t>
      </w:r>
      <w:proofErr w:type="spellStart"/>
      <w:r w:rsidR="00CF1E9B" w:rsidRPr="00FF7C41">
        <w:rPr>
          <w:rFonts w:ascii="Arial" w:hAnsi="Arial" w:cs="Arial"/>
          <w:color w:val="000000" w:themeColor="text1"/>
        </w:rPr>
        <w:t>lissen</w:t>
      </w:r>
      <w:proofErr w:type="spellEnd"/>
      <w:r w:rsidR="00CF1E9B" w:rsidRPr="00FF7C41">
        <w:rPr>
          <w:rFonts w:ascii="Arial" w:hAnsi="Arial" w:cs="Arial"/>
          <w:color w:val="000000" w:themeColor="text1"/>
        </w:rPr>
        <w:t xml:space="preserve"> again the class </w:t>
      </w:r>
      <w:r w:rsidR="004C2711" w:rsidRPr="00FF7C41">
        <w:rPr>
          <w:rFonts w:ascii="Arial" w:hAnsi="Arial" w:cs="Arial"/>
          <w:color w:val="000000" w:themeColor="text1"/>
        </w:rPr>
        <w:t>t</w:t>
      </w:r>
      <w:r w:rsidR="00CF1E9B" w:rsidRPr="00FF7C41">
        <w:rPr>
          <w:rFonts w:ascii="Arial" w:hAnsi="Arial" w:cs="Arial"/>
          <w:color w:val="000000" w:themeColor="text1"/>
        </w:rPr>
        <w:t xml:space="preserve">o help them to don’t forget or lose any materials. As impact on learning environment the student answered they it will help more the </w:t>
      </w:r>
      <w:proofErr w:type="spellStart"/>
      <w:r w:rsidR="00CF1E9B" w:rsidRPr="00FF7C41">
        <w:rPr>
          <w:rFonts w:ascii="Arial" w:hAnsi="Arial" w:cs="Arial"/>
          <w:color w:val="000000" w:themeColor="text1"/>
        </w:rPr>
        <w:t>lerning</w:t>
      </w:r>
      <w:proofErr w:type="spellEnd"/>
      <w:r w:rsidR="00CF1E9B" w:rsidRPr="00FF7C41">
        <w:rPr>
          <w:rFonts w:ascii="Arial" w:hAnsi="Arial" w:cs="Arial"/>
          <w:color w:val="000000" w:themeColor="text1"/>
        </w:rPr>
        <w:t xml:space="preserve"> process. In Romania this system of learning as a real positive </w:t>
      </w:r>
      <w:proofErr w:type="gramStart"/>
      <w:r w:rsidR="00CF1E9B" w:rsidRPr="00FF7C41">
        <w:rPr>
          <w:rFonts w:ascii="Arial" w:hAnsi="Arial" w:cs="Arial"/>
          <w:color w:val="000000" w:themeColor="text1"/>
        </w:rPr>
        <w:t>impact, and</w:t>
      </w:r>
      <w:proofErr w:type="gramEnd"/>
      <w:r w:rsidR="00CF1E9B" w:rsidRPr="00FF7C41">
        <w:rPr>
          <w:rFonts w:ascii="Arial" w:hAnsi="Arial" w:cs="Arial"/>
          <w:color w:val="000000" w:themeColor="text1"/>
        </w:rPr>
        <w:t xml:space="preserve"> increase the level of the student and give opportunity to </w:t>
      </w:r>
      <w:proofErr w:type="spellStart"/>
      <w:r w:rsidR="00CF1E9B" w:rsidRPr="00FF7C41">
        <w:rPr>
          <w:rFonts w:ascii="Arial" w:hAnsi="Arial" w:cs="Arial"/>
          <w:color w:val="000000" w:themeColor="text1"/>
        </w:rPr>
        <w:t>studie</w:t>
      </w:r>
      <w:proofErr w:type="spellEnd"/>
      <w:r w:rsidR="00CF1E9B" w:rsidRPr="00FF7C41">
        <w:rPr>
          <w:rFonts w:ascii="Arial" w:hAnsi="Arial" w:cs="Arial"/>
          <w:color w:val="000000" w:themeColor="text1"/>
        </w:rPr>
        <w:t xml:space="preserve"> in different ways and help other that has difficult to focus on the class</w:t>
      </w:r>
      <w:r w:rsidR="00DD50B7" w:rsidRPr="00FF7C41">
        <w:rPr>
          <w:rFonts w:ascii="Arial" w:hAnsi="Arial" w:cs="Arial"/>
          <w:color w:val="000000" w:themeColor="text1"/>
        </w:rPr>
        <w:t xml:space="preserve"> (</w:t>
      </w:r>
      <w:proofErr w:type="spellStart"/>
      <w:r w:rsidR="00DD50B7" w:rsidRPr="00FF7C41">
        <w:rPr>
          <w:rFonts w:ascii="Arial" w:hAnsi="Arial" w:cs="Arial"/>
          <w:color w:val="000000" w:themeColor="text1"/>
        </w:rPr>
        <w:t>Oproiu</w:t>
      </w:r>
      <w:proofErr w:type="spellEnd"/>
      <w:r w:rsidR="00DD50B7" w:rsidRPr="00FF7C41">
        <w:rPr>
          <w:rFonts w:ascii="Arial" w:hAnsi="Arial" w:cs="Arial"/>
          <w:color w:val="000000" w:themeColor="text1"/>
        </w:rPr>
        <w:t xml:space="preserve"> 2014).</w:t>
      </w:r>
    </w:p>
    <w:p w14:paraId="6766394C" w14:textId="7DF4761E" w:rsidR="008A01C1" w:rsidRDefault="008A01C1" w:rsidP="00EC3E57">
      <w:pPr>
        <w:spacing w:line="360" w:lineRule="auto"/>
        <w:rPr>
          <w:rFonts w:ascii="Arial" w:hAnsi="Arial" w:cs="Arial"/>
          <w:color w:val="000000" w:themeColor="text1"/>
        </w:rPr>
      </w:pPr>
    </w:p>
    <w:p w14:paraId="26645C47" w14:textId="77777777" w:rsidR="008042E8" w:rsidRPr="00FF7C41" w:rsidRDefault="008042E8" w:rsidP="00EC3E57">
      <w:pPr>
        <w:spacing w:line="360" w:lineRule="auto"/>
        <w:rPr>
          <w:rFonts w:ascii="Arial" w:hAnsi="Arial" w:cs="Arial"/>
          <w:color w:val="000000" w:themeColor="text1"/>
        </w:rPr>
      </w:pPr>
    </w:p>
    <w:p w14:paraId="494FDBBF" w14:textId="273EF3EA" w:rsidR="00E22AFA" w:rsidRPr="00FF7C41" w:rsidRDefault="005D5E88" w:rsidP="00EC3E57">
      <w:pPr>
        <w:spacing w:line="360" w:lineRule="auto"/>
        <w:jc w:val="both"/>
        <w:rPr>
          <w:rFonts w:ascii="Arial" w:hAnsi="Arial" w:cs="Arial"/>
          <w:b/>
          <w:bCs/>
          <w:color w:val="000000" w:themeColor="text1"/>
        </w:rPr>
      </w:pPr>
      <w:r w:rsidRPr="00FF7C41">
        <w:rPr>
          <w:rFonts w:ascii="Arial" w:hAnsi="Arial" w:cs="Arial"/>
          <w:b/>
          <w:bCs/>
          <w:color w:val="000000" w:themeColor="text1"/>
        </w:rPr>
        <w:lastRenderedPageBreak/>
        <w:t>2 Research</w:t>
      </w:r>
    </w:p>
    <w:p w14:paraId="1D46296F" w14:textId="012B146C" w:rsidR="006375BC" w:rsidRPr="00FF7C41" w:rsidRDefault="00EC3E57" w:rsidP="006375BC">
      <w:pPr>
        <w:suppressAutoHyphens w:val="0"/>
        <w:autoSpaceDN/>
        <w:spacing w:after="0" w:line="360" w:lineRule="auto"/>
        <w:jc w:val="both"/>
        <w:rPr>
          <w:rFonts w:ascii="Arial" w:eastAsia="Times New Roman" w:hAnsi="Arial" w:cs="Arial"/>
          <w:color w:val="000000" w:themeColor="text1"/>
          <w:lang w:eastAsia="en-GB"/>
        </w:rPr>
      </w:pPr>
      <w:r w:rsidRPr="00FF7C41">
        <w:rPr>
          <w:rFonts w:ascii="Times New Roman" w:eastAsia="Times New Roman" w:hAnsi="Times New Roman"/>
          <w:color w:val="000000" w:themeColor="text1"/>
          <w:sz w:val="24"/>
          <w:szCs w:val="24"/>
          <w:lang w:eastAsia="en-GB"/>
        </w:rPr>
        <w:t xml:space="preserve">The second research in based at the university of applied sciences in </w:t>
      </w:r>
      <w:proofErr w:type="spellStart"/>
      <w:r w:rsidRPr="00FF7C41">
        <w:rPr>
          <w:rFonts w:ascii="Times New Roman" w:eastAsia="Times New Roman" w:hAnsi="Times New Roman"/>
          <w:color w:val="000000" w:themeColor="text1"/>
          <w:sz w:val="24"/>
          <w:szCs w:val="24"/>
          <w:lang w:eastAsia="en-GB"/>
        </w:rPr>
        <w:t>finland</w:t>
      </w:r>
      <w:proofErr w:type="spellEnd"/>
      <w:r w:rsidRPr="00FF7C41">
        <w:rPr>
          <w:rFonts w:ascii="Times New Roman" w:eastAsia="Times New Roman" w:hAnsi="Times New Roman"/>
          <w:color w:val="000000" w:themeColor="text1"/>
          <w:sz w:val="24"/>
          <w:szCs w:val="24"/>
          <w:lang w:eastAsia="en-GB"/>
        </w:rPr>
        <w:t xml:space="preserve">, </w:t>
      </w:r>
      <w:proofErr w:type="spellStart"/>
      <w:r w:rsidRPr="00FF7C41">
        <w:rPr>
          <w:rFonts w:ascii="Times New Roman" w:eastAsia="Times New Roman" w:hAnsi="Times New Roman"/>
          <w:color w:val="000000" w:themeColor="text1"/>
          <w:sz w:val="24"/>
          <w:szCs w:val="24"/>
          <w:lang w:eastAsia="en-GB"/>
        </w:rPr>
        <w:t>tgis</w:t>
      </w:r>
      <w:proofErr w:type="spellEnd"/>
      <w:r w:rsidRPr="00FF7C41">
        <w:rPr>
          <w:rFonts w:ascii="Times New Roman" w:eastAsia="Times New Roman" w:hAnsi="Times New Roman"/>
          <w:color w:val="000000" w:themeColor="text1"/>
          <w:sz w:val="24"/>
          <w:szCs w:val="24"/>
          <w:lang w:eastAsia="en-GB"/>
        </w:rPr>
        <w:t xml:space="preserve"> questionnaire gave to the student to understand how much they </w:t>
      </w:r>
      <w:proofErr w:type="gramStart"/>
      <w:r w:rsidRPr="00FF7C41">
        <w:rPr>
          <w:rFonts w:ascii="Times New Roman" w:eastAsia="Times New Roman" w:hAnsi="Times New Roman"/>
          <w:color w:val="000000" w:themeColor="text1"/>
          <w:sz w:val="24"/>
          <w:szCs w:val="24"/>
          <w:lang w:eastAsia="en-GB"/>
        </w:rPr>
        <w:t>using</w:t>
      </w:r>
      <w:proofErr w:type="gramEnd"/>
      <w:r w:rsidRPr="00FF7C41">
        <w:rPr>
          <w:rFonts w:ascii="Times New Roman" w:eastAsia="Times New Roman" w:hAnsi="Times New Roman"/>
          <w:color w:val="000000" w:themeColor="text1"/>
          <w:sz w:val="24"/>
          <w:szCs w:val="24"/>
          <w:lang w:eastAsia="en-GB"/>
        </w:rPr>
        <w:t xml:space="preserve"> Moodle to find data to communicate with the University, the way of </w:t>
      </w:r>
      <w:proofErr w:type="spellStart"/>
      <w:r w:rsidRPr="00FF7C41">
        <w:rPr>
          <w:rFonts w:ascii="Times New Roman" w:eastAsia="Times New Roman" w:hAnsi="Times New Roman"/>
          <w:color w:val="000000" w:themeColor="text1"/>
          <w:sz w:val="24"/>
          <w:szCs w:val="24"/>
          <w:lang w:eastAsia="en-GB"/>
        </w:rPr>
        <w:t>studie</w:t>
      </w:r>
      <w:proofErr w:type="spellEnd"/>
      <w:r w:rsidRPr="00FF7C41">
        <w:rPr>
          <w:rFonts w:ascii="Times New Roman" w:eastAsia="Times New Roman" w:hAnsi="Times New Roman"/>
          <w:color w:val="000000" w:themeColor="text1"/>
          <w:sz w:val="24"/>
          <w:szCs w:val="24"/>
          <w:lang w:eastAsia="en-GB"/>
        </w:rPr>
        <w:t xml:space="preserve"> and to create opportunity.</w:t>
      </w:r>
      <w:r w:rsidR="006375BC" w:rsidRPr="00FF7C41">
        <w:rPr>
          <w:rFonts w:ascii="Times New Roman" w:eastAsia="Times New Roman" w:hAnsi="Times New Roman"/>
          <w:color w:val="000000" w:themeColor="text1"/>
          <w:sz w:val="24"/>
          <w:szCs w:val="24"/>
          <w:lang w:eastAsia="en-GB"/>
        </w:rPr>
        <w:t xml:space="preserve"> </w:t>
      </w:r>
      <w:proofErr w:type="gramStart"/>
      <w:r w:rsidRPr="00FF7C41">
        <w:rPr>
          <w:rFonts w:ascii="Times New Roman" w:eastAsia="Times New Roman" w:hAnsi="Times New Roman"/>
          <w:color w:val="000000" w:themeColor="text1"/>
          <w:sz w:val="24"/>
          <w:szCs w:val="24"/>
          <w:lang w:eastAsia="en-GB"/>
        </w:rPr>
        <w:t>They</w:t>
      </w:r>
      <w:proofErr w:type="gramEnd"/>
      <w:r w:rsidRPr="00FF7C41">
        <w:rPr>
          <w:rFonts w:ascii="Times New Roman" w:eastAsia="Times New Roman" w:hAnsi="Times New Roman"/>
          <w:color w:val="000000" w:themeColor="text1"/>
          <w:sz w:val="24"/>
          <w:szCs w:val="24"/>
          <w:lang w:eastAsia="en-GB"/>
        </w:rPr>
        <w:t xml:space="preserve"> using a qualitative methods to achieve the result.</w:t>
      </w:r>
      <w:r w:rsidR="006375BC" w:rsidRPr="00FF7C41">
        <w:rPr>
          <w:rFonts w:ascii="TimesNewRomanPSMT" w:hAnsi="TimesNewRomanPSMT"/>
          <w:color w:val="000000" w:themeColor="text1"/>
          <w:sz w:val="20"/>
          <w:szCs w:val="20"/>
        </w:rPr>
        <w:t xml:space="preserve"> </w:t>
      </w:r>
      <w:r w:rsidR="006375BC" w:rsidRPr="00FF7C41">
        <w:rPr>
          <w:rFonts w:ascii="Arial" w:hAnsi="Arial" w:cs="Arial"/>
          <w:color w:val="000000" w:themeColor="text1"/>
        </w:rPr>
        <w:t xml:space="preserve">E-learning tools complement to the conventional classroom teaching </w:t>
      </w:r>
      <w:r w:rsidR="006375BC" w:rsidRPr="00FF7C41">
        <w:rPr>
          <w:rFonts w:ascii="Arial" w:hAnsi="Arial" w:cs="Arial"/>
          <w:color w:val="000000" w:themeColor="text1"/>
        </w:rPr>
        <w:t xml:space="preserve">methods. </w:t>
      </w:r>
      <w:proofErr w:type="spellStart"/>
      <w:r w:rsidR="006375BC" w:rsidRPr="00FF7C41">
        <w:rPr>
          <w:rFonts w:ascii="Arial" w:hAnsi="Arial" w:cs="Arial"/>
          <w:color w:val="000000" w:themeColor="text1"/>
        </w:rPr>
        <w:t>The</w:t>
      </w:r>
      <w:proofErr w:type="spellEnd"/>
      <w:r w:rsidR="006375BC" w:rsidRPr="00FF7C41">
        <w:rPr>
          <w:rFonts w:ascii="Arial" w:hAnsi="Arial" w:cs="Arial"/>
          <w:color w:val="000000" w:themeColor="text1"/>
        </w:rPr>
        <w:t xml:space="preserve"> research work also discovered </w:t>
      </w:r>
      <w:proofErr w:type="gramStart"/>
      <w:r w:rsidR="006375BC" w:rsidRPr="00FF7C41">
        <w:rPr>
          <w:rFonts w:ascii="Arial" w:hAnsi="Arial" w:cs="Arial"/>
          <w:color w:val="000000" w:themeColor="text1"/>
        </w:rPr>
        <w:t>Moodle  to</w:t>
      </w:r>
      <w:proofErr w:type="gramEnd"/>
      <w:r w:rsidR="006375BC" w:rsidRPr="00FF7C41">
        <w:rPr>
          <w:rFonts w:ascii="Arial" w:hAnsi="Arial" w:cs="Arial"/>
          <w:color w:val="000000" w:themeColor="text1"/>
        </w:rPr>
        <w:t xml:space="preserve"> complement the conventional classroom teaching methods as majority of the courses hosted in Moodle at</w:t>
      </w:r>
      <w:r w:rsidR="006375BC" w:rsidRPr="00FF7C41">
        <w:rPr>
          <w:rFonts w:ascii="Arial" w:hAnsi="Arial" w:cs="Arial"/>
          <w:color w:val="000000" w:themeColor="text1"/>
        </w:rPr>
        <w:t xml:space="preserve"> the University </w:t>
      </w:r>
      <w:r w:rsidR="006375BC" w:rsidRPr="00FF7C41">
        <w:rPr>
          <w:rFonts w:ascii="Arial" w:hAnsi="Arial" w:cs="Arial"/>
          <w:color w:val="000000" w:themeColor="text1"/>
        </w:rPr>
        <w:t xml:space="preserve">are intended for classroom teaching with a possibility for distance education. </w:t>
      </w:r>
      <w:r w:rsidR="006375BC" w:rsidRPr="00FF7C41">
        <w:rPr>
          <w:rFonts w:ascii="Arial" w:hAnsi="Arial" w:cs="Arial"/>
          <w:color w:val="000000" w:themeColor="text1"/>
        </w:rPr>
        <w:t>The scope of this research was to understand what Moodle can offer to the student and the teachers, and to add and provide more material to support the virtual learning environment.</w:t>
      </w:r>
      <w:r w:rsidR="00853EB9" w:rsidRPr="00FF7C41">
        <w:rPr>
          <w:rFonts w:ascii="Arial" w:hAnsi="Arial" w:cs="Arial"/>
          <w:color w:val="000000" w:themeColor="text1"/>
        </w:rPr>
        <w:t xml:space="preserve"> (Deepak KC 2017)</w:t>
      </w:r>
    </w:p>
    <w:p w14:paraId="097316C6" w14:textId="77777777" w:rsidR="00E22AFA" w:rsidRPr="00FF7C41" w:rsidRDefault="00E22AFA">
      <w:pPr>
        <w:rPr>
          <w:rFonts w:ascii="Arial" w:hAnsi="Arial" w:cs="Arial"/>
          <w:color w:val="000000" w:themeColor="text1"/>
        </w:rPr>
      </w:pPr>
    </w:p>
    <w:p w14:paraId="1F3D5C95" w14:textId="77777777" w:rsidR="00E22AFA" w:rsidRPr="00FF7C41" w:rsidRDefault="005D5E88" w:rsidP="00466E1E">
      <w:pPr>
        <w:spacing w:line="360" w:lineRule="auto"/>
        <w:rPr>
          <w:rFonts w:ascii="Arial" w:hAnsi="Arial" w:cs="Arial"/>
          <w:b/>
          <w:bCs/>
          <w:color w:val="000000" w:themeColor="text1"/>
        </w:rPr>
      </w:pPr>
      <w:r w:rsidRPr="00FF7C41">
        <w:rPr>
          <w:rFonts w:ascii="Arial" w:hAnsi="Arial" w:cs="Arial"/>
          <w:b/>
          <w:bCs/>
          <w:color w:val="000000" w:themeColor="text1"/>
        </w:rPr>
        <w:t>3 Research</w:t>
      </w:r>
    </w:p>
    <w:p w14:paraId="5BED808B" w14:textId="6256A629" w:rsidR="00466E1E" w:rsidRPr="00FF7C41" w:rsidRDefault="00142B34" w:rsidP="00C40805">
      <w:pPr>
        <w:spacing w:line="360" w:lineRule="auto"/>
        <w:jc w:val="both"/>
        <w:rPr>
          <w:rFonts w:ascii="Arial" w:hAnsi="Arial" w:cs="Arial"/>
          <w:color w:val="000000" w:themeColor="text1"/>
        </w:rPr>
      </w:pPr>
      <w:r>
        <w:rPr>
          <w:rFonts w:ascii="Arial" w:hAnsi="Arial" w:cs="Arial"/>
          <w:color w:val="000000" w:themeColor="text1"/>
        </w:rPr>
        <w:t xml:space="preserve">The research is based on how many virtual </w:t>
      </w:r>
      <w:proofErr w:type="spellStart"/>
      <w:r>
        <w:rPr>
          <w:rFonts w:ascii="Arial" w:hAnsi="Arial" w:cs="Arial"/>
          <w:color w:val="000000" w:themeColor="text1"/>
        </w:rPr>
        <w:t>leraning</w:t>
      </w:r>
      <w:proofErr w:type="spellEnd"/>
      <w:r>
        <w:rPr>
          <w:rFonts w:ascii="Arial" w:hAnsi="Arial" w:cs="Arial"/>
          <w:color w:val="000000" w:themeColor="text1"/>
        </w:rPr>
        <w:t xml:space="preserve"> platform we can use to operate, and the different of </w:t>
      </w:r>
      <w:proofErr w:type="spellStart"/>
      <w:r>
        <w:rPr>
          <w:rFonts w:ascii="Arial" w:hAnsi="Arial" w:cs="Arial"/>
          <w:color w:val="000000" w:themeColor="text1"/>
        </w:rPr>
        <w:t>wich</w:t>
      </w:r>
      <w:proofErr w:type="spellEnd"/>
      <w:r>
        <w:rPr>
          <w:rFonts w:ascii="Arial" w:hAnsi="Arial" w:cs="Arial"/>
          <w:color w:val="000000" w:themeColor="text1"/>
        </w:rPr>
        <w:t xml:space="preserve"> one is using the most. Everywhere around </w:t>
      </w:r>
      <w:proofErr w:type="gramStart"/>
      <w:r>
        <w:rPr>
          <w:rFonts w:ascii="Arial" w:hAnsi="Arial" w:cs="Arial"/>
          <w:color w:val="000000" w:themeColor="text1"/>
        </w:rPr>
        <w:t xml:space="preserve">the </w:t>
      </w:r>
      <w:r w:rsidR="008144A0">
        <w:rPr>
          <w:rFonts w:ascii="Arial" w:hAnsi="Arial" w:cs="Arial"/>
          <w:color w:val="000000" w:themeColor="text1"/>
        </w:rPr>
        <w:t>Spain</w:t>
      </w:r>
      <w:proofErr w:type="gramEnd"/>
      <w:r w:rsidR="008144A0">
        <w:rPr>
          <w:rFonts w:ascii="Arial" w:hAnsi="Arial" w:cs="Arial"/>
          <w:color w:val="000000" w:themeColor="text1"/>
        </w:rPr>
        <w:t>,</w:t>
      </w:r>
      <w:r>
        <w:rPr>
          <w:rFonts w:ascii="Arial" w:hAnsi="Arial" w:cs="Arial"/>
          <w:color w:val="000000" w:themeColor="text1"/>
        </w:rPr>
        <w:t xml:space="preserve"> using already virtual learning environment, </w:t>
      </w:r>
      <w:proofErr w:type="spellStart"/>
      <w:r>
        <w:rPr>
          <w:rFonts w:ascii="Arial" w:hAnsi="Arial" w:cs="Arial"/>
          <w:color w:val="000000" w:themeColor="text1"/>
        </w:rPr>
        <w:t>especcialy</w:t>
      </w:r>
      <w:proofErr w:type="spellEnd"/>
      <w:r>
        <w:rPr>
          <w:rFonts w:ascii="Arial" w:hAnsi="Arial" w:cs="Arial"/>
          <w:color w:val="000000" w:themeColor="text1"/>
        </w:rPr>
        <w:t xml:space="preserve"> after the pandemic, to keep up with the </w:t>
      </w:r>
      <w:proofErr w:type="spellStart"/>
      <w:r>
        <w:rPr>
          <w:rFonts w:ascii="Arial" w:hAnsi="Arial" w:cs="Arial"/>
          <w:color w:val="000000" w:themeColor="text1"/>
        </w:rPr>
        <w:t>stuy</w:t>
      </w:r>
      <w:proofErr w:type="spellEnd"/>
      <w:r>
        <w:rPr>
          <w:rFonts w:ascii="Arial" w:hAnsi="Arial" w:cs="Arial"/>
          <w:color w:val="000000" w:themeColor="text1"/>
        </w:rPr>
        <w:t xml:space="preserve"> was a really good solution, and as result we can see that gave a really good impact on the learning process.  After </w:t>
      </w:r>
      <w:proofErr w:type="spellStart"/>
      <w:r>
        <w:rPr>
          <w:rFonts w:ascii="Arial" w:hAnsi="Arial" w:cs="Arial"/>
          <w:color w:val="000000" w:themeColor="text1"/>
        </w:rPr>
        <w:t>readind</w:t>
      </w:r>
      <w:proofErr w:type="spellEnd"/>
      <w:r>
        <w:rPr>
          <w:rFonts w:ascii="Arial" w:hAnsi="Arial" w:cs="Arial"/>
          <w:color w:val="000000" w:themeColor="text1"/>
        </w:rPr>
        <w:t xml:space="preserve"> and </w:t>
      </w:r>
      <w:proofErr w:type="spellStart"/>
      <w:r>
        <w:rPr>
          <w:rFonts w:ascii="Arial" w:hAnsi="Arial" w:cs="Arial"/>
          <w:color w:val="000000" w:themeColor="text1"/>
        </w:rPr>
        <w:t>analysiing</w:t>
      </w:r>
      <w:proofErr w:type="spellEnd"/>
      <w:r>
        <w:rPr>
          <w:rFonts w:ascii="Arial" w:hAnsi="Arial" w:cs="Arial"/>
          <w:color w:val="000000" w:themeColor="text1"/>
        </w:rPr>
        <w:t xml:space="preserve"> the article the result is that Moodle is the most common platform compare </w:t>
      </w:r>
      <w:proofErr w:type="spellStart"/>
      <w:r>
        <w:rPr>
          <w:rFonts w:ascii="Arial" w:hAnsi="Arial" w:cs="Arial"/>
          <w:color w:val="000000" w:themeColor="text1"/>
        </w:rPr>
        <w:t>sakai</w:t>
      </w:r>
      <w:proofErr w:type="spellEnd"/>
      <w:r>
        <w:rPr>
          <w:rFonts w:ascii="Arial" w:hAnsi="Arial" w:cs="Arial"/>
          <w:color w:val="000000" w:themeColor="text1"/>
        </w:rPr>
        <w:t>,</w:t>
      </w:r>
      <w:r w:rsidR="00466E1E">
        <w:rPr>
          <w:rFonts w:ascii="Arial" w:hAnsi="Arial" w:cs="Arial"/>
          <w:color w:val="000000" w:themeColor="text1"/>
        </w:rPr>
        <w:t xml:space="preserve"> </w:t>
      </w:r>
      <w:proofErr w:type="spellStart"/>
      <w:r w:rsidR="00466E1E">
        <w:rPr>
          <w:rFonts w:ascii="Arial" w:hAnsi="Arial" w:cs="Arial"/>
          <w:color w:val="000000" w:themeColor="text1"/>
        </w:rPr>
        <w:t>webct</w:t>
      </w:r>
      <w:proofErr w:type="spellEnd"/>
      <w:r w:rsidR="00466E1E">
        <w:rPr>
          <w:rFonts w:ascii="Arial" w:hAnsi="Arial" w:cs="Arial"/>
          <w:color w:val="000000" w:themeColor="text1"/>
        </w:rPr>
        <w:t xml:space="preserve"> and </w:t>
      </w:r>
      <w:proofErr w:type="spellStart"/>
      <w:r w:rsidR="00466E1E">
        <w:rPr>
          <w:rFonts w:ascii="Arial" w:hAnsi="Arial" w:cs="Arial"/>
          <w:color w:val="000000" w:themeColor="text1"/>
        </w:rPr>
        <w:t>ilias</w:t>
      </w:r>
      <w:proofErr w:type="spellEnd"/>
      <w:r w:rsidR="00466E1E">
        <w:rPr>
          <w:rFonts w:ascii="Arial" w:hAnsi="Arial" w:cs="Arial"/>
          <w:color w:val="000000" w:themeColor="text1"/>
        </w:rPr>
        <w:t xml:space="preserve">. Not just because its faster the others but because the </w:t>
      </w:r>
      <w:proofErr w:type="spellStart"/>
      <w:r w:rsidR="00466E1E">
        <w:rPr>
          <w:rFonts w:ascii="Arial" w:hAnsi="Arial" w:cs="Arial"/>
          <w:color w:val="000000" w:themeColor="text1"/>
        </w:rPr>
        <w:t>permormance</w:t>
      </w:r>
      <w:proofErr w:type="spellEnd"/>
      <w:r w:rsidR="00466E1E">
        <w:rPr>
          <w:rFonts w:ascii="Arial" w:hAnsi="Arial" w:cs="Arial"/>
          <w:color w:val="000000" w:themeColor="text1"/>
        </w:rPr>
        <w:t xml:space="preserve"> are much more using Moodle. In conclusion Virtual learning as started all around the world and give the same result as going to the campus (</w:t>
      </w:r>
      <w:proofErr w:type="spellStart"/>
      <w:r w:rsidR="00466E1E">
        <w:rPr>
          <w:rFonts w:ascii="Arial" w:hAnsi="Arial" w:cs="Arial"/>
          <w:color w:val="000000" w:themeColor="text1"/>
        </w:rPr>
        <w:t>Bri</w:t>
      </w:r>
      <w:proofErr w:type="spellEnd"/>
      <w:r w:rsidR="00466E1E">
        <w:rPr>
          <w:rFonts w:ascii="Arial" w:hAnsi="Arial" w:cs="Arial"/>
          <w:color w:val="000000" w:themeColor="text1"/>
        </w:rPr>
        <w:t xml:space="preserve"> D. Garcia M. 2009)</w:t>
      </w:r>
    </w:p>
    <w:p w14:paraId="268A1EBC" w14:textId="77777777" w:rsidR="00E22AFA" w:rsidRPr="00043CB3" w:rsidRDefault="00E22AFA" w:rsidP="00C40805">
      <w:pPr>
        <w:jc w:val="both"/>
        <w:rPr>
          <w:rFonts w:ascii="Arial" w:hAnsi="Arial" w:cs="Arial"/>
          <w:b/>
          <w:bCs/>
          <w:color w:val="000000" w:themeColor="text1"/>
        </w:rPr>
      </w:pPr>
    </w:p>
    <w:p w14:paraId="1BC9DC67" w14:textId="6C1D0BFA" w:rsidR="00E22AFA" w:rsidRPr="00043CB3" w:rsidRDefault="005D5E88" w:rsidP="00C40805">
      <w:pPr>
        <w:jc w:val="both"/>
        <w:rPr>
          <w:rFonts w:ascii="Arial" w:hAnsi="Arial" w:cs="Arial"/>
          <w:b/>
          <w:bCs/>
          <w:color w:val="000000" w:themeColor="text1"/>
        </w:rPr>
      </w:pPr>
      <w:r w:rsidRPr="00043CB3">
        <w:rPr>
          <w:rFonts w:ascii="Arial" w:hAnsi="Arial" w:cs="Arial"/>
          <w:b/>
          <w:bCs/>
          <w:color w:val="000000" w:themeColor="text1"/>
        </w:rPr>
        <w:t>4 Researc</w:t>
      </w:r>
      <w:r w:rsidR="00142B34" w:rsidRPr="00043CB3">
        <w:rPr>
          <w:rFonts w:ascii="Arial" w:hAnsi="Arial" w:cs="Arial"/>
          <w:b/>
          <w:bCs/>
          <w:color w:val="000000" w:themeColor="text1"/>
        </w:rPr>
        <w:t>h</w:t>
      </w:r>
    </w:p>
    <w:p w14:paraId="31616218" w14:textId="2475BA0A" w:rsidR="00043CB3" w:rsidRPr="00FF7C41" w:rsidRDefault="002D08D0" w:rsidP="00085C5A">
      <w:pPr>
        <w:spacing w:line="360" w:lineRule="auto"/>
        <w:jc w:val="both"/>
        <w:rPr>
          <w:rFonts w:ascii="Arial" w:hAnsi="Arial" w:cs="Arial"/>
          <w:color w:val="000000" w:themeColor="text1"/>
        </w:rPr>
      </w:pPr>
      <w:r>
        <w:rPr>
          <w:rFonts w:ascii="Arial" w:hAnsi="Arial" w:cs="Arial"/>
          <w:color w:val="000000" w:themeColor="text1"/>
        </w:rPr>
        <w:t xml:space="preserve">In 2017 in </w:t>
      </w:r>
      <w:proofErr w:type="gramStart"/>
      <w:r>
        <w:rPr>
          <w:rFonts w:ascii="Arial" w:hAnsi="Arial" w:cs="Arial"/>
          <w:color w:val="000000" w:themeColor="text1"/>
        </w:rPr>
        <w:t>Brazil</w:t>
      </w:r>
      <w:proofErr w:type="gramEnd"/>
      <w:r>
        <w:rPr>
          <w:rFonts w:ascii="Arial" w:hAnsi="Arial" w:cs="Arial"/>
          <w:color w:val="000000" w:themeColor="text1"/>
        </w:rPr>
        <w:t xml:space="preserve"> they made a research between </w:t>
      </w:r>
      <w:proofErr w:type="spellStart"/>
      <w:r>
        <w:rPr>
          <w:rFonts w:ascii="Arial" w:hAnsi="Arial" w:cs="Arial"/>
          <w:color w:val="000000" w:themeColor="text1"/>
        </w:rPr>
        <w:t>moodle</w:t>
      </w:r>
      <w:proofErr w:type="spellEnd"/>
      <w:r>
        <w:rPr>
          <w:rFonts w:ascii="Arial" w:hAnsi="Arial" w:cs="Arial"/>
          <w:color w:val="000000" w:themeColor="text1"/>
        </w:rPr>
        <w:t xml:space="preserve"> platform </w:t>
      </w:r>
      <w:proofErr w:type="spellStart"/>
      <w:r>
        <w:rPr>
          <w:rFonts w:ascii="Arial" w:hAnsi="Arial" w:cs="Arial"/>
          <w:color w:val="000000" w:themeColor="text1"/>
        </w:rPr>
        <w:t>compre</w:t>
      </w:r>
      <w:proofErr w:type="spellEnd"/>
      <w:r>
        <w:rPr>
          <w:rFonts w:ascii="Arial" w:hAnsi="Arial" w:cs="Arial"/>
          <w:color w:val="000000" w:themeColor="text1"/>
        </w:rPr>
        <w:t xml:space="preserve"> to Canvas, the result was really positive because base to the data collect, both platform offers a good design and good facility for the student to operate on leaning process, are very easy to use, attractive app where the consumer can have access to different </w:t>
      </w:r>
      <w:proofErr w:type="spellStart"/>
      <w:r>
        <w:rPr>
          <w:rFonts w:ascii="Arial" w:hAnsi="Arial" w:cs="Arial"/>
          <w:color w:val="000000" w:themeColor="text1"/>
        </w:rPr>
        <w:t>programm</w:t>
      </w:r>
      <w:proofErr w:type="spellEnd"/>
      <w:r>
        <w:rPr>
          <w:rFonts w:ascii="Arial" w:hAnsi="Arial" w:cs="Arial"/>
          <w:color w:val="000000" w:themeColor="text1"/>
        </w:rPr>
        <w:t xml:space="preserve"> using different tools. </w:t>
      </w:r>
      <w:proofErr w:type="gramStart"/>
      <w:r>
        <w:rPr>
          <w:rFonts w:ascii="Arial" w:hAnsi="Arial" w:cs="Arial"/>
          <w:color w:val="000000" w:themeColor="text1"/>
        </w:rPr>
        <w:t>However</w:t>
      </w:r>
      <w:proofErr w:type="gramEnd"/>
      <w:r>
        <w:rPr>
          <w:rFonts w:ascii="Arial" w:hAnsi="Arial" w:cs="Arial"/>
          <w:color w:val="000000" w:themeColor="text1"/>
        </w:rPr>
        <w:t xml:space="preserve"> </w:t>
      </w:r>
      <w:r w:rsidR="00085C5A">
        <w:rPr>
          <w:rFonts w:ascii="Arial" w:hAnsi="Arial" w:cs="Arial"/>
          <w:color w:val="000000" w:themeColor="text1"/>
        </w:rPr>
        <w:t xml:space="preserve">with all the </w:t>
      </w:r>
      <w:proofErr w:type="spellStart"/>
      <w:r w:rsidR="00085C5A">
        <w:rPr>
          <w:rFonts w:ascii="Arial" w:hAnsi="Arial" w:cs="Arial"/>
          <w:color w:val="000000" w:themeColor="text1"/>
        </w:rPr>
        <w:t>anaklisys</w:t>
      </w:r>
      <w:proofErr w:type="spellEnd"/>
      <w:r w:rsidR="00085C5A">
        <w:rPr>
          <w:rFonts w:ascii="Arial" w:hAnsi="Arial" w:cs="Arial"/>
          <w:color w:val="000000" w:themeColor="text1"/>
        </w:rPr>
        <w:t xml:space="preserve"> the result is that Canvas is more complete that Moodle, the different is that has also a cloud computing, </w:t>
      </w:r>
      <w:proofErr w:type="spellStart"/>
      <w:r w:rsidR="00085C5A">
        <w:rPr>
          <w:rFonts w:ascii="Arial" w:hAnsi="Arial" w:cs="Arial"/>
          <w:color w:val="000000" w:themeColor="text1"/>
        </w:rPr>
        <w:t>its</w:t>
      </w:r>
      <w:proofErr w:type="spellEnd"/>
      <w:r w:rsidR="00085C5A">
        <w:rPr>
          <w:rFonts w:ascii="Arial" w:hAnsi="Arial" w:cs="Arial"/>
          <w:color w:val="000000" w:themeColor="text1"/>
        </w:rPr>
        <w:t xml:space="preserve"> made to work in the cloud without hosting operators or having update of the platform. Both are amazing platform to use for virtual learning and both will give a new start on the new generations of students</w:t>
      </w:r>
      <w:r w:rsidR="00162812">
        <w:rPr>
          <w:rFonts w:ascii="Arial" w:hAnsi="Arial" w:cs="Arial"/>
          <w:color w:val="000000" w:themeColor="text1"/>
        </w:rPr>
        <w:t xml:space="preserve"> (</w:t>
      </w:r>
      <w:proofErr w:type="spellStart"/>
      <w:r w:rsidR="00162812">
        <w:rPr>
          <w:rFonts w:ascii="Arial" w:hAnsi="Arial" w:cs="Arial"/>
          <w:color w:val="000000" w:themeColor="text1"/>
        </w:rPr>
        <w:t>Grossi</w:t>
      </w:r>
      <w:proofErr w:type="spellEnd"/>
      <w:r w:rsidR="00162812">
        <w:rPr>
          <w:rFonts w:ascii="Arial" w:hAnsi="Arial" w:cs="Arial"/>
          <w:color w:val="000000" w:themeColor="text1"/>
        </w:rPr>
        <w:t xml:space="preserve"> 2018)</w:t>
      </w:r>
    </w:p>
    <w:p w14:paraId="2A19278C" w14:textId="20250565" w:rsidR="00E22AFA" w:rsidRDefault="00E22AFA">
      <w:pPr>
        <w:rPr>
          <w:rFonts w:ascii="Arial" w:hAnsi="Arial" w:cs="Arial"/>
          <w:color w:val="000000" w:themeColor="text1"/>
        </w:rPr>
      </w:pPr>
    </w:p>
    <w:p w14:paraId="474CB973" w14:textId="65734EBC" w:rsidR="00E56D5A" w:rsidRDefault="00E56D5A">
      <w:pPr>
        <w:rPr>
          <w:rFonts w:ascii="Arial" w:hAnsi="Arial" w:cs="Arial"/>
          <w:color w:val="000000" w:themeColor="text1"/>
        </w:rPr>
      </w:pPr>
    </w:p>
    <w:p w14:paraId="13A079F6" w14:textId="77777777" w:rsidR="00E56D5A" w:rsidRPr="00FF7C41" w:rsidRDefault="00E56D5A">
      <w:pPr>
        <w:rPr>
          <w:rFonts w:ascii="Arial" w:hAnsi="Arial" w:cs="Arial"/>
          <w:color w:val="000000" w:themeColor="text1"/>
        </w:rPr>
      </w:pPr>
    </w:p>
    <w:p w14:paraId="220EEE51" w14:textId="77777777" w:rsidR="00E22AFA" w:rsidRPr="00FF7C41" w:rsidRDefault="00E22AFA">
      <w:pPr>
        <w:rPr>
          <w:rFonts w:ascii="Arial" w:hAnsi="Arial" w:cs="Arial"/>
          <w:color w:val="000000" w:themeColor="text1"/>
        </w:rPr>
      </w:pPr>
    </w:p>
    <w:p w14:paraId="31D965B4" w14:textId="58E70BE7" w:rsidR="00E22AFA" w:rsidRDefault="005D5E88">
      <w:pPr>
        <w:rPr>
          <w:rFonts w:ascii="Arial" w:hAnsi="Arial" w:cs="Arial"/>
          <w:b/>
          <w:bCs/>
          <w:color w:val="000000" w:themeColor="text1"/>
        </w:rPr>
      </w:pPr>
      <w:r w:rsidRPr="00E56D5A">
        <w:rPr>
          <w:rFonts w:ascii="Arial" w:hAnsi="Arial" w:cs="Arial"/>
          <w:b/>
          <w:bCs/>
          <w:color w:val="000000" w:themeColor="text1"/>
        </w:rPr>
        <w:lastRenderedPageBreak/>
        <w:t>5 Research</w:t>
      </w:r>
    </w:p>
    <w:p w14:paraId="6F18A314" w14:textId="10A74390" w:rsidR="00CB49CB" w:rsidRPr="00CB49CB" w:rsidRDefault="00CB49CB" w:rsidP="00CB49CB">
      <w:pPr>
        <w:pStyle w:val="NormalWeb"/>
        <w:spacing w:line="360" w:lineRule="auto"/>
        <w:jc w:val="both"/>
        <w:rPr>
          <w:rFonts w:ascii="Arial" w:hAnsi="Arial" w:cs="Arial"/>
          <w:sz w:val="22"/>
          <w:szCs w:val="22"/>
        </w:rPr>
      </w:pPr>
      <w:r w:rsidRPr="00CB49CB">
        <w:rPr>
          <w:rFonts w:ascii="Arial" w:hAnsi="Arial" w:cs="Arial"/>
          <w:color w:val="000000" w:themeColor="text1"/>
          <w:sz w:val="22"/>
          <w:szCs w:val="22"/>
        </w:rPr>
        <w:t xml:space="preserve">This research was made to compare Moodle with Blackboard. Was a study took from 3 different </w:t>
      </w:r>
      <w:proofErr w:type="gramStart"/>
      <w:r w:rsidRPr="00CB49CB">
        <w:rPr>
          <w:rFonts w:ascii="Arial" w:hAnsi="Arial" w:cs="Arial"/>
          <w:color w:val="000000" w:themeColor="text1"/>
          <w:sz w:val="22"/>
          <w:szCs w:val="22"/>
        </w:rPr>
        <w:t>criteria.</w:t>
      </w:r>
      <w:proofErr w:type="gramEnd"/>
      <w:r w:rsidRPr="00CB49CB">
        <w:rPr>
          <w:rFonts w:ascii="Arial" w:hAnsi="Arial" w:cs="Arial"/>
          <w:color w:val="000000" w:themeColor="text1"/>
          <w:sz w:val="22"/>
          <w:szCs w:val="22"/>
        </w:rPr>
        <w:t xml:space="preserve"> The first was communication tools, second was productivity tools and the last one </w:t>
      </w:r>
      <w:proofErr w:type="spellStart"/>
      <w:r w:rsidRPr="00CB49CB">
        <w:rPr>
          <w:rFonts w:ascii="Arial" w:hAnsi="Arial" w:cs="Arial"/>
          <w:color w:val="000000" w:themeColor="text1"/>
          <w:sz w:val="22"/>
          <w:szCs w:val="22"/>
        </w:rPr>
        <w:t>involment</w:t>
      </w:r>
      <w:proofErr w:type="spellEnd"/>
      <w:r w:rsidRPr="00CB49CB">
        <w:rPr>
          <w:rFonts w:ascii="Arial" w:hAnsi="Arial" w:cs="Arial"/>
          <w:color w:val="000000" w:themeColor="text1"/>
          <w:sz w:val="22"/>
          <w:szCs w:val="22"/>
        </w:rPr>
        <w:t xml:space="preserve"> tools. </w:t>
      </w:r>
      <w:r w:rsidRPr="00CB49CB">
        <w:rPr>
          <w:rFonts w:ascii="Arial" w:hAnsi="Arial" w:cs="Arial"/>
          <w:sz w:val="22"/>
          <w:szCs w:val="22"/>
        </w:rPr>
        <w:t xml:space="preserve">They are used by all universities around the world and every day, new applications are added to the virtual learning platforms. The objective is to improve the efficiency and the interaction between the students. Although both have different features, it still depends on each individual preference. </w:t>
      </w:r>
      <w:r w:rsidR="00AA6717">
        <w:rPr>
          <w:rFonts w:ascii="Arial" w:hAnsi="Arial" w:cs="Arial"/>
          <w:sz w:val="22"/>
          <w:szCs w:val="22"/>
        </w:rPr>
        <w:t xml:space="preserve">After all the data collect and after the analysis the platform that get more credit is Moodle. Moodle as based tools that give easy access to all the information and better for updating new </w:t>
      </w:r>
      <w:proofErr w:type="spellStart"/>
      <w:proofErr w:type="gramStart"/>
      <w:r w:rsidR="00AA6717">
        <w:rPr>
          <w:rFonts w:ascii="Arial" w:hAnsi="Arial" w:cs="Arial"/>
          <w:sz w:val="22"/>
          <w:szCs w:val="22"/>
        </w:rPr>
        <w:t>informations</w:t>
      </w:r>
      <w:proofErr w:type="spellEnd"/>
      <w:proofErr w:type="gramEnd"/>
      <w:r w:rsidR="00AA6717">
        <w:rPr>
          <w:rFonts w:ascii="Arial" w:hAnsi="Arial" w:cs="Arial"/>
          <w:sz w:val="22"/>
          <w:szCs w:val="22"/>
        </w:rPr>
        <w:t xml:space="preserve">. </w:t>
      </w:r>
      <w:proofErr w:type="spellStart"/>
      <w:r w:rsidR="00AA6717">
        <w:rPr>
          <w:rFonts w:ascii="Arial" w:hAnsi="Arial" w:cs="Arial"/>
          <w:sz w:val="22"/>
          <w:szCs w:val="22"/>
        </w:rPr>
        <w:t>Hower</w:t>
      </w:r>
      <w:proofErr w:type="spellEnd"/>
      <w:r w:rsidR="00AA6717">
        <w:rPr>
          <w:rFonts w:ascii="Arial" w:hAnsi="Arial" w:cs="Arial"/>
          <w:sz w:val="22"/>
          <w:szCs w:val="22"/>
        </w:rPr>
        <w:t xml:space="preserve"> the point is that virtual </w:t>
      </w:r>
      <w:proofErr w:type="spellStart"/>
      <w:r w:rsidR="00AA6717">
        <w:rPr>
          <w:rFonts w:ascii="Arial" w:hAnsi="Arial" w:cs="Arial"/>
          <w:sz w:val="22"/>
          <w:szCs w:val="22"/>
        </w:rPr>
        <w:t>leraning</w:t>
      </w:r>
      <w:proofErr w:type="spellEnd"/>
      <w:r w:rsidR="00AA6717">
        <w:rPr>
          <w:rFonts w:ascii="Arial" w:hAnsi="Arial" w:cs="Arial"/>
          <w:sz w:val="22"/>
          <w:szCs w:val="22"/>
        </w:rPr>
        <w:t xml:space="preserve"> environment its increase and start to be use in all the academic school around the world. It’s a good statistic for the future where it will be more focusing on virtual learning</w:t>
      </w:r>
      <w:r w:rsidR="00DA2BD4">
        <w:rPr>
          <w:rFonts w:ascii="Arial" w:hAnsi="Arial" w:cs="Arial"/>
          <w:sz w:val="22"/>
          <w:szCs w:val="22"/>
        </w:rPr>
        <w:t xml:space="preserve"> </w:t>
      </w:r>
      <w:proofErr w:type="gramStart"/>
      <w:r w:rsidR="00DA2BD4">
        <w:rPr>
          <w:rFonts w:ascii="Arial" w:hAnsi="Arial" w:cs="Arial"/>
          <w:sz w:val="22"/>
          <w:szCs w:val="22"/>
        </w:rPr>
        <w:t>process</w:t>
      </w:r>
      <w:proofErr w:type="gramEnd"/>
      <w:r w:rsidR="00DA2BD4">
        <w:rPr>
          <w:rFonts w:ascii="Arial" w:hAnsi="Arial" w:cs="Arial"/>
          <w:sz w:val="22"/>
          <w:szCs w:val="22"/>
        </w:rPr>
        <w:t xml:space="preserve"> and it will give new alternative to improve the process of </w:t>
      </w:r>
      <w:proofErr w:type="spellStart"/>
      <w:r w:rsidR="00DA2BD4">
        <w:rPr>
          <w:rFonts w:ascii="Arial" w:hAnsi="Arial" w:cs="Arial"/>
          <w:sz w:val="22"/>
          <w:szCs w:val="22"/>
        </w:rPr>
        <w:t>studie</w:t>
      </w:r>
      <w:proofErr w:type="spellEnd"/>
      <w:r w:rsidR="00DA2BD4">
        <w:rPr>
          <w:rFonts w:ascii="Arial" w:hAnsi="Arial" w:cs="Arial"/>
          <w:sz w:val="22"/>
          <w:szCs w:val="22"/>
        </w:rPr>
        <w:t>.</w:t>
      </w:r>
      <w:r w:rsidR="004D31B5">
        <w:rPr>
          <w:rFonts w:ascii="Arial" w:hAnsi="Arial" w:cs="Arial"/>
          <w:sz w:val="22"/>
          <w:szCs w:val="22"/>
        </w:rPr>
        <w:t xml:space="preserve"> </w:t>
      </w:r>
      <w:proofErr w:type="gramStart"/>
      <w:r w:rsidR="004D31B5">
        <w:rPr>
          <w:rFonts w:ascii="Arial" w:hAnsi="Arial" w:cs="Arial"/>
          <w:sz w:val="22"/>
          <w:szCs w:val="22"/>
        </w:rPr>
        <w:t>( JISRI</w:t>
      </w:r>
      <w:proofErr w:type="gramEnd"/>
      <w:r w:rsidR="004D31B5">
        <w:rPr>
          <w:rFonts w:ascii="Arial" w:hAnsi="Arial" w:cs="Arial"/>
          <w:sz w:val="22"/>
          <w:szCs w:val="22"/>
        </w:rPr>
        <w:t xml:space="preserve"> 2022)</w:t>
      </w:r>
    </w:p>
    <w:p w14:paraId="0D90E73B" w14:textId="52D53B55" w:rsidR="00E22AFA" w:rsidRDefault="005D5E88" w:rsidP="000B7460">
      <w:pPr>
        <w:pStyle w:val="Heading1"/>
        <w:jc w:val="both"/>
        <w:rPr>
          <w:rFonts w:ascii="Arial" w:hAnsi="Arial" w:cs="Arial"/>
        </w:rPr>
      </w:pPr>
      <w:r w:rsidRPr="00FF7C41">
        <w:rPr>
          <w:rFonts w:ascii="Arial" w:hAnsi="Arial" w:cs="Arial"/>
        </w:rPr>
        <w:t>Research methodology</w:t>
      </w:r>
    </w:p>
    <w:p w14:paraId="5D204741" w14:textId="6879279E" w:rsidR="00272D64" w:rsidRDefault="00220739" w:rsidP="000B7460">
      <w:pPr>
        <w:pStyle w:val="NormalWeb"/>
        <w:spacing w:line="360" w:lineRule="auto"/>
        <w:jc w:val="both"/>
        <w:rPr>
          <w:rFonts w:ascii="Arial" w:hAnsi="Arial" w:cs="Arial"/>
          <w:sz w:val="22"/>
          <w:szCs w:val="22"/>
        </w:rPr>
      </w:pPr>
      <w:r w:rsidRPr="00220739">
        <w:rPr>
          <w:rFonts w:ascii="Arial" w:hAnsi="Arial" w:cs="Arial"/>
          <w:sz w:val="22"/>
          <w:szCs w:val="22"/>
        </w:rPr>
        <w:t xml:space="preserve">Research is an academic activity and as such the term should be used in a technical sense. According to Clifford Woody research comprises defining and redefining problems, formulating hypothesis or suggested solutions; collecting, organising and evaluating data; making deductions and reaching conclusions; and at </w:t>
      </w:r>
      <w:proofErr w:type="gramStart"/>
      <w:r w:rsidRPr="00220739">
        <w:rPr>
          <w:rFonts w:ascii="Arial" w:hAnsi="Arial" w:cs="Arial"/>
          <w:sz w:val="22"/>
          <w:szCs w:val="22"/>
        </w:rPr>
        <w:t>last</w:t>
      </w:r>
      <w:proofErr w:type="gramEnd"/>
      <w:r w:rsidRPr="00220739">
        <w:rPr>
          <w:rFonts w:ascii="Arial" w:hAnsi="Arial" w:cs="Arial"/>
          <w:sz w:val="22"/>
          <w:szCs w:val="22"/>
        </w:rPr>
        <w:t xml:space="preserve"> carefully testing the conclusions to determine whether they fit the formulating hypothesis </w:t>
      </w:r>
      <w:r w:rsidR="00701DFD">
        <w:rPr>
          <w:rFonts w:ascii="Arial" w:hAnsi="Arial" w:cs="Arial"/>
          <w:sz w:val="22"/>
          <w:szCs w:val="22"/>
        </w:rPr>
        <w:t xml:space="preserve">(C.R. </w:t>
      </w:r>
      <w:proofErr w:type="spellStart"/>
      <w:r w:rsidR="00701DFD">
        <w:rPr>
          <w:rFonts w:ascii="Arial" w:hAnsi="Arial" w:cs="Arial"/>
          <w:sz w:val="22"/>
          <w:szCs w:val="22"/>
        </w:rPr>
        <w:t>Kothary</w:t>
      </w:r>
      <w:proofErr w:type="spellEnd"/>
      <w:r w:rsidR="00701DFD">
        <w:rPr>
          <w:rFonts w:ascii="Arial" w:hAnsi="Arial" w:cs="Arial"/>
          <w:sz w:val="22"/>
          <w:szCs w:val="22"/>
        </w:rPr>
        <w:t xml:space="preserve"> 2004). </w:t>
      </w:r>
      <w:proofErr w:type="gramStart"/>
      <w:r w:rsidR="00701DFD">
        <w:rPr>
          <w:rFonts w:ascii="Arial" w:hAnsi="Arial" w:cs="Arial"/>
          <w:sz w:val="22"/>
          <w:szCs w:val="22"/>
        </w:rPr>
        <w:t>Also</w:t>
      </w:r>
      <w:proofErr w:type="gramEnd"/>
      <w:r w:rsidR="00701DFD">
        <w:rPr>
          <w:rFonts w:ascii="Arial" w:hAnsi="Arial" w:cs="Arial"/>
          <w:sz w:val="22"/>
          <w:szCs w:val="22"/>
        </w:rPr>
        <w:t xml:space="preserve"> they can be quantitative or qualitative</w:t>
      </w:r>
      <w:r w:rsidR="00272D64">
        <w:rPr>
          <w:rFonts w:ascii="Arial" w:hAnsi="Arial" w:cs="Arial"/>
          <w:sz w:val="22"/>
          <w:szCs w:val="22"/>
        </w:rPr>
        <w:t>. For this report I use primary data and secondary data:</w:t>
      </w:r>
    </w:p>
    <w:p w14:paraId="6259D82E" w14:textId="425FA52B" w:rsidR="00272D64" w:rsidRPr="00272D64" w:rsidRDefault="00272D64" w:rsidP="000B7460">
      <w:pPr>
        <w:pStyle w:val="ListParagraph"/>
        <w:numPr>
          <w:ilvl w:val="0"/>
          <w:numId w:val="8"/>
        </w:numPr>
        <w:suppressAutoHyphens w:val="0"/>
        <w:spacing w:line="360" w:lineRule="auto"/>
        <w:jc w:val="both"/>
        <w:rPr>
          <w:rFonts w:ascii="Times New Roman" w:eastAsia="Times New Roman" w:hAnsi="Times New Roman"/>
          <w:lang w:eastAsia="en-GB"/>
        </w:rPr>
      </w:pPr>
      <w:r w:rsidRPr="00272D64">
        <w:rPr>
          <w:rFonts w:ascii="Arial" w:hAnsi="Arial" w:cs="Arial"/>
          <w:b/>
          <w:bCs/>
        </w:rPr>
        <w:t>Primary data</w:t>
      </w:r>
      <w:r w:rsidRPr="00272D64">
        <w:rPr>
          <w:rFonts w:ascii="Arial" w:hAnsi="Arial" w:cs="Arial"/>
        </w:rPr>
        <w:t>:</w:t>
      </w:r>
      <w:r w:rsidRPr="00272D64">
        <w:rPr>
          <w:rFonts w:ascii="Arial" w:hAnsi="Arial" w:cs="Arial"/>
          <w:color w:val="333333"/>
          <w:sz w:val="21"/>
          <w:szCs w:val="21"/>
          <w:shd w:val="clear" w:color="auto" w:fill="FFFFFF"/>
        </w:rPr>
        <w:t xml:space="preserve"> </w:t>
      </w:r>
      <w:r w:rsidRPr="00272D64">
        <w:rPr>
          <w:rFonts w:ascii="Arial" w:eastAsia="Times New Roman" w:hAnsi="Arial" w:cs="Arial"/>
          <w:color w:val="333333"/>
          <w:shd w:val="clear" w:color="auto" w:fill="FFFFFF"/>
          <w:lang w:eastAsia="en-GB"/>
        </w:rPr>
        <w:t>Data that has been generated by the researcher himself/herself, surveys, interviews, experiments, specially designed for understanding and solving the research problem at hand.</w:t>
      </w:r>
      <w:r w:rsidR="005D7694">
        <w:rPr>
          <w:rFonts w:ascii="Arial" w:eastAsia="Times New Roman" w:hAnsi="Arial" w:cs="Arial"/>
          <w:color w:val="333333"/>
          <w:shd w:val="clear" w:color="auto" w:fill="FFFFFF"/>
          <w:lang w:eastAsia="en-GB"/>
        </w:rPr>
        <w:t xml:space="preserve"> </w:t>
      </w:r>
      <w:proofErr w:type="gramStart"/>
      <w:r w:rsidR="005D7694">
        <w:rPr>
          <w:rFonts w:ascii="Arial" w:eastAsia="Times New Roman" w:hAnsi="Arial" w:cs="Arial"/>
          <w:color w:val="333333"/>
          <w:shd w:val="clear" w:color="auto" w:fill="FFFFFF"/>
          <w:lang w:eastAsia="en-GB"/>
        </w:rPr>
        <w:t>( Benedictine</w:t>
      </w:r>
      <w:proofErr w:type="gramEnd"/>
      <w:r w:rsidR="005D7694">
        <w:rPr>
          <w:rFonts w:ascii="Arial" w:eastAsia="Times New Roman" w:hAnsi="Arial" w:cs="Arial"/>
          <w:color w:val="333333"/>
          <w:shd w:val="clear" w:color="auto" w:fill="FFFFFF"/>
          <w:lang w:eastAsia="en-GB"/>
        </w:rPr>
        <w:t xml:space="preserve"> university 2022)</w:t>
      </w:r>
    </w:p>
    <w:p w14:paraId="4955F269" w14:textId="7A79BCA9" w:rsidR="00272D64" w:rsidRPr="00272D64" w:rsidRDefault="00272D64" w:rsidP="000B7460">
      <w:pPr>
        <w:pStyle w:val="ListParagraph"/>
        <w:numPr>
          <w:ilvl w:val="0"/>
          <w:numId w:val="8"/>
        </w:numPr>
        <w:suppressAutoHyphens w:val="0"/>
        <w:spacing w:line="360" w:lineRule="auto"/>
        <w:jc w:val="both"/>
        <w:rPr>
          <w:rFonts w:ascii="Times New Roman" w:eastAsia="Times New Roman" w:hAnsi="Times New Roman"/>
          <w:lang w:eastAsia="en-GB"/>
        </w:rPr>
      </w:pPr>
      <w:r w:rsidRPr="00272D64">
        <w:rPr>
          <w:rFonts w:ascii="Arial" w:hAnsi="Arial" w:cs="Arial"/>
          <w:b/>
          <w:bCs/>
        </w:rPr>
        <w:t>Secondary data</w:t>
      </w:r>
      <w:r w:rsidRPr="00272D64">
        <w:rPr>
          <w:rFonts w:ascii="Arial" w:hAnsi="Arial" w:cs="Arial"/>
        </w:rPr>
        <w:t xml:space="preserve">: </w:t>
      </w:r>
      <w:r w:rsidRPr="00272D64">
        <w:rPr>
          <w:rFonts w:ascii="Arial" w:eastAsia="Times New Roman" w:hAnsi="Arial" w:cs="Arial"/>
          <w:color w:val="333333"/>
          <w:shd w:val="clear" w:color="auto" w:fill="FFFFFF"/>
          <w:lang w:eastAsia="en-GB"/>
        </w:rPr>
        <w:t>Using existing data generated by large government Institutions, healthcare facilities etc. as part of organizational record keeping. The data is then extracted from more varied datafiles.</w:t>
      </w:r>
      <w:r w:rsidR="005D7694">
        <w:rPr>
          <w:rFonts w:ascii="Arial" w:eastAsia="Times New Roman" w:hAnsi="Arial" w:cs="Arial"/>
          <w:color w:val="333333"/>
          <w:shd w:val="clear" w:color="auto" w:fill="FFFFFF"/>
          <w:lang w:eastAsia="en-GB"/>
        </w:rPr>
        <w:t xml:space="preserve"> </w:t>
      </w:r>
      <w:proofErr w:type="gramStart"/>
      <w:r w:rsidR="005D7694">
        <w:rPr>
          <w:rFonts w:ascii="Arial" w:eastAsia="Times New Roman" w:hAnsi="Arial" w:cs="Arial"/>
          <w:color w:val="333333"/>
          <w:shd w:val="clear" w:color="auto" w:fill="FFFFFF"/>
          <w:lang w:eastAsia="en-GB"/>
        </w:rPr>
        <w:t>( Benedictine</w:t>
      </w:r>
      <w:proofErr w:type="gramEnd"/>
      <w:r w:rsidR="005D7694">
        <w:rPr>
          <w:rFonts w:ascii="Arial" w:eastAsia="Times New Roman" w:hAnsi="Arial" w:cs="Arial"/>
          <w:color w:val="333333"/>
          <w:shd w:val="clear" w:color="auto" w:fill="FFFFFF"/>
          <w:lang w:eastAsia="en-GB"/>
        </w:rPr>
        <w:t xml:space="preserve"> 2022)</w:t>
      </w:r>
    </w:p>
    <w:p w14:paraId="710487B9" w14:textId="27F34606" w:rsidR="00E454D8" w:rsidRPr="00E454D8" w:rsidRDefault="00E454D8" w:rsidP="000B7460">
      <w:pPr>
        <w:pStyle w:val="ListParagraph"/>
        <w:numPr>
          <w:ilvl w:val="0"/>
          <w:numId w:val="8"/>
        </w:numPr>
        <w:suppressAutoHyphens w:val="0"/>
        <w:spacing w:line="360" w:lineRule="auto"/>
        <w:jc w:val="both"/>
        <w:rPr>
          <w:rFonts w:ascii="Arial" w:hAnsi="Arial" w:cs="Arial"/>
        </w:rPr>
      </w:pPr>
      <w:r w:rsidRPr="00E454D8">
        <w:rPr>
          <w:rFonts w:ascii="Arial" w:hAnsi="Arial" w:cs="Arial"/>
          <w:b/>
          <w:bCs/>
        </w:rPr>
        <w:t xml:space="preserve">Data collection: </w:t>
      </w:r>
      <w:r w:rsidRPr="00E454D8">
        <w:rPr>
          <w:rFonts w:ascii="Arial" w:hAnsi="Arial" w:cs="Arial"/>
          <w:color w:val="212529"/>
          <w:shd w:val="clear" w:color="auto" w:fill="FFFFFF"/>
        </w:rPr>
        <w:t>Data collection is a process of collecting information from all the relevant sources to find answers to the research problem, test the hypothesis and evaluate the outcomes.</w:t>
      </w:r>
    </w:p>
    <w:p w14:paraId="72E19D71" w14:textId="5A1542D0" w:rsidR="00E56D5A" w:rsidRPr="00DA2BD4" w:rsidRDefault="00E454D8" w:rsidP="00FF7C41">
      <w:pPr>
        <w:pStyle w:val="ListParagraph"/>
        <w:numPr>
          <w:ilvl w:val="0"/>
          <w:numId w:val="8"/>
        </w:numPr>
        <w:suppressAutoHyphens w:val="0"/>
        <w:spacing w:line="360" w:lineRule="auto"/>
        <w:jc w:val="both"/>
        <w:rPr>
          <w:rFonts w:ascii="Times New Roman" w:eastAsia="Times New Roman" w:hAnsi="Times New Roman"/>
          <w:sz w:val="24"/>
          <w:szCs w:val="24"/>
          <w:lang w:eastAsia="en-GB"/>
        </w:rPr>
      </w:pPr>
      <w:r w:rsidRPr="009E79F1">
        <w:rPr>
          <w:rFonts w:ascii="Arial" w:hAnsi="Arial" w:cs="Arial"/>
          <w:b/>
          <w:bCs/>
        </w:rPr>
        <w:t>Population sample and sample size:</w:t>
      </w:r>
      <w:r w:rsidRPr="009E79F1">
        <w:rPr>
          <w:rFonts w:ascii="Arial" w:hAnsi="Arial" w:cs="Arial"/>
        </w:rPr>
        <w:t xml:space="preserve"> </w:t>
      </w:r>
      <w:r w:rsidR="009E79F1" w:rsidRPr="009E79F1">
        <w:rPr>
          <w:rFonts w:ascii="Arial" w:eastAsia="Times New Roman" w:hAnsi="Arial" w:cs="Arial"/>
          <w:color w:val="202124"/>
          <w:shd w:val="clear" w:color="auto" w:fill="FFFFFF"/>
          <w:lang w:eastAsia="en-GB"/>
        </w:rPr>
        <w:t>A population is the entire group that you want to draw conclusions about. A sample is the specific group that you will collect data from. </w:t>
      </w:r>
      <w:r w:rsidR="009E79F1" w:rsidRPr="009E79F1">
        <w:rPr>
          <w:rFonts w:ascii="Arial" w:eastAsia="Times New Roman" w:hAnsi="Arial" w:cs="Arial"/>
          <w:color w:val="202124"/>
          <w:lang w:eastAsia="en-GB"/>
        </w:rPr>
        <w:t>The size of the sample is always less than the total size of the population</w:t>
      </w:r>
      <w:r w:rsidR="009E79F1">
        <w:rPr>
          <w:rFonts w:ascii="Arial" w:eastAsia="Times New Roman" w:hAnsi="Arial" w:cs="Arial"/>
          <w:color w:val="202124"/>
          <w:lang w:eastAsia="en-GB"/>
        </w:rPr>
        <w:t>. (Bhandari 2020)</w:t>
      </w:r>
    </w:p>
    <w:p w14:paraId="0533A94B" w14:textId="2E50F55C" w:rsidR="00E22AFA" w:rsidRPr="00FF7C41" w:rsidRDefault="005D5E88" w:rsidP="00FF7C41">
      <w:pPr>
        <w:pStyle w:val="Heading1"/>
        <w:rPr>
          <w:rFonts w:ascii="Arial" w:hAnsi="Arial" w:cs="Arial"/>
        </w:rPr>
      </w:pPr>
      <w:r w:rsidRPr="00FF7C41">
        <w:rPr>
          <w:rFonts w:ascii="Arial" w:hAnsi="Arial" w:cs="Arial"/>
        </w:rPr>
        <w:lastRenderedPageBreak/>
        <w:t>Result/Findings</w:t>
      </w:r>
    </w:p>
    <w:p w14:paraId="29F2616A" w14:textId="1C801B55" w:rsidR="00E22AFA" w:rsidRPr="00FF7C41" w:rsidRDefault="005D5E88" w:rsidP="004C2711">
      <w:pPr>
        <w:spacing w:line="360" w:lineRule="auto"/>
        <w:rPr>
          <w:rFonts w:ascii="Arial" w:hAnsi="Arial" w:cs="Arial"/>
          <w:color w:val="000000" w:themeColor="text1"/>
        </w:rPr>
      </w:pPr>
      <w:r w:rsidRPr="00FF7C41">
        <w:rPr>
          <w:rFonts w:ascii="Arial" w:hAnsi="Arial" w:cs="Arial"/>
          <w:color w:val="000000" w:themeColor="text1"/>
        </w:rPr>
        <w:t xml:space="preserve"> This is the analysis took </w:t>
      </w:r>
      <w:r w:rsidR="007B3BEC" w:rsidRPr="00FF7C41">
        <w:rPr>
          <w:rFonts w:ascii="Arial" w:hAnsi="Arial" w:cs="Arial"/>
          <w:color w:val="000000" w:themeColor="text1"/>
        </w:rPr>
        <w:t xml:space="preserve">with </w:t>
      </w:r>
      <w:r w:rsidRPr="00FF7C41">
        <w:rPr>
          <w:rFonts w:ascii="Arial" w:hAnsi="Arial" w:cs="Arial"/>
          <w:color w:val="000000" w:themeColor="text1"/>
        </w:rPr>
        <w:t>primary data based on the student where they answer some question</w:t>
      </w:r>
      <w:r w:rsidR="007B3BEC" w:rsidRPr="00FF7C41">
        <w:rPr>
          <w:rFonts w:ascii="Arial" w:hAnsi="Arial" w:cs="Arial"/>
          <w:color w:val="000000" w:themeColor="text1"/>
        </w:rPr>
        <w:t xml:space="preserve"> (base on 20 student)</w:t>
      </w:r>
    </w:p>
    <w:p w14:paraId="528FD7B4" w14:textId="77777777"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Data primary.</w:t>
      </w:r>
    </w:p>
    <w:p w14:paraId="7352F712" w14:textId="52B5662A" w:rsidR="00E22AFA" w:rsidRPr="00FF7C41" w:rsidRDefault="005D5E88" w:rsidP="004C2711">
      <w:pPr>
        <w:spacing w:line="360" w:lineRule="auto"/>
        <w:rPr>
          <w:rFonts w:ascii="Arial" w:hAnsi="Arial" w:cs="Arial"/>
          <w:b/>
          <w:bCs/>
          <w:noProof/>
          <w:color w:val="000000" w:themeColor="text1"/>
        </w:rPr>
      </w:pPr>
      <w:r w:rsidRPr="00FF7C41">
        <w:rPr>
          <w:rFonts w:ascii="Arial" w:hAnsi="Arial" w:cs="Arial"/>
          <w:b/>
          <w:bCs/>
          <w:color w:val="000000" w:themeColor="text1"/>
        </w:rPr>
        <w:t>Q.1:</w:t>
      </w:r>
      <w:r w:rsidR="007B3BEC" w:rsidRPr="00FF7C41">
        <w:rPr>
          <w:rFonts w:ascii="Arial" w:hAnsi="Arial" w:cs="Arial"/>
          <w:b/>
          <w:bCs/>
          <w:noProof/>
          <w:color w:val="000000" w:themeColor="text1"/>
        </w:rPr>
        <w:t xml:space="preserve"> </w:t>
      </w:r>
    </w:p>
    <w:p w14:paraId="7B46B3A7" w14:textId="77777777" w:rsidR="007B3BEC" w:rsidRPr="00FF7C41" w:rsidRDefault="007B3BEC" w:rsidP="004C2711">
      <w:pPr>
        <w:keepNext/>
        <w:spacing w:line="360" w:lineRule="auto"/>
        <w:rPr>
          <w:rFonts w:ascii="Arial" w:hAnsi="Arial" w:cs="Arial"/>
          <w:color w:val="000000" w:themeColor="text1"/>
        </w:rPr>
      </w:pPr>
      <w:r w:rsidRPr="00FF7C41">
        <w:rPr>
          <w:rFonts w:ascii="Arial" w:hAnsi="Arial" w:cs="Arial"/>
          <w:b/>
          <w:bCs/>
          <w:noProof/>
          <w:color w:val="000000" w:themeColor="text1"/>
        </w:rPr>
        <w:drawing>
          <wp:inline distT="0" distB="0" distL="0" distR="0" wp14:anchorId="5DDCECB5" wp14:editId="42D88C2A">
            <wp:extent cx="4071257" cy="2547258"/>
            <wp:effectExtent l="0" t="0" r="18415" b="1841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BC39588" w14:textId="1A79BC07" w:rsidR="00E22AFA" w:rsidRPr="00FF7C41" w:rsidRDefault="00A00DE3" w:rsidP="004C2711">
      <w:pPr>
        <w:pStyle w:val="Caption"/>
        <w:spacing w:line="360" w:lineRule="auto"/>
        <w:rPr>
          <w:rFonts w:ascii="Arial" w:hAnsi="Arial" w:cs="Arial"/>
          <w:i w:val="0"/>
          <w:iCs w:val="0"/>
          <w:color w:val="000000" w:themeColor="text1"/>
          <w:sz w:val="22"/>
          <w:szCs w:val="22"/>
        </w:rPr>
      </w:pPr>
      <w:r w:rsidRPr="00FF7C41">
        <w:rPr>
          <w:rFonts w:ascii="Arial" w:hAnsi="Arial" w:cs="Arial"/>
          <w:i w:val="0"/>
          <w:iCs w:val="0"/>
          <w:color w:val="000000" w:themeColor="text1"/>
          <w:sz w:val="22"/>
          <w:szCs w:val="22"/>
        </w:rPr>
        <w:t>When I ask to the student if Moodle is useful 15 student says yes, and only 5 says no. This is a good mark for Moodle and for learning environment.</w:t>
      </w:r>
    </w:p>
    <w:p w14:paraId="23299028" w14:textId="0074EF35" w:rsidR="00A00DE3" w:rsidRPr="00FF7C41" w:rsidRDefault="00A00DE3" w:rsidP="004C2711">
      <w:pPr>
        <w:spacing w:line="360" w:lineRule="auto"/>
        <w:rPr>
          <w:rFonts w:ascii="Arial" w:hAnsi="Arial" w:cs="Arial"/>
          <w:b/>
          <w:bCs/>
          <w:color w:val="000000" w:themeColor="text1"/>
        </w:rPr>
      </w:pPr>
      <w:r w:rsidRPr="00FF7C41">
        <w:rPr>
          <w:rFonts w:ascii="Arial" w:hAnsi="Arial" w:cs="Arial"/>
          <w:b/>
          <w:bCs/>
          <w:color w:val="000000" w:themeColor="text1"/>
        </w:rPr>
        <w:t>Q.2:</w:t>
      </w:r>
    </w:p>
    <w:p w14:paraId="171ED3AC" w14:textId="77777777" w:rsidR="00DA6347" w:rsidRPr="00FF7C41" w:rsidRDefault="00DA6347" w:rsidP="004C2711">
      <w:pPr>
        <w:spacing w:line="360" w:lineRule="auto"/>
        <w:rPr>
          <w:rFonts w:ascii="Arial" w:hAnsi="Arial" w:cs="Arial"/>
          <w:color w:val="000000" w:themeColor="text1"/>
        </w:rPr>
      </w:pPr>
      <w:r w:rsidRPr="00FF7C41">
        <w:rPr>
          <w:rFonts w:ascii="Arial" w:hAnsi="Arial" w:cs="Arial"/>
          <w:noProof/>
          <w:color w:val="000000" w:themeColor="text1"/>
        </w:rPr>
        <w:drawing>
          <wp:inline distT="0" distB="0" distL="0" distR="0" wp14:anchorId="1B84E358" wp14:editId="1A009B37">
            <wp:extent cx="4922520" cy="2575560"/>
            <wp:effectExtent l="0" t="0" r="17780" b="1524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5D3489" w14:textId="7CB0FEE0" w:rsidR="00241D39" w:rsidRDefault="00DA6347" w:rsidP="004C2711">
      <w:pPr>
        <w:spacing w:line="360" w:lineRule="auto"/>
        <w:rPr>
          <w:rFonts w:ascii="Arial" w:hAnsi="Arial" w:cs="Arial"/>
          <w:color w:val="000000" w:themeColor="text1"/>
        </w:rPr>
      </w:pPr>
      <w:r w:rsidRPr="00FF7C41">
        <w:rPr>
          <w:rFonts w:ascii="Arial" w:hAnsi="Arial" w:cs="Arial"/>
          <w:color w:val="000000" w:themeColor="text1"/>
        </w:rPr>
        <w:t xml:space="preserve">Here we can see 7 </w:t>
      </w:r>
      <w:proofErr w:type="gramStart"/>
      <w:r w:rsidRPr="00FF7C41">
        <w:rPr>
          <w:rFonts w:ascii="Arial" w:hAnsi="Arial" w:cs="Arial"/>
          <w:color w:val="000000" w:themeColor="text1"/>
        </w:rPr>
        <w:t>student</w:t>
      </w:r>
      <w:proofErr w:type="gramEnd"/>
      <w:r w:rsidRPr="00FF7C41">
        <w:rPr>
          <w:rFonts w:ascii="Arial" w:hAnsi="Arial" w:cs="Arial"/>
          <w:color w:val="000000" w:themeColor="text1"/>
        </w:rPr>
        <w:t xml:space="preserve"> using 1 to 5 times a week the apps also 7 student using from 5</w:t>
      </w:r>
      <w:r w:rsidR="00DA2A50" w:rsidRPr="00FF7C41">
        <w:rPr>
          <w:rFonts w:ascii="Arial" w:hAnsi="Arial" w:cs="Arial"/>
          <w:color w:val="000000" w:themeColor="text1"/>
        </w:rPr>
        <w:t xml:space="preserve"> to 10 times and the rest 6 using over 10 times Moodle</w:t>
      </w:r>
    </w:p>
    <w:p w14:paraId="2D2EC4FF" w14:textId="77777777" w:rsidR="00DA2BD4" w:rsidRDefault="00DA2BD4" w:rsidP="004C2711">
      <w:pPr>
        <w:spacing w:line="360" w:lineRule="auto"/>
        <w:rPr>
          <w:rFonts w:ascii="Arial" w:hAnsi="Arial" w:cs="Arial"/>
          <w:color w:val="000000" w:themeColor="text1"/>
        </w:rPr>
      </w:pPr>
    </w:p>
    <w:p w14:paraId="69CCC97E" w14:textId="77777777"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lastRenderedPageBreak/>
        <w:t>Q.3</w:t>
      </w:r>
    </w:p>
    <w:p w14:paraId="705AE639" w14:textId="367B6682" w:rsidR="00E22AFA" w:rsidRPr="00FF7C41" w:rsidRDefault="00F31BFD" w:rsidP="004C2711">
      <w:pPr>
        <w:spacing w:line="360" w:lineRule="auto"/>
        <w:rPr>
          <w:rFonts w:ascii="Arial" w:hAnsi="Arial" w:cs="Arial"/>
          <w:color w:val="000000" w:themeColor="text1"/>
        </w:rPr>
      </w:pPr>
      <w:r w:rsidRPr="00FF7C41">
        <w:rPr>
          <w:rFonts w:ascii="Arial" w:hAnsi="Arial" w:cs="Arial"/>
          <w:b/>
          <w:bCs/>
          <w:noProof/>
          <w:color w:val="000000" w:themeColor="text1"/>
        </w:rPr>
        <w:drawing>
          <wp:inline distT="0" distB="0" distL="0" distR="0" wp14:anchorId="371868B0" wp14:editId="3BF5F65C">
            <wp:extent cx="3378835" cy="2093844"/>
            <wp:effectExtent l="0" t="0" r="12065" b="1460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5D5E88" w:rsidRPr="00FF7C41">
        <w:rPr>
          <w:rFonts w:ascii="Arial" w:hAnsi="Arial" w:cs="Arial"/>
          <w:b/>
          <w:bCs/>
          <w:color w:val="000000" w:themeColor="text1"/>
        </w:rPr>
        <w:t xml:space="preserve">   </w:t>
      </w:r>
    </w:p>
    <w:p w14:paraId="11805642" w14:textId="07761205" w:rsidR="00E22AFA" w:rsidRDefault="00F31BFD" w:rsidP="004C2711">
      <w:pPr>
        <w:spacing w:line="360" w:lineRule="auto"/>
        <w:rPr>
          <w:rFonts w:ascii="Arial" w:hAnsi="Arial" w:cs="Arial"/>
          <w:color w:val="000000" w:themeColor="text1"/>
        </w:rPr>
      </w:pPr>
      <w:r w:rsidRPr="00FF7C41">
        <w:rPr>
          <w:rFonts w:ascii="Arial" w:hAnsi="Arial" w:cs="Arial"/>
          <w:color w:val="000000" w:themeColor="text1"/>
        </w:rPr>
        <w:t xml:space="preserve">55% percent of the student says that the app doesn’t need any improvement, the total student for this percentage </w:t>
      </w:r>
      <w:proofErr w:type="gramStart"/>
      <w:r w:rsidRPr="00FF7C41">
        <w:rPr>
          <w:rFonts w:ascii="Arial" w:hAnsi="Arial" w:cs="Arial"/>
          <w:color w:val="000000" w:themeColor="text1"/>
        </w:rPr>
        <w:t>are</w:t>
      </w:r>
      <w:proofErr w:type="gramEnd"/>
      <w:r w:rsidRPr="00FF7C41">
        <w:rPr>
          <w:rFonts w:ascii="Arial" w:hAnsi="Arial" w:cs="Arial"/>
          <w:color w:val="000000" w:themeColor="text1"/>
        </w:rPr>
        <w:t xml:space="preserve"> 11 of 20.</w:t>
      </w:r>
    </w:p>
    <w:p w14:paraId="579DF174" w14:textId="6144CC5A" w:rsidR="00E56D5A" w:rsidRDefault="00E56D5A" w:rsidP="004C2711">
      <w:pPr>
        <w:spacing w:line="360" w:lineRule="auto"/>
        <w:rPr>
          <w:rFonts w:ascii="Arial" w:hAnsi="Arial" w:cs="Arial"/>
          <w:color w:val="000000" w:themeColor="text1"/>
        </w:rPr>
      </w:pPr>
    </w:p>
    <w:p w14:paraId="2760710A" w14:textId="77777777" w:rsidR="00E56D5A" w:rsidRPr="00FF7C41" w:rsidRDefault="00E56D5A" w:rsidP="004C2711">
      <w:pPr>
        <w:spacing w:line="360" w:lineRule="auto"/>
        <w:rPr>
          <w:rFonts w:ascii="Arial" w:hAnsi="Arial" w:cs="Arial"/>
          <w:b/>
          <w:bCs/>
          <w:color w:val="000000" w:themeColor="text1"/>
        </w:rPr>
      </w:pPr>
    </w:p>
    <w:p w14:paraId="0379EC76" w14:textId="77777777" w:rsidR="00E22AFA" w:rsidRPr="00FF7C41" w:rsidRDefault="005D5E88" w:rsidP="004C2711">
      <w:pPr>
        <w:spacing w:line="360" w:lineRule="auto"/>
        <w:rPr>
          <w:rFonts w:ascii="Arial" w:hAnsi="Arial" w:cs="Arial"/>
          <w:color w:val="000000" w:themeColor="text1"/>
        </w:rPr>
      </w:pPr>
      <w:r w:rsidRPr="00FF7C41">
        <w:rPr>
          <w:rFonts w:ascii="Arial" w:hAnsi="Arial" w:cs="Arial"/>
          <w:b/>
          <w:bCs/>
          <w:color w:val="000000" w:themeColor="text1"/>
        </w:rPr>
        <w:t>Q.4</w:t>
      </w:r>
    </w:p>
    <w:p w14:paraId="77710D1B" w14:textId="77777777"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Write one positive aspect about Moodle.</w:t>
      </w:r>
    </w:p>
    <w:p w14:paraId="4710C563" w14:textId="4BEBE234" w:rsidR="00E22AFA" w:rsidRPr="00FF7C41" w:rsidRDefault="005D5E88" w:rsidP="004C2711">
      <w:pPr>
        <w:spacing w:line="360" w:lineRule="auto"/>
        <w:rPr>
          <w:rFonts w:ascii="Arial" w:hAnsi="Arial" w:cs="Arial"/>
          <w:color w:val="000000" w:themeColor="text1"/>
        </w:rPr>
      </w:pPr>
      <w:r w:rsidRPr="00FF7C41">
        <w:rPr>
          <w:rFonts w:ascii="Arial" w:hAnsi="Arial" w:cs="Arial"/>
          <w:color w:val="000000" w:themeColor="text1"/>
        </w:rPr>
        <w:t xml:space="preserve">In this question the answer was very similar each other’s. Most of the student answer that </w:t>
      </w:r>
      <w:proofErr w:type="spellStart"/>
      <w:r w:rsidRPr="00FF7C41">
        <w:rPr>
          <w:rFonts w:ascii="Arial" w:hAnsi="Arial" w:cs="Arial"/>
          <w:color w:val="000000" w:themeColor="text1"/>
        </w:rPr>
        <w:t>its</w:t>
      </w:r>
      <w:proofErr w:type="spellEnd"/>
      <w:r w:rsidRPr="00FF7C41">
        <w:rPr>
          <w:rFonts w:ascii="Arial" w:hAnsi="Arial" w:cs="Arial"/>
          <w:color w:val="000000" w:themeColor="text1"/>
        </w:rPr>
        <w:t xml:space="preserve"> easy to use, that it’s a good tool and there is all what the student need for the study, included library.</w:t>
      </w:r>
    </w:p>
    <w:p w14:paraId="3351C639" w14:textId="632E50AC" w:rsidR="00CD7B81" w:rsidRPr="00FF7C41" w:rsidRDefault="00CD7B81" w:rsidP="004C2711">
      <w:pPr>
        <w:spacing w:line="360" w:lineRule="auto"/>
        <w:rPr>
          <w:rFonts w:ascii="Arial" w:hAnsi="Arial" w:cs="Arial"/>
          <w:color w:val="000000" w:themeColor="text1"/>
        </w:rPr>
      </w:pPr>
    </w:p>
    <w:p w14:paraId="02D9B9C5" w14:textId="77777777" w:rsidR="00CD7B81" w:rsidRPr="00FF7C41" w:rsidRDefault="00CD7B81" w:rsidP="004C2711">
      <w:pPr>
        <w:spacing w:line="360" w:lineRule="auto"/>
        <w:rPr>
          <w:rFonts w:ascii="Arial" w:hAnsi="Arial" w:cs="Arial"/>
          <w:color w:val="000000" w:themeColor="text1"/>
        </w:rPr>
      </w:pPr>
    </w:p>
    <w:p w14:paraId="6971351D" w14:textId="77777777"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Q.5</w:t>
      </w:r>
    </w:p>
    <w:p w14:paraId="370F84AF" w14:textId="77777777"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Write one negative aspect about Moodle.</w:t>
      </w:r>
    </w:p>
    <w:p w14:paraId="6961FDAC" w14:textId="77777777" w:rsidR="00E22AFA" w:rsidRPr="00FF7C41" w:rsidRDefault="005D5E88" w:rsidP="004C2711">
      <w:pPr>
        <w:spacing w:line="360" w:lineRule="auto"/>
        <w:rPr>
          <w:rFonts w:ascii="Arial" w:hAnsi="Arial" w:cs="Arial"/>
          <w:color w:val="000000" w:themeColor="text1"/>
        </w:rPr>
      </w:pPr>
      <w:r w:rsidRPr="00FF7C41">
        <w:rPr>
          <w:rFonts w:ascii="Arial" w:hAnsi="Arial" w:cs="Arial"/>
          <w:color w:val="000000" w:themeColor="text1"/>
        </w:rPr>
        <w:t>Instead for this question we find different answer. Most of them are:</w:t>
      </w:r>
    </w:p>
    <w:p w14:paraId="6F4D8FFD" w14:textId="77777777" w:rsidR="00E22AFA" w:rsidRPr="00FF7C41" w:rsidRDefault="005D5E88" w:rsidP="004C2711">
      <w:pPr>
        <w:pStyle w:val="ListParagraph"/>
        <w:numPr>
          <w:ilvl w:val="0"/>
          <w:numId w:val="3"/>
        </w:numPr>
        <w:spacing w:line="360" w:lineRule="auto"/>
        <w:rPr>
          <w:rFonts w:ascii="Arial" w:hAnsi="Arial" w:cs="Arial"/>
          <w:color w:val="000000" w:themeColor="text1"/>
        </w:rPr>
      </w:pPr>
      <w:r w:rsidRPr="00FF7C41">
        <w:rPr>
          <w:rFonts w:ascii="Arial" w:hAnsi="Arial" w:cs="Arial"/>
          <w:color w:val="000000" w:themeColor="text1"/>
        </w:rPr>
        <w:t>Overcrowded.</w:t>
      </w:r>
    </w:p>
    <w:p w14:paraId="0D99DB51" w14:textId="77777777" w:rsidR="00E22AFA" w:rsidRPr="00FF7C41" w:rsidRDefault="005D5E88" w:rsidP="004C2711">
      <w:pPr>
        <w:pStyle w:val="ListParagraph"/>
        <w:numPr>
          <w:ilvl w:val="0"/>
          <w:numId w:val="3"/>
        </w:numPr>
        <w:spacing w:line="360" w:lineRule="auto"/>
        <w:rPr>
          <w:rFonts w:ascii="Arial" w:hAnsi="Arial" w:cs="Arial"/>
          <w:color w:val="000000" w:themeColor="text1"/>
        </w:rPr>
      </w:pPr>
      <w:r w:rsidRPr="00FF7C41">
        <w:rPr>
          <w:rFonts w:ascii="Arial" w:hAnsi="Arial" w:cs="Arial"/>
          <w:color w:val="000000" w:themeColor="text1"/>
        </w:rPr>
        <w:t>App android to improve.</w:t>
      </w:r>
    </w:p>
    <w:p w14:paraId="627F7662" w14:textId="244F5151" w:rsidR="00E22AFA" w:rsidRDefault="005D5E88" w:rsidP="004C2711">
      <w:pPr>
        <w:pStyle w:val="ListParagraph"/>
        <w:numPr>
          <w:ilvl w:val="0"/>
          <w:numId w:val="3"/>
        </w:numPr>
        <w:spacing w:line="360" w:lineRule="auto"/>
        <w:rPr>
          <w:rFonts w:ascii="Arial" w:hAnsi="Arial" w:cs="Arial"/>
          <w:color w:val="000000" w:themeColor="text1"/>
        </w:rPr>
      </w:pPr>
      <w:r w:rsidRPr="00FF7C41">
        <w:rPr>
          <w:rFonts w:ascii="Arial" w:hAnsi="Arial" w:cs="Arial"/>
          <w:color w:val="000000" w:themeColor="text1"/>
        </w:rPr>
        <w:t>Not very clear.</w:t>
      </w:r>
    </w:p>
    <w:p w14:paraId="42FD0E1B" w14:textId="39DD4607" w:rsidR="00E56D5A" w:rsidRDefault="00E56D5A" w:rsidP="00E56D5A">
      <w:pPr>
        <w:spacing w:line="360" w:lineRule="auto"/>
        <w:rPr>
          <w:rFonts w:ascii="Arial" w:hAnsi="Arial" w:cs="Arial"/>
          <w:color w:val="000000" w:themeColor="text1"/>
        </w:rPr>
      </w:pPr>
    </w:p>
    <w:p w14:paraId="78D459A0" w14:textId="77777777" w:rsidR="00E56D5A" w:rsidRDefault="00E56D5A" w:rsidP="00E56D5A">
      <w:pPr>
        <w:spacing w:line="360" w:lineRule="auto"/>
        <w:rPr>
          <w:rFonts w:ascii="Arial" w:hAnsi="Arial" w:cs="Arial"/>
          <w:color w:val="000000" w:themeColor="text1"/>
        </w:rPr>
      </w:pPr>
    </w:p>
    <w:p w14:paraId="4DA67F7F" w14:textId="23FA6A47" w:rsidR="00E56D5A" w:rsidRDefault="00E56D5A" w:rsidP="00E56D5A">
      <w:pPr>
        <w:spacing w:line="360" w:lineRule="auto"/>
        <w:rPr>
          <w:rFonts w:ascii="Arial" w:hAnsi="Arial" w:cs="Arial"/>
          <w:color w:val="000000" w:themeColor="text1"/>
        </w:rPr>
      </w:pPr>
    </w:p>
    <w:p w14:paraId="58CBFC7C" w14:textId="77777777" w:rsidR="00241D39" w:rsidRPr="00E56D5A" w:rsidRDefault="00241D39" w:rsidP="00E56D5A">
      <w:pPr>
        <w:spacing w:line="360" w:lineRule="auto"/>
        <w:rPr>
          <w:rFonts w:ascii="Arial" w:hAnsi="Arial" w:cs="Arial"/>
          <w:color w:val="000000" w:themeColor="text1"/>
        </w:rPr>
      </w:pPr>
    </w:p>
    <w:p w14:paraId="4EED8423" w14:textId="49A6ED06"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Q.6</w:t>
      </w:r>
    </w:p>
    <w:p w14:paraId="08F31A32" w14:textId="5141E82A" w:rsidR="00E22AFA" w:rsidRPr="00FF7C41" w:rsidRDefault="007E6557" w:rsidP="004C2711">
      <w:pPr>
        <w:spacing w:line="360" w:lineRule="auto"/>
        <w:rPr>
          <w:rFonts w:ascii="Arial" w:hAnsi="Arial" w:cs="Arial"/>
          <w:color w:val="000000" w:themeColor="text1"/>
        </w:rPr>
      </w:pPr>
      <w:r w:rsidRPr="00FF7C41">
        <w:rPr>
          <w:rFonts w:ascii="Arial" w:hAnsi="Arial" w:cs="Arial"/>
          <w:noProof/>
          <w:color w:val="000000" w:themeColor="text1"/>
        </w:rPr>
        <w:drawing>
          <wp:inline distT="0" distB="0" distL="0" distR="0" wp14:anchorId="68746DB2" wp14:editId="35179C6D">
            <wp:extent cx="4448175" cy="1742302"/>
            <wp:effectExtent l="0" t="0" r="9525" b="1079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409DB8" w14:textId="77777777" w:rsidR="00E22AFA" w:rsidRPr="00FF7C41" w:rsidRDefault="005D5E88" w:rsidP="00E56D5A">
      <w:pPr>
        <w:spacing w:line="360" w:lineRule="auto"/>
        <w:jc w:val="both"/>
        <w:rPr>
          <w:rFonts w:ascii="Arial" w:hAnsi="Arial" w:cs="Arial"/>
          <w:color w:val="000000" w:themeColor="text1"/>
        </w:rPr>
      </w:pPr>
      <w:r w:rsidRPr="00FF7C41">
        <w:rPr>
          <w:rFonts w:ascii="Arial" w:hAnsi="Arial" w:cs="Arial"/>
          <w:color w:val="000000" w:themeColor="text1"/>
        </w:rPr>
        <w:t>This was a very good question to understand how the student feel about study online instead going to campus, like for the covid-19 where all the study was focusing online.</w:t>
      </w:r>
    </w:p>
    <w:p w14:paraId="5C6CD258" w14:textId="530F266E" w:rsidR="00F31BFD" w:rsidRPr="00FF7C41" w:rsidRDefault="005D5E88" w:rsidP="00E56D5A">
      <w:pPr>
        <w:spacing w:line="360" w:lineRule="auto"/>
        <w:jc w:val="both"/>
        <w:rPr>
          <w:rFonts w:ascii="Arial" w:hAnsi="Arial" w:cs="Arial"/>
          <w:color w:val="000000" w:themeColor="text1"/>
        </w:rPr>
      </w:pPr>
      <w:r w:rsidRPr="00FF7C41">
        <w:rPr>
          <w:rFonts w:ascii="Arial" w:hAnsi="Arial" w:cs="Arial"/>
          <w:color w:val="000000" w:themeColor="text1"/>
        </w:rPr>
        <w:t xml:space="preserve">As result </w:t>
      </w:r>
      <w:r w:rsidR="007E6557" w:rsidRPr="00FF7C41">
        <w:rPr>
          <w:rFonts w:ascii="Arial" w:hAnsi="Arial" w:cs="Arial"/>
          <w:color w:val="000000" w:themeColor="text1"/>
        </w:rPr>
        <w:t>6</w:t>
      </w:r>
      <w:r w:rsidRPr="00FF7C41">
        <w:rPr>
          <w:rFonts w:ascii="Arial" w:hAnsi="Arial" w:cs="Arial"/>
          <w:color w:val="000000" w:themeColor="text1"/>
        </w:rPr>
        <w:t>0% of the student says no that is not less to study online compare the campus</w:t>
      </w:r>
      <w:r w:rsidR="007E6557" w:rsidRPr="00FF7C41">
        <w:rPr>
          <w:rFonts w:ascii="Arial" w:hAnsi="Arial" w:cs="Arial"/>
          <w:color w:val="000000" w:themeColor="text1"/>
        </w:rPr>
        <w:t>.</w:t>
      </w:r>
    </w:p>
    <w:p w14:paraId="6857F386" w14:textId="77777777" w:rsidR="00F31BFD" w:rsidRPr="00FF7C41" w:rsidRDefault="00F31BFD" w:rsidP="004C2711">
      <w:pPr>
        <w:spacing w:line="360" w:lineRule="auto"/>
        <w:rPr>
          <w:rFonts w:ascii="Arial" w:hAnsi="Arial" w:cs="Arial"/>
          <w:color w:val="000000" w:themeColor="text1"/>
        </w:rPr>
      </w:pPr>
    </w:p>
    <w:p w14:paraId="0424A6DE" w14:textId="77777777" w:rsidR="00F31BFD" w:rsidRPr="00FF7C41" w:rsidRDefault="00F31BFD" w:rsidP="004C2711">
      <w:pPr>
        <w:spacing w:line="360" w:lineRule="auto"/>
        <w:rPr>
          <w:rFonts w:ascii="Arial" w:hAnsi="Arial" w:cs="Arial"/>
          <w:color w:val="000000" w:themeColor="text1"/>
        </w:rPr>
      </w:pPr>
    </w:p>
    <w:p w14:paraId="3E066F5A" w14:textId="112644A8" w:rsidR="00E22AFA" w:rsidRPr="00FF7C41" w:rsidRDefault="005D5E88" w:rsidP="004C2711">
      <w:pPr>
        <w:spacing w:line="360" w:lineRule="auto"/>
        <w:rPr>
          <w:rFonts w:ascii="Arial" w:hAnsi="Arial" w:cs="Arial"/>
          <w:b/>
          <w:bCs/>
          <w:color w:val="000000" w:themeColor="text1"/>
        </w:rPr>
      </w:pPr>
      <w:r w:rsidRPr="00FF7C41">
        <w:rPr>
          <w:rFonts w:ascii="Arial" w:hAnsi="Arial" w:cs="Arial"/>
          <w:b/>
          <w:bCs/>
          <w:color w:val="000000" w:themeColor="text1"/>
        </w:rPr>
        <w:t>Q.7</w:t>
      </w:r>
    </w:p>
    <w:p w14:paraId="17EAADA8" w14:textId="00EFD85A" w:rsidR="00E22AFA" w:rsidRPr="00FF7C41" w:rsidRDefault="0091792F" w:rsidP="004C2711">
      <w:pPr>
        <w:spacing w:line="360" w:lineRule="auto"/>
        <w:rPr>
          <w:rFonts w:ascii="Arial" w:hAnsi="Arial" w:cs="Arial"/>
          <w:color w:val="000000" w:themeColor="text1"/>
        </w:rPr>
      </w:pPr>
      <w:r w:rsidRPr="00FF7C41">
        <w:rPr>
          <w:rFonts w:ascii="Arial" w:hAnsi="Arial" w:cs="Arial"/>
          <w:noProof/>
          <w:color w:val="000000" w:themeColor="text1"/>
        </w:rPr>
        <w:drawing>
          <wp:inline distT="0" distB="0" distL="0" distR="0" wp14:anchorId="0C4B92E5" wp14:editId="189CB2D0">
            <wp:extent cx="5319395" cy="2179320"/>
            <wp:effectExtent l="0" t="0" r="14605" b="1778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14D755" w14:textId="77777777" w:rsidR="00E22AFA" w:rsidRPr="00FF7C41" w:rsidRDefault="005D5E88" w:rsidP="00E56D5A">
      <w:pPr>
        <w:spacing w:line="360" w:lineRule="auto"/>
        <w:jc w:val="both"/>
        <w:rPr>
          <w:rFonts w:ascii="Arial" w:hAnsi="Arial" w:cs="Arial"/>
          <w:color w:val="000000" w:themeColor="text1"/>
        </w:rPr>
      </w:pPr>
      <w:r w:rsidRPr="00FF7C41">
        <w:rPr>
          <w:rFonts w:ascii="Arial" w:hAnsi="Arial" w:cs="Arial"/>
          <w:color w:val="000000" w:themeColor="text1"/>
        </w:rPr>
        <w:t>This analysis show that Moodle enter in virtual learning environment. Show that its helpful not a fully but start to give is impact into the new generation.</w:t>
      </w:r>
    </w:p>
    <w:p w14:paraId="37958E6D" w14:textId="77777777" w:rsidR="00E22AFA" w:rsidRPr="00FF7C41" w:rsidRDefault="00E22AFA" w:rsidP="00E56D5A">
      <w:pPr>
        <w:spacing w:line="360" w:lineRule="auto"/>
        <w:jc w:val="both"/>
        <w:rPr>
          <w:rFonts w:ascii="Arial" w:hAnsi="Arial" w:cs="Arial"/>
          <w:color w:val="000000" w:themeColor="text1"/>
        </w:rPr>
      </w:pPr>
    </w:p>
    <w:p w14:paraId="0DB905EF" w14:textId="2EFEB0BA" w:rsidR="00411988" w:rsidRDefault="00411988">
      <w:pPr>
        <w:rPr>
          <w:rFonts w:ascii="Arial" w:hAnsi="Arial" w:cs="Arial"/>
          <w:color w:val="000000" w:themeColor="text1"/>
        </w:rPr>
      </w:pPr>
    </w:p>
    <w:p w14:paraId="7BCEA104" w14:textId="4104014D" w:rsidR="00085C5A" w:rsidRDefault="00085C5A">
      <w:pPr>
        <w:rPr>
          <w:rFonts w:ascii="Arial" w:hAnsi="Arial" w:cs="Arial"/>
          <w:color w:val="000000" w:themeColor="text1"/>
        </w:rPr>
      </w:pPr>
    </w:p>
    <w:p w14:paraId="51B2C1B6" w14:textId="51BE3BAF" w:rsidR="00085C5A" w:rsidRDefault="00085C5A">
      <w:pPr>
        <w:rPr>
          <w:rFonts w:ascii="Arial" w:hAnsi="Arial" w:cs="Arial"/>
          <w:color w:val="000000" w:themeColor="text1"/>
        </w:rPr>
      </w:pPr>
    </w:p>
    <w:p w14:paraId="0A0476E1" w14:textId="68514218" w:rsidR="00085C5A" w:rsidRDefault="00085C5A">
      <w:pPr>
        <w:rPr>
          <w:rFonts w:ascii="Arial" w:hAnsi="Arial" w:cs="Arial"/>
          <w:color w:val="000000" w:themeColor="text1"/>
        </w:rPr>
      </w:pPr>
    </w:p>
    <w:p w14:paraId="106180F1" w14:textId="079C5873" w:rsidR="00085C5A" w:rsidRDefault="00085C5A">
      <w:pPr>
        <w:rPr>
          <w:rFonts w:ascii="Arial" w:hAnsi="Arial" w:cs="Arial"/>
          <w:color w:val="000000" w:themeColor="text1"/>
        </w:rPr>
      </w:pPr>
    </w:p>
    <w:p w14:paraId="13F9DE6A" w14:textId="73D6498B" w:rsidR="00085C5A" w:rsidRDefault="00085C5A">
      <w:pPr>
        <w:rPr>
          <w:rFonts w:ascii="Arial" w:hAnsi="Arial" w:cs="Arial"/>
          <w:color w:val="000000" w:themeColor="text1"/>
        </w:rPr>
      </w:pPr>
    </w:p>
    <w:p w14:paraId="7ED04CCF" w14:textId="77777777" w:rsidR="00085C5A" w:rsidRPr="00FF7C41" w:rsidRDefault="00085C5A">
      <w:pPr>
        <w:rPr>
          <w:rFonts w:ascii="Arial" w:hAnsi="Arial" w:cs="Arial"/>
          <w:color w:val="000000" w:themeColor="text1"/>
        </w:rPr>
      </w:pPr>
    </w:p>
    <w:p w14:paraId="4B4D1BD7" w14:textId="7170C16A" w:rsidR="00E22AFA" w:rsidRPr="00FF7C41" w:rsidRDefault="005D5E88">
      <w:pPr>
        <w:rPr>
          <w:rFonts w:ascii="Arial" w:hAnsi="Arial" w:cs="Arial"/>
          <w:b/>
          <w:bCs/>
          <w:color w:val="000000" w:themeColor="text1"/>
        </w:rPr>
      </w:pPr>
      <w:r w:rsidRPr="00FF7C41">
        <w:rPr>
          <w:rFonts w:ascii="Arial" w:hAnsi="Arial" w:cs="Arial"/>
          <w:b/>
          <w:bCs/>
          <w:color w:val="000000" w:themeColor="text1"/>
        </w:rPr>
        <w:t>Q.8</w:t>
      </w:r>
    </w:p>
    <w:p w14:paraId="6831E4D7" w14:textId="4402F537" w:rsidR="00E22AFA" w:rsidRPr="00FF7C41" w:rsidRDefault="000E712B">
      <w:pPr>
        <w:rPr>
          <w:rFonts w:ascii="Arial" w:hAnsi="Arial" w:cs="Arial"/>
          <w:color w:val="000000" w:themeColor="text1"/>
        </w:rPr>
      </w:pPr>
      <w:r w:rsidRPr="00FF7C41">
        <w:rPr>
          <w:rFonts w:ascii="Arial" w:hAnsi="Arial" w:cs="Arial"/>
          <w:noProof/>
          <w:color w:val="000000" w:themeColor="text1"/>
        </w:rPr>
        <w:drawing>
          <wp:inline distT="0" distB="0" distL="0" distR="0" wp14:anchorId="4086135A" wp14:editId="7BE41A09">
            <wp:extent cx="5547995" cy="1965960"/>
            <wp:effectExtent l="0" t="0" r="14605" b="1524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24EEDC" w14:textId="77777777" w:rsidR="00E22AFA" w:rsidRPr="00FF7C41" w:rsidRDefault="005D5E88" w:rsidP="000E712B">
      <w:pPr>
        <w:spacing w:line="276" w:lineRule="auto"/>
        <w:rPr>
          <w:rFonts w:ascii="Arial" w:hAnsi="Arial" w:cs="Arial"/>
          <w:color w:val="000000" w:themeColor="text1"/>
        </w:rPr>
      </w:pPr>
      <w:r w:rsidRPr="00FF7C41">
        <w:rPr>
          <w:rFonts w:ascii="Arial" w:hAnsi="Arial" w:cs="Arial"/>
          <w:color w:val="000000" w:themeColor="text1"/>
        </w:rPr>
        <w:t>We can see that in general all the students are satisfied with Moodle.</w:t>
      </w:r>
    </w:p>
    <w:p w14:paraId="2575625A" w14:textId="54426562" w:rsidR="00E22AFA" w:rsidRPr="00FF7C41" w:rsidRDefault="005D5E88" w:rsidP="004C2711">
      <w:pPr>
        <w:spacing w:line="276" w:lineRule="auto"/>
        <w:rPr>
          <w:rFonts w:ascii="Arial" w:hAnsi="Arial" w:cs="Arial"/>
          <w:b/>
          <w:bCs/>
          <w:color w:val="000000" w:themeColor="text1"/>
        </w:rPr>
      </w:pPr>
      <w:r w:rsidRPr="00FF7C41">
        <w:rPr>
          <w:rFonts w:ascii="Arial" w:hAnsi="Arial" w:cs="Arial"/>
          <w:color w:val="000000" w:themeColor="text1"/>
        </w:rPr>
        <w:t>This data its extraordinary for the Virtual learning environment</w:t>
      </w:r>
      <w:r w:rsidR="004C2711" w:rsidRPr="00FF7C41">
        <w:rPr>
          <w:rFonts w:ascii="Arial" w:hAnsi="Arial" w:cs="Arial"/>
          <w:b/>
          <w:bCs/>
          <w:color w:val="000000" w:themeColor="text1"/>
        </w:rPr>
        <w:t>.</w:t>
      </w:r>
    </w:p>
    <w:p w14:paraId="12385006" w14:textId="1562AD7B" w:rsidR="00CD7B81" w:rsidRPr="00FF7C41" w:rsidRDefault="00CD7B81" w:rsidP="004C2711">
      <w:pPr>
        <w:spacing w:line="276" w:lineRule="auto"/>
        <w:rPr>
          <w:rFonts w:ascii="Arial" w:hAnsi="Arial" w:cs="Arial"/>
          <w:b/>
          <w:bCs/>
          <w:color w:val="000000" w:themeColor="text1"/>
        </w:rPr>
      </w:pPr>
    </w:p>
    <w:p w14:paraId="05A5FD1D" w14:textId="77777777" w:rsidR="00CD7B81" w:rsidRPr="00FF7C41" w:rsidRDefault="00CD7B81" w:rsidP="004C2711">
      <w:pPr>
        <w:spacing w:line="276" w:lineRule="auto"/>
        <w:rPr>
          <w:rFonts w:ascii="Arial" w:hAnsi="Arial" w:cs="Arial"/>
          <w:b/>
          <w:bCs/>
          <w:color w:val="000000" w:themeColor="text1"/>
        </w:rPr>
      </w:pPr>
    </w:p>
    <w:p w14:paraId="70A58F5C" w14:textId="0A48F1D2" w:rsidR="004C2711" w:rsidRPr="00FF7C41" w:rsidRDefault="006876F1">
      <w:pPr>
        <w:rPr>
          <w:rFonts w:ascii="Arial" w:hAnsi="Arial" w:cs="Arial"/>
          <w:b/>
          <w:bCs/>
          <w:color w:val="000000" w:themeColor="text1"/>
        </w:rPr>
      </w:pPr>
      <w:r w:rsidRPr="00FF7C41">
        <w:rPr>
          <w:rFonts w:ascii="Arial" w:hAnsi="Arial" w:cs="Arial"/>
          <w:b/>
          <w:bCs/>
          <w:color w:val="000000" w:themeColor="text1"/>
        </w:rPr>
        <w:t>Data secondary analysis:</w:t>
      </w:r>
    </w:p>
    <w:p w14:paraId="2B71C415" w14:textId="56663068" w:rsidR="006876F1" w:rsidRPr="00FF7C41" w:rsidRDefault="006876F1">
      <w:pPr>
        <w:rPr>
          <w:rFonts w:ascii="Arial" w:hAnsi="Arial" w:cs="Arial"/>
          <w:b/>
          <w:bCs/>
          <w:color w:val="000000" w:themeColor="text1"/>
        </w:rPr>
      </w:pPr>
      <w:r w:rsidRPr="00FF7C41">
        <w:rPr>
          <w:rFonts w:ascii="Arial" w:hAnsi="Arial" w:cs="Arial"/>
          <w:b/>
          <w:bCs/>
          <w:color w:val="000000" w:themeColor="text1"/>
        </w:rPr>
        <w:t>Research 1</w:t>
      </w:r>
    </w:p>
    <w:p w14:paraId="295BEEAF" w14:textId="77777777" w:rsidR="00D71975" w:rsidRPr="00FF7C41" w:rsidRDefault="00D71975">
      <w:pPr>
        <w:rPr>
          <w:rFonts w:ascii="Arial" w:hAnsi="Arial" w:cs="Arial"/>
          <w:b/>
          <w:bCs/>
          <w:color w:val="000000" w:themeColor="text1"/>
        </w:rPr>
      </w:pPr>
    </w:p>
    <w:p w14:paraId="3F4ED249" w14:textId="1435DE21" w:rsidR="00D71975" w:rsidRPr="00FF7C41" w:rsidRDefault="00D71975" w:rsidP="00D71975">
      <w:pPr>
        <w:suppressAutoHyphens w:val="0"/>
        <w:autoSpaceDN/>
        <w:spacing w:after="0" w:line="240" w:lineRule="auto"/>
        <w:rPr>
          <w:rFonts w:ascii="Times New Roman" w:eastAsia="Times New Roman" w:hAnsi="Times New Roman"/>
          <w:color w:val="000000" w:themeColor="text1"/>
          <w:sz w:val="24"/>
          <w:szCs w:val="24"/>
          <w:lang w:eastAsia="en-GB"/>
        </w:rPr>
      </w:pPr>
      <w:r w:rsidRPr="00D71975">
        <w:rPr>
          <w:rFonts w:ascii="Times New Roman" w:eastAsia="Times New Roman" w:hAnsi="Times New Roman"/>
          <w:color w:val="000000" w:themeColor="text1"/>
          <w:sz w:val="24"/>
          <w:szCs w:val="24"/>
          <w:lang w:eastAsia="en-GB"/>
        </w:rPr>
        <w:fldChar w:fldCharType="begin"/>
      </w:r>
      <w:r w:rsidRPr="00D71975">
        <w:rPr>
          <w:rFonts w:ascii="Times New Roman" w:eastAsia="Times New Roman" w:hAnsi="Times New Roman"/>
          <w:color w:val="000000" w:themeColor="text1"/>
          <w:sz w:val="24"/>
          <w:szCs w:val="24"/>
          <w:lang w:eastAsia="en-GB"/>
        </w:rPr>
        <w:instrText xml:space="preserve"> INCLUDEPICTURE "/var/folders/21/pl3gyhyx68zbz83ty3nxrpg00000gn/T/com.microsoft.Word/WebArchiveCopyPasteTempFiles/page6image9344912" \* MERGEFORMATINET </w:instrText>
      </w:r>
      <w:r w:rsidRPr="00D71975">
        <w:rPr>
          <w:rFonts w:ascii="Times New Roman" w:eastAsia="Times New Roman" w:hAnsi="Times New Roman"/>
          <w:color w:val="000000" w:themeColor="text1"/>
          <w:sz w:val="24"/>
          <w:szCs w:val="24"/>
          <w:lang w:eastAsia="en-GB"/>
        </w:rPr>
        <w:fldChar w:fldCharType="separate"/>
      </w:r>
      <w:r w:rsidRPr="00FF7C41">
        <w:rPr>
          <w:rFonts w:ascii="Times New Roman" w:eastAsia="Times New Roman" w:hAnsi="Times New Roman"/>
          <w:noProof/>
          <w:color w:val="000000" w:themeColor="text1"/>
          <w:sz w:val="24"/>
          <w:szCs w:val="24"/>
          <w:lang w:eastAsia="en-GB"/>
        </w:rPr>
        <w:drawing>
          <wp:inline distT="0" distB="0" distL="0" distR="0" wp14:anchorId="4E6978DF" wp14:editId="7F97F69E">
            <wp:extent cx="3718560" cy="1874520"/>
            <wp:effectExtent l="0" t="0" r="2540" b="5080"/>
            <wp:docPr id="4" name="Picture 4" descr="page6image9344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93449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18560" cy="1874520"/>
                    </a:xfrm>
                    <a:prstGeom prst="rect">
                      <a:avLst/>
                    </a:prstGeom>
                    <a:noFill/>
                    <a:ln>
                      <a:noFill/>
                    </a:ln>
                  </pic:spPr>
                </pic:pic>
              </a:graphicData>
            </a:graphic>
          </wp:inline>
        </w:drawing>
      </w:r>
      <w:r w:rsidRPr="00D71975">
        <w:rPr>
          <w:rFonts w:ascii="Times New Roman" w:eastAsia="Times New Roman" w:hAnsi="Times New Roman"/>
          <w:color w:val="000000" w:themeColor="text1"/>
          <w:sz w:val="24"/>
          <w:szCs w:val="24"/>
          <w:lang w:eastAsia="en-GB"/>
        </w:rPr>
        <w:fldChar w:fldCharType="end"/>
      </w:r>
    </w:p>
    <w:p w14:paraId="71974BC3" w14:textId="77777777" w:rsidR="00CD7B81" w:rsidRPr="00D71975" w:rsidRDefault="00CD7B81" w:rsidP="00D71975">
      <w:pPr>
        <w:suppressAutoHyphens w:val="0"/>
        <w:autoSpaceDN/>
        <w:spacing w:after="0" w:line="240" w:lineRule="auto"/>
        <w:rPr>
          <w:rFonts w:ascii="Times New Roman" w:eastAsia="Times New Roman" w:hAnsi="Times New Roman"/>
          <w:color w:val="000000" w:themeColor="text1"/>
          <w:sz w:val="24"/>
          <w:szCs w:val="24"/>
          <w:lang w:eastAsia="en-GB"/>
        </w:rPr>
      </w:pPr>
    </w:p>
    <w:p w14:paraId="1F11E810" w14:textId="43FB630E" w:rsidR="006876F1" w:rsidRPr="00FF7C41" w:rsidRDefault="00D71975" w:rsidP="00DA2BD4">
      <w:pPr>
        <w:spacing w:line="360" w:lineRule="auto"/>
        <w:rPr>
          <w:rFonts w:ascii="Arial" w:hAnsi="Arial" w:cs="Arial"/>
          <w:color w:val="000000" w:themeColor="text1"/>
        </w:rPr>
      </w:pPr>
      <w:r w:rsidRPr="00FF7C41">
        <w:rPr>
          <w:rFonts w:ascii="Arial" w:hAnsi="Arial" w:cs="Arial"/>
          <w:color w:val="000000" w:themeColor="text1"/>
        </w:rPr>
        <w:t>In this graphic we can see the percentage of the student what they think about Moodle if is necessary for the learning environment. 47% of them says is required for the studies.</w:t>
      </w:r>
    </w:p>
    <w:p w14:paraId="1E13F9D0" w14:textId="41C673F6" w:rsidR="00CD7B81" w:rsidRPr="00FF7C41" w:rsidRDefault="00CD7B81" w:rsidP="00DA2BD4">
      <w:pPr>
        <w:spacing w:line="360" w:lineRule="auto"/>
        <w:rPr>
          <w:rFonts w:ascii="Arial" w:hAnsi="Arial" w:cs="Arial"/>
          <w:color w:val="000000" w:themeColor="text1"/>
        </w:rPr>
      </w:pPr>
    </w:p>
    <w:p w14:paraId="1775F9BC" w14:textId="5E0D452E" w:rsidR="00241D39" w:rsidRDefault="00241D39">
      <w:pPr>
        <w:rPr>
          <w:rFonts w:ascii="Arial" w:hAnsi="Arial" w:cs="Arial"/>
          <w:color w:val="000000" w:themeColor="text1"/>
        </w:rPr>
      </w:pPr>
    </w:p>
    <w:p w14:paraId="3E23DD30" w14:textId="00E959D3" w:rsidR="004D31B5" w:rsidRDefault="004D31B5">
      <w:pPr>
        <w:rPr>
          <w:rFonts w:ascii="Arial" w:hAnsi="Arial" w:cs="Arial"/>
          <w:color w:val="000000" w:themeColor="text1"/>
        </w:rPr>
      </w:pPr>
    </w:p>
    <w:p w14:paraId="1327AFE6" w14:textId="77777777" w:rsidR="004D31B5" w:rsidRPr="00FF7C41" w:rsidRDefault="004D31B5">
      <w:pPr>
        <w:rPr>
          <w:rFonts w:ascii="Arial" w:hAnsi="Arial" w:cs="Arial"/>
          <w:color w:val="000000" w:themeColor="text1"/>
        </w:rPr>
      </w:pPr>
    </w:p>
    <w:p w14:paraId="224DE1C7" w14:textId="28EF6FD4" w:rsidR="00CD7B81" w:rsidRPr="00FF7C41" w:rsidRDefault="00CD7B81">
      <w:pPr>
        <w:rPr>
          <w:rFonts w:ascii="Arial" w:hAnsi="Arial" w:cs="Arial"/>
          <w:b/>
          <w:bCs/>
          <w:color w:val="000000" w:themeColor="text1"/>
        </w:rPr>
      </w:pPr>
      <w:r w:rsidRPr="00FF7C41">
        <w:rPr>
          <w:rFonts w:ascii="Arial" w:hAnsi="Arial" w:cs="Arial"/>
          <w:b/>
          <w:bCs/>
          <w:color w:val="000000" w:themeColor="text1"/>
        </w:rPr>
        <w:lastRenderedPageBreak/>
        <w:t>Research 2:</w:t>
      </w:r>
    </w:p>
    <w:p w14:paraId="04A1E785" w14:textId="77777777" w:rsidR="00CD7B81" w:rsidRPr="00FF7C41" w:rsidRDefault="00CD7B81">
      <w:pPr>
        <w:rPr>
          <w:rFonts w:ascii="Arial" w:hAnsi="Arial" w:cs="Arial"/>
          <w:color w:val="000000" w:themeColor="text1"/>
        </w:rPr>
      </w:pPr>
    </w:p>
    <w:p w14:paraId="6DC38B1B" w14:textId="77777777" w:rsidR="00295779" w:rsidRPr="00FF7C41" w:rsidRDefault="00CD7B81" w:rsidP="00295779">
      <w:pPr>
        <w:pStyle w:val="NormalWeb"/>
        <w:rPr>
          <w:rFonts w:ascii="TimesNewRomanPSMT" w:hAnsi="TimesNewRomanPSMT"/>
          <w:color w:val="000000" w:themeColor="text1"/>
          <w:sz w:val="20"/>
          <w:szCs w:val="20"/>
        </w:rPr>
      </w:pPr>
      <w:r w:rsidRPr="00CD7B81">
        <w:rPr>
          <w:color w:val="000000" w:themeColor="text1"/>
        </w:rPr>
        <w:fldChar w:fldCharType="begin"/>
      </w:r>
      <w:r w:rsidRPr="00CD7B81">
        <w:rPr>
          <w:color w:val="000000" w:themeColor="text1"/>
        </w:rPr>
        <w:instrText xml:space="preserve"> INCLUDEPICTURE "/var/folders/21/pl3gyhyx68zbz83ty3nxrpg00000gn/T/com.microsoft.Word/WebArchiveCopyPasteTempFiles/page6image9277088" \* MERGEFORMATINET </w:instrText>
      </w:r>
      <w:r w:rsidRPr="00CD7B81">
        <w:rPr>
          <w:color w:val="000000" w:themeColor="text1"/>
        </w:rPr>
        <w:fldChar w:fldCharType="separate"/>
      </w:r>
      <w:r w:rsidRPr="00FF7C41">
        <w:rPr>
          <w:noProof/>
          <w:color w:val="000000" w:themeColor="text1"/>
        </w:rPr>
        <w:drawing>
          <wp:inline distT="0" distB="0" distL="0" distR="0" wp14:anchorId="4FF83B01" wp14:editId="09441137">
            <wp:extent cx="5227320" cy="1828800"/>
            <wp:effectExtent l="0" t="0" r="5080" b="0"/>
            <wp:docPr id="6" name="Picture 6" descr="page6image927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6image927708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27320" cy="1828800"/>
                    </a:xfrm>
                    <a:prstGeom prst="rect">
                      <a:avLst/>
                    </a:prstGeom>
                    <a:noFill/>
                    <a:ln>
                      <a:noFill/>
                    </a:ln>
                  </pic:spPr>
                </pic:pic>
              </a:graphicData>
            </a:graphic>
          </wp:inline>
        </w:drawing>
      </w:r>
      <w:r w:rsidRPr="00CD7B81">
        <w:rPr>
          <w:color w:val="000000" w:themeColor="text1"/>
        </w:rPr>
        <w:fldChar w:fldCharType="end"/>
      </w:r>
      <w:r w:rsidR="00295779" w:rsidRPr="00FF7C41">
        <w:rPr>
          <w:rFonts w:ascii="TimesNewRomanPSMT" w:hAnsi="TimesNewRomanPSMT"/>
          <w:color w:val="000000" w:themeColor="text1"/>
          <w:sz w:val="20"/>
          <w:szCs w:val="20"/>
        </w:rPr>
        <w:t xml:space="preserve"> </w:t>
      </w:r>
    </w:p>
    <w:p w14:paraId="7F745B70" w14:textId="464E1623" w:rsidR="00295779" w:rsidRPr="00CD7B81" w:rsidRDefault="00295779" w:rsidP="002C31AF">
      <w:pPr>
        <w:pStyle w:val="NormalWeb"/>
        <w:spacing w:line="360" w:lineRule="auto"/>
        <w:jc w:val="both"/>
        <w:rPr>
          <w:rFonts w:ascii="Arial" w:hAnsi="Arial" w:cs="Arial"/>
          <w:color w:val="000000" w:themeColor="text1"/>
          <w:sz w:val="22"/>
          <w:szCs w:val="22"/>
        </w:rPr>
      </w:pPr>
      <w:r w:rsidRPr="00FF7C41">
        <w:rPr>
          <w:rFonts w:ascii="Arial" w:hAnsi="Arial" w:cs="Arial"/>
          <w:color w:val="000000" w:themeColor="text1"/>
          <w:sz w:val="22"/>
          <w:szCs w:val="22"/>
        </w:rPr>
        <w:t xml:space="preserve">90% of the respondents </w:t>
      </w:r>
      <w:r w:rsidRPr="00FF7C41">
        <w:rPr>
          <w:rFonts w:ascii="Arial" w:hAnsi="Arial" w:cs="Arial"/>
          <w:color w:val="000000" w:themeColor="text1"/>
          <w:sz w:val="22"/>
          <w:szCs w:val="22"/>
        </w:rPr>
        <w:t xml:space="preserve">says </w:t>
      </w:r>
      <w:r w:rsidRPr="00FF7C41">
        <w:rPr>
          <w:rFonts w:ascii="Arial" w:hAnsi="Arial" w:cs="Arial"/>
          <w:color w:val="000000" w:themeColor="text1"/>
          <w:sz w:val="22"/>
          <w:szCs w:val="22"/>
        </w:rPr>
        <w:t>that they use Moodle for course related materials and relevant resources. 30% of them are using as a tool to track the students</w:t>
      </w:r>
      <w:r w:rsidRPr="00FF7C41">
        <w:rPr>
          <w:rFonts w:ascii="Arial" w:hAnsi="Arial" w:cs="Arial"/>
          <w:color w:val="000000" w:themeColor="text1"/>
          <w:sz w:val="22"/>
          <w:szCs w:val="22"/>
        </w:rPr>
        <w:t xml:space="preserve">. </w:t>
      </w:r>
      <w:r w:rsidRPr="00FF7C41">
        <w:rPr>
          <w:rFonts w:ascii="Arial" w:hAnsi="Arial" w:cs="Arial"/>
          <w:color w:val="000000" w:themeColor="text1"/>
          <w:sz w:val="22"/>
          <w:szCs w:val="22"/>
        </w:rPr>
        <w:t xml:space="preserve">25.8% lecturers use it as communication with course participants. 61% create assignment and grade them in Moodle. </w:t>
      </w:r>
    </w:p>
    <w:p w14:paraId="0E5C53AA" w14:textId="77777777" w:rsidR="003754D7" w:rsidRPr="00FF7C41" w:rsidRDefault="003754D7" w:rsidP="00FF7C41">
      <w:pPr>
        <w:spacing w:line="360" w:lineRule="auto"/>
        <w:jc w:val="both"/>
        <w:rPr>
          <w:rFonts w:ascii="Arial" w:hAnsi="Arial" w:cs="Arial"/>
          <w:color w:val="000000" w:themeColor="text1"/>
        </w:rPr>
      </w:pPr>
    </w:p>
    <w:p w14:paraId="2A6FA53F" w14:textId="554AB49F" w:rsidR="00E22AFA" w:rsidRPr="00FF7C41" w:rsidRDefault="005D5E88" w:rsidP="00FF7C41">
      <w:pPr>
        <w:spacing w:line="360" w:lineRule="auto"/>
        <w:jc w:val="both"/>
        <w:rPr>
          <w:rFonts w:ascii="Arial" w:hAnsi="Arial" w:cs="Arial"/>
          <w:b/>
          <w:bCs/>
          <w:color w:val="000000" w:themeColor="text1"/>
        </w:rPr>
      </w:pPr>
      <w:r w:rsidRPr="00FF7C41">
        <w:rPr>
          <w:rFonts w:ascii="Arial" w:hAnsi="Arial" w:cs="Arial"/>
          <w:b/>
          <w:bCs/>
          <w:color w:val="000000" w:themeColor="text1"/>
        </w:rPr>
        <w:t>Summary of the findings</w:t>
      </w:r>
    </w:p>
    <w:p w14:paraId="16F14BB3" w14:textId="5F8D5E8B" w:rsidR="00E22AFA" w:rsidRDefault="002C31AF" w:rsidP="00FF7C41">
      <w:pPr>
        <w:spacing w:line="360" w:lineRule="auto"/>
        <w:jc w:val="both"/>
        <w:rPr>
          <w:rFonts w:ascii="Arial" w:hAnsi="Arial" w:cs="Arial"/>
          <w:color w:val="000000" w:themeColor="text1"/>
        </w:rPr>
      </w:pPr>
      <w:r w:rsidRPr="00FF7C41">
        <w:rPr>
          <w:rFonts w:ascii="Arial" w:hAnsi="Arial" w:cs="Arial"/>
          <w:color w:val="000000" w:themeColor="text1"/>
        </w:rPr>
        <w:t xml:space="preserve">After all the result of my data collection base on primary data and secondary data </w:t>
      </w:r>
      <w:r w:rsidR="009B62DE" w:rsidRPr="00FF7C41">
        <w:rPr>
          <w:rFonts w:ascii="Arial" w:hAnsi="Arial" w:cs="Arial"/>
          <w:color w:val="000000" w:themeColor="text1"/>
        </w:rPr>
        <w:t xml:space="preserve">the result its </w:t>
      </w:r>
      <w:proofErr w:type="spellStart"/>
      <w:r w:rsidR="009B62DE" w:rsidRPr="00FF7C41">
        <w:rPr>
          <w:rFonts w:ascii="Arial" w:hAnsi="Arial" w:cs="Arial"/>
          <w:color w:val="000000" w:themeColor="text1"/>
        </w:rPr>
        <w:t>poisive</w:t>
      </w:r>
      <w:proofErr w:type="spellEnd"/>
      <w:r w:rsidR="009B62DE" w:rsidRPr="00FF7C41">
        <w:rPr>
          <w:rFonts w:ascii="Arial" w:hAnsi="Arial" w:cs="Arial"/>
          <w:color w:val="000000" w:themeColor="text1"/>
        </w:rPr>
        <w:t xml:space="preserve"> for Moodle inside the Virtual learning environment.</w:t>
      </w:r>
      <w:r w:rsidR="00DB5EFB">
        <w:rPr>
          <w:rFonts w:ascii="Arial" w:hAnsi="Arial" w:cs="Arial"/>
          <w:color w:val="000000" w:themeColor="text1"/>
        </w:rPr>
        <w:t xml:space="preserve"> </w:t>
      </w:r>
      <w:proofErr w:type="spellStart"/>
      <w:r w:rsidR="00DB5EFB">
        <w:rPr>
          <w:rFonts w:ascii="Arial" w:hAnsi="Arial" w:cs="Arial"/>
          <w:color w:val="000000" w:themeColor="text1"/>
        </w:rPr>
        <w:t xml:space="preserve">The </w:t>
      </w:r>
      <w:proofErr w:type="spellEnd"/>
      <w:r w:rsidR="00DB5EFB">
        <w:rPr>
          <w:rFonts w:ascii="Arial" w:hAnsi="Arial" w:cs="Arial"/>
          <w:color w:val="000000" w:themeColor="text1"/>
        </w:rPr>
        <w:t xml:space="preserve">impact of this platform on learning process its </w:t>
      </w:r>
      <w:proofErr w:type="spellStart"/>
      <w:r w:rsidR="00DB5EFB">
        <w:rPr>
          <w:rFonts w:ascii="Arial" w:hAnsi="Arial" w:cs="Arial"/>
          <w:color w:val="000000" w:themeColor="text1"/>
        </w:rPr>
        <w:t>increadible</w:t>
      </w:r>
      <w:proofErr w:type="spellEnd"/>
      <w:r w:rsidR="00DB5EFB">
        <w:rPr>
          <w:rFonts w:ascii="Arial" w:hAnsi="Arial" w:cs="Arial"/>
          <w:color w:val="000000" w:themeColor="text1"/>
        </w:rPr>
        <w:t xml:space="preserve"> positive, help to increase the volume of the student in the University and keep the same programs. Thanks to this there is more hope to achieve better result and to engage with more student.</w:t>
      </w:r>
    </w:p>
    <w:p w14:paraId="4D70D755" w14:textId="77777777" w:rsidR="00DB5EFB" w:rsidRPr="00FF7C41" w:rsidRDefault="00DB5EFB" w:rsidP="00FF7C41">
      <w:pPr>
        <w:spacing w:line="360" w:lineRule="auto"/>
        <w:jc w:val="both"/>
        <w:rPr>
          <w:rFonts w:ascii="Arial" w:hAnsi="Arial" w:cs="Arial"/>
          <w:i/>
          <w:iCs/>
          <w:color w:val="000000" w:themeColor="text1"/>
        </w:rPr>
      </w:pPr>
    </w:p>
    <w:p w14:paraId="44F5ED64" w14:textId="482EA262" w:rsidR="00E22AFA" w:rsidRPr="00FF7C41" w:rsidRDefault="005D5E88" w:rsidP="00FF7C41">
      <w:pPr>
        <w:pStyle w:val="Heading1"/>
        <w:rPr>
          <w:rFonts w:ascii="Arial" w:hAnsi="Arial" w:cs="Arial"/>
        </w:rPr>
      </w:pPr>
      <w:r w:rsidRPr="00FF7C41">
        <w:rPr>
          <w:rFonts w:ascii="Arial" w:hAnsi="Arial" w:cs="Arial"/>
        </w:rPr>
        <w:t>Conclusion and recommendations.</w:t>
      </w:r>
    </w:p>
    <w:p w14:paraId="693835C6" w14:textId="2C73CAAB" w:rsidR="00AF758E" w:rsidRPr="009B62DE" w:rsidRDefault="009B62DE" w:rsidP="00FF7C41">
      <w:pPr>
        <w:spacing w:line="360" w:lineRule="auto"/>
        <w:jc w:val="both"/>
      </w:pPr>
      <w:r w:rsidRPr="00FF7C41">
        <w:rPr>
          <w:color w:val="000000" w:themeColor="text1"/>
        </w:rPr>
        <w:t xml:space="preserve">During this research about Moodle with different type of research, I will say that from my </w:t>
      </w:r>
      <w:proofErr w:type="spellStart"/>
      <w:r w:rsidRPr="00FF7C41">
        <w:rPr>
          <w:color w:val="000000" w:themeColor="text1"/>
        </w:rPr>
        <w:t>dat</w:t>
      </w:r>
      <w:proofErr w:type="spellEnd"/>
      <w:r w:rsidRPr="00FF7C41">
        <w:rPr>
          <w:color w:val="000000" w:themeColor="text1"/>
        </w:rPr>
        <w:t xml:space="preserve"> collection and from external data the result its impressive because as we can see most of all the student from different University are happy about virtual learning environment. It’s a new way of learning that allow student communicate, exchange </w:t>
      </w:r>
      <w:proofErr w:type="spellStart"/>
      <w:proofErr w:type="gramStart"/>
      <w:r w:rsidRPr="00FF7C41">
        <w:rPr>
          <w:color w:val="000000" w:themeColor="text1"/>
        </w:rPr>
        <w:t>informations</w:t>
      </w:r>
      <w:proofErr w:type="spellEnd"/>
      <w:proofErr w:type="gramEnd"/>
      <w:r w:rsidRPr="00FF7C41">
        <w:rPr>
          <w:color w:val="000000" w:themeColor="text1"/>
        </w:rPr>
        <w:t xml:space="preserve"> using a platform where you are straight connect </w:t>
      </w:r>
      <w:r w:rsidR="00AF758E" w:rsidRPr="00FF7C41">
        <w:rPr>
          <w:color w:val="000000" w:themeColor="text1"/>
        </w:rPr>
        <w:t xml:space="preserve">we the facility and, find all the </w:t>
      </w:r>
      <w:proofErr w:type="spellStart"/>
      <w:r w:rsidR="00AF758E" w:rsidRPr="00FF7C41">
        <w:rPr>
          <w:color w:val="000000" w:themeColor="text1"/>
        </w:rPr>
        <w:t>informations</w:t>
      </w:r>
      <w:proofErr w:type="spellEnd"/>
      <w:r w:rsidR="00AF758E" w:rsidRPr="00FF7C41">
        <w:rPr>
          <w:color w:val="000000" w:themeColor="text1"/>
        </w:rPr>
        <w:t xml:space="preserve"> you need inside the app. From my personal point of view, also I support virtual learning because give me the opportunity to save time to go </w:t>
      </w:r>
      <w:proofErr w:type="spellStart"/>
      <w:proofErr w:type="gramStart"/>
      <w:r w:rsidR="00AF758E" w:rsidRPr="00FF7C41">
        <w:rPr>
          <w:color w:val="000000" w:themeColor="text1"/>
        </w:rPr>
        <w:t>an</w:t>
      </w:r>
      <w:proofErr w:type="spellEnd"/>
      <w:proofErr w:type="gramEnd"/>
      <w:r w:rsidR="00AF758E" w:rsidRPr="00FF7C41">
        <w:rPr>
          <w:color w:val="000000" w:themeColor="text1"/>
        </w:rPr>
        <w:t xml:space="preserve"> go back from the campus, also give the opportunity that I can review again the lesson in case I will miss it. I </w:t>
      </w:r>
      <w:proofErr w:type="spellStart"/>
      <w:r w:rsidR="00AF758E" w:rsidRPr="00FF7C41">
        <w:rPr>
          <w:color w:val="000000" w:themeColor="text1"/>
        </w:rPr>
        <w:t>recomand</w:t>
      </w:r>
      <w:proofErr w:type="spellEnd"/>
      <w:r w:rsidR="00AF758E" w:rsidRPr="00FF7C41">
        <w:rPr>
          <w:color w:val="000000" w:themeColor="text1"/>
        </w:rPr>
        <w:t xml:space="preserve"> this </w:t>
      </w:r>
      <w:proofErr w:type="spellStart"/>
      <w:r w:rsidR="00AF758E" w:rsidRPr="00FF7C41">
        <w:rPr>
          <w:color w:val="000000" w:themeColor="text1"/>
        </w:rPr>
        <w:t>platfrom</w:t>
      </w:r>
      <w:proofErr w:type="spellEnd"/>
      <w:r w:rsidR="00AF758E" w:rsidRPr="00FF7C41">
        <w:rPr>
          <w:color w:val="000000" w:themeColor="text1"/>
        </w:rPr>
        <w:t xml:space="preserve">, its </w:t>
      </w:r>
      <w:proofErr w:type="spellStart"/>
      <w:r w:rsidR="00AF758E" w:rsidRPr="00FF7C41">
        <w:rPr>
          <w:color w:val="000000" w:themeColor="text1"/>
        </w:rPr>
        <w:t>extremily</w:t>
      </w:r>
      <w:proofErr w:type="spellEnd"/>
      <w:r w:rsidR="00AF758E" w:rsidRPr="00FF7C41">
        <w:rPr>
          <w:color w:val="000000" w:themeColor="text1"/>
        </w:rPr>
        <w:t xml:space="preserve"> </w:t>
      </w:r>
      <w:proofErr w:type="spellStart"/>
      <w:r w:rsidR="00AF758E" w:rsidRPr="00FF7C41">
        <w:rPr>
          <w:color w:val="000000" w:themeColor="text1"/>
        </w:rPr>
        <w:t>helpufull</w:t>
      </w:r>
      <w:proofErr w:type="spellEnd"/>
      <w:r w:rsidR="00AF758E" w:rsidRPr="00FF7C41">
        <w:rPr>
          <w:color w:val="000000" w:themeColor="text1"/>
        </w:rPr>
        <w:t xml:space="preserve"> for </w:t>
      </w:r>
      <w:r w:rsidR="00AF758E">
        <w:t>the student and teachers.</w:t>
      </w:r>
    </w:p>
    <w:p w14:paraId="29A0F889" w14:textId="77777777" w:rsidR="00E22AFA" w:rsidRPr="00D31F6B" w:rsidRDefault="00E22AFA" w:rsidP="00FF7C41">
      <w:pPr>
        <w:spacing w:line="360" w:lineRule="auto"/>
        <w:rPr>
          <w:rFonts w:ascii="Arial" w:hAnsi="Arial" w:cs="Arial"/>
        </w:rPr>
      </w:pPr>
    </w:p>
    <w:p w14:paraId="0A788BC6" w14:textId="77777777" w:rsidR="00BF6370" w:rsidRPr="00D31F6B" w:rsidRDefault="00BF6370">
      <w:pPr>
        <w:rPr>
          <w:rFonts w:ascii="Arial" w:hAnsi="Arial" w:cs="Arial"/>
        </w:rPr>
      </w:pPr>
    </w:p>
    <w:p w14:paraId="36B5D532" w14:textId="77777777" w:rsidR="00E9723E" w:rsidRDefault="00E9723E" w:rsidP="00E9723E">
      <w:pPr>
        <w:pStyle w:val="Heading1"/>
        <w:rPr>
          <w:rFonts w:ascii="Arial" w:hAnsi="Arial" w:cs="Arial"/>
        </w:rPr>
      </w:pPr>
      <w:r>
        <w:rPr>
          <w:rFonts w:ascii="Arial" w:hAnsi="Arial" w:cs="Arial"/>
        </w:rPr>
        <w:lastRenderedPageBreak/>
        <w:t>Reference</w:t>
      </w:r>
    </w:p>
    <w:p w14:paraId="6DC463E4" w14:textId="77777777" w:rsidR="00241D39" w:rsidRDefault="00241D39" w:rsidP="00241D39">
      <w:pPr>
        <w:pStyle w:val="Heading1"/>
        <w:pBdr>
          <w:bottom w:val="single" w:sz="6" w:space="4" w:color="BDBDBD"/>
        </w:pBdr>
        <w:spacing w:before="300" w:after="75" w:line="360" w:lineRule="auto"/>
        <w:rPr>
          <w:rFonts w:ascii="Arial" w:hAnsi="Arial" w:cs="Arial"/>
          <w:i/>
          <w:iCs/>
          <w:color w:val="000000" w:themeColor="text1"/>
          <w:sz w:val="22"/>
          <w:szCs w:val="22"/>
        </w:rPr>
      </w:pPr>
      <w:r w:rsidRPr="005D7694">
        <w:rPr>
          <w:rFonts w:ascii="Arial" w:hAnsi="Arial" w:cs="Arial"/>
          <w:color w:val="000000" w:themeColor="text1"/>
          <w:sz w:val="22"/>
          <w:szCs w:val="22"/>
        </w:rPr>
        <w:t xml:space="preserve">Benedictine university (2022) </w:t>
      </w:r>
      <w:r w:rsidRPr="005D7694">
        <w:rPr>
          <w:rFonts w:ascii="Arial" w:hAnsi="Arial" w:cs="Arial"/>
          <w:i/>
          <w:iCs/>
          <w:color w:val="000000" w:themeColor="text1"/>
          <w:sz w:val="22"/>
          <w:szCs w:val="22"/>
        </w:rPr>
        <w:t>Public Health Research Guide: Primary &amp; Secondary Data Definitions</w:t>
      </w:r>
    </w:p>
    <w:p w14:paraId="22390808" w14:textId="77777777" w:rsidR="00241D39" w:rsidRDefault="00241D39" w:rsidP="00241D39">
      <w:pPr>
        <w:spacing w:line="360" w:lineRule="auto"/>
      </w:pPr>
      <w:r>
        <w:t xml:space="preserve">Available at: </w:t>
      </w:r>
      <w:hyperlink r:id="rId16" w:history="1">
        <w:r w:rsidRPr="008E3F06">
          <w:rPr>
            <w:rStyle w:val="Hyperlink"/>
          </w:rPr>
          <w:t>https://researchguides.ben.edu/c.php?g=282050&amp;p=4036581</w:t>
        </w:r>
      </w:hyperlink>
    </w:p>
    <w:p w14:paraId="4B253739" w14:textId="44D54B37" w:rsidR="00241D39" w:rsidRDefault="00241D39" w:rsidP="00241D39">
      <w:pPr>
        <w:spacing w:line="360" w:lineRule="auto"/>
      </w:pPr>
      <w:r>
        <w:t>(Accessed: 3 May 2022)</w:t>
      </w:r>
    </w:p>
    <w:p w14:paraId="45B352C6" w14:textId="77777777" w:rsidR="00241D39" w:rsidRDefault="00241D39" w:rsidP="00241D39">
      <w:pPr>
        <w:spacing w:line="360" w:lineRule="auto"/>
      </w:pPr>
    </w:p>
    <w:p w14:paraId="72E0FA4B" w14:textId="77777777" w:rsidR="00241D39" w:rsidRDefault="00241D39" w:rsidP="00241D39">
      <w:pPr>
        <w:pStyle w:val="Heading1"/>
        <w:spacing w:before="0" w:after="120" w:line="360" w:lineRule="auto"/>
        <w:rPr>
          <w:rFonts w:ascii="Arial" w:hAnsi="Arial" w:cs="Arial"/>
          <w:color w:val="000000" w:themeColor="text1"/>
          <w:sz w:val="22"/>
          <w:szCs w:val="22"/>
        </w:rPr>
      </w:pPr>
      <w:r w:rsidRPr="009E79F1">
        <w:rPr>
          <w:rFonts w:ascii="Arial" w:hAnsi="Arial" w:cs="Arial"/>
          <w:color w:val="000000" w:themeColor="text1"/>
          <w:sz w:val="22"/>
          <w:szCs w:val="22"/>
        </w:rPr>
        <w:t>Bhandari P. (2020) Population vs Sample | Definitions, Differences &amp; Examples</w:t>
      </w:r>
      <w:r>
        <w:rPr>
          <w:rFonts w:ascii="Arial" w:hAnsi="Arial" w:cs="Arial"/>
          <w:color w:val="000000" w:themeColor="text1"/>
          <w:sz w:val="22"/>
          <w:szCs w:val="22"/>
        </w:rPr>
        <w:t>,</w:t>
      </w:r>
    </w:p>
    <w:p w14:paraId="3BEEFAC5" w14:textId="77777777" w:rsidR="00241D39" w:rsidRDefault="00241D39" w:rsidP="00241D39">
      <w:pPr>
        <w:spacing w:line="360" w:lineRule="auto"/>
      </w:pPr>
      <w:r>
        <w:t xml:space="preserve">Available at: </w:t>
      </w:r>
      <w:hyperlink r:id="rId17" w:history="1">
        <w:r w:rsidRPr="008E3F06">
          <w:rPr>
            <w:rStyle w:val="Hyperlink"/>
          </w:rPr>
          <w:t>https://www.scr</w:t>
        </w:r>
        <w:r w:rsidRPr="008E3F06">
          <w:rPr>
            <w:rStyle w:val="Hyperlink"/>
          </w:rPr>
          <w:t>i</w:t>
        </w:r>
        <w:r w:rsidRPr="008E3F06">
          <w:rPr>
            <w:rStyle w:val="Hyperlink"/>
          </w:rPr>
          <w:t>bbr.com/methodology/population-vs-sample/</w:t>
        </w:r>
      </w:hyperlink>
    </w:p>
    <w:p w14:paraId="5A172437" w14:textId="0B7B4EF3" w:rsidR="00241D39" w:rsidRDefault="00241D39" w:rsidP="00241D39">
      <w:pPr>
        <w:spacing w:line="360" w:lineRule="auto"/>
      </w:pPr>
      <w:r>
        <w:t>(Accessed: 3 May 2022)</w:t>
      </w:r>
    </w:p>
    <w:p w14:paraId="14906BAA" w14:textId="77777777" w:rsidR="00241D39" w:rsidRDefault="00241D39" w:rsidP="00241D39">
      <w:pPr>
        <w:spacing w:line="360" w:lineRule="auto"/>
      </w:pPr>
    </w:p>
    <w:p w14:paraId="0A7D544F" w14:textId="596D24AF" w:rsidR="00241D39" w:rsidRPr="008245E6" w:rsidRDefault="00241D39" w:rsidP="00241D39">
      <w:pPr>
        <w:pStyle w:val="NormalWeb"/>
        <w:spacing w:line="360" w:lineRule="auto"/>
        <w:rPr>
          <w:rFonts w:ascii="Arial" w:hAnsi="Arial" w:cs="Arial"/>
          <w:i/>
          <w:iCs/>
          <w:sz w:val="22"/>
          <w:szCs w:val="22"/>
        </w:rPr>
      </w:pPr>
      <w:proofErr w:type="spellStart"/>
      <w:r>
        <w:rPr>
          <w:rFonts w:ascii="Arial" w:hAnsi="Arial" w:cs="Arial"/>
          <w:sz w:val="22"/>
          <w:szCs w:val="22"/>
        </w:rPr>
        <w:t>Bri</w:t>
      </w:r>
      <w:proofErr w:type="spellEnd"/>
      <w:r>
        <w:rPr>
          <w:rFonts w:ascii="Arial" w:hAnsi="Arial" w:cs="Arial"/>
          <w:sz w:val="22"/>
          <w:szCs w:val="22"/>
        </w:rPr>
        <w:t xml:space="preserve"> D. and Garcia M. (2009</w:t>
      </w:r>
      <w:r w:rsidRPr="00DF5A8E">
        <w:rPr>
          <w:rFonts w:ascii="Arial" w:hAnsi="Arial" w:cs="Arial"/>
          <w:sz w:val="22"/>
          <w:szCs w:val="22"/>
        </w:rPr>
        <w:t>)</w:t>
      </w:r>
      <w:r>
        <w:rPr>
          <w:rFonts w:ascii="Arial" w:hAnsi="Arial" w:cs="Arial"/>
          <w:sz w:val="22"/>
          <w:szCs w:val="22"/>
        </w:rPr>
        <w:t xml:space="preserve">, </w:t>
      </w:r>
      <w:r w:rsidRPr="008245E6">
        <w:rPr>
          <w:rFonts w:ascii="Arial" w:hAnsi="Arial" w:cs="Arial"/>
          <w:i/>
          <w:iCs/>
          <w:sz w:val="22"/>
          <w:szCs w:val="22"/>
        </w:rPr>
        <w:t>A Study of Virtual Learning Environments</w:t>
      </w:r>
    </w:p>
    <w:p w14:paraId="05180E41" w14:textId="77777777" w:rsidR="00241D39" w:rsidRDefault="00241D39" w:rsidP="00241D39">
      <w:pPr>
        <w:pStyle w:val="NormalWeb"/>
        <w:spacing w:line="360" w:lineRule="auto"/>
        <w:rPr>
          <w:rFonts w:ascii="Arial" w:hAnsi="Arial" w:cs="Arial"/>
          <w:sz w:val="22"/>
          <w:szCs w:val="22"/>
        </w:rPr>
      </w:pPr>
      <w:r>
        <w:rPr>
          <w:rFonts w:ascii="Arial" w:hAnsi="Arial" w:cs="Arial"/>
          <w:sz w:val="22"/>
          <w:szCs w:val="22"/>
        </w:rPr>
        <w:t xml:space="preserve">Available at: </w:t>
      </w:r>
      <w:hyperlink r:id="rId18" w:history="1">
        <w:r w:rsidRPr="008E3F06">
          <w:rPr>
            <w:rStyle w:val="Hyperlink"/>
            <w:rFonts w:ascii="Arial" w:hAnsi="Arial" w:cs="Arial"/>
            <w:sz w:val="22"/>
            <w:szCs w:val="22"/>
          </w:rPr>
          <w:t>https://citeseerx.ist.psu.edu/viewdoc/download?doi=10.1.1.522.2279&amp;rep=rep1&amp;type=pdf</w:t>
        </w:r>
      </w:hyperlink>
    </w:p>
    <w:p w14:paraId="06E785E5" w14:textId="5E6F82FB" w:rsidR="00241D39" w:rsidRDefault="00241D39" w:rsidP="00241D39">
      <w:pPr>
        <w:pStyle w:val="NormalWeb"/>
        <w:spacing w:line="360" w:lineRule="auto"/>
        <w:rPr>
          <w:rFonts w:ascii="Arial" w:hAnsi="Arial" w:cs="Arial"/>
          <w:sz w:val="22"/>
          <w:szCs w:val="22"/>
        </w:rPr>
      </w:pPr>
      <w:r>
        <w:rPr>
          <w:rFonts w:ascii="Arial" w:hAnsi="Arial" w:cs="Arial"/>
          <w:sz w:val="22"/>
          <w:szCs w:val="22"/>
        </w:rPr>
        <w:t>(Accessed: 3 May 2022)</w:t>
      </w:r>
    </w:p>
    <w:p w14:paraId="7700AE9F" w14:textId="77777777" w:rsidR="00241D39" w:rsidRDefault="00241D39" w:rsidP="00241D39">
      <w:pPr>
        <w:pStyle w:val="NormalWeb"/>
        <w:spacing w:line="360" w:lineRule="auto"/>
        <w:rPr>
          <w:rFonts w:ascii="Arial" w:hAnsi="Arial" w:cs="Arial"/>
          <w:sz w:val="22"/>
          <w:szCs w:val="22"/>
        </w:rPr>
      </w:pPr>
    </w:p>
    <w:p w14:paraId="147676A4" w14:textId="77777777" w:rsidR="00241D39" w:rsidRDefault="00241D39" w:rsidP="00241D39">
      <w:pPr>
        <w:pStyle w:val="NormalWeb"/>
        <w:spacing w:line="360" w:lineRule="auto"/>
        <w:rPr>
          <w:rFonts w:ascii="Arial" w:hAnsi="Arial" w:cs="Arial"/>
          <w:i/>
          <w:iCs/>
          <w:sz w:val="22"/>
          <w:szCs w:val="22"/>
        </w:rPr>
      </w:pPr>
      <w:r>
        <w:rPr>
          <w:rFonts w:ascii="Arial" w:hAnsi="Arial" w:cs="Arial"/>
          <w:sz w:val="22"/>
          <w:szCs w:val="22"/>
        </w:rPr>
        <w:t xml:space="preserve">C.R. </w:t>
      </w:r>
      <w:proofErr w:type="gramStart"/>
      <w:r>
        <w:rPr>
          <w:rFonts w:ascii="Arial" w:hAnsi="Arial" w:cs="Arial"/>
          <w:sz w:val="22"/>
          <w:szCs w:val="22"/>
        </w:rPr>
        <w:t>Kothari(</w:t>
      </w:r>
      <w:proofErr w:type="gramEnd"/>
      <w:r>
        <w:rPr>
          <w:rFonts w:ascii="Arial" w:hAnsi="Arial" w:cs="Arial"/>
          <w:sz w:val="22"/>
          <w:szCs w:val="22"/>
        </w:rPr>
        <w:t>2004),</w:t>
      </w:r>
      <w:r>
        <w:rPr>
          <w:rFonts w:ascii="Arial" w:hAnsi="Arial" w:cs="Arial"/>
          <w:i/>
          <w:iCs/>
          <w:sz w:val="22"/>
          <w:szCs w:val="22"/>
        </w:rPr>
        <w:t>Research methodology methods and technic</w:t>
      </w:r>
    </w:p>
    <w:p w14:paraId="1FB22E92" w14:textId="77777777" w:rsidR="00241D39" w:rsidRDefault="00241D39" w:rsidP="00241D39">
      <w:pPr>
        <w:pStyle w:val="NormalWeb"/>
        <w:spacing w:line="360" w:lineRule="auto"/>
        <w:rPr>
          <w:rFonts w:ascii="Arial" w:hAnsi="Arial" w:cs="Arial"/>
          <w:sz w:val="22"/>
          <w:szCs w:val="22"/>
        </w:rPr>
      </w:pPr>
      <w:r>
        <w:rPr>
          <w:rFonts w:ascii="Arial" w:hAnsi="Arial" w:cs="Arial"/>
          <w:i/>
          <w:iCs/>
          <w:sz w:val="22"/>
          <w:szCs w:val="22"/>
        </w:rPr>
        <w:t>Available at</w:t>
      </w:r>
      <w:r w:rsidRPr="00701DFD">
        <w:rPr>
          <w:rFonts w:ascii="Arial" w:hAnsi="Arial" w:cs="Arial"/>
          <w:sz w:val="22"/>
          <w:szCs w:val="22"/>
        </w:rPr>
        <w:t xml:space="preserve">: </w:t>
      </w:r>
      <w:hyperlink r:id="rId19" w:history="1">
        <w:r w:rsidRPr="00701DFD">
          <w:rPr>
            <w:rStyle w:val="Hyperlink"/>
            <w:rFonts w:ascii="Arial" w:hAnsi="Arial" w:cs="Arial"/>
            <w:sz w:val="22"/>
            <w:szCs w:val="22"/>
          </w:rPr>
          <w:t>http://lms.aambc.edu.et:8080/xmlui/bitstream/handle/123456789/243/Research%20Methodology.pdf?sequence=1</w:t>
        </w:r>
      </w:hyperlink>
    </w:p>
    <w:p w14:paraId="4B530671" w14:textId="5A181AD9" w:rsidR="00241D39" w:rsidRDefault="00241D39" w:rsidP="00241D39">
      <w:pPr>
        <w:pStyle w:val="NormalWeb"/>
        <w:spacing w:line="360" w:lineRule="auto"/>
        <w:rPr>
          <w:rFonts w:ascii="Arial" w:hAnsi="Arial" w:cs="Arial"/>
          <w:sz w:val="22"/>
          <w:szCs w:val="22"/>
        </w:rPr>
      </w:pPr>
      <w:r>
        <w:rPr>
          <w:rFonts w:ascii="Arial" w:hAnsi="Arial" w:cs="Arial"/>
          <w:sz w:val="22"/>
          <w:szCs w:val="22"/>
        </w:rPr>
        <w:t>(Accessed: 3 May 2022)</w:t>
      </w:r>
    </w:p>
    <w:p w14:paraId="5EA42052" w14:textId="77777777" w:rsidR="00241D39" w:rsidRDefault="00241D39" w:rsidP="00241D39">
      <w:pPr>
        <w:pStyle w:val="NormalWeb"/>
        <w:spacing w:line="360" w:lineRule="auto"/>
        <w:rPr>
          <w:rFonts w:ascii="Arial" w:hAnsi="Arial" w:cs="Arial"/>
          <w:sz w:val="22"/>
          <w:szCs w:val="22"/>
        </w:rPr>
      </w:pPr>
      <w:r w:rsidRPr="00853EB9">
        <w:rPr>
          <w:rFonts w:ascii="Arial" w:hAnsi="Arial" w:cs="Arial"/>
          <w:sz w:val="22"/>
          <w:szCs w:val="22"/>
        </w:rPr>
        <w:t>Deepak KC (2017</w:t>
      </w:r>
      <w:r w:rsidRPr="008245E6">
        <w:rPr>
          <w:rFonts w:ascii="Arial" w:hAnsi="Arial" w:cs="Arial"/>
          <w:i/>
          <w:iCs/>
          <w:sz w:val="22"/>
          <w:szCs w:val="22"/>
        </w:rPr>
        <w:t xml:space="preserve">) Evaluation of Moodle Features at </w:t>
      </w:r>
      <w:proofErr w:type="spellStart"/>
      <w:r w:rsidRPr="008245E6">
        <w:rPr>
          <w:rFonts w:ascii="Arial" w:hAnsi="Arial" w:cs="Arial"/>
          <w:i/>
          <w:iCs/>
          <w:sz w:val="22"/>
          <w:szCs w:val="22"/>
        </w:rPr>
        <w:t>Kajaani</w:t>
      </w:r>
      <w:proofErr w:type="spellEnd"/>
      <w:r w:rsidRPr="008245E6">
        <w:rPr>
          <w:rFonts w:ascii="Arial" w:hAnsi="Arial" w:cs="Arial"/>
          <w:i/>
          <w:iCs/>
          <w:sz w:val="22"/>
          <w:szCs w:val="22"/>
        </w:rPr>
        <w:t xml:space="preserve"> University of Applied Sciences – Case Study</w:t>
      </w:r>
      <w:r>
        <w:rPr>
          <w:rFonts w:ascii="Arial" w:hAnsi="Arial" w:cs="Arial"/>
          <w:sz w:val="22"/>
          <w:szCs w:val="22"/>
        </w:rPr>
        <w:t xml:space="preserve">, Available at : </w:t>
      </w:r>
      <w:hyperlink r:id="rId20" w:history="1">
        <w:r w:rsidRPr="008E3F06">
          <w:rPr>
            <w:rStyle w:val="Hyperlink"/>
            <w:rFonts w:ascii="Arial" w:hAnsi="Arial" w:cs="Arial"/>
            <w:sz w:val="22"/>
            <w:szCs w:val="22"/>
          </w:rPr>
          <w:t>https://reader.elsevier.com/reader/sd/pii/S1877050917320628?token=86B8844A5E43DDB6A00042634E09C5FFB9DD8496E5838EF4CC6C4D6FA9CBFA9DF71827678A15EF3D0D6D5575CFE54A8E&amp;originRegion=eu-west-1&amp;originCreation=20220503104622</w:t>
        </w:r>
      </w:hyperlink>
      <w:r>
        <w:rPr>
          <w:rFonts w:ascii="Arial" w:hAnsi="Arial" w:cs="Arial"/>
          <w:sz w:val="22"/>
          <w:szCs w:val="22"/>
        </w:rPr>
        <w:t xml:space="preserve"> </w:t>
      </w:r>
    </w:p>
    <w:p w14:paraId="5EA76F0B" w14:textId="585BF022" w:rsidR="00241D39" w:rsidRDefault="00241D39" w:rsidP="00241D39">
      <w:pPr>
        <w:pStyle w:val="NormalWeb"/>
        <w:spacing w:line="360" w:lineRule="auto"/>
        <w:rPr>
          <w:rFonts w:ascii="Arial" w:hAnsi="Arial" w:cs="Arial"/>
          <w:sz w:val="22"/>
          <w:szCs w:val="22"/>
        </w:rPr>
      </w:pPr>
      <w:r>
        <w:rPr>
          <w:rFonts w:ascii="Arial" w:hAnsi="Arial" w:cs="Arial"/>
          <w:sz w:val="22"/>
          <w:szCs w:val="22"/>
        </w:rPr>
        <w:t>(Accessed: 3 May 2022)</w:t>
      </w:r>
    </w:p>
    <w:p w14:paraId="5683158A" w14:textId="77777777" w:rsidR="00241D39" w:rsidRPr="004D46E0" w:rsidRDefault="00241D39" w:rsidP="00241D39">
      <w:pPr>
        <w:tabs>
          <w:tab w:val="left" w:pos="8292"/>
        </w:tabs>
        <w:spacing w:line="360" w:lineRule="auto"/>
        <w:rPr>
          <w:rFonts w:ascii="Arial" w:hAnsi="Arial" w:cs="Arial"/>
        </w:rPr>
      </w:pPr>
      <w:r w:rsidRPr="004D46E0">
        <w:rPr>
          <w:rFonts w:ascii="Arial" w:hAnsi="Arial" w:cs="Arial"/>
        </w:rPr>
        <w:lastRenderedPageBreak/>
        <w:t xml:space="preserve">Gabriela Carmen </w:t>
      </w:r>
      <w:proofErr w:type="spellStart"/>
      <w:r w:rsidRPr="004D46E0">
        <w:rPr>
          <w:rFonts w:ascii="Arial" w:hAnsi="Arial" w:cs="Arial"/>
        </w:rPr>
        <w:t>Oproiu</w:t>
      </w:r>
      <w:proofErr w:type="spellEnd"/>
      <w:r w:rsidRPr="004D46E0">
        <w:rPr>
          <w:rFonts w:ascii="Arial" w:hAnsi="Arial" w:cs="Arial"/>
        </w:rPr>
        <w:t xml:space="preserve"> (2014) </w:t>
      </w:r>
      <w:r w:rsidRPr="008245E6">
        <w:rPr>
          <w:rFonts w:ascii="Arial" w:hAnsi="Arial" w:cs="Arial"/>
          <w:i/>
          <w:iCs/>
        </w:rPr>
        <w:t xml:space="preserve">A Study about Using E-learning Platform (Moodle) in </w:t>
      </w:r>
      <w:proofErr w:type="spellStart"/>
      <w:r w:rsidRPr="008245E6">
        <w:rPr>
          <w:rFonts w:ascii="Arial" w:hAnsi="Arial" w:cs="Arial"/>
          <w:i/>
          <w:iCs/>
        </w:rPr>
        <w:t>UniversityTeaching</w:t>
      </w:r>
      <w:proofErr w:type="spellEnd"/>
      <w:r w:rsidRPr="008245E6">
        <w:rPr>
          <w:rFonts w:ascii="Arial" w:hAnsi="Arial" w:cs="Arial"/>
          <w:i/>
          <w:iCs/>
        </w:rPr>
        <w:t xml:space="preserve"> Process</w:t>
      </w:r>
      <w:r w:rsidRPr="004D46E0">
        <w:rPr>
          <w:rFonts w:ascii="Arial" w:hAnsi="Arial" w:cs="Arial"/>
        </w:rPr>
        <w:t xml:space="preserve">, Available at: </w:t>
      </w:r>
      <w:hyperlink r:id="rId21" w:history="1">
        <w:r w:rsidRPr="004D46E0">
          <w:rPr>
            <w:rStyle w:val="Hyperlink"/>
            <w:rFonts w:ascii="Arial" w:hAnsi="Arial" w:cs="Arial"/>
          </w:rPr>
          <w:t>https://reader.elsevier.com/reader/sd/pii/S187704281501486X?token=41E94E844D812BF91287109AF9A50B6A85655BC73AAB0917FB2180270C4E6F0262ED1F10E39ADBA4F74D113CDE04EA4C&amp;originRegion=eu-west-1&amp;originCreation=20220502093101</w:t>
        </w:r>
      </w:hyperlink>
    </w:p>
    <w:p w14:paraId="7DDE407F" w14:textId="7BD7AD9F" w:rsidR="00241D39" w:rsidRDefault="00241D39" w:rsidP="00241D39">
      <w:pPr>
        <w:tabs>
          <w:tab w:val="left" w:pos="8292"/>
        </w:tabs>
        <w:spacing w:line="360" w:lineRule="auto"/>
        <w:rPr>
          <w:rFonts w:ascii="Arial" w:hAnsi="Arial" w:cs="Arial"/>
        </w:rPr>
      </w:pPr>
      <w:r w:rsidRPr="004D46E0">
        <w:rPr>
          <w:rFonts w:ascii="Arial" w:hAnsi="Arial" w:cs="Arial"/>
        </w:rPr>
        <w:t>(Accessed: 2 May 2022)</w:t>
      </w:r>
      <w:r>
        <w:rPr>
          <w:rFonts w:ascii="Arial" w:hAnsi="Arial" w:cs="Arial"/>
        </w:rPr>
        <w:t>.</w:t>
      </w:r>
    </w:p>
    <w:p w14:paraId="1C2CA373" w14:textId="778741D3" w:rsidR="004D31B5" w:rsidRDefault="004D31B5" w:rsidP="00241D39">
      <w:pPr>
        <w:tabs>
          <w:tab w:val="left" w:pos="8292"/>
        </w:tabs>
        <w:spacing w:line="360" w:lineRule="auto"/>
        <w:rPr>
          <w:rFonts w:ascii="Arial" w:hAnsi="Arial" w:cs="Arial"/>
        </w:rPr>
      </w:pPr>
    </w:p>
    <w:p w14:paraId="28D1E786" w14:textId="015535B8" w:rsidR="004D31B5" w:rsidRDefault="004D31B5" w:rsidP="004D31B5">
      <w:pPr>
        <w:pStyle w:val="NormalWeb"/>
        <w:rPr>
          <w:rFonts w:ascii="TimesNewRoman" w:hAnsi="TimesNewRoman"/>
          <w:sz w:val="36"/>
          <w:szCs w:val="36"/>
        </w:rPr>
      </w:pPr>
      <w:r>
        <w:rPr>
          <w:rFonts w:ascii="Arial" w:hAnsi="Arial" w:cs="Arial"/>
        </w:rPr>
        <w:t>JISRI (2022)</w:t>
      </w:r>
      <w:r w:rsidRPr="004D31B5">
        <w:rPr>
          <w:rFonts w:ascii="TimesNewRoman" w:hAnsi="TimesNewRoman"/>
          <w:sz w:val="36"/>
          <w:szCs w:val="36"/>
        </w:rPr>
        <w:t xml:space="preserve"> </w:t>
      </w:r>
      <w:r w:rsidRPr="004D31B5">
        <w:rPr>
          <w:rFonts w:ascii="Arial" w:hAnsi="Arial" w:cs="Arial"/>
          <w:i/>
          <w:iCs/>
          <w:sz w:val="22"/>
          <w:szCs w:val="22"/>
        </w:rPr>
        <w:t>A Study of Comparison between Moodle and Blackboard based on Case Studies for Better LMS</w:t>
      </w:r>
      <w:r>
        <w:rPr>
          <w:rFonts w:ascii="TimesNewRoman" w:hAnsi="TimesNewRoman"/>
          <w:sz w:val="36"/>
          <w:szCs w:val="36"/>
        </w:rPr>
        <w:t xml:space="preserve"> </w:t>
      </w:r>
    </w:p>
    <w:p w14:paraId="3CFA72CA" w14:textId="04F851BE" w:rsidR="004D31B5" w:rsidRDefault="004D31B5" w:rsidP="004D31B5">
      <w:pPr>
        <w:pStyle w:val="NormalWeb"/>
        <w:rPr>
          <w:rFonts w:ascii="Arial" w:hAnsi="Arial" w:cs="Arial"/>
          <w:sz w:val="22"/>
          <w:szCs w:val="22"/>
        </w:rPr>
      </w:pPr>
      <w:r w:rsidRPr="004D31B5">
        <w:rPr>
          <w:rFonts w:ascii="Arial" w:hAnsi="Arial" w:cs="Arial"/>
          <w:sz w:val="22"/>
          <w:szCs w:val="22"/>
        </w:rPr>
        <w:t>Available at:</w:t>
      </w:r>
      <w:r>
        <w:rPr>
          <w:rFonts w:ascii="Arial" w:hAnsi="Arial" w:cs="Arial"/>
          <w:sz w:val="22"/>
          <w:szCs w:val="22"/>
        </w:rPr>
        <w:t xml:space="preserve"> </w:t>
      </w:r>
      <w:hyperlink r:id="rId22" w:history="1">
        <w:r w:rsidRPr="008E3F06">
          <w:rPr>
            <w:rStyle w:val="Hyperlink"/>
            <w:rFonts w:ascii="Arial" w:hAnsi="Arial" w:cs="Arial"/>
            <w:sz w:val="22"/>
            <w:szCs w:val="22"/>
          </w:rPr>
          <w:t>https://www.moodlebites.com/pluginfile.php/26295/mod_resource/content/1/Pub4_ComparisonBetweenMoodleAndBlackboard.pdf</w:t>
        </w:r>
      </w:hyperlink>
    </w:p>
    <w:p w14:paraId="45799FE5" w14:textId="410EF93D" w:rsidR="00241D39" w:rsidRDefault="004D31B5" w:rsidP="004D31B5">
      <w:pPr>
        <w:pStyle w:val="NormalWeb"/>
        <w:rPr>
          <w:rFonts w:ascii="Arial" w:hAnsi="Arial" w:cs="Arial"/>
          <w:sz w:val="22"/>
          <w:szCs w:val="22"/>
        </w:rPr>
      </w:pPr>
      <w:r>
        <w:rPr>
          <w:rFonts w:ascii="Arial" w:hAnsi="Arial" w:cs="Arial"/>
          <w:sz w:val="22"/>
          <w:szCs w:val="22"/>
        </w:rPr>
        <w:t>(Accessed: 3 May 2022)</w:t>
      </w:r>
    </w:p>
    <w:p w14:paraId="767C82BB" w14:textId="77777777" w:rsidR="004D31B5" w:rsidRPr="004D31B5" w:rsidRDefault="004D31B5" w:rsidP="004D31B5">
      <w:pPr>
        <w:pStyle w:val="NormalWeb"/>
        <w:rPr>
          <w:rFonts w:ascii="Arial" w:hAnsi="Arial" w:cs="Arial"/>
          <w:sz w:val="22"/>
          <w:szCs w:val="22"/>
        </w:rPr>
      </w:pPr>
    </w:p>
    <w:p w14:paraId="3A3141E7" w14:textId="77777777" w:rsidR="00241D39" w:rsidRPr="008245E6" w:rsidRDefault="00241D39" w:rsidP="00241D39">
      <w:pPr>
        <w:pStyle w:val="NormalWeb"/>
        <w:spacing w:line="360" w:lineRule="auto"/>
        <w:rPr>
          <w:rFonts w:ascii="Arial" w:hAnsi="Arial" w:cs="Arial"/>
          <w:i/>
          <w:iCs/>
          <w:sz w:val="22"/>
          <w:szCs w:val="22"/>
        </w:rPr>
      </w:pPr>
      <w:proofErr w:type="spellStart"/>
      <w:r w:rsidRPr="00D8734B">
        <w:rPr>
          <w:rFonts w:ascii="Arial" w:hAnsi="Arial" w:cs="Arial"/>
          <w:sz w:val="22"/>
          <w:szCs w:val="22"/>
        </w:rPr>
        <w:t>Márcia</w:t>
      </w:r>
      <w:proofErr w:type="spellEnd"/>
      <w:r w:rsidRPr="00D8734B">
        <w:rPr>
          <w:rFonts w:ascii="Arial" w:hAnsi="Arial" w:cs="Arial"/>
          <w:sz w:val="22"/>
          <w:szCs w:val="22"/>
        </w:rPr>
        <w:t xml:space="preserve"> </w:t>
      </w:r>
      <w:proofErr w:type="spellStart"/>
      <w:r w:rsidRPr="00D8734B">
        <w:rPr>
          <w:rFonts w:ascii="Arial" w:hAnsi="Arial" w:cs="Arial"/>
          <w:sz w:val="22"/>
          <w:szCs w:val="22"/>
        </w:rPr>
        <w:t>Gorett</w:t>
      </w:r>
      <w:proofErr w:type="spellEnd"/>
      <w:r w:rsidRPr="00D8734B">
        <w:rPr>
          <w:rFonts w:ascii="Arial" w:hAnsi="Arial" w:cs="Arial"/>
          <w:sz w:val="22"/>
          <w:szCs w:val="22"/>
        </w:rPr>
        <w:t xml:space="preserve"> Ribeiro </w:t>
      </w:r>
      <w:proofErr w:type="spellStart"/>
      <w:r w:rsidRPr="00D8734B">
        <w:rPr>
          <w:rFonts w:ascii="Arial" w:hAnsi="Arial" w:cs="Arial"/>
          <w:sz w:val="22"/>
          <w:szCs w:val="22"/>
        </w:rPr>
        <w:t>Grossi</w:t>
      </w:r>
      <w:proofErr w:type="spellEnd"/>
      <w:r>
        <w:rPr>
          <w:rFonts w:ascii="Arial" w:hAnsi="Arial" w:cs="Arial"/>
          <w:sz w:val="22"/>
          <w:szCs w:val="22"/>
        </w:rPr>
        <w:t xml:space="preserve"> </w:t>
      </w:r>
      <w:proofErr w:type="gramStart"/>
      <w:r>
        <w:rPr>
          <w:rFonts w:ascii="Arial" w:hAnsi="Arial" w:cs="Arial"/>
          <w:sz w:val="22"/>
          <w:szCs w:val="22"/>
        </w:rPr>
        <w:t>and co.(</w:t>
      </w:r>
      <w:proofErr w:type="gramEnd"/>
      <w:r>
        <w:rPr>
          <w:rFonts w:ascii="Arial" w:hAnsi="Arial" w:cs="Arial"/>
          <w:sz w:val="22"/>
          <w:szCs w:val="22"/>
        </w:rPr>
        <w:t xml:space="preserve">2018) </w:t>
      </w:r>
      <w:r w:rsidRPr="008245E6">
        <w:rPr>
          <w:rFonts w:ascii="Arial" w:hAnsi="Arial" w:cs="Arial"/>
          <w:i/>
          <w:iCs/>
          <w:sz w:val="22"/>
          <w:szCs w:val="22"/>
        </w:rPr>
        <w:t>The Educational Potentialities of the Virtual Learning Environments Moodle and Canvas: A Comparative Study ,</w:t>
      </w:r>
    </w:p>
    <w:p w14:paraId="0EBA119D" w14:textId="77777777" w:rsidR="00241D39" w:rsidRDefault="00241D39" w:rsidP="00241D39">
      <w:pPr>
        <w:pStyle w:val="NormalWeb"/>
        <w:spacing w:line="360" w:lineRule="auto"/>
        <w:rPr>
          <w:rFonts w:ascii="Arial" w:hAnsi="Arial" w:cs="Arial"/>
          <w:sz w:val="22"/>
          <w:szCs w:val="22"/>
        </w:rPr>
      </w:pPr>
      <w:r>
        <w:rPr>
          <w:rFonts w:ascii="Arial" w:hAnsi="Arial" w:cs="Arial"/>
          <w:sz w:val="22"/>
          <w:szCs w:val="22"/>
        </w:rPr>
        <w:t xml:space="preserve">Available at: </w:t>
      </w:r>
      <w:hyperlink r:id="rId23" w:history="1">
        <w:r w:rsidRPr="008E3F06">
          <w:rPr>
            <w:rStyle w:val="Hyperlink"/>
            <w:rFonts w:ascii="Arial" w:hAnsi="Arial" w:cs="Arial"/>
            <w:sz w:val="22"/>
            <w:szCs w:val="22"/>
          </w:rPr>
          <w:t>http://www.ijiet.org/vol8/1091-JR285.pdf</w:t>
        </w:r>
      </w:hyperlink>
    </w:p>
    <w:p w14:paraId="13426D95" w14:textId="77777777" w:rsidR="00241D39" w:rsidRDefault="00241D39" w:rsidP="00241D39">
      <w:pPr>
        <w:pStyle w:val="NormalWeb"/>
        <w:spacing w:line="360" w:lineRule="auto"/>
        <w:rPr>
          <w:rFonts w:ascii="Arial" w:hAnsi="Arial" w:cs="Arial"/>
          <w:sz w:val="22"/>
          <w:szCs w:val="22"/>
        </w:rPr>
      </w:pPr>
      <w:r>
        <w:rPr>
          <w:rFonts w:ascii="Arial" w:hAnsi="Arial" w:cs="Arial"/>
          <w:sz w:val="22"/>
          <w:szCs w:val="22"/>
        </w:rPr>
        <w:t>(Accessed: 3 May 2022)</w:t>
      </w:r>
    </w:p>
    <w:p w14:paraId="7672B3C9" w14:textId="77777777" w:rsidR="00241D39" w:rsidRDefault="00241D39" w:rsidP="00241D39">
      <w:pPr>
        <w:pStyle w:val="NormalWeb"/>
        <w:rPr>
          <w:rFonts w:ascii="Arial" w:hAnsi="Arial" w:cs="Arial"/>
          <w:sz w:val="22"/>
          <w:szCs w:val="22"/>
        </w:rPr>
      </w:pPr>
    </w:p>
    <w:p w14:paraId="10787BBA" w14:textId="77777777" w:rsidR="00E9723E" w:rsidRPr="004D46E0" w:rsidRDefault="00E9723E" w:rsidP="00E9723E">
      <w:pPr>
        <w:tabs>
          <w:tab w:val="left" w:pos="8292"/>
        </w:tabs>
        <w:spacing w:line="360" w:lineRule="auto"/>
        <w:rPr>
          <w:rFonts w:ascii="Arial" w:hAnsi="Arial" w:cs="Arial"/>
        </w:rPr>
      </w:pPr>
      <w:r w:rsidRPr="004D46E0">
        <w:rPr>
          <w:rFonts w:ascii="Arial" w:hAnsi="Arial" w:cs="Arial"/>
        </w:rPr>
        <w:t xml:space="preserve">Sharpened production (2022) </w:t>
      </w:r>
      <w:r w:rsidRPr="004D46E0">
        <w:rPr>
          <w:rFonts w:ascii="Arial" w:hAnsi="Arial" w:cs="Arial"/>
          <w:i/>
          <w:iCs/>
        </w:rPr>
        <w:t>VLE,</w:t>
      </w:r>
    </w:p>
    <w:p w14:paraId="792F3934" w14:textId="77777777" w:rsidR="00E9723E" w:rsidRPr="004D46E0" w:rsidRDefault="00E9723E" w:rsidP="00E9723E">
      <w:pPr>
        <w:tabs>
          <w:tab w:val="left" w:pos="8292"/>
        </w:tabs>
        <w:spacing w:line="360" w:lineRule="auto"/>
        <w:rPr>
          <w:rFonts w:ascii="Arial" w:hAnsi="Arial" w:cs="Arial"/>
        </w:rPr>
      </w:pPr>
      <w:r w:rsidRPr="004D46E0">
        <w:rPr>
          <w:rFonts w:ascii="Arial" w:hAnsi="Arial" w:cs="Arial"/>
        </w:rPr>
        <w:t xml:space="preserve">Available at: </w:t>
      </w:r>
      <w:hyperlink r:id="rId24" w:history="1">
        <w:r w:rsidRPr="004D46E0">
          <w:rPr>
            <w:rStyle w:val="Hyperlink"/>
            <w:rFonts w:ascii="Arial" w:hAnsi="Arial" w:cs="Arial"/>
          </w:rPr>
          <w:t>https://techterms.com/definition/vle</w:t>
        </w:r>
      </w:hyperlink>
    </w:p>
    <w:p w14:paraId="2DDE8286" w14:textId="0134B4EB" w:rsidR="00E9723E" w:rsidRPr="004D31B5" w:rsidRDefault="00E9723E" w:rsidP="004D31B5">
      <w:pPr>
        <w:tabs>
          <w:tab w:val="left" w:pos="8292"/>
        </w:tabs>
        <w:spacing w:line="360" w:lineRule="auto"/>
        <w:rPr>
          <w:rFonts w:ascii="Arial" w:hAnsi="Arial" w:cs="Arial"/>
        </w:rPr>
      </w:pPr>
      <w:r w:rsidRPr="004D46E0">
        <w:rPr>
          <w:rFonts w:ascii="Arial" w:hAnsi="Arial" w:cs="Arial"/>
        </w:rPr>
        <w:t>(Accessed: 17 April 2022)</w:t>
      </w:r>
    </w:p>
    <w:p w14:paraId="5284D786" w14:textId="77777777" w:rsidR="00B702BE" w:rsidRDefault="00B702BE">
      <w:pPr>
        <w:pStyle w:val="Heading1"/>
        <w:rPr>
          <w:rFonts w:ascii="Arial" w:hAnsi="Arial" w:cs="Arial"/>
        </w:rPr>
      </w:pPr>
    </w:p>
    <w:p w14:paraId="1DEC1694" w14:textId="77777777" w:rsidR="00B702BE" w:rsidRDefault="00B702BE">
      <w:pPr>
        <w:pStyle w:val="Heading1"/>
        <w:rPr>
          <w:rFonts w:ascii="Arial" w:hAnsi="Arial" w:cs="Arial"/>
        </w:rPr>
      </w:pPr>
    </w:p>
    <w:p w14:paraId="5C32B79F" w14:textId="77777777" w:rsidR="00B702BE" w:rsidRDefault="00B702BE">
      <w:pPr>
        <w:pStyle w:val="Heading1"/>
        <w:rPr>
          <w:rFonts w:ascii="Arial" w:hAnsi="Arial" w:cs="Arial"/>
        </w:rPr>
      </w:pPr>
    </w:p>
    <w:p w14:paraId="471551F6" w14:textId="17F6288E" w:rsidR="00B702BE" w:rsidRDefault="00B702BE">
      <w:pPr>
        <w:pStyle w:val="Heading1"/>
        <w:rPr>
          <w:rFonts w:ascii="Arial" w:hAnsi="Arial" w:cs="Arial"/>
        </w:rPr>
      </w:pPr>
    </w:p>
    <w:p w14:paraId="597E8F6C" w14:textId="67511925" w:rsidR="00B702BE" w:rsidRDefault="00B702BE" w:rsidP="00B702BE"/>
    <w:p w14:paraId="2D3E8466" w14:textId="77777777" w:rsidR="00B702BE" w:rsidRPr="00B702BE" w:rsidRDefault="00B702BE" w:rsidP="00B702BE"/>
    <w:p w14:paraId="35E58C81" w14:textId="0468E491" w:rsidR="00E22AFA" w:rsidRPr="00D31F6B" w:rsidRDefault="005D5E88">
      <w:pPr>
        <w:pStyle w:val="Heading1"/>
        <w:rPr>
          <w:rFonts w:ascii="Arial" w:hAnsi="Arial" w:cs="Arial"/>
        </w:rPr>
      </w:pPr>
      <w:r w:rsidRPr="00D31F6B">
        <w:rPr>
          <w:rFonts w:ascii="Arial" w:hAnsi="Arial" w:cs="Arial"/>
        </w:rPr>
        <w:lastRenderedPageBreak/>
        <w:t>Appendix 1</w:t>
      </w:r>
    </w:p>
    <w:p w14:paraId="424BFE44" w14:textId="77777777" w:rsidR="00E22AFA" w:rsidRPr="00D31F6B" w:rsidRDefault="00E22AFA">
      <w:pPr>
        <w:rPr>
          <w:rFonts w:ascii="Arial" w:hAnsi="Arial" w:cs="Arial"/>
        </w:rPr>
      </w:pPr>
    </w:p>
    <w:p w14:paraId="78664287" w14:textId="77777777" w:rsidR="00E22AFA" w:rsidRPr="00D31F6B" w:rsidRDefault="00E22AFA">
      <w:pPr>
        <w:rPr>
          <w:rFonts w:ascii="Arial" w:hAnsi="Arial" w:cs="Arial"/>
        </w:rPr>
      </w:pPr>
    </w:p>
    <w:p w14:paraId="06132E5B" w14:textId="77777777" w:rsidR="00E22AFA" w:rsidRPr="00D31F6B" w:rsidRDefault="005D5E88">
      <w:pPr>
        <w:jc w:val="center"/>
        <w:rPr>
          <w:rFonts w:ascii="Arial" w:hAnsi="Arial" w:cs="Arial"/>
          <w:b/>
          <w:bCs/>
          <w:sz w:val="32"/>
          <w:szCs w:val="32"/>
        </w:rPr>
      </w:pPr>
      <w:r w:rsidRPr="00D31F6B">
        <w:rPr>
          <w:rFonts w:ascii="Arial" w:hAnsi="Arial" w:cs="Arial"/>
          <w:b/>
          <w:bCs/>
          <w:sz w:val="32"/>
          <w:szCs w:val="32"/>
        </w:rPr>
        <w:t>Questionnaire about Moodle (Virtual learning)</w:t>
      </w:r>
    </w:p>
    <w:p w14:paraId="28E60F88" w14:textId="77777777" w:rsidR="00E22AFA" w:rsidRPr="00D31F6B" w:rsidRDefault="00E22AFA">
      <w:pPr>
        <w:rPr>
          <w:rFonts w:ascii="Arial" w:hAnsi="Arial" w:cs="Arial"/>
          <w:b/>
          <w:bCs/>
          <w:sz w:val="32"/>
          <w:szCs w:val="32"/>
        </w:rPr>
      </w:pPr>
    </w:p>
    <w:p w14:paraId="1CEEB045"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Question1:</w:t>
      </w:r>
    </w:p>
    <w:p w14:paraId="0BED1512" w14:textId="77777777" w:rsidR="00E22AFA" w:rsidRPr="00D31F6B" w:rsidRDefault="005D5E88">
      <w:pPr>
        <w:jc w:val="center"/>
        <w:rPr>
          <w:rFonts w:ascii="Arial" w:hAnsi="Arial" w:cs="Arial"/>
        </w:rPr>
      </w:pPr>
      <w:r w:rsidRPr="00D31F6B">
        <w:rPr>
          <w:rFonts w:ascii="Arial" w:hAnsi="Arial" w:cs="Arial"/>
        </w:rPr>
        <w:t>Do you find Moodle useful?</w:t>
      </w:r>
    </w:p>
    <w:p w14:paraId="214E0A64" w14:textId="77777777" w:rsidR="00E22AFA" w:rsidRPr="00D31F6B" w:rsidRDefault="005D5E88">
      <w:pPr>
        <w:jc w:val="center"/>
        <w:rPr>
          <w:rFonts w:ascii="Arial" w:hAnsi="Arial" w:cs="Arial"/>
        </w:rPr>
      </w:pPr>
      <w:r w:rsidRPr="00D31F6B">
        <w:rPr>
          <w:rFonts w:ascii="Arial" w:hAnsi="Arial" w:cs="Arial"/>
        </w:rPr>
        <w:t>Yes        No</w:t>
      </w:r>
    </w:p>
    <w:p w14:paraId="49F1504E" w14:textId="77777777" w:rsidR="00E22AFA" w:rsidRPr="00D31F6B" w:rsidRDefault="00E22AFA">
      <w:pPr>
        <w:jc w:val="center"/>
        <w:rPr>
          <w:rFonts w:ascii="Arial" w:hAnsi="Arial" w:cs="Arial"/>
        </w:rPr>
      </w:pPr>
    </w:p>
    <w:p w14:paraId="49A2A018"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2:</w:t>
      </w:r>
    </w:p>
    <w:p w14:paraId="7EE497CD" w14:textId="77777777" w:rsidR="00E22AFA" w:rsidRPr="00D31F6B" w:rsidRDefault="005D5E88">
      <w:pPr>
        <w:jc w:val="center"/>
        <w:rPr>
          <w:rFonts w:ascii="Arial" w:hAnsi="Arial" w:cs="Arial"/>
        </w:rPr>
      </w:pPr>
      <w:r w:rsidRPr="00D31F6B">
        <w:rPr>
          <w:rFonts w:ascii="Arial" w:hAnsi="Arial" w:cs="Arial"/>
        </w:rPr>
        <w:t>How many times do you use Moodle a week?</w:t>
      </w:r>
    </w:p>
    <w:p w14:paraId="22A08092" w14:textId="77777777" w:rsidR="00E22AFA" w:rsidRPr="00D31F6B" w:rsidRDefault="005D5E88">
      <w:pPr>
        <w:jc w:val="center"/>
        <w:rPr>
          <w:rFonts w:ascii="Arial" w:hAnsi="Arial" w:cs="Arial"/>
        </w:rPr>
      </w:pPr>
      <w:r w:rsidRPr="00D31F6B">
        <w:rPr>
          <w:rFonts w:ascii="Arial" w:hAnsi="Arial" w:cs="Arial"/>
        </w:rPr>
        <w:t>1-5 Times      5-10 Times    Over 10 times</w:t>
      </w:r>
    </w:p>
    <w:p w14:paraId="02712680" w14:textId="77777777" w:rsidR="00E22AFA" w:rsidRPr="00D31F6B" w:rsidRDefault="00E22AFA">
      <w:pPr>
        <w:jc w:val="center"/>
        <w:rPr>
          <w:rFonts w:ascii="Arial" w:hAnsi="Arial" w:cs="Arial"/>
        </w:rPr>
      </w:pPr>
    </w:p>
    <w:p w14:paraId="49DEBE96"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3:</w:t>
      </w:r>
    </w:p>
    <w:p w14:paraId="01426248" w14:textId="77777777" w:rsidR="00E22AFA" w:rsidRPr="00D31F6B" w:rsidRDefault="005D5E88">
      <w:pPr>
        <w:jc w:val="center"/>
        <w:rPr>
          <w:rFonts w:ascii="Arial" w:hAnsi="Arial" w:cs="Arial"/>
        </w:rPr>
      </w:pPr>
      <w:r w:rsidRPr="00D31F6B">
        <w:rPr>
          <w:rFonts w:ascii="Arial" w:hAnsi="Arial" w:cs="Arial"/>
        </w:rPr>
        <w:t>Do you think they need to improve the app?</w:t>
      </w:r>
    </w:p>
    <w:p w14:paraId="6AC109D8" w14:textId="77777777" w:rsidR="00E22AFA" w:rsidRPr="00D31F6B" w:rsidRDefault="005D5E88">
      <w:pPr>
        <w:jc w:val="center"/>
        <w:rPr>
          <w:rFonts w:ascii="Arial" w:hAnsi="Arial" w:cs="Arial"/>
        </w:rPr>
      </w:pPr>
      <w:r w:rsidRPr="00D31F6B">
        <w:rPr>
          <w:rFonts w:ascii="Arial" w:hAnsi="Arial" w:cs="Arial"/>
        </w:rPr>
        <w:t>Yes    No</w:t>
      </w:r>
    </w:p>
    <w:p w14:paraId="0AA38B53" w14:textId="77777777" w:rsidR="00E22AFA" w:rsidRPr="00D31F6B" w:rsidRDefault="00E22AFA">
      <w:pPr>
        <w:jc w:val="center"/>
        <w:rPr>
          <w:rFonts w:ascii="Arial" w:hAnsi="Arial" w:cs="Arial"/>
        </w:rPr>
      </w:pPr>
    </w:p>
    <w:p w14:paraId="3F24A4A7"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4:</w:t>
      </w:r>
    </w:p>
    <w:p w14:paraId="7BCD68AA" w14:textId="77777777" w:rsidR="00E22AFA" w:rsidRPr="00D31F6B" w:rsidRDefault="005D5E88">
      <w:pPr>
        <w:jc w:val="center"/>
        <w:rPr>
          <w:rFonts w:ascii="Arial" w:hAnsi="Arial" w:cs="Arial"/>
        </w:rPr>
      </w:pPr>
      <w:r w:rsidRPr="00D31F6B">
        <w:rPr>
          <w:rFonts w:ascii="Arial" w:hAnsi="Arial" w:cs="Arial"/>
        </w:rPr>
        <w:t>Write one positive aspect about Moodle (Open answer)</w:t>
      </w:r>
    </w:p>
    <w:p w14:paraId="12354556" w14:textId="77777777" w:rsidR="00E22AFA" w:rsidRPr="00D31F6B" w:rsidRDefault="005D5E88">
      <w:pPr>
        <w:jc w:val="center"/>
        <w:rPr>
          <w:rFonts w:ascii="Arial" w:hAnsi="Arial" w:cs="Arial"/>
        </w:rPr>
      </w:pPr>
      <w:r w:rsidRPr="00D31F6B">
        <w:rPr>
          <w:rFonts w:ascii="Arial" w:hAnsi="Arial" w:cs="Arial"/>
          <w:noProof/>
        </w:rPr>
        <mc:AlternateContent>
          <mc:Choice Requires="wps">
            <w:drawing>
              <wp:anchor distT="0" distB="0" distL="114300" distR="114300" simplePos="0" relativeHeight="251662336" behindDoc="0" locked="0" layoutInCell="1" allowOverlap="1" wp14:anchorId="6D43D09B" wp14:editId="5DA6B262">
                <wp:simplePos x="0" y="0"/>
                <wp:positionH relativeFrom="margin">
                  <wp:posOffset>1212851</wp:posOffset>
                </wp:positionH>
                <wp:positionV relativeFrom="paragraph">
                  <wp:posOffset>15873</wp:posOffset>
                </wp:positionV>
                <wp:extent cx="3331214" cy="361316"/>
                <wp:effectExtent l="0" t="0" r="8886" b="6984"/>
                <wp:wrapSquare wrapText="bothSides"/>
                <wp:docPr id="9" name="Text Box 2"/>
                <wp:cNvGraphicFramePr/>
                <a:graphic xmlns:a="http://schemas.openxmlformats.org/drawingml/2006/main">
                  <a:graphicData uri="http://schemas.microsoft.com/office/word/2010/wordprocessingShape">
                    <wps:wsp>
                      <wps:cNvSpPr txBox="1"/>
                      <wps:spPr>
                        <a:xfrm>
                          <a:off x="0" y="0"/>
                          <a:ext cx="3331214" cy="361316"/>
                        </a:xfrm>
                        <a:prstGeom prst="rect">
                          <a:avLst/>
                        </a:prstGeom>
                        <a:solidFill>
                          <a:srgbClr val="FFFFFF"/>
                        </a:solidFill>
                        <a:ln w="9528">
                          <a:solidFill>
                            <a:srgbClr val="000000"/>
                          </a:solidFill>
                          <a:prstDash val="solid"/>
                        </a:ln>
                      </wps:spPr>
                      <wps:txbx>
                        <w:txbxContent>
                          <w:p w14:paraId="169828B6" w14:textId="77777777" w:rsidR="00E22AFA" w:rsidRDefault="00E22AFA"/>
                        </w:txbxContent>
                      </wps:txbx>
                      <wps:bodyPr vert="horz" wrap="square" lIns="91440" tIns="45720" rIns="91440" bIns="45720" anchor="t" anchorCtr="0" compatLnSpc="0">
                        <a:noAutofit/>
                      </wps:bodyPr>
                    </wps:wsp>
                  </a:graphicData>
                </a:graphic>
              </wp:anchor>
            </w:drawing>
          </mc:Choice>
          <mc:Fallback>
            <w:pict>
              <v:shape w14:anchorId="6D43D09B" id="_x0000_s1027" type="#_x0000_t202" style="position:absolute;left:0;text-align:left;margin-left:95.5pt;margin-top:1.25pt;width:262.3pt;height:28.4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" strokeweight=".26467mm">
                <v:textbox>
                  <w:txbxContent>
                    <w:p w14:paraId="169828B6" w14:textId="77777777" w:rsidR="00E22AFA" w:rsidRDefault="00E22AFA"/>
                  </w:txbxContent>
                </v:textbox>
                <w10:wrap type="square" anchorx="margin"/>
              </v:shape>
            </w:pict>
          </mc:Fallback>
        </mc:AlternateContent>
      </w:r>
      <w:r w:rsidRPr="00D31F6B">
        <w:rPr>
          <w:rFonts w:ascii="Arial" w:hAnsi="Arial" w:cs="Arial"/>
        </w:rPr>
        <w:br/>
      </w:r>
    </w:p>
    <w:p w14:paraId="20B1A639" w14:textId="77777777" w:rsidR="00E22AFA" w:rsidRPr="00D31F6B" w:rsidRDefault="00E22AFA">
      <w:pPr>
        <w:jc w:val="center"/>
        <w:rPr>
          <w:rFonts w:ascii="Arial" w:hAnsi="Arial" w:cs="Arial"/>
        </w:rPr>
      </w:pPr>
    </w:p>
    <w:p w14:paraId="5A42921A" w14:textId="77777777" w:rsidR="00E22AFA" w:rsidRPr="00D31F6B" w:rsidRDefault="00E22AFA">
      <w:pPr>
        <w:jc w:val="center"/>
        <w:rPr>
          <w:rFonts w:ascii="Arial" w:hAnsi="Arial" w:cs="Arial"/>
        </w:rPr>
      </w:pPr>
    </w:p>
    <w:p w14:paraId="46EBCE87"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5:</w:t>
      </w:r>
    </w:p>
    <w:p w14:paraId="5F5EFE23" w14:textId="77777777" w:rsidR="00E22AFA" w:rsidRPr="00D31F6B" w:rsidRDefault="005D5E88">
      <w:pPr>
        <w:jc w:val="center"/>
        <w:rPr>
          <w:rFonts w:ascii="Arial" w:hAnsi="Arial" w:cs="Arial"/>
        </w:rPr>
      </w:pPr>
      <w:r w:rsidRPr="00D31F6B">
        <w:rPr>
          <w:rFonts w:ascii="Arial" w:hAnsi="Arial" w:cs="Arial"/>
        </w:rPr>
        <w:t>Write one negative aspect about Moodle (Open answer)</w:t>
      </w:r>
    </w:p>
    <w:p w14:paraId="5A487089" w14:textId="77777777" w:rsidR="00E22AFA" w:rsidRPr="00D31F6B" w:rsidRDefault="005D5E88">
      <w:pPr>
        <w:jc w:val="center"/>
        <w:rPr>
          <w:rFonts w:ascii="Arial" w:hAnsi="Arial" w:cs="Arial"/>
        </w:rPr>
      </w:pPr>
      <w:r w:rsidRPr="00D31F6B">
        <w:rPr>
          <w:rFonts w:ascii="Arial" w:hAnsi="Arial" w:cs="Arial"/>
          <w:noProof/>
        </w:rPr>
        <mc:AlternateContent>
          <mc:Choice Requires="wps">
            <w:drawing>
              <wp:anchor distT="0" distB="0" distL="114300" distR="114300" simplePos="0" relativeHeight="251663360" behindDoc="0" locked="0" layoutInCell="1" allowOverlap="1" wp14:anchorId="5F163EFA" wp14:editId="737AF3CE">
                <wp:simplePos x="0" y="0"/>
                <wp:positionH relativeFrom="margin">
                  <wp:posOffset>1192533</wp:posOffset>
                </wp:positionH>
                <wp:positionV relativeFrom="paragraph">
                  <wp:posOffset>12060</wp:posOffset>
                </wp:positionV>
                <wp:extent cx="3322957" cy="428625"/>
                <wp:effectExtent l="0" t="0" r="17143" b="15875"/>
                <wp:wrapSquare wrapText="bothSides"/>
                <wp:docPr id="10" name="Text Box 2"/>
                <wp:cNvGraphicFramePr/>
                <a:graphic xmlns:a="http://schemas.openxmlformats.org/drawingml/2006/main">
                  <a:graphicData uri="http://schemas.microsoft.com/office/word/2010/wordprocessingShape">
                    <wps:wsp>
                      <wps:cNvSpPr txBox="1"/>
                      <wps:spPr>
                        <a:xfrm>
                          <a:off x="0" y="0"/>
                          <a:ext cx="3322957" cy="428625"/>
                        </a:xfrm>
                        <a:prstGeom prst="rect">
                          <a:avLst/>
                        </a:prstGeom>
                        <a:solidFill>
                          <a:srgbClr val="FFFFFF"/>
                        </a:solidFill>
                        <a:ln w="9528">
                          <a:solidFill>
                            <a:srgbClr val="000000"/>
                          </a:solidFill>
                          <a:prstDash val="solid"/>
                        </a:ln>
                      </wps:spPr>
                      <wps:txbx>
                        <w:txbxContent>
                          <w:p w14:paraId="523F9A28" w14:textId="77777777" w:rsidR="00E22AFA" w:rsidRDefault="00E22AFA"/>
                        </w:txbxContent>
                      </wps:txbx>
                      <wps:bodyPr vert="horz" wrap="square" lIns="91440" tIns="45720" rIns="91440" bIns="45720" anchor="t" anchorCtr="0" compatLnSpc="0">
                        <a:noAutofit/>
                      </wps:bodyPr>
                    </wps:wsp>
                  </a:graphicData>
                </a:graphic>
              </wp:anchor>
            </w:drawing>
          </mc:Choice>
          <mc:Fallback>
            <w:pict>
              <v:shape w14:anchorId="5F163EFA" id="_x0000_s1028" type="#_x0000_t202" style="position:absolute;left:0;text-align:left;margin-left:93.9pt;margin-top:.95pt;width:261.65pt;height:33.7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" strokeweight=".26467mm">
                <v:textbox>
                  <w:txbxContent>
                    <w:p w14:paraId="523F9A28" w14:textId="77777777" w:rsidR="00E22AFA" w:rsidRDefault="00E22AFA"/>
                  </w:txbxContent>
                </v:textbox>
                <w10:wrap type="square" anchorx="margin"/>
              </v:shape>
            </w:pict>
          </mc:Fallback>
        </mc:AlternateContent>
      </w:r>
    </w:p>
    <w:p w14:paraId="28122039" w14:textId="77777777" w:rsidR="00E22AFA" w:rsidRPr="00D31F6B" w:rsidRDefault="00E22AFA">
      <w:pPr>
        <w:jc w:val="center"/>
        <w:rPr>
          <w:rFonts w:ascii="Arial" w:hAnsi="Arial" w:cs="Arial"/>
        </w:rPr>
      </w:pPr>
    </w:p>
    <w:p w14:paraId="2DCB7B36" w14:textId="4D96E9CC" w:rsidR="00E22AFA" w:rsidRPr="00D31F6B" w:rsidRDefault="00E22AFA">
      <w:pPr>
        <w:jc w:val="center"/>
        <w:rPr>
          <w:rFonts w:ascii="Arial" w:hAnsi="Arial" w:cs="Arial"/>
        </w:rPr>
      </w:pPr>
    </w:p>
    <w:p w14:paraId="3194054C" w14:textId="169C1006" w:rsidR="00BF6370" w:rsidRPr="00D31F6B" w:rsidRDefault="00BF6370">
      <w:pPr>
        <w:jc w:val="center"/>
        <w:rPr>
          <w:rFonts w:ascii="Arial" w:hAnsi="Arial" w:cs="Arial"/>
        </w:rPr>
      </w:pPr>
    </w:p>
    <w:p w14:paraId="7C1F80BB" w14:textId="5F9A7BDE" w:rsidR="00BF6370" w:rsidRPr="00D31F6B" w:rsidRDefault="00BF6370">
      <w:pPr>
        <w:jc w:val="center"/>
        <w:rPr>
          <w:rFonts w:ascii="Arial" w:hAnsi="Arial" w:cs="Arial"/>
        </w:rPr>
      </w:pPr>
    </w:p>
    <w:p w14:paraId="448EF041" w14:textId="3AA3CA13" w:rsidR="00BF6370" w:rsidRPr="00D31F6B" w:rsidRDefault="00BF6370">
      <w:pPr>
        <w:jc w:val="center"/>
        <w:rPr>
          <w:rFonts w:ascii="Arial" w:hAnsi="Arial" w:cs="Arial"/>
        </w:rPr>
      </w:pPr>
    </w:p>
    <w:p w14:paraId="388C1A49" w14:textId="71D9451F" w:rsidR="00BF6370" w:rsidRPr="00D31F6B" w:rsidRDefault="00BF6370">
      <w:pPr>
        <w:jc w:val="center"/>
        <w:rPr>
          <w:rFonts w:ascii="Arial" w:hAnsi="Arial" w:cs="Arial"/>
        </w:rPr>
      </w:pPr>
    </w:p>
    <w:p w14:paraId="373DB7F7" w14:textId="77777777" w:rsidR="00BF6370" w:rsidRPr="00D31F6B" w:rsidRDefault="00BF6370">
      <w:pPr>
        <w:jc w:val="center"/>
        <w:rPr>
          <w:rFonts w:ascii="Arial" w:hAnsi="Arial" w:cs="Arial"/>
        </w:rPr>
      </w:pPr>
    </w:p>
    <w:p w14:paraId="7242822F"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lastRenderedPageBreak/>
        <w:t>Question 6:</w:t>
      </w:r>
    </w:p>
    <w:p w14:paraId="7C892E6C" w14:textId="77777777" w:rsidR="00E22AFA" w:rsidRPr="00D31F6B" w:rsidRDefault="005D5E88">
      <w:pPr>
        <w:jc w:val="center"/>
        <w:rPr>
          <w:rFonts w:ascii="Arial" w:hAnsi="Arial" w:cs="Arial"/>
        </w:rPr>
      </w:pPr>
      <w:r w:rsidRPr="00D31F6B">
        <w:rPr>
          <w:rFonts w:ascii="Arial" w:hAnsi="Arial" w:cs="Arial"/>
        </w:rPr>
        <w:t>Do you feel that virtual learning is less effective than face to face learning?</w:t>
      </w:r>
    </w:p>
    <w:p w14:paraId="35C6CE0F" w14:textId="77777777" w:rsidR="00E22AFA" w:rsidRPr="00D31F6B" w:rsidRDefault="005D5E88">
      <w:pPr>
        <w:jc w:val="center"/>
        <w:rPr>
          <w:rFonts w:ascii="Arial" w:hAnsi="Arial" w:cs="Arial"/>
        </w:rPr>
      </w:pPr>
      <w:r w:rsidRPr="00D31F6B">
        <w:rPr>
          <w:rFonts w:ascii="Arial" w:hAnsi="Arial" w:cs="Arial"/>
        </w:rPr>
        <w:t>Yes   NO</w:t>
      </w:r>
    </w:p>
    <w:p w14:paraId="26DBF3C9" w14:textId="77777777" w:rsidR="00E22AFA" w:rsidRPr="00D31F6B" w:rsidRDefault="00E22AFA">
      <w:pPr>
        <w:jc w:val="center"/>
        <w:rPr>
          <w:rFonts w:ascii="Arial" w:hAnsi="Arial" w:cs="Arial"/>
        </w:rPr>
      </w:pPr>
    </w:p>
    <w:p w14:paraId="5F2433CB"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7:</w:t>
      </w:r>
    </w:p>
    <w:p w14:paraId="0AE3E16B" w14:textId="77777777" w:rsidR="00E22AFA" w:rsidRPr="00D31F6B" w:rsidRDefault="005D5E88">
      <w:pPr>
        <w:jc w:val="center"/>
        <w:rPr>
          <w:rFonts w:ascii="Arial" w:hAnsi="Arial" w:cs="Arial"/>
        </w:rPr>
      </w:pPr>
      <w:r w:rsidRPr="00D31F6B">
        <w:rPr>
          <w:rFonts w:ascii="Arial" w:hAnsi="Arial" w:cs="Arial"/>
        </w:rPr>
        <w:t>How much impact Moodle has on virtual learning environment? (From 1-10)</w:t>
      </w:r>
    </w:p>
    <w:p w14:paraId="634B8436" w14:textId="77777777" w:rsidR="00E22AFA" w:rsidRPr="00D31F6B" w:rsidRDefault="005D5E88">
      <w:pPr>
        <w:jc w:val="center"/>
        <w:rPr>
          <w:rFonts w:ascii="Arial" w:hAnsi="Arial" w:cs="Arial"/>
        </w:rPr>
      </w:pPr>
      <w:r w:rsidRPr="00D31F6B">
        <w:rPr>
          <w:rFonts w:ascii="Arial" w:hAnsi="Arial" w:cs="Arial"/>
        </w:rPr>
        <w:t>1   2   3   4   5   6   7   8   9   10</w:t>
      </w:r>
    </w:p>
    <w:p w14:paraId="631BEA40" w14:textId="77777777" w:rsidR="00E22AFA" w:rsidRPr="00D31F6B" w:rsidRDefault="00E22AFA">
      <w:pPr>
        <w:jc w:val="center"/>
        <w:rPr>
          <w:rFonts w:ascii="Arial" w:hAnsi="Arial" w:cs="Arial"/>
        </w:rPr>
      </w:pPr>
    </w:p>
    <w:p w14:paraId="40F682E6" w14:textId="77777777" w:rsidR="00E22AFA" w:rsidRPr="00D31F6B" w:rsidRDefault="005D5E88">
      <w:pPr>
        <w:jc w:val="center"/>
        <w:rPr>
          <w:rFonts w:ascii="Arial" w:hAnsi="Arial" w:cs="Arial"/>
          <w:b/>
          <w:bCs/>
          <w:sz w:val="24"/>
          <w:szCs w:val="24"/>
        </w:rPr>
      </w:pPr>
      <w:r w:rsidRPr="00D31F6B">
        <w:rPr>
          <w:rFonts w:ascii="Arial" w:hAnsi="Arial" w:cs="Arial"/>
          <w:b/>
          <w:bCs/>
          <w:sz w:val="24"/>
          <w:szCs w:val="24"/>
        </w:rPr>
        <w:t>Question 8:</w:t>
      </w:r>
    </w:p>
    <w:p w14:paraId="4C088FBD" w14:textId="77777777" w:rsidR="00E22AFA" w:rsidRPr="00D31F6B" w:rsidRDefault="005D5E88">
      <w:pPr>
        <w:jc w:val="center"/>
        <w:rPr>
          <w:rFonts w:ascii="Arial" w:hAnsi="Arial" w:cs="Arial"/>
        </w:rPr>
      </w:pPr>
      <w:r w:rsidRPr="00D31F6B">
        <w:rPr>
          <w:rFonts w:ascii="Arial" w:hAnsi="Arial" w:cs="Arial"/>
        </w:rPr>
        <w:t xml:space="preserve">How satisfy you are with Moodle from 1 to 10 </w:t>
      </w:r>
    </w:p>
    <w:p w14:paraId="7F7F2BDC" w14:textId="77777777" w:rsidR="00E22AFA" w:rsidRPr="00D31F6B" w:rsidRDefault="005D5E88">
      <w:pPr>
        <w:jc w:val="center"/>
        <w:rPr>
          <w:rFonts w:ascii="Arial" w:hAnsi="Arial" w:cs="Arial"/>
        </w:rPr>
      </w:pPr>
      <w:r w:rsidRPr="00D31F6B">
        <w:rPr>
          <w:rFonts w:ascii="Arial" w:hAnsi="Arial" w:cs="Arial"/>
        </w:rPr>
        <w:t>1   2   3   4   5   6   7   8   9   10</w:t>
      </w:r>
    </w:p>
    <w:p w14:paraId="17490966" w14:textId="67FA3B76" w:rsidR="00DA2A50" w:rsidRPr="00D31F6B" w:rsidRDefault="00DA2A50">
      <w:pPr>
        <w:rPr>
          <w:rFonts w:ascii="Arial" w:hAnsi="Arial" w:cs="Arial"/>
        </w:rPr>
      </w:pPr>
    </w:p>
    <w:p w14:paraId="05C7FA8F" w14:textId="63E3E782" w:rsidR="00DA2A50" w:rsidRPr="00D31F6B" w:rsidRDefault="00DA2A50">
      <w:pPr>
        <w:rPr>
          <w:rFonts w:ascii="Arial" w:hAnsi="Arial" w:cs="Arial"/>
        </w:rPr>
      </w:pPr>
    </w:p>
    <w:p w14:paraId="393562D5" w14:textId="12770346" w:rsidR="00DA2A50" w:rsidRPr="00D31F6B" w:rsidRDefault="00DA2A50">
      <w:pPr>
        <w:rPr>
          <w:rFonts w:ascii="Arial" w:hAnsi="Arial" w:cs="Arial"/>
        </w:rPr>
      </w:pPr>
    </w:p>
    <w:p w14:paraId="7AC53F23" w14:textId="7C141015" w:rsidR="008A01C1" w:rsidRPr="00D31F6B" w:rsidRDefault="008A01C1">
      <w:pPr>
        <w:rPr>
          <w:rFonts w:ascii="Arial" w:hAnsi="Arial" w:cs="Arial"/>
        </w:rPr>
      </w:pPr>
    </w:p>
    <w:p w14:paraId="28B9E4E6" w14:textId="7E8F1B5A" w:rsidR="008A01C1" w:rsidRPr="00D31F6B" w:rsidRDefault="008A01C1">
      <w:pPr>
        <w:rPr>
          <w:rFonts w:ascii="Arial" w:hAnsi="Arial" w:cs="Arial"/>
        </w:rPr>
      </w:pPr>
    </w:p>
    <w:p w14:paraId="531936B1" w14:textId="09540CD4" w:rsidR="008A01C1" w:rsidRDefault="008A01C1">
      <w:pPr>
        <w:rPr>
          <w:rFonts w:ascii="Arial" w:hAnsi="Arial" w:cs="Arial"/>
        </w:rPr>
      </w:pPr>
    </w:p>
    <w:p w14:paraId="787CE366" w14:textId="6A2CBDB5" w:rsidR="008A01C1" w:rsidRDefault="008A01C1">
      <w:pPr>
        <w:rPr>
          <w:rFonts w:ascii="Arial" w:hAnsi="Arial" w:cs="Arial"/>
        </w:rPr>
      </w:pPr>
    </w:p>
    <w:p w14:paraId="5176BA1F" w14:textId="52CF0A48" w:rsidR="008A01C1" w:rsidRDefault="008A01C1">
      <w:pPr>
        <w:rPr>
          <w:rFonts w:ascii="Arial" w:hAnsi="Arial" w:cs="Arial"/>
        </w:rPr>
      </w:pPr>
    </w:p>
    <w:p w14:paraId="6BCA4FE2" w14:textId="4B67883D" w:rsidR="008A01C1" w:rsidRDefault="008A01C1">
      <w:pPr>
        <w:rPr>
          <w:rFonts w:ascii="Arial" w:hAnsi="Arial" w:cs="Arial"/>
        </w:rPr>
      </w:pPr>
    </w:p>
    <w:p w14:paraId="06681549" w14:textId="62054B5D" w:rsidR="008A01C1" w:rsidRDefault="008A01C1">
      <w:pPr>
        <w:rPr>
          <w:rFonts w:ascii="Arial" w:hAnsi="Arial" w:cs="Arial"/>
        </w:rPr>
      </w:pPr>
    </w:p>
    <w:p w14:paraId="00291152" w14:textId="77777777" w:rsidR="008A01C1" w:rsidRPr="00253D17" w:rsidRDefault="008A01C1">
      <w:pPr>
        <w:rPr>
          <w:rFonts w:ascii="Arial" w:hAnsi="Arial" w:cs="Arial"/>
        </w:rPr>
      </w:pPr>
    </w:p>
    <w:p w14:paraId="17DCF358" w14:textId="5269FC5E" w:rsidR="00E22AFA" w:rsidRDefault="00E22AFA">
      <w:pPr>
        <w:rPr>
          <w:rFonts w:ascii="Arial" w:hAnsi="Arial" w:cs="Arial"/>
        </w:rPr>
      </w:pPr>
    </w:p>
    <w:p w14:paraId="47038EA5" w14:textId="6E842A61" w:rsidR="00B702BE" w:rsidRDefault="00B702BE">
      <w:pPr>
        <w:rPr>
          <w:rFonts w:ascii="Arial" w:hAnsi="Arial" w:cs="Arial"/>
        </w:rPr>
      </w:pPr>
    </w:p>
    <w:p w14:paraId="5F5AAE4B" w14:textId="34DD522E" w:rsidR="00B702BE" w:rsidRDefault="00B702BE">
      <w:pPr>
        <w:rPr>
          <w:rFonts w:ascii="Arial" w:hAnsi="Arial" w:cs="Arial"/>
        </w:rPr>
      </w:pPr>
    </w:p>
    <w:p w14:paraId="29A68DDF" w14:textId="759D71B6" w:rsidR="00B702BE" w:rsidRDefault="00B702BE">
      <w:pPr>
        <w:rPr>
          <w:rFonts w:ascii="Arial" w:hAnsi="Arial" w:cs="Arial"/>
        </w:rPr>
      </w:pPr>
    </w:p>
    <w:p w14:paraId="34203AD2" w14:textId="537D4CC0" w:rsidR="00B702BE" w:rsidRDefault="00B702BE">
      <w:pPr>
        <w:rPr>
          <w:rFonts w:ascii="Arial" w:hAnsi="Arial" w:cs="Arial"/>
        </w:rPr>
      </w:pPr>
    </w:p>
    <w:p w14:paraId="08F64003" w14:textId="6A0279E5" w:rsidR="00B702BE" w:rsidRDefault="00B702BE">
      <w:pPr>
        <w:rPr>
          <w:rFonts w:ascii="Arial" w:hAnsi="Arial" w:cs="Arial"/>
        </w:rPr>
      </w:pPr>
    </w:p>
    <w:p w14:paraId="7C0B38FA" w14:textId="5595D983" w:rsidR="00B702BE" w:rsidRDefault="00B702BE">
      <w:pPr>
        <w:rPr>
          <w:rFonts w:ascii="Arial" w:hAnsi="Arial" w:cs="Arial"/>
        </w:rPr>
      </w:pPr>
    </w:p>
    <w:p w14:paraId="70C658D1" w14:textId="044A4F27" w:rsidR="00B702BE" w:rsidRDefault="00B702BE">
      <w:pPr>
        <w:rPr>
          <w:rFonts w:ascii="Arial" w:hAnsi="Arial" w:cs="Arial"/>
        </w:rPr>
      </w:pPr>
    </w:p>
    <w:p w14:paraId="31CB3D25" w14:textId="77777777" w:rsidR="00B702BE" w:rsidRPr="00253D17" w:rsidRDefault="00B702BE">
      <w:pPr>
        <w:rPr>
          <w:rFonts w:ascii="Arial" w:hAnsi="Arial" w:cs="Arial"/>
        </w:rPr>
      </w:pPr>
    </w:p>
    <w:p w14:paraId="1270340A" w14:textId="77777777" w:rsidR="00E22AFA" w:rsidRPr="00253D17" w:rsidRDefault="005D5E88">
      <w:pPr>
        <w:pStyle w:val="Heading1"/>
        <w:rPr>
          <w:rFonts w:ascii="Arial" w:hAnsi="Arial" w:cs="Arial"/>
        </w:rPr>
      </w:pPr>
      <w:r w:rsidRPr="00253D17">
        <w:rPr>
          <w:rFonts w:ascii="Arial" w:hAnsi="Arial" w:cs="Arial"/>
        </w:rPr>
        <w:lastRenderedPageBreak/>
        <w:t>Appendix 2</w:t>
      </w:r>
    </w:p>
    <w:p w14:paraId="75891887" w14:textId="77777777" w:rsidR="00E22AFA" w:rsidRPr="00253D17" w:rsidRDefault="00E22AFA">
      <w:pPr>
        <w:rPr>
          <w:rFonts w:ascii="Arial" w:hAnsi="Arial" w:cs="Arial"/>
        </w:rPr>
      </w:pPr>
    </w:p>
    <w:p w14:paraId="277EFC63" w14:textId="77777777" w:rsidR="00E22AFA" w:rsidRPr="00253D17" w:rsidRDefault="005D5E88">
      <w:pPr>
        <w:jc w:val="center"/>
        <w:rPr>
          <w:rFonts w:ascii="Arial" w:hAnsi="Arial" w:cs="Arial"/>
          <w:b/>
          <w:bCs/>
          <w:sz w:val="32"/>
          <w:szCs w:val="32"/>
        </w:rPr>
      </w:pPr>
      <w:r w:rsidRPr="00253D17">
        <w:rPr>
          <w:rFonts w:ascii="Arial" w:hAnsi="Arial" w:cs="Arial"/>
          <w:b/>
          <w:bCs/>
          <w:sz w:val="32"/>
          <w:szCs w:val="32"/>
        </w:rPr>
        <w:t>Excel Result Table</w:t>
      </w:r>
    </w:p>
    <w:p w14:paraId="4DA539DB" w14:textId="77777777" w:rsidR="00E22AFA" w:rsidRPr="00253D17" w:rsidRDefault="00E22AFA">
      <w:pPr>
        <w:spacing w:after="0"/>
        <w:rPr>
          <w:rFonts w:ascii="Arial" w:hAnsi="Arial" w:cs="Arial"/>
          <w:b/>
          <w:bCs/>
          <w:sz w:val="32"/>
          <w:szCs w:val="32"/>
        </w:rPr>
      </w:pPr>
    </w:p>
    <w:p w14:paraId="56A962DF" w14:textId="77777777" w:rsidR="00E22AFA" w:rsidRPr="00253D17" w:rsidRDefault="00E22AFA">
      <w:pPr>
        <w:spacing w:after="0"/>
        <w:rPr>
          <w:rFonts w:ascii="Arial" w:hAnsi="Arial" w:cs="Arial"/>
          <w:b/>
          <w:bCs/>
          <w:sz w:val="32"/>
          <w:szCs w:val="32"/>
        </w:rPr>
      </w:pPr>
    </w:p>
    <w:p w14:paraId="3B42D676" w14:textId="77777777" w:rsidR="00E22AFA" w:rsidRPr="00253D17" w:rsidRDefault="00E22AFA">
      <w:pPr>
        <w:spacing w:after="0"/>
        <w:rPr>
          <w:rFonts w:ascii="Arial" w:hAnsi="Arial" w:cs="Arial"/>
          <w:b/>
          <w:bCs/>
          <w:sz w:val="32"/>
          <w:szCs w:val="32"/>
        </w:rPr>
      </w:pPr>
    </w:p>
    <w:tbl>
      <w:tblPr>
        <w:tblW w:w="8501" w:type="dxa"/>
        <w:tblLook w:val="04A0" w:firstRow="1" w:lastRow="0" w:firstColumn="1" w:lastColumn="0" w:noHBand="0" w:noVBand="1"/>
      </w:tblPr>
      <w:tblGrid>
        <w:gridCol w:w="1328"/>
        <w:gridCol w:w="1483"/>
        <w:gridCol w:w="1950"/>
        <w:gridCol w:w="3740"/>
      </w:tblGrid>
      <w:tr w:rsidR="00F91070" w:rsidRPr="00253D17" w14:paraId="56556DFC" w14:textId="77777777" w:rsidTr="00F91070">
        <w:trPr>
          <w:trHeight w:val="320"/>
        </w:trPr>
        <w:tc>
          <w:tcPr>
            <w:tcW w:w="4761" w:type="dxa"/>
            <w:gridSpan w:val="3"/>
            <w:tcBorders>
              <w:top w:val="single" w:sz="8" w:space="0" w:color="auto"/>
              <w:left w:val="single" w:sz="8" w:space="0" w:color="auto"/>
              <w:bottom w:val="nil"/>
              <w:right w:val="nil"/>
            </w:tcBorders>
            <w:shd w:val="clear" w:color="auto" w:fill="auto"/>
            <w:noWrap/>
            <w:vAlign w:val="bottom"/>
            <w:hideMark/>
          </w:tcPr>
          <w:p w14:paraId="342B786C" w14:textId="77777777" w:rsidR="00F91070" w:rsidRPr="00253D17" w:rsidRDefault="00F91070" w:rsidP="00F91070">
            <w:pPr>
              <w:suppressAutoHyphens w:val="0"/>
              <w:autoSpaceDN/>
              <w:spacing w:after="0" w:line="240" w:lineRule="auto"/>
              <w:rPr>
                <w:rFonts w:ascii="Arial" w:eastAsia="Times New Roman" w:hAnsi="Arial" w:cs="Arial"/>
                <w:b/>
                <w:bCs/>
                <w:color w:val="000000"/>
                <w:lang w:eastAsia="en-GB"/>
              </w:rPr>
            </w:pPr>
            <w:r w:rsidRPr="00253D17">
              <w:rPr>
                <w:rFonts w:ascii="Arial" w:eastAsia="Times New Roman" w:hAnsi="Arial" w:cs="Arial"/>
                <w:b/>
                <w:bCs/>
                <w:color w:val="000000"/>
                <w:lang w:eastAsia="en-GB"/>
              </w:rPr>
              <w:t>Q.1: Do you find Moodle useful?</w:t>
            </w:r>
          </w:p>
        </w:tc>
        <w:tc>
          <w:tcPr>
            <w:tcW w:w="3740" w:type="dxa"/>
            <w:tcBorders>
              <w:top w:val="single" w:sz="8" w:space="0" w:color="auto"/>
              <w:left w:val="nil"/>
              <w:bottom w:val="nil"/>
              <w:right w:val="single" w:sz="8" w:space="0" w:color="auto"/>
            </w:tcBorders>
            <w:shd w:val="clear" w:color="auto" w:fill="auto"/>
            <w:noWrap/>
            <w:vAlign w:val="bottom"/>
            <w:hideMark/>
          </w:tcPr>
          <w:p w14:paraId="02B78AD3" w14:textId="77777777" w:rsidR="00F91070" w:rsidRPr="00253D17" w:rsidRDefault="00F91070" w:rsidP="00F91070">
            <w:pPr>
              <w:suppressAutoHyphens w:val="0"/>
              <w:autoSpaceDN/>
              <w:spacing w:after="0" w:line="240" w:lineRule="auto"/>
              <w:rPr>
                <w:rFonts w:ascii="Arial" w:eastAsia="Times New Roman" w:hAnsi="Arial" w:cs="Arial"/>
                <w:color w:val="000000"/>
                <w:lang w:eastAsia="en-GB"/>
              </w:rPr>
            </w:pPr>
            <w:r w:rsidRPr="00253D17">
              <w:rPr>
                <w:rFonts w:ascii="Arial" w:eastAsia="Times New Roman" w:hAnsi="Arial" w:cs="Arial"/>
                <w:color w:val="000000"/>
                <w:lang w:eastAsia="en-GB"/>
              </w:rPr>
              <w:t> </w:t>
            </w:r>
          </w:p>
        </w:tc>
      </w:tr>
      <w:tr w:rsidR="00F91070" w:rsidRPr="00253D17" w14:paraId="2CBA43C1"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26693245" w14:textId="77777777" w:rsidR="00F91070" w:rsidRPr="00253D17" w:rsidRDefault="00F91070" w:rsidP="00F91070">
            <w:pPr>
              <w:suppressAutoHyphens w:val="0"/>
              <w:autoSpaceDN/>
              <w:spacing w:after="0" w:line="240" w:lineRule="auto"/>
              <w:jc w:val="center"/>
              <w:rPr>
                <w:rFonts w:ascii="Arial" w:eastAsia="Times New Roman" w:hAnsi="Arial" w:cs="Arial"/>
                <w:color w:val="000000"/>
                <w:lang w:eastAsia="en-GB"/>
              </w:rPr>
            </w:pPr>
            <w:r w:rsidRPr="00253D17">
              <w:rPr>
                <w:rFonts w:ascii="Arial" w:eastAsia="Times New Roman" w:hAnsi="Arial" w:cs="Arial"/>
                <w:color w:val="000000"/>
                <w:lang w:eastAsia="en-GB"/>
              </w:rPr>
              <w:t> </w:t>
            </w:r>
          </w:p>
        </w:tc>
      </w:tr>
      <w:tr w:rsidR="00F91070" w:rsidRPr="00253D17" w14:paraId="709D87E8" w14:textId="77777777" w:rsidTr="00F91070">
        <w:trPr>
          <w:trHeight w:val="320"/>
        </w:trPr>
        <w:tc>
          <w:tcPr>
            <w:tcW w:w="1328" w:type="dxa"/>
            <w:tcBorders>
              <w:top w:val="single" w:sz="4" w:space="0" w:color="auto"/>
              <w:left w:val="single" w:sz="4" w:space="0" w:color="auto"/>
              <w:bottom w:val="single" w:sz="8" w:space="0" w:color="ED7D31"/>
              <w:right w:val="single" w:sz="4" w:space="0" w:color="ED7D31"/>
            </w:tcBorders>
            <w:shd w:val="clear" w:color="auto" w:fill="auto"/>
            <w:noWrap/>
            <w:vAlign w:val="center"/>
            <w:hideMark/>
          </w:tcPr>
          <w:p w14:paraId="00C60FEB" w14:textId="77777777" w:rsidR="00F91070" w:rsidRPr="00253D17" w:rsidRDefault="00F91070" w:rsidP="00F91070">
            <w:pPr>
              <w:suppressAutoHyphens w:val="0"/>
              <w:autoSpaceDN/>
              <w:spacing w:after="0" w:line="240" w:lineRule="auto"/>
              <w:jc w:val="center"/>
              <w:rPr>
                <w:rFonts w:ascii="Arial" w:eastAsia="Times New Roman" w:hAnsi="Arial" w:cs="Arial"/>
                <w:b/>
                <w:bCs/>
                <w:color w:val="000000"/>
                <w:lang w:eastAsia="en-GB"/>
              </w:rPr>
            </w:pPr>
            <w:r w:rsidRPr="00253D17">
              <w:rPr>
                <w:rFonts w:ascii="Arial" w:eastAsia="Times New Roman" w:hAnsi="Arial" w:cs="Arial"/>
                <w:b/>
                <w:bCs/>
                <w:color w:val="000000"/>
                <w:lang w:eastAsia="en-GB"/>
              </w:rPr>
              <w:t>Yes</w:t>
            </w:r>
          </w:p>
        </w:tc>
        <w:tc>
          <w:tcPr>
            <w:tcW w:w="1483" w:type="dxa"/>
            <w:tcBorders>
              <w:top w:val="single" w:sz="4" w:space="0" w:color="auto"/>
              <w:left w:val="single" w:sz="4" w:space="0" w:color="ED7D31"/>
              <w:bottom w:val="single" w:sz="8" w:space="0" w:color="ED7D31"/>
              <w:right w:val="single" w:sz="4" w:space="0" w:color="auto"/>
            </w:tcBorders>
            <w:shd w:val="clear" w:color="auto" w:fill="auto"/>
            <w:noWrap/>
            <w:vAlign w:val="bottom"/>
            <w:hideMark/>
          </w:tcPr>
          <w:p w14:paraId="495D64D1" w14:textId="77777777" w:rsidR="00F91070" w:rsidRPr="00253D17" w:rsidRDefault="00F91070" w:rsidP="00F91070">
            <w:pPr>
              <w:suppressAutoHyphens w:val="0"/>
              <w:autoSpaceDN/>
              <w:spacing w:after="0" w:line="240" w:lineRule="auto"/>
              <w:jc w:val="center"/>
              <w:rPr>
                <w:rFonts w:ascii="Arial" w:eastAsia="Times New Roman" w:hAnsi="Arial" w:cs="Arial"/>
                <w:b/>
                <w:bCs/>
                <w:color w:val="000000"/>
                <w:lang w:eastAsia="en-GB"/>
              </w:rPr>
            </w:pPr>
            <w:r w:rsidRPr="00253D17">
              <w:rPr>
                <w:rFonts w:ascii="Arial" w:eastAsia="Times New Roman" w:hAnsi="Arial" w:cs="Arial"/>
                <w:b/>
                <w:bCs/>
                <w:color w:val="000000"/>
                <w:lang w:eastAsia="en-GB"/>
              </w:rPr>
              <w:t>No</w:t>
            </w:r>
          </w:p>
        </w:tc>
        <w:tc>
          <w:tcPr>
            <w:tcW w:w="1950" w:type="dxa"/>
            <w:tcBorders>
              <w:top w:val="nil"/>
              <w:left w:val="nil"/>
              <w:bottom w:val="nil"/>
              <w:right w:val="nil"/>
            </w:tcBorders>
            <w:shd w:val="clear" w:color="auto" w:fill="auto"/>
            <w:noWrap/>
            <w:vAlign w:val="bottom"/>
            <w:hideMark/>
          </w:tcPr>
          <w:p w14:paraId="1EF1737B" w14:textId="77777777" w:rsidR="00F91070" w:rsidRPr="00253D17" w:rsidRDefault="00F91070" w:rsidP="00F91070">
            <w:pPr>
              <w:suppressAutoHyphens w:val="0"/>
              <w:autoSpaceDN/>
              <w:spacing w:after="0" w:line="240" w:lineRule="auto"/>
              <w:jc w:val="center"/>
              <w:rPr>
                <w:rFonts w:ascii="Arial" w:eastAsia="Times New Roman" w:hAnsi="Arial" w:cs="Arial"/>
                <w:b/>
                <w:bCs/>
                <w:color w:val="000000"/>
                <w:lang w:eastAsia="en-GB"/>
              </w:rPr>
            </w:pPr>
          </w:p>
        </w:tc>
        <w:tc>
          <w:tcPr>
            <w:tcW w:w="3740" w:type="dxa"/>
            <w:tcBorders>
              <w:top w:val="nil"/>
              <w:left w:val="nil"/>
              <w:bottom w:val="nil"/>
              <w:right w:val="single" w:sz="8" w:space="0" w:color="auto"/>
            </w:tcBorders>
            <w:shd w:val="clear" w:color="auto" w:fill="auto"/>
            <w:noWrap/>
            <w:vAlign w:val="bottom"/>
            <w:hideMark/>
          </w:tcPr>
          <w:p w14:paraId="2FE7F48D" w14:textId="77777777" w:rsidR="00F91070" w:rsidRPr="00253D17" w:rsidRDefault="00F91070" w:rsidP="00F91070">
            <w:pPr>
              <w:suppressAutoHyphens w:val="0"/>
              <w:autoSpaceDN/>
              <w:spacing w:after="0" w:line="240" w:lineRule="auto"/>
              <w:rPr>
                <w:rFonts w:ascii="Arial" w:eastAsia="Times New Roman" w:hAnsi="Arial" w:cs="Arial"/>
                <w:color w:val="000000"/>
                <w:lang w:eastAsia="en-GB"/>
              </w:rPr>
            </w:pPr>
            <w:r w:rsidRPr="00253D17">
              <w:rPr>
                <w:rFonts w:ascii="Arial" w:eastAsia="Times New Roman" w:hAnsi="Arial" w:cs="Arial"/>
                <w:color w:val="000000"/>
                <w:lang w:eastAsia="en-GB"/>
              </w:rPr>
              <w:t> </w:t>
            </w:r>
          </w:p>
        </w:tc>
      </w:tr>
      <w:tr w:rsidR="00F91070" w:rsidRPr="00253D17" w14:paraId="2CD59BED" w14:textId="77777777" w:rsidTr="00F91070">
        <w:trPr>
          <w:trHeight w:val="320"/>
        </w:trPr>
        <w:tc>
          <w:tcPr>
            <w:tcW w:w="1328" w:type="dxa"/>
            <w:tcBorders>
              <w:top w:val="single" w:sz="4" w:space="0" w:color="ED7D31"/>
              <w:left w:val="single" w:sz="4" w:space="0" w:color="auto"/>
              <w:bottom w:val="single" w:sz="4" w:space="0" w:color="auto"/>
              <w:right w:val="single" w:sz="4" w:space="0" w:color="ED7D31"/>
            </w:tcBorders>
            <w:shd w:val="clear" w:color="FCE4D6" w:fill="F8696B"/>
            <w:noWrap/>
            <w:vAlign w:val="bottom"/>
            <w:hideMark/>
          </w:tcPr>
          <w:p w14:paraId="6673C272" w14:textId="77777777" w:rsidR="00F91070" w:rsidRPr="00253D17" w:rsidRDefault="00F91070" w:rsidP="00F91070">
            <w:pPr>
              <w:suppressAutoHyphens w:val="0"/>
              <w:autoSpaceDN/>
              <w:spacing w:after="0" w:line="240" w:lineRule="auto"/>
              <w:jc w:val="right"/>
              <w:rPr>
                <w:rFonts w:ascii="Arial" w:eastAsia="Times New Roman" w:hAnsi="Arial" w:cs="Arial"/>
                <w:color w:val="000000"/>
                <w:lang w:eastAsia="en-GB"/>
              </w:rPr>
            </w:pPr>
            <w:r w:rsidRPr="00253D17">
              <w:rPr>
                <w:rFonts w:ascii="Arial" w:eastAsia="Times New Roman" w:hAnsi="Arial" w:cs="Arial"/>
                <w:color w:val="000000"/>
                <w:lang w:eastAsia="en-GB"/>
              </w:rPr>
              <w:t>15</w:t>
            </w:r>
          </w:p>
        </w:tc>
        <w:tc>
          <w:tcPr>
            <w:tcW w:w="1483" w:type="dxa"/>
            <w:tcBorders>
              <w:top w:val="single" w:sz="4" w:space="0" w:color="ED7D31"/>
              <w:left w:val="single" w:sz="4" w:space="0" w:color="ED7D31"/>
              <w:bottom w:val="single" w:sz="4" w:space="0" w:color="auto"/>
              <w:right w:val="single" w:sz="4" w:space="0" w:color="auto"/>
            </w:tcBorders>
            <w:shd w:val="clear" w:color="FCE4D6" w:fill="5A8AC6"/>
            <w:noWrap/>
            <w:vAlign w:val="bottom"/>
            <w:hideMark/>
          </w:tcPr>
          <w:p w14:paraId="01F7704D" w14:textId="77777777" w:rsidR="00F91070" w:rsidRPr="00253D17" w:rsidRDefault="00F91070" w:rsidP="00F91070">
            <w:pPr>
              <w:suppressAutoHyphens w:val="0"/>
              <w:autoSpaceDN/>
              <w:spacing w:after="0" w:line="240" w:lineRule="auto"/>
              <w:jc w:val="right"/>
              <w:rPr>
                <w:rFonts w:ascii="Arial" w:eastAsia="Times New Roman" w:hAnsi="Arial" w:cs="Arial"/>
                <w:color w:val="000000"/>
                <w:lang w:eastAsia="en-GB"/>
              </w:rPr>
            </w:pPr>
            <w:r w:rsidRPr="00253D17">
              <w:rPr>
                <w:rFonts w:ascii="Arial" w:eastAsia="Times New Roman" w:hAnsi="Arial" w:cs="Arial"/>
                <w:color w:val="000000"/>
                <w:lang w:eastAsia="en-GB"/>
              </w:rPr>
              <w:t>5</w:t>
            </w:r>
          </w:p>
        </w:tc>
        <w:tc>
          <w:tcPr>
            <w:tcW w:w="1950" w:type="dxa"/>
            <w:tcBorders>
              <w:top w:val="nil"/>
              <w:left w:val="nil"/>
              <w:bottom w:val="nil"/>
              <w:right w:val="nil"/>
            </w:tcBorders>
            <w:shd w:val="clear" w:color="auto" w:fill="auto"/>
            <w:noWrap/>
            <w:vAlign w:val="bottom"/>
            <w:hideMark/>
          </w:tcPr>
          <w:p w14:paraId="0C9BE822" w14:textId="77777777" w:rsidR="00F91070" w:rsidRPr="00253D17" w:rsidRDefault="00F91070" w:rsidP="00F91070">
            <w:pPr>
              <w:suppressAutoHyphens w:val="0"/>
              <w:autoSpaceDN/>
              <w:spacing w:after="0" w:line="240" w:lineRule="auto"/>
              <w:jc w:val="right"/>
              <w:rPr>
                <w:rFonts w:ascii="Arial" w:eastAsia="Times New Roman" w:hAnsi="Arial" w:cs="Arial"/>
                <w:color w:val="000000"/>
                <w:lang w:eastAsia="en-GB"/>
              </w:rPr>
            </w:pPr>
          </w:p>
        </w:tc>
        <w:tc>
          <w:tcPr>
            <w:tcW w:w="3740" w:type="dxa"/>
            <w:tcBorders>
              <w:top w:val="nil"/>
              <w:left w:val="nil"/>
              <w:bottom w:val="nil"/>
              <w:right w:val="single" w:sz="8" w:space="0" w:color="auto"/>
            </w:tcBorders>
            <w:shd w:val="clear" w:color="auto" w:fill="auto"/>
            <w:noWrap/>
            <w:vAlign w:val="bottom"/>
            <w:hideMark/>
          </w:tcPr>
          <w:p w14:paraId="54250FA2" w14:textId="77777777" w:rsidR="00F91070" w:rsidRPr="00253D17" w:rsidRDefault="00F91070" w:rsidP="00F91070">
            <w:pPr>
              <w:suppressAutoHyphens w:val="0"/>
              <w:autoSpaceDN/>
              <w:spacing w:after="0" w:line="240" w:lineRule="auto"/>
              <w:rPr>
                <w:rFonts w:ascii="Arial" w:eastAsia="Times New Roman" w:hAnsi="Arial" w:cs="Arial"/>
                <w:color w:val="000000"/>
                <w:lang w:eastAsia="en-GB"/>
              </w:rPr>
            </w:pPr>
            <w:r w:rsidRPr="00253D17">
              <w:rPr>
                <w:rFonts w:ascii="Arial" w:eastAsia="Times New Roman" w:hAnsi="Arial" w:cs="Arial"/>
                <w:color w:val="000000"/>
                <w:lang w:eastAsia="en-GB"/>
              </w:rPr>
              <w:t> </w:t>
            </w:r>
          </w:p>
        </w:tc>
      </w:tr>
      <w:tr w:rsidR="00F91070" w:rsidRPr="00253D17" w14:paraId="3215CEA2"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9CB94BD" w14:textId="77777777" w:rsidR="00F91070" w:rsidRPr="00253D17" w:rsidRDefault="00F91070" w:rsidP="00F91070">
            <w:pPr>
              <w:suppressAutoHyphens w:val="0"/>
              <w:autoSpaceDN/>
              <w:spacing w:after="0" w:line="240" w:lineRule="auto"/>
              <w:jc w:val="center"/>
              <w:rPr>
                <w:rFonts w:ascii="Arial" w:eastAsia="Times New Roman" w:hAnsi="Arial" w:cs="Arial"/>
                <w:color w:val="000000"/>
                <w:lang w:eastAsia="en-GB"/>
              </w:rPr>
            </w:pPr>
            <w:r w:rsidRPr="00253D17">
              <w:rPr>
                <w:rFonts w:ascii="Arial" w:eastAsia="Times New Roman" w:hAnsi="Arial" w:cs="Arial"/>
                <w:color w:val="000000"/>
                <w:lang w:eastAsia="en-GB"/>
              </w:rPr>
              <w:t> </w:t>
            </w:r>
          </w:p>
        </w:tc>
      </w:tr>
      <w:tr w:rsidR="00F91070" w:rsidRPr="00253D17" w14:paraId="16C9EACC" w14:textId="77777777" w:rsidTr="00F91070">
        <w:trPr>
          <w:trHeight w:val="36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09A4EAA1" w14:textId="77777777" w:rsidR="00F91070" w:rsidRPr="00253D17" w:rsidRDefault="00F91070" w:rsidP="00F91070">
            <w:pPr>
              <w:suppressAutoHyphens w:val="0"/>
              <w:autoSpaceDN/>
              <w:spacing w:after="0" w:line="240" w:lineRule="auto"/>
              <w:rPr>
                <w:rFonts w:ascii="Arial" w:eastAsia="Times New Roman" w:hAnsi="Arial" w:cs="Arial"/>
                <w:b/>
                <w:bCs/>
                <w:color w:val="000000"/>
                <w:lang w:eastAsia="en-GB"/>
              </w:rPr>
            </w:pPr>
            <w:r w:rsidRPr="00253D17">
              <w:rPr>
                <w:rFonts w:ascii="Arial" w:eastAsia="Times New Roman" w:hAnsi="Arial" w:cs="Arial"/>
                <w:b/>
                <w:bCs/>
                <w:color w:val="000000"/>
                <w:lang w:eastAsia="en-GB"/>
              </w:rPr>
              <w:t>Q.2: How many times do you use Moodle a week?</w:t>
            </w:r>
          </w:p>
        </w:tc>
      </w:tr>
      <w:tr w:rsidR="00F91070" w:rsidRPr="00253D17" w14:paraId="7404E469"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5B415273"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3EAC6BE" w14:textId="77777777" w:rsidTr="00F91070">
        <w:trPr>
          <w:trHeight w:val="320"/>
        </w:trPr>
        <w:tc>
          <w:tcPr>
            <w:tcW w:w="1328" w:type="dxa"/>
            <w:tcBorders>
              <w:top w:val="single" w:sz="4" w:space="0" w:color="4472C4"/>
              <w:left w:val="single" w:sz="8" w:space="0" w:color="auto"/>
              <w:bottom w:val="single" w:sz="8" w:space="0" w:color="4472C4"/>
              <w:right w:val="single" w:sz="4" w:space="0" w:color="4472C4"/>
            </w:tcBorders>
            <w:shd w:val="clear" w:color="auto" w:fill="auto"/>
            <w:noWrap/>
            <w:vAlign w:val="bottom"/>
            <w:hideMark/>
          </w:tcPr>
          <w:p w14:paraId="7ABB79CA"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1-5 Times</w:t>
            </w:r>
          </w:p>
        </w:tc>
        <w:tc>
          <w:tcPr>
            <w:tcW w:w="1483"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053C3F16"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5-10 Times</w:t>
            </w:r>
          </w:p>
        </w:tc>
        <w:tc>
          <w:tcPr>
            <w:tcW w:w="195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734CD67A"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Over 10 Times</w:t>
            </w:r>
          </w:p>
        </w:tc>
        <w:tc>
          <w:tcPr>
            <w:tcW w:w="3740" w:type="dxa"/>
            <w:tcBorders>
              <w:top w:val="nil"/>
              <w:left w:val="nil"/>
              <w:bottom w:val="nil"/>
              <w:right w:val="single" w:sz="8" w:space="0" w:color="auto"/>
            </w:tcBorders>
            <w:shd w:val="clear" w:color="auto" w:fill="auto"/>
            <w:noWrap/>
            <w:vAlign w:val="bottom"/>
            <w:hideMark/>
          </w:tcPr>
          <w:p w14:paraId="65CCFBF5"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24223B5E" w14:textId="77777777" w:rsidTr="00F91070">
        <w:trPr>
          <w:trHeight w:val="320"/>
        </w:trPr>
        <w:tc>
          <w:tcPr>
            <w:tcW w:w="1328" w:type="dxa"/>
            <w:tcBorders>
              <w:top w:val="single" w:sz="4" w:space="0" w:color="4472C4"/>
              <w:left w:val="single" w:sz="8" w:space="0" w:color="auto"/>
              <w:bottom w:val="single" w:sz="4" w:space="0" w:color="4472C4"/>
              <w:right w:val="single" w:sz="4" w:space="0" w:color="4472C4"/>
            </w:tcBorders>
            <w:shd w:val="clear" w:color="D9E1F2" w:fill="F8696B"/>
            <w:noWrap/>
            <w:vAlign w:val="bottom"/>
            <w:hideMark/>
          </w:tcPr>
          <w:p w14:paraId="60D7073E"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7</w:t>
            </w:r>
          </w:p>
        </w:tc>
        <w:tc>
          <w:tcPr>
            <w:tcW w:w="1483" w:type="dxa"/>
            <w:tcBorders>
              <w:top w:val="single" w:sz="4" w:space="0" w:color="4472C4"/>
              <w:left w:val="single" w:sz="4" w:space="0" w:color="4472C4"/>
              <w:bottom w:val="single" w:sz="4" w:space="0" w:color="4472C4"/>
              <w:right w:val="single" w:sz="4" w:space="0" w:color="4472C4"/>
            </w:tcBorders>
            <w:shd w:val="clear" w:color="D9E1F2" w:fill="F8696B"/>
            <w:noWrap/>
            <w:vAlign w:val="bottom"/>
            <w:hideMark/>
          </w:tcPr>
          <w:p w14:paraId="343DB36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7</w:t>
            </w:r>
          </w:p>
        </w:tc>
        <w:tc>
          <w:tcPr>
            <w:tcW w:w="1950" w:type="dxa"/>
            <w:tcBorders>
              <w:top w:val="single" w:sz="4" w:space="0" w:color="4472C4"/>
              <w:left w:val="single" w:sz="4" w:space="0" w:color="4472C4"/>
              <w:bottom w:val="single" w:sz="4" w:space="0" w:color="4472C4"/>
              <w:right w:val="single" w:sz="4" w:space="0" w:color="4472C4"/>
            </w:tcBorders>
            <w:shd w:val="clear" w:color="D9E1F2" w:fill="63BE7B"/>
            <w:noWrap/>
            <w:vAlign w:val="bottom"/>
            <w:hideMark/>
          </w:tcPr>
          <w:p w14:paraId="3E188D7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6</w:t>
            </w:r>
          </w:p>
        </w:tc>
        <w:tc>
          <w:tcPr>
            <w:tcW w:w="3740" w:type="dxa"/>
            <w:tcBorders>
              <w:top w:val="nil"/>
              <w:left w:val="nil"/>
              <w:bottom w:val="nil"/>
              <w:right w:val="single" w:sz="8" w:space="0" w:color="auto"/>
            </w:tcBorders>
            <w:shd w:val="clear" w:color="auto" w:fill="auto"/>
            <w:noWrap/>
            <w:vAlign w:val="bottom"/>
            <w:hideMark/>
          </w:tcPr>
          <w:p w14:paraId="4EF83BFD"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B07B70D"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504C528C"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4EBBCE3"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20640AC"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Q.3: Do you think they need to improve the app?</w:t>
            </w:r>
          </w:p>
        </w:tc>
      </w:tr>
      <w:tr w:rsidR="00F91070" w:rsidRPr="00253D17" w14:paraId="24784EC3"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32B9FEF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200CB097" w14:textId="77777777" w:rsidTr="00F91070">
        <w:trPr>
          <w:trHeight w:val="320"/>
        </w:trPr>
        <w:tc>
          <w:tcPr>
            <w:tcW w:w="1328" w:type="dxa"/>
            <w:tcBorders>
              <w:top w:val="single" w:sz="4" w:space="0" w:color="4472C4"/>
              <w:left w:val="single" w:sz="8" w:space="0" w:color="auto"/>
              <w:bottom w:val="single" w:sz="8" w:space="0" w:color="4472C4"/>
              <w:right w:val="single" w:sz="4" w:space="0" w:color="4472C4"/>
            </w:tcBorders>
            <w:shd w:val="clear" w:color="auto" w:fill="auto"/>
            <w:noWrap/>
            <w:vAlign w:val="bottom"/>
            <w:hideMark/>
          </w:tcPr>
          <w:p w14:paraId="36724550"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Yes</w:t>
            </w:r>
          </w:p>
        </w:tc>
        <w:tc>
          <w:tcPr>
            <w:tcW w:w="1483"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58D9E9EC"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No</w:t>
            </w:r>
          </w:p>
        </w:tc>
        <w:tc>
          <w:tcPr>
            <w:tcW w:w="1950" w:type="dxa"/>
            <w:tcBorders>
              <w:top w:val="nil"/>
              <w:left w:val="nil"/>
              <w:bottom w:val="nil"/>
              <w:right w:val="nil"/>
            </w:tcBorders>
            <w:shd w:val="clear" w:color="auto" w:fill="auto"/>
            <w:noWrap/>
            <w:vAlign w:val="bottom"/>
            <w:hideMark/>
          </w:tcPr>
          <w:p w14:paraId="3AEFF719"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p>
        </w:tc>
        <w:tc>
          <w:tcPr>
            <w:tcW w:w="3740" w:type="dxa"/>
            <w:tcBorders>
              <w:top w:val="nil"/>
              <w:left w:val="nil"/>
              <w:bottom w:val="nil"/>
              <w:right w:val="single" w:sz="8" w:space="0" w:color="auto"/>
            </w:tcBorders>
            <w:shd w:val="clear" w:color="auto" w:fill="auto"/>
            <w:noWrap/>
            <w:vAlign w:val="bottom"/>
            <w:hideMark/>
          </w:tcPr>
          <w:p w14:paraId="22E7574C"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54DBC151" w14:textId="77777777" w:rsidTr="00F91070">
        <w:trPr>
          <w:trHeight w:val="320"/>
        </w:trPr>
        <w:tc>
          <w:tcPr>
            <w:tcW w:w="1328" w:type="dxa"/>
            <w:tcBorders>
              <w:top w:val="single" w:sz="4" w:space="0" w:color="4472C4"/>
              <w:left w:val="single" w:sz="8" w:space="0" w:color="auto"/>
              <w:bottom w:val="single" w:sz="4" w:space="0" w:color="4472C4"/>
              <w:right w:val="single" w:sz="4" w:space="0" w:color="4472C4"/>
            </w:tcBorders>
            <w:shd w:val="clear" w:color="D9E1F2" w:fill="F8696B"/>
            <w:noWrap/>
            <w:vAlign w:val="bottom"/>
            <w:hideMark/>
          </w:tcPr>
          <w:p w14:paraId="21DF4A41"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9</w:t>
            </w:r>
          </w:p>
        </w:tc>
        <w:tc>
          <w:tcPr>
            <w:tcW w:w="1483" w:type="dxa"/>
            <w:tcBorders>
              <w:top w:val="single" w:sz="4" w:space="0" w:color="4472C4"/>
              <w:left w:val="single" w:sz="4" w:space="0" w:color="4472C4"/>
              <w:bottom w:val="single" w:sz="4" w:space="0" w:color="4472C4"/>
              <w:right w:val="single" w:sz="4" w:space="0" w:color="4472C4"/>
            </w:tcBorders>
            <w:shd w:val="clear" w:color="D9E1F2" w:fill="63BE7B"/>
            <w:noWrap/>
            <w:vAlign w:val="bottom"/>
            <w:hideMark/>
          </w:tcPr>
          <w:p w14:paraId="0E305856"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11</w:t>
            </w:r>
          </w:p>
        </w:tc>
        <w:tc>
          <w:tcPr>
            <w:tcW w:w="1950" w:type="dxa"/>
            <w:tcBorders>
              <w:top w:val="nil"/>
              <w:left w:val="nil"/>
              <w:bottom w:val="nil"/>
              <w:right w:val="nil"/>
            </w:tcBorders>
            <w:shd w:val="clear" w:color="auto" w:fill="auto"/>
            <w:noWrap/>
            <w:vAlign w:val="bottom"/>
            <w:hideMark/>
          </w:tcPr>
          <w:p w14:paraId="6FB9A1F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3740" w:type="dxa"/>
            <w:tcBorders>
              <w:top w:val="nil"/>
              <w:left w:val="nil"/>
              <w:bottom w:val="nil"/>
              <w:right w:val="single" w:sz="8" w:space="0" w:color="auto"/>
            </w:tcBorders>
            <w:shd w:val="clear" w:color="auto" w:fill="auto"/>
            <w:noWrap/>
            <w:vAlign w:val="bottom"/>
            <w:hideMark/>
          </w:tcPr>
          <w:p w14:paraId="3F87B947"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7FC7AA5"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0D94292E"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34F53748"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7BF9B081"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Q.4: Write one positive aspect about Moodle.</w:t>
            </w:r>
          </w:p>
        </w:tc>
      </w:tr>
      <w:tr w:rsidR="00F91070" w:rsidRPr="00253D17" w14:paraId="187B1836" w14:textId="77777777" w:rsidTr="00F91070">
        <w:trPr>
          <w:trHeight w:val="34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3E5686B8"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DAD0CE3" w14:textId="77777777" w:rsidTr="00F91070">
        <w:trPr>
          <w:trHeight w:val="320"/>
        </w:trPr>
        <w:tc>
          <w:tcPr>
            <w:tcW w:w="8501" w:type="dxa"/>
            <w:gridSpan w:val="4"/>
            <w:tcBorders>
              <w:top w:val="single" w:sz="8" w:space="0" w:color="auto"/>
              <w:left w:val="single" w:sz="8" w:space="0" w:color="auto"/>
              <w:bottom w:val="nil"/>
              <w:right w:val="single" w:sz="8" w:space="0" w:color="000000"/>
            </w:tcBorders>
            <w:shd w:val="clear" w:color="auto" w:fill="auto"/>
            <w:noWrap/>
            <w:vAlign w:val="bottom"/>
            <w:hideMark/>
          </w:tcPr>
          <w:p w14:paraId="455CA184"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xml:space="preserve">Most common answer are that </w:t>
            </w:r>
            <w:proofErr w:type="spellStart"/>
            <w:r w:rsidRPr="00253D17">
              <w:rPr>
                <w:rFonts w:ascii="Arial" w:eastAsia="Times New Roman" w:hAnsi="Arial" w:cs="Arial"/>
                <w:color w:val="000000"/>
                <w:sz w:val="24"/>
                <w:szCs w:val="24"/>
                <w:lang w:eastAsia="en-GB"/>
              </w:rPr>
              <w:t>its</w:t>
            </w:r>
            <w:proofErr w:type="spellEnd"/>
            <w:r w:rsidRPr="00253D17">
              <w:rPr>
                <w:rFonts w:ascii="Arial" w:eastAsia="Times New Roman" w:hAnsi="Arial" w:cs="Arial"/>
                <w:color w:val="000000"/>
                <w:sz w:val="24"/>
                <w:szCs w:val="24"/>
                <w:lang w:eastAsia="en-GB"/>
              </w:rPr>
              <w:t xml:space="preserve"> easy to use, quick access to</w:t>
            </w:r>
          </w:p>
        </w:tc>
      </w:tr>
      <w:tr w:rsidR="00F91070" w:rsidRPr="00253D17" w14:paraId="5F35BD64" w14:textId="77777777" w:rsidTr="00F91070">
        <w:trPr>
          <w:trHeight w:val="340"/>
        </w:trPr>
        <w:tc>
          <w:tcPr>
            <w:tcW w:w="8501" w:type="dxa"/>
            <w:gridSpan w:val="4"/>
            <w:tcBorders>
              <w:top w:val="nil"/>
              <w:left w:val="single" w:sz="8" w:space="0" w:color="auto"/>
              <w:bottom w:val="single" w:sz="8" w:space="0" w:color="auto"/>
              <w:right w:val="single" w:sz="8" w:space="0" w:color="000000"/>
            </w:tcBorders>
            <w:shd w:val="clear" w:color="auto" w:fill="auto"/>
            <w:noWrap/>
            <w:vAlign w:val="bottom"/>
            <w:hideMark/>
          </w:tcPr>
          <w:p w14:paraId="42D42254"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xml:space="preserve">the topics, </w:t>
            </w:r>
          </w:p>
        </w:tc>
      </w:tr>
      <w:tr w:rsidR="00F91070" w:rsidRPr="00253D17" w14:paraId="08C50E3E"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2BAF8D1B"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5D79529"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0AC0144D"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 xml:space="preserve">Q.5: Write </w:t>
            </w:r>
            <w:proofErr w:type="spellStart"/>
            <w:r w:rsidRPr="00253D17">
              <w:rPr>
                <w:rFonts w:ascii="Arial" w:eastAsia="Times New Roman" w:hAnsi="Arial" w:cs="Arial"/>
                <w:b/>
                <w:bCs/>
                <w:color w:val="000000"/>
                <w:sz w:val="24"/>
                <w:szCs w:val="24"/>
                <w:lang w:eastAsia="en-GB"/>
              </w:rPr>
              <w:t>ine</w:t>
            </w:r>
            <w:proofErr w:type="spellEnd"/>
            <w:r w:rsidRPr="00253D17">
              <w:rPr>
                <w:rFonts w:ascii="Arial" w:eastAsia="Times New Roman" w:hAnsi="Arial" w:cs="Arial"/>
                <w:b/>
                <w:bCs/>
                <w:color w:val="000000"/>
                <w:sz w:val="24"/>
                <w:szCs w:val="24"/>
                <w:lang w:eastAsia="en-GB"/>
              </w:rPr>
              <w:t xml:space="preserve"> negative aspect about Moodle.</w:t>
            </w:r>
          </w:p>
        </w:tc>
      </w:tr>
      <w:tr w:rsidR="00F91070" w:rsidRPr="00253D17" w14:paraId="24BEE06A" w14:textId="77777777" w:rsidTr="00F91070">
        <w:trPr>
          <w:trHeight w:val="34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3A81E870"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97784A2" w14:textId="77777777" w:rsidTr="00F91070">
        <w:trPr>
          <w:trHeight w:val="340"/>
        </w:trPr>
        <w:tc>
          <w:tcPr>
            <w:tcW w:w="8501"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9B4002C"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roofErr w:type="spellStart"/>
            <w:r w:rsidRPr="00253D17">
              <w:rPr>
                <w:rFonts w:ascii="Arial" w:eastAsia="Times New Roman" w:hAnsi="Arial" w:cs="Arial"/>
                <w:color w:val="000000"/>
                <w:sz w:val="24"/>
                <w:szCs w:val="24"/>
                <w:lang w:eastAsia="en-GB"/>
              </w:rPr>
              <w:t>Overcrownded</w:t>
            </w:r>
            <w:proofErr w:type="spellEnd"/>
            <w:r w:rsidRPr="00253D17">
              <w:rPr>
                <w:rFonts w:ascii="Arial" w:eastAsia="Times New Roman" w:hAnsi="Arial" w:cs="Arial"/>
                <w:color w:val="000000"/>
                <w:sz w:val="24"/>
                <w:szCs w:val="24"/>
                <w:lang w:eastAsia="en-GB"/>
              </w:rPr>
              <w:t>, Difficult to understand.</w:t>
            </w:r>
          </w:p>
        </w:tc>
      </w:tr>
      <w:tr w:rsidR="00F91070" w:rsidRPr="00253D17" w14:paraId="2E1C851A"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927FCDE"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5374A93"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72AEF9E"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Q.6: Do you feel virtual learning is less effective than face</w:t>
            </w:r>
          </w:p>
        </w:tc>
      </w:tr>
      <w:tr w:rsidR="00F91070" w:rsidRPr="00253D17" w14:paraId="28EFFC9F"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534E2DD"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to face learning?</w:t>
            </w:r>
          </w:p>
        </w:tc>
      </w:tr>
      <w:tr w:rsidR="00F91070" w:rsidRPr="00253D17" w14:paraId="3CA3B161" w14:textId="77777777" w:rsidTr="00F91070">
        <w:trPr>
          <w:trHeight w:val="320"/>
        </w:trPr>
        <w:tc>
          <w:tcPr>
            <w:tcW w:w="8501" w:type="dxa"/>
            <w:gridSpan w:val="4"/>
            <w:tcBorders>
              <w:top w:val="nil"/>
              <w:left w:val="single" w:sz="8" w:space="0" w:color="auto"/>
              <w:bottom w:val="nil"/>
              <w:right w:val="single" w:sz="8" w:space="0" w:color="000000"/>
            </w:tcBorders>
            <w:shd w:val="clear" w:color="auto" w:fill="auto"/>
            <w:noWrap/>
            <w:vAlign w:val="bottom"/>
            <w:hideMark/>
          </w:tcPr>
          <w:p w14:paraId="19BB2C6B"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54A6AD19" w14:textId="77777777" w:rsidTr="00F91070">
        <w:trPr>
          <w:trHeight w:val="320"/>
        </w:trPr>
        <w:tc>
          <w:tcPr>
            <w:tcW w:w="1328" w:type="dxa"/>
            <w:tcBorders>
              <w:top w:val="single" w:sz="4" w:space="0" w:color="ED7D31"/>
              <w:left w:val="single" w:sz="8" w:space="0" w:color="auto"/>
              <w:bottom w:val="single" w:sz="8" w:space="0" w:color="ED7D31"/>
              <w:right w:val="single" w:sz="4" w:space="0" w:color="ED7D31"/>
            </w:tcBorders>
            <w:shd w:val="clear" w:color="auto" w:fill="auto"/>
            <w:noWrap/>
            <w:vAlign w:val="bottom"/>
            <w:hideMark/>
          </w:tcPr>
          <w:p w14:paraId="6ED8AC07"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Yes</w:t>
            </w:r>
          </w:p>
        </w:tc>
        <w:tc>
          <w:tcPr>
            <w:tcW w:w="1483" w:type="dxa"/>
            <w:tcBorders>
              <w:top w:val="single" w:sz="4" w:space="0" w:color="ED7D31"/>
              <w:left w:val="single" w:sz="4" w:space="0" w:color="ED7D31"/>
              <w:bottom w:val="single" w:sz="8" w:space="0" w:color="ED7D31"/>
              <w:right w:val="single" w:sz="4" w:space="0" w:color="ED7D31"/>
            </w:tcBorders>
            <w:shd w:val="clear" w:color="auto" w:fill="auto"/>
            <w:noWrap/>
            <w:vAlign w:val="bottom"/>
            <w:hideMark/>
          </w:tcPr>
          <w:p w14:paraId="094C87ED"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NO</w:t>
            </w:r>
          </w:p>
        </w:tc>
        <w:tc>
          <w:tcPr>
            <w:tcW w:w="1950" w:type="dxa"/>
            <w:tcBorders>
              <w:top w:val="nil"/>
              <w:left w:val="nil"/>
              <w:bottom w:val="nil"/>
              <w:right w:val="nil"/>
            </w:tcBorders>
            <w:shd w:val="clear" w:color="auto" w:fill="auto"/>
            <w:noWrap/>
            <w:vAlign w:val="bottom"/>
            <w:hideMark/>
          </w:tcPr>
          <w:p w14:paraId="58073A7B"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p>
        </w:tc>
        <w:tc>
          <w:tcPr>
            <w:tcW w:w="3740" w:type="dxa"/>
            <w:tcBorders>
              <w:top w:val="nil"/>
              <w:left w:val="nil"/>
              <w:bottom w:val="nil"/>
              <w:right w:val="single" w:sz="8" w:space="0" w:color="auto"/>
            </w:tcBorders>
            <w:shd w:val="clear" w:color="auto" w:fill="auto"/>
            <w:noWrap/>
            <w:vAlign w:val="bottom"/>
            <w:hideMark/>
          </w:tcPr>
          <w:p w14:paraId="285B610B"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79F723C5" w14:textId="77777777" w:rsidTr="00F91070">
        <w:trPr>
          <w:trHeight w:val="320"/>
        </w:trPr>
        <w:tc>
          <w:tcPr>
            <w:tcW w:w="1328" w:type="dxa"/>
            <w:tcBorders>
              <w:top w:val="single" w:sz="4" w:space="0" w:color="ED7D31"/>
              <w:left w:val="single" w:sz="8" w:space="0" w:color="auto"/>
              <w:bottom w:val="single" w:sz="4" w:space="0" w:color="ED7D31"/>
              <w:right w:val="single" w:sz="4" w:space="0" w:color="ED7D31"/>
            </w:tcBorders>
            <w:shd w:val="clear" w:color="FCE4D6" w:fill="F8696B"/>
            <w:noWrap/>
            <w:vAlign w:val="bottom"/>
            <w:hideMark/>
          </w:tcPr>
          <w:p w14:paraId="194B8A93"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8</w:t>
            </w:r>
          </w:p>
        </w:tc>
        <w:tc>
          <w:tcPr>
            <w:tcW w:w="1483" w:type="dxa"/>
            <w:tcBorders>
              <w:top w:val="single" w:sz="4" w:space="0" w:color="ED7D31"/>
              <w:left w:val="single" w:sz="4" w:space="0" w:color="ED7D31"/>
              <w:bottom w:val="single" w:sz="4" w:space="0" w:color="ED7D31"/>
              <w:right w:val="single" w:sz="4" w:space="0" w:color="ED7D31"/>
            </w:tcBorders>
            <w:shd w:val="clear" w:color="FCE4D6" w:fill="63BE7B"/>
            <w:noWrap/>
            <w:vAlign w:val="bottom"/>
            <w:hideMark/>
          </w:tcPr>
          <w:p w14:paraId="020FF1DD"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12</w:t>
            </w:r>
          </w:p>
        </w:tc>
        <w:tc>
          <w:tcPr>
            <w:tcW w:w="1950" w:type="dxa"/>
            <w:tcBorders>
              <w:top w:val="nil"/>
              <w:left w:val="nil"/>
              <w:bottom w:val="nil"/>
              <w:right w:val="nil"/>
            </w:tcBorders>
            <w:shd w:val="clear" w:color="auto" w:fill="auto"/>
            <w:noWrap/>
            <w:vAlign w:val="bottom"/>
            <w:hideMark/>
          </w:tcPr>
          <w:p w14:paraId="38BE5133"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3740" w:type="dxa"/>
            <w:tcBorders>
              <w:top w:val="nil"/>
              <w:left w:val="nil"/>
              <w:bottom w:val="nil"/>
              <w:right w:val="single" w:sz="8" w:space="0" w:color="auto"/>
            </w:tcBorders>
            <w:shd w:val="clear" w:color="auto" w:fill="auto"/>
            <w:noWrap/>
            <w:vAlign w:val="bottom"/>
            <w:hideMark/>
          </w:tcPr>
          <w:p w14:paraId="783DE7EB"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27C6412C" w14:textId="77777777" w:rsidTr="00F91070">
        <w:trPr>
          <w:trHeight w:val="340"/>
        </w:trPr>
        <w:tc>
          <w:tcPr>
            <w:tcW w:w="1328" w:type="dxa"/>
            <w:tcBorders>
              <w:top w:val="nil"/>
              <w:left w:val="single" w:sz="8" w:space="0" w:color="auto"/>
              <w:bottom w:val="single" w:sz="8" w:space="0" w:color="auto"/>
              <w:right w:val="nil"/>
            </w:tcBorders>
            <w:shd w:val="clear" w:color="auto" w:fill="auto"/>
            <w:noWrap/>
            <w:vAlign w:val="bottom"/>
            <w:hideMark/>
          </w:tcPr>
          <w:p w14:paraId="19243115"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c>
          <w:tcPr>
            <w:tcW w:w="1483" w:type="dxa"/>
            <w:tcBorders>
              <w:top w:val="nil"/>
              <w:left w:val="nil"/>
              <w:bottom w:val="single" w:sz="8" w:space="0" w:color="auto"/>
              <w:right w:val="nil"/>
            </w:tcBorders>
            <w:shd w:val="clear" w:color="auto" w:fill="auto"/>
            <w:noWrap/>
            <w:vAlign w:val="bottom"/>
            <w:hideMark/>
          </w:tcPr>
          <w:p w14:paraId="1C7BB77E"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c>
          <w:tcPr>
            <w:tcW w:w="1950" w:type="dxa"/>
            <w:tcBorders>
              <w:top w:val="nil"/>
              <w:left w:val="nil"/>
              <w:bottom w:val="single" w:sz="8" w:space="0" w:color="auto"/>
              <w:right w:val="nil"/>
            </w:tcBorders>
            <w:shd w:val="clear" w:color="auto" w:fill="auto"/>
            <w:noWrap/>
            <w:vAlign w:val="bottom"/>
            <w:hideMark/>
          </w:tcPr>
          <w:p w14:paraId="513B0D7A"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c>
          <w:tcPr>
            <w:tcW w:w="3740" w:type="dxa"/>
            <w:tcBorders>
              <w:top w:val="nil"/>
              <w:left w:val="nil"/>
              <w:bottom w:val="single" w:sz="8" w:space="0" w:color="auto"/>
              <w:right w:val="single" w:sz="8" w:space="0" w:color="auto"/>
            </w:tcBorders>
            <w:shd w:val="clear" w:color="auto" w:fill="auto"/>
            <w:noWrap/>
            <w:vAlign w:val="bottom"/>
            <w:hideMark/>
          </w:tcPr>
          <w:p w14:paraId="6180DDB5"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bl>
    <w:p w14:paraId="0E2A315B" w14:textId="77777777" w:rsidR="00E22AFA" w:rsidRPr="00253D17" w:rsidRDefault="00E22AFA">
      <w:pPr>
        <w:rPr>
          <w:rFonts w:ascii="Arial" w:hAnsi="Arial" w:cs="Arial"/>
        </w:rPr>
      </w:pPr>
    </w:p>
    <w:p w14:paraId="03B4244A" w14:textId="77777777" w:rsidR="00E22AFA" w:rsidRPr="00253D17" w:rsidRDefault="00E22AFA" w:rsidP="00542497">
      <w:pPr>
        <w:jc w:val="center"/>
        <w:rPr>
          <w:rFonts w:ascii="Arial" w:hAnsi="Arial" w:cs="Arial"/>
        </w:rPr>
      </w:pPr>
    </w:p>
    <w:p w14:paraId="30E0CF26" w14:textId="77777777" w:rsidR="00E22AFA" w:rsidRPr="00253D17" w:rsidRDefault="00E22AFA">
      <w:pPr>
        <w:rPr>
          <w:rFonts w:ascii="Arial" w:hAnsi="Arial" w:cs="Arial"/>
        </w:rPr>
      </w:pPr>
    </w:p>
    <w:tbl>
      <w:tblPr>
        <w:tblW w:w="8500" w:type="dxa"/>
        <w:tblLook w:val="04A0" w:firstRow="1" w:lastRow="0" w:firstColumn="1" w:lastColumn="0" w:noHBand="0" w:noVBand="1"/>
      </w:tblPr>
      <w:tblGrid>
        <w:gridCol w:w="4593"/>
        <w:gridCol w:w="3296"/>
        <w:gridCol w:w="222"/>
        <w:gridCol w:w="429"/>
      </w:tblGrid>
      <w:tr w:rsidR="00F91070" w:rsidRPr="00253D17" w14:paraId="05B4D587" w14:textId="77777777" w:rsidTr="00F91070">
        <w:trPr>
          <w:trHeight w:val="320"/>
        </w:trPr>
        <w:tc>
          <w:tcPr>
            <w:tcW w:w="8500" w:type="dxa"/>
            <w:gridSpan w:val="4"/>
            <w:tcBorders>
              <w:top w:val="single" w:sz="8" w:space="0" w:color="auto"/>
              <w:left w:val="single" w:sz="8" w:space="0" w:color="auto"/>
              <w:bottom w:val="nil"/>
              <w:right w:val="single" w:sz="8" w:space="0" w:color="000000"/>
            </w:tcBorders>
            <w:shd w:val="clear" w:color="auto" w:fill="auto"/>
            <w:noWrap/>
            <w:vAlign w:val="bottom"/>
            <w:hideMark/>
          </w:tcPr>
          <w:p w14:paraId="73E079FD"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lastRenderedPageBreak/>
              <w:t> </w:t>
            </w:r>
          </w:p>
        </w:tc>
      </w:tr>
      <w:tr w:rsidR="00F91070" w:rsidRPr="00253D17" w14:paraId="3E011182" w14:textId="77777777" w:rsidTr="00F91070">
        <w:trPr>
          <w:trHeight w:val="320"/>
        </w:trPr>
        <w:tc>
          <w:tcPr>
            <w:tcW w:w="8500" w:type="dxa"/>
            <w:gridSpan w:val="4"/>
            <w:tcBorders>
              <w:top w:val="nil"/>
              <w:left w:val="single" w:sz="8" w:space="0" w:color="auto"/>
              <w:bottom w:val="nil"/>
              <w:right w:val="single" w:sz="8" w:space="0" w:color="000000"/>
            </w:tcBorders>
            <w:shd w:val="clear" w:color="auto" w:fill="auto"/>
            <w:noWrap/>
            <w:vAlign w:val="bottom"/>
            <w:hideMark/>
          </w:tcPr>
          <w:p w14:paraId="05703DD7"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Q.7: How much impact Moodle has on virtual learning environment?</w:t>
            </w:r>
          </w:p>
        </w:tc>
      </w:tr>
      <w:tr w:rsidR="00F91070" w:rsidRPr="00253D17" w14:paraId="6BC3C158" w14:textId="77777777" w:rsidTr="00F91070">
        <w:trPr>
          <w:trHeight w:val="320"/>
        </w:trPr>
        <w:tc>
          <w:tcPr>
            <w:tcW w:w="8500" w:type="dxa"/>
            <w:gridSpan w:val="4"/>
            <w:tcBorders>
              <w:top w:val="nil"/>
              <w:left w:val="single" w:sz="8" w:space="0" w:color="auto"/>
              <w:bottom w:val="nil"/>
              <w:right w:val="single" w:sz="8" w:space="0" w:color="000000"/>
            </w:tcBorders>
            <w:shd w:val="clear" w:color="auto" w:fill="auto"/>
            <w:noWrap/>
            <w:vAlign w:val="bottom"/>
            <w:hideMark/>
          </w:tcPr>
          <w:p w14:paraId="4A098F1A"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AB036B9" w14:textId="77777777" w:rsidTr="00F91070">
        <w:trPr>
          <w:trHeight w:val="320"/>
        </w:trPr>
        <w:tc>
          <w:tcPr>
            <w:tcW w:w="4593" w:type="dxa"/>
            <w:tcBorders>
              <w:top w:val="single" w:sz="4" w:space="0" w:color="000000"/>
              <w:left w:val="single" w:sz="8" w:space="0" w:color="auto"/>
              <w:bottom w:val="single" w:sz="4" w:space="0" w:color="000000"/>
              <w:right w:val="nil"/>
            </w:tcBorders>
            <w:shd w:val="clear" w:color="auto" w:fill="auto"/>
            <w:noWrap/>
            <w:vAlign w:val="bottom"/>
            <w:hideMark/>
          </w:tcPr>
          <w:p w14:paraId="4FDD3232"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measure</w:t>
            </w:r>
          </w:p>
        </w:tc>
        <w:tc>
          <w:tcPr>
            <w:tcW w:w="3296" w:type="dxa"/>
            <w:tcBorders>
              <w:top w:val="single" w:sz="4" w:space="0" w:color="000000"/>
              <w:left w:val="nil"/>
              <w:bottom w:val="single" w:sz="4" w:space="0" w:color="000000"/>
              <w:right w:val="nil"/>
            </w:tcBorders>
            <w:shd w:val="clear" w:color="auto" w:fill="auto"/>
            <w:noWrap/>
            <w:vAlign w:val="bottom"/>
            <w:hideMark/>
          </w:tcPr>
          <w:p w14:paraId="73DB9149"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Result</w:t>
            </w:r>
          </w:p>
        </w:tc>
        <w:tc>
          <w:tcPr>
            <w:tcW w:w="182" w:type="dxa"/>
            <w:tcBorders>
              <w:top w:val="nil"/>
              <w:left w:val="nil"/>
              <w:bottom w:val="nil"/>
              <w:right w:val="nil"/>
            </w:tcBorders>
            <w:shd w:val="clear" w:color="auto" w:fill="auto"/>
            <w:noWrap/>
            <w:vAlign w:val="bottom"/>
            <w:hideMark/>
          </w:tcPr>
          <w:p w14:paraId="496197A7"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4003BE81"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3251FE1F" w14:textId="77777777" w:rsidTr="00F91070">
        <w:trPr>
          <w:trHeight w:val="320"/>
        </w:trPr>
        <w:tc>
          <w:tcPr>
            <w:tcW w:w="4593" w:type="dxa"/>
            <w:tcBorders>
              <w:top w:val="nil"/>
              <w:left w:val="single" w:sz="8" w:space="0" w:color="auto"/>
              <w:bottom w:val="nil"/>
              <w:right w:val="nil"/>
            </w:tcBorders>
            <w:shd w:val="clear" w:color="D9D9D9" w:fill="FA9D75"/>
            <w:noWrap/>
            <w:vAlign w:val="bottom"/>
            <w:hideMark/>
          </w:tcPr>
          <w:p w14:paraId="05304B93"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3296" w:type="dxa"/>
            <w:tcBorders>
              <w:top w:val="nil"/>
              <w:left w:val="nil"/>
              <w:bottom w:val="nil"/>
              <w:right w:val="nil"/>
            </w:tcBorders>
            <w:shd w:val="clear" w:color="D9D9D9" w:fill="FDD17F"/>
            <w:noWrap/>
            <w:vAlign w:val="bottom"/>
            <w:hideMark/>
          </w:tcPr>
          <w:p w14:paraId="28CFFD40"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182" w:type="dxa"/>
            <w:tcBorders>
              <w:top w:val="nil"/>
              <w:left w:val="nil"/>
              <w:bottom w:val="nil"/>
              <w:right w:val="nil"/>
            </w:tcBorders>
            <w:shd w:val="clear" w:color="auto" w:fill="auto"/>
            <w:noWrap/>
            <w:vAlign w:val="bottom"/>
            <w:hideMark/>
          </w:tcPr>
          <w:p w14:paraId="4E335897"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22DA789E"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7A3A27D4" w14:textId="77777777" w:rsidTr="00F91070">
        <w:trPr>
          <w:trHeight w:val="320"/>
        </w:trPr>
        <w:tc>
          <w:tcPr>
            <w:tcW w:w="4593" w:type="dxa"/>
            <w:tcBorders>
              <w:top w:val="nil"/>
              <w:left w:val="single" w:sz="8" w:space="0" w:color="auto"/>
              <w:bottom w:val="nil"/>
              <w:right w:val="nil"/>
            </w:tcBorders>
            <w:shd w:val="clear" w:color="000000" w:fill="FDD17F"/>
            <w:noWrap/>
            <w:vAlign w:val="bottom"/>
            <w:hideMark/>
          </w:tcPr>
          <w:p w14:paraId="0E8EB1F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3296" w:type="dxa"/>
            <w:tcBorders>
              <w:top w:val="nil"/>
              <w:left w:val="nil"/>
              <w:bottom w:val="nil"/>
              <w:right w:val="nil"/>
            </w:tcBorders>
            <w:shd w:val="clear" w:color="000000" w:fill="F8696B"/>
            <w:noWrap/>
            <w:vAlign w:val="bottom"/>
            <w:hideMark/>
          </w:tcPr>
          <w:p w14:paraId="134F4919"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0</w:t>
            </w:r>
          </w:p>
        </w:tc>
        <w:tc>
          <w:tcPr>
            <w:tcW w:w="182" w:type="dxa"/>
            <w:tcBorders>
              <w:top w:val="nil"/>
              <w:left w:val="nil"/>
              <w:bottom w:val="nil"/>
              <w:right w:val="nil"/>
            </w:tcBorders>
            <w:shd w:val="clear" w:color="auto" w:fill="auto"/>
            <w:noWrap/>
            <w:vAlign w:val="bottom"/>
            <w:hideMark/>
          </w:tcPr>
          <w:p w14:paraId="63B4062B"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0C5D8168"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FD5A557" w14:textId="77777777" w:rsidTr="00F91070">
        <w:trPr>
          <w:trHeight w:val="320"/>
        </w:trPr>
        <w:tc>
          <w:tcPr>
            <w:tcW w:w="4593" w:type="dxa"/>
            <w:tcBorders>
              <w:top w:val="nil"/>
              <w:left w:val="single" w:sz="8" w:space="0" w:color="auto"/>
              <w:bottom w:val="nil"/>
              <w:right w:val="nil"/>
            </w:tcBorders>
            <w:shd w:val="clear" w:color="D9D9D9" w:fill="F5E984"/>
            <w:noWrap/>
            <w:vAlign w:val="bottom"/>
            <w:hideMark/>
          </w:tcPr>
          <w:p w14:paraId="2416E0E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3</w:t>
            </w:r>
          </w:p>
        </w:tc>
        <w:tc>
          <w:tcPr>
            <w:tcW w:w="3296" w:type="dxa"/>
            <w:tcBorders>
              <w:top w:val="nil"/>
              <w:left w:val="nil"/>
              <w:bottom w:val="nil"/>
              <w:right w:val="nil"/>
            </w:tcBorders>
            <w:shd w:val="clear" w:color="D9D9D9" w:fill="FA9D75"/>
            <w:noWrap/>
            <w:vAlign w:val="bottom"/>
            <w:hideMark/>
          </w:tcPr>
          <w:p w14:paraId="1CC0007A"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182" w:type="dxa"/>
            <w:tcBorders>
              <w:top w:val="nil"/>
              <w:left w:val="nil"/>
              <w:bottom w:val="nil"/>
              <w:right w:val="nil"/>
            </w:tcBorders>
            <w:shd w:val="clear" w:color="auto" w:fill="auto"/>
            <w:noWrap/>
            <w:vAlign w:val="bottom"/>
            <w:hideMark/>
          </w:tcPr>
          <w:p w14:paraId="0CDEFF05"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61EA2D38"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57266ECC" w14:textId="77777777" w:rsidTr="00F91070">
        <w:trPr>
          <w:trHeight w:val="320"/>
        </w:trPr>
        <w:tc>
          <w:tcPr>
            <w:tcW w:w="4593" w:type="dxa"/>
            <w:tcBorders>
              <w:top w:val="nil"/>
              <w:left w:val="single" w:sz="8" w:space="0" w:color="auto"/>
              <w:bottom w:val="nil"/>
              <w:right w:val="nil"/>
            </w:tcBorders>
            <w:shd w:val="clear" w:color="000000" w:fill="E0E383"/>
            <w:noWrap/>
            <w:vAlign w:val="bottom"/>
            <w:hideMark/>
          </w:tcPr>
          <w:p w14:paraId="7234FF4D"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4</w:t>
            </w:r>
          </w:p>
        </w:tc>
        <w:tc>
          <w:tcPr>
            <w:tcW w:w="3296" w:type="dxa"/>
            <w:tcBorders>
              <w:top w:val="nil"/>
              <w:left w:val="nil"/>
              <w:bottom w:val="nil"/>
              <w:right w:val="nil"/>
            </w:tcBorders>
            <w:shd w:val="clear" w:color="000000" w:fill="F8696B"/>
            <w:noWrap/>
            <w:vAlign w:val="bottom"/>
            <w:hideMark/>
          </w:tcPr>
          <w:p w14:paraId="7633212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0</w:t>
            </w:r>
          </w:p>
        </w:tc>
        <w:tc>
          <w:tcPr>
            <w:tcW w:w="182" w:type="dxa"/>
            <w:tcBorders>
              <w:top w:val="nil"/>
              <w:left w:val="nil"/>
              <w:bottom w:val="nil"/>
              <w:right w:val="nil"/>
            </w:tcBorders>
            <w:shd w:val="clear" w:color="auto" w:fill="auto"/>
            <w:noWrap/>
            <w:vAlign w:val="bottom"/>
            <w:hideMark/>
          </w:tcPr>
          <w:p w14:paraId="228CFDCA"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15F0EFA6"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2611F327" w14:textId="77777777" w:rsidTr="00F91070">
        <w:trPr>
          <w:trHeight w:val="320"/>
        </w:trPr>
        <w:tc>
          <w:tcPr>
            <w:tcW w:w="4593" w:type="dxa"/>
            <w:tcBorders>
              <w:top w:val="nil"/>
              <w:left w:val="single" w:sz="8" w:space="0" w:color="auto"/>
              <w:bottom w:val="nil"/>
              <w:right w:val="nil"/>
            </w:tcBorders>
            <w:shd w:val="clear" w:color="D9D9D9" w:fill="CCDD82"/>
            <w:noWrap/>
            <w:vAlign w:val="bottom"/>
            <w:hideMark/>
          </w:tcPr>
          <w:p w14:paraId="78756A7D"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5</w:t>
            </w:r>
          </w:p>
        </w:tc>
        <w:tc>
          <w:tcPr>
            <w:tcW w:w="3296" w:type="dxa"/>
            <w:tcBorders>
              <w:top w:val="nil"/>
              <w:left w:val="nil"/>
              <w:bottom w:val="nil"/>
              <w:right w:val="nil"/>
            </w:tcBorders>
            <w:shd w:val="clear" w:color="D9D9D9" w:fill="FA9D75"/>
            <w:noWrap/>
            <w:vAlign w:val="bottom"/>
            <w:hideMark/>
          </w:tcPr>
          <w:p w14:paraId="4B832A35"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182" w:type="dxa"/>
            <w:tcBorders>
              <w:top w:val="nil"/>
              <w:left w:val="nil"/>
              <w:bottom w:val="nil"/>
              <w:right w:val="nil"/>
            </w:tcBorders>
            <w:shd w:val="clear" w:color="auto" w:fill="auto"/>
            <w:noWrap/>
            <w:vAlign w:val="bottom"/>
            <w:hideMark/>
          </w:tcPr>
          <w:p w14:paraId="01F70335"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7C42B475"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30BC4CE" w14:textId="77777777" w:rsidTr="00F91070">
        <w:trPr>
          <w:trHeight w:val="320"/>
        </w:trPr>
        <w:tc>
          <w:tcPr>
            <w:tcW w:w="4593" w:type="dxa"/>
            <w:tcBorders>
              <w:top w:val="nil"/>
              <w:left w:val="single" w:sz="8" w:space="0" w:color="auto"/>
              <w:bottom w:val="nil"/>
              <w:right w:val="nil"/>
            </w:tcBorders>
            <w:shd w:val="clear" w:color="000000" w:fill="B7D680"/>
            <w:noWrap/>
            <w:vAlign w:val="bottom"/>
            <w:hideMark/>
          </w:tcPr>
          <w:p w14:paraId="19A9F94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6</w:t>
            </w:r>
          </w:p>
        </w:tc>
        <w:tc>
          <w:tcPr>
            <w:tcW w:w="3296" w:type="dxa"/>
            <w:tcBorders>
              <w:top w:val="nil"/>
              <w:left w:val="nil"/>
              <w:bottom w:val="nil"/>
              <w:right w:val="nil"/>
            </w:tcBorders>
            <w:shd w:val="clear" w:color="000000" w:fill="FA9D75"/>
            <w:noWrap/>
            <w:vAlign w:val="bottom"/>
            <w:hideMark/>
          </w:tcPr>
          <w:p w14:paraId="28CE12E2"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182" w:type="dxa"/>
            <w:tcBorders>
              <w:top w:val="nil"/>
              <w:left w:val="nil"/>
              <w:bottom w:val="nil"/>
              <w:right w:val="nil"/>
            </w:tcBorders>
            <w:shd w:val="clear" w:color="auto" w:fill="auto"/>
            <w:noWrap/>
            <w:vAlign w:val="bottom"/>
            <w:hideMark/>
          </w:tcPr>
          <w:p w14:paraId="04B73103"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02DFE974"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C7F7AF5" w14:textId="77777777" w:rsidTr="00F91070">
        <w:trPr>
          <w:trHeight w:val="320"/>
        </w:trPr>
        <w:tc>
          <w:tcPr>
            <w:tcW w:w="4593" w:type="dxa"/>
            <w:tcBorders>
              <w:top w:val="nil"/>
              <w:left w:val="single" w:sz="8" w:space="0" w:color="auto"/>
              <w:bottom w:val="nil"/>
              <w:right w:val="nil"/>
            </w:tcBorders>
            <w:shd w:val="clear" w:color="D9D9D9" w:fill="A2D07F"/>
            <w:noWrap/>
            <w:vAlign w:val="bottom"/>
            <w:hideMark/>
          </w:tcPr>
          <w:p w14:paraId="5589FF7C"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7</w:t>
            </w:r>
          </w:p>
        </w:tc>
        <w:tc>
          <w:tcPr>
            <w:tcW w:w="3296" w:type="dxa"/>
            <w:tcBorders>
              <w:top w:val="nil"/>
              <w:left w:val="nil"/>
              <w:bottom w:val="nil"/>
              <w:right w:val="nil"/>
            </w:tcBorders>
            <w:shd w:val="clear" w:color="D9D9D9" w:fill="B7D680"/>
            <w:noWrap/>
            <w:vAlign w:val="bottom"/>
            <w:hideMark/>
          </w:tcPr>
          <w:p w14:paraId="2A1B1110"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6</w:t>
            </w:r>
          </w:p>
        </w:tc>
        <w:tc>
          <w:tcPr>
            <w:tcW w:w="182" w:type="dxa"/>
            <w:tcBorders>
              <w:top w:val="nil"/>
              <w:left w:val="nil"/>
              <w:bottom w:val="nil"/>
              <w:right w:val="nil"/>
            </w:tcBorders>
            <w:shd w:val="clear" w:color="auto" w:fill="auto"/>
            <w:noWrap/>
            <w:vAlign w:val="bottom"/>
            <w:hideMark/>
          </w:tcPr>
          <w:p w14:paraId="6B6A648F"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6BA0A24E"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0830999" w14:textId="77777777" w:rsidTr="00F91070">
        <w:trPr>
          <w:trHeight w:val="320"/>
        </w:trPr>
        <w:tc>
          <w:tcPr>
            <w:tcW w:w="4593" w:type="dxa"/>
            <w:tcBorders>
              <w:top w:val="nil"/>
              <w:left w:val="single" w:sz="8" w:space="0" w:color="auto"/>
              <w:bottom w:val="nil"/>
              <w:right w:val="nil"/>
            </w:tcBorders>
            <w:shd w:val="clear" w:color="000000" w:fill="8DCA7E"/>
            <w:noWrap/>
            <w:vAlign w:val="bottom"/>
            <w:hideMark/>
          </w:tcPr>
          <w:p w14:paraId="119CBCC8"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8</w:t>
            </w:r>
          </w:p>
        </w:tc>
        <w:tc>
          <w:tcPr>
            <w:tcW w:w="3296" w:type="dxa"/>
            <w:tcBorders>
              <w:top w:val="nil"/>
              <w:left w:val="nil"/>
              <w:bottom w:val="nil"/>
              <w:right w:val="nil"/>
            </w:tcBorders>
            <w:shd w:val="clear" w:color="000000" w:fill="CCDD82"/>
            <w:noWrap/>
            <w:vAlign w:val="bottom"/>
            <w:hideMark/>
          </w:tcPr>
          <w:p w14:paraId="45030BD7"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5</w:t>
            </w:r>
          </w:p>
        </w:tc>
        <w:tc>
          <w:tcPr>
            <w:tcW w:w="182" w:type="dxa"/>
            <w:tcBorders>
              <w:top w:val="nil"/>
              <w:left w:val="nil"/>
              <w:bottom w:val="nil"/>
              <w:right w:val="nil"/>
            </w:tcBorders>
            <w:shd w:val="clear" w:color="auto" w:fill="auto"/>
            <w:noWrap/>
            <w:vAlign w:val="bottom"/>
            <w:hideMark/>
          </w:tcPr>
          <w:p w14:paraId="20EA0003"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4C0F42D0"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279CDFE9" w14:textId="77777777" w:rsidTr="00F91070">
        <w:trPr>
          <w:trHeight w:val="320"/>
        </w:trPr>
        <w:tc>
          <w:tcPr>
            <w:tcW w:w="4593" w:type="dxa"/>
            <w:tcBorders>
              <w:top w:val="nil"/>
              <w:left w:val="single" w:sz="8" w:space="0" w:color="auto"/>
              <w:bottom w:val="nil"/>
              <w:right w:val="nil"/>
            </w:tcBorders>
            <w:shd w:val="clear" w:color="D9D9D9" w:fill="78C47D"/>
            <w:noWrap/>
            <w:vAlign w:val="bottom"/>
            <w:hideMark/>
          </w:tcPr>
          <w:p w14:paraId="3E13D280"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9</w:t>
            </w:r>
          </w:p>
        </w:tc>
        <w:tc>
          <w:tcPr>
            <w:tcW w:w="3296" w:type="dxa"/>
            <w:tcBorders>
              <w:top w:val="nil"/>
              <w:left w:val="nil"/>
              <w:bottom w:val="nil"/>
              <w:right w:val="nil"/>
            </w:tcBorders>
            <w:shd w:val="clear" w:color="D9D9D9" w:fill="FDD17F"/>
            <w:noWrap/>
            <w:vAlign w:val="bottom"/>
            <w:hideMark/>
          </w:tcPr>
          <w:p w14:paraId="197F60E1"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182" w:type="dxa"/>
            <w:tcBorders>
              <w:top w:val="nil"/>
              <w:left w:val="nil"/>
              <w:bottom w:val="nil"/>
              <w:right w:val="nil"/>
            </w:tcBorders>
            <w:shd w:val="clear" w:color="auto" w:fill="auto"/>
            <w:noWrap/>
            <w:vAlign w:val="bottom"/>
            <w:hideMark/>
          </w:tcPr>
          <w:p w14:paraId="46B457A7"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0F937930"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09A7327" w14:textId="77777777" w:rsidTr="00F91070">
        <w:trPr>
          <w:trHeight w:val="320"/>
        </w:trPr>
        <w:tc>
          <w:tcPr>
            <w:tcW w:w="4593" w:type="dxa"/>
            <w:tcBorders>
              <w:top w:val="nil"/>
              <w:left w:val="single" w:sz="8" w:space="0" w:color="auto"/>
              <w:bottom w:val="single" w:sz="4" w:space="0" w:color="000000"/>
              <w:right w:val="nil"/>
            </w:tcBorders>
            <w:shd w:val="clear" w:color="000000" w:fill="63BE7B"/>
            <w:noWrap/>
            <w:vAlign w:val="bottom"/>
            <w:hideMark/>
          </w:tcPr>
          <w:p w14:paraId="4846AD55"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10</w:t>
            </w:r>
          </w:p>
        </w:tc>
        <w:tc>
          <w:tcPr>
            <w:tcW w:w="3296" w:type="dxa"/>
            <w:tcBorders>
              <w:top w:val="nil"/>
              <w:left w:val="nil"/>
              <w:bottom w:val="single" w:sz="4" w:space="0" w:color="000000"/>
              <w:right w:val="nil"/>
            </w:tcBorders>
            <w:shd w:val="clear" w:color="000000" w:fill="FDD17F"/>
            <w:noWrap/>
            <w:vAlign w:val="bottom"/>
            <w:hideMark/>
          </w:tcPr>
          <w:p w14:paraId="5A747EDA"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182" w:type="dxa"/>
            <w:tcBorders>
              <w:top w:val="nil"/>
              <w:left w:val="nil"/>
              <w:bottom w:val="nil"/>
              <w:right w:val="nil"/>
            </w:tcBorders>
            <w:shd w:val="clear" w:color="auto" w:fill="auto"/>
            <w:noWrap/>
            <w:vAlign w:val="bottom"/>
            <w:hideMark/>
          </w:tcPr>
          <w:p w14:paraId="42335D64"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4792AA42"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64F34D73" w14:textId="77777777" w:rsidTr="00F91070">
        <w:trPr>
          <w:trHeight w:val="320"/>
        </w:trPr>
        <w:tc>
          <w:tcPr>
            <w:tcW w:w="8500" w:type="dxa"/>
            <w:gridSpan w:val="4"/>
            <w:tcBorders>
              <w:top w:val="nil"/>
              <w:left w:val="single" w:sz="8" w:space="0" w:color="auto"/>
              <w:bottom w:val="nil"/>
              <w:right w:val="single" w:sz="8" w:space="0" w:color="000000"/>
            </w:tcBorders>
            <w:shd w:val="clear" w:color="auto" w:fill="auto"/>
            <w:noWrap/>
            <w:vAlign w:val="bottom"/>
            <w:hideMark/>
          </w:tcPr>
          <w:p w14:paraId="20407C75"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425591F7" w14:textId="77777777" w:rsidTr="00F91070">
        <w:trPr>
          <w:trHeight w:val="320"/>
        </w:trPr>
        <w:tc>
          <w:tcPr>
            <w:tcW w:w="8500" w:type="dxa"/>
            <w:gridSpan w:val="4"/>
            <w:tcBorders>
              <w:top w:val="nil"/>
              <w:left w:val="single" w:sz="8" w:space="0" w:color="auto"/>
              <w:bottom w:val="nil"/>
              <w:right w:val="single" w:sz="8" w:space="0" w:color="000000"/>
            </w:tcBorders>
            <w:shd w:val="clear" w:color="auto" w:fill="auto"/>
            <w:noWrap/>
            <w:vAlign w:val="bottom"/>
            <w:hideMark/>
          </w:tcPr>
          <w:p w14:paraId="64EF106A"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Q.8: How satisfy you are with Moodle?</w:t>
            </w:r>
          </w:p>
        </w:tc>
      </w:tr>
      <w:tr w:rsidR="00F91070" w:rsidRPr="00253D17" w14:paraId="55A5798D" w14:textId="77777777" w:rsidTr="00F91070">
        <w:trPr>
          <w:trHeight w:val="320"/>
        </w:trPr>
        <w:tc>
          <w:tcPr>
            <w:tcW w:w="8500" w:type="dxa"/>
            <w:gridSpan w:val="4"/>
            <w:tcBorders>
              <w:top w:val="nil"/>
              <w:left w:val="single" w:sz="8" w:space="0" w:color="auto"/>
              <w:bottom w:val="nil"/>
              <w:right w:val="single" w:sz="8" w:space="0" w:color="000000"/>
            </w:tcBorders>
            <w:shd w:val="clear" w:color="auto" w:fill="auto"/>
            <w:noWrap/>
            <w:vAlign w:val="bottom"/>
            <w:hideMark/>
          </w:tcPr>
          <w:p w14:paraId="67CD9A4D"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C5BD0F1" w14:textId="77777777" w:rsidTr="00F91070">
        <w:trPr>
          <w:trHeight w:val="320"/>
        </w:trPr>
        <w:tc>
          <w:tcPr>
            <w:tcW w:w="4593" w:type="dxa"/>
            <w:tcBorders>
              <w:top w:val="single" w:sz="4" w:space="0" w:color="ED7D31"/>
              <w:left w:val="single" w:sz="8" w:space="0" w:color="auto"/>
              <w:bottom w:val="single" w:sz="8" w:space="0" w:color="ED7D31"/>
              <w:right w:val="single" w:sz="4" w:space="0" w:color="ED7D31"/>
            </w:tcBorders>
            <w:shd w:val="clear" w:color="auto" w:fill="auto"/>
            <w:noWrap/>
            <w:vAlign w:val="bottom"/>
            <w:hideMark/>
          </w:tcPr>
          <w:p w14:paraId="4835008C"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Measure</w:t>
            </w:r>
          </w:p>
        </w:tc>
        <w:tc>
          <w:tcPr>
            <w:tcW w:w="3296" w:type="dxa"/>
            <w:tcBorders>
              <w:top w:val="single" w:sz="4" w:space="0" w:color="ED7D31"/>
              <w:left w:val="single" w:sz="4" w:space="0" w:color="ED7D31"/>
              <w:bottom w:val="single" w:sz="8" w:space="0" w:color="ED7D31"/>
              <w:right w:val="single" w:sz="4" w:space="0" w:color="ED7D31"/>
            </w:tcBorders>
            <w:shd w:val="clear" w:color="auto" w:fill="auto"/>
            <w:noWrap/>
            <w:vAlign w:val="bottom"/>
            <w:hideMark/>
          </w:tcPr>
          <w:p w14:paraId="3462CB09"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r w:rsidRPr="00253D17">
              <w:rPr>
                <w:rFonts w:ascii="Arial" w:eastAsia="Times New Roman" w:hAnsi="Arial" w:cs="Arial"/>
                <w:b/>
                <w:bCs/>
                <w:color w:val="000000"/>
                <w:sz w:val="24"/>
                <w:szCs w:val="24"/>
                <w:lang w:eastAsia="en-GB"/>
              </w:rPr>
              <w:t>Result</w:t>
            </w:r>
          </w:p>
        </w:tc>
        <w:tc>
          <w:tcPr>
            <w:tcW w:w="182" w:type="dxa"/>
            <w:tcBorders>
              <w:top w:val="nil"/>
              <w:left w:val="nil"/>
              <w:bottom w:val="nil"/>
              <w:right w:val="nil"/>
            </w:tcBorders>
            <w:shd w:val="clear" w:color="auto" w:fill="auto"/>
            <w:noWrap/>
            <w:vAlign w:val="bottom"/>
            <w:hideMark/>
          </w:tcPr>
          <w:p w14:paraId="4D13D962" w14:textId="77777777" w:rsidR="00F91070" w:rsidRPr="00253D17" w:rsidRDefault="00F91070" w:rsidP="00F91070">
            <w:pPr>
              <w:suppressAutoHyphens w:val="0"/>
              <w:autoSpaceDN/>
              <w:spacing w:after="0" w:line="240" w:lineRule="auto"/>
              <w:rPr>
                <w:rFonts w:ascii="Arial" w:eastAsia="Times New Roman" w:hAnsi="Arial" w:cs="Arial"/>
                <w:b/>
                <w:bCs/>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0D875886"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C14C515"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FCE4D6" w:fill="88AAD6"/>
            <w:noWrap/>
            <w:vAlign w:val="bottom"/>
            <w:hideMark/>
          </w:tcPr>
          <w:p w14:paraId="096B733D"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3296" w:type="dxa"/>
            <w:tcBorders>
              <w:top w:val="single" w:sz="4" w:space="0" w:color="ED7D31"/>
              <w:left w:val="single" w:sz="4" w:space="0" w:color="ED7D31"/>
              <w:bottom w:val="single" w:sz="4" w:space="0" w:color="ED7D31"/>
              <w:right w:val="single" w:sz="4" w:space="0" w:color="ED7D31"/>
            </w:tcBorders>
            <w:shd w:val="clear" w:color="FCE4D6" w:fill="B6CBE6"/>
            <w:noWrap/>
            <w:vAlign w:val="bottom"/>
            <w:hideMark/>
          </w:tcPr>
          <w:p w14:paraId="7A309BC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182" w:type="dxa"/>
            <w:tcBorders>
              <w:top w:val="nil"/>
              <w:left w:val="nil"/>
              <w:bottom w:val="nil"/>
              <w:right w:val="nil"/>
            </w:tcBorders>
            <w:shd w:val="clear" w:color="auto" w:fill="auto"/>
            <w:noWrap/>
            <w:vAlign w:val="bottom"/>
            <w:hideMark/>
          </w:tcPr>
          <w:p w14:paraId="35D569CD"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5748BA02"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258F49F"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000000" w:fill="B6CBE6"/>
            <w:noWrap/>
            <w:vAlign w:val="bottom"/>
            <w:hideMark/>
          </w:tcPr>
          <w:p w14:paraId="63D96EC0"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2</w:t>
            </w:r>
          </w:p>
        </w:tc>
        <w:tc>
          <w:tcPr>
            <w:tcW w:w="3296" w:type="dxa"/>
            <w:tcBorders>
              <w:top w:val="single" w:sz="4" w:space="0" w:color="ED7D31"/>
              <w:left w:val="single" w:sz="4" w:space="0" w:color="ED7D31"/>
              <w:bottom w:val="single" w:sz="4" w:space="0" w:color="ED7D31"/>
              <w:right w:val="single" w:sz="4" w:space="0" w:color="ED7D31"/>
            </w:tcBorders>
            <w:shd w:val="clear" w:color="000000" w:fill="5A8AC6"/>
            <w:noWrap/>
            <w:vAlign w:val="bottom"/>
            <w:hideMark/>
          </w:tcPr>
          <w:p w14:paraId="277A9777"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0</w:t>
            </w:r>
          </w:p>
        </w:tc>
        <w:tc>
          <w:tcPr>
            <w:tcW w:w="182" w:type="dxa"/>
            <w:tcBorders>
              <w:top w:val="nil"/>
              <w:left w:val="nil"/>
              <w:bottom w:val="nil"/>
              <w:right w:val="nil"/>
            </w:tcBorders>
            <w:shd w:val="clear" w:color="auto" w:fill="auto"/>
            <w:noWrap/>
            <w:vAlign w:val="bottom"/>
            <w:hideMark/>
          </w:tcPr>
          <w:p w14:paraId="2511704C"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290DD2B3"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4A321B3A"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FCE4D6" w:fill="E4EBF6"/>
            <w:noWrap/>
            <w:vAlign w:val="bottom"/>
            <w:hideMark/>
          </w:tcPr>
          <w:p w14:paraId="79AD3832"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3</w:t>
            </w:r>
          </w:p>
        </w:tc>
        <w:tc>
          <w:tcPr>
            <w:tcW w:w="3296" w:type="dxa"/>
            <w:tcBorders>
              <w:top w:val="single" w:sz="4" w:space="0" w:color="ED7D31"/>
              <w:left w:val="single" w:sz="4" w:space="0" w:color="ED7D31"/>
              <w:bottom w:val="single" w:sz="4" w:space="0" w:color="ED7D31"/>
              <w:right w:val="single" w:sz="4" w:space="0" w:color="ED7D31"/>
            </w:tcBorders>
            <w:shd w:val="clear" w:color="FCE4D6" w:fill="88AAD6"/>
            <w:noWrap/>
            <w:vAlign w:val="bottom"/>
            <w:hideMark/>
          </w:tcPr>
          <w:p w14:paraId="0551DE76"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182" w:type="dxa"/>
            <w:tcBorders>
              <w:top w:val="nil"/>
              <w:left w:val="nil"/>
              <w:bottom w:val="nil"/>
              <w:right w:val="nil"/>
            </w:tcBorders>
            <w:shd w:val="clear" w:color="auto" w:fill="auto"/>
            <w:noWrap/>
            <w:vAlign w:val="bottom"/>
            <w:hideMark/>
          </w:tcPr>
          <w:p w14:paraId="30D017EE"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3A32CEBE"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3C96EE85"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000000" w:fill="FCF1F4"/>
            <w:noWrap/>
            <w:vAlign w:val="bottom"/>
            <w:hideMark/>
          </w:tcPr>
          <w:p w14:paraId="7F4B4F7E"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4</w:t>
            </w:r>
          </w:p>
        </w:tc>
        <w:tc>
          <w:tcPr>
            <w:tcW w:w="3296" w:type="dxa"/>
            <w:tcBorders>
              <w:top w:val="single" w:sz="4" w:space="0" w:color="ED7D31"/>
              <w:left w:val="single" w:sz="4" w:space="0" w:color="ED7D31"/>
              <w:bottom w:val="single" w:sz="4" w:space="0" w:color="ED7D31"/>
              <w:right w:val="single" w:sz="4" w:space="0" w:color="ED7D31"/>
            </w:tcBorders>
            <w:shd w:val="clear" w:color="000000" w:fill="5A8AC6"/>
            <w:noWrap/>
            <w:vAlign w:val="bottom"/>
            <w:hideMark/>
          </w:tcPr>
          <w:p w14:paraId="0735834C"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0</w:t>
            </w:r>
          </w:p>
        </w:tc>
        <w:tc>
          <w:tcPr>
            <w:tcW w:w="182" w:type="dxa"/>
            <w:tcBorders>
              <w:top w:val="nil"/>
              <w:left w:val="nil"/>
              <w:bottom w:val="nil"/>
              <w:right w:val="nil"/>
            </w:tcBorders>
            <w:shd w:val="clear" w:color="auto" w:fill="auto"/>
            <w:noWrap/>
            <w:vAlign w:val="bottom"/>
            <w:hideMark/>
          </w:tcPr>
          <w:p w14:paraId="2AFAAB17"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6D8258D6"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96711A8"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FCE4D6" w:fill="FCDBDD"/>
            <w:noWrap/>
            <w:vAlign w:val="bottom"/>
            <w:hideMark/>
          </w:tcPr>
          <w:p w14:paraId="054949FF"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5</w:t>
            </w:r>
          </w:p>
        </w:tc>
        <w:tc>
          <w:tcPr>
            <w:tcW w:w="3296" w:type="dxa"/>
            <w:tcBorders>
              <w:top w:val="single" w:sz="4" w:space="0" w:color="ED7D31"/>
              <w:left w:val="single" w:sz="4" w:space="0" w:color="ED7D31"/>
              <w:bottom w:val="single" w:sz="4" w:space="0" w:color="ED7D31"/>
              <w:right w:val="single" w:sz="4" w:space="0" w:color="ED7D31"/>
            </w:tcBorders>
            <w:shd w:val="clear" w:color="FCE4D6" w:fill="5A8AC6"/>
            <w:noWrap/>
            <w:vAlign w:val="bottom"/>
            <w:hideMark/>
          </w:tcPr>
          <w:p w14:paraId="67A881C4"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0</w:t>
            </w:r>
          </w:p>
        </w:tc>
        <w:tc>
          <w:tcPr>
            <w:tcW w:w="182" w:type="dxa"/>
            <w:tcBorders>
              <w:top w:val="nil"/>
              <w:left w:val="nil"/>
              <w:bottom w:val="nil"/>
              <w:right w:val="nil"/>
            </w:tcBorders>
            <w:shd w:val="clear" w:color="auto" w:fill="auto"/>
            <w:noWrap/>
            <w:vAlign w:val="bottom"/>
            <w:hideMark/>
          </w:tcPr>
          <w:p w14:paraId="46873D01"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4D3C326B"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329A153"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000000" w:fill="FBC4C7"/>
            <w:noWrap/>
            <w:vAlign w:val="bottom"/>
            <w:hideMark/>
          </w:tcPr>
          <w:p w14:paraId="221D2B41"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6</w:t>
            </w:r>
          </w:p>
        </w:tc>
        <w:tc>
          <w:tcPr>
            <w:tcW w:w="3296" w:type="dxa"/>
            <w:tcBorders>
              <w:top w:val="single" w:sz="4" w:space="0" w:color="ED7D31"/>
              <w:left w:val="single" w:sz="4" w:space="0" w:color="ED7D31"/>
              <w:bottom w:val="single" w:sz="4" w:space="0" w:color="ED7D31"/>
              <w:right w:val="single" w:sz="4" w:space="0" w:color="ED7D31"/>
            </w:tcBorders>
            <w:shd w:val="clear" w:color="000000" w:fill="E4EBF6"/>
            <w:noWrap/>
            <w:vAlign w:val="bottom"/>
            <w:hideMark/>
          </w:tcPr>
          <w:p w14:paraId="5411328E"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3</w:t>
            </w:r>
          </w:p>
        </w:tc>
        <w:tc>
          <w:tcPr>
            <w:tcW w:w="182" w:type="dxa"/>
            <w:tcBorders>
              <w:top w:val="nil"/>
              <w:left w:val="nil"/>
              <w:bottom w:val="nil"/>
              <w:right w:val="nil"/>
            </w:tcBorders>
            <w:shd w:val="clear" w:color="auto" w:fill="auto"/>
            <w:noWrap/>
            <w:vAlign w:val="bottom"/>
            <w:hideMark/>
          </w:tcPr>
          <w:p w14:paraId="32CD588A"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0ACA6FA4"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5A4535E4"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FCE4D6" w:fill="FAADB0"/>
            <w:noWrap/>
            <w:vAlign w:val="bottom"/>
            <w:hideMark/>
          </w:tcPr>
          <w:p w14:paraId="3F1EB037"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7</w:t>
            </w:r>
          </w:p>
        </w:tc>
        <w:tc>
          <w:tcPr>
            <w:tcW w:w="3296" w:type="dxa"/>
            <w:tcBorders>
              <w:top w:val="single" w:sz="4" w:space="0" w:color="ED7D31"/>
              <w:left w:val="single" w:sz="4" w:space="0" w:color="ED7D31"/>
              <w:bottom w:val="single" w:sz="4" w:space="0" w:color="ED7D31"/>
              <w:right w:val="single" w:sz="4" w:space="0" w:color="ED7D31"/>
            </w:tcBorders>
            <w:shd w:val="clear" w:color="FCE4D6" w:fill="FCF1F4"/>
            <w:noWrap/>
            <w:vAlign w:val="bottom"/>
            <w:hideMark/>
          </w:tcPr>
          <w:p w14:paraId="175AF743"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4</w:t>
            </w:r>
          </w:p>
        </w:tc>
        <w:tc>
          <w:tcPr>
            <w:tcW w:w="182" w:type="dxa"/>
            <w:tcBorders>
              <w:top w:val="nil"/>
              <w:left w:val="nil"/>
              <w:bottom w:val="nil"/>
              <w:right w:val="nil"/>
            </w:tcBorders>
            <w:shd w:val="clear" w:color="auto" w:fill="auto"/>
            <w:noWrap/>
            <w:vAlign w:val="bottom"/>
            <w:hideMark/>
          </w:tcPr>
          <w:p w14:paraId="17CC918B"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1DF850EC"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AB37E2E"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000000" w:fill="FA9799"/>
            <w:noWrap/>
            <w:vAlign w:val="bottom"/>
            <w:hideMark/>
          </w:tcPr>
          <w:p w14:paraId="2C31429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8</w:t>
            </w:r>
          </w:p>
        </w:tc>
        <w:tc>
          <w:tcPr>
            <w:tcW w:w="3296" w:type="dxa"/>
            <w:tcBorders>
              <w:top w:val="single" w:sz="4" w:space="0" w:color="ED7D31"/>
              <w:left w:val="single" w:sz="4" w:space="0" w:color="ED7D31"/>
              <w:bottom w:val="single" w:sz="4" w:space="0" w:color="ED7D31"/>
              <w:right w:val="single" w:sz="4" w:space="0" w:color="ED7D31"/>
            </w:tcBorders>
            <w:shd w:val="clear" w:color="000000" w:fill="FCF1F4"/>
            <w:noWrap/>
            <w:vAlign w:val="bottom"/>
            <w:hideMark/>
          </w:tcPr>
          <w:p w14:paraId="78D4A818"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4</w:t>
            </w:r>
          </w:p>
        </w:tc>
        <w:tc>
          <w:tcPr>
            <w:tcW w:w="182" w:type="dxa"/>
            <w:tcBorders>
              <w:top w:val="nil"/>
              <w:left w:val="nil"/>
              <w:bottom w:val="nil"/>
              <w:right w:val="nil"/>
            </w:tcBorders>
            <w:shd w:val="clear" w:color="auto" w:fill="auto"/>
            <w:noWrap/>
            <w:vAlign w:val="bottom"/>
            <w:hideMark/>
          </w:tcPr>
          <w:p w14:paraId="1141899F"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1A4957A1"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6F021AF"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FCE4D6" w:fill="F98082"/>
            <w:noWrap/>
            <w:vAlign w:val="bottom"/>
            <w:hideMark/>
          </w:tcPr>
          <w:p w14:paraId="22FC5127"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9</w:t>
            </w:r>
          </w:p>
        </w:tc>
        <w:tc>
          <w:tcPr>
            <w:tcW w:w="3296" w:type="dxa"/>
            <w:tcBorders>
              <w:top w:val="single" w:sz="4" w:space="0" w:color="ED7D31"/>
              <w:left w:val="single" w:sz="4" w:space="0" w:color="ED7D31"/>
              <w:bottom w:val="single" w:sz="4" w:space="0" w:color="ED7D31"/>
              <w:right w:val="single" w:sz="4" w:space="0" w:color="ED7D31"/>
            </w:tcBorders>
            <w:shd w:val="clear" w:color="FCE4D6" w:fill="88AAD6"/>
            <w:noWrap/>
            <w:vAlign w:val="bottom"/>
            <w:hideMark/>
          </w:tcPr>
          <w:p w14:paraId="44C1FF9D"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w:t>
            </w:r>
          </w:p>
        </w:tc>
        <w:tc>
          <w:tcPr>
            <w:tcW w:w="182" w:type="dxa"/>
            <w:tcBorders>
              <w:top w:val="nil"/>
              <w:left w:val="nil"/>
              <w:bottom w:val="nil"/>
              <w:right w:val="nil"/>
            </w:tcBorders>
            <w:shd w:val="clear" w:color="auto" w:fill="auto"/>
            <w:noWrap/>
            <w:vAlign w:val="bottom"/>
            <w:hideMark/>
          </w:tcPr>
          <w:p w14:paraId="6177F796"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52620F41"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1BEFD765" w14:textId="77777777" w:rsidTr="00F91070">
        <w:trPr>
          <w:trHeight w:val="320"/>
        </w:trPr>
        <w:tc>
          <w:tcPr>
            <w:tcW w:w="4593" w:type="dxa"/>
            <w:tcBorders>
              <w:top w:val="single" w:sz="4" w:space="0" w:color="ED7D31"/>
              <w:left w:val="single" w:sz="8" w:space="0" w:color="auto"/>
              <w:bottom w:val="single" w:sz="4" w:space="0" w:color="ED7D31"/>
              <w:right w:val="single" w:sz="4" w:space="0" w:color="ED7D31"/>
            </w:tcBorders>
            <w:shd w:val="clear" w:color="000000" w:fill="F8696B"/>
            <w:noWrap/>
            <w:vAlign w:val="bottom"/>
            <w:hideMark/>
          </w:tcPr>
          <w:p w14:paraId="1548EDB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10</w:t>
            </w:r>
          </w:p>
        </w:tc>
        <w:tc>
          <w:tcPr>
            <w:tcW w:w="3296" w:type="dxa"/>
            <w:tcBorders>
              <w:top w:val="single" w:sz="4" w:space="0" w:color="ED7D31"/>
              <w:left w:val="single" w:sz="4" w:space="0" w:color="ED7D31"/>
              <w:bottom w:val="single" w:sz="4" w:space="0" w:color="ED7D31"/>
              <w:right w:val="single" w:sz="4" w:space="0" w:color="ED7D31"/>
            </w:tcBorders>
            <w:shd w:val="clear" w:color="000000" w:fill="FCDBDD"/>
            <w:noWrap/>
            <w:vAlign w:val="bottom"/>
            <w:hideMark/>
          </w:tcPr>
          <w:p w14:paraId="29D4A00F"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5</w:t>
            </w:r>
          </w:p>
        </w:tc>
        <w:tc>
          <w:tcPr>
            <w:tcW w:w="182" w:type="dxa"/>
            <w:tcBorders>
              <w:top w:val="nil"/>
              <w:left w:val="nil"/>
              <w:bottom w:val="nil"/>
              <w:right w:val="nil"/>
            </w:tcBorders>
            <w:shd w:val="clear" w:color="auto" w:fill="auto"/>
            <w:noWrap/>
            <w:vAlign w:val="bottom"/>
            <w:hideMark/>
          </w:tcPr>
          <w:p w14:paraId="5D0D2EB9" w14:textId="77777777" w:rsidR="00F91070" w:rsidRPr="00253D17" w:rsidRDefault="00F91070" w:rsidP="00F91070">
            <w:pPr>
              <w:suppressAutoHyphens w:val="0"/>
              <w:autoSpaceDN/>
              <w:spacing w:after="0" w:line="240" w:lineRule="auto"/>
              <w:jc w:val="right"/>
              <w:rPr>
                <w:rFonts w:ascii="Arial" w:eastAsia="Times New Roman" w:hAnsi="Arial" w:cs="Arial"/>
                <w:color w:val="000000"/>
                <w:sz w:val="24"/>
                <w:szCs w:val="24"/>
                <w:lang w:eastAsia="en-GB"/>
              </w:rPr>
            </w:pPr>
          </w:p>
        </w:tc>
        <w:tc>
          <w:tcPr>
            <w:tcW w:w="429" w:type="dxa"/>
            <w:tcBorders>
              <w:top w:val="nil"/>
              <w:left w:val="nil"/>
              <w:bottom w:val="nil"/>
              <w:right w:val="single" w:sz="8" w:space="0" w:color="auto"/>
            </w:tcBorders>
            <w:shd w:val="clear" w:color="auto" w:fill="auto"/>
            <w:noWrap/>
            <w:vAlign w:val="bottom"/>
            <w:hideMark/>
          </w:tcPr>
          <w:p w14:paraId="5DC64FCA" w14:textId="77777777" w:rsidR="00F91070" w:rsidRPr="00253D17" w:rsidRDefault="00F91070" w:rsidP="00F91070">
            <w:pPr>
              <w:suppressAutoHyphens w:val="0"/>
              <w:autoSpaceDN/>
              <w:spacing w:after="0" w:line="240" w:lineRule="auto"/>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r w:rsidR="00F91070" w:rsidRPr="00253D17" w14:paraId="01D63B16" w14:textId="77777777" w:rsidTr="00F91070">
        <w:trPr>
          <w:trHeight w:val="340"/>
        </w:trPr>
        <w:tc>
          <w:tcPr>
            <w:tcW w:w="8500" w:type="dxa"/>
            <w:gridSpan w:val="4"/>
            <w:tcBorders>
              <w:top w:val="nil"/>
              <w:left w:val="single" w:sz="8" w:space="0" w:color="auto"/>
              <w:bottom w:val="single" w:sz="8" w:space="0" w:color="auto"/>
              <w:right w:val="single" w:sz="8" w:space="0" w:color="000000"/>
            </w:tcBorders>
            <w:shd w:val="clear" w:color="auto" w:fill="auto"/>
            <w:noWrap/>
            <w:vAlign w:val="bottom"/>
            <w:hideMark/>
          </w:tcPr>
          <w:p w14:paraId="5B26FD74" w14:textId="77777777" w:rsidR="00F91070" w:rsidRPr="00253D17" w:rsidRDefault="00F91070" w:rsidP="00F91070">
            <w:pPr>
              <w:suppressAutoHyphens w:val="0"/>
              <w:autoSpaceDN/>
              <w:spacing w:after="0" w:line="240" w:lineRule="auto"/>
              <w:jc w:val="center"/>
              <w:rPr>
                <w:rFonts w:ascii="Arial" w:eastAsia="Times New Roman" w:hAnsi="Arial" w:cs="Arial"/>
                <w:color w:val="000000"/>
                <w:sz w:val="24"/>
                <w:szCs w:val="24"/>
                <w:lang w:eastAsia="en-GB"/>
              </w:rPr>
            </w:pPr>
            <w:r w:rsidRPr="00253D17">
              <w:rPr>
                <w:rFonts w:ascii="Arial" w:eastAsia="Times New Roman" w:hAnsi="Arial" w:cs="Arial"/>
                <w:color w:val="000000"/>
                <w:sz w:val="24"/>
                <w:szCs w:val="24"/>
                <w:lang w:eastAsia="en-GB"/>
              </w:rPr>
              <w:t> </w:t>
            </w:r>
          </w:p>
        </w:tc>
      </w:tr>
    </w:tbl>
    <w:p w14:paraId="3B77BB59" w14:textId="77777777" w:rsidR="00E22AFA" w:rsidRPr="00253D17" w:rsidRDefault="00E22AFA">
      <w:pPr>
        <w:rPr>
          <w:rFonts w:ascii="Arial" w:hAnsi="Arial" w:cs="Arial"/>
        </w:rPr>
      </w:pPr>
    </w:p>
    <w:p w14:paraId="7099DA3C" w14:textId="77777777" w:rsidR="00E22AFA" w:rsidRDefault="00E22AFA"/>
    <w:p w14:paraId="595613FA" w14:textId="77777777" w:rsidR="00E22AFA" w:rsidRDefault="00E22AFA"/>
    <w:p w14:paraId="5649321D" w14:textId="77777777" w:rsidR="00E22AFA" w:rsidRDefault="00E22AFA"/>
    <w:p w14:paraId="511469A3" w14:textId="77777777" w:rsidR="00E22AFA" w:rsidRDefault="00E22AFA"/>
    <w:p w14:paraId="172569A9" w14:textId="77777777" w:rsidR="00E22AFA" w:rsidRDefault="00E22AFA"/>
    <w:p w14:paraId="05546CAD" w14:textId="77777777" w:rsidR="00E22AFA" w:rsidRDefault="00E22AFA"/>
    <w:p w14:paraId="12D9D7FB" w14:textId="77777777" w:rsidR="00E22AFA" w:rsidRDefault="00E22AFA"/>
    <w:p w14:paraId="4A3F7553" w14:textId="77777777" w:rsidR="00E22AFA" w:rsidRDefault="005D5E88">
      <w:pPr>
        <w:tabs>
          <w:tab w:val="left" w:pos="8292"/>
        </w:tabs>
      </w:pPr>
      <w:r>
        <w:tab/>
      </w:r>
    </w:p>
    <w:p w14:paraId="1A07D739" w14:textId="77777777" w:rsidR="004D46E0" w:rsidRPr="004D46E0" w:rsidRDefault="004D46E0" w:rsidP="004D46E0">
      <w:pPr>
        <w:tabs>
          <w:tab w:val="left" w:pos="8292"/>
        </w:tabs>
        <w:spacing w:line="360" w:lineRule="auto"/>
        <w:rPr>
          <w:rFonts w:ascii="Arial" w:hAnsi="Arial" w:cs="Arial"/>
        </w:rPr>
      </w:pPr>
    </w:p>
    <w:p w14:paraId="4F8C7063" w14:textId="77777777" w:rsidR="008A01C1" w:rsidRDefault="008A01C1" w:rsidP="00F1505E">
      <w:pPr>
        <w:tabs>
          <w:tab w:val="left" w:pos="8292"/>
        </w:tabs>
        <w:spacing w:line="240" w:lineRule="auto"/>
        <w:rPr>
          <w:rFonts w:ascii="Arial" w:hAnsi="Arial" w:cs="Arial"/>
        </w:rPr>
      </w:pPr>
    </w:p>
    <w:p w14:paraId="18579933" w14:textId="5A5411D2" w:rsidR="00631C49" w:rsidRDefault="00631C49" w:rsidP="00F1505E">
      <w:pPr>
        <w:tabs>
          <w:tab w:val="left" w:pos="8292"/>
        </w:tabs>
        <w:spacing w:line="240" w:lineRule="auto"/>
        <w:rPr>
          <w:rFonts w:ascii="Arial" w:hAnsi="Arial" w:cs="Arial"/>
        </w:rPr>
      </w:pPr>
      <w:hyperlink r:id="rId25" w:history="1"/>
    </w:p>
    <w:p w14:paraId="6958C0CF" w14:textId="77777777" w:rsidR="00631C49" w:rsidRDefault="00631C49" w:rsidP="00F1505E">
      <w:pPr>
        <w:tabs>
          <w:tab w:val="left" w:pos="8292"/>
        </w:tabs>
        <w:spacing w:line="240" w:lineRule="auto"/>
        <w:rPr>
          <w:rFonts w:ascii="Arial" w:hAnsi="Arial" w:cs="Arial"/>
        </w:rPr>
      </w:pPr>
    </w:p>
    <w:p w14:paraId="303CE0F4" w14:textId="510A5201" w:rsidR="00631C49" w:rsidRDefault="00631C49" w:rsidP="00F1505E">
      <w:pPr>
        <w:tabs>
          <w:tab w:val="left" w:pos="8292"/>
        </w:tabs>
        <w:spacing w:line="240" w:lineRule="auto"/>
        <w:rPr>
          <w:rFonts w:ascii="Arial" w:hAnsi="Arial" w:cs="Arial"/>
        </w:rPr>
      </w:pPr>
    </w:p>
    <w:p w14:paraId="1488CA4F" w14:textId="767FF5DF" w:rsidR="00631C49" w:rsidRPr="00F1505E" w:rsidRDefault="00631C49" w:rsidP="00F1505E">
      <w:pPr>
        <w:tabs>
          <w:tab w:val="left" w:pos="8292"/>
        </w:tabs>
        <w:spacing w:line="240" w:lineRule="auto"/>
        <w:rPr>
          <w:rFonts w:ascii="Arial" w:hAnsi="Arial" w:cs="Arial"/>
        </w:rPr>
      </w:pPr>
    </w:p>
    <w:sectPr w:rsidR="00631C49" w:rsidRPr="00F1505E" w:rsidSect="004C2711">
      <w:footerReference w:type="default" r:id="rId26"/>
      <w:pgSz w:w="11906" w:h="16838"/>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E8227" w14:textId="77777777" w:rsidR="00390669" w:rsidRDefault="00390669">
      <w:pPr>
        <w:spacing w:after="0" w:line="240" w:lineRule="auto"/>
      </w:pPr>
      <w:r>
        <w:separator/>
      </w:r>
    </w:p>
  </w:endnote>
  <w:endnote w:type="continuationSeparator" w:id="0">
    <w:p w14:paraId="6C4BF54C" w14:textId="77777777" w:rsidR="00390669" w:rsidRDefault="00390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TimesNewRoman">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EC4CF" w14:textId="77777777" w:rsidR="00606AF4" w:rsidRDefault="005D5E88">
    <w:pPr>
      <w:pStyle w:val="Footer"/>
      <w:jc w:val="right"/>
    </w:pPr>
    <w:r>
      <w:fldChar w:fldCharType="begin"/>
    </w:r>
    <w:r>
      <w:instrText xml:space="preserve"> PAGE </w:instrText>
    </w:r>
    <w:r>
      <w:fldChar w:fldCharType="separate"/>
    </w:r>
    <w:r>
      <w:t>2</w:t>
    </w:r>
    <w:r>
      <w:fldChar w:fldCharType="end"/>
    </w:r>
  </w:p>
  <w:p w14:paraId="0B11106B" w14:textId="77777777" w:rsidR="00606AF4" w:rsidRDefault="00390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85998" w14:textId="77777777" w:rsidR="00390669" w:rsidRDefault="00390669">
      <w:pPr>
        <w:spacing w:after="0" w:line="240" w:lineRule="auto"/>
      </w:pPr>
      <w:r>
        <w:rPr>
          <w:color w:val="000000"/>
        </w:rPr>
        <w:separator/>
      </w:r>
    </w:p>
  </w:footnote>
  <w:footnote w:type="continuationSeparator" w:id="0">
    <w:p w14:paraId="691C1914" w14:textId="77777777" w:rsidR="00390669" w:rsidRDefault="00390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55EF8"/>
    <w:multiLevelType w:val="multilevel"/>
    <w:tmpl w:val="3BC09172"/>
    <w:lvl w:ilvl="0">
      <w:numFmt w:val="bullet"/>
      <w:lvlText w:val=""/>
      <w:lvlJc w:val="left"/>
      <w:pPr>
        <w:ind w:left="1800" w:hanging="360"/>
      </w:pPr>
      <w:rPr>
        <w:rFonts w:ascii="Symbol" w:hAnsi="Symbol"/>
      </w:rPr>
    </w:lvl>
    <w:lvl w:ilvl="1">
      <w:numFmt w:val="bullet"/>
      <w:lvlText w:val="o"/>
      <w:lvlJc w:val="left"/>
      <w:pPr>
        <w:ind w:left="2520" w:hanging="360"/>
      </w:pPr>
      <w:rPr>
        <w:rFonts w:ascii="Courier New" w:hAnsi="Courier New" w:cs="Courier New"/>
      </w:rPr>
    </w:lvl>
    <w:lvl w:ilvl="2">
      <w:numFmt w:val="bullet"/>
      <w:lvlText w:val=""/>
      <w:lvlJc w:val="left"/>
      <w:pPr>
        <w:ind w:left="3240" w:hanging="360"/>
      </w:pPr>
      <w:rPr>
        <w:rFonts w:ascii="Wingdings" w:hAnsi="Wingdings"/>
      </w:rPr>
    </w:lvl>
    <w:lvl w:ilvl="3">
      <w:numFmt w:val="bullet"/>
      <w:lvlText w:val=""/>
      <w:lvlJc w:val="left"/>
      <w:pPr>
        <w:ind w:left="3960" w:hanging="360"/>
      </w:pPr>
      <w:rPr>
        <w:rFonts w:ascii="Symbol" w:hAnsi="Symbol"/>
      </w:rPr>
    </w:lvl>
    <w:lvl w:ilvl="4">
      <w:numFmt w:val="bullet"/>
      <w:lvlText w:val="o"/>
      <w:lvlJc w:val="left"/>
      <w:pPr>
        <w:ind w:left="4680" w:hanging="360"/>
      </w:pPr>
      <w:rPr>
        <w:rFonts w:ascii="Courier New" w:hAnsi="Courier New" w:cs="Courier New"/>
      </w:rPr>
    </w:lvl>
    <w:lvl w:ilvl="5">
      <w:numFmt w:val="bullet"/>
      <w:lvlText w:val=""/>
      <w:lvlJc w:val="left"/>
      <w:pPr>
        <w:ind w:left="5400" w:hanging="360"/>
      </w:pPr>
      <w:rPr>
        <w:rFonts w:ascii="Wingdings" w:hAnsi="Wingdings"/>
      </w:rPr>
    </w:lvl>
    <w:lvl w:ilvl="6">
      <w:numFmt w:val="bullet"/>
      <w:lvlText w:val=""/>
      <w:lvlJc w:val="left"/>
      <w:pPr>
        <w:ind w:left="6120" w:hanging="360"/>
      </w:pPr>
      <w:rPr>
        <w:rFonts w:ascii="Symbol" w:hAnsi="Symbol"/>
      </w:rPr>
    </w:lvl>
    <w:lvl w:ilvl="7">
      <w:numFmt w:val="bullet"/>
      <w:lvlText w:val="o"/>
      <w:lvlJc w:val="left"/>
      <w:pPr>
        <w:ind w:left="6840" w:hanging="360"/>
      </w:pPr>
      <w:rPr>
        <w:rFonts w:ascii="Courier New" w:hAnsi="Courier New" w:cs="Courier New"/>
      </w:rPr>
    </w:lvl>
    <w:lvl w:ilvl="8">
      <w:numFmt w:val="bullet"/>
      <w:lvlText w:val=""/>
      <w:lvlJc w:val="left"/>
      <w:pPr>
        <w:ind w:left="7560" w:hanging="360"/>
      </w:pPr>
      <w:rPr>
        <w:rFonts w:ascii="Wingdings" w:hAnsi="Wingdings"/>
      </w:rPr>
    </w:lvl>
  </w:abstractNum>
  <w:abstractNum w:abstractNumId="1" w15:restartNumberingAfterBreak="0">
    <w:nsid w:val="1AD764EB"/>
    <w:multiLevelType w:val="multilevel"/>
    <w:tmpl w:val="9A56826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2CD036E"/>
    <w:multiLevelType w:val="hybridMultilevel"/>
    <w:tmpl w:val="1DEA1888"/>
    <w:lvl w:ilvl="0" w:tplc="178E01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C77D75"/>
    <w:multiLevelType w:val="hybridMultilevel"/>
    <w:tmpl w:val="93442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62F85"/>
    <w:multiLevelType w:val="hybridMultilevel"/>
    <w:tmpl w:val="B7086756"/>
    <w:lvl w:ilvl="0" w:tplc="CFD245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7716B4"/>
    <w:multiLevelType w:val="hybridMultilevel"/>
    <w:tmpl w:val="5E72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67329"/>
    <w:multiLevelType w:val="multilevel"/>
    <w:tmpl w:val="7F927F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6A60D3C"/>
    <w:multiLevelType w:val="hybridMultilevel"/>
    <w:tmpl w:val="9E5CC1AA"/>
    <w:lvl w:ilvl="0" w:tplc="99D63F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1992356">
    <w:abstractNumId w:val="6"/>
  </w:num>
  <w:num w:numId="2" w16cid:durableId="921792002">
    <w:abstractNumId w:val="1"/>
  </w:num>
  <w:num w:numId="3" w16cid:durableId="986545964">
    <w:abstractNumId w:val="0"/>
  </w:num>
  <w:num w:numId="4" w16cid:durableId="1458992701">
    <w:abstractNumId w:val="7"/>
  </w:num>
  <w:num w:numId="5" w16cid:durableId="453450305">
    <w:abstractNumId w:val="4"/>
  </w:num>
  <w:num w:numId="6" w16cid:durableId="718406502">
    <w:abstractNumId w:val="2"/>
  </w:num>
  <w:num w:numId="7" w16cid:durableId="1842744392">
    <w:abstractNumId w:val="5"/>
  </w:num>
  <w:num w:numId="8" w16cid:durableId="9331991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AAC"/>
    <w:rsid w:val="00043CB3"/>
    <w:rsid w:val="00080D39"/>
    <w:rsid w:val="00085C5A"/>
    <w:rsid w:val="000B7460"/>
    <w:rsid w:val="000D20AA"/>
    <w:rsid w:val="000E712B"/>
    <w:rsid w:val="00142B34"/>
    <w:rsid w:val="00162812"/>
    <w:rsid w:val="00170F22"/>
    <w:rsid w:val="001C783E"/>
    <w:rsid w:val="0021595A"/>
    <w:rsid w:val="00220739"/>
    <w:rsid w:val="00241D39"/>
    <w:rsid w:val="00241DB5"/>
    <w:rsid w:val="00253D17"/>
    <w:rsid w:val="00272D64"/>
    <w:rsid w:val="00274B87"/>
    <w:rsid w:val="00295779"/>
    <w:rsid w:val="002C31AF"/>
    <w:rsid w:val="002D08D0"/>
    <w:rsid w:val="002E219A"/>
    <w:rsid w:val="003754D7"/>
    <w:rsid w:val="00377C70"/>
    <w:rsid w:val="00390669"/>
    <w:rsid w:val="00411988"/>
    <w:rsid w:val="004622E5"/>
    <w:rsid w:val="00466E1E"/>
    <w:rsid w:val="00471875"/>
    <w:rsid w:val="004C2711"/>
    <w:rsid w:val="004C2FD4"/>
    <w:rsid w:val="004D31B5"/>
    <w:rsid w:val="004D46E0"/>
    <w:rsid w:val="00542497"/>
    <w:rsid w:val="00587840"/>
    <w:rsid w:val="005D5E88"/>
    <w:rsid w:val="005D7694"/>
    <w:rsid w:val="006005BD"/>
    <w:rsid w:val="00631C49"/>
    <w:rsid w:val="006375BC"/>
    <w:rsid w:val="006876F1"/>
    <w:rsid w:val="006A1AAC"/>
    <w:rsid w:val="00701DFD"/>
    <w:rsid w:val="007B3BEC"/>
    <w:rsid w:val="007E6557"/>
    <w:rsid w:val="007F4BC9"/>
    <w:rsid w:val="007F505D"/>
    <w:rsid w:val="008042E8"/>
    <w:rsid w:val="008144A0"/>
    <w:rsid w:val="008245E6"/>
    <w:rsid w:val="0084620B"/>
    <w:rsid w:val="00853EB9"/>
    <w:rsid w:val="008A01C1"/>
    <w:rsid w:val="008A0A9F"/>
    <w:rsid w:val="008E051D"/>
    <w:rsid w:val="008E7391"/>
    <w:rsid w:val="0091792F"/>
    <w:rsid w:val="009A1F70"/>
    <w:rsid w:val="009B62DE"/>
    <w:rsid w:val="009E79F1"/>
    <w:rsid w:val="009F388B"/>
    <w:rsid w:val="009F6E76"/>
    <w:rsid w:val="00A00DE3"/>
    <w:rsid w:val="00A4048B"/>
    <w:rsid w:val="00AA6717"/>
    <w:rsid w:val="00AE5459"/>
    <w:rsid w:val="00AF758E"/>
    <w:rsid w:val="00B227AE"/>
    <w:rsid w:val="00B702BE"/>
    <w:rsid w:val="00B8193F"/>
    <w:rsid w:val="00B879E5"/>
    <w:rsid w:val="00BF6370"/>
    <w:rsid w:val="00C14072"/>
    <w:rsid w:val="00C40805"/>
    <w:rsid w:val="00C91CA8"/>
    <w:rsid w:val="00CB49CB"/>
    <w:rsid w:val="00CD7B81"/>
    <w:rsid w:val="00CF1E9B"/>
    <w:rsid w:val="00D31F6B"/>
    <w:rsid w:val="00D6505E"/>
    <w:rsid w:val="00D71975"/>
    <w:rsid w:val="00D77333"/>
    <w:rsid w:val="00D8734B"/>
    <w:rsid w:val="00DA2A50"/>
    <w:rsid w:val="00DA2BD4"/>
    <w:rsid w:val="00DA6347"/>
    <w:rsid w:val="00DB5EFB"/>
    <w:rsid w:val="00DD50B7"/>
    <w:rsid w:val="00DF5A8E"/>
    <w:rsid w:val="00E042BE"/>
    <w:rsid w:val="00E22AFA"/>
    <w:rsid w:val="00E454D8"/>
    <w:rsid w:val="00E56D5A"/>
    <w:rsid w:val="00E9723E"/>
    <w:rsid w:val="00EC3E57"/>
    <w:rsid w:val="00EC6862"/>
    <w:rsid w:val="00F1505E"/>
    <w:rsid w:val="00F255A4"/>
    <w:rsid w:val="00F262CE"/>
    <w:rsid w:val="00F31BFD"/>
    <w:rsid w:val="00F3523D"/>
    <w:rsid w:val="00F47AA6"/>
    <w:rsid w:val="00F91070"/>
    <w:rsid w:val="00FC5D9C"/>
    <w:rsid w:val="00FD7710"/>
    <w:rsid w:val="00FF7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944BE"/>
  <w15:docId w15:val="{9AD0BE87-972C-5946-8FCA-FA0312D73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contextualSpacing/>
    </w:p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Hyperlink">
    <w:name w:val="Hyperlink"/>
    <w:basedOn w:val="DefaultParagraphFont"/>
    <w:rPr>
      <w:color w:val="0000FF"/>
      <w:u w:val="single"/>
    </w:rPr>
  </w:style>
  <w:style w:type="paragraph" w:styleId="Caption">
    <w:name w:val="caption"/>
    <w:basedOn w:val="Normal"/>
    <w:next w:val="Normal"/>
    <w:uiPriority w:val="35"/>
    <w:unhideWhenUsed/>
    <w:qFormat/>
    <w:rsid w:val="007B3BE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31C49"/>
    <w:rPr>
      <w:color w:val="605E5C"/>
      <w:shd w:val="clear" w:color="auto" w:fill="E1DFDD"/>
    </w:rPr>
  </w:style>
  <w:style w:type="character" w:styleId="FollowedHyperlink">
    <w:name w:val="FollowedHyperlink"/>
    <w:basedOn w:val="DefaultParagraphFont"/>
    <w:uiPriority w:val="99"/>
    <w:semiHidden/>
    <w:unhideWhenUsed/>
    <w:rsid w:val="00631C49"/>
    <w:rPr>
      <w:color w:val="954F72" w:themeColor="followedHyperlink"/>
      <w:u w:val="single"/>
    </w:rPr>
  </w:style>
  <w:style w:type="paragraph" w:styleId="NormalWeb">
    <w:name w:val="Normal (Web)"/>
    <w:basedOn w:val="Normal"/>
    <w:uiPriority w:val="99"/>
    <w:unhideWhenUsed/>
    <w:rsid w:val="00EC3E57"/>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pple-converted-space">
    <w:name w:val="apple-converted-space"/>
    <w:basedOn w:val="DefaultParagraphFont"/>
    <w:rsid w:val="00E454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2176">
      <w:bodyDiv w:val="1"/>
      <w:marLeft w:val="0"/>
      <w:marRight w:val="0"/>
      <w:marTop w:val="0"/>
      <w:marBottom w:val="0"/>
      <w:divBdr>
        <w:top w:val="none" w:sz="0" w:space="0" w:color="auto"/>
        <w:left w:val="none" w:sz="0" w:space="0" w:color="auto"/>
        <w:bottom w:val="none" w:sz="0" w:space="0" w:color="auto"/>
        <w:right w:val="none" w:sz="0" w:space="0" w:color="auto"/>
      </w:divBdr>
      <w:divsChild>
        <w:div w:id="230433928">
          <w:marLeft w:val="0"/>
          <w:marRight w:val="0"/>
          <w:marTop w:val="0"/>
          <w:marBottom w:val="0"/>
          <w:divBdr>
            <w:top w:val="none" w:sz="0" w:space="0" w:color="auto"/>
            <w:left w:val="none" w:sz="0" w:space="0" w:color="auto"/>
            <w:bottom w:val="none" w:sz="0" w:space="0" w:color="auto"/>
            <w:right w:val="none" w:sz="0" w:space="0" w:color="auto"/>
          </w:divBdr>
          <w:divsChild>
            <w:div w:id="58477200">
              <w:marLeft w:val="0"/>
              <w:marRight w:val="0"/>
              <w:marTop w:val="0"/>
              <w:marBottom w:val="0"/>
              <w:divBdr>
                <w:top w:val="none" w:sz="0" w:space="0" w:color="auto"/>
                <w:left w:val="none" w:sz="0" w:space="0" w:color="auto"/>
                <w:bottom w:val="none" w:sz="0" w:space="0" w:color="auto"/>
                <w:right w:val="none" w:sz="0" w:space="0" w:color="auto"/>
              </w:divBdr>
              <w:divsChild>
                <w:div w:id="104807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74271">
      <w:bodyDiv w:val="1"/>
      <w:marLeft w:val="0"/>
      <w:marRight w:val="0"/>
      <w:marTop w:val="0"/>
      <w:marBottom w:val="0"/>
      <w:divBdr>
        <w:top w:val="none" w:sz="0" w:space="0" w:color="auto"/>
        <w:left w:val="none" w:sz="0" w:space="0" w:color="auto"/>
        <w:bottom w:val="none" w:sz="0" w:space="0" w:color="auto"/>
        <w:right w:val="none" w:sz="0" w:space="0" w:color="auto"/>
      </w:divBdr>
      <w:divsChild>
        <w:div w:id="82649180">
          <w:marLeft w:val="0"/>
          <w:marRight w:val="0"/>
          <w:marTop w:val="0"/>
          <w:marBottom w:val="0"/>
          <w:divBdr>
            <w:top w:val="none" w:sz="0" w:space="0" w:color="auto"/>
            <w:left w:val="none" w:sz="0" w:space="0" w:color="auto"/>
            <w:bottom w:val="none" w:sz="0" w:space="0" w:color="auto"/>
            <w:right w:val="none" w:sz="0" w:space="0" w:color="auto"/>
          </w:divBdr>
        </w:div>
      </w:divsChild>
    </w:div>
    <w:div w:id="128205932">
      <w:bodyDiv w:val="1"/>
      <w:marLeft w:val="0"/>
      <w:marRight w:val="0"/>
      <w:marTop w:val="0"/>
      <w:marBottom w:val="0"/>
      <w:divBdr>
        <w:top w:val="none" w:sz="0" w:space="0" w:color="auto"/>
        <w:left w:val="none" w:sz="0" w:space="0" w:color="auto"/>
        <w:bottom w:val="none" w:sz="0" w:space="0" w:color="auto"/>
        <w:right w:val="none" w:sz="0" w:space="0" w:color="auto"/>
      </w:divBdr>
      <w:divsChild>
        <w:div w:id="1578901006">
          <w:marLeft w:val="0"/>
          <w:marRight w:val="0"/>
          <w:marTop w:val="0"/>
          <w:marBottom w:val="0"/>
          <w:divBdr>
            <w:top w:val="none" w:sz="0" w:space="0" w:color="auto"/>
            <w:left w:val="none" w:sz="0" w:space="0" w:color="auto"/>
            <w:bottom w:val="none" w:sz="0" w:space="0" w:color="auto"/>
            <w:right w:val="none" w:sz="0" w:space="0" w:color="auto"/>
          </w:divBdr>
          <w:divsChild>
            <w:div w:id="1637756029">
              <w:marLeft w:val="0"/>
              <w:marRight w:val="0"/>
              <w:marTop w:val="0"/>
              <w:marBottom w:val="0"/>
              <w:divBdr>
                <w:top w:val="none" w:sz="0" w:space="0" w:color="auto"/>
                <w:left w:val="none" w:sz="0" w:space="0" w:color="auto"/>
                <w:bottom w:val="none" w:sz="0" w:space="0" w:color="auto"/>
                <w:right w:val="none" w:sz="0" w:space="0" w:color="auto"/>
              </w:divBdr>
              <w:divsChild>
                <w:div w:id="124842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71069">
      <w:bodyDiv w:val="1"/>
      <w:marLeft w:val="0"/>
      <w:marRight w:val="0"/>
      <w:marTop w:val="0"/>
      <w:marBottom w:val="0"/>
      <w:divBdr>
        <w:top w:val="none" w:sz="0" w:space="0" w:color="auto"/>
        <w:left w:val="none" w:sz="0" w:space="0" w:color="auto"/>
        <w:bottom w:val="none" w:sz="0" w:space="0" w:color="auto"/>
        <w:right w:val="none" w:sz="0" w:space="0" w:color="auto"/>
      </w:divBdr>
      <w:divsChild>
        <w:div w:id="1185361670">
          <w:marLeft w:val="0"/>
          <w:marRight w:val="0"/>
          <w:marTop w:val="0"/>
          <w:marBottom w:val="0"/>
          <w:divBdr>
            <w:top w:val="none" w:sz="0" w:space="0" w:color="auto"/>
            <w:left w:val="none" w:sz="0" w:space="0" w:color="auto"/>
            <w:bottom w:val="none" w:sz="0" w:space="0" w:color="auto"/>
            <w:right w:val="none" w:sz="0" w:space="0" w:color="auto"/>
          </w:divBdr>
        </w:div>
      </w:divsChild>
    </w:div>
    <w:div w:id="211893888">
      <w:bodyDiv w:val="1"/>
      <w:marLeft w:val="0"/>
      <w:marRight w:val="0"/>
      <w:marTop w:val="0"/>
      <w:marBottom w:val="0"/>
      <w:divBdr>
        <w:top w:val="none" w:sz="0" w:space="0" w:color="auto"/>
        <w:left w:val="none" w:sz="0" w:space="0" w:color="auto"/>
        <w:bottom w:val="none" w:sz="0" w:space="0" w:color="auto"/>
        <w:right w:val="none" w:sz="0" w:space="0" w:color="auto"/>
      </w:divBdr>
    </w:div>
    <w:div w:id="241573548">
      <w:bodyDiv w:val="1"/>
      <w:marLeft w:val="0"/>
      <w:marRight w:val="0"/>
      <w:marTop w:val="0"/>
      <w:marBottom w:val="0"/>
      <w:divBdr>
        <w:top w:val="none" w:sz="0" w:space="0" w:color="auto"/>
        <w:left w:val="none" w:sz="0" w:space="0" w:color="auto"/>
        <w:bottom w:val="none" w:sz="0" w:space="0" w:color="auto"/>
        <w:right w:val="none" w:sz="0" w:space="0" w:color="auto"/>
      </w:divBdr>
      <w:divsChild>
        <w:div w:id="1563102716">
          <w:marLeft w:val="0"/>
          <w:marRight w:val="0"/>
          <w:marTop w:val="0"/>
          <w:marBottom w:val="0"/>
          <w:divBdr>
            <w:top w:val="none" w:sz="0" w:space="0" w:color="auto"/>
            <w:left w:val="none" w:sz="0" w:space="0" w:color="auto"/>
            <w:bottom w:val="none" w:sz="0" w:space="0" w:color="auto"/>
            <w:right w:val="none" w:sz="0" w:space="0" w:color="auto"/>
          </w:divBdr>
          <w:divsChild>
            <w:div w:id="1349797789">
              <w:marLeft w:val="0"/>
              <w:marRight w:val="0"/>
              <w:marTop w:val="0"/>
              <w:marBottom w:val="0"/>
              <w:divBdr>
                <w:top w:val="none" w:sz="0" w:space="0" w:color="auto"/>
                <w:left w:val="none" w:sz="0" w:space="0" w:color="auto"/>
                <w:bottom w:val="none" w:sz="0" w:space="0" w:color="auto"/>
                <w:right w:val="none" w:sz="0" w:space="0" w:color="auto"/>
              </w:divBdr>
              <w:divsChild>
                <w:div w:id="436363970">
                  <w:marLeft w:val="0"/>
                  <w:marRight w:val="0"/>
                  <w:marTop w:val="0"/>
                  <w:marBottom w:val="0"/>
                  <w:divBdr>
                    <w:top w:val="none" w:sz="0" w:space="0" w:color="auto"/>
                    <w:left w:val="none" w:sz="0" w:space="0" w:color="auto"/>
                    <w:bottom w:val="none" w:sz="0" w:space="0" w:color="auto"/>
                    <w:right w:val="none" w:sz="0" w:space="0" w:color="auto"/>
                  </w:divBdr>
                  <w:divsChild>
                    <w:div w:id="87130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136379">
      <w:bodyDiv w:val="1"/>
      <w:marLeft w:val="0"/>
      <w:marRight w:val="0"/>
      <w:marTop w:val="0"/>
      <w:marBottom w:val="0"/>
      <w:divBdr>
        <w:top w:val="none" w:sz="0" w:space="0" w:color="auto"/>
        <w:left w:val="none" w:sz="0" w:space="0" w:color="auto"/>
        <w:bottom w:val="none" w:sz="0" w:space="0" w:color="auto"/>
        <w:right w:val="none" w:sz="0" w:space="0" w:color="auto"/>
      </w:divBdr>
      <w:divsChild>
        <w:div w:id="1262421106">
          <w:marLeft w:val="0"/>
          <w:marRight w:val="0"/>
          <w:marTop w:val="0"/>
          <w:marBottom w:val="0"/>
          <w:divBdr>
            <w:top w:val="none" w:sz="0" w:space="0" w:color="auto"/>
            <w:left w:val="none" w:sz="0" w:space="0" w:color="auto"/>
            <w:bottom w:val="none" w:sz="0" w:space="0" w:color="auto"/>
            <w:right w:val="none" w:sz="0" w:space="0" w:color="auto"/>
          </w:divBdr>
          <w:divsChild>
            <w:div w:id="2141068205">
              <w:marLeft w:val="0"/>
              <w:marRight w:val="0"/>
              <w:marTop w:val="0"/>
              <w:marBottom w:val="0"/>
              <w:divBdr>
                <w:top w:val="none" w:sz="0" w:space="0" w:color="auto"/>
                <w:left w:val="none" w:sz="0" w:space="0" w:color="auto"/>
                <w:bottom w:val="none" w:sz="0" w:space="0" w:color="auto"/>
                <w:right w:val="none" w:sz="0" w:space="0" w:color="auto"/>
              </w:divBdr>
              <w:divsChild>
                <w:div w:id="11248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803389">
      <w:bodyDiv w:val="1"/>
      <w:marLeft w:val="0"/>
      <w:marRight w:val="0"/>
      <w:marTop w:val="0"/>
      <w:marBottom w:val="0"/>
      <w:divBdr>
        <w:top w:val="none" w:sz="0" w:space="0" w:color="auto"/>
        <w:left w:val="none" w:sz="0" w:space="0" w:color="auto"/>
        <w:bottom w:val="none" w:sz="0" w:space="0" w:color="auto"/>
        <w:right w:val="none" w:sz="0" w:space="0" w:color="auto"/>
      </w:divBdr>
    </w:div>
    <w:div w:id="479804858">
      <w:bodyDiv w:val="1"/>
      <w:marLeft w:val="0"/>
      <w:marRight w:val="0"/>
      <w:marTop w:val="0"/>
      <w:marBottom w:val="0"/>
      <w:divBdr>
        <w:top w:val="none" w:sz="0" w:space="0" w:color="auto"/>
        <w:left w:val="none" w:sz="0" w:space="0" w:color="auto"/>
        <w:bottom w:val="none" w:sz="0" w:space="0" w:color="auto"/>
        <w:right w:val="none" w:sz="0" w:space="0" w:color="auto"/>
      </w:divBdr>
      <w:divsChild>
        <w:div w:id="2112703167">
          <w:marLeft w:val="0"/>
          <w:marRight w:val="0"/>
          <w:marTop w:val="0"/>
          <w:marBottom w:val="0"/>
          <w:divBdr>
            <w:top w:val="none" w:sz="0" w:space="0" w:color="auto"/>
            <w:left w:val="none" w:sz="0" w:space="0" w:color="auto"/>
            <w:bottom w:val="none" w:sz="0" w:space="0" w:color="auto"/>
            <w:right w:val="none" w:sz="0" w:space="0" w:color="auto"/>
          </w:divBdr>
          <w:divsChild>
            <w:div w:id="1919948017">
              <w:marLeft w:val="0"/>
              <w:marRight w:val="0"/>
              <w:marTop w:val="0"/>
              <w:marBottom w:val="0"/>
              <w:divBdr>
                <w:top w:val="none" w:sz="0" w:space="0" w:color="auto"/>
                <w:left w:val="none" w:sz="0" w:space="0" w:color="auto"/>
                <w:bottom w:val="none" w:sz="0" w:space="0" w:color="auto"/>
                <w:right w:val="none" w:sz="0" w:space="0" w:color="auto"/>
              </w:divBdr>
              <w:divsChild>
                <w:div w:id="1955595330">
                  <w:marLeft w:val="0"/>
                  <w:marRight w:val="0"/>
                  <w:marTop w:val="0"/>
                  <w:marBottom w:val="0"/>
                  <w:divBdr>
                    <w:top w:val="none" w:sz="0" w:space="0" w:color="auto"/>
                    <w:left w:val="none" w:sz="0" w:space="0" w:color="auto"/>
                    <w:bottom w:val="none" w:sz="0" w:space="0" w:color="auto"/>
                    <w:right w:val="none" w:sz="0" w:space="0" w:color="auto"/>
                  </w:divBdr>
                  <w:divsChild>
                    <w:div w:id="56048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511092">
      <w:bodyDiv w:val="1"/>
      <w:marLeft w:val="0"/>
      <w:marRight w:val="0"/>
      <w:marTop w:val="0"/>
      <w:marBottom w:val="0"/>
      <w:divBdr>
        <w:top w:val="none" w:sz="0" w:space="0" w:color="auto"/>
        <w:left w:val="none" w:sz="0" w:space="0" w:color="auto"/>
        <w:bottom w:val="none" w:sz="0" w:space="0" w:color="auto"/>
        <w:right w:val="none" w:sz="0" w:space="0" w:color="auto"/>
      </w:divBdr>
      <w:divsChild>
        <w:div w:id="1178153772">
          <w:marLeft w:val="0"/>
          <w:marRight w:val="0"/>
          <w:marTop w:val="0"/>
          <w:marBottom w:val="0"/>
          <w:divBdr>
            <w:top w:val="none" w:sz="0" w:space="0" w:color="auto"/>
            <w:left w:val="none" w:sz="0" w:space="0" w:color="auto"/>
            <w:bottom w:val="none" w:sz="0" w:space="0" w:color="auto"/>
            <w:right w:val="none" w:sz="0" w:space="0" w:color="auto"/>
          </w:divBdr>
          <w:divsChild>
            <w:div w:id="1952275928">
              <w:marLeft w:val="0"/>
              <w:marRight w:val="0"/>
              <w:marTop w:val="0"/>
              <w:marBottom w:val="0"/>
              <w:divBdr>
                <w:top w:val="none" w:sz="0" w:space="0" w:color="auto"/>
                <w:left w:val="none" w:sz="0" w:space="0" w:color="auto"/>
                <w:bottom w:val="none" w:sz="0" w:space="0" w:color="auto"/>
                <w:right w:val="none" w:sz="0" w:space="0" w:color="auto"/>
              </w:divBdr>
              <w:divsChild>
                <w:div w:id="89851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227117">
      <w:bodyDiv w:val="1"/>
      <w:marLeft w:val="0"/>
      <w:marRight w:val="0"/>
      <w:marTop w:val="0"/>
      <w:marBottom w:val="0"/>
      <w:divBdr>
        <w:top w:val="none" w:sz="0" w:space="0" w:color="auto"/>
        <w:left w:val="none" w:sz="0" w:space="0" w:color="auto"/>
        <w:bottom w:val="none" w:sz="0" w:space="0" w:color="auto"/>
        <w:right w:val="none" w:sz="0" w:space="0" w:color="auto"/>
      </w:divBdr>
    </w:div>
    <w:div w:id="895167682">
      <w:bodyDiv w:val="1"/>
      <w:marLeft w:val="0"/>
      <w:marRight w:val="0"/>
      <w:marTop w:val="0"/>
      <w:marBottom w:val="0"/>
      <w:divBdr>
        <w:top w:val="none" w:sz="0" w:space="0" w:color="auto"/>
        <w:left w:val="none" w:sz="0" w:space="0" w:color="auto"/>
        <w:bottom w:val="none" w:sz="0" w:space="0" w:color="auto"/>
        <w:right w:val="none" w:sz="0" w:space="0" w:color="auto"/>
      </w:divBdr>
      <w:divsChild>
        <w:div w:id="572735270">
          <w:marLeft w:val="0"/>
          <w:marRight w:val="0"/>
          <w:marTop w:val="0"/>
          <w:marBottom w:val="0"/>
          <w:divBdr>
            <w:top w:val="none" w:sz="0" w:space="0" w:color="auto"/>
            <w:left w:val="none" w:sz="0" w:space="0" w:color="auto"/>
            <w:bottom w:val="none" w:sz="0" w:space="0" w:color="auto"/>
            <w:right w:val="none" w:sz="0" w:space="0" w:color="auto"/>
          </w:divBdr>
          <w:divsChild>
            <w:div w:id="1983269080">
              <w:marLeft w:val="0"/>
              <w:marRight w:val="0"/>
              <w:marTop w:val="0"/>
              <w:marBottom w:val="0"/>
              <w:divBdr>
                <w:top w:val="none" w:sz="0" w:space="0" w:color="auto"/>
                <w:left w:val="none" w:sz="0" w:space="0" w:color="auto"/>
                <w:bottom w:val="none" w:sz="0" w:space="0" w:color="auto"/>
                <w:right w:val="none" w:sz="0" w:space="0" w:color="auto"/>
              </w:divBdr>
              <w:divsChild>
                <w:div w:id="80866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031916">
      <w:bodyDiv w:val="1"/>
      <w:marLeft w:val="0"/>
      <w:marRight w:val="0"/>
      <w:marTop w:val="0"/>
      <w:marBottom w:val="0"/>
      <w:divBdr>
        <w:top w:val="none" w:sz="0" w:space="0" w:color="auto"/>
        <w:left w:val="none" w:sz="0" w:space="0" w:color="auto"/>
        <w:bottom w:val="none" w:sz="0" w:space="0" w:color="auto"/>
        <w:right w:val="none" w:sz="0" w:space="0" w:color="auto"/>
      </w:divBdr>
    </w:div>
    <w:div w:id="1088774847">
      <w:bodyDiv w:val="1"/>
      <w:marLeft w:val="0"/>
      <w:marRight w:val="0"/>
      <w:marTop w:val="0"/>
      <w:marBottom w:val="0"/>
      <w:divBdr>
        <w:top w:val="none" w:sz="0" w:space="0" w:color="auto"/>
        <w:left w:val="none" w:sz="0" w:space="0" w:color="auto"/>
        <w:bottom w:val="none" w:sz="0" w:space="0" w:color="auto"/>
        <w:right w:val="none" w:sz="0" w:space="0" w:color="auto"/>
      </w:divBdr>
    </w:div>
    <w:div w:id="1141195825">
      <w:bodyDiv w:val="1"/>
      <w:marLeft w:val="0"/>
      <w:marRight w:val="0"/>
      <w:marTop w:val="0"/>
      <w:marBottom w:val="0"/>
      <w:divBdr>
        <w:top w:val="none" w:sz="0" w:space="0" w:color="auto"/>
        <w:left w:val="none" w:sz="0" w:space="0" w:color="auto"/>
        <w:bottom w:val="none" w:sz="0" w:space="0" w:color="auto"/>
        <w:right w:val="none" w:sz="0" w:space="0" w:color="auto"/>
      </w:divBdr>
    </w:div>
    <w:div w:id="1203204792">
      <w:bodyDiv w:val="1"/>
      <w:marLeft w:val="0"/>
      <w:marRight w:val="0"/>
      <w:marTop w:val="0"/>
      <w:marBottom w:val="0"/>
      <w:divBdr>
        <w:top w:val="none" w:sz="0" w:space="0" w:color="auto"/>
        <w:left w:val="none" w:sz="0" w:space="0" w:color="auto"/>
        <w:bottom w:val="none" w:sz="0" w:space="0" w:color="auto"/>
        <w:right w:val="none" w:sz="0" w:space="0" w:color="auto"/>
      </w:divBdr>
      <w:divsChild>
        <w:div w:id="1642148829">
          <w:marLeft w:val="0"/>
          <w:marRight w:val="0"/>
          <w:marTop w:val="0"/>
          <w:marBottom w:val="0"/>
          <w:divBdr>
            <w:top w:val="none" w:sz="0" w:space="0" w:color="auto"/>
            <w:left w:val="none" w:sz="0" w:space="0" w:color="auto"/>
            <w:bottom w:val="none" w:sz="0" w:space="0" w:color="auto"/>
            <w:right w:val="none" w:sz="0" w:space="0" w:color="auto"/>
          </w:divBdr>
          <w:divsChild>
            <w:div w:id="2137335853">
              <w:marLeft w:val="0"/>
              <w:marRight w:val="0"/>
              <w:marTop w:val="0"/>
              <w:marBottom w:val="0"/>
              <w:divBdr>
                <w:top w:val="none" w:sz="0" w:space="0" w:color="auto"/>
                <w:left w:val="none" w:sz="0" w:space="0" w:color="auto"/>
                <w:bottom w:val="none" w:sz="0" w:space="0" w:color="auto"/>
                <w:right w:val="none" w:sz="0" w:space="0" w:color="auto"/>
              </w:divBdr>
              <w:divsChild>
                <w:div w:id="73585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50880">
      <w:bodyDiv w:val="1"/>
      <w:marLeft w:val="0"/>
      <w:marRight w:val="0"/>
      <w:marTop w:val="0"/>
      <w:marBottom w:val="0"/>
      <w:divBdr>
        <w:top w:val="none" w:sz="0" w:space="0" w:color="auto"/>
        <w:left w:val="none" w:sz="0" w:space="0" w:color="auto"/>
        <w:bottom w:val="none" w:sz="0" w:space="0" w:color="auto"/>
        <w:right w:val="none" w:sz="0" w:space="0" w:color="auto"/>
      </w:divBdr>
      <w:divsChild>
        <w:div w:id="258418539">
          <w:marLeft w:val="0"/>
          <w:marRight w:val="0"/>
          <w:marTop w:val="0"/>
          <w:marBottom w:val="0"/>
          <w:divBdr>
            <w:top w:val="none" w:sz="0" w:space="0" w:color="auto"/>
            <w:left w:val="none" w:sz="0" w:space="0" w:color="auto"/>
            <w:bottom w:val="none" w:sz="0" w:space="0" w:color="auto"/>
            <w:right w:val="none" w:sz="0" w:space="0" w:color="auto"/>
          </w:divBdr>
        </w:div>
      </w:divsChild>
    </w:div>
    <w:div w:id="1270164967">
      <w:bodyDiv w:val="1"/>
      <w:marLeft w:val="0"/>
      <w:marRight w:val="0"/>
      <w:marTop w:val="0"/>
      <w:marBottom w:val="0"/>
      <w:divBdr>
        <w:top w:val="none" w:sz="0" w:space="0" w:color="auto"/>
        <w:left w:val="none" w:sz="0" w:space="0" w:color="auto"/>
        <w:bottom w:val="none" w:sz="0" w:space="0" w:color="auto"/>
        <w:right w:val="none" w:sz="0" w:space="0" w:color="auto"/>
      </w:divBdr>
    </w:div>
    <w:div w:id="1333676278">
      <w:bodyDiv w:val="1"/>
      <w:marLeft w:val="0"/>
      <w:marRight w:val="0"/>
      <w:marTop w:val="0"/>
      <w:marBottom w:val="0"/>
      <w:divBdr>
        <w:top w:val="none" w:sz="0" w:space="0" w:color="auto"/>
        <w:left w:val="none" w:sz="0" w:space="0" w:color="auto"/>
        <w:bottom w:val="none" w:sz="0" w:space="0" w:color="auto"/>
        <w:right w:val="none" w:sz="0" w:space="0" w:color="auto"/>
      </w:divBdr>
      <w:divsChild>
        <w:div w:id="1854568005">
          <w:marLeft w:val="0"/>
          <w:marRight w:val="0"/>
          <w:marTop w:val="0"/>
          <w:marBottom w:val="0"/>
          <w:divBdr>
            <w:top w:val="none" w:sz="0" w:space="0" w:color="auto"/>
            <w:left w:val="none" w:sz="0" w:space="0" w:color="auto"/>
            <w:bottom w:val="none" w:sz="0" w:space="0" w:color="auto"/>
            <w:right w:val="none" w:sz="0" w:space="0" w:color="auto"/>
          </w:divBdr>
          <w:divsChild>
            <w:div w:id="1786150857">
              <w:marLeft w:val="0"/>
              <w:marRight w:val="0"/>
              <w:marTop w:val="0"/>
              <w:marBottom w:val="0"/>
              <w:divBdr>
                <w:top w:val="none" w:sz="0" w:space="0" w:color="auto"/>
                <w:left w:val="none" w:sz="0" w:space="0" w:color="auto"/>
                <w:bottom w:val="none" w:sz="0" w:space="0" w:color="auto"/>
                <w:right w:val="none" w:sz="0" w:space="0" w:color="auto"/>
              </w:divBdr>
              <w:divsChild>
                <w:div w:id="4738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55171">
      <w:bodyDiv w:val="1"/>
      <w:marLeft w:val="0"/>
      <w:marRight w:val="0"/>
      <w:marTop w:val="0"/>
      <w:marBottom w:val="0"/>
      <w:divBdr>
        <w:top w:val="none" w:sz="0" w:space="0" w:color="auto"/>
        <w:left w:val="none" w:sz="0" w:space="0" w:color="auto"/>
        <w:bottom w:val="none" w:sz="0" w:space="0" w:color="auto"/>
        <w:right w:val="none" w:sz="0" w:space="0" w:color="auto"/>
      </w:divBdr>
      <w:divsChild>
        <w:div w:id="1575511723">
          <w:marLeft w:val="0"/>
          <w:marRight w:val="0"/>
          <w:marTop w:val="0"/>
          <w:marBottom w:val="0"/>
          <w:divBdr>
            <w:top w:val="none" w:sz="0" w:space="0" w:color="auto"/>
            <w:left w:val="none" w:sz="0" w:space="0" w:color="auto"/>
            <w:bottom w:val="none" w:sz="0" w:space="0" w:color="auto"/>
            <w:right w:val="none" w:sz="0" w:space="0" w:color="auto"/>
          </w:divBdr>
          <w:divsChild>
            <w:div w:id="271791263">
              <w:marLeft w:val="0"/>
              <w:marRight w:val="0"/>
              <w:marTop w:val="0"/>
              <w:marBottom w:val="0"/>
              <w:divBdr>
                <w:top w:val="none" w:sz="0" w:space="0" w:color="auto"/>
                <w:left w:val="none" w:sz="0" w:space="0" w:color="auto"/>
                <w:bottom w:val="none" w:sz="0" w:space="0" w:color="auto"/>
                <w:right w:val="none" w:sz="0" w:space="0" w:color="auto"/>
              </w:divBdr>
              <w:divsChild>
                <w:div w:id="163637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956963">
      <w:bodyDiv w:val="1"/>
      <w:marLeft w:val="0"/>
      <w:marRight w:val="0"/>
      <w:marTop w:val="0"/>
      <w:marBottom w:val="0"/>
      <w:divBdr>
        <w:top w:val="none" w:sz="0" w:space="0" w:color="auto"/>
        <w:left w:val="none" w:sz="0" w:space="0" w:color="auto"/>
        <w:bottom w:val="none" w:sz="0" w:space="0" w:color="auto"/>
        <w:right w:val="none" w:sz="0" w:space="0" w:color="auto"/>
      </w:divBdr>
      <w:divsChild>
        <w:div w:id="1185168120">
          <w:marLeft w:val="0"/>
          <w:marRight w:val="0"/>
          <w:marTop w:val="0"/>
          <w:marBottom w:val="0"/>
          <w:divBdr>
            <w:top w:val="none" w:sz="0" w:space="0" w:color="auto"/>
            <w:left w:val="none" w:sz="0" w:space="0" w:color="auto"/>
            <w:bottom w:val="none" w:sz="0" w:space="0" w:color="auto"/>
            <w:right w:val="none" w:sz="0" w:space="0" w:color="auto"/>
          </w:divBdr>
        </w:div>
      </w:divsChild>
    </w:div>
    <w:div w:id="1607812792">
      <w:bodyDiv w:val="1"/>
      <w:marLeft w:val="0"/>
      <w:marRight w:val="0"/>
      <w:marTop w:val="0"/>
      <w:marBottom w:val="0"/>
      <w:divBdr>
        <w:top w:val="none" w:sz="0" w:space="0" w:color="auto"/>
        <w:left w:val="none" w:sz="0" w:space="0" w:color="auto"/>
        <w:bottom w:val="none" w:sz="0" w:space="0" w:color="auto"/>
        <w:right w:val="none" w:sz="0" w:space="0" w:color="auto"/>
      </w:divBdr>
      <w:divsChild>
        <w:div w:id="878510232">
          <w:marLeft w:val="0"/>
          <w:marRight w:val="0"/>
          <w:marTop w:val="0"/>
          <w:marBottom w:val="0"/>
          <w:divBdr>
            <w:top w:val="none" w:sz="0" w:space="0" w:color="auto"/>
            <w:left w:val="none" w:sz="0" w:space="0" w:color="auto"/>
            <w:bottom w:val="none" w:sz="0" w:space="0" w:color="auto"/>
            <w:right w:val="none" w:sz="0" w:space="0" w:color="auto"/>
          </w:divBdr>
          <w:divsChild>
            <w:div w:id="1167791213">
              <w:marLeft w:val="0"/>
              <w:marRight w:val="0"/>
              <w:marTop w:val="0"/>
              <w:marBottom w:val="0"/>
              <w:divBdr>
                <w:top w:val="none" w:sz="0" w:space="0" w:color="auto"/>
                <w:left w:val="none" w:sz="0" w:space="0" w:color="auto"/>
                <w:bottom w:val="none" w:sz="0" w:space="0" w:color="auto"/>
                <w:right w:val="none" w:sz="0" w:space="0" w:color="auto"/>
              </w:divBdr>
              <w:divsChild>
                <w:div w:id="133984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14715">
      <w:bodyDiv w:val="1"/>
      <w:marLeft w:val="0"/>
      <w:marRight w:val="0"/>
      <w:marTop w:val="0"/>
      <w:marBottom w:val="0"/>
      <w:divBdr>
        <w:top w:val="none" w:sz="0" w:space="0" w:color="auto"/>
        <w:left w:val="none" w:sz="0" w:space="0" w:color="auto"/>
        <w:bottom w:val="none" w:sz="0" w:space="0" w:color="auto"/>
        <w:right w:val="none" w:sz="0" w:space="0" w:color="auto"/>
      </w:divBdr>
      <w:divsChild>
        <w:div w:id="1832911351">
          <w:marLeft w:val="0"/>
          <w:marRight w:val="0"/>
          <w:marTop w:val="0"/>
          <w:marBottom w:val="0"/>
          <w:divBdr>
            <w:top w:val="none" w:sz="0" w:space="0" w:color="auto"/>
            <w:left w:val="none" w:sz="0" w:space="0" w:color="auto"/>
            <w:bottom w:val="none" w:sz="0" w:space="0" w:color="auto"/>
            <w:right w:val="none" w:sz="0" w:space="0" w:color="auto"/>
          </w:divBdr>
          <w:divsChild>
            <w:div w:id="55393947">
              <w:marLeft w:val="0"/>
              <w:marRight w:val="0"/>
              <w:marTop w:val="0"/>
              <w:marBottom w:val="0"/>
              <w:divBdr>
                <w:top w:val="none" w:sz="0" w:space="0" w:color="auto"/>
                <w:left w:val="none" w:sz="0" w:space="0" w:color="auto"/>
                <w:bottom w:val="none" w:sz="0" w:space="0" w:color="auto"/>
                <w:right w:val="none" w:sz="0" w:space="0" w:color="auto"/>
              </w:divBdr>
              <w:divsChild>
                <w:div w:id="116366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77048">
      <w:bodyDiv w:val="1"/>
      <w:marLeft w:val="0"/>
      <w:marRight w:val="0"/>
      <w:marTop w:val="0"/>
      <w:marBottom w:val="0"/>
      <w:divBdr>
        <w:top w:val="none" w:sz="0" w:space="0" w:color="auto"/>
        <w:left w:val="none" w:sz="0" w:space="0" w:color="auto"/>
        <w:bottom w:val="none" w:sz="0" w:space="0" w:color="auto"/>
        <w:right w:val="none" w:sz="0" w:space="0" w:color="auto"/>
      </w:divBdr>
      <w:divsChild>
        <w:div w:id="1905601812">
          <w:marLeft w:val="0"/>
          <w:marRight w:val="0"/>
          <w:marTop w:val="0"/>
          <w:marBottom w:val="0"/>
          <w:divBdr>
            <w:top w:val="none" w:sz="0" w:space="0" w:color="auto"/>
            <w:left w:val="none" w:sz="0" w:space="0" w:color="auto"/>
            <w:bottom w:val="none" w:sz="0" w:space="0" w:color="auto"/>
            <w:right w:val="none" w:sz="0" w:space="0" w:color="auto"/>
          </w:divBdr>
          <w:divsChild>
            <w:div w:id="1935438522">
              <w:marLeft w:val="0"/>
              <w:marRight w:val="0"/>
              <w:marTop w:val="0"/>
              <w:marBottom w:val="0"/>
              <w:divBdr>
                <w:top w:val="none" w:sz="0" w:space="0" w:color="auto"/>
                <w:left w:val="none" w:sz="0" w:space="0" w:color="auto"/>
                <w:bottom w:val="none" w:sz="0" w:space="0" w:color="auto"/>
                <w:right w:val="none" w:sz="0" w:space="0" w:color="auto"/>
              </w:divBdr>
              <w:divsChild>
                <w:div w:id="111610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302023">
      <w:bodyDiv w:val="1"/>
      <w:marLeft w:val="0"/>
      <w:marRight w:val="0"/>
      <w:marTop w:val="0"/>
      <w:marBottom w:val="0"/>
      <w:divBdr>
        <w:top w:val="none" w:sz="0" w:space="0" w:color="auto"/>
        <w:left w:val="none" w:sz="0" w:space="0" w:color="auto"/>
        <w:bottom w:val="none" w:sz="0" w:space="0" w:color="auto"/>
        <w:right w:val="none" w:sz="0" w:space="0" w:color="auto"/>
      </w:divBdr>
    </w:div>
    <w:div w:id="1886288569">
      <w:bodyDiv w:val="1"/>
      <w:marLeft w:val="0"/>
      <w:marRight w:val="0"/>
      <w:marTop w:val="0"/>
      <w:marBottom w:val="0"/>
      <w:divBdr>
        <w:top w:val="none" w:sz="0" w:space="0" w:color="auto"/>
        <w:left w:val="none" w:sz="0" w:space="0" w:color="auto"/>
        <w:bottom w:val="none" w:sz="0" w:space="0" w:color="auto"/>
        <w:right w:val="none" w:sz="0" w:space="0" w:color="auto"/>
      </w:divBdr>
      <w:divsChild>
        <w:div w:id="212154348">
          <w:marLeft w:val="0"/>
          <w:marRight w:val="0"/>
          <w:marTop w:val="0"/>
          <w:marBottom w:val="0"/>
          <w:divBdr>
            <w:top w:val="none" w:sz="0" w:space="0" w:color="auto"/>
            <w:left w:val="none" w:sz="0" w:space="0" w:color="auto"/>
            <w:bottom w:val="none" w:sz="0" w:space="0" w:color="auto"/>
            <w:right w:val="none" w:sz="0" w:space="0" w:color="auto"/>
          </w:divBdr>
        </w:div>
      </w:divsChild>
    </w:div>
    <w:div w:id="1948080597">
      <w:bodyDiv w:val="1"/>
      <w:marLeft w:val="0"/>
      <w:marRight w:val="0"/>
      <w:marTop w:val="0"/>
      <w:marBottom w:val="0"/>
      <w:divBdr>
        <w:top w:val="none" w:sz="0" w:space="0" w:color="auto"/>
        <w:left w:val="none" w:sz="0" w:space="0" w:color="auto"/>
        <w:bottom w:val="none" w:sz="0" w:space="0" w:color="auto"/>
        <w:right w:val="none" w:sz="0" w:space="0" w:color="auto"/>
      </w:divBdr>
      <w:divsChild>
        <w:div w:id="1518500682">
          <w:marLeft w:val="0"/>
          <w:marRight w:val="0"/>
          <w:marTop w:val="0"/>
          <w:marBottom w:val="0"/>
          <w:divBdr>
            <w:top w:val="none" w:sz="0" w:space="0" w:color="auto"/>
            <w:left w:val="none" w:sz="0" w:space="0" w:color="auto"/>
            <w:bottom w:val="none" w:sz="0" w:space="0" w:color="auto"/>
            <w:right w:val="none" w:sz="0" w:space="0" w:color="auto"/>
          </w:divBdr>
        </w:div>
      </w:divsChild>
    </w:div>
    <w:div w:id="1959678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citeseerx.ist.psu.edu/viewdoc/download?doi=10.1.1.522.2279&amp;rep=rep1&amp;type=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reader.elsevier.com/reader/sd/pii/S187704281501486X?token=41E94E844D812BF91287109AF9A50B6A85655BC73AAB0917FB2180270C4E6F0262ED1F10E39ADBA4F74D113CDE04EA4C&amp;originRegion=eu-west-1&amp;originCreation=20220502093101" TargetMode="Externa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hyperlink" Target="https://www.scribbr.com/methodology/population-vs-sample/" TargetMode="External"/><Relationship Id="rId25" Type="http://schemas.openxmlformats.org/officeDocument/2006/relationships/hyperlink" Target="https://reader.elsevier.com/reader/sd/pii/S187704281501486X?token=41E94E844D812BF91287109AF9A50B6A85655BC73AAB0917FB2180270C4E6F0262ED1F10E39ADBA4F74D113CDE04EA4C&amp;originRegion=eu-west-1&amp;originCreation=20220502093101" TargetMode="External"/><Relationship Id="rId2" Type="http://schemas.openxmlformats.org/officeDocument/2006/relationships/styles" Target="styles.xml"/><Relationship Id="rId16" Type="http://schemas.openxmlformats.org/officeDocument/2006/relationships/hyperlink" Target="https://researchguides.ben.edu/c.php?g=282050&amp;p=4036581" TargetMode="External"/><Relationship Id="rId20" Type="http://schemas.openxmlformats.org/officeDocument/2006/relationships/hyperlink" Target="https://reader.elsevier.com/reader/sd/pii/S1877050917320628?token=86B8844A5E43DDB6A00042634E09C5FFB9DD8496E5838EF4CC6C4D6FA9CBFA9DF71827678A15EF3D0D6D5575CFE54A8E&amp;originRegion=eu-west-1&amp;originCreation=202205031046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s://techterms.com/definition/vle"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www.ijiet.org/vol8/1091-JR285.pdf" TargetMode="Externa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lms.aambc.edu.et:8080/xmlui/bitstream/handle/123456789/243/Research%20Methodology.pdf?sequence=1"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2.jpeg"/><Relationship Id="rId22" Type="http://schemas.openxmlformats.org/officeDocument/2006/relationships/hyperlink" Target="https://www.moodlebites.com/pluginfile.php/26295/mod_resource/content/1/Pub4_ComparisonBetweenMoodleAndBlackboard.pdf"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videambrosiani/Desktop/Esami%20universita/The%20Impact%20of%20Virtual%20Learning%20Environment%5b22%5d.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find Moodle useful?</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BB2-744C-8618-CEA29F0E81F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BB2-744C-8618-CEA29F0E81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CACE-D647-AE8D-30CAA053BA2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many times do you use Moodle a week?</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1-5 times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Sheet1!$B$2</c:f>
              <c:numCache>
                <c:formatCode>General</c:formatCode>
                <c:ptCount val="1"/>
                <c:pt idx="0">
                  <c:v>7</c:v>
                </c:pt>
              </c:numCache>
            </c:numRef>
          </c:val>
          <c:extLst>
            <c:ext xmlns:c16="http://schemas.microsoft.com/office/drawing/2014/chart" uri="{C3380CC4-5D6E-409C-BE32-E72D297353CC}">
              <c16:uniqueId val="{00000000-31CC-DA46-A79F-6D3276DE290B}"/>
            </c:ext>
          </c:extLst>
        </c:ser>
        <c:ser>
          <c:idx val="1"/>
          <c:order val="1"/>
          <c:tx>
            <c:strRef>
              <c:f>Sheet1!$C$1</c:f>
              <c:strCache>
                <c:ptCount val="1"/>
                <c:pt idx="0">
                  <c:v>5-10 times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Sheet1!$C$2</c:f>
              <c:numCache>
                <c:formatCode>General</c:formatCode>
                <c:ptCount val="1"/>
                <c:pt idx="0">
                  <c:v>7</c:v>
                </c:pt>
              </c:numCache>
            </c:numRef>
          </c:val>
          <c:extLst>
            <c:ext xmlns:c16="http://schemas.microsoft.com/office/drawing/2014/chart" uri="{C3380CC4-5D6E-409C-BE32-E72D297353CC}">
              <c16:uniqueId val="{00000001-31CC-DA46-A79F-6D3276DE290B}"/>
            </c:ext>
          </c:extLst>
        </c:ser>
        <c:ser>
          <c:idx val="2"/>
          <c:order val="2"/>
          <c:tx>
            <c:strRef>
              <c:f>Sheet1!$D$1</c:f>
              <c:strCache>
                <c:ptCount val="1"/>
                <c:pt idx="0">
                  <c:v>Over 10 times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Sheet1!$D$2</c:f>
              <c:numCache>
                <c:formatCode>General</c:formatCode>
                <c:ptCount val="1"/>
                <c:pt idx="0">
                  <c:v>6</c:v>
                </c:pt>
              </c:numCache>
            </c:numRef>
          </c:val>
          <c:extLst>
            <c:ext xmlns:c16="http://schemas.microsoft.com/office/drawing/2014/chart" uri="{C3380CC4-5D6E-409C-BE32-E72D297353CC}">
              <c16:uniqueId val="{00000002-31CC-DA46-A79F-6D3276DE290B}"/>
            </c:ext>
          </c:extLst>
        </c:ser>
        <c:dLbls>
          <c:dLblPos val="inEnd"/>
          <c:showLegendKey val="0"/>
          <c:showVal val="1"/>
          <c:showCatName val="0"/>
          <c:showSerName val="0"/>
          <c:showPercent val="0"/>
          <c:showBubbleSize val="0"/>
        </c:dLbls>
        <c:gapWidth val="65"/>
        <c:axId val="1767189392"/>
        <c:axId val="1184725327"/>
      </c:barChart>
      <c:catAx>
        <c:axId val="17671893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84725327"/>
        <c:crosses val="autoZero"/>
        <c:auto val="1"/>
        <c:lblAlgn val="ctr"/>
        <c:lblOffset val="100"/>
        <c:noMultiLvlLbl val="0"/>
      </c:catAx>
      <c:valAx>
        <c:axId val="118472532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76718939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think they need to improve the app?</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02A-1542-94F0-9D1F86E98C9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02A-1542-94F0-9D1F86E98C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9</c:v>
                </c:pt>
                <c:pt idx="1">
                  <c:v>11</c:v>
                </c:pt>
              </c:numCache>
            </c:numRef>
          </c:val>
          <c:extLst>
            <c:ext xmlns:c16="http://schemas.microsoft.com/office/drawing/2014/chart" uri="{C3380CC4-5D6E-409C-BE32-E72D297353CC}">
              <c16:uniqueId val="{00000000-170D-9A40-8CD4-351E73927B4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feel that virtual learning is less effective thanface to face lerning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39C-9B4E-A43B-41384513699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39C-9B4E-A43B-4138451369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8</c:v>
                </c:pt>
                <c:pt idx="1">
                  <c:v>12</c:v>
                </c:pt>
              </c:numCache>
            </c:numRef>
          </c:val>
          <c:extLst>
            <c:ext xmlns:c16="http://schemas.microsoft.com/office/drawing/2014/chart" uri="{C3380CC4-5D6E-409C-BE32-E72D297353CC}">
              <c16:uniqueId val="{00000000-CA98-1C41-A1EE-187C6A8E7A41}"/>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a:t>
            </a:r>
            <a:r>
              <a:rPr lang="en-GB" baseline="0"/>
              <a:t> much impact Moodle has on virtual learning environment?</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Sheet1!$B$2</c:f>
              <c:numCache>
                <c:formatCode>General</c:formatCode>
                <c:ptCount val="1"/>
                <c:pt idx="0">
                  <c:v>2</c:v>
                </c:pt>
              </c:numCache>
            </c:numRef>
          </c:val>
          <c:extLst>
            <c:ext xmlns:c16="http://schemas.microsoft.com/office/drawing/2014/chart" uri="{C3380CC4-5D6E-409C-BE32-E72D297353CC}">
              <c16:uniqueId val="{00000000-410B-9B41-95CE-79E109CF27EB}"/>
            </c:ext>
          </c:extLst>
        </c:ser>
        <c:ser>
          <c:idx val="1"/>
          <c:order val="1"/>
          <c:tx>
            <c:strRef>
              <c:f>Sheet1!$C$1</c:f>
              <c:strCache>
                <c:ptCount val="1"/>
                <c:pt idx="0">
                  <c:v>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Sheet1!$C$2</c:f>
              <c:numCache>
                <c:formatCode>General</c:formatCode>
                <c:ptCount val="1"/>
                <c:pt idx="0">
                  <c:v>0</c:v>
                </c:pt>
              </c:numCache>
            </c:numRef>
          </c:val>
          <c:extLst>
            <c:ext xmlns:c16="http://schemas.microsoft.com/office/drawing/2014/chart" uri="{C3380CC4-5D6E-409C-BE32-E72D297353CC}">
              <c16:uniqueId val="{00000001-410B-9B41-95CE-79E109CF27EB}"/>
            </c:ext>
          </c:extLst>
        </c:ser>
        <c:ser>
          <c:idx val="2"/>
          <c:order val="2"/>
          <c:tx>
            <c:strRef>
              <c:f>Sheet1!$D$1</c:f>
              <c:strCache>
                <c:ptCount val="1"/>
                <c:pt idx="0">
                  <c:v>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Sheet1!$D$2</c:f>
              <c:numCache>
                <c:formatCode>General</c:formatCode>
                <c:ptCount val="1"/>
                <c:pt idx="0">
                  <c:v>1</c:v>
                </c:pt>
              </c:numCache>
            </c:numRef>
          </c:val>
          <c:extLst>
            <c:ext xmlns:c16="http://schemas.microsoft.com/office/drawing/2014/chart" uri="{C3380CC4-5D6E-409C-BE32-E72D297353CC}">
              <c16:uniqueId val="{00000002-410B-9B41-95CE-79E109CF27EB}"/>
            </c:ext>
          </c:extLst>
        </c:ser>
        <c:ser>
          <c:idx val="3"/>
          <c:order val="3"/>
          <c:tx>
            <c:strRef>
              <c:f>Sheet1!$E$1</c:f>
              <c:strCache>
                <c:ptCount val="1"/>
                <c:pt idx="0">
                  <c:v>4</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Sheet1!$E$2</c:f>
              <c:numCache>
                <c:formatCode>General</c:formatCode>
                <c:ptCount val="1"/>
                <c:pt idx="0">
                  <c:v>0</c:v>
                </c:pt>
              </c:numCache>
            </c:numRef>
          </c:val>
          <c:extLst>
            <c:ext xmlns:c16="http://schemas.microsoft.com/office/drawing/2014/chart" uri="{C3380CC4-5D6E-409C-BE32-E72D297353CC}">
              <c16:uniqueId val="{00000004-410B-9B41-95CE-79E109CF27EB}"/>
            </c:ext>
          </c:extLst>
        </c:ser>
        <c:ser>
          <c:idx val="4"/>
          <c:order val="4"/>
          <c:tx>
            <c:strRef>
              <c:f>Sheet1!$F$1</c:f>
              <c:strCache>
                <c:ptCount val="1"/>
                <c:pt idx="0">
                  <c:v>5</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Sheet1!$F$2</c:f>
              <c:numCache>
                <c:formatCode>General</c:formatCode>
                <c:ptCount val="1"/>
                <c:pt idx="0">
                  <c:v>1</c:v>
                </c:pt>
              </c:numCache>
            </c:numRef>
          </c:val>
          <c:extLst>
            <c:ext xmlns:c16="http://schemas.microsoft.com/office/drawing/2014/chart" uri="{C3380CC4-5D6E-409C-BE32-E72D297353CC}">
              <c16:uniqueId val="{00000005-410B-9B41-95CE-79E109CF27EB}"/>
            </c:ext>
          </c:extLst>
        </c:ser>
        <c:ser>
          <c:idx val="5"/>
          <c:order val="5"/>
          <c:tx>
            <c:strRef>
              <c:f>Sheet1!$G$1</c:f>
              <c:strCache>
                <c:ptCount val="1"/>
                <c:pt idx="0">
                  <c:v>6</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Sheet1!$G$2</c:f>
              <c:numCache>
                <c:formatCode>General</c:formatCode>
                <c:ptCount val="1"/>
                <c:pt idx="0">
                  <c:v>1</c:v>
                </c:pt>
              </c:numCache>
            </c:numRef>
          </c:val>
          <c:extLst>
            <c:ext xmlns:c16="http://schemas.microsoft.com/office/drawing/2014/chart" uri="{C3380CC4-5D6E-409C-BE32-E72D297353CC}">
              <c16:uniqueId val="{00000006-410B-9B41-95CE-79E109CF27EB}"/>
            </c:ext>
          </c:extLst>
        </c:ser>
        <c:ser>
          <c:idx val="6"/>
          <c:order val="6"/>
          <c:tx>
            <c:strRef>
              <c:f>Sheet1!$H$1</c:f>
              <c:strCache>
                <c:ptCount val="1"/>
                <c:pt idx="0">
                  <c:v>7</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Sheet1!$H$2</c:f>
              <c:numCache>
                <c:formatCode>General</c:formatCode>
                <c:ptCount val="1"/>
                <c:pt idx="0">
                  <c:v>6</c:v>
                </c:pt>
              </c:numCache>
            </c:numRef>
          </c:val>
          <c:extLst>
            <c:ext xmlns:c16="http://schemas.microsoft.com/office/drawing/2014/chart" uri="{C3380CC4-5D6E-409C-BE32-E72D297353CC}">
              <c16:uniqueId val="{00000007-410B-9B41-95CE-79E109CF27EB}"/>
            </c:ext>
          </c:extLst>
        </c:ser>
        <c:ser>
          <c:idx val="7"/>
          <c:order val="7"/>
          <c:tx>
            <c:strRef>
              <c:f>Sheet1!$I$1</c:f>
              <c:strCache>
                <c:ptCount val="1"/>
                <c:pt idx="0">
                  <c:v>8</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Sheet1!$I$2</c:f>
              <c:numCache>
                <c:formatCode>General</c:formatCode>
                <c:ptCount val="1"/>
                <c:pt idx="0">
                  <c:v>5</c:v>
                </c:pt>
              </c:numCache>
            </c:numRef>
          </c:val>
          <c:extLst>
            <c:ext xmlns:c16="http://schemas.microsoft.com/office/drawing/2014/chart" uri="{C3380CC4-5D6E-409C-BE32-E72D297353CC}">
              <c16:uniqueId val="{00000008-410B-9B41-95CE-79E109CF27EB}"/>
            </c:ext>
          </c:extLst>
        </c:ser>
        <c:ser>
          <c:idx val="8"/>
          <c:order val="8"/>
          <c:tx>
            <c:strRef>
              <c:f>Sheet1!$J$1</c:f>
              <c:strCache>
                <c:ptCount val="1"/>
                <c:pt idx="0">
                  <c:v>9</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Sheet1!$J$2</c:f>
              <c:numCache>
                <c:formatCode>General</c:formatCode>
                <c:ptCount val="1"/>
                <c:pt idx="0">
                  <c:v>2</c:v>
                </c:pt>
              </c:numCache>
            </c:numRef>
          </c:val>
          <c:extLst>
            <c:ext xmlns:c16="http://schemas.microsoft.com/office/drawing/2014/chart" uri="{C3380CC4-5D6E-409C-BE32-E72D297353CC}">
              <c16:uniqueId val="{00000009-410B-9B41-95CE-79E109CF27EB}"/>
            </c:ext>
          </c:extLst>
        </c:ser>
        <c:ser>
          <c:idx val="9"/>
          <c:order val="9"/>
          <c:tx>
            <c:strRef>
              <c:f>Sheet1!$K$1</c:f>
              <c:strCache>
                <c:ptCount val="1"/>
                <c:pt idx="0">
                  <c:v>10</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Sheet1!$K$2</c:f>
              <c:numCache>
                <c:formatCode>General</c:formatCode>
                <c:ptCount val="1"/>
                <c:pt idx="0">
                  <c:v>2</c:v>
                </c:pt>
              </c:numCache>
            </c:numRef>
          </c:val>
          <c:extLst>
            <c:ext xmlns:c16="http://schemas.microsoft.com/office/drawing/2014/chart" uri="{C3380CC4-5D6E-409C-BE32-E72D297353CC}">
              <c16:uniqueId val="{0000000A-410B-9B41-95CE-79E109CF27EB}"/>
            </c:ext>
          </c:extLst>
        </c:ser>
        <c:dLbls>
          <c:dLblPos val="inEnd"/>
          <c:showLegendKey val="0"/>
          <c:showVal val="1"/>
          <c:showCatName val="0"/>
          <c:showSerName val="0"/>
          <c:showPercent val="0"/>
          <c:showBubbleSize val="0"/>
        </c:dLbls>
        <c:gapWidth val="65"/>
        <c:axId val="356136128"/>
        <c:axId val="356137808"/>
      </c:barChart>
      <c:catAx>
        <c:axId val="3561361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56137808"/>
        <c:crosses val="autoZero"/>
        <c:auto val="1"/>
        <c:lblAlgn val="ctr"/>
        <c:lblOffset val="100"/>
        <c:noMultiLvlLbl val="0"/>
      </c:catAx>
      <c:valAx>
        <c:axId val="3561378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561361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a:t>
            </a:r>
            <a:r>
              <a:rPr lang="en-GB" baseline="0"/>
              <a:t> satisfy you are with Moodle?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Sheet1!$B$2</c:f>
              <c:numCache>
                <c:formatCode>General</c:formatCode>
                <c:ptCount val="1"/>
                <c:pt idx="0">
                  <c:v>2</c:v>
                </c:pt>
              </c:numCache>
            </c:numRef>
          </c:val>
          <c:extLst>
            <c:ext xmlns:c16="http://schemas.microsoft.com/office/drawing/2014/chart" uri="{C3380CC4-5D6E-409C-BE32-E72D297353CC}">
              <c16:uniqueId val="{00000000-2F94-2A45-BF62-A4B40DF5F198}"/>
            </c:ext>
          </c:extLst>
        </c:ser>
        <c:ser>
          <c:idx val="1"/>
          <c:order val="1"/>
          <c:tx>
            <c:strRef>
              <c:f>Sheet1!$C$1</c:f>
              <c:strCache>
                <c:ptCount val="1"/>
                <c:pt idx="0">
                  <c:v>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Sheet1!$C$2</c:f>
              <c:numCache>
                <c:formatCode>General</c:formatCode>
                <c:ptCount val="1"/>
                <c:pt idx="0">
                  <c:v>0</c:v>
                </c:pt>
              </c:numCache>
            </c:numRef>
          </c:val>
          <c:extLst>
            <c:ext xmlns:c16="http://schemas.microsoft.com/office/drawing/2014/chart" uri="{C3380CC4-5D6E-409C-BE32-E72D297353CC}">
              <c16:uniqueId val="{00000001-2F94-2A45-BF62-A4B40DF5F198}"/>
            </c:ext>
          </c:extLst>
        </c:ser>
        <c:ser>
          <c:idx val="2"/>
          <c:order val="2"/>
          <c:tx>
            <c:strRef>
              <c:f>Sheet1!$D$1</c:f>
              <c:strCache>
                <c:ptCount val="1"/>
                <c:pt idx="0">
                  <c:v>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Sheet1!$D$2</c:f>
              <c:numCache>
                <c:formatCode>General</c:formatCode>
                <c:ptCount val="1"/>
                <c:pt idx="0">
                  <c:v>1</c:v>
                </c:pt>
              </c:numCache>
            </c:numRef>
          </c:val>
          <c:extLst>
            <c:ext xmlns:c16="http://schemas.microsoft.com/office/drawing/2014/chart" uri="{C3380CC4-5D6E-409C-BE32-E72D297353CC}">
              <c16:uniqueId val="{00000002-2F94-2A45-BF62-A4B40DF5F198}"/>
            </c:ext>
          </c:extLst>
        </c:ser>
        <c:ser>
          <c:idx val="3"/>
          <c:order val="3"/>
          <c:tx>
            <c:strRef>
              <c:f>Sheet1!$E$1</c:f>
              <c:strCache>
                <c:ptCount val="1"/>
                <c:pt idx="0">
                  <c:v>4</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Sheet1!$E$2</c:f>
              <c:numCache>
                <c:formatCode>General</c:formatCode>
                <c:ptCount val="1"/>
                <c:pt idx="0">
                  <c:v>0</c:v>
                </c:pt>
              </c:numCache>
            </c:numRef>
          </c:val>
          <c:extLst>
            <c:ext xmlns:c16="http://schemas.microsoft.com/office/drawing/2014/chart" uri="{C3380CC4-5D6E-409C-BE32-E72D297353CC}">
              <c16:uniqueId val="{00000004-2F94-2A45-BF62-A4B40DF5F198}"/>
            </c:ext>
          </c:extLst>
        </c:ser>
        <c:ser>
          <c:idx val="4"/>
          <c:order val="4"/>
          <c:tx>
            <c:strRef>
              <c:f>Sheet1!$F$1</c:f>
              <c:strCache>
                <c:ptCount val="1"/>
                <c:pt idx="0">
                  <c:v>5</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Sheet1!$F$2</c:f>
              <c:numCache>
                <c:formatCode>General</c:formatCode>
                <c:ptCount val="1"/>
                <c:pt idx="0">
                  <c:v>0</c:v>
                </c:pt>
              </c:numCache>
            </c:numRef>
          </c:val>
          <c:extLst>
            <c:ext xmlns:c16="http://schemas.microsoft.com/office/drawing/2014/chart" uri="{C3380CC4-5D6E-409C-BE32-E72D297353CC}">
              <c16:uniqueId val="{00000005-2F94-2A45-BF62-A4B40DF5F198}"/>
            </c:ext>
          </c:extLst>
        </c:ser>
        <c:ser>
          <c:idx val="5"/>
          <c:order val="5"/>
          <c:tx>
            <c:strRef>
              <c:f>Sheet1!$G$1</c:f>
              <c:strCache>
                <c:ptCount val="1"/>
                <c:pt idx="0">
                  <c:v>6</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Sheet1!$G$2</c:f>
              <c:numCache>
                <c:formatCode>General</c:formatCode>
                <c:ptCount val="1"/>
                <c:pt idx="0">
                  <c:v>3</c:v>
                </c:pt>
              </c:numCache>
            </c:numRef>
          </c:val>
          <c:extLst>
            <c:ext xmlns:c16="http://schemas.microsoft.com/office/drawing/2014/chart" uri="{C3380CC4-5D6E-409C-BE32-E72D297353CC}">
              <c16:uniqueId val="{00000006-2F94-2A45-BF62-A4B40DF5F198}"/>
            </c:ext>
          </c:extLst>
        </c:ser>
        <c:ser>
          <c:idx val="6"/>
          <c:order val="6"/>
          <c:tx>
            <c:strRef>
              <c:f>Sheet1!$H$1</c:f>
              <c:strCache>
                <c:ptCount val="1"/>
                <c:pt idx="0">
                  <c:v>7</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Sheet1!$H$2</c:f>
              <c:numCache>
                <c:formatCode>General</c:formatCode>
                <c:ptCount val="1"/>
                <c:pt idx="0">
                  <c:v>4</c:v>
                </c:pt>
              </c:numCache>
            </c:numRef>
          </c:val>
          <c:extLst>
            <c:ext xmlns:c16="http://schemas.microsoft.com/office/drawing/2014/chart" uri="{C3380CC4-5D6E-409C-BE32-E72D297353CC}">
              <c16:uniqueId val="{00000007-2F94-2A45-BF62-A4B40DF5F198}"/>
            </c:ext>
          </c:extLst>
        </c:ser>
        <c:ser>
          <c:idx val="7"/>
          <c:order val="7"/>
          <c:tx>
            <c:strRef>
              <c:f>Sheet1!$I$1</c:f>
              <c:strCache>
                <c:ptCount val="1"/>
                <c:pt idx="0">
                  <c:v>8</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Sheet1!$I$2</c:f>
              <c:numCache>
                <c:formatCode>General</c:formatCode>
                <c:ptCount val="1"/>
                <c:pt idx="0">
                  <c:v>4</c:v>
                </c:pt>
              </c:numCache>
            </c:numRef>
          </c:val>
          <c:extLst>
            <c:ext xmlns:c16="http://schemas.microsoft.com/office/drawing/2014/chart" uri="{C3380CC4-5D6E-409C-BE32-E72D297353CC}">
              <c16:uniqueId val="{00000008-2F94-2A45-BF62-A4B40DF5F198}"/>
            </c:ext>
          </c:extLst>
        </c:ser>
        <c:ser>
          <c:idx val="8"/>
          <c:order val="8"/>
          <c:tx>
            <c:strRef>
              <c:f>Sheet1!$J$1</c:f>
              <c:strCache>
                <c:ptCount val="1"/>
                <c:pt idx="0">
                  <c:v>9</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Sheet1!$J$2</c:f>
              <c:numCache>
                <c:formatCode>General</c:formatCode>
                <c:ptCount val="1"/>
                <c:pt idx="0">
                  <c:v>1</c:v>
                </c:pt>
              </c:numCache>
            </c:numRef>
          </c:val>
          <c:extLst>
            <c:ext xmlns:c16="http://schemas.microsoft.com/office/drawing/2014/chart" uri="{C3380CC4-5D6E-409C-BE32-E72D297353CC}">
              <c16:uniqueId val="{00000009-2F94-2A45-BF62-A4B40DF5F198}"/>
            </c:ext>
          </c:extLst>
        </c:ser>
        <c:ser>
          <c:idx val="9"/>
          <c:order val="9"/>
          <c:tx>
            <c:strRef>
              <c:f>Sheet1!$K$1</c:f>
              <c:strCache>
                <c:ptCount val="1"/>
                <c:pt idx="0">
                  <c:v>10</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c:f>
              <c:strCache>
                <c:ptCount val="1"/>
                <c:pt idx="0">
                  <c:v>Category 1</c:v>
                </c:pt>
              </c:strCache>
            </c:strRef>
          </c:cat>
          <c:val>
            <c:numRef>
              <c:f>Sheet1!$K$2</c:f>
              <c:numCache>
                <c:formatCode>General</c:formatCode>
                <c:ptCount val="1"/>
                <c:pt idx="0">
                  <c:v>5</c:v>
                </c:pt>
              </c:numCache>
            </c:numRef>
          </c:val>
          <c:extLst>
            <c:ext xmlns:c16="http://schemas.microsoft.com/office/drawing/2014/chart" uri="{C3380CC4-5D6E-409C-BE32-E72D297353CC}">
              <c16:uniqueId val="{0000000A-2F94-2A45-BF62-A4B40DF5F198}"/>
            </c:ext>
          </c:extLst>
        </c:ser>
        <c:dLbls>
          <c:dLblPos val="inEnd"/>
          <c:showLegendKey val="0"/>
          <c:showVal val="1"/>
          <c:showCatName val="0"/>
          <c:showSerName val="0"/>
          <c:showPercent val="0"/>
          <c:showBubbleSize val="0"/>
        </c:dLbls>
        <c:gapWidth val="65"/>
        <c:axId val="895500704"/>
        <c:axId val="887915168"/>
      </c:barChart>
      <c:catAx>
        <c:axId val="89550070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87915168"/>
        <c:crosses val="autoZero"/>
        <c:auto val="1"/>
        <c:lblAlgn val="ctr"/>
        <c:lblOffset val="100"/>
        <c:noMultiLvlLbl val="0"/>
      </c:catAx>
      <c:valAx>
        <c:axId val="8879151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9550070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The Impact of Virtual Learning Environment[22].dotx</Template>
  <TotalTime>1</TotalTime>
  <Pages>18</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dc:description/>
  <cp:lastModifiedBy>Davide Ambrosiani (2117749)</cp:lastModifiedBy>
  <cp:revision>2</cp:revision>
  <dcterms:created xsi:type="dcterms:W3CDTF">2022-05-03T19:08:00Z</dcterms:created>
  <dcterms:modified xsi:type="dcterms:W3CDTF">2022-05-03T19:08:00Z</dcterms:modified>
</cp:coreProperties>
</file>