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CE5CA2" w14:textId="23333CC4" w:rsidR="00CF4C58" w:rsidRDefault="00357F91">
      <w:r>
        <w:t>Cover Page</w:t>
      </w:r>
    </w:p>
    <w:p w14:paraId="74BB12B2" w14:textId="47C9331F" w:rsidR="00357F91" w:rsidRDefault="00357F91">
      <w:r>
        <w:br w:type="page"/>
      </w:r>
    </w:p>
    <w:p w14:paraId="0CBAFADD" w14:textId="620DB0BD" w:rsidR="00357F91" w:rsidRDefault="00357F91">
      <w:r>
        <w:lastRenderedPageBreak/>
        <w:t>Table of Contents</w:t>
      </w:r>
    </w:p>
    <w:p w14:paraId="7E7CDE76" w14:textId="176F45C9" w:rsidR="00357F91" w:rsidRDefault="00357F91">
      <w:r>
        <w:br w:type="page"/>
      </w:r>
    </w:p>
    <w:p w14:paraId="22D4FFAC" w14:textId="32CABFAD" w:rsidR="00357F91" w:rsidRDefault="00357F91">
      <w:r>
        <w:lastRenderedPageBreak/>
        <w:t xml:space="preserve">Part A- </w:t>
      </w:r>
      <w:r w:rsidRPr="00357F91">
        <w:t>Project proposal poster</w:t>
      </w:r>
    </w:p>
    <w:p w14:paraId="75615AA2" w14:textId="77777777" w:rsidR="00357F91" w:rsidRDefault="00357F91">
      <w:r>
        <w:br w:type="page"/>
      </w:r>
    </w:p>
    <w:p w14:paraId="0FE7B1E0" w14:textId="61F99F7A" w:rsidR="00357F91" w:rsidRDefault="00357F91">
      <w:r>
        <w:lastRenderedPageBreak/>
        <w:t>Part B- Reflective Report</w:t>
      </w:r>
    </w:p>
    <w:p w14:paraId="4067FC50" w14:textId="77777777" w:rsidR="00357F91" w:rsidRDefault="00357F91">
      <w:r>
        <w:br w:type="page"/>
      </w:r>
    </w:p>
    <w:p w14:paraId="3EF54234" w14:textId="6F4FCC52" w:rsidR="00357F91" w:rsidRDefault="00357F91">
      <w:r>
        <w:lastRenderedPageBreak/>
        <w:t>Part C- Project Management Plan</w:t>
      </w:r>
    </w:p>
    <w:p w14:paraId="45C98765" w14:textId="77777777" w:rsidR="00357F91" w:rsidRDefault="00357F91" w:rsidP="00357F91">
      <w:r>
        <w:t xml:space="preserve">To complete the task, you should consider:  </w:t>
      </w:r>
    </w:p>
    <w:p w14:paraId="5F5C0727" w14:textId="77777777" w:rsidR="00357F91" w:rsidRDefault="00357F91" w:rsidP="00357F91">
      <w:r>
        <w:t>1.</w:t>
      </w:r>
      <w:r>
        <w:tab/>
        <w:t xml:space="preserve">Introduction </w:t>
      </w:r>
    </w:p>
    <w:p w14:paraId="688B5EB9" w14:textId="77777777" w:rsidR="00357F91" w:rsidRDefault="00357F91" w:rsidP="00357F91">
      <w:r>
        <w:t>2.</w:t>
      </w:r>
      <w:r>
        <w:tab/>
        <w:t xml:space="preserve">Project description </w:t>
      </w:r>
    </w:p>
    <w:p w14:paraId="45BDCD34" w14:textId="322F1B69" w:rsidR="00357F91" w:rsidRDefault="00357F91" w:rsidP="00357F91">
      <w:r>
        <w:t>3.</w:t>
      </w:r>
      <w:r>
        <w:tab/>
        <w:t xml:space="preserve">Scope </w:t>
      </w:r>
    </w:p>
    <w:p w14:paraId="1D76103F" w14:textId="77777777" w:rsidR="00357F91" w:rsidRDefault="00357F91" w:rsidP="00357F91">
      <w:r>
        <w:t>4.</w:t>
      </w:r>
      <w:r>
        <w:tab/>
        <w:t xml:space="preserve">Work breakdown structure </w:t>
      </w:r>
    </w:p>
    <w:p w14:paraId="5559F7E2" w14:textId="77777777" w:rsidR="00357F91" w:rsidRDefault="00357F91" w:rsidP="00357F91">
      <w:r>
        <w:t>5.</w:t>
      </w:r>
      <w:r>
        <w:tab/>
        <w:t xml:space="preserve">Quad Chart </w:t>
      </w:r>
    </w:p>
    <w:p w14:paraId="77877F60" w14:textId="77777777" w:rsidR="00357F91" w:rsidRDefault="00357F91" w:rsidP="00357F91">
      <w:r>
        <w:t>6.</w:t>
      </w:r>
      <w:r>
        <w:tab/>
        <w:t xml:space="preserve">Gantt Chart </w:t>
      </w:r>
    </w:p>
    <w:p w14:paraId="242E83C2" w14:textId="35A0FD35" w:rsidR="00357F91" w:rsidRDefault="00357F91" w:rsidP="00357F91">
      <w:r>
        <w:t>7.</w:t>
      </w:r>
      <w:r>
        <w:tab/>
        <w:t xml:space="preserve">Stakeholders' involvement  </w:t>
      </w:r>
    </w:p>
    <w:p w14:paraId="278162F3" w14:textId="7C1EB188" w:rsidR="00357F91" w:rsidRDefault="00357F91" w:rsidP="00357F91">
      <w:r>
        <w:t>8.</w:t>
      </w:r>
      <w:r>
        <w:tab/>
        <w:t xml:space="preserve">Allocation of resources  </w:t>
      </w:r>
    </w:p>
    <w:p w14:paraId="29BDC3F8" w14:textId="77777777" w:rsidR="00357F91" w:rsidRDefault="00357F91" w:rsidP="00357F91">
      <w:r>
        <w:t>9.</w:t>
      </w:r>
      <w:r>
        <w:tab/>
        <w:t xml:space="preserve">Risk Analysis </w:t>
      </w:r>
    </w:p>
    <w:p w14:paraId="7013C3B4" w14:textId="77777777" w:rsidR="00357F91" w:rsidRDefault="00357F91" w:rsidP="00357F91">
      <w:r>
        <w:t>10.</w:t>
      </w:r>
      <w:r>
        <w:tab/>
        <w:t xml:space="preserve">Conclusion </w:t>
      </w:r>
    </w:p>
    <w:p w14:paraId="38252B77" w14:textId="4147BC96" w:rsidR="00357F91" w:rsidRDefault="00357F91" w:rsidP="00357F91">
      <w:r>
        <w:t>11.</w:t>
      </w:r>
      <w:r>
        <w:tab/>
        <w:t>References</w:t>
      </w:r>
    </w:p>
    <w:sectPr w:rsidR="00357F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22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07DF"/>
    <w:rsid w:val="000807DF"/>
    <w:rsid w:val="00350616"/>
    <w:rsid w:val="00357F91"/>
    <w:rsid w:val="007C03E9"/>
    <w:rsid w:val="00835E96"/>
    <w:rsid w:val="00CF4C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CF1E9E"/>
  <w15:chartTrackingRefBased/>
  <w15:docId w15:val="{49E2438D-56B9-4BE6-9CE5-554531EDCD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color w:val="333333"/>
        <w:kern w:val="2"/>
        <w:sz w:val="24"/>
        <w:szCs w:val="21"/>
        <w:lang w:val="en-GB" w:eastAsia="en-US" w:bidi="ar-SA"/>
        <w14:ligatures w14:val="standardContextual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07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07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07DF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07DF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07DF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07DF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07DF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07DF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07DF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07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07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07DF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07DF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07DF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07DF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07DF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07DF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07DF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807DF"/>
    <w:pPr>
      <w:spacing w:after="80"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07DF"/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07DF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807DF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807D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807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807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807D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07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07D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807D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58</Words>
  <Characters>334</Characters>
  <Application>Microsoft Office Word</Application>
  <DocSecurity>0</DocSecurity>
  <Lines>2</Lines>
  <Paragraphs>1</Paragraphs>
  <ScaleCrop>false</ScaleCrop>
  <Company/>
  <LinksUpToDate>false</LinksUpToDate>
  <CharactersWithSpaces>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Sharin McDowall-Emefiele (Economics)</dc:creator>
  <cp:keywords/>
  <dc:description/>
  <cp:lastModifiedBy>Sharin McDowall-Emefiele (Economics)</cp:lastModifiedBy>
  <cp:revision>4</cp:revision>
  <dcterms:created xsi:type="dcterms:W3CDTF">2025-07-09T09:16:00Z</dcterms:created>
  <dcterms:modified xsi:type="dcterms:W3CDTF">2025-07-09T09:21:00Z</dcterms:modified>
</cp:coreProperties>
</file>