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microsoft.com/office/2011/relationships/webextensiontaskpanes" Target="word/webextensions/taskpanes.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98317860"/>
        <w:docPartObj>
          <w:docPartGallery w:val="Cover Pages"/>
          <w:docPartUnique/>
        </w:docPartObj>
      </w:sdtPr>
      <w:sdtEndPr/>
      <w:sdtContent>
        <w:p w14:paraId="4D510F28" w14:textId="071E82F9" w:rsidR="00861B48" w:rsidRDefault="00861B48">
          <w:r>
            <w:rPr>
              <w:noProof/>
            </w:rPr>
            <mc:AlternateContent>
              <mc:Choice Requires="wpg">
                <w:drawing>
                  <wp:anchor distT="0" distB="0" distL="114300" distR="114300" simplePos="0" relativeHeight="251659264" behindDoc="1" locked="0" layoutInCell="1" allowOverlap="1" wp14:anchorId="39BF5004" wp14:editId="7B6D8529">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726B18" w14:textId="77777777" w:rsidR="001D7328" w:rsidRPr="005A3660" w:rsidRDefault="001D7328" w:rsidP="001D7328">
                                  <w:pPr>
                                    <w:pStyle w:val="NoSpacing"/>
                                    <w:spacing w:before="120"/>
                                    <w:rPr>
                                      <w:color w:val="FFFFFF" w:themeColor="background1"/>
                                      <w:lang w:val="en-GB"/>
                                    </w:rPr>
                                  </w:pPr>
                                  <w:r w:rsidRPr="005A3660">
                                    <w:rPr>
                                      <w:color w:val="FFFFFF" w:themeColor="background1"/>
                                    </w:rPr>
                                    <w:t>Name: MD Jaglu Uddin</w:t>
                                  </w:r>
                                </w:p>
                                <w:p w14:paraId="3A834A71" w14:textId="77777777" w:rsidR="001D7328" w:rsidRPr="005A3660" w:rsidRDefault="001D7328" w:rsidP="001D7328">
                                  <w:pPr>
                                    <w:pStyle w:val="NoSpacing"/>
                                    <w:spacing w:before="120"/>
                                    <w:rPr>
                                      <w:color w:val="FFFFFF" w:themeColor="background1"/>
                                      <w:lang w:val="en-GB"/>
                                    </w:rPr>
                                  </w:pPr>
                                  <w:r w:rsidRPr="005A3660">
                                    <w:rPr>
                                      <w:color w:val="FFFFFF" w:themeColor="background1"/>
                                    </w:rPr>
                                    <w:t>Student ID: 2209549</w:t>
                                  </w:r>
                                </w:p>
                                <w:p w14:paraId="6BF78278" w14:textId="0C054D48" w:rsidR="00861B48" w:rsidRDefault="00861B48">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9434FCC" w14:textId="659A61CF" w:rsidR="00861B48" w:rsidRDefault="001D7328">
                                  <w:pPr>
                                    <w:pStyle w:val="NoSpacing"/>
                                    <w:jc w:val="center"/>
                                    <w:rPr>
                                      <w:rFonts w:asciiTheme="majorHAnsi" w:eastAsiaTheme="majorEastAsia" w:hAnsiTheme="majorHAnsi" w:cstheme="majorBidi"/>
                                      <w:caps/>
                                      <w:color w:val="4472C4" w:themeColor="accent1"/>
                                      <w:sz w:val="72"/>
                                      <w:szCs w:val="72"/>
                                    </w:rPr>
                                  </w:pPr>
                                  <w:r w:rsidRPr="001D7328">
                                    <w:rPr>
                                      <w:rFonts w:asciiTheme="majorHAnsi" w:eastAsiaTheme="majorEastAsia" w:hAnsiTheme="majorHAnsi" w:cstheme="majorBidi"/>
                                      <w:caps/>
                                      <w:color w:val="4472C4" w:themeColor="accent1"/>
                                      <w:sz w:val="72"/>
                                      <w:szCs w:val="72"/>
                                    </w:rPr>
                                    <w:t>Student Learning Log</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9BF5004"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42726B18" w14:textId="77777777" w:rsidR="001D7328" w:rsidRPr="005A3660" w:rsidRDefault="001D7328" w:rsidP="001D7328">
                            <w:pPr>
                              <w:pStyle w:val="NoSpacing"/>
                              <w:spacing w:before="120"/>
                              <w:rPr>
                                <w:color w:val="FFFFFF" w:themeColor="background1"/>
                                <w:lang w:val="en-GB"/>
                              </w:rPr>
                            </w:pPr>
                            <w:r w:rsidRPr="005A3660">
                              <w:rPr>
                                <w:color w:val="FFFFFF" w:themeColor="background1"/>
                              </w:rPr>
                              <w:t xml:space="preserve">Name: MD </w:t>
                            </w:r>
                            <w:proofErr w:type="spellStart"/>
                            <w:r w:rsidRPr="005A3660">
                              <w:rPr>
                                <w:color w:val="FFFFFF" w:themeColor="background1"/>
                              </w:rPr>
                              <w:t>Jaglu</w:t>
                            </w:r>
                            <w:proofErr w:type="spellEnd"/>
                            <w:r w:rsidRPr="005A3660">
                              <w:rPr>
                                <w:color w:val="FFFFFF" w:themeColor="background1"/>
                              </w:rPr>
                              <w:t xml:space="preserve"> Uddin</w:t>
                            </w:r>
                          </w:p>
                          <w:p w14:paraId="3A834A71" w14:textId="77777777" w:rsidR="001D7328" w:rsidRPr="005A3660" w:rsidRDefault="001D7328" w:rsidP="001D7328">
                            <w:pPr>
                              <w:pStyle w:val="NoSpacing"/>
                              <w:spacing w:before="120"/>
                              <w:rPr>
                                <w:color w:val="FFFFFF" w:themeColor="background1"/>
                                <w:lang w:val="en-GB"/>
                              </w:rPr>
                            </w:pPr>
                            <w:r w:rsidRPr="005A3660">
                              <w:rPr>
                                <w:color w:val="FFFFFF" w:themeColor="background1"/>
                              </w:rPr>
                              <w:t>Student ID: 2209549</w:t>
                            </w:r>
                          </w:p>
                          <w:p w14:paraId="6BF78278" w14:textId="0C054D48" w:rsidR="00861B48" w:rsidRDefault="00861B48">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9434FCC" w14:textId="659A61CF" w:rsidR="00861B48" w:rsidRDefault="001D7328">
                            <w:pPr>
                              <w:pStyle w:val="NoSpacing"/>
                              <w:jc w:val="center"/>
                              <w:rPr>
                                <w:rFonts w:asciiTheme="majorHAnsi" w:eastAsiaTheme="majorEastAsia" w:hAnsiTheme="majorHAnsi" w:cstheme="majorBidi"/>
                                <w:caps/>
                                <w:color w:val="4472C4" w:themeColor="accent1"/>
                                <w:sz w:val="72"/>
                                <w:szCs w:val="72"/>
                              </w:rPr>
                            </w:pPr>
                            <w:r w:rsidRPr="001D7328">
                              <w:rPr>
                                <w:rFonts w:asciiTheme="majorHAnsi" w:eastAsiaTheme="majorEastAsia" w:hAnsiTheme="majorHAnsi" w:cstheme="majorBidi"/>
                                <w:caps/>
                                <w:color w:val="4472C4" w:themeColor="accent1"/>
                                <w:sz w:val="72"/>
                                <w:szCs w:val="72"/>
                              </w:rPr>
                              <w:t>Student Learning Log</w:t>
                            </w:r>
                          </w:p>
                        </w:txbxContent>
                      </v:textbox>
                    </v:shape>
                    <w10:wrap anchorx="page" anchory="page"/>
                  </v:group>
                </w:pict>
              </mc:Fallback>
            </mc:AlternateContent>
          </w:r>
        </w:p>
        <w:p w14:paraId="2BFB2E11" w14:textId="77B243EB" w:rsidR="00861B48" w:rsidRDefault="001D7328">
          <w:r>
            <w:rPr>
              <w:noProof/>
            </w:rPr>
            <mc:AlternateContent>
              <mc:Choice Requires="wps">
                <w:drawing>
                  <wp:anchor distT="45720" distB="45720" distL="114300" distR="114300" simplePos="0" relativeHeight="251661312" behindDoc="0" locked="0" layoutInCell="1" allowOverlap="1" wp14:anchorId="0CE4764D" wp14:editId="62DED3D9">
                    <wp:simplePos x="0" y="0"/>
                    <wp:positionH relativeFrom="column">
                      <wp:posOffset>1295400</wp:posOffset>
                    </wp:positionH>
                    <wp:positionV relativeFrom="paragraph">
                      <wp:posOffset>2602230</wp:posOffset>
                    </wp:positionV>
                    <wp:extent cx="3238500" cy="1404620"/>
                    <wp:effectExtent l="0" t="0" r="1905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0" cy="1404620"/>
                            </a:xfrm>
                            <a:prstGeom prst="rect">
                              <a:avLst/>
                            </a:prstGeom>
                            <a:solidFill>
                              <a:srgbClr val="FFFFFF"/>
                            </a:solidFill>
                            <a:ln w="9525">
                              <a:solidFill>
                                <a:srgbClr val="000000"/>
                              </a:solidFill>
                              <a:miter lim="800000"/>
                              <a:headEnd/>
                              <a:tailEnd/>
                            </a:ln>
                          </wps:spPr>
                          <wps:txbx>
                            <w:txbxContent>
                              <w:p w14:paraId="380A319E" w14:textId="74ABFA89" w:rsidR="001D7328" w:rsidRPr="001D7328" w:rsidRDefault="001D7328">
                                <w:pPr>
                                  <w:rPr>
                                    <w:b/>
                                    <w:bCs/>
                                  </w:rPr>
                                </w:pPr>
                                <w:r w:rsidRPr="001D7328">
                                  <w:rPr>
                                    <w:b/>
                                    <w:bCs/>
                                  </w:rPr>
                                  <w:t>BMIH600</w:t>
                                </w:r>
                                <w:r w:rsidR="00EC679B">
                                  <w:rPr>
                                    <w:b/>
                                    <w:bCs/>
                                  </w:rPr>
                                  <w:t>3</w:t>
                                </w:r>
                                <w:r w:rsidRPr="001D7328">
                                  <w:rPr>
                                    <w:b/>
                                    <w:bCs/>
                                  </w:rPr>
                                  <w:t xml:space="preserve">: </w:t>
                                </w:r>
                                <w:r w:rsidR="00EC679B" w:rsidRPr="00EC679B">
                                  <w:rPr>
                                    <w:b/>
                                    <w:bCs/>
                                  </w:rPr>
                                  <w:t>Managing Guest Service Operations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CE4764D" id="Text Box 2" o:spid="_x0000_s1030" type="#_x0000_t202" style="position:absolute;margin-left:102pt;margin-top:204.9pt;width:25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Gn9FgIAACcEAAAOAAAAZHJzL2Uyb0RvYy54bWysk99v2yAQx98n7X9AvC923KRLrThVly7T&#10;pO6H1O0PwBjHaJhjB4nd/fU9SJpG3fYyjQfEcfDl7nPH8nrsDdsr9BpsxaeTnDNlJTTabiv+/dvm&#10;zYIzH4RthAGrKv6gPL9evX61HFypCujANAoZiVhfDq7iXQiuzDIvO9ULPwGnLDlbwF4EMnGbNSgG&#10;Uu9NVuT5ZTYANg5BKu9p9/bg5Kuk37ZKhi9t61VgpuIUW0gzprmOc7ZainKLwnVaHsMQ/xBFL7Sl&#10;R09StyIItkP9m1SvJYKHNkwk9Bm0rZYq5UDZTPMX2dx3wqmUC8Hx7oTJ/z9Z+Xl/774iC+M7GKmA&#10;KQnv7kD+8MzCuhN2q24QYeiUaOjhaUSWDc6Xx6sRtS99FKmHT9BQkcUuQBIaW+wjFcqTkToV4OEE&#10;XY2BSdq8KC4W85xcknzTWT67LFJZMlE+XXfowwcFPYuLiiNVNcmL/Z0PMRxRPh2Jr3kwutloY5KB&#10;23ptkO0FdcAmjZTBi2PGsqHiV/NifiDwV4k8jT9J9DpQKxvdV3xxOiTKyO29bVKjBaHNYU0hG3sE&#10;GdkdKIaxHpluKl7EByLXGpoHIotw6Fz6abToAH9xNlDXVtz/3AlUnJmPlqpzNZ3NYpsnYzZ/SygZ&#10;nnvqc4+wkqQqHjg7LNchfY3Ezd1QFTc68X2O5BgydWPCfvw5sd3P7XTq+X+vHgEAAP//AwBQSwME&#10;FAAGAAgAAAAhALVGfIbeAAAACwEAAA8AAABkcnMvZG93bnJldi54bWxMj01PwzAMhu9I/IfISFwm&#10;lnRfQGk6waSdOK2Me9aYtqJxSpJt3b/HO8HR9qvHz1usR9eLE4bYedKQTRUIpNrbjhoN+4/twxOI&#10;mAxZ03tCDReMsC5vbwqTW3+mHZ6q1AiGUMyNhjalIZcy1i06E6d+QOLblw/OJB5DI20wZ4a7Xs6U&#10;WklnOuIPrRlw02L9XR2dhtVPNZ+8f9oJ7S7bt1C7pd3sl1rf342vLyASjukvDFd9VoeSnQ7+SDaK&#10;XsNMLbhL0rBQz9yBE4/ZdXNg/DxTIMtC/u9Q/gIAAP//AwBQSwECLQAUAAYACAAAACEAtoM4kv4A&#10;AADhAQAAEwAAAAAAAAAAAAAAAAAAAAAAW0NvbnRlbnRfVHlwZXNdLnhtbFBLAQItABQABgAIAAAA&#10;IQA4/SH/1gAAAJQBAAALAAAAAAAAAAAAAAAAAC8BAABfcmVscy8ucmVsc1BLAQItABQABgAIAAAA&#10;IQDmZGn9FgIAACcEAAAOAAAAAAAAAAAAAAAAAC4CAABkcnMvZTJvRG9jLnhtbFBLAQItABQABgAI&#10;AAAAIQC1RnyG3gAAAAsBAAAPAAAAAAAAAAAAAAAAAHAEAABkcnMvZG93bnJldi54bWxQSwUGAAAA&#10;AAQABADzAAAAewUAAAAA&#10;">
                    <v:textbox style="mso-fit-shape-to-text:t">
                      <w:txbxContent>
                        <w:p w14:paraId="380A319E" w14:textId="74ABFA89" w:rsidR="001D7328" w:rsidRPr="001D7328" w:rsidRDefault="001D7328">
                          <w:pPr>
                            <w:rPr>
                              <w:b/>
                              <w:bCs/>
                            </w:rPr>
                          </w:pPr>
                          <w:r w:rsidRPr="001D7328">
                            <w:rPr>
                              <w:b/>
                              <w:bCs/>
                            </w:rPr>
                            <w:t>BMIH600</w:t>
                          </w:r>
                          <w:r w:rsidR="00EC679B">
                            <w:rPr>
                              <w:b/>
                              <w:bCs/>
                            </w:rPr>
                            <w:t>3</w:t>
                          </w:r>
                          <w:r w:rsidRPr="001D7328">
                            <w:rPr>
                              <w:b/>
                              <w:bCs/>
                            </w:rPr>
                            <w:t xml:space="preserve">: </w:t>
                          </w:r>
                          <w:r w:rsidR="00EC679B" w:rsidRPr="00EC679B">
                            <w:rPr>
                              <w:b/>
                              <w:bCs/>
                            </w:rPr>
                            <w:t>Managing Guest Service Operations</w:t>
                          </w:r>
                        </w:p>
                      </w:txbxContent>
                    </v:textbox>
                    <w10:wrap type="square"/>
                  </v:shape>
                </w:pict>
              </mc:Fallback>
            </mc:AlternateContent>
          </w:r>
          <w:r w:rsidR="00861B48">
            <w:br w:type="page"/>
          </w:r>
        </w:p>
      </w:sdtContent>
    </w:sdt>
    <w:sdt>
      <w:sdtPr>
        <w:rPr>
          <w:rFonts w:asciiTheme="minorHAnsi" w:hAnsiTheme="minorHAnsi" w:cstheme="minorBidi"/>
          <w:b w:val="0"/>
          <w:bCs w:val="0"/>
          <w:sz w:val="22"/>
          <w:szCs w:val="22"/>
          <w:lang w:val="en-GB"/>
          <w14:ligatures w14:val="standardContextual"/>
        </w:rPr>
        <w:id w:val="-791054023"/>
        <w:docPartObj>
          <w:docPartGallery w:val="Table of Contents"/>
          <w:docPartUnique/>
        </w:docPartObj>
      </w:sdtPr>
      <w:sdtEndPr>
        <w:rPr>
          <w:noProof/>
        </w:rPr>
      </w:sdtEndPr>
      <w:sdtContent>
        <w:p w14:paraId="3BD0CA72" w14:textId="5C05DFF1" w:rsidR="00861B48" w:rsidRDefault="00861B48" w:rsidP="00861B48">
          <w:pPr>
            <w:pStyle w:val="TOCHeading"/>
          </w:pPr>
          <w:r>
            <w:t>Table of Contents</w:t>
          </w:r>
        </w:p>
        <w:p w14:paraId="092B2000" w14:textId="153313B2" w:rsidR="00EC679B" w:rsidRDefault="00861B48">
          <w:pPr>
            <w:pStyle w:val="TOC1"/>
            <w:tabs>
              <w:tab w:val="right" w:leader="dot" w:pos="9016"/>
            </w:tabs>
            <w:rPr>
              <w:rFonts w:eastAsiaTheme="minorEastAsia"/>
              <w:noProof/>
              <w:kern w:val="2"/>
              <w:sz w:val="24"/>
              <w:szCs w:val="24"/>
              <w:lang w:eastAsia="en-GB"/>
            </w:rPr>
          </w:pPr>
          <w:r>
            <w:fldChar w:fldCharType="begin"/>
          </w:r>
          <w:r>
            <w:instrText xml:space="preserve"> TOC \o "1-3" \h \z \u </w:instrText>
          </w:r>
          <w:r>
            <w:fldChar w:fldCharType="separate"/>
          </w:r>
          <w:hyperlink w:anchor="_Toc192281086" w:history="1">
            <w:r w:rsidR="00EC679B" w:rsidRPr="00481C35">
              <w:rPr>
                <w:rStyle w:val="Hyperlink"/>
                <w:noProof/>
              </w:rPr>
              <w:t>Introduction</w:t>
            </w:r>
            <w:r w:rsidR="00EC679B">
              <w:rPr>
                <w:noProof/>
                <w:webHidden/>
              </w:rPr>
              <w:tab/>
            </w:r>
            <w:r w:rsidR="00EC679B">
              <w:rPr>
                <w:noProof/>
                <w:webHidden/>
              </w:rPr>
              <w:fldChar w:fldCharType="begin"/>
            </w:r>
            <w:r w:rsidR="00EC679B">
              <w:rPr>
                <w:noProof/>
                <w:webHidden/>
              </w:rPr>
              <w:instrText xml:space="preserve"> PAGEREF _Toc192281086 \h </w:instrText>
            </w:r>
            <w:r w:rsidR="00EC679B">
              <w:rPr>
                <w:noProof/>
                <w:webHidden/>
              </w:rPr>
            </w:r>
            <w:r w:rsidR="00EC679B">
              <w:rPr>
                <w:noProof/>
                <w:webHidden/>
              </w:rPr>
              <w:fldChar w:fldCharType="separate"/>
            </w:r>
            <w:r w:rsidR="00EC679B">
              <w:rPr>
                <w:noProof/>
                <w:webHidden/>
              </w:rPr>
              <w:t>2</w:t>
            </w:r>
            <w:r w:rsidR="00EC679B">
              <w:rPr>
                <w:noProof/>
                <w:webHidden/>
              </w:rPr>
              <w:fldChar w:fldCharType="end"/>
            </w:r>
          </w:hyperlink>
        </w:p>
        <w:p w14:paraId="56774B15" w14:textId="1FEA868B" w:rsidR="00EC679B" w:rsidRDefault="00EC679B">
          <w:pPr>
            <w:pStyle w:val="TOC1"/>
            <w:tabs>
              <w:tab w:val="right" w:leader="dot" w:pos="9016"/>
            </w:tabs>
            <w:rPr>
              <w:rFonts w:eastAsiaTheme="minorEastAsia"/>
              <w:noProof/>
              <w:kern w:val="2"/>
              <w:sz w:val="24"/>
              <w:szCs w:val="24"/>
              <w:lang w:eastAsia="en-GB"/>
            </w:rPr>
          </w:pPr>
          <w:hyperlink w:anchor="_Toc192281087" w:history="1">
            <w:r w:rsidRPr="00481C35">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_Toc192281087 \h </w:instrText>
            </w:r>
            <w:r>
              <w:rPr>
                <w:noProof/>
                <w:webHidden/>
              </w:rPr>
            </w:r>
            <w:r>
              <w:rPr>
                <w:noProof/>
                <w:webHidden/>
              </w:rPr>
              <w:fldChar w:fldCharType="separate"/>
            </w:r>
            <w:r>
              <w:rPr>
                <w:noProof/>
                <w:webHidden/>
              </w:rPr>
              <w:t>2</w:t>
            </w:r>
            <w:r>
              <w:rPr>
                <w:noProof/>
                <w:webHidden/>
              </w:rPr>
              <w:fldChar w:fldCharType="end"/>
            </w:r>
          </w:hyperlink>
        </w:p>
        <w:p w14:paraId="39884F7A" w14:textId="13C0C94D" w:rsidR="00EC679B" w:rsidRDefault="00EC679B">
          <w:pPr>
            <w:pStyle w:val="TOC1"/>
            <w:tabs>
              <w:tab w:val="right" w:leader="dot" w:pos="9016"/>
            </w:tabs>
            <w:rPr>
              <w:rFonts w:eastAsiaTheme="minorEastAsia"/>
              <w:noProof/>
              <w:kern w:val="2"/>
              <w:sz w:val="24"/>
              <w:szCs w:val="24"/>
              <w:lang w:eastAsia="en-GB"/>
            </w:rPr>
          </w:pPr>
          <w:hyperlink w:anchor="_Toc192281088" w:history="1">
            <w:r w:rsidRPr="00481C35">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_Toc192281088 \h </w:instrText>
            </w:r>
            <w:r>
              <w:rPr>
                <w:noProof/>
                <w:webHidden/>
              </w:rPr>
            </w:r>
            <w:r>
              <w:rPr>
                <w:noProof/>
                <w:webHidden/>
              </w:rPr>
              <w:fldChar w:fldCharType="separate"/>
            </w:r>
            <w:r>
              <w:rPr>
                <w:noProof/>
                <w:webHidden/>
              </w:rPr>
              <w:t>4</w:t>
            </w:r>
            <w:r>
              <w:rPr>
                <w:noProof/>
                <w:webHidden/>
              </w:rPr>
              <w:fldChar w:fldCharType="end"/>
            </w:r>
          </w:hyperlink>
        </w:p>
        <w:p w14:paraId="3D5DD5E9" w14:textId="00F94A13" w:rsidR="00EC679B" w:rsidRDefault="00EC679B">
          <w:pPr>
            <w:pStyle w:val="TOC1"/>
            <w:tabs>
              <w:tab w:val="right" w:leader="dot" w:pos="9016"/>
            </w:tabs>
            <w:rPr>
              <w:rFonts w:eastAsiaTheme="minorEastAsia"/>
              <w:noProof/>
              <w:kern w:val="2"/>
              <w:sz w:val="24"/>
              <w:szCs w:val="24"/>
              <w:lang w:eastAsia="en-GB"/>
            </w:rPr>
          </w:pPr>
          <w:hyperlink w:anchor="_Toc192281089" w:history="1">
            <w:r w:rsidRPr="00481C35">
              <w:rPr>
                <w:rStyle w:val="Hyperlink"/>
                <w:noProof/>
              </w:rPr>
              <w:t>Section 3: Reflection on Organisational Issues</w:t>
            </w:r>
            <w:r>
              <w:rPr>
                <w:noProof/>
                <w:webHidden/>
              </w:rPr>
              <w:tab/>
            </w:r>
            <w:r>
              <w:rPr>
                <w:noProof/>
                <w:webHidden/>
              </w:rPr>
              <w:fldChar w:fldCharType="begin"/>
            </w:r>
            <w:r>
              <w:rPr>
                <w:noProof/>
                <w:webHidden/>
              </w:rPr>
              <w:instrText xml:space="preserve"> PAGEREF _Toc192281089 \h </w:instrText>
            </w:r>
            <w:r>
              <w:rPr>
                <w:noProof/>
                <w:webHidden/>
              </w:rPr>
            </w:r>
            <w:r>
              <w:rPr>
                <w:noProof/>
                <w:webHidden/>
              </w:rPr>
              <w:fldChar w:fldCharType="separate"/>
            </w:r>
            <w:r>
              <w:rPr>
                <w:noProof/>
                <w:webHidden/>
              </w:rPr>
              <w:t>4</w:t>
            </w:r>
            <w:r>
              <w:rPr>
                <w:noProof/>
                <w:webHidden/>
              </w:rPr>
              <w:fldChar w:fldCharType="end"/>
            </w:r>
          </w:hyperlink>
        </w:p>
        <w:p w14:paraId="53E41646" w14:textId="6FA8DC22" w:rsidR="00EC679B" w:rsidRDefault="00EC679B">
          <w:pPr>
            <w:pStyle w:val="TOC1"/>
            <w:tabs>
              <w:tab w:val="right" w:leader="dot" w:pos="9016"/>
            </w:tabs>
            <w:rPr>
              <w:rFonts w:eastAsiaTheme="minorEastAsia"/>
              <w:noProof/>
              <w:kern w:val="2"/>
              <w:sz w:val="24"/>
              <w:szCs w:val="24"/>
              <w:lang w:eastAsia="en-GB"/>
            </w:rPr>
          </w:pPr>
          <w:hyperlink w:anchor="_Toc192281090" w:history="1">
            <w:r w:rsidRPr="00481C35">
              <w:rPr>
                <w:rStyle w:val="Hyperlink"/>
                <w:noProof/>
              </w:rPr>
              <w:t>Conclusion and Action Plan</w:t>
            </w:r>
            <w:r>
              <w:rPr>
                <w:noProof/>
                <w:webHidden/>
              </w:rPr>
              <w:tab/>
            </w:r>
            <w:r>
              <w:rPr>
                <w:noProof/>
                <w:webHidden/>
              </w:rPr>
              <w:fldChar w:fldCharType="begin"/>
            </w:r>
            <w:r>
              <w:rPr>
                <w:noProof/>
                <w:webHidden/>
              </w:rPr>
              <w:instrText xml:space="preserve"> PAGEREF _Toc192281090 \h </w:instrText>
            </w:r>
            <w:r>
              <w:rPr>
                <w:noProof/>
                <w:webHidden/>
              </w:rPr>
            </w:r>
            <w:r>
              <w:rPr>
                <w:noProof/>
                <w:webHidden/>
              </w:rPr>
              <w:fldChar w:fldCharType="separate"/>
            </w:r>
            <w:r>
              <w:rPr>
                <w:noProof/>
                <w:webHidden/>
              </w:rPr>
              <w:t>6</w:t>
            </w:r>
            <w:r>
              <w:rPr>
                <w:noProof/>
                <w:webHidden/>
              </w:rPr>
              <w:fldChar w:fldCharType="end"/>
            </w:r>
          </w:hyperlink>
        </w:p>
        <w:p w14:paraId="703751F8" w14:textId="11396CD7" w:rsidR="00EC679B" w:rsidRDefault="00EC679B">
          <w:pPr>
            <w:pStyle w:val="TOC1"/>
            <w:tabs>
              <w:tab w:val="right" w:leader="dot" w:pos="9016"/>
            </w:tabs>
            <w:rPr>
              <w:rFonts w:eastAsiaTheme="minorEastAsia"/>
              <w:noProof/>
              <w:kern w:val="2"/>
              <w:sz w:val="24"/>
              <w:szCs w:val="24"/>
              <w:lang w:eastAsia="en-GB"/>
            </w:rPr>
          </w:pPr>
          <w:hyperlink w:anchor="_Toc192281091" w:history="1">
            <w:r w:rsidRPr="00481C35">
              <w:rPr>
                <w:rStyle w:val="Hyperlink"/>
                <w:noProof/>
              </w:rPr>
              <w:t>References</w:t>
            </w:r>
            <w:r>
              <w:rPr>
                <w:noProof/>
                <w:webHidden/>
              </w:rPr>
              <w:tab/>
            </w:r>
            <w:r>
              <w:rPr>
                <w:noProof/>
                <w:webHidden/>
              </w:rPr>
              <w:fldChar w:fldCharType="begin"/>
            </w:r>
            <w:r>
              <w:rPr>
                <w:noProof/>
                <w:webHidden/>
              </w:rPr>
              <w:instrText xml:space="preserve"> PAGEREF _Toc192281091 \h </w:instrText>
            </w:r>
            <w:r>
              <w:rPr>
                <w:noProof/>
                <w:webHidden/>
              </w:rPr>
            </w:r>
            <w:r>
              <w:rPr>
                <w:noProof/>
                <w:webHidden/>
              </w:rPr>
              <w:fldChar w:fldCharType="separate"/>
            </w:r>
            <w:r>
              <w:rPr>
                <w:noProof/>
                <w:webHidden/>
              </w:rPr>
              <w:t>6</w:t>
            </w:r>
            <w:r>
              <w:rPr>
                <w:noProof/>
                <w:webHidden/>
              </w:rPr>
              <w:fldChar w:fldCharType="end"/>
            </w:r>
          </w:hyperlink>
        </w:p>
        <w:p w14:paraId="53F3584C" w14:textId="15508F6E" w:rsidR="00861B48" w:rsidRDefault="00861B48">
          <w:r>
            <w:rPr>
              <w:b/>
              <w:bCs/>
              <w:noProof/>
            </w:rPr>
            <w:fldChar w:fldCharType="end"/>
          </w:r>
        </w:p>
      </w:sdtContent>
    </w:sdt>
    <w:p w14:paraId="7AC00C49" w14:textId="6A960297" w:rsidR="00861B48" w:rsidRDefault="00861B48">
      <w:r>
        <w:br w:type="page"/>
      </w:r>
    </w:p>
    <w:p w14:paraId="245ABFB4" w14:textId="77777777" w:rsidR="00EC679B" w:rsidRPr="00EC679B" w:rsidRDefault="00EC679B" w:rsidP="00EC679B">
      <w:pPr>
        <w:pStyle w:val="Heading1"/>
      </w:pPr>
      <w:bookmarkStart w:id="0" w:name="_Toc192281086"/>
      <w:r w:rsidRPr="00EC679B">
        <w:t>Introduction</w:t>
      </w:r>
      <w:bookmarkEnd w:id="0"/>
    </w:p>
    <w:p w14:paraId="1705A068" w14:textId="0A825DE8" w:rsidR="00EC679B" w:rsidRPr="00EC679B" w:rsidRDefault="00EC679B" w:rsidP="00EC679B">
      <w:pPr>
        <w:spacing w:line="360" w:lineRule="auto"/>
        <w:jc w:val="both"/>
        <w:rPr>
          <w:rFonts w:ascii="Times New Roman" w:hAnsi="Times New Roman" w:cs="Times New Roman"/>
          <w:sz w:val="24"/>
          <w:szCs w:val="24"/>
        </w:rPr>
      </w:pPr>
      <w:r>
        <w:rPr>
          <w:rFonts w:ascii="Times New Roman" w:hAnsi="Times New Roman" w:cs="Times New Roman"/>
          <w:sz w:val="24"/>
          <w:szCs w:val="24"/>
        </w:rPr>
        <w:t>Guest service operations are an important part of hotel management since they ensure client happiness and help the company keep its reputation. My employment at Maldron Hotel Newcastle offered me with firsthand experience in a variety of areas, allowing me to grasp how different sections contribute to a smooth client experience. My major emphasis was to shadow a supervisory job in Housekeeping, which aligned with my goal of building work-based skills and technical expertise for managing guest service requirements.</w:t>
      </w:r>
    </w:p>
    <w:p w14:paraId="6C05B3E8" w14:textId="77777777" w:rsidR="00EC679B" w:rsidRPr="00EC679B" w:rsidRDefault="00EC679B" w:rsidP="00EC679B">
      <w:pPr>
        <w:spacing w:line="360" w:lineRule="auto"/>
        <w:jc w:val="both"/>
        <w:rPr>
          <w:rFonts w:ascii="Times New Roman" w:hAnsi="Times New Roman" w:cs="Times New Roman"/>
          <w:b/>
          <w:bCs/>
          <w:sz w:val="24"/>
          <w:szCs w:val="24"/>
        </w:rPr>
      </w:pPr>
      <w:r w:rsidRPr="00EC679B">
        <w:rPr>
          <w:rFonts w:ascii="Times New Roman" w:hAnsi="Times New Roman" w:cs="Times New Roman"/>
          <w:b/>
          <w:bCs/>
          <w:sz w:val="24"/>
          <w:szCs w:val="24"/>
        </w:rPr>
        <w:t>Learning Objectives for the Placement</w:t>
      </w:r>
    </w:p>
    <w:p w14:paraId="7DF44220" w14:textId="77777777" w:rsidR="00EC679B" w:rsidRDefault="00EC679B" w:rsidP="00EC679B">
      <w:pPr>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Gain a thorough understanding of the housekeeping department's role in guest services.</w:t>
      </w:r>
    </w:p>
    <w:p w14:paraId="0AAC1A2F" w14:textId="77777777" w:rsidR="00EC679B" w:rsidRDefault="00EC679B" w:rsidP="00EC679B">
      <w:pPr>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Improve the communication and teamwork skills required to coordinate housekeeping chores.</w:t>
      </w:r>
    </w:p>
    <w:p w14:paraId="4B1ECF02" w14:textId="77777777" w:rsidR="00EC679B" w:rsidRDefault="00EC679B" w:rsidP="00EC679B">
      <w:pPr>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Improve job management efficiency and attention to detail while maintaining guest rooms and public spaces.</w:t>
      </w:r>
    </w:p>
    <w:p w14:paraId="102043DD" w14:textId="77777777" w:rsidR="00EC679B" w:rsidRDefault="00EC679B" w:rsidP="00EC679B">
      <w:pPr>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Learn how to apply problem-solving techniques to handle guest housekeeping problems.</w:t>
      </w:r>
    </w:p>
    <w:p w14:paraId="59F29532" w14:textId="40D83BF1" w:rsidR="00EC679B" w:rsidRDefault="00EC679B" w:rsidP="00EC679B">
      <w:pPr>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Gain experience managing cleanliness and hygiene standards in accordance with hotel policy.</w:t>
      </w:r>
    </w:p>
    <w:p w14:paraId="548B68FD" w14:textId="77777777" w:rsidR="00EC679B" w:rsidRPr="00EC679B" w:rsidRDefault="00EC679B" w:rsidP="00EC679B">
      <w:pPr>
        <w:spacing w:line="360" w:lineRule="auto"/>
        <w:jc w:val="both"/>
        <w:rPr>
          <w:rFonts w:ascii="Times New Roman" w:hAnsi="Times New Roman" w:cs="Times New Roman"/>
          <w:sz w:val="24"/>
          <w:szCs w:val="24"/>
        </w:rPr>
      </w:pPr>
    </w:p>
    <w:p w14:paraId="4A528478" w14:textId="77777777" w:rsidR="00EC679B" w:rsidRPr="00EC679B" w:rsidRDefault="00EC679B" w:rsidP="00EC679B">
      <w:pPr>
        <w:pStyle w:val="Heading1"/>
      </w:pPr>
      <w:bookmarkStart w:id="1" w:name="_Toc192281087"/>
      <w:r w:rsidRPr="00EC679B">
        <w:t>Section 1: Reflection on Experience and Personal Development</w:t>
      </w:r>
      <w:bookmarkEnd w:id="1"/>
    </w:p>
    <w:p w14:paraId="5AB0B93F" w14:textId="16C84DD2" w:rsidR="00EC679B" w:rsidRPr="00EC679B" w:rsidRDefault="00EC679B" w:rsidP="00EC679B">
      <w:pPr>
        <w:spacing w:line="360" w:lineRule="auto"/>
        <w:jc w:val="both"/>
        <w:rPr>
          <w:rFonts w:ascii="Times New Roman" w:hAnsi="Times New Roman" w:cs="Times New Roman"/>
          <w:sz w:val="24"/>
          <w:szCs w:val="24"/>
        </w:rPr>
      </w:pPr>
      <w:r>
        <w:rPr>
          <w:rFonts w:ascii="Times New Roman" w:hAnsi="Times New Roman" w:cs="Times New Roman"/>
          <w:sz w:val="24"/>
          <w:szCs w:val="24"/>
        </w:rPr>
        <w:t>To guide my contemplation, I used Gibbs' Reflective Cycle (1988) as a model. Gibbs' framework contains Description, Feelings, Evaluation, Analysis, Conclusion, and Action Plan, which makes it an appropriate tool for evaluating my placement experience.</w:t>
      </w:r>
    </w:p>
    <w:p w14:paraId="48BF94EE" w14:textId="77777777" w:rsidR="00EC679B" w:rsidRPr="00EC679B" w:rsidRDefault="00EC679B" w:rsidP="00EC679B">
      <w:pPr>
        <w:spacing w:line="360" w:lineRule="auto"/>
        <w:jc w:val="both"/>
        <w:rPr>
          <w:rFonts w:ascii="Times New Roman" w:hAnsi="Times New Roman" w:cs="Times New Roman"/>
          <w:b/>
          <w:bCs/>
          <w:sz w:val="24"/>
          <w:szCs w:val="24"/>
        </w:rPr>
      </w:pPr>
      <w:r w:rsidRPr="00EC679B">
        <w:rPr>
          <w:rFonts w:ascii="Times New Roman" w:hAnsi="Times New Roman" w:cs="Times New Roman"/>
          <w:b/>
          <w:bCs/>
          <w:sz w:val="24"/>
          <w:szCs w:val="24"/>
        </w:rPr>
        <w:t>Description</w:t>
      </w:r>
    </w:p>
    <w:p w14:paraId="78C14FA4" w14:textId="7E3D97B6" w:rsidR="00EC679B" w:rsidRDefault="00EC679B" w:rsidP="00EC679B">
      <w:pPr>
        <w:spacing w:line="360" w:lineRule="auto"/>
        <w:jc w:val="both"/>
        <w:rPr>
          <w:rFonts w:ascii="Times New Roman" w:hAnsi="Times New Roman" w:cs="Times New Roman"/>
          <w:sz w:val="24"/>
          <w:szCs w:val="24"/>
        </w:rPr>
      </w:pPr>
      <w:r>
        <w:rPr>
          <w:rFonts w:ascii="Times New Roman" w:hAnsi="Times New Roman" w:cs="Times New Roman"/>
          <w:sz w:val="24"/>
          <w:szCs w:val="24"/>
        </w:rPr>
        <w:t>During my internship, I worked in housekeeping and learnt important skills including cleaning guest rooms, changing bed linens, and maintaining hygiene standards. Under the supervision of my mentor, Linda, I watched how the housekeeping crew works with other departments such as the front desk and maintenance to ensure customer happiness.</w:t>
      </w:r>
    </w:p>
    <w:p w14:paraId="2FEA1B82" w14:textId="77777777" w:rsidR="00EC679B" w:rsidRPr="00EC679B" w:rsidRDefault="00EC679B" w:rsidP="00EC679B">
      <w:pPr>
        <w:spacing w:line="360" w:lineRule="auto"/>
        <w:jc w:val="both"/>
        <w:rPr>
          <w:rFonts w:ascii="Times New Roman" w:hAnsi="Times New Roman" w:cs="Times New Roman"/>
          <w:sz w:val="24"/>
          <w:szCs w:val="24"/>
        </w:rPr>
      </w:pPr>
    </w:p>
    <w:p w14:paraId="2B1936F9" w14:textId="77777777" w:rsidR="00EC679B" w:rsidRPr="00EC679B" w:rsidRDefault="00EC679B" w:rsidP="00EC679B">
      <w:pPr>
        <w:spacing w:line="360" w:lineRule="auto"/>
        <w:jc w:val="both"/>
        <w:rPr>
          <w:rFonts w:ascii="Times New Roman" w:hAnsi="Times New Roman" w:cs="Times New Roman"/>
          <w:b/>
          <w:bCs/>
          <w:sz w:val="24"/>
          <w:szCs w:val="24"/>
        </w:rPr>
      </w:pPr>
      <w:r w:rsidRPr="00EC679B">
        <w:rPr>
          <w:rFonts w:ascii="Times New Roman" w:hAnsi="Times New Roman" w:cs="Times New Roman"/>
          <w:b/>
          <w:bCs/>
          <w:sz w:val="24"/>
          <w:szCs w:val="24"/>
        </w:rPr>
        <w:t>Feelings</w:t>
      </w:r>
    </w:p>
    <w:p w14:paraId="015EB39F" w14:textId="5B6583A5" w:rsidR="00EC679B" w:rsidRPr="00EC679B" w:rsidRDefault="00EC679B" w:rsidP="00EC679B">
      <w:pPr>
        <w:spacing w:line="360" w:lineRule="auto"/>
        <w:jc w:val="both"/>
        <w:rPr>
          <w:rFonts w:ascii="Times New Roman" w:hAnsi="Times New Roman" w:cs="Times New Roman"/>
          <w:sz w:val="24"/>
          <w:szCs w:val="24"/>
        </w:rPr>
      </w:pPr>
      <w:r>
        <w:rPr>
          <w:rFonts w:ascii="Times New Roman" w:hAnsi="Times New Roman" w:cs="Times New Roman"/>
          <w:sz w:val="24"/>
          <w:szCs w:val="24"/>
        </w:rPr>
        <w:t>Initially, I found the job physically hard and challenging, as housekeeping necessitates meticulous attention to detail and time management. However, as I adapted, I gained confidence in my abilities to maintain cleanliness standards and communicate effectively with my supervisor and colleagues.</w:t>
      </w:r>
    </w:p>
    <w:p w14:paraId="291D80FA" w14:textId="77777777" w:rsidR="00EC679B" w:rsidRPr="00EC679B" w:rsidRDefault="00EC679B" w:rsidP="00EC679B">
      <w:pPr>
        <w:spacing w:line="360" w:lineRule="auto"/>
        <w:jc w:val="both"/>
        <w:rPr>
          <w:rFonts w:ascii="Times New Roman" w:hAnsi="Times New Roman" w:cs="Times New Roman"/>
          <w:b/>
          <w:bCs/>
          <w:sz w:val="24"/>
          <w:szCs w:val="24"/>
        </w:rPr>
      </w:pPr>
      <w:r w:rsidRPr="00EC679B">
        <w:rPr>
          <w:rFonts w:ascii="Times New Roman" w:hAnsi="Times New Roman" w:cs="Times New Roman"/>
          <w:b/>
          <w:bCs/>
          <w:sz w:val="24"/>
          <w:szCs w:val="24"/>
        </w:rPr>
        <w:t>Evaluation</w:t>
      </w:r>
    </w:p>
    <w:p w14:paraId="6BE9C2B9" w14:textId="327D28F9" w:rsidR="00EC679B" w:rsidRPr="00EC679B" w:rsidRDefault="00EC679B" w:rsidP="00EC679B">
      <w:pPr>
        <w:spacing w:line="360" w:lineRule="auto"/>
        <w:jc w:val="both"/>
        <w:rPr>
          <w:rFonts w:ascii="Times New Roman" w:hAnsi="Times New Roman" w:cs="Times New Roman"/>
          <w:sz w:val="24"/>
          <w:szCs w:val="24"/>
        </w:rPr>
      </w:pPr>
      <w:r>
        <w:rPr>
          <w:rFonts w:ascii="Times New Roman" w:hAnsi="Times New Roman" w:cs="Times New Roman"/>
          <w:sz w:val="24"/>
          <w:szCs w:val="24"/>
        </w:rPr>
        <w:t>One of the most beneficial components of my placement was learning how minor things, such as the arrangement of amenities in a guest room, lead to an amazing visitor experience (Bilgihan et al., 2016). The systematic workflow of housekeeping operations gave me insights into efficiency and quality control. On the downside, I struggled when dealing with unanticipated guest requests, which necessitated quick decision-making abilities that I was inexperienced with.</w:t>
      </w:r>
    </w:p>
    <w:p w14:paraId="01E018A0" w14:textId="77777777" w:rsidR="00EC679B" w:rsidRPr="00EC679B" w:rsidRDefault="00EC679B" w:rsidP="00EC679B">
      <w:pPr>
        <w:spacing w:line="360" w:lineRule="auto"/>
        <w:jc w:val="both"/>
        <w:rPr>
          <w:rFonts w:ascii="Times New Roman" w:hAnsi="Times New Roman" w:cs="Times New Roman"/>
          <w:b/>
          <w:bCs/>
          <w:sz w:val="24"/>
          <w:szCs w:val="24"/>
        </w:rPr>
      </w:pPr>
      <w:r w:rsidRPr="00EC679B">
        <w:rPr>
          <w:rFonts w:ascii="Times New Roman" w:hAnsi="Times New Roman" w:cs="Times New Roman"/>
          <w:b/>
          <w:bCs/>
          <w:sz w:val="24"/>
          <w:szCs w:val="24"/>
        </w:rPr>
        <w:t>Analysis</w:t>
      </w:r>
    </w:p>
    <w:p w14:paraId="0D1D7317" w14:textId="6BA1156C" w:rsidR="00EC679B" w:rsidRPr="00EC679B" w:rsidRDefault="00EC679B" w:rsidP="00EC679B">
      <w:pPr>
        <w:spacing w:line="360" w:lineRule="auto"/>
        <w:jc w:val="both"/>
        <w:rPr>
          <w:rFonts w:ascii="Times New Roman" w:hAnsi="Times New Roman" w:cs="Times New Roman"/>
          <w:sz w:val="24"/>
          <w:szCs w:val="24"/>
        </w:rPr>
      </w:pPr>
      <w:r>
        <w:rPr>
          <w:rFonts w:ascii="Times New Roman" w:hAnsi="Times New Roman" w:cs="Times New Roman"/>
          <w:sz w:val="24"/>
          <w:szCs w:val="24"/>
        </w:rPr>
        <w:t>Housekeeping is critical to client happiness, and I discovered that strong communication between housekeeping workers and the front desk is essential for efficiently resolving guest complaints (Muhammad Nadjmuddin et al., 2024). For example, while my shadowing, a guest reported a filthy restroom due to a cleaning error. The supervisor quickly assigned the assignment to a team member, demonstrating how timely problem resolution reduces unpleasant visitor experiences.</w:t>
      </w:r>
    </w:p>
    <w:p w14:paraId="3DD4FF57" w14:textId="77777777" w:rsidR="00EC679B" w:rsidRPr="00EC679B" w:rsidRDefault="00EC679B" w:rsidP="00EC679B">
      <w:pPr>
        <w:spacing w:line="360" w:lineRule="auto"/>
        <w:jc w:val="both"/>
        <w:rPr>
          <w:rFonts w:ascii="Times New Roman" w:hAnsi="Times New Roman" w:cs="Times New Roman"/>
          <w:b/>
          <w:bCs/>
          <w:sz w:val="24"/>
          <w:szCs w:val="24"/>
        </w:rPr>
      </w:pPr>
      <w:r w:rsidRPr="00EC679B">
        <w:rPr>
          <w:rFonts w:ascii="Times New Roman" w:hAnsi="Times New Roman" w:cs="Times New Roman"/>
          <w:b/>
          <w:bCs/>
          <w:sz w:val="24"/>
          <w:szCs w:val="24"/>
        </w:rPr>
        <w:t>Conclusion</w:t>
      </w:r>
    </w:p>
    <w:p w14:paraId="2F54901A" w14:textId="61F432B6" w:rsidR="00EC679B" w:rsidRPr="00EC679B" w:rsidRDefault="00EC679B" w:rsidP="00EC679B">
      <w:pPr>
        <w:spacing w:line="360" w:lineRule="auto"/>
        <w:jc w:val="both"/>
        <w:rPr>
          <w:rFonts w:ascii="Times New Roman" w:hAnsi="Times New Roman" w:cs="Times New Roman"/>
          <w:sz w:val="24"/>
          <w:szCs w:val="24"/>
        </w:rPr>
      </w:pPr>
      <w:r>
        <w:rPr>
          <w:rFonts w:ascii="Times New Roman" w:hAnsi="Times New Roman" w:cs="Times New Roman"/>
          <w:sz w:val="24"/>
          <w:szCs w:val="24"/>
        </w:rPr>
        <w:t>This experience confirmed my awareness of how important task management, cooperation, and communication are in guest service operations (Hume et al., 2015). It also emphasised the significance of flexibility in responding to visitor complaints.</w:t>
      </w:r>
    </w:p>
    <w:p w14:paraId="5A290864" w14:textId="77777777" w:rsidR="00EC679B" w:rsidRPr="00EC679B" w:rsidRDefault="00EC679B" w:rsidP="00EC679B">
      <w:pPr>
        <w:spacing w:line="360" w:lineRule="auto"/>
        <w:jc w:val="both"/>
        <w:rPr>
          <w:rFonts w:ascii="Times New Roman" w:hAnsi="Times New Roman" w:cs="Times New Roman"/>
          <w:b/>
          <w:bCs/>
          <w:sz w:val="24"/>
          <w:szCs w:val="24"/>
        </w:rPr>
      </w:pPr>
      <w:r w:rsidRPr="00EC679B">
        <w:rPr>
          <w:rFonts w:ascii="Times New Roman" w:hAnsi="Times New Roman" w:cs="Times New Roman"/>
          <w:b/>
          <w:bCs/>
          <w:sz w:val="24"/>
          <w:szCs w:val="24"/>
        </w:rPr>
        <w:t>Action Plan</w:t>
      </w:r>
    </w:p>
    <w:p w14:paraId="37E102CC" w14:textId="77777777" w:rsidR="00EC679B" w:rsidRDefault="00EC679B" w:rsidP="00EC679B">
      <w:pPr>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Improve my time management abilities to increase efficiency in housekeeping activities.</w:t>
      </w:r>
    </w:p>
    <w:p w14:paraId="6898E5F7" w14:textId="77777777" w:rsidR="00EC679B" w:rsidRDefault="00EC679B" w:rsidP="00EC679B">
      <w:pPr>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Develop a problem-solving approach by anticipating guests' requirements and providing proactive service.</w:t>
      </w:r>
    </w:p>
    <w:p w14:paraId="02A9BD73" w14:textId="403EBC4C" w:rsidR="00EC679B" w:rsidRPr="00EC679B" w:rsidRDefault="00EC679B" w:rsidP="00EC679B">
      <w:pPr>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Improve interpersonal communication to better coordinate with other departments.</w:t>
      </w:r>
    </w:p>
    <w:p w14:paraId="44D5A238" w14:textId="77777777" w:rsidR="00EC679B" w:rsidRPr="00EC679B" w:rsidRDefault="00EC679B" w:rsidP="00EC679B">
      <w:pPr>
        <w:pStyle w:val="Heading1"/>
      </w:pPr>
      <w:bookmarkStart w:id="2" w:name="_Toc192281088"/>
      <w:r w:rsidRPr="00EC679B">
        <w:t>Section 2: Critical Analysis of Work-Based Skills and Technical Knowledge</w:t>
      </w:r>
      <w:bookmarkEnd w:id="2"/>
    </w:p>
    <w:p w14:paraId="52BD1616" w14:textId="5C91639F" w:rsidR="00EC679B" w:rsidRPr="00EC679B" w:rsidRDefault="00EC679B" w:rsidP="00EC67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Guest service. To meet guests' expectations, operations require a combination of technical expertise and interpersonal abilities </w:t>
      </w:r>
      <w:r w:rsidRPr="00EC679B">
        <w:rPr>
          <w:rFonts w:ascii="Times New Roman" w:hAnsi="Times New Roman" w:cs="Times New Roman"/>
          <w:sz w:val="24"/>
          <w:szCs w:val="24"/>
        </w:rPr>
        <w:t>(</w:t>
      </w:r>
      <w:r w:rsidRPr="00EC679B">
        <w:rPr>
          <w:rFonts w:ascii="Times New Roman" w:hAnsi="Times New Roman" w:cs="Times New Roman"/>
          <w:i/>
          <w:iCs/>
          <w:sz w:val="24"/>
          <w:szCs w:val="24"/>
        </w:rPr>
        <w:t>Exploring the world of guest services: From definitions to job descriptions</w:t>
      </w:r>
      <w:r w:rsidRPr="00EC679B">
        <w:rPr>
          <w:rFonts w:ascii="Times New Roman" w:hAnsi="Times New Roman" w:cs="Times New Roman"/>
          <w:sz w:val="24"/>
          <w:szCs w:val="24"/>
        </w:rPr>
        <w:t xml:space="preserve"> 2024). </w:t>
      </w:r>
      <w:r>
        <w:rPr>
          <w:rFonts w:ascii="Times New Roman" w:hAnsi="Times New Roman" w:cs="Times New Roman"/>
          <w:sz w:val="24"/>
          <w:szCs w:val="24"/>
        </w:rPr>
        <w:t>The housekeeping department is responsible for providing a clean, sanitary, and comfortable atmosphere for guests.</w:t>
      </w:r>
    </w:p>
    <w:p w14:paraId="3B052F5F" w14:textId="77777777" w:rsidR="00EC679B" w:rsidRPr="00EC679B" w:rsidRDefault="00EC679B" w:rsidP="00EC679B">
      <w:pPr>
        <w:spacing w:line="360" w:lineRule="auto"/>
        <w:jc w:val="both"/>
        <w:rPr>
          <w:rFonts w:ascii="Times New Roman" w:hAnsi="Times New Roman" w:cs="Times New Roman"/>
          <w:b/>
          <w:bCs/>
          <w:sz w:val="24"/>
          <w:szCs w:val="24"/>
        </w:rPr>
      </w:pPr>
      <w:r w:rsidRPr="00EC679B">
        <w:rPr>
          <w:rFonts w:ascii="Times New Roman" w:hAnsi="Times New Roman" w:cs="Times New Roman"/>
          <w:b/>
          <w:bCs/>
          <w:sz w:val="24"/>
          <w:szCs w:val="24"/>
        </w:rPr>
        <w:t>Work-Based Skills in Housekeeping</w:t>
      </w:r>
    </w:p>
    <w:p w14:paraId="50F72022" w14:textId="535FFD7E" w:rsidR="00EC679B" w:rsidRPr="00EC679B" w:rsidRDefault="00EC679B" w:rsidP="00EC679B">
      <w:pPr>
        <w:numPr>
          <w:ilvl w:val="0"/>
          <w:numId w:val="13"/>
        </w:numPr>
        <w:spacing w:line="360" w:lineRule="auto"/>
        <w:jc w:val="both"/>
        <w:rPr>
          <w:rFonts w:ascii="Times New Roman" w:hAnsi="Times New Roman" w:cs="Times New Roman"/>
          <w:sz w:val="24"/>
          <w:szCs w:val="24"/>
        </w:rPr>
      </w:pPr>
      <w:r w:rsidRPr="00EC679B">
        <w:rPr>
          <w:rFonts w:ascii="Times New Roman" w:hAnsi="Times New Roman" w:cs="Times New Roman"/>
          <w:b/>
          <w:bCs/>
          <w:sz w:val="24"/>
          <w:szCs w:val="24"/>
        </w:rPr>
        <w:t>Attention to Detail</w:t>
      </w:r>
      <w:r w:rsidRPr="00EC679B">
        <w:rPr>
          <w:rFonts w:ascii="Times New Roman" w:hAnsi="Times New Roman" w:cs="Times New Roman"/>
          <w:sz w:val="24"/>
          <w:szCs w:val="24"/>
        </w:rPr>
        <w:t xml:space="preserve">: </w:t>
      </w:r>
      <w:r>
        <w:rPr>
          <w:rFonts w:ascii="Times New Roman" w:hAnsi="Times New Roman" w:cs="Times New Roman"/>
          <w:sz w:val="24"/>
          <w:szCs w:val="24"/>
        </w:rPr>
        <w:t>Ensure that rooms satisfy high cleaning requirements.</w:t>
      </w:r>
    </w:p>
    <w:p w14:paraId="3398A346" w14:textId="5836A8C9" w:rsidR="00EC679B" w:rsidRPr="00EC679B" w:rsidRDefault="00EC679B" w:rsidP="00EC679B">
      <w:pPr>
        <w:numPr>
          <w:ilvl w:val="0"/>
          <w:numId w:val="13"/>
        </w:numPr>
        <w:spacing w:line="360" w:lineRule="auto"/>
        <w:jc w:val="both"/>
        <w:rPr>
          <w:rFonts w:ascii="Times New Roman" w:hAnsi="Times New Roman" w:cs="Times New Roman"/>
          <w:sz w:val="24"/>
          <w:szCs w:val="24"/>
        </w:rPr>
      </w:pPr>
      <w:r w:rsidRPr="00EC679B">
        <w:rPr>
          <w:rFonts w:ascii="Times New Roman" w:hAnsi="Times New Roman" w:cs="Times New Roman"/>
          <w:b/>
          <w:bCs/>
          <w:sz w:val="24"/>
          <w:szCs w:val="24"/>
        </w:rPr>
        <w:t>Time Management</w:t>
      </w:r>
      <w:r w:rsidRPr="00EC679B">
        <w:rPr>
          <w:rFonts w:ascii="Times New Roman" w:hAnsi="Times New Roman" w:cs="Times New Roman"/>
          <w:sz w:val="24"/>
          <w:szCs w:val="24"/>
        </w:rPr>
        <w:t xml:space="preserve">: </w:t>
      </w:r>
      <w:r>
        <w:rPr>
          <w:rFonts w:ascii="Times New Roman" w:hAnsi="Times New Roman" w:cs="Times New Roman"/>
          <w:sz w:val="24"/>
          <w:szCs w:val="24"/>
        </w:rPr>
        <w:t>Room cleaning must be completed within the time windows specified.</w:t>
      </w:r>
    </w:p>
    <w:p w14:paraId="01BC95FE" w14:textId="47A61236" w:rsidR="00EC679B" w:rsidRPr="00EC679B" w:rsidRDefault="00EC679B" w:rsidP="00EC679B">
      <w:pPr>
        <w:numPr>
          <w:ilvl w:val="0"/>
          <w:numId w:val="13"/>
        </w:numPr>
        <w:spacing w:line="360" w:lineRule="auto"/>
        <w:jc w:val="both"/>
        <w:rPr>
          <w:rFonts w:ascii="Times New Roman" w:hAnsi="Times New Roman" w:cs="Times New Roman"/>
          <w:sz w:val="24"/>
          <w:szCs w:val="24"/>
        </w:rPr>
      </w:pPr>
      <w:r w:rsidRPr="00EC679B">
        <w:rPr>
          <w:rFonts w:ascii="Times New Roman" w:hAnsi="Times New Roman" w:cs="Times New Roman"/>
          <w:b/>
          <w:bCs/>
          <w:sz w:val="24"/>
          <w:szCs w:val="24"/>
        </w:rPr>
        <w:t>Collaboration</w:t>
      </w:r>
      <w:r w:rsidRPr="00EC679B">
        <w:rPr>
          <w:rFonts w:ascii="Times New Roman" w:hAnsi="Times New Roman" w:cs="Times New Roman"/>
          <w:sz w:val="24"/>
          <w:szCs w:val="24"/>
        </w:rPr>
        <w:t xml:space="preserve">: </w:t>
      </w:r>
      <w:r>
        <w:rPr>
          <w:rFonts w:ascii="Times New Roman" w:hAnsi="Times New Roman" w:cs="Times New Roman"/>
          <w:sz w:val="24"/>
          <w:szCs w:val="24"/>
        </w:rPr>
        <w:t>Working closely with maintenance and the front desk to ensure room readiness.</w:t>
      </w:r>
    </w:p>
    <w:p w14:paraId="3AD2D16B" w14:textId="77777777" w:rsidR="00EC679B" w:rsidRPr="00EC679B" w:rsidRDefault="00EC679B" w:rsidP="00EC679B">
      <w:pPr>
        <w:spacing w:line="360" w:lineRule="auto"/>
        <w:jc w:val="both"/>
        <w:rPr>
          <w:rFonts w:ascii="Times New Roman" w:hAnsi="Times New Roman" w:cs="Times New Roman"/>
          <w:b/>
          <w:bCs/>
          <w:sz w:val="24"/>
          <w:szCs w:val="24"/>
        </w:rPr>
      </w:pPr>
      <w:r w:rsidRPr="00EC679B">
        <w:rPr>
          <w:rFonts w:ascii="Times New Roman" w:hAnsi="Times New Roman" w:cs="Times New Roman"/>
          <w:b/>
          <w:bCs/>
          <w:sz w:val="24"/>
          <w:szCs w:val="24"/>
        </w:rPr>
        <w:t>Technical Knowledge in Housekeeping</w:t>
      </w:r>
    </w:p>
    <w:p w14:paraId="44B8CCCA" w14:textId="65209C9F" w:rsidR="00EC679B" w:rsidRPr="00EC679B" w:rsidRDefault="00EC679B" w:rsidP="00EC679B">
      <w:pPr>
        <w:numPr>
          <w:ilvl w:val="0"/>
          <w:numId w:val="14"/>
        </w:numPr>
        <w:spacing w:line="360" w:lineRule="auto"/>
        <w:jc w:val="both"/>
        <w:rPr>
          <w:rFonts w:ascii="Times New Roman" w:hAnsi="Times New Roman" w:cs="Times New Roman"/>
          <w:sz w:val="24"/>
          <w:szCs w:val="24"/>
        </w:rPr>
      </w:pPr>
      <w:r w:rsidRPr="00EC679B">
        <w:rPr>
          <w:rFonts w:ascii="Times New Roman" w:hAnsi="Times New Roman" w:cs="Times New Roman"/>
          <w:b/>
          <w:bCs/>
          <w:sz w:val="24"/>
          <w:szCs w:val="24"/>
        </w:rPr>
        <w:t>Cleaning Procedures</w:t>
      </w:r>
      <w:r w:rsidRPr="00EC679B">
        <w:rPr>
          <w:rFonts w:ascii="Times New Roman" w:hAnsi="Times New Roman" w:cs="Times New Roman"/>
          <w:sz w:val="24"/>
          <w:szCs w:val="24"/>
        </w:rPr>
        <w:t xml:space="preserve">: </w:t>
      </w:r>
      <w:r>
        <w:rPr>
          <w:rFonts w:ascii="Times New Roman" w:hAnsi="Times New Roman" w:cs="Times New Roman"/>
          <w:sz w:val="24"/>
          <w:szCs w:val="24"/>
        </w:rPr>
        <w:t>Using the appropriate cleaning products for various surfaces.</w:t>
      </w:r>
    </w:p>
    <w:p w14:paraId="009546D7" w14:textId="616B16E2" w:rsidR="00EC679B" w:rsidRPr="00EC679B" w:rsidRDefault="00EC679B" w:rsidP="00EC679B">
      <w:pPr>
        <w:numPr>
          <w:ilvl w:val="0"/>
          <w:numId w:val="14"/>
        </w:numPr>
        <w:spacing w:line="360" w:lineRule="auto"/>
        <w:jc w:val="both"/>
        <w:rPr>
          <w:rFonts w:ascii="Times New Roman" w:hAnsi="Times New Roman" w:cs="Times New Roman"/>
          <w:sz w:val="24"/>
          <w:szCs w:val="24"/>
        </w:rPr>
      </w:pPr>
      <w:r w:rsidRPr="00EC679B">
        <w:rPr>
          <w:rFonts w:ascii="Times New Roman" w:hAnsi="Times New Roman" w:cs="Times New Roman"/>
          <w:b/>
          <w:bCs/>
          <w:sz w:val="24"/>
          <w:szCs w:val="24"/>
        </w:rPr>
        <w:t>Health and Safety Standards</w:t>
      </w:r>
      <w:r w:rsidRPr="00EC679B">
        <w:rPr>
          <w:rFonts w:ascii="Times New Roman" w:hAnsi="Times New Roman" w:cs="Times New Roman"/>
          <w:sz w:val="24"/>
          <w:szCs w:val="24"/>
        </w:rPr>
        <w:t xml:space="preserve">: </w:t>
      </w:r>
      <w:r>
        <w:rPr>
          <w:rFonts w:ascii="Times New Roman" w:hAnsi="Times New Roman" w:cs="Times New Roman"/>
          <w:sz w:val="24"/>
          <w:szCs w:val="24"/>
        </w:rPr>
        <w:t>Adhering to chemical handling and hygiene regulations.</w:t>
      </w:r>
    </w:p>
    <w:p w14:paraId="4EC6670D" w14:textId="77DB43E1" w:rsidR="00EC679B" w:rsidRPr="00EC679B" w:rsidRDefault="00EC679B" w:rsidP="00EC679B">
      <w:pPr>
        <w:numPr>
          <w:ilvl w:val="0"/>
          <w:numId w:val="14"/>
        </w:numPr>
        <w:spacing w:line="360" w:lineRule="auto"/>
        <w:jc w:val="both"/>
        <w:rPr>
          <w:rFonts w:ascii="Times New Roman" w:hAnsi="Times New Roman" w:cs="Times New Roman"/>
          <w:sz w:val="24"/>
          <w:szCs w:val="24"/>
        </w:rPr>
      </w:pPr>
      <w:r w:rsidRPr="00EC679B">
        <w:rPr>
          <w:rFonts w:ascii="Times New Roman" w:hAnsi="Times New Roman" w:cs="Times New Roman"/>
          <w:b/>
          <w:bCs/>
          <w:sz w:val="24"/>
          <w:szCs w:val="24"/>
        </w:rPr>
        <w:t>Inventory Management</w:t>
      </w:r>
      <w:r w:rsidRPr="00EC679B">
        <w:rPr>
          <w:rFonts w:ascii="Times New Roman" w:hAnsi="Times New Roman" w:cs="Times New Roman"/>
          <w:sz w:val="24"/>
          <w:szCs w:val="24"/>
        </w:rPr>
        <w:t xml:space="preserve">: </w:t>
      </w:r>
      <w:r>
        <w:rPr>
          <w:rFonts w:ascii="Times New Roman" w:hAnsi="Times New Roman" w:cs="Times New Roman"/>
          <w:sz w:val="24"/>
          <w:szCs w:val="24"/>
        </w:rPr>
        <w:t>Maintaining a sufficient stock of linens, toiletries, and cleaning materials.</w:t>
      </w:r>
    </w:p>
    <w:p w14:paraId="703CD4D9" w14:textId="77777777" w:rsidR="00EC679B" w:rsidRDefault="00EC679B" w:rsidP="00EC679B">
      <w:pPr>
        <w:spacing w:line="360" w:lineRule="auto"/>
        <w:jc w:val="both"/>
        <w:rPr>
          <w:rFonts w:ascii="Times New Roman" w:hAnsi="Times New Roman" w:cs="Times New Roman"/>
          <w:b/>
          <w:bCs/>
          <w:sz w:val="24"/>
          <w:szCs w:val="24"/>
        </w:rPr>
      </w:pPr>
      <w:r w:rsidRPr="00EC679B">
        <w:rPr>
          <w:rFonts w:ascii="Times New Roman" w:hAnsi="Times New Roman" w:cs="Times New Roman"/>
          <w:b/>
          <w:bCs/>
          <w:sz w:val="24"/>
          <w:szCs w:val="24"/>
        </w:rPr>
        <w:t>Relevance to Guest Service Standards:</w:t>
      </w:r>
    </w:p>
    <w:p w14:paraId="08E23EAF" w14:textId="3979D7B8" w:rsidR="00EC679B" w:rsidRDefault="00EC679B" w:rsidP="00EC679B">
      <w:pPr>
        <w:spacing w:line="360" w:lineRule="auto"/>
        <w:jc w:val="both"/>
        <w:rPr>
          <w:rFonts w:ascii="Times New Roman" w:hAnsi="Times New Roman" w:cs="Times New Roman"/>
          <w:sz w:val="24"/>
          <w:szCs w:val="24"/>
        </w:rPr>
      </w:pPr>
      <w:r>
        <w:rPr>
          <w:rFonts w:ascii="Times New Roman" w:hAnsi="Times New Roman" w:cs="Times New Roman"/>
          <w:sz w:val="24"/>
          <w:szCs w:val="24"/>
        </w:rPr>
        <w:t>During my internship, I saw that tourists frequently rate their hotel experience based on cleanliness (Yang et al., 2023). Even minor housekeeping faults can have an influence on guest happiness and result in unfavourable internet ratings. The training I got focused on efficiency, professionalism, and precision, all of which are essential for sustaining good guest service standards.</w:t>
      </w:r>
    </w:p>
    <w:p w14:paraId="6C745FDD" w14:textId="77777777" w:rsidR="00EC679B" w:rsidRPr="00EC679B" w:rsidRDefault="00EC679B" w:rsidP="00EC679B">
      <w:pPr>
        <w:spacing w:line="360" w:lineRule="auto"/>
        <w:jc w:val="both"/>
        <w:rPr>
          <w:rFonts w:ascii="Times New Roman" w:hAnsi="Times New Roman" w:cs="Times New Roman"/>
          <w:sz w:val="24"/>
          <w:szCs w:val="24"/>
        </w:rPr>
      </w:pPr>
    </w:p>
    <w:p w14:paraId="6A8B86AE" w14:textId="77777777" w:rsidR="00EC679B" w:rsidRPr="00EC679B" w:rsidRDefault="00EC679B" w:rsidP="00EC679B">
      <w:pPr>
        <w:pStyle w:val="Heading1"/>
      </w:pPr>
      <w:bookmarkStart w:id="3" w:name="_Toc192281089"/>
      <w:r w:rsidRPr="00EC679B">
        <w:t>Section 3: Reflection on Organisational Issues</w:t>
      </w:r>
      <w:bookmarkEnd w:id="3"/>
    </w:p>
    <w:p w14:paraId="05BAA984" w14:textId="77777777" w:rsidR="00EC679B" w:rsidRPr="00EC679B" w:rsidRDefault="00EC679B" w:rsidP="00EC679B">
      <w:pPr>
        <w:spacing w:line="360" w:lineRule="auto"/>
        <w:jc w:val="both"/>
        <w:rPr>
          <w:rFonts w:ascii="Times New Roman" w:hAnsi="Times New Roman" w:cs="Times New Roman"/>
          <w:b/>
          <w:bCs/>
          <w:sz w:val="24"/>
          <w:szCs w:val="24"/>
        </w:rPr>
      </w:pPr>
      <w:r w:rsidRPr="00EC679B">
        <w:rPr>
          <w:rFonts w:ascii="Times New Roman" w:hAnsi="Times New Roman" w:cs="Times New Roman"/>
          <w:b/>
          <w:bCs/>
          <w:sz w:val="24"/>
          <w:szCs w:val="24"/>
        </w:rPr>
        <w:t>Situation Encountered</w:t>
      </w:r>
    </w:p>
    <w:p w14:paraId="6505DA6F" w14:textId="60DC72AE" w:rsidR="00EC679B" w:rsidRPr="00EC679B" w:rsidRDefault="00EC679B" w:rsidP="00EC679B">
      <w:pPr>
        <w:spacing w:line="360" w:lineRule="auto"/>
        <w:jc w:val="both"/>
        <w:rPr>
          <w:rFonts w:ascii="Times New Roman" w:hAnsi="Times New Roman" w:cs="Times New Roman"/>
          <w:sz w:val="24"/>
          <w:szCs w:val="24"/>
        </w:rPr>
      </w:pPr>
      <w:r>
        <w:rPr>
          <w:rFonts w:ascii="Times New Roman" w:hAnsi="Times New Roman" w:cs="Times New Roman"/>
          <w:sz w:val="24"/>
          <w:szCs w:val="24"/>
        </w:rPr>
        <w:t>One major problem I had was dealing with a visitor complaint over a delayed room cleaning service. 2023). Due to heavy occupancy, the housekeeping service was operating behind schedule, causing inconvenience for guests who anticipated their rooms to be ready sooner. The passenger voiced unhappiness, prompting a complaint to the front desk.</w:t>
      </w:r>
    </w:p>
    <w:p w14:paraId="2C99B7FB" w14:textId="77777777" w:rsidR="00EC679B" w:rsidRPr="00EC679B" w:rsidRDefault="00EC679B" w:rsidP="00EC679B">
      <w:pPr>
        <w:spacing w:line="360" w:lineRule="auto"/>
        <w:jc w:val="both"/>
        <w:rPr>
          <w:rFonts w:ascii="Times New Roman" w:hAnsi="Times New Roman" w:cs="Times New Roman"/>
          <w:b/>
          <w:bCs/>
          <w:sz w:val="24"/>
          <w:szCs w:val="24"/>
        </w:rPr>
      </w:pPr>
      <w:r w:rsidRPr="00EC679B">
        <w:rPr>
          <w:rFonts w:ascii="Times New Roman" w:hAnsi="Times New Roman" w:cs="Times New Roman"/>
          <w:b/>
          <w:bCs/>
          <w:sz w:val="24"/>
          <w:szCs w:val="24"/>
        </w:rPr>
        <w:t>Impact on Guest Experience, Department, and Hotel Reputation</w:t>
      </w:r>
    </w:p>
    <w:p w14:paraId="2033E1FD" w14:textId="34733DC4" w:rsidR="00EC679B" w:rsidRPr="00EC679B" w:rsidRDefault="00EC679B" w:rsidP="00EC679B">
      <w:pPr>
        <w:numPr>
          <w:ilvl w:val="0"/>
          <w:numId w:val="15"/>
        </w:numPr>
        <w:spacing w:line="360" w:lineRule="auto"/>
        <w:jc w:val="both"/>
        <w:rPr>
          <w:rFonts w:ascii="Times New Roman" w:hAnsi="Times New Roman" w:cs="Times New Roman"/>
          <w:sz w:val="24"/>
          <w:szCs w:val="24"/>
        </w:rPr>
      </w:pPr>
      <w:r w:rsidRPr="00EC679B">
        <w:rPr>
          <w:rFonts w:ascii="Times New Roman" w:hAnsi="Times New Roman" w:cs="Times New Roman"/>
          <w:b/>
          <w:bCs/>
          <w:sz w:val="24"/>
          <w:szCs w:val="24"/>
        </w:rPr>
        <w:t>Guest Experience:</w:t>
      </w:r>
      <w:r w:rsidRPr="00EC679B">
        <w:rPr>
          <w:rFonts w:ascii="Times New Roman" w:hAnsi="Times New Roman" w:cs="Times New Roman"/>
          <w:sz w:val="24"/>
          <w:szCs w:val="24"/>
        </w:rPr>
        <w:t xml:space="preserve"> </w:t>
      </w:r>
      <w:r>
        <w:rPr>
          <w:rFonts w:ascii="Times New Roman" w:hAnsi="Times New Roman" w:cs="Times New Roman"/>
          <w:sz w:val="24"/>
          <w:szCs w:val="24"/>
        </w:rPr>
        <w:t>The guest perceived that their expectations were not satisfied, which could result in a lower satisfaction score (Understanding the top 5 guest expectations, how to exceed them) 2025).</w:t>
      </w:r>
    </w:p>
    <w:p w14:paraId="01717D88" w14:textId="10AEB805" w:rsidR="00EC679B" w:rsidRPr="00EC679B" w:rsidRDefault="00EC679B" w:rsidP="00EC679B">
      <w:pPr>
        <w:numPr>
          <w:ilvl w:val="0"/>
          <w:numId w:val="15"/>
        </w:numPr>
        <w:spacing w:line="360" w:lineRule="auto"/>
        <w:jc w:val="both"/>
        <w:rPr>
          <w:rFonts w:ascii="Times New Roman" w:hAnsi="Times New Roman" w:cs="Times New Roman"/>
          <w:sz w:val="24"/>
          <w:szCs w:val="24"/>
        </w:rPr>
      </w:pPr>
      <w:r w:rsidRPr="00EC679B">
        <w:rPr>
          <w:rFonts w:ascii="Times New Roman" w:hAnsi="Times New Roman" w:cs="Times New Roman"/>
          <w:b/>
          <w:bCs/>
          <w:sz w:val="24"/>
          <w:szCs w:val="24"/>
        </w:rPr>
        <w:t>Department Operations:</w:t>
      </w:r>
      <w:r w:rsidRPr="00EC679B">
        <w:rPr>
          <w:rFonts w:ascii="Times New Roman" w:hAnsi="Times New Roman" w:cs="Times New Roman"/>
          <w:sz w:val="24"/>
          <w:szCs w:val="24"/>
        </w:rPr>
        <w:t xml:space="preserve"> </w:t>
      </w:r>
      <w:r>
        <w:rPr>
          <w:rFonts w:ascii="Times New Roman" w:hAnsi="Times New Roman" w:cs="Times New Roman"/>
          <w:sz w:val="24"/>
          <w:szCs w:val="24"/>
        </w:rPr>
        <w:t>The delay-imposed strain on the housekeeping team, affecting their operations (How to Improve Housekeeping Department 2024).</w:t>
      </w:r>
    </w:p>
    <w:p w14:paraId="79E97CFB" w14:textId="7CDC82A9" w:rsidR="00EC679B" w:rsidRPr="00EC679B" w:rsidRDefault="00EC679B" w:rsidP="00EC679B">
      <w:pPr>
        <w:numPr>
          <w:ilvl w:val="0"/>
          <w:numId w:val="15"/>
        </w:numPr>
        <w:spacing w:line="360" w:lineRule="auto"/>
        <w:jc w:val="both"/>
        <w:rPr>
          <w:rFonts w:ascii="Times New Roman" w:hAnsi="Times New Roman" w:cs="Times New Roman"/>
          <w:sz w:val="24"/>
          <w:szCs w:val="24"/>
        </w:rPr>
      </w:pPr>
      <w:r w:rsidRPr="00EC679B">
        <w:rPr>
          <w:rFonts w:ascii="Times New Roman" w:hAnsi="Times New Roman" w:cs="Times New Roman"/>
          <w:b/>
          <w:bCs/>
          <w:sz w:val="24"/>
          <w:szCs w:val="24"/>
        </w:rPr>
        <w:t>Hotel Reputation:</w:t>
      </w:r>
      <w:r w:rsidRPr="00EC679B">
        <w:rPr>
          <w:rFonts w:ascii="Times New Roman" w:hAnsi="Times New Roman" w:cs="Times New Roman"/>
          <w:sz w:val="24"/>
          <w:szCs w:val="24"/>
        </w:rPr>
        <w:t xml:space="preserve"> </w:t>
      </w:r>
      <w:r>
        <w:rPr>
          <w:rFonts w:ascii="Times New Roman" w:hAnsi="Times New Roman" w:cs="Times New Roman"/>
          <w:sz w:val="24"/>
          <w:szCs w:val="24"/>
        </w:rPr>
        <w:t>Negative comments from such occurrences might impact online reviews and guest retention.</w:t>
      </w:r>
    </w:p>
    <w:p w14:paraId="0D6C9A54" w14:textId="77777777" w:rsidR="00EC679B" w:rsidRPr="00EC679B" w:rsidRDefault="00EC679B" w:rsidP="00EC679B">
      <w:pPr>
        <w:spacing w:line="360" w:lineRule="auto"/>
        <w:jc w:val="both"/>
        <w:rPr>
          <w:rFonts w:ascii="Times New Roman" w:hAnsi="Times New Roman" w:cs="Times New Roman"/>
          <w:b/>
          <w:bCs/>
          <w:sz w:val="24"/>
          <w:szCs w:val="24"/>
        </w:rPr>
      </w:pPr>
      <w:r w:rsidRPr="00EC679B">
        <w:rPr>
          <w:rFonts w:ascii="Times New Roman" w:hAnsi="Times New Roman" w:cs="Times New Roman"/>
          <w:b/>
          <w:bCs/>
          <w:sz w:val="24"/>
          <w:szCs w:val="24"/>
        </w:rPr>
        <w:t>Proposed Solutions</w:t>
      </w:r>
    </w:p>
    <w:p w14:paraId="1A69522C" w14:textId="7D1BE5B4" w:rsidR="00EC679B" w:rsidRPr="00EC679B" w:rsidRDefault="00EC679B" w:rsidP="00EC679B">
      <w:pPr>
        <w:numPr>
          <w:ilvl w:val="0"/>
          <w:numId w:val="16"/>
        </w:numPr>
        <w:spacing w:line="360" w:lineRule="auto"/>
        <w:jc w:val="both"/>
        <w:rPr>
          <w:rFonts w:ascii="Times New Roman" w:hAnsi="Times New Roman" w:cs="Times New Roman"/>
          <w:sz w:val="24"/>
          <w:szCs w:val="24"/>
        </w:rPr>
      </w:pPr>
      <w:r w:rsidRPr="00EC679B">
        <w:rPr>
          <w:rFonts w:ascii="Times New Roman" w:hAnsi="Times New Roman" w:cs="Times New Roman"/>
          <w:b/>
          <w:bCs/>
          <w:sz w:val="24"/>
          <w:szCs w:val="24"/>
        </w:rPr>
        <w:t>Better Coordination Between Housekeeping and Front Desk</w:t>
      </w:r>
    </w:p>
    <w:p w14:paraId="55822AAA" w14:textId="5215B554" w:rsidR="00EC679B" w:rsidRPr="00EC679B" w:rsidRDefault="00EC679B" w:rsidP="00EC679B">
      <w:pPr>
        <w:numPr>
          <w:ilvl w:val="1"/>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Real-time tracking of room status with housekeeping management software </w:t>
      </w:r>
      <w:r w:rsidRPr="00EC679B">
        <w:rPr>
          <w:rFonts w:ascii="Times New Roman" w:hAnsi="Times New Roman" w:cs="Times New Roman"/>
          <w:sz w:val="24"/>
          <w:szCs w:val="24"/>
        </w:rPr>
        <w:t>(</w:t>
      </w:r>
      <w:r w:rsidRPr="00EC679B">
        <w:rPr>
          <w:rFonts w:ascii="Times New Roman" w:hAnsi="Times New Roman" w:cs="Times New Roman"/>
          <w:i/>
          <w:iCs/>
          <w:sz w:val="24"/>
          <w:szCs w:val="24"/>
        </w:rPr>
        <w:t>Top housekeeping management software in hotels: Key features</w:t>
      </w:r>
      <w:r w:rsidRPr="00EC679B">
        <w:rPr>
          <w:rFonts w:ascii="Times New Roman" w:hAnsi="Times New Roman" w:cs="Times New Roman"/>
          <w:sz w:val="24"/>
          <w:szCs w:val="24"/>
        </w:rPr>
        <w:t xml:space="preserve"> 2024).</w:t>
      </w:r>
    </w:p>
    <w:p w14:paraId="7DAB9CF0" w14:textId="77777777" w:rsidR="00EC679B" w:rsidRPr="00EC679B" w:rsidRDefault="00EC679B" w:rsidP="00EC679B">
      <w:pPr>
        <w:numPr>
          <w:ilvl w:val="1"/>
          <w:numId w:val="16"/>
        </w:numPr>
        <w:spacing w:line="360" w:lineRule="auto"/>
        <w:jc w:val="both"/>
        <w:rPr>
          <w:rFonts w:ascii="Times New Roman" w:hAnsi="Times New Roman" w:cs="Times New Roman"/>
          <w:sz w:val="24"/>
          <w:szCs w:val="24"/>
        </w:rPr>
      </w:pPr>
      <w:r w:rsidRPr="00EC679B">
        <w:rPr>
          <w:rFonts w:ascii="Times New Roman" w:hAnsi="Times New Roman" w:cs="Times New Roman"/>
          <w:sz w:val="24"/>
          <w:szCs w:val="24"/>
        </w:rPr>
        <w:t>Informing guests proactively if there are delays and offering compensation (e.g., complimentary drinks).</w:t>
      </w:r>
    </w:p>
    <w:p w14:paraId="3BB09395" w14:textId="3CE995A6" w:rsidR="00EC679B" w:rsidRPr="00EC679B" w:rsidRDefault="00EC679B" w:rsidP="00EC679B">
      <w:pPr>
        <w:numPr>
          <w:ilvl w:val="0"/>
          <w:numId w:val="16"/>
        </w:numPr>
        <w:spacing w:line="360" w:lineRule="auto"/>
        <w:jc w:val="both"/>
        <w:rPr>
          <w:rFonts w:ascii="Times New Roman" w:hAnsi="Times New Roman" w:cs="Times New Roman"/>
          <w:sz w:val="24"/>
          <w:szCs w:val="24"/>
        </w:rPr>
      </w:pPr>
      <w:r w:rsidRPr="00EC679B">
        <w:rPr>
          <w:rFonts w:ascii="Times New Roman" w:hAnsi="Times New Roman" w:cs="Times New Roman"/>
          <w:b/>
          <w:bCs/>
          <w:sz w:val="24"/>
          <w:szCs w:val="24"/>
        </w:rPr>
        <w:t>Optimized Staffing During Peak Hours</w:t>
      </w:r>
    </w:p>
    <w:p w14:paraId="44073FFC" w14:textId="77777777" w:rsidR="00EC679B" w:rsidRDefault="00EC679B" w:rsidP="00EC679B">
      <w:pPr>
        <w:numPr>
          <w:ilvl w:val="1"/>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Adding more housekeeping workers during peak occupancy periods to avoid delays.</w:t>
      </w:r>
    </w:p>
    <w:p w14:paraId="13B86376" w14:textId="652E712C" w:rsidR="00EC679B" w:rsidRPr="00EC679B" w:rsidRDefault="00EC679B" w:rsidP="00EC679B">
      <w:pPr>
        <w:numPr>
          <w:ilvl w:val="1"/>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Using a priority-based approach for room cleaning ensures that early check-ins and VIP customers receive prompt service.</w:t>
      </w:r>
    </w:p>
    <w:p w14:paraId="23CC71C6" w14:textId="00180B28" w:rsidR="00EC679B" w:rsidRPr="00EC679B" w:rsidRDefault="00EC679B" w:rsidP="00EC679B">
      <w:pPr>
        <w:numPr>
          <w:ilvl w:val="0"/>
          <w:numId w:val="16"/>
        </w:numPr>
        <w:spacing w:line="360" w:lineRule="auto"/>
        <w:jc w:val="both"/>
        <w:rPr>
          <w:rFonts w:ascii="Times New Roman" w:hAnsi="Times New Roman" w:cs="Times New Roman"/>
          <w:sz w:val="24"/>
          <w:szCs w:val="24"/>
        </w:rPr>
      </w:pPr>
      <w:r w:rsidRPr="00EC679B">
        <w:rPr>
          <w:rFonts w:ascii="Times New Roman" w:hAnsi="Times New Roman" w:cs="Times New Roman"/>
          <w:b/>
          <w:bCs/>
          <w:sz w:val="24"/>
          <w:szCs w:val="24"/>
        </w:rPr>
        <w:t>Training in Guest Communication</w:t>
      </w:r>
    </w:p>
    <w:p w14:paraId="75357AD8" w14:textId="07712324" w:rsidR="00EC679B" w:rsidRPr="00EC679B" w:rsidRDefault="00EC679B" w:rsidP="00EC679B">
      <w:pPr>
        <w:numPr>
          <w:ilvl w:val="1"/>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Housekeepers should be educated to handle concerns with professionalism and understanding </w:t>
      </w:r>
      <w:r w:rsidRPr="00EC679B">
        <w:rPr>
          <w:rFonts w:ascii="Times New Roman" w:hAnsi="Times New Roman" w:cs="Times New Roman"/>
          <w:sz w:val="24"/>
          <w:szCs w:val="24"/>
        </w:rPr>
        <w:t>(</w:t>
      </w:r>
      <w:r w:rsidRPr="00EC679B">
        <w:rPr>
          <w:rFonts w:ascii="Times New Roman" w:hAnsi="Times New Roman" w:cs="Times New Roman"/>
          <w:i/>
          <w:iCs/>
          <w:sz w:val="24"/>
          <w:szCs w:val="24"/>
        </w:rPr>
        <w:t>Personal attributes of Housekeeping Staff</w:t>
      </w:r>
      <w:r w:rsidRPr="00EC679B">
        <w:rPr>
          <w:rFonts w:ascii="Times New Roman" w:hAnsi="Times New Roman" w:cs="Times New Roman"/>
          <w:sz w:val="24"/>
          <w:szCs w:val="24"/>
        </w:rPr>
        <w:t xml:space="preserve"> 2016).</w:t>
      </w:r>
    </w:p>
    <w:p w14:paraId="1FB6B28C" w14:textId="35482C9E" w:rsidR="00EC679B" w:rsidRPr="00EC679B" w:rsidRDefault="00EC679B" w:rsidP="00EC679B">
      <w:pPr>
        <w:numPr>
          <w:ilvl w:val="1"/>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To maintain guest happiness, consider offering service recovery options like as complimentary late check-out or room upgrades.</w:t>
      </w:r>
    </w:p>
    <w:p w14:paraId="3EEC64EC" w14:textId="3C1C7598" w:rsidR="00EC679B" w:rsidRDefault="00EC679B" w:rsidP="00EC679B">
      <w:pPr>
        <w:spacing w:line="360" w:lineRule="auto"/>
        <w:jc w:val="both"/>
        <w:rPr>
          <w:rFonts w:ascii="Times New Roman" w:hAnsi="Times New Roman" w:cs="Times New Roman"/>
          <w:sz w:val="24"/>
          <w:szCs w:val="24"/>
        </w:rPr>
      </w:pPr>
      <w:r>
        <w:rPr>
          <w:rFonts w:ascii="Times New Roman" w:hAnsi="Times New Roman" w:cs="Times New Roman"/>
          <w:sz w:val="24"/>
          <w:szCs w:val="24"/>
        </w:rPr>
        <w:t>These solutions are consistent with Lashley and Morrison's (2000) visitor Service Model, which highlights the need of staff training, service recovery, and proactive communication in visitor satisfaction management.</w:t>
      </w:r>
    </w:p>
    <w:p w14:paraId="4151A31A" w14:textId="77777777" w:rsidR="00EC679B" w:rsidRPr="00EC679B" w:rsidRDefault="00EC679B" w:rsidP="00EC679B">
      <w:pPr>
        <w:spacing w:line="360" w:lineRule="auto"/>
        <w:jc w:val="both"/>
        <w:rPr>
          <w:rFonts w:ascii="Times New Roman" w:hAnsi="Times New Roman" w:cs="Times New Roman"/>
          <w:sz w:val="24"/>
          <w:szCs w:val="24"/>
        </w:rPr>
      </w:pPr>
    </w:p>
    <w:p w14:paraId="0DE89731" w14:textId="77777777" w:rsidR="00EC679B" w:rsidRPr="00EC679B" w:rsidRDefault="00EC679B" w:rsidP="00EC679B">
      <w:pPr>
        <w:pStyle w:val="Heading1"/>
      </w:pPr>
      <w:bookmarkStart w:id="4" w:name="_Toc192281090"/>
      <w:r w:rsidRPr="00EC679B">
        <w:t>Conclusion and Action Plan</w:t>
      </w:r>
      <w:bookmarkEnd w:id="4"/>
    </w:p>
    <w:p w14:paraId="2EFCE408" w14:textId="77777777" w:rsidR="00EC679B" w:rsidRPr="00EC679B" w:rsidRDefault="00EC679B" w:rsidP="00EC679B">
      <w:pPr>
        <w:spacing w:line="360" w:lineRule="auto"/>
        <w:jc w:val="both"/>
        <w:rPr>
          <w:rFonts w:ascii="Times New Roman" w:hAnsi="Times New Roman" w:cs="Times New Roman"/>
          <w:b/>
          <w:bCs/>
          <w:sz w:val="24"/>
          <w:szCs w:val="24"/>
        </w:rPr>
      </w:pPr>
      <w:r w:rsidRPr="00EC679B">
        <w:rPr>
          <w:rFonts w:ascii="Times New Roman" w:hAnsi="Times New Roman" w:cs="Times New Roman"/>
          <w:b/>
          <w:bCs/>
          <w:sz w:val="24"/>
          <w:szCs w:val="24"/>
        </w:rPr>
        <w:t>Key Insights Gained</w:t>
      </w:r>
    </w:p>
    <w:p w14:paraId="0D84AFF1" w14:textId="77777777" w:rsidR="00EC679B" w:rsidRDefault="00EC679B" w:rsidP="00EC679B">
      <w:pPr>
        <w:numPr>
          <w:ilvl w:val="0"/>
          <w:numId w:val="17"/>
        </w:numPr>
        <w:spacing w:line="360" w:lineRule="auto"/>
        <w:jc w:val="both"/>
        <w:rPr>
          <w:rFonts w:ascii="Times New Roman" w:hAnsi="Times New Roman" w:cs="Times New Roman"/>
          <w:sz w:val="24"/>
          <w:szCs w:val="24"/>
        </w:rPr>
      </w:pPr>
      <w:r>
        <w:rPr>
          <w:rFonts w:ascii="Times New Roman" w:hAnsi="Times New Roman" w:cs="Times New Roman"/>
          <w:sz w:val="24"/>
          <w:szCs w:val="24"/>
        </w:rPr>
        <w:t>Housekeeping is critical to guest pleasure, necessitating a high level of efficiency and cooperation.</w:t>
      </w:r>
    </w:p>
    <w:p w14:paraId="60359AEF" w14:textId="77777777" w:rsidR="00EC679B" w:rsidRDefault="00EC679B" w:rsidP="00EC679B">
      <w:pPr>
        <w:numPr>
          <w:ilvl w:val="0"/>
          <w:numId w:val="17"/>
        </w:numPr>
        <w:spacing w:line="360" w:lineRule="auto"/>
        <w:jc w:val="both"/>
        <w:rPr>
          <w:rFonts w:ascii="Times New Roman" w:hAnsi="Times New Roman" w:cs="Times New Roman"/>
          <w:sz w:val="24"/>
          <w:szCs w:val="24"/>
        </w:rPr>
      </w:pPr>
      <w:r>
        <w:rPr>
          <w:rFonts w:ascii="Times New Roman" w:hAnsi="Times New Roman" w:cs="Times New Roman"/>
          <w:sz w:val="24"/>
          <w:szCs w:val="24"/>
        </w:rPr>
        <w:t>The capacity to deal with visitor complaints effectively improves service recovery and reputation management.</w:t>
      </w:r>
    </w:p>
    <w:p w14:paraId="1298CCE8" w14:textId="3B980C3C" w:rsidR="00EC679B" w:rsidRPr="00EC679B" w:rsidRDefault="00EC679B" w:rsidP="00EC679B">
      <w:pPr>
        <w:numPr>
          <w:ilvl w:val="0"/>
          <w:numId w:val="17"/>
        </w:numPr>
        <w:spacing w:line="360" w:lineRule="auto"/>
        <w:jc w:val="both"/>
        <w:rPr>
          <w:rFonts w:ascii="Times New Roman" w:hAnsi="Times New Roman" w:cs="Times New Roman"/>
          <w:sz w:val="24"/>
          <w:szCs w:val="24"/>
        </w:rPr>
      </w:pPr>
      <w:r>
        <w:rPr>
          <w:rFonts w:ascii="Times New Roman" w:hAnsi="Times New Roman" w:cs="Times New Roman"/>
          <w:sz w:val="24"/>
          <w:szCs w:val="24"/>
        </w:rPr>
        <w:t>Problem-solving, teamwork, and time management are all vital workplace abilities in the hospitality business.</w:t>
      </w:r>
    </w:p>
    <w:p w14:paraId="0AF9A299" w14:textId="77777777" w:rsidR="00EC679B" w:rsidRPr="00EC679B" w:rsidRDefault="00EC679B" w:rsidP="00EC679B">
      <w:pPr>
        <w:spacing w:line="360" w:lineRule="auto"/>
        <w:jc w:val="both"/>
        <w:rPr>
          <w:rFonts w:ascii="Times New Roman" w:hAnsi="Times New Roman" w:cs="Times New Roman"/>
          <w:b/>
          <w:bCs/>
          <w:sz w:val="24"/>
          <w:szCs w:val="24"/>
        </w:rPr>
      </w:pPr>
      <w:r w:rsidRPr="00EC679B">
        <w:rPr>
          <w:rFonts w:ascii="Times New Roman" w:hAnsi="Times New Roman" w:cs="Times New Roman"/>
          <w:b/>
          <w:bCs/>
          <w:sz w:val="24"/>
          <w:szCs w:val="24"/>
        </w:rPr>
        <w:t>Future Professional Development</w:t>
      </w:r>
    </w:p>
    <w:p w14:paraId="428A98BB" w14:textId="77777777" w:rsidR="00EC679B" w:rsidRPr="00EC679B" w:rsidRDefault="00EC679B" w:rsidP="00EC679B">
      <w:pPr>
        <w:numPr>
          <w:ilvl w:val="0"/>
          <w:numId w:val="18"/>
        </w:numPr>
        <w:spacing w:line="360" w:lineRule="auto"/>
        <w:jc w:val="both"/>
        <w:rPr>
          <w:rFonts w:ascii="Times New Roman" w:hAnsi="Times New Roman" w:cs="Times New Roman"/>
          <w:sz w:val="24"/>
          <w:szCs w:val="24"/>
        </w:rPr>
      </w:pPr>
      <w:r w:rsidRPr="00EC679B">
        <w:rPr>
          <w:rFonts w:ascii="Times New Roman" w:hAnsi="Times New Roman" w:cs="Times New Roman"/>
          <w:sz w:val="24"/>
          <w:szCs w:val="24"/>
        </w:rPr>
        <w:t>Develop leadership abilities so that you may effectively manage housekeeping teams.</w:t>
      </w:r>
    </w:p>
    <w:p w14:paraId="048E2871" w14:textId="77777777" w:rsidR="00EC679B" w:rsidRPr="00EC679B" w:rsidRDefault="00EC679B" w:rsidP="00EC679B">
      <w:pPr>
        <w:numPr>
          <w:ilvl w:val="0"/>
          <w:numId w:val="18"/>
        </w:numPr>
        <w:spacing w:line="360" w:lineRule="auto"/>
        <w:jc w:val="both"/>
        <w:rPr>
          <w:rFonts w:ascii="Times New Roman" w:hAnsi="Times New Roman" w:cs="Times New Roman"/>
          <w:sz w:val="24"/>
          <w:szCs w:val="24"/>
        </w:rPr>
      </w:pPr>
      <w:r w:rsidRPr="00EC679B">
        <w:rPr>
          <w:rFonts w:ascii="Times New Roman" w:hAnsi="Times New Roman" w:cs="Times New Roman"/>
          <w:sz w:val="24"/>
          <w:szCs w:val="24"/>
        </w:rPr>
        <w:t>Gain knowledge in hospitality technology, such as property management systems, to help streamline operations.</w:t>
      </w:r>
    </w:p>
    <w:p w14:paraId="7668B689" w14:textId="378F8BD0" w:rsidR="00EC679B" w:rsidRPr="00EC679B" w:rsidRDefault="00EC679B" w:rsidP="00EC679B">
      <w:pPr>
        <w:numPr>
          <w:ilvl w:val="0"/>
          <w:numId w:val="18"/>
        </w:numPr>
        <w:spacing w:line="360" w:lineRule="auto"/>
        <w:jc w:val="both"/>
        <w:rPr>
          <w:rFonts w:ascii="Times New Roman" w:hAnsi="Times New Roman" w:cs="Times New Roman"/>
          <w:sz w:val="24"/>
          <w:szCs w:val="24"/>
        </w:rPr>
      </w:pPr>
      <w:r w:rsidRPr="00EC679B">
        <w:rPr>
          <w:rFonts w:ascii="Times New Roman" w:hAnsi="Times New Roman" w:cs="Times New Roman"/>
          <w:sz w:val="24"/>
          <w:szCs w:val="24"/>
        </w:rPr>
        <w:t>Improve your dispute resolution abilities so that you can manage visitor concerns more efficiently.</w:t>
      </w:r>
    </w:p>
    <w:p w14:paraId="2A2F9125" w14:textId="52140A9D" w:rsidR="00EC679B" w:rsidRPr="00EC679B" w:rsidRDefault="00EC679B" w:rsidP="00EC679B">
      <w:pPr>
        <w:spacing w:line="360" w:lineRule="auto"/>
        <w:jc w:val="both"/>
        <w:rPr>
          <w:rFonts w:ascii="Times New Roman" w:hAnsi="Times New Roman" w:cs="Times New Roman"/>
          <w:sz w:val="24"/>
          <w:szCs w:val="24"/>
        </w:rPr>
      </w:pPr>
      <w:r>
        <w:rPr>
          <w:rFonts w:ascii="Times New Roman" w:hAnsi="Times New Roman" w:cs="Times New Roman"/>
          <w:sz w:val="24"/>
          <w:szCs w:val="24"/>
        </w:rPr>
        <w:t>By applying these abilities in my future profession, I hope to contribute to improving guest experiences and operational efficiency in the hospitality business.</w:t>
      </w:r>
    </w:p>
    <w:p w14:paraId="1704F7FB" w14:textId="7A49B39B" w:rsidR="00EC679B" w:rsidRDefault="00EC679B" w:rsidP="00EC679B">
      <w:pPr>
        <w:spacing w:line="360" w:lineRule="auto"/>
        <w:jc w:val="both"/>
        <w:rPr>
          <w:rFonts w:ascii="Times New Roman" w:hAnsi="Times New Roman" w:cs="Times New Roman"/>
          <w:sz w:val="24"/>
          <w:szCs w:val="24"/>
        </w:rPr>
      </w:pPr>
      <w:r w:rsidRPr="00EC679B">
        <w:rPr>
          <w:rFonts w:ascii="Times New Roman" w:hAnsi="Times New Roman" w:cs="Times New Roman"/>
          <w:sz w:val="24"/>
          <w:szCs w:val="24"/>
        </w:rPr>
        <w:br/>
      </w:r>
    </w:p>
    <w:p w14:paraId="7DDFF727" w14:textId="6C807492" w:rsidR="00EC679B" w:rsidRPr="00EC679B" w:rsidRDefault="00EC679B" w:rsidP="00EC679B">
      <w:pPr>
        <w:pStyle w:val="Heading1"/>
      </w:pPr>
      <w:bookmarkStart w:id="5" w:name="_Toc192281091"/>
      <w:r>
        <w:t>References</w:t>
      </w:r>
      <w:bookmarkEnd w:id="5"/>
    </w:p>
    <w:p w14:paraId="141994A6" w14:textId="77777777" w:rsidR="00EC679B" w:rsidRPr="00EC679B" w:rsidRDefault="00EC679B" w:rsidP="00EC679B">
      <w:pPr>
        <w:numPr>
          <w:ilvl w:val="0"/>
          <w:numId w:val="19"/>
        </w:numPr>
        <w:spacing w:line="360" w:lineRule="auto"/>
        <w:jc w:val="both"/>
        <w:rPr>
          <w:rFonts w:ascii="Times New Roman" w:hAnsi="Times New Roman" w:cs="Times New Roman"/>
          <w:i/>
          <w:iCs/>
          <w:sz w:val="24"/>
          <w:szCs w:val="24"/>
        </w:rPr>
      </w:pPr>
      <w:r w:rsidRPr="00EC679B">
        <w:rPr>
          <w:rFonts w:ascii="Times New Roman" w:hAnsi="Times New Roman" w:cs="Times New Roman"/>
          <w:i/>
          <w:iCs/>
          <w:sz w:val="24"/>
          <w:szCs w:val="24"/>
        </w:rPr>
        <w:t>AltexSoft (2024) Top housekeeping management software in hotels: Key features, AltexSoft. Available at: https://www.altexsoft.com/blog/housekeeping-management-software/ (Accessed: 08 March 2025).</w:t>
      </w:r>
    </w:p>
    <w:p w14:paraId="346852FC" w14:textId="77777777" w:rsidR="00EC679B" w:rsidRPr="00EC679B" w:rsidRDefault="00EC679B" w:rsidP="00EC679B">
      <w:pPr>
        <w:numPr>
          <w:ilvl w:val="0"/>
          <w:numId w:val="19"/>
        </w:numPr>
        <w:spacing w:line="360" w:lineRule="auto"/>
        <w:jc w:val="both"/>
        <w:rPr>
          <w:rFonts w:ascii="Times New Roman" w:hAnsi="Times New Roman" w:cs="Times New Roman"/>
          <w:i/>
          <w:iCs/>
          <w:sz w:val="24"/>
          <w:szCs w:val="24"/>
        </w:rPr>
      </w:pPr>
      <w:r w:rsidRPr="00EC679B">
        <w:rPr>
          <w:rFonts w:ascii="Times New Roman" w:hAnsi="Times New Roman" w:cs="Times New Roman"/>
          <w:i/>
          <w:iCs/>
          <w:sz w:val="24"/>
          <w:szCs w:val="24"/>
        </w:rPr>
        <w:t>Bilgihan, A. et al. (2016) ‘Hotel guest preferences of in-room technology amenities’, Journal of Hospitality and Tourism Technology, 7(2), pp. 118–134. doi:10.1108/jhtt-02-2016-0008.</w:t>
      </w:r>
    </w:p>
    <w:p w14:paraId="21446D9B" w14:textId="77777777" w:rsidR="00EC679B" w:rsidRPr="00EC679B" w:rsidRDefault="00EC679B" w:rsidP="00EC679B">
      <w:pPr>
        <w:numPr>
          <w:ilvl w:val="0"/>
          <w:numId w:val="19"/>
        </w:numPr>
        <w:spacing w:line="360" w:lineRule="auto"/>
        <w:jc w:val="both"/>
        <w:rPr>
          <w:rFonts w:ascii="Times New Roman" w:hAnsi="Times New Roman" w:cs="Times New Roman"/>
          <w:i/>
          <w:iCs/>
          <w:sz w:val="24"/>
          <w:szCs w:val="24"/>
        </w:rPr>
      </w:pPr>
      <w:r w:rsidRPr="00EC679B">
        <w:rPr>
          <w:rFonts w:ascii="Times New Roman" w:hAnsi="Times New Roman" w:cs="Times New Roman"/>
          <w:i/>
          <w:iCs/>
          <w:sz w:val="24"/>
          <w:szCs w:val="24"/>
        </w:rPr>
        <w:t>Chechi, H. (2024) Exploring the world of guest services: From definitions to job descriptions, Les Roches. Available at: https://lesroches.edu/blog/what-are-guest-services/ (Accessed: 08 March 2025).</w:t>
      </w:r>
    </w:p>
    <w:p w14:paraId="592DA7E7" w14:textId="77777777" w:rsidR="00EC679B" w:rsidRPr="00EC679B" w:rsidRDefault="00EC679B" w:rsidP="00EC679B">
      <w:pPr>
        <w:numPr>
          <w:ilvl w:val="0"/>
          <w:numId w:val="19"/>
        </w:numPr>
        <w:spacing w:line="360" w:lineRule="auto"/>
        <w:jc w:val="both"/>
        <w:rPr>
          <w:rFonts w:ascii="Times New Roman" w:hAnsi="Times New Roman" w:cs="Times New Roman"/>
          <w:i/>
          <w:iCs/>
          <w:sz w:val="24"/>
          <w:szCs w:val="24"/>
        </w:rPr>
      </w:pPr>
      <w:r w:rsidRPr="00EC679B">
        <w:rPr>
          <w:rFonts w:ascii="Times New Roman" w:hAnsi="Times New Roman" w:cs="Times New Roman"/>
          <w:i/>
          <w:iCs/>
          <w:sz w:val="24"/>
          <w:szCs w:val="24"/>
        </w:rPr>
        <w:t>Editor, F. (2024) How to improve housekeeping department, FHA. Available at: https://fhahoreca.com/blog/how-to-improve-housekeeping-department/ (Accessed: 08 March 2025).</w:t>
      </w:r>
    </w:p>
    <w:p w14:paraId="478F2587" w14:textId="77777777" w:rsidR="00EC679B" w:rsidRPr="00EC679B" w:rsidRDefault="00EC679B" w:rsidP="00EC679B">
      <w:pPr>
        <w:numPr>
          <w:ilvl w:val="0"/>
          <w:numId w:val="19"/>
        </w:numPr>
        <w:spacing w:line="360" w:lineRule="auto"/>
        <w:jc w:val="both"/>
        <w:rPr>
          <w:rFonts w:ascii="Times New Roman" w:hAnsi="Times New Roman" w:cs="Times New Roman"/>
          <w:i/>
          <w:iCs/>
          <w:sz w:val="24"/>
          <w:szCs w:val="24"/>
        </w:rPr>
      </w:pPr>
      <w:r w:rsidRPr="00EC679B">
        <w:rPr>
          <w:rFonts w:ascii="Times New Roman" w:hAnsi="Times New Roman" w:cs="Times New Roman"/>
          <w:i/>
          <w:iCs/>
          <w:sz w:val="24"/>
          <w:szCs w:val="24"/>
        </w:rPr>
        <w:t>How would you handle a guest complaint on the delay of room cleaning? (2023) Quora. Available at: https://www.quora.com/How-would-you-handle-a-guest-complaint-on-the-delay-of-room-cleaning (Accessed: 08 March 2025).</w:t>
      </w:r>
    </w:p>
    <w:p w14:paraId="599F995D" w14:textId="77777777" w:rsidR="00EC679B" w:rsidRPr="00EC679B" w:rsidRDefault="00EC679B" w:rsidP="00EC679B">
      <w:pPr>
        <w:numPr>
          <w:ilvl w:val="0"/>
          <w:numId w:val="19"/>
        </w:numPr>
        <w:spacing w:line="360" w:lineRule="auto"/>
        <w:jc w:val="both"/>
        <w:rPr>
          <w:rFonts w:ascii="Times New Roman" w:hAnsi="Times New Roman" w:cs="Times New Roman"/>
          <w:i/>
          <w:iCs/>
          <w:sz w:val="24"/>
          <w:szCs w:val="24"/>
        </w:rPr>
      </w:pPr>
      <w:r w:rsidRPr="00EC679B">
        <w:rPr>
          <w:rFonts w:ascii="Times New Roman" w:hAnsi="Times New Roman" w:cs="Times New Roman"/>
          <w:i/>
          <w:iCs/>
          <w:sz w:val="24"/>
          <w:szCs w:val="24"/>
        </w:rPr>
        <w:t>Hume, M. et al. (2015) ‘Understanding service experience in non‐profit performing arts: Implications for operations and service management’, Journal of Operations Management, 24(4), pp. 304–324. doi:10.1016/j.jom.2005.06.002.</w:t>
      </w:r>
    </w:p>
    <w:p w14:paraId="5ACB5F26" w14:textId="77777777" w:rsidR="00EC679B" w:rsidRPr="00EC679B" w:rsidRDefault="00EC679B" w:rsidP="00EC679B">
      <w:pPr>
        <w:numPr>
          <w:ilvl w:val="0"/>
          <w:numId w:val="19"/>
        </w:numPr>
        <w:spacing w:line="360" w:lineRule="auto"/>
        <w:jc w:val="both"/>
        <w:rPr>
          <w:rFonts w:ascii="Times New Roman" w:hAnsi="Times New Roman" w:cs="Times New Roman"/>
          <w:i/>
          <w:iCs/>
          <w:sz w:val="24"/>
          <w:szCs w:val="24"/>
        </w:rPr>
      </w:pPr>
      <w:r w:rsidRPr="00EC679B">
        <w:rPr>
          <w:rFonts w:ascii="Times New Roman" w:hAnsi="Times New Roman" w:cs="Times New Roman"/>
          <w:i/>
          <w:iCs/>
          <w:sz w:val="24"/>
          <w:szCs w:val="24"/>
        </w:rPr>
        <w:t>Muhammad Nadjmuddin, Aisyah and Dwi Hanadya (2024) ‘Effective communication skills for housekeeping staff: Improving guest interaction in English’, INTERACTION: Jurnal Pendidikan Bahasa, 11(2), pp. 291–305. doi:10.36232/interactionjournal.v11i2.32.</w:t>
      </w:r>
    </w:p>
    <w:p w14:paraId="470E10E4" w14:textId="77777777" w:rsidR="00EC679B" w:rsidRPr="00EC679B" w:rsidRDefault="00EC679B" w:rsidP="00EC679B">
      <w:pPr>
        <w:numPr>
          <w:ilvl w:val="0"/>
          <w:numId w:val="19"/>
        </w:numPr>
        <w:spacing w:line="360" w:lineRule="auto"/>
        <w:jc w:val="both"/>
        <w:rPr>
          <w:rFonts w:ascii="Times New Roman" w:hAnsi="Times New Roman" w:cs="Times New Roman"/>
          <w:i/>
          <w:iCs/>
          <w:sz w:val="24"/>
          <w:szCs w:val="24"/>
        </w:rPr>
      </w:pPr>
      <w:r w:rsidRPr="00EC679B">
        <w:rPr>
          <w:rFonts w:ascii="Times New Roman" w:hAnsi="Times New Roman" w:cs="Times New Roman"/>
          <w:i/>
          <w:iCs/>
          <w:sz w:val="24"/>
          <w:szCs w:val="24"/>
        </w:rPr>
        <w:t>Personal attributes of Housekeeping Staff (2016) SlideShare. Available at: https://www.slideshare.net/slideshow/personal-attributes-of-housekeeping-staff-62900148/62900148 (Accessed: 08 March 2025).</w:t>
      </w:r>
    </w:p>
    <w:p w14:paraId="01AADDBD" w14:textId="77777777" w:rsidR="00EC679B" w:rsidRPr="00EC679B" w:rsidRDefault="00EC679B" w:rsidP="00EC679B">
      <w:pPr>
        <w:numPr>
          <w:ilvl w:val="0"/>
          <w:numId w:val="19"/>
        </w:numPr>
        <w:spacing w:line="360" w:lineRule="auto"/>
        <w:jc w:val="both"/>
        <w:rPr>
          <w:rFonts w:ascii="Times New Roman" w:hAnsi="Times New Roman" w:cs="Times New Roman"/>
          <w:i/>
          <w:iCs/>
          <w:sz w:val="24"/>
          <w:szCs w:val="24"/>
        </w:rPr>
      </w:pPr>
      <w:r w:rsidRPr="00EC679B">
        <w:rPr>
          <w:rFonts w:ascii="Times New Roman" w:hAnsi="Times New Roman" w:cs="Times New Roman"/>
          <w:i/>
          <w:iCs/>
          <w:sz w:val="24"/>
          <w:szCs w:val="24"/>
        </w:rPr>
        <w:t>Understanding the top 5 guest expectations (+ how to exceed them) (2025) Cloudbeds. Available at: https://www.cloudbeds.com/hotel-guest/expectations/ (Accessed: 08 March 2025).</w:t>
      </w:r>
    </w:p>
    <w:p w14:paraId="17EE5657" w14:textId="0B59078D" w:rsidR="008748AE" w:rsidRPr="00EC679B" w:rsidRDefault="00EC679B" w:rsidP="00861B48">
      <w:pPr>
        <w:numPr>
          <w:ilvl w:val="0"/>
          <w:numId w:val="19"/>
        </w:numPr>
        <w:spacing w:line="360" w:lineRule="auto"/>
        <w:jc w:val="both"/>
        <w:rPr>
          <w:rFonts w:ascii="Times New Roman" w:hAnsi="Times New Roman" w:cs="Times New Roman"/>
          <w:i/>
          <w:iCs/>
          <w:sz w:val="24"/>
          <w:szCs w:val="24"/>
        </w:rPr>
      </w:pPr>
      <w:r w:rsidRPr="00EC679B">
        <w:rPr>
          <w:rFonts w:ascii="Times New Roman" w:hAnsi="Times New Roman" w:cs="Times New Roman"/>
          <w:i/>
          <w:iCs/>
          <w:sz w:val="24"/>
          <w:szCs w:val="24"/>
        </w:rPr>
        <w:t>Yang, Y., Lin, M.S. and Magnini, V.P. (2023) ‘Do guests care more about hotel cleanliness during COVID-19? understanding factors associated with cleanliness importance of hotel guests’, International Journal of Contemporary Hospitality Management, 36(1), pp. 239–258. doi:10.1108/ijchm-08-2022-0956. </w:t>
      </w:r>
    </w:p>
    <w:sectPr w:rsidR="008748AE" w:rsidRPr="00EC679B" w:rsidSect="00861B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657A58" w14:textId="77777777" w:rsidR="0054585F" w:rsidRDefault="0054585F" w:rsidP="00E9356B">
      <w:pPr>
        <w:spacing w:after="0" w:line="240" w:lineRule="auto"/>
      </w:pPr>
      <w:r>
        <w:separator/>
      </w:r>
    </w:p>
  </w:endnote>
  <w:endnote w:type="continuationSeparator" w:id="0">
    <w:p w14:paraId="7461DB94" w14:textId="77777777" w:rsidR="0054585F" w:rsidRDefault="0054585F" w:rsidP="00E935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DABD22" w14:textId="77777777" w:rsidR="0054585F" w:rsidRDefault="0054585F" w:rsidP="00E9356B">
      <w:pPr>
        <w:spacing w:after="0" w:line="240" w:lineRule="auto"/>
      </w:pPr>
      <w:r>
        <w:separator/>
      </w:r>
    </w:p>
  </w:footnote>
  <w:footnote w:type="continuationSeparator" w:id="0">
    <w:p w14:paraId="73B75477" w14:textId="77777777" w:rsidR="0054585F" w:rsidRDefault="0054585F" w:rsidP="00E935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C4F9A"/>
    <w:multiLevelType w:val="multilevel"/>
    <w:tmpl w:val="1AC2E2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6745CF"/>
    <w:multiLevelType w:val="multilevel"/>
    <w:tmpl w:val="9F725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E17ACF"/>
    <w:multiLevelType w:val="multilevel"/>
    <w:tmpl w:val="316EA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EA20B8"/>
    <w:multiLevelType w:val="multilevel"/>
    <w:tmpl w:val="C7D858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F67220"/>
    <w:multiLevelType w:val="multilevel"/>
    <w:tmpl w:val="0F0454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8C1893"/>
    <w:multiLevelType w:val="multilevel"/>
    <w:tmpl w:val="CA98E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D6340D"/>
    <w:multiLevelType w:val="multilevel"/>
    <w:tmpl w:val="0E94A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07296C"/>
    <w:multiLevelType w:val="multilevel"/>
    <w:tmpl w:val="976478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733187"/>
    <w:multiLevelType w:val="multilevel"/>
    <w:tmpl w:val="A25E5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1778BD"/>
    <w:multiLevelType w:val="multilevel"/>
    <w:tmpl w:val="566E1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904C5E"/>
    <w:multiLevelType w:val="multilevel"/>
    <w:tmpl w:val="D1BE0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667ABF"/>
    <w:multiLevelType w:val="multilevel"/>
    <w:tmpl w:val="921A5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9F7524"/>
    <w:multiLevelType w:val="multilevel"/>
    <w:tmpl w:val="57467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237D85"/>
    <w:multiLevelType w:val="multilevel"/>
    <w:tmpl w:val="6D7E0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312E17"/>
    <w:multiLevelType w:val="multilevel"/>
    <w:tmpl w:val="CC627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8F2977"/>
    <w:multiLevelType w:val="multilevel"/>
    <w:tmpl w:val="C8562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CD5FA3"/>
    <w:multiLevelType w:val="multilevel"/>
    <w:tmpl w:val="5D52B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C722DC3"/>
    <w:multiLevelType w:val="multilevel"/>
    <w:tmpl w:val="7EF28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D394642"/>
    <w:multiLevelType w:val="multilevel"/>
    <w:tmpl w:val="449C5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5603952">
    <w:abstractNumId w:val="9"/>
  </w:num>
  <w:num w:numId="2" w16cid:durableId="705325765">
    <w:abstractNumId w:val="18"/>
  </w:num>
  <w:num w:numId="3" w16cid:durableId="420882526">
    <w:abstractNumId w:val="13"/>
  </w:num>
  <w:num w:numId="4" w16cid:durableId="2147162008">
    <w:abstractNumId w:val="15"/>
  </w:num>
  <w:num w:numId="5" w16cid:durableId="1408380429">
    <w:abstractNumId w:val="12"/>
  </w:num>
  <w:num w:numId="6" w16cid:durableId="1962950600">
    <w:abstractNumId w:val="16"/>
  </w:num>
  <w:num w:numId="7" w16cid:durableId="1191917425">
    <w:abstractNumId w:val="3"/>
  </w:num>
  <w:num w:numId="8" w16cid:durableId="456411174">
    <w:abstractNumId w:val="5"/>
  </w:num>
  <w:num w:numId="9" w16cid:durableId="415592373">
    <w:abstractNumId w:val="4"/>
  </w:num>
  <w:num w:numId="10" w16cid:durableId="533618896">
    <w:abstractNumId w:val="7"/>
  </w:num>
  <w:num w:numId="11" w16cid:durableId="858083150">
    <w:abstractNumId w:val="2"/>
  </w:num>
  <w:num w:numId="12" w16cid:durableId="74670114">
    <w:abstractNumId w:val="8"/>
  </w:num>
  <w:num w:numId="13" w16cid:durableId="590624290">
    <w:abstractNumId w:val="10"/>
  </w:num>
  <w:num w:numId="14" w16cid:durableId="344869347">
    <w:abstractNumId w:val="17"/>
  </w:num>
  <w:num w:numId="15" w16cid:durableId="1929076121">
    <w:abstractNumId w:val="14"/>
  </w:num>
  <w:num w:numId="16" w16cid:durableId="656761900">
    <w:abstractNumId w:val="0"/>
  </w:num>
  <w:num w:numId="17" w16cid:durableId="44913466">
    <w:abstractNumId w:val="11"/>
  </w:num>
  <w:num w:numId="18" w16cid:durableId="176651969">
    <w:abstractNumId w:val="6"/>
  </w:num>
  <w:num w:numId="19" w16cid:durableId="3774363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2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48"/>
    <w:rsid w:val="00001884"/>
    <w:rsid w:val="001D7328"/>
    <w:rsid w:val="00235072"/>
    <w:rsid w:val="00373812"/>
    <w:rsid w:val="0054585F"/>
    <w:rsid w:val="00584A59"/>
    <w:rsid w:val="006A21FA"/>
    <w:rsid w:val="00861B48"/>
    <w:rsid w:val="008748AE"/>
    <w:rsid w:val="00B0733F"/>
    <w:rsid w:val="00E9356B"/>
    <w:rsid w:val="00EC679B"/>
    <w:rsid w:val="00F0675F"/>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4CBCA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B48"/>
    <w:pPr>
      <w:spacing w:line="360" w:lineRule="auto"/>
      <w:jc w:val="both"/>
      <w:outlineLvl w:val="0"/>
    </w:pPr>
    <w:rPr>
      <w:rFonts w:ascii="Times New Roman" w:hAnsi="Times New Roman" w:cs="Times New Roman"/>
      <w:b/>
      <w:bCs/>
      <w:sz w:val="24"/>
      <w:szCs w:val="24"/>
    </w:rPr>
  </w:style>
  <w:style w:type="paragraph" w:styleId="Heading2">
    <w:name w:val="heading 2"/>
    <w:basedOn w:val="Normal"/>
    <w:next w:val="Normal"/>
    <w:link w:val="Heading2Char"/>
    <w:uiPriority w:val="9"/>
    <w:semiHidden/>
    <w:unhideWhenUsed/>
    <w:qFormat/>
    <w:rsid w:val="00861B4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61B4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61B4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61B4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61B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B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B48"/>
    <w:rPr>
      <w:rFonts w:ascii="Times New Roman" w:hAnsi="Times New Roman" w:cs="Times New Roman"/>
      <w:b/>
      <w:bCs/>
      <w:sz w:val="24"/>
      <w:szCs w:val="24"/>
    </w:rPr>
  </w:style>
  <w:style w:type="character" w:customStyle="1" w:styleId="Heading2Char">
    <w:name w:val="Heading 2 Char"/>
    <w:basedOn w:val="DefaultParagraphFont"/>
    <w:link w:val="Heading2"/>
    <w:uiPriority w:val="9"/>
    <w:semiHidden/>
    <w:rsid w:val="00861B4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61B4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61B4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61B4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61B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B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B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B48"/>
    <w:rPr>
      <w:rFonts w:eastAsiaTheme="majorEastAsia" w:cstheme="majorBidi"/>
      <w:color w:val="272727" w:themeColor="text1" w:themeTint="D8"/>
    </w:rPr>
  </w:style>
  <w:style w:type="paragraph" w:styleId="Title">
    <w:name w:val="Title"/>
    <w:basedOn w:val="Normal"/>
    <w:next w:val="Normal"/>
    <w:link w:val="TitleChar"/>
    <w:uiPriority w:val="10"/>
    <w:qFormat/>
    <w:rsid w:val="00861B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B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B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B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48"/>
    <w:pPr>
      <w:spacing w:before="160"/>
      <w:jc w:val="center"/>
    </w:pPr>
    <w:rPr>
      <w:i/>
      <w:iCs/>
      <w:color w:val="404040" w:themeColor="text1" w:themeTint="BF"/>
    </w:rPr>
  </w:style>
  <w:style w:type="character" w:customStyle="1" w:styleId="QuoteChar">
    <w:name w:val="Quote Char"/>
    <w:basedOn w:val="DefaultParagraphFont"/>
    <w:link w:val="Quote"/>
    <w:uiPriority w:val="29"/>
    <w:rsid w:val="00861B48"/>
    <w:rPr>
      <w:i/>
      <w:iCs/>
      <w:color w:val="404040" w:themeColor="text1" w:themeTint="BF"/>
    </w:rPr>
  </w:style>
  <w:style w:type="paragraph" w:styleId="ListParagraph">
    <w:name w:val="List Paragraph"/>
    <w:basedOn w:val="Normal"/>
    <w:uiPriority w:val="34"/>
    <w:qFormat/>
    <w:rsid w:val="00861B48"/>
    <w:pPr>
      <w:ind w:left="720"/>
      <w:contextualSpacing/>
    </w:pPr>
  </w:style>
  <w:style w:type="character" w:styleId="IntenseEmphasis">
    <w:name w:val="Intense Emphasis"/>
    <w:basedOn w:val="DefaultParagraphFont"/>
    <w:uiPriority w:val="21"/>
    <w:qFormat/>
    <w:rsid w:val="00861B48"/>
    <w:rPr>
      <w:i/>
      <w:iCs/>
      <w:color w:val="2F5496" w:themeColor="accent1" w:themeShade="BF"/>
    </w:rPr>
  </w:style>
  <w:style w:type="paragraph" w:styleId="IntenseQuote">
    <w:name w:val="Intense Quote"/>
    <w:basedOn w:val="Normal"/>
    <w:next w:val="Normal"/>
    <w:link w:val="IntenseQuoteChar"/>
    <w:uiPriority w:val="30"/>
    <w:qFormat/>
    <w:rsid w:val="00861B4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61B48"/>
    <w:rPr>
      <w:i/>
      <w:iCs/>
      <w:color w:val="2F5496" w:themeColor="accent1" w:themeShade="BF"/>
    </w:rPr>
  </w:style>
  <w:style w:type="character" w:styleId="IntenseReference">
    <w:name w:val="Intense Reference"/>
    <w:basedOn w:val="DefaultParagraphFont"/>
    <w:uiPriority w:val="32"/>
    <w:qFormat/>
    <w:rsid w:val="00861B48"/>
    <w:rPr>
      <w:b/>
      <w:bCs/>
      <w:smallCaps/>
      <w:color w:val="2F5496" w:themeColor="accent1" w:themeShade="BF"/>
      <w:spacing w:val="5"/>
    </w:rPr>
  </w:style>
  <w:style w:type="paragraph" w:styleId="NoSpacing">
    <w:name w:val="No Spacing"/>
    <w:link w:val="NoSpacingChar"/>
    <w:uiPriority w:val="1"/>
    <w:qFormat/>
    <w:rsid w:val="00861B48"/>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861B48"/>
    <w:rPr>
      <w:rFonts w:eastAsiaTheme="minorEastAsia"/>
      <w:lang w:val="en-US"/>
      <w14:ligatures w14:val="none"/>
    </w:rPr>
  </w:style>
  <w:style w:type="paragraph" w:styleId="TOCHeading">
    <w:name w:val="TOC Heading"/>
    <w:basedOn w:val="Heading1"/>
    <w:next w:val="Normal"/>
    <w:uiPriority w:val="39"/>
    <w:unhideWhenUsed/>
    <w:qFormat/>
    <w:rsid w:val="00861B48"/>
    <w:pPr>
      <w:spacing w:before="240" w:after="0"/>
      <w:outlineLvl w:val="9"/>
    </w:pPr>
    <w:rPr>
      <w:sz w:val="32"/>
      <w:szCs w:val="32"/>
      <w:lang w:val="en-US"/>
      <w14:ligatures w14:val="none"/>
    </w:rPr>
  </w:style>
  <w:style w:type="paragraph" w:styleId="TOC1">
    <w:name w:val="toc 1"/>
    <w:basedOn w:val="Normal"/>
    <w:next w:val="Normal"/>
    <w:autoRedefine/>
    <w:uiPriority w:val="39"/>
    <w:unhideWhenUsed/>
    <w:rsid w:val="00861B48"/>
    <w:pPr>
      <w:spacing w:after="100"/>
    </w:pPr>
  </w:style>
  <w:style w:type="character" w:styleId="Hyperlink">
    <w:name w:val="Hyperlink"/>
    <w:basedOn w:val="DefaultParagraphFont"/>
    <w:uiPriority w:val="99"/>
    <w:unhideWhenUsed/>
    <w:rsid w:val="00861B48"/>
    <w:rPr>
      <w:color w:val="0563C1" w:themeColor="hyperlink"/>
      <w:u w:val="single"/>
    </w:rPr>
  </w:style>
  <w:style w:type="paragraph" w:styleId="Header">
    <w:name w:val="header"/>
    <w:basedOn w:val="Normal"/>
    <w:link w:val="HeaderChar"/>
    <w:uiPriority w:val="99"/>
    <w:unhideWhenUsed/>
    <w:rsid w:val="00E935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356B"/>
  </w:style>
  <w:style w:type="paragraph" w:styleId="Footer">
    <w:name w:val="footer"/>
    <w:basedOn w:val="Normal"/>
    <w:link w:val="FooterChar"/>
    <w:uiPriority w:val="99"/>
    <w:unhideWhenUsed/>
    <w:rsid w:val="00E935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35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6728398">
      <w:bodyDiv w:val="1"/>
      <w:marLeft w:val="0"/>
      <w:marRight w:val="0"/>
      <w:marTop w:val="0"/>
      <w:marBottom w:val="0"/>
      <w:divBdr>
        <w:top w:val="none" w:sz="0" w:space="0" w:color="auto"/>
        <w:left w:val="none" w:sz="0" w:space="0" w:color="auto"/>
        <w:bottom w:val="none" w:sz="0" w:space="0" w:color="auto"/>
        <w:right w:val="none" w:sz="0" w:space="0" w:color="auto"/>
      </w:divBdr>
    </w:div>
    <w:div w:id="977567721">
      <w:bodyDiv w:val="1"/>
      <w:marLeft w:val="0"/>
      <w:marRight w:val="0"/>
      <w:marTop w:val="0"/>
      <w:marBottom w:val="0"/>
      <w:divBdr>
        <w:top w:val="none" w:sz="0" w:space="0" w:color="auto"/>
        <w:left w:val="none" w:sz="0" w:space="0" w:color="auto"/>
        <w:bottom w:val="none" w:sz="0" w:space="0" w:color="auto"/>
        <w:right w:val="none" w:sz="0" w:space="0" w:color="auto"/>
      </w:divBdr>
    </w:div>
    <w:div w:id="1657757122">
      <w:bodyDiv w:val="1"/>
      <w:marLeft w:val="0"/>
      <w:marRight w:val="0"/>
      <w:marTop w:val="0"/>
      <w:marBottom w:val="0"/>
      <w:divBdr>
        <w:top w:val="none" w:sz="0" w:space="0" w:color="auto"/>
        <w:left w:val="none" w:sz="0" w:space="0" w:color="auto"/>
        <w:bottom w:val="none" w:sz="0" w:space="0" w:color="auto"/>
        <w:right w:val="none" w:sz="0" w:space="0" w:color="auto"/>
      </w:divBdr>
    </w:div>
    <w:div w:id="2049865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6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64ED3DC-8B6C-4E0E-9330-2DAD45267EEE}">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0</TotalTime>
  <Pages>1</Pages>
  <Words>1579</Words>
  <Characters>9006</Characters>
  <Application>Microsoft Office Word</Application>
  <DocSecurity>0</DocSecurity>
  <Lines>75</Lines>
  <Paragraphs>21</Paragraphs>
  <ScaleCrop>false</ScaleCrop>
  <Company/>
  <LinksUpToDate>false</LinksUpToDate>
  <CharactersWithSpaces>10564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2025-03-07T23:20:00Z</dcterms:created>
  <dcterms:modified xsi:type="dcterms:W3CDTF">2025-03-07T23:20:00Z</dcterms:modified>
</cp:coreProperties>
</file>