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00732CA8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4CCB277">
                <wp:extent cx="5404919" cy="5404919"/>
                <wp:effectExtent l="0" t="0" r="5715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32B443A4" w:rsidR="005A30F6" w:rsidRPr="005A30F6" w:rsidRDefault="00617F4B" w:rsidP="005A30F6">
      <w:pPr>
        <w:rPr>
          <w:b/>
          <w:bCs/>
        </w:rPr>
      </w:pPr>
      <w:r>
        <w:rPr>
          <w:b/>
          <w:bCs/>
        </w:rPr>
        <w:t xml:space="preserve"> </w:t>
      </w: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sectPr w:rsidR="005A30F6" w:rsidSect="00F43D0F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E319BC"/>
    <w:multiLevelType w:val="hybridMultilevel"/>
    <w:tmpl w:val="081C6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2"/>
  </w:num>
  <w:num w:numId="2" w16cid:durableId="1163621564">
    <w:abstractNumId w:val="5"/>
  </w:num>
  <w:num w:numId="3" w16cid:durableId="1215845566">
    <w:abstractNumId w:val="1"/>
  </w:num>
  <w:num w:numId="4" w16cid:durableId="1174494905">
    <w:abstractNumId w:val="4"/>
  </w:num>
  <w:num w:numId="5" w16cid:durableId="870872764">
    <w:abstractNumId w:val="3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6"/>
  </w:num>
  <w:num w:numId="9" w16cid:durableId="128253995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617F4B"/>
    <w:rsid w:val="00732CA8"/>
    <w:rsid w:val="00735053"/>
    <w:rsid w:val="0074229C"/>
    <w:rsid w:val="007B173D"/>
    <w:rsid w:val="00834ED0"/>
    <w:rsid w:val="008579FB"/>
    <w:rsid w:val="0093153E"/>
    <w:rsid w:val="00AE00D1"/>
    <w:rsid w:val="00B30995"/>
    <w:rsid w:val="00BF5D7E"/>
    <w:rsid w:val="00C9180A"/>
    <w:rsid w:val="00D51242"/>
    <w:rsid w:val="00D9519B"/>
    <w:rsid w:val="00E421FB"/>
    <w:rsid w:val="00E70F42"/>
    <w:rsid w:val="00F43D0F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147</Words>
  <Characters>842</Characters>
  <Application>Microsoft Office Word</Application>
  <DocSecurity>0</DocSecurity>
  <Lines>7</Lines>
  <Paragraphs>1</Paragraphs>
  <ScaleCrop>false</ScaleCrop>
  <Company>University of Wales Trinity Saint David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Amber Woollard (2614760)</cp:lastModifiedBy>
  <cp:revision>5</cp:revision>
  <dcterms:created xsi:type="dcterms:W3CDTF">2026-10-14T15:37:00Z</dcterms:created>
  <dcterms:modified xsi:type="dcterms:W3CDTF">2026-10-17T13:59:00Z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