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3628F5C5">
      <w:r w:rsidR="4DD8B2C2">
        <w:rPr/>
        <w:t xml:space="preserve">Link - </w:t>
      </w:r>
      <w:hyperlink r:id="R67584abf54d04be9">
        <w:r w:rsidRPr="57EBE9B3" w:rsidR="785B2FF8">
          <w:rPr>
            <w:rStyle w:val="Hyperlink"/>
          </w:rPr>
          <w:t>https://docs.google.com/presentation/d/1lkDw7IH778IfR10ovvZtRxbQDRKr-ZM89zX5OBIeNjE/edit?usp=sharing</w:t>
        </w:r>
      </w:hyperlink>
      <w:r w:rsidR="785B2FF8">
        <w:rPr/>
        <w:t xml:space="preserve"> </w:t>
      </w:r>
    </w:p>
    <w:p w:rsidR="57EBE9B3" w:rsidP="57EBE9B3" w:rsidRDefault="57EBE9B3" w14:paraId="2D892DFD" w14:textId="3CE50CC8">
      <w:pPr>
        <w:pStyle w:val="Normal"/>
      </w:pPr>
    </w:p>
    <w:p w:rsidR="2DAD86A4" w:rsidP="57EBE9B3" w:rsidRDefault="2DAD86A4" w14:paraId="50F7346D" w14:textId="7467A050">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strike w:val="0"/>
          <w:dstrike w:val="0"/>
          <w:noProof w:val="0"/>
          <w:color w:val="000000" w:themeColor="text1" w:themeTint="FF" w:themeShade="FF"/>
          <w:sz w:val="22"/>
          <w:szCs w:val="22"/>
          <w:u w:val="single"/>
          <w:lang w:val="en-GB"/>
        </w:rPr>
        <w:t>Script</w:t>
      </w:r>
    </w:p>
    <w:p w:rsidR="2DAD86A4" w:rsidP="57EBE9B3" w:rsidRDefault="2DAD86A4" w14:paraId="3CB40091" w14:textId="31FFB922">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Significance of London Fashion Week:</w:t>
      </w:r>
    </w:p>
    <w:p w:rsidR="2DAD86A4" w:rsidP="57EBE9B3" w:rsidRDefault="2DAD86A4" w14:paraId="0CF5000B" w14:textId="45645D27">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London Fashion Week is one of the most prominent events in the global fashion industry. It is a biannual event that showcases the latest collections from British and international designers, attracting fashion professionals, influencers, buyers, and media from around the world. London Fashion Week was founded in 1984 and has since become one of the most prominent events in the global fashion calendar (Kotsoni, 2024).</w:t>
      </w:r>
    </w:p>
    <w:p w:rsidR="2DAD86A4" w:rsidP="57EBE9B3" w:rsidRDefault="2DAD86A4" w14:paraId="08BC441C" w14:textId="275E59C0">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Rusk 2024 states that London Fashion Week is a city-wide event that is organised by the British Fashion Council. The event schedule includes runway shows, presentations, exhibitions, and various industry events, providing a platform for designers to showcase their creations and for fashion professionals to network and collaborate.</w:t>
      </w:r>
    </w:p>
    <w:p w:rsidR="2DAD86A4" w:rsidP="57EBE9B3" w:rsidRDefault="2DAD86A4" w14:paraId="2D8D1413" w14:textId="2F3930D9">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Kamdar 2023 says that during London Fashion Week, designers present their collections for the upcoming season, as an opportunity to gain exposure and recognition in the fashion industry.</w:t>
      </w:r>
    </w:p>
    <w:p w:rsidR="2DAD86A4" w:rsidP="57EBE9B3" w:rsidRDefault="2DAD86A4" w14:paraId="7272E582" w14:textId="0BF4048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According to Newbold 2020 as a hub of creativity and diversity, London Fashion Week has the power to drive positive change within the fashion industry. With its global reach and influential platform, London Fashion Week has the potential to lead the way in promoting sustainability and ethical practices in fashion.</w:t>
      </w:r>
    </w:p>
    <w:p w:rsidR="57EBE9B3" w:rsidP="57EBE9B3" w:rsidRDefault="57EBE9B3" w14:paraId="3FB24686" w14:textId="3C684BC4">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2D3539A4" w14:textId="64B57A4C">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Introduction:</w:t>
      </w:r>
    </w:p>
    <w:p w:rsidR="2DAD86A4" w:rsidP="57EBE9B3" w:rsidRDefault="2DAD86A4" w14:paraId="037D9887" w14:textId="50DC21D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Schneider 2023, states that sustainable fashion is a concept that emphasises environmentally friendly and socially responsible practices throughout the entire lifecycle of clothing, from design and production to consumption and disposal. It involves using eco-friendly materials, minimising waste, reducing carbon emissions, promoting fair labour practices, and fostering a circular economy which is when products are used repeatedly to reduce raw materials and cuts co2 emissions (De Giovanni, 2022).</w:t>
      </w:r>
    </w:p>
    <w:p w:rsidR="2DAD86A4" w:rsidP="57EBE9B3" w:rsidRDefault="2DAD86A4" w14:paraId="1F909D42" w14:textId="01148FBD">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According to Chen et al 2023 in recent years, sustainable fashion has emerged as a critical movement within the fashion industry, driven by increasing consumer awareness of environmental and social issues. Consumers are demanding transparency and accountability from fashion brands, pushing them to adopt more sustainable practices and offer ethically produced clothing options (Fashion Revolution, 2021).</w:t>
      </w:r>
    </w:p>
    <w:p w:rsidR="57EBE9B3" w:rsidP="57EBE9B3" w:rsidRDefault="57EBE9B3" w14:paraId="557F7A84" w14:textId="38D038CC">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5FA3B8AC" w14:textId="1C174D9E">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To enhance the viability and sustainability of London Fashion Week, I propose the introduction of sustainable fashion runway challenges. Farra 2021 states that runway challenges would invite designers to create collections that prioritise sustainability, innovation, and social responsibility.</w:t>
      </w:r>
    </w:p>
    <w:p w:rsidR="2DAD86A4" w:rsidP="57EBE9B3" w:rsidRDefault="2DAD86A4" w14:paraId="42A1396F" w14:textId="7A7325D0">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This could be applied in three ways:</w:t>
      </w:r>
    </w:p>
    <w:p w:rsidR="2DAD86A4" w:rsidP="57EBE9B3" w:rsidRDefault="2DAD86A4" w14:paraId="31671F3E" w14:textId="0210CD1D">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Theme-Based Challenges: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Each runway show during London Fashion Week could have a specific sustainability theme, such as “ocean conservation”, “climate action”, or “zero waste”. Designers would be challenged to create collections that align with the theme and address relevant sustainability issues.</w:t>
      </w:r>
    </w:p>
    <w:p w:rsidR="2DAD86A4" w:rsidP="57EBE9B3" w:rsidRDefault="2DAD86A4" w14:paraId="30875641" w14:textId="2AC66C13">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Random Element:</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 Introduce a random element into the challenges to spur creativity and innovation. For example, designers could be given a surprise sustainable material or a constraint they must incorporate into their designs, such as using only recycled denim.</w:t>
      </w:r>
    </w:p>
    <w:p w:rsidR="2DAD86A4" w:rsidP="57EBE9B3" w:rsidRDefault="2DAD86A4" w14:paraId="6D3087BD" w14:textId="39B77C27">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Sustainability Metrics: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Introduce sustainability metrics into the judging criteria to evaluate the environmental and social impact of each collection. Judges could assess factors such as the use of sustainable materials, energy-efficient production processes, ethical labour practices, and the potential for garment recyclability or upcycling.</w:t>
      </w:r>
    </w:p>
    <w:p w:rsidR="57EBE9B3" w:rsidP="57EBE9B3" w:rsidRDefault="57EBE9B3" w14:paraId="58E97C6D" w14:textId="65A18AC9">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0FF31D5A" w14:textId="6D129484">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Fullerton 2023 highlights that by introducing sustainable fashion runway challenges, London Fashion Week can demonstrate its commitment to sustainability and inspire positive change within the fashion industry. It provides a platform for designers to showcase their creativity while promoting environmental and social awareness among consumers, industry professionals, and stakeholders.</w:t>
      </w:r>
    </w:p>
    <w:p w:rsidR="57EBE9B3" w:rsidP="57EBE9B3" w:rsidRDefault="57EBE9B3" w14:paraId="671320D0" w14:textId="60796F0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2769BE61" w14:textId="16009E47">
      <w:pPr>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London Fashion Week has significant impacts on all stakeholders involved: </w:t>
      </w:r>
    </w:p>
    <w:p w:rsidR="2DAD86A4" w:rsidP="57EBE9B3" w:rsidRDefault="2DAD86A4" w14:paraId="18E81900" w14:textId="27024D33">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Designers and Brands:</w:t>
      </w:r>
    </w:p>
    <w:p w:rsidR="2DAD86A4" w:rsidP="57EBE9B3" w:rsidRDefault="2DAD86A4" w14:paraId="31C8F8C3" w14:textId="2CB772A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Benefits: London Fashion Week provides designers and brands with a prestigious platform to showcase their collections to a global audience. It offers exposure, networking opportunities, and potential collaborations with industry professionals and buyers.</w:t>
      </w:r>
    </w:p>
    <w:p w:rsidR="2DAD86A4" w:rsidP="57EBE9B3" w:rsidRDefault="2DAD86A4" w14:paraId="59E34E44" w14:textId="4D286A5A">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Life 360 is a new environmental performance roadmap being followed by leading designer brands such as Dior and Louis Vuitton that are diversifying to include sustainable fashion at a growing rate (LVMH, 2024) with Dior focusing on the protection of biodiversity, fighting climate change, and the circular economy. With the aim to reduce their energy consumption by 50% by 2026 (Birch, 2024).</w:t>
      </w:r>
    </w:p>
    <w:p w:rsidR="2DAD86A4" w:rsidP="57EBE9B3" w:rsidRDefault="2DAD86A4" w14:paraId="26C4BAA5" w14:textId="50F8785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Challenges: Competition can be fierce, and participating in London Fashion Week can be costly for designers and brands, especially emerging talent. There may also be pressure to constantly innovate and meet market demands.</w:t>
      </w:r>
    </w:p>
    <w:p w:rsidR="2DAD86A4" w:rsidP="57EBE9B3" w:rsidRDefault="2DAD86A4" w14:paraId="6E67E857" w14:textId="38E07454">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Attendees:</w:t>
      </w:r>
    </w:p>
    <w:p w:rsidR="2DAD86A4" w:rsidP="57EBE9B3" w:rsidRDefault="2DAD86A4" w14:paraId="09373F46" w14:textId="4BB05B4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Benefits: Attendees, including fashion professionals, influencers, and media, gain insight into upcoming trends and industry developments. They can network, discover new talent, and engage with brands.</w:t>
      </w:r>
    </w:p>
    <w:p w:rsidR="2DAD86A4" w:rsidP="57EBE9B3" w:rsidRDefault="2DAD86A4" w14:paraId="6E465241" w14:textId="085912B0">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Challenges: Access to London Fashion Week events may be limited, and attending can be time-consuming and expensive. There may also be concerns about the environmental and social impact of the fashion industry.</w:t>
      </w:r>
    </w:p>
    <w:p w:rsidR="2DAD86A4" w:rsidP="57EBE9B3" w:rsidRDefault="2DAD86A4" w14:paraId="306891C7" w14:textId="067C732A">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Local Community: </w:t>
      </w:r>
    </w:p>
    <w:p w:rsidR="2DAD86A4" w:rsidP="57EBE9B3" w:rsidRDefault="2DAD86A4" w14:paraId="06681FDD" w14:textId="30860A97">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Benefits: London Fashion Week can boost the local economy by attracting tourists, generating revenue for businesses, and creating job opportunities. It also enhances the cultural reputation of London as a fashion capital.</w:t>
      </w:r>
    </w:p>
    <w:p w:rsidR="2DAD86A4" w:rsidP="57EBE9B3" w:rsidRDefault="2DAD86A4" w14:paraId="0E6F507F" w14:textId="41ED9BD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Challenges: However, there may be disruptions to residents and businesses due to increased traffic, noise, and crowds during London Fashion Week events which would be outweighed by the positive economic and social impact of hosting the London Fashion Week. </w:t>
      </w:r>
    </w:p>
    <w:p w:rsidR="57EBE9B3" w:rsidP="57EBE9B3" w:rsidRDefault="57EBE9B3" w14:paraId="6264ED48" w14:textId="576FD6D4">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5284E2A9" w14:textId="6E42EA1F">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Potential Benefits and Challenges of Sustainable Fashion:</w:t>
      </w:r>
    </w:p>
    <w:p w:rsidR="2DAD86A4" w:rsidP="57EBE9B3" w:rsidRDefault="2DAD86A4" w14:paraId="2C9159C7" w14:textId="39A0DDF5">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Runway Challenges:</w:t>
      </w:r>
    </w:p>
    <w:p w:rsidR="2DAD86A4" w:rsidP="57EBE9B3" w:rsidRDefault="2DAD86A4" w14:paraId="2D6B2AD4" w14:textId="5BF380D8">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Benefits:</w:t>
      </w:r>
    </w:p>
    <w:p w:rsidR="2DAD86A4" w:rsidP="57EBE9B3" w:rsidRDefault="2DAD86A4" w14:paraId="49C09BBB" w14:textId="68F905B5">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Promotes Sustainability: Incorporating sustainable fashion runway challenges into London Fashion Week raises awareness about environmental and social issues within the fashion industry.</w:t>
      </w:r>
    </w:p>
    <w:p w:rsidR="2DAD86A4" w:rsidP="57EBE9B3" w:rsidRDefault="2DAD86A4" w14:paraId="0D02F623" w14:textId="654C7B77">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Positive Impact: Aligns London Fashion Week with consumer values and preferences, enhancing its reputation as a socially responsible event.</w:t>
      </w:r>
    </w:p>
    <w:p w:rsidR="2DAD86A4" w:rsidP="57EBE9B3" w:rsidRDefault="2DAD86A4" w14:paraId="1FFBF530" w14:textId="4B41BBD6">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Challenges:</w:t>
      </w:r>
    </w:p>
    <w:p w:rsidR="2DAD86A4" w:rsidP="57EBE9B3" w:rsidRDefault="2DAD86A4" w14:paraId="71B79F26" w14:textId="21450CED">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Implementation: Ensuring that sustainable fashion runway challenges meet rigorous sustainability criteria and standards while maintaining creativity and market appeal can be challenging.</w:t>
      </w:r>
    </w:p>
    <w:p w:rsidR="2DAD86A4" w:rsidP="57EBE9B3" w:rsidRDefault="2DAD86A4" w14:paraId="070CDB2B" w14:textId="1F3C1145">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Cost: According to Janmark et al, 2024 designing and producing sustainable fashion collections may require additional resources and investment, particularly for smaller designers and brands.</w:t>
      </w:r>
    </w:p>
    <w:p w:rsidR="2DAD86A4" w:rsidP="57EBE9B3" w:rsidRDefault="2DAD86A4" w14:paraId="43A42E87" w14:textId="6F18F215">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Education and Awareness: Some designers and brands may lack knowledge or resources to adopt sustainable practices, requiring education and support from London Fashion Week organisers</w:t>
      </w:r>
    </w:p>
    <w:p w:rsidR="57EBE9B3" w:rsidP="57EBE9B3" w:rsidRDefault="57EBE9B3" w14:paraId="5F3E1144" w14:textId="77264BAB">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681EDA7A" w14:textId="65776A78">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Rebranding London Fashion Week to emphasise sustainability:</w:t>
      </w:r>
    </w:p>
    <w:p w:rsidR="2DAD86A4" w:rsidP="57EBE9B3" w:rsidRDefault="2DAD86A4" w14:paraId="4C96E54B" w14:textId="12D18B4A">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Enhanced Reputation:</w:t>
      </w:r>
    </w:p>
    <w:p w:rsidR="2DAD86A4" w:rsidP="57EBE9B3" w:rsidRDefault="2DAD86A4" w14:paraId="6AED70C3" w14:textId="7AD212CD">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Goldring 2015 highlights that rebranding London Fashion Week to emphasise sustainability can enhance its reputation as a forward-thinking and socially responsible event. It positions London Fashion Week as a leader in sustainable fashion and attracts a broader audience of environmentally conscious consumers, industry professionals, and stakeholders.</w:t>
      </w:r>
    </w:p>
    <w:p w:rsidR="2DAD86A4" w:rsidP="57EBE9B3" w:rsidRDefault="2DAD86A4" w14:paraId="6868D700" w14:textId="3AE95E51">
      <w:pPr>
        <w:shd w:val="clear" w:color="auto" w:fill="FFFFFF" w:themeFill="background1"/>
        <w:spacing w:before="0" w:beforeAutospacing="off" w:after="0" w:afterAutospacing="off" w:line="279" w:lineRule="auto"/>
        <w:ind w:left="0" w:right="345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Market Differentiation:</w:t>
      </w:r>
    </w:p>
    <w:p w:rsidR="2DAD86A4" w:rsidP="57EBE9B3" w:rsidRDefault="2DAD86A4" w14:paraId="158A365E" w14:textId="768199ED">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By rebranding London Fashion Week to focus on sustainability, it differentiates the event from other fashion weeks and reinforces its commitment to promoting positive change within the fashion industry. It sets London Fashion Week apart as a destination for sustainable fashion innovation and collaboration.</w:t>
      </w:r>
    </w:p>
    <w:p w:rsidR="2DAD86A4" w:rsidP="57EBE9B3" w:rsidRDefault="2DAD86A4" w14:paraId="05FF23A3" w14:textId="0EAA36EC">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Getz, 2018 highlights the importance of considering output metrics when rebranding an event focusing on market differentiation, innovation and sustainability.</w:t>
      </w:r>
    </w:p>
    <w:p w:rsidR="57EBE9B3" w:rsidP="57EBE9B3" w:rsidRDefault="57EBE9B3" w14:paraId="4A000A14" w14:textId="5F340A55">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5A4405D5" w14:textId="1A77284C">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Increasing Demand for Sustainability in the Fashion Industry:</w:t>
      </w:r>
    </w:p>
    <w:p w:rsidR="2DAD86A4" w:rsidP="57EBE9B3" w:rsidRDefault="2DAD86A4" w14:paraId="57A00B06" w14:textId="0C0CEFCA">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In recent years, there has been a growing demand for sustainability in the fashion industry. Consumers are becoming increasingly aware of the environmental and social impact of their clothing choices, leading to a shift towards more ethical and eco-friendly fashion practices. This trend is driven by concerns about climate change and social justice issues within the fashion supply chain.</w:t>
      </w:r>
    </w:p>
    <w:p w:rsidR="2DAD86A4" w:rsidP="57EBE9B3" w:rsidRDefault="2DAD86A4" w14:paraId="1B583E2E" w14:textId="7908CC37">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Fashion brands and designers are under pressure to adopt sustainable practices throughout their operations, including sourcing of materials, production processes, packaging, and waste management. There is a growing expectation for transparency and accountability from fashion brands, with consumers seeking information about the environmental and social impact of the clothing they purchase.</w:t>
      </w:r>
    </w:p>
    <w:p w:rsidR="57EBE9B3" w:rsidP="57EBE9B3" w:rsidRDefault="57EBE9B3" w14:paraId="30E4316E" w14:textId="3695B719">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586F4BE7" w14:textId="38BB5F49">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The need for events like London Fashion Week to adapt to sustainability:</w:t>
      </w:r>
    </w:p>
    <w:p w:rsidR="2DAD86A4" w:rsidP="57EBE9B3" w:rsidRDefault="2DAD86A4" w14:paraId="37645EB6" w14:textId="3CC70A12">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As a premier event in the fashion world, London Fashion Week has a responsibility to address the increasing demand for responsibility within the industry. </w:t>
      </w:r>
    </w:p>
    <w:p w:rsidR="2DAD86A4" w:rsidP="57EBE9B3" w:rsidRDefault="2DAD86A4" w14:paraId="7972AAA1" w14:textId="46F48C2F">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By incorporating sustainable fashion initiatives into London Fashion Week, the event can lead by example and inspire positive change within the fashion industry. London Fashion Week has the potential to amplify the message of sustainability to a global audience, influencing designers, brands, consumers, and industry stakeholders.</w:t>
      </w:r>
    </w:p>
    <w:p w:rsidR="57EBE9B3" w:rsidP="57EBE9B3" w:rsidRDefault="57EBE9B3" w14:paraId="2110242F" w14:textId="661417E2">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0FBE22F7" w14:textId="521A6B1B">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Success of Similar Initiatives:</w:t>
      </w:r>
    </w:p>
    <w:p w:rsidR="2DAD86A4" w:rsidP="57EBE9B3" w:rsidRDefault="2DAD86A4" w14:paraId="5A58C053" w14:textId="533F00F8">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One successful example of a fashion event focusing on sustainability is Copenhagen Fashion Week. In recent years, Copenhagen Fashion Week has made sustainability a central focus of its agenda, introducing initiatives such as the Sustainability Action Plan and the Copenhagen Fashion Summit. These initiatives aim to promote sustainability throughout the fashion industry and encourage brands to adopt more responsible practices.</w:t>
      </w:r>
    </w:p>
    <w:p w:rsidR="2DAD86A4" w:rsidP="57EBE9B3" w:rsidRDefault="2DAD86A4" w14:paraId="5B87A856" w14:textId="1A08B33A">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Copenhagen focus on promoting positive working conditions, encouraging zero-waste designs and environmentally conscious materials such as fur-free collections (Copenhagen Fashion Week, 2024).</w:t>
      </w:r>
    </w:p>
    <w:p w:rsidR="2DAD86A4" w:rsidP="57EBE9B3" w:rsidRDefault="2DAD86A4" w14:paraId="7FAE82CE" w14:textId="42E0A783">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Copenhagen Fashion Week has successfully positioned itself as a leader in sustainable fashion, attracting attention from industry professionals, media, and consumers worldwide. The event has demonstrated that sustainability and commercial success are not mutually exclusive, proving that it is possible for fashion events to prioritise sustainability while remaining relevant and influential in the industry.</w:t>
      </w:r>
    </w:p>
    <w:p w:rsidR="2DAD86A4" w:rsidP="57EBE9B3" w:rsidRDefault="2DAD86A4" w14:paraId="5EE3CBB9" w14:textId="7E83DDE8">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Overall, the success of initiatives like Copenhagen Fashion Week highlights the potential for events like London Fashion Week to embrace sustainability and adapt to changing consumer preferences and industry trends. By incorporating sustainable fashion initiatives into London Fashion Week, the event can ensure its continued relevance and significance in the fashion world while promoting positive change within the industry.</w:t>
      </w:r>
    </w:p>
    <w:p w:rsidR="57EBE9B3" w:rsidP="57EBE9B3" w:rsidRDefault="57EBE9B3" w14:paraId="5490008E" w14:textId="44458B05">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0DC42612" w14:textId="42D4B4C0">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Economic Impacts:</w:t>
      </w:r>
    </w:p>
    <w:p w:rsidR="2DAD86A4" w:rsidP="57EBE9B3" w:rsidRDefault="2DAD86A4" w14:paraId="4BC157FA" w14:textId="53D6343D">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111111"/>
          <w:sz w:val="24"/>
          <w:szCs w:val="24"/>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Revenue Generation: London Fashion week generates significant revenue for local businesses, including hotels, restaurants, bars and retailers. The influx of fashion professionals, media, and attendees during the event contributes to increased sales and economic activity in the surrounding areas.</w:t>
      </w:r>
      <w:r w:rsidRPr="57EBE9B3" w:rsidR="2DAD86A4">
        <w:rPr>
          <w:rFonts w:ascii="Aptos" w:hAnsi="Aptos" w:eastAsia="Aptos" w:cs="Aptos"/>
          <w:b w:val="0"/>
          <w:bCs w:val="0"/>
          <w:i w:val="0"/>
          <w:iCs w:val="0"/>
          <w:caps w:val="0"/>
          <w:smallCaps w:val="0"/>
          <w:noProof w:val="0"/>
          <w:color w:val="000000" w:themeColor="text1" w:themeTint="FF" w:themeShade="FF"/>
          <w:sz w:val="18"/>
          <w:szCs w:val="18"/>
          <w:lang w:val="en-GB"/>
        </w:rPr>
        <w:t xml:space="preserve"> Gallager and Taylor, 2024 </w:t>
      </w:r>
      <w:r w:rsidRPr="57EBE9B3" w:rsidR="2DAD86A4">
        <w:rPr>
          <w:rFonts w:ascii="Aptos" w:hAnsi="Aptos" w:eastAsia="Aptos" w:cs="Aptos"/>
          <w:b w:val="0"/>
          <w:bCs w:val="0"/>
          <w:i w:val="0"/>
          <w:iCs w:val="0"/>
          <w:caps w:val="0"/>
          <w:smallCaps w:val="0"/>
          <w:noProof w:val="0"/>
          <w:color w:val="111111"/>
          <w:sz w:val="24"/>
          <w:szCs w:val="24"/>
          <w:lang w:val="en-GB"/>
        </w:rPr>
        <w:t xml:space="preserve">estimates that London Fashion Week produces womenswear sales valued at </w:t>
      </w:r>
      <w:r w:rsidRPr="57EBE9B3" w:rsidR="2DAD86A4">
        <w:rPr>
          <w:rFonts w:ascii="Aptos" w:hAnsi="Aptos" w:eastAsia="Aptos" w:cs="Aptos"/>
          <w:b w:val="1"/>
          <w:bCs w:val="1"/>
          <w:i w:val="0"/>
          <w:iCs w:val="0"/>
          <w:caps w:val="0"/>
          <w:smallCaps w:val="0"/>
          <w:noProof w:val="0"/>
          <w:color w:val="111111"/>
          <w:sz w:val="24"/>
          <w:szCs w:val="24"/>
          <w:lang w:val="en-GB"/>
        </w:rPr>
        <w:t>£31.9bn</w:t>
      </w:r>
      <w:r w:rsidRPr="57EBE9B3" w:rsidR="2DAD86A4">
        <w:rPr>
          <w:rFonts w:ascii="Aptos" w:hAnsi="Aptos" w:eastAsia="Aptos" w:cs="Aptos"/>
          <w:b w:val="0"/>
          <w:bCs w:val="0"/>
          <w:i w:val="0"/>
          <w:iCs w:val="0"/>
          <w:caps w:val="0"/>
          <w:smallCaps w:val="0"/>
          <w:noProof w:val="0"/>
          <w:color w:val="111111"/>
          <w:sz w:val="24"/>
          <w:szCs w:val="24"/>
          <w:lang w:val="en-GB"/>
        </w:rPr>
        <w:t xml:space="preserve"> in the last year with menswear sales coming in at £15.6bn globally.</w:t>
      </w:r>
    </w:p>
    <w:p w:rsidR="2DAD86A4" w:rsidP="57EBE9B3" w:rsidRDefault="2DAD86A4" w14:paraId="2914CE94" w14:textId="4366721F">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111111"/>
          <w:sz w:val="22"/>
          <w:szCs w:val="22"/>
          <w:lang w:val="en-GB"/>
        </w:rPr>
      </w:pPr>
      <w:r w:rsidRPr="57EBE9B3" w:rsidR="2DAD86A4">
        <w:rPr>
          <w:rFonts w:ascii="Aptos" w:hAnsi="Aptos" w:eastAsia="Aptos" w:cs="Aptos"/>
          <w:b w:val="0"/>
          <w:bCs w:val="0"/>
          <w:i w:val="0"/>
          <w:iCs w:val="0"/>
          <w:caps w:val="0"/>
          <w:smallCaps w:val="0"/>
          <w:noProof w:val="0"/>
          <w:color w:val="111111"/>
          <w:sz w:val="22"/>
          <w:szCs w:val="22"/>
          <w:lang w:val="en-GB"/>
        </w:rPr>
        <w:t>Job Creation: London Fashion Week supports job creation in various sectors, including fashion design, manufacturing, retail, hospitality, and event management. The event creates employment opportunities for designers, models, stylists, photographers, makeup artists, and production staff, among others.</w:t>
      </w:r>
    </w:p>
    <w:p w:rsidR="2DAD86A4" w:rsidP="57EBE9B3" w:rsidRDefault="2DAD86A4" w14:paraId="2C748B1D" w14:textId="60964AF0">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111111"/>
          <w:sz w:val="22"/>
          <w:szCs w:val="22"/>
          <w:lang w:val="en-GB"/>
        </w:rPr>
      </w:pPr>
      <w:r w:rsidRPr="57EBE9B3" w:rsidR="2DAD86A4">
        <w:rPr>
          <w:rFonts w:ascii="Aptos" w:hAnsi="Aptos" w:eastAsia="Aptos" w:cs="Aptos"/>
          <w:b w:val="0"/>
          <w:bCs w:val="0"/>
          <w:i w:val="0"/>
          <w:iCs w:val="0"/>
          <w:caps w:val="0"/>
          <w:smallCaps w:val="0"/>
          <w:noProof w:val="0"/>
          <w:color w:val="111111"/>
          <w:sz w:val="22"/>
          <w:szCs w:val="22"/>
          <w:lang w:val="en-GB"/>
        </w:rPr>
        <w:t>Tourism Spending: London Fashion Week attracts international visitors and tourists, who contribute to tourism spending in London. Attendees often extend their stay in the city, exploring tourist attractions, shopping, dining, and staying in hotels, thereby boosting the local economy.</w:t>
      </w:r>
    </w:p>
    <w:p w:rsidR="57EBE9B3" w:rsidP="57EBE9B3" w:rsidRDefault="57EBE9B3" w14:paraId="2990D812" w14:textId="55F60ABB">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111111"/>
          <w:sz w:val="22"/>
          <w:szCs w:val="22"/>
          <w:lang w:val="en-GB"/>
        </w:rPr>
      </w:pPr>
    </w:p>
    <w:p w:rsidR="2DAD86A4" w:rsidP="57EBE9B3" w:rsidRDefault="2DAD86A4" w14:paraId="283D6CAF" w14:textId="6257F681">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111111"/>
          <w:sz w:val="22"/>
          <w:szCs w:val="22"/>
          <w:lang w:val="en-GB"/>
        </w:rPr>
      </w:pPr>
      <w:r w:rsidRPr="57EBE9B3" w:rsidR="2DAD86A4">
        <w:rPr>
          <w:rFonts w:ascii="Aptos" w:hAnsi="Aptos" w:eastAsia="Aptos" w:cs="Aptos"/>
          <w:b w:val="1"/>
          <w:bCs w:val="1"/>
          <w:i w:val="0"/>
          <w:iCs w:val="0"/>
          <w:caps w:val="0"/>
          <w:smallCaps w:val="0"/>
          <w:noProof w:val="0"/>
          <w:color w:val="111111"/>
          <w:sz w:val="22"/>
          <w:szCs w:val="22"/>
          <w:lang w:val="en-GB"/>
        </w:rPr>
        <w:t>Enhancing Reputation through Sustainability:</w:t>
      </w:r>
    </w:p>
    <w:p w:rsidR="2DAD86A4" w:rsidP="57EBE9B3" w:rsidRDefault="2DAD86A4" w14:paraId="5ED234D2" w14:textId="2F488522">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111111"/>
          <w:sz w:val="22"/>
          <w:szCs w:val="22"/>
          <w:lang w:val="en-GB"/>
        </w:rPr>
        <w:t>Rebranding London Fashion Week to focus on sustainability can enhance its global reputation as a socially responsible event.</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 Emphasising sustainability aligns London Fashion Week with evolving consumer values and preferences, positioning it as a leader in promoting positive change within the fashion industry. This can attract international attention and participation from designers, brands, and stakeholders who prioritise sustainability.</w:t>
      </w:r>
    </w:p>
    <w:p w:rsidR="57EBE9B3" w:rsidP="57EBE9B3" w:rsidRDefault="57EBE9B3" w14:paraId="1DB11C68" w14:textId="7A8E2BD2">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1AD28F81" w14:textId="4C03AD25">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Socio-Cultural Impacts:</w:t>
      </w:r>
    </w:p>
    <w:p w:rsidR="2DAD86A4" w:rsidP="57EBE9B3" w:rsidRDefault="2DAD86A4" w14:paraId="4F4BFDDE" w14:textId="0F9019EA">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Promoting Social Responsibility:</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 xml:space="preserve"> Sustainable fashion at London Fashion Week can promote social responsibility and awareness among designers, brands, and consumers. By highlighting ethical and eco-friendly practices, Robinson 2022 states that London Fashion Week can inspire positive change and encourage industry stakeholders to prioritise social and environmental impact alongside aesthetic and commercial considerations.</w:t>
      </w:r>
    </w:p>
    <w:p w:rsidR="2DAD86A4" w:rsidP="57EBE9B3" w:rsidRDefault="2DAD86A4" w14:paraId="151FC543" w14:textId="7FF0E889">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The proposed strategy for the successful continuation and sustainability of London Fashion Week with a focus on sustainable fashion runway challenges is as follows:</w:t>
      </w:r>
    </w:p>
    <w:p w:rsidR="2DAD86A4" w:rsidP="57EBE9B3" w:rsidRDefault="2DAD86A4" w14:paraId="4BBD424D" w14:textId="1C256C33">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Incorporate Sustainable Criteria: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Develop a set of sustainability criteria and guidelines for designers participating in London Fashion Week runway shows. These criteria should encompass various aspects of sustainability, including materials sourcing, production processes, waste reduction, and social responsibility. Provide resources and support to help designers meet these criteria, such as access to eco-friendly materials and sustainable production practices.</w:t>
      </w:r>
    </w:p>
    <w:p w:rsidR="2DAD86A4" w:rsidP="57EBE9B3" w:rsidRDefault="2DAD86A4" w14:paraId="1DAB9DA6" w14:textId="5838867B">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Promote Education and Awareness: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Raise awareness about sustainable fashion and its importance within the fashion industry through educational initiatives, workshops, and campaigns leading up to and during London Fashion Week. Provide resources and training opportunities for designers and brands to learn about sustainable practices and innovative solutions.</w:t>
      </w:r>
    </w:p>
    <w:p w:rsidR="57EBE9B3" w:rsidP="57EBE9B3" w:rsidRDefault="57EBE9B3" w14:paraId="5A491335" w14:textId="30727916">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63011C4C" w14:textId="5665EAC6">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Potential for London Fashion Week to lead in Sustainable Fashion:</w:t>
      </w:r>
    </w:p>
    <w:p w:rsidR="57EBE9B3" w:rsidP="57EBE9B3" w:rsidRDefault="57EBE9B3" w14:paraId="3691CEE9" w14:textId="19112833">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58181ADC" w14:textId="505D9836">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Global Influence: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According to the Institute of Positive Fashion 2021,</w:t>
      </w:r>
      <w:r w:rsidRPr="57EBE9B3" w:rsidR="2DAD86A4">
        <w:rPr>
          <w:rFonts w:ascii="Aptos" w:hAnsi="Aptos" w:eastAsia="Aptos" w:cs="Aptos"/>
          <w:b w:val="1"/>
          <w:bCs w:val="1"/>
          <w:i w:val="0"/>
          <w:iCs w:val="0"/>
          <w:caps w:val="0"/>
          <w:smallCaps w:val="0"/>
          <w:noProof w:val="0"/>
          <w:color w:val="000000" w:themeColor="text1" w:themeTint="FF" w:themeShade="FF"/>
          <w:sz w:val="22"/>
          <w:szCs w:val="22"/>
          <w:lang w:val="en-GB"/>
        </w:rPr>
        <w:t xml:space="preserve"> </w:t>
      </w: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London Fashion Week has the potential to become a global leader in sustainable fashion and inspire similar events worldwide. By prioritising sustainability and showcasing innovative solutions, London Fashion Week can influence industry trends, practices, and consumer behaviour on a global scale.</w:t>
      </w:r>
    </w:p>
    <w:p w:rsidR="57EBE9B3" w:rsidP="57EBE9B3" w:rsidRDefault="57EBE9B3" w14:paraId="5E5DE5AA" w14:textId="7D91DC46">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74E17910" w14:textId="5883A634">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In Summary:</w:t>
      </w:r>
    </w:p>
    <w:p w:rsidR="2DAD86A4" w:rsidP="57EBE9B3" w:rsidRDefault="2DAD86A4" w14:paraId="61B5FC43" w14:textId="5EEA1295">
      <w:pPr>
        <w:shd w:val="clear" w:color="auto" w:fill="FFFFFF" w:themeFill="background1"/>
        <w:spacing w:before="0" w:beforeAutospacing="off" w:after="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Sustainable fashion runway challenges offer an innovative approach to promoting sustainability within the fashion industry.</w:t>
      </w:r>
    </w:p>
    <w:p w:rsidR="2DAD86A4" w:rsidP="57EBE9B3" w:rsidRDefault="2DAD86A4" w14:paraId="2F9B23AF" w14:textId="60A19BCB">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These challenges provide designers with a platform to showcase their commitment to sustainability while driving positive change in the industry.</w:t>
      </w:r>
    </w:p>
    <w:p w:rsidR="2DAD86A4" w:rsidP="57EBE9B3" w:rsidRDefault="2DAD86A4" w14:paraId="68D701A8" w14:textId="4D2C5E5F">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While Petter 2021 highlights that rebranding London Fashion Week to emphasise sustainability can enhance its reputation as a socially responsible event.</w:t>
      </w:r>
    </w:p>
    <w:p w:rsidR="2DAD86A4" w:rsidP="57EBE9B3" w:rsidRDefault="2DAD86A4" w14:paraId="484DFACC" w14:textId="1AB0B757">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Emphasising sustainability aligns London Fashion Week with evolving consumer values and preferences, attracting a broader audience of environmentally conscious consumers, industry professionals, and stakeholders.</w:t>
      </w:r>
    </w:p>
    <w:p w:rsidR="2DAD86A4" w:rsidP="57EBE9B3" w:rsidRDefault="2DAD86A4" w14:paraId="192FC555" w14:textId="343B1D7C">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This rebranding can lead to increased audience engagement, enhanced global visibility, and long-term viability for London Fashion Week as a leader in sustainable fashion.</w:t>
      </w:r>
    </w:p>
    <w:p w:rsidR="57EBE9B3" w:rsidP="57EBE9B3" w:rsidRDefault="57EBE9B3" w14:paraId="5EC39CC7" w14:textId="00196979">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p>
    <w:p w:rsidR="2DAD86A4" w:rsidP="57EBE9B3" w:rsidRDefault="2DAD86A4" w14:paraId="77321171" w14:textId="6912C853">
      <w:pPr>
        <w:shd w:val="clear" w:color="auto" w:fill="FFFFFF" w:themeFill="background1"/>
        <w:spacing w:before="0" w:beforeAutospacing="off" w:after="0" w:afterAutospacing="off" w:line="279" w:lineRule="auto"/>
        <w:ind w:left="0" w:right="0"/>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2DAD86A4">
        <w:rPr>
          <w:rFonts w:ascii="Aptos" w:hAnsi="Aptos" w:eastAsia="Aptos" w:cs="Aptos"/>
          <w:b w:val="0"/>
          <w:bCs w:val="0"/>
          <w:i w:val="0"/>
          <w:iCs w:val="0"/>
          <w:caps w:val="0"/>
          <w:smallCaps w:val="0"/>
          <w:noProof w:val="0"/>
          <w:color w:val="000000" w:themeColor="text1" w:themeTint="FF" w:themeShade="FF"/>
          <w:sz w:val="22"/>
          <w:szCs w:val="22"/>
          <w:lang w:val="en-GB"/>
        </w:rPr>
        <w:t>In conclusion, incorporating sustainable fashion runway challenges into London Fashion Week and rebranding the event to focus on sustainability are key strategies for enhancing its reputation, increasing audience engagement, and ensuring long-term viability. By emphasising sustainability and social responsibility, London Fashion Week can inspire positive change within the fashion industry while maintaining its position as a premier event in the global fashion calendar.</w:t>
      </w:r>
    </w:p>
    <w:p w:rsidR="57EBE9B3" w:rsidP="57EBE9B3" w:rsidRDefault="57EBE9B3" w14:paraId="50C952DE" w14:textId="68700562">
      <w:pPr>
        <w:pStyle w:val="Normal"/>
      </w:pPr>
    </w:p>
    <w:p w:rsidR="57EBE9B3" w:rsidP="57EBE9B3" w:rsidRDefault="57EBE9B3" w14:paraId="12E55955" w14:textId="74127EC6">
      <w:pPr>
        <w:pStyle w:val="Normal"/>
      </w:pPr>
    </w:p>
    <w:p w:rsidR="785B2FF8" w:rsidP="57EBE9B3" w:rsidRDefault="785B2FF8" w14:paraId="2B7DD07E" w14:textId="25FB8514">
      <w:pPr>
        <w:pStyle w:val="Normal"/>
        <w:rPr>
          <w:u w:val="single"/>
        </w:rPr>
      </w:pPr>
      <w:r w:rsidRPr="57EBE9B3" w:rsidR="785B2FF8">
        <w:rPr>
          <w:u w:val="single"/>
        </w:rPr>
        <w:t>Bibliography</w:t>
      </w:r>
    </w:p>
    <w:p w:rsidR="785B2FF8" w:rsidP="57EBE9B3" w:rsidRDefault="785B2FF8" w14:paraId="3E7B59AE" w14:textId="782848DB">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Birch, K. (2024)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Top 10: Sustainability Strategies of the world’s leading luxury fashion labels</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Top 10: Sustainability Strategies of the World’s Leading Luxury Fashion Labels | Sustainability Magazine</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d60d1a5c2b47471b">
        <w:r w:rsidRPr="57EBE9B3" w:rsidR="785B2FF8">
          <w:rPr>
            <w:rStyle w:val="Hyperlink"/>
            <w:b w:val="0"/>
            <w:bCs w:val="0"/>
            <w:i w:val="0"/>
            <w:iCs w:val="0"/>
            <w:caps w:val="0"/>
            <w:smallCaps w:val="0"/>
            <w:strike w:val="0"/>
            <w:dstrike w:val="0"/>
            <w:noProof w:val="0"/>
            <w:lang w:val="en-GB"/>
          </w:rPr>
          <w:t>https://sustainabilitymag.com/sustainability/top-10-sustainability-strategies-of-luxury-fashion-brands</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383CAD6F" w14:textId="02603756">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Copenhagen Fashion Week (2024)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Sustainability Requirements</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CPHFW</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a044f5021e8b469e">
        <w:r w:rsidRPr="57EBE9B3" w:rsidR="785B2FF8">
          <w:rPr>
            <w:rStyle w:val="Hyperlink"/>
            <w:b w:val="0"/>
            <w:bCs w:val="0"/>
            <w:i w:val="0"/>
            <w:iCs w:val="0"/>
            <w:caps w:val="0"/>
            <w:smallCaps w:val="0"/>
            <w:strike w:val="0"/>
            <w:dstrike w:val="0"/>
            <w:noProof w:val="0"/>
            <w:lang w:val="en-GB"/>
          </w:rPr>
          <w:t>https://copenhagenfashionweek.com/sustainability-requirements</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24 April 2024).</w:t>
      </w:r>
    </w:p>
    <w:p w:rsidR="785B2FF8" w:rsidP="57EBE9B3" w:rsidRDefault="785B2FF8" w14:paraId="1933DDC5" w14:textId="06144BF6">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De Giovanni, P. (ed.) (2022) </w:t>
      </w:r>
      <w:r w:rsidRPr="57EBE9B3" w:rsidR="785B2FF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Cases on circular economy in practice</w:t>
      </w: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Hershey, Pennsylvania: IGI Global, Business Science Reference.</w:t>
      </w:r>
    </w:p>
    <w:p w:rsidR="785B2FF8" w:rsidP="57EBE9B3" w:rsidRDefault="785B2FF8" w14:paraId="062EB4AF" w14:textId="2E44A84C">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Farra, E. (2021)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Shop the sustainable highlights of the spring 2021 collections</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Vogue</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78a00d7c2cad434a">
        <w:r w:rsidRPr="57EBE9B3" w:rsidR="785B2FF8">
          <w:rPr>
            <w:rStyle w:val="Hyperlink"/>
            <w:b w:val="0"/>
            <w:bCs w:val="0"/>
            <w:i w:val="0"/>
            <w:iCs w:val="0"/>
            <w:caps w:val="0"/>
            <w:smallCaps w:val="0"/>
            <w:strike w:val="0"/>
            <w:dstrike w:val="0"/>
            <w:noProof w:val="0"/>
            <w:lang w:val="en-GB"/>
          </w:rPr>
          <w:t>https://www.vogue.com/article/spring-2021-sustainable-fashion-highlights</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095FC6BF" w14:textId="11ABF439">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Fashion Revolution (2021)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Why fashion transparency matters, according to the experts : Fashion Revolution</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4777d0d941354d18">
        <w:r w:rsidRPr="57EBE9B3" w:rsidR="785B2FF8">
          <w:rPr>
            <w:rStyle w:val="Hyperlink"/>
            <w:b w:val="0"/>
            <w:bCs w:val="0"/>
            <w:i w:val="0"/>
            <w:iCs w:val="0"/>
            <w:caps w:val="0"/>
            <w:smallCaps w:val="0"/>
            <w:strike w:val="0"/>
            <w:dstrike w:val="0"/>
            <w:noProof w:val="0"/>
            <w:lang w:val="en-GB"/>
          </w:rPr>
          <w:t>https://www.fashionrevolution.org/why-fashion-transparency-matters-according-to-the-experts/</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4A712FE6" w14:textId="4373CBAC">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Fullerton, A. (2023)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Do sustainable london fashion week designers actually exist?</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Glamour UK</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234c5226cb0846f5">
        <w:r w:rsidRPr="57EBE9B3" w:rsidR="785B2FF8">
          <w:rPr>
            <w:rStyle w:val="Hyperlink"/>
            <w:b w:val="0"/>
            <w:bCs w:val="0"/>
            <w:i w:val="0"/>
            <w:iCs w:val="0"/>
            <w:caps w:val="0"/>
            <w:smallCaps w:val="0"/>
            <w:strike w:val="0"/>
            <w:dstrike w:val="0"/>
            <w:noProof w:val="0"/>
            <w:lang w:val="en-GB"/>
          </w:rPr>
          <w:t>https://www.glamourmagazine.co.uk/article/sustainable-london-fashion-week-designers-aw23</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05F594EB" w14:textId="6D6D9BE7">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4"/>
          <w:szCs w:val="24"/>
          <w:lang w:val="en-GB"/>
        </w:rPr>
      </w:pPr>
      <w:r w:rsidRPr="57EBE9B3" w:rsidR="785B2FF8">
        <w:rPr>
          <w:rFonts w:ascii="Aptos" w:hAnsi="Aptos" w:eastAsia="Aptos" w:cs="Aptos"/>
          <w:b w:val="0"/>
          <w:bCs w:val="0"/>
          <w:i w:val="0"/>
          <w:iCs w:val="0"/>
          <w:caps w:val="0"/>
          <w:smallCaps w:val="0"/>
          <w:noProof w:val="0"/>
          <w:color w:val="000000" w:themeColor="text1" w:themeTint="FF" w:themeShade="FF"/>
          <w:sz w:val="24"/>
          <w:szCs w:val="24"/>
          <w:lang w:val="en-GB"/>
        </w:rPr>
        <w:t xml:space="preserve">Gallagher, C. and Taylor, A. (2024) </w:t>
      </w:r>
      <w:r w:rsidRPr="57EBE9B3" w:rsidR="785B2FF8">
        <w:rPr>
          <w:rFonts w:ascii="Aptos" w:hAnsi="Aptos" w:eastAsia="Aptos" w:cs="Aptos"/>
          <w:b w:val="0"/>
          <w:bCs w:val="0"/>
          <w:i w:val="1"/>
          <w:iCs w:val="1"/>
          <w:caps w:val="0"/>
          <w:smallCaps w:val="0"/>
          <w:noProof w:val="0"/>
          <w:color w:val="000000" w:themeColor="text1" w:themeTint="FF" w:themeShade="FF"/>
          <w:sz w:val="24"/>
          <w:szCs w:val="24"/>
          <w:lang w:val="en-GB"/>
        </w:rPr>
        <w:t>London Fashion week: Celebrating 40 years of catwalks</w:t>
      </w:r>
      <w:r w:rsidRPr="57EBE9B3" w:rsidR="785B2FF8">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4"/>
          <w:szCs w:val="24"/>
          <w:lang w:val="en-GB"/>
        </w:rPr>
        <w:t>BBC News</w:t>
      </w:r>
      <w:r w:rsidRPr="57EBE9B3" w:rsidR="785B2FF8">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w:anchor=":~:text=London%20Fashion%20Week%20contributes%20%C2%A321bn%20to%20the%20UK,menswear%20sales%20estimated%20at%20%C2%A315bn%2C%20Mintel%20figures%20show" r:id="R7171ae49747b4b4b">
        <w:r w:rsidRPr="57EBE9B3" w:rsidR="785B2FF8">
          <w:rPr>
            <w:rStyle w:val="Hyperlink"/>
            <w:b w:val="0"/>
            <w:bCs w:val="0"/>
            <w:i w:val="0"/>
            <w:iCs w:val="0"/>
            <w:caps w:val="0"/>
            <w:smallCaps w:val="0"/>
            <w:strike w:val="0"/>
            <w:dstrike w:val="0"/>
            <w:noProof w:val="0"/>
            <w:lang w:val="en-GB"/>
          </w:rPr>
          <w:t>https://www.bbc.co.uk/news/entertainment-arts-68306458#:~:text=London%20Fashion%20Week%20contributes%20%C2%A321bn%20to%20the%20UK,menswear%20sales%20estimated%20at%20%C2%A315bn%2C%20Mintel%20figures%20show</w:t>
        </w:r>
      </w:hyperlink>
      <w:r w:rsidRPr="57EBE9B3" w:rsidR="785B2FF8">
        <w:rPr>
          <w:rFonts w:ascii="Aptos" w:hAnsi="Aptos" w:eastAsia="Aptos" w:cs="Aptos"/>
          <w:b w:val="0"/>
          <w:bCs w:val="0"/>
          <w:i w:val="0"/>
          <w:iCs w:val="0"/>
          <w:caps w:val="0"/>
          <w:smallCaps w:val="0"/>
          <w:noProof w:val="0"/>
          <w:color w:val="000000" w:themeColor="text1" w:themeTint="FF" w:themeShade="FF"/>
          <w:sz w:val="24"/>
          <w:szCs w:val="24"/>
          <w:lang w:val="en-GB"/>
        </w:rPr>
        <w:t>. (Accessed: 30 April 2024).</w:t>
      </w:r>
    </w:p>
    <w:p w:rsidR="785B2FF8" w:rsidP="57EBE9B3" w:rsidRDefault="785B2FF8" w14:paraId="2B459A09" w14:textId="72354A6E">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Getz, D. (2018) </w:t>
      </w:r>
      <w:r w:rsidRPr="57EBE9B3" w:rsidR="785B2FF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Event evaluation : theory and methods for event management and tourism</w:t>
      </w: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Oxford: Goodfellow Publishers Ltd.</w:t>
      </w:r>
    </w:p>
    <w:p w:rsidR="785B2FF8" w:rsidP="57EBE9B3" w:rsidRDefault="785B2FF8" w14:paraId="39A0B134" w14:textId="650FA538">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Goldring, D. (2015) “Reputation orientation: Improving marketing performance through corporate reputation building,” </w:t>
      </w:r>
      <w:r w:rsidRPr="57EBE9B3" w:rsidR="785B2FF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Marketing intelligence &amp; planning</w:t>
      </w: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33(5), pp. 784–803. Available at: </w:t>
      </w:r>
      <w:hyperlink r:id="R21b49705ca7f4cd8">
        <w:r w:rsidRPr="57EBE9B3" w:rsidR="785B2FF8">
          <w:rPr>
            <w:rStyle w:val="Hyperlink"/>
            <w:b w:val="0"/>
            <w:bCs w:val="0"/>
            <w:i w:val="0"/>
            <w:iCs w:val="0"/>
            <w:caps w:val="0"/>
            <w:smallCaps w:val="0"/>
            <w:strike w:val="0"/>
            <w:dstrike w:val="0"/>
            <w:noProof w:val="0"/>
            <w:lang w:val="en-GB"/>
          </w:rPr>
          <w:t>https://doi.org/10.1108/MIP-11-2013-0183</w:t>
        </w:r>
      </w:hyperlink>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785B2FF8" w:rsidP="57EBE9B3" w:rsidRDefault="785B2FF8" w14:paraId="28CF8F2D" w14:textId="4352D315">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Institute of Positive Fashion (2021)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Fashion’s path to net zero</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British Fashion Council</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73ba587b6cf842aa">
        <w:r w:rsidRPr="57EBE9B3" w:rsidR="785B2FF8">
          <w:rPr>
            <w:rStyle w:val="Hyperlink"/>
            <w:b w:val="0"/>
            <w:bCs w:val="0"/>
            <w:i w:val="0"/>
            <w:iCs w:val="0"/>
            <w:caps w:val="0"/>
            <w:smallCaps w:val="0"/>
            <w:strike w:val="0"/>
            <w:dstrike w:val="0"/>
            <w:noProof w:val="0"/>
            <w:lang w:val="en-GB"/>
          </w:rPr>
          <w:t>https://www.britishfashioncouncil.co.uk/bfcnews/4603/FASHIONS-PATH-TO-NET-ZERO</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26DE381E" w14:textId="5E570298">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Janmark, J.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et al.</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(2024)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Sustainable style: How fashion can afford and accelerate decarbonization</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McKinsey &amp; Company</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fa3ca7336e5c485a">
        <w:r w:rsidRPr="57EBE9B3" w:rsidR="785B2FF8">
          <w:rPr>
            <w:rStyle w:val="Hyperlink"/>
            <w:b w:val="0"/>
            <w:bCs w:val="0"/>
            <w:i w:val="0"/>
            <w:iCs w:val="0"/>
            <w:caps w:val="0"/>
            <w:smallCaps w:val="0"/>
            <w:strike w:val="0"/>
            <w:dstrike w:val="0"/>
            <w:noProof w:val="0"/>
            <w:lang w:val="en-GB"/>
          </w:rPr>
          <w:t>https://www.mckinsey.com/industries/retail/our-insights/sustainable-style-how-fashion-can-afford-and-accelerate-decarbonization</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4D5FC4A9" w14:textId="7FE18D9D">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Kamdar, H. (2023)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The new and emerging designers to know at London fashion week SS24</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Luxury London</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434528c79071438f">
        <w:r w:rsidRPr="57EBE9B3" w:rsidR="785B2FF8">
          <w:rPr>
            <w:rStyle w:val="Hyperlink"/>
            <w:b w:val="0"/>
            <w:bCs w:val="0"/>
            <w:i w:val="0"/>
            <w:iCs w:val="0"/>
            <w:caps w:val="0"/>
            <w:smallCaps w:val="0"/>
            <w:strike w:val="0"/>
            <w:dstrike w:val="0"/>
            <w:noProof w:val="0"/>
            <w:lang w:val="en-GB"/>
          </w:rPr>
          <w:t>https://luxurylondon.co.uk/style/hers/best-new-designers-london-fashion-week/</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5B23CCE8" w14:textId="02A36775">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Kotsoni, E. (2024)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How london fashion week began: An oral history</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w:t>
      </w:r>
      <w:r w:rsidRPr="57EBE9B3" w:rsidR="785B2FF8">
        <w:rPr>
          <w:rFonts w:ascii="Source Sans Pro" w:hAnsi="Source Sans Pro" w:eastAsia="Source Sans Pro" w:cs="Source Sans Pro"/>
          <w:b w:val="0"/>
          <w:bCs w:val="0"/>
          <w:i w:val="1"/>
          <w:iCs w:val="1"/>
          <w:caps w:val="0"/>
          <w:smallCaps w:val="0"/>
          <w:noProof w:val="0"/>
          <w:color w:val="000000" w:themeColor="text1" w:themeTint="FF" w:themeShade="FF"/>
          <w:sz w:val="22"/>
          <w:szCs w:val="22"/>
          <w:lang w:val="en-GB"/>
        </w:rPr>
        <w:t>Vogue Business</w:t>
      </w:r>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Available at: </w:t>
      </w:r>
      <w:hyperlink r:id="Rfacaf86b44d54ab4">
        <w:r w:rsidRPr="57EBE9B3" w:rsidR="785B2FF8">
          <w:rPr>
            <w:rStyle w:val="Hyperlink"/>
            <w:b w:val="0"/>
            <w:bCs w:val="0"/>
            <w:i w:val="0"/>
            <w:iCs w:val="0"/>
            <w:caps w:val="0"/>
            <w:smallCaps w:val="0"/>
            <w:strike w:val="0"/>
            <w:dstrike w:val="0"/>
            <w:noProof w:val="0"/>
            <w:lang w:val="en-GB"/>
          </w:rPr>
          <w:t>https://www.voguebusiness.com/story/fashion/how-london-fashion-week-began-an-oral-history</w:t>
        </w:r>
      </w:hyperlink>
      <w:r w:rsidRPr="57EBE9B3" w:rsidR="785B2FF8">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76C431C6" w14:textId="7DF43B4B">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LVMH (2024)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Life - initiative LVMH</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LVMH</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36a148be5abd4e06">
        <w:r w:rsidRPr="57EBE9B3" w:rsidR="785B2FF8">
          <w:rPr>
            <w:rStyle w:val="Hyperlink"/>
            <w:b w:val="0"/>
            <w:bCs w:val="0"/>
            <w:i w:val="0"/>
            <w:iCs w:val="0"/>
            <w:caps w:val="0"/>
            <w:smallCaps w:val="0"/>
            <w:strike w:val="0"/>
            <w:dstrike w:val="0"/>
            <w:noProof w:val="0"/>
            <w:lang w:val="en-GB"/>
          </w:rPr>
          <w:t>https://www.lvmh.com/group/lvmh-commitments/social-environmental-responsibility/life-initiative-lvmh/</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48ECC4D1" w14:textId="01527675">
      <w:pPr>
        <w:spacing w:before="240" w:beforeAutospacing="off" w:after="240" w:afterAutospacing="off" w:line="279" w:lineRule="auto"/>
        <w:ind w:left="567" w:right="0" w:hanging="567"/>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Nandkeolyar, O. and Chen, F. (2023) “Credibility, transparency, and sustainability in fashion: a game-theoretic perspective,” </w:t>
      </w:r>
      <w:r w:rsidRPr="57EBE9B3" w:rsidR="785B2FF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Agricultural and resource economics review</w:t>
      </w:r>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52(1), pp. 43–70. Available at: </w:t>
      </w:r>
      <w:hyperlink r:id="R669e6c5fd4f54674">
        <w:r w:rsidRPr="57EBE9B3" w:rsidR="785B2FF8">
          <w:rPr>
            <w:rStyle w:val="Hyperlink"/>
            <w:b w:val="0"/>
            <w:bCs w:val="0"/>
            <w:i w:val="0"/>
            <w:iCs w:val="0"/>
            <w:caps w:val="0"/>
            <w:smallCaps w:val="0"/>
            <w:strike w:val="0"/>
            <w:dstrike w:val="0"/>
            <w:noProof w:val="0"/>
            <w:lang w:val="en-GB"/>
          </w:rPr>
          <w:t>https://doi.org/10.1017/age.2022.24</w:t>
        </w:r>
      </w:hyperlink>
      <w:r w:rsidRPr="57EBE9B3" w:rsidR="785B2FF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785B2FF8" w:rsidP="57EBE9B3" w:rsidRDefault="785B2FF8" w14:paraId="2F2F8EF9" w14:textId="3FE29C1B">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Newbold, A. (2020)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Will SS21 be a turning point for diversity?</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British Vogue</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a4c090952c9c4bc5">
        <w:r w:rsidRPr="57EBE9B3" w:rsidR="785B2FF8">
          <w:rPr>
            <w:rStyle w:val="Hyperlink"/>
            <w:b w:val="0"/>
            <w:bCs w:val="0"/>
            <w:i w:val="0"/>
            <w:iCs w:val="0"/>
            <w:caps w:val="0"/>
            <w:smallCaps w:val="0"/>
            <w:strike w:val="0"/>
            <w:dstrike w:val="0"/>
            <w:noProof w:val="0"/>
            <w:lang w:val="en-GB"/>
          </w:rPr>
          <w:t>https://www.vogue.co.uk/fashion/article/diversity-fashion-ss21</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5E4197A0" w14:textId="3A62AC32">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Petter, O. (2021)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The designers leading the Sustainability Conversation at London Fashion week</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The Independent</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2bd63e59fc5f4750">
        <w:r w:rsidRPr="57EBE9B3" w:rsidR="785B2FF8">
          <w:rPr>
            <w:rStyle w:val="Hyperlink"/>
            <w:b w:val="0"/>
            <w:bCs w:val="0"/>
            <w:i w:val="0"/>
            <w:iCs w:val="0"/>
            <w:caps w:val="0"/>
            <w:smallCaps w:val="0"/>
            <w:strike w:val="0"/>
            <w:dstrike w:val="0"/>
            <w:noProof w:val="0"/>
            <w:lang w:val="en-GB"/>
          </w:rPr>
          <w:t>https://www.independent.co.uk/climate-change/sustainable-living/london-fashion-week-sustainability-osman-vivienne-westwood-b1923272.html</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5EFC8546" w14:textId="6E43AD6E">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Robinson, H. (2022)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Sustainable fashion week challenging industry’s footprint</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BBC News</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2c50d197b65547a5">
        <w:r w:rsidRPr="57EBE9B3" w:rsidR="785B2FF8">
          <w:rPr>
            <w:rStyle w:val="Hyperlink"/>
            <w:b w:val="0"/>
            <w:bCs w:val="0"/>
            <w:i w:val="0"/>
            <w:iCs w:val="0"/>
            <w:caps w:val="0"/>
            <w:smallCaps w:val="0"/>
            <w:strike w:val="0"/>
            <w:dstrike w:val="0"/>
            <w:noProof w:val="0"/>
            <w:lang w:val="en-GB"/>
          </w:rPr>
          <w:t>https://www.bbc.co.uk/news/uk-england-bristol-62650864</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785B2FF8" w:rsidP="57EBE9B3" w:rsidRDefault="785B2FF8" w14:paraId="35BCEDC8" w14:textId="4F1AEBC5">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Rusk, L. (2024)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London Fashion Week 2024: Dates, events and can I get tickets?</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MSN</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w:anchor=":~:text=London%20Fashion%20Week%20is%20a%20biannual%20event%20organised,the%20high-street%20fashion%20market%E2%80%99s%20designs%20and%20upcoming%20trends" r:id="R354c3163fe0d4e7d">
        <w:r w:rsidRPr="57EBE9B3" w:rsidR="785B2FF8">
          <w:rPr>
            <w:rStyle w:val="Hyperlink"/>
            <w:b w:val="0"/>
            <w:bCs w:val="0"/>
            <w:i w:val="0"/>
            <w:iCs w:val="0"/>
            <w:caps w:val="0"/>
            <w:smallCaps w:val="0"/>
            <w:strike w:val="0"/>
            <w:dstrike w:val="0"/>
            <w:noProof w:val="0"/>
            <w:lang w:val="en-GB"/>
          </w:rPr>
          <w:t>https://www.msn.com/en-gb/lifestyle/fashionweek/london-fashion-week-2024-dates-events-and-can-i-get-tickets/ar-BB1ign86#:~:text=London%20Fashion%20Week%20is%20a%20biannual%20event%20organised,the%20high-street%20fashion%20market%E2%80%99s%20designs%20and%20upcoming%20trends</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(Accessed: 30 April 2024).</w:t>
      </w:r>
    </w:p>
    <w:p w:rsidR="785B2FF8" w:rsidP="57EBE9B3" w:rsidRDefault="785B2FF8" w14:paraId="0A8BACDF" w14:textId="4B28DC55">
      <w:pPr>
        <w:spacing w:before="240" w:beforeAutospacing="off" w:after="240" w:afterAutospacing="off" w:line="279" w:lineRule="auto"/>
        <w:ind w:left="567" w:right="0" w:hanging="567"/>
        <w:rPr>
          <w:rFonts w:ascii="Aptos" w:hAnsi="Aptos" w:eastAsia="Aptos" w:cs="Aptos"/>
          <w:b w:val="0"/>
          <w:bCs w:val="0"/>
          <w:i w:val="0"/>
          <w:iCs w:val="0"/>
          <w:caps w:val="0"/>
          <w:smallCaps w:val="0"/>
          <w:noProof w:val="0"/>
          <w:color w:val="000000" w:themeColor="text1" w:themeTint="FF" w:themeShade="FF"/>
          <w:sz w:val="22"/>
          <w:szCs w:val="22"/>
          <w:lang w:val="en-GB"/>
        </w:rPr>
      </w:pP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Schneider, S. (2023)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Sustainable fashion: What is it and what makes it so important?</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7EBE9B3" w:rsidR="785B2FF8">
        <w:rPr>
          <w:rFonts w:ascii="Aptos" w:hAnsi="Aptos" w:eastAsia="Aptos" w:cs="Aptos"/>
          <w:b w:val="0"/>
          <w:bCs w:val="0"/>
          <w:i w:val="1"/>
          <w:iCs w:val="1"/>
          <w:caps w:val="0"/>
          <w:smallCaps w:val="0"/>
          <w:noProof w:val="0"/>
          <w:color w:val="000000" w:themeColor="text1" w:themeTint="FF" w:themeShade="FF"/>
          <w:sz w:val="22"/>
          <w:szCs w:val="22"/>
          <w:lang w:val="en-GB"/>
        </w:rPr>
        <w:t>Fibre2Fashion</w:t>
      </w:r>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Available at: </w:t>
      </w:r>
      <w:hyperlink r:id="Re58a0ac5ac444ebb">
        <w:r w:rsidRPr="57EBE9B3" w:rsidR="785B2FF8">
          <w:rPr>
            <w:rStyle w:val="Hyperlink"/>
            <w:b w:val="0"/>
            <w:bCs w:val="0"/>
            <w:i w:val="0"/>
            <w:iCs w:val="0"/>
            <w:caps w:val="0"/>
            <w:smallCaps w:val="0"/>
            <w:strike w:val="0"/>
            <w:dstrike w:val="0"/>
            <w:noProof w:val="0"/>
            <w:lang w:val="en-GB"/>
          </w:rPr>
          <w:t>https://www.fibre2fashion.com/industry-article/9689/sustainable-fashion-what-is-it-and-what-makes-it-so-important</w:t>
        </w:r>
      </w:hyperlink>
      <w:r w:rsidRPr="57EBE9B3" w:rsidR="785B2FF8">
        <w:rPr>
          <w:rFonts w:ascii="Aptos" w:hAnsi="Aptos" w:eastAsia="Aptos" w:cs="Aptos"/>
          <w:b w:val="0"/>
          <w:bCs w:val="0"/>
          <w:i w:val="0"/>
          <w:iCs w:val="0"/>
          <w:caps w:val="0"/>
          <w:smallCaps w:val="0"/>
          <w:noProof w:val="0"/>
          <w:color w:val="000000" w:themeColor="text1" w:themeTint="FF" w:themeShade="FF"/>
          <w:sz w:val="22"/>
          <w:szCs w:val="22"/>
          <w:lang w:val="en-GB"/>
        </w:rPr>
        <w:t xml:space="preserve"> (Accessed: 30 April 2024).</w:t>
      </w:r>
    </w:p>
    <w:p w:rsidR="57EBE9B3" w:rsidP="57EBE9B3" w:rsidRDefault="57EBE9B3" w14:paraId="7CB93A49" w14:textId="07D816FA">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7EBE9B3" w:rsidP="57EBE9B3" w:rsidRDefault="57EBE9B3" w14:paraId="370C844B" w14:textId="67224A5D">
      <w:pPr>
        <w:spacing w:after="160" w:line="279"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7EBE9B3" w:rsidP="57EBE9B3" w:rsidRDefault="57EBE9B3" w14:paraId="21921F94" w14:textId="4B8B59D9">
      <w:pPr>
        <w:pStyle w:val="Normal"/>
        <w:rPr>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009E6"/>
    <w:rsid w:val="2DAD86A4"/>
    <w:rsid w:val="4DD8B2C2"/>
    <w:rsid w:val="4F212872"/>
    <w:rsid w:val="57EBE9B3"/>
    <w:rsid w:val="6C24BA5E"/>
    <w:rsid w:val="75A53013"/>
    <w:rsid w:val="785B2FF8"/>
    <w:rsid w:val="7BB009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009E6"/>
  <w15:chartTrackingRefBased/>
  <w15:docId w15:val="{B3D60CBF-F775-49DD-8655-565B39366B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cs.google.com/presentation/d/1lkDw7IH778IfR10ovvZtRxbQDRKr-ZM89zX5OBIeNjE/edit?usp=sharing" TargetMode="External" Id="R67584abf54d04be9" /><Relationship Type="http://schemas.openxmlformats.org/officeDocument/2006/relationships/hyperlink" Target="https://sustainabilitymag.com/sustainability/top-10-sustainability-strategies-of-luxury-fashion-brands" TargetMode="External" Id="Rd60d1a5c2b47471b" /><Relationship Type="http://schemas.openxmlformats.org/officeDocument/2006/relationships/hyperlink" Target="https://copenhagenfashionweek.com/sustainability-requirements" TargetMode="External" Id="Ra044f5021e8b469e" /><Relationship Type="http://schemas.openxmlformats.org/officeDocument/2006/relationships/hyperlink" Target="https://www.vogue.com/article/spring-2021-sustainable-fashion-highlights" TargetMode="External" Id="R78a00d7c2cad434a" /><Relationship Type="http://schemas.openxmlformats.org/officeDocument/2006/relationships/hyperlink" Target="https://www.fashionrevolution.org/why-fashion-transparency-matters-according-to-the-experts/" TargetMode="External" Id="R4777d0d941354d18" /><Relationship Type="http://schemas.openxmlformats.org/officeDocument/2006/relationships/hyperlink" Target="https://www.glamourmagazine.co.uk/article/sustainable-london-fashion-week-designers-aw23" TargetMode="External" Id="R234c5226cb0846f5" /><Relationship Type="http://schemas.openxmlformats.org/officeDocument/2006/relationships/hyperlink" Target="https://www.bbc.co.uk/news/entertainment-arts-68306458" TargetMode="External" Id="R7171ae49747b4b4b" /><Relationship Type="http://schemas.openxmlformats.org/officeDocument/2006/relationships/hyperlink" Target="https://doi.org/10.1108/MIP-11-2013-0183" TargetMode="External" Id="R21b49705ca7f4cd8" /><Relationship Type="http://schemas.openxmlformats.org/officeDocument/2006/relationships/hyperlink" Target="https://www.britishfashioncouncil.co.uk/bfcnews/4603/FASHIONS-PATH-TO-NET-ZERO" TargetMode="External" Id="R73ba587b6cf842aa" /><Relationship Type="http://schemas.openxmlformats.org/officeDocument/2006/relationships/hyperlink" Target="https://www.mckinsey.com/industries/retail/our-insights/sustainable-style-how-fashion-can-afford-and-accelerate-decarbonization" TargetMode="External" Id="Rfa3ca7336e5c485a" /><Relationship Type="http://schemas.openxmlformats.org/officeDocument/2006/relationships/hyperlink" Target="https://luxurylondon.co.uk/style/hers/best-new-designers-london-fashion-week/" TargetMode="External" Id="R434528c79071438f" /><Relationship Type="http://schemas.openxmlformats.org/officeDocument/2006/relationships/hyperlink" Target="https://www.voguebusiness.com/story/fashion/how-london-fashion-week-began-an-oral-history" TargetMode="External" Id="Rfacaf86b44d54ab4" /><Relationship Type="http://schemas.openxmlformats.org/officeDocument/2006/relationships/hyperlink" Target="https://www.lvmh.com/group/lvmh-commitments/social-environmental-responsibility/life-initiative-lvmh/" TargetMode="External" Id="R36a148be5abd4e06" /><Relationship Type="http://schemas.openxmlformats.org/officeDocument/2006/relationships/hyperlink" Target="https://doi.org/10.1017/age.2022.24" TargetMode="External" Id="R669e6c5fd4f54674" /><Relationship Type="http://schemas.openxmlformats.org/officeDocument/2006/relationships/hyperlink" Target="https://www.vogue.co.uk/fashion/article/diversity-fashion-ss21" TargetMode="External" Id="Ra4c090952c9c4bc5" /><Relationship Type="http://schemas.openxmlformats.org/officeDocument/2006/relationships/hyperlink" Target="https://www.independent.co.uk/climate-change/sustainable-living/london-fashion-week-sustainability-osman-vivienne-westwood-b1923272.html" TargetMode="External" Id="R2bd63e59fc5f4750" /><Relationship Type="http://schemas.openxmlformats.org/officeDocument/2006/relationships/hyperlink" Target="https://www.bbc.co.uk/news/uk-england-bristol-62650864" TargetMode="External" Id="R2c50d197b65547a5" /><Relationship Type="http://schemas.openxmlformats.org/officeDocument/2006/relationships/hyperlink" Target="https://www.msn.com/en-gb/lifestyle/fashionweek/london-fashion-week-2024-dates-events-and-can-i-get-tickets/ar-BB1ign86" TargetMode="External" Id="R354c3163fe0d4e7d" /><Relationship Type="http://schemas.openxmlformats.org/officeDocument/2006/relationships/hyperlink" Target="https://www.fibre2fashion.com/industry-article/9689/sustainable-fashion-what-is-it-and-what-makes-it-so-important" TargetMode="External" Id="Re58a0ac5ac444e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2024-04-30T22:45:55.1452460Z</dcterms:created>
  <dcterms:modified xsi:type="dcterms:W3CDTF">2024-05-01T00:20:29.6446514Z</dcterms:modified>
  <dc:creator>Rhiannon Gratrix (2103772)</dc:creator>
  <lastModifiedBy>Rhiannon Gratrix (2103772)</lastModifiedBy>
</coreProperties>
</file>