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46FDFB" w14:textId="77777777" w:rsidR="003F4426" w:rsidRPr="0039586E" w:rsidRDefault="003F4426" w:rsidP="00523DEE">
      <w:pPr>
        <w:jc w:val="both"/>
        <w:rPr>
          <w:b/>
          <w:u w:val="single"/>
        </w:rPr>
      </w:pPr>
      <w:r w:rsidRPr="0039586E">
        <w:rPr>
          <w:b/>
          <w:u w:val="single"/>
        </w:rPr>
        <w:t xml:space="preserve">CHINA SHAKES THE </w:t>
      </w:r>
      <w:r w:rsidR="0039586E" w:rsidRPr="0039586E">
        <w:rPr>
          <w:b/>
          <w:u w:val="single"/>
        </w:rPr>
        <w:t>WORLD:</w:t>
      </w:r>
      <w:r w:rsidRPr="0039586E">
        <w:rPr>
          <w:b/>
          <w:u w:val="single"/>
        </w:rPr>
        <w:t xml:space="preserve"> CONTRADICTIONS TO CHINA’S DEVELOPMENT </w:t>
      </w:r>
    </w:p>
    <w:p w14:paraId="258A5370" w14:textId="77777777" w:rsidR="0039586E" w:rsidRDefault="0039586E" w:rsidP="00523DEE">
      <w:pPr>
        <w:jc w:val="both"/>
      </w:pPr>
    </w:p>
    <w:p w14:paraId="46AFAD94" w14:textId="77777777" w:rsidR="003F4426" w:rsidRPr="0039586E" w:rsidRDefault="003F4426" w:rsidP="0039586E">
      <w:pPr>
        <w:jc w:val="both"/>
        <w:rPr>
          <w:rFonts w:ascii="Times New Roman" w:hAnsi="Times New Roman" w:cs="Times New Roman"/>
        </w:rPr>
      </w:pPr>
      <w:r w:rsidRPr="0039586E">
        <w:rPr>
          <w:rFonts w:ascii="Times New Roman" w:hAnsi="Times New Roman" w:cs="Times New Roman"/>
        </w:rPr>
        <w:t xml:space="preserve">The chapter centres </w:t>
      </w:r>
      <w:r w:rsidR="0039586E">
        <w:rPr>
          <w:rFonts w:ascii="Times New Roman" w:hAnsi="Times New Roman" w:cs="Times New Roman"/>
        </w:rPr>
        <w:t xml:space="preserve">mainly </w:t>
      </w:r>
      <w:proofErr w:type="gramStart"/>
      <w:r w:rsidRPr="0039586E">
        <w:rPr>
          <w:rFonts w:ascii="Times New Roman" w:hAnsi="Times New Roman" w:cs="Times New Roman"/>
        </w:rPr>
        <w:t>around</w:t>
      </w:r>
      <w:proofErr w:type="gramEnd"/>
      <w:r w:rsidRPr="0039586E">
        <w:rPr>
          <w:rFonts w:ascii="Times New Roman" w:hAnsi="Times New Roman" w:cs="Times New Roman"/>
        </w:rPr>
        <w:t xml:space="preserve"> the theme of contradictions and outlines that all of China’s s</w:t>
      </w:r>
      <w:r w:rsidR="0039586E">
        <w:rPr>
          <w:rFonts w:ascii="Times New Roman" w:hAnsi="Times New Roman" w:cs="Times New Roman"/>
        </w:rPr>
        <w:t>uccesses and failures stem form</w:t>
      </w:r>
      <w:r w:rsidRPr="0039586E">
        <w:rPr>
          <w:rFonts w:ascii="Times New Roman" w:hAnsi="Times New Roman" w:cs="Times New Roman"/>
        </w:rPr>
        <w:t xml:space="preserve"> its contradictions as a country, a nation, its geography and its people. “</w:t>
      </w:r>
      <w:r w:rsidR="0039586E" w:rsidRPr="0039586E">
        <w:rPr>
          <w:rFonts w:ascii="Times New Roman" w:hAnsi="Times New Roman" w:cs="Times New Roman"/>
        </w:rPr>
        <w:t>In</w:t>
      </w:r>
      <w:r w:rsidRPr="0039586E">
        <w:rPr>
          <w:rFonts w:ascii="Times New Roman" w:hAnsi="Times New Roman" w:cs="Times New Roman"/>
        </w:rPr>
        <w:t xml:space="preserve"> the same contradictory way their long continuous history was a blessing and a curse to this ancient people.” (2003:169) Belden argues for instance that because of China’s slower and later industrialization comp</w:t>
      </w:r>
      <w:bookmarkStart w:id="0" w:name="_GoBack"/>
      <w:bookmarkEnd w:id="0"/>
      <w:r w:rsidRPr="0039586E">
        <w:rPr>
          <w:rFonts w:ascii="Times New Roman" w:hAnsi="Times New Roman" w:cs="Times New Roman"/>
        </w:rPr>
        <w:t>ared to the West, China became self sufficient and developed strategies to unite a country “larger and more broken up than the whole European continent”(2003: 170)</w:t>
      </w:r>
      <w:r w:rsidR="0039586E">
        <w:rPr>
          <w:rFonts w:ascii="Times New Roman" w:hAnsi="Times New Roman" w:cs="Times New Roman"/>
        </w:rPr>
        <w:t>,</w:t>
      </w:r>
      <w:r w:rsidRPr="0039586E">
        <w:rPr>
          <w:rFonts w:ascii="Times New Roman" w:hAnsi="Times New Roman" w:cs="Times New Roman"/>
        </w:rPr>
        <w:t xml:space="preserve"> but again demonstrates contradiction by stating because they were slower and later to industrialize, social reforms froze.</w:t>
      </w:r>
    </w:p>
    <w:p w14:paraId="5CA2E1F4" w14:textId="77777777" w:rsidR="003F4426" w:rsidRPr="0039586E" w:rsidRDefault="003F4426" w:rsidP="0039586E">
      <w:pPr>
        <w:jc w:val="both"/>
        <w:rPr>
          <w:rFonts w:ascii="Times New Roman" w:hAnsi="Times New Roman" w:cs="Times New Roman"/>
        </w:rPr>
      </w:pPr>
    </w:p>
    <w:p w14:paraId="6FC329A6" w14:textId="77777777" w:rsidR="00763338" w:rsidRPr="0039586E" w:rsidRDefault="003F4426" w:rsidP="0039586E">
      <w:pPr>
        <w:jc w:val="both"/>
        <w:rPr>
          <w:rFonts w:ascii="Times New Roman" w:hAnsi="Times New Roman" w:cs="Times New Roman"/>
        </w:rPr>
      </w:pPr>
      <w:r w:rsidRPr="0039586E">
        <w:rPr>
          <w:rFonts w:ascii="Times New Roman" w:hAnsi="Times New Roman" w:cs="Times New Roman"/>
        </w:rPr>
        <w:t>There is a lot of comparison made between China an</w:t>
      </w:r>
      <w:r w:rsidR="0039586E">
        <w:rPr>
          <w:rFonts w:ascii="Times New Roman" w:hAnsi="Times New Roman" w:cs="Times New Roman"/>
        </w:rPr>
        <w:t>d the Western economic model of</w:t>
      </w:r>
      <w:r w:rsidRPr="0039586E">
        <w:rPr>
          <w:rFonts w:ascii="Times New Roman" w:hAnsi="Times New Roman" w:cs="Times New Roman"/>
        </w:rPr>
        <w:t xml:space="preserve"> development. Belden speaks broadly on the subject, mentioning certain events where </w:t>
      </w:r>
      <w:r w:rsidR="0039586E" w:rsidRPr="0039586E">
        <w:rPr>
          <w:rFonts w:ascii="Times New Roman" w:hAnsi="Times New Roman" w:cs="Times New Roman"/>
        </w:rPr>
        <w:t>relevant</w:t>
      </w:r>
      <w:r w:rsidR="0039586E">
        <w:rPr>
          <w:rFonts w:ascii="Times New Roman" w:hAnsi="Times New Roman" w:cs="Times New Roman"/>
        </w:rPr>
        <w:t xml:space="preserve"> to uplift</w:t>
      </w:r>
      <w:r w:rsidRPr="0039586E">
        <w:rPr>
          <w:rFonts w:ascii="Times New Roman" w:hAnsi="Times New Roman" w:cs="Times New Roman"/>
        </w:rPr>
        <w:t xml:space="preserve"> he’s argument </w:t>
      </w:r>
      <w:r w:rsidR="0039586E" w:rsidRPr="0039586E">
        <w:rPr>
          <w:rFonts w:ascii="Times New Roman" w:hAnsi="Times New Roman" w:cs="Times New Roman"/>
        </w:rPr>
        <w:t>centred</w:t>
      </w:r>
      <w:r w:rsidRPr="0039586E">
        <w:rPr>
          <w:rFonts w:ascii="Times New Roman" w:hAnsi="Times New Roman" w:cs="Times New Roman"/>
        </w:rPr>
        <w:t xml:space="preserve"> </w:t>
      </w:r>
      <w:proofErr w:type="gramStart"/>
      <w:r w:rsidRPr="0039586E">
        <w:rPr>
          <w:rFonts w:ascii="Times New Roman" w:hAnsi="Times New Roman" w:cs="Times New Roman"/>
        </w:rPr>
        <w:t>around</w:t>
      </w:r>
      <w:proofErr w:type="gramEnd"/>
      <w:r w:rsidRPr="0039586E">
        <w:rPr>
          <w:rFonts w:ascii="Times New Roman" w:hAnsi="Times New Roman" w:cs="Times New Roman"/>
        </w:rPr>
        <w:t xml:space="preserve"> contradiction</w:t>
      </w:r>
      <w:r w:rsidR="0039586E">
        <w:rPr>
          <w:rFonts w:ascii="Times New Roman" w:hAnsi="Times New Roman" w:cs="Times New Roman"/>
        </w:rPr>
        <w:t>. F</w:t>
      </w:r>
      <w:r w:rsidR="008D5D6E" w:rsidRPr="0039586E">
        <w:rPr>
          <w:rFonts w:ascii="Times New Roman" w:hAnsi="Times New Roman" w:cs="Times New Roman"/>
        </w:rPr>
        <w:t xml:space="preserve">or </w:t>
      </w:r>
      <w:r w:rsidR="0039586E" w:rsidRPr="0039586E">
        <w:rPr>
          <w:rFonts w:ascii="Times New Roman" w:hAnsi="Times New Roman" w:cs="Times New Roman"/>
        </w:rPr>
        <w:t>instance</w:t>
      </w:r>
      <w:r w:rsidR="008D5D6E" w:rsidRPr="0039586E">
        <w:rPr>
          <w:rFonts w:ascii="Times New Roman" w:hAnsi="Times New Roman" w:cs="Times New Roman"/>
        </w:rPr>
        <w:t xml:space="preserve"> he uses the </w:t>
      </w:r>
      <w:r w:rsidR="0039586E" w:rsidRPr="0039586E">
        <w:rPr>
          <w:rFonts w:ascii="Times New Roman" w:hAnsi="Times New Roman" w:cs="Times New Roman"/>
        </w:rPr>
        <w:t>Taiping</w:t>
      </w:r>
      <w:r w:rsidR="008D5D6E" w:rsidRPr="0039586E">
        <w:rPr>
          <w:rFonts w:ascii="Times New Roman" w:hAnsi="Times New Roman" w:cs="Times New Roman"/>
        </w:rPr>
        <w:t xml:space="preserve"> rebellion to demonstrate how the “western powers gained a firm foothold in China”(2003: 176) stating this stirred a movement of peasant</w:t>
      </w:r>
      <w:r w:rsidR="0039586E">
        <w:rPr>
          <w:rFonts w:ascii="Times New Roman" w:hAnsi="Times New Roman" w:cs="Times New Roman"/>
        </w:rPr>
        <w:t>s</w:t>
      </w:r>
      <w:r w:rsidR="008D5D6E" w:rsidRPr="0039586E">
        <w:rPr>
          <w:rFonts w:ascii="Times New Roman" w:hAnsi="Times New Roman" w:cs="Times New Roman"/>
        </w:rPr>
        <w:t xml:space="preserve"> in the south, that contributed in a major way to the </w:t>
      </w:r>
      <w:r w:rsidR="0039586E" w:rsidRPr="0039586E">
        <w:rPr>
          <w:rFonts w:ascii="Times New Roman" w:hAnsi="Times New Roman" w:cs="Times New Roman"/>
        </w:rPr>
        <w:t xml:space="preserve">rebellion. </w:t>
      </w:r>
      <w:r w:rsidRPr="0039586E">
        <w:rPr>
          <w:rFonts w:ascii="Times New Roman" w:hAnsi="Times New Roman" w:cs="Times New Roman"/>
        </w:rPr>
        <w:t>Belden’s approach seems heavily rooted in a western outside</w:t>
      </w:r>
      <w:r w:rsidR="0039586E">
        <w:rPr>
          <w:rFonts w:ascii="Times New Roman" w:hAnsi="Times New Roman" w:cs="Times New Roman"/>
        </w:rPr>
        <w:t>r perspective, especially surrounding</w:t>
      </w:r>
      <w:r w:rsidRPr="0039586E">
        <w:rPr>
          <w:rFonts w:ascii="Times New Roman" w:hAnsi="Times New Roman" w:cs="Times New Roman"/>
        </w:rPr>
        <w:t xml:space="preserve"> the subject of economic development. Belden argues that Chi</w:t>
      </w:r>
      <w:r w:rsidR="0039586E">
        <w:rPr>
          <w:rFonts w:ascii="Times New Roman" w:hAnsi="Times New Roman" w:cs="Times New Roman"/>
        </w:rPr>
        <w:t>na is too entrenched in the</w:t>
      </w:r>
      <w:r w:rsidRPr="0039586E">
        <w:rPr>
          <w:rFonts w:ascii="Times New Roman" w:hAnsi="Times New Roman" w:cs="Times New Roman"/>
        </w:rPr>
        <w:t xml:space="preserve"> feudalism from medieval China and a sort of agrarian society mentality that </w:t>
      </w:r>
      <w:r w:rsidR="00763338" w:rsidRPr="0039586E">
        <w:rPr>
          <w:rFonts w:ascii="Times New Roman" w:hAnsi="Times New Roman" w:cs="Times New Roman"/>
        </w:rPr>
        <w:t>he explains worked to hold China back for a long time</w:t>
      </w:r>
      <w:r w:rsidR="0039586E">
        <w:rPr>
          <w:rFonts w:ascii="Times New Roman" w:hAnsi="Times New Roman" w:cs="Times New Roman"/>
        </w:rPr>
        <w:t xml:space="preserve"> from progress</w:t>
      </w:r>
      <w:r w:rsidR="00763338" w:rsidRPr="0039586E">
        <w:rPr>
          <w:rFonts w:ascii="Times New Roman" w:hAnsi="Times New Roman" w:cs="Times New Roman"/>
        </w:rPr>
        <w:t>. Belden paints China as reactive to western actions, and dormant and sort of naïve and backward before western nudging.</w:t>
      </w:r>
    </w:p>
    <w:p w14:paraId="2D21C79B" w14:textId="77777777" w:rsidR="00763338" w:rsidRPr="0039586E" w:rsidRDefault="00763338" w:rsidP="0039586E">
      <w:pPr>
        <w:jc w:val="both"/>
        <w:rPr>
          <w:rFonts w:ascii="Times New Roman" w:hAnsi="Times New Roman" w:cs="Times New Roman"/>
        </w:rPr>
      </w:pPr>
    </w:p>
    <w:p w14:paraId="03F35A5B" w14:textId="77777777" w:rsidR="003F4426" w:rsidRDefault="00763338" w:rsidP="0039586E">
      <w:pPr>
        <w:jc w:val="both"/>
        <w:rPr>
          <w:rFonts w:ascii="Times New Roman" w:eastAsia="Times New Roman" w:hAnsi="Times New Roman" w:cs="Times New Roman"/>
        </w:rPr>
      </w:pPr>
      <w:r w:rsidRPr="0039586E">
        <w:rPr>
          <w:rFonts w:ascii="Times New Roman" w:hAnsi="Times New Roman" w:cs="Times New Roman"/>
        </w:rPr>
        <w:t>Belden lo</w:t>
      </w:r>
      <w:r w:rsidR="0039586E">
        <w:rPr>
          <w:rFonts w:ascii="Times New Roman" w:hAnsi="Times New Roman" w:cs="Times New Roman"/>
        </w:rPr>
        <w:t>oks down on the Chinese insistence or perceived insistence</w:t>
      </w:r>
      <w:r w:rsidRPr="0039586E">
        <w:rPr>
          <w:rFonts w:ascii="Times New Roman" w:hAnsi="Times New Roman" w:cs="Times New Roman"/>
        </w:rPr>
        <w:t xml:space="preserve"> and reliance on agriculture as a basis and beginnings for development. Contrasting China with Europe stating “China carried Confucius burdens from the past into modern times” (</w:t>
      </w:r>
      <w:r w:rsidR="0039586E" w:rsidRPr="0039586E">
        <w:rPr>
          <w:rFonts w:ascii="Times New Roman" w:hAnsi="Times New Roman" w:cs="Times New Roman"/>
        </w:rPr>
        <w:t>2003:170) while</w:t>
      </w:r>
      <w:r w:rsidRPr="0039586E">
        <w:rPr>
          <w:rFonts w:ascii="Times New Roman" w:hAnsi="Times New Roman" w:cs="Times New Roman"/>
        </w:rPr>
        <w:t xml:space="preserve"> “European civilization sprang a new from the ruins of Rome” perhaps suggesting a resistance to change and past practices, or a resistance to non- Chinese ideas, or alternatively a resistance to specifically ‘western’ approaches to development. Belden </w:t>
      </w:r>
      <w:r w:rsidR="008D5D6E" w:rsidRPr="0039586E">
        <w:rPr>
          <w:rFonts w:ascii="Times New Roman" w:eastAsia="Times New Roman" w:hAnsi="Times New Roman" w:cs="Times New Roman"/>
        </w:rPr>
        <w:t xml:space="preserve">was an American war correspondent </w:t>
      </w:r>
      <w:r w:rsidR="0039586E" w:rsidRPr="0039586E">
        <w:rPr>
          <w:rFonts w:ascii="Times New Roman" w:eastAsia="Times New Roman" w:hAnsi="Times New Roman" w:cs="Times New Roman"/>
        </w:rPr>
        <w:t>that</w:t>
      </w:r>
      <w:r w:rsidR="008D5D6E" w:rsidRPr="0039586E">
        <w:rPr>
          <w:rFonts w:ascii="Times New Roman" w:eastAsia="Times New Roman" w:hAnsi="Times New Roman" w:cs="Times New Roman"/>
        </w:rPr>
        <w:t xml:space="preserve"> covered the Japanese invasion of China, the </w:t>
      </w:r>
      <w:r w:rsidR="0039586E" w:rsidRPr="0039586E">
        <w:rPr>
          <w:rFonts w:ascii="Times New Roman" w:eastAsia="Times New Roman" w:hAnsi="Times New Roman" w:cs="Times New Roman"/>
        </w:rPr>
        <w:t>Second World War</w:t>
      </w:r>
      <w:r w:rsidR="008D5D6E" w:rsidRPr="0039586E">
        <w:rPr>
          <w:rFonts w:ascii="Times New Roman" w:eastAsia="Times New Roman" w:hAnsi="Times New Roman" w:cs="Times New Roman"/>
        </w:rPr>
        <w:t xml:space="preserve"> and the </w:t>
      </w:r>
      <w:r w:rsidR="0039586E" w:rsidRPr="0039586E">
        <w:rPr>
          <w:rFonts w:ascii="Times New Roman" w:eastAsia="Times New Roman" w:hAnsi="Times New Roman" w:cs="Times New Roman"/>
        </w:rPr>
        <w:t>Chinese</w:t>
      </w:r>
      <w:r w:rsidR="008D5D6E" w:rsidRPr="0039586E">
        <w:rPr>
          <w:rFonts w:ascii="Times New Roman" w:eastAsia="Times New Roman" w:hAnsi="Times New Roman" w:cs="Times New Roman"/>
        </w:rPr>
        <w:t xml:space="preserve"> revolution, travelling along with </w:t>
      </w:r>
      <w:r w:rsidR="0039586E" w:rsidRPr="0039586E">
        <w:rPr>
          <w:rFonts w:ascii="Times New Roman" w:eastAsia="Times New Roman" w:hAnsi="Times New Roman" w:cs="Times New Roman"/>
        </w:rPr>
        <w:t>General</w:t>
      </w:r>
      <w:r w:rsidR="008D5D6E" w:rsidRPr="0039586E">
        <w:rPr>
          <w:rFonts w:ascii="Times New Roman" w:eastAsia="Times New Roman" w:hAnsi="Times New Roman" w:cs="Times New Roman"/>
        </w:rPr>
        <w:t xml:space="preserve"> Joseph </w:t>
      </w:r>
      <w:proofErr w:type="spellStart"/>
      <w:r w:rsidR="008D5D6E" w:rsidRPr="0039586E">
        <w:rPr>
          <w:rFonts w:ascii="Times New Roman" w:eastAsia="Times New Roman" w:hAnsi="Times New Roman" w:cs="Times New Roman"/>
        </w:rPr>
        <w:t>Stiwell</w:t>
      </w:r>
      <w:proofErr w:type="spellEnd"/>
      <w:r w:rsidR="008D5D6E" w:rsidRPr="0039586E">
        <w:rPr>
          <w:rFonts w:ascii="Times New Roman" w:eastAsia="Times New Roman" w:hAnsi="Times New Roman" w:cs="Times New Roman"/>
        </w:rPr>
        <w:t xml:space="preserve">. </w:t>
      </w:r>
      <w:r w:rsidR="0039586E" w:rsidRPr="0039586E">
        <w:rPr>
          <w:rFonts w:ascii="Times New Roman" w:eastAsia="Times New Roman" w:hAnsi="Times New Roman" w:cs="Times New Roman"/>
        </w:rPr>
        <w:t>Ultimately</w:t>
      </w:r>
      <w:r w:rsidR="008D5D6E" w:rsidRPr="0039586E">
        <w:rPr>
          <w:rFonts w:ascii="Times New Roman" w:eastAsia="Times New Roman" w:hAnsi="Times New Roman" w:cs="Times New Roman"/>
        </w:rPr>
        <w:t xml:space="preserve"> Belden works to paint China </w:t>
      </w:r>
      <w:r w:rsidR="0039586E">
        <w:rPr>
          <w:rFonts w:ascii="Times New Roman" w:eastAsia="Times New Roman" w:hAnsi="Times New Roman" w:cs="Times New Roman"/>
        </w:rPr>
        <w:t xml:space="preserve">in this </w:t>
      </w:r>
      <w:proofErr w:type="gramStart"/>
      <w:r w:rsidR="0039586E">
        <w:rPr>
          <w:rFonts w:ascii="Times New Roman" w:eastAsia="Times New Roman" w:hAnsi="Times New Roman" w:cs="Times New Roman"/>
        </w:rPr>
        <w:t>chapter ,</w:t>
      </w:r>
      <w:r w:rsidR="008D5D6E" w:rsidRPr="0039586E">
        <w:rPr>
          <w:rFonts w:ascii="Times New Roman" w:eastAsia="Times New Roman" w:hAnsi="Times New Roman" w:cs="Times New Roman"/>
        </w:rPr>
        <w:t>in</w:t>
      </w:r>
      <w:proofErr w:type="gramEnd"/>
      <w:r w:rsidR="008D5D6E" w:rsidRPr="0039586E">
        <w:rPr>
          <w:rFonts w:ascii="Times New Roman" w:eastAsia="Times New Roman" w:hAnsi="Times New Roman" w:cs="Times New Roman"/>
        </w:rPr>
        <w:t xml:space="preserve"> th</w:t>
      </w:r>
      <w:r w:rsidR="001E5AC5" w:rsidRPr="0039586E">
        <w:rPr>
          <w:rFonts w:ascii="Times New Roman" w:eastAsia="Times New Roman" w:hAnsi="Times New Roman" w:cs="Times New Roman"/>
        </w:rPr>
        <w:t xml:space="preserve">e years after the collapse of the Qing empire as “struggling to free itself from medieval slavery” (2003:175) and an underpinning agrarian superstructure, specifically focusing on China’s economic development “more important than the overthrow of the empire was the economic change that was taking place in their country “(2003:177). </w:t>
      </w:r>
    </w:p>
    <w:p w14:paraId="36124B62" w14:textId="710318D4" w:rsidR="00CD3D76" w:rsidRDefault="00CD3D76" w:rsidP="0039586E">
      <w:pPr>
        <w:jc w:val="both"/>
        <w:rPr>
          <w:rFonts w:ascii="Times New Roman" w:eastAsia="Times New Roman" w:hAnsi="Times New Roman" w:cs="Times New Roman"/>
        </w:rPr>
      </w:pPr>
      <w:r>
        <w:rPr>
          <w:rFonts w:ascii="Times New Roman" w:eastAsia="Times New Roman" w:hAnsi="Times New Roman" w:cs="Times New Roman"/>
        </w:rPr>
        <w:br w:type="page"/>
      </w:r>
    </w:p>
    <w:p w14:paraId="1EDC7B6C" w14:textId="0B77A233" w:rsidR="00CD3D76" w:rsidRDefault="00CD3D76" w:rsidP="00CD3D76">
      <w:pPr>
        <w:jc w:val="center"/>
        <w:rPr>
          <w:rFonts w:ascii="Times New Roman" w:hAnsi="Times New Roman" w:cs="Times New Roman"/>
          <w:u w:val="single"/>
        </w:rPr>
      </w:pPr>
      <w:r w:rsidRPr="00CD3D76">
        <w:rPr>
          <w:rFonts w:ascii="Times New Roman" w:hAnsi="Times New Roman" w:cs="Times New Roman"/>
          <w:u w:val="single"/>
        </w:rPr>
        <w:lastRenderedPageBreak/>
        <w:t xml:space="preserve">Reference List </w:t>
      </w:r>
    </w:p>
    <w:p w14:paraId="07962857" w14:textId="77777777" w:rsidR="00CD3D76" w:rsidRDefault="00CD3D76" w:rsidP="00CD3D76">
      <w:pPr>
        <w:jc w:val="center"/>
        <w:rPr>
          <w:rFonts w:ascii="Times New Roman" w:hAnsi="Times New Roman" w:cs="Times New Roman"/>
          <w:u w:val="single"/>
        </w:rPr>
      </w:pPr>
    </w:p>
    <w:p w14:paraId="269652B8" w14:textId="7B8089EB" w:rsidR="00CD3D76" w:rsidRPr="00CD3D76" w:rsidRDefault="00CD3D76" w:rsidP="00CD3D76">
      <w:pPr>
        <w:rPr>
          <w:rFonts w:ascii="Times New Roman" w:hAnsi="Times New Roman" w:cs="Times New Roman"/>
        </w:rPr>
      </w:pPr>
      <w:r>
        <w:rPr>
          <w:rFonts w:ascii="Times New Roman" w:hAnsi="Times New Roman" w:cs="Times New Roman"/>
        </w:rPr>
        <w:t>Belden, J</w:t>
      </w:r>
      <w:proofErr w:type="gramStart"/>
      <w:r>
        <w:rPr>
          <w:rFonts w:ascii="Times New Roman" w:hAnsi="Times New Roman" w:cs="Times New Roman"/>
        </w:rPr>
        <w:t>.(</w:t>
      </w:r>
      <w:proofErr w:type="gramEnd"/>
      <w:r>
        <w:rPr>
          <w:rFonts w:ascii="Times New Roman" w:hAnsi="Times New Roman" w:cs="Times New Roman"/>
        </w:rPr>
        <w:t xml:space="preserve">2003) </w:t>
      </w:r>
      <w:r>
        <w:rPr>
          <w:rFonts w:ascii="Times New Roman" w:hAnsi="Times New Roman" w:cs="Times New Roman"/>
          <w:i/>
        </w:rPr>
        <w:t xml:space="preserve">China Shakes The World. </w:t>
      </w:r>
      <w:r>
        <w:rPr>
          <w:rFonts w:ascii="Times New Roman" w:hAnsi="Times New Roman" w:cs="Times New Roman"/>
        </w:rPr>
        <w:t>Beijing: Foreign Languages Press.</w:t>
      </w:r>
    </w:p>
    <w:sectPr w:rsidR="00CD3D76" w:rsidRPr="00CD3D76"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4426"/>
    <w:rsid w:val="001E5AC5"/>
    <w:rsid w:val="0039586E"/>
    <w:rsid w:val="003F4426"/>
    <w:rsid w:val="00523DEE"/>
    <w:rsid w:val="00763338"/>
    <w:rsid w:val="007F67F6"/>
    <w:rsid w:val="008D5D6E"/>
    <w:rsid w:val="00CD3D76"/>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6E8D6B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3338"/>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633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2</Pages>
  <Words>425</Words>
  <Characters>2429</Characters>
  <Application>Microsoft Macintosh Word</Application>
  <DocSecurity>0</DocSecurity>
  <Lines>20</Lines>
  <Paragraphs>5</Paragraphs>
  <ScaleCrop>false</ScaleCrop>
  <Company/>
  <LinksUpToDate>false</LinksUpToDate>
  <CharactersWithSpaces>2849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4</cp:revision>
  <dcterms:created xsi:type="dcterms:W3CDTF">2018-12-10T16:32:00Z</dcterms:created>
  <dcterms:modified xsi:type="dcterms:W3CDTF">2018-12-20T21:48:00Z</dcterms:modified>
</cp:coreProperties>
</file>