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rPr>
          <w:rFonts w:asciiTheme="minorHAnsi" w:eastAsiaTheme="minorHAnsi" w:hAnsiTheme="minorHAnsi" w:cstheme="minorBidi"/>
          <w:color w:val="auto"/>
          <w:sz w:val="22"/>
          <w:szCs w:val="22"/>
        </w:rPr>
        <w:id w:val="1156111597"/>
        <w:docPartObj>
          <w:docPartGallery w:val="Cover Pages"/>
          <w:docPartUnique/>
        </w:docPartObj>
      </w:sdtPr>
      <w:sdtEndPr/>
      <w:sdtContent>
        <w:p w14:paraId="500D2670" w14:textId="77777777" w:rsidR="009E7C18" w:rsidRDefault="009E7C18" w:rsidP="007342BD">
          <w:pPr>
            <w:pStyle w:val="Heading1"/>
          </w:pPr>
        </w:p>
        <w:p w14:paraId="23887267" w14:textId="77777777" w:rsidR="009E7C18" w:rsidRDefault="009E7C18">
          <w:r>
            <w:rPr>
              <w:noProof/>
              <w:lang w:eastAsia="en-GB"/>
            </w:rPr>
            <mc:AlternateContent>
              <mc:Choice Requires="wps">
                <w:drawing>
                  <wp:anchor distT="0" distB="0" distL="114300" distR="114300" simplePos="0" relativeHeight="251662336" behindDoc="0" locked="0" layoutInCell="1" allowOverlap="1" wp14:anchorId="22A0CA37" wp14:editId="0D7A54E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138624" w14:textId="117D2FBA" w:rsidR="00A80080" w:rsidRDefault="00A80080">
                                    <w:pPr>
                                      <w:pStyle w:val="NoSpacing"/>
                                      <w:jc w:val="right"/>
                                      <w:rPr>
                                        <w:caps/>
                                        <w:color w:val="323E4F" w:themeColor="text2" w:themeShade="BF"/>
                                        <w:sz w:val="40"/>
                                        <w:szCs w:val="40"/>
                                      </w:rPr>
                                    </w:pPr>
                                    <w:r>
                                      <w:rPr>
                                        <w:caps/>
                                        <w:color w:val="323E4F" w:themeColor="text2" w:themeShade="BF"/>
                                        <w:sz w:val="40"/>
                                        <w:szCs w:val="40"/>
                                      </w:rPr>
                                      <w:t>26th feb</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2A0CA37"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138624" w14:textId="117D2FBA" w:rsidR="00A80080" w:rsidRDefault="00A80080">
                              <w:pPr>
                                <w:pStyle w:val="NoSpacing"/>
                                <w:jc w:val="right"/>
                                <w:rPr>
                                  <w:caps/>
                                  <w:color w:val="323E4F" w:themeColor="text2" w:themeShade="BF"/>
                                  <w:sz w:val="40"/>
                                  <w:szCs w:val="40"/>
                                </w:rPr>
                              </w:pPr>
                              <w:r>
                                <w:rPr>
                                  <w:caps/>
                                  <w:color w:val="323E4F" w:themeColor="text2" w:themeShade="BF"/>
                                  <w:sz w:val="40"/>
                                  <w:szCs w:val="40"/>
                                </w:rPr>
                                <w:t>26th feb</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9171EB8" wp14:editId="770250A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24139051" w:rsidR="00A80080" w:rsidRDefault="002A431F">
                                    <w:pPr>
                                      <w:pStyle w:val="NoSpacing"/>
                                      <w:jc w:val="right"/>
                                      <w:rPr>
                                        <w:caps/>
                                        <w:color w:val="262626" w:themeColor="text1" w:themeTint="D9"/>
                                        <w:sz w:val="28"/>
                                        <w:szCs w:val="28"/>
                                      </w:rPr>
                                    </w:pPr>
                                    <w:r>
                                      <w:rPr>
                                        <w:caps/>
                                        <w:color w:val="262626" w:themeColor="text1" w:themeTint="D9"/>
                                        <w:sz w:val="28"/>
                                        <w:szCs w:val="28"/>
                                      </w:rPr>
                                      <w:t>Jodie Maquelin</w:t>
                                    </w:r>
                                    <w:r w:rsidR="00A80080">
                                      <w:rPr>
                                        <w:caps/>
                                        <w:color w:val="262626" w:themeColor="text1" w:themeTint="D9"/>
                                        <w:sz w:val="28"/>
                                        <w:szCs w:val="28"/>
                                      </w:rPr>
                                      <w:t>e</w:t>
                                    </w:r>
                                  </w:p>
                                </w:sdtContent>
                              </w:sdt>
                              <w:p w14:paraId="3ECCE246" w14:textId="77777777" w:rsidR="00A80080" w:rsidRDefault="0072699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A80080">
                                      <w:rPr>
                                        <w:caps/>
                                        <w:color w:val="262626" w:themeColor="text1" w:themeTint="D9"/>
                                        <w:sz w:val="20"/>
                                        <w:szCs w:val="20"/>
                                      </w:rPr>
                                      <w:t>University of Wales Trinity Saint David</w:t>
                                    </w:r>
                                  </w:sdtContent>
                                </w:sdt>
                              </w:p>
                              <w:p w14:paraId="5511667A" w14:textId="5AD58CC2" w:rsidR="00A80080" w:rsidRDefault="00726995">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2A431F">
                                      <w:rPr>
                                        <w:color w:val="262626" w:themeColor="text1" w:themeTint="D9"/>
                                        <w:sz w:val="20"/>
                                        <w:szCs w:val="20"/>
                                      </w:rPr>
                                      <w:t>1922307</w:t>
                                    </w:r>
                                  </w:sdtContent>
                                </w:sdt>
                                <w:r w:rsidR="00A80080">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29171EB8" id="_x0000_t202" coordsize="21600,21600" o:spt="202" path="m,l,21600r21600,l21600,xe">
                    <v:stroke joinstyle="miter"/>
                    <v:path gradientshapeok="t" o:connecttype="rect"/>
                  </v:shapetype>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24139051" w:rsidR="00A80080" w:rsidRDefault="002A431F">
                              <w:pPr>
                                <w:pStyle w:val="NoSpacing"/>
                                <w:jc w:val="right"/>
                                <w:rPr>
                                  <w:caps/>
                                  <w:color w:val="262626" w:themeColor="text1" w:themeTint="D9"/>
                                  <w:sz w:val="28"/>
                                  <w:szCs w:val="28"/>
                                </w:rPr>
                              </w:pPr>
                              <w:r>
                                <w:rPr>
                                  <w:caps/>
                                  <w:color w:val="262626" w:themeColor="text1" w:themeTint="D9"/>
                                  <w:sz w:val="28"/>
                                  <w:szCs w:val="28"/>
                                </w:rPr>
                                <w:t>Jodie Maquelin</w:t>
                              </w:r>
                              <w:r w:rsidR="00A80080">
                                <w:rPr>
                                  <w:caps/>
                                  <w:color w:val="262626" w:themeColor="text1" w:themeTint="D9"/>
                                  <w:sz w:val="28"/>
                                  <w:szCs w:val="28"/>
                                </w:rPr>
                                <w:t>e</w:t>
                              </w:r>
                            </w:p>
                          </w:sdtContent>
                        </w:sdt>
                        <w:p w14:paraId="3ECCE246" w14:textId="77777777" w:rsidR="00A80080" w:rsidRDefault="0072699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A80080">
                                <w:rPr>
                                  <w:caps/>
                                  <w:color w:val="262626" w:themeColor="text1" w:themeTint="D9"/>
                                  <w:sz w:val="20"/>
                                  <w:szCs w:val="20"/>
                                </w:rPr>
                                <w:t>University of Wales Trinity Saint David</w:t>
                              </w:r>
                            </w:sdtContent>
                          </w:sdt>
                        </w:p>
                        <w:p w14:paraId="5511667A" w14:textId="5AD58CC2" w:rsidR="00A80080" w:rsidRDefault="00726995">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2A431F">
                                <w:rPr>
                                  <w:color w:val="262626" w:themeColor="text1" w:themeTint="D9"/>
                                  <w:sz w:val="20"/>
                                  <w:szCs w:val="20"/>
                                </w:rPr>
                                <w:t>1922307</w:t>
                              </w:r>
                            </w:sdtContent>
                          </w:sdt>
                          <w:r w:rsidR="00A80080">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EDD38BD" wp14:editId="75F5867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F43CBF" w14:textId="7589B265" w:rsidR="00A80080" w:rsidRDefault="00726995">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A431F">
                                      <w:rPr>
                                        <w:caps/>
                                        <w:color w:val="323E4F" w:themeColor="text2" w:themeShade="BF"/>
                                        <w:sz w:val="52"/>
                                        <w:szCs w:val="52"/>
                                      </w:rPr>
                                      <w:t>PROBLEM SOLVING EMSW004</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0CB65E6" w14:textId="34ED8DEE" w:rsidR="00A80080" w:rsidRDefault="002A431F">
                                    <w:pPr>
                                      <w:pStyle w:val="NoSpacing"/>
                                      <w:jc w:val="right"/>
                                      <w:rPr>
                                        <w:smallCaps/>
                                        <w:color w:val="44546A" w:themeColor="text2"/>
                                        <w:sz w:val="36"/>
                                        <w:szCs w:val="36"/>
                                      </w:rPr>
                                    </w:pPr>
                                    <w:r>
                                      <w:rPr>
                                        <w:smallCaps/>
                                        <w:color w:val="44546A" w:themeColor="text2"/>
                                        <w:sz w:val="36"/>
                                        <w:szCs w:val="36"/>
                                      </w:rPr>
                                      <w:t xml:space="preserve">Decline of Uber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EDD38BD"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5CF43CBF" w14:textId="7589B265" w:rsidR="00A80080" w:rsidRDefault="00726995">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A431F">
                                <w:rPr>
                                  <w:caps/>
                                  <w:color w:val="323E4F" w:themeColor="text2" w:themeShade="BF"/>
                                  <w:sz w:val="52"/>
                                  <w:szCs w:val="52"/>
                                </w:rPr>
                                <w:t>PROBLEM SOLVING EMSW004</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0CB65E6" w14:textId="34ED8DEE" w:rsidR="00A80080" w:rsidRDefault="002A431F">
                              <w:pPr>
                                <w:pStyle w:val="NoSpacing"/>
                                <w:jc w:val="right"/>
                                <w:rPr>
                                  <w:smallCaps/>
                                  <w:color w:val="44546A" w:themeColor="text2"/>
                                  <w:sz w:val="36"/>
                                  <w:szCs w:val="36"/>
                                </w:rPr>
                              </w:pPr>
                              <w:r>
                                <w:rPr>
                                  <w:smallCaps/>
                                  <w:color w:val="44546A" w:themeColor="text2"/>
                                  <w:sz w:val="36"/>
                                  <w:szCs w:val="36"/>
                                </w:rPr>
                                <w:t xml:space="preserve">Decline of Uber </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7B04FB69" wp14:editId="092DEBA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FDDEF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p>
      </w:sdtContent>
    </w:sdt>
    <w:p w14:paraId="3610DB5B" w14:textId="59DEC582" w:rsidR="00306422" w:rsidRDefault="009E7C18" w:rsidP="009E7C18">
      <w:pPr>
        <w:pStyle w:val="Heading1"/>
      </w:pPr>
      <w:bookmarkStart w:id="1" w:name="_Toc65180140"/>
      <w:r>
        <w:lastRenderedPageBreak/>
        <w:t>Abstract</w:t>
      </w:r>
      <w:bookmarkEnd w:id="0"/>
      <w:bookmarkEnd w:id="1"/>
    </w:p>
    <w:p w14:paraId="524BEEFB" w14:textId="06065547" w:rsidR="00CD6CBB" w:rsidRPr="00CD6CBB" w:rsidRDefault="001F6FD2" w:rsidP="003B6D8B">
      <w:pPr>
        <w:jc w:val="both"/>
      </w:pPr>
      <w:r>
        <w:t>Uber</w:t>
      </w:r>
      <w:r w:rsidR="00CD6CBB">
        <w:t xml:space="preserve"> formed in 2009 and escalated into a million </w:t>
      </w:r>
      <w:r w:rsidR="00F56771">
        <w:t>dollar</w:t>
      </w:r>
      <w:r w:rsidR="00CD6CBB">
        <w:t xml:space="preserve"> company within a short space of time</w:t>
      </w:r>
      <w:r w:rsidR="00F56771">
        <w:t xml:space="preserve">. </w:t>
      </w:r>
      <w:r w:rsidR="00DE777F">
        <w:t xml:space="preserve">Within </w:t>
      </w:r>
      <w:r w:rsidR="00CD6CBB">
        <w:t>this report you will find many reason</w:t>
      </w:r>
      <w:r w:rsidR="00F56771">
        <w:t xml:space="preserve">s why </w:t>
      </w:r>
      <w:r>
        <w:t>Uber</w:t>
      </w:r>
      <w:r w:rsidR="00DE777F">
        <w:t xml:space="preserve"> has </w:t>
      </w:r>
      <w:r w:rsidR="00570964">
        <w:t xml:space="preserve">seen a decline in their profits and overall reputation of their company / organisation. The main problem this report focuses on is how Uber cut loopholes to make a profit for the company. My main findings include evidence of Uber concentrating too much on making a profit and not considering the long term impact of these profit based decisions. </w:t>
      </w:r>
      <w:r w:rsidR="00190D2F">
        <w:t xml:space="preserve">My report concludes that Uber became very quickly successful but unfortunately saw a trend of destruction quite early </w:t>
      </w:r>
      <w:r w:rsidR="00572300">
        <w:t xml:space="preserve">on </w:t>
      </w:r>
      <w:r w:rsidR="00190D2F">
        <w:t>due to underhanded tactics leading to many lawsuits</w:t>
      </w:r>
      <w:r w:rsidR="00287FB9">
        <w:t>,</w:t>
      </w:r>
      <w:r w:rsidR="00190D2F">
        <w:t xml:space="preserve"> and </w:t>
      </w:r>
      <w:r w:rsidR="00572300">
        <w:t xml:space="preserve">what could have been a great company now have an unknown future ahead of them. </w:t>
      </w:r>
    </w:p>
    <w:p w14:paraId="15F796E9" w14:textId="7628484F" w:rsidR="00C31AAB" w:rsidRDefault="00C31AAB">
      <w:bookmarkStart w:id="2" w:name="_Toc57123628"/>
    </w:p>
    <w:p w14:paraId="23AE4612" w14:textId="77777777" w:rsidR="00190D2F" w:rsidRDefault="00190D2F"/>
    <w:p w14:paraId="07B1AC6D" w14:textId="77777777" w:rsidR="00190D2F" w:rsidRDefault="00190D2F"/>
    <w:p w14:paraId="463088E5" w14:textId="77777777" w:rsidR="00190D2F" w:rsidRDefault="00190D2F"/>
    <w:p w14:paraId="4F0094FA" w14:textId="77777777" w:rsidR="00190D2F" w:rsidRDefault="00190D2F"/>
    <w:p w14:paraId="64602837" w14:textId="77777777" w:rsidR="00190D2F" w:rsidRDefault="00190D2F"/>
    <w:p w14:paraId="57F3A750" w14:textId="77777777" w:rsidR="00190D2F" w:rsidRDefault="00190D2F"/>
    <w:p w14:paraId="39668007" w14:textId="77777777" w:rsidR="00190D2F" w:rsidRDefault="00190D2F"/>
    <w:p w14:paraId="2C4A6FD3" w14:textId="77777777" w:rsidR="00190D2F" w:rsidRDefault="00190D2F"/>
    <w:p w14:paraId="3EB0BEFB" w14:textId="77777777" w:rsidR="00190D2F" w:rsidRDefault="00190D2F"/>
    <w:p w14:paraId="1D9B680C" w14:textId="77777777" w:rsidR="00190D2F" w:rsidRDefault="00190D2F"/>
    <w:p w14:paraId="6DF3450F" w14:textId="77777777" w:rsidR="00190D2F" w:rsidRDefault="00190D2F"/>
    <w:p w14:paraId="28AD5333" w14:textId="77777777" w:rsidR="00190D2F" w:rsidRDefault="00190D2F"/>
    <w:p w14:paraId="1C5DA405" w14:textId="77777777" w:rsidR="00190D2F" w:rsidRDefault="00190D2F"/>
    <w:p w14:paraId="07855875" w14:textId="77777777" w:rsidR="00572300" w:rsidRDefault="00572300"/>
    <w:p w14:paraId="219F3C86" w14:textId="77777777" w:rsidR="00572300" w:rsidRDefault="00572300"/>
    <w:p w14:paraId="0FD4D37D" w14:textId="77777777" w:rsidR="00572300" w:rsidRDefault="00572300"/>
    <w:p w14:paraId="72C20EB1" w14:textId="77777777" w:rsidR="00572300" w:rsidRDefault="00572300"/>
    <w:p w14:paraId="19BA838E" w14:textId="77777777" w:rsidR="00572300" w:rsidRDefault="00572300"/>
    <w:p w14:paraId="2691AD50" w14:textId="77777777" w:rsidR="00572300" w:rsidRDefault="00572300"/>
    <w:p w14:paraId="74E1A71C" w14:textId="77777777" w:rsidR="00572300" w:rsidRDefault="00572300"/>
    <w:p w14:paraId="4F6A1B26" w14:textId="77777777" w:rsidR="00190D2F" w:rsidRDefault="00190D2F"/>
    <w:p w14:paraId="064F42CA" w14:textId="77777777" w:rsidR="00190D2F" w:rsidRDefault="00190D2F"/>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56652E40" w14:textId="77777777" w:rsidR="009E7C18" w:rsidRDefault="009E7C18">
          <w:pPr>
            <w:pStyle w:val="TOCHeading"/>
          </w:pPr>
          <w:r>
            <w:t>Contents</w:t>
          </w:r>
        </w:p>
        <w:p w14:paraId="36568D88" w14:textId="27536928" w:rsidR="00C85A12"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180140" w:history="1">
            <w:r w:rsidR="00C85A12" w:rsidRPr="00FA0CF7">
              <w:rPr>
                <w:rStyle w:val="Hyperlink"/>
                <w:noProof/>
              </w:rPr>
              <w:t>Abstract</w:t>
            </w:r>
            <w:r w:rsidR="00C85A12">
              <w:rPr>
                <w:noProof/>
                <w:webHidden/>
              </w:rPr>
              <w:tab/>
            </w:r>
            <w:r w:rsidR="00C85A12">
              <w:rPr>
                <w:noProof/>
                <w:webHidden/>
              </w:rPr>
              <w:fldChar w:fldCharType="begin"/>
            </w:r>
            <w:r w:rsidR="00C85A12">
              <w:rPr>
                <w:noProof/>
                <w:webHidden/>
              </w:rPr>
              <w:instrText xml:space="preserve"> PAGEREF _Toc65180140 \h </w:instrText>
            </w:r>
            <w:r w:rsidR="00C85A12">
              <w:rPr>
                <w:noProof/>
                <w:webHidden/>
              </w:rPr>
            </w:r>
            <w:r w:rsidR="00C85A12">
              <w:rPr>
                <w:noProof/>
                <w:webHidden/>
              </w:rPr>
              <w:fldChar w:fldCharType="separate"/>
            </w:r>
            <w:r w:rsidR="00C85A12">
              <w:rPr>
                <w:noProof/>
                <w:webHidden/>
              </w:rPr>
              <w:t>1</w:t>
            </w:r>
            <w:r w:rsidR="00C85A12">
              <w:rPr>
                <w:noProof/>
                <w:webHidden/>
              </w:rPr>
              <w:fldChar w:fldCharType="end"/>
            </w:r>
          </w:hyperlink>
        </w:p>
        <w:p w14:paraId="31805E4B" w14:textId="67547DEE" w:rsidR="00C85A12" w:rsidRDefault="00C85A12">
          <w:pPr>
            <w:pStyle w:val="TOC1"/>
            <w:tabs>
              <w:tab w:val="right" w:leader="dot" w:pos="9016"/>
            </w:tabs>
            <w:rPr>
              <w:rFonts w:eastAsiaTheme="minorEastAsia"/>
              <w:noProof/>
              <w:lang w:eastAsia="en-GB"/>
            </w:rPr>
          </w:pPr>
          <w:hyperlink w:anchor="_Toc65180141" w:history="1">
            <w:r w:rsidRPr="00FA0CF7">
              <w:rPr>
                <w:rStyle w:val="Hyperlink"/>
                <w:noProof/>
              </w:rPr>
              <w:t>Introduction</w:t>
            </w:r>
            <w:r>
              <w:rPr>
                <w:noProof/>
                <w:webHidden/>
              </w:rPr>
              <w:tab/>
            </w:r>
            <w:r>
              <w:rPr>
                <w:noProof/>
                <w:webHidden/>
              </w:rPr>
              <w:fldChar w:fldCharType="begin"/>
            </w:r>
            <w:r>
              <w:rPr>
                <w:noProof/>
                <w:webHidden/>
              </w:rPr>
              <w:instrText xml:space="preserve"> PAGEREF _Toc65180141 \h </w:instrText>
            </w:r>
            <w:r>
              <w:rPr>
                <w:noProof/>
                <w:webHidden/>
              </w:rPr>
            </w:r>
            <w:r>
              <w:rPr>
                <w:noProof/>
                <w:webHidden/>
              </w:rPr>
              <w:fldChar w:fldCharType="separate"/>
            </w:r>
            <w:r>
              <w:rPr>
                <w:noProof/>
                <w:webHidden/>
              </w:rPr>
              <w:t>3</w:t>
            </w:r>
            <w:r>
              <w:rPr>
                <w:noProof/>
                <w:webHidden/>
              </w:rPr>
              <w:fldChar w:fldCharType="end"/>
            </w:r>
          </w:hyperlink>
        </w:p>
        <w:p w14:paraId="24AE2C74" w14:textId="02B7E6F6" w:rsidR="00C85A12" w:rsidRDefault="00C85A12">
          <w:pPr>
            <w:pStyle w:val="TOC1"/>
            <w:tabs>
              <w:tab w:val="right" w:leader="dot" w:pos="9016"/>
            </w:tabs>
            <w:rPr>
              <w:rFonts w:eastAsiaTheme="minorEastAsia"/>
              <w:noProof/>
              <w:lang w:eastAsia="en-GB"/>
            </w:rPr>
          </w:pPr>
          <w:hyperlink w:anchor="_Toc65180142" w:history="1">
            <w:r w:rsidRPr="00FA0CF7">
              <w:rPr>
                <w:rStyle w:val="Hyperlink"/>
                <w:noProof/>
              </w:rPr>
              <w:t>Main Findings</w:t>
            </w:r>
            <w:r>
              <w:rPr>
                <w:noProof/>
                <w:webHidden/>
              </w:rPr>
              <w:tab/>
            </w:r>
            <w:r>
              <w:rPr>
                <w:noProof/>
                <w:webHidden/>
              </w:rPr>
              <w:fldChar w:fldCharType="begin"/>
            </w:r>
            <w:r>
              <w:rPr>
                <w:noProof/>
                <w:webHidden/>
              </w:rPr>
              <w:instrText xml:space="preserve"> PAGEREF _Toc65180142 \h </w:instrText>
            </w:r>
            <w:r>
              <w:rPr>
                <w:noProof/>
                <w:webHidden/>
              </w:rPr>
            </w:r>
            <w:r>
              <w:rPr>
                <w:noProof/>
                <w:webHidden/>
              </w:rPr>
              <w:fldChar w:fldCharType="separate"/>
            </w:r>
            <w:r>
              <w:rPr>
                <w:noProof/>
                <w:webHidden/>
              </w:rPr>
              <w:t>4</w:t>
            </w:r>
            <w:r>
              <w:rPr>
                <w:noProof/>
                <w:webHidden/>
              </w:rPr>
              <w:fldChar w:fldCharType="end"/>
            </w:r>
          </w:hyperlink>
        </w:p>
        <w:p w14:paraId="48EC2360" w14:textId="15280401" w:rsidR="00C85A12" w:rsidRDefault="00C85A12">
          <w:pPr>
            <w:pStyle w:val="TOC2"/>
            <w:tabs>
              <w:tab w:val="right" w:leader="dot" w:pos="9016"/>
            </w:tabs>
            <w:rPr>
              <w:rFonts w:eastAsiaTheme="minorEastAsia"/>
              <w:noProof/>
              <w:lang w:eastAsia="en-GB"/>
            </w:rPr>
          </w:pPr>
          <w:hyperlink w:anchor="_Toc65180143" w:history="1">
            <w:r w:rsidRPr="00FA0CF7">
              <w:rPr>
                <w:rStyle w:val="Hyperlink"/>
                <w:noProof/>
              </w:rPr>
              <w:t>Nature</w:t>
            </w:r>
            <w:r>
              <w:rPr>
                <w:noProof/>
                <w:webHidden/>
              </w:rPr>
              <w:tab/>
            </w:r>
            <w:r>
              <w:rPr>
                <w:noProof/>
                <w:webHidden/>
              </w:rPr>
              <w:fldChar w:fldCharType="begin"/>
            </w:r>
            <w:r>
              <w:rPr>
                <w:noProof/>
                <w:webHidden/>
              </w:rPr>
              <w:instrText xml:space="preserve"> PAGEREF _Toc65180143 \h </w:instrText>
            </w:r>
            <w:r>
              <w:rPr>
                <w:noProof/>
                <w:webHidden/>
              </w:rPr>
            </w:r>
            <w:r>
              <w:rPr>
                <w:noProof/>
                <w:webHidden/>
              </w:rPr>
              <w:fldChar w:fldCharType="separate"/>
            </w:r>
            <w:r>
              <w:rPr>
                <w:noProof/>
                <w:webHidden/>
              </w:rPr>
              <w:t>4</w:t>
            </w:r>
            <w:r>
              <w:rPr>
                <w:noProof/>
                <w:webHidden/>
              </w:rPr>
              <w:fldChar w:fldCharType="end"/>
            </w:r>
          </w:hyperlink>
        </w:p>
        <w:p w14:paraId="2615ED6C" w14:textId="07B9B183" w:rsidR="00C85A12" w:rsidRDefault="00C85A12">
          <w:pPr>
            <w:pStyle w:val="TOC2"/>
            <w:tabs>
              <w:tab w:val="right" w:leader="dot" w:pos="9016"/>
            </w:tabs>
            <w:rPr>
              <w:rFonts w:eastAsiaTheme="minorEastAsia"/>
              <w:noProof/>
              <w:lang w:eastAsia="en-GB"/>
            </w:rPr>
          </w:pPr>
          <w:hyperlink w:anchor="_Toc65180144" w:history="1">
            <w:r w:rsidRPr="00FA0CF7">
              <w:rPr>
                <w:rStyle w:val="Hyperlink"/>
                <w:noProof/>
              </w:rPr>
              <w:t>Scope</w:t>
            </w:r>
            <w:r>
              <w:rPr>
                <w:noProof/>
                <w:webHidden/>
              </w:rPr>
              <w:tab/>
            </w:r>
            <w:r>
              <w:rPr>
                <w:noProof/>
                <w:webHidden/>
              </w:rPr>
              <w:fldChar w:fldCharType="begin"/>
            </w:r>
            <w:r>
              <w:rPr>
                <w:noProof/>
                <w:webHidden/>
              </w:rPr>
              <w:instrText xml:space="preserve"> PAGEREF _Toc65180144 \h </w:instrText>
            </w:r>
            <w:r>
              <w:rPr>
                <w:noProof/>
                <w:webHidden/>
              </w:rPr>
            </w:r>
            <w:r>
              <w:rPr>
                <w:noProof/>
                <w:webHidden/>
              </w:rPr>
              <w:fldChar w:fldCharType="separate"/>
            </w:r>
            <w:r>
              <w:rPr>
                <w:noProof/>
                <w:webHidden/>
              </w:rPr>
              <w:t>4</w:t>
            </w:r>
            <w:r>
              <w:rPr>
                <w:noProof/>
                <w:webHidden/>
              </w:rPr>
              <w:fldChar w:fldCharType="end"/>
            </w:r>
          </w:hyperlink>
        </w:p>
        <w:p w14:paraId="32421004" w14:textId="26E344FB" w:rsidR="00C85A12" w:rsidRDefault="00C85A12">
          <w:pPr>
            <w:pStyle w:val="TOC2"/>
            <w:tabs>
              <w:tab w:val="right" w:leader="dot" w:pos="9016"/>
            </w:tabs>
            <w:rPr>
              <w:rFonts w:eastAsiaTheme="minorEastAsia"/>
              <w:noProof/>
              <w:lang w:eastAsia="en-GB"/>
            </w:rPr>
          </w:pPr>
          <w:hyperlink w:anchor="_Toc65180145" w:history="1">
            <w:r w:rsidRPr="00FA0CF7">
              <w:rPr>
                <w:rStyle w:val="Hyperlink"/>
                <w:noProof/>
              </w:rPr>
              <w:t>Impact</w:t>
            </w:r>
            <w:r>
              <w:rPr>
                <w:noProof/>
                <w:webHidden/>
              </w:rPr>
              <w:tab/>
            </w:r>
            <w:r>
              <w:rPr>
                <w:noProof/>
                <w:webHidden/>
              </w:rPr>
              <w:fldChar w:fldCharType="begin"/>
            </w:r>
            <w:r>
              <w:rPr>
                <w:noProof/>
                <w:webHidden/>
              </w:rPr>
              <w:instrText xml:space="preserve"> PAGEREF _Toc65180145 \h </w:instrText>
            </w:r>
            <w:r>
              <w:rPr>
                <w:noProof/>
                <w:webHidden/>
              </w:rPr>
            </w:r>
            <w:r>
              <w:rPr>
                <w:noProof/>
                <w:webHidden/>
              </w:rPr>
              <w:fldChar w:fldCharType="separate"/>
            </w:r>
            <w:r>
              <w:rPr>
                <w:noProof/>
                <w:webHidden/>
              </w:rPr>
              <w:t>4</w:t>
            </w:r>
            <w:r>
              <w:rPr>
                <w:noProof/>
                <w:webHidden/>
              </w:rPr>
              <w:fldChar w:fldCharType="end"/>
            </w:r>
          </w:hyperlink>
        </w:p>
        <w:p w14:paraId="2B6D43BE" w14:textId="36A9C898" w:rsidR="00C85A12" w:rsidRDefault="00C85A12">
          <w:pPr>
            <w:pStyle w:val="TOC2"/>
            <w:tabs>
              <w:tab w:val="right" w:leader="dot" w:pos="9016"/>
            </w:tabs>
            <w:rPr>
              <w:rFonts w:eastAsiaTheme="minorEastAsia"/>
              <w:noProof/>
              <w:lang w:eastAsia="en-GB"/>
            </w:rPr>
          </w:pPr>
          <w:hyperlink w:anchor="_Toc65180146" w:history="1">
            <w:r w:rsidRPr="00FA0CF7">
              <w:rPr>
                <w:rStyle w:val="Hyperlink"/>
                <w:noProof/>
              </w:rPr>
              <w:t>SWOT analysis</w:t>
            </w:r>
            <w:r>
              <w:rPr>
                <w:noProof/>
                <w:webHidden/>
              </w:rPr>
              <w:tab/>
            </w:r>
            <w:r>
              <w:rPr>
                <w:noProof/>
                <w:webHidden/>
              </w:rPr>
              <w:fldChar w:fldCharType="begin"/>
            </w:r>
            <w:r>
              <w:rPr>
                <w:noProof/>
                <w:webHidden/>
              </w:rPr>
              <w:instrText xml:space="preserve"> PAGEREF _Toc65180146 \h </w:instrText>
            </w:r>
            <w:r>
              <w:rPr>
                <w:noProof/>
                <w:webHidden/>
              </w:rPr>
            </w:r>
            <w:r>
              <w:rPr>
                <w:noProof/>
                <w:webHidden/>
              </w:rPr>
              <w:fldChar w:fldCharType="separate"/>
            </w:r>
            <w:r>
              <w:rPr>
                <w:noProof/>
                <w:webHidden/>
              </w:rPr>
              <w:t>5</w:t>
            </w:r>
            <w:r>
              <w:rPr>
                <w:noProof/>
                <w:webHidden/>
              </w:rPr>
              <w:fldChar w:fldCharType="end"/>
            </w:r>
          </w:hyperlink>
        </w:p>
        <w:p w14:paraId="19CCA525" w14:textId="6795F8F4" w:rsidR="00C85A12" w:rsidRDefault="00C85A12">
          <w:pPr>
            <w:pStyle w:val="TOC2"/>
            <w:tabs>
              <w:tab w:val="right" w:leader="dot" w:pos="9016"/>
            </w:tabs>
            <w:rPr>
              <w:rFonts w:eastAsiaTheme="minorEastAsia"/>
              <w:noProof/>
              <w:lang w:eastAsia="en-GB"/>
            </w:rPr>
          </w:pPr>
          <w:hyperlink w:anchor="_Toc65180147" w:history="1">
            <w:r w:rsidRPr="00FA0CF7">
              <w:rPr>
                <w:rStyle w:val="Hyperlink"/>
                <w:noProof/>
              </w:rPr>
              <w:t>PESTEL analysis</w:t>
            </w:r>
            <w:r>
              <w:rPr>
                <w:noProof/>
                <w:webHidden/>
              </w:rPr>
              <w:tab/>
            </w:r>
            <w:r>
              <w:rPr>
                <w:noProof/>
                <w:webHidden/>
              </w:rPr>
              <w:fldChar w:fldCharType="begin"/>
            </w:r>
            <w:r>
              <w:rPr>
                <w:noProof/>
                <w:webHidden/>
              </w:rPr>
              <w:instrText xml:space="preserve"> PAGEREF _Toc65180147 \h </w:instrText>
            </w:r>
            <w:r>
              <w:rPr>
                <w:noProof/>
                <w:webHidden/>
              </w:rPr>
            </w:r>
            <w:r>
              <w:rPr>
                <w:noProof/>
                <w:webHidden/>
              </w:rPr>
              <w:fldChar w:fldCharType="separate"/>
            </w:r>
            <w:r>
              <w:rPr>
                <w:noProof/>
                <w:webHidden/>
              </w:rPr>
              <w:t>5</w:t>
            </w:r>
            <w:r>
              <w:rPr>
                <w:noProof/>
                <w:webHidden/>
              </w:rPr>
              <w:fldChar w:fldCharType="end"/>
            </w:r>
          </w:hyperlink>
        </w:p>
        <w:p w14:paraId="5AE83D1A" w14:textId="21D51609" w:rsidR="00C85A12" w:rsidRDefault="00C85A12">
          <w:pPr>
            <w:pStyle w:val="TOC1"/>
            <w:tabs>
              <w:tab w:val="right" w:leader="dot" w:pos="9016"/>
            </w:tabs>
            <w:rPr>
              <w:rFonts w:eastAsiaTheme="minorEastAsia"/>
              <w:noProof/>
              <w:lang w:eastAsia="en-GB"/>
            </w:rPr>
          </w:pPr>
          <w:hyperlink w:anchor="_Toc65180148" w:history="1">
            <w:r w:rsidRPr="00FA0CF7">
              <w:rPr>
                <w:rStyle w:val="Hyperlink"/>
                <w:noProof/>
              </w:rPr>
              <w:t>Conclusion</w:t>
            </w:r>
            <w:r>
              <w:rPr>
                <w:noProof/>
                <w:webHidden/>
              </w:rPr>
              <w:tab/>
            </w:r>
            <w:r>
              <w:rPr>
                <w:noProof/>
                <w:webHidden/>
              </w:rPr>
              <w:fldChar w:fldCharType="begin"/>
            </w:r>
            <w:r>
              <w:rPr>
                <w:noProof/>
                <w:webHidden/>
              </w:rPr>
              <w:instrText xml:space="preserve"> PAGEREF _Toc65180148 \h </w:instrText>
            </w:r>
            <w:r>
              <w:rPr>
                <w:noProof/>
                <w:webHidden/>
              </w:rPr>
            </w:r>
            <w:r>
              <w:rPr>
                <w:noProof/>
                <w:webHidden/>
              </w:rPr>
              <w:fldChar w:fldCharType="separate"/>
            </w:r>
            <w:r>
              <w:rPr>
                <w:noProof/>
                <w:webHidden/>
              </w:rPr>
              <w:t>7</w:t>
            </w:r>
            <w:r>
              <w:rPr>
                <w:noProof/>
                <w:webHidden/>
              </w:rPr>
              <w:fldChar w:fldCharType="end"/>
            </w:r>
          </w:hyperlink>
        </w:p>
        <w:p w14:paraId="1A7D0549" w14:textId="4E876446" w:rsidR="00C85A12" w:rsidRDefault="00C85A12">
          <w:pPr>
            <w:pStyle w:val="TOC1"/>
            <w:tabs>
              <w:tab w:val="right" w:leader="dot" w:pos="9016"/>
            </w:tabs>
            <w:rPr>
              <w:rFonts w:eastAsiaTheme="minorEastAsia"/>
              <w:noProof/>
              <w:lang w:eastAsia="en-GB"/>
            </w:rPr>
          </w:pPr>
          <w:hyperlink w:anchor="_Toc65180149" w:history="1">
            <w:r w:rsidRPr="00FA0CF7">
              <w:rPr>
                <w:rStyle w:val="Hyperlink"/>
                <w:noProof/>
              </w:rPr>
              <w:t>Appendices</w:t>
            </w:r>
            <w:r>
              <w:rPr>
                <w:noProof/>
                <w:webHidden/>
              </w:rPr>
              <w:tab/>
            </w:r>
            <w:r>
              <w:rPr>
                <w:noProof/>
                <w:webHidden/>
              </w:rPr>
              <w:fldChar w:fldCharType="begin"/>
            </w:r>
            <w:r>
              <w:rPr>
                <w:noProof/>
                <w:webHidden/>
              </w:rPr>
              <w:instrText xml:space="preserve"> PAGEREF _Toc65180149 \h </w:instrText>
            </w:r>
            <w:r>
              <w:rPr>
                <w:noProof/>
                <w:webHidden/>
              </w:rPr>
            </w:r>
            <w:r>
              <w:rPr>
                <w:noProof/>
                <w:webHidden/>
              </w:rPr>
              <w:fldChar w:fldCharType="separate"/>
            </w:r>
            <w:r>
              <w:rPr>
                <w:noProof/>
                <w:webHidden/>
              </w:rPr>
              <w:t>8</w:t>
            </w:r>
            <w:r>
              <w:rPr>
                <w:noProof/>
                <w:webHidden/>
              </w:rPr>
              <w:fldChar w:fldCharType="end"/>
            </w:r>
          </w:hyperlink>
        </w:p>
        <w:p w14:paraId="49407824" w14:textId="494BB965" w:rsidR="00C85A12" w:rsidRDefault="00C85A12">
          <w:pPr>
            <w:pStyle w:val="TOC2"/>
            <w:tabs>
              <w:tab w:val="right" w:leader="dot" w:pos="9016"/>
            </w:tabs>
            <w:rPr>
              <w:rFonts w:eastAsiaTheme="minorEastAsia"/>
              <w:noProof/>
              <w:lang w:eastAsia="en-GB"/>
            </w:rPr>
          </w:pPr>
          <w:hyperlink w:anchor="_Toc65180150" w:history="1">
            <w:r w:rsidRPr="00FA0CF7">
              <w:rPr>
                <w:rStyle w:val="Hyperlink"/>
                <w:noProof/>
              </w:rPr>
              <w:t>SWOT analysis</w:t>
            </w:r>
            <w:r>
              <w:rPr>
                <w:noProof/>
                <w:webHidden/>
              </w:rPr>
              <w:tab/>
            </w:r>
            <w:r>
              <w:rPr>
                <w:noProof/>
                <w:webHidden/>
              </w:rPr>
              <w:fldChar w:fldCharType="begin"/>
            </w:r>
            <w:r>
              <w:rPr>
                <w:noProof/>
                <w:webHidden/>
              </w:rPr>
              <w:instrText xml:space="preserve"> PAGEREF _Toc65180150 \h </w:instrText>
            </w:r>
            <w:r>
              <w:rPr>
                <w:noProof/>
                <w:webHidden/>
              </w:rPr>
            </w:r>
            <w:r>
              <w:rPr>
                <w:noProof/>
                <w:webHidden/>
              </w:rPr>
              <w:fldChar w:fldCharType="separate"/>
            </w:r>
            <w:r>
              <w:rPr>
                <w:noProof/>
                <w:webHidden/>
              </w:rPr>
              <w:t>8</w:t>
            </w:r>
            <w:r>
              <w:rPr>
                <w:noProof/>
                <w:webHidden/>
              </w:rPr>
              <w:fldChar w:fldCharType="end"/>
            </w:r>
          </w:hyperlink>
        </w:p>
        <w:p w14:paraId="494DE6E0" w14:textId="764F9891" w:rsidR="00C85A12" w:rsidRDefault="00C85A12">
          <w:pPr>
            <w:pStyle w:val="TOC2"/>
            <w:tabs>
              <w:tab w:val="right" w:leader="dot" w:pos="9016"/>
            </w:tabs>
            <w:rPr>
              <w:rFonts w:eastAsiaTheme="minorEastAsia"/>
              <w:noProof/>
              <w:lang w:eastAsia="en-GB"/>
            </w:rPr>
          </w:pPr>
          <w:hyperlink w:anchor="_Toc65180151" w:history="1">
            <w:r w:rsidRPr="00FA0CF7">
              <w:rPr>
                <w:rStyle w:val="Hyperlink"/>
                <w:noProof/>
              </w:rPr>
              <w:t>PESTEL analysis</w:t>
            </w:r>
            <w:r>
              <w:rPr>
                <w:noProof/>
                <w:webHidden/>
              </w:rPr>
              <w:tab/>
            </w:r>
            <w:r>
              <w:rPr>
                <w:noProof/>
                <w:webHidden/>
              </w:rPr>
              <w:fldChar w:fldCharType="begin"/>
            </w:r>
            <w:r>
              <w:rPr>
                <w:noProof/>
                <w:webHidden/>
              </w:rPr>
              <w:instrText xml:space="preserve"> PAGEREF _Toc65180151 \h </w:instrText>
            </w:r>
            <w:r>
              <w:rPr>
                <w:noProof/>
                <w:webHidden/>
              </w:rPr>
            </w:r>
            <w:r>
              <w:rPr>
                <w:noProof/>
                <w:webHidden/>
              </w:rPr>
              <w:fldChar w:fldCharType="separate"/>
            </w:r>
            <w:r>
              <w:rPr>
                <w:noProof/>
                <w:webHidden/>
              </w:rPr>
              <w:t>9</w:t>
            </w:r>
            <w:r>
              <w:rPr>
                <w:noProof/>
                <w:webHidden/>
              </w:rPr>
              <w:fldChar w:fldCharType="end"/>
            </w:r>
          </w:hyperlink>
        </w:p>
        <w:p w14:paraId="4C9F0B7F" w14:textId="3F6F6A0D" w:rsidR="00C85A12" w:rsidRDefault="00C85A12">
          <w:pPr>
            <w:pStyle w:val="TOC1"/>
            <w:tabs>
              <w:tab w:val="right" w:leader="dot" w:pos="9016"/>
            </w:tabs>
            <w:rPr>
              <w:rFonts w:eastAsiaTheme="minorEastAsia"/>
              <w:noProof/>
              <w:lang w:eastAsia="en-GB"/>
            </w:rPr>
          </w:pPr>
          <w:hyperlink w:anchor="_Toc65180152" w:history="1">
            <w:r w:rsidRPr="00FA0CF7">
              <w:rPr>
                <w:rStyle w:val="Hyperlink"/>
                <w:noProof/>
              </w:rPr>
              <w:t>Reference List</w:t>
            </w:r>
            <w:r>
              <w:rPr>
                <w:noProof/>
                <w:webHidden/>
              </w:rPr>
              <w:tab/>
            </w:r>
            <w:r>
              <w:rPr>
                <w:noProof/>
                <w:webHidden/>
              </w:rPr>
              <w:fldChar w:fldCharType="begin"/>
            </w:r>
            <w:r>
              <w:rPr>
                <w:noProof/>
                <w:webHidden/>
              </w:rPr>
              <w:instrText xml:space="preserve"> PAGEREF _Toc65180152 \h </w:instrText>
            </w:r>
            <w:r>
              <w:rPr>
                <w:noProof/>
                <w:webHidden/>
              </w:rPr>
            </w:r>
            <w:r>
              <w:rPr>
                <w:noProof/>
                <w:webHidden/>
              </w:rPr>
              <w:fldChar w:fldCharType="separate"/>
            </w:r>
            <w:r>
              <w:rPr>
                <w:noProof/>
                <w:webHidden/>
              </w:rPr>
              <w:t>10</w:t>
            </w:r>
            <w:r>
              <w:rPr>
                <w:noProof/>
                <w:webHidden/>
              </w:rPr>
              <w:fldChar w:fldCharType="end"/>
            </w:r>
          </w:hyperlink>
        </w:p>
        <w:p w14:paraId="0C88E51A" w14:textId="25F47238" w:rsidR="00C85A12" w:rsidRDefault="00C85A12">
          <w:pPr>
            <w:pStyle w:val="TOC2"/>
            <w:tabs>
              <w:tab w:val="right" w:leader="dot" w:pos="9016"/>
            </w:tabs>
            <w:rPr>
              <w:rFonts w:eastAsiaTheme="minorEastAsia"/>
              <w:noProof/>
              <w:lang w:eastAsia="en-GB"/>
            </w:rPr>
          </w:pPr>
          <w:hyperlink w:anchor="_Toc65180153" w:history="1">
            <w:r w:rsidRPr="00FA0CF7">
              <w:rPr>
                <w:rStyle w:val="Hyperlink"/>
                <w:rFonts w:eastAsia="Times New Roman" w:cs="Arial"/>
                <w:b/>
                <w:bCs/>
                <w:noProof/>
                <w:lang w:eastAsia="en-GB"/>
              </w:rPr>
              <w:t>Uber drivers are workers not self-employed ... - bbc.com</w:t>
            </w:r>
            <w:r>
              <w:rPr>
                <w:noProof/>
                <w:webHidden/>
              </w:rPr>
              <w:tab/>
            </w:r>
            <w:r>
              <w:rPr>
                <w:noProof/>
                <w:webHidden/>
              </w:rPr>
              <w:fldChar w:fldCharType="begin"/>
            </w:r>
            <w:r>
              <w:rPr>
                <w:noProof/>
                <w:webHidden/>
              </w:rPr>
              <w:instrText xml:space="preserve"> PAGEREF _Toc65180153 \h </w:instrText>
            </w:r>
            <w:r>
              <w:rPr>
                <w:noProof/>
                <w:webHidden/>
              </w:rPr>
            </w:r>
            <w:r>
              <w:rPr>
                <w:noProof/>
                <w:webHidden/>
              </w:rPr>
              <w:fldChar w:fldCharType="separate"/>
            </w:r>
            <w:r>
              <w:rPr>
                <w:noProof/>
                <w:webHidden/>
              </w:rPr>
              <w:t>10</w:t>
            </w:r>
            <w:r>
              <w:rPr>
                <w:noProof/>
                <w:webHidden/>
              </w:rPr>
              <w:fldChar w:fldCharType="end"/>
            </w:r>
          </w:hyperlink>
        </w:p>
        <w:p w14:paraId="340E0D43" w14:textId="7AC9C160" w:rsidR="009E7C18" w:rsidRDefault="009E7C18">
          <w:r>
            <w:rPr>
              <w:b/>
              <w:bCs/>
              <w:noProof/>
            </w:rPr>
            <w:fldChar w:fldCharType="end"/>
          </w:r>
        </w:p>
      </w:sdtContent>
    </w:sdt>
    <w:p w14:paraId="1297D075" w14:textId="77777777" w:rsidR="007F5B4C" w:rsidRDefault="007F5B4C">
      <w:pPr>
        <w:rPr>
          <w:rFonts w:asciiTheme="majorHAnsi" w:eastAsiaTheme="majorEastAsia" w:hAnsiTheme="majorHAnsi" w:cstheme="majorBidi"/>
          <w:color w:val="2E74B5" w:themeColor="accent1" w:themeShade="BF"/>
          <w:sz w:val="32"/>
          <w:szCs w:val="32"/>
        </w:rPr>
      </w:pPr>
      <w:r>
        <w:br w:type="page"/>
      </w:r>
    </w:p>
    <w:p w14:paraId="56806309" w14:textId="3DFFB75E" w:rsidR="009E7C18" w:rsidRDefault="009E7C18" w:rsidP="009E7C18">
      <w:pPr>
        <w:pStyle w:val="Heading1"/>
      </w:pPr>
      <w:bookmarkStart w:id="3" w:name="_Toc65180141"/>
      <w:r>
        <w:lastRenderedPageBreak/>
        <w:t>Introduction</w:t>
      </w:r>
      <w:bookmarkEnd w:id="2"/>
      <w:bookmarkEnd w:id="3"/>
    </w:p>
    <w:p w14:paraId="1CC4A37A" w14:textId="014BA29E" w:rsidR="007342BD" w:rsidRPr="00C85A12" w:rsidRDefault="0050413F" w:rsidP="00C85A12">
      <w:pPr>
        <w:jc w:val="both"/>
      </w:pPr>
      <w:r w:rsidRPr="001F6FD2">
        <w:t xml:space="preserve">The purpose of this report is to demonstrate problems and challenges </w:t>
      </w:r>
      <w:r w:rsidR="001F6FD2" w:rsidRPr="001F6FD2">
        <w:t>Uber</w:t>
      </w:r>
      <w:r w:rsidRPr="001F6FD2">
        <w:t xml:space="preserve"> are currently facing, I will use analytical tools such as SWOT and PESTLE to gain a better insight to how problems are </w:t>
      </w:r>
      <w:r w:rsidR="00116202" w:rsidRPr="001F6FD2">
        <w:t>affecting</w:t>
      </w:r>
      <w:r w:rsidR="001F6FD2" w:rsidRPr="001F6FD2">
        <w:t xml:space="preserve"> Uber and its challenge</w:t>
      </w:r>
      <w:r w:rsidRPr="001F6FD2">
        <w:t xml:space="preserve">s that </w:t>
      </w:r>
      <w:r w:rsidR="001F6FD2" w:rsidRPr="001F6FD2">
        <w:t>Uber</w:t>
      </w:r>
      <w:r w:rsidRPr="001F6FD2">
        <w:t xml:space="preserve"> faces.</w:t>
      </w:r>
      <w:bookmarkStart w:id="4" w:name="_Hlk64387656"/>
      <w:r w:rsidR="0056273E" w:rsidRPr="001F6FD2">
        <w:t xml:space="preserve"> </w:t>
      </w:r>
      <w:bookmarkEnd w:id="4"/>
      <w:r w:rsidR="00141C18" w:rsidRPr="001F6FD2">
        <w:rPr>
          <w:rFonts w:cs="Arial"/>
          <w:color w:val="333333"/>
          <w:shd w:val="clear" w:color="auto" w:fill="FFFFFF"/>
        </w:rPr>
        <w:t>Founded in 2009 by Travis Kalanick and Garrett Camp,</w:t>
      </w:r>
      <w:r w:rsidR="00141C18" w:rsidRPr="001F6FD2">
        <w:t xml:space="preserve"> in San Francisco, California United States </w:t>
      </w:r>
      <w:r w:rsidR="001F6FD2" w:rsidRPr="001F6FD2">
        <w:rPr>
          <w:rFonts w:cs="Arial"/>
          <w:color w:val="333333"/>
          <w:shd w:val="clear" w:color="auto" w:fill="FFFFFF"/>
        </w:rPr>
        <w:t>Uber</w:t>
      </w:r>
      <w:r w:rsidR="00141C18" w:rsidRPr="001F6FD2">
        <w:rPr>
          <w:rFonts w:cs="Arial"/>
          <w:color w:val="333333"/>
          <w:shd w:val="clear" w:color="auto" w:fill="FFFFFF"/>
        </w:rPr>
        <w:t xml:space="preserve"> Technologies </w:t>
      </w:r>
      <w:r w:rsidR="001F6FD2" w:rsidRPr="001F6FD2">
        <w:rPr>
          <w:rFonts w:cs="Arial"/>
          <w:color w:val="333333"/>
          <w:shd w:val="clear" w:color="auto" w:fill="FFFFFF"/>
        </w:rPr>
        <w:t>Inc.</w:t>
      </w:r>
      <w:r w:rsidR="00141C18" w:rsidRPr="001F6FD2">
        <w:rPr>
          <w:rFonts w:cs="Arial"/>
          <w:color w:val="333333"/>
          <w:shd w:val="clear" w:color="auto" w:fill="FFFFFF"/>
        </w:rPr>
        <w:t xml:space="preserve"> </w:t>
      </w:r>
      <w:r w:rsidR="001B4C31" w:rsidRPr="001F6FD2">
        <w:rPr>
          <w:rFonts w:cs="Arial"/>
          <w:color w:val="333333"/>
          <w:shd w:val="clear" w:color="auto" w:fill="FFFFFF"/>
        </w:rPr>
        <w:t>was to offer various services using a smartphone based app (</w:t>
      </w:r>
      <w:hyperlink r:id="rId10" w:history="1">
        <w:r w:rsidR="001B4C31" w:rsidRPr="001F6FD2">
          <w:rPr>
            <w:rFonts w:cs="Arial"/>
            <w:color w:val="006ACC"/>
            <w:u w:val="single"/>
            <w:shd w:val="clear" w:color="auto" w:fill="FFFFFF"/>
          </w:rPr>
          <w:t>Cohen and Kietzmann, 2014</w:t>
        </w:r>
      </w:hyperlink>
      <w:r w:rsidR="001B4C31" w:rsidRPr="001F6FD2">
        <w:rPr>
          <w:rFonts w:cs="Arial"/>
          <w:color w:val="333333"/>
          <w:shd w:val="clear" w:color="auto" w:fill="FFFFFF"/>
        </w:rPr>
        <w:t>)</w:t>
      </w:r>
      <w:r w:rsidR="0056273E" w:rsidRPr="001F6FD2">
        <w:t>.</w:t>
      </w:r>
      <w:bookmarkStart w:id="5" w:name="_Hlk65005408"/>
      <w:r w:rsidR="00116202" w:rsidRPr="001F6FD2">
        <w:t xml:space="preserve"> </w:t>
      </w:r>
      <w:bookmarkEnd w:id="5"/>
      <w:r w:rsidR="00A41F9E" w:rsidRPr="001F6FD2">
        <w:t xml:space="preserve">At the end of my </w:t>
      </w:r>
      <w:r w:rsidR="00E01986" w:rsidRPr="001F6FD2">
        <w:t>report,</w:t>
      </w:r>
      <w:r w:rsidR="00A41F9E" w:rsidRPr="001F6FD2">
        <w:t xml:space="preserve"> I will provide a conclusion to summarise my findings </w:t>
      </w:r>
      <w:r w:rsidR="00512A3B" w:rsidRPr="001F6FD2">
        <w:t>and conclude the Nature, Scope and Impact around t</w:t>
      </w:r>
      <w:r w:rsidR="00DE777F">
        <w:t xml:space="preserve">he problems and challenges that contribute towards the decline of Uber. </w:t>
      </w:r>
      <w:bookmarkStart w:id="6" w:name="_Toc57123629"/>
      <w:r w:rsidR="007342BD">
        <w:br w:type="page"/>
      </w:r>
    </w:p>
    <w:p w14:paraId="362B4478" w14:textId="6EC598A5" w:rsidR="009E7C18" w:rsidRDefault="009E7C18" w:rsidP="009E7C18">
      <w:pPr>
        <w:pStyle w:val="Heading1"/>
      </w:pPr>
      <w:bookmarkStart w:id="7" w:name="_Toc65180142"/>
      <w:r>
        <w:lastRenderedPageBreak/>
        <w:t>Main Findings</w:t>
      </w:r>
      <w:bookmarkEnd w:id="6"/>
      <w:bookmarkEnd w:id="7"/>
    </w:p>
    <w:p w14:paraId="561B974E" w14:textId="3DD082EE" w:rsidR="00BB1C83" w:rsidRPr="001F6FD2" w:rsidRDefault="001F6FD2" w:rsidP="003B6D8B">
      <w:pPr>
        <w:jc w:val="both"/>
      </w:pPr>
      <w:r w:rsidRPr="001F6FD2">
        <w:t>Uber</w:t>
      </w:r>
      <w:r w:rsidR="0017124A" w:rsidRPr="001F6FD2">
        <w:t xml:space="preserve"> </w:t>
      </w:r>
      <w:r w:rsidR="00BB1C83" w:rsidRPr="001F6FD2">
        <w:t>offers</w:t>
      </w:r>
      <w:r w:rsidR="00E01986" w:rsidRPr="001F6FD2">
        <w:t xml:space="preserve"> an extensive range of</w:t>
      </w:r>
      <w:r w:rsidR="00BB1C83" w:rsidRPr="001F6FD2">
        <w:t xml:space="preserve"> services</w:t>
      </w:r>
      <w:r w:rsidR="0048198D" w:rsidRPr="001F6FD2">
        <w:rPr>
          <w:color w:val="555555"/>
          <w:shd w:val="clear" w:color="auto" w:fill="FFFFFF"/>
        </w:rPr>
        <w:t xml:space="preserve"> </w:t>
      </w:r>
      <w:r w:rsidR="0048198D" w:rsidRPr="001F6FD2">
        <w:rPr>
          <w:color w:val="000000" w:themeColor="text1"/>
          <w:shd w:val="clear" w:color="auto" w:fill="FFFFFF"/>
        </w:rPr>
        <w:t xml:space="preserve">and </w:t>
      </w:r>
      <w:r w:rsidR="008B671F" w:rsidRPr="001F6FD2">
        <w:rPr>
          <w:color w:val="000000" w:themeColor="text1"/>
          <w:shd w:val="clear" w:color="auto" w:fill="FFFFFF"/>
        </w:rPr>
        <w:t>“</w:t>
      </w:r>
      <w:r w:rsidR="0048198D" w:rsidRPr="001F6FD2">
        <w:rPr>
          <w:color w:val="000000" w:themeColor="text1"/>
          <w:shd w:val="clear" w:color="auto" w:fill="FFFFFF"/>
        </w:rPr>
        <w:t>operates in around 400 cities worldwide</w:t>
      </w:r>
      <w:r w:rsidR="0048198D" w:rsidRPr="001F6FD2">
        <w:rPr>
          <w:color w:val="555555"/>
          <w:shd w:val="clear" w:color="auto" w:fill="FFFFFF"/>
        </w:rPr>
        <w:t xml:space="preserve"> </w:t>
      </w:r>
      <w:r w:rsidR="008B671F" w:rsidRPr="001F6FD2">
        <w:rPr>
          <w:rFonts w:cstheme="minorHAnsi"/>
          <w:color w:val="000000" w:themeColor="text1"/>
          <w:shd w:val="clear" w:color="auto" w:fill="FFFFFF"/>
        </w:rPr>
        <w:t>and has gained prominence in the tourism industry”</w:t>
      </w:r>
      <w:r w:rsidR="00BB1C83" w:rsidRPr="001F6FD2">
        <w:t xml:space="preserve"> </w:t>
      </w:r>
      <w:r w:rsidR="0048198D" w:rsidRPr="001F6FD2">
        <w:t>(OECD, 2016</w:t>
      </w:r>
      <w:r w:rsidR="008B671F" w:rsidRPr="001F6FD2">
        <w:t>, p.2</w:t>
      </w:r>
      <w:r w:rsidR="0048198D" w:rsidRPr="001F6FD2">
        <w:t>).</w:t>
      </w:r>
      <w:r w:rsidR="008B671F" w:rsidRPr="001F6FD2">
        <w:t xml:space="preserve"> Their services include </w:t>
      </w:r>
      <w:r w:rsidRPr="001F6FD2">
        <w:t>Uber</w:t>
      </w:r>
      <w:r w:rsidR="00BB1C83" w:rsidRPr="001F6FD2">
        <w:t xml:space="preserve">-X which are individual affordable trips, </w:t>
      </w:r>
      <w:r w:rsidRPr="001F6FD2">
        <w:t>Uber</w:t>
      </w:r>
      <w:r w:rsidR="00BB1C83" w:rsidRPr="001F6FD2">
        <w:t>-pool which offers group trips to share the cost with other</w:t>
      </w:r>
      <w:r>
        <w:t>s heading in the same direction and</w:t>
      </w:r>
      <w:r w:rsidR="00BB1C83" w:rsidRPr="001F6FD2">
        <w:t xml:space="preserve"> </w:t>
      </w:r>
      <w:r w:rsidRPr="001F6FD2">
        <w:t>Uber</w:t>
      </w:r>
      <w:r w:rsidR="00BB1C83" w:rsidRPr="001F6FD2">
        <w:t xml:space="preserve"> Eats which is a food delivery service. </w:t>
      </w:r>
      <w:r>
        <w:t>O</w:t>
      </w:r>
      <w:r w:rsidR="00BB1C83" w:rsidRPr="001F6FD2">
        <w:t>ther services includ</w:t>
      </w:r>
      <w:r w:rsidR="00E01986" w:rsidRPr="001F6FD2">
        <w:t>e</w:t>
      </w:r>
      <w:r w:rsidR="00BB1C83" w:rsidRPr="001F6FD2">
        <w:t xml:space="preserve"> </w:t>
      </w:r>
      <w:r w:rsidRPr="001F6FD2">
        <w:t>Uber</w:t>
      </w:r>
      <w:r w:rsidR="00BB1C83" w:rsidRPr="001F6FD2">
        <w:t xml:space="preserve"> Transit, </w:t>
      </w:r>
      <w:r w:rsidRPr="001F6FD2">
        <w:t>Uber</w:t>
      </w:r>
      <w:r w:rsidR="00BB1C83" w:rsidRPr="001F6FD2">
        <w:t xml:space="preserve"> Health, </w:t>
      </w:r>
      <w:r w:rsidRPr="001F6FD2">
        <w:t>Uber</w:t>
      </w:r>
      <w:r w:rsidR="00BB1C83" w:rsidRPr="001F6FD2">
        <w:t xml:space="preserve"> freight and </w:t>
      </w:r>
      <w:r w:rsidRPr="001F6FD2">
        <w:t>Uber</w:t>
      </w:r>
      <w:r w:rsidR="00BB1C83" w:rsidRPr="001F6FD2">
        <w:t xml:space="preserve"> for business. (</w:t>
      </w:r>
      <w:hyperlink r:id="rId11" w:history="1">
        <w:r w:rsidR="00BB1C83" w:rsidRPr="001F6FD2">
          <w:rPr>
            <w:rStyle w:val="Hyperlink"/>
          </w:rPr>
          <w:t>www.</w:t>
        </w:r>
        <w:r w:rsidRPr="001F6FD2">
          <w:rPr>
            <w:rStyle w:val="Hyperlink"/>
          </w:rPr>
          <w:t>Uber</w:t>
        </w:r>
        <w:r w:rsidR="00BB1C83" w:rsidRPr="001F6FD2">
          <w:rPr>
            <w:rStyle w:val="Hyperlink"/>
          </w:rPr>
          <w:t>.com</w:t>
        </w:r>
      </w:hyperlink>
      <w:r w:rsidR="00BB1C83" w:rsidRPr="001F6FD2">
        <w:t>)</w:t>
      </w:r>
      <w:r w:rsidR="0017124A" w:rsidRPr="001F6FD2">
        <w:t xml:space="preserve"> </w:t>
      </w:r>
      <w:r w:rsidRPr="001F6FD2">
        <w:t>Uber</w:t>
      </w:r>
      <w:r w:rsidR="006B378F" w:rsidRPr="001F6FD2">
        <w:t xml:space="preserve"> had a revenue of $11,139 </w:t>
      </w:r>
      <w:r w:rsidR="00D8086A" w:rsidRPr="001F6FD2">
        <w:t xml:space="preserve">in 2020/2021 </w:t>
      </w:r>
      <w:r w:rsidR="006B378F" w:rsidRPr="001F6FD2">
        <w:t xml:space="preserve">down -21.26% from </w:t>
      </w:r>
      <w:r w:rsidR="00E63DB2">
        <w:t xml:space="preserve">the </w:t>
      </w:r>
      <w:r w:rsidR="00D8086A" w:rsidRPr="001F6FD2">
        <w:t>previous year</w:t>
      </w:r>
      <w:r w:rsidR="00E01986" w:rsidRPr="001F6FD2">
        <w:t>,</w:t>
      </w:r>
      <w:r w:rsidR="006B378F" w:rsidRPr="001F6FD2">
        <w:t xml:space="preserve"> </w:t>
      </w:r>
      <w:r w:rsidR="00447E65" w:rsidRPr="001F6FD2">
        <w:rPr>
          <w:rFonts w:cs="Arial"/>
          <w:color w:val="000000"/>
          <w:shd w:val="clear" w:color="auto" w:fill="FFFFFF"/>
        </w:rPr>
        <w:t>MarketLine (2021)</w:t>
      </w:r>
      <w:r w:rsidR="00447E65" w:rsidRPr="001F6FD2">
        <w:t xml:space="preserve"> was</w:t>
      </w:r>
      <w:r w:rsidR="00D8086A" w:rsidRPr="001F6FD2">
        <w:t xml:space="preserve"> this decline due to covid-19 or are their more issues reported that maybe causing </w:t>
      </w:r>
      <w:r w:rsidR="008F7C3D" w:rsidRPr="001F6FD2">
        <w:t>concerns</w:t>
      </w:r>
      <w:r w:rsidR="00F614F1" w:rsidRPr="001F6FD2">
        <w:t>?</w:t>
      </w:r>
      <w:r w:rsidR="007A6616" w:rsidRPr="001F6FD2">
        <w:t xml:space="preserve"> </w:t>
      </w:r>
      <w:r w:rsidRPr="001F6FD2">
        <w:t>Uber</w:t>
      </w:r>
      <w:r w:rsidR="007A6616" w:rsidRPr="001F6FD2">
        <w:t xml:space="preserve"> Technology ha</w:t>
      </w:r>
      <w:r w:rsidR="00AF41E3" w:rsidRPr="001F6FD2">
        <w:t>d</w:t>
      </w:r>
      <w:r w:rsidR="007A6616" w:rsidRPr="001F6FD2">
        <w:t xml:space="preserve"> 22,263 employees as of 21</w:t>
      </w:r>
      <w:r w:rsidR="007A6616" w:rsidRPr="001F6FD2">
        <w:rPr>
          <w:vertAlign w:val="superscript"/>
        </w:rPr>
        <w:t>st</w:t>
      </w:r>
      <w:r w:rsidR="007A6616" w:rsidRPr="001F6FD2">
        <w:t xml:space="preserve"> January 2021 </w:t>
      </w:r>
      <w:r w:rsidR="007A6616" w:rsidRPr="001F6FD2">
        <w:rPr>
          <w:rFonts w:cs="Arial"/>
          <w:color w:val="000000"/>
          <w:shd w:val="clear" w:color="auto" w:fill="FFFFFF"/>
        </w:rPr>
        <w:t>MarketLine (2021)</w:t>
      </w:r>
      <w:r w:rsidR="00E63DB2">
        <w:rPr>
          <w:rFonts w:cs="Arial"/>
          <w:color w:val="000000"/>
          <w:shd w:val="clear" w:color="auto" w:fill="FFFFFF"/>
        </w:rPr>
        <w:t>.</w:t>
      </w:r>
      <w:r w:rsidR="007A6616" w:rsidRPr="001F6FD2">
        <w:t xml:space="preserve"> </w:t>
      </w:r>
      <w:r w:rsidRPr="001F6FD2">
        <w:t>Uber</w:t>
      </w:r>
      <w:r w:rsidR="007A6616" w:rsidRPr="001F6FD2">
        <w:t xml:space="preserve"> is a technical based company using apps a</w:t>
      </w:r>
      <w:r w:rsidR="00E63DB2">
        <w:t xml:space="preserve">nd websites to deliver its </w:t>
      </w:r>
      <w:r w:rsidR="007A6616" w:rsidRPr="001F6FD2">
        <w:t>services in many countries including America, Europe (including the United Kingdom), Africa, Asia, and the Middle East. In 2017 CEO Dara Khosrowshahi took over from Kalanick after it was stated that the</w:t>
      </w:r>
      <w:r w:rsidR="00E63DB2">
        <w:t xml:space="preserve"> company was falling apart following </w:t>
      </w:r>
      <w:r w:rsidR="007A6616" w:rsidRPr="001F6FD2">
        <w:t xml:space="preserve">many scandals in the space of a few weeks hit the headlines which resulted in the sacking of Kalanick. (Lee, 2020- The Financial Times) CEO Khosrowshahi is now facing the challenges of the gig economy revolution, to drive it forward and regain respect, profitability, and a happier workforce.  </w:t>
      </w:r>
      <w:r w:rsidR="00D8086A" w:rsidRPr="001F6FD2">
        <w:t>While new CEO Khosrowshahi is trying to drive</w:t>
      </w:r>
      <w:r w:rsidR="004F486F">
        <w:t xml:space="preserve"> the company forward there seem to be</w:t>
      </w:r>
      <w:r w:rsidR="00D8086A" w:rsidRPr="001F6FD2">
        <w:t xml:space="preserve"> a lot of issues and negativity with regards to the gig economy revolution and how their drivers feel. </w:t>
      </w:r>
      <w:r w:rsidR="004B7A4F" w:rsidRPr="001F6FD2">
        <w:rPr>
          <w:rFonts w:cs="Arial"/>
          <w:color w:val="333333"/>
        </w:rPr>
        <w:t>(Abraham </w:t>
      </w:r>
      <w:r w:rsidR="004B7A4F" w:rsidRPr="001F6FD2">
        <w:rPr>
          <w:rFonts w:cs="Arial"/>
          <w:i/>
          <w:iCs/>
          <w:color w:val="333333"/>
        </w:rPr>
        <w:t>et al.</w:t>
      </w:r>
      <w:r w:rsidR="004B7A4F" w:rsidRPr="001F6FD2">
        <w:rPr>
          <w:rFonts w:cs="Arial"/>
          <w:color w:val="333333"/>
        </w:rPr>
        <w:t>, </w:t>
      </w:r>
      <w:hyperlink r:id="rId12" w:history="1">
        <w:r w:rsidR="004B7A4F" w:rsidRPr="001F6FD2">
          <w:rPr>
            <w:rFonts w:cs="Arial"/>
            <w:color w:val="10147E"/>
            <w:u w:val="single"/>
          </w:rPr>
          <w:t>2017</w:t>
        </w:r>
      </w:hyperlink>
      <w:r w:rsidR="004B7A4F" w:rsidRPr="001F6FD2">
        <w:rPr>
          <w:rFonts w:cs="Arial"/>
          <w:color w:val="333333"/>
        </w:rPr>
        <w:t>, p. 10) define</w:t>
      </w:r>
      <w:r w:rsidR="004F486F">
        <w:rPr>
          <w:rFonts w:cs="Arial"/>
          <w:color w:val="333333"/>
        </w:rPr>
        <w:t>s</w:t>
      </w:r>
      <w:r w:rsidR="004B7A4F" w:rsidRPr="001F6FD2">
        <w:rPr>
          <w:rFonts w:cs="Arial"/>
          <w:color w:val="333333"/>
        </w:rPr>
        <w:t xml:space="preserve"> gig employment </w:t>
      </w:r>
      <w:r w:rsidR="008F7C3D" w:rsidRPr="001F6FD2">
        <w:rPr>
          <w:rFonts w:cs="Arial"/>
          <w:color w:val="333333"/>
        </w:rPr>
        <w:t xml:space="preserve">as one time jobs where workers are </w:t>
      </w:r>
      <w:r w:rsidR="00ED1B70" w:rsidRPr="001F6FD2">
        <w:rPr>
          <w:rFonts w:cs="Arial"/>
          <w:color w:val="333333"/>
        </w:rPr>
        <w:t>employed for certain task</w:t>
      </w:r>
      <w:r w:rsidR="004F486F">
        <w:rPr>
          <w:rFonts w:cs="Arial"/>
          <w:color w:val="333333"/>
        </w:rPr>
        <w:t>s</w:t>
      </w:r>
      <w:r w:rsidR="00ED1B70" w:rsidRPr="001F6FD2">
        <w:rPr>
          <w:rFonts w:cs="Arial"/>
          <w:color w:val="333333"/>
        </w:rPr>
        <w:t xml:space="preserve">, they are not paid a definite wage or receive a salary, they have </w:t>
      </w:r>
      <w:r w:rsidR="00A50460" w:rsidRPr="001F6FD2">
        <w:rPr>
          <w:rFonts w:cs="Arial"/>
          <w:color w:val="333333"/>
        </w:rPr>
        <w:t>no anticipated income or work schedule.</w:t>
      </w:r>
      <w:r w:rsidR="00937CFF" w:rsidRPr="001F6FD2">
        <w:rPr>
          <w:rFonts w:cs="Arial"/>
          <w:color w:val="333333"/>
        </w:rPr>
        <w:t xml:space="preserve"> This lack of security for many gig workers has caused upset and conflict to the point they have taken legal action.</w:t>
      </w:r>
      <w:r w:rsidR="00BF46BA" w:rsidRPr="001F6FD2">
        <w:rPr>
          <w:rFonts w:cs="Arial"/>
          <w:color w:val="333333"/>
        </w:rPr>
        <w:t xml:space="preserve"> This is causing bad press and </w:t>
      </w:r>
      <w:r w:rsidR="004F486F">
        <w:rPr>
          <w:rFonts w:cs="Arial"/>
          <w:color w:val="333333"/>
        </w:rPr>
        <w:t>tensions</w:t>
      </w:r>
      <w:r w:rsidR="00BF46BA" w:rsidRPr="001F6FD2">
        <w:rPr>
          <w:rFonts w:cs="Arial"/>
          <w:color w:val="333333"/>
        </w:rPr>
        <w:t xml:space="preserve"> between </w:t>
      </w:r>
      <w:r w:rsidRPr="001F6FD2">
        <w:rPr>
          <w:rFonts w:cs="Arial"/>
          <w:color w:val="333333"/>
        </w:rPr>
        <w:t>Uber</w:t>
      </w:r>
      <w:r w:rsidR="00BF46BA" w:rsidRPr="001F6FD2">
        <w:rPr>
          <w:rFonts w:cs="Arial"/>
          <w:color w:val="333333"/>
        </w:rPr>
        <w:t xml:space="preserve"> and its gig work force.</w:t>
      </w:r>
      <w:r w:rsidR="007A6616" w:rsidRPr="001F6FD2">
        <w:rPr>
          <w:rFonts w:cs="Arial"/>
          <w:color w:val="333333"/>
        </w:rPr>
        <w:t xml:space="preserve"> </w:t>
      </w:r>
      <w:r w:rsidRPr="001F6FD2">
        <w:rPr>
          <w:rFonts w:cs="Arial"/>
          <w:color w:val="333333"/>
        </w:rPr>
        <w:t>Uber</w:t>
      </w:r>
      <w:r w:rsidR="007A6616" w:rsidRPr="001F6FD2">
        <w:rPr>
          <w:rFonts w:cs="Arial"/>
          <w:color w:val="333333"/>
        </w:rPr>
        <w:t xml:space="preserve"> has had many </w:t>
      </w:r>
      <w:r w:rsidR="006758DB" w:rsidRPr="001F6FD2">
        <w:rPr>
          <w:rFonts w:cs="Arial"/>
          <w:color w:val="333333"/>
        </w:rPr>
        <w:t>lawsuits</w:t>
      </w:r>
      <w:r w:rsidR="007A6616" w:rsidRPr="001F6FD2">
        <w:rPr>
          <w:rFonts w:cs="Arial"/>
          <w:color w:val="333333"/>
        </w:rPr>
        <w:t xml:space="preserve"> and bad press coverage, which can leave a negative impact on any company and its profit margins</w:t>
      </w:r>
      <w:r w:rsidR="006758DB" w:rsidRPr="001F6FD2">
        <w:rPr>
          <w:rFonts w:cs="Arial"/>
          <w:color w:val="333333"/>
        </w:rPr>
        <w:t xml:space="preserve">, </w:t>
      </w:r>
      <w:r w:rsidRPr="001F6FD2">
        <w:rPr>
          <w:rFonts w:cs="Arial"/>
          <w:color w:val="333333"/>
        </w:rPr>
        <w:t>Uber</w:t>
      </w:r>
      <w:r w:rsidR="006758DB" w:rsidRPr="001F6FD2">
        <w:rPr>
          <w:rFonts w:cs="Arial"/>
          <w:color w:val="333333"/>
        </w:rPr>
        <w:t xml:space="preserve"> also seem to have problems with legal policies and procedures and following correct protocols around </w:t>
      </w:r>
      <w:r w:rsidR="004F486F">
        <w:rPr>
          <w:rFonts w:cs="Arial"/>
          <w:color w:val="333333"/>
        </w:rPr>
        <w:t>the world, they</w:t>
      </w:r>
      <w:r w:rsidR="006758DB" w:rsidRPr="001F6FD2">
        <w:rPr>
          <w:rFonts w:cs="Arial"/>
          <w:color w:val="333333"/>
        </w:rPr>
        <w:t xml:space="preserve"> look for quick fixes instead of doing it the correct way to start, with this in mind I will present my report on findings around </w:t>
      </w:r>
      <w:r w:rsidRPr="001F6FD2">
        <w:rPr>
          <w:rFonts w:cs="Arial"/>
          <w:color w:val="333333"/>
        </w:rPr>
        <w:t>Uber</w:t>
      </w:r>
      <w:r w:rsidR="006758DB" w:rsidRPr="001F6FD2">
        <w:rPr>
          <w:rFonts w:cs="Arial"/>
          <w:color w:val="333333"/>
        </w:rPr>
        <w:t>s issues of trying to cut loopholes</w:t>
      </w:r>
      <w:r w:rsidR="00465CC2" w:rsidRPr="001F6FD2">
        <w:rPr>
          <w:rFonts w:cs="Arial"/>
          <w:color w:val="333333"/>
        </w:rPr>
        <w:t>, and be underhand</w:t>
      </w:r>
      <w:r w:rsidR="00AF41E3" w:rsidRPr="001F6FD2">
        <w:rPr>
          <w:rFonts w:cs="Arial"/>
          <w:color w:val="333333"/>
        </w:rPr>
        <w:t>ed</w:t>
      </w:r>
      <w:r w:rsidR="006758DB" w:rsidRPr="001F6FD2">
        <w:rPr>
          <w:rFonts w:cs="Arial"/>
          <w:color w:val="333333"/>
        </w:rPr>
        <w:t xml:space="preserve"> to </w:t>
      </w:r>
      <w:r w:rsidR="00AF41E3" w:rsidRPr="001F6FD2">
        <w:rPr>
          <w:rFonts w:cs="Arial"/>
          <w:color w:val="333333"/>
        </w:rPr>
        <w:t>cut costs</w:t>
      </w:r>
      <w:r w:rsidR="006758DB" w:rsidRPr="001F6FD2">
        <w:rPr>
          <w:rFonts w:cs="Arial"/>
          <w:color w:val="333333"/>
        </w:rPr>
        <w:t xml:space="preserve">, </w:t>
      </w:r>
      <w:r w:rsidR="00465CC2" w:rsidRPr="001F6FD2">
        <w:rPr>
          <w:rFonts w:cs="Arial"/>
          <w:color w:val="333333"/>
        </w:rPr>
        <w:t xml:space="preserve">which they hoped </w:t>
      </w:r>
      <w:r w:rsidR="00AF41E3" w:rsidRPr="001F6FD2">
        <w:rPr>
          <w:rFonts w:cs="Arial"/>
          <w:color w:val="333333"/>
        </w:rPr>
        <w:t>would make more money for the company / organisation, however these tactics seem to</w:t>
      </w:r>
      <w:r w:rsidR="006758DB" w:rsidRPr="001F6FD2">
        <w:rPr>
          <w:rFonts w:cs="Arial"/>
          <w:color w:val="333333"/>
        </w:rPr>
        <w:t xml:space="preserve"> </w:t>
      </w:r>
      <w:r w:rsidR="00AF41E3" w:rsidRPr="001F6FD2">
        <w:rPr>
          <w:rFonts w:cs="Arial"/>
          <w:color w:val="333333"/>
        </w:rPr>
        <w:t xml:space="preserve">do the opposite and </w:t>
      </w:r>
      <w:r w:rsidR="006758DB" w:rsidRPr="001F6FD2">
        <w:rPr>
          <w:rFonts w:cs="Arial"/>
          <w:color w:val="333333"/>
        </w:rPr>
        <w:t>cost them more in the long run</w:t>
      </w:r>
      <w:r w:rsidR="00AF41E3" w:rsidRPr="001F6FD2">
        <w:rPr>
          <w:rFonts w:cs="Arial"/>
          <w:color w:val="333333"/>
        </w:rPr>
        <w:t xml:space="preserve"> in many different areas</w:t>
      </w:r>
      <w:r w:rsidR="006758DB" w:rsidRPr="001F6FD2">
        <w:rPr>
          <w:rFonts w:cs="Arial"/>
          <w:color w:val="333333"/>
        </w:rPr>
        <w:t xml:space="preserve">. </w:t>
      </w:r>
      <w:r w:rsidR="00BF46BA" w:rsidRPr="001F6FD2">
        <w:rPr>
          <w:rFonts w:cs="Arial"/>
          <w:color w:val="333333"/>
        </w:rPr>
        <w:t xml:space="preserve"> </w:t>
      </w:r>
      <w:r w:rsidR="00937CFF" w:rsidRPr="001F6FD2">
        <w:rPr>
          <w:rFonts w:cs="Arial"/>
          <w:color w:val="333333"/>
        </w:rPr>
        <w:t xml:space="preserve"> </w:t>
      </w:r>
    </w:p>
    <w:p w14:paraId="3E5A7627" w14:textId="7662694C" w:rsidR="009E7C18" w:rsidRDefault="009E7C18" w:rsidP="009E7C18">
      <w:pPr>
        <w:pStyle w:val="Heading2"/>
      </w:pPr>
      <w:bookmarkStart w:id="8" w:name="_Toc57123630"/>
      <w:bookmarkStart w:id="9" w:name="_Toc65180143"/>
      <w:r>
        <w:t>Nature</w:t>
      </w:r>
      <w:bookmarkEnd w:id="8"/>
      <w:bookmarkEnd w:id="9"/>
    </w:p>
    <w:p w14:paraId="2F73819F" w14:textId="35942588" w:rsidR="000E5819" w:rsidRPr="000E5819" w:rsidRDefault="001F6FD2" w:rsidP="00D54CD2">
      <w:pPr>
        <w:jc w:val="both"/>
      </w:pPr>
      <w:r>
        <w:t>Uber</w:t>
      </w:r>
      <w:r w:rsidR="00382B6F">
        <w:t xml:space="preserve"> seem to have a habit of trying out new theory’s and inventions which cost them dearly in the end.</w:t>
      </w:r>
      <w:r w:rsidR="00382B6F" w:rsidRPr="00382B6F">
        <w:t xml:space="preserve"> </w:t>
      </w:r>
      <w:r w:rsidR="00382B6F">
        <w:t xml:space="preserve">The need to make money is at the front of these ambitious steps and </w:t>
      </w:r>
      <w:r>
        <w:t>Uber</w:t>
      </w:r>
      <w:r w:rsidR="00AF41E3">
        <w:t xml:space="preserve"> </w:t>
      </w:r>
      <w:r w:rsidR="00382B6F">
        <w:t>doesn’t seem to carry out risk assessments relating to the</w:t>
      </w:r>
      <w:r w:rsidR="00AF41E3">
        <w:t>se theories</w:t>
      </w:r>
      <w:r w:rsidR="00382B6F">
        <w:t>, or look at</w:t>
      </w:r>
      <w:r w:rsidR="00AF41E3">
        <w:t xml:space="preserve"> any possible</w:t>
      </w:r>
      <w:r w:rsidR="00382B6F">
        <w:t xml:space="preserve"> long term effects if they </w:t>
      </w:r>
      <w:r w:rsidR="0069634C">
        <w:t>fail.</w:t>
      </w:r>
      <w:r w:rsidR="00382B6F">
        <w:t xml:space="preserve"> </w:t>
      </w:r>
      <w:r w:rsidR="004D43EB">
        <w:t xml:space="preserve"> </w:t>
      </w:r>
    </w:p>
    <w:p w14:paraId="7D40873A" w14:textId="2B1B4B92" w:rsidR="009E7C18" w:rsidRDefault="009E7C18" w:rsidP="009E7C18">
      <w:pPr>
        <w:pStyle w:val="Heading2"/>
      </w:pPr>
      <w:bookmarkStart w:id="10" w:name="_Toc57123631"/>
      <w:bookmarkStart w:id="11" w:name="_Toc65180144"/>
      <w:r>
        <w:t>Scope</w:t>
      </w:r>
      <w:bookmarkEnd w:id="10"/>
      <w:bookmarkEnd w:id="11"/>
    </w:p>
    <w:p w14:paraId="3FCCE08A" w14:textId="711F57F6" w:rsidR="00F30DBD" w:rsidRPr="000E5819" w:rsidRDefault="006460BD" w:rsidP="00D54CD2">
      <w:pPr>
        <w:jc w:val="both"/>
      </w:pPr>
      <w:bookmarkStart w:id="12" w:name="_Hlk65057095"/>
      <w:r>
        <w:t xml:space="preserve">This effects their reputation, there gig economy workers, their riders and anyone involved in </w:t>
      </w:r>
      <w:r w:rsidR="001F6FD2">
        <w:t>Uber</w:t>
      </w:r>
      <w:r>
        <w:t>. The biggest loss is profits, and lack of investors. Without any faith in the company or product they are not going to find the backing or support from these people/companies.</w:t>
      </w:r>
      <w:bookmarkEnd w:id="12"/>
    </w:p>
    <w:p w14:paraId="5C5A74C8" w14:textId="420DB4B4" w:rsidR="009E7C18" w:rsidRDefault="009E7C18" w:rsidP="009E7C18">
      <w:pPr>
        <w:pStyle w:val="Heading2"/>
      </w:pPr>
      <w:bookmarkStart w:id="13" w:name="_Toc57123632"/>
      <w:bookmarkStart w:id="14" w:name="_Toc65180145"/>
      <w:r>
        <w:t>Impact</w:t>
      </w:r>
      <w:bookmarkEnd w:id="13"/>
      <w:bookmarkEnd w:id="14"/>
    </w:p>
    <w:p w14:paraId="55618CFE" w14:textId="033BB6D0" w:rsidR="006460BD" w:rsidRPr="006460BD" w:rsidRDefault="006460BD" w:rsidP="00D54CD2">
      <w:pPr>
        <w:jc w:val="both"/>
      </w:pPr>
      <w:r>
        <w:t>Any compan</w:t>
      </w:r>
      <w:r w:rsidR="00D045F4">
        <w:t>y</w:t>
      </w:r>
      <w:r w:rsidR="0069634C">
        <w:t xml:space="preserve"> </w:t>
      </w:r>
      <w:r>
        <w:t xml:space="preserve">/ </w:t>
      </w:r>
      <w:r w:rsidR="0069634C">
        <w:t>organisation</w:t>
      </w:r>
      <w:r>
        <w:t xml:space="preserve"> will rely </w:t>
      </w:r>
      <w:r w:rsidR="0069634C">
        <w:t>heavily</w:t>
      </w:r>
      <w:r>
        <w:t xml:space="preserve"> on reputation, without this </w:t>
      </w:r>
      <w:r w:rsidR="0069634C">
        <w:t>they are</w:t>
      </w:r>
      <w:r>
        <w:t xml:space="preserve"> likely to not succeed to the</w:t>
      </w:r>
      <w:r w:rsidR="0069634C">
        <w:t>ir</w:t>
      </w:r>
      <w:r>
        <w:t xml:space="preserve"> full potential, lack of profits will lead to</w:t>
      </w:r>
      <w:r w:rsidR="00D045F4">
        <w:t xml:space="preserve"> less</w:t>
      </w:r>
      <w:r>
        <w:t xml:space="preserve"> job</w:t>
      </w:r>
      <w:r w:rsidR="00D045F4">
        <w:t xml:space="preserve">s and work which can be a financial burden to employees and the gig economy, this can lead to less services and customers using the </w:t>
      </w:r>
      <w:r w:rsidR="0069634C">
        <w:t>services</w:t>
      </w:r>
      <w:r w:rsidR="00D045F4">
        <w:t>, which can be a vicious circle and one that could take 3 times longer to regain control of. Example</w:t>
      </w:r>
      <w:r w:rsidR="00EF3587">
        <w:t xml:space="preserve">, gig economy worker will need a car / bike as a requirement to work </w:t>
      </w:r>
      <w:r w:rsidR="004F486F">
        <w:t>f</w:t>
      </w:r>
      <w:r w:rsidR="00EF3587">
        <w:t xml:space="preserve">or </w:t>
      </w:r>
      <w:r w:rsidR="001F6FD2">
        <w:t>Uber</w:t>
      </w:r>
      <w:r w:rsidR="00EF3587">
        <w:t xml:space="preserve">, the costs of this is solely down to the driver, if that driver is not receiving enough work to cover </w:t>
      </w:r>
      <w:r w:rsidR="0069634C">
        <w:t xml:space="preserve">the </w:t>
      </w:r>
      <w:r w:rsidR="00EF3587">
        <w:t>cost of this, that will lead to potentially getting another job else where but po</w:t>
      </w:r>
      <w:r w:rsidR="0069634C">
        <w:t>tentially</w:t>
      </w:r>
      <w:r w:rsidR="00EF3587">
        <w:t xml:space="preserve"> still </w:t>
      </w:r>
      <w:r w:rsidR="0069634C">
        <w:t xml:space="preserve">be </w:t>
      </w:r>
      <w:r w:rsidR="00EF3587">
        <w:t>left with debt if they have leased/hire purchased their vehicle solely for this job.</w:t>
      </w:r>
      <w:r w:rsidR="00D045F4">
        <w:t xml:space="preserve"> </w:t>
      </w:r>
      <w:r>
        <w:t xml:space="preserve"> </w:t>
      </w:r>
    </w:p>
    <w:p w14:paraId="2E09FAB6" w14:textId="19016BC4" w:rsidR="009E7C18" w:rsidRDefault="009E7C18" w:rsidP="007F5B4C">
      <w:pPr>
        <w:pStyle w:val="Heading2"/>
      </w:pPr>
      <w:bookmarkStart w:id="15" w:name="_Toc57123633"/>
      <w:bookmarkStart w:id="16" w:name="_Toc65180146"/>
      <w:r>
        <w:lastRenderedPageBreak/>
        <w:t>SWOT analysis</w:t>
      </w:r>
      <w:bookmarkEnd w:id="15"/>
      <w:bookmarkEnd w:id="16"/>
    </w:p>
    <w:p w14:paraId="53054B1A" w14:textId="173D4C77" w:rsidR="007A0B32" w:rsidRPr="00B129D2" w:rsidRDefault="00D673E1" w:rsidP="00D54CD2">
      <w:pPr>
        <w:pStyle w:val="css-4z5zii"/>
        <w:shd w:val="clear" w:color="auto" w:fill="FFFFFF"/>
        <w:spacing w:before="0" w:beforeAutospacing="0" w:after="0" w:afterAutospacing="0"/>
        <w:jc w:val="both"/>
        <w:textAlignment w:val="baseline"/>
        <w:rPr>
          <w:rFonts w:asciiTheme="minorHAnsi" w:hAnsiTheme="minorHAnsi"/>
          <w:color w:val="333333"/>
          <w:sz w:val="22"/>
          <w:szCs w:val="22"/>
        </w:rPr>
      </w:pPr>
      <w:r w:rsidRPr="00B129D2">
        <w:rPr>
          <w:rFonts w:asciiTheme="minorHAnsi" w:hAnsiTheme="minorHAnsi"/>
          <w:sz w:val="22"/>
          <w:szCs w:val="22"/>
        </w:rPr>
        <w:t xml:space="preserve">My swot analysis based on </w:t>
      </w:r>
      <w:r w:rsidR="001F6FD2" w:rsidRPr="00B129D2">
        <w:rPr>
          <w:rFonts w:asciiTheme="minorHAnsi" w:hAnsiTheme="minorHAnsi"/>
          <w:sz w:val="22"/>
          <w:szCs w:val="22"/>
        </w:rPr>
        <w:t>Uber</w:t>
      </w:r>
      <w:r w:rsidRPr="00B129D2">
        <w:rPr>
          <w:rFonts w:asciiTheme="minorHAnsi" w:hAnsiTheme="minorHAnsi"/>
          <w:sz w:val="22"/>
          <w:szCs w:val="22"/>
        </w:rPr>
        <w:t xml:space="preserve">’s tactics of attempting to cut costs has shown how the threats and weaknesses highlights areas </w:t>
      </w:r>
      <w:r w:rsidR="0036160E" w:rsidRPr="00B129D2">
        <w:rPr>
          <w:rFonts w:asciiTheme="minorHAnsi" w:hAnsiTheme="minorHAnsi"/>
          <w:sz w:val="22"/>
          <w:szCs w:val="22"/>
        </w:rPr>
        <w:t xml:space="preserve">on </w:t>
      </w:r>
      <w:r w:rsidRPr="00B129D2">
        <w:rPr>
          <w:rFonts w:asciiTheme="minorHAnsi" w:hAnsiTheme="minorHAnsi"/>
          <w:sz w:val="22"/>
          <w:szCs w:val="22"/>
        </w:rPr>
        <w:t xml:space="preserve">how the company / organisation does not get the best out of working this way. </w:t>
      </w:r>
      <w:r w:rsidR="00B7661D" w:rsidRPr="00B129D2">
        <w:rPr>
          <w:rFonts w:asciiTheme="minorHAnsi" w:hAnsiTheme="minorHAnsi"/>
          <w:sz w:val="22"/>
          <w:szCs w:val="22"/>
        </w:rPr>
        <w:t xml:space="preserve">One main weakness for </w:t>
      </w:r>
      <w:r w:rsidR="001F6FD2" w:rsidRPr="00B129D2">
        <w:rPr>
          <w:rFonts w:asciiTheme="minorHAnsi" w:hAnsiTheme="minorHAnsi"/>
          <w:sz w:val="22"/>
          <w:szCs w:val="22"/>
        </w:rPr>
        <w:t>Uber</w:t>
      </w:r>
      <w:r w:rsidR="00B7661D" w:rsidRPr="00B129D2">
        <w:rPr>
          <w:rFonts w:asciiTheme="minorHAnsi" w:hAnsiTheme="minorHAnsi"/>
          <w:sz w:val="22"/>
          <w:szCs w:val="22"/>
        </w:rPr>
        <w:t xml:space="preserve"> is the Lawsuits that have been taken against them. Reported on the UK news on the 19</w:t>
      </w:r>
      <w:r w:rsidR="00B7661D" w:rsidRPr="00B129D2">
        <w:rPr>
          <w:rFonts w:asciiTheme="minorHAnsi" w:hAnsiTheme="minorHAnsi"/>
          <w:sz w:val="22"/>
          <w:szCs w:val="22"/>
          <w:vertAlign w:val="superscript"/>
        </w:rPr>
        <w:t>th</w:t>
      </w:r>
      <w:r w:rsidR="00B7661D" w:rsidRPr="00B129D2">
        <w:rPr>
          <w:rFonts w:asciiTheme="minorHAnsi" w:hAnsiTheme="minorHAnsi"/>
          <w:sz w:val="22"/>
          <w:szCs w:val="22"/>
        </w:rPr>
        <w:t xml:space="preserve"> February 2021 (</w:t>
      </w:r>
      <w:r w:rsidR="00B7661D" w:rsidRPr="00B129D2">
        <w:rPr>
          <w:rStyle w:val="Strong"/>
          <w:rFonts w:asciiTheme="minorHAnsi" w:hAnsiTheme="minorHAnsi" w:cs="Helvetica"/>
          <w:b w:val="0"/>
          <w:bCs w:val="0"/>
          <w:color w:val="3F3F42"/>
          <w:sz w:val="22"/>
          <w:szCs w:val="22"/>
          <w:bdr w:val="none" w:sz="0" w:space="0" w:color="auto" w:frame="1"/>
          <w:shd w:val="clear" w:color="auto" w:fill="FFFFFF"/>
        </w:rPr>
        <w:t>By Mary-Ann Russon</w:t>
      </w:r>
      <w:r w:rsidR="00B7661D" w:rsidRPr="00B129D2">
        <w:rPr>
          <w:rFonts w:asciiTheme="minorHAnsi" w:hAnsiTheme="minorHAnsi" w:cs="Helvetica"/>
          <w:color w:val="696969"/>
          <w:sz w:val="22"/>
          <w:szCs w:val="22"/>
        </w:rPr>
        <w:t xml:space="preserve"> </w:t>
      </w:r>
      <w:r w:rsidR="00B7661D" w:rsidRPr="00B129D2">
        <w:rPr>
          <w:rFonts w:asciiTheme="minorHAnsi" w:hAnsiTheme="minorHAnsi" w:cs="Helvetica"/>
          <w:color w:val="696969"/>
          <w:sz w:val="22"/>
          <w:szCs w:val="22"/>
          <w:shd w:val="clear" w:color="auto" w:fill="FFFFFF"/>
        </w:rPr>
        <w:t>Business reporter, BBC News)</w:t>
      </w:r>
      <w:r w:rsidR="00B7661D" w:rsidRPr="00B129D2">
        <w:rPr>
          <w:rFonts w:asciiTheme="minorHAnsi" w:hAnsiTheme="minorHAnsi"/>
          <w:sz w:val="22"/>
          <w:szCs w:val="22"/>
        </w:rPr>
        <w:t xml:space="preserve"> </w:t>
      </w:r>
      <w:r w:rsidR="001F6FD2" w:rsidRPr="00B129D2">
        <w:rPr>
          <w:rFonts w:asciiTheme="minorHAnsi" w:hAnsiTheme="minorHAnsi"/>
          <w:sz w:val="22"/>
          <w:szCs w:val="22"/>
        </w:rPr>
        <w:t>Uber</w:t>
      </w:r>
      <w:r w:rsidR="00B7661D" w:rsidRPr="00B129D2">
        <w:rPr>
          <w:rFonts w:asciiTheme="minorHAnsi" w:hAnsiTheme="minorHAnsi"/>
          <w:sz w:val="22"/>
          <w:szCs w:val="22"/>
        </w:rPr>
        <w:t xml:space="preserve"> drivers won a case where they must be treated as workers with rights rather than self-employed with no rights. As of 2016 </w:t>
      </w:r>
      <w:r w:rsidR="001F6FD2" w:rsidRPr="00B129D2">
        <w:rPr>
          <w:rFonts w:asciiTheme="minorHAnsi" w:hAnsiTheme="minorHAnsi"/>
          <w:sz w:val="22"/>
          <w:szCs w:val="22"/>
        </w:rPr>
        <w:t>Uber</w:t>
      </w:r>
      <w:r w:rsidR="00B7661D" w:rsidRPr="00B129D2">
        <w:rPr>
          <w:rFonts w:asciiTheme="minorHAnsi" w:hAnsiTheme="minorHAnsi"/>
          <w:sz w:val="22"/>
          <w:szCs w:val="22"/>
        </w:rPr>
        <w:t xml:space="preserve">’s lawsuits have cost them </w:t>
      </w:r>
      <w:r w:rsidR="00780C10" w:rsidRPr="00B129D2">
        <w:rPr>
          <w:rFonts w:asciiTheme="minorHAnsi" w:hAnsiTheme="minorHAnsi"/>
          <w:sz w:val="22"/>
          <w:szCs w:val="22"/>
        </w:rPr>
        <w:t>$</w:t>
      </w:r>
      <w:r w:rsidR="00B7661D" w:rsidRPr="00B129D2">
        <w:rPr>
          <w:rFonts w:asciiTheme="minorHAnsi" w:hAnsiTheme="minorHAnsi"/>
          <w:sz w:val="22"/>
          <w:szCs w:val="22"/>
        </w:rPr>
        <w:t>161.9 million since starting in 2009</w:t>
      </w:r>
      <w:r w:rsidR="0036160E" w:rsidRPr="00B129D2">
        <w:rPr>
          <w:rFonts w:asciiTheme="minorHAnsi" w:hAnsiTheme="minorHAnsi"/>
          <w:sz w:val="22"/>
          <w:szCs w:val="22"/>
        </w:rPr>
        <w:t xml:space="preserve"> </w:t>
      </w:r>
      <w:r w:rsidR="00B7661D" w:rsidRPr="00B129D2">
        <w:rPr>
          <w:rFonts w:asciiTheme="minorHAnsi" w:hAnsiTheme="minorHAnsi"/>
          <w:sz w:val="22"/>
          <w:szCs w:val="22"/>
        </w:rPr>
        <w:t>(Levin, 2016)</w:t>
      </w:r>
      <w:r w:rsidR="0036160E" w:rsidRPr="00B129D2">
        <w:rPr>
          <w:rFonts w:asciiTheme="minorHAnsi" w:hAnsiTheme="minorHAnsi"/>
          <w:sz w:val="22"/>
          <w:szCs w:val="22"/>
        </w:rPr>
        <w:t>.</w:t>
      </w:r>
      <w:r w:rsidR="00B7661D" w:rsidRPr="00B129D2">
        <w:rPr>
          <w:rFonts w:asciiTheme="minorHAnsi" w:hAnsiTheme="minorHAnsi"/>
          <w:sz w:val="22"/>
          <w:szCs w:val="22"/>
        </w:rPr>
        <w:t xml:space="preserve"> </w:t>
      </w:r>
      <w:r w:rsidR="00780C10" w:rsidRPr="00B129D2">
        <w:rPr>
          <w:rFonts w:asciiTheme="minorHAnsi" w:hAnsiTheme="minorHAnsi"/>
          <w:sz w:val="22"/>
          <w:szCs w:val="22"/>
        </w:rPr>
        <w:t>These include a data failure costing $7 million, a class action safety complain</w:t>
      </w:r>
      <w:r w:rsidR="0036160E" w:rsidRPr="00B129D2">
        <w:rPr>
          <w:rFonts w:asciiTheme="minorHAnsi" w:hAnsiTheme="minorHAnsi"/>
          <w:sz w:val="22"/>
          <w:szCs w:val="22"/>
        </w:rPr>
        <w:t xml:space="preserve">t </w:t>
      </w:r>
      <w:r w:rsidR="00780C10" w:rsidRPr="00B129D2">
        <w:rPr>
          <w:rFonts w:asciiTheme="minorHAnsi" w:hAnsiTheme="minorHAnsi"/>
          <w:sz w:val="22"/>
          <w:szCs w:val="22"/>
        </w:rPr>
        <w:t xml:space="preserve">costing $28.5 million and a wrongful death lawsuit (undisclosed amount) filed by the family of Sofia Liu, who was a 6 year old girl killed in a collision with an </w:t>
      </w:r>
      <w:r w:rsidR="001F6FD2" w:rsidRPr="00B129D2">
        <w:rPr>
          <w:rFonts w:asciiTheme="minorHAnsi" w:hAnsiTheme="minorHAnsi"/>
          <w:sz w:val="22"/>
          <w:szCs w:val="22"/>
        </w:rPr>
        <w:t>Uber</w:t>
      </w:r>
      <w:r w:rsidR="00780C10" w:rsidRPr="00B129D2">
        <w:rPr>
          <w:rFonts w:asciiTheme="minorHAnsi" w:hAnsiTheme="minorHAnsi"/>
          <w:sz w:val="22"/>
          <w:szCs w:val="22"/>
        </w:rPr>
        <w:t xml:space="preserve"> driver in 2013. Many Lawsuits filed against </w:t>
      </w:r>
      <w:r w:rsidR="001F6FD2" w:rsidRPr="00B129D2">
        <w:rPr>
          <w:rFonts w:asciiTheme="minorHAnsi" w:hAnsiTheme="minorHAnsi"/>
          <w:sz w:val="22"/>
          <w:szCs w:val="22"/>
        </w:rPr>
        <w:t>Uber</w:t>
      </w:r>
      <w:r w:rsidR="00780C10" w:rsidRPr="00B129D2">
        <w:rPr>
          <w:rFonts w:asciiTheme="minorHAnsi" w:hAnsiTheme="minorHAnsi"/>
          <w:sz w:val="22"/>
          <w:szCs w:val="22"/>
        </w:rPr>
        <w:t xml:space="preserve"> could be seen as a result of their tactics around cutting loopholes. During the data failure lawsuit </w:t>
      </w:r>
      <w:r w:rsidR="001F6FD2" w:rsidRPr="00B129D2">
        <w:rPr>
          <w:rFonts w:asciiTheme="minorHAnsi" w:hAnsiTheme="minorHAnsi"/>
          <w:sz w:val="22"/>
          <w:szCs w:val="22"/>
        </w:rPr>
        <w:t>Uber</w:t>
      </w:r>
      <w:r w:rsidR="00780C10" w:rsidRPr="00B129D2">
        <w:rPr>
          <w:rFonts w:asciiTheme="minorHAnsi" w:hAnsiTheme="minorHAnsi"/>
          <w:sz w:val="22"/>
          <w:szCs w:val="22"/>
        </w:rPr>
        <w:t xml:space="preserve"> was accused of failing to report operational data to include statistics on vehicles that can accommodate the disabled and figures on their driving accidents (Levin,2016)</w:t>
      </w:r>
      <w:r w:rsidR="0036160E" w:rsidRPr="00B129D2">
        <w:rPr>
          <w:rFonts w:asciiTheme="minorHAnsi" w:hAnsiTheme="minorHAnsi"/>
          <w:sz w:val="22"/>
          <w:szCs w:val="22"/>
        </w:rPr>
        <w:t xml:space="preserve">, as a branded company such as </w:t>
      </w:r>
      <w:r w:rsidR="001F6FD2" w:rsidRPr="00B129D2">
        <w:rPr>
          <w:rFonts w:asciiTheme="minorHAnsi" w:hAnsiTheme="minorHAnsi"/>
          <w:sz w:val="22"/>
          <w:szCs w:val="22"/>
        </w:rPr>
        <w:t>Uber</w:t>
      </w:r>
      <w:r w:rsidR="0036160E" w:rsidRPr="00B129D2">
        <w:rPr>
          <w:rFonts w:asciiTheme="minorHAnsi" w:hAnsiTheme="minorHAnsi"/>
          <w:sz w:val="22"/>
          <w:szCs w:val="22"/>
        </w:rPr>
        <w:t xml:space="preserve"> these statistics should be up to date, accurate and readily available when requested</w:t>
      </w:r>
      <w:r w:rsidR="00780C10" w:rsidRPr="00B129D2">
        <w:rPr>
          <w:rFonts w:asciiTheme="minorHAnsi" w:hAnsiTheme="minorHAnsi"/>
          <w:sz w:val="22"/>
          <w:szCs w:val="22"/>
        </w:rPr>
        <w:t>.</w:t>
      </w:r>
      <w:r w:rsidR="0036160E" w:rsidRPr="00B129D2">
        <w:rPr>
          <w:rFonts w:asciiTheme="minorHAnsi" w:hAnsiTheme="minorHAnsi"/>
          <w:sz w:val="22"/>
          <w:szCs w:val="22"/>
        </w:rPr>
        <w:t xml:space="preserve"> Many would say this could have been avoid</w:t>
      </w:r>
      <w:r w:rsidR="005D3CBD" w:rsidRPr="00B129D2">
        <w:rPr>
          <w:rFonts w:asciiTheme="minorHAnsi" w:hAnsiTheme="minorHAnsi"/>
          <w:sz w:val="22"/>
          <w:szCs w:val="22"/>
        </w:rPr>
        <w:t>ed</w:t>
      </w:r>
      <w:r w:rsidR="0036160E" w:rsidRPr="00B129D2">
        <w:rPr>
          <w:rFonts w:asciiTheme="minorHAnsi" w:hAnsiTheme="minorHAnsi"/>
          <w:sz w:val="22"/>
          <w:szCs w:val="22"/>
        </w:rPr>
        <w:t xml:space="preserve"> by simply following the correct policies and procedures and ensuring staff were well trained and up to date in this area. The negative press coverage on lawsuits alone is enough to question the integrity of </w:t>
      </w:r>
      <w:r w:rsidR="001F6FD2" w:rsidRPr="00B129D2">
        <w:rPr>
          <w:rFonts w:asciiTheme="minorHAnsi" w:hAnsiTheme="minorHAnsi"/>
          <w:sz w:val="22"/>
          <w:szCs w:val="22"/>
        </w:rPr>
        <w:t>Uber</w:t>
      </w:r>
      <w:r w:rsidR="0036160E" w:rsidRPr="00B129D2">
        <w:rPr>
          <w:rFonts w:asciiTheme="minorHAnsi" w:hAnsiTheme="minorHAnsi"/>
          <w:sz w:val="22"/>
          <w:szCs w:val="22"/>
        </w:rPr>
        <w:t xml:space="preserve"> and have a detrimental affect on the company’s reputation. </w:t>
      </w:r>
      <w:r w:rsidR="000A61AE" w:rsidRPr="00B129D2">
        <w:rPr>
          <w:rFonts w:asciiTheme="minorHAnsi" w:hAnsiTheme="minorHAnsi"/>
          <w:sz w:val="22"/>
          <w:szCs w:val="22"/>
        </w:rPr>
        <w:t xml:space="preserve">A threat analysis included in my SWOT is lack of knowledge / customer perceptions. </w:t>
      </w:r>
      <w:r w:rsidR="00B06093" w:rsidRPr="00B129D2">
        <w:rPr>
          <w:rFonts w:asciiTheme="minorHAnsi" w:hAnsiTheme="minorHAnsi"/>
          <w:sz w:val="22"/>
          <w:szCs w:val="22"/>
        </w:rPr>
        <w:t xml:space="preserve">According to (www.trustpilot.com) Trustpilot United Kingdom, out of 4802 reviews, 82% of reviews were bad and commented on poor customer service, non-existent support, late drivers, and drivers travelling longer routes. These reviews </w:t>
      </w:r>
      <w:r w:rsidR="005D3CBD" w:rsidRPr="00B129D2">
        <w:rPr>
          <w:rFonts w:asciiTheme="minorHAnsi" w:hAnsiTheme="minorHAnsi"/>
          <w:sz w:val="22"/>
          <w:szCs w:val="22"/>
        </w:rPr>
        <w:t xml:space="preserve">contribute towards the decline of </w:t>
      </w:r>
      <w:r w:rsidR="001F6FD2" w:rsidRPr="00B129D2">
        <w:rPr>
          <w:rFonts w:asciiTheme="minorHAnsi" w:hAnsiTheme="minorHAnsi"/>
          <w:sz w:val="22"/>
          <w:szCs w:val="22"/>
        </w:rPr>
        <w:t>Uber</w:t>
      </w:r>
      <w:r w:rsidR="005D3CBD" w:rsidRPr="00B129D2">
        <w:rPr>
          <w:rFonts w:asciiTheme="minorHAnsi" w:hAnsiTheme="minorHAnsi"/>
          <w:sz w:val="22"/>
          <w:szCs w:val="22"/>
        </w:rPr>
        <w:t xml:space="preserve"> and come back to </w:t>
      </w:r>
      <w:r w:rsidR="001F6FD2" w:rsidRPr="00B129D2">
        <w:rPr>
          <w:rFonts w:asciiTheme="minorHAnsi" w:hAnsiTheme="minorHAnsi"/>
          <w:sz w:val="22"/>
          <w:szCs w:val="22"/>
        </w:rPr>
        <w:t>Uber</w:t>
      </w:r>
      <w:r w:rsidR="005D3CBD" w:rsidRPr="00B129D2">
        <w:rPr>
          <w:rFonts w:asciiTheme="minorHAnsi" w:hAnsiTheme="minorHAnsi"/>
          <w:sz w:val="22"/>
          <w:szCs w:val="22"/>
        </w:rPr>
        <w:t xml:space="preserve"> cutting loopholes by not delivering a service they claim to deliver and focussing too much on increasing profits</w:t>
      </w:r>
      <w:r w:rsidR="007A0B32" w:rsidRPr="00B129D2">
        <w:rPr>
          <w:rFonts w:asciiTheme="minorHAnsi" w:hAnsiTheme="minorHAnsi"/>
          <w:sz w:val="22"/>
          <w:szCs w:val="22"/>
        </w:rPr>
        <w:t xml:space="preserve">. Back when Kalanick was CEO “it wasn’t unheard of for a new hire to enter </w:t>
      </w:r>
      <w:r w:rsidR="001F6FD2" w:rsidRPr="00B129D2">
        <w:rPr>
          <w:rFonts w:asciiTheme="minorHAnsi" w:hAnsiTheme="minorHAnsi"/>
          <w:sz w:val="22"/>
          <w:szCs w:val="22"/>
        </w:rPr>
        <w:t>Uber</w:t>
      </w:r>
      <w:r w:rsidR="007A0B32" w:rsidRPr="00B129D2">
        <w:rPr>
          <w:rFonts w:asciiTheme="minorHAnsi" w:hAnsiTheme="minorHAnsi"/>
          <w:sz w:val="22"/>
          <w:szCs w:val="22"/>
        </w:rPr>
        <w:t>’s headquarters having never managed any significant enterprise and be sent out to take over a new city”</w:t>
      </w:r>
      <w:r w:rsidR="00941BBE" w:rsidRPr="00B129D2">
        <w:rPr>
          <w:rFonts w:asciiTheme="minorHAnsi" w:hAnsiTheme="minorHAnsi"/>
          <w:sz w:val="22"/>
          <w:szCs w:val="22"/>
        </w:rPr>
        <w:t xml:space="preserve"> (Isaac, 2019, p. </w:t>
      </w:r>
      <w:r w:rsidR="003B6D8B" w:rsidRPr="00B129D2">
        <w:rPr>
          <w:rFonts w:asciiTheme="minorHAnsi" w:hAnsiTheme="minorHAnsi"/>
          <w:sz w:val="22"/>
          <w:szCs w:val="22"/>
        </w:rPr>
        <w:t>3)</w:t>
      </w:r>
      <w:r w:rsidR="00941BBE" w:rsidRPr="00B129D2">
        <w:rPr>
          <w:rFonts w:asciiTheme="minorHAnsi" w:hAnsiTheme="minorHAnsi"/>
          <w:sz w:val="22"/>
          <w:szCs w:val="22"/>
        </w:rPr>
        <w:t>. (</w:t>
      </w:r>
      <w:hyperlink r:id="rId13" w:history="1">
        <w:r w:rsidR="007A0B32" w:rsidRPr="00B129D2">
          <w:rPr>
            <w:rFonts w:asciiTheme="minorHAnsi" w:hAnsiTheme="minorHAnsi"/>
            <w:color w:val="0000FF"/>
            <w:sz w:val="22"/>
            <w:szCs w:val="22"/>
            <w:u w:val="single"/>
          </w:rPr>
          <w:t xml:space="preserve">How </w:t>
        </w:r>
        <w:r w:rsidR="001F6FD2" w:rsidRPr="00B129D2">
          <w:rPr>
            <w:rFonts w:asciiTheme="minorHAnsi" w:hAnsiTheme="minorHAnsi"/>
            <w:color w:val="0000FF"/>
            <w:sz w:val="22"/>
            <w:szCs w:val="22"/>
            <w:u w:val="single"/>
          </w:rPr>
          <w:t>Uber</w:t>
        </w:r>
        <w:r w:rsidR="007A0B32" w:rsidRPr="00B129D2">
          <w:rPr>
            <w:rFonts w:asciiTheme="minorHAnsi" w:hAnsiTheme="minorHAnsi"/>
            <w:color w:val="0000FF"/>
            <w:sz w:val="22"/>
            <w:szCs w:val="22"/>
            <w:u w:val="single"/>
          </w:rPr>
          <w:t xml:space="preserve"> Got Lost - The New York Times (nytimes.com)</w:t>
        </w:r>
      </w:hyperlink>
      <w:r w:rsidR="00941BBE" w:rsidRPr="00B129D2">
        <w:rPr>
          <w:rFonts w:asciiTheme="minorHAnsi" w:hAnsiTheme="minorHAnsi"/>
          <w:sz w:val="22"/>
          <w:szCs w:val="22"/>
        </w:rPr>
        <w:t>)</w:t>
      </w:r>
      <w:r w:rsidR="00941BBE" w:rsidRPr="00B129D2">
        <w:rPr>
          <w:rFonts w:asciiTheme="minorHAnsi" w:hAnsiTheme="minorHAnsi" w:cs="Helvetica"/>
          <w:b/>
          <w:bCs/>
          <w:color w:val="333333"/>
          <w:sz w:val="22"/>
          <w:szCs w:val="22"/>
        </w:rPr>
        <w:t xml:space="preserve"> </w:t>
      </w:r>
      <w:r w:rsidR="00941BBE" w:rsidRPr="00B129D2">
        <w:rPr>
          <w:rFonts w:asciiTheme="minorHAnsi" w:hAnsiTheme="minorHAnsi"/>
          <w:color w:val="333333"/>
          <w:sz w:val="22"/>
          <w:szCs w:val="22"/>
        </w:rPr>
        <w:t xml:space="preserve">Mr Kalanick trusted too many of his employees and gave them significant power to make major financial decisions but the drawbacks of this were costly. City bosses were given the power to greenlight promotional campaigns costing up to 7 figure sums and were based on nothing more than hunches and data from their own spreadsheets (Isaac, 2019 p.3). </w:t>
      </w:r>
    </w:p>
    <w:p w14:paraId="5731327E" w14:textId="77777777" w:rsidR="00D673E1" w:rsidRDefault="00D673E1" w:rsidP="000E5819"/>
    <w:p w14:paraId="18A5EF68" w14:textId="7B22194A" w:rsidR="009E7C18" w:rsidRDefault="009E7C18" w:rsidP="007F5B4C">
      <w:pPr>
        <w:pStyle w:val="Heading2"/>
      </w:pPr>
      <w:bookmarkStart w:id="17" w:name="_Toc57123634"/>
      <w:bookmarkStart w:id="18" w:name="_Toc65180147"/>
      <w:r>
        <w:t>PEST</w:t>
      </w:r>
      <w:r w:rsidR="00A17534">
        <w:t>EL</w:t>
      </w:r>
      <w:r>
        <w:t xml:space="preserve"> analysis</w:t>
      </w:r>
      <w:bookmarkEnd w:id="17"/>
      <w:bookmarkEnd w:id="18"/>
    </w:p>
    <w:p w14:paraId="368637DA" w14:textId="0D7032DC" w:rsidR="00166E22" w:rsidRDefault="00A17534" w:rsidP="00D54CD2">
      <w:pPr>
        <w:jc w:val="both"/>
      </w:pPr>
      <w:r>
        <w:t xml:space="preserve">When completing my PESTEL analysis some problems identified were similar to those identified in my SWOT analysis. Political factors within my PESTEL include policies and procedures and the COVID_19 Pandemic. The impact of these was again many lawsuits being filed when </w:t>
      </w:r>
      <w:r w:rsidR="001F6FD2">
        <w:t>Uber</w:t>
      </w:r>
      <w:r>
        <w:t xml:space="preserve"> do not follow the correct policies and procedures. In an article conducted by The New York Times it was reported that </w:t>
      </w:r>
      <w:r w:rsidR="001F6FD2">
        <w:t>Uber</w:t>
      </w:r>
      <w:r>
        <w:t xml:space="preserve"> drivers safety training was nothing more than a short video, it took some years for </w:t>
      </w:r>
      <w:r w:rsidR="001F6FD2">
        <w:t>Uber</w:t>
      </w:r>
      <w:r>
        <w:t xml:space="preserve"> to improve this as they did not see it as a priority or a way of making profit for the company. COVID_19 will have an impact on </w:t>
      </w:r>
      <w:r w:rsidR="001F6FD2">
        <w:t>Uber</w:t>
      </w:r>
      <w:r w:rsidR="000934D6">
        <w:t xml:space="preserve">’s policies and procedures as they will have to adjust even further and adapt to tougher measures as a result of this, it is too early for results to be shown on whether </w:t>
      </w:r>
      <w:r w:rsidR="001F6FD2">
        <w:t>Uber</w:t>
      </w:r>
      <w:r w:rsidR="000934D6">
        <w:t xml:space="preserve"> have committed themselves to making the changes expected of them. As a result of the pandemic many of the population are working from home so </w:t>
      </w:r>
      <w:r w:rsidR="001F6FD2">
        <w:t>Uber</w:t>
      </w:r>
      <w:r w:rsidR="000934D6">
        <w:t xml:space="preserve"> are highly likely to experience a cut in profits as a result of this. One social factor identified in my analysis was the </w:t>
      </w:r>
      <w:r w:rsidR="00DC75E2">
        <w:t>app-based</w:t>
      </w:r>
      <w:r w:rsidR="000934D6">
        <w:t xml:space="preserve"> service that </w:t>
      </w:r>
      <w:r w:rsidR="001F6FD2">
        <w:t>Uber</w:t>
      </w:r>
      <w:r w:rsidR="000934D6">
        <w:t xml:space="preserve"> run from, </w:t>
      </w:r>
      <w:r w:rsidR="00DC75E2">
        <w:t xml:space="preserve">there are many questions around the safety and reliability of this. The app </w:t>
      </w:r>
      <w:r w:rsidR="00D00310">
        <w:t xml:space="preserve">only requires an email address or phone number, allowing many fake accounts to be made and leading to drivers being robbed for their cash and even murdered. </w:t>
      </w:r>
      <w:bookmarkStart w:id="19" w:name="_Hlk65141436"/>
      <w:r w:rsidR="00D00310">
        <w:t>Kalanick</w:t>
      </w:r>
      <w:bookmarkEnd w:id="19"/>
      <w:r w:rsidR="00D00310">
        <w:t xml:space="preserve"> eventually improved identity verification of the app but this was a cost to 16 drivers being murdered in Brazil </w:t>
      </w:r>
      <w:r w:rsidR="00D00310">
        <w:rPr>
          <w:color w:val="333333"/>
        </w:rPr>
        <w:t xml:space="preserve">(Isaac, 2019 p.5). </w:t>
      </w:r>
      <w:r w:rsidR="003E635D">
        <w:rPr>
          <w:color w:val="333333"/>
        </w:rPr>
        <w:t xml:space="preserve"> I identified laws as a legal factor of my analysis, I found that many countries and states have taken legal action again </w:t>
      </w:r>
      <w:r w:rsidR="001F6FD2">
        <w:rPr>
          <w:color w:val="333333"/>
        </w:rPr>
        <w:t>Uber</w:t>
      </w:r>
      <w:r w:rsidR="003E635D">
        <w:rPr>
          <w:color w:val="333333"/>
        </w:rPr>
        <w:t xml:space="preserve"> for mistreatment of drivers and not meeting minimum wage requirements. </w:t>
      </w:r>
      <w:r w:rsidR="003E635D">
        <w:t xml:space="preserve">According to </w:t>
      </w:r>
      <w:r w:rsidR="003E635D" w:rsidRPr="00DB330A">
        <w:t>Berger, Thor et al.</w:t>
      </w:r>
      <w:r w:rsidR="003E635D">
        <w:t xml:space="preserve"> (</w:t>
      </w:r>
      <w:r w:rsidR="003E635D" w:rsidRPr="00DB330A">
        <w:t>2019</w:t>
      </w:r>
      <w:r w:rsidR="003E635D">
        <w:t>)</w:t>
      </w:r>
      <w:r w:rsidR="003E635D" w:rsidRPr="00DB330A">
        <w:t>.</w:t>
      </w:r>
      <w:r w:rsidR="00B129D2">
        <w:t xml:space="preserve"> A survey</w:t>
      </w:r>
      <w:r w:rsidR="003E635D">
        <w:t xml:space="preserve"> conducted in the UK regarding </w:t>
      </w:r>
      <w:r w:rsidR="001F6FD2">
        <w:t>Uber</w:t>
      </w:r>
      <w:r w:rsidR="003E635D">
        <w:t xml:space="preserve"> and what their drivers get paid, shows the </w:t>
      </w:r>
      <w:r w:rsidR="003E635D">
        <w:lastRenderedPageBreak/>
        <w:t xml:space="preserve">average hourly pay is 11 pounds for central London drivers, this is after taking out expenses like running costs and </w:t>
      </w:r>
      <w:r w:rsidR="001F6FD2">
        <w:t>Uber</w:t>
      </w:r>
      <w:r w:rsidR="003E635D">
        <w:t xml:space="preserve">’s service fee. This survey was conducted before the UK won their case as mentioned in my SWOT. There are other countries including California State and France that have filed lawsuits for this same reason which is costly to </w:t>
      </w:r>
      <w:r w:rsidR="001F6FD2">
        <w:t>Uber</w:t>
      </w:r>
      <w:r w:rsidR="00B129D2">
        <w:t xml:space="preserve">, </w:t>
      </w:r>
      <w:r w:rsidR="003E635D">
        <w:t xml:space="preserve">this is continuing and will not stop until they adapt to follow laws and legislations to each country. Further lawsuits could have been avoided if </w:t>
      </w:r>
      <w:r w:rsidR="001F6FD2">
        <w:t>Uber</w:t>
      </w:r>
      <w:r w:rsidR="003E635D">
        <w:t xml:space="preserve"> ensured that they were following the minimum wage requirements for each country and state that the organisation work in. </w:t>
      </w:r>
    </w:p>
    <w:p w14:paraId="537D8554" w14:textId="1170C494" w:rsidR="00DC75E2" w:rsidRDefault="00DC75E2" w:rsidP="000E5819"/>
    <w:p w14:paraId="2E322C2C" w14:textId="77777777" w:rsidR="00DC75E2" w:rsidRPr="000E5819" w:rsidRDefault="00DC75E2" w:rsidP="000E5819"/>
    <w:p w14:paraId="564FBD69" w14:textId="77777777" w:rsidR="007F5B4C" w:rsidRDefault="007F5B4C">
      <w:pPr>
        <w:rPr>
          <w:rFonts w:asciiTheme="majorHAnsi" w:eastAsiaTheme="majorEastAsia" w:hAnsiTheme="majorHAnsi" w:cstheme="majorBidi"/>
          <w:color w:val="2E74B5" w:themeColor="accent1" w:themeShade="BF"/>
          <w:sz w:val="32"/>
          <w:szCs w:val="32"/>
        </w:rPr>
      </w:pPr>
      <w:bookmarkStart w:id="20" w:name="_Toc57123635"/>
      <w:r>
        <w:br w:type="page"/>
      </w:r>
    </w:p>
    <w:p w14:paraId="58782D66" w14:textId="219B9BDD" w:rsidR="009E7C18" w:rsidRDefault="009E7C18" w:rsidP="009E7C18">
      <w:pPr>
        <w:pStyle w:val="Heading1"/>
      </w:pPr>
      <w:bookmarkStart w:id="21" w:name="_Toc65180148"/>
      <w:r>
        <w:lastRenderedPageBreak/>
        <w:t>Conclusion</w:t>
      </w:r>
      <w:bookmarkEnd w:id="20"/>
      <w:bookmarkEnd w:id="21"/>
    </w:p>
    <w:p w14:paraId="15729286" w14:textId="4F8264C5" w:rsidR="009E7C18" w:rsidRPr="009E7C18" w:rsidRDefault="005D5E0E" w:rsidP="00627CEC">
      <w:pPr>
        <w:jc w:val="both"/>
      </w:pPr>
      <w:r>
        <w:t xml:space="preserve">My conclusion and findings highlight many reasons </w:t>
      </w:r>
      <w:r w:rsidR="00D54CD2">
        <w:t xml:space="preserve">why there is </w:t>
      </w:r>
      <w:r w:rsidR="00C2588D">
        <w:t xml:space="preserve">a </w:t>
      </w:r>
      <w:r>
        <w:t xml:space="preserve">decline of </w:t>
      </w:r>
      <w:r w:rsidR="001F6FD2">
        <w:t>Uber</w:t>
      </w:r>
      <w:r>
        <w:t xml:space="preserve">. </w:t>
      </w:r>
      <w:r w:rsidR="001F6FD2">
        <w:t>Uber</w:t>
      </w:r>
      <w:r w:rsidR="00CD6CBB">
        <w:t xml:space="preserve"> </w:t>
      </w:r>
      <w:r>
        <w:t>formed in 2009 and dominated very quickly and</w:t>
      </w:r>
      <w:r w:rsidR="00C2588D">
        <w:t xml:space="preserve"> started</w:t>
      </w:r>
      <w:r>
        <w:t xml:space="preserve"> successfully, they seem</w:t>
      </w:r>
      <w:r w:rsidR="00C2588D">
        <w:t>ed</w:t>
      </w:r>
      <w:r>
        <w:t xml:space="preserve"> to be a force to be reckoned with. </w:t>
      </w:r>
      <w:r w:rsidR="00344F84">
        <w:t>However,</w:t>
      </w:r>
      <w:r>
        <w:t xml:space="preserve"> with this quick success </w:t>
      </w:r>
      <w:r w:rsidR="001F6FD2">
        <w:t>Uber</w:t>
      </w:r>
      <w:r w:rsidR="00CF414D">
        <w:t xml:space="preserve"> started </w:t>
      </w:r>
      <w:r>
        <w:t>to see a trend of de</w:t>
      </w:r>
      <w:r w:rsidR="00C2588D">
        <w:t>struction</w:t>
      </w:r>
      <w:r>
        <w:t xml:space="preserve"> and </w:t>
      </w:r>
      <w:r w:rsidR="00344F84">
        <w:t>downward spiral</w:t>
      </w:r>
      <w:r w:rsidR="00C2588D">
        <w:t>s</w:t>
      </w:r>
      <w:r w:rsidR="00344F84">
        <w:t>, many lawsuits held against them and the negative press coverage</w:t>
      </w:r>
      <w:r w:rsidR="00C2588D">
        <w:t xml:space="preserve"> </w:t>
      </w:r>
      <w:r w:rsidR="00471126">
        <w:t>has</w:t>
      </w:r>
      <w:r w:rsidR="00C2588D">
        <w:t xml:space="preserve"> been </w:t>
      </w:r>
      <w:r w:rsidR="00471126">
        <w:t xml:space="preserve">one of </w:t>
      </w:r>
      <w:r w:rsidR="001F6FD2">
        <w:t>Uber</w:t>
      </w:r>
      <w:r w:rsidR="00C2588D">
        <w:t>s biggest downfall</w:t>
      </w:r>
      <w:r w:rsidR="00471126">
        <w:t xml:space="preserve"> and cost them no end in money.</w:t>
      </w:r>
      <w:r w:rsidR="00741CF1">
        <w:t xml:space="preserve"> </w:t>
      </w:r>
      <w:r w:rsidR="00CF414D">
        <w:t xml:space="preserve">Through researching the decline of </w:t>
      </w:r>
      <w:r w:rsidR="001F6FD2">
        <w:t>Uber</w:t>
      </w:r>
      <w:r w:rsidR="00741CF1">
        <w:t>,</w:t>
      </w:r>
      <w:r w:rsidR="00CF414D">
        <w:t xml:space="preserve"> i</w:t>
      </w:r>
      <w:r w:rsidR="00471126">
        <w:t>t</w:t>
      </w:r>
      <w:r w:rsidR="00CF414D">
        <w:t xml:space="preserve"> become apparent that </w:t>
      </w:r>
      <w:r w:rsidR="001F6FD2">
        <w:t>Uber</w:t>
      </w:r>
      <w:r w:rsidR="00CF414D">
        <w:t xml:space="preserve"> act on </w:t>
      </w:r>
      <w:r w:rsidR="00471126">
        <w:t>impulse and do not have the statistics to back it up</w:t>
      </w:r>
      <w:r w:rsidR="00741CF1">
        <w:t>. M</w:t>
      </w:r>
      <w:r w:rsidR="00471126">
        <w:t xml:space="preserve">any employees </w:t>
      </w:r>
      <w:r w:rsidR="00741CF1">
        <w:t xml:space="preserve">did </w:t>
      </w:r>
      <w:r w:rsidR="00471126">
        <w:t>not hav</w:t>
      </w:r>
      <w:r w:rsidR="00741CF1">
        <w:t>e</w:t>
      </w:r>
      <w:r w:rsidR="00471126">
        <w:t xml:space="preserve"> the right credentials or experience</w:t>
      </w:r>
      <w:r w:rsidR="00741CF1">
        <w:t xml:space="preserve"> for the jobs they were given.  </w:t>
      </w:r>
      <w:r w:rsidR="001F6FD2">
        <w:t>Uber</w:t>
      </w:r>
      <w:r w:rsidR="00344F84">
        <w:t xml:space="preserve"> CEO</w:t>
      </w:r>
      <w:r w:rsidR="00344F84" w:rsidRPr="00344F84">
        <w:t xml:space="preserve"> </w:t>
      </w:r>
      <w:bookmarkStart w:id="22" w:name="_Hlk65141706"/>
      <w:r w:rsidR="00344F84">
        <w:t>Kalanick</w:t>
      </w:r>
      <w:bookmarkEnd w:id="22"/>
      <w:r w:rsidR="00344F84">
        <w:t xml:space="preserve"> seems to have driven what could have been a great company into the unknown. Under Kalanick’s watch there were many underhanded tactics </w:t>
      </w:r>
      <w:r w:rsidR="00C2588D">
        <w:t>including</w:t>
      </w:r>
      <w:r w:rsidR="00344F84">
        <w:t xml:space="preserve"> himself, which cost the company in many ways. Kalanick seem</w:t>
      </w:r>
      <w:r w:rsidR="00D54CD2">
        <w:t>s</w:t>
      </w:r>
      <w:r w:rsidR="00344F84">
        <w:t xml:space="preserve"> to have a problem with following the right protocols and would almost stop at nothing to </w:t>
      </w:r>
      <w:r w:rsidR="00C2588D">
        <w:t xml:space="preserve">make as much money as possible. </w:t>
      </w:r>
      <w:r w:rsidR="00471126">
        <w:t>This attitude</w:t>
      </w:r>
      <w:r w:rsidR="00D54CD2">
        <w:t xml:space="preserve"> has</w:t>
      </w:r>
      <w:r w:rsidR="00471126">
        <w:t xml:space="preserve"> cost </w:t>
      </w:r>
      <w:r w:rsidR="001F6FD2">
        <w:t>Uber</w:t>
      </w:r>
      <w:r w:rsidR="00471126">
        <w:t xml:space="preserve"> and effected so many people in the process </w:t>
      </w:r>
      <w:r w:rsidR="00741CF1">
        <w:t>which</w:t>
      </w:r>
      <w:r w:rsidR="00471126">
        <w:t xml:space="preserve"> eventually </w:t>
      </w:r>
      <w:r w:rsidR="00C85A12">
        <w:t>led</w:t>
      </w:r>
      <w:r w:rsidR="00471126">
        <w:t xml:space="preserve"> to his sacking</w:t>
      </w:r>
      <w:r w:rsidR="00741CF1">
        <w:t>.</w:t>
      </w:r>
      <w:r w:rsidR="00471126">
        <w:t xml:space="preserve"> </w:t>
      </w:r>
      <w:r w:rsidR="00344F84">
        <w:t xml:space="preserve">   </w:t>
      </w:r>
    </w:p>
    <w:p w14:paraId="0C9D93D9" w14:textId="77777777" w:rsidR="007342BD" w:rsidRDefault="007342BD">
      <w:pPr>
        <w:rPr>
          <w:rFonts w:asciiTheme="majorHAnsi" w:eastAsiaTheme="majorEastAsia" w:hAnsiTheme="majorHAnsi" w:cstheme="majorBidi"/>
          <w:color w:val="2E74B5" w:themeColor="accent1" w:themeShade="BF"/>
          <w:sz w:val="32"/>
          <w:szCs w:val="32"/>
        </w:rPr>
      </w:pPr>
      <w:bookmarkStart w:id="23" w:name="_Toc57123641"/>
      <w:r>
        <w:br w:type="page"/>
      </w:r>
    </w:p>
    <w:p w14:paraId="7589C3EA" w14:textId="697B19A8" w:rsidR="009E7C18" w:rsidRDefault="009E7C18" w:rsidP="009E7C18">
      <w:pPr>
        <w:pStyle w:val="Heading1"/>
      </w:pPr>
      <w:bookmarkStart w:id="24" w:name="_Toc65180149"/>
      <w:r>
        <w:lastRenderedPageBreak/>
        <w:t>Appendices</w:t>
      </w:r>
      <w:bookmarkEnd w:id="23"/>
      <w:bookmarkEnd w:id="24"/>
    </w:p>
    <w:p w14:paraId="412DE85C" w14:textId="77777777" w:rsidR="00EE0E9D" w:rsidRPr="00EE0E9D" w:rsidRDefault="00EE0E9D" w:rsidP="00EE0E9D">
      <w:r>
        <w:t>(not included in word count)</w:t>
      </w:r>
    </w:p>
    <w:p w14:paraId="1937F11C" w14:textId="2F39C6FD" w:rsidR="009E7C18" w:rsidRDefault="00C1280A" w:rsidP="00C1280A">
      <w:pPr>
        <w:pStyle w:val="Heading2"/>
      </w:pPr>
      <w:bookmarkStart w:id="25" w:name="_Toc65180150"/>
      <w:r>
        <w:t>SWOT analysis</w:t>
      </w:r>
      <w:bookmarkEnd w:id="25"/>
    </w:p>
    <w:tbl>
      <w:tblPr>
        <w:tblStyle w:val="TableGrid"/>
        <w:tblW w:w="0" w:type="auto"/>
        <w:tblLook w:val="04A0" w:firstRow="1" w:lastRow="0" w:firstColumn="1" w:lastColumn="0" w:noHBand="0" w:noVBand="1"/>
      </w:tblPr>
      <w:tblGrid>
        <w:gridCol w:w="4508"/>
        <w:gridCol w:w="4508"/>
      </w:tblGrid>
      <w:tr w:rsidR="00F14D6E" w14:paraId="118A9BBA" w14:textId="77777777" w:rsidTr="00C1280A">
        <w:tc>
          <w:tcPr>
            <w:tcW w:w="4508" w:type="dxa"/>
          </w:tcPr>
          <w:p w14:paraId="122970ED" w14:textId="77777777" w:rsidR="00C1280A" w:rsidRDefault="00C1280A" w:rsidP="00C1280A">
            <w:r>
              <w:t>Strengths</w:t>
            </w:r>
          </w:p>
        </w:tc>
        <w:tc>
          <w:tcPr>
            <w:tcW w:w="4508" w:type="dxa"/>
          </w:tcPr>
          <w:p w14:paraId="5ADDFEF3" w14:textId="77777777" w:rsidR="00C1280A" w:rsidRDefault="00C1280A" w:rsidP="00C1280A">
            <w:r>
              <w:t>Weaknesses</w:t>
            </w:r>
          </w:p>
        </w:tc>
      </w:tr>
      <w:tr w:rsidR="00F14D6E" w14:paraId="2F90FDD6" w14:textId="77777777" w:rsidTr="00C1280A">
        <w:trPr>
          <w:trHeight w:val="4585"/>
        </w:trPr>
        <w:tc>
          <w:tcPr>
            <w:tcW w:w="4508" w:type="dxa"/>
          </w:tcPr>
          <w:p w14:paraId="27EC917A" w14:textId="14762A5C" w:rsidR="00885423" w:rsidRDefault="0002104F" w:rsidP="00C1280A">
            <w:r>
              <w:t>International</w:t>
            </w:r>
            <w:r w:rsidR="00C165AA">
              <w:t xml:space="preserve"> </w:t>
            </w:r>
            <w:r w:rsidR="002C328D">
              <w:t>well-known</w:t>
            </w:r>
            <w:r>
              <w:t xml:space="preserve"> brand</w:t>
            </w:r>
          </w:p>
          <w:p w14:paraId="3DBE68AE" w14:textId="1443D049" w:rsidR="00C165AA" w:rsidRDefault="00C165AA" w:rsidP="00C1280A"/>
          <w:p w14:paraId="089A483B" w14:textId="57F67168" w:rsidR="002C328D" w:rsidRDefault="002C328D" w:rsidP="00C1280A">
            <w:r>
              <w:t>A good variety of services available</w:t>
            </w:r>
          </w:p>
          <w:p w14:paraId="24698264" w14:textId="7EBC0779" w:rsidR="002C328D" w:rsidRDefault="002C328D" w:rsidP="00C1280A"/>
          <w:p w14:paraId="0E77A24C" w14:textId="4DACF1F9" w:rsidR="002C328D" w:rsidRDefault="002C328D" w:rsidP="00C1280A">
            <w:r>
              <w:t>Operation costs are low/ misses out the middle person to book a ride.</w:t>
            </w:r>
          </w:p>
          <w:p w14:paraId="7ECBB2F2" w14:textId="679CF7C8" w:rsidR="002C328D" w:rsidRDefault="002C328D" w:rsidP="00C1280A"/>
          <w:p w14:paraId="0BDA95E4" w14:textId="77777777" w:rsidR="002C328D" w:rsidRDefault="002C328D" w:rsidP="00C1280A"/>
          <w:p w14:paraId="0D84F42F" w14:textId="3995AA98" w:rsidR="00C165AA" w:rsidRDefault="00C165AA" w:rsidP="00C1280A"/>
        </w:tc>
        <w:tc>
          <w:tcPr>
            <w:tcW w:w="4508" w:type="dxa"/>
          </w:tcPr>
          <w:p w14:paraId="66F2678F" w14:textId="31C8AA3C" w:rsidR="007342BD" w:rsidRDefault="00872CBA" w:rsidP="007342BD">
            <w:r>
              <w:t>C</w:t>
            </w:r>
            <w:r w:rsidR="0002104F">
              <w:t>osts</w:t>
            </w:r>
            <w:r>
              <w:t xml:space="preserve">/ discounts/ offers – competition. </w:t>
            </w:r>
          </w:p>
          <w:p w14:paraId="32AA6FE3" w14:textId="77777777" w:rsidR="00872CBA" w:rsidRDefault="00872CBA" w:rsidP="007342BD"/>
          <w:p w14:paraId="46B74158" w14:textId="2744AF0D" w:rsidR="00713A24" w:rsidRDefault="00872CBA" w:rsidP="00C1280A">
            <w:r>
              <w:t>Lawsuits</w:t>
            </w:r>
          </w:p>
          <w:p w14:paraId="10FC4FFB" w14:textId="3A9503E3" w:rsidR="0069634C" w:rsidRDefault="0069634C" w:rsidP="00C1280A"/>
          <w:p w14:paraId="01C2DBAF" w14:textId="3C2A4F25" w:rsidR="0069634C" w:rsidRDefault="0069634C" w:rsidP="00C1280A">
            <w:r>
              <w:t xml:space="preserve">Negative press coverage </w:t>
            </w:r>
          </w:p>
          <w:p w14:paraId="562811F3" w14:textId="55BB814D" w:rsidR="00C165AA" w:rsidRDefault="00C165AA" w:rsidP="00C1280A"/>
          <w:p w14:paraId="409858BC" w14:textId="0D792B56" w:rsidR="00C165AA" w:rsidRDefault="00C165AA" w:rsidP="00C1280A"/>
        </w:tc>
      </w:tr>
      <w:tr w:rsidR="00F14D6E" w14:paraId="1835497A" w14:textId="77777777" w:rsidTr="00C1280A">
        <w:tc>
          <w:tcPr>
            <w:tcW w:w="4508" w:type="dxa"/>
          </w:tcPr>
          <w:p w14:paraId="6866D6E7" w14:textId="77777777" w:rsidR="00C1280A" w:rsidRDefault="00C1280A" w:rsidP="00C1280A">
            <w:r>
              <w:t>Opportunities</w:t>
            </w:r>
          </w:p>
        </w:tc>
        <w:tc>
          <w:tcPr>
            <w:tcW w:w="4508" w:type="dxa"/>
          </w:tcPr>
          <w:p w14:paraId="4C4F45CB" w14:textId="77777777" w:rsidR="00C1280A" w:rsidRDefault="00C1280A" w:rsidP="00C1280A">
            <w:r>
              <w:t>Threats</w:t>
            </w:r>
          </w:p>
        </w:tc>
      </w:tr>
      <w:tr w:rsidR="00F14D6E" w14:paraId="1F54490C" w14:textId="77777777" w:rsidTr="00C1280A">
        <w:trPr>
          <w:trHeight w:val="4808"/>
        </w:trPr>
        <w:tc>
          <w:tcPr>
            <w:tcW w:w="4508" w:type="dxa"/>
          </w:tcPr>
          <w:p w14:paraId="4EE06D51" w14:textId="7D6CD307" w:rsidR="00352064" w:rsidRDefault="006758DB" w:rsidP="007342BD">
            <w:r>
              <w:t xml:space="preserve">Reach out to the 23% of population who are not </w:t>
            </w:r>
            <w:r w:rsidR="00A24EC0">
              <w:t xml:space="preserve">I T savvy. </w:t>
            </w:r>
          </w:p>
          <w:p w14:paraId="308AD5ED" w14:textId="77777777" w:rsidR="00C165AA" w:rsidRDefault="00C165AA" w:rsidP="007342BD"/>
          <w:p w14:paraId="10881772" w14:textId="5D8251DC" w:rsidR="00C165AA" w:rsidRDefault="00A24EC0" w:rsidP="007342BD">
            <w:r>
              <w:t>More electric/hybrid cars.</w:t>
            </w:r>
          </w:p>
          <w:p w14:paraId="56C3CBD4" w14:textId="306F5816" w:rsidR="00235119" w:rsidRDefault="00235119" w:rsidP="007342BD"/>
          <w:p w14:paraId="3A931630" w14:textId="5DAF0F66" w:rsidR="00235119" w:rsidRDefault="00235119" w:rsidP="007342BD">
            <w:r>
              <w:t xml:space="preserve">Moving in on areas not already covered by </w:t>
            </w:r>
            <w:r w:rsidR="001F6FD2">
              <w:t>Uber</w:t>
            </w:r>
            <w:r w:rsidR="00A24EC0">
              <w:t>.</w:t>
            </w:r>
          </w:p>
          <w:p w14:paraId="4F5080CC" w14:textId="05A7C6F3" w:rsidR="00235119" w:rsidRDefault="00235119" w:rsidP="007342BD"/>
        </w:tc>
        <w:tc>
          <w:tcPr>
            <w:tcW w:w="4508" w:type="dxa"/>
          </w:tcPr>
          <w:p w14:paraId="2248E6FE" w14:textId="1420D04F" w:rsidR="00C165AA" w:rsidRDefault="00C165AA" w:rsidP="007342BD">
            <w:r>
              <w:t>Policies</w:t>
            </w:r>
            <w:r w:rsidR="0069634C">
              <w:t>, procedures &amp; regulations</w:t>
            </w:r>
          </w:p>
          <w:p w14:paraId="4A73BC58" w14:textId="550D4DCA" w:rsidR="002C328D" w:rsidRDefault="002C328D" w:rsidP="007342BD"/>
          <w:p w14:paraId="7A6E25B5" w14:textId="686A31DA" w:rsidR="002C328D" w:rsidRDefault="002C328D" w:rsidP="007342BD">
            <w:r>
              <w:t>Can be copied and remodelled by competitors</w:t>
            </w:r>
          </w:p>
          <w:p w14:paraId="4D075B40" w14:textId="2E448509" w:rsidR="0069634C" w:rsidRDefault="0069634C" w:rsidP="007342BD"/>
          <w:p w14:paraId="15B07B7F" w14:textId="2D808BB8" w:rsidR="0069634C" w:rsidRDefault="00D673E1" w:rsidP="007342BD">
            <w:r>
              <w:t>Lack of knowledge / customer perceptions</w:t>
            </w:r>
          </w:p>
          <w:p w14:paraId="224E6EF9" w14:textId="77777777" w:rsidR="002C328D" w:rsidRDefault="002C328D" w:rsidP="007342BD"/>
          <w:p w14:paraId="61E9871F" w14:textId="77777777" w:rsidR="00C165AA" w:rsidRDefault="00C165AA" w:rsidP="007342BD"/>
          <w:p w14:paraId="5E69E3C8" w14:textId="61D27543" w:rsidR="00C165AA" w:rsidRDefault="00C165AA" w:rsidP="007342BD"/>
        </w:tc>
      </w:tr>
    </w:tbl>
    <w:p w14:paraId="645F893E"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402101F0" w14:textId="2DBB3587" w:rsidR="00C1280A" w:rsidRDefault="00C1280A" w:rsidP="00C1280A">
      <w:pPr>
        <w:pStyle w:val="Heading2"/>
      </w:pPr>
      <w:bookmarkStart w:id="26" w:name="_Toc65180151"/>
      <w:r>
        <w:lastRenderedPageBreak/>
        <w:t>PEST</w:t>
      </w:r>
      <w:r w:rsidR="00BF472A">
        <w:t>EL</w:t>
      </w:r>
      <w:r>
        <w:t xml:space="preserve"> analysis</w:t>
      </w:r>
      <w:bookmarkEnd w:id="26"/>
    </w:p>
    <w:tbl>
      <w:tblPr>
        <w:tblStyle w:val="TableGrid"/>
        <w:tblW w:w="0" w:type="auto"/>
        <w:tblLook w:val="04A0" w:firstRow="1" w:lastRow="0" w:firstColumn="1" w:lastColumn="0" w:noHBand="0" w:noVBand="1"/>
      </w:tblPr>
      <w:tblGrid>
        <w:gridCol w:w="1980"/>
        <w:gridCol w:w="2977"/>
        <w:gridCol w:w="4059"/>
      </w:tblGrid>
      <w:tr w:rsidR="00C1280A" w14:paraId="494B2FA7" w14:textId="77777777" w:rsidTr="00C1280A">
        <w:tc>
          <w:tcPr>
            <w:tcW w:w="1980" w:type="dxa"/>
          </w:tcPr>
          <w:p w14:paraId="4D543C0A" w14:textId="77777777" w:rsidR="00C1280A" w:rsidRDefault="00C1280A" w:rsidP="00C1280A">
            <w:r>
              <w:t>Element</w:t>
            </w:r>
          </w:p>
        </w:tc>
        <w:tc>
          <w:tcPr>
            <w:tcW w:w="2977" w:type="dxa"/>
          </w:tcPr>
          <w:p w14:paraId="33901C08" w14:textId="77777777" w:rsidR="00C1280A" w:rsidRDefault="00C1280A" w:rsidP="00C1280A">
            <w:r>
              <w:t>Factor</w:t>
            </w:r>
          </w:p>
        </w:tc>
        <w:tc>
          <w:tcPr>
            <w:tcW w:w="4059" w:type="dxa"/>
          </w:tcPr>
          <w:p w14:paraId="3A9034ED" w14:textId="77777777" w:rsidR="00C1280A" w:rsidRDefault="00C1280A" w:rsidP="00C1280A">
            <w:r>
              <w:t>Impact</w:t>
            </w:r>
          </w:p>
        </w:tc>
      </w:tr>
      <w:tr w:rsidR="00C1280A" w14:paraId="22FF6D9A" w14:textId="77777777" w:rsidTr="00C1280A">
        <w:trPr>
          <w:trHeight w:val="2055"/>
        </w:trPr>
        <w:tc>
          <w:tcPr>
            <w:tcW w:w="1980" w:type="dxa"/>
          </w:tcPr>
          <w:p w14:paraId="6470056A" w14:textId="77777777" w:rsidR="00C1280A" w:rsidRDefault="00C1280A" w:rsidP="00C1280A">
            <w:r>
              <w:t>Political</w:t>
            </w:r>
          </w:p>
        </w:tc>
        <w:tc>
          <w:tcPr>
            <w:tcW w:w="2977" w:type="dxa"/>
          </w:tcPr>
          <w:p w14:paraId="1E691283" w14:textId="0DA72E59" w:rsidR="00C1280A" w:rsidRDefault="00CB251C" w:rsidP="00C1280A">
            <w:r>
              <w:t>Policies &amp; procedures</w:t>
            </w:r>
          </w:p>
          <w:p w14:paraId="776086BA" w14:textId="2F8ACDB5" w:rsidR="00023E80" w:rsidRDefault="00023E80" w:rsidP="00C1280A"/>
          <w:p w14:paraId="7B026733" w14:textId="263E168D" w:rsidR="00BF472A" w:rsidRDefault="00BF472A" w:rsidP="00C1280A"/>
          <w:p w14:paraId="388C94FE" w14:textId="5BD36C78" w:rsidR="00023E80" w:rsidRDefault="00023E80" w:rsidP="00C1280A">
            <w:r>
              <w:t>COVID19 2020/2021</w:t>
            </w:r>
            <w:r w:rsidR="00A24EC0">
              <w:t xml:space="preserve"> Worldwide </w:t>
            </w:r>
          </w:p>
        </w:tc>
        <w:tc>
          <w:tcPr>
            <w:tcW w:w="4059" w:type="dxa"/>
          </w:tcPr>
          <w:p w14:paraId="733944DE" w14:textId="3940FFEE" w:rsidR="00C1280A" w:rsidRDefault="00CB251C" w:rsidP="00C1280A">
            <w:r>
              <w:t>Lawsuits when not being followed correctly</w:t>
            </w:r>
          </w:p>
          <w:p w14:paraId="51BD91B5" w14:textId="77777777" w:rsidR="009D5EAA" w:rsidRDefault="009D5EAA" w:rsidP="00C1280A"/>
          <w:p w14:paraId="74679D8D" w14:textId="0DEFD035" w:rsidR="009D5EAA" w:rsidRDefault="00900D75" w:rsidP="00C1280A">
            <w:r>
              <w:t xml:space="preserve">Homeworking / adapting to new procedures </w:t>
            </w:r>
          </w:p>
          <w:p w14:paraId="043C93D1" w14:textId="60B3FFC2" w:rsidR="009D5EAA" w:rsidRDefault="009D5EAA" w:rsidP="00C1280A"/>
        </w:tc>
      </w:tr>
      <w:tr w:rsidR="00C1280A" w14:paraId="49E6B5B1" w14:textId="77777777" w:rsidTr="00C1280A">
        <w:trPr>
          <w:trHeight w:val="1984"/>
        </w:trPr>
        <w:tc>
          <w:tcPr>
            <w:tcW w:w="1980" w:type="dxa"/>
          </w:tcPr>
          <w:p w14:paraId="3C1C7B05" w14:textId="77777777" w:rsidR="00C1280A" w:rsidRDefault="00C1280A" w:rsidP="00C1280A">
            <w:r>
              <w:t>Economical</w:t>
            </w:r>
          </w:p>
        </w:tc>
        <w:tc>
          <w:tcPr>
            <w:tcW w:w="2977" w:type="dxa"/>
          </w:tcPr>
          <w:p w14:paraId="603452E5" w14:textId="4F161B4E" w:rsidR="00C1280A" w:rsidRDefault="00C14707" w:rsidP="00C1280A">
            <w:r>
              <w:t>Inflation Rates</w:t>
            </w:r>
          </w:p>
          <w:p w14:paraId="03A56630" w14:textId="77777777" w:rsidR="00C14707" w:rsidRDefault="00C14707" w:rsidP="00C1280A"/>
          <w:p w14:paraId="762DDFD0" w14:textId="77777777" w:rsidR="00BF472A" w:rsidRDefault="00900D75" w:rsidP="00C1280A">
            <w:r>
              <w:t xml:space="preserve">Branded company </w:t>
            </w:r>
          </w:p>
          <w:p w14:paraId="1127E7FD" w14:textId="77777777" w:rsidR="00900D75" w:rsidRDefault="00900D75" w:rsidP="00900D75"/>
          <w:p w14:paraId="2BA852FF" w14:textId="08DC2A95" w:rsidR="00900D75" w:rsidRPr="00900D75" w:rsidRDefault="00900D75" w:rsidP="00900D75">
            <w:r>
              <w:t xml:space="preserve">Employment opportunities </w:t>
            </w:r>
          </w:p>
        </w:tc>
        <w:tc>
          <w:tcPr>
            <w:tcW w:w="4059" w:type="dxa"/>
          </w:tcPr>
          <w:p w14:paraId="786CEDD8" w14:textId="1F88FD66" w:rsidR="00C1280A" w:rsidRDefault="00C14707" w:rsidP="00C1280A">
            <w:r>
              <w:t xml:space="preserve">This could impact on </w:t>
            </w:r>
            <w:r w:rsidR="001F6FD2">
              <w:t>Uber</w:t>
            </w:r>
            <w:r>
              <w:t>’s pricing.</w:t>
            </w:r>
          </w:p>
          <w:p w14:paraId="01069F64" w14:textId="77777777" w:rsidR="00900D75" w:rsidRPr="00900D75" w:rsidRDefault="00900D75" w:rsidP="00900D75"/>
          <w:p w14:paraId="6453E8CA" w14:textId="7BE966DF" w:rsidR="00900D75" w:rsidRDefault="00900D75" w:rsidP="00900D75">
            <w:r>
              <w:t xml:space="preserve">Marketing opportunities </w:t>
            </w:r>
          </w:p>
          <w:p w14:paraId="33CFE15C" w14:textId="77777777" w:rsidR="00900D75" w:rsidRDefault="00900D75" w:rsidP="00900D75"/>
          <w:p w14:paraId="7384D4DA" w14:textId="41B4BBEF" w:rsidR="00900D75" w:rsidRPr="00900D75" w:rsidRDefault="00900D75" w:rsidP="00900D75">
            <w:r>
              <w:t xml:space="preserve">Help the unemployed </w:t>
            </w:r>
          </w:p>
        </w:tc>
      </w:tr>
      <w:tr w:rsidR="00C1280A" w14:paraId="260E862C" w14:textId="77777777" w:rsidTr="00C1280A">
        <w:trPr>
          <w:trHeight w:val="2063"/>
        </w:trPr>
        <w:tc>
          <w:tcPr>
            <w:tcW w:w="1980" w:type="dxa"/>
          </w:tcPr>
          <w:p w14:paraId="32D522F0" w14:textId="77777777" w:rsidR="00C1280A" w:rsidRDefault="00C1280A" w:rsidP="00C1280A">
            <w:r>
              <w:t>Social</w:t>
            </w:r>
          </w:p>
        </w:tc>
        <w:tc>
          <w:tcPr>
            <w:tcW w:w="2977" w:type="dxa"/>
          </w:tcPr>
          <w:p w14:paraId="39A48CFB" w14:textId="1E22580E" w:rsidR="00C1280A" w:rsidRDefault="00C14707" w:rsidP="00C1280A">
            <w:r>
              <w:t>Seasonal</w:t>
            </w:r>
            <w:r w:rsidR="00CB251C">
              <w:t xml:space="preserve"> </w:t>
            </w:r>
            <w:r>
              <w:t>/ peak times</w:t>
            </w:r>
          </w:p>
          <w:p w14:paraId="4764230E" w14:textId="77777777" w:rsidR="00C14707" w:rsidRDefault="00C14707" w:rsidP="00C1280A"/>
          <w:p w14:paraId="3DCA743F" w14:textId="77777777" w:rsidR="00CB251C" w:rsidRDefault="00CB251C" w:rsidP="00C1280A"/>
          <w:p w14:paraId="35AA30A6" w14:textId="104E6A62" w:rsidR="00CB251C" w:rsidRDefault="00CB251C" w:rsidP="00C1280A">
            <w:r>
              <w:t xml:space="preserve">App based service </w:t>
            </w:r>
          </w:p>
        </w:tc>
        <w:tc>
          <w:tcPr>
            <w:tcW w:w="4059" w:type="dxa"/>
          </w:tcPr>
          <w:p w14:paraId="17682610" w14:textId="05D71E3B" w:rsidR="00CB251C" w:rsidRDefault="005A3A59" w:rsidP="00C1280A">
            <w:r>
              <w:t>Increased demand for drivers at certain times</w:t>
            </w:r>
          </w:p>
          <w:p w14:paraId="4E84F7E1" w14:textId="77777777" w:rsidR="00CB251C" w:rsidRDefault="00CB251C" w:rsidP="00C1280A"/>
          <w:p w14:paraId="5D191384" w14:textId="0E90BB0F" w:rsidR="00CB251C" w:rsidRDefault="00CB251C" w:rsidP="00C1280A">
            <w:r>
              <w:t xml:space="preserve">Safety &amp; reliability </w:t>
            </w:r>
            <w:r w:rsidR="005A3A59">
              <w:t>of IT</w:t>
            </w:r>
            <w:r w:rsidR="00900D75">
              <w:t xml:space="preserve"> questioned </w:t>
            </w:r>
          </w:p>
        </w:tc>
      </w:tr>
      <w:tr w:rsidR="00C1280A" w14:paraId="2A1E3784" w14:textId="77777777" w:rsidTr="00C1280A">
        <w:trPr>
          <w:trHeight w:val="1837"/>
        </w:trPr>
        <w:tc>
          <w:tcPr>
            <w:tcW w:w="1980" w:type="dxa"/>
          </w:tcPr>
          <w:p w14:paraId="163E09F2" w14:textId="77777777" w:rsidR="00C1280A" w:rsidRDefault="00C1280A" w:rsidP="00C1280A">
            <w:r>
              <w:t>Technological</w:t>
            </w:r>
          </w:p>
        </w:tc>
        <w:tc>
          <w:tcPr>
            <w:tcW w:w="2977" w:type="dxa"/>
          </w:tcPr>
          <w:p w14:paraId="557BF87C" w14:textId="77777777" w:rsidR="00C1280A" w:rsidRDefault="00BF472A" w:rsidP="00C1280A">
            <w:r>
              <w:t xml:space="preserve">IT based service </w:t>
            </w:r>
          </w:p>
          <w:p w14:paraId="4E135059" w14:textId="77777777" w:rsidR="00BF472A" w:rsidRDefault="00BF472A" w:rsidP="00C1280A"/>
          <w:p w14:paraId="191E250F" w14:textId="77777777" w:rsidR="00BF472A" w:rsidRDefault="00BF472A" w:rsidP="00C1280A"/>
          <w:p w14:paraId="65105916" w14:textId="6946785E" w:rsidR="00BF472A" w:rsidRDefault="00BF472A" w:rsidP="00C1280A">
            <w:r>
              <w:t xml:space="preserve">Social Media </w:t>
            </w:r>
          </w:p>
        </w:tc>
        <w:tc>
          <w:tcPr>
            <w:tcW w:w="4059" w:type="dxa"/>
          </w:tcPr>
          <w:p w14:paraId="2CF6E8D7" w14:textId="77777777" w:rsidR="00C1280A" w:rsidRDefault="00BF472A" w:rsidP="00C1280A">
            <w:r>
              <w:t xml:space="preserve">Missing out on 23% of the population who are not IT savvy </w:t>
            </w:r>
          </w:p>
          <w:p w14:paraId="56189A2D" w14:textId="77777777" w:rsidR="00BF472A" w:rsidRDefault="00BF472A" w:rsidP="00C1280A"/>
          <w:p w14:paraId="3F368878" w14:textId="0C65336A" w:rsidR="00BF472A" w:rsidRDefault="00BF472A" w:rsidP="00C1280A">
            <w:r>
              <w:t xml:space="preserve">Positive and negative press coverage </w:t>
            </w:r>
          </w:p>
        </w:tc>
      </w:tr>
      <w:tr w:rsidR="00C1280A" w14:paraId="6F79A92A" w14:textId="77777777" w:rsidTr="00C1280A">
        <w:trPr>
          <w:trHeight w:val="1658"/>
        </w:trPr>
        <w:tc>
          <w:tcPr>
            <w:tcW w:w="1980" w:type="dxa"/>
          </w:tcPr>
          <w:p w14:paraId="64448736" w14:textId="77777777" w:rsidR="00C1280A" w:rsidRDefault="00C1280A" w:rsidP="00C1280A">
            <w:r>
              <w:t>Environmental</w:t>
            </w:r>
          </w:p>
        </w:tc>
        <w:tc>
          <w:tcPr>
            <w:tcW w:w="2977" w:type="dxa"/>
          </w:tcPr>
          <w:p w14:paraId="65C36168" w14:textId="77777777" w:rsidR="005A3A59" w:rsidRDefault="00CB251C" w:rsidP="00C1280A">
            <w:r>
              <w:t xml:space="preserve">Traffic </w:t>
            </w:r>
          </w:p>
          <w:p w14:paraId="32E2AB52" w14:textId="77777777" w:rsidR="005A3A59" w:rsidRDefault="005A3A59" w:rsidP="00C1280A"/>
          <w:p w14:paraId="6C31F089" w14:textId="77777777" w:rsidR="00C1280A" w:rsidRDefault="005A3A59" w:rsidP="00C1280A">
            <w:r>
              <w:t>F</w:t>
            </w:r>
            <w:r w:rsidR="00CB251C">
              <w:t xml:space="preserve">uel </w:t>
            </w:r>
          </w:p>
          <w:p w14:paraId="50D2A895" w14:textId="77777777" w:rsidR="005A3A59" w:rsidRDefault="005A3A59" w:rsidP="00C1280A"/>
          <w:p w14:paraId="34040EAA" w14:textId="4ED1FC10" w:rsidR="005A3A59" w:rsidRDefault="00900D75" w:rsidP="00C1280A">
            <w:r>
              <w:t xml:space="preserve">Pollution </w:t>
            </w:r>
          </w:p>
        </w:tc>
        <w:tc>
          <w:tcPr>
            <w:tcW w:w="4059" w:type="dxa"/>
          </w:tcPr>
          <w:p w14:paraId="52D58557" w14:textId="77777777" w:rsidR="00C1280A" w:rsidRDefault="005A3A59" w:rsidP="00C1280A">
            <w:r>
              <w:t xml:space="preserve">Delays / costs </w:t>
            </w:r>
          </w:p>
          <w:p w14:paraId="345B3C16" w14:textId="77777777" w:rsidR="005A3A59" w:rsidRDefault="005A3A59" w:rsidP="005A3A59"/>
          <w:p w14:paraId="223AEC9C" w14:textId="77777777" w:rsidR="005A3A59" w:rsidRDefault="005A3A59" w:rsidP="005A3A59">
            <w:r>
              <w:t>Costs</w:t>
            </w:r>
          </w:p>
          <w:p w14:paraId="47238DC9" w14:textId="77777777" w:rsidR="005A3A59" w:rsidRDefault="005A3A59" w:rsidP="005A3A59"/>
          <w:p w14:paraId="1AB366C1" w14:textId="2C90619D" w:rsidR="005A3A59" w:rsidRPr="005A3A59" w:rsidRDefault="005A3A59" w:rsidP="005A3A59">
            <w:r>
              <w:t xml:space="preserve"> </w:t>
            </w:r>
            <w:r w:rsidR="00900D75">
              <w:t xml:space="preserve">Global warming </w:t>
            </w:r>
          </w:p>
        </w:tc>
      </w:tr>
      <w:tr w:rsidR="00C1280A" w14:paraId="25178F19" w14:textId="77777777" w:rsidTr="00C1280A">
        <w:trPr>
          <w:trHeight w:val="2372"/>
        </w:trPr>
        <w:tc>
          <w:tcPr>
            <w:tcW w:w="1980" w:type="dxa"/>
          </w:tcPr>
          <w:p w14:paraId="295BB329" w14:textId="77777777" w:rsidR="00C1280A" w:rsidRDefault="00C1280A" w:rsidP="00C1280A">
            <w:r>
              <w:t>Legal</w:t>
            </w:r>
          </w:p>
        </w:tc>
        <w:tc>
          <w:tcPr>
            <w:tcW w:w="2977" w:type="dxa"/>
          </w:tcPr>
          <w:p w14:paraId="550E2DBD" w14:textId="77777777" w:rsidR="00C1280A" w:rsidRDefault="00CB251C" w:rsidP="00C1280A">
            <w:r>
              <w:t xml:space="preserve">Lawsuits </w:t>
            </w:r>
          </w:p>
          <w:p w14:paraId="6BBD25B7" w14:textId="77777777" w:rsidR="00CB251C" w:rsidRDefault="00CB251C" w:rsidP="00C1280A"/>
          <w:p w14:paraId="3DF4EBF5" w14:textId="2C113FEF" w:rsidR="00CB251C" w:rsidRDefault="003E635D" w:rsidP="00C1280A">
            <w:r>
              <w:t>Laws</w:t>
            </w:r>
          </w:p>
        </w:tc>
        <w:tc>
          <w:tcPr>
            <w:tcW w:w="4059" w:type="dxa"/>
          </w:tcPr>
          <w:p w14:paraId="0937BA4A" w14:textId="77777777" w:rsidR="00C1280A" w:rsidRDefault="00CB251C" w:rsidP="00C1280A">
            <w:r>
              <w:t xml:space="preserve">Loss of revenue / negative press </w:t>
            </w:r>
          </w:p>
          <w:p w14:paraId="229FDDA8" w14:textId="77777777" w:rsidR="003E635D" w:rsidRDefault="003E635D" w:rsidP="003E635D"/>
          <w:p w14:paraId="780CFB74" w14:textId="608A615D" w:rsidR="003E635D" w:rsidRPr="003E635D" w:rsidRDefault="003E635D" w:rsidP="003E635D">
            <w:r>
              <w:t xml:space="preserve">Varied laws worldwide on minimum wage requirements </w:t>
            </w:r>
          </w:p>
        </w:tc>
      </w:tr>
    </w:tbl>
    <w:p w14:paraId="180E1A1F" w14:textId="77777777" w:rsidR="00C1280A" w:rsidRDefault="00C1280A">
      <w:bookmarkStart w:id="27" w:name="_Toc57123642"/>
      <w:r>
        <w:br w:type="page"/>
      </w:r>
    </w:p>
    <w:p w14:paraId="5C05F9B5" w14:textId="1D260FFC" w:rsidR="008B0D55" w:rsidRDefault="009E7C18" w:rsidP="008B0D55">
      <w:pPr>
        <w:pStyle w:val="Heading1"/>
      </w:pPr>
      <w:bookmarkStart w:id="28" w:name="_Toc65180152"/>
      <w:r>
        <w:lastRenderedPageBreak/>
        <w:t>Reference</w:t>
      </w:r>
      <w:bookmarkEnd w:id="27"/>
      <w:r w:rsidR="00C1280A">
        <w:t xml:space="preserve"> List</w:t>
      </w:r>
      <w:bookmarkEnd w:id="28"/>
    </w:p>
    <w:bookmarkStart w:id="29" w:name="_Hlk65177610"/>
    <w:bookmarkStart w:id="30" w:name="_Hlk65178220"/>
    <w:p w14:paraId="16FE038A" w14:textId="77777777" w:rsidR="000F3643" w:rsidRPr="000F3643" w:rsidRDefault="000F3643" w:rsidP="000F3643">
      <w:pPr>
        <w:shd w:val="clear" w:color="auto" w:fill="FFFFFF"/>
        <w:spacing w:after="0" w:line="240" w:lineRule="auto"/>
        <w:rPr>
          <w:rFonts w:eastAsia="Times New Roman" w:cs="Arial"/>
          <w:color w:val="1A0DAB"/>
          <w:lang w:eastAsia="en-GB"/>
        </w:rPr>
      </w:pPr>
      <w:r>
        <w:rPr>
          <w:rFonts w:eastAsia="Times New Roman" w:cs="Arial"/>
          <w:color w:val="1A0DAB"/>
          <w:spacing w:val="5"/>
          <w:lang w:eastAsia="en-GB"/>
        </w:rPr>
        <w:fldChar w:fldCharType="begin"/>
      </w:r>
      <w:r>
        <w:rPr>
          <w:rFonts w:eastAsia="Times New Roman" w:cs="Arial"/>
          <w:color w:val="1A0DAB"/>
          <w:spacing w:val="5"/>
          <w:lang w:eastAsia="en-GB"/>
        </w:rPr>
        <w:instrText xml:space="preserve"> HYPERLINK "http://</w:instrText>
      </w:r>
      <w:r w:rsidRPr="000F3643">
        <w:rPr>
          <w:rFonts w:eastAsia="Times New Roman" w:cs="Arial"/>
          <w:color w:val="1A0DAB"/>
          <w:spacing w:val="5"/>
          <w:lang w:eastAsia="en-GB"/>
        </w:rPr>
        <w:instrText>Average Salary in London, England - PayScale</w:instrText>
      </w:r>
    </w:p>
    <w:p w14:paraId="29DA911D" w14:textId="77777777" w:rsidR="000F3643" w:rsidRPr="000F3643" w:rsidRDefault="000F3643" w:rsidP="000F3643">
      <w:pPr>
        <w:rPr>
          <w:rFonts w:eastAsia="Times New Roman" w:cs="Arial"/>
          <w:color w:val="1A0DAB"/>
          <w:lang w:eastAsia="en-GB"/>
        </w:rPr>
      </w:pPr>
      <w:r w:rsidRPr="000F3643">
        <w:rPr>
          <w:rFonts w:eastAsia="Times New Roman" w:cs="Arial"/>
          <w:color w:val="1A0DAB"/>
          <w:spacing w:val="4"/>
          <w:lang w:eastAsia="en-GB"/>
        </w:rPr>
        <w:instrText>www.payscale.com › research › UK › Salary (Accessed on 19</w:instrText>
      </w:r>
      <w:r w:rsidRPr="000F3643">
        <w:rPr>
          <w:rFonts w:eastAsia="Times New Roman" w:cs="Arial"/>
          <w:color w:val="1A0DAB"/>
          <w:spacing w:val="4"/>
          <w:vertAlign w:val="superscript"/>
          <w:lang w:eastAsia="en-GB"/>
        </w:rPr>
        <w:instrText>th</w:instrText>
      </w:r>
      <w:r w:rsidRPr="000F3643">
        <w:rPr>
          <w:rFonts w:eastAsia="Times New Roman" w:cs="Arial"/>
          <w:color w:val="1A0DAB"/>
          <w:spacing w:val="4"/>
          <w:lang w:eastAsia="en-GB"/>
        </w:rPr>
        <w:instrText xml:space="preserve"> February 2021)   </w:instrText>
      </w:r>
    </w:p>
    <w:p w14:paraId="40FDC00E" w14:textId="77777777" w:rsidR="000F3643" w:rsidRPr="00F678EA" w:rsidRDefault="000F3643" w:rsidP="000F3643">
      <w:pPr>
        <w:shd w:val="clear" w:color="auto" w:fill="FFFFFF"/>
        <w:spacing w:after="0" w:line="240" w:lineRule="auto"/>
        <w:rPr>
          <w:rStyle w:val="Hyperlink"/>
          <w:rFonts w:eastAsia="Times New Roman" w:cs="Arial"/>
          <w:lang w:eastAsia="en-GB"/>
        </w:rPr>
      </w:pPr>
      <w:r>
        <w:rPr>
          <w:rFonts w:eastAsia="Times New Roman" w:cs="Arial"/>
          <w:color w:val="1A0DAB"/>
          <w:spacing w:val="5"/>
          <w:lang w:eastAsia="en-GB"/>
        </w:rPr>
        <w:instrText xml:space="preserve">" </w:instrText>
      </w:r>
      <w:r>
        <w:rPr>
          <w:rFonts w:eastAsia="Times New Roman" w:cs="Arial"/>
          <w:color w:val="1A0DAB"/>
          <w:spacing w:val="5"/>
          <w:lang w:eastAsia="en-GB"/>
        </w:rPr>
        <w:fldChar w:fldCharType="separate"/>
      </w:r>
      <w:r w:rsidRPr="00F678EA">
        <w:rPr>
          <w:rStyle w:val="Hyperlink"/>
          <w:rFonts w:eastAsia="Times New Roman" w:cs="Arial"/>
          <w:spacing w:val="5"/>
          <w:lang w:eastAsia="en-GB"/>
        </w:rPr>
        <w:t>Average Salary in London, England - PayScale</w:t>
      </w:r>
    </w:p>
    <w:p w14:paraId="61BDAD9A" w14:textId="77777777" w:rsidR="000F3643" w:rsidRPr="00F678EA" w:rsidRDefault="000F3643" w:rsidP="000F3643">
      <w:pPr>
        <w:rPr>
          <w:rStyle w:val="Hyperlink"/>
          <w:rFonts w:eastAsia="Times New Roman" w:cs="Arial"/>
          <w:lang w:eastAsia="en-GB"/>
        </w:rPr>
      </w:pPr>
      <w:bookmarkStart w:id="31" w:name="_Hlk64722754"/>
      <w:r w:rsidRPr="00F678EA">
        <w:rPr>
          <w:rStyle w:val="Hyperlink"/>
          <w:rFonts w:eastAsia="Times New Roman" w:cs="Arial"/>
          <w:spacing w:val="4"/>
          <w:lang w:eastAsia="en-GB"/>
        </w:rPr>
        <w:t>www.payscale.com </w:t>
      </w:r>
      <w:bookmarkEnd w:id="31"/>
      <w:r w:rsidRPr="00F678EA">
        <w:rPr>
          <w:rStyle w:val="Hyperlink"/>
          <w:rFonts w:eastAsia="Times New Roman" w:cs="Arial"/>
          <w:spacing w:val="4"/>
          <w:lang w:eastAsia="en-GB"/>
        </w:rPr>
        <w:t>› research › UK › Salary (Accessed on 19</w:t>
      </w:r>
      <w:r w:rsidRPr="00F678EA">
        <w:rPr>
          <w:rStyle w:val="Hyperlink"/>
          <w:rFonts w:eastAsia="Times New Roman" w:cs="Arial"/>
          <w:spacing w:val="4"/>
          <w:vertAlign w:val="superscript"/>
          <w:lang w:eastAsia="en-GB"/>
        </w:rPr>
        <w:t>th</w:t>
      </w:r>
      <w:r w:rsidRPr="00F678EA">
        <w:rPr>
          <w:rStyle w:val="Hyperlink"/>
          <w:rFonts w:eastAsia="Times New Roman" w:cs="Arial"/>
          <w:spacing w:val="4"/>
          <w:lang w:eastAsia="en-GB"/>
        </w:rPr>
        <w:t xml:space="preserve"> February 2021)</w:t>
      </w:r>
      <w:bookmarkEnd w:id="30"/>
      <w:r w:rsidRPr="00F678EA">
        <w:rPr>
          <w:rStyle w:val="Hyperlink"/>
          <w:rFonts w:eastAsia="Times New Roman" w:cs="Arial"/>
          <w:spacing w:val="4"/>
          <w:lang w:eastAsia="en-GB"/>
        </w:rPr>
        <w:t xml:space="preserve">   </w:t>
      </w:r>
    </w:p>
    <w:bookmarkEnd w:id="29"/>
    <w:p w14:paraId="71D65AFE" w14:textId="3A174D24" w:rsidR="000F3643" w:rsidRDefault="000F3643" w:rsidP="000F3643">
      <w:r>
        <w:rPr>
          <w:rFonts w:eastAsia="Times New Roman" w:cs="Arial"/>
          <w:color w:val="1A0DAB"/>
          <w:spacing w:val="5"/>
          <w:lang w:eastAsia="en-GB"/>
        </w:rPr>
        <w:fldChar w:fldCharType="end"/>
      </w:r>
      <w:r w:rsidRPr="00B129D2">
        <w:t>Berger, Thor et al., 2019. Uber happy? Work and well-being in the ‘Gig Economy.’ Economic policy, 34(99), pp.429–477.</w:t>
      </w:r>
    </w:p>
    <w:p w14:paraId="0D9D7D09" w14:textId="77777777" w:rsidR="000F3643" w:rsidRPr="00DE777F" w:rsidRDefault="000F3643" w:rsidP="000F3643">
      <w:pPr>
        <w:rPr>
          <w:rFonts w:cs="Helvetica"/>
          <w:color w:val="006621"/>
          <w:shd w:val="clear" w:color="auto" w:fill="FFFFFF"/>
        </w:rPr>
      </w:pPr>
      <w:r w:rsidRPr="00B129D2">
        <w:t>Lee, D. (2020) ‘What next for Uber; FINANCIAL TIMES, 28</w:t>
      </w:r>
      <w:r w:rsidRPr="00DE777F">
        <w:rPr>
          <w:vertAlign w:val="superscript"/>
        </w:rPr>
        <w:t>th</w:t>
      </w:r>
      <w:r w:rsidRPr="00B129D2">
        <w:t xml:space="preserve"> October. Available at </w:t>
      </w:r>
      <w:hyperlink r:id="rId14" w:history="1">
        <w:r w:rsidRPr="00DE777F">
          <w:rPr>
            <w:rStyle w:val="Hyperlink"/>
            <w:rFonts w:cs="Helvetica"/>
            <w:shd w:val="clear" w:color="auto" w:fill="FFFFFF"/>
          </w:rPr>
          <w:t>https://www.ft.com/content/1bf57b48-0af5-4386-af4c-c2005a4dc3e6</w:t>
        </w:r>
      </w:hyperlink>
      <w:r w:rsidRPr="00DE777F">
        <w:rPr>
          <w:rFonts w:cs="Helvetica"/>
          <w:color w:val="006621"/>
          <w:shd w:val="clear" w:color="auto" w:fill="FFFFFF"/>
        </w:rPr>
        <w:t xml:space="preserve"> (Accessed 16th February 2021).</w:t>
      </w:r>
    </w:p>
    <w:p w14:paraId="106279A9" w14:textId="77777777" w:rsidR="000F3643" w:rsidRDefault="000F3643" w:rsidP="000F3643">
      <w:pPr>
        <w:rPr>
          <w:rFonts w:cs="Arial"/>
          <w:b/>
          <w:bCs/>
          <w:color w:val="666666"/>
          <w:lang w:eastAsia="en-GB"/>
        </w:rPr>
      </w:pPr>
      <w:r w:rsidRPr="00B129D2">
        <w:rPr>
          <w:rFonts w:cs="Arial"/>
          <w:b/>
          <w:bCs/>
          <w:color w:val="666666"/>
          <w:lang w:eastAsia="en-GB"/>
        </w:rPr>
        <w:t>Levin, T. S. (2016) ‘Uber Lawsuits Timeline: Company ordered to pay out $161.9m since 2009’. The Guardian, 13</w:t>
      </w:r>
      <w:r w:rsidRPr="00B129D2">
        <w:rPr>
          <w:rFonts w:cs="Arial"/>
          <w:b/>
          <w:bCs/>
          <w:color w:val="666666"/>
          <w:vertAlign w:val="superscript"/>
          <w:lang w:eastAsia="en-GB"/>
        </w:rPr>
        <w:t>th</w:t>
      </w:r>
      <w:r w:rsidRPr="00B129D2">
        <w:rPr>
          <w:rFonts w:cs="Arial"/>
          <w:b/>
          <w:bCs/>
          <w:color w:val="666666"/>
          <w:lang w:eastAsia="en-GB"/>
        </w:rPr>
        <w:t xml:space="preserve"> April 2016.</w:t>
      </w:r>
      <w:r>
        <w:rPr>
          <w:rFonts w:cs="Arial"/>
          <w:b/>
          <w:bCs/>
          <w:color w:val="666666"/>
          <w:lang w:eastAsia="en-GB"/>
        </w:rPr>
        <w:t xml:space="preserve"> </w:t>
      </w:r>
      <w:r w:rsidRPr="00B129D2">
        <w:rPr>
          <w:rFonts w:cs="Arial"/>
          <w:b/>
          <w:bCs/>
          <w:color w:val="666666"/>
          <w:lang w:eastAsia="en-GB"/>
        </w:rPr>
        <w:t xml:space="preserve">Available at: </w:t>
      </w:r>
      <w:r>
        <w:rPr>
          <w:rFonts w:cs="Arial"/>
          <w:b/>
          <w:bCs/>
          <w:color w:val="666666"/>
          <w:lang w:eastAsia="en-GB"/>
        </w:rPr>
        <w:t xml:space="preserve"> </w:t>
      </w:r>
      <w:hyperlink r:id="rId15" w:history="1">
        <w:r w:rsidRPr="00B129D2">
          <w:rPr>
            <w:rStyle w:val="Hyperlink"/>
          </w:rPr>
          <w:t>https://www.theguardian.com/technology/2016/apr/13/Uber-lawsuits-619-million-ride-hailing-app</w:t>
        </w:r>
      </w:hyperlink>
      <w:r w:rsidRPr="00B129D2">
        <w:t xml:space="preserve"> </w:t>
      </w:r>
    </w:p>
    <w:p w14:paraId="641BB5D6" w14:textId="768814A9" w:rsidR="000F3643" w:rsidRPr="00DE777F" w:rsidRDefault="000F3643" w:rsidP="000F3643">
      <w:pPr>
        <w:rPr>
          <w:color w:val="555555"/>
          <w:shd w:val="clear" w:color="auto" w:fill="FFFFFF"/>
        </w:rPr>
      </w:pPr>
      <w:r w:rsidRPr="00DE777F">
        <w:rPr>
          <w:rFonts w:cs="Arial"/>
          <w:color w:val="333333"/>
          <w:shd w:val="clear" w:color="auto" w:fill="FFFFFF"/>
        </w:rPr>
        <w:t xml:space="preserve">Peter Fleming, Carl Rhodes &amp; </w:t>
      </w:r>
      <w:proofErr w:type="spellStart"/>
      <w:r w:rsidRPr="00DE777F">
        <w:rPr>
          <w:rFonts w:cs="Arial"/>
          <w:color w:val="333333"/>
          <w:shd w:val="clear" w:color="auto" w:fill="FFFFFF"/>
        </w:rPr>
        <w:t>Kyoung-Hee</w:t>
      </w:r>
      <w:proofErr w:type="spellEnd"/>
      <w:r w:rsidRPr="00DE777F">
        <w:rPr>
          <w:rFonts w:cs="Arial"/>
          <w:color w:val="333333"/>
          <w:shd w:val="clear" w:color="auto" w:fill="FFFFFF"/>
        </w:rPr>
        <w:t xml:space="preserve"> Yu (2019) on why Uber </w:t>
      </w:r>
      <w:r w:rsidRPr="00DE777F">
        <w:rPr>
          <w:rFonts w:cs="Arial"/>
          <w:i/>
          <w:iCs/>
          <w:color w:val="333333"/>
          <w:shd w:val="clear" w:color="auto" w:fill="FFFFFF"/>
        </w:rPr>
        <w:t>has not</w:t>
      </w:r>
      <w:r w:rsidRPr="00DE777F">
        <w:rPr>
          <w:rFonts w:cs="Arial"/>
          <w:color w:val="333333"/>
          <w:shd w:val="clear" w:color="auto" w:fill="FFFFFF"/>
        </w:rPr>
        <w:t> taken over the world, Economy and Society, 48:4, 488-509, DOI: </w:t>
      </w:r>
      <w:hyperlink r:id="rId16" w:history="1">
        <w:r w:rsidRPr="00DE777F">
          <w:rPr>
            <w:rFonts w:cs="Arial"/>
            <w:color w:val="333333"/>
            <w:u w:val="single"/>
            <w:shd w:val="clear" w:color="auto" w:fill="FFFFFF"/>
          </w:rPr>
          <w:t>10.1080/03085147.2019.1685744</w:t>
        </w:r>
      </w:hyperlink>
    </w:p>
    <w:p w14:paraId="221F4CF9" w14:textId="04C03C05" w:rsidR="000F3643" w:rsidRPr="000F3643" w:rsidRDefault="000F3643" w:rsidP="000F3643">
      <w:proofErr w:type="spellStart"/>
      <w:r w:rsidRPr="00B129D2">
        <w:t>Peticca</w:t>
      </w:r>
      <w:proofErr w:type="spellEnd"/>
      <w:r w:rsidRPr="00B129D2">
        <w:t xml:space="preserve">-Harris, A., </w:t>
      </w:r>
      <w:proofErr w:type="spellStart"/>
      <w:r w:rsidRPr="00B129D2">
        <w:t>deGama</w:t>
      </w:r>
      <w:proofErr w:type="spellEnd"/>
      <w:r w:rsidRPr="00B129D2">
        <w:t xml:space="preserve">, N. and Ravishankar, M. N. (2020) ‘Postcapitalist precarious work and those in the ‘drivers’ seat: Exploring the motivations and lived experiences of Uber drivers in Canada’, Organization, 27(1), pp. 36–59. </w:t>
      </w:r>
      <w:proofErr w:type="spellStart"/>
      <w:r w:rsidRPr="00B129D2">
        <w:t>doi</w:t>
      </w:r>
      <w:proofErr w:type="spellEnd"/>
      <w:r w:rsidRPr="00B129D2">
        <w:t>: 10.1177/1350508418757332.</w:t>
      </w:r>
    </w:p>
    <w:p w14:paraId="2EA8B379" w14:textId="77777777" w:rsidR="000F3643" w:rsidRPr="00DE777F" w:rsidRDefault="000F3643" w:rsidP="000F3643">
      <w:pPr>
        <w:rPr>
          <w:color w:val="555555"/>
          <w:shd w:val="clear" w:color="auto" w:fill="FFFFFF"/>
        </w:rPr>
      </w:pPr>
      <w:r w:rsidRPr="00DE777F">
        <w:rPr>
          <w:color w:val="555555"/>
          <w:shd w:val="clear" w:color="auto" w:fill="FFFFFF"/>
        </w:rPr>
        <w:t>STHAPIT, E. and BJÖRK, P., 2019. Sources of value co-destruction: Uber customer perspectives. </w:t>
      </w:r>
      <w:r w:rsidRPr="00DE777F">
        <w:rPr>
          <w:i/>
          <w:iCs/>
          <w:color w:val="555555"/>
          <w:shd w:val="clear" w:color="auto" w:fill="FFFFFF"/>
        </w:rPr>
        <w:t xml:space="preserve">Tourism Review of AIEST - International Association of Scientific Experts in </w:t>
      </w:r>
    </w:p>
    <w:p w14:paraId="6DD22B4C" w14:textId="48F5D5C4" w:rsidR="00670C78" w:rsidRDefault="000F3643" w:rsidP="00670C78">
      <w:hyperlink r:id="rId17" w:history="1">
        <w:r w:rsidRPr="000D1C36">
          <w:rPr>
            <w:rStyle w:val="Hyperlink"/>
          </w:rPr>
          <w:t>https://uk.trustpilot.com/review/www.Uber.com</w:t>
        </w:r>
      </w:hyperlink>
      <w:r w:rsidR="00B06093" w:rsidRPr="00B129D2">
        <w:t xml:space="preserve">  </w:t>
      </w:r>
    </w:p>
    <w:p w14:paraId="4E4366DB" w14:textId="77777777" w:rsidR="000F3643" w:rsidRPr="00B129D2" w:rsidRDefault="000F3643" w:rsidP="000F3643">
      <w:pPr>
        <w:spacing w:after="0" w:line="360" w:lineRule="atLeast"/>
        <w:outlineLvl w:val="1"/>
        <w:rPr>
          <w:rFonts w:eastAsia="Times New Roman" w:cs="Arial"/>
          <w:b/>
          <w:bCs/>
          <w:lang w:eastAsia="en-GB"/>
        </w:rPr>
      </w:pPr>
      <w:hyperlink r:id="rId18" w:tgtFrame="_blank" w:history="1">
        <w:bookmarkStart w:id="32" w:name="_Toc65180153"/>
        <w:r w:rsidRPr="00B129D2">
          <w:rPr>
            <w:rFonts w:eastAsia="Times New Roman" w:cs="Arial"/>
            <w:b/>
            <w:bCs/>
            <w:color w:val="1A0DAB"/>
            <w:u w:val="single"/>
            <w:lang w:eastAsia="en-GB"/>
          </w:rPr>
          <w:t>Uber drivers are workers not self-employed ... - bbc.com</w:t>
        </w:r>
        <w:bookmarkEnd w:id="32"/>
      </w:hyperlink>
    </w:p>
    <w:p w14:paraId="0ACDB62E" w14:textId="1225D7D5" w:rsidR="000F3643" w:rsidRDefault="000F3643" w:rsidP="000F3643">
      <w:pPr>
        <w:shd w:val="clear" w:color="auto" w:fill="FFFFFF"/>
        <w:spacing w:after="0" w:line="240" w:lineRule="auto"/>
        <w:rPr>
          <w:rFonts w:cs="Arial"/>
          <w:b/>
          <w:bCs/>
          <w:color w:val="666666"/>
          <w:lang w:eastAsia="en-GB"/>
        </w:rPr>
      </w:pPr>
      <w:r w:rsidRPr="00B129D2">
        <w:rPr>
          <w:shd w:val="clear" w:color="auto" w:fill="FFFFFF"/>
          <w:lang w:eastAsia="en-GB"/>
        </w:rPr>
        <w:t>https://www.bbc.com/news/business-56123668</w:t>
      </w:r>
      <w:r w:rsidRPr="00B129D2">
        <w:rPr>
          <w:rFonts w:cs="Arial"/>
          <w:b/>
          <w:bCs/>
          <w:color w:val="666666"/>
          <w:lang w:eastAsia="en-GB"/>
        </w:rPr>
        <w:t xml:space="preserve"> (Accessed 19th February 2021).</w:t>
      </w:r>
    </w:p>
    <w:p w14:paraId="50D5B98E" w14:textId="77777777" w:rsidR="000F3643" w:rsidRDefault="000F3643" w:rsidP="000F3643">
      <w:pPr>
        <w:shd w:val="clear" w:color="auto" w:fill="FFFFFF"/>
        <w:spacing w:after="0" w:line="240" w:lineRule="auto"/>
        <w:rPr>
          <w:rFonts w:cs="Arial"/>
          <w:b/>
          <w:bCs/>
          <w:color w:val="666666"/>
          <w:lang w:eastAsia="en-GB"/>
        </w:rPr>
      </w:pPr>
    </w:p>
    <w:p w14:paraId="3CBF4E26" w14:textId="77777777" w:rsidR="000F3643" w:rsidRPr="000F3643" w:rsidRDefault="000F3643" w:rsidP="000F3643">
      <w:pPr>
        <w:rPr>
          <w:rFonts w:cs="Helvetica"/>
          <w:color w:val="006621"/>
          <w:shd w:val="clear" w:color="auto" w:fill="FFFFFF"/>
        </w:rPr>
      </w:pPr>
      <w:r w:rsidRPr="00DE777F">
        <w:rPr>
          <w:rFonts w:cs="Helvetica"/>
          <w:color w:val="006621"/>
          <w:shd w:val="clear" w:color="auto" w:fill="FFFFFF"/>
        </w:rPr>
        <w:t xml:space="preserve">2021 Uber Technologies Inc. Available at; Ava </w:t>
      </w:r>
      <w:hyperlink r:id="rId19" w:history="1">
        <w:r w:rsidRPr="00DE777F">
          <w:rPr>
            <w:rStyle w:val="Hyperlink"/>
            <w:rFonts w:cs="Helvetica"/>
            <w:shd w:val="clear" w:color="auto" w:fill="FFFFFF"/>
          </w:rPr>
          <w:t>https://www.Uber.com/gb/en/about/Uber-offerings</w:t>
        </w:r>
      </w:hyperlink>
      <w:r w:rsidRPr="00DE777F">
        <w:rPr>
          <w:rStyle w:val="Hyperlink"/>
          <w:rFonts w:cs="Helvetica"/>
          <w:shd w:val="clear" w:color="auto" w:fill="FFFFFF"/>
        </w:rPr>
        <w:t xml:space="preserve"> </w:t>
      </w:r>
      <w:r w:rsidRPr="00DE777F">
        <w:rPr>
          <w:rFonts w:cs="Helvetica"/>
          <w:color w:val="006621"/>
          <w:shd w:val="clear" w:color="auto" w:fill="FFFFFF"/>
        </w:rPr>
        <w:t>(Accessed 15</w:t>
      </w:r>
      <w:r w:rsidRPr="00DE777F">
        <w:rPr>
          <w:rFonts w:cs="Helvetica"/>
          <w:color w:val="006621"/>
          <w:shd w:val="clear" w:color="auto" w:fill="FFFFFF"/>
          <w:vertAlign w:val="superscript"/>
        </w:rPr>
        <w:t>th</w:t>
      </w:r>
      <w:r w:rsidRPr="00DE777F">
        <w:rPr>
          <w:rFonts w:cs="Helvetica"/>
          <w:color w:val="006621"/>
          <w:shd w:val="clear" w:color="auto" w:fill="FFFFFF"/>
        </w:rPr>
        <w:t xml:space="preserve"> February 2021)</w:t>
      </w:r>
      <w:r w:rsidRPr="00DE777F">
        <w:rPr>
          <w:i/>
          <w:iCs/>
          <w:color w:val="555555"/>
          <w:shd w:val="clear" w:color="auto" w:fill="FFFFFF"/>
        </w:rPr>
        <w:t xml:space="preserve"> </w:t>
      </w:r>
    </w:p>
    <w:p w14:paraId="4E400749" w14:textId="77777777" w:rsidR="000F3643" w:rsidRDefault="000F3643" w:rsidP="00670C78"/>
    <w:p w14:paraId="08F9F556" w14:textId="77777777" w:rsidR="000F3643" w:rsidRPr="00B129D2" w:rsidRDefault="000F3643" w:rsidP="00670C78"/>
    <w:sectPr w:rsidR="000F3643" w:rsidRPr="00B129D2"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2431D5"/>
    <w:multiLevelType w:val="hybridMultilevel"/>
    <w:tmpl w:val="A3C65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661317"/>
    <w:multiLevelType w:val="multilevel"/>
    <w:tmpl w:val="18524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583587"/>
    <w:multiLevelType w:val="multilevel"/>
    <w:tmpl w:val="5D724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C7730C"/>
    <w:multiLevelType w:val="hybridMultilevel"/>
    <w:tmpl w:val="B20E36EA"/>
    <w:lvl w:ilvl="0" w:tplc="1456A718">
      <w:start w:val="1"/>
      <w:numFmt w:val="bullet"/>
      <w:lvlText w:val="•"/>
      <w:lvlJc w:val="left"/>
      <w:pPr>
        <w:tabs>
          <w:tab w:val="num" w:pos="720"/>
        </w:tabs>
        <w:ind w:left="720" w:hanging="360"/>
      </w:pPr>
      <w:rPr>
        <w:rFonts w:ascii="Times New Roman" w:hAnsi="Times New Roman" w:hint="default"/>
      </w:rPr>
    </w:lvl>
    <w:lvl w:ilvl="1" w:tplc="E8102FA4" w:tentative="1">
      <w:start w:val="1"/>
      <w:numFmt w:val="bullet"/>
      <w:lvlText w:val="•"/>
      <w:lvlJc w:val="left"/>
      <w:pPr>
        <w:tabs>
          <w:tab w:val="num" w:pos="1440"/>
        </w:tabs>
        <w:ind w:left="1440" w:hanging="360"/>
      </w:pPr>
      <w:rPr>
        <w:rFonts w:ascii="Times New Roman" w:hAnsi="Times New Roman" w:hint="default"/>
      </w:rPr>
    </w:lvl>
    <w:lvl w:ilvl="2" w:tplc="F0F696A4" w:tentative="1">
      <w:start w:val="1"/>
      <w:numFmt w:val="bullet"/>
      <w:lvlText w:val="•"/>
      <w:lvlJc w:val="left"/>
      <w:pPr>
        <w:tabs>
          <w:tab w:val="num" w:pos="2160"/>
        </w:tabs>
        <w:ind w:left="2160" w:hanging="360"/>
      </w:pPr>
      <w:rPr>
        <w:rFonts w:ascii="Times New Roman" w:hAnsi="Times New Roman" w:hint="default"/>
      </w:rPr>
    </w:lvl>
    <w:lvl w:ilvl="3" w:tplc="BF326BF0" w:tentative="1">
      <w:start w:val="1"/>
      <w:numFmt w:val="bullet"/>
      <w:lvlText w:val="•"/>
      <w:lvlJc w:val="left"/>
      <w:pPr>
        <w:tabs>
          <w:tab w:val="num" w:pos="2880"/>
        </w:tabs>
        <w:ind w:left="2880" w:hanging="360"/>
      </w:pPr>
      <w:rPr>
        <w:rFonts w:ascii="Times New Roman" w:hAnsi="Times New Roman" w:hint="default"/>
      </w:rPr>
    </w:lvl>
    <w:lvl w:ilvl="4" w:tplc="2D687D88" w:tentative="1">
      <w:start w:val="1"/>
      <w:numFmt w:val="bullet"/>
      <w:lvlText w:val="•"/>
      <w:lvlJc w:val="left"/>
      <w:pPr>
        <w:tabs>
          <w:tab w:val="num" w:pos="3600"/>
        </w:tabs>
        <w:ind w:left="3600" w:hanging="360"/>
      </w:pPr>
      <w:rPr>
        <w:rFonts w:ascii="Times New Roman" w:hAnsi="Times New Roman" w:hint="default"/>
      </w:rPr>
    </w:lvl>
    <w:lvl w:ilvl="5" w:tplc="4398831A" w:tentative="1">
      <w:start w:val="1"/>
      <w:numFmt w:val="bullet"/>
      <w:lvlText w:val="•"/>
      <w:lvlJc w:val="left"/>
      <w:pPr>
        <w:tabs>
          <w:tab w:val="num" w:pos="4320"/>
        </w:tabs>
        <w:ind w:left="4320" w:hanging="360"/>
      </w:pPr>
      <w:rPr>
        <w:rFonts w:ascii="Times New Roman" w:hAnsi="Times New Roman" w:hint="default"/>
      </w:rPr>
    </w:lvl>
    <w:lvl w:ilvl="6" w:tplc="FA8C9182" w:tentative="1">
      <w:start w:val="1"/>
      <w:numFmt w:val="bullet"/>
      <w:lvlText w:val="•"/>
      <w:lvlJc w:val="left"/>
      <w:pPr>
        <w:tabs>
          <w:tab w:val="num" w:pos="5040"/>
        </w:tabs>
        <w:ind w:left="5040" w:hanging="360"/>
      </w:pPr>
      <w:rPr>
        <w:rFonts w:ascii="Times New Roman" w:hAnsi="Times New Roman" w:hint="default"/>
      </w:rPr>
    </w:lvl>
    <w:lvl w:ilvl="7" w:tplc="A216CB8E" w:tentative="1">
      <w:start w:val="1"/>
      <w:numFmt w:val="bullet"/>
      <w:lvlText w:val="•"/>
      <w:lvlJc w:val="left"/>
      <w:pPr>
        <w:tabs>
          <w:tab w:val="num" w:pos="5760"/>
        </w:tabs>
        <w:ind w:left="5760" w:hanging="360"/>
      </w:pPr>
      <w:rPr>
        <w:rFonts w:ascii="Times New Roman" w:hAnsi="Times New Roman" w:hint="default"/>
      </w:rPr>
    </w:lvl>
    <w:lvl w:ilvl="8" w:tplc="B3728F34"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2104F"/>
    <w:rsid w:val="00023E80"/>
    <w:rsid w:val="00067FB7"/>
    <w:rsid w:val="000934D6"/>
    <w:rsid w:val="000A61AE"/>
    <w:rsid w:val="000E5819"/>
    <w:rsid w:val="000F1F33"/>
    <w:rsid w:val="000F3643"/>
    <w:rsid w:val="00116202"/>
    <w:rsid w:val="00132FC8"/>
    <w:rsid w:val="001400D6"/>
    <w:rsid w:val="00141C18"/>
    <w:rsid w:val="00166E22"/>
    <w:rsid w:val="0017124A"/>
    <w:rsid w:val="00190D2F"/>
    <w:rsid w:val="00194E49"/>
    <w:rsid w:val="001B41C1"/>
    <w:rsid w:val="001B4C31"/>
    <w:rsid w:val="001F6FD2"/>
    <w:rsid w:val="001F77BC"/>
    <w:rsid w:val="00235119"/>
    <w:rsid w:val="00242F65"/>
    <w:rsid w:val="00270FE0"/>
    <w:rsid w:val="00287FB9"/>
    <w:rsid w:val="0029136D"/>
    <w:rsid w:val="002A431F"/>
    <w:rsid w:val="002C328D"/>
    <w:rsid w:val="002C4EF3"/>
    <w:rsid w:val="002F34BA"/>
    <w:rsid w:val="00306422"/>
    <w:rsid w:val="00344F84"/>
    <w:rsid w:val="00352064"/>
    <w:rsid w:val="0036160E"/>
    <w:rsid w:val="00381799"/>
    <w:rsid w:val="00382B6F"/>
    <w:rsid w:val="00387135"/>
    <w:rsid w:val="003B62C0"/>
    <w:rsid w:val="003B6D8B"/>
    <w:rsid w:val="003D07AB"/>
    <w:rsid w:val="003D5387"/>
    <w:rsid w:val="003E635D"/>
    <w:rsid w:val="00401BE1"/>
    <w:rsid w:val="0040501A"/>
    <w:rsid w:val="0042738A"/>
    <w:rsid w:val="00437729"/>
    <w:rsid w:val="00447E65"/>
    <w:rsid w:val="00464EFE"/>
    <w:rsid w:val="00465CC2"/>
    <w:rsid w:val="00471126"/>
    <w:rsid w:val="00476A8C"/>
    <w:rsid w:val="0048198D"/>
    <w:rsid w:val="004A64D3"/>
    <w:rsid w:val="004B501D"/>
    <w:rsid w:val="004B7A4F"/>
    <w:rsid w:val="004C437B"/>
    <w:rsid w:val="004D43EB"/>
    <w:rsid w:val="004F486F"/>
    <w:rsid w:val="0050413F"/>
    <w:rsid w:val="00512A3B"/>
    <w:rsid w:val="005522B6"/>
    <w:rsid w:val="00561344"/>
    <w:rsid w:val="0056273E"/>
    <w:rsid w:val="00570964"/>
    <w:rsid w:val="00572300"/>
    <w:rsid w:val="005A3A59"/>
    <w:rsid w:val="005C292D"/>
    <w:rsid w:val="005D3CBD"/>
    <w:rsid w:val="005D5E0E"/>
    <w:rsid w:val="00627CEC"/>
    <w:rsid w:val="006460BD"/>
    <w:rsid w:val="00670C78"/>
    <w:rsid w:val="006758DB"/>
    <w:rsid w:val="0069634C"/>
    <w:rsid w:val="006B09A4"/>
    <w:rsid w:val="006B378F"/>
    <w:rsid w:val="006B5472"/>
    <w:rsid w:val="00713A24"/>
    <w:rsid w:val="007220DE"/>
    <w:rsid w:val="00726995"/>
    <w:rsid w:val="007342BD"/>
    <w:rsid w:val="00741CF1"/>
    <w:rsid w:val="00780C10"/>
    <w:rsid w:val="007A0B32"/>
    <w:rsid w:val="007A6616"/>
    <w:rsid w:val="007E49A9"/>
    <w:rsid w:val="007F5B4C"/>
    <w:rsid w:val="00840D74"/>
    <w:rsid w:val="00872CBA"/>
    <w:rsid w:val="00875475"/>
    <w:rsid w:val="00885423"/>
    <w:rsid w:val="008A4CEE"/>
    <w:rsid w:val="008B0D55"/>
    <w:rsid w:val="008B671F"/>
    <w:rsid w:val="008F7C3D"/>
    <w:rsid w:val="00900D75"/>
    <w:rsid w:val="0091489D"/>
    <w:rsid w:val="00932DB1"/>
    <w:rsid w:val="009372C1"/>
    <w:rsid w:val="00937CFF"/>
    <w:rsid w:val="00941BBE"/>
    <w:rsid w:val="009504BC"/>
    <w:rsid w:val="00990474"/>
    <w:rsid w:val="0099119E"/>
    <w:rsid w:val="009A3466"/>
    <w:rsid w:val="009C332D"/>
    <w:rsid w:val="009D4CD9"/>
    <w:rsid w:val="009D5EAA"/>
    <w:rsid w:val="009E7C18"/>
    <w:rsid w:val="00A17534"/>
    <w:rsid w:val="00A24EC0"/>
    <w:rsid w:val="00A41F9E"/>
    <w:rsid w:val="00A502AA"/>
    <w:rsid w:val="00A50460"/>
    <w:rsid w:val="00A80080"/>
    <w:rsid w:val="00AE3AEE"/>
    <w:rsid w:val="00AF41E3"/>
    <w:rsid w:val="00B043F4"/>
    <w:rsid w:val="00B05CFB"/>
    <w:rsid w:val="00B06093"/>
    <w:rsid w:val="00B129D2"/>
    <w:rsid w:val="00B3753E"/>
    <w:rsid w:val="00B63EC2"/>
    <w:rsid w:val="00B705CD"/>
    <w:rsid w:val="00B7661D"/>
    <w:rsid w:val="00BB1C83"/>
    <w:rsid w:val="00BB4AF7"/>
    <w:rsid w:val="00BF46BA"/>
    <w:rsid w:val="00BF472A"/>
    <w:rsid w:val="00C1280A"/>
    <w:rsid w:val="00C14707"/>
    <w:rsid w:val="00C15B0B"/>
    <w:rsid w:val="00C165AA"/>
    <w:rsid w:val="00C21E90"/>
    <w:rsid w:val="00C24D1A"/>
    <w:rsid w:val="00C2588D"/>
    <w:rsid w:val="00C31AAB"/>
    <w:rsid w:val="00C56C57"/>
    <w:rsid w:val="00C85A12"/>
    <w:rsid w:val="00CB251C"/>
    <w:rsid w:val="00CD6CBB"/>
    <w:rsid w:val="00CF414D"/>
    <w:rsid w:val="00D00310"/>
    <w:rsid w:val="00D045F4"/>
    <w:rsid w:val="00D54CD2"/>
    <w:rsid w:val="00D61760"/>
    <w:rsid w:val="00D673E1"/>
    <w:rsid w:val="00D8086A"/>
    <w:rsid w:val="00DB330A"/>
    <w:rsid w:val="00DC75E2"/>
    <w:rsid w:val="00DE4B06"/>
    <w:rsid w:val="00DE777F"/>
    <w:rsid w:val="00E01986"/>
    <w:rsid w:val="00E15152"/>
    <w:rsid w:val="00E25F96"/>
    <w:rsid w:val="00E361C2"/>
    <w:rsid w:val="00E63DB2"/>
    <w:rsid w:val="00E77184"/>
    <w:rsid w:val="00EA193B"/>
    <w:rsid w:val="00EB521D"/>
    <w:rsid w:val="00ED1B70"/>
    <w:rsid w:val="00EE0E9D"/>
    <w:rsid w:val="00EF3587"/>
    <w:rsid w:val="00F14D6E"/>
    <w:rsid w:val="00F30DBD"/>
    <w:rsid w:val="00F53532"/>
    <w:rsid w:val="00F56771"/>
    <w:rsid w:val="00F614F1"/>
    <w:rsid w:val="00F63F1E"/>
    <w:rsid w:val="00F771FB"/>
    <w:rsid w:val="00FA5BD6"/>
    <w:rsid w:val="00FA7AA3"/>
    <w:rsid w:val="00FF4E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7D07"/>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E49A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character" w:customStyle="1" w:styleId="UnresolvedMention1">
    <w:name w:val="Unresolved Mention1"/>
    <w:basedOn w:val="DefaultParagraphFont"/>
    <w:uiPriority w:val="99"/>
    <w:semiHidden/>
    <w:unhideWhenUsed/>
    <w:rsid w:val="0056273E"/>
    <w:rPr>
      <w:color w:val="605E5C"/>
      <w:shd w:val="clear" w:color="auto" w:fill="E1DFDD"/>
    </w:rPr>
  </w:style>
  <w:style w:type="character" w:styleId="FollowedHyperlink">
    <w:name w:val="FollowedHyperlink"/>
    <w:basedOn w:val="DefaultParagraphFont"/>
    <w:uiPriority w:val="99"/>
    <w:semiHidden/>
    <w:unhideWhenUsed/>
    <w:rsid w:val="0040501A"/>
    <w:rPr>
      <w:color w:val="954F72" w:themeColor="followedHyperlink"/>
      <w:u w:val="single"/>
    </w:rPr>
  </w:style>
  <w:style w:type="character" w:styleId="HTMLCite">
    <w:name w:val="HTML Cite"/>
    <w:basedOn w:val="DefaultParagraphFont"/>
    <w:uiPriority w:val="99"/>
    <w:semiHidden/>
    <w:unhideWhenUsed/>
    <w:rsid w:val="00670C78"/>
    <w:rPr>
      <w:i/>
      <w:iCs/>
    </w:rPr>
  </w:style>
  <w:style w:type="character" w:styleId="Strong">
    <w:name w:val="Strong"/>
    <w:basedOn w:val="DefaultParagraphFont"/>
    <w:uiPriority w:val="22"/>
    <w:qFormat/>
    <w:rsid w:val="00FF4EA2"/>
    <w:rPr>
      <w:b/>
      <w:bCs/>
    </w:rPr>
  </w:style>
  <w:style w:type="character" w:customStyle="1" w:styleId="Heading3Char">
    <w:name w:val="Heading 3 Char"/>
    <w:basedOn w:val="DefaultParagraphFont"/>
    <w:link w:val="Heading3"/>
    <w:uiPriority w:val="9"/>
    <w:semiHidden/>
    <w:rsid w:val="007E49A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40D74"/>
    <w:pPr>
      <w:spacing w:after="100"/>
      <w:ind w:left="440"/>
    </w:pPr>
  </w:style>
  <w:style w:type="paragraph" w:customStyle="1" w:styleId="css-4z5zii">
    <w:name w:val="css-4z5zii"/>
    <w:basedOn w:val="Normal"/>
    <w:rsid w:val="007A0B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axufdj">
    <w:name w:val="css-axufdj"/>
    <w:basedOn w:val="Normal"/>
    <w:rsid w:val="00DC75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B0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5854106">
      <w:bodyDiv w:val="1"/>
      <w:marLeft w:val="0"/>
      <w:marRight w:val="0"/>
      <w:marTop w:val="0"/>
      <w:marBottom w:val="0"/>
      <w:divBdr>
        <w:top w:val="none" w:sz="0" w:space="0" w:color="auto"/>
        <w:left w:val="none" w:sz="0" w:space="0" w:color="auto"/>
        <w:bottom w:val="none" w:sz="0" w:space="0" w:color="auto"/>
        <w:right w:val="none" w:sz="0" w:space="0" w:color="auto"/>
      </w:divBdr>
      <w:divsChild>
        <w:div w:id="422268335">
          <w:marLeft w:val="0"/>
          <w:marRight w:val="0"/>
          <w:marTop w:val="0"/>
          <w:marBottom w:val="225"/>
          <w:divBdr>
            <w:top w:val="none" w:sz="0" w:space="0" w:color="auto"/>
            <w:left w:val="none" w:sz="0" w:space="0" w:color="auto"/>
            <w:bottom w:val="none" w:sz="0" w:space="0" w:color="auto"/>
            <w:right w:val="none" w:sz="0" w:space="0" w:color="auto"/>
          </w:divBdr>
          <w:divsChild>
            <w:div w:id="114230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726346">
      <w:bodyDiv w:val="1"/>
      <w:marLeft w:val="0"/>
      <w:marRight w:val="0"/>
      <w:marTop w:val="0"/>
      <w:marBottom w:val="0"/>
      <w:divBdr>
        <w:top w:val="none" w:sz="0" w:space="0" w:color="auto"/>
        <w:left w:val="none" w:sz="0" w:space="0" w:color="auto"/>
        <w:bottom w:val="none" w:sz="0" w:space="0" w:color="auto"/>
        <w:right w:val="none" w:sz="0" w:space="0" w:color="auto"/>
      </w:divBdr>
    </w:div>
    <w:div w:id="1068766291">
      <w:bodyDiv w:val="1"/>
      <w:marLeft w:val="0"/>
      <w:marRight w:val="0"/>
      <w:marTop w:val="0"/>
      <w:marBottom w:val="0"/>
      <w:divBdr>
        <w:top w:val="none" w:sz="0" w:space="0" w:color="auto"/>
        <w:left w:val="none" w:sz="0" w:space="0" w:color="auto"/>
        <w:bottom w:val="none" w:sz="0" w:space="0" w:color="auto"/>
        <w:right w:val="none" w:sz="0" w:space="0" w:color="auto"/>
      </w:divBdr>
      <w:divsChild>
        <w:div w:id="434793488">
          <w:marLeft w:val="0"/>
          <w:marRight w:val="0"/>
          <w:marTop w:val="0"/>
          <w:marBottom w:val="0"/>
          <w:divBdr>
            <w:top w:val="none" w:sz="0" w:space="0" w:color="auto"/>
            <w:left w:val="none" w:sz="0" w:space="0" w:color="auto"/>
            <w:bottom w:val="none" w:sz="0" w:space="0" w:color="auto"/>
            <w:right w:val="none" w:sz="0" w:space="0" w:color="auto"/>
          </w:divBdr>
        </w:div>
        <w:div w:id="318727146">
          <w:marLeft w:val="0"/>
          <w:marRight w:val="0"/>
          <w:marTop w:val="0"/>
          <w:marBottom w:val="0"/>
          <w:divBdr>
            <w:top w:val="none" w:sz="0" w:space="0" w:color="auto"/>
            <w:left w:val="none" w:sz="0" w:space="0" w:color="auto"/>
            <w:bottom w:val="none" w:sz="0" w:space="0" w:color="auto"/>
            <w:right w:val="none" w:sz="0" w:space="0" w:color="auto"/>
          </w:divBdr>
          <w:divsChild>
            <w:div w:id="2079984291">
              <w:marLeft w:val="0"/>
              <w:marRight w:val="0"/>
              <w:marTop w:val="0"/>
              <w:marBottom w:val="0"/>
              <w:divBdr>
                <w:top w:val="none" w:sz="0" w:space="0" w:color="auto"/>
                <w:left w:val="none" w:sz="0" w:space="0" w:color="auto"/>
                <w:bottom w:val="none" w:sz="0" w:space="0" w:color="auto"/>
                <w:right w:val="none" w:sz="0" w:space="0" w:color="auto"/>
              </w:divBdr>
              <w:divsChild>
                <w:div w:id="682823104">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939830524">
      <w:bodyDiv w:val="1"/>
      <w:marLeft w:val="0"/>
      <w:marRight w:val="0"/>
      <w:marTop w:val="0"/>
      <w:marBottom w:val="0"/>
      <w:divBdr>
        <w:top w:val="none" w:sz="0" w:space="0" w:color="auto"/>
        <w:left w:val="none" w:sz="0" w:space="0" w:color="auto"/>
        <w:bottom w:val="none" w:sz="0" w:space="0" w:color="auto"/>
        <w:right w:val="none" w:sz="0" w:space="0" w:color="auto"/>
      </w:divBdr>
    </w:div>
    <w:div w:id="1944918550">
      <w:bodyDiv w:val="1"/>
      <w:marLeft w:val="0"/>
      <w:marRight w:val="0"/>
      <w:marTop w:val="0"/>
      <w:marBottom w:val="0"/>
      <w:divBdr>
        <w:top w:val="none" w:sz="0" w:space="0" w:color="auto"/>
        <w:left w:val="none" w:sz="0" w:space="0" w:color="auto"/>
        <w:bottom w:val="none" w:sz="0" w:space="0" w:color="auto"/>
        <w:right w:val="none" w:sz="0" w:space="0" w:color="auto"/>
      </w:divBdr>
      <w:divsChild>
        <w:div w:id="735589426">
          <w:marLeft w:val="547"/>
          <w:marRight w:val="0"/>
          <w:marTop w:val="96"/>
          <w:marBottom w:val="0"/>
          <w:divBdr>
            <w:top w:val="none" w:sz="0" w:space="0" w:color="auto"/>
            <w:left w:val="none" w:sz="0" w:space="0" w:color="auto"/>
            <w:bottom w:val="none" w:sz="0" w:space="0" w:color="auto"/>
            <w:right w:val="none" w:sz="0" w:space="0" w:color="auto"/>
          </w:divBdr>
        </w:div>
      </w:divsChild>
    </w:div>
    <w:div w:id="1957180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nytimes.com/2019/08/23/business/how-uber-got-lost.html" TargetMode="External"/><Relationship Id="rId18" Type="http://schemas.openxmlformats.org/officeDocument/2006/relationships/hyperlink" Target="https://www.bbc.com/news/business-56123668"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hyperlink" Target="https://www-tandfonline-com.ezproxy.uwtsd.ac.uk/doi/full/10.1080/03085147.2019.1685744" TargetMode="External"/><Relationship Id="rId17" Type="http://schemas.openxmlformats.org/officeDocument/2006/relationships/hyperlink" Target="https://uk.trustpilot.com/review/www.Uber.com" TargetMode="External"/><Relationship Id="rId2" Type="http://schemas.openxmlformats.org/officeDocument/2006/relationships/customXml" Target="../customXml/item2.xml"/><Relationship Id="rId16" Type="http://schemas.openxmlformats.org/officeDocument/2006/relationships/hyperlink" Target="https://doi-org.ezproxy.uwtsd.ac.uk/10.1080/03085147.2019.168574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www.uber.com" TargetMode="External"/><Relationship Id="rId5" Type="http://schemas.openxmlformats.org/officeDocument/2006/relationships/customXml" Target="../customXml/item5.xml"/><Relationship Id="rId15" Type="http://schemas.openxmlformats.org/officeDocument/2006/relationships/hyperlink" Target="https://www.theguardian.com/technology/2016/apr/13/uber-lawsuits-619-million-ride-hailing-app" TargetMode="External"/><Relationship Id="rId10" Type="http://schemas.openxmlformats.org/officeDocument/2006/relationships/hyperlink" Target="https://journals-sagepub-com.ezproxy.uwtsd.ac.uk/doi/full/10.1177/1350508418757332" TargetMode="External"/><Relationship Id="rId19" Type="http://schemas.openxmlformats.org/officeDocument/2006/relationships/hyperlink" Target="https://www.uber.com/gb/en/about/uber-offering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ft.com/content/1bf57b48-0af5-4386-af4c-c2005a4dc3e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26th feb</PublishDate>
  <Abstract/>
  <CompanyAddress>1922307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DB15F4-7174-42F0-82D4-1F055C89EF36}">
  <ds:schemaRefs>
    <ds:schemaRef ds:uri="http://schemas.openxmlformats.org/officeDocument/2006/bibliography"/>
  </ds:schemaRefs>
</ds:datastoreItem>
</file>

<file path=customXml/itemProps3.xml><?xml version="1.0" encoding="utf-8"?>
<ds:datastoreItem xmlns:ds="http://schemas.openxmlformats.org/officeDocument/2006/customXml" ds:itemID="{3FAC182F-5077-45DC-8D41-A681685B89FE}">
  <ds:schemaRefs>
    <ds:schemaRef ds:uri="http://schemas.microsoft.com/sharepoint/v3/contenttype/forms"/>
  </ds:schemaRefs>
</ds:datastoreItem>
</file>

<file path=customXml/itemProps4.xml><?xml version="1.0" encoding="utf-8"?>
<ds:datastoreItem xmlns:ds="http://schemas.openxmlformats.org/officeDocument/2006/customXml" ds:itemID="{3E946477-F9DF-4493-9B4B-D7FF79B58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709E60F-126D-411A-8919-96296EAC5A5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2507</Words>
  <Characters>14291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Module name and code</vt:lpstr>
    </vt:vector>
  </TitlesOfParts>
  <Company>University of Wales Trinity Saint David</Company>
  <LinksUpToDate>false</LinksUpToDate>
  <CharactersWithSpaces>16765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EMSW004</dc:title>
  <dc:subject>Decline of Uber</dc:subject>
  <dc:creator>Jodie Maqueline</dc:creator>
  <cp:keywords/>
  <dc:description/>
  <cp:lastModifiedBy>Jodie Collins</cp:lastModifiedBy>
  <cp:revision>2</cp:revision>
  <cp:lastPrinted>2021-02-24T15:38:00Z</cp:lastPrinted>
  <dcterms:created xsi:type="dcterms:W3CDTF">2021-02-25T21:35:00Z</dcterms:created>
  <dcterms:modified xsi:type="dcterms:W3CDTF">2021-02-25T21:35:00Z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