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99AE6" w14:textId="140460BD" w:rsidR="001B7F02" w:rsidRPr="000E5C54" w:rsidRDefault="000E5C54">
      <w:pPr>
        <w:pStyle w:val="Heading1"/>
        <w:spacing w:before="0"/>
        <w:rPr>
          <w:rFonts w:ascii="Times New Roman" w:hAnsi="Times New Roman"/>
          <w:color w:val="372568"/>
          <w:sz w:val="60"/>
          <w:szCs w:val="60"/>
        </w:rPr>
      </w:pPr>
      <w:r w:rsidRPr="000E5C54">
        <w:rPr>
          <w:rFonts w:ascii="Times New Roman" w:hAnsi="Times New Roman"/>
          <w:color w:val="372568"/>
          <w:sz w:val="60"/>
          <w:szCs w:val="60"/>
        </w:rPr>
        <w:t>CARE WORKER CV EXAMPLE</w:t>
      </w:r>
    </w:p>
    <w:p w14:paraId="7964038C" w14:textId="77777777" w:rsidR="00E24475" w:rsidRPr="00E24475" w:rsidRDefault="00E24475" w:rsidP="00E24475">
      <w:pPr>
        <w:rPr>
          <w:lang w:eastAsia="en-US"/>
        </w:rPr>
      </w:pPr>
    </w:p>
    <w:p w14:paraId="199D9944" w14:textId="500E2751" w:rsidR="00E24475" w:rsidRPr="00391034" w:rsidRDefault="000E5C54" w:rsidP="00E24475">
      <w:pPr>
        <w:jc w:val="center"/>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07123 456 </w:t>
      </w:r>
      <w:proofErr w:type="gramStart"/>
      <w:r>
        <w:rPr>
          <w:rFonts w:asciiTheme="majorHAnsi" w:hAnsiTheme="majorHAnsi" w:cstheme="majorHAnsi"/>
          <w:color w:val="404040" w:themeColor="text1" w:themeTint="BF"/>
          <w:sz w:val="24"/>
          <w:szCs w:val="24"/>
        </w:rPr>
        <w:t>789</w:t>
      </w:r>
      <w:r w:rsidR="00373001" w:rsidRPr="00391034">
        <w:rPr>
          <w:rFonts w:asciiTheme="majorHAnsi" w:hAnsiTheme="majorHAnsi" w:cstheme="majorHAnsi"/>
          <w:color w:val="404040" w:themeColor="text1" w:themeTint="BF"/>
          <w:sz w:val="24"/>
          <w:szCs w:val="24"/>
        </w:rPr>
        <w:t xml:space="preserve">  ●</w:t>
      </w:r>
      <w:proofErr w:type="gramEnd"/>
      <w:r w:rsidR="00373001" w:rsidRPr="00391034">
        <w:rPr>
          <w:rFonts w:asciiTheme="majorHAnsi" w:hAnsiTheme="majorHAnsi" w:cstheme="majorHAnsi"/>
          <w:color w:val="404040" w:themeColor="text1" w:themeTint="BF"/>
          <w:sz w:val="24"/>
          <w:szCs w:val="24"/>
        </w:rPr>
        <w:t xml:space="preserve"> </w:t>
      </w:r>
      <w:r>
        <w:rPr>
          <w:rFonts w:asciiTheme="majorHAnsi" w:hAnsiTheme="majorHAnsi" w:cstheme="majorHAnsi"/>
          <w:color w:val="404040" w:themeColor="text1" w:themeTint="BF"/>
          <w:sz w:val="24"/>
          <w:szCs w:val="24"/>
        </w:rPr>
        <w:t xml:space="preserve">10 King Charles Court, Greenwich, London, SE10 9JF </w:t>
      </w:r>
      <w:r w:rsidR="00373001" w:rsidRPr="00391034">
        <w:rPr>
          <w:rFonts w:asciiTheme="majorHAnsi" w:hAnsiTheme="majorHAnsi" w:cstheme="majorHAnsi"/>
          <w:color w:val="404040" w:themeColor="text1" w:themeTint="BF"/>
          <w:sz w:val="24"/>
          <w:szCs w:val="24"/>
        </w:rPr>
        <w:t xml:space="preserve">● </w:t>
      </w:r>
      <w:r>
        <w:rPr>
          <w:rFonts w:asciiTheme="majorHAnsi" w:hAnsiTheme="majorHAnsi" w:cstheme="majorHAnsi"/>
          <w:color w:val="404040" w:themeColor="text1" w:themeTint="BF"/>
          <w:sz w:val="24"/>
          <w:szCs w:val="24"/>
        </w:rPr>
        <w:t>your.name</w:t>
      </w:r>
      <w:r w:rsidR="00373001" w:rsidRPr="00391034">
        <w:rPr>
          <w:rFonts w:asciiTheme="majorHAnsi" w:hAnsiTheme="majorHAnsi" w:cstheme="majorHAnsi"/>
          <w:color w:val="404040" w:themeColor="text1" w:themeTint="BF"/>
          <w:sz w:val="24"/>
          <w:szCs w:val="24"/>
        </w:rPr>
        <w:t>@gmail.com ● linkedin.com/in/</w:t>
      </w:r>
      <w:r>
        <w:rPr>
          <w:rFonts w:asciiTheme="majorHAnsi" w:hAnsiTheme="majorHAnsi" w:cstheme="majorHAnsi"/>
          <w:color w:val="404040" w:themeColor="text1" w:themeTint="BF"/>
          <w:sz w:val="24"/>
          <w:szCs w:val="24"/>
        </w:rPr>
        <w:t>your-name</w:t>
      </w:r>
    </w:p>
    <w:p w14:paraId="01E45BC5" w14:textId="225F587D" w:rsidR="00E24475" w:rsidRPr="00E24475" w:rsidRDefault="00E24475" w:rsidP="00E24475">
      <w:pPr>
        <w:jc w:val="center"/>
        <w:rPr>
          <w:rFonts w:asciiTheme="majorHAnsi" w:hAnsiTheme="majorHAnsi" w:cstheme="majorHAnsi"/>
          <w:sz w:val="24"/>
          <w:szCs w:val="24"/>
        </w:rPr>
      </w:pPr>
      <w:r>
        <w:rPr>
          <w:rFonts w:asciiTheme="majorHAnsi" w:hAnsiTheme="majorHAnsi" w:cstheme="majorHAnsi"/>
          <w:noProof/>
          <w:sz w:val="24"/>
          <w:szCs w:val="24"/>
        </w:rPr>
        <mc:AlternateContent>
          <mc:Choice Requires="wpg">
            <w:drawing>
              <wp:anchor distT="0" distB="0" distL="114300" distR="114300" simplePos="0" relativeHeight="251642368" behindDoc="0" locked="1" layoutInCell="0" allowOverlap="0" wp14:anchorId="1906030A" wp14:editId="4459416B">
                <wp:simplePos x="0" y="0"/>
                <wp:positionH relativeFrom="page">
                  <wp:posOffset>349250</wp:posOffset>
                </wp:positionH>
                <wp:positionV relativeFrom="paragraph">
                  <wp:posOffset>166370</wp:posOffset>
                </wp:positionV>
                <wp:extent cx="6598800" cy="46800"/>
                <wp:effectExtent l="0" t="12700" r="18415" b="17145"/>
                <wp:wrapNone/>
                <wp:docPr id="5" name="Group 5"/>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3" name="Straight Connector 3"/>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4" name="Rectangle 4"/>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686332" id="Group 5" o:spid="_x0000_s1026" style="position:absolute;margin-left:27.5pt;margin-top:13.1pt;width:519.6pt;height:3.7pt;z-index:251642368;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" o:allowincell="f" o:allowoverlap="f">
                <v:line id="Straight Connector 3"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" strokecolor="#a5a5a5 [2092]"/>
                <v:rect id="Rectangle 4"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" filled="f" stroked="f" strokeweight="2pt"/>
                <w10:wrap anchorx="page"/>
                <w10:anchorlock/>
              </v:group>
            </w:pict>
          </mc:Fallback>
        </mc:AlternateContent>
      </w:r>
    </w:p>
    <w:p w14:paraId="02EBCCEB" w14:textId="16040651" w:rsidR="001B7F02" w:rsidRDefault="001B7F02">
      <w:pPr>
        <w:pStyle w:val="Subheading"/>
        <w:jc w:val="left"/>
        <w:rPr>
          <w:rFonts w:ascii="Times New Roman" w:hAnsi="Times New Roman"/>
          <w:i w:val="0"/>
          <w:color w:val="auto"/>
          <w:sz w:val="24"/>
          <w:szCs w:val="24"/>
        </w:rPr>
      </w:pPr>
    </w:p>
    <w:p w14:paraId="465E4AA0" w14:textId="068EF0F4" w:rsidR="00E24475" w:rsidRPr="009E5176" w:rsidRDefault="00E24475" w:rsidP="00E24475">
      <w:pPr>
        <w:pStyle w:val="Heading1"/>
        <w:spacing w:before="0"/>
        <w:jc w:val="left"/>
        <w:rPr>
          <w:rFonts w:ascii="Times New Roman" w:hAnsi="Times New Roman"/>
          <w:color w:val="372568"/>
          <w:szCs w:val="24"/>
        </w:rPr>
      </w:pPr>
      <w:r w:rsidRPr="009E5176">
        <w:rPr>
          <w:rFonts w:ascii="Times New Roman" w:hAnsi="Times New Roman"/>
          <w:color w:val="372568"/>
          <w:szCs w:val="24"/>
        </w:rPr>
        <w:t>Professional Experience</w:t>
      </w:r>
    </w:p>
    <w:p w14:paraId="3BD69666" w14:textId="019B8591" w:rsidR="00E24475" w:rsidRDefault="00E24475" w:rsidP="00E24475">
      <w:pPr>
        <w:tabs>
          <w:tab w:val="right" w:pos="10080"/>
        </w:tabs>
        <w:spacing w:line="220" w:lineRule="exact"/>
        <w:rPr>
          <w:sz w:val="24"/>
          <w:szCs w:val="24"/>
        </w:rPr>
      </w:pPr>
    </w:p>
    <w:p w14:paraId="2FB41B75" w14:textId="13358120" w:rsidR="000E5C54" w:rsidRPr="000E5C54" w:rsidRDefault="000E5C54" w:rsidP="000E5C54">
      <w:pPr>
        <w:tabs>
          <w:tab w:val="right" w:pos="10080"/>
        </w:tabs>
        <w:rPr>
          <w:rFonts w:asciiTheme="majorHAnsi" w:hAnsiTheme="majorHAnsi" w:cstheme="majorHAnsi"/>
          <w:color w:val="404040" w:themeColor="text1" w:themeTint="BF"/>
          <w:sz w:val="24"/>
          <w:szCs w:val="24"/>
        </w:rPr>
      </w:pPr>
      <w:r w:rsidRPr="000E5C54">
        <w:rPr>
          <w:rFonts w:asciiTheme="majorHAnsi" w:hAnsiTheme="majorHAnsi" w:cstheme="majorHAnsi"/>
          <w:color w:val="404040" w:themeColor="text1" w:themeTint="BF"/>
          <w:sz w:val="24"/>
          <w:szCs w:val="24"/>
        </w:rPr>
        <w:t>Client-focused Care</w:t>
      </w:r>
      <w:r w:rsidR="00B37683">
        <w:rPr>
          <w:rFonts w:asciiTheme="majorHAnsi" w:hAnsiTheme="majorHAnsi" w:cstheme="majorHAnsi"/>
          <w:color w:val="404040" w:themeColor="text1" w:themeTint="BF"/>
          <w:sz w:val="24"/>
          <w:szCs w:val="24"/>
        </w:rPr>
        <w:t xml:space="preserve"> Worker </w:t>
      </w:r>
      <w:r w:rsidRPr="000E5C54">
        <w:rPr>
          <w:rFonts w:asciiTheme="majorHAnsi" w:hAnsiTheme="majorHAnsi" w:cstheme="majorHAnsi"/>
          <w:color w:val="404040" w:themeColor="text1" w:themeTint="BF"/>
          <w:sz w:val="24"/>
          <w:szCs w:val="24"/>
        </w:rPr>
        <w:t xml:space="preserve">with </w:t>
      </w:r>
      <w:r w:rsidR="00C9360F">
        <w:rPr>
          <w:rFonts w:asciiTheme="majorHAnsi" w:hAnsiTheme="majorHAnsi" w:cstheme="majorHAnsi"/>
          <w:color w:val="404040" w:themeColor="text1" w:themeTint="BF"/>
          <w:sz w:val="24"/>
          <w:szCs w:val="24"/>
        </w:rPr>
        <w:t xml:space="preserve">a </w:t>
      </w:r>
      <w:r w:rsidRPr="000E5C54">
        <w:rPr>
          <w:rFonts w:asciiTheme="majorHAnsi" w:hAnsiTheme="majorHAnsi" w:cstheme="majorHAnsi"/>
          <w:color w:val="404040" w:themeColor="text1" w:themeTint="BF"/>
          <w:sz w:val="24"/>
          <w:szCs w:val="24"/>
        </w:rPr>
        <w:t>12</w:t>
      </w:r>
      <w:r w:rsidR="00C9360F">
        <w:rPr>
          <w:rFonts w:asciiTheme="majorHAnsi" w:hAnsiTheme="majorHAnsi" w:cstheme="majorHAnsi"/>
          <w:color w:val="404040" w:themeColor="text1" w:themeTint="BF"/>
          <w:sz w:val="24"/>
          <w:szCs w:val="24"/>
        </w:rPr>
        <w:t>-</w:t>
      </w:r>
      <w:r w:rsidRPr="000E5C54">
        <w:rPr>
          <w:rFonts w:asciiTheme="majorHAnsi" w:hAnsiTheme="majorHAnsi" w:cstheme="majorHAnsi"/>
          <w:color w:val="404040" w:themeColor="text1" w:themeTint="BF"/>
          <w:sz w:val="24"/>
          <w:szCs w:val="24"/>
        </w:rPr>
        <w:t>year track record of providing dependable care and support to patients. Demonstrate a thorough understanding of the Care Quality Commission's regulatory structure and the Health and Social Care Act. An outstanding team player who is trustworthy and industrious. Strive to apply knowledge and expertise to provide patients with the individualised care and support they need to manage a range of medical concerns.</w:t>
      </w:r>
    </w:p>
    <w:p w14:paraId="229D2FAE" w14:textId="5456C345" w:rsidR="00E24475" w:rsidRDefault="00E24475" w:rsidP="00E24475">
      <w:pPr>
        <w:tabs>
          <w:tab w:val="right" w:pos="10080"/>
        </w:tabs>
        <w:spacing w:line="220" w:lineRule="exact"/>
        <w:rPr>
          <w:sz w:val="24"/>
          <w:szCs w:val="24"/>
        </w:rPr>
      </w:pPr>
    </w:p>
    <w:p w14:paraId="090509D4" w14:textId="68642AF2" w:rsidR="00E24475" w:rsidRDefault="00E24475" w:rsidP="00E24475">
      <w:pPr>
        <w:tabs>
          <w:tab w:val="right" w:pos="10080"/>
        </w:tabs>
        <w:spacing w:line="220" w:lineRule="exact"/>
        <w:rPr>
          <w:color w:val="215868" w:themeColor="accent5" w:themeShade="80"/>
        </w:rPr>
      </w:pPr>
      <w:r>
        <w:rPr>
          <w:rFonts w:asciiTheme="majorHAnsi" w:hAnsiTheme="majorHAnsi" w:cstheme="majorHAnsi"/>
          <w:noProof/>
          <w:sz w:val="24"/>
          <w:szCs w:val="24"/>
        </w:rPr>
        <mc:AlternateContent>
          <mc:Choice Requires="wpg">
            <w:drawing>
              <wp:anchor distT="0" distB="0" distL="114300" distR="114300" simplePos="0" relativeHeight="251649536" behindDoc="0" locked="1" layoutInCell="0" allowOverlap="0" wp14:anchorId="554F6C63" wp14:editId="102A5DB2">
                <wp:simplePos x="0" y="0"/>
                <wp:positionH relativeFrom="page">
                  <wp:posOffset>349250</wp:posOffset>
                </wp:positionH>
                <wp:positionV relativeFrom="paragraph">
                  <wp:posOffset>107950</wp:posOffset>
                </wp:positionV>
                <wp:extent cx="6598800" cy="46800"/>
                <wp:effectExtent l="0" t="12700" r="18415" b="17145"/>
                <wp:wrapNone/>
                <wp:docPr id="6" name="Group 6"/>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7" name="Straight Connector 7"/>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8" name="Rectangle 8"/>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821027" id="Group 6" o:spid="_x0000_s1026" style="position:absolute;margin-left:27.5pt;margin-top:8.5pt;width:519.6pt;height:3.7pt;z-index:251649536;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" o:allowincell="f" o:allowoverlap="f">
                <v:line id="Straight Connector 7"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" strokecolor="#a5a5a5 [2092]"/>
                <v:rect id="Rectangle 8"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" filled="f" stroked="f" strokeweight="2pt"/>
                <w10:wrap anchorx="page"/>
                <w10:anchorlock/>
              </v:group>
            </w:pict>
          </mc:Fallback>
        </mc:AlternateContent>
      </w:r>
    </w:p>
    <w:p w14:paraId="618265B4" w14:textId="77777777" w:rsidR="002A77B4" w:rsidRDefault="002A77B4" w:rsidP="002A77B4">
      <w:pPr>
        <w:pStyle w:val="Heading1"/>
        <w:spacing w:before="0"/>
        <w:jc w:val="left"/>
        <w:rPr>
          <w:rFonts w:ascii="Times New Roman" w:hAnsi="Times New Roman"/>
          <w:color w:val="0F7EDC"/>
          <w:szCs w:val="24"/>
        </w:rPr>
      </w:pPr>
    </w:p>
    <w:p w14:paraId="12E247D4" w14:textId="1114AECB" w:rsidR="002A77B4" w:rsidRPr="009E5176" w:rsidRDefault="002A77B4" w:rsidP="002A77B4">
      <w:pPr>
        <w:pStyle w:val="Heading1"/>
        <w:spacing w:before="0"/>
        <w:jc w:val="left"/>
        <w:rPr>
          <w:rFonts w:ascii="Times New Roman" w:hAnsi="Times New Roman"/>
          <w:color w:val="372568"/>
          <w:szCs w:val="24"/>
        </w:rPr>
      </w:pPr>
      <w:r w:rsidRPr="009E5176">
        <w:rPr>
          <w:rFonts w:ascii="Times New Roman" w:hAnsi="Times New Roman"/>
          <w:color w:val="372568"/>
          <w:szCs w:val="24"/>
        </w:rPr>
        <w:t>Work Experience</w:t>
      </w:r>
    </w:p>
    <w:p w14:paraId="0DEA3AF4" w14:textId="77777777" w:rsidR="002A77B4" w:rsidRDefault="002A77B4" w:rsidP="002A77B4">
      <w:pPr>
        <w:pStyle w:val="Subheading"/>
        <w:rPr>
          <w:rFonts w:ascii="Times New Roman" w:hAnsi="Times New Roman"/>
          <w:i w:val="0"/>
          <w:color w:val="auto"/>
          <w:sz w:val="24"/>
          <w:szCs w:val="24"/>
        </w:rPr>
      </w:pPr>
    </w:p>
    <w:p w14:paraId="6DE45930" w14:textId="59389049" w:rsidR="002A77B4" w:rsidRPr="00391034" w:rsidRDefault="00B37683" w:rsidP="002A77B4">
      <w:pPr>
        <w:pStyle w:val="Subheading"/>
        <w:ind w:left="340"/>
        <w:jc w:val="left"/>
        <w:rPr>
          <w:rFonts w:ascii="Times New Roman" w:hAnsi="Times New Roman"/>
          <w:i w:val="0"/>
          <w:color w:val="404040" w:themeColor="text1" w:themeTint="BF"/>
          <w:sz w:val="24"/>
          <w:szCs w:val="24"/>
        </w:rPr>
      </w:pPr>
      <w:r>
        <w:rPr>
          <w:rFonts w:ascii="Times New Roman" w:hAnsi="Times New Roman"/>
          <w:i w:val="0"/>
          <w:color w:val="404040" w:themeColor="text1" w:themeTint="BF"/>
          <w:sz w:val="24"/>
          <w:szCs w:val="24"/>
        </w:rPr>
        <w:t>CLEVELAND CLINIC LONDON HOSPITAL</w:t>
      </w:r>
      <w:r w:rsidR="002A77B4" w:rsidRPr="00391034">
        <w:rPr>
          <w:rFonts w:ascii="Times New Roman" w:hAnsi="Times New Roman"/>
          <w:i w:val="0"/>
          <w:color w:val="404040" w:themeColor="text1" w:themeTint="BF"/>
          <w:sz w:val="24"/>
          <w:szCs w:val="24"/>
        </w:rPr>
        <w:t xml:space="preserve">, London </w:t>
      </w:r>
    </w:p>
    <w:p w14:paraId="6C3E6944" w14:textId="3FE6F761" w:rsidR="002A77B4" w:rsidRPr="009E5176" w:rsidRDefault="00B37683" w:rsidP="002A77B4">
      <w:pPr>
        <w:pStyle w:val="Subheading"/>
        <w:ind w:left="340"/>
        <w:jc w:val="left"/>
        <w:rPr>
          <w:rFonts w:ascii="Times New Roman" w:hAnsi="Times New Roman"/>
          <w:color w:val="372568"/>
          <w:sz w:val="24"/>
          <w:szCs w:val="24"/>
        </w:rPr>
      </w:pPr>
      <w:r>
        <w:rPr>
          <w:rFonts w:ascii="Times New Roman" w:hAnsi="Times New Roman"/>
          <w:color w:val="372568"/>
          <w:sz w:val="24"/>
          <w:szCs w:val="24"/>
        </w:rPr>
        <w:t>Care Worker</w:t>
      </w:r>
      <w:r w:rsidR="002A77B4" w:rsidRPr="009E5176">
        <w:rPr>
          <w:rFonts w:ascii="Times New Roman" w:hAnsi="Times New Roman"/>
          <w:color w:val="372568"/>
          <w:sz w:val="24"/>
          <w:szCs w:val="24"/>
        </w:rPr>
        <w:t xml:space="preserve">, </w:t>
      </w:r>
      <w:r>
        <w:rPr>
          <w:rFonts w:ascii="Times New Roman" w:hAnsi="Times New Roman"/>
          <w:color w:val="372568"/>
          <w:sz w:val="24"/>
          <w:szCs w:val="24"/>
        </w:rPr>
        <w:t>September 2017–Present</w:t>
      </w:r>
      <w:r w:rsidR="002A77B4" w:rsidRPr="009E5176">
        <w:rPr>
          <w:rFonts w:ascii="Times New Roman" w:hAnsi="Times New Roman"/>
          <w:color w:val="372568"/>
          <w:sz w:val="24"/>
          <w:szCs w:val="24"/>
        </w:rPr>
        <w:t xml:space="preserve"> </w:t>
      </w:r>
    </w:p>
    <w:p w14:paraId="75B52699" w14:textId="7C0EC4F8" w:rsidR="00B37683" w:rsidRPr="00B37683" w:rsidRDefault="00E84DDF"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Achieved 20% reduction in</w:t>
      </w:r>
      <w:r w:rsidR="00B37683" w:rsidRPr="00B37683">
        <w:rPr>
          <w:rFonts w:asciiTheme="majorHAnsi" w:hAnsiTheme="majorHAnsi" w:cstheme="majorHAnsi"/>
          <w:color w:val="404040" w:themeColor="text1" w:themeTint="BF"/>
          <w:sz w:val="24"/>
          <w:szCs w:val="24"/>
        </w:rPr>
        <w:t xml:space="preserve"> recovery time</w:t>
      </w:r>
      <w:r>
        <w:rPr>
          <w:rFonts w:asciiTheme="majorHAnsi" w:hAnsiTheme="majorHAnsi" w:cstheme="majorHAnsi"/>
          <w:color w:val="404040" w:themeColor="text1" w:themeTint="BF"/>
          <w:sz w:val="24"/>
          <w:szCs w:val="24"/>
        </w:rPr>
        <w:t xml:space="preserve"> by</w:t>
      </w:r>
      <w:r w:rsidR="00B37683" w:rsidRPr="00B37683">
        <w:rPr>
          <w:rFonts w:asciiTheme="majorHAnsi" w:hAnsiTheme="majorHAnsi" w:cstheme="majorHAnsi"/>
          <w:color w:val="404040" w:themeColor="text1" w:themeTint="BF"/>
          <w:sz w:val="24"/>
          <w:szCs w:val="24"/>
        </w:rPr>
        <w:t xml:space="preserve"> assisting patients at every stage of testing and screening, providing necessary support along the recovery journey</w:t>
      </w:r>
    </w:p>
    <w:p w14:paraId="4196B903" w14:textId="7BC7ADBA"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Maintain 100% adherence to DPA guidelines to ensure the security and privacy of patients' sensitive information</w:t>
      </w:r>
    </w:p>
    <w:p w14:paraId="4E4484A0" w14:textId="3660B52D"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Manage a caseload of 3–4 patients weekly, offering them care and help on a regular schedule</w:t>
      </w:r>
    </w:p>
    <w:p w14:paraId="35A0D47A"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Received 6 personal letters from patients and family members thanking me for my excellent client handling skills</w:t>
      </w:r>
    </w:p>
    <w:p w14:paraId="70180E10" w14:textId="716850DA" w:rsidR="002A77B4"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Assisted patients (ages 69–89) with daily activities, including bathing, eating, and movement needs</w:t>
      </w:r>
    </w:p>
    <w:p w14:paraId="6B7EEB30" w14:textId="77777777" w:rsidR="002A77B4" w:rsidRDefault="002A77B4" w:rsidP="00670965">
      <w:pPr>
        <w:pStyle w:val="Body"/>
        <w:tabs>
          <w:tab w:val="left" w:pos="720"/>
          <w:tab w:val="center" w:pos="3600"/>
          <w:tab w:val="right" w:pos="7560"/>
        </w:tabs>
        <w:suppressAutoHyphens/>
        <w:spacing w:after="0" w:line="240" w:lineRule="auto"/>
        <w:rPr>
          <w:rFonts w:asciiTheme="majorHAnsi" w:hAnsiTheme="majorHAnsi" w:cstheme="majorHAnsi"/>
          <w:sz w:val="24"/>
          <w:szCs w:val="24"/>
        </w:rPr>
      </w:pPr>
    </w:p>
    <w:p w14:paraId="7F1177D6" w14:textId="122549DA" w:rsidR="002A77B4" w:rsidRPr="00391034" w:rsidRDefault="00B37683" w:rsidP="002A77B4">
      <w:pPr>
        <w:pStyle w:val="Subheading"/>
        <w:ind w:left="340"/>
        <w:jc w:val="left"/>
        <w:rPr>
          <w:rFonts w:ascii="Times New Roman" w:hAnsi="Times New Roman"/>
          <w:i w:val="0"/>
          <w:color w:val="404040" w:themeColor="text1" w:themeTint="BF"/>
          <w:sz w:val="24"/>
          <w:szCs w:val="24"/>
        </w:rPr>
      </w:pPr>
      <w:r>
        <w:rPr>
          <w:rFonts w:ascii="Times New Roman" w:hAnsi="Times New Roman"/>
          <w:i w:val="0"/>
          <w:color w:val="404040" w:themeColor="text1" w:themeTint="BF"/>
          <w:sz w:val="24"/>
          <w:szCs w:val="24"/>
        </w:rPr>
        <w:t>RELIANCE MEDICAL MUTUAL CLINIC</w:t>
      </w:r>
      <w:r w:rsidR="002A77B4" w:rsidRPr="00391034">
        <w:rPr>
          <w:rFonts w:ascii="Times New Roman" w:hAnsi="Times New Roman"/>
          <w:i w:val="0"/>
          <w:color w:val="404040" w:themeColor="text1" w:themeTint="BF"/>
          <w:sz w:val="24"/>
          <w:szCs w:val="24"/>
        </w:rPr>
        <w:t xml:space="preserve">, </w:t>
      </w:r>
      <w:r>
        <w:rPr>
          <w:rFonts w:ascii="Times New Roman" w:hAnsi="Times New Roman"/>
          <w:i w:val="0"/>
          <w:color w:val="404040" w:themeColor="text1" w:themeTint="BF"/>
          <w:sz w:val="24"/>
          <w:szCs w:val="24"/>
        </w:rPr>
        <w:t>Birmingham</w:t>
      </w:r>
      <w:r w:rsidR="002A77B4" w:rsidRPr="00391034">
        <w:rPr>
          <w:rFonts w:ascii="Times New Roman" w:hAnsi="Times New Roman"/>
          <w:i w:val="0"/>
          <w:color w:val="404040" w:themeColor="text1" w:themeTint="BF"/>
          <w:sz w:val="24"/>
          <w:szCs w:val="24"/>
        </w:rPr>
        <w:t xml:space="preserve"> </w:t>
      </w:r>
    </w:p>
    <w:p w14:paraId="5C2F400E" w14:textId="2182A869" w:rsidR="002A77B4" w:rsidRPr="009E5176" w:rsidRDefault="00B37683" w:rsidP="002A77B4">
      <w:pPr>
        <w:pStyle w:val="Subheading"/>
        <w:ind w:left="340"/>
        <w:jc w:val="left"/>
        <w:rPr>
          <w:rFonts w:ascii="Times New Roman" w:hAnsi="Times New Roman"/>
          <w:color w:val="372568"/>
          <w:sz w:val="24"/>
          <w:szCs w:val="24"/>
        </w:rPr>
      </w:pPr>
      <w:r>
        <w:rPr>
          <w:rFonts w:ascii="Times New Roman" w:hAnsi="Times New Roman"/>
          <w:color w:val="372568"/>
          <w:sz w:val="24"/>
          <w:szCs w:val="24"/>
        </w:rPr>
        <w:t>Care Worker</w:t>
      </w:r>
      <w:r w:rsidR="002A77B4" w:rsidRPr="009E5176">
        <w:rPr>
          <w:rFonts w:ascii="Times New Roman" w:hAnsi="Times New Roman"/>
          <w:color w:val="372568"/>
          <w:sz w:val="24"/>
          <w:szCs w:val="24"/>
        </w:rPr>
        <w:t xml:space="preserve">, </w:t>
      </w:r>
      <w:r>
        <w:rPr>
          <w:rFonts w:ascii="Times New Roman" w:hAnsi="Times New Roman"/>
          <w:color w:val="372568"/>
          <w:sz w:val="24"/>
          <w:szCs w:val="24"/>
        </w:rPr>
        <w:t>June</w:t>
      </w:r>
      <w:r w:rsidR="002A77B4" w:rsidRPr="009E5176">
        <w:rPr>
          <w:rFonts w:ascii="Times New Roman" w:hAnsi="Times New Roman"/>
          <w:color w:val="372568"/>
          <w:sz w:val="24"/>
          <w:szCs w:val="24"/>
        </w:rPr>
        <w:t xml:space="preserve"> 20</w:t>
      </w:r>
      <w:r>
        <w:rPr>
          <w:rFonts w:ascii="Times New Roman" w:hAnsi="Times New Roman"/>
          <w:color w:val="372568"/>
          <w:sz w:val="24"/>
          <w:szCs w:val="24"/>
        </w:rPr>
        <w:t>09</w:t>
      </w:r>
      <w:r w:rsidR="002A77B4" w:rsidRPr="009E5176">
        <w:rPr>
          <w:rFonts w:ascii="Times New Roman" w:hAnsi="Times New Roman"/>
          <w:color w:val="372568"/>
          <w:sz w:val="24"/>
          <w:szCs w:val="24"/>
        </w:rPr>
        <w:t>–</w:t>
      </w:r>
      <w:r>
        <w:rPr>
          <w:rFonts w:ascii="Times New Roman" w:hAnsi="Times New Roman"/>
          <w:color w:val="372568"/>
          <w:sz w:val="24"/>
          <w:szCs w:val="24"/>
        </w:rPr>
        <w:t>August</w:t>
      </w:r>
      <w:r w:rsidR="002A77B4" w:rsidRPr="009E5176">
        <w:rPr>
          <w:rFonts w:ascii="Times New Roman" w:hAnsi="Times New Roman"/>
          <w:color w:val="372568"/>
          <w:sz w:val="24"/>
          <w:szCs w:val="24"/>
        </w:rPr>
        <w:t xml:space="preserve"> 201</w:t>
      </w:r>
      <w:r>
        <w:rPr>
          <w:rFonts w:ascii="Times New Roman" w:hAnsi="Times New Roman"/>
          <w:color w:val="372568"/>
          <w:sz w:val="24"/>
          <w:szCs w:val="24"/>
        </w:rPr>
        <w:t>7</w:t>
      </w:r>
    </w:p>
    <w:p w14:paraId="6DE3C53E" w14:textId="459E741C"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Developed and achieved 85% of stated goals with patients toward developing skills, strength, and independence following surgical recovery plans</w:t>
      </w:r>
    </w:p>
    <w:p w14:paraId="5612CF83" w14:textId="06A75164"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Offered timely support and help for clients in line with physicians</w:t>
      </w:r>
      <w:r w:rsidR="00C9360F">
        <w:rPr>
          <w:rFonts w:asciiTheme="majorHAnsi" w:hAnsiTheme="majorHAnsi" w:cstheme="majorHAnsi"/>
          <w:color w:val="404040" w:themeColor="text1" w:themeTint="BF"/>
          <w:sz w:val="24"/>
          <w:szCs w:val="24"/>
        </w:rPr>
        <w:t>’</w:t>
      </w:r>
      <w:r w:rsidRPr="00B37683">
        <w:rPr>
          <w:rFonts w:asciiTheme="majorHAnsi" w:hAnsiTheme="majorHAnsi" w:cstheme="majorHAnsi"/>
          <w:color w:val="404040" w:themeColor="text1" w:themeTint="BF"/>
          <w:sz w:val="24"/>
          <w:szCs w:val="24"/>
        </w:rPr>
        <w:t xml:space="preserve"> treatment guidelines </w:t>
      </w:r>
    </w:p>
    <w:p w14:paraId="2AAFB553" w14:textId="17FCC6B2" w:rsidR="00B37683" w:rsidRPr="00B37683" w:rsidRDefault="00E66BF9"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943DF5">
        <w:rPr>
          <w:rFonts w:asciiTheme="majorHAnsi" w:hAnsiTheme="majorHAnsi" w:cstheme="majorHAnsi"/>
          <w:noProof/>
          <w:color w:val="C5B44B"/>
          <w:sz w:val="24"/>
          <w:szCs w:val="24"/>
        </w:rPr>
        <mc:AlternateContent>
          <mc:Choice Requires="wps">
            <w:drawing>
              <wp:anchor distT="0" distB="0" distL="114300" distR="114300" simplePos="0" relativeHeight="251684352" behindDoc="0" locked="0" layoutInCell="0" allowOverlap="0" wp14:anchorId="499F9F1F" wp14:editId="58758CED">
                <wp:simplePos x="0" y="0"/>
                <wp:positionH relativeFrom="page">
                  <wp:posOffset>-38303</wp:posOffset>
                </wp:positionH>
                <wp:positionV relativeFrom="page">
                  <wp:posOffset>10565765</wp:posOffset>
                </wp:positionV>
                <wp:extent cx="10639425" cy="121920"/>
                <wp:effectExtent l="50800" t="25400" r="41275" b="68580"/>
                <wp:wrapNone/>
                <wp:docPr id="20" name="Rectangle 20"/>
                <wp:cNvGraphicFramePr/>
                <a:graphic xmlns:a="http://schemas.openxmlformats.org/drawingml/2006/main">
                  <a:graphicData uri="http://schemas.microsoft.com/office/word/2010/wordprocessingShape">
                    <wps:wsp>
                      <wps:cNvSpPr/>
                      <wps:spPr>
                        <a:xfrm>
                          <a:off x="0" y="0"/>
                          <a:ext cx="10639425" cy="121920"/>
                        </a:xfrm>
                        <a:prstGeom prst="rect">
                          <a:avLst/>
                        </a:prstGeom>
                        <a:solidFill>
                          <a:srgbClr val="372568"/>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15CBE" id="Rectangle 20" o:spid="_x0000_s1026" style="position:absolute;margin-left:-3pt;margin-top:831.95pt;width:837.75pt;height:9.6pt;z-index:251684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" o:allowincell="f" o:allowoverlap="f" fillcolor="#372568" stroked="f">
                <v:shadow on="t" color="black" opacity="22937f" origin=",.5" offset="0,.63889mm"/>
                <w10:wrap anchorx="page" anchory="page"/>
              </v:rect>
            </w:pict>
          </mc:Fallback>
        </mc:AlternateContent>
      </w:r>
      <w:r w:rsidR="00B37683" w:rsidRPr="00B37683">
        <w:rPr>
          <w:rFonts w:asciiTheme="majorHAnsi" w:hAnsiTheme="majorHAnsi" w:cstheme="majorHAnsi"/>
          <w:color w:val="404040" w:themeColor="text1" w:themeTint="BF"/>
          <w:sz w:val="24"/>
          <w:szCs w:val="24"/>
        </w:rPr>
        <w:t>Created a relaxing environment at all times to make patients feel at ease — client satisfaction led to 10 direct referrals, increasing client base by 27%</w:t>
      </w:r>
    </w:p>
    <w:p w14:paraId="31CBF7BC"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Supported vital signs monitoring to ensure accurate follow-up of patients on a rotational schedule</w:t>
      </w:r>
    </w:p>
    <w:p w14:paraId="78EBC52E"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lastRenderedPageBreak/>
        <w:t>Managed the daily needs of 10+ bedbound patients, ranging in age from 68 to 97, which included grooming, dressing, turning, and transferring from beds to chairs</w:t>
      </w:r>
    </w:p>
    <w:p w14:paraId="0D64FA27" w14:textId="6A15DFEA" w:rsid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rPr>
      </w:pPr>
      <w:r w:rsidRPr="00B37683">
        <w:rPr>
          <w:rFonts w:asciiTheme="majorHAnsi" w:hAnsiTheme="majorHAnsi" w:cstheme="majorHAnsi"/>
          <w:color w:val="404040" w:themeColor="text1" w:themeTint="BF"/>
          <w:sz w:val="24"/>
          <w:szCs w:val="24"/>
        </w:rPr>
        <w:t>Maintained a neat, secure, and healthy environment</w:t>
      </w:r>
      <w:r>
        <w:rPr>
          <w:rFonts w:asciiTheme="majorHAnsi" w:hAnsiTheme="majorHAnsi" w:cstheme="majorHAnsi"/>
          <w:color w:val="404040" w:themeColor="text1" w:themeTint="BF"/>
          <w:sz w:val="24"/>
          <w:szCs w:val="24"/>
        </w:rPr>
        <w:t xml:space="preserve"> at all times</w:t>
      </w:r>
    </w:p>
    <w:p w14:paraId="1C61CD04" w14:textId="0939B554" w:rsidR="002A77B4" w:rsidRDefault="002A77B4" w:rsidP="00E24475">
      <w:pPr>
        <w:pStyle w:val="Body"/>
        <w:tabs>
          <w:tab w:val="left" w:pos="720"/>
          <w:tab w:val="center" w:pos="3600"/>
          <w:tab w:val="right" w:pos="7560"/>
        </w:tabs>
        <w:suppressAutoHyphens/>
        <w:spacing w:after="0" w:line="276" w:lineRule="auto"/>
        <w:rPr>
          <w:rFonts w:ascii="Times New Roman" w:hAnsi="Times New Roman"/>
          <w:sz w:val="24"/>
          <w:szCs w:val="24"/>
        </w:rPr>
      </w:pPr>
    </w:p>
    <w:p w14:paraId="3938046D" w14:textId="1AE34885" w:rsidR="00E24475" w:rsidRPr="002E4192" w:rsidRDefault="00586A98" w:rsidP="00E24475">
      <w:pPr>
        <w:pStyle w:val="Body"/>
        <w:tabs>
          <w:tab w:val="left" w:pos="720"/>
          <w:tab w:val="center" w:pos="3600"/>
          <w:tab w:val="right" w:pos="7560"/>
        </w:tabs>
        <w:suppressAutoHyphens/>
        <w:spacing w:after="0" w:line="276" w:lineRule="auto"/>
        <w:rPr>
          <w:rFonts w:ascii="Times New Roman" w:hAnsi="Times New Roman"/>
          <w:sz w:val="24"/>
          <w:szCs w:val="24"/>
        </w:rPr>
      </w:pPr>
      <w:r>
        <w:rPr>
          <w:rFonts w:asciiTheme="majorHAnsi" w:hAnsiTheme="majorHAnsi" w:cstheme="majorHAnsi"/>
          <w:noProof/>
          <w:sz w:val="24"/>
          <w:szCs w:val="24"/>
        </w:rPr>
        <mc:AlternateContent>
          <mc:Choice Requires="wpg">
            <w:drawing>
              <wp:anchor distT="0" distB="0" distL="114300" distR="114300" simplePos="0" relativeHeight="251654656" behindDoc="0" locked="1" layoutInCell="0" allowOverlap="0" wp14:anchorId="65FC1C54" wp14:editId="50481CE0">
                <wp:simplePos x="0" y="0"/>
                <wp:positionH relativeFrom="page">
                  <wp:posOffset>349250</wp:posOffset>
                </wp:positionH>
                <wp:positionV relativeFrom="paragraph">
                  <wp:posOffset>-46990</wp:posOffset>
                </wp:positionV>
                <wp:extent cx="6598800" cy="46800"/>
                <wp:effectExtent l="0" t="12700" r="18415" b="17145"/>
                <wp:wrapNone/>
                <wp:docPr id="9" name="Group 9"/>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10" name="Straight Connector 10"/>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1" name="Rectangle 11"/>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E18941" id="Group 9" o:spid="_x0000_s1026" style="position:absolute;margin-left:27.5pt;margin-top:-3.7pt;width:519.6pt;height:3.7pt;z-index:251654656;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" o:allowincell="f" o:allowoverlap="f">
                <v:line id="Straight Connector 10"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" strokecolor="#a5a5a5 [2092]"/>
                <v:rect id="Rectangle 11"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" filled="f" stroked="f" strokeweight="2pt"/>
                <w10:wrap anchorx="page"/>
                <w10:anchorlock/>
              </v:group>
            </w:pict>
          </mc:Fallback>
        </mc:AlternateContent>
      </w:r>
    </w:p>
    <w:p w14:paraId="6F02DCDB" w14:textId="77777777" w:rsidR="002A77B4" w:rsidRPr="009E5176" w:rsidRDefault="002A77B4" w:rsidP="002A77B4">
      <w:pPr>
        <w:pStyle w:val="Heading1"/>
        <w:spacing w:before="0"/>
        <w:jc w:val="left"/>
        <w:rPr>
          <w:rFonts w:ascii="Times New Roman" w:hAnsi="Times New Roman"/>
          <w:color w:val="372568"/>
          <w:szCs w:val="24"/>
        </w:rPr>
      </w:pPr>
      <w:r w:rsidRPr="009E5176">
        <w:rPr>
          <w:rFonts w:ascii="Times New Roman" w:hAnsi="Times New Roman"/>
          <w:color w:val="372568"/>
          <w:szCs w:val="24"/>
        </w:rPr>
        <w:t>Education</w:t>
      </w:r>
    </w:p>
    <w:p w14:paraId="5BDFA58F" w14:textId="77777777" w:rsidR="002A77B4" w:rsidRPr="00E24475" w:rsidRDefault="002A77B4" w:rsidP="002A77B4">
      <w:pPr>
        <w:rPr>
          <w:lang w:eastAsia="en-US"/>
        </w:rPr>
      </w:pPr>
    </w:p>
    <w:p w14:paraId="2DDF3D49" w14:textId="5BEA159C" w:rsidR="002A77B4" w:rsidRPr="00391034" w:rsidRDefault="002A77B4" w:rsidP="002A77B4">
      <w:pPr>
        <w:pStyle w:val="Subheading"/>
        <w:ind w:left="340"/>
        <w:jc w:val="left"/>
        <w:rPr>
          <w:rFonts w:ascii="Times New Roman" w:hAnsi="Times New Roman"/>
          <w:i w:val="0"/>
          <w:color w:val="404040" w:themeColor="text1" w:themeTint="BF"/>
          <w:sz w:val="24"/>
          <w:szCs w:val="24"/>
        </w:rPr>
      </w:pPr>
      <w:r w:rsidRPr="00391034">
        <w:rPr>
          <w:rFonts w:ascii="Times New Roman" w:hAnsi="Times New Roman"/>
          <w:i w:val="0"/>
          <w:color w:val="404040" w:themeColor="text1" w:themeTint="BF"/>
          <w:sz w:val="24"/>
          <w:szCs w:val="24"/>
        </w:rPr>
        <w:t xml:space="preserve">UNIVERSITY OF LEEDS </w:t>
      </w:r>
      <w:r w:rsidR="000E5C54">
        <w:rPr>
          <w:rFonts w:ascii="Times New Roman" w:hAnsi="Times New Roman"/>
          <w:i w:val="0"/>
          <w:color w:val="404040" w:themeColor="text1" w:themeTint="BF"/>
          <w:sz w:val="24"/>
          <w:szCs w:val="24"/>
        </w:rPr>
        <w:t xml:space="preserve">EAST LONDON </w:t>
      </w:r>
      <w:r w:rsidRPr="00391034">
        <w:rPr>
          <w:rFonts w:ascii="Times New Roman" w:hAnsi="Times New Roman"/>
          <w:i w:val="0"/>
          <w:color w:val="404040" w:themeColor="text1" w:themeTint="BF"/>
          <w:sz w:val="24"/>
          <w:szCs w:val="24"/>
        </w:rPr>
        <w:t>(2014</w:t>
      </w:r>
      <w:r w:rsidR="00C9360F">
        <w:rPr>
          <w:rFonts w:ascii="Times New Roman" w:hAnsi="Times New Roman"/>
          <w:i w:val="0"/>
          <w:color w:val="404040" w:themeColor="text1" w:themeTint="BF"/>
          <w:sz w:val="24"/>
          <w:szCs w:val="24"/>
        </w:rPr>
        <w:t>–</w:t>
      </w:r>
      <w:r w:rsidRPr="00391034">
        <w:rPr>
          <w:rFonts w:ascii="Times New Roman" w:hAnsi="Times New Roman"/>
          <w:i w:val="0"/>
          <w:color w:val="404040" w:themeColor="text1" w:themeTint="BF"/>
          <w:sz w:val="24"/>
          <w:szCs w:val="24"/>
        </w:rPr>
        <w:t>201</w:t>
      </w:r>
      <w:r w:rsidR="000E5C54">
        <w:rPr>
          <w:rFonts w:ascii="Times New Roman" w:hAnsi="Times New Roman"/>
          <w:i w:val="0"/>
          <w:color w:val="404040" w:themeColor="text1" w:themeTint="BF"/>
          <w:sz w:val="24"/>
          <w:szCs w:val="24"/>
        </w:rPr>
        <w:t>6</w:t>
      </w:r>
      <w:r w:rsidRPr="00391034">
        <w:rPr>
          <w:rFonts w:ascii="Times New Roman" w:hAnsi="Times New Roman"/>
          <w:i w:val="0"/>
          <w:color w:val="404040" w:themeColor="text1" w:themeTint="BF"/>
          <w:sz w:val="24"/>
          <w:szCs w:val="24"/>
        </w:rPr>
        <w:t xml:space="preserve">) </w:t>
      </w:r>
    </w:p>
    <w:p w14:paraId="01C4E60F" w14:textId="22076B64" w:rsidR="00B37683" w:rsidRPr="00B9580B" w:rsidRDefault="000E5C54"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Master of Art</w:t>
      </w:r>
      <w:r w:rsidR="00B9580B">
        <w:rPr>
          <w:rFonts w:asciiTheme="majorHAnsi" w:hAnsiTheme="majorHAnsi" w:cstheme="majorHAnsi"/>
          <w:color w:val="404040" w:themeColor="text1" w:themeTint="BF"/>
          <w:sz w:val="24"/>
          <w:szCs w:val="24"/>
        </w:rPr>
        <w:t>s</w:t>
      </w:r>
      <w:r w:rsidRPr="00B9580B">
        <w:rPr>
          <w:rFonts w:asciiTheme="majorHAnsi" w:hAnsiTheme="majorHAnsi" w:cstheme="majorHAnsi"/>
          <w:color w:val="404040" w:themeColor="text1" w:themeTint="BF"/>
          <w:sz w:val="24"/>
          <w:szCs w:val="24"/>
        </w:rPr>
        <w:t xml:space="preserve"> in Counselling Psychology</w:t>
      </w:r>
    </w:p>
    <w:p w14:paraId="33B6858A" w14:textId="14D5E4EC"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 xml:space="preserve">Upper-second class </w:t>
      </w:r>
      <w:proofErr w:type="spellStart"/>
      <w:r w:rsidRPr="00B9580B">
        <w:rPr>
          <w:rFonts w:asciiTheme="majorHAnsi" w:hAnsiTheme="majorHAnsi" w:cstheme="majorHAnsi"/>
          <w:color w:val="404040" w:themeColor="text1" w:themeTint="BF"/>
          <w:sz w:val="24"/>
          <w:szCs w:val="24"/>
        </w:rPr>
        <w:t>honours</w:t>
      </w:r>
      <w:proofErr w:type="spellEnd"/>
      <w:r w:rsidRPr="00B9580B">
        <w:rPr>
          <w:rFonts w:asciiTheme="majorHAnsi" w:hAnsiTheme="majorHAnsi" w:cstheme="majorHAnsi"/>
          <w:color w:val="404040" w:themeColor="text1" w:themeTint="BF"/>
          <w:sz w:val="24"/>
          <w:szCs w:val="24"/>
        </w:rPr>
        <w:t xml:space="preserve"> (2:1)</w:t>
      </w:r>
    </w:p>
    <w:p w14:paraId="7C2DDEAA" w14:textId="77777777"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 xml:space="preserve">Top 10% in the </w:t>
      </w:r>
      <w:proofErr w:type="spellStart"/>
      <w:r w:rsidRPr="00B9580B">
        <w:rPr>
          <w:rFonts w:asciiTheme="majorHAnsi" w:hAnsiTheme="majorHAnsi" w:cstheme="majorHAnsi"/>
          <w:color w:val="404040" w:themeColor="text1" w:themeTint="BF"/>
          <w:sz w:val="24"/>
          <w:szCs w:val="24"/>
        </w:rPr>
        <w:t>programme</w:t>
      </w:r>
      <w:proofErr w:type="spellEnd"/>
    </w:p>
    <w:p w14:paraId="06C4104E" w14:textId="77777777" w:rsidR="00B37683" w:rsidRPr="00B37683" w:rsidRDefault="00B37683" w:rsidP="00B37683">
      <w:pPr>
        <w:pStyle w:val="Body"/>
        <w:numPr>
          <w:ilvl w:val="0"/>
          <w:numId w:val="8"/>
        </w:numPr>
        <w:tabs>
          <w:tab w:val="clear" w:pos="360"/>
          <w:tab w:val="left" w:pos="720"/>
          <w:tab w:val="center" w:pos="3600"/>
          <w:tab w:val="right" w:pos="7560"/>
        </w:tabs>
        <w:suppressAutoHyphens/>
        <w:spacing w:line="276" w:lineRule="auto"/>
        <w:ind w:left="1080"/>
        <w:rPr>
          <w:rFonts w:ascii="Calibri" w:hAnsi="Calibri" w:cs="Calibri"/>
          <w:color w:val="404040" w:themeColor="text1" w:themeTint="BF"/>
          <w:sz w:val="24"/>
          <w:szCs w:val="24"/>
        </w:rPr>
      </w:pPr>
      <w:r w:rsidRPr="00B37683">
        <w:rPr>
          <w:rFonts w:ascii="Calibri" w:hAnsi="Calibri" w:cs="Calibri"/>
          <w:color w:val="404040" w:themeColor="text1" w:themeTint="BF"/>
          <w:sz w:val="24"/>
          <w:szCs w:val="24"/>
        </w:rPr>
        <w:t>Relevant modules: Social Welfare and History of Social Work</w:t>
      </w:r>
    </w:p>
    <w:p w14:paraId="6F12FD14" w14:textId="4683E46C" w:rsidR="000E5C54" w:rsidRPr="00B37683" w:rsidRDefault="000E5C54" w:rsidP="000E5C54">
      <w:pPr>
        <w:pStyle w:val="Body"/>
        <w:tabs>
          <w:tab w:val="left" w:pos="720"/>
          <w:tab w:val="center" w:pos="3600"/>
          <w:tab w:val="right" w:pos="7560"/>
        </w:tabs>
        <w:suppressAutoHyphens/>
        <w:spacing w:after="0" w:line="276" w:lineRule="auto"/>
        <w:rPr>
          <w:rFonts w:asciiTheme="majorHAnsi" w:hAnsiTheme="majorHAnsi" w:cstheme="majorHAnsi"/>
          <w:color w:val="404040" w:themeColor="text1" w:themeTint="BF"/>
          <w:sz w:val="24"/>
          <w:szCs w:val="24"/>
        </w:rPr>
      </w:pPr>
    </w:p>
    <w:p w14:paraId="36199669" w14:textId="483F3EAA" w:rsidR="000E5C54" w:rsidRPr="000E5C54" w:rsidRDefault="000E5C54" w:rsidP="000E5C54">
      <w:pPr>
        <w:pStyle w:val="Subheading"/>
        <w:ind w:left="340"/>
        <w:jc w:val="left"/>
        <w:rPr>
          <w:rFonts w:ascii="Times New Roman" w:hAnsi="Times New Roman"/>
          <w:i w:val="0"/>
          <w:color w:val="404040" w:themeColor="text1" w:themeTint="BF"/>
          <w:sz w:val="24"/>
          <w:szCs w:val="24"/>
        </w:rPr>
      </w:pPr>
      <w:r w:rsidRPr="000E5C54">
        <w:rPr>
          <w:rFonts w:ascii="Times New Roman" w:hAnsi="Times New Roman"/>
          <w:i w:val="0"/>
          <w:color w:val="404040" w:themeColor="text1" w:themeTint="BF"/>
          <w:sz w:val="24"/>
          <w:szCs w:val="24"/>
        </w:rPr>
        <w:t xml:space="preserve">UNIVERSITY OF </w:t>
      </w:r>
      <w:r w:rsidR="00B37683">
        <w:rPr>
          <w:rFonts w:ascii="Times New Roman" w:hAnsi="Times New Roman"/>
          <w:i w:val="0"/>
          <w:color w:val="404040" w:themeColor="text1" w:themeTint="BF"/>
          <w:sz w:val="24"/>
          <w:szCs w:val="24"/>
        </w:rPr>
        <w:t>PORTSMOUTH</w:t>
      </w:r>
      <w:r w:rsidRPr="000E5C54">
        <w:rPr>
          <w:rFonts w:ascii="Times New Roman" w:hAnsi="Times New Roman"/>
          <w:i w:val="0"/>
          <w:color w:val="404040" w:themeColor="text1" w:themeTint="BF"/>
          <w:sz w:val="24"/>
          <w:szCs w:val="24"/>
        </w:rPr>
        <w:t xml:space="preserve"> </w:t>
      </w:r>
      <w:r w:rsidR="00B37683">
        <w:rPr>
          <w:rFonts w:ascii="Times New Roman" w:hAnsi="Times New Roman"/>
          <w:i w:val="0"/>
          <w:color w:val="404040" w:themeColor="text1" w:themeTint="BF"/>
          <w:sz w:val="24"/>
          <w:szCs w:val="24"/>
        </w:rPr>
        <w:t>(2006–2009)</w:t>
      </w:r>
    </w:p>
    <w:p w14:paraId="615420C9" w14:textId="7F9A1CF0"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Bachelor of Science in Guidance and Counselling</w:t>
      </w:r>
    </w:p>
    <w:p w14:paraId="503C16EA" w14:textId="571D14A1" w:rsidR="002A77B4"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NVQ Senior Health Care Support Worker Level 3</w:t>
      </w:r>
    </w:p>
    <w:p w14:paraId="2FA66270" w14:textId="77777777" w:rsidR="00586A98" w:rsidRPr="00586A98" w:rsidRDefault="00586A98" w:rsidP="00586A98">
      <w:pPr>
        <w:pStyle w:val="Body"/>
      </w:pPr>
    </w:p>
    <w:p w14:paraId="7AFF5984" w14:textId="4097E5B1" w:rsidR="004004FC" w:rsidRDefault="00304C05" w:rsidP="004004FC">
      <w:pPr>
        <w:pStyle w:val="Body"/>
        <w:tabs>
          <w:tab w:val="left" w:pos="360"/>
          <w:tab w:val="left" w:pos="720"/>
          <w:tab w:val="center" w:pos="3600"/>
          <w:tab w:val="right" w:pos="7560"/>
        </w:tabs>
        <w:suppressAutoHyphens/>
        <w:spacing w:line="240" w:lineRule="auto"/>
        <w:ind w:left="1080"/>
        <w:rPr>
          <w:rFonts w:asciiTheme="majorHAnsi" w:hAnsiTheme="majorHAnsi" w:cstheme="majorHAnsi"/>
          <w:sz w:val="24"/>
          <w:szCs w:val="24"/>
        </w:rPr>
      </w:pPr>
      <w:r>
        <w:rPr>
          <w:rFonts w:asciiTheme="majorHAnsi" w:hAnsiTheme="majorHAnsi" w:cstheme="majorHAnsi"/>
          <w:noProof/>
          <w:sz w:val="24"/>
          <w:szCs w:val="24"/>
        </w:rPr>
        <mc:AlternateContent>
          <mc:Choice Requires="wps">
            <w:drawing>
              <wp:anchor distT="0" distB="0" distL="114300" distR="114300" simplePos="0" relativeHeight="251678208" behindDoc="0" locked="0" layoutInCell="1" allowOverlap="1" wp14:anchorId="17771C2D" wp14:editId="51D6B001">
                <wp:simplePos x="0" y="0"/>
                <wp:positionH relativeFrom="column">
                  <wp:posOffset>3284220</wp:posOffset>
                </wp:positionH>
                <wp:positionV relativeFrom="paragraph">
                  <wp:posOffset>160655</wp:posOffset>
                </wp:positionV>
                <wp:extent cx="7620" cy="2856865"/>
                <wp:effectExtent l="0" t="0" r="30480" b="19685"/>
                <wp:wrapNone/>
                <wp:docPr id="19" name="Straight Connector 19"/>
                <wp:cNvGraphicFramePr/>
                <a:graphic xmlns:a="http://schemas.openxmlformats.org/drawingml/2006/main">
                  <a:graphicData uri="http://schemas.microsoft.com/office/word/2010/wordprocessingShape">
                    <wps:wsp>
                      <wps:cNvCnPr/>
                      <wps:spPr>
                        <a:xfrm flipH="1">
                          <a:off x="0" y="0"/>
                          <a:ext cx="7620" cy="2856865"/>
                        </a:xfrm>
                        <a:prstGeom prst="line">
                          <a:avLst/>
                        </a:prstGeom>
                        <a:ln>
                          <a:solidFill>
                            <a:schemeClr val="bg1">
                              <a:lumMod val="75000"/>
                            </a:schemeClr>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1F310" id="Straight Connector 19" o:spid="_x0000_s1026" style="position:absolute;flip:x;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6pt,12.65pt" to="259.2pt,2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" strokecolor="#bfbfbf [2412]"/>
            </w:pict>
          </mc:Fallback>
        </mc:AlternateContent>
      </w:r>
      <w:r w:rsidR="004004FC">
        <w:rPr>
          <w:rFonts w:asciiTheme="majorHAnsi" w:hAnsiTheme="majorHAnsi" w:cstheme="majorHAnsi"/>
          <w:noProof/>
          <w:sz w:val="24"/>
          <w:szCs w:val="24"/>
        </w:rPr>
        <mc:AlternateContent>
          <mc:Choice Requires="wpg">
            <w:drawing>
              <wp:anchor distT="0" distB="0" distL="114300" distR="114300" simplePos="0" relativeHeight="251667968" behindDoc="0" locked="1" layoutInCell="1" allowOverlap="1" wp14:anchorId="5E3B7986" wp14:editId="07F88C56">
                <wp:simplePos x="0" y="0"/>
                <wp:positionH relativeFrom="page">
                  <wp:posOffset>457200</wp:posOffset>
                </wp:positionH>
                <wp:positionV relativeFrom="paragraph">
                  <wp:posOffset>139700</wp:posOffset>
                </wp:positionV>
                <wp:extent cx="6598800" cy="46800"/>
                <wp:effectExtent l="0" t="12700" r="18415" b="17145"/>
                <wp:wrapNone/>
                <wp:docPr id="12" name="Group 12"/>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13" name="Straight Connector 13"/>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4" name="Rectangle 14"/>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9B11FA" id="Group 12" o:spid="_x0000_s1026" style="position:absolute;margin-left:36pt;margin-top:11pt;width:519.6pt;height:3.7pt;z-index:251667968;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">
                <v:line id="Straight Connector 13"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" strokecolor="#a5a5a5 [2092]"/>
                <v:rect id="Rectangle 14"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" filled="f" stroked="f" strokeweight="2pt"/>
                <w10:wrap anchorx="page"/>
                <w10:anchorlock/>
              </v:group>
            </w:pict>
          </mc:Fallback>
        </mc:AlternateContent>
      </w:r>
    </w:p>
    <w:p w14:paraId="63128DEB" w14:textId="3AFF1DCC" w:rsidR="004004FC" w:rsidRPr="004004FC" w:rsidRDefault="004004FC" w:rsidP="004004FC">
      <w:pPr>
        <w:pStyle w:val="Body"/>
        <w:tabs>
          <w:tab w:val="left" w:pos="360"/>
          <w:tab w:val="left" w:pos="720"/>
          <w:tab w:val="center" w:pos="3600"/>
          <w:tab w:val="right" w:pos="7560"/>
        </w:tabs>
        <w:suppressAutoHyphens/>
        <w:spacing w:line="240" w:lineRule="auto"/>
        <w:rPr>
          <w:rFonts w:ascii="Times New Roman" w:hAnsi="Times New Roman"/>
          <w:color w:val="0F7EDC"/>
          <w:szCs w:val="24"/>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5"/>
        <w:gridCol w:w="4943"/>
      </w:tblGrid>
      <w:tr w:rsidR="004004FC" w14:paraId="1544CA94" w14:textId="77777777" w:rsidTr="004004FC">
        <w:tc>
          <w:tcPr>
            <w:tcW w:w="5245" w:type="dxa"/>
          </w:tcPr>
          <w:p w14:paraId="29C2A5FB" w14:textId="688D2F65" w:rsidR="004004FC" w:rsidRPr="009E5176" w:rsidRDefault="004004FC" w:rsidP="00FF5798">
            <w:pPr>
              <w:pStyle w:val="Heading1"/>
              <w:spacing w:before="0"/>
              <w:ind w:left="340"/>
              <w:jc w:val="left"/>
              <w:rPr>
                <w:rFonts w:ascii="Times New Roman" w:hAnsi="Times New Roman"/>
                <w:color w:val="372568"/>
                <w:szCs w:val="24"/>
              </w:rPr>
            </w:pPr>
            <w:r w:rsidRPr="009E5176">
              <w:rPr>
                <w:rFonts w:ascii="Times New Roman" w:hAnsi="Times New Roman"/>
                <w:color w:val="372568"/>
                <w:szCs w:val="24"/>
              </w:rPr>
              <w:t>Key Skills</w:t>
            </w:r>
          </w:p>
          <w:p w14:paraId="185CED64" w14:textId="4463C164" w:rsidR="004004FC" w:rsidRPr="004004FC" w:rsidRDefault="004004FC" w:rsidP="004004FC">
            <w:pPr>
              <w:rPr>
                <w:lang w:eastAsia="en-US"/>
              </w:rPr>
            </w:pPr>
          </w:p>
          <w:p w14:paraId="0A3B1B88" w14:textId="181E554E" w:rsidR="004004FC"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Patient care</w:t>
            </w:r>
          </w:p>
          <w:p w14:paraId="189BD546" w14:textId="3E4BE8EC" w:rsidR="004004FC"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First </w:t>
            </w:r>
            <w:r w:rsidR="00E66BF9">
              <w:rPr>
                <w:rFonts w:asciiTheme="majorHAnsi" w:hAnsiTheme="majorHAnsi" w:cstheme="majorHAnsi"/>
                <w:color w:val="404040" w:themeColor="text1" w:themeTint="BF"/>
                <w:sz w:val="24"/>
                <w:szCs w:val="24"/>
              </w:rPr>
              <w:t>a</w:t>
            </w:r>
            <w:r>
              <w:rPr>
                <w:rFonts w:asciiTheme="majorHAnsi" w:hAnsiTheme="majorHAnsi" w:cstheme="majorHAnsi"/>
                <w:color w:val="404040" w:themeColor="text1" w:themeTint="BF"/>
                <w:sz w:val="24"/>
                <w:szCs w:val="24"/>
              </w:rPr>
              <w:t>id</w:t>
            </w:r>
          </w:p>
          <w:p w14:paraId="2D519FFE" w14:textId="1AE737AA" w:rsidR="004004FC"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Observational skills</w:t>
            </w:r>
          </w:p>
          <w:p w14:paraId="334F33EC" w14:textId="66B173CD" w:rsidR="000E5C5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Patience</w:t>
            </w:r>
          </w:p>
          <w:p w14:paraId="40B47410" w14:textId="21532BB8" w:rsidR="000E5C54"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Confidentiality </w:t>
            </w:r>
          </w:p>
          <w:p w14:paraId="733E4FE4" w14:textId="77777777" w:rsidR="004004FC"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Time management</w:t>
            </w:r>
          </w:p>
          <w:p w14:paraId="739C39F9" w14:textId="359CB4B3" w:rsidR="000E5C54"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Long-term care</w:t>
            </w:r>
          </w:p>
        </w:tc>
        <w:tc>
          <w:tcPr>
            <w:tcW w:w="4943" w:type="dxa"/>
          </w:tcPr>
          <w:p w14:paraId="0E78B07B" w14:textId="0DA013D6" w:rsidR="004004FC" w:rsidRPr="009E5176" w:rsidRDefault="00304C05" w:rsidP="00FF5798">
            <w:pPr>
              <w:ind w:left="340"/>
              <w:rPr>
                <w:color w:val="372568"/>
                <w:lang w:eastAsia="en-US"/>
              </w:rPr>
            </w:pPr>
            <w:r w:rsidRPr="009E5176">
              <w:rPr>
                <w:rFonts w:eastAsia="ヒラギノ角ゴ Pro W3"/>
                <w:b/>
                <w:caps/>
                <w:color w:val="372568"/>
                <w:spacing w:val="10"/>
                <w:sz w:val="24"/>
                <w:szCs w:val="24"/>
                <w:lang w:eastAsia="en-US"/>
              </w:rPr>
              <w:t xml:space="preserve"> </w:t>
            </w:r>
            <w:r w:rsidR="004004FC" w:rsidRPr="009E5176">
              <w:rPr>
                <w:rFonts w:eastAsia="ヒラギノ角ゴ Pro W3"/>
                <w:b/>
                <w:caps/>
                <w:color w:val="372568"/>
                <w:spacing w:val="10"/>
                <w:sz w:val="24"/>
                <w:szCs w:val="24"/>
                <w:lang w:eastAsia="en-US"/>
              </w:rPr>
              <w:t>Hobbies &amp; Interests</w:t>
            </w:r>
          </w:p>
          <w:p w14:paraId="333D00A4" w14:textId="7F062AEC" w:rsidR="004004FC" w:rsidRPr="004004FC" w:rsidRDefault="004004FC" w:rsidP="004004FC">
            <w:pPr>
              <w:rPr>
                <w:lang w:eastAsia="en-US"/>
              </w:rPr>
            </w:pPr>
          </w:p>
          <w:p w14:paraId="0C5F69DA" w14:textId="69E5C45C" w:rsidR="004004FC" w:rsidRDefault="000E5C54"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Listening to orchestra</w:t>
            </w:r>
          </w:p>
          <w:p w14:paraId="2EAAF575" w14:textId="254CD2B4" w:rsidR="000E5C54" w:rsidRDefault="000E5C54"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Knitting and crocheting</w:t>
            </w:r>
          </w:p>
          <w:p w14:paraId="0F3BFCB7" w14:textId="33A063C0" w:rsidR="00E66BF9" w:rsidRPr="00391034" w:rsidRDefault="00E66BF9"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Reading mystery novels</w:t>
            </w:r>
          </w:p>
          <w:p w14:paraId="4B68F9D2" w14:textId="01338B1E" w:rsidR="004004FC" w:rsidRDefault="004004FC" w:rsidP="00B9580B">
            <w:pPr>
              <w:pStyle w:val="Body"/>
              <w:tabs>
                <w:tab w:val="left" w:pos="360"/>
                <w:tab w:val="left" w:pos="720"/>
                <w:tab w:val="center" w:pos="3600"/>
                <w:tab w:val="right" w:pos="7560"/>
              </w:tabs>
              <w:suppressAutoHyphens/>
              <w:spacing w:line="240" w:lineRule="auto"/>
              <w:rPr>
                <w:rFonts w:ascii="Times New Roman" w:hAnsi="Times New Roman"/>
                <w:szCs w:val="24"/>
              </w:rPr>
            </w:pPr>
          </w:p>
        </w:tc>
      </w:tr>
    </w:tbl>
    <w:p w14:paraId="5192E530" w14:textId="524617AF" w:rsidR="004004FC" w:rsidRPr="00473048" w:rsidRDefault="00591016" w:rsidP="004004FC">
      <w:pPr>
        <w:pStyle w:val="Body"/>
        <w:tabs>
          <w:tab w:val="left" w:pos="360"/>
          <w:tab w:val="left" w:pos="720"/>
          <w:tab w:val="center" w:pos="3600"/>
          <w:tab w:val="right" w:pos="7560"/>
        </w:tabs>
        <w:suppressAutoHyphens/>
        <w:spacing w:line="240" w:lineRule="auto"/>
        <w:rPr>
          <w:rFonts w:ascii="Times New Roman" w:hAnsi="Times New Roman"/>
          <w:szCs w:val="24"/>
        </w:rPr>
      </w:pPr>
      <w:r w:rsidRPr="00943DF5">
        <w:rPr>
          <w:rFonts w:asciiTheme="majorHAnsi" w:hAnsiTheme="majorHAnsi" w:cstheme="majorHAnsi"/>
          <w:noProof/>
          <w:color w:val="C5B44B"/>
          <w:sz w:val="24"/>
          <w:szCs w:val="24"/>
        </w:rPr>
        <mc:AlternateContent>
          <mc:Choice Requires="wps">
            <w:drawing>
              <wp:anchor distT="0" distB="0" distL="114300" distR="114300" simplePos="0" relativeHeight="251682304" behindDoc="0" locked="1" layoutInCell="0" allowOverlap="0" wp14:anchorId="66077574" wp14:editId="52B0DDB5">
                <wp:simplePos x="0" y="0"/>
                <wp:positionH relativeFrom="page">
                  <wp:posOffset>1905</wp:posOffset>
                </wp:positionH>
                <wp:positionV relativeFrom="page">
                  <wp:posOffset>10560050</wp:posOffset>
                </wp:positionV>
                <wp:extent cx="10639425" cy="121920"/>
                <wp:effectExtent l="50800" t="25400" r="41275" b="68580"/>
                <wp:wrapNone/>
                <wp:docPr id="26" name="Rectangle 26"/>
                <wp:cNvGraphicFramePr/>
                <a:graphic xmlns:a="http://schemas.openxmlformats.org/drawingml/2006/main">
                  <a:graphicData uri="http://schemas.microsoft.com/office/word/2010/wordprocessingShape">
                    <wps:wsp>
                      <wps:cNvSpPr/>
                      <wps:spPr>
                        <a:xfrm>
                          <a:off x="0" y="0"/>
                          <a:ext cx="10639425" cy="121920"/>
                        </a:xfrm>
                        <a:prstGeom prst="rect">
                          <a:avLst/>
                        </a:prstGeom>
                        <a:solidFill>
                          <a:srgbClr val="372568"/>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99467C" id="Rectangle 26" o:spid="_x0000_s1026" style="position:absolute;margin-left:.15pt;margin-top:831.5pt;width:837.75pt;height:9.6pt;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" o:allowincell="f" o:allowoverlap="f" fillcolor="#372568" stroked="f">
                <v:shadow on="t" color="black" opacity="22937f" origin=",.5" offset="0,.63889mm"/>
                <w10:wrap anchorx="page" anchory="page"/>
                <w10:anchorlock/>
              </v:rect>
            </w:pict>
          </mc:Fallback>
        </mc:AlternateContent>
      </w:r>
      <w:r w:rsidR="00304C05" w:rsidRPr="00943DF5">
        <w:rPr>
          <w:rFonts w:asciiTheme="majorHAnsi" w:hAnsiTheme="majorHAnsi" w:cstheme="majorHAnsi"/>
          <w:noProof/>
          <w:color w:val="C5B44B"/>
          <w:sz w:val="24"/>
          <w:szCs w:val="24"/>
        </w:rPr>
        <mc:AlternateContent>
          <mc:Choice Requires="wpg">
            <w:drawing>
              <wp:anchor distT="0" distB="0" distL="114300" distR="114300" simplePos="0" relativeHeight="251677184" behindDoc="0" locked="1" layoutInCell="0" allowOverlap="0" wp14:anchorId="73A1AD8C" wp14:editId="220FCC47">
                <wp:simplePos x="0" y="0"/>
                <wp:positionH relativeFrom="page">
                  <wp:posOffset>476250</wp:posOffset>
                </wp:positionH>
                <wp:positionV relativeFrom="paragraph">
                  <wp:posOffset>391160</wp:posOffset>
                </wp:positionV>
                <wp:extent cx="6597650" cy="46355"/>
                <wp:effectExtent l="0" t="12700" r="19050" b="17145"/>
                <wp:wrapNone/>
                <wp:docPr id="16" name="Group 16"/>
                <wp:cNvGraphicFramePr/>
                <a:graphic xmlns:a="http://schemas.openxmlformats.org/drawingml/2006/main">
                  <a:graphicData uri="http://schemas.microsoft.com/office/word/2010/wordprocessingGroup">
                    <wpg:wgp>
                      <wpg:cNvGrpSpPr/>
                      <wpg:grpSpPr>
                        <a:xfrm>
                          <a:off x="0" y="0"/>
                          <a:ext cx="6597650" cy="46355"/>
                          <a:chOff x="-7092513" y="236458"/>
                          <a:chExt cx="6598934" cy="45085"/>
                        </a:xfrm>
                        <a:solidFill>
                          <a:srgbClr val="372568"/>
                        </a:solidFill>
                      </wpg:grpSpPr>
                      <wps:wsp>
                        <wps:cNvPr id="17" name="Straight Connector 17"/>
                        <wps:cNvCnPr/>
                        <wps:spPr>
                          <a:xfrm>
                            <a:off x="-7046779" y="2575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8" name="Rectangle 18"/>
                        <wps:cNvSpPr/>
                        <wps:spPr>
                          <a:xfrm>
                            <a:off x="-7092513" y="236458"/>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9EE70C" id="Group 16" o:spid="_x0000_s1026" style="position:absolute;margin-left:37.5pt;margin-top:30.8pt;width:519.5pt;height:3.65pt;z-index:251677184;mso-position-horizontal-relative:page;mso-width-relative:margin;mso-height-relative:margin" coordorigin="-70925,2364"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" o:allowincell="f" o:allowoverlap="f">
                <v:line id="Straight Connector 17" o:spid="_x0000_s1027" style="position:absolute;visibility:visible;mso-wrap-style:square" from="-70467,2575" to="-4935,25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" strokecolor="#a5a5a5 [2092]"/>
                <v:rect id="Rectangle 18" o:spid="_x0000_s1028" style="position:absolute;left:-70925;top:2364;width:6096;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" filled="f" stroked="f" strokeweight="2pt"/>
                <w10:wrap anchorx="page"/>
                <w10:anchorlock/>
              </v:group>
            </w:pict>
          </mc:Fallback>
        </mc:AlternateContent>
      </w:r>
    </w:p>
    <w:sectPr w:rsidR="004004FC" w:rsidRPr="00473048" w:rsidSect="00B9580B">
      <w:headerReference w:type="even" r:id="rId7"/>
      <w:headerReference w:type="default" r:id="rId8"/>
      <w:headerReference w:type="first" r:id="rId9"/>
      <w:type w:val="continuous"/>
      <w:pgSz w:w="11900" w:h="16840"/>
      <w:pgMar w:top="720" w:right="720" w:bottom="720" w:left="720" w:header="108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C7CCE" w14:textId="77777777" w:rsidR="003F2FA2" w:rsidRDefault="003F2FA2">
      <w:r>
        <w:separator/>
      </w:r>
    </w:p>
  </w:endnote>
  <w:endnote w:type="continuationSeparator" w:id="0">
    <w:p w14:paraId="126870DC" w14:textId="77777777" w:rsidR="003F2FA2" w:rsidRDefault="003F2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pperplate">
    <w:panose1 w:val="02000504000000020004"/>
    <w:charset w:val="4D"/>
    <w:family w:val="auto"/>
    <w:pitch w:val="variable"/>
    <w:sig w:usb0="80000067" w:usb1="00000000" w:usb2="00000000" w:usb3="00000000" w:csb0="00000111" w:csb1="00000000"/>
  </w:font>
  <w:font w:name="ヒラギノ角ゴ Pro W3">
    <w:altName w:val="Calibri"/>
    <w:panose1 w:val="020B0604020202020204"/>
    <w:charset w:val="4E"/>
    <w:family w:val="auto"/>
    <w:pitch w:val="variable"/>
    <w:sig w:usb0="E00002FF" w:usb1="7AC7FFFF" w:usb2="00000012" w:usb3="00000000" w:csb0="0002000D" w:csb1="00000000"/>
  </w:font>
  <w:font w:name="Hoefler Text">
    <w:altName w:val="Cambria"/>
    <w:panose1 w:val="02030602050506020203"/>
    <w:charset w:val="4D"/>
    <w:family w:val="roman"/>
    <w:pitch w:val="variable"/>
    <w:sig w:usb0="800002FF" w:usb1="5000204B" w:usb2="00000004" w:usb3="00000000" w:csb0="00000197" w:csb1="00000000"/>
  </w:font>
  <w:font w:name="Cochin">
    <w:panose1 w:val="02000603020000020003"/>
    <w:charset w:val="00"/>
    <w:family w:val="auto"/>
    <w:pitch w:val="variable"/>
    <w:sig w:usb0="800002FF" w:usb1="4000004A" w:usb2="00000000" w:usb3="00000000" w:csb0="00000007"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22464" w14:textId="77777777" w:rsidR="003F2FA2" w:rsidRDefault="003F2FA2">
      <w:r>
        <w:separator/>
      </w:r>
    </w:p>
  </w:footnote>
  <w:footnote w:type="continuationSeparator" w:id="0">
    <w:p w14:paraId="4FC21D76" w14:textId="77777777" w:rsidR="003F2FA2" w:rsidRDefault="003F2F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0BF0D" w14:textId="0A13A3B2" w:rsidR="001B7F02" w:rsidRDefault="003F2FA2">
    <w:pPr>
      <w:pStyle w:val="Header"/>
    </w:pPr>
    <w:r>
      <w:rPr>
        <w:noProof/>
      </w:rPr>
      <w:pict w14:anchorId="2E7B8C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6" o:spid="_x0000_s1027" type="#_x0000_t75" alt="" style="position:absolute;margin-left:0;margin-top:0;width:613.8pt;height:868.2pt;z-index:-251657216;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3D456" w14:textId="54D56399" w:rsidR="001B7F02" w:rsidRDefault="003F2FA2">
    <w:pPr>
      <w:pStyle w:val="Header"/>
    </w:pPr>
    <w:r>
      <w:rPr>
        <w:noProof/>
      </w:rPr>
      <w:pict w14:anchorId="195AB7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7" o:spid="_x0000_s1026" type="#_x0000_t75" alt="" style="position:absolute;margin-left:0;margin-top:0;width:613.8pt;height:868.2pt;z-index:-251656192;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01A89" w14:textId="1664EB0D" w:rsidR="001B7F02" w:rsidRDefault="003F2FA2">
    <w:pPr>
      <w:pStyle w:val="Header"/>
    </w:pPr>
    <w:r>
      <w:rPr>
        <w:noProof/>
      </w:rPr>
      <w:pict w14:anchorId="389A14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5" o:spid="_x0000_s1025" type="#_x0000_t75" alt="" style="position:absolute;margin-left:0;margin-top:0;width:613.8pt;height:868.2pt;z-index:-251658240;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0517"/>
    <w:multiLevelType w:val="hybridMultilevel"/>
    <w:tmpl w:val="E9169636"/>
    <w:lvl w:ilvl="0" w:tplc="FB00C628">
      <w:start w:val="1"/>
      <w:numFmt w:val="bullet"/>
      <w:lvlText w:val=""/>
      <w:lvlJc w:val="left"/>
      <w:pPr>
        <w:tabs>
          <w:tab w:val="num" w:pos="360"/>
        </w:tabs>
        <w:ind w:left="360" w:hanging="360"/>
      </w:pPr>
      <w:rPr>
        <w:rFonts w:ascii="Symbol" w:hAnsi="Symbol" w:hint="default"/>
        <w:color w:val="auto"/>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0A6C766C"/>
    <w:multiLevelType w:val="hybridMultilevel"/>
    <w:tmpl w:val="2DC670E4"/>
    <w:lvl w:ilvl="0" w:tplc="6A4A1C82">
      <w:start w:val="1"/>
      <w:numFmt w:val="bullet"/>
      <w:lvlText w:val=""/>
      <w:lvlJc w:val="left"/>
      <w:pPr>
        <w:ind w:left="360" w:hanging="360"/>
      </w:pPr>
      <w:rPr>
        <w:rFonts w:ascii="Symbol" w:hAnsi="Symbol" w:hint="default"/>
      </w:rPr>
    </w:lvl>
    <w:lvl w:ilvl="1" w:tplc="0BC6123E" w:tentative="1">
      <w:start w:val="1"/>
      <w:numFmt w:val="bullet"/>
      <w:lvlText w:val="o"/>
      <w:lvlJc w:val="left"/>
      <w:pPr>
        <w:ind w:left="1080" w:hanging="360"/>
      </w:pPr>
      <w:rPr>
        <w:rFonts w:ascii="Courier New" w:hAnsi="Courier New" w:cs="Courier New" w:hint="default"/>
      </w:rPr>
    </w:lvl>
    <w:lvl w:ilvl="2" w:tplc="415E4638" w:tentative="1">
      <w:start w:val="1"/>
      <w:numFmt w:val="bullet"/>
      <w:lvlText w:val=""/>
      <w:lvlJc w:val="left"/>
      <w:pPr>
        <w:ind w:left="1800" w:hanging="360"/>
      </w:pPr>
      <w:rPr>
        <w:rFonts w:ascii="Wingdings" w:hAnsi="Wingdings" w:hint="default"/>
      </w:rPr>
    </w:lvl>
    <w:lvl w:ilvl="3" w:tplc="2CAC4B54" w:tentative="1">
      <w:start w:val="1"/>
      <w:numFmt w:val="bullet"/>
      <w:lvlText w:val=""/>
      <w:lvlJc w:val="left"/>
      <w:pPr>
        <w:ind w:left="2520" w:hanging="360"/>
      </w:pPr>
      <w:rPr>
        <w:rFonts w:ascii="Symbol" w:hAnsi="Symbol" w:hint="default"/>
      </w:rPr>
    </w:lvl>
    <w:lvl w:ilvl="4" w:tplc="5D063CC0" w:tentative="1">
      <w:start w:val="1"/>
      <w:numFmt w:val="bullet"/>
      <w:lvlText w:val="o"/>
      <w:lvlJc w:val="left"/>
      <w:pPr>
        <w:ind w:left="3240" w:hanging="360"/>
      </w:pPr>
      <w:rPr>
        <w:rFonts w:ascii="Courier New" w:hAnsi="Courier New" w:cs="Courier New" w:hint="default"/>
      </w:rPr>
    </w:lvl>
    <w:lvl w:ilvl="5" w:tplc="DCDEB51C" w:tentative="1">
      <w:start w:val="1"/>
      <w:numFmt w:val="bullet"/>
      <w:lvlText w:val=""/>
      <w:lvlJc w:val="left"/>
      <w:pPr>
        <w:ind w:left="3960" w:hanging="360"/>
      </w:pPr>
      <w:rPr>
        <w:rFonts w:ascii="Wingdings" w:hAnsi="Wingdings" w:hint="default"/>
      </w:rPr>
    </w:lvl>
    <w:lvl w:ilvl="6" w:tplc="833C02FC" w:tentative="1">
      <w:start w:val="1"/>
      <w:numFmt w:val="bullet"/>
      <w:lvlText w:val=""/>
      <w:lvlJc w:val="left"/>
      <w:pPr>
        <w:ind w:left="4680" w:hanging="360"/>
      </w:pPr>
      <w:rPr>
        <w:rFonts w:ascii="Symbol" w:hAnsi="Symbol" w:hint="default"/>
      </w:rPr>
    </w:lvl>
    <w:lvl w:ilvl="7" w:tplc="DB28313C" w:tentative="1">
      <w:start w:val="1"/>
      <w:numFmt w:val="bullet"/>
      <w:lvlText w:val="o"/>
      <w:lvlJc w:val="left"/>
      <w:pPr>
        <w:ind w:left="5400" w:hanging="360"/>
      </w:pPr>
      <w:rPr>
        <w:rFonts w:ascii="Courier New" w:hAnsi="Courier New" w:cs="Courier New" w:hint="default"/>
      </w:rPr>
    </w:lvl>
    <w:lvl w:ilvl="8" w:tplc="2A3E1820" w:tentative="1">
      <w:start w:val="1"/>
      <w:numFmt w:val="bullet"/>
      <w:lvlText w:val=""/>
      <w:lvlJc w:val="left"/>
      <w:pPr>
        <w:ind w:left="6120" w:hanging="360"/>
      </w:pPr>
      <w:rPr>
        <w:rFonts w:ascii="Wingdings" w:hAnsi="Wingdings" w:hint="default"/>
      </w:rPr>
    </w:lvl>
  </w:abstractNum>
  <w:abstractNum w:abstractNumId="2" w15:restartNumberingAfterBreak="0">
    <w:nsid w:val="0C111701"/>
    <w:multiLevelType w:val="hybridMultilevel"/>
    <w:tmpl w:val="5B2E8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AA19C9"/>
    <w:multiLevelType w:val="multilevel"/>
    <w:tmpl w:val="E906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F36E9"/>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5" w15:restartNumberingAfterBreak="0">
    <w:nsid w:val="11755E66"/>
    <w:multiLevelType w:val="multilevel"/>
    <w:tmpl w:val="7178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6C2828"/>
    <w:multiLevelType w:val="multilevel"/>
    <w:tmpl w:val="89806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A5B59"/>
    <w:multiLevelType w:val="hybridMultilevel"/>
    <w:tmpl w:val="0436F358"/>
    <w:lvl w:ilvl="0" w:tplc="902210E0">
      <w:start w:val="1"/>
      <w:numFmt w:val="bullet"/>
      <w:lvlText w:val=""/>
      <w:lvlJc w:val="left"/>
      <w:pPr>
        <w:tabs>
          <w:tab w:val="num" w:pos="360"/>
        </w:tabs>
        <w:ind w:left="360" w:hanging="360"/>
      </w:pPr>
      <w:rPr>
        <w:rFonts w:ascii="Symbol" w:hAnsi="Symbol" w:hint="default"/>
      </w:rPr>
    </w:lvl>
    <w:lvl w:ilvl="1" w:tplc="E398E552" w:tentative="1">
      <w:start w:val="1"/>
      <w:numFmt w:val="bullet"/>
      <w:lvlText w:val="o"/>
      <w:lvlJc w:val="left"/>
      <w:pPr>
        <w:tabs>
          <w:tab w:val="num" w:pos="1440"/>
        </w:tabs>
        <w:ind w:left="1440" w:hanging="360"/>
      </w:pPr>
      <w:rPr>
        <w:rFonts w:ascii="Courier New" w:hAnsi="Courier New" w:hint="default"/>
      </w:rPr>
    </w:lvl>
    <w:lvl w:ilvl="2" w:tplc="3CC6F49C" w:tentative="1">
      <w:start w:val="1"/>
      <w:numFmt w:val="bullet"/>
      <w:lvlText w:val=""/>
      <w:lvlJc w:val="left"/>
      <w:pPr>
        <w:tabs>
          <w:tab w:val="num" w:pos="2160"/>
        </w:tabs>
        <w:ind w:left="2160" w:hanging="360"/>
      </w:pPr>
      <w:rPr>
        <w:rFonts w:ascii="Wingdings" w:hAnsi="Wingdings" w:hint="default"/>
      </w:rPr>
    </w:lvl>
    <w:lvl w:ilvl="3" w:tplc="C71AB832" w:tentative="1">
      <w:start w:val="1"/>
      <w:numFmt w:val="bullet"/>
      <w:lvlText w:val=""/>
      <w:lvlJc w:val="left"/>
      <w:pPr>
        <w:tabs>
          <w:tab w:val="num" w:pos="2880"/>
        </w:tabs>
        <w:ind w:left="2880" w:hanging="360"/>
      </w:pPr>
      <w:rPr>
        <w:rFonts w:ascii="Symbol" w:hAnsi="Symbol" w:hint="default"/>
      </w:rPr>
    </w:lvl>
    <w:lvl w:ilvl="4" w:tplc="F1C6B816" w:tentative="1">
      <w:start w:val="1"/>
      <w:numFmt w:val="bullet"/>
      <w:lvlText w:val="o"/>
      <w:lvlJc w:val="left"/>
      <w:pPr>
        <w:tabs>
          <w:tab w:val="num" w:pos="3600"/>
        </w:tabs>
        <w:ind w:left="3600" w:hanging="360"/>
      </w:pPr>
      <w:rPr>
        <w:rFonts w:ascii="Courier New" w:hAnsi="Courier New" w:hint="default"/>
      </w:rPr>
    </w:lvl>
    <w:lvl w:ilvl="5" w:tplc="92A684CC" w:tentative="1">
      <w:start w:val="1"/>
      <w:numFmt w:val="bullet"/>
      <w:lvlText w:val=""/>
      <w:lvlJc w:val="left"/>
      <w:pPr>
        <w:tabs>
          <w:tab w:val="num" w:pos="4320"/>
        </w:tabs>
        <w:ind w:left="4320" w:hanging="360"/>
      </w:pPr>
      <w:rPr>
        <w:rFonts w:ascii="Wingdings" w:hAnsi="Wingdings" w:hint="default"/>
      </w:rPr>
    </w:lvl>
    <w:lvl w:ilvl="6" w:tplc="1278E2A2" w:tentative="1">
      <w:start w:val="1"/>
      <w:numFmt w:val="bullet"/>
      <w:lvlText w:val=""/>
      <w:lvlJc w:val="left"/>
      <w:pPr>
        <w:tabs>
          <w:tab w:val="num" w:pos="5040"/>
        </w:tabs>
        <w:ind w:left="5040" w:hanging="360"/>
      </w:pPr>
      <w:rPr>
        <w:rFonts w:ascii="Symbol" w:hAnsi="Symbol" w:hint="default"/>
      </w:rPr>
    </w:lvl>
    <w:lvl w:ilvl="7" w:tplc="E5660580" w:tentative="1">
      <w:start w:val="1"/>
      <w:numFmt w:val="bullet"/>
      <w:lvlText w:val="o"/>
      <w:lvlJc w:val="left"/>
      <w:pPr>
        <w:tabs>
          <w:tab w:val="num" w:pos="5760"/>
        </w:tabs>
        <w:ind w:left="5760" w:hanging="360"/>
      </w:pPr>
      <w:rPr>
        <w:rFonts w:ascii="Courier New" w:hAnsi="Courier New" w:hint="default"/>
      </w:rPr>
    </w:lvl>
    <w:lvl w:ilvl="8" w:tplc="6D2A5AD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5B30242"/>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9" w15:restartNumberingAfterBreak="0">
    <w:nsid w:val="2E390B66"/>
    <w:multiLevelType w:val="hybridMultilevel"/>
    <w:tmpl w:val="04E29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832669"/>
    <w:multiLevelType w:val="hybridMultilevel"/>
    <w:tmpl w:val="2B5015C6"/>
    <w:lvl w:ilvl="0" w:tplc="7D2C7B6E">
      <w:start w:val="1"/>
      <w:numFmt w:val="bullet"/>
      <w:lvlText w:val=""/>
      <w:lvlJc w:val="left"/>
      <w:pPr>
        <w:tabs>
          <w:tab w:val="num" w:pos="360"/>
        </w:tabs>
        <w:ind w:left="360" w:hanging="360"/>
      </w:pPr>
      <w:rPr>
        <w:rFonts w:ascii="Symbol" w:hAnsi="Symbol" w:hint="default"/>
        <w:color w:val="auto"/>
      </w:rPr>
    </w:lvl>
    <w:lvl w:ilvl="1" w:tplc="8CD8A9CA">
      <w:start w:val="1"/>
      <w:numFmt w:val="bullet"/>
      <w:lvlText w:val=""/>
      <w:lvlJc w:val="left"/>
      <w:pPr>
        <w:tabs>
          <w:tab w:val="num" w:pos="1080"/>
        </w:tabs>
        <w:ind w:left="1080" w:hanging="360"/>
      </w:pPr>
      <w:rPr>
        <w:rFonts w:ascii="Symbol" w:hAnsi="Symbol" w:hint="default"/>
      </w:rPr>
    </w:lvl>
    <w:lvl w:ilvl="2" w:tplc="34B67F2A" w:tentative="1">
      <w:start w:val="1"/>
      <w:numFmt w:val="bullet"/>
      <w:lvlText w:val=""/>
      <w:lvlJc w:val="left"/>
      <w:pPr>
        <w:tabs>
          <w:tab w:val="num" w:pos="1800"/>
        </w:tabs>
        <w:ind w:left="1800" w:hanging="360"/>
      </w:pPr>
      <w:rPr>
        <w:rFonts w:ascii="Wingdings" w:hAnsi="Wingdings" w:hint="default"/>
      </w:rPr>
    </w:lvl>
    <w:lvl w:ilvl="3" w:tplc="EE168AC2" w:tentative="1">
      <w:start w:val="1"/>
      <w:numFmt w:val="bullet"/>
      <w:lvlText w:val=""/>
      <w:lvlJc w:val="left"/>
      <w:pPr>
        <w:tabs>
          <w:tab w:val="num" w:pos="2520"/>
        </w:tabs>
        <w:ind w:left="2520" w:hanging="360"/>
      </w:pPr>
      <w:rPr>
        <w:rFonts w:ascii="Symbol" w:hAnsi="Symbol" w:hint="default"/>
      </w:rPr>
    </w:lvl>
    <w:lvl w:ilvl="4" w:tplc="AB74240C" w:tentative="1">
      <w:start w:val="1"/>
      <w:numFmt w:val="bullet"/>
      <w:lvlText w:val="o"/>
      <w:lvlJc w:val="left"/>
      <w:pPr>
        <w:tabs>
          <w:tab w:val="num" w:pos="3240"/>
        </w:tabs>
        <w:ind w:left="3240" w:hanging="360"/>
      </w:pPr>
      <w:rPr>
        <w:rFonts w:ascii="Courier New" w:hAnsi="Courier New" w:hint="default"/>
      </w:rPr>
    </w:lvl>
    <w:lvl w:ilvl="5" w:tplc="632E644C" w:tentative="1">
      <w:start w:val="1"/>
      <w:numFmt w:val="bullet"/>
      <w:lvlText w:val=""/>
      <w:lvlJc w:val="left"/>
      <w:pPr>
        <w:tabs>
          <w:tab w:val="num" w:pos="3960"/>
        </w:tabs>
        <w:ind w:left="3960" w:hanging="360"/>
      </w:pPr>
      <w:rPr>
        <w:rFonts w:ascii="Wingdings" w:hAnsi="Wingdings" w:hint="default"/>
      </w:rPr>
    </w:lvl>
    <w:lvl w:ilvl="6" w:tplc="25F8DDC0" w:tentative="1">
      <w:start w:val="1"/>
      <w:numFmt w:val="bullet"/>
      <w:lvlText w:val=""/>
      <w:lvlJc w:val="left"/>
      <w:pPr>
        <w:tabs>
          <w:tab w:val="num" w:pos="4680"/>
        </w:tabs>
        <w:ind w:left="4680" w:hanging="360"/>
      </w:pPr>
      <w:rPr>
        <w:rFonts w:ascii="Symbol" w:hAnsi="Symbol" w:hint="default"/>
      </w:rPr>
    </w:lvl>
    <w:lvl w:ilvl="7" w:tplc="B32C2810" w:tentative="1">
      <w:start w:val="1"/>
      <w:numFmt w:val="bullet"/>
      <w:lvlText w:val="o"/>
      <w:lvlJc w:val="left"/>
      <w:pPr>
        <w:tabs>
          <w:tab w:val="num" w:pos="5400"/>
        </w:tabs>
        <w:ind w:left="5400" w:hanging="360"/>
      </w:pPr>
      <w:rPr>
        <w:rFonts w:ascii="Courier New" w:hAnsi="Courier New" w:hint="default"/>
      </w:rPr>
    </w:lvl>
    <w:lvl w:ilvl="8" w:tplc="5AE45296"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69538E3"/>
    <w:multiLevelType w:val="hybridMultilevel"/>
    <w:tmpl w:val="22FA42F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C8E62D0"/>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13" w15:restartNumberingAfterBreak="0">
    <w:nsid w:val="3CDF0849"/>
    <w:multiLevelType w:val="multilevel"/>
    <w:tmpl w:val="1F60F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2E7045"/>
    <w:multiLevelType w:val="hybridMultilevel"/>
    <w:tmpl w:val="981E2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8F43F9"/>
    <w:multiLevelType w:val="multilevel"/>
    <w:tmpl w:val="EF72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AE5131"/>
    <w:multiLevelType w:val="hybridMultilevel"/>
    <w:tmpl w:val="E14498CA"/>
    <w:lvl w:ilvl="0" w:tplc="8C7AAFEC">
      <w:start w:val="1"/>
      <w:numFmt w:val="bullet"/>
      <w:lvlText w:val=""/>
      <w:lvlJc w:val="left"/>
      <w:pPr>
        <w:ind w:left="360" w:hanging="360"/>
      </w:pPr>
      <w:rPr>
        <w:rFonts w:ascii="Symbol" w:hAnsi="Symbol" w:hint="default"/>
      </w:rPr>
    </w:lvl>
    <w:lvl w:ilvl="1" w:tplc="5D5289AA" w:tentative="1">
      <w:start w:val="1"/>
      <w:numFmt w:val="bullet"/>
      <w:lvlText w:val="o"/>
      <w:lvlJc w:val="left"/>
      <w:pPr>
        <w:ind w:left="1080" w:hanging="360"/>
      </w:pPr>
      <w:rPr>
        <w:rFonts w:ascii="Courier New" w:hAnsi="Courier New" w:cs="Courier New" w:hint="default"/>
      </w:rPr>
    </w:lvl>
    <w:lvl w:ilvl="2" w:tplc="E3469612" w:tentative="1">
      <w:start w:val="1"/>
      <w:numFmt w:val="bullet"/>
      <w:lvlText w:val=""/>
      <w:lvlJc w:val="left"/>
      <w:pPr>
        <w:ind w:left="1800" w:hanging="360"/>
      </w:pPr>
      <w:rPr>
        <w:rFonts w:ascii="Wingdings" w:hAnsi="Wingdings" w:hint="default"/>
      </w:rPr>
    </w:lvl>
    <w:lvl w:ilvl="3" w:tplc="A6128BD8" w:tentative="1">
      <w:start w:val="1"/>
      <w:numFmt w:val="bullet"/>
      <w:lvlText w:val=""/>
      <w:lvlJc w:val="left"/>
      <w:pPr>
        <w:ind w:left="2520" w:hanging="360"/>
      </w:pPr>
      <w:rPr>
        <w:rFonts w:ascii="Symbol" w:hAnsi="Symbol" w:hint="default"/>
      </w:rPr>
    </w:lvl>
    <w:lvl w:ilvl="4" w:tplc="67328ACC" w:tentative="1">
      <w:start w:val="1"/>
      <w:numFmt w:val="bullet"/>
      <w:lvlText w:val="o"/>
      <w:lvlJc w:val="left"/>
      <w:pPr>
        <w:ind w:left="3240" w:hanging="360"/>
      </w:pPr>
      <w:rPr>
        <w:rFonts w:ascii="Courier New" w:hAnsi="Courier New" w:cs="Courier New" w:hint="default"/>
      </w:rPr>
    </w:lvl>
    <w:lvl w:ilvl="5" w:tplc="1B4E04C0" w:tentative="1">
      <w:start w:val="1"/>
      <w:numFmt w:val="bullet"/>
      <w:lvlText w:val=""/>
      <w:lvlJc w:val="left"/>
      <w:pPr>
        <w:ind w:left="3960" w:hanging="360"/>
      </w:pPr>
      <w:rPr>
        <w:rFonts w:ascii="Wingdings" w:hAnsi="Wingdings" w:hint="default"/>
      </w:rPr>
    </w:lvl>
    <w:lvl w:ilvl="6" w:tplc="B6BCFA46" w:tentative="1">
      <w:start w:val="1"/>
      <w:numFmt w:val="bullet"/>
      <w:lvlText w:val=""/>
      <w:lvlJc w:val="left"/>
      <w:pPr>
        <w:ind w:left="4680" w:hanging="360"/>
      </w:pPr>
      <w:rPr>
        <w:rFonts w:ascii="Symbol" w:hAnsi="Symbol" w:hint="default"/>
      </w:rPr>
    </w:lvl>
    <w:lvl w:ilvl="7" w:tplc="187EF5D4" w:tentative="1">
      <w:start w:val="1"/>
      <w:numFmt w:val="bullet"/>
      <w:lvlText w:val="o"/>
      <w:lvlJc w:val="left"/>
      <w:pPr>
        <w:ind w:left="5400" w:hanging="360"/>
      </w:pPr>
      <w:rPr>
        <w:rFonts w:ascii="Courier New" w:hAnsi="Courier New" w:cs="Courier New" w:hint="default"/>
      </w:rPr>
    </w:lvl>
    <w:lvl w:ilvl="8" w:tplc="6A4A0876" w:tentative="1">
      <w:start w:val="1"/>
      <w:numFmt w:val="bullet"/>
      <w:lvlText w:val=""/>
      <w:lvlJc w:val="left"/>
      <w:pPr>
        <w:ind w:left="6120" w:hanging="360"/>
      </w:pPr>
      <w:rPr>
        <w:rFonts w:ascii="Wingdings" w:hAnsi="Wingdings" w:hint="default"/>
      </w:rPr>
    </w:lvl>
  </w:abstractNum>
  <w:abstractNum w:abstractNumId="17" w15:restartNumberingAfterBreak="0">
    <w:nsid w:val="6CEB3ED0"/>
    <w:multiLevelType w:val="multilevel"/>
    <w:tmpl w:val="E7E6E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1B07ED"/>
    <w:multiLevelType w:val="hybridMultilevel"/>
    <w:tmpl w:val="679C6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8367290">
    <w:abstractNumId w:val="10"/>
  </w:num>
  <w:num w:numId="2" w16cid:durableId="1483890903">
    <w:abstractNumId w:val="7"/>
  </w:num>
  <w:num w:numId="3" w16cid:durableId="915942607">
    <w:abstractNumId w:val="1"/>
  </w:num>
  <w:num w:numId="4" w16cid:durableId="1564368246">
    <w:abstractNumId w:val="8"/>
  </w:num>
  <w:num w:numId="5" w16cid:durableId="755859137">
    <w:abstractNumId w:val="16"/>
  </w:num>
  <w:num w:numId="6" w16cid:durableId="1468544054">
    <w:abstractNumId w:val="4"/>
  </w:num>
  <w:num w:numId="7" w16cid:durableId="1610701981">
    <w:abstractNumId w:val="12"/>
  </w:num>
  <w:num w:numId="8" w16cid:durableId="1130052511">
    <w:abstractNumId w:val="10"/>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5009238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64032647">
    <w:abstractNumId w:val="9"/>
  </w:num>
  <w:num w:numId="11" w16cid:durableId="1793131433">
    <w:abstractNumId w:val="0"/>
  </w:num>
  <w:num w:numId="12" w16cid:durableId="1177694817">
    <w:abstractNumId w:val="2"/>
  </w:num>
  <w:num w:numId="13" w16cid:durableId="2009364196">
    <w:abstractNumId w:val="14"/>
  </w:num>
  <w:num w:numId="14" w16cid:durableId="1111977113">
    <w:abstractNumId w:val="11"/>
  </w:num>
  <w:num w:numId="15" w16cid:durableId="1596937994">
    <w:abstractNumId w:val="18"/>
  </w:num>
  <w:num w:numId="16" w16cid:durableId="1257862178">
    <w:abstractNumId w:val="17"/>
  </w:num>
  <w:num w:numId="17" w16cid:durableId="106779109">
    <w:abstractNumId w:val="5"/>
  </w:num>
  <w:num w:numId="18" w16cid:durableId="292250798">
    <w:abstractNumId w:val="6"/>
  </w:num>
  <w:num w:numId="19" w16cid:durableId="1290626522">
    <w:abstractNumId w:val="3"/>
  </w:num>
  <w:num w:numId="20" w16cid:durableId="868496958">
    <w:abstractNumId w:val="13"/>
  </w:num>
  <w:num w:numId="21" w16cid:durableId="12722767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embedSystemFonts/>
  <w:proofState w:spelling="clean" w:grammar="clean"/>
  <w:defaultTabStop w:val="720"/>
  <w:drawingGridHorizontalSpacing w:val="100"/>
  <w:displayHorizontalDrawingGridEvery w:val="2"/>
  <w:noPunctuationKerning/>
  <w:characterSpacingControl w:val="doNotCompress"/>
  <w:saveInvalidXml/>
  <w:ignoreMixedContent/>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F02"/>
    <w:rsid w:val="00011FEC"/>
    <w:rsid w:val="00077247"/>
    <w:rsid w:val="000E5C54"/>
    <w:rsid w:val="0014172C"/>
    <w:rsid w:val="001B065A"/>
    <w:rsid w:val="001B7F02"/>
    <w:rsid w:val="001B7F45"/>
    <w:rsid w:val="001F6202"/>
    <w:rsid w:val="00222C2D"/>
    <w:rsid w:val="00244C38"/>
    <w:rsid w:val="002A77B4"/>
    <w:rsid w:val="00304C05"/>
    <w:rsid w:val="00327396"/>
    <w:rsid w:val="003425E1"/>
    <w:rsid w:val="00353E48"/>
    <w:rsid w:val="00373001"/>
    <w:rsid w:val="00391034"/>
    <w:rsid w:val="003966A8"/>
    <w:rsid w:val="003B3800"/>
    <w:rsid w:val="003F2FA2"/>
    <w:rsid w:val="004004FC"/>
    <w:rsid w:val="0043409E"/>
    <w:rsid w:val="00473048"/>
    <w:rsid w:val="004D5707"/>
    <w:rsid w:val="004E26B6"/>
    <w:rsid w:val="00586A98"/>
    <w:rsid w:val="00591016"/>
    <w:rsid w:val="005A7C9A"/>
    <w:rsid w:val="005D0FE5"/>
    <w:rsid w:val="005F1EB6"/>
    <w:rsid w:val="0060348E"/>
    <w:rsid w:val="006305EE"/>
    <w:rsid w:val="00655E18"/>
    <w:rsid w:val="00670965"/>
    <w:rsid w:val="006A3FC8"/>
    <w:rsid w:val="006B6AAD"/>
    <w:rsid w:val="006B73DD"/>
    <w:rsid w:val="008267AD"/>
    <w:rsid w:val="00840FB7"/>
    <w:rsid w:val="008B5CAC"/>
    <w:rsid w:val="00943DF5"/>
    <w:rsid w:val="009E5176"/>
    <w:rsid w:val="009F18A6"/>
    <w:rsid w:val="009F1FC4"/>
    <w:rsid w:val="00A90F30"/>
    <w:rsid w:val="00A91EB8"/>
    <w:rsid w:val="00B17627"/>
    <w:rsid w:val="00B37683"/>
    <w:rsid w:val="00B51E80"/>
    <w:rsid w:val="00B9580B"/>
    <w:rsid w:val="00BB0E19"/>
    <w:rsid w:val="00BE77E0"/>
    <w:rsid w:val="00C9360F"/>
    <w:rsid w:val="00CB2BEB"/>
    <w:rsid w:val="00DD585E"/>
    <w:rsid w:val="00DE5C8A"/>
    <w:rsid w:val="00E24475"/>
    <w:rsid w:val="00E4217E"/>
    <w:rsid w:val="00E66BF9"/>
    <w:rsid w:val="00E84DDF"/>
    <w:rsid w:val="00F253EF"/>
    <w:rsid w:val="00F57A30"/>
    <w:rsid w:val="00F73E77"/>
    <w:rsid w:val="00F748E4"/>
    <w:rsid w:val="00F748EC"/>
    <w:rsid w:val="00F74A74"/>
    <w:rsid w:val="00FB1A45"/>
    <w:rsid w:val="00FE607A"/>
    <w:rsid w:val="00FF5798"/>
  </w:rsids>
  <m:mathPr>
    <m:mathFont m:val="Cambria Math"/>
    <m:brkBin m:val="before"/>
    <m:brkBinSub m:val="--"/>
    <m:smallFrac m:val="0"/>
    <m:dispDef/>
    <m:lMargin m:val="0"/>
    <m:rMargin m:val="0"/>
    <m:defJc m:val="centerGroup"/>
    <m:wrapIndent m:val="1440"/>
    <m:intLim m:val="subSup"/>
    <m:naryLim m:val="undOvr"/>
  </m:mathPr>
  <w:attachedSchema w:val="webtechnologypartners_resume"/>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28ED7B6"/>
  <w15:docId w15:val="{14630E62-67EA-FF48-8134-F6E1CD9E4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semiHidden="1" w:unhideWhenUsed="1"/>
    <w:lsdException w:name="heading 1" w:semiHidden="1" w:uiPriority="0"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D7796"/>
    <w:rPr>
      <w:lang w:eastAsia="zh-CN"/>
    </w:rPr>
  </w:style>
  <w:style w:type="paragraph" w:styleId="Heading1">
    <w:name w:val="heading 1"/>
    <w:next w:val="Normal"/>
    <w:link w:val="Heading1Char"/>
    <w:rsid w:val="00364A2F"/>
    <w:pPr>
      <w:spacing w:before="240" w:line="288" w:lineRule="auto"/>
      <w:jc w:val="center"/>
      <w:outlineLvl w:val="0"/>
    </w:pPr>
    <w:rPr>
      <w:rFonts w:ascii="Copperplate" w:eastAsia="ヒラギノ角ゴ Pro W3" w:hAnsi="Copperplate"/>
      <w:b/>
      <w:caps/>
      <w:color w:val="445238"/>
      <w:spacing w:val="10"/>
      <w:sz w:val="24"/>
    </w:rPr>
  </w:style>
  <w:style w:type="paragraph" w:styleId="Heading2">
    <w:name w:val="heading 2"/>
    <w:basedOn w:val="Normal"/>
    <w:next w:val="Normal"/>
    <w:link w:val="Heading2Char"/>
    <w:rsid w:val="006E79E0"/>
    <w:pPr>
      <w:keepNext/>
      <w:outlineLvl w:val="1"/>
    </w:pPr>
    <w:rPr>
      <w:b/>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4B7F"/>
    <w:pPr>
      <w:tabs>
        <w:tab w:val="center" w:pos="4320"/>
        <w:tab w:val="right" w:pos="8640"/>
      </w:tabs>
    </w:pPr>
  </w:style>
  <w:style w:type="character" w:customStyle="1" w:styleId="HeaderChar">
    <w:name w:val="Header Char"/>
    <w:basedOn w:val="DefaultParagraphFont"/>
    <w:link w:val="Header"/>
    <w:rsid w:val="00194B7F"/>
  </w:style>
  <w:style w:type="paragraph" w:styleId="Footer">
    <w:name w:val="footer"/>
    <w:basedOn w:val="Normal"/>
    <w:link w:val="FooterChar"/>
    <w:rsid w:val="00194B7F"/>
    <w:pPr>
      <w:tabs>
        <w:tab w:val="center" w:pos="4320"/>
        <w:tab w:val="right" w:pos="8640"/>
      </w:tabs>
    </w:pPr>
  </w:style>
  <w:style w:type="character" w:customStyle="1" w:styleId="FooterChar">
    <w:name w:val="Footer Char"/>
    <w:basedOn w:val="DefaultParagraphFont"/>
    <w:link w:val="Footer"/>
    <w:rsid w:val="00194B7F"/>
  </w:style>
  <w:style w:type="character" w:customStyle="1" w:styleId="Heading2Char">
    <w:name w:val="Heading 2 Char"/>
    <w:basedOn w:val="DefaultParagraphFont"/>
    <w:link w:val="Heading2"/>
    <w:rsid w:val="006E79E0"/>
    <w:rPr>
      <w:b/>
      <w:lang w:eastAsia="en-US"/>
    </w:rPr>
  </w:style>
  <w:style w:type="paragraph" w:styleId="CommentText">
    <w:name w:val="annotation text"/>
    <w:basedOn w:val="Normal"/>
    <w:link w:val="CommentTextChar"/>
    <w:rsid w:val="006E79E0"/>
  </w:style>
  <w:style w:type="character" w:customStyle="1" w:styleId="CommentTextChar">
    <w:name w:val="Comment Text Char"/>
    <w:basedOn w:val="DefaultParagraphFont"/>
    <w:link w:val="CommentText"/>
    <w:rsid w:val="006E79E0"/>
  </w:style>
  <w:style w:type="paragraph" w:styleId="CommentSubject">
    <w:name w:val="annotation subject"/>
    <w:basedOn w:val="CommentText"/>
    <w:next w:val="CommentText"/>
    <w:link w:val="CommentSubjectChar"/>
    <w:rsid w:val="006E79E0"/>
    <w:rPr>
      <w:b/>
      <w:bCs/>
      <w:lang w:eastAsia="en-US"/>
    </w:rPr>
  </w:style>
  <w:style w:type="character" w:customStyle="1" w:styleId="CommentSubjectChar">
    <w:name w:val="Comment Subject Char"/>
    <w:basedOn w:val="CommentTextChar"/>
    <w:link w:val="CommentSubject"/>
    <w:rsid w:val="006E79E0"/>
    <w:rPr>
      <w:b/>
      <w:bCs/>
      <w:lang w:eastAsia="en-US"/>
    </w:rPr>
  </w:style>
  <w:style w:type="table" w:styleId="TableGrid">
    <w:name w:val="Table Grid"/>
    <w:basedOn w:val="TableNormal"/>
    <w:rsid w:val="00652404"/>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rsid w:val="00364A2F"/>
    <w:rPr>
      <w:rFonts w:ascii="Copperplate" w:eastAsia="ヒラギノ角ゴ Pro W3" w:hAnsi="Copperplate"/>
      <w:b/>
      <w:caps/>
      <w:color w:val="445238"/>
      <w:spacing w:val="10"/>
      <w:sz w:val="24"/>
      <w:lang w:val="en-US" w:eastAsia="en-US" w:bidi="ar-SA"/>
    </w:rPr>
  </w:style>
  <w:style w:type="paragraph" w:customStyle="1" w:styleId="Body">
    <w:name w:val="Body"/>
    <w:rsid w:val="00364A2F"/>
    <w:pPr>
      <w:spacing w:after="120" w:line="288" w:lineRule="auto"/>
    </w:pPr>
    <w:rPr>
      <w:rFonts w:ascii="Hoefler Text" w:eastAsia="ヒラギノ角ゴ Pro W3" w:hAnsi="Hoefler Text"/>
      <w:color w:val="000000"/>
    </w:rPr>
  </w:style>
  <w:style w:type="paragraph" w:customStyle="1" w:styleId="Subheading">
    <w:name w:val="Subheading"/>
    <w:next w:val="Body"/>
    <w:rsid w:val="00364A2F"/>
    <w:pPr>
      <w:spacing w:line="288" w:lineRule="auto"/>
      <w:jc w:val="center"/>
    </w:pPr>
    <w:rPr>
      <w:rFonts w:ascii="Cochin" w:eastAsia="ヒラギノ角ゴ Pro W3" w:hAnsi="Cochin"/>
      <w:i/>
      <w:color w:val="A13222"/>
      <w:sz w:val="22"/>
    </w:rPr>
  </w:style>
  <w:style w:type="paragraph" w:styleId="ListParagraph">
    <w:name w:val="List Paragraph"/>
    <w:basedOn w:val="Normal"/>
    <w:uiPriority w:val="34"/>
    <w:qFormat/>
    <w:rsid w:val="004D5707"/>
    <w:pPr>
      <w:ind w:left="720"/>
      <w:contextualSpacing/>
    </w:pPr>
    <w:rPr>
      <w:sz w:val="24"/>
      <w:szCs w:val="24"/>
      <w:lang w:eastAsia="en-US"/>
    </w:rPr>
  </w:style>
  <w:style w:type="paragraph" w:styleId="BalloonText">
    <w:name w:val="Balloon Text"/>
    <w:basedOn w:val="Normal"/>
    <w:link w:val="BalloonTextChar"/>
    <w:uiPriority w:val="99"/>
    <w:semiHidden/>
    <w:unhideWhenUsed/>
    <w:rsid w:val="00F253EF"/>
    <w:rPr>
      <w:sz w:val="18"/>
      <w:szCs w:val="18"/>
    </w:rPr>
  </w:style>
  <w:style w:type="character" w:customStyle="1" w:styleId="BalloonTextChar">
    <w:name w:val="Balloon Text Char"/>
    <w:basedOn w:val="DefaultParagraphFont"/>
    <w:link w:val="BalloonText"/>
    <w:uiPriority w:val="99"/>
    <w:semiHidden/>
    <w:rsid w:val="00F253EF"/>
    <w:rPr>
      <w:sz w:val="18"/>
      <w:szCs w:val="18"/>
      <w:lang w:eastAsia="zh-CN"/>
    </w:rPr>
  </w:style>
  <w:style w:type="character" w:styleId="Hyperlink">
    <w:name w:val="Hyperlink"/>
    <w:basedOn w:val="DefaultParagraphFont"/>
    <w:uiPriority w:val="99"/>
    <w:unhideWhenUsed/>
    <w:rsid w:val="00222C2D"/>
    <w:rPr>
      <w:color w:val="0000FF" w:themeColor="hyperlink"/>
      <w:u w:val="single"/>
    </w:rPr>
  </w:style>
  <w:style w:type="paragraph" w:styleId="NormalWeb">
    <w:name w:val="Normal (Web)"/>
    <w:basedOn w:val="Normal"/>
    <w:uiPriority w:val="99"/>
    <w:semiHidden/>
    <w:unhideWhenUsed/>
    <w:rsid w:val="000E5C54"/>
    <w:rPr>
      <w:sz w:val="24"/>
      <w:szCs w:val="24"/>
    </w:rPr>
  </w:style>
  <w:style w:type="paragraph" w:styleId="Revision">
    <w:name w:val="Revision"/>
    <w:hidden/>
    <w:uiPriority w:val="99"/>
    <w:semiHidden/>
    <w:rsid w:val="00C9360F"/>
    <w:rPr>
      <w:lang w:eastAsia="zh-CN"/>
    </w:rPr>
  </w:style>
  <w:style w:type="character" w:styleId="CommentReference">
    <w:name w:val="annotation reference"/>
    <w:basedOn w:val="DefaultParagraphFont"/>
    <w:uiPriority w:val="99"/>
    <w:semiHidden/>
    <w:unhideWhenUsed/>
    <w:rsid w:val="00C9360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58808">
      <w:bodyDiv w:val="1"/>
      <w:marLeft w:val="0"/>
      <w:marRight w:val="0"/>
      <w:marTop w:val="0"/>
      <w:marBottom w:val="0"/>
      <w:divBdr>
        <w:top w:val="none" w:sz="0" w:space="0" w:color="auto"/>
        <w:left w:val="none" w:sz="0" w:space="0" w:color="auto"/>
        <w:bottom w:val="none" w:sz="0" w:space="0" w:color="auto"/>
        <w:right w:val="none" w:sz="0" w:space="0" w:color="auto"/>
      </w:divBdr>
    </w:div>
    <w:div w:id="355618568">
      <w:bodyDiv w:val="1"/>
      <w:marLeft w:val="0"/>
      <w:marRight w:val="0"/>
      <w:marTop w:val="0"/>
      <w:marBottom w:val="0"/>
      <w:divBdr>
        <w:top w:val="none" w:sz="0" w:space="0" w:color="auto"/>
        <w:left w:val="none" w:sz="0" w:space="0" w:color="auto"/>
        <w:bottom w:val="none" w:sz="0" w:space="0" w:color="auto"/>
        <w:right w:val="none" w:sz="0" w:space="0" w:color="auto"/>
      </w:divBdr>
    </w:div>
    <w:div w:id="399327187">
      <w:bodyDiv w:val="1"/>
      <w:marLeft w:val="0"/>
      <w:marRight w:val="0"/>
      <w:marTop w:val="0"/>
      <w:marBottom w:val="0"/>
      <w:divBdr>
        <w:top w:val="none" w:sz="0" w:space="0" w:color="auto"/>
        <w:left w:val="none" w:sz="0" w:space="0" w:color="auto"/>
        <w:bottom w:val="none" w:sz="0" w:space="0" w:color="auto"/>
        <w:right w:val="none" w:sz="0" w:space="0" w:color="auto"/>
      </w:divBdr>
    </w:div>
    <w:div w:id="509099585">
      <w:bodyDiv w:val="1"/>
      <w:marLeft w:val="0"/>
      <w:marRight w:val="0"/>
      <w:marTop w:val="0"/>
      <w:marBottom w:val="0"/>
      <w:divBdr>
        <w:top w:val="none" w:sz="0" w:space="0" w:color="auto"/>
        <w:left w:val="none" w:sz="0" w:space="0" w:color="auto"/>
        <w:bottom w:val="none" w:sz="0" w:space="0" w:color="auto"/>
        <w:right w:val="none" w:sz="0" w:space="0" w:color="auto"/>
      </w:divBdr>
    </w:div>
    <w:div w:id="640310183">
      <w:bodyDiv w:val="1"/>
      <w:marLeft w:val="0"/>
      <w:marRight w:val="0"/>
      <w:marTop w:val="0"/>
      <w:marBottom w:val="0"/>
      <w:divBdr>
        <w:top w:val="none" w:sz="0" w:space="0" w:color="auto"/>
        <w:left w:val="none" w:sz="0" w:space="0" w:color="auto"/>
        <w:bottom w:val="none" w:sz="0" w:space="0" w:color="auto"/>
        <w:right w:val="none" w:sz="0" w:space="0" w:color="auto"/>
      </w:divBdr>
    </w:div>
    <w:div w:id="693270884">
      <w:bodyDiv w:val="1"/>
      <w:marLeft w:val="0"/>
      <w:marRight w:val="0"/>
      <w:marTop w:val="0"/>
      <w:marBottom w:val="0"/>
      <w:divBdr>
        <w:top w:val="none" w:sz="0" w:space="0" w:color="auto"/>
        <w:left w:val="none" w:sz="0" w:space="0" w:color="auto"/>
        <w:bottom w:val="none" w:sz="0" w:space="0" w:color="auto"/>
        <w:right w:val="none" w:sz="0" w:space="0" w:color="auto"/>
      </w:divBdr>
    </w:div>
    <w:div w:id="725300153">
      <w:bodyDiv w:val="1"/>
      <w:marLeft w:val="0"/>
      <w:marRight w:val="0"/>
      <w:marTop w:val="0"/>
      <w:marBottom w:val="0"/>
      <w:divBdr>
        <w:top w:val="none" w:sz="0" w:space="0" w:color="auto"/>
        <w:left w:val="none" w:sz="0" w:space="0" w:color="auto"/>
        <w:bottom w:val="none" w:sz="0" w:space="0" w:color="auto"/>
        <w:right w:val="none" w:sz="0" w:space="0" w:color="auto"/>
      </w:divBdr>
    </w:div>
    <w:div w:id="860976856">
      <w:bodyDiv w:val="1"/>
      <w:marLeft w:val="0"/>
      <w:marRight w:val="0"/>
      <w:marTop w:val="0"/>
      <w:marBottom w:val="0"/>
      <w:divBdr>
        <w:top w:val="none" w:sz="0" w:space="0" w:color="auto"/>
        <w:left w:val="none" w:sz="0" w:space="0" w:color="auto"/>
        <w:bottom w:val="none" w:sz="0" w:space="0" w:color="auto"/>
        <w:right w:val="none" w:sz="0" w:space="0" w:color="auto"/>
      </w:divBdr>
    </w:div>
    <w:div w:id="974992580">
      <w:bodyDiv w:val="1"/>
      <w:marLeft w:val="0"/>
      <w:marRight w:val="0"/>
      <w:marTop w:val="0"/>
      <w:marBottom w:val="0"/>
      <w:divBdr>
        <w:top w:val="none" w:sz="0" w:space="0" w:color="auto"/>
        <w:left w:val="none" w:sz="0" w:space="0" w:color="auto"/>
        <w:bottom w:val="none" w:sz="0" w:space="0" w:color="auto"/>
        <w:right w:val="none" w:sz="0" w:space="0" w:color="auto"/>
      </w:divBdr>
    </w:div>
    <w:div w:id="996694006">
      <w:bodyDiv w:val="1"/>
      <w:marLeft w:val="0"/>
      <w:marRight w:val="0"/>
      <w:marTop w:val="0"/>
      <w:marBottom w:val="0"/>
      <w:divBdr>
        <w:top w:val="none" w:sz="0" w:space="0" w:color="auto"/>
        <w:left w:val="none" w:sz="0" w:space="0" w:color="auto"/>
        <w:bottom w:val="none" w:sz="0" w:space="0" w:color="auto"/>
        <w:right w:val="none" w:sz="0" w:space="0" w:color="auto"/>
      </w:divBdr>
    </w:div>
    <w:div w:id="1029255469">
      <w:bodyDiv w:val="1"/>
      <w:marLeft w:val="0"/>
      <w:marRight w:val="0"/>
      <w:marTop w:val="0"/>
      <w:marBottom w:val="0"/>
      <w:divBdr>
        <w:top w:val="none" w:sz="0" w:space="0" w:color="auto"/>
        <w:left w:val="none" w:sz="0" w:space="0" w:color="auto"/>
        <w:bottom w:val="none" w:sz="0" w:space="0" w:color="auto"/>
        <w:right w:val="none" w:sz="0" w:space="0" w:color="auto"/>
      </w:divBdr>
    </w:div>
    <w:div w:id="1159923247">
      <w:bodyDiv w:val="1"/>
      <w:marLeft w:val="0"/>
      <w:marRight w:val="0"/>
      <w:marTop w:val="0"/>
      <w:marBottom w:val="0"/>
      <w:divBdr>
        <w:top w:val="none" w:sz="0" w:space="0" w:color="auto"/>
        <w:left w:val="none" w:sz="0" w:space="0" w:color="auto"/>
        <w:bottom w:val="none" w:sz="0" w:space="0" w:color="auto"/>
        <w:right w:val="none" w:sz="0" w:space="0" w:color="auto"/>
      </w:divBdr>
    </w:div>
    <w:div w:id="1281063636">
      <w:bodyDiv w:val="1"/>
      <w:marLeft w:val="0"/>
      <w:marRight w:val="0"/>
      <w:marTop w:val="0"/>
      <w:marBottom w:val="0"/>
      <w:divBdr>
        <w:top w:val="none" w:sz="0" w:space="0" w:color="auto"/>
        <w:left w:val="none" w:sz="0" w:space="0" w:color="auto"/>
        <w:bottom w:val="none" w:sz="0" w:space="0" w:color="auto"/>
        <w:right w:val="none" w:sz="0" w:space="0" w:color="auto"/>
      </w:divBdr>
    </w:div>
    <w:div w:id="1363820979">
      <w:bodyDiv w:val="1"/>
      <w:marLeft w:val="0"/>
      <w:marRight w:val="0"/>
      <w:marTop w:val="0"/>
      <w:marBottom w:val="0"/>
      <w:divBdr>
        <w:top w:val="none" w:sz="0" w:space="0" w:color="auto"/>
        <w:left w:val="none" w:sz="0" w:space="0" w:color="auto"/>
        <w:bottom w:val="none" w:sz="0" w:space="0" w:color="auto"/>
        <w:right w:val="none" w:sz="0" w:space="0" w:color="auto"/>
      </w:divBdr>
    </w:div>
    <w:div w:id="1365137483">
      <w:bodyDiv w:val="1"/>
      <w:marLeft w:val="0"/>
      <w:marRight w:val="0"/>
      <w:marTop w:val="0"/>
      <w:marBottom w:val="0"/>
      <w:divBdr>
        <w:top w:val="none" w:sz="0" w:space="0" w:color="auto"/>
        <w:left w:val="none" w:sz="0" w:space="0" w:color="auto"/>
        <w:bottom w:val="none" w:sz="0" w:space="0" w:color="auto"/>
        <w:right w:val="none" w:sz="0" w:space="0" w:color="auto"/>
      </w:divBdr>
    </w:div>
    <w:div w:id="1429153924">
      <w:bodyDiv w:val="1"/>
      <w:marLeft w:val="0"/>
      <w:marRight w:val="0"/>
      <w:marTop w:val="0"/>
      <w:marBottom w:val="0"/>
      <w:divBdr>
        <w:top w:val="none" w:sz="0" w:space="0" w:color="auto"/>
        <w:left w:val="none" w:sz="0" w:space="0" w:color="auto"/>
        <w:bottom w:val="none" w:sz="0" w:space="0" w:color="auto"/>
        <w:right w:val="none" w:sz="0" w:space="0" w:color="auto"/>
      </w:divBdr>
    </w:div>
    <w:div w:id="19364746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F7EDC"/>
        </a:solidFill>
        <a:ln>
          <a:noFill/>
        </a:ln>
      </a:spPr>
      <a:bodyPr rtlCol="0" anchor="ctr"/>
      <a:lstStyle/>
      <a:style>
        <a:lnRef idx="2">
          <a:schemeClr val="dk1">
            <a:shade val="50000"/>
          </a:schemeClr>
        </a:lnRef>
        <a:fillRef idx="1">
          <a:schemeClr val="dk1"/>
        </a:fillRef>
        <a:effectRef idx="0">
          <a:schemeClr val="dk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395</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Resume Companion, LLC</dc:creator>
  <cp:lastModifiedBy>Naomi Doerge</cp:lastModifiedBy>
  <cp:revision>3</cp:revision>
  <cp:lastPrinted>2021-05-15T18:35:00Z</cp:lastPrinted>
  <dcterms:created xsi:type="dcterms:W3CDTF">2023-03-30T20:50:00Z</dcterms:created>
  <dcterms:modified xsi:type="dcterms:W3CDTF">2024-05-21T13:24:00Z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cessingInstructions">
    <vt:lpwstr> </vt:lpwstr>
  </property>
  <property fmtid="{D5CDD505-2E9C-101B-9397-08002B2CF9AE}" pid="3" name="MSIP_Label_9762d7e7-4474-4a67-9ef6-3d4dc52b0ea7_Enabled">
    <vt:lpwstr>true</vt:lpwstr>
  </property>
  <property fmtid="{D5CDD505-2E9C-101B-9397-08002B2CF9AE}" pid="4" name="MSIP_Label_9762d7e7-4474-4a67-9ef6-3d4dc52b0ea7_SetDate">
    <vt:lpwstr>2024-05-21T13:24:12Z</vt:lpwstr>
  </property>
  <property fmtid="{D5CDD505-2E9C-101B-9397-08002B2CF9AE}" pid="5" name="MSIP_Label_9762d7e7-4474-4a67-9ef6-3d4dc52b0ea7_Method">
    <vt:lpwstr>Privileged</vt:lpwstr>
  </property>
  <property fmtid="{D5CDD505-2E9C-101B-9397-08002B2CF9AE}" pid="6" name="MSIP_Label_9762d7e7-4474-4a67-9ef6-3d4dc52b0ea7_Name">
    <vt:lpwstr>Internal</vt:lpwstr>
  </property>
  <property fmtid="{D5CDD505-2E9C-101B-9397-08002B2CF9AE}" pid="7" name="MSIP_Label_9762d7e7-4474-4a67-9ef6-3d4dc52b0ea7_SiteId">
    <vt:lpwstr>057daf85-b1d5-44cd-ab7b-0a4ce1b29eae</vt:lpwstr>
  </property>
  <property fmtid="{D5CDD505-2E9C-101B-9397-08002B2CF9AE}" pid="8" name="MSIP_Label_9762d7e7-4474-4a67-9ef6-3d4dc52b0ea7_ActionId">
    <vt:lpwstr>c14d4868-7fee-4cad-b5cc-fb483b429760</vt:lpwstr>
  </property>
  <property fmtid="{D5CDD505-2E9C-101B-9397-08002B2CF9AE}" pid="9" name="MSIP_Label_9762d7e7-4474-4a67-9ef6-3d4dc52b0ea7_ContentBits">
    <vt:lpwstr>0</vt:lpwstr>
  </property>
</Properties>
</file>