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43598809"/>
        <w:docPartObj>
          <w:docPartGallery w:val="Cover Pages"/>
          <w:docPartUnique/>
        </w:docPartObj>
      </w:sdtPr>
      <w:sdtEndPr>
        <w:rPr>
          <w:rFonts w:eastAsia="Times New Roman"/>
          <w:lang w:val="en" w:eastAsia="en-GB"/>
        </w:rPr>
      </w:sdtEndPr>
      <w:sdtContent>
        <w:p w:rsidR="00037CEE" w:rsidRDefault="00037CEE"/>
        <w:p w:rsidR="00037CEE" w:rsidRDefault="00037CEE">
          <w:pPr>
            <w:rPr>
              <w:rFonts w:eastAsia="Times New Roman"/>
              <w:lang w:val="en" w:eastAsia="en-GB"/>
            </w:rPr>
          </w:pP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37CEE" w:rsidRDefault="00037CEE">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037CEE" w:rsidRDefault="00037CEE">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037CEE" w:rsidRDefault="002626C5">
                                    <w:pPr>
                                      <w:pStyle w:val="NoSpacing"/>
                                      <w:jc w:val="right"/>
                                      <w:rPr>
                                        <w:caps/>
                                        <w:color w:val="262626" w:themeColor="text1" w:themeTint="D9"/>
                                        <w:sz w:val="28"/>
                                        <w:szCs w:val="28"/>
                                      </w:rPr>
                                    </w:pPr>
                                    <w:r>
                                      <w:rPr>
                                        <w:caps/>
                                        <w:color w:val="262626" w:themeColor="text1" w:themeTint="D9"/>
                                        <w:sz w:val="28"/>
                                        <w:szCs w:val="28"/>
                                      </w:rPr>
                                      <w:t>Aaron Jeffreys (P149993)</w:t>
                                    </w:r>
                                  </w:p>
                                </w:sdtContent>
                              </w:sdt>
                              <w:p w:rsidR="00037CEE" w:rsidRDefault="003464E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037CEE">
                                      <w:rPr>
                                        <w:caps/>
                                        <w:color w:val="262626" w:themeColor="text1" w:themeTint="D9"/>
                                        <w:sz w:val="20"/>
                                        <w:szCs w:val="20"/>
                                      </w:rPr>
                                      <w:t>University of Wales Trinity Saint David</w:t>
                                    </w:r>
                                  </w:sdtContent>
                                </w:sdt>
                              </w:p>
                              <w:p w:rsidR="00037CEE" w:rsidRDefault="003464E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2626C5">
                                      <w:rPr>
                                        <w:color w:val="262626" w:themeColor="text1" w:themeTint="D9"/>
                                        <w:sz w:val="20"/>
                                        <w:szCs w:val="20"/>
                                      </w:rPr>
                                      <w:t xml:space="preserve">     </w:t>
                                    </w:r>
                                  </w:sdtContent>
                                </w:sdt>
                                <w:r w:rsidR="00037CEE">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037CEE" w:rsidRDefault="002626C5">
                              <w:pPr>
                                <w:pStyle w:val="NoSpacing"/>
                                <w:jc w:val="right"/>
                                <w:rPr>
                                  <w:caps/>
                                  <w:color w:val="262626" w:themeColor="text1" w:themeTint="D9"/>
                                  <w:sz w:val="28"/>
                                  <w:szCs w:val="28"/>
                                </w:rPr>
                              </w:pPr>
                              <w:r>
                                <w:rPr>
                                  <w:caps/>
                                  <w:color w:val="262626" w:themeColor="text1" w:themeTint="D9"/>
                                  <w:sz w:val="28"/>
                                  <w:szCs w:val="28"/>
                                </w:rPr>
                                <w:t>Aaron Jeffreys (P149993)</w:t>
                              </w:r>
                            </w:p>
                          </w:sdtContent>
                        </w:sdt>
                        <w:p w:rsidR="00037CEE" w:rsidRDefault="003464E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037CEE">
                                <w:rPr>
                                  <w:caps/>
                                  <w:color w:val="262626" w:themeColor="text1" w:themeTint="D9"/>
                                  <w:sz w:val="20"/>
                                  <w:szCs w:val="20"/>
                                </w:rPr>
                                <w:t>University of Wales Trinity Saint David</w:t>
                              </w:r>
                            </w:sdtContent>
                          </w:sdt>
                        </w:p>
                        <w:p w:rsidR="00037CEE" w:rsidRDefault="003464E7">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2626C5">
                                <w:rPr>
                                  <w:color w:val="262626" w:themeColor="text1" w:themeTint="D9"/>
                                  <w:sz w:val="20"/>
                                  <w:szCs w:val="20"/>
                                </w:rPr>
                                <w:t xml:space="preserve">     </w:t>
                              </w:r>
                            </w:sdtContent>
                          </w:sdt>
                          <w:r w:rsidR="00037CEE">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37CEE" w:rsidRDefault="003464E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37CEE">
                                      <w:rPr>
                                        <w:caps/>
                                        <w:color w:val="323E4F" w:themeColor="text2" w:themeShade="BF"/>
                                        <w:sz w:val="52"/>
                                        <w:szCs w:val="52"/>
                                      </w:rPr>
                                      <w:t>Management ethics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037CEE" w:rsidRDefault="00037CEE">
                                    <w:pPr>
                                      <w:pStyle w:val="NoSpacing"/>
                                      <w:jc w:val="right"/>
                                      <w:rPr>
                                        <w:smallCaps/>
                                        <w:color w:val="44546A" w:themeColor="text2"/>
                                        <w:sz w:val="36"/>
                                        <w:szCs w:val="36"/>
                                      </w:rPr>
                                    </w:pPr>
                                    <w:r>
                                      <w:rPr>
                                        <w:smallCaps/>
                                        <w:color w:val="44546A" w:themeColor="text2"/>
                                        <w:sz w:val="36"/>
                                        <w:szCs w:val="36"/>
                                      </w:rPr>
                                      <w:t>Caroline Jawad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037CEE" w:rsidRDefault="003464E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37CEE">
                                <w:rPr>
                                  <w:caps/>
                                  <w:color w:val="323E4F" w:themeColor="text2" w:themeShade="BF"/>
                                  <w:sz w:val="52"/>
                                  <w:szCs w:val="52"/>
                                </w:rPr>
                                <w:t>Management ethics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037CEE" w:rsidRDefault="00037CEE">
                              <w:pPr>
                                <w:pStyle w:val="NoSpacing"/>
                                <w:jc w:val="right"/>
                                <w:rPr>
                                  <w:smallCaps/>
                                  <w:color w:val="44546A" w:themeColor="text2"/>
                                  <w:sz w:val="36"/>
                                  <w:szCs w:val="36"/>
                                </w:rPr>
                              </w:pPr>
                              <w:r>
                                <w:rPr>
                                  <w:smallCaps/>
                                  <w:color w:val="44546A" w:themeColor="text2"/>
                                  <w:sz w:val="36"/>
                                  <w:szCs w:val="36"/>
                                </w:rPr>
                                <w:t>Caroline Jawad</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1="http://schemas.microsoft.com/office/drawing/2015/9/8/chartex" xmlns:cx="http://schemas.microsoft.com/office/drawing/2014/chartex">
                <w:pict>
                  <v:group w14:anchorId="354C57C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5b9bd5 [3204]" stroked="f" strokeweight="1pt">
                      <o:lock v:ext="edit" aspectratio="t"/>
                    </v:rect>
                    <w10:wrap anchorx="page" anchory="page"/>
                  </v:group>
                </w:pict>
              </mc:Fallback>
            </mc:AlternateContent>
          </w:r>
        </w:p>
      </w:sdtContent>
    </w:sdt>
    <w:p w:rsidR="00037CEE" w:rsidRPr="002626C5" w:rsidRDefault="00037CEE">
      <w:pPr>
        <w:rPr>
          <w:rFonts w:ascii="Times New Roman" w:eastAsia="Times New Roman" w:hAnsi="Times New Roman" w:cs="Times New Roman"/>
          <w:color w:val="2E74B5" w:themeColor="accent1" w:themeShade="BF"/>
          <w:sz w:val="32"/>
          <w:szCs w:val="32"/>
          <w:lang w:val="en" w:eastAsia="en-GB"/>
        </w:rPr>
      </w:pPr>
      <w:r w:rsidRPr="002626C5">
        <w:rPr>
          <w:rFonts w:ascii="Times New Roman" w:eastAsia="Times New Roman" w:hAnsi="Times New Roman" w:cs="Times New Roman"/>
          <w:lang w:val="en" w:eastAsia="en-GB"/>
        </w:rPr>
        <w:br w:type="page"/>
      </w:r>
    </w:p>
    <w:p w:rsidR="00037CEE" w:rsidRPr="002626C5" w:rsidRDefault="00037CEE">
      <w:pPr>
        <w:rPr>
          <w:rFonts w:ascii="Times New Roman" w:eastAsia="Times New Roman" w:hAnsi="Times New Roman" w:cs="Times New Roman"/>
          <w:lang w:val="en" w:eastAsia="en-GB"/>
        </w:rPr>
      </w:pPr>
    </w:p>
    <w:sdt>
      <w:sdtPr>
        <w:rPr>
          <w:rFonts w:ascii="Times New Roman" w:eastAsiaTheme="minorHAnsi" w:hAnsi="Times New Roman" w:cs="Times New Roman"/>
          <w:color w:val="auto"/>
          <w:sz w:val="22"/>
          <w:szCs w:val="22"/>
          <w:lang w:val="en-GB"/>
        </w:rPr>
        <w:id w:val="1098912217"/>
        <w:docPartObj>
          <w:docPartGallery w:val="Table of Contents"/>
          <w:docPartUnique/>
        </w:docPartObj>
      </w:sdtPr>
      <w:sdtEndPr>
        <w:rPr>
          <w:b/>
          <w:bCs/>
          <w:noProof/>
        </w:rPr>
      </w:sdtEndPr>
      <w:sdtContent>
        <w:p w:rsidR="00037CEE" w:rsidRPr="002626C5" w:rsidRDefault="00037CEE">
          <w:pPr>
            <w:pStyle w:val="TOCHeading"/>
            <w:rPr>
              <w:rFonts w:ascii="Times New Roman" w:hAnsi="Times New Roman" w:cs="Times New Roman"/>
            </w:rPr>
          </w:pPr>
          <w:r w:rsidRPr="002626C5">
            <w:rPr>
              <w:rFonts w:ascii="Times New Roman" w:hAnsi="Times New Roman" w:cs="Times New Roman"/>
            </w:rPr>
            <w:t>Contents</w:t>
          </w:r>
        </w:p>
        <w:p w:rsidR="002F349F" w:rsidRDefault="00037CEE">
          <w:pPr>
            <w:pStyle w:val="TOC2"/>
            <w:tabs>
              <w:tab w:val="left" w:pos="660"/>
              <w:tab w:val="right" w:leader="dot" w:pos="9016"/>
            </w:tabs>
            <w:rPr>
              <w:rFonts w:eastAsiaTheme="minorEastAsia"/>
              <w:noProof/>
              <w:lang w:eastAsia="en-GB"/>
            </w:rPr>
          </w:pPr>
          <w:r w:rsidRPr="002626C5">
            <w:rPr>
              <w:rFonts w:ascii="Times New Roman" w:hAnsi="Times New Roman" w:cs="Times New Roman"/>
            </w:rPr>
            <w:fldChar w:fldCharType="begin"/>
          </w:r>
          <w:r w:rsidRPr="002626C5">
            <w:rPr>
              <w:rFonts w:ascii="Times New Roman" w:hAnsi="Times New Roman" w:cs="Times New Roman"/>
            </w:rPr>
            <w:instrText xml:space="preserve"> TOC \o "1-3" \h \z \u </w:instrText>
          </w:r>
          <w:r w:rsidRPr="002626C5">
            <w:rPr>
              <w:rFonts w:ascii="Times New Roman" w:hAnsi="Times New Roman" w:cs="Times New Roman"/>
            </w:rPr>
            <w:fldChar w:fldCharType="separate"/>
          </w:r>
          <w:hyperlink w:anchor="_Toc497915854" w:history="1">
            <w:r w:rsidR="002F349F" w:rsidRPr="009072C3">
              <w:rPr>
                <w:rStyle w:val="Hyperlink"/>
                <w:rFonts w:ascii="Times New Roman" w:hAnsi="Times New Roman" w:cs="Times New Roman"/>
                <w:noProof/>
                <w:lang w:val="en" w:eastAsia="en-GB"/>
              </w:rPr>
              <w:t>1.</w:t>
            </w:r>
            <w:r w:rsidR="002F349F">
              <w:rPr>
                <w:rFonts w:eastAsiaTheme="minorEastAsia"/>
                <w:noProof/>
                <w:lang w:eastAsia="en-GB"/>
              </w:rPr>
              <w:tab/>
            </w:r>
            <w:r w:rsidR="002F349F" w:rsidRPr="009072C3">
              <w:rPr>
                <w:rStyle w:val="Hyperlink"/>
                <w:rFonts w:ascii="Times New Roman" w:hAnsi="Times New Roman" w:cs="Times New Roman"/>
                <w:noProof/>
                <w:lang w:val="en" w:eastAsia="en-GB"/>
              </w:rPr>
              <w:t>Introduction</w:t>
            </w:r>
            <w:r w:rsidR="002F349F">
              <w:rPr>
                <w:noProof/>
                <w:webHidden/>
              </w:rPr>
              <w:tab/>
            </w:r>
            <w:r w:rsidR="002F349F">
              <w:rPr>
                <w:noProof/>
                <w:webHidden/>
              </w:rPr>
              <w:fldChar w:fldCharType="begin"/>
            </w:r>
            <w:r w:rsidR="002F349F">
              <w:rPr>
                <w:noProof/>
                <w:webHidden/>
              </w:rPr>
              <w:instrText xml:space="preserve"> PAGEREF _Toc497915854 \h </w:instrText>
            </w:r>
            <w:r w:rsidR="002F349F">
              <w:rPr>
                <w:noProof/>
                <w:webHidden/>
              </w:rPr>
            </w:r>
            <w:r w:rsidR="002F349F">
              <w:rPr>
                <w:noProof/>
                <w:webHidden/>
              </w:rPr>
              <w:fldChar w:fldCharType="separate"/>
            </w:r>
            <w:r w:rsidR="002F349F">
              <w:rPr>
                <w:noProof/>
                <w:webHidden/>
              </w:rPr>
              <w:t>2</w:t>
            </w:r>
            <w:r w:rsidR="002F349F">
              <w:rPr>
                <w:noProof/>
                <w:webHidden/>
              </w:rPr>
              <w:fldChar w:fldCharType="end"/>
            </w:r>
          </w:hyperlink>
        </w:p>
        <w:p w:rsidR="002F349F" w:rsidRDefault="002F349F">
          <w:pPr>
            <w:pStyle w:val="TOC2"/>
            <w:tabs>
              <w:tab w:val="left" w:pos="660"/>
              <w:tab w:val="right" w:leader="dot" w:pos="9016"/>
            </w:tabs>
            <w:rPr>
              <w:rFonts w:eastAsiaTheme="minorEastAsia"/>
              <w:noProof/>
              <w:lang w:eastAsia="en-GB"/>
            </w:rPr>
          </w:pPr>
          <w:hyperlink w:anchor="_Toc497915855" w:history="1">
            <w:r w:rsidRPr="009072C3">
              <w:rPr>
                <w:rStyle w:val="Hyperlink"/>
                <w:rFonts w:ascii="Times New Roman" w:hAnsi="Times New Roman" w:cs="Times New Roman"/>
                <w:noProof/>
                <w:lang w:val="en" w:eastAsia="en-GB"/>
              </w:rPr>
              <w:t>2.</w:t>
            </w:r>
            <w:r>
              <w:rPr>
                <w:rFonts w:eastAsiaTheme="minorEastAsia"/>
                <w:noProof/>
                <w:lang w:eastAsia="en-GB"/>
              </w:rPr>
              <w:tab/>
            </w:r>
            <w:r w:rsidRPr="009072C3">
              <w:rPr>
                <w:rStyle w:val="Hyperlink"/>
                <w:rFonts w:ascii="Times New Roman" w:hAnsi="Times New Roman" w:cs="Times New Roman"/>
                <w:noProof/>
                <w:lang w:val="en" w:eastAsia="en-GB"/>
              </w:rPr>
              <w:t>Main Findings</w:t>
            </w:r>
            <w:r>
              <w:rPr>
                <w:noProof/>
                <w:webHidden/>
              </w:rPr>
              <w:tab/>
            </w:r>
            <w:r>
              <w:rPr>
                <w:noProof/>
                <w:webHidden/>
              </w:rPr>
              <w:fldChar w:fldCharType="begin"/>
            </w:r>
            <w:r>
              <w:rPr>
                <w:noProof/>
                <w:webHidden/>
              </w:rPr>
              <w:instrText xml:space="preserve"> PAGEREF _Toc497915855 \h </w:instrText>
            </w:r>
            <w:r>
              <w:rPr>
                <w:noProof/>
                <w:webHidden/>
              </w:rPr>
            </w:r>
            <w:r>
              <w:rPr>
                <w:noProof/>
                <w:webHidden/>
              </w:rPr>
              <w:fldChar w:fldCharType="separate"/>
            </w:r>
            <w:r>
              <w:rPr>
                <w:noProof/>
                <w:webHidden/>
              </w:rPr>
              <w:t>2</w:t>
            </w:r>
            <w:r>
              <w:rPr>
                <w:noProof/>
                <w:webHidden/>
              </w:rPr>
              <w:fldChar w:fldCharType="end"/>
            </w:r>
          </w:hyperlink>
        </w:p>
        <w:p w:rsidR="002F349F" w:rsidRDefault="002F349F">
          <w:pPr>
            <w:pStyle w:val="TOC2"/>
            <w:tabs>
              <w:tab w:val="right" w:leader="dot" w:pos="9016"/>
            </w:tabs>
            <w:rPr>
              <w:rFonts w:eastAsiaTheme="minorEastAsia"/>
              <w:noProof/>
              <w:lang w:eastAsia="en-GB"/>
            </w:rPr>
          </w:pPr>
          <w:hyperlink w:anchor="_Toc497915856" w:history="1">
            <w:r w:rsidRPr="009072C3">
              <w:rPr>
                <w:rStyle w:val="Hyperlink"/>
                <w:rFonts w:ascii="Times New Roman" w:hAnsi="Times New Roman" w:cs="Times New Roman"/>
                <w:noProof/>
                <w:lang w:val="en" w:eastAsia="en-GB"/>
              </w:rPr>
              <w:t>2.1 CSR theory</w:t>
            </w:r>
            <w:r>
              <w:rPr>
                <w:noProof/>
                <w:webHidden/>
              </w:rPr>
              <w:tab/>
            </w:r>
            <w:r>
              <w:rPr>
                <w:noProof/>
                <w:webHidden/>
              </w:rPr>
              <w:fldChar w:fldCharType="begin"/>
            </w:r>
            <w:r>
              <w:rPr>
                <w:noProof/>
                <w:webHidden/>
              </w:rPr>
              <w:instrText xml:space="preserve"> PAGEREF _Toc497915856 \h </w:instrText>
            </w:r>
            <w:r>
              <w:rPr>
                <w:noProof/>
                <w:webHidden/>
              </w:rPr>
            </w:r>
            <w:r>
              <w:rPr>
                <w:noProof/>
                <w:webHidden/>
              </w:rPr>
              <w:fldChar w:fldCharType="separate"/>
            </w:r>
            <w:r>
              <w:rPr>
                <w:noProof/>
                <w:webHidden/>
              </w:rPr>
              <w:t>2</w:t>
            </w:r>
            <w:r>
              <w:rPr>
                <w:noProof/>
                <w:webHidden/>
              </w:rPr>
              <w:fldChar w:fldCharType="end"/>
            </w:r>
          </w:hyperlink>
        </w:p>
        <w:p w:rsidR="002F349F" w:rsidRDefault="002F349F">
          <w:pPr>
            <w:pStyle w:val="TOC3"/>
            <w:tabs>
              <w:tab w:val="left" w:pos="1320"/>
              <w:tab w:val="right" w:leader="dot" w:pos="9016"/>
            </w:tabs>
            <w:rPr>
              <w:rFonts w:eastAsiaTheme="minorEastAsia"/>
              <w:noProof/>
              <w:lang w:eastAsia="en-GB"/>
            </w:rPr>
          </w:pPr>
          <w:hyperlink w:anchor="_Toc497915857" w:history="1">
            <w:r w:rsidRPr="009072C3">
              <w:rPr>
                <w:rStyle w:val="Hyperlink"/>
                <w:rFonts w:ascii="Times New Roman" w:hAnsi="Times New Roman" w:cs="Times New Roman"/>
                <w:noProof/>
              </w:rPr>
              <w:t>2.1.1</w:t>
            </w:r>
            <w:r>
              <w:rPr>
                <w:rFonts w:eastAsiaTheme="minorEastAsia"/>
                <w:noProof/>
                <w:lang w:eastAsia="en-GB"/>
              </w:rPr>
              <w:tab/>
            </w:r>
            <w:r w:rsidRPr="009072C3">
              <w:rPr>
                <w:rStyle w:val="Hyperlink"/>
                <w:rFonts w:ascii="Times New Roman" w:hAnsi="Times New Roman" w:cs="Times New Roman"/>
                <w:noProof/>
              </w:rPr>
              <w:t>The economic responsibility.</w:t>
            </w:r>
            <w:r>
              <w:rPr>
                <w:noProof/>
                <w:webHidden/>
              </w:rPr>
              <w:tab/>
            </w:r>
            <w:r>
              <w:rPr>
                <w:noProof/>
                <w:webHidden/>
              </w:rPr>
              <w:fldChar w:fldCharType="begin"/>
            </w:r>
            <w:r>
              <w:rPr>
                <w:noProof/>
                <w:webHidden/>
              </w:rPr>
              <w:instrText xml:space="preserve"> PAGEREF _Toc497915857 \h </w:instrText>
            </w:r>
            <w:r>
              <w:rPr>
                <w:noProof/>
                <w:webHidden/>
              </w:rPr>
            </w:r>
            <w:r>
              <w:rPr>
                <w:noProof/>
                <w:webHidden/>
              </w:rPr>
              <w:fldChar w:fldCharType="separate"/>
            </w:r>
            <w:r>
              <w:rPr>
                <w:noProof/>
                <w:webHidden/>
              </w:rPr>
              <w:t>2</w:t>
            </w:r>
            <w:r>
              <w:rPr>
                <w:noProof/>
                <w:webHidden/>
              </w:rPr>
              <w:fldChar w:fldCharType="end"/>
            </w:r>
          </w:hyperlink>
        </w:p>
        <w:p w:rsidR="002F349F" w:rsidRDefault="002F349F">
          <w:pPr>
            <w:pStyle w:val="TOC3"/>
            <w:tabs>
              <w:tab w:val="left" w:pos="1320"/>
              <w:tab w:val="right" w:leader="dot" w:pos="9016"/>
            </w:tabs>
            <w:rPr>
              <w:rFonts w:eastAsiaTheme="minorEastAsia"/>
              <w:noProof/>
              <w:lang w:eastAsia="en-GB"/>
            </w:rPr>
          </w:pPr>
          <w:hyperlink w:anchor="_Toc497915858" w:history="1">
            <w:r w:rsidRPr="009072C3">
              <w:rPr>
                <w:rStyle w:val="Hyperlink"/>
                <w:rFonts w:ascii="Times New Roman" w:hAnsi="Times New Roman" w:cs="Times New Roman"/>
                <w:noProof/>
                <w:lang w:val="en" w:eastAsia="en-GB"/>
              </w:rPr>
              <w:t>2.1.2</w:t>
            </w:r>
            <w:r>
              <w:rPr>
                <w:rFonts w:eastAsiaTheme="minorEastAsia"/>
                <w:noProof/>
                <w:lang w:eastAsia="en-GB"/>
              </w:rPr>
              <w:tab/>
            </w:r>
            <w:r w:rsidRPr="009072C3">
              <w:rPr>
                <w:rStyle w:val="Hyperlink"/>
                <w:rFonts w:ascii="Times New Roman" w:hAnsi="Times New Roman" w:cs="Times New Roman"/>
                <w:noProof/>
                <w:lang w:val="en" w:eastAsia="en-GB"/>
              </w:rPr>
              <w:t>The legal responsibilities.</w:t>
            </w:r>
            <w:r>
              <w:rPr>
                <w:noProof/>
                <w:webHidden/>
              </w:rPr>
              <w:tab/>
            </w:r>
            <w:r>
              <w:rPr>
                <w:noProof/>
                <w:webHidden/>
              </w:rPr>
              <w:fldChar w:fldCharType="begin"/>
            </w:r>
            <w:r>
              <w:rPr>
                <w:noProof/>
                <w:webHidden/>
              </w:rPr>
              <w:instrText xml:space="preserve"> PAGEREF _Toc497915858 \h </w:instrText>
            </w:r>
            <w:r>
              <w:rPr>
                <w:noProof/>
                <w:webHidden/>
              </w:rPr>
            </w:r>
            <w:r>
              <w:rPr>
                <w:noProof/>
                <w:webHidden/>
              </w:rPr>
              <w:fldChar w:fldCharType="separate"/>
            </w:r>
            <w:r>
              <w:rPr>
                <w:noProof/>
                <w:webHidden/>
              </w:rPr>
              <w:t>3</w:t>
            </w:r>
            <w:r>
              <w:rPr>
                <w:noProof/>
                <w:webHidden/>
              </w:rPr>
              <w:fldChar w:fldCharType="end"/>
            </w:r>
          </w:hyperlink>
        </w:p>
        <w:p w:rsidR="002F349F" w:rsidRDefault="002F349F">
          <w:pPr>
            <w:pStyle w:val="TOC3"/>
            <w:tabs>
              <w:tab w:val="left" w:pos="1320"/>
              <w:tab w:val="right" w:leader="dot" w:pos="9016"/>
            </w:tabs>
            <w:rPr>
              <w:rFonts w:eastAsiaTheme="minorEastAsia"/>
              <w:noProof/>
              <w:lang w:eastAsia="en-GB"/>
            </w:rPr>
          </w:pPr>
          <w:hyperlink w:anchor="_Toc497915859" w:history="1">
            <w:r w:rsidRPr="009072C3">
              <w:rPr>
                <w:rStyle w:val="Hyperlink"/>
                <w:rFonts w:ascii="Times New Roman" w:hAnsi="Times New Roman" w:cs="Times New Roman"/>
                <w:noProof/>
                <w:lang w:val="en" w:eastAsia="en-GB"/>
              </w:rPr>
              <w:t>2.1.3</w:t>
            </w:r>
            <w:r>
              <w:rPr>
                <w:rFonts w:eastAsiaTheme="minorEastAsia"/>
                <w:noProof/>
                <w:lang w:eastAsia="en-GB"/>
              </w:rPr>
              <w:tab/>
            </w:r>
            <w:r w:rsidRPr="009072C3">
              <w:rPr>
                <w:rStyle w:val="Hyperlink"/>
                <w:rFonts w:ascii="Times New Roman" w:hAnsi="Times New Roman" w:cs="Times New Roman"/>
                <w:noProof/>
                <w:lang w:val="en" w:eastAsia="en-GB"/>
              </w:rPr>
              <w:t>The ethical responsibility.</w:t>
            </w:r>
            <w:r>
              <w:rPr>
                <w:noProof/>
                <w:webHidden/>
              </w:rPr>
              <w:tab/>
            </w:r>
            <w:r>
              <w:rPr>
                <w:noProof/>
                <w:webHidden/>
              </w:rPr>
              <w:fldChar w:fldCharType="begin"/>
            </w:r>
            <w:r>
              <w:rPr>
                <w:noProof/>
                <w:webHidden/>
              </w:rPr>
              <w:instrText xml:space="preserve"> PAGEREF _Toc497915859 \h </w:instrText>
            </w:r>
            <w:r>
              <w:rPr>
                <w:noProof/>
                <w:webHidden/>
              </w:rPr>
            </w:r>
            <w:r>
              <w:rPr>
                <w:noProof/>
                <w:webHidden/>
              </w:rPr>
              <w:fldChar w:fldCharType="separate"/>
            </w:r>
            <w:r>
              <w:rPr>
                <w:noProof/>
                <w:webHidden/>
              </w:rPr>
              <w:t>3</w:t>
            </w:r>
            <w:r>
              <w:rPr>
                <w:noProof/>
                <w:webHidden/>
              </w:rPr>
              <w:fldChar w:fldCharType="end"/>
            </w:r>
          </w:hyperlink>
        </w:p>
        <w:p w:rsidR="002F349F" w:rsidRDefault="002F349F">
          <w:pPr>
            <w:pStyle w:val="TOC3"/>
            <w:tabs>
              <w:tab w:val="left" w:pos="1320"/>
              <w:tab w:val="right" w:leader="dot" w:pos="9016"/>
            </w:tabs>
            <w:rPr>
              <w:rFonts w:eastAsiaTheme="minorEastAsia"/>
              <w:noProof/>
              <w:lang w:eastAsia="en-GB"/>
            </w:rPr>
          </w:pPr>
          <w:hyperlink w:anchor="_Toc497915860" w:history="1">
            <w:r w:rsidRPr="009072C3">
              <w:rPr>
                <w:rStyle w:val="Hyperlink"/>
                <w:rFonts w:ascii="Times New Roman" w:hAnsi="Times New Roman" w:cs="Times New Roman"/>
                <w:noProof/>
                <w:lang w:val="en" w:eastAsia="en-GB"/>
              </w:rPr>
              <w:t>2.1.4</w:t>
            </w:r>
            <w:r>
              <w:rPr>
                <w:rFonts w:eastAsiaTheme="minorEastAsia"/>
                <w:noProof/>
                <w:lang w:eastAsia="en-GB"/>
              </w:rPr>
              <w:tab/>
            </w:r>
            <w:r w:rsidRPr="009072C3">
              <w:rPr>
                <w:rStyle w:val="Hyperlink"/>
                <w:rFonts w:ascii="Times New Roman" w:hAnsi="Times New Roman" w:cs="Times New Roman"/>
                <w:noProof/>
                <w:lang w:val="en" w:eastAsia="en-GB"/>
              </w:rPr>
              <w:t>The philanthropic responsibility</w:t>
            </w:r>
            <w:r>
              <w:rPr>
                <w:noProof/>
                <w:webHidden/>
              </w:rPr>
              <w:tab/>
            </w:r>
            <w:r>
              <w:rPr>
                <w:noProof/>
                <w:webHidden/>
              </w:rPr>
              <w:fldChar w:fldCharType="begin"/>
            </w:r>
            <w:r>
              <w:rPr>
                <w:noProof/>
                <w:webHidden/>
              </w:rPr>
              <w:instrText xml:space="preserve"> PAGEREF _Toc497915860 \h </w:instrText>
            </w:r>
            <w:r>
              <w:rPr>
                <w:noProof/>
                <w:webHidden/>
              </w:rPr>
            </w:r>
            <w:r>
              <w:rPr>
                <w:noProof/>
                <w:webHidden/>
              </w:rPr>
              <w:fldChar w:fldCharType="separate"/>
            </w:r>
            <w:r>
              <w:rPr>
                <w:noProof/>
                <w:webHidden/>
              </w:rPr>
              <w:t>3</w:t>
            </w:r>
            <w:r>
              <w:rPr>
                <w:noProof/>
                <w:webHidden/>
              </w:rPr>
              <w:fldChar w:fldCharType="end"/>
            </w:r>
          </w:hyperlink>
        </w:p>
        <w:p w:rsidR="002F349F" w:rsidRDefault="002F349F">
          <w:pPr>
            <w:pStyle w:val="TOC2"/>
            <w:tabs>
              <w:tab w:val="left" w:pos="880"/>
              <w:tab w:val="right" w:leader="dot" w:pos="9016"/>
            </w:tabs>
            <w:rPr>
              <w:rFonts w:eastAsiaTheme="minorEastAsia"/>
              <w:noProof/>
              <w:lang w:eastAsia="en-GB"/>
            </w:rPr>
          </w:pPr>
          <w:hyperlink w:anchor="_Toc497915861" w:history="1">
            <w:r w:rsidRPr="009072C3">
              <w:rPr>
                <w:rStyle w:val="Hyperlink"/>
                <w:rFonts w:ascii="Times New Roman" w:hAnsi="Times New Roman" w:cs="Times New Roman"/>
                <w:noProof/>
                <w:lang w:val="en" w:eastAsia="en-GB"/>
              </w:rPr>
              <w:t>2.2</w:t>
            </w:r>
            <w:r>
              <w:rPr>
                <w:rFonts w:eastAsiaTheme="minorEastAsia"/>
                <w:noProof/>
                <w:lang w:eastAsia="en-GB"/>
              </w:rPr>
              <w:tab/>
            </w:r>
            <w:r w:rsidRPr="009072C3">
              <w:rPr>
                <w:rStyle w:val="Hyperlink"/>
                <w:rFonts w:ascii="Times New Roman" w:hAnsi="Times New Roman" w:cs="Times New Roman"/>
                <w:noProof/>
                <w:lang w:val="en" w:eastAsia="en-GB"/>
              </w:rPr>
              <w:t>Freidman’s theory of profit maximization</w:t>
            </w:r>
            <w:r>
              <w:rPr>
                <w:noProof/>
                <w:webHidden/>
              </w:rPr>
              <w:tab/>
            </w:r>
            <w:r>
              <w:rPr>
                <w:noProof/>
                <w:webHidden/>
              </w:rPr>
              <w:fldChar w:fldCharType="begin"/>
            </w:r>
            <w:r>
              <w:rPr>
                <w:noProof/>
                <w:webHidden/>
              </w:rPr>
              <w:instrText xml:space="preserve"> PAGEREF _Toc497915861 \h </w:instrText>
            </w:r>
            <w:r>
              <w:rPr>
                <w:noProof/>
                <w:webHidden/>
              </w:rPr>
            </w:r>
            <w:r>
              <w:rPr>
                <w:noProof/>
                <w:webHidden/>
              </w:rPr>
              <w:fldChar w:fldCharType="separate"/>
            </w:r>
            <w:r>
              <w:rPr>
                <w:noProof/>
                <w:webHidden/>
              </w:rPr>
              <w:t>3</w:t>
            </w:r>
            <w:r>
              <w:rPr>
                <w:noProof/>
                <w:webHidden/>
              </w:rPr>
              <w:fldChar w:fldCharType="end"/>
            </w:r>
          </w:hyperlink>
        </w:p>
        <w:p w:rsidR="002F349F" w:rsidRDefault="002F349F">
          <w:pPr>
            <w:pStyle w:val="TOC2"/>
            <w:tabs>
              <w:tab w:val="left" w:pos="660"/>
              <w:tab w:val="right" w:leader="dot" w:pos="9016"/>
            </w:tabs>
            <w:rPr>
              <w:rFonts w:eastAsiaTheme="minorEastAsia"/>
              <w:noProof/>
              <w:lang w:eastAsia="en-GB"/>
            </w:rPr>
          </w:pPr>
          <w:hyperlink w:anchor="_Toc497915862" w:history="1">
            <w:r w:rsidRPr="009072C3">
              <w:rPr>
                <w:rStyle w:val="Hyperlink"/>
                <w:rFonts w:ascii="Times New Roman" w:hAnsi="Times New Roman" w:cs="Times New Roman"/>
                <w:noProof/>
                <w:lang w:val="en" w:eastAsia="en-GB"/>
              </w:rPr>
              <w:t>3</w:t>
            </w:r>
            <w:r>
              <w:rPr>
                <w:rFonts w:eastAsiaTheme="minorEastAsia"/>
                <w:noProof/>
                <w:lang w:eastAsia="en-GB"/>
              </w:rPr>
              <w:tab/>
            </w:r>
            <w:r w:rsidRPr="009072C3">
              <w:rPr>
                <w:rStyle w:val="Hyperlink"/>
                <w:rFonts w:ascii="Times New Roman" w:hAnsi="Times New Roman" w:cs="Times New Roman"/>
                <w:noProof/>
                <w:lang w:val="en" w:eastAsia="en-GB"/>
              </w:rPr>
              <w:t>Recommendations</w:t>
            </w:r>
            <w:r>
              <w:rPr>
                <w:noProof/>
                <w:webHidden/>
              </w:rPr>
              <w:tab/>
            </w:r>
            <w:r>
              <w:rPr>
                <w:noProof/>
                <w:webHidden/>
              </w:rPr>
              <w:fldChar w:fldCharType="begin"/>
            </w:r>
            <w:r>
              <w:rPr>
                <w:noProof/>
                <w:webHidden/>
              </w:rPr>
              <w:instrText xml:space="preserve"> PAGEREF _Toc497915862 \h </w:instrText>
            </w:r>
            <w:r>
              <w:rPr>
                <w:noProof/>
                <w:webHidden/>
              </w:rPr>
            </w:r>
            <w:r>
              <w:rPr>
                <w:noProof/>
                <w:webHidden/>
              </w:rPr>
              <w:fldChar w:fldCharType="separate"/>
            </w:r>
            <w:r>
              <w:rPr>
                <w:noProof/>
                <w:webHidden/>
              </w:rPr>
              <w:t>4</w:t>
            </w:r>
            <w:r>
              <w:rPr>
                <w:noProof/>
                <w:webHidden/>
              </w:rPr>
              <w:fldChar w:fldCharType="end"/>
            </w:r>
          </w:hyperlink>
        </w:p>
        <w:p w:rsidR="002F349F" w:rsidRDefault="002F349F">
          <w:pPr>
            <w:pStyle w:val="TOC2"/>
            <w:tabs>
              <w:tab w:val="left" w:pos="660"/>
              <w:tab w:val="right" w:leader="dot" w:pos="9016"/>
            </w:tabs>
            <w:rPr>
              <w:rFonts w:eastAsiaTheme="minorEastAsia"/>
              <w:noProof/>
              <w:lang w:eastAsia="en-GB"/>
            </w:rPr>
          </w:pPr>
          <w:hyperlink w:anchor="_Toc497915863" w:history="1">
            <w:r w:rsidRPr="009072C3">
              <w:rPr>
                <w:rStyle w:val="Hyperlink"/>
                <w:rFonts w:ascii="Times New Roman" w:hAnsi="Times New Roman" w:cs="Times New Roman"/>
                <w:noProof/>
                <w:lang w:val="en" w:eastAsia="en-GB"/>
              </w:rPr>
              <w:t>4</w:t>
            </w:r>
            <w:r>
              <w:rPr>
                <w:rFonts w:eastAsiaTheme="minorEastAsia"/>
                <w:noProof/>
                <w:lang w:eastAsia="en-GB"/>
              </w:rPr>
              <w:tab/>
            </w:r>
            <w:r w:rsidRPr="009072C3">
              <w:rPr>
                <w:rStyle w:val="Hyperlink"/>
                <w:rFonts w:ascii="Times New Roman" w:hAnsi="Times New Roman" w:cs="Times New Roman"/>
                <w:noProof/>
                <w:lang w:val="en" w:eastAsia="en-GB"/>
              </w:rPr>
              <w:t>Conclusion</w:t>
            </w:r>
            <w:r>
              <w:rPr>
                <w:noProof/>
                <w:webHidden/>
              </w:rPr>
              <w:tab/>
            </w:r>
            <w:r>
              <w:rPr>
                <w:noProof/>
                <w:webHidden/>
              </w:rPr>
              <w:fldChar w:fldCharType="begin"/>
            </w:r>
            <w:r>
              <w:rPr>
                <w:noProof/>
                <w:webHidden/>
              </w:rPr>
              <w:instrText xml:space="preserve"> PAGEREF _Toc497915863 \h </w:instrText>
            </w:r>
            <w:r>
              <w:rPr>
                <w:noProof/>
                <w:webHidden/>
              </w:rPr>
            </w:r>
            <w:r>
              <w:rPr>
                <w:noProof/>
                <w:webHidden/>
              </w:rPr>
              <w:fldChar w:fldCharType="separate"/>
            </w:r>
            <w:r>
              <w:rPr>
                <w:noProof/>
                <w:webHidden/>
              </w:rPr>
              <w:t>4</w:t>
            </w:r>
            <w:r>
              <w:rPr>
                <w:noProof/>
                <w:webHidden/>
              </w:rPr>
              <w:fldChar w:fldCharType="end"/>
            </w:r>
          </w:hyperlink>
        </w:p>
        <w:p w:rsidR="002F349F" w:rsidRDefault="002F349F">
          <w:pPr>
            <w:pStyle w:val="TOC1"/>
            <w:tabs>
              <w:tab w:val="left" w:pos="440"/>
              <w:tab w:val="right" w:leader="dot" w:pos="9016"/>
            </w:tabs>
            <w:rPr>
              <w:rFonts w:eastAsiaTheme="minorEastAsia"/>
              <w:noProof/>
              <w:lang w:eastAsia="en-GB"/>
            </w:rPr>
          </w:pPr>
          <w:hyperlink w:anchor="_Toc497915864" w:history="1">
            <w:r w:rsidRPr="009072C3">
              <w:rPr>
                <w:rStyle w:val="Hyperlink"/>
                <w:rFonts w:ascii="Times New Roman" w:hAnsi="Times New Roman" w:cs="Times New Roman"/>
                <w:noProof/>
              </w:rPr>
              <w:t>5</w:t>
            </w:r>
            <w:r>
              <w:rPr>
                <w:rFonts w:eastAsiaTheme="minorEastAsia"/>
                <w:noProof/>
                <w:lang w:eastAsia="en-GB"/>
              </w:rPr>
              <w:tab/>
            </w:r>
            <w:r w:rsidRPr="009072C3">
              <w:rPr>
                <w:rStyle w:val="Hyperlink"/>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_Toc497915864 \h </w:instrText>
            </w:r>
            <w:r>
              <w:rPr>
                <w:noProof/>
                <w:webHidden/>
              </w:rPr>
            </w:r>
            <w:r>
              <w:rPr>
                <w:noProof/>
                <w:webHidden/>
              </w:rPr>
              <w:fldChar w:fldCharType="separate"/>
            </w:r>
            <w:r>
              <w:rPr>
                <w:noProof/>
                <w:webHidden/>
              </w:rPr>
              <w:t>5</w:t>
            </w:r>
            <w:r>
              <w:rPr>
                <w:noProof/>
                <w:webHidden/>
              </w:rPr>
              <w:fldChar w:fldCharType="end"/>
            </w:r>
          </w:hyperlink>
        </w:p>
        <w:p w:rsidR="002F349F" w:rsidRDefault="002F349F">
          <w:pPr>
            <w:pStyle w:val="TOC1"/>
            <w:tabs>
              <w:tab w:val="right" w:leader="dot" w:pos="9016"/>
            </w:tabs>
            <w:rPr>
              <w:rFonts w:eastAsiaTheme="minorEastAsia"/>
              <w:noProof/>
              <w:lang w:eastAsia="en-GB"/>
            </w:rPr>
          </w:pPr>
          <w:hyperlink w:anchor="_Toc497915865" w:history="1">
            <w:r w:rsidRPr="009072C3">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_Toc497915865 \h </w:instrText>
            </w:r>
            <w:r>
              <w:rPr>
                <w:noProof/>
                <w:webHidden/>
              </w:rPr>
            </w:r>
            <w:r>
              <w:rPr>
                <w:noProof/>
                <w:webHidden/>
              </w:rPr>
              <w:fldChar w:fldCharType="separate"/>
            </w:r>
            <w:r>
              <w:rPr>
                <w:noProof/>
                <w:webHidden/>
              </w:rPr>
              <w:t>6</w:t>
            </w:r>
            <w:r>
              <w:rPr>
                <w:noProof/>
                <w:webHidden/>
              </w:rPr>
              <w:fldChar w:fldCharType="end"/>
            </w:r>
          </w:hyperlink>
        </w:p>
        <w:p w:rsidR="00037CEE" w:rsidRPr="002626C5" w:rsidRDefault="00037CEE">
          <w:pPr>
            <w:rPr>
              <w:rFonts w:ascii="Times New Roman" w:hAnsi="Times New Roman" w:cs="Times New Roman"/>
            </w:rPr>
          </w:pPr>
          <w:r w:rsidRPr="002626C5">
            <w:rPr>
              <w:rFonts w:ascii="Times New Roman" w:hAnsi="Times New Roman" w:cs="Times New Roman"/>
              <w:b/>
              <w:bCs/>
              <w:noProof/>
            </w:rPr>
            <w:fldChar w:fldCharType="end"/>
          </w:r>
        </w:p>
      </w:sdtContent>
    </w:sdt>
    <w:p w:rsidR="00037CEE" w:rsidRPr="002626C5" w:rsidRDefault="00037CEE">
      <w:pPr>
        <w:rPr>
          <w:rFonts w:ascii="Times New Roman" w:eastAsia="Times New Roman" w:hAnsi="Times New Roman" w:cs="Times New Roman"/>
          <w:lang w:val="en" w:eastAsia="en-GB"/>
        </w:rPr>
      </w:pPr>
    </w:p>
    <w:p w:rsidR="00037CEE" w:rsidRPr="002626C5" w:rsidRDefault="00037CEE">
      <w:pPr>
        <w:rPr>
          <w:rFonts w:ascii="Times New Roman" w:eastAsia="Times New Roman" w:hAnsi="Times New Roman" w:cs="Times New Roman"/>
          <w:lang w:val="en" w:eastAsia="en-GB"/>
        </w:rPr>
      </w:pPr>
    </w:p>
    <w:p w:rsidR="00037CEE" w:rsidRPr="002626C5" w:rsidRDefault="00037CEE">
      <w:pPr>
        <w:rPr>
          <w:rFonts w:ascii="Times New Roman" w:eastAsia="Times New Roman" w:hAnsi="Times New Roman" w:cs="Times New Roman"/>
          <w:lang w:val="en" w:eastAsia="en-GB"/>
        </w:rPr>
      </w:pPr>
    </w:p>
    <w:p w:rsidR="00037CEE" w:rsidRPr="002626C5" w:rsidRDefault="00037CEE">
      <w:pPr>
        <w:rPr>
          <w:rFonts w:ascii="Times New Roman" w:eastAsia="Times New Roman" w:hAnsi="Times New Roman" w:cs="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037CEE" w:rsidRDefault="00037CEE">
      <w:pPr>
        <w:rPr>
          <w:rFonts w:eastAsia="Times New Roman"/>
          <w:lang w:val="en" w:eastAsia="en-GB"/>
        </w:rPr>
      </w:pPr>
    </w:p>
    <w:p w:rsidR="00471DCF" w:rsidRPr="00042238" w:rsidRDefault="00471DCF" w:rsidP="002626C5">
      <w:pPr>
        <w:spacing w:line="276" w:lineRule="auto"/>
        <w:rPr>
          <w:rFonts w:ascii="Times New Roman" w:hAnsi="Times New Roman" w:cs="Times New Roman"/>
          <w:lang w:val="en" w:eastAsia="en-GB"/>
        </w:rPr>
      </w:pPr>
    </w:p>
    <w:p w:rsidR="00471DCF" w:rsidRPr="00042238" w:rsidRDefault="00471DCF" w:rsidP="002626C5">
      <w:pPr>
        <w:pStyle w:val="Heading2"/>
        <w:numPr>
          <w:ilvl w:val="0"/>
          <w:numId w:val="1"/>
        </w:numPr>
        <w:spacing w:line="276" w:lineRule="auto"/>
        <w:rPr>
          <w:rFonts w:ascii="Times New Roman" w:hAnsi="Times New Roman" w:cs="Times New Roman"/>
          <w:lang w:val="en" w:eastAsia="en-GB"/>
        </w:rPr>
      </w:pPr>
      <w:bookmarkStart w:id="0" w:name="_Toc497915854"/>
      <w:r w:rsidRPr="00042238">
        <w:rPr>
          <w:rFonts w:ascii="Times New Roman" w:hAnsi="Times New Roman" w:cs="Times New Roman"/>
          <w:lang w:val="en" w:eastAsia="en-GB"/>
        </w:rPr>
        <w:lastRenderedPageBreak/>
        <w:t>Introduction</w:t>
      </w:r>
      <w:bookmarkEnd w:id="0"/>
    </w:p>
    <w:p w:rsidR="00471DCF" w:rsidRPr="00042238" w:rsidRDefault="00471DCF" w:rsidP="002626C5">
      <w:pPr>
        <w:spacing w:line="276" w:lineRule="auto"/>
        <w:rPr>
          <w:rFonts w:ascii="Times New Roman" w:hAnsi="Times New Roman" w:cs="Times New Roman"/>
          <w:lang w:val="en" w:eastAsia="en-GB"/>
        </w:rPr>
      </w:pPr>
    </w:p>
    <w:p w:rsidR="004D41E0" w:rsidRPr="00E50723" w:rsidRDefault="00042238" w:rsidP="004D41E0">
      <w:pPr>
        <w:spacing w:line="276" w:lineRule="auto"/>
      </w:pPr>
      <w:r w:rsidRPr="00042238">
        <w:rPr>
          <w:rFonts w:ascii="Times New Roman" w:hAnsi="Times New Roman" w:cs="Times New Roman"/>
          <w:lang w:val="en" w:eastAsia="en-GB"/>
        </w:rPr>
        <w:t>This report will show the unethical practices of a large scale global company.</w:t>
      </w:r>
      <w:r w:rsidR="00933C31">
        <w:rPr>
          <w:rFonts w:ascii="Times New Roman" w:hAnsi="Times New Roman" w:cs="Times New Roman"/>
          <w:lang w:val="en" w:eastAsia="en-GB"/>
        </w:rPr>
        <w:t xml:space="preserve"> Apple have been under scrutiny with child labor claims, excessive hours and even deaths in factories employed by the global giant. By looking into CRS theories and the change in the workforce since all this surfaced, this report </w:t>
      </w:r>
      <w:r w:rsidR="00933C31" w:rsidRPr="004D41E0">
        <w:rPr>
          <w:rFonts w:ascii="Times New Roman" w:hAnsi="Times New Roman" w:cs="Times New Roman"/>
          <w:lang w:val="en" w:eastAsia="en-GB"/>
        </w:rPr>
        <w:t xml:space="preserve">examines if Apple done enough to become more ethical, or have they just changed the surface in the hope that no one dives in deeper. </w:t>
      </w:r>
      <w:r w:rsidR="004D41E0" w:rsidRPr="004D41E0">
        <w:rPr>
          <w:rFonts w:ascii="Times New Roman" w:hAnsi="Times New Roman" w:cs="Times New Roman"/>
        </w:rPr>
        <w:t>This report will explore the theories around</w:t>
      </w:r>
      <w:r w:rsidR="004D41E0">
        <w:rPr>
          <w:rFonts w:ascii="Times New Roman" w:hAnsi="Times New Roman" w:cs="Times New Roman"/>
        </w:rPr>
        <w:t xml:space="preserve"> </w:t>
      </w:r>
      <w:r w:rsidR="004D41E0" w:rsidRPr="004D41E0">
        <w:rPr>
          <w:rFonts w:ascii="Times New Roman" w:hAnsi="Times New Roman" w:cs="Times New Roman"/>
        </w:rPr>
        <w:t xml:space="preserve">James </w:t>
      </w:r>
      <w:proofErr w:type="spellStart"/>
      <w:r w:rsidR="004D41E0" w:rsidRPr="004D41E0">
        <w:rPr>
          <w:rFonts w:ascii="Times New Roman" w:hAnsi="Times New Roman" w:cs="Times New Roman"/>
        </w:rPr>
        <w:t>Brusseau’s</w:t>
      </w:r>
      <w:proofErr w:type="spellEnd"/>
      <w:r w:rsidR="004D41E0" w:rsidRPr="004D41E0">
        <w:rPr>
          <w:rFonts w:ascii="Times New Roman" w:hAnsi="Times New Roman" w:cs="Times New Roman"/>
        </w:rPr>
        <w:t xml:space="preserve"> </w:t>
      </w:r>
      <w:r w:rsidR="004D41E0" w:rsidRPr="004D41E0">
        <w:rPr>
          <w:rFonts w:ascii="Times New Roman" w:hAnsi="Times New Roman" w:cs="Times New Roman"/>
          <w:lang w:val="en"/>
        </w:rPr>
        <w:t>theories of corporate social responsibility</w:t>
      </w:r>
      <w:r w:rsidR="004D41E0">
        <w:rPr>
          <w:rFonts w:ascii="Times New Roman" w:hAnsi="Times New Roman" w:cs="Times New Roman"/>
        </w:rPr>
        <w:t xml:space="preserve"> (</w:t>
      </w:r>
      <w:r w:rsidR="004D41E0" w:rsidRPr="004D41E0">
        <w:rPr>
          <w:rFonts w:ascii="Times New Roman" w:hAnsi="Times New Roman" w:cs="Times New Roman"/>
        </w:rPr>
        <w:t>CSR</w:t>
      </w:r>
      <w:r w:rsidR="004D41E0">
        <w:rPr>
          <w:rFonts w:ascii="Times New Roman" w:hAnsi="Times New Roman" w:cs="Times New Roman"/>
        </w:rPr>
        <w:t>). I will also be looking at</w:t>
      </w:r>
      <w:r w:rsidR="004D41E0" w:rsidRPr="004D41E0">
        <w:rPr>
          <w:rFonts w:ascii="Times New Roman" w:hAnsi="Times New Roman" w:cs="Times New Roman"/>
        </w:rPr>
        <w:t xml:space="preserve"> Friedman’s theory of profit maximisation and</w:t>
      </w:r>
      <w:r w:rsidR="004D41E0">
        <w:rPr>
          <w:rFonts w:ascii="Times New Roman" w:hAnsi="Times New Roman" w:cs="Times New Roman"/>
        </w:rPr>
        <w:t xml:space="preserve"> how it fits into Apple’s bill.</w:t>
      </w:r>
    </w:p>
    <w:p w:rsidR="00042238" w:rsidRPr="00042238" w:rsidRDefault="004D41E0" w:rsidP="002626C5">
      <w:pPr>
        <w:spacing w:line="276" w:lineRule="auto"/>
        <w:rPr>
          <w:rFonts w:ascii="Times New Roman" w:hAnsi="Times New Roman" w:cs="Times New Roman"/>
          <w:lang w:val="en" w:eastAsia="en-GB"/>
        </w:rPr>
      </w:pPr>
      <w:r>
        <w:rPr>
          <w:rFonts w:ascii="Times New Roman" w:hAnsi="Times New Roman" w:cs="Times New Roman"/>
          <w:lang w:val="en" w:eastAsia="en-GB"/>
        </w:rPr>
        <w:t>The report will also include recommendations on how Apple can become a more ethical company. Finally, the report will reflect upon my own personal experience in carrying out this research.</w:t>
      </w:r>
    </w:p>
    <w:p w:rsidR="001E3027" w:rsidRPr="00042238" w:rsidRDefault="001E3027" w:rsidP="002626C5">
      <w:pPr>
        <w:spacing w:line="276" w:lineRule="auto"/>
        <w:rPr>
          <w:rFonts w:ascii="Times New Roman" w:hAnsi="Times New Roman" w:cs="Times New Roman"/>
          <w:color w:val="C45911" w:themeColor="accent2" w:themeShade="BF"/>
          <w:lang w:val="en" w:eastAsia="en-GB"/>
        </w:rPr>
      </w:pPr>
    </w:p>
    <w:p w:rsidR="00471DCF" w:rsidRPr="00042238" w:rsidRDefault="00042238" w:rsidP="002626C5">
      <w:pPr>
        <w:pStyle w:val="Heading2"/>
        <w:numPr>
          <w:ilvl w:val="0"/>
          <w:numId w:val="1"/>
        </w:numPr>
        <w:spacing w:line="276" w:lineRule="auto"/>
        <w:rPr>
          <w:rFonts w:ascii="Times New Roman" w:hAnsi="Times New Roman" w:cs="Times New Roman"/>
          <w:lang w:val="en" w:eastAsia="en-GB"/>
        </w:rPr>
      </w:pPr>
      <w:bookmarkStart w:id="1" w:name="_Toc497915855"/>
      <w:r w:rsidRPr="00042238">
        <w:rPr>
          <w:rFonts w:ascii="Times New Roman" w:hAnsi="Times New Roman" w:cs="Times New Roman"/>
          <w:lang w:val="en" w:eastAsia="en-GB"/>
        </w:rPr>
        <w:t>Main Findings</w:t>
      </w:r>
      <w:bookmarkEnd w:id="1"/>
    </w:p>
    <w:p w:rsidR="00042238" w:rsidRPr="00042238" w:rsidRDefault="00042238" w:rsidP="00042238">
      <w:pPr>
        <w:rPr>
          <w:rFonts w:ascii="Times New Roman" w:hAnsi="Times New Roman" w:cs="Times New Roman"/>
          <w:lang w:val="en" w:eastAsia="en-GB"/>
        </w:rPr>
      </w:pPr>
    </w:p>
    <w:p w:rsidR="00042238" w:rsidRPr="00042238" w:rsidRDefault="00042238" w:rsidP="00042238">
      <w:pPr>
        <w:rPr>
          <w:rFonts w:ascii="Times New Roman" w:hAnsi="Times New Roman" w:cs="Times New Roman"/>
          <w:lang w:val="en" w:eastAsia="en-GB"/>
        </w:rPr>
      </w:pPr>
      <w:r w:rsidRPr="00042238">
        <w:rPr>
          <w:rFonts w:ascii="Times New Roman" w:hAnsi="Times New Roman" w:cs="Times New Roman"/>
          <w:lang w:val="en" w:eastAsia="en-GB"/>
        </w:rPr>
        <w:t>With any factory in the western world there are major health and safety rules in order to safeguard the workers within the company</w:t>
      </w:r>
      <w:sdt>
        <w:sdtPr>
          <w:rPr>
            <w:rFonts w:ascii="Times New Roman" w:hAnsi="Times New Roman" w:cs="Times New Roman"/>
            <w:lang w:val="en" w:eastAsia="en-GB"/>
          </w:rPr>
          <w:id w:val="-43370548"/>
          <w:citation/>
        </w:sdtPr>
        <w:sdtContent>
          <w:r w:rsidRPr="00042238">
            <w:rPr>
              <w:rFonts w:ascii="Times New Roman" w:hAnsi="Times New Roman" w:cs="Times New Roman"/>
              <w:lang w:val="en" w:eastAsia="en-GB"/>
            </w:rPr>
            <w:fldChar w:fldCharType="begin"/>
          </w:r>
          <w:r w:rsidRPr="00042238">
            <w:rPr>
              <w:rFonts w:ascii="Times New Roman" w:hAnsi="Times New Roman" w:cs="Times New Roman"/>
              <w:lang w:eastAsia="en-GB"/>
            </w:rPr>
            <w:instrText xml:space="preserve"> CITATION Hea17 \l 2057 </w:instrText>
          </w:r>
          <w:r w:rsidRPr="00042238">
            <w:rPr>
              <w:rFonts w:ascii="Times New Roman" w:hAnsi="Times New Roman" w:cs="Times New Roman"/>
              <w:lang w:val="en" w:eastAsia="en-GB"/>
            </w:rPr>
            <w:fldChar w:fldCharType="separate"/>
          </w:r>
          <w:r w:rsidR="00F008D8">
            <w:rPr>
              <w:rFonts w:ascii="Times New Roman" w:hAnsi="Times New Roman" w:cs="Times New Roman"/>
              <w:noProof/>
              <w:lang w:eastAsia="en-GB"/>
            </w:rPr>
            <w:t xml:space="preserve"> </w:t>
          </w:r>
          <w:r w:rsidR="00F008D8" w:rsidRPr="00F008D8">
            <w:rPr>
              <w:rFonts w:ascii="Times New Roman" w:hAnsi="Times New Roman" w:cs="Times New Roman"/>
              <w:noProof/>
              <w:lang w:eastAsia="en-GB"/>
            </w:rPr>
            <w:t>(Health and safety executive, 2017)</w:t>
          </w:r>
          <w:r w:rsidRPr="00042238">
            <w:rPr>
              <w:rFonts w:ascii="Times New Roman" w:hAnsi="Times New Roman" w:cs="Times New Roman"/>
              <w:lang w:val="en" w:eastAsia="en-GB"/>
            </w:rPr>
            <w:fldChar w:fldCharType="end"/>
          </w:r>
        </w:sdtContent>
      </w:sdt>
      <w:r w:rsidRPr="00042238">
        <w:rPr>
          <w:rFonts w:ascii="Times New Roman" w:hAnsi="Times New Roman" w:cs="Times New Roman"/>
          <w:lang w:val="en" w:eastAsia="en-GB"/>
        </w:rPr>
        <w:t xml:space="preserve">. Unfortunately in China they do not adopt the western way of health and safety. Within factories in China workers can expect to work all hours especially when demand is high for the latest iPhone. </w:t>
      </w:r>
      <w:proofErr w:type="spellStart"/>
      <w:r w:rsidRPr="00042238">
        <w:rPr>
          <w:rFonts w:ascii="Times New Roman" w:hAnsi="Times New Roman" w:cs="Times New Roman"/>
          <w:lang w:val="en" w:eastAsia="en-GB"/>
        </w:rPr>
        <w:t>Pegatron</w:t>
      </w:r>
      <w:proofErr w:type="spellEnd"/>
      <w:r w:rsidRPr="00042238">
        <w:rPr>
          <w:rFonts w:ascii="Times New Roman" w:hAnsi="Times New Roman" w:cs="Times New Roman"/>
          <w:lang w:val="en" w:eastAsia="en-GB"/>
        </w:rPr>
        <w:t xml:space="preserve"> is a factory based in Shanghai and is one of the companies used by Apple for the production of its iPhone. With recently changed rules, why has it taken so long for these rights to come into place? At </w:t>
      </w:r>
      <w:proofErr w:type="spellStart"/>
      <w:r w:rsidRPr="00042238">
        <w:rPr>
          <w:rFonts w:ascii="Times New Roman" w:hAnsi="Times New Roman" w:cs="Times New Roman"/>
          <w:lang w:val="en" w:eastAsia="en-GB"/>
        </w:rPr>
        <w:t>Pegatron</w:t>
      </w:r>
      <w:proofErr w:type="spellEnd"/>
      <w:r w:rsidRPr="00042238">
        <w:rPr>
          <w:rFonts w:ascii="Times New Roman" w:hAnsi="Times New Roman" w:cs="Times New Roman"/>
          <w:lang w:val="en" w:eastAsia="en-GB"/>
        </w:rPr>
        <w:t xml:space="preserve"> the maximum working week is 60 hours with an extra 80 hours per month available in overtime, unfortunately most work the extra hours because the wage is simply too low to live off. </w:t>
      </w:r>
      <w:proofErr w:type="spellStart"/>
      <w:r w:rsidRPr="00042238">
        <w:rPr>
          <w:rFonts w:ascii="Times New Roman" w:hAnsi="Times New Roman" w:cs="Times New Roman"/>
          <w:lang w:val="en" w:eastAsia="en-GB"/>
        </w:rPr>
        <w:t>Pegatron</w:t>
      </w:r>
      <w:proofErr w:type="spellEnd"/>
      <w:r w:rsidRPr="00042238">
        <w:rPr>
          <w:rFonts w:ascii="Times New Roman" w:hAnsi="Times New Roman" w:cs="Times New Roman"/>
          <w:lang w:val="en" w:eastAsia="en-GB"/>
        </w:rPr>
        <w:t xml:space="preserve"> have not had it easy, with deaths within their factory with one recorded age of a person of 15 dying of pneumonia why has it taken so long for change to be put into place. The factory itself is the size of 90 football fields, with a built in police station and other amenities the conditions have drastically improved but we could question why has it taken so long? </w:t>
      </w:r>
      <w:sdt>
        <w:sdtPr>
          <w:rPr>
            <w:rFonts w:ascii="Times New Roman" w:hAnsi="Times New Roman" w:cs="Times New Roman"/>
            <w:lang w:val="en" w:eastAsia="en-GB"/>
          </w:rPr>
          <w:id w:val="-1679343503"/>
          <w:citation/>
        </w:sdtPr>
        <w:sdtContent>
          <w:r w:rsidRPr="00042238">
            <w:rPr>
              <w:rFonts w:ascii="Times New Roman" w:hAnsi="Times New Roman" w:cs="Times New Roman"/>
              <w:lang w:val="en" w:eastAsia="en-GB"/>
            </w:rPr>
            <w:fldChar w:fldCharType="begin"/>
          </w:r>
          <w:r w:rsidRPr="00042238">
            <w:rPr>
              <w:rFonts w:ascii="Times New Roman" w:hAnsi="Times New Roman" w:cs="Times New Roman"/>
              <w:lang w:eastAsia="en-GB"/>
            </w:rPr>
            <w:instrText xml:space="preserve"> CITATION Ost16 \l 2057 </w:instrText>
          </w:r>
          <w:r w:rsidRPr="00042238">
            <w:rPr>
              <w:rFonts w:ascii="Times New Roman" w:hAnsi="Times New Roman" w:cs="Times New Roman"/>
              <w:lang w:val="en" w:eastAsia="en-GB"/>
            </w:rPr>
            <w:fldChar w:fldCharType="separate"/>
          </w:r>
          <w:r w:rsidR="00F008D8" w:rsidRPr="00F008D8">
            <w:rPr>
              <w:rFonts w:ascii="Times New Roman" w:hAnsi="Times New Roman" w:cs="Times New Roman"/>
              <w:noProof/>
              <w:lang w:eastAsia="en-GB"/>
            </w:rPr>
            <w:t>(Oster, 2016)</w:t>
          </w:r>
          <w:r w:rsidRPr="00042238">
            <w:rPr>
              <w:rFonts w:ascii="Times New Roman" w:hAnsi="Times New Roman" w:cs="Times New Roman"/>
              <w:lang w:val="en" w:eastAsia="en-GB"/>
            </w:rPr>
            <w:fldChar w:fldCharType="end"/>
          </w:r>
        </w:sdtContent>
      </w:sdt>
      <w:r w:rsidRPr="00042238">
        <w:rPr>
          <w:rFonts w:ascii="Times New Roman" w:hAnsi="Times New Roman" w:cs="Times New Roman"/>
          <w:lang w:val="en" w:eastAsia="en-GB"/>
        </w:rPr>
        <w:t>.</w:t>
      </w:r>
    </w:p>
    <w:p w:rsidR="00042238" w:rsidRPr="00042238" w:rsidRDefault="00042238" w:rsidP="00042238">
      <w:pPr>
        <w:rPr>
          <w:rFonts w:ascii="Times New Roman" w:hAnsi="Times New Roman" w:cs="Times New Roman"/>
          <w:lang w:val="en" w:eastAsia="en-GB"/>
        </w:rPr>
      </w:pPr>
    </w:p>
    <w:p w:rsidR="005D6219" w:rsidRPr="00042238" w:rsidRDefault="00042238" w:rsidP="00042238">
      <w:pPr>
        <w:pStyle w:val="Heading2"/>
        <w:rPr>
          <w:rFonts w:ascii="Times New Roman" w:hAnsi="Times New Roman" w:cs="Times New Roman"/>
          <w:lang w:val="en" w:eastAsia="en-GB"/>
        </w:rPr>
      </w:pPr>
      <w:bookmarkStart w:id="2" w:name="_Toc497915856"/>
      <w:r w:rsidRPr="00042238">
        <w:rPr>
          <w:rFonts w:ascii="Times New Roman" w:hAnsi="Times New Roman" w:cs="Times New Roman"/>
          <w:lang w:val="en" w:eastAsia="en-GB"/>
        </w:rPr>
        <w:t>2.1 CSR theory</w:t>
      </w:r>
      <w:bookmarkEnd w:id="2"/>
    </w:p>
    <w:p w:rsidR="00042238" w:rsidRPr="00042238" w:rsidRDefault="00042238" w:rsidP="002626C5">
      <w:pPr>
        <w:spacing w:line="276" w:lineRule="auto"/>
        <w:rPr>
          <w:rFonts w:ascii="Times New Roman" w:hAnsi="Times New Roman" w:cs="Times New Roman"/>
          <w:lang w:val="en" w:eastAsia="en-GB"/>
        </w:rPr>
      </w:pPr>
    </w:p>
    <w:p w:rsidR="006F59B3" w:rsidRPr="00042238" w:rsidRDefault="005D6219" w:rsidP="002626C5">
      <w:pPr>
        <w:spacing w:line="276" w:lineRule="auto"/>
        <w:rPr>
          <w:rFonts w:ascii="Times New Roman" w:hAnsi="Times New Roman" w:cs="Times New Roman"/>
          <w:lang w:val="en" w:eastAsia="en-GB"/>
        </w:rPr>
      </w:pPr>
      <w:r w:rsidRPr="00042238">
        <w:rPr>
          <w:rFonts w:ascii="Times New Roman" w:hAnsi="Times New Roman" w:cs="Times New Roman"/>
          <w:lang w:val="en"/>
        </w:rPr>
        <w:t xml:space="preserve">“Corporate social responsibility (CSR) in a general sense reflects obligations to society and stakeholders within societies impacted by the firm” </w:t>
      </w:r>
      <w:sdt>
        <w:sdtPr>
          <w:rPr>
            <w:rFonts w:ascii="Times New Roman" w:hAnsi="Times New Roman" w:cs="Times New Roman"/>
            <w:lang w:val="en"/>
          </w:rPr>
          <w:id w:val="-1688900244"/>
          <w:citation/>
        </w:sdtPr>
        <w:sdtEndPr/>
        <w:sdtContent>
          <w:r w:rsidRPr="00042238">
            <w:rPr>
              <w:rFonts w:ascii="Times New Roman" w:hAnsi="Times New Roman" w:cs="Times New Roman"/>
              <w:lang w:val="en"/>
            </w:rPr>
            <w:fldChar w:fldCharType="begin"/>
          </w:r>
          <w:r w:rsidRPr="00042238">
            <w:rPr>
              <w:rFonts w:ascii="Times New Roman" w:hAnsi="Times New Roman" w:cs="Times New Roman"/>
            </w:rPr>
            <w:instrText xml:space="preserve"> CITATION Boy07 \l 2057 </w:instrText>
          </w:r>
          <w:r w:rsidRPr="00042238">
            <w:rPr>
              <w:rFonts w:ascii="Times New Roman" w:hAnsi="Times New Roman" w:cs="Times New Roman"/>
              <w:lang w:val="en"/>
            </w:rPr>
            <w:fldChar w:fldCharType="separate"/>
          </w:r>
          <w:r w:rsidR="00F008D8" w:rsidRPr="00F008D8">
            <w:rPr>
              <w:rFonts w:ascii="Times New Roman" w:hAnsi="Times New Roman" w:cs="Times New Roman"/>
              <w:noProof/>
            </w:rPr>
            <w:t>(Boyd, et al., 2007)</w:t>
          </w:r>
          <w:r w:rsidRPr="00042238">
            <w:rPr>
              <w:rFonts w:ascii="Times New Roman" w:hAnsi="Times New Roman" w:cs="Times New Roman"/>
              <w:lang w:val="en"/>
            </w:rPr>
            <w:fldChar w:fldCharType="end"/>
          </w:r>
        </w:sdtContent>
      </w:sdt>
      <w:r w:rsidRPr="00042238">
        <w:rPr>
          <w:rFonts w:ascii="Times New Roman" w:hAnsi="Times New Roman" w:cs="Times New Roman"/>
          <w:lang w:val="en"/>
        </w:rPr>
        <w:t>.</w:t>
      </w:r>
      <w:r w:rsidRPr="00042238">
        <w:rPr>
          <w:rFonts w:ascii="Times New Roman" w:hAnsi="Times New Roman" w:cs="Times New Roman"/>
          <w:lang w:val="en" w:eastAsia="en-GB"/>
        </w:rPr>
        <w:t xml:space="preserve"> </w:t>
      </w:r>
      <w:r w:rsidR="00C6105E" w:rsidRPr="00042238">
        <w:rPr>
          <w:rFonts w:ascii="Times New Roman" w:hAnsi="Times New Roman" w:cs="Times New Roman"/>
          <w:lang w:val="en" w:eastAsia="en-GB"/>
        </w:rPr>
        <w:t xml:space="preserve">According to James </w:t>
      </w:r>
      <w:proofErr w:type="spellStart"/>
      <w:r w:rsidR="00C6105E" w:rsidRPr="00042238">
        <w:rPr>
          <w:rFonts w:ascii="Times New Roman" w:hAnsi="Times New Roman" w:cs="Times New Roman"/>
          <w:lang w:val="en" w:eastAsia="en-GB"/>
        </w:rPr>
        <w:t>Brusseau</w:t>
      </w:r>
      <w:proofErr w:type="spellEnd"/>
      <w:r w:rsidRPr="00042238">
        <w:rPr>
          <w:rFonts w:ascii="Times New Roman" w:hAnsi="Times New Roman" w:cs="Times New Roman"/>
          <w:lang w:val="en" w:eastAsia="en-GB"/>
        </w:rPr>
        <w:t xml:space="preserve"> (2013)</w:t>
      </w:r>
      <w:r w:rsidR="00F9153A" w:rsidRPr="00042238">
        <w:rPr>
          <w:rFonts w:ascii="Times New Roman" w:hAnsi="Times New Roman" w:cs="Times New Roman"/>
          <w:color w:val="FF0000"/>
          <w:lang w:val="en" w:eastAsia="en-GB"/>
        </w:rPr>
        <w:t xml:space="preserve"> </w:t>
      </w:r>
      <w:r w:rsidR="00F9153A" w:rsidRPr="00042238">
        <w:rPr>
          <w:rFonts w:ascii="Times New Roman" w:hAnsi="Times New Roman" w:cs="Times New Roman"/>
          <w:lang w:val="en" w:eastAsia="en-GB"/>
        </w:rPr>
        <w:t>CSR</w:t>
      </w:r>
      <w:r w:rsidR="006F59B3" w:rsidRPr="00042238">
        <w:rPr>
          <w:rFonts w:ascii="Times New Roman" w:hAnsi="Times New Roman" w:cs="Times New Roman"/>
          <w:lang w:val="en" w:eastAsia="en-GB"/>
        </w:rPr>
        <w:t xml:space="preserve"> theory can be </w:t>
      </w:r>
      <w:r w:rsidR="00F9153A" w:rsidRPr="00042238">
        <w:rPr>
          <w:rFonts w:ascii="Times New Roman" w:hAnsi="Times New Roman" w:cs="Times New Roman"/>
          <w:lang w:val="en" w:eastAsia="en-GB"/>
        </w:rPr>
        <w:t xml:space="preserve">disbursed into four obligations. These are the economical responsibilities of the company, the legal obligations, the ethical duties and philanthropic responsibility. </w:t>
      </w:r>
    </w:p>
    <w:p w:rsidR="002626C5" w:rsidRPr="00042238" w:rsidRDefault="002626C5" w:rsidP="002626C5">
      <w:pPr>
        <w:spacing w:line="276" w:lineRule="auto"/>
        <w:rPr>
          <w:rFonts w:ascii="Times New Roman" w:hAnsi="Times New Roman" w:cs="Times New Roman"/>
          <w:lang w:val="en" w:eastAsia="en-GB"/>
        </w:rPr>
      </w:pPr>
    </w:p>
    <w:p w:rsidR="00BA6129" w:rsidRPr="00042238" w:rsidRDefault="00042238" w:rsidP="00042238">
      <w:pPr>
        <w:spacing w:line="276" w:lineRule="auto"/>
        <w:ind w:left="360"/>
        <w:rPr>
          <w:rFonts w:ascii="Times New Roman" w:hAnsi="Times New Roman" w:cs="Times New Roman"/>
          <w:lang w:val="en" w:eastAsia="en-GB"/>
        </w:rPr>
      </w:pPr>
      <w:bookmarkStart w:id="3" w:name="_Toc497915857"/>
      <w:r>
        <w:rPr>
          <w:rStyle w:val="Heading3Char"/>
          <w:rFonts w:ascii="Times New Roman" w:hAnsi="Times New Roman" w:cs="Times New Roman"/>
        </w:rPr>
        <w:t>2.1.1</w:t>
      </w:r>
      <w:r>
        <w:rPr>
          <w:rStyle w:val="Heading3Char"/>
          <w:rFonts w:ascii="Times New Roman" w:hAnsi="Times New Roman" w:cs="Times New Roman"/>
        </w:rPr>
        <w:tab/>
      </w:r>
      <w:r w:rsidRPr="00042238">
        <w:rPr>
          <w:rStyle w:val="Heading3Char"/>
          <w:rFonts w:ascii="Times New Roman" w:hAnsi="Times New Roman" w:cs="Times New Roman"/>
        </w:rPr>
        <w:t>The</w:t>
      </w:r>
      <w:r w:rsidR="00BA6129" w:rsidRPr="00042238">
        <w:rPr>
          <w:rStyle w:val="Heading3Char"/>
          <w:rFonts w:ascii="Times New Roman" w:hAnsi="Times New Roman" w:cs="Times New Roman"/>
        </w:rPr>
        <w:t xml:space="preserve"> e</w:t>
      </w:r>
      <w:r w:rsidR="006F59B3" w:rsidRPr="00042238">
        <w:rPr>
          <w:rStyle w:val="Heading3Char"/>
          <w:rFonts w:ascii="Times New Roman" w:hAnsi="Times New Roman" w:cs="Times New Roman"/>
        </w:rPr>
        <w:t>conomic responsibility.</w:t>
      </w:r>
      <w:bookmarkEnd w:id="3"/>
      <w:r w:rsidR="006F59B3" w:rsidRPr="00042238">
        <w:rPr>
          <w:rFonts w:ascii="Times New Roman" w:hAnsi="Times New Roman" w:cs="Times New Roman"/>
          <w:lang w:val="en" w:eastAsia="en-GB"/>
        </w:rPr>
        <w:t xml:space="preserve"> </w:t>
      </w:r>
    </w:p>
    <w:p w:rsidR="006F59B3" w:rsidRPr="00042238" w:rsidRDefault="006F59B3" w:rsidP="002626C5">
      <w:pPr>
        <w:spacing w:line="276" w:lineRule="auto"/>
        <w:rPr>
          <w:rFonts w:ascii="Times New Roman" w:hAnsi="Times New Roman" w:cs="Times New Roman"/>
          <w:lang w:val="en" w:eastAsia="en-GB"/>
        </w:rPr>
      </w:pPr>
      <w:r w:rsidRPr="00042238">
        <w:rPr>
          <w:rFonts w:ascii="Times New Roman" w:hAnsi="Times New Roman" w:cs="Times New Roman"/>
          <w:lang w:val="en" w:eastAsia="en-GB"/>
        </w:rPr>
        <w:t xml:space="preserve">With this form of responsibility it is important to a company such as Apple to turn a profit, as this is the basic survival tactic for businesses. With Apple employing factories in China to carry out their work, the </w:t>
      </w:r>
      <w:r w:rsidR="00BA6129" w:rsidRPr="00042238">
        <w:rPr>
          <w:rFonts w:ascii="Times New Roman" w:hAnsi="Times New Roman" w:cs="Times New Roman"/>
          <w:lang w:val="en" w:eastAsia="en-GB"/>
        </w:rPr>
        <w:t>payments that these workers are receiving</w:t>
      </w:r>
      <w:r w:rsidRPr="00042238">
        <w:rPr>
          <w:rFonts w:ascii="Times New Roman" w:hAnsi="Times New Roman" w:cs="Times New Roman"/>
          <w:lang w:val="en" w:eastAsia="en-GB"/>
        </w:rPr>
        <w:t xml:space="preserve"> are</w:t>
      </w:r>
      <w:r w:rsidR="00BA6129" w:rsidRPr="00042238">
        <w:rPr>
          <w:rFonts w:ascii="Times New Roman" w:hAnsi="Times New Roman" w:cs="Times New Roman"/>
          <w:lang w:val="en" w:eastAsia="en-GB"/>
        </w:rPr>
        <w:t xml:space="preserve"> </w:t>
      </w:r>
      <w:r w:rsidRPr="00042238">
        <w:rPr>
          <w:rFonts w:ascii="Times New Roman" w:hAnsi="Times New Roman" w:cs="Times New Roman"/>
          <w:lang w:val="en" w:eastAsia="en-GB"/>
        </w:rPr>
        <w:t>n</w:t>
      </w:r>
      <w:r w:rsidR="00BA6129" w:rsidRPr="00042238">
        <w:rPr>
          <w:rFonts w:ascii="Times New Roman" w:hAnsi="Times New Roman" w:cs="Times New Roman"/>
          <w:lang w:val="en" w:eastAsia="en-GB"/>
        </w:rPr>
        <w:t>o</w:t>
      </w:r>
      <w:r w:rsidRPr="00042238">
        <w:rPr>
          <w:rFonts w:ascii="Times New Roman" w:hAnsi="Times New Roman" w:cs="Times New Roman"/>
          <w:lang w:val="en" w:eastAsia="en-GB"/>
        </w:rPr>
        <w:t xml:space="preserve">t reflecting </w:t>
      </w:r>
      <w:r w:rsidR="00BA6129" w:rsidRPr="00042238">
        <w:rPr>
          <w:rFonts w:ascii="Times New Roman" w:hAnsi="Times New Roman" w:cs="Times New Roman"/>
          <w:lang w:val="en" w:eastAsia="en-GB"/>
        </w:rPr>
        <w:t>a western minimum wage. By employing cheaper firm in a different country, they are maximizing profits with a high end price on a device with a low production costs.</w:t>
      </w:r>
    </w:p>
    <w:p w:rsidR="00BA6129" w:rsidRPr="00042238" w:rsidRDefault="00BA6129" w:rsidP="002626C5">
      <w:pPr>
        <w:spacing w:line="276" w:lineRule="auto"/>
        <w:rPr>
          <w:rFonts w:ascii="Times New Roman" w:hAnsi="Times New Roman" w:cs="Times New Roman"/>
          <w:lang w:val="en" w:eastAsia="en-GB"/>
        </w:rPr>
      </w:pPr>
    </w:p>
    <w:p w:rsidR="00BA6129" w:rsidRDefault="00BA6129" w:rsidP="00042238">
      <w:pPr>
        <w:pStyle w:val="Heading3"/>
        <w:numPr>
          <w:ilvl w:val="2"/>
          <w:numId w:val="3"/>
        </w:numPr>
        <w:spacing w:line="276" w:lineRule="auto"/>
        <w:rPr>
          <w:rFonts w:ascii="Times New Roman" w:hAnsi="Times New Roman" w:cs="Times New Roman"/>
          <w:lang w:val="en" w:eastAsia="en-GB"/>
        </w:rPr>
      </w:pPr>
      <w:bookmarkStart w:id="4" w:name="_Toc497915858"/>
      <w:r w:rsidRPr="00042238">
        <w:rPr>
          <w:rFonts w:ascii="Times New Roman" w:hAnsi="Times New Roman" w:cs="Times New Roman"/>
          <w:lang w:val="en" w:eastAsia="en-GB"/>
        </w:rPr>
        <w:lastRenderedPageBreak/>
        <w:t>The legal responsibilities.</w:t>
      </w:r>
      <w:bookmarkEnd w:id="4"/>
    </w:p>
    <w:p w:rsidR="002F349F" w:rsidRPr="002F349F" w:rsidRDefault="002F349F" w:rsidP="002F349F">
      <w:pPr>
        <w:rPr>
          <w:lang w:val="en" w:eastAsia="en-GB"/>
        </w:rPr>
      </w:pPr>
    </w:p>
    <w:p w:rsidR="00BA6129" w:rsidRPr="00042238" w:rsidRDefault="008561BE" w:rsidP="002626C5">
      <w:pPr>
        <w:spacing w:line="276" w:lineRule="auto"/>
        <w:rPr>
          <w:rFonts w:ascii="Times New Roman" w:hAnsi="Times New Roman" w:cs="Times New Roman"/>
          <w:color w:val="FF0000"/>
          <w:lang w:val="en" w:eastAsia="en-GB"/>
        </w:rPr>
      </w:pPr>
      <w:r w:rsidRPr="00042238">
        <w:rPr>
          <w:rFonts w:ascii="Times New Roman" w:hAnsi="Times New Roman" w:cs="Times New Roman"/>
          <w:color w:val="000000" w:themeColor="text1"/>
          <w:lang w:val="en" w:eastAsia="en-GB"/>
        </w:rPr>
        <w:t>The most important responsibility that a company has is that they obey all laws</w:t>
      </w:r>
      <w:r w:rsidRPr="00042238">
        <w:rPr>
          <w:rFonts w:ascii="Times New Roman" w:hAnsi="Times New Roman" w:cs="Times New Roman"/>
          <w:color w:val="000000"/>
          <w:lang w:val="en"/>
        </w:rPr>
        <w:t xml:space="preserve"> “Legal responsibilities can range from securities regulations to labor law, environmental law and even criminal law”</w:t>
      </w:r>
      <w:sdt>
        <w:sdtPr>
          <w:rPr>
            <w:rFonts w:ascii="Times New Roman" w:hAnsi="Times New Roman" w:cs="Times New Roman"/>
            <w:color w:val="000000"/>
            <w:lang w:val="en"/>
          </w:rPr>
          <w:id w:val="1826856845"/>
          <w:citation/>
        </w:sdtPr>
        <w:sdtEndPr/>
        <w:sdtContent>
          <w:r w:rsidRPr="00042238">
            <w:rPr>
              <w:rFonts w:ascii="Times New Roman" w:hAnsi="Times New Roman" w:cs="Times New Roman"/>
              <w:color w:val="000000"/>
              <w:lang w:val="en"/>
            </w:rPr>
            <w:fldChar w:fldCharType="begin"/>
          </w:r>
          <w:r w:rsidRPr="00042238">
            <w:rPr>
              <w:rFonts w:ascii="Times New Roman" w:hAnsi="Times New Roman" w:cs="Times New Roman"/>
              <w:color w:val="000000"/>
            </w:rPr>
            <w:instrText xml:space="preserve">CITATION Sci17 \l 2057 </w:instrText>
          </w:r>
          <w:r w:rsidRPr="00042238">
            <w:rPr>
              <w:rFonts w:ascii="Times New Roman" w:hAnsi="Times New Roman" w:cs="Times New Roman"/>
              <w:color w:val="000000"/>
              <w:lang w:val="en"/>
            </w:rPr>
            <w:fldChar w:fldCharType="separate"/>
          </w:r>
          <w:r w:rsidR="00F008D8">
            <w:rPr>
              <w:rFonts w:ascii="Times New Roman" w:hAnsi="Times New Roman" w:cs="Times New Roman"/>
              <w:noProof/>
              <w:color w:val="000000"/>
            </w:rPr>
            <w:t xml:space="preserve"> </w:t>
          </w:r>
          <w:r w:rsidR="00F008D8" w:rsidRPr="00F008D8">
            <w:rPr>
              <w:rFonts w:ascii="Times New Roman" w:hAnsi="Times New Roman" w:cs="Times New Roman"/>
              <w:noProof/>
              <w:color w:val="000000"/>
            </w:rPr>
            <w:t>(Scilly, 2017)</w:t>
          </w:r>
          <w:r w:rsidRPr="00042238">
            <w:rPr>
              <w:rFonts w:ascii="Times New Roman" w:hAnsi="Times New Roman" w:cs="Times New Roman"/>
              <w:color w:val="000000"/>
              <w:lang w:val="en"/>
            </w:rPr>
            <w:fldChar w:fldCharType="end"/>
          </w:r>
        </w:sdtContent>
      </w:sdt>
      <w:r w:rsidRPr="00042238">
        <w:rPr>
          <w:rFonts w:ascii="Times New Roman" w:hAnsi="Times New Roman" w:cs="Times New Roman"/>
          <w:color w:val="000000" w:themeColor="text1"/>
          <w:lang w:val="en" w:eastAsia="en-GB"/>
        </w:rPr>
        <w:t xml:space="preserve">. </w:t>
      </w:r>
      <w:r w:rsidR="00BA6129" w:rsidRPr="00042238">
        <w:rPr>
          <w:rFonts w:ascii="Times New Roman" w:hAnsi="Times New Roman" w:cs="Times New Roman"/>
          <w:color w:val="000000" w:themeColor="text1"/>
          <w:lang w:val="en" w:eastAsia="en-GB"/>
        </w:rPr>
        <w:t xml:space="preserve">With employing a third party company Apple are not legally responsible for pay or conditions, but can add their own contractual clause in order to get fair conditions and pay for the workers under that umbrella. </w:t>
      </w:r>
      <w:r w:rsidR="00947283" w:rsidRPr="00042238">
        <w:rPr>
          <w:rFonts w:ascii="Times New Roman" w:hAnsi="Times New Roman" w:cs="Times New Roman"/>
          <w:color w:val="000000" w:themeColor="text1"/>
          <w:lang w:val="en" w:eastAsia="en-GB"/>
        </w:rPr>
        <w:t xml:space="preserve">By using a company in a different country where laws are more lenient, Apple are getting away with not </w:t>
      </w:r>
      <w:r w:rsidR="00947283" w:rsidRPr="00042238">
        <w:rPr>
          <w:rFonts w:ascii="Times New Roman" w:hAnsi="Times New Roman" w:cs="Times New Roman"/>
          <w:lang w:val="en" w:eastAsia="en-GB"/>
        </w:rPr>
        <w:t xml:space="preserve">having to use stricken American laws as the companies are not based within the USA </w:t>
      </w:r>
      <w:sdt>
        <w:sdtPr>
          <w:rPr>
            <w:rFonts w:ascii="Times New Roman" w:hAnsi="Times New Roman" w:cs="Times New Roman"/>
            <w:lang w:val="en" w:eastAsia="en-GB"/>
          </w:rPr>
          <w:id w:val="-1804763845"/>
          <w:citation/>
        </w:sdtPr>
        <w:sdtEndPr/>
        <w:sdtContent>
          <w:r w:rsidR="00947283" w:rsidRPr="00042238">
            <w:rPr>
              <w:rFonts w:ascii="Times New Roman" w:hAnsi="Times New Roman" w:cs="Times New Roman"/>
              <w:lang w:val="en" w:eastAsia="en-GB"/>
            </w:rPr>
            <w:fldChar w:fldCharType="begin"/>
          </w:r>
          <w:r w:rsidR="00947283" w:rsidRPr="00042238">
            <w:rPr>
              <w:rFonts w:ascii="Times New Roman" w:hAnsi="Times New Roman" w:cs="Times New Roman"/>
              <w:lang w:eastAsia="en-GB"/>
            </w:rPr>
            <w:instrText xml:space="preserve"> CITATION Gar12 \l 2057 </w:instrText>
          </w:r>
          <w:r w:rsidR="00947283" w:rsidRPr="00042238">
            <w:rPr>
              <w:rFonts w:ascii="Times New Roman" w:hAnsi="Times New Roman" w:cs="Times New Roman"/>
              <w:lang w:val="en" w:eastAsia="en-GB"/>
            </w:rPr>
            <w:fldChar w:fldCharType="separate"/>
          </w:r>
          <w:r w:rsidR="00F008D8" w:rsidRPr="00F008D8">
            <w:rPr>
              <w:rFonts w:ascii="Times New Roman" w:hAnsi="Times New Roman" w:cs="Times New Roman"/>
              <w:noProof/>
              <w:lang w:eastAsia="en-GB"/>
            </w:rPr>
            <w:t>(Garside, 2012)</w:t>
          </w:r>
          <w:r w:rsidR="00947283" w:rsidRPr="00042238">
            <w:rPr>
              <w:rFonts w:ascii="Times New Roman" w:hAnsi="Times New Roman" w:cs="Times New Roman"/>
              <w:lang w:val="en" w:eastAsia="en-GB"/>
            </w:rPr>
            <w:fldChar w:fldCharType="end"/>
          </w:r>
        </w:sdtContent>
      </w:sdt>
      <w:r w:rsidR="00947283" w:rsidRPr="00042238">
        <w:rPr>
          <w:rFonts w:ascii="Times New Roman" w:hAnsi="Times New Roman" w:cs="Times New Roman"/>
          <w:lang w:val="en" w:eastAsia="en-GB"/>
        </w:rPr>
        <w:t>.</w:t>
      </w:r>
    </w:p>
    <w:p w:rsidR="00947283" w:rsidRPr="00042238" w:rsidRDefault="00947283" w:rsidP="002626C5">
      <w:pPr>
        <w:pStyle w:val="Heading3"/>
        <w:spacing w:line="276" w:lineRule="auto"/>
        <w:rPr>
          <w:rFonts w:ascii="Times New Roman" w:hAnsi="Times New Roman" w:cs="Times New Roman"/>
          <w:lang w:val="en" w:eastAsia="en-GB"/>
        </w:rPr>
      </w:pPr>
    </w:p>
    <w:p w:rsidR="00947283" w:rsidRPr="00042238" w:rsidRDefault="00947283" w:rsidP="00042238">
      <w:pPr>
        <w:pStyle w:val="Heading3"/>
        <w:numPr>
          <w:ilvl w:val="2"/>
          <w:numId w:val="3"/>
        </w:numPr>
        <w:spacing w:line="276" w:lineRule="auto"/>
        <w:rPr>
          <w:rFonts w:ascii="Times New Roman" w:hAnsi="Times New Roman" w:cs="Times New Roman"/>
          <w:lang w:val="en" w:eastAsia="en-GB"/>
        </w:rPr>
      </w:pPr>
      <w:bookmarkStart w:id="5" w:name="_Toc497915859"/>
      <w:r w:rsidRPr="00042238">
        <w:rPr>
          <w:rFonts w:ascii="Times New Roman" w:hAnsi="Times New Roman" w:cs="Times New Roman"/>
          <w:lang w:val="en" w:eastAsia="en-GB"/>
        </w:rPr>
        <w:t>The ethical responsibility.</w:t>
      </w:r>
      <w:bookmarkEnd w:id="5"/>
    </w:p>
    <w:p w:rsidR="002626C5" w:rsidRPr="00042238" w:rsidRDefault="002626C5" w:rsidP="002626C5">
      <w:pPr>
        <w:spacing w:line="276" w:lineRule="auto"/>
        <w:rPr>
          <w:rFonts w:ascii="Times New Roman" w:hAnsi="Times New Roman" w:cs="Times New Roman"/>
          <w:lang w:val="en" w:eastAsia="en-GB"/>
        </w:rPr>
      </w:pPr>
    </w:p>
    <w:p w:rsidR="00C6105E" w:rsidRPr="00042238" w:rsidRDefault="008561BE" w:rsidP="002626C5">
      <w:pPr>
        <w:spacing w:line="276" w:lineRule="auto"/>
        <w:rPr>
          <w:rFonts w:ascii="Times New Roman" w:eastAsia="Times New Roman" w:hAnsi="Times New Roman" w:cs="Times New Roman"/>
          <w:lang w:val="en" w:eastAsia="en-GB"/>
        </w:rPr>
      </w:pPr>
      <w:r w:rsidRPr="00042238">
        <w:rPr>
          <w:rFonts w:ascii="Times New Roman" w:eastAsia="Times New Roman" w:hAnsi="Times New Roman" w:cs="Times New Roman"/>
          <w:lang w:val="en" w:eastAsia="en-GB"/>
        </w:rPr>
        <w:t>“To do what’s right even when not required by the letter or spirit of the law”</w:t>
      </w:r>
      <w:sdt>
        <w:sdtPr>
          <w:rPr>
            <w:rFonts w:ascii="Times New Roman" w:eastAsia="Times New Roman" w:hAnsi="Times New Roman" w:cs="Times New Roman"/>
            <w:lang w:val="en" w:eastAsia="en-GB"/>
          </w:rPr>
          <w:id w:val="-1622446463"/>
          <w:citation/>
        </w:sdtPr>
        <w:sdtEndPr/>
        <w:sdtContent>
          <w:r w:rsidR="00292F56" w:rsidRPr="00042238">
            <w:rPr>
              <w:rFonts w:ascii="Times New Roman" w:eastAsia="Times New Roman" w:hAnsi="Times New Roman" w:cs="Times New Roman"/>
              <w:lang w:val="en" w:eastAsia="en-GB"/>
            </w:rPr>
            <w:fldChar w:fldCharType="begin"/>
          </w:r>
          <w:r w:rsidR="00292F56" w:rsidRPr="00042238">
            <w:rPr>
              <w:rFonts w:ascii="Times New Roman" w:eastAsia="Times New Roman" w:hAnsi="Times New Roman" w:cs="Times New Roman"/>
              <w:lang w:eastAsia="en-GB"/>
            </w:rPr>
            <w:instrText xml:space="preserve"> CITATION Bru13 \l 2057 </w:instrText>
          </w:r>
          <w:r w:rsidR="00292F56" w:rsidRPr="00042238">
            <w:rPr>
              <w:rFonts w:ascii="Times New Roman" w:eastAsia="Times New Roman" w:hAnsi="Times New Roman" w:cs="Times New Roman"/>
              <w:lang w:val="en" w:eastAsia="en-GB"/>
            </w:rPr>
            <w:fldChar w:fldCharType="separate"/>
          </w:r>
          <w:r w:rsidR="00F008D8">
            <w:rPr>
              <w:rFonts w:ascii="Times New Roman" w:eastAsia="Times New Roman" w:hAnsi="Times New Roman" w:cs="Times New Roman"/>
              <w:noProof/>
              <w:lang w:eastAsia="en-GB"/>
            </w:rPr>
            <w:t xml:space="preserve"> </w:t>
          </w:r>
          <w:r w:rsidR="00F008D8" w:rsidRPr="00F008D8">
            <w:rPr>
              <w:rFonts w:ascii="Times New Roman" w:eastAsia="Times New Roman" w:hAnsi="Times New Roman" w:cs="Times New Roman"/>
              <w:noProof/>
              <w:lang w:eastAsia="en-GB"/>
            </w:rPr>
            <w:t>(Brusseau, 2013)</w:t>
          </w:r>
          <w:r w:rsidR="00292F56" w:rsidRPr="00042238">
            <w:rPr>
              <w:rFonts w:ascii="Times New Roman" w:eastAsia="Times New Roman" w:hAnsi="Times New Roman" w:cs="Times New Roman"/>
              <w:lang w:val="en" w:eastAsia="en-GB"/>
            </w:rPr>
            <w:fldChar w:fldCharType="end"/>
          </w:r>
        </w:sdtContent>
      </w:sdt>
      <w:r w:rsidR="00292F56" w:rsidRPr="00042238">
        <w:rPr>
          <w:rFonts w:ascii="Times New Roman" w:eastAsia="Times New Roman" w:hAnsi="Times New Roman" w:cs="Times New Roman"/>
          <w:lang w:val="en" w:eastAsia="en-GB"/>
        </w:rPr>
        <w:t>.</w:t>
      </w:r>
    </w:p>
    <w:p w:rsidR="00292F56" w:rsidRPr="00042238" w:rsidRDefault="008561BE" w:rsidP="002626C5">
      <w:pPr>
        <w:spacing w:line="276" w:lineRule="auto"/>
        <w:rPr>
          <w:rFonts w:ascii="Times New Roman" w:hAnsi="Times New Roman" w:cs="Times New Roman"/>
        </w:rPr>
      </w:pPr>
      <w:r w:rsidRPr="00042238">
        <w:rPr>
          <w:rFonts w:ascii="Times New Roman" w:eastAsia="Times New Roman" w:hAnsi="Times New Roman" w:cs="Times New Roman"/>
          <w:lang w:val="en" w:eastAsia="en-GB"/>
        </w:rPr>
        <w:t xml:space="preserve">In this case Apple are diminishing their Ethical responsibility due to another country’s rules. To be ethical Apple should treat any company under its wing with the American business law. </w:t>
      </w:r>
      <w:r w:rsidR="00292F56" w:rsidRPr="00042238">
        <w:rPr>
          <w:rFonts w:ascii="Times New Roman" w:eastAsia="Times New Roman" w:hAnsi="Times New Roman" w:cs="Times New Roman"/>
          <w:lang w:val="en" w:eastAsia="en-GB"/>
        </w:rPr>
        <w:t>Negative ethical press and damage any company and its reputation, even though Apple are fighting fit, as a billion dollar company they could bring their own ethics into play and make the wage fair across the board especially in poorer counties that are working the hardest for them to have the revenue they do.</w:t>
      </w:r>
      <w:r w:rsidR="00292F56" w:rsidRPr="00042238">
        <w:rPr>
          <w:rFonts w:ascii="Times New Roman" w:hAnsi="Times New Roman" w:cs="Times New Roman"/>
          <w:lang w:val="en" w:eastAsia="en-GB"/>
        </w:rPr>
        <w:t xml:space="preserve"> Being a corporate giant like Apple, you would think that it would ‘play clean’ and be ethical about all work carried out in every aspect of its business. But what is unethical is the unfortunate ‘underdog’ being used in poorer counties in order to boost profits in richer climates</w:t>
      </w:r>
      <w:r w:rsidR="00292F56" w:rsidRPr="00042238">
        <w:rPr>
          <w:rFonts w:ascii="Times New Roman" w:hAnsi="Times New Roman" w:cs="Times New Roman"/>
        </w:rPr>
        <w:t xml:space="preserve"> </w:t>
      </w:r>
      <w:sdt>
        <w:sdtPr>
          <w:rPr>
            <w:rFonts w:ascii="Times New Roman" w:hAnsi="Times New Roman" w:cs="Times New Roman"/>
          </w:rPr>
          <w:id w:val="-1573426470"/>
          <w:citation/>
        </w:sdtPr>
        <w:sdtEndPr/>
        <w:sdtContent>
          <w:r w:rsidR="00292F56" w:rsidRPr="00042238">
            <w:rPr>
              <w:rFonts w:ascii="Times New Roman" w:hAnsi="Times New Roman" w:cs="Times New Roman"/>
            </w:rPr>
            <w:fldChar w:fldCharType="begin"/>
          </w:r>
          <w:r w:rsidR="00292F56" w:rsidRPr="00042238">
            <w:rPr>
              <w:rFonts w:ascii="Times New Roman" w:hAnsi="Times New Roman" w:cs="Times New Roman"/>
            </w:rPr>
            <w:instrText xml:space="preserve"> CITATION Cla15 \l 2057 </w:instrText>
          </w:r>
          <w:r w:rsidR="00292F56" w:rsidRPr="00042238">
            <w:rPr>
              <w:rFonts w:ascii="Times New Roman" w:hAnsi="Times New Roman" w:cs="Times New Roman"/>
            </w:rPr>
            <w:fldChar w:fldCharType="separate"/>
          </w:r>
          <w:r w:rsidR="00F008D8" w:rsidRPr="00F008D8">
            <w:rPr>
              <w:rFonts w:ascii="Times New Roman" w:hAnsi="Times New Roman" w:cs="Times New Roman"/>
              <w:noProof/>
            </w:rPr>
            <w:t>(Clarke &amp; Boersma, 2015)</w:t>
          </w:r>
          <w:r w:rsidR="00292F56" w:rsidRPr="00042238">
            <w:rPr>
              <w:rFonts w:ascii="Times New Roman" w:hAnsi="Times New Roman" w:cs="Times New Roman"/>
            </w:rPr>
            <w:fldChar w:fldCharType="end"/>
          </w:r>
        </w:sdtContent>
      </w:sdt>
      <w:r w:rsidR="00292F56" w:rsidRPr="00042238">
        <w:rPr>
          <w:rFonts w:ascii="Times New Roman" w:hAnsi="Times New Roman" w:cs="Times New Roman"/>
        </w:rPr>
        <w:t>.</w:t>
      </w:r>
    </w:p>
    <w:p w:rsidR="00C6105E" w:rsidRPr="00042238" w:rsidRDefault="00C6105E" w:rsidP="002626C5">
      <w:pPr>
        <w:spacing w:line="276" w:lineRule="auto"/>
        <w:rPr>
          <w:rFonts w:ascii="Times New Roman" w:hAnsi="Times New Roman" w:cs="Times New Roman"/>
          <w:lang w:val="en" w:eastAsia="en-GB"/>
        </w:rPr>
      </w:pPr>
    </w:p>
    <w:p w:rsidR="00FC136B" w:rsidRPr="00042238" w:rsidRDefault="00C6105E" w:rsidP="00042238">
      <w:pPr>
        <w:pStyle w:val="Heading3"/>
        <w:numPr>
          <w:ilvl w:val="2"/>
          <w:numId w:val="3"/>
        </w:numPr>
        <w:spacing w:line="276" w:lineRule="auto"/>
        <w:rPr>
          <w:rFonts w:ascii="Times New Roman" w:hAnsi="Times New Roman" w:cs="Times New Roman"/>
          <w:lang w:val="en" w:eastAsia="en-GB"/>
        </w:rPr>
      </w:pPr>
      <w:bookmarkStart w:id="6" w:name="_Toc497915860"/>
      <w:r w:rsidRPr="00042238">
        <w:rPr>
          <w:rFonts w:ascii="Times New Roman" w:hAnsi="Times New Roman" w:cs="Times New Roman"/>
          <w:lang w:val="en" w:eastAsia="en-GB"/>
        </w:rPr>
        <w:t>The philanthropic responsibility</w:t>
      </w:r>
      <w:bookmarkEnd w:id="6"/>
      <w:r w:rsidRPr="00042238">
        <w:rPr>
          <w:rFonts w:ascii="Times New Roman" w:hAnsi="Times New Roman" w:cs="Times New Roman"/>
          <w:lang w:val="en" w:eastAsia="en-GB"/>
        </w:rPr>
        <w:t xml:space="preserve"> </w:t>
      </w:r>
    </w:p>
    <w:p w:rsidR="00FC136B" w:rsidRPr="00042238" w:rsidRDefault="00FC136B" w:rsidP="00FC136B">
      <w:pPr>
        <w:rPr>
          <w:rFonts w:ascii="Times New Roman" w:hAnsi="Times New Roman" w:cs="Times New Roman"/>
          <w:lang w:val="en" w:eastAsia="en-GB"/>
        </w:rPr>
      </w:pPr>
    </w:p>
    <w:p w:rsidR="00FC136B" w:rsidRPr="00042238" w:rsidRDefault="00FC136B" w:rsidP="00FC136B">
      <w:pPr>
        <w:rPr>
          <w:rFonts w:ascii="Times New Roman" w:hAnsi="Times New Roman" w:cs="Times New Roman"/>
          <w:lang w:val="en" w:eastAsia="en-GB"/>
        </w:rPr>
      </w:pPr>
      <w:r w:rsidRPr="00042238">
        <w:rPr>
          <w:rFonts w:ascii="Times New Roman" w:hAnsi="Times New Roman" w:cs="Times New Roman"/>
          <w:lang w:val="en" w:eastAsia="en-GB"/>
        </w:rPr>
        <w:t xml:space="preserve">A business philanthropic responsibility is to make charitable contributions to society. </w:t>
      </w:r>
    </w:p>
    <w:p w:rsidR="00707092" w:rsidRPr="00042238" w:rsidRDefault="00FC136B" w:rsidP="009C0F3A">
      <w:pPr>
        <w:spacing w:line="276" w:lineRule="auto"/>
        <w:ind w:left="360"/>
        <w:rPr>
          <w:rFonts w:ascii="Times New Roman" w:hAnsi="Times New Roman" w:cs="Times New Roman"/>
          <w:lang w:val="en"/>
        </w:rPr>
      </w:pPr>
      <w:r w:rsidRPr="00042238">
        <w:rPr>
          <w:rFonts w:ascii="Times New Roman" w:hAnsi="Times New Roman" w:cs="Times New Roman"/>
          <w:lang w:val="en"/>
        </w:rPr>
        <w:t xml:space="preserve"> </w:t>
      </w:r>
      <w:r w:rsidR="00707092" w:rsidRPr="00042238">
        <w:rPr>
          <w:rFonts w:ascii="Times New Roman" w:hAnsi="Times New Roman" w:cs="Times New Roman"/>
          <w:lang w:val="en"/>
        </w:rPr>
        <w:t>“You want to be the pebble in the pond that creates the ripples for change,”</w:t>
      </w:r>
      <w:sdt>
        <w:sdtPr>
          <w:rPr>
            <w:rFonts w:ascii="Times New Roman" w:hAnsi="Times New Roman" w:cs="Times New Roman"/>
            <w:lang w:val="en"/>
          </w:rPr>
          <w:id w:val="1283617101"/>
          <w:citation/>
        </w:sdtPr>
        <w:sdtEndPr/>
        <w:sdtContent>
          <w:r w:rsidR="00463AE6" w:rsidRPr="00042238">
            <w:rPr>
              <w:rFonts w:ascii="Times New Roman" w:hAnsi="Times New Roman" w:cs="Times New Roman"/>
              <w:lang w:val="en"/>
            </w:rPr>
            <w:fldChar w:fldCharType="begin"/>
          </w:r>
          <w:r w:rsidR="00463AE6" w:rsidRPr="00042238">
            <w:rPr>
              <w:rFonts w:ascii="Times New Roman" w:hAnsi="Times New Roman" w:cs="Times New Roman"/>
            </w:rPr>
            <w:instrText xml:space="preserve"> CITATION Coo15 \l 2057 </w:instrText>
          </w:r>
          <w:r w:rsidR="00463AE6" w:rsidRPr="00042238">
            <w:rPr>
              <w:rFonts w:ascii="Times New Roman" w:hAnsi="Times New Roman" w:cs="Times New Roman"/>
              <w:lang w:val="en"/>
            </w:rPr>
            <w:fldChar w:fldCharType="separate"/>
          </w:r>
          <w:r w:rsidR="00F008D8">
            <w:rPr>
              <w:rFonts w:ascii="Times New Roman" w:hAnsi="Times New Roman" w:cs="Times New Roman"/>
              <w:noProof/>
            </w:rPr>
            <w:t xml:space="preserve"> </w:t>
          </w:r>
          <w:r w:rsidR="00F008D8" w:rsidRPr="00F008D8">
            <w:rPr>
              <w:rFonts w:ascii="Times New Roman" w:hAnsi="Times New Roman" w:cs="Times New Roman"/>
              <w:noProof/>
            </w:rPr>
            <w:t>(Cook, 2015)</w:t>
          </w:r>
          <w:r w:rsidR="00463AE6" w:rsidRPr="00042238">
            <w:rPr>
              <w:rFonts w:ascii="Times New Roman" w:hAnsi="Times New Roman" w:cs="Times New Roman"/>
              <w:lang w:val="en"/>
            </w:rPr>
            <w:fldChar w:fldCharType="end"/>
          </w:r>
        </w:sdtContent>
      </w:sdt>
      <w:r w:rsidR="00463AE6" w:rsidRPr="00042238">
        <w:rPr>
          <w:rFonts w:ascii="Times New Roman" w:hAnsi="Times New Roman" w:cs="Times New Roman"/>
          <w:lang w:val="en"/>
        </w:rPr>
        <w:t>.</w:t>
      </w:r>
    </w:p>
    <w:p w:rsidR="00292F56" w:rsidRDefault="007A721C" w:rsidP="002626C5">
      <w:pPr>
        <w:spacing w:line="276" w:lineRule="auto"/>
        <w:rPr>
          <w:rFonts w:ascii="Times New Roman" w:hAnsi="Times New Roman" w:cs="Times New Roman"/>
          <w:color w:val="000000" w:themeColor="text1"/>
          <w:lang w:val="en" w:eastAsia="en-GB"/>
        </w:rPr>
      </w:pPr>
      <w:r w:rsidRPr="00042238">
        <w:rPr>
          <w:rFonts w:ascii="Times New Roman" w:hAnsi="Times New Roman" w:cs="Times New Roman"/>
          <w:color w:val="000000" w:themeColor="text1"/>
          <w:lang w:val="en" w:eastAsia="en-GB"/>
        </w:rPr>
        <w:t>With Apple being under fire for child labor exploitation what are they doing to help others? They are a very charitable com</w:t>
      </w:r>
      <w:r w:rsidR="00707092" w:rsidRPr="00042238">
        <w:rPr>
          <w:rFonts w:ascii="Times New Roman" w:hAnsi="Times New Roman" w:cs="Times New Roman"/>
          <w:color w:val="000000" w:themeColor="text1"/>
          <w:lang w:val="en" w:eastAsia="en-GB"/>
        </w:rPr>
        <w:t>pany with the new CEO Tim Cook giving away millions of dollars</w:t>
      </w:r>
      <w:r w:rsidRPr="00042238">
        <w:rPr>
          <w:rFonts w:ascii="Times New Roman" w:hAnsi="Times New Roman" w:cs="Times New Roman"/>
          <w:color w:val="000000" w:themeColor="text1"/>
          <w:lang w:val="en" w:eastAsia="en-GB"/>
        </w:rPr>
        <w:t xml:space="preserve"> to charities is an effective way of turning the good light on for Apple, but is it enough to make the large scale global company look good? </w:t>
      </w:r>
      <w:sdt>
        <w:sdtPr>
          <w:rPr>
            <w:rFonts w:ascii="Times New Roman" w:hAnsi="Times New Roman" w:cs="Times New Roman"/>
            <w:color w:val="000000" w:themeColor="text1"/>
            <w:lang w:val="en" w:eastAsia="en-GB"/>
          </w:rPr>
          <w:id w:val="-1667634883"/>
          <w:citation/>
        </w:sdtPr>
        <w:sdtEndPr/>
        <w:sdtContent>
          <w:r w:rsidR="00707092" w:rsidRPr="00042238">
            <w:rPr>
              <w:rFonts w:ascii="Times New Roman" w:hAnsi="Times New Roman" w:cs="Times New Roman"/>
              <w:color w:val="000000" w:themeColor="text1"/>
              <w:lang w:val="en" w:eastAsia="en-GB"/>
            </w:rPr>
            <w:fldChar w:fldCharType="begin"/>
          </w:r>
          <w:r w:rsidR="00707092" w:rsidRPr="00042238">
            <w:rPr>
              <w:rFonts w:ascii="Times New Roman" w:hAnsi="Times New Roman" w:cs="Times New Roman"/>
              <w:color w:val="000000" w:themeColor="text1"/>
              <w:lang w:eastAsia="en-GB"/>
            </w:rPr>
            <w:instrText xml:space="preserve">CITATION Nea15 \l 2057 </w:instrText>
          </w:r>
          <w:r w:rsidR="00707092" w:rsidRPr="00042238">
            <w:rPr>
              <w:rFonts w:ascii="Times New Roman" w:hAnsi="Times New Roman" w:cs="Times New Roman"/>
              <w:color w:val="000000" w:themeColor="text1"/>
              <w:lang w:val="en" w:eastAsia="en-GB"/>
            </w:rPr>
            <w:fldChar w:fldCharType="separate"/>
          </w:r>
          <w:r w:rsidR="00F008D8" w:rsidRPr="00F008D8">
            <w:rPr>
              <w:rFonts w:ascii="Times New Roman" w:hAnsi="Times New Roman" w:cs="Times New Roman"/>
              <w:noProof/>
              <w:color w:val="000000" w:themeColor="text1"/>
              <w:lang w:eastAsia="en-GB"/>
            </w:rPr>
            <w:t>(Neate, 2015)</w:t>
          </w:r>
          <w:r w:rsidR="00707092" w:rsidRPr="00042238">
            <w:rPr>
              <w:rFonts w:ascii="Times New Roman" w:hAnsi="Times New Roman" w:cs="Times New Roman"/>
              <w:color w:val="000000" w:themeColor="text1"/>
              <w:lang w:val="en" w:eastAsia="en-GB"/>
            </w:rPr>
            <w:fldChar w:fldCharType="end"/>
          </w:r>
        </w:sdtContent>
      </w:sdt>
      <w:r w:rsidRPr="00042238">
        <w:rPr>
          <w:rFonts w:ascii="Times New Roman" w:hAnsi="Times New Roman" w:cs="Times New Roman"/>
          <w:color w:val="000000" w:themeColor="text1"/>
          <w:lang w:val="en" w:eastAsia="en-GB"/>
        </w:rPr>
        <w:t xml:space="preserve">.  Could they not be giving extra to unethical Chinese factories? Help to improve working conditions just like </w:t>
      </w:r>
      <w:proofErr w:type="spellStart"/>
      <w:r w:rsidRPr="00042238">
        <w:rPr>
          <w:rFonts w:ascii="Times New Roman" w:hAnsi="Times New Roman" w:cs="Times New Roman"/>
          <w:color w:val="000000" w:themeColor="text1"/>
          <w:lang w:val="en" w:eastAsia="en-GB"/>
        </w:rPr>
        <w:t>Pegatron</w:t>
      </w:r>
      <w:proofErr w:type="spellEnd"/>
      <w:r w:rsidRPr="00042238">
        <w:rPr>
          <w:rFonts w:ascii="Times New Roman" w:hAnsi="Times New Roman" w:cs="Times New Roman"/>
          <w:color w:val="000000" w:themeColor="text1"/>
          <w:lang w:val="en" w:eastAsia="en-GB"/>
        </w:rPr>
        <w:t xml:space="preserve"> (even though it has taken many years to improve this) being a company of their size, they ought to be thinking of the ‘little man’ and pay back to all the children and adults risking their lives to obtain the materials needed to </w:t>
      </w:r>
      <w:r w:rsidR="009C0F3A" w:rsidRPr="00042238">
        <w:rPr>
          <w:rFonts w:ascii="Times New Roman" w:hAnsi="Times New Roman" w:cs="Times New Roman"/>
          <w:color w:val="000000" w:themeColor="text1"/>
          <w:lang w:val="en" w:eastAsia="en-GB"/>
        </w:rPr>
        <w:t>create their most</w:t>
      </w:r>
      <w:r w:rsidR="00707092" w:rsidRPr="00042238">
        <w:rPr>
          <w:rFonts w:ascii="Times New Roman" w:hAnsi="Times New Roman" w:cs="Times New Roman"/>
          <w:color w:val="000000" w:themeColor="text1"/>
          <w:lang w:val="en" w:eastAsia="en-GB"/>
        </w:rPr>
        <w:t xml:space="preserve"> sold product </w:t>
      </w:r>
      <w:sdt>
        <w:sdtPr>
          <w:rPr>
            <w:rFonts w:ascii="Times New Roman" w:hAnsi="Times New Roman" w:cs="Times New Roman"/>
            <w:color w:val="000000" w:themeColor="text1"/>
            <w:lang w:val="en" w:eastAsia="en-GB"/>
          </w:rPr>
          <w:id w:val="420225187"/>
          <w:citation/>
        </w:sdtPr>
        <w:sdtEndPr/>
        <w:sdtContent>
          <w:r w:rsidR="00707092" w:rsidRPr="00042238">
            <w:rPr>
              <w:rFonts w:ascii="Times New Roman" w:hAnsi="Times New Roman" w:cs="Times New Roman"/>
              <w:color w:val="000000" w:themeColor="text1"/>
              <w:lang w:val="en" w:eastAsia="en-GB"/>
            </w:rPr>
            <w:fldChar w:fldCharType="begin"/>
          </w:r>
          <w:r w:rsidR="00707092" w:rsidRPr="00042238">
            <w:rPr>
              <w:rFonts w:ascii="Times New Roman" w:hAnsi="Times New Roman" w:cs="Times New Roman"/>
              <w:color w:val="000000" w:themeColor="text1"/>
              <w:lang w:eastAsia="en-GB"/>
            </w:rPr>
            <w:instrText xml:space="preserve"> CITATION Kel16 \l 2057 </w:instrText>
          </w:r>
          <w:r w:rsidR="00707092" w:rsidRPr="00042238">
            <w:rPr>
              <w:rFonts w:ascii="Times New Roman" w:hAnsi="Times New Roman" w:cs="Times New Roman"/>
              <w:color w:val="000000" w:themeColor="text1"/>
              <w:lang w:val="en" w:eastAsia="en-GB"/>
            </w:rPr>
            <w:fldChar w:fldCharType="separate"/>
          </w:r>
          <w:r w:rsidR="00F008D8" w:rsidRPr="00F008D8">
            <w:rPr>
              <w:rFonts w:ascii="Times New Roman" w:hAnsi="Times New Roman" w:cs="Times New Roman"/>
              <w:noProof/>
              <w:color w:val="000000" w:themeColor="text1"/>
              <w:lang w:eastAsia="en-GB"/>
            </w:rPr>
            <w:t>(Kelly, 2016)</w:t>
          </w:r>
          <w:r w:rsidR="00707092" w:rsidRPr="00042238">
            <w:rPr>
              <w:rFonts w:ascii="Times New Roman" w:hAnsi="Times New Roman" w:cs="Times New Roman"/>
              <w:color w:val="000000" w:themeColor="text1"/>
              <w:lang w:val="en" w:eastAsia="en-GB"/>
            </w:rPr>
            <w:fldChar w:fldCharType="end"/>
          </w:r>
        </w:sdtContent>
      </w:sdt>
      <w:r w:rsidR="00707092" w:rsidRPr="00042238">
        <w:rPr>
          <w:rFonts w:ascii="Times New Roman" w:hAnsi="Times New Roman" w:cs="Times New Roman"/>
          <w:color w:val="000000" w:themeColor="text1"/>
          <w:lang w:val="en" w:eastAsia="en-GB"/>
        </w:rPr>
        <w:t>.</w:t>
      </w:r>
    </w:p>
    <w:p w:rsidR="009C7CF8" w:rsidRPr="009C7CF8" w:rsidRDefault="009C7CF8" w:rsidP="002626C5">
      <w:pPr>
        <w:spacing w:line="276" w:lineRule="auto"/>
        <w:rPr>
          <w:rFonts w:ascii="Times New Roman" w:hAnsi="Times New Roman" w:cs="Times New Roman"/>
          <w:color w:val="000000" w:themeColor="text1"/>
          <w:lang w:val="en" w:eastAsia="en-GB"/>
        </w:rPr>
      </w:pPr>
    </w:p>
    <w:p w:rsidR="009C7CF8" w:rsidRDefault="009C7CF8" w:rsidP="009C7CF8">
      <w:pPr>
        <w:pStyle w:val="Heading2"/>
        <w:numPr>
          <w:ilvl w:val="1"/>
          <w:numId w:val="3"/>
        </w:numPr>
        <w:rPr>
          <w:rFonts w:ascii="Times New Roman" w:hAnsi="Times New Roman" w:cs="Times New Roman"/>
          <w:lang w:val="en" w:eastAsia="en-GB"/>
        </w:rPr>
      </w:pPr>
      <w:bookmarkStart w:id="7" w:name="_Toc497915861"/>
      <w:r w:rsidRPr="009C7CF8">
        <w:rPr>
          <w:rFonts w:ascii="Times New Roman" w:hAnsi="Times New Roman" w:cs="Times New Roman"/>
          <w:lang w:val="en" w:eastAsia="en-GB"/>
        </w:rPr>
        <w:t>Freidman’s theory of profit maximization</w:t>
      </w:r>
      <w:bookmarkStart w:id="8" w:name="_GoBack"/>
      <w:bookmarkEnd w:id="7"/>
      <w:bookmarkEnd w:id="8"/>
    </w:p>
    <w:p w:rsidR="004D41E0" w:rsidRDefault="004D41E0" w:rsidP="004D41E0">
      <w:pPr>
        <w:rPr>
          <w:rFonts w:ascii="Times New Roman" w:hAnsi="Times New Roman" w:cs="Times New Roman"/>
          <w:color w:val="000000"/>
        </w:rPr>
      </w:pPr>
    </w:p>
    <w:p w:rsidR="009C7CF8" w:rsidRPr="009C7CF8" w:rsidRDefault="004D41E0" w:rsidP="004D41E0">
      <w:pPr>
        <w:rPr>
          <w:rFonts w:ascii="Times New Roman" w:hAnsi="Times New Roman" w:cs="Times New Roman"/>
          <w:lang w:val="en" w:eastAsia="en-GB"/>
        </w:rPr>
      </w:pPr>
      <w:r w:rsidRPr="004D41E0">
        <w:rPr>
          <w:rFonts w:ascii="Times New Roman" w:hAnsi="Times New Roman" w:cs="Times New Roman"/>
          <w:color w:val="000000"/>
        </w:rPr>
        <w:t>“</w:t>
      </w:r>
      <w:r w:rsidR="009C7CF8" w:rsidRPr="004D41E0">
        <w:rPr>
          <w:rFonts w:ascii="Times New Roman" w:hAnsi="Times New Roman" w:cs="Times New Roman"/>
          <w:color w:val="000000"/>
        </w:rPr>
        <w:t>What does it mean to say that "business" has responsibilities? Only people can have responsibilities</w:t>
      </w:r>
      <w:r w:rsidRPr="004D41E0">
        <w:rPr>
          <w:rFonts w:ascii="Times New Roman" w:hAnsi="Times New Roman" w:cs="Times New Roman"/>
          <w:color w:val="000000"/>
        </w:rPr>
        <w:t>”</w:t>
      </w:r>
      <w:sdt>
        <w:sdtPr>
          <w:rPr>
            <w:rFonts w:ascii="Times New Roman" w:hAnsi="Times New Roman" w:cs="Times New Roman"/>
            <w:color w:val="000000"/>
          </w:rPr>
          <w:id w:val="1442419399"/>
          <w:citation/>
        </w:sdtPr>
        <w:sdtContent>
          <w:r>
            <w:rPr>
              <w:rFonts w:ascii="Times New Roman" w:hAnsi="Times New Roman" w:cs="Times New Roman"/>
              <w:color w:val="000000"/>
            </w:rPr>
            <w:fldChar w:fldCharType="begin"/>
          </w:r>
          <w:r>
            <w:rPr>
              <w:rFonts w:ascii="Times New Roman" w:hAnsi="Times New Roman" w:cs="Times New Roman"/>
              <w:color w:val="000000"/>
            </w:rPr>
            <w:instrText xml:space="preserve"> CITATION Fre70 \l 2057 </w:instrText>
          </w:r>
          <w:r>
            <w:rPr>
              <w:rFonts w:ascii="Times New Roman" w:hAnsi="Times New Roman" w:cs="Times New Roman"/>
              <w:color w:val="000000"/>
            </w:rPr>
            <w:fldChar w:fldCharType="separate"/>
          </w:r>
          <w:r w:rsidR="00F008D8">
            <w:rPr>
              <w:rFonts w:ascii="Times New Roman" w:hAnsi="Times New Roman" w:cs="Times New Roman"/>
              <w:noProof/>
              <w:color w:val="000000"/>
            </w:rPr>
            <w:t xml:space="preserve"> </w:t>
          </w:r>
          <w:r w:rsidR="00F008D8" w:rsidRPr="00F008D8">
            <w:rPr>
              <w:rFonts w:ascii="Times New Roman" w:hAnsi="Times New Roman" w:cs="Times New Roman"/>
              <w:noProof/>
              <w:color w:val="000000"/>
            </w:rPr>
            <w:t>(Freidman, 1970)</w:t>
          </w:r>
          <w:r>
            <w:rPr>
              <w:rFonts w:ascii="Times New Roman" w:hAnsi="Times New Roman" w:cs="Times New Roman"/>
              <w:color w:val="000000"/>
            </w:rPr>
            <w:fldChar w:fldCharType="end"/>
          </w:r>
        </w:sdtContent>
      </w:sdt>
      <w:r>
        <w:rPr>
          <w:rFonts w:ascii="Times New Roman" w:hAnsi="Times New Roman" w:cs="Times New Roman"/>
          <w:color w:val="000000"/>
        </w:rPr>
        <w:t>.</w:t>
      </w:r>
    </w:p>
    <w:p w:rsidR="00471DCF" w:rsidRDefault="009C7CF8" w:rsidP="004D41E0">
      <w:pPr>
        <w:ind w:left="180"/>
        <w:rPr>
          <w:rFonts w:ascii="Times New Roman" w:hAnsi="Times New Roman" w:cs="Times New Roman"/>
          <w:lang w:val="en" w:eastAsia="en-GB"/>
        </w:rPr>
      </w:pPr>
      <w:r w:rsidRPr="009C7CF8">
        <w:rPr>
          <w:rFonts w:ascii="Times New Roman" w:hAnsi="Times New Roman" w:cs="Times New Roman"/>
          <w:lang w:val="en" w:eastAsia="en-GB"/>
        </w:rPr>
        <w:lastRenderedPageBreak/>
        <w:t xml:space="preserve">In contrast to the CSR </w:t>
      </w:r>
      <w:r>
        <w:rPr>
          <w:rFonts w:ascii="Times New Roman" w:hAnsi="Times New Roman" w:cs="Times New Roman"/>
          <w:lang w:val="en" w:eastAsia="en-GB"/>
        </w:rPr>
        <w:t xml:space="preserve">theory, Freidman suggests that there should be no social responsibility. With every company having a shareholder, the theory plays out that money should be returned to the investor rather than the stakeholders </w:t>
      </w:r>
      <w:sdt>
        <w:sdtPr>
          <w:rPr>
            <w:rFonts w:ascii="Times New Roman" w:hAnsi="Times New Roman" w:cs="Times New Roman"/>
            <w:lang w:val="en" w:eastAsia="en-GB"/>
          </w:rPr>
          <w:id w:val="873273425"/>
          <w:citation/>
        </w:sdtPr>
        <w:sdtContent>
          <w:r>
            <w:rPr>
              <w:rFonts w:ascii="Times New Roman" w:hAnsi="Times New Roman" w:cs="Times New Roman"/>
              <w:lang w:val="en" w:eastAsia="en-GB"/>
            </w:rPr>
            <w:fldChar w:fldCharType="begin"/>
          </w:r>
          <w:r>
            <w:rPr>
              <w:rFonts w:ascii="Times New Roman" w:hAnsi="Times New Roman" w:cs="Times New Roman"/>
              <w:lang w:eastAsia="en-GB"/>
            </w:rPr>
            <w:instrText xml:space="preserve"> CITATION Fre70 \l 2057 </w:instrText>
          </w:r>
          <w:r>
            <w:rPr>
              <w:rFonts w:ascii="Times New Roman" w:hAnsi="Times New Roman" w:cs="Times New Roman"/>
              <w:lang w:val="en" w:eastAsia="en-GB"/>
            </w:rPr>
            <w:fldChar w:fldCharType="separate"/>
          </w:r>
          <w:r w:rsidR="00F008D8" w:rsidRPr="00F008D8">
            <w:rPr>
              <w:rFonts w:ascii="Times New Roman" w:hAnsi="Times New Roman" w:cs="Times New Roman"/>
              <w:noProof/>
              <w:lang w:eastAsia="en-GB"/>
            </w:rPr>
            <w:t>(Freidman, 1970)</w:t>
          </w:r>
          <w:r>
            <w:rPr>
              <w:rFonts w:ascii="Times New Roman" w:hAnsi="Times New Roman" w:cs="Times New Roman"/>
              <w:lang w:val="en" w:eastAsia="en-GB"/>
            </w:rPr>
            <w:fldChar w:fldCharType="end"/>
          </w:r>
        </w:sdtContent>
      </w:sdt>
      <w:r w:rsidR="004D41E0">
        <w:rPr>
          <w:rFonts w:ascii="Times New Roman" w:hAnsi="Times New Roman" w:cs="Times New Roman"/>
          <w:lang w:val="en" w:eastAsia="en-GB"/>
        </w:rPr>
        <w:t>. When Steve Jobs was the head of Apple, they kept most of their profit to themselves with his vision that you make your own wealth. Since having a new CEO Tim Cook they have become more diverse towards giving back and making charitable donations. CSR is working for Tim Cook, where as you can see Steve Jobs preferred the different and most opposite approach.</w:t>
      </w:r>
    </w:p>
    <w:p w:rsidR="004D41E0" w:rsidRPr="00042238" w:rsidRDefault="004D41E0" w:rsidP="004D41E0">
      <w:pPr>
        <w:ind w:left="180"/>
        <w:rPr>
          <w:rFonts w:ascii="Times New Roman" w:hAnsi="Times New Roman" w:cs="Times New Roman"/>
          <w:lang w:val="en" w:eastAsia="en-GB"/>
        </w:rPr>
      </w:pPr>
    </w:p>
    <w:p w:rsidR="00471DCF" w:rsidRPr="00042238" w:rsidRDefault="00471DCF" w:rsidP="00042238">
      <w:pPr>
        <w:pStyle w:val="Heading2"/>
        <w:numPr>
          <w:ilvl w:val="0"/>
          <w:numId w:val="3"/>
        </w:numPr>
        <w:spacing w:line="276" w:lineRule="auto"/>
        <w:rPr>
          <w:rFonts w:ascii="Times New Roman" w:hAnsi="Times New Roman" w:cs="Times New Roman"/>
          <w:lang w:val="en" w:eastAsia="en-GB"/>
        </w:rPr>
      </w:pPr>
      <w:bookmarkStart w:id="9" w:name="_Toc497915862"/>
      <w:r w:rsidRPr="00042238">
        <w:rPr>
          <w:rFonts w:ascii="Times New Roman" w:hAnsi="Times New Roman" w:cs="Times New Roman"/>
          <w:lang w:val="en" w:eastAsia="en-GB"/>
        </w:rPr>
        <w:t>Recommendations</w:t>
      </w:r>
      <w:bookmarkEnd w:id="9"/>
    </w:p>
    <w:p w:rsidR="00F9153A" w:rsidRPr="00042238" w:rsidRDefault="00F9153A" w:rsidP="002626C5">
      <w:pPr>
        <w:spacing w:line="276" w:lineRule="auto"/>
        <w:rPr>
          <w:rFonts w:ascii="Times New Roman" w:hAnsi="Times New Roman" w:cs="Times New Roman"/>
          <w:lang w:val="en" w:eastAsia="en-GB"/>
        </w:rPr>
      </w:pPr>
    </w:p>
    <w:p w:rsidR="00471DCF" w:rsidRPr="00042238" w:rsidRDefault="005F41C5" w:rsidP="002626C5">
      <w:pPr>
        <w:spacing w:line="276" w:lineRule="auto"/>
        <w:rPr>
          <w:rFonts w:ascii="Times New Roman" w:hAnsi="Times New Roman" w:cs="Times New Roman"/>
          <w:lang w:val="en" w:eastAsia="en-GB"/>
        </w:rPr>
      </w:pPr>
      <w:r w:rsidRPr="00042238">
        <w:rPr>
          <w:rFonts w:ascii="Times New Roman" w:hAnsi="Times New Roman" w:cs="Times New Roman"/>
          <w:lang w:val="en" w:eastAsia="en-GB"/>
        </w:rPr>
        <w:t xml:space="preserve">When it comes to company rules, it really does come down to the legalities of that country. Despite that Apple are not directly employing children for labor, they should be looking for more ethical companies. </w:t>
      </w:r>
      <w:r w:rsidR="00FC136B" w:rsidRPr="00042238">
        <w:rPr>
          <w:rFonts w:ascii="Times New Roman" w:hAnsi="Times New Roman" w:cs="Times New Roman"/>
          <w:lang w:val="en" w:eastAsia="en-GB"/>
        </w:rPr>
        <w:t>As</w:t>
      </w:r>
      <w:r w:rsidR="00FC136B" w:rsidRPr="00042238">
        <w:rPr>
          <w:rFonts w:ascii="Times New Roman" w:hAnsi="Times New Roman" w:cs="Times New Roman"/>
        </w:rPr>
        <w:t xml:space="preserve"> </w:t>
      </w:r>
      <w:r w:rsidR="00FC136B" w:rsidRPr="00042238">
        <w:rPr>
          <w:rFonts w:ascii="Times New Roman" w:hAnsi="Times New Roman" w:cs="Times New Roman"/>
          <w:lang w:val="en" w:eastAsia="en-GB"/>
        </w:rPr>
        <w:t xml:space="preserve">Amnesty International Canada (2016) points out that there have been minor campaigns </w:t>
      </w:r>
      <w:r w:rsidRPr="00042238">
        <w:rPr>
          <w:rFonts w:ascii="Times New Roman" w:hAnsi="Times New Roman" w:cs="Times New Roman"/>
          <w:lang w:val="en" w:eastAsia="en-GB"/>
        </w:rPr>
        <w:t xml:space="preserve"> against the pu</w:t>
      </w:r>
      <w:r w:rsidR="00FC136B" w:rsidRPr="00042238">
        <w:rPr>
          <w:rFonts w:ascii="Times New Roman" w:hAnsi="Times New Roman" w:cs="Times New Roman"/>
          <w:lang w:val="en" w:eastAsia="en-GB"/>
        </w:rPr>
        <w:t xml:space="preserve">rchase of their products, </w:t>
      </w:r>
      <w:r w:rsidR="00094B3B" w:rsidRPr="00042238">
        <w:rPr>
          <w:rFonts w:ascii="Times New Roman" w:hAnsi="Times New Roman" w:cs="Times New Roman"/>
          <w:lang w:val="en" w:eastAsia="en-GB"/>
        </w:rPr>
        <w:t xml:space="preserve">Apples sales are still high with 78 </w:t>
      </w:r>
      <w:r w:rsidRPr="00042238">
        <w:rPr>
          <w:rFonts w:ascii="Times New Roman" w:hAnsi="Times New Roman" w:cs="Times New Roman"/>
          <w:lang w:val="en" w:eastAsia="en-GB"/>
        </w:rPr>
        <w:t>million</w:t>
      </w:r>
      <w:r w:rsidR="00094B3B" w:rsidRPr="00042238">
        <w:rPr>
          <w:rFonts w:ascii="Times New Roman" w:hAnsi="Times New Roman" w:cs="Times New Roman"/>
          <w:lang w:val="en" w:eastAsia="en-GB"/>
        </w:rPr>
        <w:t xml:space="preserve"> iPhones</w:t>
      </w:r>
      <w:r w:rsidRPr="00042238">
        <w:rPr>
          <w:rFonts w:ascii="Times New Roman" w:hAnsi="Times New Roman" w:cs="Times New Roman"/>
          <w:lang w:val="en" w:eastAsia="en-GB"/>
        </w:rPr>
        <w:t xml:space="preserve"> sold</w:t>
      </w:r>
      <w:r w:rsidR="00094B3B" w:rsidRPr="00042238">
        <w:rPr>
          <w:rFonts w:ascii="Times New Roman" w:hAnsi="Times New Roman" w:cs="Times New Roman"/>
          <w:lang w:val="en" w:eastAsia="en-GB"/>
        </w:rPr>
        <w:t xml:space="preserve"> the last quarter</w:t>
      </w:r>
      <w:r w:rsidRPr="00042238">
        <w:rPr>
          <w:rFonts w:ascii="Times New Roman" w:hAnsi="Times New Roman" w:cs="Times New Roman"/>
          <w:lang w:val="en" w:eastAsia="en-GB"/>
        </w:rPr>
        <w:t xml:space="preserve"> let alone on release day with customers camping overnight to purchase their newest product</w:t>
      </w:r>
      <w:sdt>
        <w:sdtPr>
          <w:rPr>
            <w:rFonts w:ascii="Times New Roman" w:hAnsi="Times New Roman" w:cs="Times New Roman"/>
            <w:lang w:val="en" w:eastAsia="en-GB"/>
          </w:rPr>
          <w:id w:val="-1630770098"/>
          <w:citation/>
        </w:sdtPr>
        <w:sdtEndPr/>
        <w:sdtContent>
          <w:r w:rsidR="00094B3B" w:rsidRPr="00042238">
            <w:rPr>
              <w:rFonts w:ascii="Times New Roman" w:hAnsi="Times New Roman" w:cs="Times New Roman"/>
              <w:lang w:val="en" w:eastAsia="en-GB"/>
            </w:rPr>
            <w:fldChar w:fldCharType="begin"/>
          </w:r>
          <w:r w:rsidR="00094B3B" w:rsidRPr="00042238">
            <w:rPr>
              <w:rFonts w:ascii="Times New Roman" w:hAnsi="Times New Roman" w:cs="Times New Roman"/>
              <w:lang w:eastAsia="en-GB"/>
            </w:rPr>
            <w:instrText xml:space="preserve"> CITATION Fri17 \l 2057 </w:instrText>
          </w:r>
          <w:r w:rsidR="00094B3B" w:rsidRPr="00042238">
            <w:rPr>
              <w:rFonts w:ascii="Times New Roman" w:hAnsi="Times New Roman" w:cs="Times New Roman"/>
              <w:lang w:val="en" w:eastAsia="en-GB"/>
            </w:rPr>
            <w:fldChar w:fldCharType="separate"/>
          </w:r>
          <w:r w:rsidR="00F008D8">
            <w:rPr>
              <w:rFonts w:ascii="Times New Roman" w:hAnsi="Times New Roman" w:cs="Times New Roman"/>
              <w:noProof/>
              <w:lang w:eastAsia="en-GB"/>
            </w:rPr>
            <w:t xml:space="preserve"> </w:t>
          </w:r>
          <w:r w:rsidR="00F008D8" w:rsidRPr="00F008D8">
            <w:rPr>
              <w:rFonts w:ascii="Times New Roman" w:hAnsi="Times New Roman" w:cs="Times New Roman"/>
              <w:noProof/>
              <w:lang w:eastAsia="en-GB"/>
            </w:rPr>
            <w:t>(Fried, 2017)</w:t>
          </w:r>
          <w:r w:rsidR="00094B3B" w:rsidRPr="00042238">
            <w:rPr>
              <w:rFonts w:ascii="Times New Roman" w:hAnsi="Times New Roman" w:cs="Times New Roman"/>
              <w:lang w:val="en" w:eastAsia="en-GB"/>
            </w:rPr>
            <w:fldChar w:fldCharType="end"/>
          </w:r>
        </w:sdtContent>
      </w:sdt>
      <w:r w:rsidRPr="00042238">
        <w:rPr>
          <w:rFonts w:ascii="Times New Roman" w:hAnsi="Times New Roman" w:cs="Times New Roman"/>
          <w:lang w:val="en" w:eastAsia="en-GB"/>
        </w:rPr>
        <w:t xml:space="preserve">. There are so many ethical </w:t>
      </w:r>
      <w:r w:rsidR="002626C5" w:rsidRPr="00042238">
        <w:rPr>
          <w:rFonts w:ascii="Times New Roman" w:hAnsi="Times New Roman" w:cs="Times New Roman"/>
          <w:lang w:val="en" w:eastAsia="en-GB"/>
        </w:rPr>
        <w:t>companies</w:t>
      </w:r>
      <w:r w:rsidRPr="00042238">
        <w:rPr>
          <w:rFonts w:ascii="Times New Roman" w:hAnsi="Times New Roman" w:cs="Times New Roman"/>
          <w:lang w:val="en" w:eastAsia="en-GB"/>
        </w:rPr>
        <w:t xml:space="preserve"> out ther</w:t>
      </w:r>
      <w:r w:rsidR="009256F7" w:rsidRPr="00042238">
        <w:rPr>
          <w:rFonts w:ascii="Times New Roman" w:hAnsi="Times New Roman" w:cs="Times New Roman"/>
          <w:lang w:val="en" w:eastAsia="en-GB"/>
        </w:rPr>
        <w:t>e taking CSR into consideration. T</w:t>
      </w:r>
      <w:r w:rsidRPr="00042238">
        <w:rPr>
          <w:rFonts w:ascii="Times New Roman" w:hAnsi="Times New Roman" w:cs="Times New Roman"/>
          <w:lang w:val="en" w:eastAsia="en-GB"/>
        </w:rPr>
        <w:t xml:space="preserve">ake a look at Lush, they know exactly where </w:t>
      </w:r>
      <w:r w:rsidR="002626C5" w:rsidRPr="00042238">
        <w:rPr>
          <w:rFonts w:ascii="Times New Roman" w:hAnsi="Times New Roman" w:cs="Times New Roman"/>
          <w:lang w:val="en" w:eastAsia="en-GB"/>
        </w:rPr>
        <w:t>everything</w:t>
      </w:r>
      <w:r w:rsidRPr="00042238">
        <w:rPr>
          <w:rFonts w:ascii="Times New Roman" w:hAnsi="Times New Roman" w:cs="Times New Roman"/>
          <w:lang w:val="en" w:eastAsia="en-GB"/>
        </w:rPr>
        <w:t xml:space="preserve"> is sourced and </w:t>
      </w:r>
      <w:r w:rsidR="002626C5" w:rsidRPr="00042238">
        <w:rPr>
          <w:rFonts w:ascii="Times New Roman" w:hAnsi="Times New Roman" w:cs="Times New Roman"/>
          <w:lang w:val="en" w:eastAsia="en-GB"/>
        </w:rPr>
        <w:t>ensuring</w:t>
      </w:r>
      <w:r w:rsidRPr="00042238">
        <w:rPr>
          <w:rFonts w:ascii="Times New Roman" w:hAnsi="Times New Roman" w:cs="Times New Roman"/>
          <w:lang w:val="en" w:eastAsia="en-GB"/>
        </w:rPr>
        <w:t xml:space="preserve"> every step is as ethical as when they first hit the </w:t>
      </w:r>
      <w:r w:rsidR="002626C5" w:rsidRPr="00042238">
        <w:rPr>
          <w:rFonts w:ascii="Times New Roman" w:hAnsi="Times New Roman" w:cs="Times New Roman"/>
          <w:lang w:val="en" w:eastAsia="en-GB"/>
        </w:rPr>
        <w:t>high street</w:t>
      </w:r>
      <w:sdt>
        <w:sdtPr>
          <w:rPr>
            <w:rFonts w:ascii="Times New Roman" w:hAnsi="Times New Roman" w:cs="Times New Roman"/>
            <w:lang w:val="en" w:eastAsia="en-GB"/>
          </w:rPr>
          <w:id w:val="1813898917"/>
          <w:citation/>
        </w:sdtPr>
        <w:sdtEndPr/>
        <w:sdtContent>
          <w:r w:rsidR="00D8528C" w:rsidRPr="00042238">
            <w:rPr>
              <w:rFonts w:ascii="Times New Roman" w:hAnsi="Times New Roman" w:cs="Times New Roman"/>
              <w:lang w:val="en" w:eastAsia="en-GB"/>
            </w:rPr>
            <w:fldChar w:fldCharType="begin"/>
          </w:r>
          <w:r w:rsidR="00D8528C" w:rsidRPr="00042238">
            <w:rPr>
              <w:rFonts w:ascii="Times New Roman" w:hAnsi="Times New Roman" w:cs="Times New Roman"/>
              <w:lang w:eastAsia="en-GB"/>
            </w:rPr>
            <w:instrText xml:space="preserve">CITATION Lus \l 2057 </w:instrText>
          </w:r>
          <w:r w:rsidR="00D8528C" w:rsidRPr="00042238">
            <w:rPr>
              <w:rFonts w:ascii="Times New Roman" w:hAnsi="Times New Roman" w:cs="Times New Roman"/>
              <w:lang w:val="en" w:eastAsia="en-GB"/>
            </w:rPr>
            <w:fldChar w:fldCharType="separate"/>
          </w:r>
          <w:r w:rsidR="00F008D8">
            <w:rPr>
              <w:rFonts w:ascii="Times New Roman" w:hAnsi="Times New Roman" w:cs="Times New Roman"/>
              <w:noProof/>
              <w:lang w:eastAsia="en-GB"/>
            </w:rPr>
            <w:t xml:space="preserve"> </w:t>
          </w:r>
          <w:r w:rsidR="00F008D8" w:rsidRPr="00F008D8">
            <w:rPr>
              <w:rFonts w:ascii="Times New Roman" w:hAnsi="Times New Roman" w:cs="Times New Roman"/>
              <w:noProof/>
              <w:lang w:eastAsia="en-GB"/>
            </w:rPr>
            <w:t>(Lush, 2017)</w:t>
          </w:r>
          <w:r w:rsidR="00D8528C" w:rsidRPr="00042238">
            <w:rPr>
              <w:rFonts w:ascii="Times New Roman" w:hAnsi="Times New Roman" w:cs="Times New Roman"/>
              <w:lang w:val="en" w:eastAsia="en-GB"/>
            </w:rPr>
            <w:fldChar w:fldCharType="end"/>
          </w:r>
        </w:sdtContent>
      </w:sdt>
      <w:r w:rsidRPr="00042238">
        <w:rPr>
          <w:rFonts w:ascii="Times New Roman" w:hAnsi="Times New Roman" w:cs="Times New Roman"/>
          <w:lang w:val="en" w:eastAsia="en-GB"/>
        </w:rPr>
        <w:t xml:space="preserve">. Some people may see children working as a way of being </w:t>
      </w:r>
      <w:r w:rsidR="002626C5" w:rsidRPr="00042238">
        <w:rPr>
          <w:rFonts w:ascii="Times New Roman" w:hAnsi="Times New Roman" w:cs="Times New Roman"/>
          <w:lang w:val="en" w:eastAsia="en-GB"/>
        </w:rPr>
        <w:t>responsible</w:t>
      </w:r>
      <w:r w:rsidRPr="00042238">
        <w:rPr>
          <w:rFonts w:ascii="Times New Roman" w:hAnsi="Times New Roman" w:cs="Times New Roman"/>
          <w:lang w:val="en" w:eastAsia="en-GB"/>
        </w:rPr>
        <w:t xml:space="preserve"> with money, but in these </w:t>
      </w:r>
      <w:r w:rsidR="002626C5" w:rsidRPr="00042238">
        <w:rPr>
          <w:rFonts w:ascii="Times New Roman" w:hAnsi="Times New Roman" w:cs="Times New Roman"/>
          <w:lang w:val="en" w:eastAsia="en-GB"/>
        </w:rPr>
        <w:t>circumstances</w:t>
      </w:r>
      <w:r w:rsidRPr="00042238">
        <w:rPr>
          <w:rFonts w:ascii="Times New Roman" w:hAnsi="Times New Roman" w:cs="Times New Roman"/>
          <w:lang w:val="en" w:eastAsia="en-GB"/>
        </w:rPr>
        <w:t xml:space="preserve"> most are working to support their family</w:t>
      </w:r>
      <w:sdt>
        <w:sdtPr>
          <w:rPr>
            <w:rFonts w:ascii="Times New Roman" w:hAnsi="Times New Roman" w:cs="Times New Roman"/>
            <w:lang w:val="en" w:eastAsia="en-GB"/>
          </w:rPr>
          <w:id w:val="-494495720"/>
          <w:citation/>
        </w:sdtPr>
        <w:sdtEndPr/>
        <w:sdtContent>
          <w:r w:rsidR="00094B3B" w:rsidRPr="00042238">
            <w:rPr>
              <w:rFonts w:ascii="Times New Roman" w:hAnsi="Times New Roman" w:cs="Times New Roman"/>
              <w:lang w:val="en" w:eastAsia="en-GB"/>
            </w:rPr>
            <w:fldChar w:fldCharType="begin"/>
          </w:r>
          <w:r w:rsidR="009256F7" w:rsidRPr="00042238">
            <w:rPr>
              <w:rFonts w:ascii="Times New Roman" w:hAnsi="Times New Roman" w:cs="Times New Roman"/>
              <w:lang w:eastAsia="en-GB"/>
            </w:rPr>
            <w:instrText xml:space="preserve">CITATION Sch16 \l 2057 </w:instrText>
          </w:r>
          <w:r w:rsidR="00094B3B" w:rsidRPr="00042238">
            <w:rPr>
              <w:rFonts w:ascii="Times New Roman" w:hAnsi="Times New Roman" w:cs="Times New Roman"/>
              <w:lang w:val="en" w:eastAsia="en-GB"/>
            </w:rPr>
            <w:fldChar w:fldCharType="separate"/>
          </w:r>
          <w:r w:rsidR="00F008D8">
            <w:rPr>
              <w:rFonts w:ascii="Times New Roman" w:hAnsi="Times New Roman" w:cs="Times New Roman"/>
              <w:noProof/>
              <w:lang w:eastAsia="en-GB"/>
            </w:rPr>
            <w:t xml:space="preserve"> </w:t>
          </w:r>
          <w:r w:rsidR="00F008D8" w:rsidRPr="00F008D8">
            <w:rPr>
              <w:rFonts w:ascii="Times New Roman" w:hAnsi="Times New Roman" w:cs="Times New Roman"/>
              <w:noProof/>
              <w:lang w:eastAsia="en-GB"/>
            </w:rPr>
            <w:t>(Schofield, 2016)</w:t>
          </w:r>
          <w:r w:rsidR="00094B3B" w:rsidRPr="00042238">
            <w:rPr>
              <w:rFonts w:ascii="Times New Roman" w:hAnsi="Times New Roman" w:cs="Times New Roman"/>
              <w:lang w:val="en" w:eastAsia="en-GB"/>
            </w:rPr>
            <w:fldChar w:fldCharType="end"/>
          </w:r>
        </w:sdtContent>
      </w:sdt>
      <w:r w:rsidRPr="00042238">
        <w:rPr>
          <w:rFonts w:ascii="Times New Roman" w:hAnsi="Times New Roman" w:cs="Times New Roman"/>
          <w:lang w:val="en" w:eastAsia="en-GB"/>
        </w:rPr>
        <w:t>. If there was a fair wa</w:t>
      </w:r>
      <w:r w:rsidR="009256F7" w:rsidRPr="00042238">
        <w:rPr>
          <w:rFonts w:ascii="Times New Roman" w:hAnsi="Times New Roman" w:cs="Times New Roman"/>
          <w:lang w:val="en" w:eastAsia="en-GB"/>
        </w:rPr>
        <w:t>ge given to adults then we could</w:t>
      </w:r>
      <w:r w:rsidRPr="00042238">
        <w:rPr>
          <w:rFonts w:ascii="Times New Roman" w:hAnsi="Times New Roman" w:cs="Times New Roman"/>
          <w:lang w:val="en" w:eastAsia="en-GB"/>
        </w:rPr>
        <w:t xml:space="preserve"> see</w:t>
      </w:r>
      <w:r w:rsidR="009256F7" w:rsidRPr="00042238">
        <w:rPr>
          <w:rFonts w:ascii="Times New Roman" w:hAnsi="Times New Roman" w:cs="Times New Roman"/>
          <w:lang w:val="en" w:eastAsia="en-GB"/>
        </w:rPr>
        <w:t xml:space="preserve"> the drop in child labor. With A</w:t>
      </w:r>
      <w:r w:rsidRPr="00042238">
        <w:rPr>
          <w:rFonts w:ascii="Times New Roman" w:hAnsi="Times New Roman" w:cs="Times New Roman"/>
          <w:lang w:val="en" w:eastAsia="en-GB"/>
        </w:rPr>
        <w:t xml:space="preserve">pple shop workers receiving the </w:t>
      </w:r>
      <w:r w:rsidR="002626C5" w:rsidRPr="00042238">
        <w:rPr>
          <w:rFonts w:ascii="Times New Roman" w:hAnsi="Times New Roman" w:cs="Times New Roman"/>
          <w:lang w:val="en" w:eastAsia="en-GB"/>
        </w:rPr>
        <w:t>minimum</w:t>
      </w:r>
      <w:r w:rsidRPr="00042238">
        <w:rPr>
          <w:rFonts w:ascii="Times New Roman" w:hAnsi="Times New Roman" w:cs="Times New Roman"/>
          <w:lang w:val="en" w:eastAsia="en-GB"/>
        </w:rPr>
        <w:t xml:space="preserve"> wage</w:t>
      </w:r>
      <w:r w:rsidR="00463AE6" w:rsidRPr="00042238">
        <w:rPr>
          <w:rFonts w:ascii="Times New Roman" w:hAnsi="Times New Roman" w:cs="Times New Roman"/>
          <w:lang w:val="en" w:eastAsia="en-GB"/>
        </w:rPr>
        <w:t xml:space="preserve"> and above</w:t>
      </w:r>
      <w:r w:rsidR="009256F7" w:rsidRPr="00042238">
        <w:rPr>
          <w:rFonts w:ascii="Times New Roman" w:hAnsi="Times New Roman" w:cs="Times New Roman"/>
          <w:lang w:val="en" w:eastAsia="en-GB"/>
        </w:rPr>
        <w:t xml:space="preserve"> in other</w:t>
      </w:r>
      <w:r w:rsidRPr="00042238">
        <w:rPr>
          <w:rFonts w:ascii="Times New Roman" w:hAnsi="Times New Roman" w:cs="Times New Roman"/>
          <w:lang w:val="en" w:eastAsia="en-GB"/>
        </w:rPr>
        <w:t xml:space="preserve"> countries, why</w:t>
      </w:r>
      <w:r w:rsidR="009256F7" w:rsidRPr="00042238">
        <w:rPr>
          <w:rFonts w:ascii="Times New Roman" w:hAnsi="Times New Roman" w:cs="Times New Roman"/>
          <w:lang w:val="en" w:eastAsia="en-GB"/>
        </w:rPr>
        <w:t xml:space="preserve"> do</w:t>
      </w:r>
      <w:r w:rsidRPr="00042238">
        <w:rPr>
          <w:rFonts w:ascii="Times New Roman" w:hAnsi="Times New Roman" w:cs="Times New Roman"/>
          <w:lang w:val="en" w:eastAsia="en-GB"/>
        </w:rPr>
        <w:t xml:space="preserve"> they </w:t>
      </w:r>
      <w:r w:rsidR="009256F7" w:rsidRPr="00042238">
        <w:rPr>
          <w:rFonts w:ascii="Times New Roman" w:hAnsi="Times New Roman" w:cs="Times New Roman"/>
          <w:lang w:val="en" w:eastAsia="en-GB"/>
        </w:rPr>
        <w:t xml:space="preserve">not </w:t>
      </w:r>
      <w:r w:rsidRPr="00042238">
        <w:rPr>
          <w:rFonts w:ascii="Times New Roman" w:hAnsi="Times New Roman" w:cs="Times New Roman"/>
          <w:lang w:val="en" w:eastAsia="en-GB"/>
        </w:rPr>
        <w:t>pay a litt</w:t>
      </w:r>
      <w:r w:rsidR="009256F7" w:rsidRPr="00042238">
        <w:rPr>
          <w:rFonts w:ascii="Times New Roman" w:hAnsi="Times New Roman" w:cs="Times New Roman"/>
          <w:lang w:val="en" w:eastAsia="en-GB"/>
        </w:rPr>
        <w:t>le extra in C</w:t>
      </w:r>
      <w:r w:rsidR="00463AE6" w:rsidRPr="00042238">
        <w:rPr>
          <w:rFonts w:ascii="Times New Roman" w:hAnsi="Times New Roman" w:cs="Times New Roman"/>
          <w:lang w:val="en" w:eastAsia="en-GB"/>
        </w:rPr>
        <w:t>hina</w:t>
      </w:r>
      <w:sdt>
        <w:sdtPr>
          <w:rPr>
            <w:rFonts w:ascii="Times New Roman" w:hAnsi="Times New Roman" w:cs="Times New Roman"/>
            <w:lang w:val="en" w:eastAsia="en-GB"/>
          </w:rPr>
          <w:id w:val="-1547527120"/>
          <w:citation/>
        </w:sdtPr>
        <w:sdtEndPr/>
        <w:sdtContent>
          <w:r w:rsidR="00463AE6" w:rsidRPr="00042238">
            <w:rPr>
              <w:rFonts w:ascii="Times New Roman" w:hAnsi="Times New Roman" w:cs="Times New Roman"/>
              <w:lang w:val="en" w:eastAsia="en-GB"/>
            </w:rPr>
            <w:fldChar w:fldCharType="begin"/>
          </w:r>
          <w:r w:rsidR="00463AE6" w:rsidRPr="00042238">
            <w:rPr>
              <w:rFonts w:ascii="Times New Roman" w:hAnsi="Times New Roman" w:cs="Times New Roman"/>
              <w:lang w:eastAsia="en-GB"/>
            </w:rPr>
            <w:instrText xml:space="preserve"> CITATION Gla17 \l 2057 </w:instrText>
          </w:r>
          <w:r w:rsidR="00463AE6" w:rsidRPr="00042238">
            <w:rPr>
              <w:rFonts w:ascii="Times New Roman" w:hAnsi="Times New Roman" w:cs="Times New Roman"/>
              <w:lang w:val="en" w:eastAsia="en-GB"/>
            </w:rPr>
            <w:fldChar w:fldCharType="separate"/>
          </w:r>
          <w:r w:rsidR="00F008D8">
            <w:rPr>
              <w:rFonts w:ascii="Times New Roman" w:hAnsi="Times New Roman" w:cs="Times New Roman"/>
              <w:noProof/>
              <w:lang w:eastAsia="en-GB"/>
            </w:rPr>
            <w:t xml:space="preserve"> </w:t>
          </w:r>
          <w:r w:rsidR="00F008D8" w:rsidRPr="00F008D8">
            <w:rPr>
              <w:rFonts w:ascii="Times New Roman" w:hAnsi="Times New Roman" w:cs="Times New Roman"/>
              <w:noProof/>
              <w:lang w:eastAsia="en-GB"/>
            </w:rPr>
            <w:t>(Glassdoor, 2017)</w:t>
          </w:r>
          <w:r w:rsidR="00463AE6" w:rsidRPr="00042238">
            <w:rPr>
              <w:rFonts w:ascii="Times New Roman" w:hAnsi="Times New Roman" w:cs="Times New Roman"/>
              <w:lang w:val="en" w:eastAsia="en-GB"/>
            </w:rPr>
            <w:fldChar w:fldCharType="end"/>
          </w:r>
        </w:sdtContent>
      </w:sdt>
      <w:r w:rsidR="00463AE6" w:rsidRPr="00042238">
        <w:rPr>
          <w:rFonts w:ascii="Times New Roman" w:hAnsi="Times New Roman" w:cs="Times New Roman"/>
          <w:lang w:val="en" w:eastAsia="en-GB"/>
        </w:rPr>
        <w:t>.</w:t>
      </w:r>
      <w:r w:rsidRPr="00042238">
        <w:rPr>
          <w:rFonts w:ascii="Times New Roman" w:hAnsi="Times New Roman" w:cs="Times New Roman"/>
          <w:lang w:val="en" w:eastAsia="en-GB"/>
        </w:rPr>
        <w:t xml:space="preserve"> </w:t>
      </w:r>
    </w:p>
    <w:p w:rsidR="00463AE6" w:rsidRPr="00042238" w:rsidRDefault="00463AE6" w:rsidP="002626C5">
      <w:pPr>
        <w:spacing w:line="276" w:lineRule="auto"/>
        <w:rPr>
          <w:rFonts w:ascii="Times New Roman" w:hAnsi="Times New Roman" w:cs="Times New Roman"/>
          <w:lang w:val="en" w:eastAsia="en-GB"/>
        </w:rPr>
      </w:pPr>
    </w:p>
    <w:p w:rsidR="00471DCF" w:rsidRPr="00042238" w:rsidRDefault="00471DCF" w:rsidP="00042238">
      <w:pPr>
        <w:pStyle w:val="Heading2"/>
        <w:numPr>
          <w:ilvl w:val="0"/>
          <w:numId w:val="3"/>
        </w:numPr>
        <w:spacing w:line="276" w:lineRule="auto"/>
        <w:rPr>
          <w:rFonts w:ascii="Times New Roman" w:hAnsi="Times New Roman" w:cs="Times New Roman"/>
          <w:lang w:val="en" w:eastAsia="en-GB"/>
        </w:rPr>
      </w:pPr>
      <w:bookmarkStart w:id="10" w:name="_Toc497915863"/>
      <w:r w:rsidRPr="00042238">
        <w:rPr>
          <w:rFonts w:ascii="Times New Roman" w:hAnsi="Times New Roman" w:cs="Times New Roman"/>
          <w:lang w:val="en" w:eastAsia="en-GB"/>
        </w:rPr>
        <w:t>Conclusion</w:t>
      </w:r>
      <w:bookmarkEnd w:id="10"/>
    </w:p>
    <w:p w:rsidR="00F9153A" w:rsidRPr="00042238" w:rsidRDefault="00F9153A" w:rsidP="002626C5">
      <w:pPr>
        <w:spacing w:line="276" w:lineRule="auto"/>
        <w:rPr>
          <w:rFonts w:ascii="Times New Roman" w:hAnsi="Times New Roman" w:cs="Times New Roman"/>
          <w:lang w:val="en" w:eastAsia="en-GB"/>
        </w:rPr>
      </w:pPr>
    </w:p>
    <w:p w:rsidR="004D41E0" w:rsidRDefault="0094174B" w:rsidP="002626C5">
      <w:pPr>
        <w:spacing w:line="276" w:lineRule="auto"/>
        <w:rPr>
          <w:rFonts w:ascii="Times New Roman" w:hAnsi="Times New Roman" w:cs="Times New Roman"/>
        </w:rPr>
      </w:pPr>
      <w:r w:rsidRPr="00042238">
        <w:rPr>
          <w:rFonts w:ascii="Times New Roman" w:hAnsi="Times New Roman" w:cs="Times New Roman"/>
        </w:rPr>
        <w:t>This report has shown how careless a company can be towards a third party firm</w:t>
      </w:r>
      <w:r w:rsidR="00F1146F" w:rsidRPr="00042238">
        <w:rPr>
          <w:rFonts w:ascii="Times New Roman" w:hAnsi="Times New Roman" w:cs="Times New Roman"/>
        </w:rPr>
        <w:t>. D</w:t>
      </w:r>
      <w:r w:rsidRPr="00042238">
        <w:rPr>
          <w:rFonts w:ascii="Times New Roman" w:hAnsi="Times New Roman" w:cs="Times New Roman"/>
        </w:rPr>
        <w:t>espite Apple not being directly responsible in employing children, they are certainly lining their pockets with money they have paid the unethical factory to create their prod</w:t>
      </w:r>
      <w:r w:rsidR="00F1146F" w:rsidRPr="00042238">
        <w:rPr>
          <w:rFonts w:ascii="Times New Roman" w:hAnsi="Times New Roman" w:cs="Times New Roman"/>
        </w:rPr>
        <w:t>uct. Through class discussions it has shown</w:t>
      </w:r>
      <w:r w:rsidRPr="00042238">
        <w:rPr>
          <w:rFonts w:ascii="Times New Roman" w:hAnsi="Times New Roman" w:cs="Times New Roman"/>
        </w:rPr>
        <w:t xml:space="preserve"> how loya</w:t>
      </w:r>
      <w:r w:rsidR="00F1146F" w:rsidRPr="00042238">
        <w:rPr>
          <w:rFonts w:ascii="Times New Roman" w:hAnsi="Times New Roman" w:cs="Times New Roman"/>
        </w:rPr>
        <w:t>l customers are to purchase a product.</w:t>
      </w:r>
      <w:r w:rsidRPr="00042238">
        <w:rPr>
          <w:rFonts w:ascii="Times New Roman" w:hAnsi="Times New Roman" w:cs="Times New Roman"/>
        </w:rPr>
        <w:t xml:space="preserve"> </w:t>
      </w:r>
      <w:r w:rsidR="00F1146F" w:rsidRPr="00042238">
        <w:rPr>
          <w:rFonts w:ascii="Times New Roman" w:hAnsi="Times New Roman" w:cs="Times New Roman"/>
        </w:rPr>
        <w:t>Having</w:t>
      </w:r>
      <w:r w:rsidRPr="00042238">
        <w:rPr>
          <w:rFonts w:ascii="Times New Roman" w:hAnsi="Times New Roman" w:cs="Times New Roman"/>
        </w:rPr>
        <w:t xml:space="preserve"> an </w:t>
      </w:r>
      <w:r w:rsidR="002626C5" w:rsidRPr="00042238">
        <w:rPr>
          <w:rFonts w:ascii="Times New Roman" w:hAnsi="Times New Roman" w:cs="Times New Roman"/>
        </w:rPr>
        <w:t>iPhone</w:t>
      </w:r>
      <w:r w:rsidRPr="00042238">
        <w:rPr>
          <w:rFonts w:ascii="Times New Roman" w:hAnsi="Times New Roman" w:cs="Times New Roman"/>
        </w:rPr>
        <w:t xml:space="preserve"> myself I would</w:t>
      </w:r>
      <w:r w:rsidR="00F1146F" w:rsidRPr="00042238">
        <w:rPr>
          <w:rFonts w:ascii="Times New Roman" w:hAnsi="Times New Roman" w:cs="Times New Roman"/>
        </w:rPr>
        <w:t xml:space="preserve"> no</w:t>
      </w:r>
      <w:r w:rsidRPr="00042238">
        <w:rPr>
          <w:rFonts w:ascii="Times New Roman" w:hAnsi="Times New Roman" w:cs="Times New Roman"/>
        </w:rPr>
        <w:t>t think ‘I wonder if a child picked this tin and risked their lives for my benefit’</w:t>
      </w:r>
      <w:r w:rsidR="00F1146F" w:rsidRPr="00042238">
        <w:rPr>
          <w:rFonts w:ascii="Times New Roman" w:hAnsi="Times New Roman" w:cs="Times New Roman"/>
        </w:rPr>
        <w:t>.</w:t>
      </w:r>
      <w:r w:rsidRPr="00042238">
        <w:rPr>
          <w:rFonts w:ascii="Times New Roman" w:hAnsi="Times New Roman" w:cs="Times New Roman"/>
        </w:rPr>
        <w:t xml:space="preserve"> I would simply purchase this product, </w:t>
      </w:r>
      <w:r w:rsidR="00F1146F" w:rsidRPr="00042238">
        <w:rPr>
          <w:rFonts w:ascii="Times New Roman" w:hAnsi="Times New Roman" w:cs="Times New Roman"/>
        </w:rPr>
        <w:t>without a</w:t>
      </w:r>
      <w:r w:rsidRPr="00042238">
        <w:rPr>
          <w:rFonts w:ascii="Times New Roman" w:hAnsi="Times New Roman" w:cs="Times New Roman"/>
        </w:rPr>
        <w:t xml:space="preserve"> thought about the dangers in other </w:t>
      </w:r>
      <w:r w:rsidR="002626C5" w:rsidRPr="00042238">
        <w:rPr>
          <w:rFonts w:ascii="Times New Roman" w:hAnsi="Times New Roman" w:cs="Times New Roman"/>
        </w:rPr>
        <w:t>counties</w:t>
      </w:r>
      <w:r w:rsidRPr="00042238">
        <w:rPr>
          <w:rFonts w:ascii="Times New Roman" w:hAnsi="Times New Roman" w:cs="Times New Roman"/>
        </w:rPr>
        <w:t xml:space="preserve"> for</w:t>
      </w:r>
      <w:r w:rsidR="00F1146F" w:rsidRPr="00042238">
        <w:rPr>
          <w:rFonts w:ascii="Times New Roman" w:hAnsi="Times New Roman" w:cs="Times New Roman"/>
        </w:rPr>
        <w:t xml:space="preserve"> the people who are helping to make</w:t>
      </w:r>
      <w:r w:rsidRPr="00042238">
        <w:rPr>
          <w:rFonts w:ascii="Times New Roman" w:hAnsi="Times New Roman" w:cs="Times New Roman"/>
        </w:rPr>
        <w:t xml:space="preserve"> these flash smartphones. I personally think Apple could do more to help </w:t>
      </w:r>
      <w:r w:rsidR="00F1146F" w:rsidRPr="00042238">
        <w:rPr>
          <w:rFonts w:ascii="Times New Roman" w:hAnsi="Times New Roman" w:cs="Times New Roman"/>
        </w:rPr>
        <w:t>and Apple have a responsibility towards the factory staff.</w:t>
      </w:r>
      <w:r w:rsidRPr="00042238">
        <w:rPr>
          <w:rFonts w:ascii="Times New Roman" w:hAnsi="Times New Roman" w:cs="Times New Roman"/>
        </w:rPr>
        <w:t xml:space="preserve"> </w:t>
      </w:r>
      <w:r w:rsidR="00F1146F" w:rsidRPr="00042238">
        <w:rPr>
          <w:rFonts w:ascii="Times New Roman" w:hAnsi="Times New Roman" w:cs="Times New Roman"/>
        </w:rPr>
        <w:t>It</w:t>
      </w:r>
      <w:r w:rsidRPr="00042238">
        <w:rPr>
          <w:rFonts w:ascii="Times New Roman" w:hAnsi="Times New Roman" w:cs="Times New Roman"/>
        </w:rPr>
        <w:t xml:space="preserve"> may not be direct with the person but the</w:t>
      </w:r>
      <w:r w:rsidR="00F1146F" w:rsidRPr="00042238">
        <w:rPr>
          <w:rFonts w:ascii="Times New Roman" w:hAnsi="Times New Roman" w:cs="Times New Roman"/>
        </w:rPr>
        <w:t>y have a responsibility</w:t>
      </w:r>
      <w:r w:rsidRPr="00042238">
        <w:rPr>
          <w:rFonts w:ascii="Times New Roman" w:hAnsi="Times New Roman" w:cs="Times New Roman"/>
        </w:rPr>
        <w:t xml:space="preserve"> for the overall company that are making them</w:t>
      </w:r>
      <w:r w:rsidR="00F1146F" w:rsidRPr="00042238">
        <w:rPr>
          <w:rFonts w:ascii="Times New Roman" w:hAnsi="Times New Roman" w:cs="Times New Roman"/>
        </w:rPr>
        <w:t xml:space="preserve"> look</w:t>
      </w:r>
      <w:r w:rsidRPr="00042238">
        <w:rPr>
          <w:rFonts w:ascii="Times New Roman" w:hAnsi="Times New Roman" w:cs="Times New Roman"/>
        </w:rPr>
        <w:t xml:space="preserve"> unethi</w:t>
      </w:r>
      <w:r w:rsidR="00F1146F" w:rsidRPr="00042238">
        <w:rPr>
          <w:rFonts w:ascii="Times New Roman" w:hAnsi="Times New Roman" w:cs="Times New Roman"/>
        </w:rPr>
        <w:t>cal</w:t>
      </w:r>
      <w:r w:rsidRPr="00042238">
        <w:rPr>
          <w:rFonts w:ascii="Times New Roman" w:hAnsi="Times New Roman" w:cs="Times New Roman"/>
        </w:rPr>
        <w:t>. I hope my poster gives the right message and to think t</w:t>
      </w:r>
      <w:r w:rsidR="00F1146F" w:rsidRPr="00042238">
        <w:rPr>
          <w:rFonts w:ascii="Times New Roman" w:hAnsi="Times New Roman" w:cs="Times New Roman"/>
        </w:rPr>
        <w:t>wice about any form of purchase we make. If we all stood by ethical principles</w:t>
      </w:r>
      <w:r w:rsidRPr="00042238">
        <w:rPr>
          <w:rFonts w:ascii="Times New Roman" w:hAnsi="Times New Roman" w:cs="Times New Roman"/>
        </w:rPr>
        <w:t xml:space="preserve"> we could change the way Apple employ unethical factories.</w:t>
      </w:r>
      <w:r w:rsidR="00F1146F" w:rsidRPr="00042238">
        <w:rPr>
          <w:rFonts w:ascii="Times New Roman" w:hAnsi="Times New Roman" w:cs="Times New Roman"/>
        </w:rPr>
        <w:t xml:space="preserve"> </w:t>
      </w:r>
      <w:r w:rsidR="00F1146F" w:rsidRPr="00042238">
        <w:rPr>
          <w:rFonts w:ascii="Times New Roman" w:hAnsi="Times New Roman" w:cs="Times New Roman"/>
          <w:lang w:val="en" w:eastAsia="en-GB"/>
        </w:rPr>
        <w:t>At the end of the day, if it was not for the hard workers of China, Apple would not have a product to showcase and sell to improve their revenues.</w:t>
      </w:r>
    </w:p>
    <w:p w:rsidR="004D41E0" w:rsidRDefault="004D41E0" w:rsidP="002626C5">
      <w:pPr>
        <w:spacing w:line="276" w:lineRule="auto"/>
        <w:rPr>
          <w:rFonts w:ascii="Times New Roman" w:hAnsi="Times New Roman" w:cs="Times New Roman"/>
        </w:rPr>
      </w:pPr>
    </w:p>
    <w:p w:rsidR="002117BC" w:rsidRDefault="002117BC" w:rsidP="002626C5">
      <w:pPr>
        <w:spacing w:line="276" w:lineRule="auto"/>
        <w:rPr>
          <w:rFonts w:ascii="Times New Roman" w:hAnsi="Times New Roman" w:cs="Times New Roman"/>
        </w:rPr>
      </w:pPr>
    </w:p>
    <w:p w:rsidR="002117BC" w:rsidRDefault="002117BC" w:rsidP="002626C5">
      <w:pPr>
        <w:spacing w:line="276" w:lineRule="auto"/>
        <w:rPr>
          <w:rFonts w:ascii="Times New Roman" w:hAnsi="Times New Roman" w:cs="Times New Roman"/>
        </w:rPr>
      </w:pPr>
    </w:p>
    <w:p w:rsidR="002117BC" w:rsidRDefault="002117BC" w:rsidP="002626C5">
      <w:pPr>
        <w:spacing w:line="276" w:lineRule="auto"/>
        <w:rPr>
          <w:rFonts w:ascii="Times New Roman" w:hAnsi="Times New Roman" w:cs="Times New Roman"/>
        </w:rPr>
      </w:pPr>
    </w:p>
    <w:p w:rsidR="002117BC" w:rsidRPr="00042238" w:rsidRDefault="002117BC" w:rsidP="002626C5">
      <w:pPr>
        <w:spacing w:line="276" w:lineRule="auto"/>
        <w:rPr>
          <w:rFonts w:ascii="Times New Roman" w:hAnsi="Times New Roman" w:cs="Times New Roman"/>
        </w:rPr>
      </w:pPr>
    </w:p>
    <w:p w:rsidR="0094174B" w:rsidRPr="00042238" w:rsidRDefault="0094174B" w:rsidP="00042238">
      <w:pPr>
        <w:pStyle w:val="Heading1"/>
        <w:numPr>
          <w:ilvl w:val="0"/>
          <w:numId w:val="3"/>
        </w:numPr>
        <w:spacing w:line="276" w:lineRule="auto"/>
        <w:rPr>
          <w:rFonts w:ascii="Times New Roman" w:hAnsi="Times New Roman" w:cs="Times New Roman"/>
          <w:sz w:val="26"/>
          <w:szCs w:val="26"/>
        </w:rPr>
      </w:pPr>
      <w:bookmarkStart w:id="11" w:name="_Toc497915864"/>
      <w:r w:rsidRPr="00042238">
        <w:rPr>
          <w:rFonts w:ascii="Times New Roman" w:hAnsi="Times New Roman" w:cs="Times New Roman"/>
          <w:sz w:val="26"/>
          <w:szCs w:val="26"/>
        </w:rPr>
        <w:lastRenderedPageBreak/>
        <w:t>Reflection</w:t>
      </w:r>
      <w:bookmarkEnd w:id="11"/>
    </w:p>
    <w:p w:rsidR="0094174B" w:rsidRPr="00042238" w:rsidRDefault="0094174B" w:rsidP="002626C5">
      <w:pPr>
        <w:spacing w:line="276" w:lineRule="auto"/>
        <w:rPr>
          <w:rFonts w:ascii="Times New Roman" w:hAnsi="Times New Roman" w:cs="Times New Roman"/>
        </w:rPr>
      </w:pPr>
    </w:p>
    <w:p w:rsidR="0094174B" w:rsidRPr="0000780B" w:rsidRDefault="0094174B" w:rsidP="002626C5">
      <w:pPr>
        <w:pStyle w:val="ListParagraph"/>
        <w:numPr>
          <w:ilvl w:val="0"/>
          <w:numId w:val="2"/>
        </w:numPr>
        <w:spacing w:line="276" w:lineRule="auto"/>
        <w:rPr>
          <w:rFonts w:ascii="Times New Roman" w:hAnsi="Times New Roman" w:cs="Times New Roman"/>
          <w:i/>
        </w:rPr>
      </w:pPr>
      <w:r w:rsidRPr="0000780B">
        <w:rPr>
          <w:rFonts w:ascii="Times New Roman" w:hAnsi="Times New Roman" w:cs="Times New Roman"/>
          <w:i/>
        </w:rPr>
        <w:t xml:space="preserve">How you </w:t>
      </w:r>
      <w:r w:rsidR="00037CEE" w:rsidRPr="0000780B">
        <w:rPr>
          <w:rFonts w:ascii="Times New Roman" w:hAnsi="Times New Roman" w:cs="Times New Roman"/>
          <w:i/>
        </w:rPr>
        <w:t>scrutinised</w:t>
      </w:r>
      <w:r w:rsidRPr="0000780B">
        <w:rPr>
          <w:rFonts w:ascii="Times New Roman" w:hAnsi="Times New Roman" w:cs="Times New Roman"/>
          <w:i/>
        </w:rPr>
        <w:t xml:space="preserve"> the experience of writing this assignment and how you dealt with it</w:t>
      </w:r>
      <w:r w:rsidR="0000780B" w:rsidRPr="0000780B">
        <w:rPr>
          <w:rFonts w:ascii="Times New Roman" w:hAnsi="Times New Roman" w:cs="Times New Roman"/>
          <w:i/>
        </w:rPr>
        <w:t>?</w:t>
      </w:r>
    </w:p>
    <w:p w:rsidR="00037CEE" w:rsidRPr="00042238" w:rsidRDefault="00037CEE" w:rsidP="002626C5">
      <w:pPr>
        <w:pStyle w:val="ListParagraph"/>
        <w:spacing w:line="276" w:lineRule="auto"/>
        <w:ind w:left="1080"/>
        <w:rPr>
          <w:rFonts w:ascii="Times New Roman" w:hAnsi="Times New Roman" w:cs="Times New Roman"/>
        </w:rPr>
      </w:pPr>
    </w:p>
    <w:p w:rsidR="00037CEE" w:rsidRDefault="002117BC" w:rsidP="002626C5">
      <w:pPr>
        <w:pStyle w:val="ListParagraph"/>
        <w:spacing w:line="276" w:lineRule="auto"/>
        <w:ind w:left="1080"/>
        <w:rPr>
          <w:rFonts w:ascii="Times New Roman" w:hAnsi="Times New Roman" w:cs="Times New Roman"/>
        </w:rPr>
      </w:pPr>
      <w:r>
        <w:rPr>
          <w:rFonts w:ascii="Times New Roman" w:hAnsi="Times New Roman" w:cs="Times New Roman"/>
        </w:rPr>
        <w:t>I looked into reflective models and found that the Kolb’s model was the best suited one</w:t>
      </w:r>
      <w:r w:rsidR="0000780B">
        <w:rPr>
          <w:rFonts w:ascii="Times New Roman" w:hAnsi="Times New Roman" w:cs="Times New Roman"/>
        </w:rPr>
        <w:t>.</w:t>
      </w:r>
      <w:r>
        <w:rPr>
          <w:rFonts w:ascii="Times New Roman" w:hAnsi="Times New Roman" w:cs="Times New Roman"/>
        </w:rPr>
        <w:t xml:space="preserve"> </w:t>
      </w:r>
    </w:p>
    <w:p w:rsidR="002117BC" w:rsidRDefault="002117BC" w:rsidP="002626C5">
      <w:pPr>
        <w:pStyle w:val="ListParagraph"/>
        <w:spacing w:line="276" w:lineRule="auto"/>
        <w:ind w:left="1080"/>
        <w:rPr>
          <w:rFonts w:ascii="Times New Roman" w:hAnsi="Times New Roman" w:cs="Times New Roman"/>
          <w:u w:val="single"/>
        </w:rPr>
      </w:pPr>
    </w:p>
    <w:p w:rsidR="002117BC" w:rsidRDefault="002117BC" w:rsidP="002626C5">
      <w:pPr>
        <w:pStyle w:val="ListParagraph"/>
        <w:spacing w:line="276" w:lineRule="auto"/>
        <w:ind w:left="1080"/>
        <w:rPr>
          <w:rFonts w:ascii="Times New Roman" w:hAnsi="Times New Roman" w:cs="Times New Roman"/>
          <w:u w:val="single"/>
        </w:rPr>
      </w:pPr>
      <w:r w:rsidRPr="002117BC">
        <w:rPr>
          <w:rFonts w:ascii="Times New Roman" w:hAnsi="Times New Roman" w:cs="Times New Roman"/>
          <w:u w:val="single"/>
        </w:rPr>
        <w:t>Experience</w:t>
      </w:r>
      <w:r>
        <w:rPr>
          <w:rFonts w:ascii="Times New Roman" w:hAnsi="Times New Roman" w:cs="Times New Roman"/>
          <w:u w:val="single"/>
        </w:rPr>
        <w:t xml:space="preserve"> – </w:t>
      </w:r>
    </w:p>
    <w:p w:rsidR="002117BC" w:rsidRDefault="002117BC" w:rsidP="002626C5">
      <w:pPr>
        <w:pStyle w:val="ListParagraph"/>
        <w:spacing w:line="276" w:lineRule="auto"/>
        <w:ind w:left="1080"/>
        <w:rPr>
          <w:rFonts w:ascii="Times New Roman" w:hAnsi="Times New Roman" w:cs="Times New Roman"/>
        </w:rPr>
      </w:pPr>
      <w:r>
        <w:rPr>
          <w:rFonts w:ascii="Times New Roman" w:hAnsi="Times New Roman" w:cs="Times New Roman"/>
        </w:rPr>
        <w:t>Putting ideas together as to what type of business I would like to talk about. Creating a poster with the correct phrasing and imagery to have an impact on the audience</w:t>
      </w:r>
      <w:r w:rsidR="0000780B">
        <w:rPr>
          <w:rFonts w:ascii="Times New Roman" w:hAnsi="Times New Roman" w:cs="Times New Roman"/>
        </w:rPr>
        <w:t>.</w:t>
      </w:r>
    </w:p>
    <w:p w:rsidR="002117BC" w:rsidRDefault="002117BC" w:rsidP="002626C5">
      <w:pPr>
        <w:pStyle w:val="ListParagraph"/>
        <w:spacing w:line="276" w:lineRule="auto"/>
        <w:ind w:left="1080"/>
        <w:rPr>
          <w:rFonts w:ascii="Times New Roman" w:hAnsi="Times New Roman" w:cs="Times New Roman"/>
        </w:rPr>
      </w:pPr>
    </w:p>
    <w:p w:rsidR="002117BC" w:rsidRPr="002117BC" w:rsidRDefault="002117BC" w:rsidP="002626C5">
      <w:pPr>
        <w:pStyle w:val="ListParagraph"/>
        <w:spacing w:line="276" w:lineRule="auto"/>
        <w:ind w:left="1080"/>
        <w:rPr>
          <w:rFonts w:ascii="Times New Roman" w:hAnsi="Times New Roman" w:cs="Times New Roman"/>
          <w:u w:val="single"/>
        </w:rPr>
      </w:pPr>
      <w:r w:rsidRPr="002117BC">
        <w:rPr>
          <w:rFonts w:ascii="Times New Roman" w:hAnsi="Times New Roman" w:cs="Times New Roman"/>
          <w:u w:val="single"/>
        </w:rPr>
        <w:t xml:space="preserve">Reflection – </w:t>
      </w:r>
    </w:p>
    <w:p w:rsidR="002117BC" w:rsidRDefault="002117BC" w:rsidP="002626C5">
      <w:pPr>
        <w:pStyle w:val="ListParagraph"/>
        <w:spacing w:line="276" w:lineRule="auto"/>
        <w:ind w:left="1080"/>
        <w:rPr>
          <w:rFonts w:ascii="Times New Roman" w:hAnsi="Times New Roman" w:cs="Times New Roman"/>
        </w:rPr>
      </w:pPr>
      <w:r>
        <w:rPr>
          <w:rFonts w:ascii="Times New Roman" w:hAnsi="Times New Roman" w:cs="Times New Roman"/>
        </w:rPr>
        <w:t>Looking at all ideas in order to make a decision on my entire assignment. Carrying out research in order to make my entire assignment factual and interesting.</w:t>
      </w:r>
    </w:p>
    <w:p w:rsidR="002117BC" w:rsidRDefault="002117BC" w:rsidP="002626C5">
      <w:pPr>
        <w:pStyle w:val="ListParagraph"/>
        <w:spacing w:line="276" w:lineRule="auto"/>
        <w:ind w:left="1080"/>
        <w:rPr>
          <w:rFonts w:ascii="Times New Roman" w:hAnsi="Times New Roman" w:cs="Times New Roman"/>
        </w:rPr>
      </w:pPr>
    </w:p>
    <w:p w:rsidR="002117BC" w:rsidRDefault="002117BC" w:rsidP="002626C5">
      <w:pPr>
        <w:pStyle w:val="ListParagraph"/>
        <w:spacing w:line="276" w:lineRule="auto"/>
        <w:ind w:left="1080"/>
        <w:rPr>
          <w:rFonts w:ascii="Times New Roman" w:hAnsi="Times New Roman" w:cs="Times New Roman"/>
          <w:u w:val="single"/>
        </w:rPr>
      </w:pPr>
      <w:r w:rsidRPr="002117BC">
        <w:rPr>
          <w:rFonts w:ascii="Times New Roman" w:hAnsi="Times New Roman" w:cs="Times New Roman"/>
          <w:u w:val="single"/>
        </w:rPr>
        <w:t>Conceptualise</w:t>
      </w:r>
      <w:r>
        <w:rPr>
          <w:rFonts w:ascii="Times New Roman" w:hAnsi="Times New Roman" w:cs="Times New Roman"/>
          <w:u w:val="single"/>
        </w:rPr>
        <w:t xml:space="preserve"> – </w:t>
      </w:r>
    </w:p>
    <w:p w:rsidR="002117BC" w:rsidRDefault="002117BC" w:rsidP="002626C5">
      <w:pPr>
        <w:pStyle w:val="ListParagraph"/>
        <w:spacing w:line="276" w:lineRule="auto"/>
        <w:ind w:left="1080"/>
        <w:rPr>
          <w:rFonts w:ascii="Times New Roman" w:hAnsi="Times New Roman" w:cs="Times New Roman"/>
        </w:rPr>
      </w:pPr>
      <w:r>
        <w:rPr>
          <w:rFonts w:ascii="Times New Roman" w:hAnsi="Times New Roman" w:cs="Times New Roman"/>
        </w:rPr>
        <w:t>Finding out all the information required to carry out my assignment. Ensuring all information is academic and credible.</w:t>
      </w:r>
    </w:p>
    <w:p w:rsidR="002117BC" w:rsidRDefault="002117BC" w:rsidP="002626C5">
      <w:pPr>
        <w:pStyle w:val="ListParagraph"/>
        <w:spacing w:line="276" w:lineRule="auto"/>
        <w:ind w:left="1080"/>
        <w:rPr>
          <w:rFonts w:ascii="Times New Roman" w:hAnsi="Times New Roman" w:cs="Times New Roman"/>
        </w:rPr>
      </w:pPr>
    </w:p>
    <w:p w:rsidR="002117BC" w:rsidRDefault="002117BC" w:rsidP="002626C5">
      <w:pPr>
        <w:pStyle w:val="ListParagraph"/>
        <w:spacing w:line="276" w:lineRule="auto"/>
        <w:ind w:left="1080"/>
        <w:rPr>
          <w:rFonts w:ascii="Times New Roman" w:hAnsi="Times New Roman" w:cs="Times New Roman"/>
          <w:u w:val="single"/>
        </w:rPr>
      </w:pPr>
      <w:r w:rsidRPr="002117BC">
        <w:rPr>
          <w:rFonts w:ascii="Times New Roman" w:hAnsi="Times New Roman" w:cs="Times New Roman"/>
          <w:u w:val="single"/>
        </w:rPr>
        <w:t xml:space="preserve">Plan </w:t>
      </w:r>
      <w:r>
        <w:rPr>
          <w:rFonts w:ascii="Times New Roman" w:hAnsi="Times New Roman" w:cs="Times New Roman"/>
          <w:u w:val="single"/>
        </w:rPr>
        <w:t>–</w:t>
      </w:r>
      <w:r w:rsidRPr="002117BC">
        <w:rPr>
          <w:rFonts w:ascii="Times New Roman" w:hAnsi="Times New Roman" w:cs="Times New Roman"/>
          <w:u w:val="single"/>
        </w:rPr>
        <w:t xml:space="preserve"> </w:t>
      </w:r>
    </w:p>
    <w:p w:rsidR="002117BC" w:rsidRDefault="002117BC" w:rsidP="002117BC">
      <w:pPr>
        <w:pStyle w:val="ListParagraph"/>
        <w:spacing w:line="276" w:lineRule="auto"/>
        <w:ind w:left="1080"/>
        <w:rPr>
          <w:rFonts w:ascii="Times New Roman" w:hAnsi="Times New Roman" w:cs="Times New Roman"/>
        </w:rPr>
      </w:pPr>
      <w:r>
        <w:rPr>
          <w:rFonts w:ascii="Times New Roman" w:hAnsi="Times New Roman" w:cs="Times New Roman"/>
        </w:rPr>
        <w:t xml:space="preserve">To piece together all of my findings and creating all 3 parts of the report and maximizing all areas to ensure all the information is correct. </w:t>
      </w:r>
    </w:p>
    <w:p w:rsidR="002117BC" w:rsidRDefault="002117BC" w:rsidP="002117BC">
      <w:pPr>
        <w:pStyle w:val="ListParagraph"/>
        <w:spacing w:line="276" w:lineRule="auto"/>
        <w:ind w:left="1080"/>
        <w:rPr>
          <w:rFonts w:ascii="Times New Roman" w:hAnsi="Times New Roman" w:cs="Times New Roman"/>
        </w:rPr>
      </w:pPr>
    </w:p>
    <w:p w:rsidR="002117BC" w:rsidRPr="002117BC" w:rsidRDefault="002117BC" w:rsidP="002117BC">
      <w:pPr>
        <w:pStyle w:val="ListParagraph"/>
        <w:spacing w:line="276" w:lineRule="auto"/>
        <w:ind w:left="1080"/>
        <w:rPr>
          <w:rFonts w:ascii="Times New Roman" w:hAnsi="Times New Roman" w:cs="Times New Roman"/>
        </w:rPr>
      </w:pPr>
      <w:r>
        <w:rPr>
          <w:rFonts w:ascii="Times New Roman" w:hAnsi="Times New Roman" w:cs="Times New Roman"/>
        </w:rPr>
        <w:t>These 4 concepts helped to pull together this assignment</w:t>
      </w:r>
      <w:r w:rsidR="0000780B">
        <w:rPr>
          <w:rFonts w:ascii="Times New Roman" w:hAnsi="Times New Roman" w:cs="Times New Roman"/>
        </w:rPr>
        <w:t xml:space="preserve"> and the creation of the poster and all segments around it.</w:t>
      </w:r>
    </w:p>
    <w:p w:rsidR="00037CEE" w:rsidRPr="00042238" w:rsidRDefault="00037CEE" w:rsidP="002626C5">
      <w:pPr>
        <w:pStyle w:val="ListParagraph"/>
        <w:spacing w:line="276" w:lineRule="auto"/>
        <w:ind w:left="1080"/>
        <w:rPr>
          <w:rFonts w:ascii="Times New Roman" w:hAnsi="Times New Roman" w:cs="Times New Roman"/>
        </w:rPr>
      </w:pPr>
    </w:p>
    <w:p w:rsidR="0094174B" w:rsidRPr="0000780B" w:rsidRDefault="0094174B" w:rsidP="002626C5">
      <w:pPr>
        <w:pStyle w:val="ListParagraph"/>
        <w:numPr>
          <w:ilvl w:val="0"/>
          <w:numId w:val="2"/>
        </w:numPr>
        <w:spacing w:line="276" w:lineRule="auto"/>
        <w:rPr>
          <w:rFonts w:ascii="Times New Roman" w:hAnsi="Times New Roman" w:cs="Times New Roman"/>
          <w:i/>
        </w:rPr>
      </w:pPr>
      <w:r w:rsidRPr="0000780B">
        <w:rPr>
          <w:rFonts w:ascii="Times New Roman" w:hAnsi="Times New Roman" w:cs="Times New Roman"/>
          <w:i/>
        </w:rPr>
        <w:t>How you evaluated this assignment and how to do it better next time</w:t>
      </w:r>
      <w:r w:rsidR="0000780B" w:rsidRPr="0000780B">
        <w:rPr>
          <w:rFonts w:ascii="Times New Roman" w:hAnsi="Times New Roman" w:cs="Times New Roman"/>
          <w:i/>
        </w:rPr>
        <w:t>?</w:t>
      </w:r>
    </w:p>
    <w:p w:rsidR="00037CEE" w:rsidRPr="00042238" w:rsidRDefault="00037CEE" w:rsidP="002626C5">
      <w:pPr>
        <w:pStyle w:val="ListParagraph"/>
        <w:spacing w:line="276" w:lineRule="auto"/>
        <w:ind w:left="1080"/>
        <w:rPr>
          <w:rFonts w:ascii="Times New Roman" w:hAnsi="Times New Roman" w:cs="Times New Roman"/>
        </w:rPr>
      </w:pPr>
    </w:p>
    <w:p w:rsidR="00037CEE" w:rsidRPr="00042238" w:rsidRDefault="0000780B" w:rsidP="002626C5">
      <w:pPr>
        <w:pStyle w:val="ListParagraph"/>
        <w:spacing w:line="276" w:lineRule="auto"/>
        <w:ind w:left="1080"/>
        <w:rPr>
          <w:rFonts w:ascii="Times New Roman" w:hAnsi="Times New Roman" w:cs="Times New Roman"/>
        </w:rPr>
      </w:pPr>
      <w:r>
        <w:rPr>
          <w:rFonts w:ascii="Times New Roman" w:hAnsi="Times New Roman" w:cs="Times New Roman"/>
        </w:rPr>
        <w:t>I evaluated the assignment by looking at the stronger and weaker areas of my argument. With art and design not being my strong point I am more than pleased with the poster I created, but perhaps next time spend a little time with the art students to pick up some creative ideas.</w:t>
      </w:r>
    </w:p>
    <w:p w:rsidR="00037CEE" w:rsidRPr="00042238" w:rsidRDefault="00037CEE" w:rsidP="002626C5">
      <w:pPr>
        <w:pStyle w:val="ListParagraph"/>
        <w:spacing w:line="276" w:lineRule="auto"/>
        <w:ind w:left="1080"/>
        <w:rPr>
          <w:rFonts w:ascii="Times New Roman" w:hAnsi="Times New Roman" w:cs="Times New Roman"/>
        </w:rPr>
      </w:pPr>
    </w:p>
    <w:p w:rsidR="00037CEE" w:rsidRPr="00042238" w:rsidRDefault="00037CEE" w:rsidP="002626C5">
      <w:pPr>
        <w:pStyle w:val="ListParagraph"/>
        <w:spacing w:line="276" w:lineRule="auto"/>
        <w:ind w:left="1080"/>
        <w:rPr>
          <w:rFonts w:ascii="Times New Roman" w:hAnsi="Times New Roman" w:cs="Times New Roman"/>
        </w:rPr>
      </w:pPr>
    </w:p>
    <w:p w:rsidR="0094174B" w:rsidRDefault="0094174B" w:rsidP="002626C5">
      <w:pPr>
        <w:pStyle w:val="ListParagraph"/>
        <w:numPr>
          <w:ilvl w:val="0"/>
          <w:numId w:val="2"/>
        </w:numPr>
        <w:spacing w:line="276" w:lineRule="auto"/>
        <w:rPr>
          <w:rFonts w:ascii="Times New Roman" w:hAnsi="Times New Roman" w:cs="Times New Roman"/>
          <w:i/>
        </w:rPr>
      </w:pPr>
      <w:r w:rsidRPr="0000780B">
        <w:rPr>
          <w:rFonts w:ascii="Times New Roman" w:hAnsi="Times New Roman" w:cs="Times New Roman"/>
          <w:i/>
        </w:rPr>
        <w:t>How you reflect on things you</w:t>
      </w:r>
      <w:r w:rsidR="00037CEE" w:rsidRPr="0000780B">
        <w:rPr>
          <w:rFonts w:ascii="Times New Roman" w:hAnsi="Times New Roman" w:cs="Times New Roman"/>
          <w:i/>
        </w:rPr>
        <w:t xml:space="preserve"> have read and lin</w:t>
      </w:r>
      <w:r w:rsidR="0000780B" w:rsidRPr="0000780B">
        <w:rPr>
          <w:rFonts w:ascii="Times New Roman" w:hAnsi="Times New Roman" w:cs="Times New Roman"/>
          <w:i/>
        </w:rPr>
        <w:t>k theory with practice/reality?</w:t>
      </w:r>
    </w:p>
    <w:p w:rsidR="0000780B" w:rsidRDefault="0000780B" w:rsidP="0000780B">
      <w:pPr>
        <w:pStyle w:val="ListParagraph"/>
        <w:spacing w:line="276" w:lineRule="auto"/>
        <w:ind w:left="1080"/>
        <w:rPr>
          <w:rFonts w:ascii="Times New Roman" w:hAnsi="Times New Roman" w:cs="Times New Roman"/>
          <w:i/>
        </w:rPr>
      </w:pPr>
    </w:p>
    <w:p w:rsidR="0000780B" w:rsidRPr="0000780B" w:rsidRDefault="0000780B" w:rsidP="0000780B">
      <w:pPr>
        <w:pStyle w:val="ListParagraph"/>
        <w:spacing w:line="276" w:lineRule="auto"/>
        <w:ind w:left="1080"/>
        <w:rPr>
          <w:rFonts w:ascii="Times New Roman" w:hAnsi="Times New Roman" w:cs="Times New Roman"/>
        </w:rPr>
      </w:pPr>
      <w:r>
        <w:rPr>
          <w:rFonts w:ascii="Times New Roman" w:hAnsi="Times New Roman" w:cs="Times New Roman"/>
        </w:rPr>
        <w:t xml:space="preserve">Through reading information about Apple and their ethics, I look back and wished I knew more back then. But unfortunately it has not changed my mind on the products. Apple create amazing technology, but it is the CEO and higher management that make the decisions in the company and how ethical they would like to be. </w:t>
      </w:r>
    </w:p>
    <w:p w:rsidR="002626C5" w:rsidRPr="00042238" w:rsidRDefault="002626C5" w:rsidP="002626C5">
      <w:pPr>
        <w:spacing w:line="276" w:lineRule="auto"/>
        <w:rPr>
          <w:rFonts w:ascii="Times New Roman" w:hAnsi="Times New Roman" w:cs="Times New Roman"/>
        </w:rPr>
      </w:pPr>
    </w:p>
    <w:p w:rsidR="009C0F3A" w:rsidRDefault="009C0F3A" w:rsidP="002626C5">
      <w:pPr>
        <w:spacing w:line="276" w:lineRule="auto"/>
        <w:rPr>
          <w:rFonts w:ascii="Times New Roman" w:hAnsi="Times New Roman" w:cs="Times New Roman"/>
        </w:rPr>
      </w:pPr>
    </w:p>
    <w:p w:rsidR="00042238" w:rsidRPr="00042238" w:rsidRDefault="00042238" w:rsidP="002626C5">
      <w:pPr>
        <w:spacing w:line="276" w:lineRule="auto"/>
        <w:rPr>
          <w:rFonts w:ascii="Times New Roman" w:hAnsi="Times New Roman" w:cs="Times New Roman"/>
        </w:rPr>
      </w:pPr>
    </w:p>
    <w:p w:rsidR="009C0F3A" w:rsidRDefault="009C0F3A" w:rsidP="002626C5">
      <w:pPr>
        <w:spacing w:line="276" w:lineRule="auto"/>
        <w:rPr>
          <w:rFonts w:ascii="Times New Roman" w:hAnsi="Times New Roman" w:cs="Times New Roman"/>
        </w:rPr>
      </w:pPr>
    </w:p>
    <w:p w:rsidR="00042238" w:rsidRDefault="00042238" w:rsidP="002626C5">
      <w:pPr>
        <w:spacing w:line="276" w:lineRule="auto"/>
        <w:rPr>
          <w:rFonts w:ascii="Times New Roman" w:hAnsi="Times New Roman" w:cs="Times New Roman"/>
        </w:rPr>
      </w:pPr>
    </w:p>
    <w:p w:rsidR="00042238" w:rsidRPr="00042238" w:rsidRDefault="00042238" w:rsidP="002626C5">
      <w:pPr>
        <w:spacing w:line="276" w:lineRule="auto"/>
        <w:rPr>
          <w:rFonts w:ascii="Times New Roman" w:hAnsi="Times New Roman" w:cs="Times New Roman"/>
        </w:rPr>
      </w:pPr>
    </w:p>
    <w:bookmarkStart w:id="12" w:name="_Toc497915865" w:displacedByCustomXml="next"/>
    <w:sdt>
      <w:sdtPr>
        <w:rPr>
          <w:rFonts w:ascii="Times New Roman" w:hAnsi="Times New Roman" w:cs="Times New Roman"/>
        </w:rPr>
        <w:id w:val="-1627390536"/>
        <w:docPartObj>
          <w:docPartGallery w:val="Bibliographies"/>
          <w:docPartUnique/>
        </w:docPartObj>
      </w:sdtPr>
      <w:sdtEndPr>
        <w:rPr>
          <w:rFonts w:eastAsiaTheme="minorHAnsi"/>
          <w:color w:val="auto"/>
          <w:sz w:val="22"/>
          <w:szCs w:val="22"/>
        </w:rPr>
      </w:sdtEndPr>
      <w:sdtContent>
        <w:p w:rsidR="009C0F3A" w:rsidRPr="00042238" w:rsidRDefault="009C0F3A">
          <w:pPr>
            <w:pStyle w:val="Heading1"/>
            <w:rPr>
              <w:rFonts w:ascii="Times New Roman" w:hAnsi="Times New Roman" w:cs="Times New Roman"/>
            </w:rPr>
          </w:pPr>
          <w:r w:rsidRPr="00042238">
            <w:rPr>
              <w:rFonts w:ascii="Times New Roman" w:hAnsi="Times New Roman" w:cs="Times New Roman"/>
            </w:rPr>
            <w:t>Bibliography</w:t>
          </w:r>
          <w:bookmarkEnd w:id="12"/>
        </w:p>
        <w:sdt>
          <w:sdtPr>
            <w:rPr>
              <w:rFonts w:ascii="Times New Roman" w:hAnsi="Times New Roman" w:cs="Times New Roman"/>
            </w:rPr>
            <w:id w:val="111145805"/>
            <w:bibliography/>
          </w:sdtPr>
          <w:sdtContent>
            <w:p w:rsidR="00F008D8" w:rsidRDefault="009C0F3A" w:rsidP="00F008D8">
              <w:pPr>
                <w:pStyle w:val="Bibliography"/>
                <w:rPr>
                  <w:noProof/>
                  <w:sz w:val="24"/>
                  <w:szCs w:val="24"/>
                </w:rPr>
              </w:pPr>
              <w:r w:rsidRPr="00042238">
                <w:rPr>
                  <w:rFonts w:ascii="Times New Roman" w:hAnsi="Times New Roman" w:cs="Times New Roman"/>
                </w:rPr>
                <w:fldChar w:fldCharType="begin"/>
              </w:r>
              <w:r w:rsidRPr="00042238">
                <w:rPr>
                  <w:rFonts w:ascii="Times New Roman" w:hAnsi="Times New Roman" w:cs="Times New Roman"/>
                </w:rPr>
                <w:instrText xml:space="preserve"> BIBLIOGRAPHY </w:instrText>
              </w:r>
              <w:r w:rsidRPr="00042238">
                <w:rPr>
                  <w:rFonts w:ascii="Times New Roman" w:hAnsi="Times New Roman" w:cs="Times New Roman"/>
                </w:rPr>
                <w:fldChar w:fldCharType="separate"/>
              </w:r>
              <w:r w:rsidR="00F008D8">
                <w:rPr>
                  <w:noProof/>
                </w:rPr>
                <w:t xml:space="preserve">Amnesty International Canada, (2016). </w:t>
              </w:r>
              <w:r w:rsidR="00F008D8">
                <w:rPr>
                  <w:i/>
                  <w:iCs/>
                  <w:noProof/>
                </w:rPr>
                <w:t xml:space="preserve">Apple: Child Labour in Your Phones? Stop Human Rights Abuses in Cobalt Mining. </w:t>
              </w:r>
              <w:r w:rsidR="00F008D8">
                <w:rPr>
                  <w:noProof/>
                </w:rPr>
                <w:t xml:space="preserve">[Online] </w:t>
              </w:r>
              <w:r w:rsidR="00F008D8">
                <w:rPr>
                  <w:noProof/>
                </w:rPr>
                <w:br/>
                <w:t xml:space="preserve">Available at: </w:t>
              </w:r>
              <w:r w:rsidR="00F008D8">
                <w:rPr>
                  <w:noProof/>
                  <w:u w:val="single"/>
                </w:rPr>
                <w:t>https://www.thepetitionsite.com/en-gb/takeaction/908/360/837/</w:t>
              </w:r>
              <w:r w:rsidR="00F008D8">
                <w:rPr>
                  <w:noProof/>
                </w:rPr>
                <w:br/>
                <w:t>[Accessed 06 November 2017].</w:t>
              </w:r>
            </w:p>
            <w:p w:rsidR="00F008D8" w:rsidRDefault="00F008D8" w:rsidP="00F008D8">
              <w:pPr>
                <w:pStyle w:val="Bibliography"/>
                <w:rPr>
                  <w:noProof/>
                </w:rPr>
              </w:pPr>
              <w:r>
                <w:rPr>
                  <w:noProof/>
                </w:rPr>
                <w:t xml:space="preserve">Boyd, D., Speckman, R., Kamauff, J. &amp; Werhane, P., (2007). Corporate Social Responsibility in Global Supply Chains: A Procedural Justice Perspective. </w:t>
              </w:r>
              <w:r>
                <w:rPr>
                  <w:i/>
                  <w:iCs/>
                  <w:noProof/>
                </w:rPr>
                <w:t xml:space="preserve">Long Range Planning, </w:t>
              </w:r>
              <w:r>
                <w:rPr>
                  <w:noProof/>
                </w:rPr>
                <w:t>40(3), pp. 341-356.</w:t>
              </w:r>
            </w:p>
            <w:p w:rsidR="00F008D8" w:rsidRDefault="00F008D8" w:rsidP="00F008D8">
              <w:pPr>
                <w:pStyle w:val="Bibliography"/>
                <w:rPr>
                  <w:noProof/>
                </w:rPr>
              </w:pPr>
              <w:r>
                <w:rPr>
                  <w:noProof/>
                </w:rPr>
                <w:t xml:space="preserve">Brusseau, J., </w:t>
              </w:r>
              <w:r w:rsidR="00535180">
                <w:rPr>
                  <w:noProof/>
                </w:rPr>
                <w:t>(</w:t>
              </w:r>
              <w:r>
                <w:rPr>
                  <w:noProof/>
                </w:rPr>
                <w:t>2013</w:t>
              </w:r>
              <w:r w:rsidR="00535180">
                <w:rPr>
                  <w:noProof/>
                </w:rPr>
                <w:t>)</w:t>
              </w:r>
              <w:r>
                <w:rPr>
                  <w:noProof/>
                </w:rPr>
                <w:t xml:space="preserve">. </w:t>
              </w:r>
              <w:r>
                <w:rPr>
                  <w:i/>
                  <w:iCs/>
                  <w:noProof/>
                </w:rPr>
                <w:t xml:space="preserve">The Business Ethics Workshop. </w:t>
              </w:r>
              <w:r>
                <w:rPr>
                  <w:noProof/>
                </w:rPr>
                <w:t>Boston: Flat World Knowledge.</w:t>
              </w:r>
            </w:p>
            <w:p w:rsidR="00F008D8" w:rsidRDefault="00F008D8" w:rsidP="00F008D8">
              <w:pPr>
                <w:pStyle w:val="Bibliography"/>
                <w:rPr>
                  <w:noProof/>
                </w:rPr>
              </w:pPr>
              <w:r>
                <w:rPr>
                  <w:noProof/>
                </w:rPr>
                <w:t xml:space="preserve">Clarke, T. &amp; Boersma, M., </w:t>
              </w:r>
              <w:r w:rsidR="00535180">
                <w:rPr>
                  <w:noProof/>
                </w:rPr>
                <w:t>(</w:t>
              </w:r>
              <w:r>
                <w:rPr>
                  <w:noProof/>
                </w:rPr>
                <w:t>2015</w:t>
              </w:r>
              <w:r w:rsidR="00535180">
                <w:rPr>
                  <w:noProof/>
                </w:rPr>
                <w:t>)</w:t>
              </w:r>
              <w:r>
                <w:rPr>
                  <w:noProof/>
                </w:rPr>
                <w:t xml:space="preserve">. The governance of global value change: Unresolved human rights, enviromental and ethical dilemmas in the Apple supply chainas. </w:t>
              </w:r>
              <w:r>
                <w:rPr>
                  <w:i/>
                  <w:iCs/>
                  <w:noProof/>
                </w:rPr>
                <w:t xml:space="preserve">Journal of business ethics, </w:t>
              </w:r>
              <w:r>
                <w:rPr>
                  <w:noProof/>
                </w:rPr>
                <w:t>143(1), pp. 111-131.</w:t>
              </w:r>
            </w:p>
            <w:p w:rsidR="00F008D8" w:rsidRDefault="00F008D8" w:rsidP="00F008D8">
              <w:pPr>
                <w:pStyle w:val="Bibliography"/>
                <w:rPr>
                  <w:noProof/>
                </w:rPr>
              </w:pPr>
              <w:r>
                <w:rPr>
                  <w:noProof/>
                </w:rPr>
                <w:t xml:space="preserve">Cook, T., </w:t>
              </w:r>
              <w:r w:rsidR="00535180">
                <w:rPr>
                  <w:noProof/>
                </w:rPr>
                <w:t>(</w:t>
              </w:r>
              <w:r>
                <w:rPr>
                  <w:noProof/>
                </w:rPr>
                <w:t>2015</w:t>
              </w:r>
              <w:r w:rsidR="00535180">
                <w:rPr>
                  <w:noProof/>
                </w:rPr>
                <w:t>)</w:t>
              </w:r>
              <w:r>
                <w:rPr>
                  <w:noProof/>
                </w:rPr>
                <w:t xml:space="preserve">. </w:t>
              </w:r>
              <w:r>
                <w:rPr>
                  <w:i/>
                  <w:iCs/>
                  <w:noProof/>
                </w:rPr>
                <w:t xml:space="preserve">Apple's Tim Cook will give away all his money: Fortune </w:t>
              </w:r>
              <w:r>
                <w:rPr>
                  <w:noProof/>
                </w:rPr>
                <w:t>[Interview] (26 March 2015).</w:t>
              </w:r>
            </w:p>
            <w:p w:rsidR="00F008D8" w:rsidRDefault="00F008D8" w:rsidP="00F008D8">
              <w:pPr>
                <w:pStyle w:val="Bibliography"/>
                <w:rPr>
                  <w:noProof/>
                </w:rPr>
              </w:pPr>
              <w:r>
                <w:rPr>
                  <w:noProof/>
                </w:rPr>
                <w:t xml:space="preserve">Freidman, M., </w:t>
              </w:r>
              <w:r w:rsidR="00535180">
                <w:rPr>
                  <w:noProof/>
                </w:rPr>
                <w:t>(</w:t>
              </w:r>
              <w:r>
                <w:rPr>
                  <w:noProof/>
                </w:rPr>
                <w:t>1970</w:t>
              </w:r>
              <w:r w:rsidR="00535180">
                <w:rPr>
                  <w:noProof/>
                </w:rPr>
                <w:t>)</w:t>
              </w:r>
              <w:r>
                <w:rPr>
                  <w:noProof/>
                </w:rPr>
                <w:t xml:space="preserve">. The Social Responsibility of Business is to Increase its Profits. </w:t>
              </w:r>
              <w:r>
                <w:rPr>
                  <w:i/>
                  <w:iCs/>
                  <w:noProof/>
                </w:rPr>
                <w:t>The New York Times Magazine</w:t>
              </w:r>
              <w:r>
                <w:rPr>
                  <w:noProof/>
                </w:rPr>
                <w:t xml:space="preserve">, 13 September. </w:t>
              </w:r>
            </w:p>
            <w:p w:rsidR="00F008D8" w:rsidRDefault="00F008D8" w:rsidP="00F008D8">
              <w:pPr>
                <w:pStyle w:val="Bibliography"/>
                <w:rPr>
                  <w:noProof/>
                </w:rPr>
              </w:pPr>
              <w:r>
                <w:rPr>
                  <w:noProof/>
                </w:rPr>
                <w:t xml:space="preserve">Fried, I., </w:t>
              </w:r>
              <w:r w:rsidR="00535180">
                <w:rPr>
                  <w:noProof/>
                </w:rPr>
                <w:t>(</w:t>
              </w:r>
              <w:r>
                <w:rPr>
                  <w:noProof/>
                </w:rPr>
                <w:t>2017</w:t>
              </w:r>
              <w:r w:rsidR="00535180">
                <w:rPr>
                  <w:noProof/>
                </w:rPr>
                <w:t>)</w:t>
              </w:r>
              <w:r>
                <w:rPr>
                  <w:noProof/>
                </w:rPr>
                <w:t xml:space="preserve">. </w:t>
              </w:r>
              <w:r>
                <w:rPr>
                  <w:i/>
                  <w:iCs/>
                  <w:noProof/>
                </w:rPr>
                <w:t xml:space="preserve">Apple is growing again — and sold 78 million iPhones last quarter. </w:t>
              </w:r>
              <w:r>
                <w:rPr>
                  <w:noProof/>
                </w:rPr>
                <w:t xml:space="preserve">[Online] </w:t>
              </w:r>
              <w:r>
                <w:rPr>
                  <w:noProof/>
                </w:rPr>
                <w:br/>
                <w:t xml:space="preserve">Available at: </w:t>
              </w:r>
              <w:r>
                <w:rPr>
                  <w:noProof/>
                  <w:u w:val="single"/>
                </w:rPr>
                <w:t>https://www.recode.net/2017/1/31/14456744/apple-growing-sold-78-million-iphones-holiday-quarter</w:t>
              </w:r>
              <w:r>
                <w:rPr>
                  <w:noProof/>
                </w:rPr>
                <w:br/>
                <w:t>[Accessed 06 November 2017].</w:t>
              </w:r>
            </w:p>
            <w:p w:rsidR="00F008D8" w:rsidRDefault="00F008D8" w:rsidP="00F008D8">
              <w:pPr>
                <w:pStyle w:val="Bibliography"/>
                <w:rPr>
                  <w:noProof/>
                </w:rPr>
              </w:pPr>
              <w:r>
                <w:rPr>
                  <w:noProof/>
                </w:rPr>
                <w:t xml:space="preserve">Garside, J., </w:t>
              </w:r>
              <w:r w:rsidR="00535180">
                <w:rPr>
                  <w:noProof/>
                </w:rPr>
                <w:t>(</w:t>
              </w:r>
              <w:r>
                <w:rPr>
                  <w:noProof/>
                </w:rPr>
                <w:t>2012</w:t>
              </w:r>
              <w:r w:rsidR="00535180">
                <w:rPr>
                  <w:noProof/>
                </w:rPr>
                <w:t>)</w:t>
              </w:r>
              <w:r>
                <w:rPr>
                  <w:noProof/>
                </w:rPr>
                <w:t xml:space="preserve">. Apple's factories in China are breaking employment laws, audit finds. </w:t>
              </w:r>
              <w:r>
                <w:rPr>
                  <w:i/>
                  <w:iCs/>
                  <w:noProof/>
                </w:rPr>
                <w:t>The Guardian</w:t>
              </w:r>
              <w:r>
                <w:rPr>
                  <w:noProof/>
                </w:rPr>
                <w:t>, 30 March, p. 1.</w:t>
              </w:r>
            </w:p>
            <w:p w:rsidR="00F008D8" w:rsidRDefault="00F008D8" w:rsidP="00F008D8">
              <w:pPr>
                <w:pStyle w:val="Bibliography"/>
                <w:rPr>
                  <w:noProof/>
                </w:rPr>
              </w:pPr>
              <w:r>
                <w:rPr>
                  <w:noProof/>
                </w:rPr>
                <w:t xml:space="preserve">Glassdoor, </w:t>
              </w:r>
              <w:r w:rsidR="00535180">
                <w:rPr>
                  <w:noProof/>
                </w:rPr>
                <w:t>(</w:t>
              </w:r>
              <w:r>
                <w:rPr>
                  <w:noProof/>
                </w:rPr>
                <w:t>2017</w:t>
              </w:r>
              <w:r w:rsidR="00535180">
                <w:rPr>
                  <w:noProof/>
                </w:rPr>
                <w:t>)</w:t>
              </w:r>
              <w:r>
                <w:rPr>
                  <w:noProof/>
                </w:rPr>
                <w:t xml:space="preserve">. </w:t>
              </w:r>
              <w:r>
                <w:rPr>
                  <w:i/>
                  <w:iCs/>
                  <w:noProof/>
                </w:rPr>
                <w:t xml:space="preserve">Apple Hourly Pay. </w:t>
              </w:r>
              <w:r>
                <w:rPr>
                  <w:noProof/>
                </w:rPr>
                <w:t xml:space="preserve">[Online] </w:t>
              </w:r>
              <w:r>
                <w:rPr>
                  <w:noProof/>
                </w:rPr>
                <w:br/>
                <w:t xml:space="preserve">Available at: </w:t>
              </w:r>
              <w:r>
                <w:rPr>
                  <w:noProof/>
                  <w:u w:val="single"/>
                </w:rPr>
                <w:t>http://www.glassdoor.co.uk/Hourly-Pay/Apple-Hourly-Pay-E1138.htm?countryRedirect=true</w:t>
              </w:r>
              <w:r>
                <w:rPr>
                  <w:noProof/>
                </w:rPr>
                <w:br/>
                <w:t>[Accessed 06 November 2017].</w:t>
              </w:r>
            </w:p>
            <w:p w:rsidR="00F008D8" w:rsidRDefault="00F008D8" w:rsidP="00F008D8">
              <w:pPr>
                <w:pStyle w:val="Bibliography"/>
                <w:rPr>
                  <w:noProof/>
                </w:rPr>
              </w:pPr>
              <w:r>
                <w:rPr>
                  <w:noProof/>
                </w:rPr>
                <w:t xml:space="preserve">Health and safety executive, </w:t>
              </w:r>
              <w:r w:rsidR="00535180">
                <w:rPr>
                  <w:noProof/>
                </w:rPr>
                <w:t>(</w:t>
              </w:r>
              <w:r>
                <w:rPr>
                  <w:noProof/>
                </w:rPr>
                <w:t>2017</w:t>
              </w:r>
              <w:r w:rsidR="00535180">
                <w:rPr>
                  <w:noProof/>
                </w:rPr>
                <w:t>)</w:t>
              </w:r>
              <w:r>
                <w:rPr>
                  <w:noProof/>
                </w:rPr>
                <w:t xml:space="preserve">. </w:t>
              </w:r>
              <w:r>
                <w:rPr>
                  <w:i/>
                  <w:iCs/>
                  <w:noProof/>
                </w:rPr>
                <w:t xml:space="preserve">Health and safety legislation - laws in the workplace. </w:t>
              </w:r>
              <w:r>
                <w:rPr>
                  <w:noProof/>
                </w:rPr>
                <w:t xml:space="preserve">[Online] </w:t>
              </w:r>
              <w:r>
                <w:rPr>
                  <w:noProof/>
                </w:rPr>
                <w:br/>
                <w:t xml:space="preserve">Available at: </w:t>
              </w:r>
              <w:r>
                <w:rPr>
                  <w:noProof/>
                  <w:u w:val="single"/>
                </w:rPr>
                <w:t>http://www.hse.gov.uk/legislation/</w:t>
              </w:r>
              <w:r>
                <w:rPr>
                  <w:noProof/>
                </w:rPr>
                <w:br/>
                <w:t>[Accessed 01 November 2017].</w:t>
              </w:r>
            </w:p>
            <w:p w:rsidR="00F008D8" w:rsidRDefault="00F008D8" w:rsidP="00F008D8">
              <w:pPr>
                <w:pStyle w:val="Bibliography"/>
                <w:rPr>
                  <w:noProof/>
                </w:rPr>
              </w:pPr>
              <w:r>
                <w:rPr>
                  <w:noProof/>
                </w:rPr>
                <w:t xml:space="preserve">Kelly, A., </w:t>
              </w:r>
              <w:r w:rsidR="00535180">
                <w:rPr>
                  <w:noProof/>
                </w:rPr>
                <w:t>(</w:t>
              </w:r>
              <w:r>
                <w:rPr>
                  <w:noProof/>
                </w:rPr>
                <w:t>2016</w:t>
              </w:r>
              <w:r w:rsidR="00535180">
                <w:rPr>
                  <w:noProof/>
                </w:rPr>
                <w:t>)</w:t>
              </w:r>
              <w:r>
                <w:rPr>
                  <w:noProof/>
                </w:rPr>
                <w:t xml:space="preserve">. Children as young as seven mining cobalt used in smartphones, says Amnesty. </w:t>
              </w:r>
              <w:r>
                <w:rPr>
                  <w:i/>
                  <w:iCs/>
                  <w:noProof/>
                </w:rPr>
                <w:t>The Guardian</w:t>
              </w:r>
              <w:r>
                <w:rPr>
                  <w:noProof/>
                </w:rPr>
                <w:t>, 19 January, p. 1.</w:t>
              </w:r>
            </w:p>
            <w:p w:rsidR="00F008D8" w:rsidRDefault="00F008D8" w:rsidP="00F008D8">
              <w:pPr>
                <w:pStyle w:val="Bibliography"/>
                <w:rPr>
                  <w:noProof/>
                </w:rPr>
              </w:pPr>
              <w:r>
                <w:rPr>
                  <w:noProof/>
                </w:rPr>
                <w:t xml:space="preserve">Lush, </w:t>
              </w:r>
              <w:r w:rsidR="00535180">
                <w:rPr>
                  <w:noProof/>
                </w:rPr>
                <w:t>(</w:t>
              </w:r>
              <w:r>
                <w:rPr>
                  <w:noProof/>
                </w:rPr>
                <w:t>2017</w:t>
              </w:r>
              <w:r w:rsidR="00535180">
                <w:rPr>
                  <w:noProof/>
                </w:rPr>
                <w:t>)</w:t>
              </w:r>
              <w:r>
                <w:rPr>
                  <w:noProof/>
                </w:rPr>
                <w:t xml:space="preserve">. </w:t>
              </w:r>
              <w:r>
                <w:rPr>
                  <w:i/>
                  <w:iCs/>
                  <w:noProof/>
                </w:rPr>
                <w:t xml:space="preserve">Ethical buying, our ingredients don't cost the Earth. </w:t>
              </w:r>
              <w:r>
                <w:rPr>
                  <w:noProof/>
                </w:rPr>
                <w:t xml:space="preserve">[Online] </w:t>
              </w:r>
              <w:r>
                <w:rPr>
                  <w:noProof/>
                </w:rPr>
                <w:br/>
                <w:t xml:space="preserve">Available at: </w:t>
              </w:r>
              <w:r>
                <w:rPr>
                  <w:noProof/>
                  <w:u w:val="single"/>
                </w:rPr>
                <w:t>https://www.lush.ca/en/our-values-ethical.html</w:t>
              </w:r>
              <w:r>
                <w:rPr>
                  <w:noProof/>
                </w:rPr>
                <w:br/>
                <w:t>[Accessed 04 November 2017].</w:t>
              </w:r>
            </w:p>
            <w:p w:rsidR="00F008D8" w:rsidRDefault="00F008D8" w:rsidP="00F008D8">
              <w:pPr>
                <w:pStyle w:val="Bibliography"/>
                <w:rPr>
                  <w:noProof/>
                </w:rPr>
              </w:pPr>
              <w:r>
                <w:rPr>
                  <w:noProof/>
                </w:rPr>
                <w:t xml:space="preserve">Neate, R., </w:t>
              </w:r>
              <w:r w:rsidR="00535180">
                <w:rPr>
                  <w:noProof/>
                </w:rPr>
                <w:t>(</w:t>
              </w:r>
              <w:r>
                <w:rPr>
                  <w:noProof/>
                </w:rPr>
                <w:t>2015</w:t>
              </w:r>
              <w:r w:rsidR="00535180">
                <w:rPr>
                  <w:noProof/>
                </w:rPr>
                <w:t>)</w:t>
              </w:r>
              <w:r>
                <w:rPr>
                  <w:noProof/>
                </w:rPr>
                <w:t xml:space="preserve">. Tim Cook plans to donate $800m fortune to charity before he dies. </w:t>
              </w:r>
              <w:r>
                <w:rPr>
                  <w:i/>
                  <w:iCs/>
                  <w:noProof/>
                </w:rPr>
                <w:t>The Guardian</w:t>
              </w:r>
              <w:r>
                <w:rPr>
                  <w:noProof/>
                </w:rPr>
                <w:t>, 27 March, p. 1.</w:t>
              </w:r>
            </w:p>
            <w:p w:rsidR="00F008D8" w:rsidRDefault="00F008D8" w:rsidP="00F008D8">
              <w:pPr>
                <w:pStyle w:val="Bibliography"/>
                <w:rPr>
                  <w:noProof/>
                </w:rPr>
              </w:pPr>
              <w:r>
                <w:rPr>
                  <w:noProof/>
                </w:rPr>
                <w:t xml:space="preserve">Oster, S., </w:t>
              </w:r>
              <w:r w:rsidR="00535180">
                <w:rPr>
                  <w:noProof/>
                </w:rPr>
                <w:t>(</w:t>
              </w:r>
              <w:r>
                <w:rPr>
                  <w:noProof/>
                </w:rPr>
                <w:t>2016</w:t>
              </w:r>
              <w:r w:rsidR="00535180">
                <w:rPr>
                  <w:noProof/>
                </w:rPr>
                <w:t>)</w:t>
              </w:r>
              <w:r>
                <w:rPr>
                  <w:noProof/>
                </w:rPr>
                <w:t xml:space="preserve">. Behind the scenes at Apple's controversial China iPhone factory. </w:t>
              </w:r>
              <w:r>
                <w:rPr>
                  <w:i/>
                  <w:iCs/>
                  <w:noProof/>
                </w:rPr>
                <w:t>Chicago Tribune</w:t>
              </w:r>
              <w:r>
                <w:rPr>
                  <w:noProof/>
                </w:rPr>
                <w:t>, 26 April, p. 1.</w:t>
              </w:r>
            </w:p>
            <w:p w:rsidR="00F008D8" w:rsidRDefault="00F008D8" w:rsidP="00F008D8">
              <w:pPr>
                <w:pStyle w:val="Bibliography"/>
                <w:rPr>
                  <w:noProof/>
                </w:rPr>
              </w:pPr>
              <w:r>
                <w:rPr>
                  <w:noProof/>
                </w:rPr>
                <w:t xml:space="preserve">Schofield, J., </w:t>
              </w:r>
              <w:r w:rsidR="00535180">
                <w:rPr>
                  <w:noProof/>
                </w:rPr>
                <w:t>(</w:t>
              </w:r>
              <w:r>
                <w:rPr>
                  <w:noProof/>
                </w:rPr>
                <w:t>2016</w:t>
              </w:r>
              <w:r w:rsidR="00535180">
                <w:rPr>
                  <w:noProof/>
                </w:rPr>
                <w:t>)</w:t>
              </w:r>
              <w:r>
                <w:rPr>
                  <w:noProof/>
                </w:rPr>
                <w:t xml:space="preserve">. </w:t>
              </w:r>
              <w:r>
                <w:rPr>
                  <w:i/>
                  <w:iCs/>
                  <w:noProof/>
                </w:rPr>
                <w:t xml:space="preserve">Pegatron is exploiting workers making Apple iPhone 7 in China - report. </w:t>
              </w:r>
              <w:r>
                <w:rPr>
                  <w:noProof/>
                </w:rPr>
                <w:t xml:space="preserve">[Online] </w:t>
              </w:r>
              <w:r>
                <w:rPr>
                  <w:noProof/>
                </w:rPr>
                <w:br/>
                <w:t xml:space="preserve">Available at: </w:t>
              </w:r>
              <w:r>
                <w:rPr>
                  <w:noProof/>
                  <w:u w:val="single"/>
                </w:rPr>
                <w:t>http://www.zdnet.com/article/pegatron-is-exploiting-workers-making-apple-iphone-7s-</w:t>
              </w:r>
              <w:r>
                <w:rPr>
                  <w:noProof/>
                  <w:u w:val="single"/>
                </w:rPr>
                <w:lastRenderedPageBreak/>
                <w:t>in-china-report/</w:t>
              </w:r>
              <w:r>
                <w:rPr>
                  <w:noProof/>
                </w:rPr>
                <w:br/>
                <w:t>[Accessed 06 November 2017].</w:t>
              </w:r>
            </w:p>
            <w:p w:rsidR="00F008D8" w:rsidRDefault="00F008D8" w:rsidP="00F008D8">
              <w:pPr>
                <w:pStyle w:val="Bibliography"/>
                <w:rPr>
                  <w:noProof/>
                </w:rPr>
              </w:pPr>
              <w:r>
                <w:rPr>
                  <w:noProof/>
                </w:rPr>
                <w:t xml:space="preserve">Scilly, M., </w:t>
              </w:r>
              <w:r w:rsidR="00535180">
                <w:rPr>
                  <w:noProof/>
                </w:rPr>
                <w:t>(</w:t>
              </w:r>
              <w:r>
                <w:rPr>
                  <w:noProof/>
                </w:rPr>
                <w:t>2017</w:t>
              </w:r>
              <w:r w:rsidR="00535180">
                <w:rPr>
                  <w:noProof/>
                </w:rPr>
                <w:t>)</w:t>
              </w:r>
              <w:r>
                <w:rPr>
                  <w:noProof/>
                </w:rPr>
                <w:t xml:space="preserve">. </w:t>
              </w:r>
              <w:r>
                <w:rPr>
                  <w:i/>
                  <w:iCs/>
                  <w:noProof/>
                </w:rPr>
                <w:t xml:space="preserve">Four Types of Corporate Social Responsibility. </w:t>
              </w:r>
              <w:r>
                <w:rPr>
                  <w:noProof/>
                </w:rPr>
                <w:t xml:space="preserve">[Online] </w:t>
              </w:r>
              <w:r>
                <w:rPr>
                  <w:noProof/>
                </w:rPr>
                <w:br/>
                <w:t xml:space="preserve">Available at: </w:t>
              </w:r>
              <w:r>
                <w:rPr>
                  <w:noProof/>
                  <w:u w:val="single"/>
                </w:rPr>
                <w:t>http://smallbusiness.chron.com/four-types-corporate-social-responsibility-54662.html</w:t>
              </w:r>
              <w:r>
                <w:rPr>
                  <w:noProof/>
                </w:rPr>
                <w:br/>
                <w:t>[Accessed 01 November 2017].</w:t>
              </w:r>
            </w:p>
            <w:p w:rsidR="009C0F3A" w:rsidRPr="00042238" w:rsidRDefault="009C0F3A" w:rsidP="00F008D8">
              <w:pPr>
                <w:rPr>
                  <w:rFonts w:ascii="Times New Roman" w:hAnsi="Times New Roman" w:cs="Times New Roman"/>
                </w:rPr>
              </w:pPr>
              <w:r w:rsidRPr="00042238">
                <w:rPr>
                  <w:rFonts w:ascii="Times New Roman" w:hAnsi="Times New Roman" w:cs="Times New Roman"/>
                  <w:b/>
                  <w:bCs/>
                  <w:noProof/>
                </w:rPr>
                <w:fldChar w:fldCharType="end"/>
              </w:r>
            </w:p>
          </w:sdtContent>
        </w:sdt>
      </w:sdtContent>
    </w:sdt>
    <w:p w:rsidR="009C0F3A" w:rsidRPr="002626C5" w:rsidRDefault="009C0F3A" w:rsidP="002626C5">
      <w:pPr>
        <w:spacing w:line="276" w:lineRule="auto"/>
        <w:rPr>
          <w:rFonts w:ascii="Times New Roman" w:hAnsi="Times New Roman" w:cs="Times New Roman"/>
        </w:rPr>
      </w:pPr>
    </w:p>
    <w:sectPr w:rsidR="009C0F3A" w:rsidRPr="002626C5" w:rsidSect="00037C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1A2C2D"/>
    <w:multiLevelType w:val="multilevel"/>
    <w:tmpl w:val="DCAC6CAC"/>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319A0F6A"/>
    <w:multiLevelType w:val="multilevel"/>
    <w:tmpl w:val="0F7EA2E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ajorHAnsi" w:eastAsiaTheme="majorEastAsia" w:hAnsiTheme="majorHAnsi" w:cstheme="majorBidi" w:hint="default"/>
        <w:color w:val="1F4D78" w:themeColor="accent1" w:themeShade="7F"/>
        <w:sz w:val="24"/>
      </w:rPr>
    </w:lvl>
    <w:lvl w:ilvl="2">
      <w:start w:val="1"/>
      <w:numFmt w:val="decimal"/>
      <w:isLgl/>
      <w:lvlText w:val="%1.%2.%3"/>
      <w:lvlJc w:val="left"/>
      <w:pPr>
        <w:ind w:left="1080" w:hanging="720"/>
      </w:pPr>
      <w:rPr>
        <w:rFonts w:asciiTheme="majorHAnsi" w:eastAsiaTheme="majorEastAsia" w:hAnsiTheme="majorHAnsi" w:cstheme="majorBidi" w:hint="default"/>
        <w:color w:val="1F4D78" w:themeColor="accent1" w:themeShade="7F"/>
        <w:sz w:val="24"/>
      </w:rPr>
    </w:lvl>
    <w:lvl w:ilvl="3">
      <w:start w:val="1"/>
      <w:numFmt w:val="decimal"/>
      <w:isLgl/>
      <w:lvlText w:val="%1.%2.%3.%4"/>
      <w:lvlJc w:val="left"/>
      <w:pPr>
        <w:ind w:left="1080" w:hanging="720"/>
      </w:pPr>
      <w:rPr>
        <w:rFonts w:asciiTheme="majorHAnsi" w:eastAsiaTheme="majorEastAsia" w:hAnsiTheme="majorHAnsi" w:cstheme="majorBidi" w:hint="default"/>
        <w:color w:val="1F4D78" w:themeColor="accent1" w:themeShade="7F"/>
        <w:sz w:val="24"/>
      </w:rPr>
    </w:lvl>
    <w:lvl w:ilvl="4">
      <w:start w:val="1"/>
      <w:numFmt w:val="decimal"/>
      <w:isLgl/>
      <w:lvlText w:val="%1.%2.%3.%4.%5"/>
      <w:lvlJc w:val="left"/>
      <w:pPr>
        <w:ind w:left="1440" w:hanging="1080"/>
      </w:pPr>
      <w:rPr>
        <w:rFonts w:asciiTheme="majorHAnsi" w:eastAsiaTheme="majorEastAsia" w:hAnsiTheme="majorHAnsi" w:cstheme="majorBidi" w:hint="default"/>
        <w:color w:val="1F4D78" w:themeColor="accent1" w:themeShade="7F"/>
        <w:sz w:val="24"/>
      </w:rPr>
    </w:lvl>
    <w:lvl w:ilvl="5">
      <w:start w:val="1"/>
      <w:numFmt w:val="decimal"/>
      <w:isLgl/>
      <w:lvlText w:val="%1.%2.%3.%4.%5.%6"/>
      <w:lvlJc w:val="left"/>
      <w:pPr>
        <w:ind w:left="1440" w:hanging="1080"/>
      </w:pPr>
      <w:rPr>
        <w:rFonts w:asciiTheme="majorHAnsi" w:eastAsiaTheme="majorEastAsia" w:hAnsiTheme="majorHAnsi" w:cstheme="majorBidi" w:hint="default"/>
        <w:color w:val="1F4D78" w:themeColor="accent1" w:themeShade="7F"/>
        <w:sz w:val="24"/>
      </w:rPr>
    </w:lvl>
    <w:lvl w:ilvl="6">
      <w:start w:val="1"/>
      <w:numFmt w:val="decimal"/>
      <w:isLgl/>
      <w:lvlText w:val="%1.%2.%3.%4.%5.%6.%7"/>
      <w:lvlJc w:val="left"/>
      <w:pPr>
        <w:ind w:left="1800" w:hanging="1440"/>
      </w:pPr>
      <w:rPr>
        <w:rFonts w:asciiTheme="majorHAnsi" w:eastAsiaTheme="majorEastAsia" w:hAnsiTheme="majorHAnsi" w:cstheme="majorBidi" w:hint="default"/>
        <w:color w:val="1F4D78" w:themeColor="accent1" w:themeShade="7F"/>
        <w:sz w:val="24"/>
      </w:rPr>
    </w:lvl>
    <w:lvl w:ilvl="7">
      <w:start w:val="1"/>
      <w:numFmt w:val="decimal"/>
      <w:isLgl/>
      <w:lvlText w:val="%1.%2.%3.%4.%5.%6.%7.%8"/>
      <w:lvlJc w:val="left"/>
      <w:pPr>
        <w:ind w:left="1800" w:hanging="1440"/>
      </w:pPr>
      <w:rPr>
        <w:rFonts w:asciiTheme="majorHAnsi" w:eastAsiaTheme="majorEastAsia" w:hAnsiTheme="majorHAnsi" w:cstheme="majorBidi" w:hint="default"/>
        <w:color w:val="1F4D78" w:themeColor="accent1" w:themeShade="7F"/>
        <w:sz w:val="24"/>
      </w:rPr>
    </w:lvl>
    <w:lvl w:ilvl="8">
      <w:start w:val="1"/>
      <w:numFmt w:val="decimal"/>
      <w:isLgl/>
      <w:lvlText w:val="%1.%2.%3.%4.%5.%6.%7.%8.%9"/>
      <w:lvlJc w:val="left"/>
      <w:pPr>
        <w:ind w:left="1800" w:hanging="1440"/>
      </w:pPr>
      <w:rPr>
        <w:rFonts w:asciiTheme="majorHAnsi" w:eastAsiaTheme="majorEastAsia" w:hAnsiTheme="majorHAnsi" w:cstheme="majorBidi" w:hint="default"/>
        <w:color w:val="1F4D78" w:themeColor="accent1" w:themeShade="7F"/>
        <w:sz w:val="24"/>
      </w:rPr>
    </w:lvl>
  </w:abstractNum>
  <w:abstractNum w:abstractNumId="2" w15:restartNumberingAfterBreak="0">
    <w:nsid w:val="4C8D0FAA"/>
    <w:multiLevelType w:val="hybridMultilevel"/>
    <w:tmpl w:val="A31E3E2E"/>
    <w:lvl w:ilvl="0" w:tplc="48566F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DCF"/>
    <w:rsid w:val="0000488E"/>
    <w:rsid w:val="0000780B"/>
    <w:rsid w:val="00037CEE"/>
    <w:rsid w:val="00042238"/>
    <w:rsid w:val="00081EB3"/>
    <w:rsid w:val="00094B3B"/>
    <w:rsid w:val="000C017B"/>
    <w:rsid w:val="000D0DE7"/>
    <w:rsid w:val="00185A96"/>
    <w:rsid w:val="001E3027"/>
    <w:rsid w:val="002117BC"/>
    <w:rsid w:val="002626C5"/>
    <w:rsid w:val="002851EB"/>
    <w:rsid w:val="00292F56"/>
    <w:rsid w:val="002D0162"/>
    <w:rsid w:val="002F30B1"/>
    <w:rsid w:val="002F349F"/>
    <w:rsid w:val="003057D9"/>
    <w:rsid w:val="00306F67"/>
    <w:rsid w:val="003464E7"/>
    <w:rsid w:val="0038206C"/>
    <w:rsid w:val="003A4737"/>
    <w:rsid w:val="00463AE6"/>
    <w:rsid w:val="00471DCF"/>
    <w:rsid w:val="00473909"/>
    <w:rsid w:val="004D41E0"/>
    <w:rsid w:val="0052605F"/>
    <w:rsid w:val="00535180"/>
    <w:rsid w:val="00597C7C"/>
    <w:rsid w:val="005D6219"/>
    <w:rsid w:val="005F18CC"/>
    <w:rsid w:val="005F41C5"/>
    <w:rsid w:val="006366B8"/>
    <w:rsid w:val="006C1E3B"/>
    <w:rsid w:val="006C7A18"/>
    <w:rsid w:val="006F59B3"/>
    <w:rsid w:val="00707092"/>
    <w:rsid w:val="0079706F"/>
    <w:rsid w:val="007A721C"/>
    <w:rsid w:val="007E4A02"/>
    <w:rsid w:val="007E623C"/>
    <w:rsid w:val="008561BE"/>
    <w:rsid w:val="009256F7"/>
    <w:rsid w:val="00933C31"/>
    <w:rsid w:val="0094174B"/>
    <w:rsid w:val="00947283"/>
    <w:rsid w:val="00993C34"/>
    <w:rsid w:val="009C0F3A"/>
    <w:rsid w:val="009C7CF8"/>
    <w:rsid w:val="00A30A27"/>
    <w:rsid w:val="00B33083"/>
    <w:rsid w:val="00B84B7D"/>
    <w:rsid w:val="00BA50F1"/>
    <w:rsid w:val="00BA6129"/>
    <w:rsid w:val="00C10DE6"/>
    <w:rsid w:val="00C359CF"/>
    <w:rsid w:val="00C6105E"/>
    <w:rsid w:val="00D474ED"/>
    <w:rsid w:val="00D8528C"/>
    <w:rsid w:val="00E642DA"/>
    <w:rsid w:val="00F008D8"/>
    <w:rsid w:val="00F04AAA"/>
    <w:rsid w:val="00F1146F"/>
    <w:rsid w:val="00F9153A"/>
    <w:rsid w:val="00FC1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3F432D-8CED-43A0-ABC8-D8A668C52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71DC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71D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A612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DC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71DC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A6129"/>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A6129"/>
    <w:pPr>
      <w:ind w:left="720"/>
      <w:contextualSpacing/>
    </w:pPr>
  </w:style>
  <w:style w:type="paragraph" w:styleId="TOCHeading">
    <w:name w:val="TOC Heading"/>
    <w:basedOn w:val="Heading1"/>
    <w:next w:val="Normal"/>
    <w:uiPriority w:val="39"/>
    <w:unhideWhenUsed/>
    <w:qFormat/>
    <w:rsid w:val="00037CEE"/>
    <w:pPr>
      <w:outlineLvl w:val="9"/>
    </w:pPr>
    <w:rPr>
      <w:lang w:val="en-US"/>
    </w:rPr>
  </w:style>
  <w:style w:type="paragraph" w:styleId="TOC1">
    <w:name w:val="toc 1"/>
    <w:basedOn w:val="Normal"/>
    <w:next w:val="Normal"/>
    <w:autoRedefine/>
    <w:uiPriority w:val="39"/>
    <w:unhideWhenUsed/>
    <w:rsid w:val="00037CEE"/>
    <w:pPr>
      <w:spacing w:after="100"/>
    </w:pPr>
  </w:style>
  <w:style w:type="paragraph" w:styleId="TOC2">
    <w:name w:val="toc 2"/>
    <w:basedOn w:val="Normal"/>
    <w:next w:val="Normal"/>
    <w:autoRedefine/>
    <w:uiPriority w:val="39"/>
    <w:unhideWhenUsed/>
    <w:rsid w:val="00037CEE"/>
    <w:pPr>
      <w:spacing w:after="100"/>
      <w:ind w:left="220"/>
    </w:pPr>
  </w:style>
  <w:style w:type="paragraph" w:styleId="TOC3">
    <w:name w:val="toc 3"/>
    <w:basedOn w:val="Normal"/>
    <w:next w:val="Normal"/>
    <w:autoRedefine/>
    <w:uiPriority w:val="39"/>
    <w:unhideWhenUsed/>
    <w:rsid w:val="00037CEE"/>
    <w:pPr>
      <w:spacing w:after="100"/>
      <w:ind w:left="440"/>
    </w:pPr>
  </w:style>
  <w:style w:type="character" w:styleId="Hyperlink">
    <w:name w:val="Hyperlink"/>
    <w:basedOn w:val="DefaultParagraphFont"/>
    <w:uiPriority w:val="99"/>
    <w:unhideWhenUsed/>
    <w:rsid w:val="00037CEE"/>
    <w:rPr>
      <w:color w:val="0563C1" w:themeColor="hyperlink"/>
      <w:u w:val="single"/>
    </w:rPr>
  </w:style>
  <w:style w:type="paragraph" w:styleId="NoSpacing">
    <w:name w:val="No Spacing"/>
    <w:link w:val="NoSpacingChar"/>
    <w:uiPriority w:val="1"/>
    <w:qFormat/>
    <w:rsid w:val="00037C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7CEE"/>
    <w:rPr>
      <w:rFonts w:eastAsiaTheme="minorEastAsia"/>
      <w:lang w:val="en-US"/>
    </w:rPr>
  </w:style>
  <w:style w:type="paragraph" w:styleId="Bibliography">
    <w:name w:val="Bibliography"/>
    <w:basedOn w:val="Normal"/>
    <w:next w:val="Normal"/>
    <w:uiPriority w:val="37"/>
    <w:unhideWhenUsed/>
    <w:rsid w:val="009C0F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85">
      <w:bodyDiv w:val="1"/>
      <w:marLeft w:val="0"/>
      <w:marRight w:val="0"/>
      <w:marTop w:val="0"/>
      <w:marBottom w:val="0"/>
      <w:divBdr>
        <w:top w:val="none" w:sz="0" w:space="0" w:color="auto"/>
        <w:left w:val="none" w:sz="0" w:space="0" w:color="auto"/>
        <w:bottom w:val="none" w:sz="0" w:space="0" w:color="auto"/>
        <w:right w:val="none" w:sz="0" w:space="0" w:color="auto"/>
      </w:divBdr>
    </w:div>
    <w:div w:id="100539851">
      <w:bodyDiv w:val="1"/>
      <w:marLeft w:val="0"/>
      <w:marRight w:val="0"/>
      <w:marTop w:val="0"/>
      <w:marBottom w:val="0"/>
      <w:divBdr>
        <w:top w:val="none" w:sz="0" w:space="0" w:color="auto"/>
        <w:left w:val="none" w:sz="0" w:space="0" w:color="auto"/>
        <w:bottom w:val="none" w:sz="0" w:space="0" w:color="auto"/>
        <w:right w:val="none" w:sz="0" w:space="0" w:color="auto"/>
      </w:divBdr>
    </w:div>
    <w:div w:id="165479444">
      <w:bodyDiv w:val="1"/>
      <w:marLeft w:val="0"/>
      <w:marRight w:val="0"/>
      <w:marTop w:val="0"/>
      <w:marBottom w:val="0"/>
      <w:divBdr>
        <w:top w:val="none" w:sz="0" w:space="0" w:color="auto"/>
        <w:left w:val="none" w:sz="0" w:space="0" w:color="auto"/>
        <w:bottom w:val="none" w:sz="0" w:space="0" w:color="auto"/>
        <w:right w:val="none" w:sz="0" w:space="0" w:color="auto"/>
      </w:divBdr>
    </w:div>
    <w:div w:id="188641717">
      <w:bodyDiv w:val="1"/>
      <w:marLeft w:val="0"/>
      <w:marRight w:val="0"/>
      <w:marTop w:val="0"/>
      <w:marBottom w:val="0"/>
      <w:divBdr>
        <w:top w:val="none" w:sz="0" w:space="0" w:color="auto"/>
        <w:left w:val="none" w:sz="0" w:space="0" w:color="auto"/>
        <w:bottom w:val="none" w:sz="0" w:space="0" w:color="auto"/>
        <w:right w:val="none" w:sz="0" w:space="0" w:color="auto"/>
      </w:divBdr>
    </w:div>
    <w:div w:id="190455230">
      <w:bodyDiv w:val="1"/>
      <w:marLeft w:val="0"/>
      <w:marRight w:val="0"/>
      <w:marTop w:val="0"/>
      <w:marBottom w:val="0"/>
      <w:divBdr>
        <w:top w:val="none" w:sz="0" w:space="0" w:color="auto"/>
        <w:left w:val="none" w:sz="0" w:space="0" w:color="auto"/>
        <w:bottom w:val="none" w:sz="0" w:space="0" w:color="auto"/>
        <w:right w:val="none" w:sz="0" w:space="0" w:color="auto"/>
      </w:divBdr>
    </w:div>
    <w:div w:id="244342499">
      <w:bodyDiv w:val="1"/>
      <w:marLeft w:val="0"/>
      <w:marRight w:val="0"/>
      <w:marTop w:val="0"/>
      <w:marBottom w:val="0"/>
      <w:divBdr>
        <w:top w:val="none" w:sz="0" w:space="0" w:color="auto"/>
        <w:left w:val="none" w:sz="0" w:space="0" w:color="auto"/>
        <w:bottom w:val="none" w:sz="0" w:space="0" w:color="auto"/>
        <w:right w:val="none" w:sz="0" w:space="0" w:color="auto"/>
      </w:divBdr>
    </w:div>
    <w:div w:id="266278729">
      <w:bodyDiv w:val="1"/>
      <w:marLeft w:val="0"/>
      <w:marRight w:val="0"/>
      <w:marTop w:val="0"/>
      <w:marBottom w:val="0"/>
      <w:divBdr>
        <w:top w:val="none" w:sz="0" w:space="0" w:color="auto"/>
        <w:left w:val="none" w:sz="0" w:space="0" w:color="auto"/>
        <w:bottom w:val="none" w:sz="0" w:space="0" w:color="auto"/>
        <w:right w:val="none" w:sz="0" w:space="0" w:color="auto"/>
      </w:divBdr>
    </w:div>
    <w:div w:id="283656701">
      <w:bodyDiv w:val="1"/>
      <w:marLeft w:val="0"/>
      <w:marRight w:val="0"/>
      <w:marTop w:val="0"/>
      <w:marBottom w:val="0"/>
      <w:divBdr>
        <w:top w:val="none" w:sz="0" w:space="0" w:color="auto"/>
        <w:left w:val="none" w:sz="0" w:space="0" w:color="auto"/>
        <w:bottom w:val="none" w:sz="0" w:space="0" w:color="auto"/>
        <w:right w:val="none" w:sz="0" w:space="0" w:color="auto"/>
      </w:divBdr>
    </w:div>
    <w:div w:id="321323194">
      <w:bodyDiv w:val="1"/>
      <w:marLeft w:val="0"/>
      <w:marRight w:val="0"/>
      <w:marTop w:val="0"/>
      <w:marBottom w:val="0"/>
      <w:divBdr>
        <w:top w:val="none" w:sz="0" w:space="0" w:color="auto"/>
        <w:left w:val="none" w:sz="0" w:space="0" w:color="auto"/>
        <w:bottom w:val="none" w:sz="0" w:space="0" w:color="auto"/>
        <w:right w:val="none" w:sz="0" w:space="0" w:color="auto"/>
      </w:divBdr>
    </w:div>
    <w:div w:id="337193243">
      <w:bodyDiv w:val="1"/>
      <w:marLeft w:val="0"/>
      <w:marRight w:val="0"/>
      <w:marTop w:val="0"/>
      <w:marBottom w:val="0"/>
      <w:divBdr>
        <w:top w:val="none" w:sz="0" w:space="0" w:color="auto"/>
        <w:left w:val="none" w:sz="0" w:space="0" w:color="auto"/>
        <w:bottom w:val="none" w:sz="0" w:space="0" w:color="auto"/>
        <w:right w:val="none" w:sz="0" w:space="0" w:color="auto"/>
      </w:divBdr>
    </w:div>
    <w:div w:id="368142783">
      <w:bodyDiv w:val="1"/>
      <w:marLeft w:val="0"/>
      <w:marRight w:val="0"/>
      <w:marTop w:val="0"/>
      <w:marBottom w:val="0"/>
      <w:divBdr>
        <w:top w:val="none" w:sz="0" w:space="0" w:color="auto"/>
        <w:left w:val="none" w:sz="0" w:space="0" w:color="auto"/>
        <w:bottom w:val="none" w:sz="0" w:space="0" w:color="auto"/>
        <w:right w:val="none" w:sz="0" w:space="0" w:color="auto"/>
      </w:divBdr>
    </w:div>
    <w:div w:id="369112161">
      <w:bodyDiv w:val="1"/>
      <w:marLeft w:val="0"/>
      <w:marRight w:val="0"/>
      <w:marTop w:val="0"/>
      <w:marBottom w:val="0"/>
      <w:divBdr>
        <w:top w:val="none" w:sz="0" w:space="0" w:color="auto"/>
        <w:left w:val="none" w:sz="0" w:space="0" w:color="auto"/>
        <w:bottom w:val="none" w:sz="0" w:space="0" w:color="auto"/>
        <w:right w:val="none" w:sz="0" w:space="0" w:color="auto"/>
      </w:divBdr>
    </w:div>
    <w:div w:id="396366177">
      <w:bodyDiv w:val="1"/>
      <w:marLeft w:val="0"/>
      <w:marRight w:val="0"/>
      <w:marTop w:val="0"/>
      <w:marBottom w:val="0"/>
      <w:divBdr>
        <w:top w:val="none" w:sz="0" w:space="0" w:color="auto"/>
        <w:left w:val="none" w:sz="0" w:space="0" w:color="auto"/>
        <w:bottom w:val="none" w:sz="0" w:space="0" w:color="auto"/>
        <w:right w:val="none" w:sz="0" w:space="0" w:color="auto"/>
      </w:divBdr>
    </w:div>
    <w:div w:id="399642701">
      <w:bodyDiv w:val="1"/>
      <w:marLeft w:val="0"/>
      <w:marRight w:val="0"/>
      <w:marTop w:val="0"/>
      <w:marBottom w:val="0"/>
      <w:divBdr>
        <w:top w:val="none" w:sz="0" w:space="0" w:color="auto"/>
        <w:left w:val="none" w:sz="0" w:space="0" w:color="auto"/>
        <w:bottom w:val="none" w:sz="0" w:space="0" w:color="auto"/>
        <w:right w:val="none" w:sz="0" w:space="0" w:color="auto"/>
      </w:divBdr>
    </w:div>
    <w:div w:id="407382892">
      <w:bodyDiv w:val="1"/>
      <w:marLeft w:val="0"/>
      <w:marRight w:val="0"/>
      <w:marTop w:val="0"/>
      <w:marBottom w:val="0"/>
      <w:divBdr>
        <w:top w:val="none" w:sz="0" w:space="0" w:color="auto"/>
        <w:left w:val="none" w:sz="0" w:space="0" w:color="auto"/>
        <w:bottom w:val="none" w:sz="0" w:space="0" w:color="auto"/>
        <w:right w:val="none" w:sz="0" w:space="0" w:color="auto"/>
      </w:divBdr>
    </w:div>
    <w:div w:id="408964453">
      <w:bodyDiv w:val="1"/>
      <w:marLeft w:val="0"/>
      <w:marRight w:val="0"/>
      <w:marTop w:val="0"/>
      <w:marBottom w:val="0"/>
      <w:divBdr>
        <w:top w:val="none" w:sz="0" w:space="0" w:color="auto"/>
        <w:left w:val="none" w:sz="0" w:space="0" w:color="auto"/>
        <w:bottom w:val="none" w:sz="0" w:space="0" w:color="auto"/>
        <w:right w:val="none" w:sz="0" w:space="0" w:color="auto"/>
      </w:divBdr>
    </w:div>
    <w:div w:id="415715321">
      <w:bodyDiv w:val="1"/>
      <w:marLeft w:val="0"/>
      <w:marRight w:val="0"/>
      <w:marTop w:val="0"/>
      <w:marBottom w:val="0"/>
      <w:divBdr>
        <w:top w:val="none" w:sz="0" w:space="0" w:color="auto"/>
        <w:left w:val="none" w:sz="0" w:space="0" w:color="auto"/>
        <w:bottom w:val="none" w:sz="0" w:space="0" w:color="auto"/>
        <w:right w:val="none" w:sz="0" w:space="0" w:color="auto"/>
      </w:divBdr>
    </w:div>
    <w:div w:id="463347995">
      <w:bodyDiv w:val="1"/>
      <w:marLeft w:val="0"/>
      <w:marRight w:val="0"/>
      <w:marTop w:val="0"/>
      <w:marBottom w:val="0"/>
      <w:divBdr>
        <w:top w:val="none" w:sz="0" w:space="0" w:color="auto"/>
        <w:left w:val="none" w:sz="0" w:space="0" w:color="auto"/>
        <w:bottom w:val="none" w:sz="0" w:space="0" w:color="auto"/>
        <w:right w:val="none" w:sz="0" w:space="0" w:color="auto"/>
      </w:divBdr>
    </w:div>
    <w:div w:id="467671842">
      <w:bodyDiv w:val="1"/>
      <w:marLeft w:val="0"/>
      <w:marRight w:val="0"/>
      <w:marTop w:val="0"/>
      <w:marBottom w:val="0"/>
      <w:divBdr>
        <w:top w:val="none" w:sz="0" w:space="0" w:color="auto"/>
        <w:left w:val="none" w:sz="0" w:space="0" w:color="auto"/>
        <w:bottom w:val="none" w:sz="0" w:space="0" w:color="auto"/>
        <w:right w:val="none" w:sz="0" w:space="0" w:color="auto"/>
      </w:divBdr>
    </w:div>
    <w:div w:id="484049279">
      <w:bodyDiv w:val="1"/>
      <w:marLeft w:val="0"/>
      <w:marRight w:val="0"/>
      <w:marTop w:val="0"/>
      <w:marBottom w:val="0"/>
      <w:divBdr>
        <w:top w:val="none" w:sz="0" w:space="0" w:color="auto"/>
        <w:left w:val="none" w:sz="0" w:space="0" w:color="auto"/>
        <w:bottom w:val="none" w:sz="0" w:space="0" w:color="auto"/>
        <w:right w:val="none" w:sz="0" w:space="0" w:color="auto"/>
      </w:divBdr>
    </w:div>
    <w:div w:id="497311313">
      <w:bodyDiv w:val="1"/>
      <w:marLeft w:val="0"/>
      <w:marRight w:val="0"/>
      <w:marTop w:val="0"/>
      <w:marBottom w:val="0"/>
      <w:divBdr>
        <w:top w:val="none" w:sz="0" w:space="0" w:color="auto"/>
        <w:left w:val="none" w:sz="0" w:space="0" w:color="auto"/>
        <w:bottom w:val="none" w:sz="0" w:space="0" w:color="auto"/>
        <w:right w:val="none" w:sz="0" w:space="0" w:color="auto"/>
      </w:divBdr>
    </w:div>
    <w:div w:id="518785898">
      <w:bodyDiv w:val="1"/>
      <w:marLeft w:val="0"/>
      <w:marRight w:val="0"/>
      <w:marTop w:val="0"/>
      <w:marBottom w:val="0"/>
      <w:divBdr>
        <w:top w:val="none" w:sz="0" w:space="0" w:color="auto"/>
        <w:left w:val="none" w:sz="0" w:space="0" w:color="auto"/>
        <w:bottom w:val="none" w:sz="0" w:space="0" w:color="auto"/>
        <w:right w:val="none" w:sz="0" w:space="0" w:color="auto"/>
      </w:divBdr>
    </w:div>
    <w:div w:id="538470766">
      <w:bodyDiv w:val="1"/>
      <w:marLeft w:val="0"/>
      <w:marRight w:val="0"/>
      <w:marTop w:val="0"/>
      <w:marBottom w:val="0"/>
      <w:divBdr>
        <w:top w:val="none" w:sz="0" w:space="0" w:color="auto"/>
        <w:left w:val="none" w:sz="0" w:space="0" w:color="auto"/>
        <w:bottom w:val="none" w:sz="0" w:space="0" w:color="auto"/>
        <w:right w:val="none" w:sz="0" w:space="0" w:color="auto"/>
      </w:divBdr>
    </w:div>
    <w:div w:id="581959828">
      <w:bodyDiv w:val="1"/>
      <w:marLeft w:val="0"/>
      <w:marRight w:val="0"/>
      <w:marTop w:val="0"/>
      <w:marBottom w:val="0"/>
      <w:divBdr>
        <w:top w:val="none" w:sz="0" w:space="0" w:color="auto"/>
        <w:left w:val="none" w:sz="0" w:space="0" w:color="auto"/>
        <w:bottom w:val="none" w:sz="0" w:space="0" w:color="auto"/>
        <w:right w:val="none" w:sz="0" w:space="0" w:color="auto"/>
      </w:divBdr>
    </w:div>
    <w:div w:id="590822036">
      <w:bodyDiv w:val="1"/>
      <w:marLeft w:val="0"/>
      <w:marRight w:val="0"/>
      <w:marTop w:val="0"/>
      <w:marBottom w:val="0"/>
      <w:divBdr>
        <w:top w:val="none" w:sz="0" w:space="0" w:color="auto"/>
        <w:left w:val="none" w:sz="0" w:space="0" w:color="auto"/>
        <w:bottom w:val="none" w:sz="0" w:space="0" w:color="auto"/>
        <w:right w:val="none" w:sz="0" w:space="0" w:color="auto"/>
      </w:divBdr>
    </w:div>
    <w:div w:id="606618589">
      <w:bodyDiv w:val="1"/>
      <w:marLeft w:val="0"/>
      <w:marRight w:val="0"/>
      <w:marTop w:val="0"/>
      <w:marBottom w:val="0"/>
      <w:divBdr>
        <w:top w:val="none" w:sz="0" w:space="0" w:color="auto"/>
        <w:left w:val="none" w:sz="0" w:space="0" w:color="auto"/>
        <w:bottom w:val="none" w:sz="0" w:space="0" w:color="auto"/>
        <w:right w:val="none" w:sz="0" w:space="0" w:color="auto"/>
      </w:divBdr>
    </w:div>
    <w:div w:id="614990798">
      <w:bodyDiv w:val="1"/>
      <w:marLeft w:val="0"/>
      <w:marRight w:val="0"/>
      <w:marTop w:val="0"/>
      <w:marBottom w:val="0"/>
      <w:divBdr>
        <w:top w:val="none" w:sz="0" w:space="0" w:color="auto"/>
        <w:left w:val="none" w:sz="0" w:space="0" w:color="auto"/>
        <w:bottom w:val="none" w:sz="0" w:space="0" w:color="auto"/>
        <w:right w:val="none" w:sz="0" w:space="0" w:color="auto"/>
      </w:divBdr>
    </w:div>
    <w:div w:id="617177187">
      <w:bodyDiv w:val="1"/>
      <w:marLeft w:val="0"/>
      <w:marRight w:val="0"/>
      <w:marTop w:val="0"/>
      <w:marBottom w:val="0"/>
      <w:divBdr>
        <w:top w:val="none" w:sz="0" w:space="0" w:color="auto"/>
        <w:left w:val="none" w:sz="0" w:space="0" w:color="auto"/>
        <w:bottom w:val="none" w:sz="0" w:space="0" w:color="auto"/>
        <w:right w:val="none" w:sz="0" w:space="0" w:color="auto"/>
      </w:divBdr>
    </w:div>
    <w:div w:id="619340806">
      <w:bodyDiv w:val="1"/>
      <w:marLeft w:val="0"/>
      <w:marRight w:val="0"/>
      <w:marTop w:val="0"/>
      <w:marBottom w:val="0"/>
      <w:divBdr>
        <w:top w:val="none" w:sz="0" w:space="0" w:color="auto"/>
        <w:left w:val="none" w:sz="0" w:space="0" w:color="auto"/>
        <w:bottom w:val="none" w:sz="0" w:space="0" w:color="auto"/>
        <w:right w:val="none" w:sz="0" w:space="0" w:color="auto"/>
      </w:divBdr>
    </w:div>
    <w:div w:id="638849555">
      <w:bodyDiv w:val="1"/>
      <w:marLeft w:val="0"/>
      <w:marRight w:val="0"/>
      <w:marTop w:val="0"/>
      <w:marBottom w:val="0"/>
      <w:divBdr>
        <w:top w:val="none" w:sz="0" w:space="0" w:color="auto"/>
        <w:left w:val="none" w:sz="0" w:space="0" w:color="auto"/>
        <w:bottom w:val="none" w:sz="0" w:space="0" w:color="auto"/>
        <w:right w:val="none" w:sz="0" w:space="0" w:color="auto"/>
      </w:divBdr>
    </w:div>
    <w:div w:id="646202115">
      <w:bodyDiv w:val="1"/>
      <w:marLeft w:val="0"/>
      <w:marRight w:val="0"/>
      <w:marTop w:val="0"/>
      <w:marBottom w:val="0"/>
      <w:divBdr>
        <w:top w:val="none" w:sz="0" w:space="0" w:color="auto"/>
        <w:left w:val="none" w:sz="0" w:space="0" w:color="auto"/>
        <w:bottom w:val="none" w:sz="0" w:space="0" w:color="auto"/>
        <w:right w:val="none" w:sz="0" w:space="0" w:color="auto"/>
      </w:divBdr>
    </w:div>
    <w:div w:id="718092251">
      <w:bodyDiv w:val="1"/>
      <w:marLeft w:val="0"/>
      <w:marRight w:val="0"/>
      <w:marTop w:val="0"/>
      <w:marBottom w:val="0"/>
      <w:divBdr>
        <w:top w:val="none" w:sz="0" w:space="0" w:color="auto"/>
        <w:left w:val="none" w:sz="0" w:space="0" w:color="auto"/>
        <w:bottom w:val="none" w:sz="0" w:space="0" w:color="auto"/>
        <w:right w:val="none" w:sz="0" w:space="0" w:color="auto"/>
      </w:divBdr>
    </w:div>
    <w:div w:id="752167460">
      <w:bodyDiv w:val="1"/>
      <w:marLeft w:val="0"/>
      <w:marRight w:val="0"/>
      <w:marTop w:val="0"/>
      <w:marBottom w:val="0"/>
      <w:divBdr>
        <w:top w:val="none" w:sz="0" w:space="0" w:color="auto"/>
        <w:left w:val="none" w:sz="0" w:space="0" w:color="auto"/>
        <w:bottom w:val="none" w:sz="0" w:space="0" w:color="auto"/>
        <w:right w:val="none" w:sz="0" w:space="0" w:color="auto"/>
      </w:divBdr>
    </w:div>
    <w:div w:id="888492032">
      <w:bodyDiv w:val="1"/>
      <w:marLeft w:val="0"/>
      <w:marRight w:val="0"/>
      <w:marTop w:val="0"/>
      <w:marBottom w:val="0"/>
      <w:divBdr>
        <w:top w:val="none" w:sz="0" w:space="0" w:color="auto"/>
        <w:left w:val="none" w:sz="0" w:space="0" w:color="auto"/>
        <w:bottom w:val="none" w:sz="0" w:space="0" w:color="auto"/>
        <w:right w:val="none" w:sz="0" w:space="0" w:color="auto"/>
      </w:divBdr>
    </w:div>
    <w:div w:id="888607894">
      <w:bodyDiv w:val="1"/>
      <w:marLeft w:val="0"/>
      <w:marRight w:val="0"/>
      <w:marTop w:val="0"/>
      <w:marBottom w:val="0"/>
      <w:divBdr>
        <w:top w:val="none" w:sz="0" w:space="0" w:color="auto"/>
        <w:left w:val="none" w:sz="0" w:space="0" w:color="auto"/>
        <w:bottom w:val="none" w:sz="0" w:space="0" w:color="auto"/>
        <w:right w:val="none" w:sz="0" w:space="0" w:color="auto"/>
      </w:divBdr>
    </w:div>
    <w:div w:id="898979765">
      <w:bodyDiv w:val="1"/>
      <w:marLeft w:val="0"/>
      <w:marRight w:val="0"/>
      <w:marTop w:val="0"/>
      <w:marBottom w:val="0"/>
      <w:divBdr>
        <w:top w:val="none" w:sz="0" w:space="0" w:color="auto"/>
        <w:left w:val="none" w:sz="0" w:space="0" w:color="auto"/>
        <w:bottom w:val="none" w:sz="0" w:space="0" w:color="auto"/>
        <w:right w:val="none" w:sz="0" w:space="0" w:color="auto"/>
      </w:divBdr>
    </w:div>
    <w:div w:id="902564254">
      <w:bodyDiv w:val="1"/>
      <w:marLeft w:val="0"/>
      <w:marRight w:val="0"/>
      <w:marTop w:val="0"/>
      <w:marBottom w:val="0"/>
      <w:divBdr>
        <w:top w:val="none" w:sz="0" w:space="0" w:color="auto"/>
        <w:left w:val="none" w:sz="0" w:space="0" w:color="auto"/>
        <w:bottom w:val="none" w:sz="0" w:space="0" w:color="auto"/>
        <w:right w:val="none" w:sz="0" w:space="0" w:color="auto"/>
      </w:divBdr>
    </w:div>
    <w:div w:id="904753759">
      <w:bodyDiv w:val="1"/>
      <w:marLeft w:val="0"/>
      <w:marRight w:val="0"/>
      <w:marTop w:val="0"/>
      <w:marBottom w:val="0"/>
      <w:divBdr>
        <w:top w:val="none" w:sz="0" w:space="0" w:color="auto"/>
        <w:left w:val="none" w:sz="0" w:space="0" w:color="auto"/>
        <w:bottom w:val="none" w:sz="0" w:space="0" w:color="auto"/>
        <w:right w:val="none" w:sz="0" w:space="0" w:color="auto"/>
      </w:divBdr>
    </w:div>
    <w:div w:id="911157179">
      <w:bodyDiv w:val="1"/>
      <w:marLeft w:val="0"/>
      <w:marRight w:val="0"/>
      <w:marTop w:val="0"/>
      <w:marBottom w:val="0"/>
      <w:divBdr>
        <w:top w:val="none" w:sz="0" w:space="0" w:color="auto"/>
        <w:left w:val="none" w:sz="0" w:space="0" w:color="auto"/>
        <w:bottom w:val="none" w:sz="0" w:space="0" w:color="auto"/>
        <w:right w:val="none" w:sz="0" w:space="0" w:color="auto"/>
      </w:divBdr>
    </w:div>
    <w:div w:id="930551335">
      <w:bodyDiv w:val="1"/>
      <w:marLeft w:val="0"/>
      <w:marRight w:val="0"/>
      <w:marTop w:val="0"/>
      <w:marBottom w:val="0"/>
      <w:divBdr>
        <w:top w:val="none" w:sz="0" w:space="0" w:color="auto"/>
        <w:left w:val="none" w:sz="0" w:space="0" w:color="auto"/>
        <w:bottom w:val="none" w:sz="0" w:space="0" w:color="auto"/>
        <w:right w:val="none" w:sz="0" w:space="0" w:color="auto"/>
      </w:divBdr>
    </w:div>
    <w:div w:id="968588378">
      <w:bodyDiv w:val="1"/>
      <w:marLeft w:val="0"/>
      <w:marRight w:val="0"/>
      <w:marTop w:val="0"/>
      <w:marBottom w:val="0"/>
      <w:divBdr>
        <w:top w:val="none" w:sz="0" w:space="0" w:color="auto"/>
        <w:left w:val="none" w:sz="0" w:space="0" w:color="auto"/>
        <w:bottom w:val="none" w:sz="0" w:space="0" w:color="auto"/>
        <w:right w:val="none" w:sz="0" w:space="0" w:color="auto"/>
      </w:divBdr>
    </w:div>
    <w:div w:id="977221093">
      <w:bodyDiv w:val="1"/>
      <w:marLeft w:val="0"/>
      <w:marRight w:val="0"/>
      <w:marTop w:val="0"/>
      <w:marBottom w:val="0"/>
      <w:divBdr>
        <w:top w:val="none" w:sz="0" w:space="0" w:color="auto"/>
        <w:left w:val="none" w:sz="0" w:space="0" w:color="auto"/>
        <w:bottom w:val="none" w:sz="0" w:space="0" w:color="auto"/>
        <w:right w:val="none" w:sz="0" w:space="0" w:color="auto"/>
      </w:divBdr>
    </w:div>
    <w:div w:id="999775568">
      <w:bodyDiv w:val="1"/>
      <w:marLeft w:val="0"/>
      <w:marRight w:val="0"/>
      <w:marTop w:val="0"/>
      <w:marBottom w:val="0"/>
      <w:divBdr>
        <w:top w:val="none" w:sz="0" w:space="0" w:color="auto"/>
        <w:left w:val="none" w:sz="0" w:space="0" w:color="auto"/>
        <w:bottom w:val="none" w:sz="0" w:space="0" w:color="auto"/>
        <w:right w:val="none" w:sz="0" w:space="0" w:color="auto"/>
      </w:divBdr>
    </w:div>
    <w:div w:id="1003121470">
      <w:bodyDiv w:val="1"/>
      <w:marLeft w:val="0"/>
      <w:marRight w:val="0"/>
      <w:marTop w:val="0"/>
      <w:marBottom w:val="0"/>
      <w:divBdr>
        <w:top w:val="none" w:sz="0" w:space="0" w:color="auto"/>
        <w:left w:val="none" w:sz="0" w:space="0" w:color="auto"/>
        <w:bottom w:val="none" w:sz="0" w:space="0" w:color="auto"/>
        <w:right w:val="none" w:sz="0" w:space="0" w:color="auto"/>
      </w:divBdr>
    </w:div>
    <w:div w:id="1045105320">
      <w:bodyDiv w:val="1"/>
      <w:marLeft w:val="0"/>
      <w:marRight w:val="0"/>
      <w:marTop w:val="0"/>
      <w:marBottom w:val="0"/>
      <w:divBdr>
        <w:top w:val="none" w:sz="0" w:space="0" w:color="auto"/>
        <w:left w:val="none" w:sz="0" w:space="0" w:color="auto"/>
        <w:bottom w:val="none" w:sz="0" w:space="0" w:color="auto"/>
        <w:right w:val="none" w:sz="0" w:space="0" w:color="auto"/>
      </w:divBdr>
    </w:div>
    <w:div w:id="1072435757">
      <w:bodyDiv w:val="1"/>
      <w:marLeft w:val="0"/>
      <w:marRight w:val="0"/>
      <w:marTop w:val="0"/>
      <w:marBottom w:val="0"/>
      <w:divBdr>
        <w:top w:val="none" w:sz="0" w:space="0" w:color="auto"/>
        <w:left w:val="none" w:sz="0" w:space="0" w:color="auto"/>
        <w:bottom w:val="none" w:sz="0" w:space="0" w:color="auto"/>
        <w:right w:val="none" w:sz="0" w:space="0" w:color="auto"/>
      </w:divBdr>
    </w:div>
    <w:div w:id="1105880301">
      <w:bodyDiv w:val="1"/>
      <w:marLeft w:val="0"/>
      <w:marRight w:val="0"/>
      <w:marTop w:val="0"/>
      <w:marBottom w:val="0"/>
      <w:divBdr>
        <w:top w:val="none" w:sz="0" w:space="0" w:color="auto"/>
        <w:left w:val="none" w:sz="0" w:space="0" w:color="auto"/>
        <w:bottom w:val="none" w:sz="0" w:space="0" w:color="auto"/>
        <w:right w:val="none" w:sz="0" w:space="0" w:color="auto"/>
      </w:divBdr>
    </w:div>
    <w:div w:id="1109818011">
      <w:bodyDiv w:val="1"/>
      <w:marLeft w:val="0"/>
      <w:marRight w:val="0"/>
      <w:marTop w:val="0"/>
      <w:marBottom w:val="0"/>
      <w:divBdr>
        <w:top w:val="none" w:sz="0" w:space="0" w:color="auto"/>
        <w:left w:val="none" w:sz="0" w:space="0" w:color="auto"/>
        <w:bottom w:val="none" w:sz="0" w:space="0" w:color="auto"/>
        <w:right w:val="none" w:sz="0" w:space="0" w:color="auto"/>
      </w:divBdr>
    </w:div>
    <w:div w:id="1111585694">
      <w:bodyDiv w:val="1"/>
      <w:marLeft w:val="0"/>
      <w:marRight w:val="0"/>
      <w:marTop w:val="0"/>
      <w:marBottom w:val="0"/>
      <w:divBdr>
        <w:top w:val="none" w:sz="0" w:space="0" w:color="auto"/>
        <w:left w:val="none" w:sz="0" w:space="0" w:color="auto"/>
        <w:bottom w:val="none" w:sz="0" w:space="0" w:color="auto"/>
        <w:right w:val="none" w:sz="0" w:space="0" w:color="auto"/>
      </w:divBdr>
    </w:div>
    <w:div w:id="1149244750">
      <w:bodyDiv w:val="1"/>
      <w:marLeft w:val="0"/>
      <w:marRight w:val="0"/>
      <w:marTop w:val="0"/>
      <w:marBottom w:val="0"/>
      <w:divBdr>
        <w:top w:val="none" w:sz="0" w:space="0" w:color="auto"/>
        <w:left w:val="none" w:sz="0" w:space="0" w:color="auto"/>
        <w:bottom w:val="none" w:sz="0" w:space="0" w:color="auto"/>
        <w:right w:val="none" w:sz="0" w:space="0" w:color="auto"/>
      </w:divBdr>
    </w:div>
    <w:div w:id="1177576887">
      <w:bodyDiv w:val="1"/>
      <w:marLeft w:val="0"/>
      <w:marRight w:val="0"/>
      <w:marTop w:val="0"/>
      <w:marBottom w:val="0"/>
      <w:divBdr>
        <w:top w:val="none" w:sz="0" w:space="0" w:color="auto"/>
        <w:left w:val="none" w:sz="0" w:space="0" w:color="auto"/>
        <w:bottom w:val="none" w:sz="0" w:space="0" w:color="auto"/>
        <w:right w:val="none" w:sz="0" w:space="0" w:color="auto"/>
      </w:divBdr>
    </w:div>
    <w:div w:id="1195460859">
      <w:bodyDiv w:val="1"/>
      <w:marLeft w:val="0"/>
      <w:marRight w:val="0"/>
      <w:marTop w:val="0"/>
      <w:marBottom w:val="0"/>
      <w:divBdr>
        <w:top w:val="none" w:sz="0" w:space="0" w:color="auto"/>
        <w:left w:val="none" w:sz="0" w:space="0" w:color="auto"/>
        <w:bottom w:val="none" w:sz="0" w:space="0" w:color="auto"/>
        <w:right w:val="none" w:sz="0" w:space="0" w:color="auto"/>
      </w:divBdr>
    </w:div>
    <w:div w:id="1248346720">
      <w:bodyDiv w:val="1"/>
      <w:marLeft w:val="0"/>
      <w:marRight w:val="0"/>
      <w:marTop w:val="0"/>
      <w:marBottom w:val="0"/>
      <w:divBdr>
        <w:top w:val="none" w:sz="0" w:space="0" w:color="auto"/>
        <w:left w:val="none" w:sz="0" w:space="0" w:color="auto"/>
        <w:bottom w:val="none" w:sz="0" w:space="0" w:color="auto"/>
        <w:right w:val="none" w:sz="0" w:space="0" w:color="auto"/>
      </w:divBdr>
    </w:div>
    <w:div w:id="1256748337">
      <w:bodyDiv w:val="1"/>
      <w:marLeft w:val="0"/>
      <w:marRight w:val="0"/>
      <w:marTop w:val="0"/>
      <w:marBottom w:val="0"/>
      <w:divBdr>
        <w:top w:val="none" w:sz="0" w:space="0" w:color="auto"/>
        <w:left w:val="none" w:sz="0" w:space="0" w:color="auto"/>
        <w:bottom w:val="none" w:sz="0" w:space="0" w:color="auto"/>
        <w:right w:val="none" w:sz="0" w:space="0" w:color="auto"/>
      </w:divBdr>
    </w:div>
    <w:div w:id="1291283299">
      <w:bodyDiv w:val="1"/>
      <w:marLeft w:val="0"/>
      <w:marRight w:val="0"/>
      <w:marTop w:val="0"/>
      <w:marBottom w:val="0"/>
      <w:divBdr>
        <w:top w:val="none" w:sz="0" w:space="0" w:color="auto"/>
        <w:left w:val="none" w:sz="0" w:space="0" w:color="auto"/>
        <w:bottom w:val="none" w:sz="0" w:space="0" w:color="auto"/>
        <w:right w:val="none" w:sz="0" w:space="0" w:color="auto"/>
      </w:divBdr>
    </w:div>
    <w:div w:id="1352150507">
      <w:bodyDiv w:val="1"/>
      <w:marLeft w:val="0"/>
      <w:marRight w:val="0"/>
      <w:marTop w:val="0"/>
      <w:marBottom w:val="0"/>
      <w:divBdr>
        <w:top w:val="none" w:sz="0" w:space="0" w:color="auto"/>
        <w:left w:val="none" w:sz="0" w:space="0" w:color="auto"/>
        <w:bottom w:val="none" w:sz="0" w:space="0" w:color="auto"/>
        <w:right w:val="none" w:sz="0" w:space="0" w:color="auto"/>
      </w:divBdr>
    </w:div>
    <w:div w:id="1358123196">
      <w:bodyDiv w:val="1"/>
      <w:marLeft w:val="0"/>
      <w:marRight w:val="0"/>
      <w:marTop w:val="0"/>
      <w:marBottom w:val="0"/>
      <w:divBdr>
        <w:top w:val="none" w:sz="0" w:space="0" w:color="auto"/>
        <w:left w:val="none" w:sz="0" w:space="0" w:color="auto"/>
        <w:bottom w:val="none" w:sz="0" w:space="0" w:color="auto"/>
        <w:right w:val="none" w:sz="0" w:space="0" w:color="auto"/>
      </w:divBdr>
    </w:div>
    <w:div w:id="1389181579">
      <w:bodyDiv w:val="1"/>
      <w:marLeft w:val="0"/>
      <w:marRight w:val="0"/>
      <w:marTop w:val="0"/>
      <w:marBottom w:val="0"/>
      <w:divBdr>
        <w:top w:val="none" w:sz="0" w:space="0" w:color="auto"/>
        <w:left w:val="none" w:sz="0" w:space="0" w:color="auto"/>
        <w:bottom w:val="none" w:sz="0" w:space="0" w:color="auto"/>
        <w:right w:val="none" w:sz="0" w:space="0" w:color="auto"/>
      </w:divBdr>
    </w:div>
    <w:div w:id="1492410498">
      <w:bodyDiv w:val="1"/>
      <w:marLeft w:val="0"/>
      <w:marRight w:val="0"/>
      <w:marTop w:val="0"/>
      <w:marBottom w:val="0"/>
      <w:divBdr>
        <w:top w:val="none" w:sz="0" w:space="0" w:color="auto"/>
        <w:left w:val="none" w:sz="0" w:space="0" w:color="auto"/>
        <w:bottom w:val="none" w:sz="0" w:space="0" w:color="auto"/>
        <w:right w:val="none" w:sz="0" w:space="0" w:color="auto"/>
      </w:divBdr>
    </w:div>
    <w:div w:id="1525511759">
      <w:bodyDiv w:val="1"/>
      <w:marLeft w:val="0"/>
      <w:marRight w:val="0"/>
      <w:marTop w:val="0"/>
      <w:marBottom w:val="0"/>
      <w:divBdr>
        <w:top w:val="none" w:sz="0" w:space="0" w:color="auto"/>
        <w:left w:val="none" w:sz="0" w:space="0" w:color="auto"/>
        <w:bottom w:val="none" w:sz="0" w:space="0" w:color="auto"/>
        <w:right w:val="none" w:sz="0" w:space="0" w:color="auto"/>
      </w:divBdr>
    </w:div>
    <w:div w:id="1543325098">
      <w:bodyDiv w:val="1"/>
      <w:marLeft w:val="0"/>
      <w:marRight w:val="0"/>
      <w:marTop w:val="0"/>
      <w:marBottom w:val="0"/>
      <w:divBdr>
        <w:top w:val="none" w:sz="0" w:space="0" w:color="auto"/>
        <w:left w:val="none" w:sz="0" w:space="0" w:color="auto"/>
        <w:bottom w:val="none" w:sz="0" w:space="0" w:color="auto"/>
        <w:right w:val="none" w:sz="0" w:space="0" w:color="auto"/>
      </w:divBdr>
    </w:div>
    <w:div w:id="1578592508">
      <w:bodyDiv w:val="1"/>
      <w:marLeft w:val="0"/>
      <w:marRight w:val="0"/>
      <w:marTop w:val="0"/>
      <w:marBottom w:val="0"/>
      <w:divBdr>
        <w:top w:val="none" w:sz="0" w:space="0" w:color="auto"/>
        <w:left w:val="none" w:sz="0" w:space="0" w:color="auto"/>
        <w:bottom w:val="none" w:sz="0" w:space="0" w:color="auto"/>
        <w:right w:val="none" w:sz="0" w:space="0" w:color="auto"/>
      </w:divBdr>
    </w:div>
    <w:div w:id="1736001781">
      <w:bodyDiv w:val="1"/>
      <w:marLeft w:val="0"/>
      <w:marRight w:val="0"/>
      <w:marTop w:val="0"/>
      <w:marBottom w:val="0"/>
      <w:divBdr>
        <w:top w:val="none" w:sz="0" w:space="0" w:color="auto"/>
        <w:left w:val="none" w:sz="0" w:space="0" w:color="auto"/>
        <w:bottom w:val="none" w:sz="0" w:space="0" w:color="auto"/>
        <w:right w:val="none" w:sz="0" w:space="0" w:color="auto"/>
      </w:divBdr>
    </w:div>
    <w:div w:id="1759673324">
      <w:bodyDiv w:val="1"/>
      <w:marLeft w:val="0"/>
      <w:marRight w:val="0"/>
      <w:marTop w:val="0"/>
      <w:marBottom w:val="0"/>
      <w:divBdr>
        <w:top w:val="none" w:sz="0" w:space="0" w:color="auto"/>
        <w:left w:val="none" w:sz="0" w:space="0" w:color="auto"/>
        <w:bottom w:val="none" w:sz="0" w:space="0" w:color="auto"/>
        <w:right w:val="none" w:sz="0" w:space="0" w:color="auto"/>
      </w:divBdr>
    </w:div>
    <w:div w:id="1761290283">
      <w:bodyDiv w:val="1"/>
      <w:marLeft w:val="0"/>
      <w:marRight w:val="0"/>
      <w:marTop w:val="0"/>
      <w:marBottom w:val="0"/>
      <w:divBdr>
        <w:top w:val="none" w:sz="0" w:space="0" w:color="auto"/>
        <w:left w:val="none" w:sz="0" w:space="0" w:color="auto"/>
        <w:bottom w:val="none" w:sz="0" w:space="0" w:color="auto"/>
        <w:right w:val="none" w:sz="0" w:space="0" w:color="auto"/>
      </w:divBdr>
    </w:div>
    <w:div w:id="1814710266">
      <w:bodyDiv w:val="1"/>
      <w:marLeft w:val="0"/>
      <w:marRight w:val="0"/>
      <w:marTop w:val="0"/>
      <w:marBottom w:val="0"/>
      <w:divBdr>
        <w:top w:val="none" w:sz="0" w:space="0" w:color="auto"/>
        <w:left w:val="none" w:sz="0" w:space="0" w:color="auto"/>
        <w:bottom w:val="none" w:sz="0" w:space="0" w:color="auto"/>
        <w:right w:val="none" w:sz="0" w:space="0" w:color="auto"/>
      </w:divBdr>
    </w:div>
    <w:div w:id="1858545970">
      <w:bodyDiv w:val="1"/>
      <w:marLeft w:val="0"/>
      <w:marRight w:val="0"/>
      <w:marTop w:val="0"/>
      <w:marBottom w:val="0"/>
      <w:divBdr>
        <w:top w:val="none" w:sz="0" w:space="0" w:color="auto"/>
        <w:left w:val="none" w:sz="0" w:space="0" w:color="auto"/>
        <w:bottom w:val="none" w:sz="0" w:space="0" w:color="auto"/>
        <w:right w:val="none" w:sz="0" w:space="0" w:color="auto"/>
      </w:divBdr>
    </w:div>
    <w:div w:id="1879049888">
      <w:bodyDiv w:val="1"/>
      <w:marLeft w:val="0"/>
      <w:marRight w:val="0"/>
      <w:marTop w:val="0"/>
      <w:marBottom w:val="0"/>
      <w:divBdr>
        <w:top w:val="none" w:sz="0" w:space="0" w:color="auto"/>
        <w:left w:val="none" w:sz="0" w:space="0" w:color="auto"/>
        <w:bottom w:val="none" w:sz="0" w:space="0" w:color="auto"/>
        <w:right w:val="none" w:sz="0" w:space="0" w:color="auto"/>
      </w:divBdr>
    </w:div>
    <w:div w:id="1937903837">
      <w:bodyDiv w:val="1"/>
      <w:marLeft w:val="0"/>
      <w:marRight w:val="0"/>
      <w:marTop w:val="0"/>
      <w:marBottom w:val="0"/>
      <w:divBdr>
        <w:top w:val="none" w:sz="0" w:space="0" w:color="auto"/>
        <w:left w:val="none" w:sz="0" w:space="0" w:color="auto"/>
        <w:bottom w:val="none" w:sz="0" w:space="0" w:color="auto"/>
        <w:right w:val="none" w:sz="0" w:space="0" w:color="auto"/>
      </w:divBdr>
    </w:div>
    <w:div w:id="1957054072">
      <w:bodyDiv w:val="1"/>
      <w:marLeft w:val="0"/>
      <w:marRight w:val="0"/>
      <w:marTop w:val="0"/>
      <w:marBottom w:val="0"/>
      <w:divBdr>
        <w:top w:val="none" w:sz="0" w:space="0" w:color="auto"/>
        <w:left w:val="none" w:sz="0" w:space="0" w:color="auto"/>
        <w:bottom w:val="none" w:sz="0" w:space="0" w:color="auto"/>
        <w:right w:val="none" w:sz="0" w:space="0" w:color="auto"/>
      </w:divBdr>
    </w:div>
    <w:div w:id="1969700434">
      <w:bodyDiv w:val="1"/>
      <w:marLeft w:val="0"/>
      <w:marRight w:val="0"/>
      <w:marTop w:val="0"/>
      <w:marBottom w:val="0"/>
      <w:divBdr>
        <w:top w:val="none" w:sz="0" w:space="0" w:color="auto"/>
        <w:left w:val="none" w:sz="0" w:space="0" w:color="auto"/>
        <w:bottom w:val="none" w:sz="0" w:space="0" w:color="auto"/>
        <w:right w:val="none" w:sz="0" w:space="0" w:color="auto"/>
      </w:divBdr>
    </w:div>
    <w:div w:id="1992831631">
      <w:bodyDiv w:val="1"/>
      <w:marLeft w:val="0"/>
      <w:marRight w:val="0"/>
      <w:marTop w:val="0"/>
      <w:marBottom w:val="0"/>
      <w:divBdr>
        <w:top w:val="none" w:sz="0" w:space="0" w:color="auto"/>
        <w:left w:val="none" w:sz="0" w:space="0" w:color="auto"/>
        <w:bottom w:val="none" w:sz="0" w:space="0" w:color="auto"/>
        <w:right w:val="none" w:sz="0" w:space="0" w:color="auto"/>
      </w:divBdr>
    </w:div>
    <w:div w:id="2018799472">
      <w:bodyDiv w:val="1"/>
      <w:marLeft w:val="0"/>
      <w:marRight w:val="0"/>
      <w:marTop w:val="0"/>
      <w:marBottom w:val="0"/>
      <w:divBdr>
        <w:top w:val="none" w:sz="0" w:space="0" w:color="auto"/>
        <w:left w:val="none" w:sz="0" w:space="0" w:color="auto"/>
        <w:bottom w:val="none" w:sz="0" w:space="0" w:color="auto"/>
        <w:right w:val="none" w:sz="0" w:space="0" w:color="auto"/>
      </w:divBdr>
    </w:div>
    <w:div w:id="2041734192">
      <w:bodyDiv w:val="1"/>
      <w:marLeft w:val="0"/>
      <w:marRight w:val="0"/>
      <w:marTop w:val="0"/>
      <w:marBottom w:val="0"/>
      <w:divBdr>
        <w:top w:val="none" w:sz="0" w:space="0" w:color="auto"/>
        <w:left w:val="none" w:sz="0" w:space="0" w:color="auto"/>
        <w:bottom w:val="none" w:sz="0" w:space="0" w:color="auto"/>
        <w:right w:val="none" w:sz="0" w:space="0" w:color="auto"/>
      </w:divBdr>
    </w:div>
    <w:div w:id="2051370791">
      <w:bodyDiv w:val="1"/>
      <w:marLeft w:val="0"/>
      <w:marRight w:val="0"/>
      <w:marTop w:val="0"/>
      <w:marBottom w:val="0"/>
      <w:divBdr>
        <w:top w:val="none" w:sz="0" w:space="0" w:color="auto"/>
        <w:left w:val="none" w:sz="0" w:space="0" w:color="auto"/>
        <w:bottom w:val="none" w:sz="0" w:space="0" w:color="auto"/>
        <w:right w:val="none" w:sz="0" w:space="0" w:color="auto"/>
      </w:divBdr>
      <w:divsChild>
        <w:div w:id="399867459">
          <w:marLeft w:val="0"/>
          <w:marRight w:val="0"/>
          <w:marTop w:val="0"/>
          <w:marBottom w:val="0"/>
          <w:divBdr>
            <w:top w:val="none" w:sz="0" w:space="0" w:color="auto"/>
            <w:left w:val="none" w:sz="0" w:space="0" w:color="auto"/>
            <w:bottom w:val="none" w:sz="0" w:space="0" w:color="auto"/>
            <w:right w:val="none" w:sz="0" w:space="0" w:color="auto"/>
          </w:divBdr>
          <w:divsChild>
            <w:div w:id="5197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0166">
      <w:bodyDiv w:val="1"/>
      <w:marLeft w:val="0"/>
      <w:marRight w:val="0"/>
      <w:marTop w:val="0"/>
      <w:marBottom w:val="0"/>
      <w:divBdr>
        <w:top w:val="none" w:sz="0" w:space="0" w:color="auto"/>
        <w:left w:val="none" w:sz="0" w:space="0" w:color="auto"/>
        <w:bottom w:val="none" w:sz="0" w:space="0" w:color="auto"/>
        <w:right w:val="none" w:sz="0" w:space="0" w:color="auto"/>
      </w:divBdr>
    </w:div>
    <w:div w:id="212325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Gar12</b:Tag>
    <b:SourceType>ArticleInAPeriodical</b:SourceType>
    <b:Guid>{EA7CF6EC-9864-4BA9-BFD6-4BCD141D8C08}</b:Guid>
    <b:Title>Apple's factories in China are breaking employment laws, audit finds </b:Title>
    <b:Year>2012</b:Year>
    <b:Author>
      <b:Author>
        <b:NameList>
          <b:Person>
            <b:Last>Garside</b:Last>
            <b:First>J</b:First>
          </b:Person>
        </b:NameList>
      </b:Author>
    </b:Author>
    <b:PeriodicalTitle>The Guardian</b:PeriodicalTitle>
    <b:Month>March</b:Month>
    <b:Day>30</b:Day>
    <b:Pages>1</b:Pages>
    <b:RefOrder>5</b:RefOrder>
  </b:Source>
  <b:Source>
    <b:Tag>Ost16</b:Tag>
    <b:SourceType>ArticleInAPeriodical</b:SourceType>
    <b:Guid>{E72DAF2E-2A4A-47A2-9BCD-C58630F55ECE}</b:Guid>
    <b:Author>
      <b:Author>
        <b:NameList>
          <b:Person>
            <b:Last>Oster</b:Last>
            <b:First>S</b:First>
          </b:Person>
        </b:NameList>
      </b:Author>
    </b:Author>
    <b:Title>Behind the scenes at Apple's controversial China iPhone factory</b:Title>
    <b:JournalName>Chicago Tribune</b:JournalName>
    <b:Year>2016</b:Year>
    <b:Pages>1</b:Pages>
    <b:PeriodicalTitle>Chicago Tribune</b:PeriodicalTitle>
    <b:Month>April</b:Month>
    <b:Day>26</b:Day>
    <b:RefOrder>2</b:RefOrder>
  </b:Source>
  <b:Source>
    <b:Tag>Hea17</b:Tag>
    <b:SourceType>InternetSite</b:SourceType>
    <b:Guid>{D4FA3F4F-B3DB-44C6-B3B1-33584C976E8A}</b:Guid>
    <b:Title>Health and safety legislation - laws in the workplace</b:Title>
    <b:Year>2017</b:Year>
    <b:Author>
      <b:Author>
        <b:Corporate>Health and safety executive</b:Corporate>
      </b:Author>
    </b:Author>
    <b:YearAccessed>2017</b:YearAccessed>
    <b:MonthAccessed>November</b:MonthAccessed>
    <b:DayAccessed>01</b:DayAccessed>
    <b:URL>http://www.hse.gov.uk/legislation/</b:URL>
    <b:RefOrder>1</b:RefOrder>
  </b:Source>
  <b:Source>
    <b:Tag>Boy07</b:Tag>
    <b:SourceType>JournalArticle</b:SourceType>
    <b:Guid>{743F14C6-ED8C-48F4-A59B-FA7FB940C127}</b:Guid>
    <b:Title>Corporate Social Responsibility in Global Supply Chains: A Procedural Justice Perspective</b:Title>
    <b:Year>2007</b:Year>
    <b:JournalName>Long Range Planning</b:JournalName>
    <b:Pages>341-356</b:Pages>
    <b:Volume>40</b:Volume>
    <b:Issue>3</b:Issue>
    <b:Author>
      <b:Author>
        <b:NameList>
          <b:Person>
            <b:Last>Boyd</b:Last>
            <b:First>D.E.</b:First>
          </b:Person>
          <b:Person>
            <b:Last>Speckman</b:Last>
            <b:First>R.E.</b:First>
          </b:Person>
          <b:Person>
            <b:Last>Kamauff</b:Last>
            <b:First>J.W.</b:First>
          </b:Person>
          <b:Person>
            <b:Last>Werhane</b:Last>
            <b:First>P.</b:First>
          </b:Person>
        </b:NameList>
      </b:Author>
    </b:Author>
    <b:RefOrder>3</b:RefOrder>
  </b:Source>
  <b:Source>
    <b:Tag>Sci17</b:Tag>
    <b:SourceType>InternetSite</b:SourceType>
    <b:Guid>{015B8448-C469-461D-B8FF-00983B63090B}</b:Guid>
    <b:Title>Four Types of Corporate Social Responsibility</b:Title>
    <b:Year>2017</b:Year>
    <b:Author>
      <b:Author>
        <b:NameList>
          <b:Person>
            <b:Last>Scilly</b:Last>
            <b:First>M</b:First>
          </b:Person>
        </b:NameList>
      </b:Author>
    </b:Author>
    <b:YearAccessed>2017</b:YearAccessed>
    <b:MonthAccessed>November</b:MonthAccessed>
    <b:DayAccessed>01</b:DayAccessed>
    <b:URL>http://smallbusiness.chron.com/four-types-corporate-social-responsibility-54662.html</b:URL>
    <b:RefOrder>4</b:RefOrder>
  </b:Source>
  <b:Source>
    <b:Tag>Bru13</b:Tag>
    <b:SourceType>Book</b:SourceType>
    <b:Guid>{6D5968B6-6480-4242-9DB4-9290D2B3D1AF}</b:Guid>
    <b:Title>The Business Ethics Workshop</b:Title>
    <b:Year>2013</b:Year>
    <b:City>Boston</b:City>
    <b:Publisher>Flat World Knowledge</b:Publisher>
    <b:Author>
      <b:Author>
        <b:NameList>
          <b:Person>
            <b:Last>Brusseau</b:Last>
            <b:First>J</b:First>
          </b:Person>
        </b:NameList>
      </b:Author>
    </b:Author>
    <b:RefOrder>6</b:RefOrder>
  </b:Source>
  <b:Source>
    <b:Tag>Cla15</b:Tag>
    <b:SourceType>JournalArticle</b:SourceType>
    <b:Guid>{7529B346-1399-431F-894D-81DAF571ECF8}</b:Guid>
    <b:Title>The governance of global value change: Unresolved human rights, enviromental and ethical dilemmas in the Apple supply chainas</b:Title>
    <b:Year>2015</b:Year>
    <b:Author>
      <b:Author>
        <b:NameList>
          <b:Person>
            <b:Last>Clarke</b:Last>
            <b:First>T</b:First>
          </b:Person>
          <b:Person>
            <b:Last>Boersma</b:Last>
            <b:First>M</b:First>
          </b:Person>
        </b:NameList>
      </b:Author>
    </b:Author>
    <b:JournalName>Journal of business ethics</b:JournalName>
    <b:Pages>111-131</b:Pages>
    <b:Volume>143</b:Volume>
    <b:Issue>1</b:Issue>
    <b:RefOrder>7</b:RefOrder>
  </b:Source>
  <b:Source>
    <b:Tag>Nea15</b:Tag>
    <b:SourceType>ArticleInAPeriodical</b:SourceType>
    <b:Guid>{DC2115F5-BEE6-4C74-9B77-4C0E990EFB83}</b:Guid>
    <b:Title>Tim Cook plans to donate $800m fortune to charity before he dies</b:Title>
    <b:Year>2015</b:Year>
    <b:Author>
      <b:Author>
        <b:NameList>
          <b:Person>
            <b:Last>Neate</b:Last>
            <b:First>R</b:First>
          </b:Person>
        </b:NameList>
      </b:Author>
    </b:Author>
    <b:JournalName>The Guardian</b:JournalName>
    <b:Pages>1</b:Pages>
    <b:PeriodicalTitle>The Guardian</b:PeriodicalTitle>
    <b:Month>March</b:Month>
    <b:Day>27</b:Day>
    <b:RefOrder>9</b:RefOrder>
  </b:Source>
  <b:Source>
    <b:Tag>Kel16</b:Tag>
    <b:SourceType>ArticleInAPeriodical</b:SourceType>
    <b:Guid>{73729062-5BA3-4229-AFA7-9B1DA5A65433}</b:Guid>
    <b:Title>Children as young as seven mining cobalt used in smartphones, says Amnesty</b:Title>
    <b:Year>2016</b:Year>
    <b:Author>
      <b:Author>
        <b:NameList>
          <b:Person>
            <b:Last>Kelly</b:Last>
            <b:First>A.</b:First>
          </b:Person>
        </b:NameList>
      </b:Author>
    </b:Author>
    <b:JournalName>The Guardian</b:JournalName>
    <b:Pages>1</b:Pages>
    <b:PeriodicalTitle>The Guardian</b:PeriodicalTitle>
    <b:Month>January</b:Month>
    <b:Day>19</b:Day>
    <b:RefOrder>10</b:RefOrder>
  </b:Source>
  <b:Source>
    <b:Tag>Lus</b:Tag>
    <b:SourceType>InternetSite</b:SourceType>
    <b:Guid>{8A82FB84-8674-4704-8952-E93B91D557D0}</b:Guid>
    <b:Title>Ethical buying, our ingredients don't cost the Earth</b:Title>
    <b:Author>
      <b:Author>
        <b:Corporate>Lush</b:Corporate>
      </b:Author>
    </b:Author>
    <b:Year>2017</b:Year>
    <b:YearAccessed>2017</b:YearAccessed>
    <b:MonthAccessed>November</b:MonthAccessed>
    <b:DayAccessed>04</b:DayAccessed>
    <b:URL>https://www.lush.ca/en/our-values-ethical.html</b:URL>
    <b:RefOrder>13</b:RefOrder>
  </b:Source>
  <b:Source>
    <b:Tag>Fri17</b:Tag>
    <b:SourceType>InternetSite</b:SourceType>
    <b:Guid>{85B4B26A-CD1C-4FC0-AD6A-F81CCF442B67}</b:Guid>
    <b:Title>Apple is growing again — and sold 78 million iPhones last quarter</b:Title>
    <b:Year>2017</b:Year>
    <b:YearAccessed>2017</b:YearAccessed>
    <b:MonthAccessed>November</b:MonthAccessed>
    <b:DayAccessed>06</b:DayAccessed>
    <b:URL>https://www.recode.net/2017/1/31/14456744/apple-growing-sold-78-million-iphones-holiday-quarter</b:URL>
    <b:Author>
      <b:Author>
        <b:NameList>
          <b:Person>
            <b:Last>Fried</b:Last>
            <b:First>I</b:First>
          </b:Person>
        </b:NameList>
      </b:Author>
    </b:Author>
    <b:RefOrder>12</b:RefOrder>
  </b:Source>
  <b:Source>
    <b:Tag>Gla17</b:Tag>
    <b:SourceType>InternetSite</b:SourceType>
    <b:Guid>{9192FD47-FF80-40EF-858A-B01EE5C12ECD}</b:Guid>
    <b:Title>Apple Hourly Pay</b:Title>
    <b:Year>2017</b:Year>
    <b:Author>
      <b:Author>
        <b:Corporate>Glassdoor</b:Corporate>
      </b:Author>
    </b:Author>
    <b:YearAccessed>2017</b:YearAccessed>
    <b:MonthAccessed>November</b:MonthAccessed>
    <b:DayAccessed>06</b:DayAccessed>
    <b:URL>http://www.glassdoor.co.uk/Hourly-Pay/Apple-Hourly-Pay-E1138.htm?countryRedirect=true</b:URL>
    <b:RefOrder>15</b:RefOrder>
  </b:Source>
  <b:Source>
    <b:Tag>Coo15</b:Tag>
    <b:SourceType>Interview</b:SourceType>
    <b:Guid>{2B57AB47-0EC7-4042-A43B-E96A59AFC39A}</b:Guid>
    <b:Author>
      <b:Interviewee>
        <b:NameList>
          <b:Person>
            <b:Last>Cook</b:Last>
            <b:First>Tim</b:First>
          </b:Person>
        </b:NameList>
      </b:Interviewee>
    </b:Author>
    <b:Title>Apple's Tim Cook will give away all his money: Fortune</b:Title>
    <b:Year>2015</b:Year>
    <b:Month>March</b:Month>
    <b:Day>26</b:Day>
    <b:RefOrder>8</b:RefOrder>
  </b:Source>
  <b:Source>
    <b:Tag>Amn17</b:Tag>
    <b:SourceType>InternetSite</b:SourceType>
    <b:Guid>{BD04E720-3366-44EB-8DA4-6584576CB6D4}</b:Guid>
    <b:Title>Apple: Child Labour in Your Phones? Stop Human Rights Abuses in Cobalt Mining</b:Title>
    <b:YearAccessed>2017</b:YearAccessed>
    <b:MonthAccessed>November</b:MonthAccessed>
    <b:DayAccessed>06</b:DayAccessed>
    <b:URL>https://www.thepetitionsite.com/en-gb/takeaction/908/360/837/</b:URL>
    <b:Author>
      <b:Author>
        <b:Corporate>Amnesty International Canada</b:Corporate>
      </b:Author>
    </b:Author>
    <b:Year>2016</b:Year>
    <b:RefOrder>16</b:RefOrder>
  </b:Source>
  <b:Source>
    <b:Tag>Sch16</b:Tag>
    <b:SourceType>InternetSite</b:SourceType>
    <b:Guid>{28842AB1-65A3-4D4D-B755-EC920897507D}</b:Guid>
    <b:Title>Pegatron is exploiting workers making Apple iPhone 7 in China - report</b:Title>
    <b:Year>2016</b:Year>
    <b:Author>
      <b:Author>
        <b:NameList>
          <b:Person>
            <b:Last>Schofield</b:Last>
            <b:First>J</b:First>
          </b:Person>
        </b:NameList>
      </b:Author>
    </b:Author>
    <b:JournalName>ZD net</b:JournalName>
    <b:YearAccessed>2017</b:YearAccessed>
    <b:MonthAccessed>November</b:MonthAccessed>
    <b:DayAccessed>06</b:DayAccessed>
    <b:URL>http://www.zdnet.com/article/pegatron-is-exploiting-workers-making-apple-iphone-7s-in-china-report/</b:URL>
    <b:RefOrder>14</b:RefOrder>
  </b:Source>
  <b:Source>
    <b:Tag>Fre70</b:Tag>
    <b:SourceType>ArticleInAPeriodical</b:SourceType>
    <b:Guid>{AB19606F-1DA1-4C48-8A57-A4506F648C5F}</b:Guid>
    <b:Title>The Social Responsibility of Business is to Increase its Profits</b:Title>
    <b:Year>1970</b:Year>
    <b:Author>
      <b:Author>
        <b:NameList>
          <b:Person>
            <b:Last>Freidman</b:Last>
            <b:First>M.</b:First>
          </b:Person>
        </b:NameList>
      </b:Author>
    </b:Author>
    <b:PeriodicalTitle>The New York Times Magazine</b:PeriodicalTitle>
    <b:Month>September</b:Month>
    <b:Day>13</b:Day>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611E99-EDBA-48A2-A29C-252085464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8</Pages>
  <Words>2180</Words>
  <Characters>12430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Management ethics</vt:lpstr>
    </vt:vector>
  </TitlesOfParts>
  <Company>University of Wales Trinity Saint David</Company>
  <LinksUpToDate>false</LinksUpToDate>
  <CharactersWithSpaces>14581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ethics</dc:title>
  <dc:subject>Caroline Jawad</dc:subject>
  <dc:creator>Aaron Jeffreys (P149993)</dc:creator>
  <cp:keywords/>
  <dc:description/>
  <cp:lastModifiedBy>Hannah Meiklejohn</cp:lastModifiedBy>
  <cp:revision>7</cp:revision>
  <dcterms:created xsi:type="dcterms:W3CDTF">2017-11-08T12:47:00Z</dcterms:created>
  <dcterms:modified xsi:type="dcterms:W3CDTF">2017-11-08T14:50:00Z</dcterms:modified>
</cp:coreProperties>
</file>