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C512CA0" w14:textId="599D799C" w:rsidR="001123DC" w:rsidRDefault="00A40F58" w:rsidP="00A40F58">
      <w:pPr>
        <w:jc w:val="center"/>
        <w:rPr>
          <w:sz w:val="48"/>
          <w:szCs w:val="48"/>
        </w:rPr>
      </w:pPr>
      <w:r w:rsidRPr="00A40F58">
        <w:rPr>
          <w:sz w:val="48"/>
          <w:szCs w:val="48"/>
        </w:rPr>
        <w:t>Effective Team Working and Communication</w:t>
      </w:r>
    </w:p>
    <w:p w14:paraId="094F2F97" w14:textId="0A2E1DF7" w:rsidR="00A40F58" w:rsidRDefault="00A40F58" w:rsidP="00A40F58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   </w:t>
      </w:r>
      <w:r w:rsidRPr="00A40F58">
        <w:rPr>
          <w:sz w:val="28"/>
          <w:szCs w:val="28"/>
        </w:rPr>
        <w:t>Catalina Timircan 2118869</w:t>
      </w:r>
    </w:p>
    <w:p w14:paraId="2640460D" w14:textId="0ACC38D8" w:rsidR="00A40F58" w:rsidRDefault="00A40F58" w:rsidP="00A40F58">
      <w:pPr>
        <w:jc w:val="both"/>
        <w:rPr>
          <w:sz w:val="28"/>
          <w:szCs w:val="28"/>
        </w:rPr>
      </w:pPr>
    </w:p>
    <w:p w14:paraId="57AD5AF5" w14:textId="2B6EC187" w:rsidR="00A40F58" w:rsidRPr="000207C5" w:rsidRDefault="002C341F" w:rsidP="002C341F">
      <w:pPr>
        <w:pStyle w:val="NormalWeb"/>
        <w:spacing w:before="320" w:beforeAutospacing="0" w:after="0" w:afterAutospacing="0" w:line="216" w:lineRule="auto"/>
        <w:rPr>
          <w:b/>
          <w:bCs/>
          <w:sz w:val="28"/>
          <w:szCs w:val="28"/>
        </w:rPr>
      </w:pPr>
      <w:r w:rsidRPr="000207C5">
        <w:rPr>
          <w:b/>
          <w:bCs/>
          <w:sz w:val="28"/>
          <w:szCs w:val="28"/>
        </w:rPr>
        <w:t>Team Role Composition and Analysis</w:t>
      </w:r>
    </w:p>
    <w:p w14:paraId="01926CDE" w14:textId="358D9118" w:rsidR="002C341F" w:rsidRPr="002C341F" w:rsidRDefault="002C341F" w:rsidP="002C341F">
      <w:pPr>
        <w:pStyle w:val="NormalWeb"/>
        <w:spacing w:before="320" w:beforeAutospacing="0" w:after="0" w:afterAutospacing="0" w:line="216" w:lineRule="auto"/>
        <w:rPr>
          <w:sz w:val="28"/>
          <w:szCs w:val="28"/>
        </w:rPr>
      </w:pPr>
      <w:r w:rsidRPr="002C341F">
        <w:rPr>
          <w:rFonts w:asciiTheme="minorHAnsi" w:eastAsiaTheme="minorEastAsia" w:hAnsi="Century" w:cstheme="minorBidi"/>
          <w:color w:val="000000" w:themeColor="text1"/>
          <w:kern w:val="24"/>
          <w:sz w:val="28"/>
          <w:szCs w:val="28"/>
          <w:lang w:val="en-US"/>
        </w:rPr>
        <w:t xml:space="preserve">On my </w:t>
      </w:r>
      <w:r w:rsidR="000207C5" w:rsidRPr="002C341F">
        <w:rPr>
          <w:rFonts w:asciiTheme="minorHAnsi" w:eastAsiaTheme="minorEastAsia" w:hAnsi="Century" w:cstheme="minorBidi"/>
          <w:color w:val="000000" w:themeColor="text1"/>
          <w:kern w:val="24"/>
          <w:sz w:val="28"/>
          <w:szCs w:val="28"/>
          <w:lang w:val="en-US"/>
        </w:rPr>
        <w:t>research</w:t>
      </w:r>
      <w:r w:rsidRPr="002C341F">
        <w:rPr>
          <w:rFonts w:asciiTheme="minorHAnsi" w:eastAsiaTheme="minorEastAsia" w:hAnsi="Century" w:cstheme="minorBidi"/>
          <w:color w:val="000000" w:themeColor="text1"/>
          <w:kern w:val="24"/>
          <w:sz w:val="28"/>
          <w:szCs w:val="28"/>
          <w:lang w:val="en-US"/>
        </w:rPr>
        <w:t xml:space="preserve"> found on APA </w:t>
      </w:r>
      <w:proofErr w:type="spellStart"/>
      <w:r w:rsidRPr="002C341F">
        <w:rPr>
          <w:rFonts w:asciiTheme="minorHAnsi" w:eastAsiaTheme="minorEastAsia" w:hAnsi="Century" w:cstheme="minorBidi"/>
          <w:color w:val="000000" w:themeColor="text1"/>
          <w:kern w:val="24"/>
          <w:sz w:val="28"/>
          <w:szCs w:val="28"/>
          <w:lang w:val="en-US"/>
        </w:rPr>
        <w:t>PsycNet</w:t>
      </w:r>
      <w:proofErr w:type="spellEnd"/>
      <w:r w:rsidRPr="002C341F">
        <w:rPr>
          <w:rFonts w:asciiTheme="minorHAnsi" w:eastAsiaTheme="minorEastAsia" w:hAnsi="Century" w:cstheme="minorBidi"/>
          <w:color w:val="000000" w:themeColor="text1"/>
          <w:kern w:val="24"/>
          <w:sz w:val="28"/>
          <w:szCs w:val="28"/>
          <w:lang w:val="en-US"/>
        </w:rPr>
        <w:t xml:space="preserve"> and from what I have learned from my studies, if you want a team to work well and have progression, you need to combine different kind of personalities and </w:t>
      </w:r>
      <w:r w:rsidRPr="002C341F">
        <w:rPr>
          <w:rFonts w:asciiTheme="minorHAnsi" w:eastAsiaTheme="minorEastAsia" w:hAnsi="Century" w:cstheme="minorBidi"/>
          <w:color w:val="000000" w:themeColor="text1"/>
          <w:kern w:val="24"/>
          <w:sz w:val="28"/>
          <w:szCs w:val="28"/>
          <w:lang w:val="en-US"/>
        </w:rPr>
        <w:t>based on</w:t>
      </w:r>
      <w:r w:rsidRPr="002C341F">
        <w:rPr>
          <w:rFonts w:asciiTheme="minorHAnsi" w:eastAsiaTheme="minorEastAsia" w:hAnsi="Century" w:cstheme="minorBidi"/>
          <w:color w:val="000000" w:themeColor="text1"/>
          <w:kern w:val="24"/>
          <w:sz w:val="28"/>
          <w:szCs w:val="28"/>
          <w:lang w:val="en-US"/>
        </w:rPr>
        <w:t xml:space="preserve"> Affective </w:t>
      </w:r>
      <w:r w:rsidR="000207C5" w:rsidRPr="002C341F">
        <w:rPr>
          <w:rFonts w:asciiTheme="minorHAnsi" w:eastAsiaTheme="minorEastAsia" w:hAnsi="Century" w:cstheme="minorBidi"/>
          <w:color w:val="000000" w:themeColor="text1"/>
          <w:kern w:val="24"/>
          <w:sz w:val="28"/>
          <w:szCs w:val="28"/>
          <w:lang w:val="en-US"/>
        </w:rPr>
        <w:t>States,</w:t>
      </w:r>
      <w:r w:rsidRPr="002C341F">
        <w:rPr>
          <w:rFonts w:asciiTheme="minorHAnsi" w:eastAsiaTheme="minorEastAsia" w:hAnsi="Century" w:cstheme="minorBidi"/>
          <w:color w:val="000000" w:themeColor="text1"/>
          <w:kern w:val="24"/>
          <w:sz w:val="28"/>
          <w:szCs w:val="28"/>
          <w:lang w:val="en-US"/>
        </w:rPr>
        <w:t xml:space="preserve"> Behavioral Process and Cognitive State. This ultimately affects how the team can meet their objectives.</w:t>
      </w:r>
    </w:p>
    <w:p w14:paraId="69671FD1" w14:textId="77777777" w:rsidR="002C341F" w:rsidRPr="002C341F" w:rsidRDefault="002C341F" w:rsidP="002C341F">
      <w:pPr>
        <w:pStyle w:val="NormalWeb"/>
        <w:spacing w:before="320" w:beforeAutospacing="0" w:after="0" w:afterAutospacing="0" w:line="216" w:lineRule="auto"/>
        <w:rPr>
          <w:sz w:val="28"/>
          <w:szCs w:val="28"/>
        </w:rPr>
      </w:pPr>
      <w:r w:rsidRPr="002C341F">
        <w:rPr>
          <w:rFonts w:asciiTheme="minorHAnsi" w:eastAsiaTheme="minorEastAsia" w:hAnsi="Century" w:cstheme="minorBidi"/>
          <w:color w:val="000000" w:themeColor="text1"/>
          <w:kern w:val="24"/>
          <w:sz w:val="28"/>
          <w:szCs w:val="28"/>
          <w:lang w:val="en-US"/>
        </w:rPr>
        <w:t xml:space="preserve">On Belbin website, in 1970 </w:t>
      </w:r>
      <w:proofErr w:type="spellStart"/>
      <w:proofErr w:type="gramStart"/>
      <w:r w:rsidRPr="002C341F">
        <w:rPr>
          <w:rFonts w:asciiTheme="minorHAnsi" w:eastAsiaTheme="minorEastAsia" w:hAnsi="Century" w:cstheme="minorBidi"/>
          <w:color w:val="000000" w:themeColor="text1"/>
          <w:kern w:val="24"/>
          <w:sz w:val="28"/>
          <w:szCs w:val="28"/>
          <w:lang w:val="en-US"/>
        </w:rPr>
        <w:t>M.Belbin</w:t>
      </w:r>
      <w:proofErr w:type="spellEnd"/>
      <w:proofErr w:type="gramEnd"/>
      <w:r w:rsidRPr="002C341F">
        <w:rPr>
          <w:rFonts w:asciiTheme="minorHAnsi" w:eastAsiaTheme="minorEastAsia" w:hAnsi="Century" w:cstheme="minorBidi"/>
          <w:color w:val="000000" w:themeColor="text1"/>
          <w:kern w:val="24"/>
          <w:sz w:val="28"/>
          <w:szCs w:val="28"/>
          <w:lang w:val="en-US"/>
        </w:rPr>
        <w:t xml:space="preserve"> and her team has completed a test that can present a person personalities and behavior in order to find a place in a team so their effects on the team can be more accurate.</w:t>
      </w:r>
    </w:p>
    <w:p w14:paraId="3FE92ED7" w14:textId="77777777" w:rsidR="002C341F" w:rsidRPr="002C341F" w:rsidRDefault="002C341F" w:rsidP="002C341F">
      <w:pPr>
        <w:spacing w:after="0" w:line="240" w:lineRule="auto"/>
        <w:rPr>
          <w:rFonts w:ascii="Times New Roman" w:eastAsia="Times New Roman" w:hAnsi="Times New Roman" w:cs="Times New Roman"/>
          <w:b/>
          <w:bCs/>
          <w:color w:val="000000" w:themeColor="text1"/>
          <w:sz w:val="28"/>
          <w:szCs w:val="28"/>
          <w:lang w:eastAsia="en-GB"/>
        </w:rPr>
      </w:pPr>
      <w:r w:rsidRPr="002C341F">
        <w:rPr>
          <w:rFonts w:eastAsiaTheme="minorEastAsia" w:hAnsi="Century"/>
          <w:b/>
          <w:bCs/>
          <w:color w:val="000000" w:themeColor="text1"/>
          <w:kern w:val="24"/>
          <w:sz w:val="28"/>
          <w:szCs w:val="28"/>
          <w:lang w:eastAsia="en-GB"/>
        </w:rPr>
        <w:t xml:space="preserve">Job roles </w:t>
      </w:r>
    </w:p>
    <w:p w14:paraId="6FB6BC07" w14:textId="77777777" w:rsidR="002C341F" w:rsidRPr="002C341F" w:rsidRDefault="002C341F" w:rsidP="002C341F">
      <w:pPr>
        <w:numPr>
          <w:ilvl w:val="0"/>
          <w:numId w:val="1"/>
        </w:numPr>
        <w:spacing w:after="0" w:line="240" w:lineRule="auto"/>
        <w:ind w:left="1166"/>
        <w:contextualSpacing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 w:rsidRPr="002C341F">
        <w:rPr>
          <w:rFonts w:eastAsiaTheme="minorEastAsia" w:hAnsi="Century"/>
          <w:color w:val="000000" w:themeColor="text1"/>
          <w:kern w:val="24"/>
          <w:sz w:val="28"/>
          <w:szCs w:val="28"/>
          <w:lang w:eastAsia="en-GB"/>
        </w:rPr>
        <w:t>Coordinator (average intelligence, allocates work to the team)</w:t>
      </w:r>
    </w:p>
    <w:p w14:paraId="50585526" w14:textId="66CD0653" w:rsidR="002C341F" w:rsidRPr="002C341F" w:rsidRDefault="002C341F" w:rsidP="002C341F">
      <w:pPr>
        <w:numPr>
          <w:ilvl w:val="0"/>
          <w:numId w:val="1"/>
        </w:numPr>
        <w:spacing w:after="0" w:line="240" w:lineRule="auto"/>
        <w:ind w:left="1166"/>
        <w:contextualSpacing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 w:rsidRPr="002C341F">
        <w:rPr>
          <w:rFonts w:eastAsiaTheme="minorEastAsia" w:hAnsi="Century"/>
          <w:color w:val="000000" w:themeColor="text1"/>
          <w:kern w:val="24"/>
          <w:sz w:val="28"/>
          <w:szCs w:val="28"/>
          <w:lang w:eastAsia="en-GB"/>
        </w:rPr>
        <w:t>Plant (</w:t>
      </w:r>
      <w:r w:rsidRPr="002C341F">
        <w:rPr>
          <w:rFonts w:eastAsiaTheme="minorEastAsia" w:hAnsi="Century"/>
          <w:color w:val="000000" w:themeColor="text1"/>
          <w:kern w:val="24"/>
          <w:sz w:val="28"/>
          <w:szCs w:val="28"/>
          <w:lang w:eastAsia="en-GB"/>
        </w:rPr>
        <w:t>innovative, creative, the idea person)</w:t>
      </w:r>
    </w:p>
    <w:p w14:paraId="67C76F57" w14:textId="40D909E6" w:rsidR="002C341F" w:rsidRPr="002C341F" w:rsidRDefault="002C341F" w:rsidP="002C341F">
      <w:pPr>
        <w:numPr>
          <w:ilvl w:val="0"/>
          <w:numId w:val="1"/>
        </w:numPr>
        <w:spacing w:after="0" w:line="240" w:lineRule="auto"/>
        <w:ind w:left="1166"/>
        <w:contextualSpacing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 w:rsidRPr="002C341F">
        <w:rPr>
          <w:rFonts w:eastAsiaTheme="minorEastAsia" w:hAnsi="Century"/>
          <w:color w:val="000000" w:themeColor="text1"/>
          <w:kern w:val="24"/>
          <w:sz w:val="28"/>
          <w:szCs w:val="28"/>
          <w:lang w:eastAsia="en-GB"/>
        </w:rPr>
        <w:t xml:space="preserve">Resource </w:t>
      </w:r>
      <w:r w:rsidRPr="002C341F">
        <w:rPr>
          <w:rFonts w:eastAsiaTheme="minorEastAsia" w:hAnsi="Century"/>
          <w:color w:val="000000" w:themeColor="text1"/>
          <w:kern w:val="24"/>
          <w:sz w:val="28"/>
          <w:szCs w:val="28"/>
          <w:lang w:eastAsia="en-GB"/>
        </w:rPr>
        <w:t>investigator (</w:t>
      </w:r>
      <w:r w:rsidRPr="002C341F">
        <w:rPr>
          <w:rFonts w:eastAsiaTheme="minorEastAsia" w:hAnsi="Century"/>
          <w:color w:val="000000" w:themeColor="text1"/>
          <w:kern w:val="24"/>
          <w:sz w:val="28"/>
          <w:szCs w:val="28"/>
          <w:lang w:eastAsia="en-GB"/>
        </w:rPr>
        <w:t>network, investigator, resource)</w:t>
      </w:r>
    </w:p>
    <w:p w14:paraId="690742F5" w14:textId="6654551B" w:rsidR="002C341F" w:rsidRPr="002C341F" w:rsidRDefault="002C341F" w:rsidP="002C341F">
      <w:pPr>
        <w:numPr>
          <w:ilvl w:val="0"/>
          <w:numId w:val="1"/>
        </w:numPr>
        <w:spacing w:after="0" w:line="240" w:lineRule="auto"/>
        <w:ind w:left="1166"/>
        <w:contextualSpacing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 w:rsidRPr="002C341F">
        <w:rPr>
          <w:rFonts w:eastAsiaTheme="minorEastAsia" w:hAnsi="Century"/>
          <w:color w:val="000000" w:themeColor="text1"/>
          <w:kern w:val="24"/>
          <w:sz w:val="28"/>
          <w:szCs w:val="28"/>
          <w:lang w:eastAsia="en-GB"/>
        </w:rPr>
        <w:t>Shaper (</w:t>
      </w:r>
      <w:r w:rsidRPr="002C341F">
        <w:rPr>
          <w:rFonts w:eastAsiaTheme="minorEastAsia" w:hAnsi="Century"/>
          <w:color w:val="000000" w:themeColor="text1"/>
          <w:kern w:val="24"/>
          <w:sz w:val="28"/>
          <w:szCs w:val="28"/>
          <w:lang w:eastAsia="en-GB"/>
        </w:rPr>
        <w:t xml:space="preserve">control, on </w:t>
      </w:r>
      <w:r w:rsidRPr="002C341F">
        <w:rPr>
          <w:rFonts w:eastAsiaTheme="minorEastAsia" w:hAnsi="Century"/>
          <w:color w:val="000000" w:themeColor="text1"/>
          <w:kern w:val="24"/>
          <w:sz w:val="28"/>
          <w:szCs w:val="28"/>
          <w:lang w:eastAsia="en-GB"/>
        </w:rPr>
        <w:t>it)</w:t>
      </w:r>
    </w:p>
    <w:p w14:paraId="56A08F7D" w14:textId="3C585F4D" w:rsidR="002C341F" w:rsidRPr="002C341F" w:rsidRDefault="002C341F" w:rsidP="002C341F">
      <w:pPr>
        <w:numPr>
          <w:ilvl w:val="0"/>
          <w:numId w:val="1"/>
        </w:numPr>
        <w:spacing w:after="0" w:line="240" w:lineRule="auto"/>
        <w:ind w:left="1166"/>
        <w:contextualSpacing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 w:rsidRPr="002C341F">
        <w:rPr>
          <w:rFonts w:eastAsiaTheme="minorEastAsia" w:hAnsi="Century"/>
          <w:color w:val="000000" w:themeColor="text1"/>
          <w:kern w:val="24"/>
          <w:sz w:val="28"/>
          <w:szCs w:val="28"/>
          <w:lang w:eastAsia="en-GB"/>
        </w:rPr>
        <w:t>Specialist (</w:t>
      </w:r>
      <w:r w:rsidRPr="002C341F">
        <w:rPr>
          <w:rFonts w:eastAsiaTheme="minorEastAsia" w:hAnsi="Century"/>
          <w:color w:val="000000" w:themeColor="text1"/>
          <w:kern w:val="24"/>
          <w:sz w:val="28"/>
          <w:szCs w:val="28"/>
          <w:lang w:eastAsia="en-GB"/>
        </w:rPr>
        <w:t>adviser, expert in certain areas)</w:t>
      </w:r>
    </w:p>
    <w:p w14:paraId="68AD8A1F" w14:textId="434AFA21" w:rsidR="002C341F" w:rsidRPr="002C341F" w:rsidRDefault="002C341F" w:rsidP="002C341F">
      <w:pPr>
        <w:numPr>
          <w:ilvl w:val="0"/>
          <w:numId w:val="1"/>
        </w:numPr>
        <w:spacing w:after="0" w:line="240" w:lineRule="auto"/>
        <w:ind w:left="1166"/>
        <w:contextualSpacing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 w:rsidRPr="002C341F">
        <w:rPr>
          <w:rFonts w:eastAsiaTheme="minorEastAsia" w:hAnsi="Century"/>
          <w:color w:val="000000" w:themeColor="text1"/>
          <w:kern w:val="24"/>
          <w:sz w:val="28"/>
          <w:szCs w:val="28"/>
          <w:lang w:eastAsia="en-GB"/>
        </w:rPr>
        <w:t>Implementer (</w:t>
      </w:r>
      <w:r w:rsidRPr="002C341F">
        <w:rPr>
          <w:rFonts w:eastAsiaTheme="minorEastAsia" w:hAnsi="Century"/>
          <w:color w:val="000000" w:themeColor="text1"/>
          <w:kern w:val="24"/>
          <w:sz w:val="28"/>
          <w:szCs w:val="28"/>
          <w:lang w:eastAsia="en-GB"/>
        </w:rPr>
        <w:t>it is there for any task)</w:t>
      </w:r>
    </w:p>
    <w:p w14:paraId="6498ADB0" w14:textId="08C9B1EB" w:rsidR="002C341F" w:rsidRPr="002C341F" w:rsidRDefault="002C341F" w:rsidP="002C341F">
      <w:pPr>
        <w:numPr>
          <w:ilvl w:val="0"/>
          <w:numId w:val="1"/>
        </w:numPr>
        <w:spacing w:after="0" w:line="240" w:lineRule="auto"/>
        <w:ind w:left="1166"/>
        <w:contextualSpacing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 w:rsidRPr="002C341F">
        <w:rPr>
          <w:rFonts w:eastAsiaTheme="minorEastAsia" w:hAnsi="Century"/>
          <w:color w:val="000000" w:themeColor="text1"/>
          <w:kern w:val="24"/>
          <w:sz w:val="28"/>
          <w:szCs w:val="28"/>
          <w:lang w:eastAsia="en-GB"/>
        </w:rPr>
        <w:t xml:space="preserve">Monitor </w:t>
      </w:r>
      <w:r w:rsidRPr="002C341F">
        <w:rPr>
          <w:rFonts w:eastAsiaTheme="minorEastAsia" w:hAnsi="Century"/>
          <w:color w:val="000000" w:themeColor="text1"/>
          <w:kern w:val="24"/>
          <w:sz w:val="28"/>
          <w:szCs w:val="28"/>
          <w:lang w:eastAsia="en-GB"/>
        </w:rPr>
        <w:t>Evaluator (</w:t>
      </w:r>
      <w:r w:rsidRPr="002C341F">
        <w:rPr>
          <w:rFonts w:eastAsiaTheme="minorEastAsia" w:hAnsi="Century"/>
          <w:color w:val="000000" w:themeColor="text1"/>
          <w:kern w:val="24"/>
          <w:sz w:val="28"/>
          <w:szCs w:val="28"/>
          <w:lang w:eastAsia="en-GB"/>
        </w:rPr>
        <w:t>Introvert, critical thinking, check)</w:t>
      </w:r>
    </w:p>
    <w:p w14:paraId="504C1E64" w14:textId="61A36320" w:rsidR="002C341F" w:rsidRPr="002C341F" w:rsidRDefault="002C341F" w:rsidP="002C341F">
      <w:pPr>
        <w:numPr>
          <w:ilvl w:val="0"/>
          <w:numId w:val="1"/>
        </w:numPr>
        <w:spacing w:after="0" w:line="240" w:lineRule="auto"/>
        <w:ind w:left="1166"/>
        <w:contextualSpacing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 w:rsidRPr="002C341F">
        <w:rPr>
          <w:rFonts w:eastAsiaTheme="minorEastAsia" w:hAnsi="Century"/>
          <w:color w:val="000000" w:themeColor="text1"/>
          <w:kern w:val="24"/>
          <w:sz w:val="28"/>
          <w:szCs w:val="28"/>
          <w:lang w:eastAsia="en-GB"/>
        </w:rPr>
        <w:t xml:space="preserve">Team </w:t>
      </w:r>
      <w:r w:rsidRPr="002C341F">
        <w:rPr>
          <w:rFonts w:eastAsiaTheme="minorEastAsia" w:hAnsi="Century"/>
          <w:color w:val="000000" w:themeColor="text1"/>
          <w:kern w:val="24"/>
          <w:sz w:val="28"/>
          <w:szCs w:val="28"/>
          <w:lang w:eastAsia="en-GB"/>
        </w:rPr>
        <w:t>worker (calm,</w:t>
      </w:r>
      <w:r w:rsidRPr="002C341F">
        <w:rPr>
          <w:rFonts w:eastAsiaTheme="minorEastAsia" w:hAnsi="Century"/>
          <w:color w:val="000000" w:themeColor="text1"/>
          <w:kern w:val="24"/>
          <w:sz w:val="28"/>
          <w:szCs w:val="28"/>
          <w:lang w:eastAsia="en-GB"/>
        </w:rPr>
        <w:t xml:space="preserve"> harmony </w:t>
      </w:r>
      <w:r w:rsidR="000207C5" w:rsidRPr="002C341F">
        <w:rPr>
          <w:rFonts w:eastAsiaTheme="minorEastAsia" w:hAnsi="Century"/>
          <w:color w:val="000000" w:themeColor="text1"/>
          <w:kern w:val="24"/>
          <w:sz w:val="28"/>
          <w:szCs w:val="28"/>
          <w:lang w:eastAsia="en-GB"/>
        </w:rPr>
        <w:t>person)</w:t>
      </w:r>
    </w:p>
    <w:p w14:paraId="1336B9EC" w14:textId="0C78A32C" w:rsidR="002C341F" w:rsidRPr="00B936C9" w:rsidRDefault="002C341F" w:rsidP="002C341F">
      <w:pPr>
        <w:numPr>
          <w:ilvl w:val="0"/>
          <w:numId w:val="1"/>
        </w:numPr>
        <w:spacing w:after="0" w:line="240" w:lineRule="auto"/>
        <w:ind w:left="1166"/>
        <w:contextualSpacing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 w:rsidRPr="002C341F">
        <w:rPr>
          <w:rFonts w:eastAsiaTheme="minorEastAsia" w:hAnsi="Century"/>
          <w:color w:val="000000" w:themeColor="text1"/>
          <w:kern w:val="24"/>
          <w:sz w:val="28"/>
          <w:szCs w:val="28"/>
          <w:lang w:eastAsia="en-GB"/>
        </w:rPr>
        <w:t>Complete/</w:t>
      </w:r>
      <w:r w:rsidRPr="002C341F">
        <w:rPr>
          <w:rFonts w:eastAsiaTheme="minorEastAsia" w:hAnsi="Century"/>
          <w:color w:val="000000" w:themeColor="text1"/>
          <w:kern w:val="24"/>
          <w:sz w:val="28"/>
          <w:szCs w:val="28"/>
          <w:lang w:eastAsia="en-GB"/>
        </w:rPr>
        <w:t>Finisher (</w:t>
      </w:r>
      <w:r w:rsidRPr="002C341F">
        <w:rPr>
          <w:rFonts w:eastAsiaTheme="minorEastAsia" w:hAnsi="Century"/>
          <w:color w:val="000000" w:themeColor="text1"/>
          <w:kern w:val="24"/>
          <w:sz w:val="28"/>
          <w:szCs w:val="28"/>
          <w:lang w:eastAsia="en-GB"/>
        </w:rPr>
        <w:t>anxious, paranoid, high standard)</w:t>
      </w:r>
    </w:p>
    <w:p w14:paraId="62AD3C5C" w14:textId="77777777" w:rsidR="00337368" w:rsidRDefault="00337368" w:rsidP="00B936C9">
      <w:pPr>
        <w:spacing w:after="0" w:line="240" w:lineRule="auto"/>
        <w:contextualSpacing/>
        <w:rPr>
          <w:rFonts w:eastAsiaTheme="minorEastAsia" w:hAnsi="Century"/>
          <w:color w:val="000000" w:themeColor="text1"/>
          <w:kern w:val="24"/>
          <w:sz w:val="28"/>
          <w:szCs w:val="28"/>
          <w:lang w:eastAsia="en-GB"/>
        </w:rPr>
      </w:pPr>
    </w:p>
    <w:p w14:paraId="0B1882FD" w14:textId="2BFA9355" w:rsidR="002C341F" w:rsidRDefault="00B936C9" w:rsidP="00B936C9">
      <w:pPr>
        <w:spacing w:after="0" w:line="240" w:lineRule="auto"/>
        <w:contextualSpacing/>
        <w:rPr>
          <w:rFonts w:eastAsiaTheme="minorEastAsia" w:hAnsi="Century"/>
          <w:color w:val="000000" w:themeColor="text1"/>
          <w:kern w:val="24"/>
          <w:sz w:val="28"/>
          <w:szCs w:val="28"/>
          <w:lang w:eastAsia="en-GB"/>
        </w:rPr>
      </w:pPr>
      <w:r>
        <w:rPr>
          <w:rFonts w:eastAsiaTheme="minorEastAsia" w:hAnsi="Century"/>
          <w:color w:val="000000" w:themeColor="text1"/>
          <w:kern w:val="24"/>
          <w:sz w:val="28"/>
          <w:szCs w:val="28"/>
          <w:lang w:eastAsia="en-GB"/>
        </w:rPr>
        <w:t xml:space="preserve">As for this assignment we formed a group of 4 </w:t>
      </w:r>
      <w:r w:rsidR="005601DE">
        <w:rPr>
          <w:rFonts w:eastAsiaTheme="minorEastAsia" w:hAnsi="Century"/>
          <w:color w:val="000000" w:themeColor="text1"/>
          <w:kern w:val="24"/>
          <w:sz w:val="28"/>
          <w:szCs w:val="28"/>
          <w:lang w:eastAsia="en-GB"/>
        </w:rPr>
        <w:t>individuals,</w:t>
      </w:r>
      <w:r>
        <w:rPr>
          <w:rFonts w:eastAsiaTheme="minorEastAsia" w:hAnsi="Century"/>
          <w:color w:val="000000" w:themeColor="text1"/>
          <w:kern w:val="24"/>
          <w:sz w:val="28"/>
          <w:szCs w:val="28"/>
          <w:lang w:eastAsia="en-GB"/>
        </w:rPr>
        <w:t xml:space="preserve"> in order to complete our </w:t>
      </w:r>
      <w:proofErr w:type="gramStart"/>
      <w:r>
        <w:rPr>
          <w:rFonts w:eastAsiaTheme="minorEastAsia" w:hAnsi="Century"/>
          <w:color w:val="000000" w:themeColor="text1"/>
          <w:kern w:val="24"/>
          <w:sz w:val="28"/>
          <w:szCs w:val="28"/>
          <w:lang w:eastAsia="en-GB"/>
        </w:rPr>
        <w:t>task</w:t>
      </w:r>
      <w:proofErr w:type="gramEnd"/>
      <w:r>
        <w:rPr>
          <w:rFonts w:eastAsiaTheme="minorEastAsia" w:hAnsi="Century"/>
          <w:color w:val="000000" w:themeColor="text1"/>
          <w:kern w:val="24"/>
          <w:sz w:val="28"/>
          <w:szCs w:val="28"/>
          <w:lang w:eastAsia="en-GB"/>
        </w:rPr>
        <w:t xml:space="preserve"> we have completed the Belbin Question</w:t>
      </w:r>
      <w:r w:rsidR="00337368">
        <w:rPr>
          <w:rFonts w:eastAsiaTheme="minorEastAsia" w:hAnsi="Century"/>
          <w:color w:val="000000" w:themeColor="text1"/>
          <w:kern w:val="24"/>
          <w:sz w:val="28"/>
          <w:szCs w:val="28"/>
          <w:lang w:eastAsia="en-GB"/>
        </w:rPr>
        <w:t>naire and created a team role composition and analysis.</w:t>
      </w:r>
    </w:p>
    <w:p w14:paraId="0EF224BA" w14:textId="34B8FB0D" w:rsidR="002C341F" w:rsidRPr="00337368" w:rsidRDefault="00337368" w:rsidP="00337368">
      <w:pPr>
        <w:pStyle w:val="ListParagraph"/>
        <w:numPr>
          <w:ilvl w:val="0"/>
          <w:numId w:val="5"/>
        </w:numPr>
        <w:rPr>
          <w:rFonts w:eastAsiaTheme="minorEastAsia" w:hAnsi="Century"/>
          <w:color w:val="000000" w:themeColor="text1"/>
          <w:kern w:val="24"/>
          <w:sz w:val="28"/>
          <w:szCs w:val="28"/>
        </w:rPr>
      </w:pPr>
      <w:r w:rsidRPr="00337368">
        <w:rPr>
          <w:rFonts w:eastAsiaTheme="minorEastAsia" w:hAnsi="Century"/>
          <w:color w:val="000000" w:themeColor="text1"/>
          <w:kern w:val="24"/>
          <w:sz w:val="28"/>
          <w:szCs w:val="28"/>
        </w:rPr>
        <w:t>On my Belbin Questionnaire, I came out as Shaper and Team worker.</w:t>
      </w:r>
    </w:p>
    <w:p w14:paraId="3783E695" w14:textId="1E91DE68" w:rsidR="002C341F" w:rsidRPr="00337368" w:rsidRDefault="00337368" w:rsidP="00337368">
      <w:pPr>
        <w:pStyle w:val="ListParagraph"/>
        <w:numPr>
          <w:ilvl w:val="0"/>
          <w:numId w:val="5"/>
        </w:numPr>
        <w:rPr>
          <w:sz w:val="28"/>
          <w:szCs w:val="28"/>
        </w:rPr>
      </w:pPr>
      <w:r w:rsidRPr="00337368">
        <w:rPr>
          <w:rFonts w:eastAsiaTheme="minorEastAsia" w:hAnsi="Century"/>
          <w:color w:val="000000" w:themeColor="text1"/>
          <w:kern w:val="24"/>
          <w:sz w:val="28"/>
          <w:szCs w:val="28"/>
        </w:rPr>
        <w:t xml:space="preserve">Mohammed Rahim </w:t>
      </w:r>
      <w:r>
        <w:rPr>
          <w:rFonts w:eastAsiaTheme="minorEastAsia" w:hAnsi="Century"/>
          <w:color w:val="000000" w:themeColor="text1"/>
          <w:kern w:val="24"/>
          <w:sz w:val="28"/>
          <w:szCs w:val="28"/>
        </w:rPr>
        <w:t>came out as Co-Ordinator and Implementer</w:t>
      </w:r>
    </w:p>
    <w:p w14:paraId="5D0E10E6" w14:textId="15259CDD" w:rsidR="00337368" w:rsidRPr="00337368" w:rsidRDefault="00337368" w:rsidP="00337368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rFonts w:eastAsiaTheme="minorEastAsia" w:hAnsi="Century"/>
          <w:color w:val="000000" w:themeColor="text1"/>
          <w:kern w:val="24"/>
          <w:sz w:val="28"/>
          <w:szCs w:val="28"/>
        </w:rPr>
        <w:t xml:space="preserve">Salma </w:t>
      </w:r>
      <w:proofErr w:type="spellStart"/>
      <w:r>
        <w:rPr>
          <w:rFonts w:eastAsiaTheme="minorEastAsia" w:hAnsi="Century"/>
          <w:color w:val="000000" w:themeColor="text1"/>
          <w:kern w:val="24"/>
          <w:sz w:val="28"/>
          <w:szCs w:val="28"/>
        </w:rPr>
        <w:t>Siddika</w:t>
      </w:r>
      <w:proofErr w:type="spellEnd"/>
      <w:r>
        <w:rPr>
          <w:rFonts w:eastAsiaTheme="minorEastAsia" w:hAnsi="Century"/>
          <w:color w:val="000000" w:themeColor="text1"/>
          <w:kern w:val="24"/>
          <w:sz w:val="28"/>
          <w:szCs w:val="28"/>
        </w:rPr>
        <w:t xml:space="preserve"> as a Specialist and Plant</w:t>
      </w:r>
    </w:p>
    <w:p w14:paraId="5EFF96C9" w14:textId="09C8EFFD" w:rsidR="00337368" w:rsidRPr="005601DE" w:rsidRDefault="00337368" w:rsidP="00337368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rFonts w:eastAsiaTheme="minorEastAsia" w:hAnsi="Century"/>
          <w:color w:val="000000" w:themeColor="text1"/>
          <w:kern w:val="24"/>
          <w:sz w:val="28"/>
          <w:szCs w:val="28"/>
        </w:rPr>
        <w:t xml:space="preserve">Rebeca </w:t>
      </w:r>
      <w:proofErr w:type="spellStart"/>
      <w:r>
        <w:rPr>
          <w:rFonts w:eastAsiaTheme="minorEastAsia" w:hAnsi="Century"/>
          <w:color w:val="000000" w:themeColor="text1"/>
          <w:kern w:val="24"/>
          <w:sz w:val="28"/>
          <w:szCs w:val="28"/>
        </w:rPr>
        <w:t>Iasmina</w:t>
      </w:r>
      <w:proofErr w:type="spellEnd"/>
      <w:r>
        <w:rPr>
          <w:rFonts w:eastAsiaTheme="minorEastAsia" w:hAnsi="Century"/>
          <w:color w:val="000000" w:themeColor="text1"/>
          <w:kern w:val="24"/>
          <w:sz w:val="28"/>
          <w:szCs w:val="28"/>
        </w:rPr>
        <w:t xml:space="preserve"> </w:t>
      </w:r>
      <w:proofErr w:type="spellStart"/>
      <w:r>
        <w:rPr>
          <w:rFonts w:eastAsiaTheme="minorEastAsia" w:hAnsi="Century"/>
          <w:color w:val="000000" w:themeColor="text1"/>
          <w:kern w:val="24"/>
          <w:sz w:val="28"/>
          <w:szCs w:val="28"/>
        </w:rPr>
        <w:t>Covaci</w:t>
      </w:r>
      <w:proofErr w:type="spellEnd"/>
      <w:r>
        <w:rPr>
          <w:rFonts w:eastAsiaTheme="minorEastAsia" w:hAnsi="Century"/>
          <w:color w:val="000000" w:themeColor="text1"/>
          <w:kern w:val="24"/>
          <w:sz w:val="28"/>
          <w:szCs w:val="28"/>
        </w:rPr>
        <w:t xml:space="preserve"> as a Resource Investigator and Completer/</w:t>
      </w:r>
      <w:r w:rsidR="005601DE">
        <w:rPr>
          <w:rFonts w:eastAsiaTheme="minorEastAsia" w:hAnsi="Century"/>
          <w:color w:val="000000" w:themeColor="text1"/>
          <w:kern w:val="24"/>
          <w:sz w:val="28"/>
          <w:szCs w:val="28"/>
        </w:rPr>
        <w:t>Finisher</w:t>
      </w:r>
    </w:p>
    <w:p w14:paraId="06A0F4AB" w14:textId="573305D2" w:rsidR="005601DE" w:rsidRDefault="005601DE" w:rsidP="005601DE">
      <w:pPr>
        <w:rPr>
          <w:sz w:val="28"/>
          <w:szCs w:val="28"/>
        </w:rPr>
      </w:pPr>
      <w:r>
        <w:rPr>
          <w:sz w:val="28"/>
          <w:szCs w:val="28"/>
        </w:rPr>
        <w:t>This deducts to having 2 Team Leaders in the Group.</w:t>
      </w:r>
    </w:p>
    <w:p w14:paraId="5B733D94" w14:textId="46F2F8FF" w:rsidR="005601DE" w:rsidRDefault="005601DE" w:rsidP="005601DE">
      <w:pPr>
        <w:rPr>
          <w:sz w:val="28"/>
          <w:szCs w:val="28"/>
        </w:rPr>
      </w:pPr>
      <w:r>
        <w:rPr>
          <w:sz w:val="28"/>
          <w:szCs w:val="28"/>
        </w:rPr>
        <w:t>As well as any new group, we do have our Strengths, Weaknesses and Challenges.</w:t>
      </w:r>
    </w:p>
    <w:p w14:paraId="6048446B" w14:textId="77777777" w:rsidR="005601DE" w:rsidRDefault="005601DE" w:rsidP="005601DE">
      <w:pPr>
        <w:rPr>
          <w:b/>
          <w:bCs/>
          <w:sz w:val="28"/>
          <w:szCs w:val="28"/>
        </w:rPr>
      </w:pPr>
    </w:p>
    <w:p w14:paraId="724735A9" w14:textId="3A5EC214" w:rsidR="005601DE" w:rsidRDefault="005601DE" w:rsidP="005601DE">
      <w:pPr>
        <w:rPr>
          <w:b/>
          <w:bCs/>
          <w:sz w:val="28"/>
          <w:szCs w:val="28"/>
        </w:rPr>
      </w:pPr>
      <w:r w:rsidRPr="005601DE">
        <w:rPr>
          <w:b/>
          <w:bCs/>
          <w:sz w:val="28"/>
          <w:szCs w:val="28"/>
        </w:rPr>
        <w:lastRenderedPageBreak/>
        <w:t>Strengths</w:t>
      </w:r>
    </w:p>
    <w:p w14:paraId="4151E02E" w14:textId="3FEA433E" w:rsidR="005601DE" w:rsidRPr="005601DE" w:rsidRDefault="005601DE" w:rsidP="005601DE">
      <w:pPr>
        <w:pStyle w:val="ListParagraph"/>
        <w:numPr>
          <w:ilvl w:val="0"/>
          <w:numId w:val="6"/>
        </w:numPr>
        <w:rPr>
          <w:sz w:val="28"/>
          <w:szCs w:val="28"/>
        </w:rPr>
      </w:pPr>
      <w:r w:rsidRPr="005601DE">
        <w:rPr>
          <w:sz w:val="28"/>
          <w:szCs w:val="28"/>
        </w:rPr>
        <w:t>We are all determined and implicated in our task and keen to finish it on the highest standards.</w:t>
      </w:r>
    </w:p>
    <w:p w14:paraId="321D648E" w14:textId="2898D88A" w:rsidR="005601DE" w:rsidRDefault="005601DE" w:rsidP="005601DE">
      <w:pPr>
        <w:pStyle w:val="ListParagraph"/>
        <w:numPr>
          <w:ilvl w:val="0"/>
          <w:numId w:val="6"/>
        </w:numPr>
        <w:rPr>
          <w:sz w:val="28"/>
          <w:szCs w:val="28"/>
        </w:rPr>
      </w:pPr>
      <w:r>
        <w:rPr>
          <w:sz w:val="28"/>
          <w:szCs w:val="28"/>
        </w:rPr>
        <w:t xml:space="preserve">We communicate and support each </w:t>
      </w:r>
      <w:r w:rsidR="00E55DE3">
        <w:rPr>
          <w:sz w:val="28"/>
          <w:szCs w:val="28"/>
        </w:rPr>
        <w:t>other.</w:t>
      </w:r>
    </w:p>
    <w:p w14:paraId="29F015E7" w14:textId="43998444" w:rsidR="005601DE" w:rsidRDefault="00E55DE3" w:rsidP="005601DE">
      <w:pPr>
        <w:pStyle w:val="ListParagraph"/>
        <w:numPr>
          <w:ilvl w:val="0"/>
          <w:numId w:val="6"/>
        </w:numPr>
        <w:rPr>
          <w:sz w:val="28"/>
          <w:szCs w:val="28"/>
        </w:rPr>
      </w:pPr>
      <w:r>
        <w:rPr>
          <w:sz w:val="28"/>
          <w:szCs w:val="28"/>
        </w:rPr>
        <w:t>We are taking decisions together.</w:t>
      </w:r>
    </w:p>
    <w:p w14:paraId="7E5041B3" w14:textId="77777777" w:rsidR="00E55DE3" w:rsidRDefault="00E55DE3" w:rsidP="00E55DE3">
      <w:pPr>
        <w:rPr>
          <w:b/>
          <w:bCs/>
          <w:sz w:val="28"/>
          <w:szCs w:val="28"/>
        </w:rPr>
      </w:pPr>
    </w:p>
    <w:p w14:paraId="73740270" w14:textId="67F566A3" w:rsidR="00E55DE3" w:rsidRDefault="00E55DE3" w:rsidP="00E55DE3">
      <w:pPr>
        <w:rPr>
          <w:b/>
          <w:bCs/>
          <w:sz w:val="28"/>
          <w:szCs w:val="28"/>
        </w:rPr>
      </w:pPr>
      <w:r w:rsidRPr="00E55DE3">
        <w:rPr>
          <w:b/>
          <w:bCs/>
          <w:sz w:val="28"/>
          <w:szCs w:val="28"/>
        </w:rPr>
        <w:t>Weaknesses</w:t>
      </w:r>
    </w:p>
    <w:p w14:paraId="4C6F69BC" w14:textId="756DFD60" w:rsidR="00E55DE3" w:rsidRPr="00E55DE3" w:rsidRDefault="00E55DE3" w:rsidP="00E55DE3">
      <w:pPr>
        <w:pStyle w:val="ListParagraph"/>
        <w:numPr>
          <w:ilvl w:val="0"/>
          <w:numId w:val="7"/>
        </w:numPr>
        <w:rPr>
          <w:b/>
          <w:bCs/>
          <w:sz w:val="28"/>
          <w:szCs w:val="28"/>
        </w:rPr>
      </w:pPr>
      <w:r>
        <w:rPr>
          <w:sz w:val="28"/>
          <w:szCs w:val="28"/>
        </w:rPr>
        <w:t>We find it hard to see each other in order to discuss the task face to face as the distance between us it is too big.</w:t>
      </w:r>
    </w:p>
    <w:p w14:paraId="640C51D0" w14:textId="28BB9D72" w:rsidR="00E55DE3" w:rsidRPr="00E55DE3" w:rsidRDefault="00E55DE3" w:rsidP="00E55DE3">
      <w:pPr>
        <w:pStyle w:val="ListParagraph"/>
        <w:numPr>
          <w:ilvl w:val="0"/>
          <w:numId w:val="7"/>
        </w:numPr>
        <w:rPr>
          <w:b/>
          <w:bCs/>
          <w:sz w:val="28"/>
          <w:szCs w:val="28"/>
        </w:rPr>
      </w:pPr>
      <w:r>
        <w:rPr>
          <w:sz w:val="28"/>
          <w:szCs w:val="28"/>
        </w:rPr>
        <w:t xml:space="preserve">We had difficulties with the </w:t>
      </w:r>
      <w:r w:rsidR="00350BA6">
        <w:rPr>
          <w:sz w:val="28"/>
          <w:szCs w:val="28"/>
        </w:rPr>
        <w:t>4-th</w:t>
      </w:r>
      <w:r>
        <w:rPr>
          <w:sz w:val="28"/>
          <w:szCs w:val="28"/>
        </w:rPr>
        <w:t xml:space="preserve"> team member as it had been changed 3 times.</w:t>
      </w:r>
    </w:p>
    <w:p w14:paraId="14525C30" w14:textId="642CFA0D" w:rsidR="00E55DE3" w:rsidRDefault="00350BA6" w:rsidP="00E55DE3">
      <w:pPr>
        <w:pStyle w:val="ListParagraph"/>
        <w:numPr>
          <w:ilvl w:val="0"/>
          <w:numId w:val="7"/>
        </w:numPr>
        <w:rPr>
          <w:sz w:val="28"/>
          <w:szCs w:val="28"/>
        </w:rPr>
      </w:pPr>
      <w:r w:rsidRPr="00350BA6">
        <w:rPr>
          <w:sz w:val="28"/>
          <w:szCs w:val="28"/>
        </w:rPr>
        <w:t xml:space="preserve">The last member </w:t>
      </w:r>
      <w:r>
        <w:rPr>
          <w:sz w:val="28"/>
          <w:szCs w:val="28"/>
        </w:rPr>
        <w:t>of our team had some troubles understanding the task.</w:t>
      </w:r>
    </w:p>
    <w:p w14:paraId="2C81AADA" w14:textId="77777777" w:rsidR="00350BA6" w:rsidRDefault="00350BA6" w:rsidP="00350BA6">
      <w:pPr>
        <w:pStyle w:val="ListParagraph"/>
        <w:rPr>
          <w:sz w:val="28"/>
          <w:szCs w:val="28"/>
        </w:rPr>
      </w:pPr>
    </w:p>
    <w:p w14:paraId="3F2F2CCD" w14:textId="058436C7" w:rsidR="00350BA6" w:rsidRDefault="00350BA6" w:rsidP="00350BA6">
      <w:pPr>
        <w:rPr>
          <w:b/>
          <w:bCs/>
          <w:sz w:val="28"/>
          <w:szCs w:val="28"/>
        </w:rPr>
      </w:pPr>
      <w:r w:rsidRPr="00350BA6">
        <w:rPr>
          <w:b/>
          <w:bCs/>
          <w:sz w:val="28"/>
          <w:szCs w:val="28"/>
        </w:rPr>
        <w:t>Challenges</w:t>
      </w:r>
    </w:p>
    <w:p w14:paraId="3C363201" w14:textId="78EA492A" w:rsidR="00350BA6" w:rsidRPr="00350BA6" w:rsidRDefault="00350BA6" w:rsidP="00350BA6">
      <w:pPr>
        <w:pStyle w:val="ListParagraph"/>
        <w:numPr>
          <w:ilvl w:val="0"/>
          <w:numId w:val="8"/>
        </w:numPr>
        <w:rPr>
          <w:b/>
          <w:bCs/>
          <w:sz w:val="28"/>
          <w:szCs w:val="28"/>
        </w:rPr>
      </w:pPr>
      <w:r>
        <w:rPr>
          <w:sz w:val="28"/>
          <w:szCs w:val="28"/>
        </w:rPr>
        <w:t>As we are missing a monitor evaluator, we had all to compromise and work together to make sure everything is in order.</w:t>
      </w:r>
    </w:p>
    <w:p w14:paraId="42858806" w14:textId="4FA4E6A5" w:rsidR="00350BA6" w:rsidRDefault="00350BA6" w:rsidP="00350BA6">
      <w:pPr>
        <w:pStyle w:val="ListParagraph"/>
        <w:numPr>
          <w:ilvl w:val="0"/>
          <w:numId w:val="8"/>
        </w:numPr>
        <w:rPr>
          <w:sz w:val="28"/>
          <w:szCs w:val="28"/>
        </w:rPr>
      </w:pPr>
      <w:r>
        <w:rPr>
          <w:sz w:val="28"/>
          <w:szCs w:val="28"/>
        </w:rPr>
        <w:t>Meeting and a</w:t>
      </w:r>
      <w:r w:rsidRPr="00350BA6">
        <w:rPr>
          <w:sz w:val="28"/>
          <w:szCs w:val="28"/>
        </w:rPr>
        <w:t>ssembling the presentation</w:t>
      </w:r>
      <w:r>
        <w:rPr>
          <w:sz w:val="28"/>
          <w:szCs w:val="28"/>
        </w:rPr>
        <w:t>.</w:t>
      </w:r>
    </w:p>
    <w:p w14:paraId="4716D8B1" w14:textId="0410626F" w:rsidR="00350BA6" w:rsidRPr="00350BA6" w:rsidRDefault="00350BA6" w:rsidP="00350BA6">
      <w:pPr>
        <w:pStyle w:val="ListParagraph"/>
        <w:numPr>
          <w:ilvl w:val="0"/>
          <w:numId w:val="8"/>
        </w:numPr>
        <w:rPr>
          <w:sz w:val="28"/>
          <w:szCs w:val="28"/>
        </w:rPr>
      </w:pPr>
      <w:r>
        <w:rPr>
          <w:sz w:val="28"/>
          <w:szCs w:val="28"/>
        </w:rPr>
        <w:t xml:space="preserve">Help our 4-th </w:t>
      </w:r>
      <w:proofErr w:type="gramStart"/>
      <w:r>
        <w:rPr>
          <w:sz w:val="28"/>
          <w:szCs w:val="28"/>
        </w:rPr>
        <w:t>team mate</w:t>
      </w:r>
      <w:proofErr w:type="gramEnd"/>
      <w:r>
        <w:rPr>
          <w:sz w:val="28"/>
          <w:szCs w:val="28"/>
        </w:rPr>
        <w:t xml:space="preserve"> understand the task.</w:t>
      </w:r>
    </w:p>
    <w:p w14:paraId="0B17FBA0" w14:textId="546D3C13" w:rsidR="00A40F58" w:rsidRDefault="000207C5" w:rsidP="00A40F58">
      <w:pPr>
        <w:spacing w:before="240" w:line="240" w:lineRule="auto"/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Group Dynamic and Tuckman Theory</w:t>
      </w:r>
    </w:p>
    <w:p w14:paraId="165849B2" w14:textId="77777777" w:rsidR="000207C5" w:rsidRPr="000207C5" w:rsidRDefault="000207C5" w:rsidP="000207C5">
      <w:pPr>
        <w:pStyle w:val="ListParagraph"/>
        <w:numPr>
          <w:ilvl w:val="0"/>
          <w:numId w:val="2"/>
        </w:numPr>
        <w:spacing w:line="216" w:lineRule="auto"/>
        <w:rPr>
          <w:sz w:val="32"/>
          <w:szCs w:val="32"/>
        </w:rPr>
      </w:pPr>
      <w:r w:rsidRPr="000207C5">
        <w:rPr>
          <w:rFonts w:asciiTheme="minorHAnsi" w:eastAsiaTheme="minorEastAsia" w:hAnsi="Century" w:cstheme="minorBidi"/>
          <w:color w:val="000000" w:themeColor="text1"/>
          <w:kern w:val="24"/>
          <w:sz w:val="32"/>
          <w:szCs w:val="32"/>
          <w:lang w:val="en-US"/>
        </w:rPr>
        <w:t xml:space="preserve">According to </w:t>
      </w:r>
      <w:proofErr w:type="spellStart"/>
      <w:r w:rsidRPr="000207C5">
        <w:rPr>
          <w:rFonts w:asciiTheme="minorHAnsi" w:eastAsiaTheme="minorEastAsia" w:hAnsi="Century" w:cstheme="minorBidi"/>
          <w:color w:val="000000" w:themeColor="text1"/>
          <w:kern w:val="24"/>
          <w:sz w:val="32"/>
          <w:szCs w:val="32"/>
          <w:lang w:val="en-US"/>
        </w:rPr>
        <w:t>Suzane</w:t>
      </w:r>
      <w:proofErr w:type="spellEnd"/>
      <w:r w:rsidRPr="000207C5">
        <w:rPr>
          <w:rFonts w:asciiTheme="minorHAnsi" w:eastAsiaTheme="minorEastAsia" w:hAnsi="Century" w:cstheme="minorBidi"/>
          <w:color w:val="000000" w:themeColor="text1"/>
          <w:kern w:val="24"/>
          <w:sz w:val="32"/>
          <w:szCs w:val="32"/>
          <w:lang w:val="en-US"/>
        </w:rPr>
        <w:t xml:space="preserve"> </w:t>
      </w:r>
      <w:proofErr w:type="gramStart"/>
      <w:r w:rsidRPr="000207C5">
        <w:rPr>
          <w:rFonts w:asciiTheme="minorHAnsi" w:eastAsiaTheme="minorEastAsia" w:hAnsi="Century" w:cstheme="minorBidi"/>
          <w:color w:val="000000" w:themeColor="text1"/>
          <w:kern w:val="24"/>
          <w:sz w:val="32"/>
          <w:szCs w:val="32"/>
          <w:lang w:val="en-US"/>
        </w:rPr>
        <w:t>Last,(</w:t>
      </w:r>
      <w:proofErr w:type="spellStart"/>
      <w:proofErr w:type="gramEnd"/>
      <w:r w:rsidRPr="000207C5">
        <w:rPr>
          <w:rFonts w:asciiTheme="minorHAnsi" w:eastAsiaTheme="minorEastAsia" w:hAnsi="Century" w:cstheme="minorBidi"/>
          <w:color w:val="000000" w:themeColor="text1"/>
          <w:kern w:val="24"/>
          <w:sz w:val="32"/>
          <w:szCs w:val="32"/>
          <w:lang w:val="en-US"/>
        </w:rPr>
        <w:t>BC.Campus</w:t>
      </w:r>
      <w:proofErr w:type="spellEnd"/>
      <w:r w:rsidRPr="000207C5">
        <w:rPr>
          <w:rFonts w:asciiTheme="minorHAnsi" w:eastAsiaTheme="minorEastAsia" w:hAnsi="Century" w:cstheme="minorBidi"/>
          <w:color w:val="000000" w:themeColor="text1"/>
          <w:kern w:val="24"/>
          <w:sz w:val="32"/>
          <w:szCs w:val="32"/>
          <w:lang w:val="en-US"/>
        </w:rPr>
        <w:t>) ,in order to have a constructive teamwork , you need to understand the group dynamic. For this there are 5 models.</w:t>
      </w:r>
    </w:p>
    <w:p w14:paraId="1205834D" w14:textId="77777777" w:rsidR="000207C5" w:rsidRPr="000207C5" w:rsidRDefault="000207C5" w:rsidP="000207C5">
      <w:pPr>
        <w:pStyle w:val="NormalWeb"/>
        <w:spacing w:before="320" w:beforeAutospacing="0" w:after="0" w:afterAutospacing="0" w:line="216" w:lineRule="auto"/>
        <w:rPr>
          <w:sz w:val="32"/>
          <w:szCs w:val="32"/>
        </w:rPr>
      </w:pPr>
      <w:r w:rsidRPr="000207C5">
        <w:rPr>
          <w:rFonts w:asciiTheme="minorHAnsi" w:eastAsiaTheme="minorEastAsia" w:hAnsi="Century" w:cstheme="minorBidi"/>
          <w:color w:val="000000" w:themeColor="text1"/>
          <w:kern w:val="24"/>
          <w:sz w:val="32"/>
          <w:szCs w:val="32"/>
          <w:lang w:val="en-US"/>
        </w:rPr>
        <w:t>-Tuckman Team Model</w:t>
      </w:r>
      <w:r>
        <w:rPr>
          <w:rFonts w:asciiTheme="minorHAnsi" w:eastAsiaTheme="minorEastAsia" w:hAnsi="Century" w:cstheme="minorBidi"/>
          <w:color w:val="000000" w:themeColor="text1"/>
          <w:kern w:val="24"/>
          <w:sz w:val="32"/>
          <w:szCs w:val="32"/>
          <w:lang w:val="en-US"/>
        </w:rPr>
        <w:t xml:space="preserve">               </w:t>
      </w:r>
      <w:r w:rsidRPr="000207C5">
        <w:rPr>
          <w:rFonts w:asciiTheme="minorHAnsi" w:eastAsiaTheme="minorEastAsia" w:hAnsi="Century" w:cstheme="minorBidi"/>
          <w:color w:val="000000" w:themeColor="text1"/>
          <w:kern w:val="24"/>
          <w:sz w:val="32"/>
          <w:szCs w:val="32"/>
          <w:lang w:val="en-US"/>
        </w:rPr>
        <w:t>-Grip Model</w:t>
      </w:r>
    </w:p>
    <w:p w14:paraId="21945DFE" w14:textId="77777777" w:rsidR="000207C5" w:rsidRPr="000207C5" w:rsidRDefault="000207C5" w:rsidP="000207C5">
      <w:pPr>
        <w:pStyle w:val="NormalWeb"/>
        <w:spacing w:before="320" w:beforeAutospacing="0" w:after="0" w:afterAutospacing="0" w:line="216" w:lineRule="auto"/>
        <w:rPr>
          <w:sz w:val="32"/>
          <w:szCs w:val="32"/>
        </w:rPr>
      </w:pPr>
      <w:r w:rsidRPr="000207C5">
        <w:rPr>
          <w:rFonts w:asciiTheme="minorHAnsi" w:eastAsiaTheme="minorEastAsia" w:hAnsi="Century" w:cstheme="minorBidi"/>
          <w:color w:val="000000" w:themeColor="text1"/>
          <w:kern w:val="24"/>
          <w:sz w:val="32"/>
          <w:szCs w:val="32"/>
          <w:lang w:val="en-US"/>
        </w:rPr>
        <w:t>-Disc Model</w:t>
      </w:r>
      <w:r>
        <w:rPr>
          <w:rFonts w:asciiTheme="minorHAnsi" w:eastAsiaTheme="minorEastAsia" w:hAnsi="Century" w:cstheme="minorBidi"/>
          <w:color w:val="000000" w:themeColor="text1"/>
          <w:kern w:val="24"/>
          <w:sz w:val="32"/>
          <w:szCs w:val="32"/>
          <w:lang w:val="en-US"/>
        </w:rPr>
        <w:t xml:space="preserve">                                  </w:t>
      </w:r>
      <w:r w:rsidRPr="000207C5">
        <w:rPr>
          <w:rFonts w:asciiTheme="minorHAnsi" w:eastAsiaTheme="minorEastAsia" w:hAnsi="Century" w:cstheme="minorBidi"/>
          <w:color w:val="000000" w:themeColor="text1"/>
          <w:kern w:val="24"/>
          <w:sz w:val="32"/>
          <w:szCs w:val="32"/>
          <w:lang w:val="en-US"/>
        </w:rPr>
        <w:t>-Thomas-</w:t>
      </w:r>
      <w:proofErr w:type="spellStart"/>
      <w:r w:rsidRPr="000207C5">
        <w:rPr>
          <w:rFonts w:asciiTheme="minorHAnsi" w:eastAsiaTheme="minorEastAsia" w:hAnsi="Century" w:cstheme="minorBidi"/>
          <w:color w:val="000000" w:themeColor="text1"/>
          <w:kern w:val="24"/>
          <w:sz w:val="32"/>
          <w:szCs w:val="32"/>
          <w:lang w:val="en-US"/>
        </w:rPr>
        <w:t>Kilman</w:t>
      </w:r>
      <w:proofErr w:type="spellEnd"/>
      <w:r w:rsidRPr="000207C5">
        <w:rPr>
          <w:rFonts w:asciiTheme="minorHAnsi" w:eastAsiaTheme="minorEastAsia" w:hAnsi="Century" w:cstheme="minorBidi"/>
          <w:color w:val="000000" w:themeColor="text1"/>
          <w:kern w:val="24"/>
          <w:sz w:val="32"/>
          <w:szCs w:val="32"/>
          <w:lang w:val="en-US"/>
        </w:rPr>
        <w:t xml:space="preserve"> Model </w:t>
      </w:r>
    </w:p>
    <w:p w14:paraId="031B7861" w14:textId="477153EE" w:rsidR="000207C5" w:rsidRDefault="000207C5" w:rsidP="000207C5">
      <w:pPr>
        <w:pStyle w:val="NormalWeb"/>
        <w:spacing w:before="320" w:beforeAutospacing="0" w:after="0" w:afterAutospacing="0" w:line="216" w:lineRule="auto"/>
        <w:rPr>
          <w:rFonts w:asciiTheme="minorHAnsi" w:eastAsiaTheme="minorEastAsia" w:hAnsi="Century" w:cstheme="minorBidi"/>
          <w:color w:val="000000" w:themeColor="text1"/>
          <w:kern w:val="24"/>
          <w:sz w:val="32"/>
          <w:szCs w:val="32"/>
          <w:lang w:val="en-US"/>
        </w:rPr>
      </w:pPr>
      <w:r w:rsidRPr="000207C5">
        <w:rPr>
          <w:rFonts w:asciiTheme="minorHAnsi" w:eastAsiaTheme="minorEastAsia" w:hAnsi="Century" w:cstheme="minorBidi"/>
          <w:color w:val="000000" w:themeColor="text1"/>
          <w:kern w:val="24"/>
          <w:sz w:val="32"/>
          <w:szCs w:val="32"/>
          <w:lang w:val="en-US"/>
        </w:rPr>
        <w:t>-Lencioni Model</w:t>
      </w:r>
    </w:p>
    <w:p w14:paraId="61ADA72D" w14:textId="77777777" w:rsidR="000207C5" w:rsidRPr="000207C5" w:rsidRDefault="000207C5" w:rsidP="000207C5">
      <w:pPr>
        <w:pStyle w:val="NormalWeb"/>
        <w:spacing w:before="320" w:beforeAutospacing="0" w:after="0" w:afterAutospacing="0" w:line="216" w:lineRule="auto"/>
        <w:rPr>
          <w:sz w:val="32"/>
          <w:szCs w:val="32"/>
        </w:rPr>
      </w:pPr>
    </w:p>
    <w:p w14:paraId="4FE5CF78" w14:textId="77777777" w:rsidR="000207C5" w:rsidRPr="000207C5" w:rsidRDefault="000207C5" w:rsidP="000207C5">
      <w:pPr>
        <w:spacing w:line="216" w:lineRule="auto"/>
        <w:rPr>
          <w:sz w:val="32"/>
          <w:szCs w:val="32"/>
        </w:rPr>
      </w:pPr>
      <w:r w:rsidRPr="000207C5">
        <w:rPr>
          <w:rFonts w:eastAsiaTheme="minorEastAsia" w:hAnsi="Century"/>
          <w:color w:val="000000" w:themeColor="text1"/>
          <w:kern w:val="24"/>
          <w:sz w:val="32"/>
          <w:szCs w:val="32"/>
          <w:lang w:val="en-US"/>
        </w:rPr>
        <w:t>Tuckman Theory Model is a team development theory proposed by Bruce Tuckman in 1965.</w:t>
      </w:r>
    </w:p>
    <w:p w14:paraId="3E550B35" w14:textId="77777777" w:rsidR="000207C5" w:rsidRPr="000207C5" w:rsidRDefault="000207C5" w:rsidP="000207C5">
      <w:pPr>
        <w:pStyle w:val="NormalWeb"/>
        <w:spacing w:before="320" w:beforeAutospacing="0" w:after="0" w:afterAutospacing="0" w:line="216" w:lineRule="auto"/>
        <w:rPr>
          <w:sz w:val="32"/>
          <w:szCs w:val="32"/>
        </w:rPr>
      </w:pPr>
      <w:r w:rsidRPr="000207C5">
        <w:rPr>
          <w:rFonts w:asciiTheme="minorHAnsi" w:eastAsiaTheme="minorEastAsia" w:hAnsi="Century" w:cstheme="minorBidi"/>
          <w:color w:val="000000" w:themeColor="text1"/>
          <w:kern w:val="24"/>
          <w:sz w:val="32"/>
          <w:szCs w:val="32"/>
          <w:lang w:val="en-US"/>
        </w:rPr>
        <w:t xml:space="preserve">Knowing what most teams are going through when they first meet and being able to spot the stages, you can prepare for what comes and how it can be controlled. </w:t>
      </w:r>
    </w:p>
    <w:p w14:paraId="5F9BCE36" w14:textId="77777777" w:rsidR="000207C5" w:rsidRPr="000207C5" w:rsidRDefault="000207C5" w:rsidP="000207C5">
      <w:pPr>
        <w:pStyle w:val="NormalWeb"/>
        <w:spacing w:before="320" w:beforeAutospacing="0" w:after="0" w:afterAutospacing="0" w:line="216" w:lineRule="auto"/>
        <w:rPr>
          <w:sz w:val="32"/>
          <w:szCs w:val="32"/>
        </w:rPr>
      </w:pPr>
      <w:r w:rsidRPr="000207C5">
        <w:rPr>
          <w:rFonts w:asciiTheme="minorHAnsi" w:eastAsiaTheme="minorEastAsia" w:hAnsi="Century" w:cstheme="minorBidi"/>
          <w:color w:val="000000" w:themeColor="text1"/>
          <w:kern w:val="24"/>
          <w:sz w:val="32"/>
          <w:szCs w:val="32"/>
          <w:lang w:val="en-US"/>
        </w:rPr>
        <w:t>The 5 stages that a team goes through are:</w:t>
      </w:r>
    </w:p>
    <w:p w14:paraId="1FF6C391" w14:textId="77777777" w:rsidR="00350BA6" w:rsidRPr="00350BA6" w:rsidRDefault="000207C5" w:rsidP="00350BA6">
      <w:pPr>
        <w:rPr>
          <w:sz w:val="32"/>
        </w:rPr>
      </w:pPr>
      <w:r w:rsidRPr="00350BA6">
        <w:rPr>
          <w:rFonts w:eastAsiaTheme="minorEastAsia" w:hAnsi="Century"/>
          <w:b/>
          <w:bCs/>
          <w:color w:val="000000" w:themeColor="text1"/>
          <w:kern w:val="24"/>
          <w:sz w:val="32"/>
          <w:szCs w:val="32"/>
          <w:lang w:val="en-US"/>
        </w:rPr>
        <w:lastRenderedPageBreak/>
        <w:t>-</w:t>
      </w:r>
      <w:r w:rsidRPr="003B44A5">
        <w:rPr>
          <w:rFonts w:eastAsiaTheme="minorEastAsia" w:hAnsi="Century"/>
          <w:b/>
          <w:bCs/>
          <w:color w:val="000000" w:themeColor="text1"/>
          <w:kern w:val="24"/>
          <w:sz w:val="32"/>
          <w:szCs w:val="32"/>
          <w:lang w:val="en-US"/>
        </w:rPr>
        <w:t>Forming</w:t>
      </w:r>
      <w:r w:rsidR="00350BA6" w:rsidRPr="003B44A5">
        <w:rPr>
          <w:rFonts w:eastAsiaTheme="minorEastAsia" w:hAnsi="Century"/>
          <w:b/>
          <w:bCs/>
          <w:color w:val="000000" w:themeColor="text1"/>
          <w:kern w:val="24"/>
          <w:sz w:val="32"/>
          <w:szCs w:val="32"/>
          <w:lang w:val="en-US"/>
        </w:rPr>
        <w:t>:</w:t>
      </w:r>
      <w:r w:rsidRPr="00350BA6">
        <w:rPr>
          <w:rFonts w:eastAsiaTheme="minorEastAsia" w:hAnsi="Century"/>
          <w:color w:val="000000" w:themeColor="text1"/>
          <w:kern w:val="24"/>
          <w:sz w:val="32"/>
          <w:szCs w:val="32"/>
          <w:lang w:val="en-US"/>
        </w:rPr>
        <w:t xml:space="preserve">   </w:t>
      </w:r>
      <w:r w:rsidR="00350BA6" w:rsidRPr="00350BA6">
        <w:rPr>
          <w:sz w:val="32"/>
          <w:szCs w:val="32"/>
          <w:lang w:val="en-US"/>
        </w:rPr>
        <w:t>Depend on leader for guidance, role and responsibility unclear</w:t>
      </w:r>
    </w:p>
    <w:p w14:paraId="6B9928A0" w14:textId="77777777" w:rsidR="003B44A5" w:rsidRDefault="000207C5" w:rsidP="003B44A5">
      <w:pPr>
        <w:rPr>
          <w:sz w:val="32"/>
        </w:rPr>
      </w:pPr>
      <w:r w:rsidRPr="003B44A5">
        <w:rPr>
          <w:rFonts w:eastAsiaTheme="minorEastAsia" w:hAnsi="Century"/>
          <w:b/>
          <w:bCs/>
          <w:color w:val="000000" w:themeColor="text1"/>
          <w:kern w:val="24"/>
          <w:sz w:val="32"/>
          <w:szCs w:val="32"/>
          <w:lang w:val="en-US"/>
        </w:rPr>
        <w:t>-</w:t>
      </w:r>
      <w:r w:rsidR="003B44A5" w:rsidRPr="003B44A5">
        <w:rPr>
          <w:rFonts w:eastAsiaTheme="minorEastAsia" w:hAnsi="Century"/>
          <w:b/>
          <w:bCs/>
          <w:color w:val="000000" w:themeColor="text1"/>
          <w:kern w:val="24"/>
          <w:sz w:val="32"/>
          <w:szCs w:val="32"/>
          <w:lang w:val="en-US"/>
        </w:rPr>
        <w:t>Storming:</w:t>
      </w:r>
      <w:r w:rsidRPr="003B44A5">
        <w:rPr>
          <w:rFonts w:eastAsiaTheme="minorEastAsia" w:hAnsi="Century"/>
          <w:b/>
          <w:bCs/>
          <w:color w:val="000000" w:themeColor="text1"/>
          <w:kern w:val="24"/>
          <w:sz w:val="32"/>
          <w:szCs w:val="32"/>
          <w:lang w:val="en-US"/>
        </w:rPr>
        <w:t xml:space="preserve"> </w:t>
      </w:r>
      <w:r w:rsidRPr="003B44A5">
        <w:rPr>
          <w:rFonts w:eastAsiaTheme="minorEastAsia" w:hAnsi="Century"/>
          <w:b/>
          <w:bCs/>
          <w:color w:val="000000" w:themeColor="text1"/>
          <w:kern w:val="24"/>
          <w:sz w:val="32"/>
          <w:szCs w:val="32"/>
          <w:lang w:val="en-US"/>
        </w:rPr>
        <w:t xml:space="preserve">  </w:t>
      </w:r>
      <w:r w:rsidR="003B44A5" w:rsidRPr="003B44A5">
        <w:rPr>
          <w:sz w:val="32"/>
          <w:szCs w:val="32"/>
          <w:lang w:val="en-US"/>
        </w:rPr>
        <w:t>Lack of agreement, cliché and faction form, lack of agreement on team decision</w:t>
      </w:r>
      <w:r w:rsidR="003B44A5" w:rsidRPr="003B44A5">
        <w:rPr>
          <w:lang w:val="en-US"/>
        </w:rPr>
        <w:t>.</w:t>
      </w:r>
    </w:p>
    <w:p w14:paraId="380BA6CA" w14:textId="582F75CA" w:rsidR="003B44A5" w:rsidRPr="003B44A5" w:rsidRDefault="000207C5" w:rsidP="003B44A5">
      <w:pPr>
        <w:rPr>
          <w:sz w:val="32"/>
        </w:rPr>
      </w:pPr>
      <w:r w:rsidRPr="003B44A5">
        <w:rPr>
          <w:rFonts w:eastAsiaTheme="minorEastAsia" w:hAnsi="Century"/>
          <w:color w:val="000000" w:themeColor="text1"/>
          <w:kern w:val="24"/>
          <w:sz w:val="32"/>
          <w:szCs w:val="32"/>
          <w:lang w:val="en-US"/>
        </w:rPr>
        <w:t>-</w:t>
      </w:r>
      <w:r w:rsidR="003B44A5" w:rsidRPr="003B44A5">
        <w:rPr>
          <w:rFonts w:eastAsiaTheme="minorEastAsia" w:hAnsi="Century"/>
          <w:b/>
          <w:bCs/>
          <w:color w:val="000000" w:themeColor="text1"/>
          <w:kern w:val="24"/>
          <w:sz w:val="32"/>
          <w:szCs w:val="32"/>
          <w:lang w:val="en-US"/>
        </w:rPr>
        <w:t>Norming:</w:t>
      </w:r>
      <w:r w:rsidRPr="003B44A5">
        <w:rPr>
          <w:rFonts w:eastAsiaTheme="minorEastAsia" w:hAnsi="Century"/>
          <w:color w:val="000000" w:themeColor="text1"/>
          <w:kern w:val="24"/>
          <w:sz w:val="32"/>
          <w:szCs w:val="32"/>
          <w:lang w:val="en-US"/>
        </w:rPr>
        <w:t xml:space="preserve"> </w:t>
      </w:r>
      <w:r w:rsidRPr="003B44A5">
        <w:rPr>
          <w:rFonts w:eastAsiaTheme="minorEastAsia" w:hAnsi="Century"/>
          <w:color w:val="000000" w:themeColor="text1"/>
          <w:kern w:val="24"/>
          <w:sz w:val="32"/>
          <w:szCs w:val="32"/>
          <w:lang w:val="en-US"/>
        </w:rPr>
        <w:t xml:space="preserve"> </w:t>
      </w:r>
      <w:r w:rsidR="003B44A5" w:rsidRPr="003B44A5">
        <w:rPr>
          <w:sz w:val="32"/>
          <w:szCs w:val="32"/>
          <w:lang w:val="en-US"/>
        </w:rPr>
        <w:t xml:space="preserve">Commitment and unity are strong, duties are </w:t>
      </w:r>
      <w:r w:rsidR="003B44A5" w:rsidRPr="003B44A5">
        <w:rPr>
          <w:sz w:val="32"/>
          <w:szCs w:val="32"/>
          <w:lang w:val="en-US"/>
        </w:rPr>
        <w:t>clear,</w:t>
      </w:r>
      <w:r w:rsidR="003B44A5" w:rsidRPr="003B44A5">
        <w:rPr>
          <w:sz w:val="32"/>
          <w:szCs w:val="32"/>
          <w:lang w:val="en-US"/>
        </w:rPr>
        <w:t xml:space="preserve"> team agree on group decision</w:t>
      </w:r>
    </w:p>
    <w:p w14:paraId="57916C55" w14:textId="5B370EF6" w:rsidR="003B44A5" w:rsidRDefault="000207C5" w:rsidP="003B44A5">
      <w:pPr>
        <w:rPr>
          <w:sz w:val="32"/>
          <w:szCs w:val="32"/>
        </w:rPr>
      </w:pPr>
      <w:r w:rsidRPr="003B44A5">
        <w:rPr>
          <w:rFonts w:eastAsiaTheme="minorEastAsia" w:hAnsi="Century"/>
          <w:color w:val="000000" w:themeColor="text1"/>
          <w:kern w:val="24"/>
          <w:sz w:val="32"/>
          <w:szCs w:val="32"/>
          <w:lang w:val="en-US"/>
        </w:rPr>
        <w:t>-</w:t>
      </w:r>
      <w:r w:rsidRPr="003B44A5">
        <w:rPr>
          <w:rFonts w:eastAsiaTheme="minorEastAsia" w:hAnsi="Century"/>
          <w:b/>
          <w:bCs/>
          <w:color w:val="000000" w:themeColor="text1"/>
          <w:kern w:val="24"/>
          <w:sz w:val="32"/>
          <w:szCs w:val="32"/>
          <w:lang w:val="en-US"/>
        </w:rPr>
        <w:t>Performing</w:t>
      </w:r>
      <w:r w:rsidR="003B44A5" w:rsidRPr="003B44A5">
        <w:rPr>
          <w:rFonts w:eastAsiaTheme="minorEastAsia" w:hAnsi="Century"/>
          <w:b/>
          <w:bCs/>
          <w:color w:val="000000" w:themeColor="text1"/>
          <w:kern w:val="24"/>
          <w:sz w:val="32"/>
          <w:szCs w:val="32"/>
          <w:lang w:val="en-US"/>
        </w:rPr>
        <w:t>:</w:t>
      </w:r>
      <w:r w:rsidRPr="003B44A5">
        <w:rPr>
          <w:rFonts w:eastAsiaTheme="minorEastAsia" w:hAnsi="Century"/>
          <w:color w:val="000000" w:themeColor="text1"/>
          <w:kern w:val="24"/>
          <w:sz w:val="32"/>
          <w:szCs w:val="32"/>
          <w:lang w:val="en-US"/>
        </w:rPr>
        <w:t xml:space="preserve">   </w:t>
      </w:r>
      <w:r w:rsidR="003B44A5" w:rsidRPr="003B44A5">
        <w:rPr>
          <w:sz w:val="36"/>
          <w:szCs w:val="36"/>
        </w:rPr>
        <w:t>Team</w:t>
      </w:r>
      <w:r w:rsidR="003B44A5" w:rsidRPr="003B44A5">
        <w:rPr>
          <w:sz w:val="32"/>
          <w:szCs w:val="32"/>
        </w:rPr>
        <w:t xml:space="preserve"> </w:t>
      </w:r>
      <w:r w:rsidR="003B44A5" w:rsidRPr="003B44A5">
        <w:rPr>
          <w:sz w:val="32"/>
          <w:szCs w:val="32"/>
        </w:rPr>
        <w:t>increases</w:t>
      </w:r>
      <w:r w:rsidR="003B44A5" w:rsidRPr="003B44A5">
        <w:rPr>
          <w:sz w:val="32"/>
          <w:szCs w:val="32"/>
        </w:rPr>
        <w:t xml:space="preserve"> strategic awareness, looks after each other, team require delegating task from leader.</w:t>
      </w:r>
    </w:p>
    <w:p w14:paraId="5C62B1B4" w14:textId="17A8E7D5" w:rsidR="000207C5" w:rsidRPr="003B44A5" w:rsidRDefault="000207C5" w:rsidP="000207C5">
      <w:pPr>
        <w:pStyle w:val="NormalWeb"/>
        <w:spacing w:before="320" w:beforeAutospacing="0" w:after="0" w:afterAutospacing="0" w:line="216" w:lineRule="auto"/>
        <w:rPr>
          <w:rFonts w:asciiTheme="minorHAnsi" w:eastAsiaTheme="minorEastAsia" w:hAnsi="Century" w:cstheme="minorBidi"/>
          <w:color w:val="000000" w:themeColor="text1"/>
          <w:kern w:val="24"/>
          <w:sz w:val="32"/>
          <w:szCs w:val="32"/>
          <w:lang w:val="en-US"/>
        </w:rPr>
      </w:pPr>
      <w:r w:rsidRPr="003B44A5">
        <w:rPr>
          <w:rFonts w:asciiTheme="minorHAnsi" w:eastAsiaTheme="minorEastAsia" w:hAnsi="Century" w:cstheme="minorBidi"/>
          <w:b/>
          <w:bCs/>
          <w:color w:val="000000" w:themeColor="text1"/>
          <w:kern w:val="24"/>
          <w:sz w:val="32"/>
          <w:szCs w:val="32"/>
          <w:lang w:val="en-US"/>
        </w:rPr>
        <w:t>-Adjuring</w:t>
      </w:r>
      <w:r w:rsidR="003B44A5" w:rsidRPr="003B44A5">
        <w:rPr>
          <w:rFonts w:asciiTheme="minorHAnsi" w:eastAsiaTheme="minorEastAsia" w:hAnsi="Century" w:cstheme="minorBidi"/>
          <w:b/>
          <w:bCs/>
          <w:color w:val="000000" w:themeColor="text1"/>
          <w:kern w:val="24"/>
          <w:sz w:val="32"/>
          <w:szCs w:val="32"/>
          <w:lang w:val="en-US"/>
        </w:rPr>
        <w:t>:</w:t>
      </w:r>
      <w:r w:rsidR="003B44A5">
        <w:rPr>
          <w:rFonts w:asciiTheme="minorHAnsi" w:eastAsiaTheme="minorEastAsia" w:hAnsi="Century" w:cstheme="minorBidi"/>
          <w:b/>
          <w:bCs/>
          <w:color w:val="000000" w:themeColor="text1"/>
          <w:kern w:val="24"/>
          <w:sz w:val="32"/>
          <w:szCs w:val="32"/>
          <w:lang w:val="en-US"/>
        </w:rPr>
        <w:t xml:space="preserve"> </w:t>
      </w:r>
      <w:r w:rsidR="003B44A5">
        <w:rPr>
          <w:rFonts w:asciiTheme="minorHAnsi" w:eastAsiaTheme="minorEastAsia" w:hAnsi="Century" w:cstheme="minorBidi"/>
          <w:color w:val="000000" w:themeColor="text1"/>
          <w:kern w:val="24"/>
          <w:sz w:val="32"/>
          <w:szCs w:val="32"/>
          <w:lang w:val="en-US"/>
        </w:rPr>
        <w:t xml:space="preserve">The adjuring stage is when everyone is prepared to say </w:t>
      </w:r>
      <w:r w:rsidR="0062147B">
        <w:rPr>
          <w:rFonts w:asciiTheme="minorHAnsi" w:eastAsiaTheme="minorEastAsia" w:hAnsi="Century" w:cstheme="minorBidi"/>
          <w:color w:val="000000" w:themeColor="text1"/>
          <w:kern w:val="24"/>
          <w:sz w:val="32"/>
          <w:szCs w:val="32"/>
          <w:lang w:val="en-US"/>
        </w:rPr>
        <w:t>goodbye and end in a positive note.</w:t>
      </w:r>
    </w:p>
    <w:p w14:paraId="7DA6796B" w14:textId="7769EFA2" w:rsidR="000207C5" w:rsidRDefault="000207C5" w:rsidP="00A40F58">
      <w:pPr>
        <w:spacing w:before="240" w:line="240" w:lineRule="auto"/>
        <w:rPr>
          <w:sz w:val="36"/>
          <w:szCs w:val="36"/>
        </w:rPr>
      </w:pPr>
    </w:p>
    <w:p w14:paraId="6EC279FE" w14:textId="77777777" w:rsidR="0062147B" w:rsidRDefault="0062147B" w:rsidP="00A40F58">
      <w:pPr>
        <w:spacing w:before="240" w:line="240" w:lineRule="auto"/>
        <w:rPr>
          <w:sz w:val="72"/>
          <w:szCs w:val="72"/>
        </w:rPr>
      </w:pPr>
    </w:p>
    <w:p w14:paraId="60E418B8" w14:textId="77777777" w:rsidR="0062147B" w:rsidRDefault="0062147B" w:rsidP="00A40F58">
      <w:pPr>
        <w:spacing w:before="240" w:line="240" w:lineRule="auto"/>
        <w:rPr>
          <w:sz w:val="72"/>
          <w:szCs w:val="72"/>
        </w:rPr>
      </w:pPr>
    </w:p>
    <w:p w14:paraId="5D4D9579" w14:textId="77777777" w:rsidR="0062147B" w:rsidRDefault="0062147B" w:rsidP="00A40F58">
      <w:pPr>
        <w:spacing w:before="240" w:line="240" w:lineRule="auto"/>
        <w:rPr>
          <w:sz w:val="72"/>
          <w:szCs w:val="72"/>
        </w:rPr>
      </w:pPr>
    </w:p>
    <w:p w14:paraId="4445DC83" w14:textId="77777777" w:rsidR="0062147B" w:rsidRDefault="0062147B" w:rsidP="00A40F58">
      <w:pPr>
        <w:spacing w:before="240" w:line="240" w:lineRule="auto"/>
        <w:rPr>
          <w:sz w:val="72"/>
          <w:szCs w:val="72"/>
        </w:rPr>
      </w:pPr>
    </w:p>
    <w:p w14:paraId="1A57D9CD" w14:textId="77777777" w:rsidR="0062147B" w:rsidRDefault="0062147B" w:rsidP="00A40F58">
      <w:pPr>
        <w:spacing w:before="240" w:line="240" w:lineRule="auto"/>
        <w:rPr>
          <w:sz w:val="72"/>
          <w:szCs w:val="72"/>
        </w:rPr>
      </w:pPr>
    </w:p>
    <w:p w14:paraId="5CC55EEC" w14:textId="77777777" w:rsidR="0062147B" w:rsidRDefault="0062147B" w:rsidP="00A40F58">
      <w:pPr>
        <w:spacing w:before="240" w:line="240" w:lineRule="auto"/>
        <w:rPr>
          <w:sz w:val="72"/>
          <w:szCs w:val="72"/>
        </w:rPr>
      </w:pPr>
    </w:p>
    <w:p w14:paraId="55D123AE" w14:textId="77777777" w:rsidR="0062147B" w:rsidRDefault="0062147B" w:rsidP="00A40F58">
      <w:pPr>
        <w:spacing w:before="240" w:line="240" w:lineRule="auto"/>
        <w:rPr>
          <w:sz w:val="72"/>
          <w:szCs w:val="72"/>
        </w:rPr>
      </w:pPr>
    </w:p>
    <w:p w14:paraId="6AC80801" w14:textId="1AD76F2F" w:rsidR="0049522B" w:rsidRDefault="0062147B" w:rsidP="00A40F58">
      <w:pPr>
        <w:spacing w:before="240" w:line="240" w:lineRule="auto"/>
        <w:rPr>
          <w:sz w:val="72"/>
          <w:szCs w:val="72"/>
        </w:rPr>
      </w:pPr>
      <w:r w:rsidRPr="0062147B">
        <w:rPr>
          <w:sz w:val="72"/>
          <w:szCs w:val="72"/>
        </w:rPr>
        <w:lastRenderedPageBreak/>
        <w:t>References:</w:t>
      </w:r>
    </w:p>
    <w:p w14:paraId="64AB6837" w14:textId="77777777" w:rsidR="0062147B" w:rsidRPr="0062147B" w:rsidRDefault="0062147B" w:rsidP="0062147B">
      <w:pPr>
        <w:pStyle w:val="ListParagraph"/>
        <w:numPr>
          <w:ilvl w:val="0"/>
          <w:numId w:val="14"/>
        </w:numPr>
        <w:rPr>
          <w:sz w:val="32"/>
          <w:szCs w:val="32"/>
        </w:rPr>
      </w:pPr>
      <w:r w:rsidRPr="0062147B">
        <w:rPr>
          <w:rFonts w:asciiTheme="minorHAnsi" w:eastAsiaTheme="minorEastAsia" w:hAnsi="Century" w:cstheme="minorBidi"/>
          <w:color w:val="000000" w:themeColor="text1"/>
          <w:kern w:val="24"/>
          <w:sz w:val="32"/>
          <w:szCs w:val="32"/>
        </w:rPr>
        <w:t xml:space="preserve">Humphrey, S. E., </w:t>
      </w:r>
      <w:proofErr w:type="spellStart"/>
      <w:r w:rsidRPr="0062147B">
        <w:rPr>
          <w:rFonts w:asciiTheme="minorHAnsi" w:eastAsiaTheme="minorEastAsia" w:hAnsi="Century" w:cstheme="minorBidi"/>
          <w:color w:val="000000" w:themeColor="text1"/>
          <w:kern w:val="24"/>
          <w:sz w:val="32"/>
          <w:szCs w:val="32"/>
        </w:rPr>
        <w:t>Morgeson</w:t>
      </w:r>
      <w:proofErr w:type="spellEnd"/>
      <w:r w:rsidRPr="0062147B">
        <w:rPr>
          <w:rFonts w:asciiTheme="minorHAnsi" w:eastAsiaTheme="minorEastAsia" w:hAnsi="Century" w:cstheme="minorBidi"/>
          <w:color w:val="000000" w:themeColor="text1"/>
          <w:kern w:val="24"/>
          <w:sz w:val="32"/>
          <w:szCs w:val="32"/>
        </w:rPr>
        <w:t xml:space="preserve">, F. P., &amp; </w:t>
      </w:r>
      <w:proofErr w:type="spellStart"/>
      <w:r w:rsidRPr="0062147B">
        <w:rPr>
          <w:rFonts w:asciiTheme="minorHAnsi" w:eastAsiaTheme="minorEastAsia" w:hAnsi="Century" w:cstheme="minorBidi"/>
          <w:color w:val="000000" w:themeColor="text1"/>
          <w:kern w:val="24"/>
          <w:sz w:val="32"/>
          <w:szCs w:val="32"/>
        </w:rPr>
        <w:t>Mannor</w:t>
      </w:r>
      <w:proofErr w:type="spellEnd"/>
      <w:r w:rsidRPr="0062147B">
        <w:rPr>
          <w:rFonts w:asciiTheme="minorHAnsi" w:eastAsiaTheme="minorEastAsia" w:hAnsi="Century" w:cstheme="minorBidi"/>
          <w:color w:val="000000" w:themeColor="text1"/>
          <w:kern w:val="24"/>
          <w:sz w:val="32"/>
          <w:szCs w:val="32"/>
        </w:rPr>
        <w:t xml:space="preserve">, M. J. (2009). Developing a theory of the strategic core of teams: A role </w:t>
      </w:r>
      <w:proofErr w:type="spellStart"/>
      <w:r w:rsidRPr="0062147B">
        <w:rPr>
          <w:rFonts w:asciiTheme="minorHAnsi" w:eastAsiaTheme="minorEastAsia" w:hAnsi="Century" w:cstheme="minorBidi"/>
          <w:color w:val="000000" w:themeColor="text1"/>
          <w:kern w:val="24"/>
          <w:sz w:val="32"/>
          <w:szCs w:val="32"/>
        </w:rPr>
        <w:t>compositiBelbin</w:t>
      </w:r>
      <w:proofErr w:type="spellEnd"/>
      <w:r w:rsidRPr="0062147B">
        <w:rPr>
          <w:rFonts w:asciiTheme="minorHAnsi" w:eastAsiaTheme="minorEastAsia" w:hAnsi="Century" w:cstheme="minorBidi"/>
          <w:color w:val="000000" w:themeColor="text1"/>
          <w:kern w:val="24"/>
          <w:sz w:val="32"/>
          <w:szCs w:val="32"/>
        </w:rPr>
        <w:t xml:space="preserve"> (2022). Journal of Applied Psychology, 94(1), 48</w:t>
      </w:r>
      <w:r w:rsidRPr="0062147B">
        <w:rPr>
          <w:rFonts w:asciiTheme="minorHAnsi" w:eastAsiaTheme="minorEastAsia" w:hAnsi="Century" w:cstheme="minorBidi"/>
          <w:color w:val="000000" w:themeColor="text1"/>
          <w:kern w:val="24"/>
          <w:sz w:val="32"/>
          <w:szCs w:val="32"/>
        </w:rPr>
        <w:t>–</w:t>
      </w:r>
      <w:r w:rsidRPr="0062147B">
        <w:rPr>
          <w:rFonts w:asciiTheme="minorHAnsi" w:eastAsiaTheme="minorEastAsia" w:hAnsi="Century" w:cstheme="minorBidi"/>
          <w:color w:val="000000" w:themeColor="text1"/>
          <w:kern w:val="24"/>
          <w:sz w:val="32"/>
          <w:szCs w:val="32"/>
        </w:rPr>
        <w:t xml:space="preserve">61. </w:t>
      </w:r>
      <w:hyperlink r:id="rId5" w:history="1">
        <w:r w:rsidRPr="0062147B">
          <w:rPr>
            <w:rStyle w:val="Hyperlink"/>
            <w:rFonts w:asciiTheme="minorHAnsi" w:eastAsiaTheme="minorEastAsia" w:hAnsi="Century" w:cstheme="minorBidi"/>
            <w:color w:val="000000" w:themeColor="text1"/>
            <w:kern w:val="24"/>
            <w:sz w:val="32"/>
            <w:szCs w:val="32"/>
          </w:rPr>
          <w:t>https://doi.org/10.1037/a0012997</w:t>
        </w:r>
      </w:hyperlink>
    </w:p>
    <w:p w14:paraId="1EC9E01F" w14:textId="77777777" w:rsidR="0062147B" w:rsidRPr="0062147B" w:rsidRDefault="0062147B" w:rsidP="0062147B">
      <w:pPr>
        <w:pStyle w:val="ListParagraph"/>
        <w:numPr>
          <w:ilvl w:val="0"/>
          <w:numId w:val="14"/>
        </w:numPr>
        <w:rPr>
          <w:sz w:val="32"/>
          <w:szCs w:val="32"/>
        </w:rPr>
      </w:pPr>
      <w:r w:rsidRPr="0062147B">
        <w:rPr>
          <w:rFonts w:asciiTheme="minorHAnsi" w:eastAsiaTheme="minorEastAsia" w:hAnsi="Century" w:cstheme="minorBidi"/>
          <w:color w:val="000000" w:themeColor="text1"/>
          <w:kern w:val="24"/>
          <w:sz w:val="32"/>
          <w:szCs w:val="32"/>
        </w:rPr>
        <w:t xml:space="preserve">Belbin (2022). Belbin Team Roles. [online] Belbin. Available at: </w:t>
      </w:r>
      <w:hyperlink r:id="rId6" w:history="1">
        <w:r w:rsidRPr="0062147B">
          <w:rPr>
            <w:rStyle w:val="Hyperlink"/>
            <w:rFonts w:asciiTheme="minorHAnsi" w:eastAsiaTheme="minorEastAsia" w:hAnsi="Century" w:cstheme="minorBidi"/>
            <w:color w:val="000000" w:themeColor="text1"/>
            <w:kern w:val="24"/>
            <w:sz w:val="32"/>
            <w:szCs w:val="32"/>
          </w:rPr>
          <w:t>https://www.belbin.com/about/belbin-team-roles</w:t>
        </w:r>
      </w:hyperlink>
    </w:p>
    <w:p w14:paraId="41A7CC72" w14:textId="77777777" w:rsidR="0062147B" w:rsidRPr="0062147B" w:rsidRDefault="0062147B" w:rsidP="0062147B">
      <w:pPr>
        <w:pStyle w:val="ListParagraph"/>
        <w:numPr>
          <w:ilvl w:val="0"/>
          <w:numId w:val="14"/>
        </w:numPr>
        <w:rPr>
          <w:sz w:val="32"/>
          <w:szCs w:val="32"/>
        </w:rPr>
      </w:pPr>
      <w:r w:rsidRPr="0062147B">
        <w:rPr>
          <w:rFonts w:asciiTheme="minorHAnsi" w:eastAsiaTheme="minorEastAsia" w:hAnsi="Century" w:cstheme="minorBidi"/>
          <w:color w:val="000000" w:themeColor="text1"/>
          <w:kern w:val="24"/>
          <w:sz w:val="32"/>
          <w:szCs w:val="32"/>
        </w:rPr>
        <w:t>FreshBooks (2021). Tuckman</w:t>
      </w:r>
      <w:r w:rsidRPr="0062147B">
        <w:rPr>
          <w:rFonts w:asciiTheme="minorHAnsi" w:eastAsiaTheme="minorEastAsia" w:hAnsi="Century" w:cstheme="minorBidi"/>
          <w:color w:val="000000" w:themeColor="text1"/>
          <w:kern w:val="24"/>
          <w:sz w:val="32"/>
          <w:szCs w:val="32"/>
        </w:rPr>
        <w:t>’</w:t>
      </w:r>
      <w:r w:rsidRPr="0062147B">
        <w:rPr>
          <w:rFonts w:asciiTheme="minorHAnsi" w:eastAsiaTheme="minorEastAsia" w:hAnsi="Century" w:cstheme="minorBidi"/>
          <w:color w:val="000000" w:themeColor="text1"/>
          <w:kern w:val="24"/>
          <w:sz w:val="32"/>
          <w:szCs w:val="32"/>
        </w:rPr>
        <w:t xml:space="preserve">s Theory: Five Stages of Team Development. [online] FreshBooks. Available at: </w:t>
      </w:r>
      <w:hyperlink r:id="rId7" w:history="1">
        <w:r w:rsidRPr="0062147B">
          <w:rPr>
            <w:rStyle w:val="Hyperlink"/>
            <w:rFonts w:asciiTheme="minorHAnsi" w:eastAsiaTheme="minorEastAsia" w:hAnsi="Century" w:cstheme="minorBidi"/>
            <w:color w:val="000000" w:themeColor="text1"/>
            <w:kern w:val="24"/>
            <w:sz w:val="32"/>
            <w:szCs w:val="32"/>
          </w:rPr>
          <w:t>https://www.freshbooks.com/hub/other/tuckmans</w:t>
        </w:r>
      </w:hyperlink>
    </w:p>
    <w:p w14:paraId="5D5AFA51" w14:textId="77777777" w:rsidR="0062147B" w:rsidRPr="0062147B" w:rsidRDefault="0062147B" w:rsidP="0062147B">
      <w:pPr>
        <w:pStyle w:val="ListParagraph"/>
        <w:numPr>
          <w:ilvl w:val="0"/>
          <w:numId w:val="14"/>
        </w:numPr>
        <w:rPr>
          <w:sz w:val="32"/>
          <w:szCs w:val="32"/>
        </w:rPr>
      </w:pPr>
      <w:hyperlink r:id="rId8" w:history="1">
        <w:r w:rsidRPr="0062147B">
          <w:rPr>
            <w:rStyle w:val="Hyperlink"/>
            <w:rFonts w:asciiTheme="minorHAnsi" w:eastAsiaTheme="minorEastAsia" w:hAnsi="Century" w:cstheme="minorBidi"/>
            <w:color w:val="000000" w:themeColor="text1"/>
            <w:kern w:val="24"/>
            <w:sz w:val="32"/>
            <w:szCs w:val="32"/>
          </w:rPr>
          <w:t>https://pressbooks.bccampus.ca/technicalwriting/chapter/understandingteamdynamics/</w:t>
        </w:r>
      </w:hyperlink>
    </w:p>
    <w:p w14:paraId="0641EB84" w14:textId="77777777" w:rsidR="0062147B" w:rsidRPr="0062147B" w:rsidRDefault="0062147B" w:rsidP="0062147B">
      <w:pPr>
        <w:pStyle w:val="ListParagraph"/>
        <w:numPr>
          <w:ilvl w:val="0"/>
          <w:numId w:val="14"/>
        </w:numPr>
        <w:rPr>
          <w:sz w:val="32"/>
          <w:szCs w:val="32"/>
        </w:rPr>
      </w:pPr>
      <w:r w:rsidRPr="0062147B">
        <w:rPr>
          <w:rFonts w:asciiTheme="minorHAnsi" w:eastAsiaTheme="minorEastAsia" w:hAnsi="Century" w:cstheme="minorBidi"/>
          <w:color w:val="000000" w:themeColor="text1"/>
          <w:kern w:val="24"/>
          <w:sz w:val="32"/>
          <w:szCs w:val="32"/>
        </w:rPr>
        <w:t xml:space="preserve">Chapman, A. (2017). Tuckman: Forming, Storming, Norming and Performing - BusinessBalls.com. [online] Businessballs.com. Available at: </w:t>
      </w:r>
      <w:hyperlink r:id="rId9" w:history="1">
        <w:r w:rsidRPr="0062147B">
          <w:rPr>
            <w:rStyle w:val="Hyperlink"/>
            <w:rFonts w:asciiTheme="minorHAnsi" w:eastAsiaTheme="minorEastAsia" w:hAnsi="Century" w:cstheme="minorBidi"/>
            <w:color w:val="000000" w:themeColor="text1"/>
            <w:kern w:val="24"/>
            <w:sz w:val="32"/>
            <w:szCs w:val="32"/>
          </w:rPr>
          <w:t>https://www.businessballs.com/team-management/tuckman-forming-storming-norming-performing-model</w:t>
        </w:r>
      </w:hyperlink>
    </w:p>
    <w:p w14:paraId="29F4E49F" w14:textId="77777777" w:rsidR="0062147B" w:rsidRPr="0062147B" w:rsidRDefault="0062147B" w:rsidP="0062147B">
      <w:pPr>
        <w:pStyle w:val="ListParagraph"/>
        <w:numPr>
          <w:ilvl w:val="0"/>
          <w:numId w:val="14"/>
        </w:numPr>
        <w:rPr>
          <w:sz w:val="32"/>
          <w:szCs w:val="32"/>
        </w:rPr>
      </w:pPr>
      <w:r w:rsidRPr="0062147B">
        <w:rPr>
          <w:rFonts w:asciiTheme="minorHAnsi" w:eastAsiaTheme="minorEastAsia" w:hAnsi="Century" w:cstheme="minorBidi"/>
          <w:color w:val="000000" w:themeColor="text1"/>
          <w:kern w:val="24"/>
          <w:sz w:val="32"/>
          <w:szCs w:val="32"/>
        </w:rPr>
        <w:t xml:space="preserve">Study.com. (2019). What Are Group Dynamics? - Definition &amp; Theory - Video &amp; Lesson Transcript | Study.com. [online] Available at: </w:t>
      </w:r>
      <w:hyperlink r:id="rId10" w:history="1">
        <w:r w:rsidRPr="0062147B">
          <w:rPr>
            <w:rStyle w:val="Hyperlink"/>
            <w:rFonts w:asciiTheme="minorHAnsi" w:eastAsiaTheme="minorEastAsia" w:hAnsi="Century" w:cstheme="minorBidi"/>
            <w:color w:val="000000" w:themeColor="text1"/>
            <w:kern w:val="24"/>
            <w:sz w:val="32"/>
            <w:szCs w:val="32"/>
          </w:rPr>
          <w:t>https://study.com/academy/lesson/what-are-group-dynamics-definition-theory-quiz.html</w:t>
        </w:r>
      </w:hyperlink>
      <w:r w:rsidRPr="0062147B">
        <w:rPr>
          <w:rFonts w:asciiTheme="minorHAnsi" w:eastAsiaTheme="minorEastAsia" w:hAnsi="Century" w:cstheme="minorBidi"/>
          <w:color w:val="000000" w:themeColor="text1"/>
          <w:kern w:val="24"/>
          <w:sz w:val="32"/>
          <w:szCs w:val="32"/>
        </w:rPr>
        <w:t>.</w:t>
      </w:r>
    </w:p>
    <w:p w14:paraId="32F36E0C" w14:textId="77777777" w:rsidR="0062147B" w:rsidRPr="0062147B" w:rsidRDefault="0062147B" w:rsidP="0062147B">
      <w:pPr>
        <w:pStyle w:val="ListParagraph"/>
        <w:numPr>
          <w:ilvl w:val="0"/>
          <w:numId w:val="14"/>
        </w:numPr>
        <w:rPr>
          <w:sz w:val="32"/>
          <w:szCs w:val="32"/>
        </w:rPr>
      </w:pPr>
      <w:proofErr w:type="spellStart"/>
      <w:proofErr w:type="gramStart"/>
      <w:r w:rsidRPr="0062147B">
        <w:rPr>
          <w:rFonts w:asciiTheme="minorHAnsi" w:eastAsiaTheme="minorEastAsia" w:hAnsi="Century" w:cstheme="minorBidi"/>
          <w:color w:val="000000" w:themeColor="text1"/>
          <w:kern w:val="24"/>
          <w:sz w:val="32"/>
          <w:szCs w:val="32"/>
        </w:rPr>
        <w:t>Bell,Brown</w:t>
      </w:r>
      <w:proofErr w:type="gramEnd"/>
      <w:r w:rsidRPr="0062147B">
        <w:rPr>
          <w:rFonts w:asciiTheme="minorHAnsi" w:eastAsiaTheme="minorEastAsia" w:hAnsi="Century" w:cstheme="minorBidi"/>
          <w:color w:val="000000" w:themeColor="text1"/>
          <w:kern w:val="24"/>
          <w:sz w:val="32"/>
          <w:szCs w:val="32"/>
        </w:rPr>
        <w:t>,S</w:t>
      </w:r>
      <w:proofErr w:type="spellEnd"/>
      <w:r w:rsidRPr="0062147B">
        <w:rPr>
          <w:rFonts w:asciiTheme="minorHAnsi" w:eastAsiaTheme="minorEastAsia" w:hAnsi="Century" w:cstheme="minorBidi"/>
          <w:color w:val="000000" w:themeColor="text1"/>
          <w:kern w:val="24"/>
          <w:sz w:val="32"/>
          <w:szCs w:val="32"/>
        </w:rPr>
        <w:t xml:space="preserve">. G., </w:t>
      </w:r>
      <w:proofErr w:type="spellStart"/>
      <w:r w:rsidRPr="0062147B">
        <w:rPr>
          <w:rFonts w:asciiTheme="minorHAnsi" w:eastAsiaTheme="minorEastAsia" w:hAnsi="Century" w:cstheme="minorBidi"/>
          <w:color w:val="000000" w:themeColor="text1"/>
          <w:kern w:val="24"/>
          <w:sz w:val="32"/>
          <w:szCs w:val="32"/>
        </w:rPr>
        <w:t>Colaneri</w:t>
      </w:r>
      <w:proofErr w:type="spellEnd"/>
      <w:r w:rsidRPr="0062147B">
        <w:rPr>
          <w:rFonts w:asciiTheme="minorHAnsi" w:eastAsiaTheme="minorEastAsia" w:hAnsi="Century" w:cstheme="minorBidi"/>
          <w:color w:val="000000" w:themeColor="text1"/>
          <w:kern w:val="24"/>
          <w:sz w:val="32"/>
          <w:szCs w:val="32"/>
        </w:rPr>
        <w:t xml:space="preserve">, A., &amp;Outland, N.(2018). Team Composition and the </w:t>
      </w:r>
      <w:proofErr w:type="spellStart"/>
      <w:r w:rsidRPr="0062147B">
        <w:rPr>
          <w:rFonts w:asciiTheme="minorHAnsi" w:eastAsiaTheme="minorEastAsia" w:hAnsi="Century" w:cstheme="minorBidi"/>
          <w:color w:val="000000" w:themeColor="text1"/>
          <w:kern w:val="24"/>
          <w:sz w:val="32"/>
          <w:szCs w:val="32"/>
        </w:rPr>
        <w:t>ABCa</w:t>
      </w:r>
      <w:proofErr w:type="spellEnd"/>
      <w:r w:rsidRPr="0062147B">
        <w:rPr>
          <w:rFonts w:asciiTheme="minorHAnsi" w:eastAsiaTheme="minorEastAsia" w:hAnsi="Century" w:cstheme="minorBidi"/>
          <w:color w:val="000000" w:themeColor="text1"/>
          <w:kern w:val="24"/>
          <w:sz w:val="32"/>
          <w:szCs w:val="32"/>
        </w:rPr>
        <w:t xml:space="preserve"> of </w:t>
      </w:r>
      <w:proofErr w:type="spellStart"/>
      <w:r w:rsidRPr="0062147B">
        <w:rPr>
          <w:rFonts w:asciiTheme="minorHAnsi" w:eastAsiaTheme="minorEastAsia" w:hAnsi="Century" w:cstheme="minorBidi"/>
          <w:color w:val="000000" w:themeColor="text1"/>
          <w:kern w:val="24"/>
          <w:sz w:val="32"/>
          <w:szCs w:val="32"/>
        </w:rPr>
        <w:t>Teamwork.The</w:t>
      </w:r>
      <w:proofErr w:type="spellEnd"/>
      <w:r w:rsidRPr="0062147B">
        <w:rPr>
          <w:rFonts w:asciiTheme="minorHAnsi" w:eastAsiaTheme="minorEastAsia" w:hAnsi="Century" w:cstheme="minorBidi"/>
          <w:color w:val="000000" w:themeColor="text1"/>
          <w:kern w:val="24"/>
          <w:sz w:val="32"/>
          <w:szCs w:val="32"/>
        </w:rPr>
        <w:t xml:space="preserve"> American </w:t>
      </w:r>
      <w:proofErr w:type="spellStart"/>
      <w:r w:rsidRPr="0062147B">
        <w:rPr>
          <w:rFonts w:asciiTheme="minorHAnsi" w:eastAsiaTheme="minorEastAsia" w:hAnsi="Century" w:cstheme="minorBidi"/>
          <w:color w:val="000000" w:themeColor="text1"/>
          <w:kern w:val="24"/>
          <w:sz w:val="32"/>
          <w:szCs w:val="32"/>
        </w:rPr>
        <w:t>Psycologist</w:t>
      </w:r>
      <w:proofErr w:type="spellEnd"/>
      <w:r w:rsidRPr="0062147B">
        <w:rPr>
          <w:rFonts w:asciiTheme="minorHAnsi" w:eastAsiaTheme="minorEastAsia" w:hAnsi="Century" w:cstheme="minorBidi"/>
          <w:color w:val="000000" w:themeColor="text1"/>
          <w:kern w:val="24"/>
          <w:sz w:val="32"/>
          <w:szCs w:val="32"/>
        </w:rPr>
        <w:t xml:space="preserve">, 73(4),349-362. </w:t>
      </w:r>
      <w:hyperlink r:id="rId11" w:history="1">
        <w:r w:rsidRPr="0062147B">
          <w:rPr>
            <w:rStyle w:val="Hyperlink"/>
            <w:rFonts w:asciiTheme="minorHAnsi" w:eastAsiaTheme="minorEastAsia" w:hAnsi="Century" w:cstheme="minorBidi"/>
            <w:color w:val="000000" w:themeColor="text1"/>
            <w:kern w:val="24"/>
            <w:sz w:val="32"/>
            <w:szCs w:val="32"/>
          </w:rPr>
          <w:t>http://doi.org/10/amp0000305</w:t>
        </w:r>
      </w:hyperlink>
    </w:p>
    <w:p w14:paraId="3EAC6B66" w14:textId="77777777" w:rsidR="0062147B" w:rsidRPr="0062147B" w:rsidRDefault="0062147B" w:rsidP="00A40F58">
      <w:pPr>
        <w:spacing w:before="240" w:line="240" w:lineRule="auto"/>
        <w:rPr>
          <w:sz w:val="32"/>
          <w:szCs w:val="32"/>
        </w:rPr>
      </w:pPr>
    </w:p>
    <w:p w14:paraId="5C4D8769" w14:textId="25509CDD" w:rsidR="0049522B" w:rsidRDefault="0049522B" w:rsidP="00A40F58">
      <w:pPr>
        <w:spacing w:before="240" w:line="240" w:lineRule="auto"/>
        <w:rPr>
          <w:sz w:val="36"/>
          <w:szCs w:val="36"/>
        </w:rPr>
      </w:pPr>
    </w:p>
    <w:p w14:paraId="209E9C55" w14:textId="7FE03EBE" w:rsidR="0049522B" w:rsidRDefault="0049522B" w:rsidP="00A40F58">
      <w:pPr>
        <w:spacing w:before="240" w:line="240" w:lineRule="auto"/>
        <w:rPr>
          <w:sz w:val="36"/>
          <w:szCs w:val="36"/>
        </w:rPr>
      </w:pPr>
    </w:p>
    <w:p w14:paraId="58D4055E" w14:textId="58DEDB36" w:rsidR="0049522B" w:rsidRDefault="0049522B" w:rsidP="00A40F58">
      <w:pPr>
        <w:spacing w:before="240" w:line="240" w:lineRule="auto"/>
        <w:rPr>
          <w:sz w:val="36"/>
          <w:szCs w:val="36"/>
        </w:rPr>
      </w:pPr>
    </w:p>
    <w:p w14:paraId="788C8E51" w14:textId="433CA240" w:rsidR="0049522B" w:rsidRDefault="0049522B" w:rsidP="00A40F58">
      <w:pPr>
        <w:spacing w:before="240" w:line="240" w:lineRule="auto"/>
        <w:rPr>
          <w:sz w:val="36"/>
          <w:szCs w:val="36"/>
        </w:rPr>
      </w:pPr>
    </w:p>
    <w:p w14:paraId="08294F97" w14:textId="33DEFB45" w:rsidR="0049522B" w:rsidRDefault="0049522B" w:rsidP="00A40F58">
      <w:pPr>
        <w:spacing w:before="240" w:line="240" w:lineRule="auto"/>
        <w:rPr>
          <w:sz w:val="36"/>
          <w:szCs w:val="36"/>
        </w:rPr>
      </w:pPr>
    </w:p>
    <w:p w14:paraId="0C5A4E60" w14:textId="7F7D7736" w:rsidR="0049522B" w:rsidRDefault="0049522B" w:rsidP="00A40F58">
      <w:pPr>
        <w:spacing w:before="240" w:line="240" w:lineRule="auto"/>
        <w:rPr>
          <w:sz w:val="36"/>
          <w:szCs w:val="36"/>
        </w:rPr>
      </w:pPr>
    </w:p>
    <w:p w14:paraId="0B53579E" w14:textId="17550BC3" w:rsidR="0049522B" w:rsidRDefault="0049522B" w:rsidP="00A40F58">
      <w:pPr>
        <w:spacing w:before="240" w:line="240" w:lineRule="auto"/>
        <w:rPr>
          <w:sz w:val="36"/>
          <w:szCs w:val="36"/>
        </w:rPr>
      </w:pPr>
    </w:p>
    <w:p w14:paraId="34B0F6A1" w14:textId="03F26093" w:rsidR="0049522B" w:rsidRDefault="0049522B" w:rsidP="00A40F58">
      <w:pPr>
        <w:spacing w:before="240" w:line="240" w:lineRule="auto"/>
        <w:rPr>
          <w:sz w:val="36"/>
          <w:szCs w:val="36"/>
        </w:rPr>
      </w:pPr>
    </w:p>
    <w:p w14:paraId="046F91F7" w14:textId="473F6ACD" w:rsidR="0049522B" w:rsidRDefault="0049522B" w:rsidP="00A40F58">
      <w:pPr>
        <w:spacing w:before="240" w:line="240" w:lineRule="auto"/>
        <w:rPr>
          <w:sz w:val="36"/>
          <w:szCs w:val="36"/>
        </w:rPr>
      </w:pPr>
    </w:p>
    <w:p w14:paraId="66F10B8B" w14:textId="4854C1DE" w:rsidR="0049522B" w:rsidRDefault="0049522B" w:rsidP="00A40F58">
      <w:pPr>
        <w:spacing w:before="240" w:line="240" w:lineRule="auto"/>
        <w:rPr>
          <w:sz w:val="36"/>
          <w:szCs w:val="36"/>
        </w:rPr>
      </w:pPr>
    </w:p>
    <w:p w14:paraId="769E2A7A" w14:textId="2CD07971" w:rsidR="0049522B" w:rsidRDefault="0049522B" w:rsidP="00A40F58">
      <w:pPr>
        <w:spacing w:before="240" w:line="240" w:lineRule="auto"/>
        <w:rPr>
          <w:sz w:val="36"/>
          <w:szCs w:val="36"/>
        </w:rPr>
      </w:pPr>
    </w:p>
    <w:p w14:paraId="54CFA5E9" w14:textId="3D1CCEE2" w:rsidR="0049522B" w:rsidRDefault="0049522B" w:rsidP="00A40F58">
      <w:pPr>
        <w:spacing w:before="240" w:line="240" w:lineRule="auto"/>
        <w:rPr>
          <w:sz w:val="36"/>
          <w:szCs w:val="36"/>
        </w:rPr>
      </w:pPr>
    </w:p>
    <w:p w14:paraId="15399BE1" w14:textId="5E1DD02B" w:rsidR="0049522B" w:rsidRDefault="0049522B" w:rsidP="00A40F58">
      <w:pPr>
        <w:spacing w:before="240" w:line="240" w:lineRule="auto"/>
        <w:rPr>
          <w:sz w:val="36"/>
          <w:szCs w:val="36"/>
        </w:rPr>
      </w:pPr>
    </w:p>
    <w:p w14:paraId="38C7DBC3" w14:textId="66468F05" w:rsidR="0049522B" w:rsidRDefault="0049522B" w:rsidP="00A40F58">
      <w:pPr>
        <w:spacing w:before="240" w:line="240" w:lineRule="auto"/>
        <w:rPr>
          <w:sz w:val="36"/>
          <w:szCs w:val="36"/>
        </w:rPr>
      </w:pPr>
    </w:p>
    <w:p w14:paraId="3BE9A216" w14:textId="0CFBF5B8" w:rsidR="0049522B" w:rsidRDefault="0049522B" w:rsidP="00A40F58">
      <w:pPr>
        <w:spacing w:before="240" w:line="240" w:lineRule="auto"/>
        <w:rPr>
          <w:sz w:val="36"/>
          <w:szCs w:val="36"/>
        </w:rPr>
      </w:pPr>
    </w:p>
    <w:p w14:paraId="390E5183" w14:textId="7559D4DF" w:rsidR="0049522B" w:rsidRDefault="0049522B" w:rsidP="00A40F58">
      <w:pPr>
        <w:spacing w:before="240" w:line="240" w:lineRule="auto"/>
        <w:rPr>
          <w:sz w:val="36"/>
          <w:szCs w:val="36"/>
        </w:rPr>
      </w:pPr>
    </w:p>
    <w:p w14:paraId="12485764" w14:textId="7C4D4BD9" w:rsidR="0049522B" w:rsidRDefault="0049522B" w:rsidP="00A40F58">
      <w:pPr>
        <w:spacing w:before="240" w:line="240" w:lineRule="auto"/>
        <w:rPr>
          <w:sz w:val="36"/>
          <w:szCs w:val="36"/>
        </w:rPr>
      </w:pPr>
    </w:p>
    <w:p w14:paraId="3C63D0B3" w14:textId="77777777" w:rsidR="0049522B" w:rsidRPr="000207C5" w:rsidRDefault="0049522B" w:rsidP="00A40F58">
      <w:pPr>
        <w:spacing w:before="240" w:line="240" w:lineRule="auto"/>
        <w:rPr>
          <w:sz w:val="36"/>
          <w:szCs w:val="36"/>
        </w:rPr>
      </w:pPr>
    </w:p>
    <w:sectPr w:rsidR="0049522B" w:rsidRPr="000207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entury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6075EA"/>
    <w:multiLevelType w:val="hybridMultilevel"/>
    <w:tmpl w:val="EA962F00"/>
    <w:lvl w:ilvl="0" w:tplc="891C9A7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82CC307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30E64F6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98B4C98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C270E28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39F0353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F6BE718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C626527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1C6A90A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" w15:restartNumberingAfterBreak="0">
    <w:nsid w:val="08E01A03"/>
    <w:multiLevelType w:val="hybridMultilevel"/>
    <w:tmpl w:val="36A0053C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6A43DE"/>
    <w:multiLevelType w:val="hybridMultilevel"/>
    <w:tmpl w:val="648A72A4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EF8418D"/>
    <w:multiLevelType w:val="hybridMultilevel"/>
    <w:tmpl w:val="F6A6E922"/>
    <w:lvl w:ilvl="0" w:tplc="823478D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39CCBFE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ED86DB3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F10CE45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C042591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68AAA53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4B1A8ED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997CD81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9FEC9B6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4" w15:restartNumberingAfterBreak="0">
    <w:nsid w:val="253F280C"/>
    <w:multiLevelType w:val="hybridMultilevel"/>
    <w:tmpl w:val="1B92F28E"/>
    <w:lvl w:ilvl="0" w:tplc="E3E2D50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247E4C3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3BD83C1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355208B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749E6AC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520AB32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C2ACE66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C7CC7A5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A60A5C4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5" w15:restartNumberingAfterBreak="0">
    <w:nsid w:val="26FA099A"/>
    <w:multiLevelType w:val="hybridMultilevel"/>
    <w:tmpl w:val="F1B07F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1E450AD"/>
    <w:multiLevelType w:val="hybridMultilevel"/>
    <w:tmpl w:val="6BD8BFE0"/>
    <w:lvl w:ilvl="0" w:tplc="A8C404E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D060E7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5D0042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7ACC3C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198071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616663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410FA6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4F48DE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4BCF0D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53B1026E"/>
    <w:multiLevelType w:val="hybridMultilevel"/>
    <w:tmpl w:val="B2169E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55C7410"/>
    <w:multiLevelType w:val="hybridMultilevel"/>
    <w:tmpl w:val="A96AD4FE"/>
    <w:lvl w:ilvl="0" w:tplc="B64AC552">
      <w:start w:val="1"/>
      <w:numFmt w:val="bullet"/>
      <w:lvlText w:val="•"/>
      <w:lvlJc w:val="left"/>
      <w:pPr>
        <w:tabs>
          <w:tab w:val="num" w:pos="360"/>
        </w:tabs>
        <w:ind w:left="360" w:hanging="360"/>
      </w:pPr>
      <w:rPr>
        <w:rFonts w:ascii="Arial" w:hAnsi="Arial" w:hint="default"/>
      </w:rPr>
    </w:lvl>
    <w:lvl w:ilvl="1" w:tplc="734464BA" w:tentative="1">
      <w:start w:val="1"/>
      <w:numFmt w:val="bullet"/>
      <w:lvlText w:val="•"/>
      <w:lvlJc w:val="left"/>
      <w:pPr>
        <w:tabs>
          <w:tab w:val="num" w:pos="1080"/>
        </w:tabs>
        <w:ind w:left="1080" w:hanging="360"/>
      </w:pPr>
      <w:rPr>
        <w:rFonts w:ascii="Arial" w:hAnsi="Arial" w:hint="default"/>
      </w:rPr>
    </w:lvl>
    <w:lvl w:ilvl="2" w:tplc="CB0AE214" w:tentative="1">
      <w:start w:val="1"/>
      <w:numFmt w:val="bullet"/>
      <w:lvlText w:val="•"/>
      <w:lvlJc w:val="left"/>
      <w:pPr>
        <w:tabs>
          <w:tab w:val="num" w:pos="1800"/>
        </w:tabs>
        <w:ind w:left="1800" w:hanging="360"/>
      </w:pPr>
      <w:rPr>
        <w:rFonts w:ascii="Arial" w:hAnsi="Arial" w:hint="default"/>
      </w:rPr>
    </w:lvl>
    <w:lvl w:ilvl="3" w:tplc="BE7AFDD8" w:tentative="1">
      <w:start w:val="1"/>
      <w:numFmt w:val="bullet"/>
      <w:lvlText w:val="•"/>
      <w:lvlJc w:val="left"/>
      <w:pPr>
        <w:tabs>
          <w:tab w:val="num" w:pos="2520"/>
        </w:tabs>
        <w:ind w:left="2520" w:hanging="360"/>
      </w:pPr>
      <w:rPr>
        <w:rFonts w:ascii="Arial" w:hAnsi="Arial" w:hint="default"/>
      </w:rPr>
    </w:lvl>
    <w:lvl w:ilvl="4" w:tplc="0F72047C" w:tentative="1">
      <w:start w:val="1"/>
      <w:numFmt w:val="bullet"/>
      <w:lvlText w:val="•"/>
      <w:lvlJc w:val="left"/>
      <w:pPr>
        <w:tabs>
          <w:tab w:val="num" w:pos="3240"/>
        </w:tabs>
        <w:ind w:left="3240" w:hanging="360"/>
      </w:pPr>
      <w:rPr>
        <w:rFonts w:ascii="Arial" w:hAnsi="Arial" w:hint="default"/>
      </w:rPr>
    </w:lvl>
    <w:lvl w:ilvl="5" w:tplc="82A67CEC" w:tentative="1">
      <w:start w:val="1"/>
      <w:numFmt w:val="bullet"/>
      <w:lvlText w:val="•"/>
      <w:lvlJc w:val="left"/>
      <w:pPr>
        <w:tabs>
          <w:tab w:val="num" w:pos="3960"/>
        </w:tabs>
        <w:ind w:left="3960" w:hanging="360"/>
      </w:pPr>
      <w:rPr>
        <w:rFonts w:ascii="Arial" w:hAnsi="Arial" w:hint="default"/>
      </w:rPr>
    </w:lvl>
    <w:lvl w:ilvl="6" w:tplc="F70C1EDA" w:tentative="1">
      <w:start w:val="1"/>
      <w:numFmt w:val="bullet"/>
      <w:lvlText w:val="•"/>
      <w:lvlJc w:val="left"/>
      <w:pPr>
        <w:tabs>
          <w:tab w:val="num" w:pos="4680"/>
        </w:tabs>
        <w:ind w:left="4680" w:hanging="360"/>
      </w:pPr>
      <w:rPr>
        <w:rFonts w:ascii="Arial" w:hAnsi="Arial" w:hint="default"/>
      </w:rPr>
    </w:lvl>
    <w:lvl w:ilvl="7" w:tplc="F81A9DA2" w:tentative="1">
      <w:start w:val="1"/>
      <w:numFmt w:val="bullet"/>
      <w:lvlText w:val="•"/>
      <w:lvlJc w:val="left"/>
      <w:pPr>
        <w:tabs>
          <w:tab w:val="num" w:pos="5400"/>
        </w:tabs>
        <w:ind w:left="5400" w:hanging="360"/>
      </w:pPr>
      <w:rPr>
        <w:rFonts w:ascii="Arial" w:hAnsi="Arial" w:hint="default"/>
      </w:rPr>
    </w:lvl>
    <w:lvl w:ilvl="8" w:tplc="CD92F6B2" w:tentative="1">
      <w:start w:val="1"/>
      <w:numFmt w:val="bullet"/>
      <w:lvlText w:val="•"/>
      <w:lvlJc w:val="left"/>
      <w:pPr>
        <w:tabs>
          <w:tab w:val="num" w:pos="6120"/>
        </w:tabs>
        <w:ind w:left="6120" w:hanging="360"/>
      </w:pPr>
      <w:rPr>
        <w:rFonts w:ascii="Arial" w:hAnsi="Arial" w:hint="default"/>
      </w:rPr>
    </w:lvl>
  </w:abstractNum>
  <w:abstractNum w:abstractNumId="9" w15:restartNumberingAfterBreak="0">
    <w:nsid w:val="570C27B3"/>
    <w:multiLevelType w:val="hybridMultilevel"/>
    <w:tmpl w:val="5CE2A0D6"/>
    <w:lvl w:ilvl="0" w:tplc="9A80990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EBF6E5F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CF9E872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68FE608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3B963D2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275AEAA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9812588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1512C9E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599C4F2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0" w15:restartNumberingAfterBreak="0">
    <w:nsid w:val="5BC3144E"/>
    <w:multiLevelType w:val="hybridMultilevel"/>
    <w:tmpl w:val="65B2B47E"/>
    <w:lvl w:ilvl="0" w:tplc="D554997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9825C1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34078E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E56C34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2B242A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7F0B1C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AA8469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830CED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6B4089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 w15:restartNumberingAfterBreak="0">
    <w:nsid w:val="667D16EF"/>
    <w:multiLevelType w:val="hybridMultilevel"/>
    <w:tmpl w:val="1D5A584E"/>
    <w:lvl w:ilvl="0" w:tplc="2ABE16A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534BF2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9B6780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C46689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97EC49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726E21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EAC47A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C1EFCD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39CDBB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 w15:restartNumberingAfterBreak="0">
    <w:nsid w:val="72A31B3C"/>
    <w:multiLevelType w:val="hybridMultilevel"/>
    <w:tmpl w:val="E3002EBE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3E55E35"/>
    <w:multiLevelType w:val="hybridMultilevel"/>
    <w:tmpl w:val="E4AE911E"/>
    <w:lvl w:ilvl="0" w:tplc="C32861E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60260DF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62AA789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8618D70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F41A16F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4370954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BEF2E2A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9C48DC8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2F00764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num w:numId="1" w16cid:durableId="897983374">
    <w:abstractNumId w:val="10"/>
  </w:num>
  <w:num w:numId="2" w16cid:durableId="749154889">
    <w:abstractNumId w:val="6"/>
  </w:num>
  <w:num w:numId="3" w16cid:durableId="1508444714">
    <w:abstractNumId w:val="11"/>
  </w:num>
  <w:num w:numId="4" w16cid:durableId="2080054260">
    <w:abstractNumId w:val="5"/>
  </w:num>
  <w:num w:numId="5" w16cid:durableId="1034883191">
    <w:abstractNumId w:val="7"/>
  </w:num>
  <w:num w:numId="6" w16cid:durableId="1271936964">
    <w:abstractNumId w:val="2"/>
  </w:num>
  <w:num w:numId="7" w16cid:durableId="1208180765">
    <w:abstractNumId w:val="1"/>
  </w:num>
  <w:num w:numId="8" w16cid:durableId="805780856">
    <w:abstractNumId w:val="12"/>
  </w:num>
  <w:num w:numId="9" w16cid:durableId="554581699">
    <w:abstractNumId w:val="13"/>
  </w:num>
  <w:num w:numId="10" w16cid:durableId="1846246595">
    <w:abstractNumId w:val="4"/>
  </w:num>
  <w:num w:numId="11" w16cid:durableId="2141067661">
    <w:abstractNumId w:val="3"/>
  </w:num>
  <w:num w:numId="12" w16cid:durableId="898319782">
    <w:abstractNumId w:val="0"/>
  </w:num>
  <w:num w:numId="13" w16cid:durableId="1956909613">
    <w:abstractNumId w:val="9"/>
  </w:num>
  <w:num w:numId="14" w16cid:durableId="1410301262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0F58"/>
    <w:rsid w:val="000207C5"/>
    <w:rsid w:val="001123DC"/>
    <w:rsid w:val="002C341F"/>
    <w:rsid w:val="00337368"/>
    <w:rsid w:val="00350BA6"/>
    <w:rsid w:val="003B44A5"/>
    <w:rsid w:val="0049522B"/>
    <w:rsid w:val="005601DE"/>
    <w:rsid w:val="0062147B"/>
    <w:rsid w:val="00A40F58"/>
    <w:rsid w:val="00B936C9"/>
    <w:rsid w:val="00E55D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7069B6"/>
  <w15:chartTrackingRefBased/>
  <w15:docId w15:val="{20117B0E-E550-4A68-B99F-E454B17688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2C341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2C341F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62147B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8447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736174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7959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4992944">
          <w:marLeft w:val="360"/>
          <w:marRight w:val="0"/>
          <w:marTop w:val="3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6720391">
          <w:marLeft w:val="360"/>
          <w:marRight w:val="0"/>
          <w:marTop w:val="3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89688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548985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5827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2771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81729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478820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3405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131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373134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74218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60185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897092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519316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628801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645287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003220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824732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5429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139072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072170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507429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02159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778270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724759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58353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60250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968300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8216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ressbooks.bccampus.ca/technicalwriting/chapter/understandingteamdynamics/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freshbooks.com/hub/other/tuckmans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belbin.com/about/belbin-team-roles" TargetMode="External"/><Relationship Id="rId11" Type="http://schemas.openxmlformats.org/officeDocument/2006/relationships/hyperlink" Target="http://doi.org/10/amp0000305" TargetMode="External"/><Relationship Id="rId5" Type="http://schemas.openxmlformats.org/officeDocument/2006/relationships/hyperlink" Target="https://doi.org/10.1037/a0012997" TargetMode="External"/><Relationship Id="rId10" Type="http://schemas.openxmlformats.org/officeDocument/2006/relationships/hyperlink" Target="https://study.com/academy/lesson/what-are-group-dynamics-definition-theory-quiz.html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businessballs.com/team-management/tuckman-forming-storming-norming-performing-mode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</TotalTime>
  <Pages>5</Pages>
  <Words>763</Words>
  <Characters>4354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Catalina</dc:creator>
  <cp:keywords/>
  <dc:description/>
  <cp:lastModifiedBy>Catalina</cp:lastModifiedBy>
  <cp:revision>1</cp:revision>
  <dcterms:created xsi:type="dcterms:W3CDTF">2022-06-13T10:31:00Z</dcterms:created>
  <dcterms:modified xsi:type="dcterms:W3CDTF">2022-06-13T11:25:00Z</dcterms:modified>
</cp:coreProperties>
</file>