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000000" w:themeColor="text1"/>
          <w:kern w:val="2"/>
          <w:sz w:val="24"/>
          <w:szCs w:val="24"/>
          <w:lang w:val="en-GB"/>
          <w14:ligatures w14:val="standardContextual"/>
        </w:rPr>
        <w:id w:val="-1339460247"/>
        <w:docPartObj>
          <w:docPartGallery w:val="Cover Pages"/>
          <w:docPartUnique/>
        </w:docPartObj>
      </w:sdtPr>
      <w:sdtEndPr/>
      <w:sdtContent>
        <w:p w14:paraId="2EF198EE" w14:textId="38EA496E" w:rsidR="00BC3468" w:rsidRPr="00A961E0" w:rsidRDefault="00B57FAA" w:rsidP="001F7FFB">
          <w:pPr>
            <w:pStyle w:val="NoSpacing"/>
            <w:spacing w:before="1540" w:after="240"/>
            <w:rPr>
              <w:color w:val="000000" w:themeColor="text1"/>
            </w:rPr>
          </w:pPr>
          <w:r w:rsidRPr="00A961E0">
            <w:rPr>
              <w:noProof/>
              <w:color w:val="000000" w:themeColor="text1"/>
            </w:rPr>
            <w:drawing>
              <wp:anchor distT="0" distB="0" distL="114300" distR="114300" simplePos="0" relativeHeight="251658241" behindDoc="1" locked="0" layoutInCell="1" allowOverlap="1" wp14:anchorId="6D2A972C" wp14:editId="52A34CB4">
                <wp:simplePos x="0" y="0"/>
                <wp:positionH relativeFrom="column">
                  <wp:posOffset>1581150</wp:posOffset>
                </wp:positionH>
                <wp:positionV relativeFrom="paragraph">
                  <wp:posOffset>981075</wp:posOffset>
                </wp:positionV>
                <wp:extent cx="2571750" cy="2571750"/>
                <wp:effectExtent l="0" t="0" r="0" b="0"/>
                <wp:wrapTight wrapText="bothSides">
                  <wp:wrapPolygon edited="0">
                    <wp:start x="0" y="0"/>
                    <wp:lineTo x="0" y="21440"/>
                    <wp:lineTo x="21440" y="21440"/>
                    <wp:lineTo x="21440" y="0"/>
                    <wp:lineTo x="0" y="0"/>
                  </wp:wrapPolygon>
                </wp:wrapTight>
                <wp:docPr id="10024836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71750" cy="2571750"/>
                        </a:xfrm>
                        <a:prstGeom prst="rect">
                          <a:avLst/>
                        </a:prstGeom>
                        <a:noFill/>
                        <a:ln>
                          <a:noFill/>
                        </a:ln>
                      </pic:spPr>
                    </pic:pic>
                  </a:graphicData>
                </a:graphic>
                <wp14:sizeRelV relativeFrom="margin">
                  <wp14:pctHeight>0</wp14:pctHeight>
                </wp14:sizeRelV>
              </wp:anchor>
            </w:drawing>
          </w:r>
        </w:p>
        <w:sdt>
          <w:sdtPr>
            <w:rPr>
              <w:rFonts w:asciiTheme="majorHAnsi" w:eastAsiaTheme="majorEastAsia" w:hAnsiTheme="majorHAnsi" w:cstheme="majorBidi"/>
              <w:caps/>
              <w:color w:val="000000" w:themeColor="text1"/>
              <w:sz w:val="72"/>
              <w:szCs w:val="72"/>
            </w:rPr>
            <w:alias w:val="Title"/>
            <w:tag w:val=""/>
            <w:id w:val="1735040861"/>
            <w:placeholder>
              <w:docPart w:val="94F085F0A517495882989F63A5F09596"/>
            </w:placeholder>
            <w:dataBinding w:prefixMappings="xmlns:ns0='http://purl.org/dc/elements/1.1/' xmlns:ns1='http://schemas.openxmlformats.org/package/2006/metadata/core-properties' " w:xpath="/ns1:coreProperties[1]/ns0:title[1]" w:storeItemID="{6C3C8BC8-F283-45AE-878A-BAB7291924A1}"/>
            <w:text/>
          </w:sdtPr>
          <w:sdtEndPr/>
          <w:sdtContent>
            <w:p w14:paraId="0584B569" w14:textId="23DD67EF" w:rsidR="00BC3468" w:rsidRPr="00A961E0" w:rsidRDefault="001F7FFB">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000000" w:themeColor="text1"/>
                  <w:sz w:val="80"/>
                  <w:szCs w:val="80"/>
                </w:rPr>
              </w:pPr>
              <w:r w:rsidRPr="00A961E0">
                <w:rPr>
                  <w:rFonts w:asciiTheme="majorHAnsi" w:eastAsiaTheme="majorEastAsia" w:hAnsiTheme="majorHAnsi" w:cstheme="majorBidi"/>
                  <w:caps/>
                  <w:color w:val="000000" w:themeColor="text1"/>
                  <w:sz w:val="72"/>
                  <w:szCs w:val="72"/>
                </w:rPr>
                <w:t>Personal Reflection</w:t>
              </w:r>
            </w:p>
          </w:sdtContent>
        </w:sdt>
        <w:sdt>
          <w:sdtPr>
            <w:rPr>
              <w:color w:val="000000" w:themeColor="text1"/>
              <w:sz w:val="32"/>
              <w:szCs w:val="32"/>
            </w:rPr>
            <w:alias w:val="Subtitle"/>
            <w:tag w:val=""/>
            <w:id w:val="328029620"/>
            <w:placeholder>
              <w:docPart w:val="34E68D68EA954FD5BA348AF46679778E"/>
            </w:placeholder>
            <w:dataBinding w:prefixMappings="xmlns:ns0='http://purl.org/dc/elements/1.1/' xmlns:ns1='http://schemas.openxmlformats.org/package/2006/metadata/core-properties' " w:xpath="/ns1:coreProperties[1]/ns0:subject[1]" w:storeItemID="{6C3C8BC8-F283-45AE-878A-BAB7291924A1}"/>
            <w:text/>
          </w:sdtPr>
          <w:sdtEndPr/>
          <w:sdtContent>
            <w:p w14:paraId="4F30338B" w14:textId="5B211D70" w:rsidR="00BC3468" w:rsidRPr="00A961E0" w:rsidRDefault="00B1419E">
              <w:pPr>
                <w:pStyle w:val="NoSpacing"/>
                <w:jc w:val="center"/>
                <w:rPr>
                  <w:color w:val="000000" w:themeColor="text1"/>
                  <w:sz w:val="32"/>
                  <w:szCs w:val="32"/>
                </w:rPr>
              </w:pPr>
              <w:r w:rsidRPr="00B1419E">
                <w:rPr>
                  <w:color w:val="000000" w:themeColor="text1"/>
                  <w:sz w:val="32"/>
                  <w:szCs w:val="32"/>
                </w:rPr>
                <w:t>BSc Computing Portfolio, BA Computer Animation, BA Games Design</w:t>
              </w:r>
            </w:p>
          </w:sdtContent>
        </w:sdt>
        <w:p w14:paraId="0BD20281" w14:textId="77777777" w:rsidR="001F7FFB" w:rsidRDefault="00BC3468" w:rsidP="001F7FFB">
          <w:pPr>
            <w:pStyle w:val="NoSpacing"/>
            <w:spacing w:before="480"/>
            <w:jc w:val="center"/>
            <w:rPr>
              <w:color w:val="000000" w:themeColor="text1"/>
              <w:sz w:val="32"/>
              <w:szCs w:val="32"/>
              <w:lang w:val="en-GB"/>
            </w:rPr>
          </w:pPr>
          <w:r w:rsidRPr="00A961E0">
            <w:rPr>
              <w:noProof/>
              <w:color w:val="000000" w:themeColor="text1"/>
              <w:sz w:val="32"/>
              <w:szCs w:val="32"/>
            </w:rPr>
            <mc:AlternateContent>
              <mc:Choice Requires="wps">
                <w:drawing>
                  <wp:anchor distT="0" distB="0" distL="114300" distR="114300" simplePos="0" relativeHeight="251658240" behindDoc="0" locked="0" layoutInCell="1" allowOverlap="1" wp14:anchorId="781CC8E5" wp14:editId="0353ED8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6-05-11T00:00:00Z">
                                    <w:dateFormat w:val="MMMM d, yyyy"/>
                                    <w:lid w:val="en-US"/>
                                    <w:storeMappedDataAs w:val="dateTime"/>
                                    <w:calendar w:val="gregorian"/>
                                  </w:date>
                                </w:sdtPr>
                                <w:sdtEndPr/>
                                <w:sdtContent>
                                  <w:p w14:paraId="3BF6F739" w14:textId="52C5EB02" w:rsidR="00BC3468" w:rsidRPr="00A961E0" w:rsidRDefault="003A0850">
                                    <w:pPr>
                                      <w:pStyle w:val="NoSpacing"/>
                                      <w:spacing w:after="40"/>
                                      <w:jc w:val="center"/>
                                      <w:rPr>
                                        <w:caps/>
                                        <w:color w:val="000000" w:themeColor="text1"/>
                                        <w:sz w:val="28"/>
                                        <w:szCs w:val="28"/>
                                      </w:rPr>
                                    </w:pPr>
                                    <w:r w:rsidRPr="00A961E0">
                                      <w:rPr>
                                        <w:caps/>
                                        <w:color w:val="000000" w:themeColor="text1"/>
                                        <w:sz w:val="28"/>
                                        <w:szCs w:val="28"/>
                                      </w:rPr>
                                      <w:t xml:space="preserve">May </w:t>
                                    </w:r>
                                    <w:r w:rsidR="00D824D3">
                                      <w:rPr>
                                        <w:caps/>
                                        <w:color w:val="000000" w:themeColor="text1"/>
                                        <w:sz w:val="28"/>
                                        <w:szCs w:val="28"/>
                                      </w:rPr>
                                      <w:t>11</w:t>
                                    </w:r>
                                    <w:r w:rsidRPr="00A961E0">
                                      <w:rPr>
                                        <w:caps/>
                                        <w:color w:val="000000" w:themeColor="text1"/>
                                        <w:sz w:val="28"/>
                                        <w:szCs w:val="28"/>
                                      </w:rPr>
                                      <w:t>, 2026</w:t>
                                    </w:r>
                                  </w:p>
                                </w:sdtContent>
                              </w:sdt>
                              <w:p w14:paraId="0C771F66" w14:textId="3078418C" w:rsidR="00BC3468" w:rsidRPr="00A961E0" w:rsidRDefault="00D13FC9">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D4374" w:rsidRPr="00A961E0">
                                      <w:rPr>
                                        <w:caps/>
                                        <w:color w:val="000000" w:themeColor="text1"/>
                                      </w:rPr>
                                      <w:t>Philip richmond</w:t>
                                    </w:r>
                                  </w:sdtContent>
                                </w:sdt>
                              </w:p>
                              <w:p w14:paraId="50FC4FCA" w14:textId="4EE0185B" w:rsidR="00BC3468" w:rsidRPr="00A961E0" w:rsidRDefault="00D13FC9">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D4374" w:rsidRPr="00A961E0">
                                      <w:rPr>
                                        <w:color w:val="000000" w:themeColor="text1"/>
                                      </w:rPr>
                                      <w:t>2212266@stud</w:t>
                                    </w:r>
                                    <w:r w:rsidR="001F7FFB" w:rsidRPr="00A961E0">
                                      <w:rPr>
                                        <w:color w:val="000000" w:themeColor="text1"/>
                                      </w:rPr>
                                      <w:t xml:space="preserve">ent.uwtsd.ac.uk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1CC8E5"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000000" w:themeColor="text1"/>
                              <w:sz w:val="28"/>
                              <w:szCs w:val="28"/>
                            </w:rPr>
                            <w:alias w:val="Date"/>
                            <w:tag w:val=""/>
                            <w:id w:val="197127006"/>
                            <w:dataBinding w:prefixMappings="xmlns:ns0='http://schemas.microsoft.com/office/2006/coverPageProps' " w:xpath="/ns0:CoverPageProperties[1]/ns0:PublishDate[1]" w:storeItemID="{55AF091B-3C7A-41E3-B477-F2FDAA23CFDA}"/>
                            <w:date w:fullDate="2026-05-11T00:00:00Z">
                              <w:dateFormat w:val="MMMM d, yyyy"/>
                              <w:lid w:val="en-US"/>
                              <w:storeMappedDataAs w:val="dateTime"/>
                              <w:calendar w:val="gregorian"/>
                            </w:date>
                          </w:sdtPr>
                          <w:sdtEndPr/>
                          <w:sdtContent>
                            <w:p w14:paraId="3BF6F739" w14:textId="52C5EB02" w:rsidR="00BC3468" w:rsidRPr="00A961E0" w:rsidRDefault="003A0850">
                              <w:pPr>
                                <w:pStyle w:val="NoSpacing"/>
                                <w:spacing w:after="40"/>
                                <w:jc w:val="center"/>
                                <w:rPr>
                                  <w:caps/>
                                  <w:color w:val="000000" w:themeColor="text1"/>
                                  <w:sz w:val="28"/>
                                  <w:szCs w:val="28"/>
                                </w:rPr>
                              </w:pPr>
                              <w:r w:rsidRPr="00A961E0">
                                <w:rPr>
                                  <w:caps/>
                                  <w:color w:val="000000" w:themeColor="text1"/>
                                  <w:sz w:val="28"/>
                                  <w:szCs w:val="28"/>
                                </w:rPr>
                                <w:t xml:space="preserve">May </w:t>
                              </w:r>
                              <w:r w:rsidR="00D824D3">
                                <w:rPr>
                                  <w:caps/>
                                  <w:color w:val="000000" w:themeColor="text1"/>
                                  <w:sz w:val="28"/>
                                  <w:szCs w:val="28"/>
                                </w:rPr>
                                <w:t>11</w:t>
                              </w:r>
                              <w:r w:rsidRPr="00A961E0">
                                <w:rPr>
                                  <w:caps/>
                                  <w:color w:val="000000" w:themeColor="text1"/>
                                  <w:sz w:val="28"/>
                                  <w:szCs w:val="28"/>
                                </w:rPr>
                                <w:t>, 2026</w:t>
                              </w:r>
                            </w:p>
                          </w:sdtContent>
                        </w:sdt>
                        <w:p w14:paraId="0C771F66" w14:textId="3078418C" w:rsidR="00BC3468" w:rsidRPr="00A961E0" w:rsidRDefault="00D13FC9">
                          <w:pPr>
                            <w:pStyle w:val="NoSpacing"/>
                            <w:jc w:val="center"/>
                            <w:rPr>
                              <w:color w:val="000000" w:themeColor="text1"/>
                            </w:rPr>
                          </w:pPr>
                          <w:sdt>
                            <w:sdtPr>
                              <w:rPr>
                                <w:caps/>
                                <w:color w:val="000000" w:themeColor="tex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DD4374" w:rsidRPr="00A961E0">
                                <w:rPr>
                                  <w:caps/>
                                  <w:color w:val="000000" w:themeColor="text1"/>
                                </w:rPr>
                                <w:t>Philip richmond</w:t>
                              </w:r>
                            </w:sdtContent>
                          </w:sdt>
                        </w:p>
                        <w:p w14:paraId="50FC4FCA" w14:textId="4EE0185B" w:rsidR="00BC3468" w:rsidRPr="00A961E0" w:rsidRDefault="00D13FC9">
                          <w:pPr>
                            <w:pStyle w:val="NoSpacing"/>
                            <w:jc w:val="center"/>
                            <w:rPr>
                              <w:color w:val="000000" w:themeColor="text1"/>
                            </w:rPr>
                          </w:pPr>
                          <w:sdt>
                            <w:sdtPr>
                              <w:rPr>
                                <w:color w:val="000000" w:themeColor="text1"/>
                              </w:rPr>
                              <w:alias w:val="Address"/>
                              <w:tag w:val=""/>
                              <w:id w:val="-726379553"/>
                              <w:dataBinding w:prefixMappings="xmlns:ns0='http://schemas.microsoft.com/office/2006/coverPageProps' " w:xpath="/ns0:CoverPageProperties[1]/ns0:CompanyAddress[1]" w:storeItemID="{55AF091B-3C7A-41E3-B477-F2FDAA23CFDA}"/>
                              <w:text/>
                            </w:sdtPr>
                            <w:sdtEndPr/>
                            <w:sdtContent>
                              <w:r w:rsidR="00DD4374" w:rsidRPr="00A961E0">
                                <w:rPr>
                                  <w:color w:val="000000" w:themeColor="text1"/>
                                </w:rPr>
                                <w:t>2212266@stud</w:t>
                              </w:r>
                              <w:r w:rsidR="001F7FFB" w:rsidRPr="00A961E0">
                                <w:rPr>
                                  <w:color w:val="000000" w:themeColor="text1"/>
                                </w:rPr>
                                <w:t xml:space="preserve">ent.uwtsd.ac.uk </w:t>
                              </w:r>
                            </w:sdtContent>
                          </w:sdt>
                        </w:p>
                      </w:txbxContent>
                    </v:textbox>
                    <w10:wrap anchorx="margin" anchory="page"/>
                  </v:shape>
                </w:pict>
              </mc:Fallback>
            </mc:AlternateContent>
          </w:r>
          <w:r w:rsidR="001F7FFB" w:rsidRPr="00A961E0">
            <w:rPr>
              <w:color w:val="000000" w:themeColor="text1"/>
              <w:sz w:val="32"/>
              <w:szCs w:val="32"/>
            </w:rPr>
            <w:t xml:space="preserve"> </w:t>
          </w:r>
          <w:r w:rsidR="001F7FFB" w:rsidRPr="00A961E0">
            <w:rPr>
              <w:color w:val="000000" w:themeColor="text1"/>
              <w:sz w:val="32"/>
              <w:szCs w:val="32"/>
              <w:lang w:val="en-GB"/>
            </w:rPr>
            <w:t>Emerging Trends</w:t>
          </w:r>
        </w:p>
        <w:p w14:paraId="246A3423" w14:textId="3A6072F1" w:rsidR="00B22403" w:rsidRPr="00A961E0" w:rsidRDefault="00D824D3" w:rsidP="001F7FFB">
          <w:pPr>
            <w:pStyle w:val="NoSpacing"/>
            <w:spacing w:before="480"/>
            <w:jc w:val="center"/>
            <w:rPr>
              <w:color w:val="000000" w:themeColor="text1"/>
              <w:sz w:val="32"/>
              <w:szCs w:val="32"/>
              <w:lang w:val="en-GB"/>
            </w:rPr>
          </w:pPr>
          <w:r w:rsidRPr="00D824D3">
            <w:rPr>
              <w:b/>
              <w:color w:val="000000" w:themeColor="text1"/>
              <w:sz w:val="32"/>
              <w:szCs w:val="32"/>
              <w:lang w:val="en-GB"/>
            </w:rPr>
            <w:t>Hackathon 202</w:t>
          </w:r>
          <w:r>
            <w:rPr>
              <w:b/>
              <w:color w:val="000000" w:themeColor="text1"/>
              <w:sz w:val="32"/>
              <w:szCs w:val="32"/>
              <w:lang w:val="en-GB"/>
            </w:rPr>
            <w:t>6</w:t>
          </w:r>
        </w:p>
        <w:p w14:paraId="4D2E5B3F" w14:textId="77777777" w:rsidR="001F7FFB" w:rsidRPr="00A961E0" w:rsidRDefault="001F7FFB" w:rsidP="001F7FFB">
          <w:pPr>
            <w:pStyle w:val="NoSpacing"/>
            <w:spacing w:before="480"/>
            <w:jc w:val="center"/>
            <w:rPr>
              <w:color w:val="000000" w:themeColor="text1"/>
            </w:rPr>
          </w:pPr>
          <w:r w:rsidRPr="00A961E0">
            <w:rPr>
              <w:color w:val="000000" w:themeColor="text1"/>
              <w:sz w:val="32"/>
              <w:szCs w:val="32"/>
            </w:rPr>
            <w:t>ACCB6019</w:t>
          </w:r>
        </w:p>
        <w:p w14:paraId="41EAFD2F" w14:textId="2920F448" w:rsidR="001F7FFB" w:rsidRPr="00A961E0" w:rsidRDefault="001F7FFB" w:rsidP="001F7FFB">
          <w:pPr>
            <w:pStyle w:val="NoSpacing"/>
            <w:spacing w:before="480"/>
            <w:jc w:val="center"/>
            <w:rPr>
              <w:color w:val="000000" w:themeColor="text1"/>
              <w:lang w:val="en-GB"/>
            </w:rPr>
          </w:pPr>
          <w:r w:rsidRPr="00A961E0">
            <w:rPr>
              <w:noProof/>
              <w:color w:val="000000" w:themeColor="text1"/>
            </w:rPr>
            <w:drawing>
              <wp:inline distT="0" distB="0" distL="0" distR="0" wp14:anchorId="7048370F" wp14:editId="1D75308A">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1618BB1" w14:textId="12B6D034" w:rsidR="001F7FFB" w:rsidRPr="00A961E0" w:rsidRDefault="001F7FFB" w:rsidP="001F7FFB">
          <w:pPr>
            <w:pStyle w:val="NoSpacing"/>
            <w:spacing w:before="480"/>
            <w:jc w:val="center"/>
            <w:rPr>
              <w:color w:val="000000" w:themeColor="text1"/>
            </w:rPr>
          </w:pPr>
        </w:p>
        <w:p w14:paraId="07363065" w14:textId="640DE55F" w:rsidR="00BC3468" w:rsidRPr="00A961E0" w:rsidRDefault="00BC3468">
          <w:pPr>
            <w:pStyle w:val="NoSpacing"/>
            <w:spacing w:before="480"/>
            <w:jc w:val="center"/>
            <w:rPr>
              <w:color w:val="000000" w:themeColor="text1"/>
            </w:rPr>
          </w:pPr>
        </w:p>
        <w:p w14:paraId="0620120F" w14:textId="77777777" w:rsidR="00294BF7" w:rsidRDefault="00BC3468">
          <w:pPr>
            <w:rPr>
              <w:color w:val="000000" w:themeColor="text1"/>
            </w:rPr>
          </w:pPr>
          <w:r w:rsidRPr="00A961E0">
            <w:rPr>
              <w:color w:val="000000" w:themeColor="text1"/>
            </w:rPr>
            <w:br w:type="page"/>
          </w:r>
        </w:p>
        <w:sdt>
          <w:sdtPr>
            <w:rPr>
              <w:rFonts w:asciiTheme="minorHAnsi" w:eastAsiaTheme="minorHAnsi" w:hAnsiTheme="minorHAnsi" w:cstheme="minorBidi"/>
              <w:color w:val="auto"/>
              <w:kern w:val="2"/>
              <w:sz w:val="24"/>
              <w:szCs w:val="24"/>
              <w:lang w:val="en-GB"/>
              <w14:ligatures w14:val="standardContextual"/>
            </w:rPr>
            <w:id w:val="-263464081"/>
            <w:docPartObj>
              <w:docPartGallery w:val="Table of Contents"/>
              <w:docPartUnique/>
            </w:docPartObj>
          </w:sdtPr>
          <w:sdtEndPr>
            <w:rPr>
              <w:b/>
              <w:bCs/>
              <w:noProof/>
            </w:rPr>
          </w:sdtEndPr>
          <w:sdtContent>
            <w:p w14:paraId="68A84D80" w14:textId="0856772A" w:rsidR="0040586F" w:rsidRPr="00E979E1" w:rsidRDefault="0040586F">
              <w:pPr>
                <w:pStyle w:val="TOCHeading"/>
                <w:rPr>
                  <w:rStyle w:val="Heading1Char"/>
                </w:rPr>
              </w:pPr>
              <w:r w:rsidRPr="00E979E1">
                <w:rPr>
                  <w:rStyle w:val="Heading1Char"/>
                </w:rPr>
                <w:t>Contents</w:t>
              </w:r>
            </w:p>
            <w:p w14:paraId="3CF94B7C" w14:textId="037B1DD7" w:rsidR="003032E9" w:rsidRDefault="0040586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28892295" w:history="1">
                <w:r w:rsidR="003032E9" w:rsidRPr="00EF03B1">
                  <w:rPr>
                    <w:rStyle w:val="Hyperlink"/>
                    <w:noProof/>
                  </w:rPr>
                  <w:t>Table of Figures</w:t>
                </w:r>
                <w:r w:rsidR="003032E9">
                  <w:rPr>
                    <w:noProof/>
                    <w:webHidden/>
                  </w:rPr>
                  <w:tab/>
                </w:r>
                <w:r w:rsidR="003032E9">
                  <w:rPr>
                    <w:noProof/>
                    <w:webHidden/>
                  </w:rPr>
                  <w:fldChar w:fldCharType="begin"/>
                </w:r>
                <w:r w:rsidR="003032E9">
                  <w:rPr>
                    <w:noProof/>
                    <w:webHidden/>
                  </w:rPr>
                  <w:instrText xml:space="preserve"> PAGEREF _Toc228892295 \h </w:instrText>
                </w:r>
                <w:r w:rsidR="003032E9">
                  <w:rPr>
                    <w:noProof/>
                    <w:webHidden/>
                  </w:rPr>
                </w:r>
                <w:r w:rsidR="003032E9">
                  <w:rPr>
                    <w:noProof/>
                    <w:webHidden/>
                  </w:rPr>
                  <w:fldChar w:fldCharType="separate"/>
                </w:r>
                <w:r w:rsidR="003032E9">
                  <w:rPr>
                    <w:noProof/>
                    <w:webHidden/>
                  </w:rPr>
                  <w:t>2</w:t>
                </w:r>
                <w:r w:rsidR="003032E9">
                  <w:rPr>
                    <w:noProof/>
                    <w:webHidden/>
                  </w:rPr>
                  <w:fldChar w:fldCharType="end"/>
                </w:r>
              </w:hyperlink>
            </w:p>
            <w:p w14:paraId="42D1A1D3" w14:textId="6635E326" w:rsidR="003032E9" w:rsidRDefault="003032E9">
              <w:pPr>
                <w:pStyle w:val="TOC1"/>
                <w:tabs>
                  <w:tab w:val="right" w:leader="dot" w:pos="9016"/>
                </w:tabs>
                <w:rPr>
                  <w:rFonts w:eastAsiaTheme="minorEastAsia"/>
                  <w:noProof/>
                  <w:lang w:eastAsia="en-GB"/>
                </w:rPr>
              </w:pPr>
              <w:hyperlink w:anchor="_Toc228892296" w:history="1">
                <w:r w:rsidRPr="00EF03B1">
                  <w:rPr>
                    <w:rStyle w:val="Hyperlink"/>
                    <w:noProof/>
                  </w:rPr>
                  <w:t>Introduction</w:t>
                </w:r>
                <w:r>
                  <w:rPr>
                    <w:noProof/>
                    <w:webHidden/>
                  </w:rPr>
                  <w:tab/>
                </w:r>
                <w:r>
                  <w:rPr>
                    <w:noProof/>
                    <w:webHidden/>
                  </w:rPr>
                  <w:fldChar w:fldCharType="begin"/>
                </w:r>
                <w:r>
                  <w:rPr>
                    <w:noProof/>
                    <w:webHidden/>
                  </w:rPr>
                  <w:instrText xml:space="preserve"> PAGEREF _Toc228892296 \h </w:instrText>
                </w:r>
                <w:r>
                  <w:rPr>
                    <w:noProof/>
                    <w:webHidden/>
                  </w:rPr>
                </w:r>
                <w:r>
                  <w:rPr>
                    <w:noProof/>
                    <w:webHidden/>
                  </w:rPr>
                  <w:fldChar w:fldCharType="separate"/>
                </w:r>
                <w:r>
                  <w:rPr>
                    <w:noProof/>
                    <w:webHidden/>
                  </w:rPr>
                  <w:t>3</w:t>
                </w:r>
                <w:r>
                  <w:rPr>
                    <w:noProof/>
                    <w:webHidden/>
                  </w:rPr>
                  <w:fldChar w:fldCharType="end"/>
                </w:r>
              </w:hyperlink>
            </w:p>
            <w:p w14:paraId="7F39E3F4" w14:textId="17A982C5" w:rsidR="003032E9" w:rsidRDefault="003032E9">
              <w:pPr>
                <w:pStyle w:val="TOC1"/>
                <w:tabs>
                  <w:tab w:val="right" w:leader="dot" w:pos="9016"/>
                </w:tabs>
                <w:rPr>
                  <w:rFonts w:eastAsiaTheme="minorEastAsia"/>
                  <w:noProof/>
                  <w:lang w:eastAsia="en-GB"/>
                </w:rPr>
              </w:pPr>
              <w:hyperlink w:anchor="_Toc228892297" w:history="1">
                <w:r w:rsidRPr="00EF03B1">
                  <w:rPr>
                    <w:rStyle w:val="Hyperlink"/>
                    <w:noProof/>
                  </w:rPr>
                  <w:t>Team Formation &amp; Working Experience</w:t>
                </w:r>
                <w:r>
                  <w:rPr>
                    <w:noProof/>
                    <w:webHidden/>
                  </w:rPr>
                  <w:tab/>
                </w:r>
                <w:r>
                  <w:rPr>
                    <w:noProof/>
                    <w:webHidden/>
                  </w:rPr>
                  <w:fldChar w:fldCharType="begin"/>
                </w:r>
                <w:r>
                  <w:rPr>
                    <w:noProof/>
                    <w:webHidden/>
                  </w:rPr>
                  <w:instrText xml:space="preserve"> PAGEREF _Toc228892297 \h </w:instrText>
                </w:r>
                <w:r>
                  <w:rPr>
                    <w:noProof/>
                    <w:webHidden/>
                  </w:rPr>
                </w:r>
                <w:r>
                  <w:rPr>
                    <w:noProof/>
                    <w:webHidden/>
                  </w:rPr>
                  <w:fldChar w:fldCharType="separate"/>
                </w:r>
                <w:r>
                  <w:rPr>
                    <w:noProof/>
                    <w:webHidden/>
                  </w:rPr>
                  <w:t>4</w:t>
                </w:r>
                <w:r>
                  <w:rPr>
                    <w:noProof/>
                    <w:webHidden/>
                  </w:rPr>
                  <w:fldChar w:fldCharType="end"/>
                </w:r>
              </w:hyperlink>
            </w:p>
            <w:p w14:paraId="6AEB12B5" w14:textId="78841548" w:rsidR="003032E9" w:rsidRDefault="003032E9">
              <w:pPr>
                <w:pStyle w:val="TOC1"/>
                <w:tabs>
                  <w:tab w:val="right" w:leader="dot" w:pos="9016"/>
                </w:tabs>
                <w:rPr>
                  <w:rFonts w:eastAsiaTheme="minorEastAsia"/>
                  <w:noProof/>
                  <w:lang w:eastAsia="en-GB"/>
                </w:rPr>
              </w:pPr>
              <w:hyperlink w:anchor="_Toc228892298" w:history="1">
                <w:r w:rsidRPr="00EF03B1">
                  <w:rPr>
                    <w:rStyle w:val="Hyperlink"/>
                    <w:noProof/>
                  </w:rPr>
                  <w:t>My Contribution</w:t>
                </w:r>
                <w:r>
                  <w:rPr>
                    <w:noProof/>
                    <w:webHidden/>
                  </w:rPr>
                  <w:tab/>
                </w:r>
                <w:r>
                  <w:rPr>
                    <w:noProof/>
                    <w:webHidden/>
                  </w:rPr>
                  <w:fldChar w:fldCharType="begin"/>
                </w:r>
                <w:r>
                  <w:rPr>
                    <w:noProof/>
                    <w:webHidden/>
                  </w:rPr>
                  <w:instrText xml:space="preserve"> PAGEREF _Toc228892298 \h </w:instrText>
                </w:r>
                <w:r>
                  <w:rPr>
                    <w:noProof/>
                    <w:webHidden/>
                  </w:rPr>
                </w:r>
                <w:r>
                  <w:rPr>
                    <w:noProof/>
                    <w:webHidden/>
                  </w:rPr>
                  <w:fldChar w:fldCharType="separate"/>
                </w:r>
                <w:r>
                  <w:rPr>
                    <w:noProof/>
                    <w:webHidden/>
                  </w:rPr>
                  <w:t>5</w:t>
                </w:r>
                <w:r>
                  <w:rPr>
                    <w:noProof/>
                    <w:webHidden/>
                  </w:rPr>
                  <w:fldChar w:fldCharType="end"/>
                </w:r>
              </w:hyperlink>
            </w:p>
            <w:p w14:paraId="57398863" w14:textId="46B753C6" w:rsidR="003032E9" w:rsidRDefault="003032E9">
              <w:pPr>
                <w:pStyle w:val="TOC1"/>
                <w:tabs>
                  <w:tab w:val="right" w:leader="dot" w:pos="9016"/>
                </w:tabs>
                <w:rPr>
                  <w:rFonts w:eastAsiaTheme="minorEastAsia"/>
                  <w:noProof/>
                  <w:lang w:eastAsia="en-GB"/>
                </w:rPr>
              </w:pPr>
              <w:hyperlink w:anchor="_Toc228892299" w:history="1">
                <w:r w:rsidRPr="00EF03B1">
                  <w:rPr>
                    <w:rStyle w:val="Hyperlink"/>
                    <w:noProof/>
                  </w:rPr>
                  <w:t>Team Performance</w:t>
                </w:r>
                <w:r>
                  <w:rPr>
                    <w:noProof/>
                    <w:webHidden/>
                  </w:rPr>
                  <w:tab/>
                </w:r>
                <w:r>
                  <w:rPr>
                    <w:noProof/>
                    <w:webHidden/>
                  </w:rPr>
                  <w:fldChar w:fldCharType="begin"/>
                </w:r>
                <w:r>
                  <w:rPr>
                    <w:noProof/>
                    <w:webHidden/>
                  </w:rPr>
                  <w:instrText xml:space="preserve"> PAGEREF _Toc228892299 \h </w:instrText>
                </w:r>
                <w:r>
                  <w:rPr>
                    <w:noProof/>
                    <w:webHidden/>
                  </w:rPr>
                </w:r>
                <w:r>
                  <w:rPr>
                    <w:noProof/>
                    <w:webHidden/>
                  </w:rPr>
                  <w:fldChar w:fldCharType="separate"/>
                </w:r>
                <w:r>
                  <w:rPr>
                    <w:noProof/>
                    <w:webHidden/>
                  </w:rPr>
                  <w:t>5</w:t>
                </w:r>
                <w:r>
                  <w:rPr>
                    <w:noProof/>
                    <w:webHidden/>
                  </w:rPr>
                  <w:fldChar w:fldCharType="end"/>
                </w:r>
              </w:hyperlink>
            </w:p>
            <w:p w14:paraId="553227B0" w14:textId="171B7603" w:rsidR="003032E9" w:rsidRDefault="003032E9">
              <w:pPr>
                <w:pStyle w:val="TOC1"/>
                <w:tabs>
                  <w:tab w:val="right" w:leader="dot" w:pos="9016"/>
                </w:tabs>
                <w:rPr>
                  <w:rFonts w:eastAsiaTheme="minorEastAsia"/>
                  <w:noProof/>
                  <w:lang w:eastAsia="en-GB"/>
                </w:rPr>
              </w:pPr>
              <w:hyperlink w:anchor="_Toc228892300" w:history="1">
                <w:r w:rsidRPr="00EF03B1">
                  <w:rPr>
                    <w:rStyle w:val="Hyperlink"/>
                    <w:noProof/>
                  </w:rPr>
                  <w:t>Limitations and Risks</w:t>
                </w:r>
                <w:r>
                  <w:rPr>
                    <w:noProof/>
                    <w:webHidden/>
                  </w:rPr>
                  <w:tab/>
                </w:r>
                <w:r>
                  <w:rPr>
                    <w:noProof/>
                    <w:webHidden/>
                  </w:rPr>
                  <w:fldChar w:fldCharType="begin"/>
                </w:r>
                <w:r>
                  <w:rPr>
                    <w:noProof/>
                    <w:webHidden/>
                  </w:rPr>
                  <w:instrText xml:space="preserve"> PAGEREF _Toc228892300 \h </w:instrText>
                </w:r>
                <w:r>
                  <w:rPr>
                    <w:noProof/>
                    <w:webHidden/>
                  </w:rPr>
                </w:r>
                <w:r>
                  <w:rPr>
                    <w:noProof/>
                    <w:webHidden/>
                  </w:rPr>
                  <w:fldChar w:fldCharType="separate"/>
                </w:r>
                <w:r>
                  <w:rPr>
                    <w:noProof/>
                    <w:webHidden/>
                  </w:rPr>
                  <w:t>6</w:t>
                </w:r>
                <w:r>
                  <w:rPr>
                    <w:noProof/>
                    <w:webHidden/>
                  </w:rPr>
                  <w:fldChar w:fldCharType="end"/>
                </w:r>
              </w:hyperlink>
            </w:p>
            <w:p w14:paraId="00297018" w14:textId="5B516846" w:rsidR="003032E9" w:rsidRDefault="003032E9">
              <w:pPr>
                <w:pStyle w:val="TOC1"/>
                <w:tabs>
                  <w:tab w:val="right" w:leader="dot" w:pos="9016"/>
                </w:tabs>
                <w:rPr>
                  <w:rFonts w:eastAsiaTheme="minorEastAsia"/>
                  <w:noProof/>
                  <w:lang w:eastAsia="en-GB"/>
                </w:rPr>
              </w:pPr>
              <w:hyperlink w:anchor="_Toc228892301" w:history="1">
                <w:r w:rsidRPr="00EF03B1">
                  <w:rPr>
                    <w:rStyle w:val="Hyperlink"/>
                    <w:noProof/>
                  </w:rPr>
                  <w:t>Future Improvements</w:t>
                </w:r>
                <w:r>
                  <w:rPr>
                    <w:noProof/>
                    <w:webHidden/>
                  </w:rPr>
                  <w:tab/>
                </w:r>
                <w:r>
                  <w:rPr>
                    <w:noProof/>
                    <w:webHidden/>
                  </w:rPr>
                  <w:fldChar w:fldCharType="begin"/>
                </w:r>
                <w:r>
                  <w:rPr>
                    <w:noProof/>
                    <w:webHidden/>
                  </w:rPr>
                  <w:instrText xml:space="preserve"> PAGEREF _Toc228892301 \h </w:instrText>
                </w:r>
                <w:r>
                  <w:rPr>
                    <w:noProof/>
                    <w:webHidden/>
                  </w:rPr>
                </w:r>
                <w:r>
                  <w:rPr>
                    <w:noProof/>
                    <w:webHidden/>
                  </w:rPr>
                  <w:fldChar w:fldCharType="separate"/>
                </w:r>
                <w:r>
                  <w:rPr>
                    <w:noProof/>
                    <w:webHidden/>
                  </w:rPr>
                  <w:t>7</w:t>
                </w:r>
                <w:r>
                  <w:rPr>
                    <w:noProof/>
                    <w:webHidden/>
                  </w:rPr>
                  <w:fldChar w:fldCharType="end"/>
                </w:r>
              </w:hyperlink>
            </w:p>
            <w:p w14:paraId="50BE0470" w14:textId="51EBA0AC" w:rsidR="003032E9" w:rsidRDefault="003032E9">
              <w:pPr>
                <w:pStyle w:val="TOC1"/>
                <w:tabs>
                  <w:tab w:val="right" w:leader="dot" w:pos="9016"/>
                </w:tabs>
                <w:rPr>
                  <w:rFonts w:eastAsiaTheme="minorEastAsia"/>
                  <w:noProof/>
                  <w:lang w:eastAsia="en-GB"/>
                </w:rPr>
              </w:pPr>
              <w:hyperlink w:anchor="_Toc228892302" w:history="1">
                <w:r w:rsidRPr="00EF03B1">
                  <w:rPr>
                    <w:rStyle w:val="Hyperlink"/>
                    <w:noProof/>
                  </w:rPr>
                  <w:t>Technical Reflection</w:t>
                </w:r>
                <w:r>
                  <w:rPr>
                    <w:noProof/>
                    <w:webHidden/>
                  </w:rPr>
                  <w:tab/>
                </w:r>
                <w:r>
                  <w:rPr>
                    <w:noProof/>
                    <w:webHidden/>
                  </w:rPr>
                  <w:fldChar w:fldCharType="begin"/>
                </w:r>
                <w:r>
                  <w:rPr>
                    <w:noProof/>
                    <w:webHidden/>
                  </w:rPr>
                  <w:instrText xml:space="preserve"> PAGEREF _Toc228892302 \h </w:instrText>
                </w:r>
                <w:r>
                  <w:rPr>
                    <w:noProof/>
                    <w:webHidden/>
                  </w:rPr>
                </w:r>
                <w:r>
                  <w:rPr>
                    <w:noProof/>
                    <w:webHidden/>
                  </w:rPr>
                  <w:fldChar w:fldCharType="separate"/>
                </w:r>
                <w:r>
                  <w:rPr>
                    <w:noProof/>
                    <w:webHidden/>
                  </w:rPr>
                  <w:t>7</w:t>
                </w:r>
                <w:r>
                  <w:rPr>
                    <w:noProof/>
                    <w:webHidden/>
                  </w:rPr>
                  <w:fldChar w:fldCharType="end"/>
                </w:r>
              </w:hyperlink>
            </w:p>
            <w:p w14:paraId="24BD0D9D" w14:textId="5C411378" w:rsidR="003032E9" w:rsidRDefault="003032E9">
              <w:pPr>
                <w:pStyle w:val="TOC1"/>
                <w:tabs>
                  <w:tab w:val="right" w:leader="dot" w:pos="9016"/>
                </w:tabs>
                <w:rPr>
                  <w:rFonts w:eastAsiaTheme="minorEastAsia"/>
                  <w:noProof/>
                  <w:lang w:eastAsia="en-GB"/>
                </w:rPr>
              </w:pPr>
              <w:hyperlink w:anchor="_Toc228892303" w:history="1">
                <w:r w:rsidRPr="00EF03B1">
                  <w:rPr>
                    <w:rStyle w:val="Hyperlink"/>
                    <w:noProof/>
                  </w:rPr>
                  <w:t>Conclusion</w:t>
                </w:r>
                <w:r>
                  <w:rPr>
                    <w:noProof/>
                    <w:webHidden/>
                  </w:rPr>
                  <w:tab/>
                </w:r>
                <w:r>
                  <w:rPr>
                    <w:noProof/>
                    <w:webHidden/>
                  </w:rPr>
                  <w:fldChar w:fldCharType="begin"/>
                </w:r>
                <w:r>
                  <w:rPr>
                    <w:noProof/>
                    <w:webHidden/>
                  </w:rPr>
                  <w:instrText xml:space="preserve"> PAGEREF _Toc228892303 \h </w:instrText>
                </w:r>
                <w:r>
                  <w:rPr>
                    <w:noProof/>
                    <w:webHidden/>
                  </w:rPr>
                </w:r>
                <w:r>
                  <w:rPr>
                    <w:noProof/>
                    <w:webHidden/>
                  </w:rPr>
                  <w:fldChar w:fldCharType="separate"/>
                </w:r>
                <w:r>
                  <w:rPr>
                    <w:noProof/>
                    <w:webHidden/>
                  </w:rPr>
                  <w:t>8</w:t>
                </w:r>
                <w:r>
                  <w:rPr>
                    <w:noProof/>
                    <w:webHidden/>
                  </w:rPr>
                  <w:fldChar w:fldCharType="end"/>
                </w:r>
              </w:hyperlink>
            </w:p>
            <w:p w14:paraId="03C0087F" w14:textId="306C9BBB" w:rsidR="003032E9" w:rsidRDefault="003032E9">
              <w:pPr>
                <w:pStyle w:val="TOC1"/>
                <w:tabs>
                  <w:tab w:val="right" w:leader="dot" w:pos="9016"/>
                </w:tabs>
                <w:rPr>
                  <w:rFonts w:eastAsiaTheme="minorEastAsia"/>
                  <w:noProof/>
                  <w:lang w:eastAsia="en-GB"/>
                </w:rPr>
              </w:pPr>
              <w:hyperlink w:anchor="_Toc228892304" w:history="1">
                <w:r w:rsidRPr="00EF03B1">
                  <w:rPr>
                    <w:rStyle w:val="Hyperlink"/>
                    <w:noProof/>
                  </w:rPr>
                  <w:t>References</w:t>
                </w:r>
                <w:r>
                  <w:rPr>
                    <w:noProof/>
                    <w:webHidden/>
                  </w:rPr>
                  <w:tab/>
                </w:r>
                <w:r>
                  <w:rPr>
                    <w:noProof/>
                    <w:webHidden/>
                  </w:rPr>
                  <w:fldChar w:fldCharType="begin"/>
                </w:r>
                <w:r>
                  <w:rPr>
                    <w:noProof/>
                    <w:webHidden/>
                  </w:rPr>
                  <w:instrText xml:space="preserve"> PAGEREF _Toc228892304 \h </w:instrText>
                </w:r>
                <w:r>
                  <w:rPr>
                    <w:noProof/>
                    <w:webHidden/>
                  </w:rPr>
                </w:r>
                <w:r>
                  <w:rPr>
                    <w:noProof/>
                    <w:webHidden/>
                  </w:rPr>
                  <w:fldChar w:fldCharType="separate"/>
                </w:r>
                <w:r>
                  <w:rPr>
                    <w:noProof/>
                    <w:webHidden/>
                  </w:rPr>
                  <w:t>9</w:t>
                </w:r>
                <w:r>
                  <w:rPr>
                    <w:noProof/>
                    <w:webHidden/>
                  </w:rPr>
                  <w:fldChar w:fldCharType="end"/>
                </w:r>
              </w:hyperlink>
            </w:p>
            <w:p w14:paraId="7912960C" w14:textId="5F9EF875" w:rsidR="003032E9" w:rsidRDefault="003032E9">
              <w:pPr>
                <w:pStyle w:val="TOC1"/>
                <w:tabs>
                  <w:tab w:val="right" w:leader="dot" w:pos="9016"/>
                </w:tabs>
                <w:rPr>
                  <w:rFonts w:eastAsiaTheme="minorEastAsia"/>
                  <w:noProof/>
                  <w:lang w:eastAsia="en-GB"/>
                </w:rPr>
              </w:pPr>
              <w:hyperlink w:anchor="_Toc228892305" w:history="1">
                <w:r w:rsidRPr="00EF03B1">
                  <w:rPr>
                    <w:rStyle w:val="Hyperlink"/>
                    <w:noProof/>
                    <w:lang w:val="en-US"/>
                  </w:rPr>
                  <w:t>Bibliography</w:t>
                </w:r>
                <w:r>
                  <w:rPr>
                    <w:noProof/>
                    <w:webHidden/>
                  </w:rPr>
                  <w:tab/>
                </w:r>
                <w:r>
                  <w:rPr>
                    <w:noProof/>
                    <w:webHidden/>
                  </w:rPr>
                  <w:fldChar w:fldCharType="begin"/>
                </w:r>
                <w:r>
                  <w:rPr>
                    <w:noProof/>
                    <w:webHidden/>
                  </w:rPr>
                  <w:instrText xml:space="preserve"> PAGEREF _Toc228892305 \h </w:instrText>
                </w:r>
                <w:r>
                  <w:rPr>
                    <w:noProof/>
                    <w:webHidden/>
                  </w:rPr>
                </w:r>
                <w:r>
                  <w:rPr>
                    <w:noProof/>
                    <w:webHidden/>
                  </w:rPr>
                  <w:fldChar w:fldCharType="separate"/>
                </w:r>
                <w:r>
                  <w:rPr>
                    <w:noProof/>
                    <w:webHidden/>
                  </w:rPr>
                  <w:t>9</w:t>
                </w:r>
                <w:r>
                  <w:rPr>
                    <w:noProof/>
                    <w:webHidden/>
                  </w:rPr>
                  <w:fldChar w:fldCharType="end"/>
                </w:r>
              </w:hyperlink>
            </w:p>
            <w:p w14:paraId="1BB224C8" w14:textId="5913471D" w:rsidR="0040586F" w:rsidRDefault="0040586F">
              <w:r>
                <w:rPr>
                  <w:b/>
                  <w:bCs/>
                  <w:noProof/>
                </w:rPr>
                <w:fldChar w:fldCharType="end"/>
              </w:r>
            </w:p>
          </w:sdtContent>
        </w:sdt>
        <w:p w14:paraId="57B36DFB" w14:textId="77777777" w:rsidR="00E979E1" w:rsidRDefault="00E979E1">
          <w:pPr>
            <w:pStyle w:val="TableofFigures"/>
            <w:tabs>
              <w:tab w:val="right" w:leader="dot" w:pos="9016"/>
            </w:tabs>
            <w:rPr>
              <w:color w:val="000000" w:themeColor="text1"/>
            </w:rPr>
          </w:pPr>
        </w:p>
        <w:p w14:paraId="2140FE06" w14:textId="77777777" w:rsidR="00E979E1" w:rsidRDefault="00E979E1">
          <w:pPr>
            <w:pStyle w:val="TableofFigures"/>
            <w:tabs>
              <w:tab w:val="right" w:leader="dot" w:pos="9016"/>
            </w:tabs>
            <w:rPr>
              <w:color w:val="000000" w:themeColor="text1"/>
            </w:rPr>
          </w:pPr>
        </w:p>
        <w:p w14:paraId="12170B21" w14:textId="77777777" w:rsidR="00E979E1" w:rsidRDefault="00E979E1">
          <w:pPr>
            <w:pStyle w:val="TableofFigures"/>
            <w:tabs>
              <w:tab w:val="right" w:leader="dot" w:pos="9016"/>
            </w:tabs>
            <w:rPr>
              <w:color w:val="000000" w:themeColor="text1"/>
            </w:rPr>
          </w:pPr>
        </w:p>
        <w:p w14:paraId="7F020F72" w14:textId="77777777" w:rsidR="00E979E1" w:rsidRDefault="00E979E1">
          <w:pPr>
            <w:pStyle w:val="TableofFigures"/>
            <w:tabs>
              <w:tab w:val="right" w:leader="dot" w:pos="9016"/>
            </w:tabs>
            <w:rPr>
              <w:color w:val="000000" w:themeColor="text1"/>
            </w:rPr>
          </w:pPr>
        </w:p>
        <w:p w14:paraId="5A45AE21" w14:textId="77777777" w:rsidR="00E979E1" w:rsidRDefault="00E979E1">
          <w:pPr>
            <w:pStyle w:val="TableofFigures"/>
            <w:tabs>
              <w:tab w:val="right" w:leader="dot" w:pos="9016"/>
            </w:tabs>
            <w:rPr>
              <w:color w:val="000000" w:themeColor="text1"/>
            </w:rPr>
          </w:pPr>
        </w:p>
        <w:p w14:paraId="38C5D5A1" w14:textId="77777777" w:rsidR="00E979E1" w:rsidRDefault="00E979E1">
          <w:pPr>
            <w:pStyle w:val="TableofFigures"/>
            <w:tabs>
              <w:tab w:val="right" w:leader="dot" w:pos="9016"/>
            </w:tabs>
            <w:rPr>
              <w:color w:val="000000" w:themeColor="text1"/>
            </w:rPr>
          </w:pPr>
        </w:p>
        <w:p w14:paraId="7EEC31B2" w14:textId="77777777" w:rsidR="00E979E1" w:rsidRDefault="00E979E1">
          <w:pPr>
            <w:pStyle w:val="TableofFigures"/>
            <w:tabs>
              <w:tab w:val="right" w:leader="dot" w:pos="9016"/>
            </w:tabs>
            <w:rPr>
              <w:color w:val="000000" w:themeColor="text1"/>
            </w:rPr>
          </w:pPr>
        </w:p>
        <w:p w14:paraId="72CD6AAC" w14:textId="77777777" w:rsidR="00E979E1" w:rsidRDefault="00E979E1">
          <w:pPr>
            <w:pStyle w:val="TableofFigures"/>
            <w:tabs>
              <w:tab w:val="right" w:leader="dot" w:pos="9016"/>
            </w:tabs>
            <w:rPr>
              <w:color w:val="000000" w:themeColor="text1"/>
            </w:rPr>
          </w:pPr>
        </w:p>
        <w:p w14:paraId="17039E1A" w14:textId="77777777" w:rsidR="00E979E1" w:rsidRDefault="00E979E1">
          <w:pPr>
            <w:pStyle w:val="TableofFigures"/>
            <w:tabs>
              <w:tab w:val="right" w:leader="dot" w:pos="9016"/>
            </w:tabs>
            <w:rPr>
              <w:color w:val="000000" w:themeColor="text1"/>
            </w:rPr>
          </w:pPr>
        </w:p>
        <w:p w14:paraId="095AF1D8" w14:textId="77777777" w:rsidR="00E979E1" w:rsidRDefault="00E979E1">
          <w:pPr>
            <w:pStyle w:val="TableofFigures"/>
            <w:tabs>
              <w:tab w:val="right" w:leader="dot" w:pos="9016"/>
            </w:tabs>
            <w:rPr>
              <w:color w:val="000000" w:themeColor="text1"/>
            </w:rPr>
          </w:pPr>
        </w:p>
        <w:p w14:paraId="78FCC978" w14:textId="77777777" w:rsidR="00E979E1" w:rsidRDefault="00E979E1">
          <w:pPr>
            <w:pStyle w:val="TableofFigures"/>
            <w:tabs>
              <w:tab w:val="right" w:leader="dot" w:pos="9016"/>
            </w:tabs>
            <w:rPr>
              <w:color w:val="000000" w:themeColor="text1"/>
            </w:rPr>
          </w:pPr>
        </w:p>
        <w:p w14:paraId="233BAE8E" w14:textId="77777777" w:rsidR="00E979E1" w:rsidRDefault="00E979E1">
          <w:pPr>
            <w:pStyle w:val="TableofFigures"/>
            <w:tabs>
              <w:tab w:val="right" w:leader="dot" w:pos="9016"/>
            </w:tabs>
            <w:rPr>
              <w:color w:val="000000" w:themeColor="text1"/>
            </w:rPr>
          </w:pPr>
        </w:p>
        <w:p w14:paraId="10DAB7DF" w14:textId="77777777" w:rsidR="00E979E1" w:rsidRDefault="00E979E1">
          <w:pPr>
            <w:pStyle w:val="TableofFigures"/>
            <w:tabs>
              <w:tab w:val="right" w:leader="dot" w:pos="9016"/>
            </w:tabs>
            <w:rPr>
              <w:color w:val="000000" w:themeColor="text1"/>
            </w:rPr>
          </w:pPr>
        </w:p>
        <w:p w14:paraId="10BEC6DF" w14:textId="77777777" w:rsidR="00E979E1" w:rsidRDefault="00E979E1">
          <w:pPr>
            <w:pStyle w:val="TableofFigures"/>
            <w:tabs>
              <w:tab w:val="right" w:leader="dot" w:pos="9016"/>
            </w:tabs>
            <w:rPr>
              <w:color w:val="000000" w:themeColor="text1"/>
            </w:rPr>
          </w:pPr>
        </w:p>
        <w:p w14:paraId="0B154B8B" w14:textId="77777777" w:rsidR="00E979E1" w:rsidRDefault="00E979E1">
          <w:pPr>
            <w:pStyle w:val="TableofFigures"/>
            <w:tabs>
              <w:tab w:val="right" w:leader="dot" w:pos="9016"/>
            </w:tabs>
            <w:rPr>
              <w:color w:val="000000" w:themeColor="text1"/>
            </w:rPr>
          </w:pPr>
        </w:p>
        <w:p w14:paraId="51AC452F" w14:textId="77777777" w:rsidR="00E979E1" w:rsidRDefault="00E979E1">
          <w:pPr>
            <w:pStyle w:val="TableofFigures"/>
            <w:tabs>
              <w:tab w:val="right" w:leader="dot" w:pos="9016"/>
            </w:tabs>
            <w:rPr>
              <w:color w:val="000000" w:themeColor="text1"/>
            </w:rPr>
          </w:pPr>
        </w:p>
        <w:p w14:paraId="2DF974C1" w14:textId="77777777" w:rsidR="00E979E1" w:rsidRDefault="00E979E1">
          <w:pPr>
            <w:pStyle w:val="TableofFigures"/>
            <w:tabs>
              <w:tab w:val="right" w:leader="dot" w:pos="9016"/>
            </w:tabs>
            <w:rPr>
              <w:color w:val="000000" w:themeColor="text1"/>
            </w:rPr>
          </w:pPr>
        </w:p>
        <w:p w14:paraId="77537E67" w14:textId="77777777" w:rsidR="00E979E1" w:rsidRDefault="00E979E1">
          <w:pPr>
            <w:pStyle w:val="TableofFigures"/>
            <w:tabs>
              <w:tab w:val="right" w:leader="dot" w:pos="9016"/>
            </w:tabs>
            <w:rPr>
              <w:color w:val="000000" w:themeColor="text1"/>
            </w:rPr>
          </w:pPr>
        </w:p>
        <w:p w14:paraId="0216F711" w14:textId="77777777" w:rsidR="00E979E1" w:rsidRDefault="00E979E1">
          <w:pPr>
            <w:pStyle w:val="TableofFigures"/>
            <w:tabs>
              <w:tab w:val="right" w:leader="dot" w:pos="9016"/>
            </w:tabs>
            <w:rPr>
              <w:color w:val="000000" w:themeColor="text1"/>
            </w:rPr>
          </w:pPr>
        </w:p>
        <w:p w14:paraId="13F6CFA6" w14:textId="77777777" w:rsidR="00E979E1" w:rsidRDefault="00E979E1">
          <w:pPr>
            <w:pStyle w:val="TableofFigures"/>
            <w:tabs>
              <w:tab w:val="right" w:leader="dot" w:pos="9016"/>
            </w:tabs>
            <w:rPr>
              <w:color w:val="000000" w:themeColor="text1"/>
            </w:rPr>
          </w:pPr>
        </w:p>
        <w:p w14:paraId="603338D8" w14:textId="77777777" w:rsidR="00E979E1" w:rsidRDefault="00E979E1">
          <w:pPr>
            <w:pStyle w:val="TableofFigures"/>
            <w:tabs>
              <w:tab w:val="right" w:leader="dot" w:pos="9016"/>
            </w:tabs>
            <w:rPr>
              <w:color w:val="000000" w:themeColor="text1"/>
            </w:rPr>
          </w:pPr>
        </w:p>
        <w:p w14:paraId="53D1DC70" w14:textId="77777777" w:rsidR="00E979E1" w:rsidRDefault="00E979E1">
          <w:pPr>
            <w:pStyle w:val="TableofFigures"/>
            <w:tabs>
              <w:tab w:val="right" w:leader="dot" w:pos="9016"/>
            </w:tabs>
            <w:rPr>
              <w:color w:val="000000" w:themeColor="text1"/>
            </w:rPr>
          </w:pPr>
        </w:p>
        <w:p w14:paraId="3CE670F1" w14:textId="77777777" w:rsidR="00E979E1" w:rsidRDefault="00E979E1">
          <w:pPr>
            <w:pStyle w:val="TableofFigures"/>
            <w:tabs>
              <w:tab w:val="right" w:leader="dot" w:pos="9016"/>
            </w:tabs>
            <w:rPr>
              <w:color w:val="000000" w:themeColor="text1"/>
            </w:rPr>
          </w:pPr>
        </w:p>
        <w:p w14:paraId="410E05EF" w14:textId="77777777" w:rsidR="00E979E1" w:rsidRDefault="00E979E1">
          <w:pPr>
            <w:pStyle w:val="TableofFigures"/>
            <w:tabs>
              <w:tab w:val="right" w:leader="dot" w:pos="9016"/>
            </w:tabs>
            <w:rPr>
              <w:color w:val="000000" w:themeColor="text1"/>
            </w:rPr>
          </w:pPr>
        </w:p>
        <w:p w14:paraId="5C3C0C04" w14:textId="77777777" w:rsidR="00E979E1" w:rsidRDefault="00E979E1">
          <w:pPr>
            <w:pStyle w:val="TableofFigures"/>
            <w:tabs>
              <w:tab w:val="right" w:leader="dot" w:pos="9016"/>
            </w:tabs>
            <w:rPr>
              <w:color w:val="000000" w:themeColor="text1"/>
            </w:rPr>
          </w:pPr>
        </w:p>
        <w:p w14:paraId="434DEACF" w14:textId="77777777" w:rsidR="00E979E1" w:rsidRDefault="00E979E1">
          <w:pPr>
            <w:pStyle w:val="TableofFigures"/>
            <w:tabs>
              <w:tab w:val="right" w:leader="dot" w:pos="9016"/>
            </w:tabs>
            <w:rPr>
              <w:color w:val="000000" w:themeColor="text1"/>
            </w:rPr>
          </w:pPr>
        </w:p>
        <w:p w14:paraId="71BF0606" w14:textId="13715B63" w:rsidR="00E979E1" w:rsidRDefault="00E979E1" w:rsidP="00E979E1">
          <w:pPr>
            <w:pStyle w:val="Heading1"/>
          </w:pPr>
          <w:bookmarkStart w:id="0" w:name="_Toc228892295"/>
          <w:r>
            <w:t>Table of Figures</w:t>
          </w:r>
          <w:bookmarkEnd w:id="0"/>
          <w:r>
            <w:t xml:space="preserve"> </w:t>
          </w:r>
        </w:p>
        <w:p w14:paraId="53E0D977" w14:textId="6FB4CD1F" w:rsidR="003032E9" w:rsidRDefault="0040586F">
          <w:pPr>
            <w:pStyle w:val="TableofFigures"/>
            <w:tabs>
              <w:tab w:val="right" w:leader="dot" w:pos="9016"/>
            </w:tabs>
            <w:rPr>
              <w:rFonts w:eastAsiaTheme="minorEastAsia"/>
              <w:noProof/>
              <w:lang w:eastAsia="en-GB"/>
            </w:rPr>
          </w:pPr>
          <w:r>
            <w:rPr>
              <w:color w:val="000000" w:themeColor="text1"/>
            </w:rPr>
            <w:fldChar w:fldCharType="begin"/>
          </w:r>
          <w:r>
            <w:rPr>
              <w:color w:val="000000" w:themeColor="text1"/>
            </w:rPr>
            <w:instrText xml:space="preserve"> TOC \h \z \c "Figure" </w:instrText>
          </w:r>
          <w:r>
            <w:rPr>
              <w:color w:val="000000" w:themeColor="text1"/>
            </w:rPr>
            <w:fldChar w:fldCharType="separate"/>
          </w:r>
          <w:hyperlink w:anchor="_Toc228892306" w:history="1">
            <w:r w:rsidR="003032E9" w:rsidRPr="00212CC8">
              <w:rPr>
                <w:rStyle w:val="Hyperlink"/>
                <w:noProof/>
              </w:rPr>
              <w:t>Figure 1 Discord Communications [2]</w:t>
            </w:r>
            <w:r w:rsidR="003032E9">
              <w:rPr>
                <w:noProof/>
                <w:webHidden/>
              </w:rPr>
              <w:tab/>
            </w:r>
            <w:r w:rsidR="003032E9">
              <w:rPr>
                <w:noProof/>
                <w:webHidden/>
              </w:rPr>
              <w:fldChar w:fldCharType="begin"/>
            </w:r>
            <w:r w:rsidR="003032E9">
              <w:rPr>
                <w:noProof/>
                <w:webHidden/>
              </w:rPr>
              <w:instrText xml:space="preserve"> PAGEREF _Toc228892306 \h </w:instrText>
            </w:r>
            <w:r w:rsidR="003032E9">
              <w:rPr>
                <w:noProof/>
                <w:webHidden/>
              </w:rPr>
            </w:r>
            <w:r w:rsidR="003032E9">
              <w:rPr>
                <w:noProof/>
                <w:webHidden/>
              </w:rPr>
              <w:fldChar w:fldCharType="separate"/>
            </w:r>
            <w:r w:rsidR="003032E9">
              <w:rPr>
                <w:noProof/>
                <w:webHidden/>
              </w:rPr>
              <w:t>4</w:t>
            </w:r>
            <w:r w:rsidR="003032E9">
              <w:rPr>
                <w:noProof/>
                <w:webHidden/>
              </w:rPr>
              <w:fldChar w:fldCharType="end"/>
            </w:r>
          </w:hyperlink>
        </w:p>
        <w:p w14:paraId="740384D1" w14:textId="3236CE46" w:rsidR="003032E9" w:rsidRDefault="003032E9">
          <w:pPr>
            <w:pStyle w:val="TableofFigures"/>
            <w:tabs>
              <w:tab w:val="right" w:leader="dot" w:pos="9016"/>
            </w:tabs>
            <w:rPr>
              <w:rFonts w:eastAsiaTheme="minorEastAsia"/>
              <w:noProof/>
              <w:lang w:eastAsia="en-GB"/>
            </w:rPr>
          </w:pPr>
          <w:hyperlink w:anchor="_Toc228892307" w:history="1">
            <w:r w:rsidRPr="00212CC8">
              <w:rPr>
                <w:rStyle w:val="Hyperlink"/>
                <w:noProof/>
              </w:rPr>
              <w:t>Figure 2 Gantt Chart</w:t>
            </w:r>
            <w:r>
              <w:rPr>
                <w:noProof/>
                <w:webHidden/>
              </w:rPr>
              <w:tab/>
            </w:r>
            <w:r>
              <w:rPr>
                <w:noProof/>
                <w:webHidden/>
              </w:rPr>
              <w:fldChar w:fldCharType="begin"/>
            </w:r>
            <w:r>
              <w:rPr>
                <w:noProof/>
                <w:webHidden/>
              </w:rPr>
              <w:instrText xml:space="preserve"> PAGEREF _Toc228892307 \h </w:instrText>
            </w:r>
            <w:r>
              <w:rPr>
                <w:noProof/>
                <w:webHidden/>
              </w:rPr>
            </w:r>
            <w:r>
              <w:rPr>
                <w:noProof/>
                <w:webHidden/>
              </w:rPr>
              <w:fldChar w:fldCharType="separate"/>
            </w:r>
            <w:r>
              <w:rPr>
                <w:noProof/>
                <w:webHidden/>
              </w:rPr>
              <w:t>8</w:t>
            </w:r>
            <w:r>
              <w:rPr>
                <w:noProof/>
                <w:webHidden/>
              </w:rPr>
              <w:fldChar w:fldCharType="end"/>
            </w:r>
          </w:hyperlink>
        </w:p>
        <w:p w14:paraId="42DCA26C" w14:textId="460B36EB" w:rsidR="00294BF7" w:rsidRDefault="0040586F">
          <w:pPr>
            <w:rPr>
              <w:color w:val="000000" w:themeColor="text1"/>
            </w:rPr>
          </w:pPr>
          <w:r>
            <w:rPr>
              <w:color w:val="000000" w:themeColor="text1"/>
            </w:rPr>
            <w:fldChar w:fldCharType="end"/>
          </w:r>
        </w:p>
      </w:sdtContent>
    </w:sdt>
    <w:p w14:paraId="104AA582" w14:textId="65BB54B7" w:rsidR="006E05B3" w:rsidRPr="00294BF7" w:rsidRDefault="00BC3468">
      <w:pPr>
        <w:rPr>
          <w:color w:val="000000" w:themeColor="text1"/>
        </w:rPr>
      </w:pPr>
      <w:r w:rsidRPr="00BC3468">
        <w:br w:type="page"/>
      </w:r>
    </w:p>
    <w:p w14:paraId="374BFAC9" w14:textId="4B4F389A" w:rsidR="00BC3468" w:rsidRPr="00BC3468" w:rsidRDefault="006E05B3" w:rsidP="006E05B3">
      <w:pPr>
        <w:pStyle w:val="Heading1"/>
      </w:pPr>
      <w:bookmarkStart w:id="1" w:name="_Toc228892296"/>
      <w:r w:rsidRPr="006E05B3">
        <w:lastRenderedPageBreak/>
        <w:t>Introduction</w:t>
      </w:r>
      <w:bookmarkEnd w:id="1"/>
    </w:p>
    <w:p w14:paraId="09F126F7" w14:textId="1E04E60A" w:rsidR="007D2D50" w:rsidRDefault="00F06E2D">
      <w:r w:rsidRPr="00F06E2D">
        <w:t>For the Emerging Trends Hackathon 2026, our team developed UWTSD ShareRide, a car</w:t>
      </w:r>
      <w:r w:rsidR="00251A18">
        <w:t xml:space="preserve"> </w:t>
      </w:r>
      <w:r w:rsidRPr="00F06E2D">
        <w:t>sharing solution designed to address transport and parking issues across UWTSD Swansea. The project focused on several key problems affecting both students and staff, including:</w:t>
      </w:r>
    </w:p>
    <w:p w14:paraId="3AA56A9C" w14:textId="77777777" w:rsidR="00F06E2D" w:rsidRDefault="00F06E2D" w:rsidP="00F06E2D">
      <w:pPr>
        <w:pStyle w:val="ListParagraph"/>
        <w:numPr>
          <w:ilvl w:val="0"/>
          <w:numId w:val="1"/>
        </w:numPr>
      </w:pPr>
      <w:r>
        <w:t>High demand for campus parking</w:t>
      </w:r>
    </w:p>
    <w:p w14:paraId="76F7C2E0" w14:textId="2641FD22" w:rsidR="00F06E2D" w:rsidRDefault="00F06E2D" w:rsidP="00F06E2D">
      <w:pPr>
        <w:pStyle w:val="ListParagraph"/>
        <w:numPr>
          <w:ilvl w:val="0"/>
          <w:numId w:val="1"/>
        </w:numPr>
      </w:pPr>
      <w:r>
        <w:t>Too many single</w:t>
      </w:r>
      <w:r w:rsidR="009B4B5C">
        <w:t xml:space="preserve"> </w:t>
      </w:r>
      <w:r>
        <w:t>occupancy vehicles</w:t>
      </w:r>
    </w:p>
    <w:p w14:paraId="19FC1446" w14:textId="77777777" w:rsidR="00F06E2D" w:rsidRDefault="00F06E2D" w:rsidP="00F06E2D">
      <w:pPr>
        <w:pStyle w:val="ListParagraph"/>
        <w:numPr>
          <w:ilvl w:val="0"/>
          <w:numId w:val="1"/>
        </w:numPr>
      </w:pPr>
      <w:r>
        <w:t>Increased carbon emissions</w:t>
      </w:r>
    </w:p>
    <w:p w14:paraId="76A26F82" w14:textId="77777777" w:rsidR="00F06E2D" w:rsidRDefault="00F06E2D" w:rsidP="00F06E2D">
      <w:pPr>
        <w:pStyle w:val="ListParagraph"/>
        <w:numPr>
          <w:ilvl w:val="0"/>
          <w:numId w:val="1"/>
        </w:numPr>
      </w:pPr>
      <w:r>
        <w:t>Unreliable public transport</w:t>
      </w:r>
    </w:p>
    <w:p w14:paraId="522D95EC" w14:textId="509CC344" w:rsidR="00F06E2D" w:rsidRDefault="00F06E2D" w:rsidP="00F06E2D">
      <w:pPr>
        <w:pStyle w:val="ListParagraph"/>
        <w:numPr>
          <w:ilvl w:val="0"/>
          <w:numId w:val="1"/>
        </w:numPr>
      </w:pPr>
      <w:r>
        <w:t>Limited student social interaction between campuses</w:t>
      </w:r>
    </w:p>
    <w:p w14:paraId="3A5DF557" w14:textId="75F89DAD" w:rsidR="00437730" w:rsidRDefault="00437730" w:rsidP="00437730">
      <w:r>
        <w:t>I took the role of Project Lead and Team Coordinator, where I was responsible for organising the team, managing deadlines, leading communication, and engaging with external organisations to validate the idea. This reflection focuses on my contribution, the effectiveness of the team, the limitations and risks of the solution, and the professional and technical skills I developed throughout the project.</w:t>
      </w:r>
    </w:p>
    <w:p w14:paraId="53F6C873" w14:textId="3BD441C0" w:rsidR="0077035F" w:rsidRDefault="00437730" w:rsidP="00437730">
      <w:r>
        <w:t xml:space="preserve">This approach was informed by </w:t>
      </w:r>
      <w:r w:rsidRPr="00437730">
        <w:rPr>
          <w:i/>
          <w:iCs/>
        </w:rPr>
        <w:t>Skills for Success</w:t>
      </w:r>
      <w:r>
        <w:t xml:space="preserve">, where Stella Cottrell suggests that “a really great team uses constructive processes that enable personal growth as well as effective collective working to deliver its </w:t>
      </w:r>
      <w:r w:rsidR="008D06AC">
        <w:t>goals” [1].</w:t>
      </w:r>
      <w:r>
        <w:t xml:space="preserve"> I aimed to apply this by structuring the team clearly, encouraging open communication, and ensuring each member had defined responsibilities while still contributing to the overall group outcome.</w:t>
      </w:r>
    </w:p>
    <w:p w14:paraId="421F8DA2" w14:textId="77777777" w:rsidR="0077035F" w:rsidRDefault="0077035F" w:rsidP="00F06E2D"/>
    <w:p w14:paraId="6100E6F7" w14:textId="77777777" w:rsidR="0077035F" w:rsidRDefault="0077035F" w:rsidP="00F06E2D"/>
    <w:p w14:paraId="53E64B4D" w14:textId="77777777" w:rsidR="0077035F" w:rsidRDefault="0077035F" w:rsidP="00F06E2D"/>
    <w:p w14:paraId="6C68518B" w14:textId="77777777" w:rsidR="0077035F" w:rsidRDefault="0077035F" w:rsidP="00F06E2D"/>
    <w:p w14:paraId="085FB2AA" w14:textId="77777777" w:rsidR="0077035F" w:rsidRDefault="0077035F" w:rsidP="00F06E2D"/>
    <w:p w14:paraId="28E73937" w14:textId="77777777" w:rsidR="0077035F" w:rsidRDefault="0077035F" w:rsidP="00F06E2D"/>
    <w:p w14:paraId="0DEE5AE1" w14:textId="77777777" w:rsidR="00BA53A7" w:rsidRDefault="00BA53A7" w:rsidP="00F06E2D"/>
    <w:p w14:paraId="3F6E55C0" w14:textId="77777777" w:rsidR="00BA53A7" w:rsidRDefault="00BA53A7" w:rsidP="00F06E2D"/>
    <w:p w14:paraId="647DEAC9" w14:textId="77777777" w:rsidR="00BA53A7" w:rsidRDefault="00BA53A7" w:rsidP="00F06E2D"/>
    <w:p w14:paraId="0D977EE4" w14:textId="77777777" w:rsidR="00BA53A7" w:rsidRDefault="00BA53A7" w:rsidP="00F06E2D"/>
    <w:p w14:paraId="25423519" w14:textId="597D3E94" w:rsidR="00F06E2D" w:rsidRDefault="008C660E" w:rsidP="008C660E">
      <w:pPr>
        <w:pStyle w:val="Heading1"/>
      </w:pPr>
      <w:bookmarkStart w:id="2" w:name="_Toc228892297"/>
      <w:r w:rsidRPr="008C660E">
        <w:lastRenderedPageBreak/>
        <w:t>Team Formation &amp; Working Experience</w:t>
      </w:r>
      <w:bookmarkEnd w:id="2"/>
    </w:p>
    <w:p w14:paraId="2CE845E3" w14:textId="77777777" w:rsidR="0077035F" w:rsidRPr="0077035F" w:rsidRDefault="0077035F" w:rsidP="0077035F">
      <w:r w:rsidRPr="0077035F">
        <w:t>I chose to build my own team rather than join my usual Games Design group because previous group work had not always been effective. I wanted a more balanced team, so I selected members from different courses including Applied Computing, Animation and VFX, and Cybersecurity. This gave the project a wider range of skills and perspectives.</w:t>
      </w:r>
    </w:p>
    <w:p w14:paraId="65CDD72D" w14:textId="77777777" w:rsidR="0077035F" w:rsidRDefault="0077035F" w:rsidP="0077035F">
      <w:r w:rsidRPr="0077035F">
        <w:t>The team worked mainly through Discord, which was used for daily communication, sharing updates, and organising tasks (see Figure 1). We also held regular discussions to review progress and prepare for presentations. Roles were assigned based on each member’s strengths, which helped improve efficiency and accountability.</w:t>
      </w:r>
    </w:p>
    <w:p w14:paraId="7A6DCE5F" w14:textId="77777777" w:rsidR="0077035F" w:rsidRDefault="0077035F" w:rsidP="0077035F">
      <w:pPr>
        <w:keepNext/>
        <w:jc w:val="center"/>
      </w:pPr>
      <w:r w:rsidRPr="0077035F">
        <w:rPr>
          <w:noProof/>
        </w:rPr>
        <w:drawing>
          <wp:inline distT="0" distB="0" distL="0" distR="0" wp14:anchorId="03D2A3E2" wp14:editId="385F94E9">
            <wp:extent cx="4337195" cy="3161837"/>
            <wp:effectExtent l="0" t="0" r="6350" b="635"/>
            <wp:docPr id="2001867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867384" name=""/>
                    <pic:cNvPicPr/>
                  </pic:nvPicPr>
                  <pic:blipFill>
                    <a:blip r:embed="rId13"/>
                    <a:stretch>
                      <a:fillRect/>
                    </a:stretch>
                  </pic:blipFill>
                  <pic:spPr>
                    <a:xfrm>
                      <a:off x="0" y="0"/>
                      <a:ext cx="4361325" cy="3179428"/>
                    </a:xfrm>
                    <a:prstGeom prst="rect">
                      <a:avLst/>
                    </a:prstGeom>
                  </pic:spPr>
                </pic:pic>
              </a:graphicData>
            </a:graphic>
          </wp:inline>
        </w:drawing>
      </w:r>
    </w:p>
    <w:p w14:paraId="0E302509" w14:textId="69377660" w:rsidR="0077035F" w:rsidRPr="0077035F" w:rsidRDefault="0077035F" w:rsidP="008A5022">
      <w:pPr>
        <w:pStyle w:val="Caption"/>
        <w:jc w:val="center"/>
      </w:pPr>
      <w:bookmarkStart w:id="3" w:name="_Toc228892306"/>
      <w:r>
        <w:t xml:space="preserve">Figure </w:t>
      </w:r>
      <w:fldSimple w:instr=" SEQ Figure \* ARABIC ">
        <w:r w:rsidR="00D710B2">
          <w:rPr>
            <w:noProof/>
          </w:rPr>
          <w:t>1</w:t>
        </w:r>
      </w:fldSimple>
      <w:r w:rsidRPr="0077035F">
        <w:rPr>
          <w:i w:val="0"/>
          <w:iCs w:val="0"/>
          <w:color w:val="auto"/>
          <w:sz w:val="24"/>
          <w:szCs w:val="24"/>
        </w:rPr>
        <w:t xml:space="preserve"> </w:t>
      </w:r>
      <w:r w:rsidRPr="0077035F">
        <w:t>Discord Communications</w:t>
      </w:r>
      <w:r w:rsidR="007218AA">
        <w:t xml:space="preserve"> </w:t>
      </w:r>
      <w:r w:rsidR="008D06AC">
        <w:t>[2]</w:t>
      </w:r>
      <w:bookmarkEnd w:id="3"/>
    </w:p>
    <w:p w14:paraId="24C4BEA7" w14:textId="77777777" w:rsidR="0077035F" w:rsidRDefault="0077035F" w:rsidP="0077035F">
      <w:r w:rsidRPr="0077035F">
        <w:t>What worked well was the clear structure, regular communication, and having defined responsibilities. However, some challenges included differences in focus across disciplines, where certain members stayed within their own area instead of contributing more broadly. Despite this, the team remained functional and met all key deadlines.</w:t>
      </w:r>
    </w:p>
    <w:p w14:paraId="14945FF2" w14:textId="77777777" w:rsidR="00BA53A7" w:rsidRDefault="00BA53A7" w:rsidP="0077035F"/>
    <w:p w14:paraId="52D42576" w14:textId="77777777" w:rsidR="00BA53A7" w:rsidRDefault="00BA53A7" w:rsidP="0077035F"/>
    <w:p w14:paraId="74B25394" w14:textId="77777777" w:rsidR="00BA53A7" w:rsidRDefault="00BA53A7" w:rsidP="0077035F"/>
    <w:p w14:paraId="5B86D558" w14:textId="77777777" w:rsidR="00BA53A7" w:rsidRDefault="00BA53A7" w:rsidP="0077035F"/>
    <w:p w14:paraId="0D27764B" w14:textId="77777777" w:rsidR="0000035E" w:rsidRDefault="0000035E" w:rsidP="0077035F"/>
    <w:p w14:paraId="33EDD23F" w14:textId="46DD6C04" w:rsidR="00BE7629" w:rsidRDefault="008A5022" w:rsidP="008A5022">
      <w:pPr>
        <w:pStyle w:val="Heading1"/>
      </w:pPr>
      <w:bookmarkStart w:id="4" w:name="_Toc228892298"/>
      <w:r w:rsidRPr="008A5022">
        <w:lastRenderedPageBreak/>
        <w:t>My Contribution</w:t>
      </w:r>
      <w:bookmarkEnd w:id="4"/>
    </w:p>
    <w:p w14:paraId="3EF66D9D" w14:textId="7C9233CD" w:rsidR="0000035E" w:rsidRDefault="0000035E" w:rsidP="0000035E">
      <w:r>
        <w:t>I introduced the idea of ShareRide to solve transport issues within the group, which became the focus of the project. I was then chosen as Project Lead and Team Coordinator, responsible for organising the team, setting direction, and keeping progress on track.</w:t>
      </w:r>
    </w:p>
    <w:p w14:paraId="0EADF725" w14:textId="0173070A" w:rsidR="0000035E" w:rsidRDefault="0000035E" w:rsidP="0000035E">
      <w:r>
        <w:t>I structured the project with clear deadlines for key stages, including presentations and the final Hackathon. Roles were assigned based on strengths, with clear responsibilities to keep the team efficient. Communication was managed through Discord, and a shared PowerPoint was used to track progress and build the final presentation.</w:t>
      </w:r>
    </w:p>
    <w:p w14:paraId="66524E64" w14:textId="2C8F36F3" w:rsidR="0000035E" w:rsidRDefault="0000035E" w:rsidP="0000035E">
      <w:r>
        <w:t>I led external communication, contacting organisations such as the UWTSD Parking Team, Swansea Council, Swansea Transport and Engineering, and Hwb. I also arranged and led a Teams meeting with Dan Priddy to present the concept and discuss feasibility, giving the project real-world validation.</w:t>
      </w:r>
    </w:p>
    <w:p w14:paraId="7B21592C" w14:textId="7E965227" w:rsidR="0000035E" w:rsidRPr="0000035E" w:rsidRDefault="0000035E" w:rsidP="0000035E">
      <w:r>
        <w:t>I contributed to the prototype using Base44 [3], designing the website structure with user access, tracking features, and reward systems, while also supporting the development of the final presentation.</w:t>
      </w:r>
    </w:p>
    <w:p w14:paraId="5D9A3335" w14:textId="387946BB" w:rsidR="00414404" w:rsidRPr="008A5022" w:rsidRDefault="00B56BE5" w:rsidP="00B56BE5">
      <w:pPr>
        <w:pStyle w:val="Heading1"/>
      </w:pPr>
      <w:bookmarkStart w:id="5" w:name="_Toc228892299"/>
      <w:r w:rsidRPr="00B56BE5">
        <w:t>Team Performance</w:t>
      </w:r>
      <w:bookmarkEnd w:id="5"/>
    </w:p>
    <w:p w14:paraId="5DFEA8C7" w14:textId="77777777" w:rsidR="00A02BB1" w:rsidRPr="00A02BB1" w:rsidRDefault="00A02BB1" w:rsidP="00A02BB1">
      <w:pPr>
        <w:pStyle w:val="ListParagraph"/>
        <w:numPr>
          <w:ilvl w:val="0"/>
          <w:numId w:val="2"/>
        </w:numPr>
        <w:rPr>
          <w:b/>
          <w:bCs/>
        </w:rPr>
      </w:pPr>
      <w:r w:rsidRPr="00A02BB1">
        <w:rPr>
          <w:b/>
          <w:bCs/>
        </w:rPr>
        <w:t>Jake Evans – 5/5</w:t>
      </w:r>
    </w:p>
    <w:p w14:paraId="0D9DCF09" w14:textId="77777777" w:rsidR="00A02BB1" w:rsidRDefault="00A02BB1" w:rsidP="002362B6">
      <w:pPr>
        <w:pStyle w:val="ListParagraph"/>
      </w:pPr>
      <w:r>
        <w:t>Highly reliable and consistent, contributed beyond his role and created an advert while demonstrating the reward badge system.</w:t>
      </w:r>
    </w:p>
    <w:p w14:paraId="7A1C3F98" w14:textId="431E6002" w:rsidR="00A02BB1" w:rsidRPr="00A02BB1" w:rsidRDefault="00A02BB1" w:rsidP="00A02BB1">
      <w:pPr>
        <w:pStyle w:val="ListParagraph"/>
        <w:numPr>
          <w:ilvl w:val="0"/>
          <w:numId w:val="2"/>
        </w:numPr>
        <w:rPr>
          <w:b/>
          <w:bCs/>
        </w:rPr>
      </w:pPr>
      <w:r w:rsidRPr="00A02BB1">
        <w:rPr>
          <w:b/>
          <w:bCs/>
        </w:rPr>
        <w:t xml:space="preserve">Shaun Hancock – </w:t>
      </w:r>
      <w:r w:rsidR="00F57426">
        <w:rPr>
          <w:b/>
          <w:bCs/>
        </w:rPr>
        <w:t>4</w:t>
      </w:r>
      <w:r w:rsidRPr="00A02BB1">
        <w:rPr>
          <w:b/>
          <w:bCs/>
        </w:rPr>
        <w:t>/5</w:t>
      </w:r>
    </w:p>
    <w:p w14:paraId="28C09452" w14:textId="77777777" w:rsidR="00A02BB1" w:rsidRDefault="00A02BB1" w:rsidP="002362B6">
      <w:pPr>
        <w:pStyle w:val="ListParagraph"/>
      </w:pPr>
      <w:r>
        <w:t>Strong engagement throughout, supported multiple areas and used his 3D printer to create physical reward badges for the project.</w:t>
      </w:r>
    </w:p>
    <w:p w14:paraId="7F06C90E" w14:textId="226C18AB" w:rsidR="00A02BB1" w:rsidRPr="00A02BB1" w:rsidRDefault="00A02BB1" w:rsidP="00A02BB1">
      <w:pPr>
        <w:pStyle w:val="ListParagraph"/>
        <w:numPr>
          <w:ilvl w:val="0"/>
          <w:numId w:val="2"/>
        </w:numPr>
        <w:rPr>
          <w:b/>
          <w:bCs/>
        </w:rPr>
      </w:pPr>
      <w:r w:rsidRPr="00A02BB1">
        <w:rPr>
          <w:b/>
          <w:bCs/>
        </w:rPr>
        <w:t xml:space="preserve">Daniel Rainiks – </w:t>
      </w:r>
      <w:r w:rsidR="00F57426">
        <w:rPr>
          <w:b/>
          <w:bCs/>
        </w:rPr>
        <w:t>4</w:t>
      </w:r>
      <w:r w:rsidRPr="00A02BB1">
        <w:rPr>
          <w:b/>
          <w:bCs/>
        </w:rPr>
        <w:t>/5</w:t>
      </w:r>
    </w:p>
    <w:p w14:paraId="425C11ED" w14:textId="7B5D981A" w:rsidR="00A02BB1" w:rsidRDefault="00A02BB1" w:rsidP="002362B6">
      <w:pPr>
        <w:pStyle w:val="ListParagraph"/>
      </w:pPr>
      <w:r>
        <w:t>Consistent contribution supported presentation development and worked effectively across different tasks.</w:t>
      </w:r>
    </w:p>
    <w:p w14:paraId="6128840B" w14:textId="77777777" w:rsidR="00A02BB1" w:rsidRPr="00A02BB1" w:rsidRDefault="00A02BB1" w:rsidP="00A02BB1">
      <w:pPr>
        <w:pStyle w:val="ListParagraph"/>
        <w:numPr>
          <w:ilvl w:val="0"/>
          <w:numId w:val="2"/>
        </w:numPr>
        <w:rPr>
          <w:b/>
          <w:bCs/>
        </w:rPr>
      </w:pPr>
      <w:r w:rsidRPr="00A02BB1">
        <w:rPr>
          <w:b/>
          <w:bCs/>
        </w:rPr>
        <w:t>Jonathan Lesmond – 3/5</w:t>
      </w:r>
    </w:p>
    <w:p w14:paraId="6A5E76C1" w14:textId="77777777" w:rsidR="00A02BB1" w:rsidRDefault="00A02BB1" w:rsidP="002362B6">
      <w:pPr>
        <w:pStyle w:val="ListParagraph"/>
      </w:pPr>
      <w:r>
        <w:t>Contributed but remained focused on initial ideas and statistics, with limited expansion into wider project areas.</w:t>
      </w:r>
    </w:p>
    <w:p w14:paraId="44FEC55F" w14:textId="77777777" w:rsidR="00A02BB1" w:rsidRPr="00A02BB1" w:rsidRDefault="00A02BB1" w:rsidP="00A02BB1">
      <w:pPr>
        <w:pStyle w:val="ListParagraph"/>
        <w:numPr>
          <w:ilvl w:val="0"/>
          <w:numId w:val="2"/>
        </w:numPr>
        <w:rPr>
          <w:b/>
          <w:bCs/>
        </w:rPr>
      </w:pPr>
      <w:r w:rsidRPr="00A02BB1">
        <w:rPr>
          <w:b/>
          <w:bCs/>
        </w:rPr>
        <w:t>Mohammed Ansari – 3/5</w:t>
      </w:r>
    </w:p>
    <w:p w14:paraId="43C5B27D" w14:textId="32D98A49" w:rsidR="008C660E" w:rsidRDefault="00A02BB1" w:rsidP="002362B6">
      <w:pPr>
        <w:pStyle w:val="ListParagraph"/>
      </w:pPr>
      <w:r>
        <w:t xml:space="preserve">Focused mainly on </w:t>
      </w:r>
      <w:r w:rsidR="00BA4C86">
        <w:t>cybersecurity but</w:t>
      </w:r>
      <w:r>
        <w:t xml:space="preserve"> struggled to contribute beyond this area despite being encouraged to broaden input.</w:t>
      </w:r>
    </w:p>
    <w:p w14:paraId="7864861C" w14:textId="726F1849" w:rsidR="0018566E" w:rsidRDefault="003535E4" w:rsidP="00BA4C86">
      <w:r w:rsidRPr="003535E4">
        <w:t xml:space="preserve">Overall, the team worked well together and maintained a consistent level of communication and progress throughout the project. Despite some differences in focus, we were able to meet deadlines, collaborate effectively, and deliver a complete and </w:t>
      </w:r>
      <w:r w:rsidR="00C9253B" w:rsidRPr="003535E4">
        <w:t>well</w:t>
      </w:r>
      <w:r w:rsidR="00C9253B">
        <w:t>-</w:t>
      </w:r>
      <w:r w:rsidR="00C9253B" w:rsidRPr="003535E4">
        <w:t>structured</w:t>
      </w:r>
      <w:r w:rsidRPr="003535E4">
        <w:t xml:space="preserve"> final </w:t>
      </w:r>
      <w:r w:rsidR="005C234E">
        <w:t>hackathon presentation</w:t>
      </w:r>
      <w:r w:rsidRPr="003535E4">
        <w:t>.</w:t>
      </w:r>
    </w:p>
    <w:p w14:paraId="72E8F698" w14:textId="0B3F037E" w:rsidR="005C234E" w:rsidRDefault="00553F77" w:rsidP="00553F77">
      <w:pPr>
        <w:pStyle w:val="Heading1"/>
      </w:pPr>
      <w:bookmarkStart w:id="6" w:name="_Toc228892300"/>
      <w:r w:rsidRPr="00553F77">
        <w:lastRenderedPageBreak/>
        <w:t>Limitations and Risks</w:t>
      </w:r>
      <w:bookmarkEnd w:id="6"/>
    </w:p>
    <w:p w14:paraId="4D41B7E3" w14:textId="3AF31B10" w:rsidR="004F34F4" w:rsidRDefault="009D1930" w:rsidP="004F34F4">
      <w:r w:rsidRPr="009D1930">
        <w:t>The UWTSD ShareRide concept has several limitations</w:t>
      </w:r>
      <w:r w:rsidR="00C9253B">
        <w:t xml:space="preserve"> and risks</w:t>
      </w:r>
      <w:r w:rsidRPr="009D1930">
        <w:t xml:space="preserve"> that need addressing before real</w:t>
      </w:r>
      <w:r w:rsidR="00C9253B">
        <w:t xml:space="preserve"> </w:t>
      </w:r>
      <w:r w:rsidRPr="009D1930">
        <w:t>world use:</w:t>
      </w:r>
    </w:p>
    <w:p w14:paraId="0945EC1E" w14:textId="77777777" w:rsidR="007F7B2F" w:rsidRDefault="007F7B2F" w:rsidP="007F7B2F">
      <w:pPr>
        <w:pStyle w:val="ListParagraph"/>
        <w:numPr>
          <w:ilvl w:val="0"/>
          <w:numId w:val="2"/>
        </w:numPr>
      </w:pPr>
      <w:r w:rsidRPr="007F7B2F">
        <w:rPr>
          <w:b/>
          <w:bCs/>
        </w:rPr>
        <w:t>Safety</w:t>
      </w:r>
      <w:r>
        <w:t xml:space="preserve"> – Students sharing rides with unknown users creates trust and security risks, requiring strong verification and clear guidelines</w:t>
      </w:r>
    </w:p>
    <w:p w14:paraId="5A7FF63E" w14:textId="6ACE38EF" w:rsidR="007F7B2F" w:rsidRDefault="007F7B2F" w:rsidP="007F7B2F">
      <w:pPr>
        <w:pStyle w:val="ListParagraph"/>
        <w:numPr>
          <w:ilvl w:val="0"/>
          <w:numId w:val="2"/>
        </w:numPr>
      </w:pPr>
      <w:r w:rsidRPr="007F7B2F">
        <w:rPr>
          <w:b/>
          <w:bCs/>
        </w:rPr>
        <w:t>Legal and insurance</w:t>
      </w:r>
      <w:r>
        <w:t xml:space="preserve"> – The </w:t>
      </w:r>
      <w:r w:rsidR="008D1E0C">
        <w:t>reward-based</w:t>
      </w:r>
      <w:r>
        <w:t xml:space="preserve"> model avoids commercial licensing, but standard insurance may not fully cover this type of use</w:t>
      </w:r>
    </w:p>
    <w:p w14:paraId="7A167CF7" w14:textId="77777777" w:rsidR="007F7B2F" w:rsidRDefault="007F7B2F" w:rsidP="007F7B2F">
      <w:pPr>
        <w:pStyle w:val="ListParagraph"/>
        <w:numPr>
          <w:ilvl w:val="0"/>
          <w:numId w:val="2"/>
        </w:numPr>
      </w:pPr>
      <w:r w:rsidRPr="007F7B2F">
        <w:rPr>
          <w:b/>
          <w:bCs/>
        </w:rPr>
        <w:t>Verification</w:t>
      </w:r>
      <w:r>
        <w:t xml:space="preserve"> – Drivers must have valid licences, and vehicles must meet MOT, tax, and insurance requirements</w:t>
      </w:r>
    </w:p>
    <w:p w14:paraId="4BC504C5" w14:textId="77777777" w:rsidR="007F7B2F" w:rsidRDefault="007F7B2F" w:rsidP="007F7B2F">
      <w:pPr>
        <w:pStyle w:val="ListParagraph"/>
        <w:numPr>
          <w:ilvl w:val="0"/>
          <w:numId w:val="2"/>
        </w:numPr>
      </w:pPr>
      <w:r w:rsidRPr="007F7B2F">
        <w:rPr>
          <w:b/>
          <w:bCs/>
        </w:rPr>
        <w:t>User engagement</w:t>
      </w:r>
      <w:r>
        <w:t xml:space="preserve"> – Low adoption would make the platform ineffective</w:t>
      </w:r>
    </w:p>
    <w:p w14:paraId="6054C8EA" w14:textId="10209986" w:rsidR="007F7B2F" w:rsidRDefault="007F7B2F" w:rsidP="007F7B2F">
      <w:pPr>
        <w:pStyle w:val="ListParagraph"/>
        <w:numPr>
          <w:ilvl w:val="0"/>
          <w:numId w:val="2"/>
        </w:numPr>
      </w:pPr>
      <w:r w:rsidRPr="007F7B2F">
        <w:rPr>
          <w:b/>
          <w:bCs/>
        </w:rPr>
        <w:t>University factors</w:t>
      </w:r>
      <w:r>
        <w:t xml:space="preserve"> – Approval, funding, and </w:t>
      </w:r>
      <w:r w:rsidR="008D1E0C">
        <w:t>long-term</w:t>
      </w:r>
      <w:r>
        <w:t xml:space="preserve"> sustainability could be barriers</w:t>
      </w:r>
    </w:p>
    <w:p w14:paraId="0207D496" w14:textId="2FACA08F" w:rsidR="009D1930" w:rsidRPr="004F34F4" w:rsidRDefault="007F7B2F" w:rsidP="007F7B2F">
      <w:pPr>
        <w:pStyle w:val="ListParagraph"/>
        <w:numPr>
          <w:ilvl w:val="0"/>
          <w:numId w:val="2"/>
        </w:numPr>
      </w:pPr>
      <w:r w:rsidRPr="007F7B2F">
        <w:rPr>
          <w:b/>
          <w:bCs/>
        </w:rPr>
        <w:t>Data privacy</w:t>
      </w:r>
      <w:r>
        <w:t xml:space="preserve"> – Personal data and live location tracking must be securely managed</w:t>
      </w:r>
    </w:p>
    <w:p w14:paraId="4B7F4782" w14:textId="180B3984" w:rsidR="0018566E" w:rsidRDefault="0018566E" w:rsidP="0018566E"/>
    <w:p w14:paraId="7D1ABCD7" w14:textId="77777777" w:rsidR="004F34F4" w:rsidRDefault="004F34F4" w:rsidP="0018566E"/>
    <w:p w14:paraId="6D5A4887" w14:textId="77777777" w:rsidR="004F34F4" w:rsidRDefault="004F34F4" w:rsidP="0018566E"/>
    <w:p w14:paraId="1DD03243" w14:textId="77777777" w:rsidR="004F34F4" w:rsidRDefault="004F34F4" w:rsidP="0018566E"/>
    <w:p w14:paraId="40C68D1A" w14:textId="77777777" w:rsidR="004F34F4" w:rsidRDefault="004F34F4" w:rsidP="0018566E"/>
    <w:p w14:paraId="12792F34" w14:textId="77777777" w:rsidR="004F34F4" w:rsidRPr="0018566E" w:rsidRDefault="004F34F4" w:rsidP="0018566E"/>
    <w:p w14:paraId="3B7ACFCE" w14:textId="77777777" w:rsidR="00553F77" w:rsidRDefault="00553F77" w:rsidP="00553F77"/>
    <w:p w14:paraId="3B934D79" w14:textId="77777777" w:rsidR="00611AA3" w:rsidRDefault="00611AA3" w:rsidP="00553F77"/>
    <w:p w14:paraId="07771010" w14:textId="77777777" w:rsidR="00611AA3" w:rsidRDefault="00611AA3" w:rsidP="00553F77"/>
    <w:p w14:paraId="3EA63B0B" w14:textId="77777777" w:rsidR="0047586B" w:rsidRDefault="0047586B" w:rsidP="00553F77"/>
    <w:p w14:paraId="06444F12" w14:textId="77777777" w:rsidR="0047586B" w:rsidRDefault="0047586B" w:rsidP="00553F77"/>
    <w:p w14:paraId="06032601" w14:textId="77777777" w:rsidR="0047586B" w:rsidRDefault="0047586B" w:rsidP="00553F77"/>
    <w:p w14:paraId="5FCC569B" w14:textId="77777777" w:rsidR="00611AA3" w:rsidRDefault="00611AA3" w:rsidP="00553F77"/>
    <w:p w14:paraId="11FEABDB" w14:textId="77777777" w:rsidR="00611AA3" w:rsidRDefault="00611AA3" w:rsidP="00553F77"/>
    <w:p w14:paraId="76DEFB0F" w14:textId="77777777" w:rsidR="00611AA3" w:rsidRPr="00553F77" w:rsidRDefault="00611AA3" w:rsidP="00553F77"/>
    <w:p w14:paraId="77511F72" w14:textId="2F5296F0" w:rsidR="003535E4" w:rsidRDefault="005D1783" w:rsidP="005D1783">
      <w:pPr>
        <w:pStyle w:val="Heading1"/>
      </w:pPr>
      <w:bookmarkStart w:id="7" w:name="_Toc228892301"/>
      <w:r w:rsidRPr="005D1783">
        <w:lastRenderedPageBreak/>
        <w:t>Future Improvements</w:t>
      </w:r>
      <w:bookmarkEnd w:id="7"/>
    </w:p>
    <w:p w14:paraId="4993EA6B" w14:textId="3FBA41CA" w:rsidR="005D1783" w:rsidRDefault="00E4460B" w:rsidP="005D1783">
      <w:r w:rsidRPr="00E4460B">
        <w:t>To improve the UWTSD ShareRide system, several developments could be implemented:</w:t>
      </w:r>
    </w:p>
    <w:p w14:paraId="74703BE8" w14:textId="2173EC02" w:rsidR="00E4460B" w:rsidRDefault="00E4460B" w:rsidP="00E4460B">
      <w:pPr>
        <w:pStyle w:val="ListParagraph"/>
        <w:numPr>
          <w:ilvl w:val="0"/>
          <w:numId w:val="3"/>
        </w:numPr>
      </w:pPr>
      <w:r>
        <w:t xml:space="preserve">Integration with Hwb to allow easier student access through an existing </w:t>
      </w:r>
      <w:r w:rsidR="00A46D50">
        <w:t>U</w:t>
      </w:r>
      <w:r>
        <w:t>niversity platform</w:t>
      </w:r>
    </w:p>
    <w:p w14:paraId="10B72D58" w14:textId="374C6147" w:rsidR="00E4460B" w:rsidRDefault="00E4460B" w:rsidP="00E4460B">
      <w:pPr>
        <w:pStyle w:val="ListParagraph"/>
        <w:numPr>
          <w:ilvl w:val="0"/>
          <w:numId w:val="3"/>
        </w:numPr>
      </w:pPr>
      <w:r>
        <w:t xml:space="preserve">Linking with the </w:t>
      </w:r>
      <w:r w:rsidR="00E34AC0">
        <w:t>U</w:t>
      </w:r>
      <w:r>
        <w:t>niversity parking system to enable vehicle checks and dedicated car</w:t>
      </w:r>
      <w:r w:rsidR="008D1E0C">
        <w:t xml:space="preserve"> </w:t>
      </w:r>
      <w:r>
        <w:t>share spaces</w:t>
      </w:r>
    </w:p>
    <w:p w14:paraId="5E533866" w14:textId="77777777" w:rsidR="00E4460B" w:rsidRDefault="00E4460B" w:rsidP="00E4460B">
      <w:pPr>
        <w:pStyle w:val="ListParagraph"/>
        <w:numPr>
          <w:ilvl w:val="0"/>
          <w:numId w:val="3"/>
        </w:numPr>
      </w:pPr>
      <w:r>
        <w:t>A stronger ID verification system to improve safety and confirm student identity</w:t>
      </w:r>
    </w:p>
    <w:p w14:paraId="39A77A12" w14:textId="77777777" w:rsidR="00E4460B" w:rsidRDefault="00E4460B" w:rsidP="00E4460B">
      <w:pPr>
        <w:pStyle w:val="ListParagraph"/>
        <w:numPr>
          <w:ilvl w:val="0"/>
          <w:numId w:val="3"/>
        </w:numPr>
      </w:pPr>
      <w:r>
        <w:t>Expansion of live GPS tracking for real-time journey updates and increased user trust</w:t>
      </w:r>
    </w:p>
    <w:p w14:paraId="6902D649" w14:textId="77777777" w:rsidR="00E4460B" w:rsidRDefault="00E4460B" w:rsidP="00E4460B">
      <w:pPr>
        <w:pStyle w:val="ListParagraph"/>
        <w:numPr>
          <w:ilvl w:val="0"/>
          <w:numId w:val="3"/>
        </w:numPr>
      </w:pPr>
      <w:r>
        <w:t>Development of the rewards system to offer more incentives and improve engagement</w:t>
      </w:r>
    </w:p>
    <w:p w14:paraId="6BF53878" w14:textId="212D13A9" w:rsidR="00E4460B" w:rsidRDefault="00E4460B" w:rsidP="00E4460B">
      <w:pPr>
        <w:pStyle w:val="ListParagraph"/>
        <w:numPr>
          <w:ilvl w:val="0"/>
          <w:numId w:val="3"/>
        </w:numPr>
      </w:pPr>
      <w:r>
        <w:t xml:space="preserve">A </w:t>
      </w:r>
      <w:r w:rsidR="00BC5CC1">
        <w:t>U</w:t>
      </w:r>
      <w:r>
        <w:t>niversity pilot scheme to test the system on a smaller scale before full implementation</w:t>
      </w:r>
    </w:p>
    <w:p w14:paraId="4E388E85" w14:textId="18CCDEE9" w:rsidR="00C63751" w:rsidRDefault="00866B21" w:rsidP="00866B21">
      <w:pPr>
        <w:pStyle w:val="Heading1"/>
      </w:pPr>
      <w:bookmarkStart w:id="8" w:name="_Toc228892302"/>
      <w:r w:rsidRPr="00866B21">
        <w:t>Technical Reflection</w:t>
      </w:r>
      <w:bookmarkEnd w:id="8"/>
    </w:p>
    <w:p w14:paraId="1CC0DED8" w14:textId="4AE8947D" w:rsidR="00866B21" w:rsidRDefault="00AB61DC" w:rsidP="00866B21">
      <w:r w:rsidRPr="00AB61DC">
        <w:t>The project used several tools to support development and organisation:</w:t>
      </w:r>
    </w:p>
    <w:p w14:paraId="441617C9" w14:textId="49C17B83" w:rsidR="008475E9" w:rsidRPr="008475E9" w:rsidRDefault="00456D60" w:rsidP="00456D60">
      <w:pPr>
        <w:pStyle w:val="ListParagraph"/>
        <w:numPr>
          <w:ilvl w:val="0"/>
          <w:numId w:val="4"/>
        </w:numPr>
        <w:rPr>
          <w:b/>
          <w:bCs/>
        </w:rPr>
      </w:pPr>
      <w:r w:rsidRPr="008475E9">
        <w:rPr>
          <w:b/>
          <w:bCs/>
        </w:rPr>
        <w:t xml:space="preserve">Base44 </w:t>
      </w:r>
    </w:p>
    <w:p w14:paraId="3DCFE861" w14:textId="164419E9" w:rsidR="00456D60" w:rsidRDefault="008475E9" w:rsidP="008475E9">
      <w:pPr>
        <w:pStyle w:val="ListParagraph"/>
      </w:pPr>
      <w:r>
        <w:t>U</w:t>
      </w:r>
      <w:r w:rsidR="00887B04" w:rsidRPr="00887B04">
        <w:t>sed to create a working prototype, allowing the team to visualise how the system would function in practice rather than relying on theory. This helped communicate the idea clearly and made the concept feel more realistic and implementable [</w:t>
      </w:r>
      <w:r w:rsidR="006568CA">
        <w:t>3</w:t>
      </w:r>
      <w:r w:rsidR="00887B04" w:rsidRPr="00887B04">
        <w:t>]</w:t>
      </w:r>
    </w:p>
    <w:p w14:paraId="3962C16D" w14:textId="77777777" w:rsidR="008475E9" w:rsidRDefault="00456D60" w:rsidP="00456D60">
      <w:pPr>
        <w:pStyle w:val="ListParagraph"/>
        <w:numPr>
          <w:ilvl w:val="0"/>
          <w:numId w:val="4"/>
        </w:numPr>
        <w:rPr>
          <w:b/>
          <w:bCs/>
        </w:rPr>
      </w:pPr>
      <w:r w:rsidRPr="008475E9">
        <w:rPr>
          <w:b/>
          <w:bCs/>
        </w:rPr>
        <w:t xml:space="preserve">Discord </w:t>
      </w:r>
    </w:p>
    <w:p w14:paraId="00070355" w14:textId="7936B5F8" w:rsidR="00C05F94" w:rsidRPr="00C05F94" w:rsidRDefault="00C05F94" w:rsidP="00C05F94">
      <w:pPr>
        <w:pStyle w:val="ListParagraph"/>
      </w:pPr>
      <w:r>
        <w:t>U</w:t>
      </w:r>
      <w:r w:rsidRPr="00C05F94">
        <w:t>sed for team communication, providing instant and asynchronous communication. This allowed team members to stay updated, share progress, and solve problems quickly without needing to be in the same place or working at the same time (see Figure 1) [</w:t>
      </w:r>
      <w:r w:rsidR="006568CA">
        <w:t>2</w:t>
      </w:r>
      <w:r w:rsidRPr="00C05F94">
        <w:t>]</w:t>
      </w:r>
    </w:p>
    <w:p w14:paraId="65979CB7" w14:textId="09820365" w:rsidR="00781C5A" w:rsidRPr="00781C5A" w:rsidRDefault="00456D60" w:rsidP="00456D60">
      <w:pPr>
        <w:pStyle w:val="ListParagraph"/>
        <w:numPr>
          <w:ilvl w:val="0"/>
          <w:numId w:val="4"/>
        </w:numPr>
        <w:rPr>
          <w:b/>
          <w:bCs/>
        </w:rPr>
      </w:pPr>
      <w:r w:rsidRPr="00781C5A">
        <w:rPr>
          <w:b/>
          <w:bCs/>
        </w:rPr>
        <w:t xml:space="preserve">PowerPoint </w:t>
      </w:r>
    </w:p>
    <w:p w14:paraId="5FF7B16C" w14:textId="07F4C204" w:rsidR="00781C5A" w:rsidRDefault="00781C5A" w:rsidP="00781C5A">
      <w:pPr>
        <w:pStyle w:val="ListParagraph"/>
      </w:pPr>
      <w:r>
        <w:t>U</w:t>
      </w:r>
      <w:r w:rsidRPr="00781C5A">
        <w:t xml:space="preserve">sed as a collaborative workspace to build and structure the final presentation. It allowed all team members to contribute </w:t>
      </w:r>
      <w:proofErr w:type="gramStart"/>
      <w:r w:rsidRPr="00781C5A">
        <w:t>in</w:t>
      </w:r>
      <w:proofErr w:type="gramEnd"/>
      <w:r w:rsidRPr="00781C5A">
        <w:t xml:space="preserve"> one place, ensuring consistency and making it easier to organise content effectively [</w:t>
      </w:r>
      <w:r w:rsidR="006568CA">
        <w:t>4</w:t>
      </w:r>
      <w:r w:rsidRPr="00781C5A">
        <w:t>]</w:t>
      </w:r>
    </w:p>
    <w:p w14:paraId="67F50FF4" w14:textId="77777777" w:rsidR="00233A8C" w:rsidRDefault="00456D60" w:rsidP="00456D60">
      <w:pPr>
        <w:pStyle w:val="ListParagraph"/>
        <w:numPr>
          <w:ilvl w:val="0"/>
          <w:numId w:val="4"/>
        </w:numPr>
        <w:rPr>
          <w:b/>
          <w:bCs/>
        </w:rPr>
      </w:pPr>
      <w:r w:rsidRPr="00233A8C">
        <w:rPr>
          <w:b/>
          <w:bCs/>
        </w:rPr>
        <w:t xml:space="preserve">Gantt Chart </w:t>
      </w:r>
    </w:p>
    <w:p w14:paraId="741C271C" w14:textId="16942294" w:rsidR="00233A8C" w:rsidRPr="00233A8C" w:rsidRDefault="00011FD0" w:rsidP="00233A8C">
      <w:pPr>
        <w:pStyle w:val="ListParagraph"/>
      </w:pPr>
      <w:r>
        <w:t>U</w:t>
      </w:r>
      <w:r w:rsidRPr="00011FD0">
        <w:t>sed to plan the project timeline, organise deadlines, and track overall progress. This helped keep the team on schedule and ensured key milestones were met throughout the project (see Figure 2) [</w:t>
      </w:r>
      <w:r w:rsidR="006568CA">
        <w:t>5</w:t>
      </w:r>
      <w:r w:rsidRPr="00011FD0">
        <w:t>]</w:t>
      </w:r>
    </w:p>
    <w:p w14:paraId="757F90DC" w14:textId="77777777" w:rsidR="00D710B2" w:rsidRDefault="00D710B2" w:rsidP="00210410">
      <w:pPr>
        <w:keepNext/>
        <w:ind w:left="360"/>
        <w:jc w:val="center"/>
      </w:pPr>
      <w:r>
        <w:rPr>
          <w:noProof/>
        </w:rPr>
        <w:lastRenderedPageBreak/>
        <w:drawing>
          <wp:inline distT="0" distB="0" distL="0" distR="0" wp14:anchorId="41C90DDC" wp14:editId="0C8C83CD">
            <wp:extent cx="5350510" cy="3105027"/>
            <wp:effectExtent l="0" t="0" r="2540" b="635"/>
            <wp:docPr id="512055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391096" cy="3128580"/>
                    </a:xfrm>
                    <a:prstGeom prst="rect">
                      <a:avLst/>
                    </a:prstGeom>
                    <a:noFill/>
                    <a:ln>
                      <a:noFill/>
                    </a:ln>
                  </pic:spPr>
                </pic:pic>
              </a:graphicData>
            </a:graphic>
          </wp:inline>
        </w:drawing>
      </w:r>
    </w:p>
    <w:p w14:paraId="5CCCD8CF" w14:textId="3F4C7B9B" w:rsidR="0047586B" w:rsidRDefault="00D710B2" w:rsidP="00210410">
      <w:pPr>
        <w:pStyle w:val="Caption"/>
        <w:jc w:val="center"/>
      </w:pPr>
      <w:bookmarkStart w:id="9" w:name="_Toc228892307"/>
      <w:r>
        <w:t xml:space="preserve">Figure </w:t>
      </w:r>
      <w:fldSimple w:instr=" SEQ Figure \* ARABIC ">
        <w:r>
          <w:rPr>
            <w:noProof/>
          </w:rPr>
          <w:t>2</w:t>
        </w:r>
      </w:fldSimple>
      <w:r>
        <w:t xml:space="preserve"> </w:t>
      </w:r>
      <w:r w:rsidR="00097A2C">
        <w:t>Gantt Chart</w:t>
      </w:r>
      <w:bookmarkEnd w:id="9"/>
    </w:p>
    <w:p w14:paraId="00300747" w14:textId="77777777" w:rsidR="0047586B" w:rsidRPr="0047586B" w:rsidRDefault="0047586B" w:rsidP="0047586B"/>
    <w:p w14:paraId="38E6620C" w14:textId="06D4159B" w:rsidR="002C2B30" w:rsidRDefault="00DE1F23" w:rsidP="00DE1F23">
      <w:pPr>
        <w:pStyle w:val="Heading1"/>
      </w:pPr>
      <w:bookmarkStart w:id="10" w:name="_Toc228892303"/>
      <w:r>
        <w:t>Conclusion</w:t>
      </w:r>
      <w:bookmarkEnd w:id="10"/>
      <w:r>
        <w:t xml:space="preserve"> </w:t>
      </w:r>
    </w:p>
    <w:p w14:paraId="39CA303C" w14:textId="4006422F" w:rsidR="00DE1F23" w:rsidRDefault="007A3B56" w:rsidP="00DE1F23">
      <w:r w:rsidRPr="007A3B56">
        <w:t>Taking on the role of Project Lead helped develop my leadership and organisational skills, as I was responsible for managing the team, setting deadlines, and keeping the project on track. This improved my confidence, especially when communicating with professionals such as the UWTSD Parking Team. I gained experience in handling responsibility and making decisions that affected the whole group. Working with students from different courses also helped me understand different working styles and how to manage them effectively. If I were to do this again, I would push for more balanced contributions across the team earlier and ensure clearer expectations from the start to avoid some of the limitations experienced during the project.</w:t>
      </w:r>
    </w:p>
    <w:p w14:paraId="6B3AFF58" w14:textId="5162BB45" w:rsidR="00871E76" w:rsidRDefault="00871E76">
      <w:pPr>
        <w:rPr>
          <w:sz w:val="52"/>
          <w:szCs w:val="52"/>
        </w:rPr>
      </w:pPr>
      <w:r>
        <w:rPr>
          <w:sz w:val="52"/>
          <w:szCs w:val="52"/>
        </w:rPr>
        <w:br w:type="page"/>
      </w:r>
    </w:p>
    <w:p w14:paraId="53B719E9" w14:textId="027BBBAE" w:rsidR="00871E76" w:rsidRDefault="00647A1C" w:rsidP="007D2D1E">
      <w:pPr>
        <w:pStyle w:val="Heading1"/>
      </w:pPr>
      <w:bookmarkStart w:id="11" w:name="_Toc228892304"/>
      <w:r>
        <w:lastRenderedPageBreak/>
        <w:t>References</w:t>
      </w:r>
      <w:bookmarkEnd w:id="11"/>
      <w:r>
        <w:t xml:space="preserve"> </w:t>
      </w:r>
    </w:p>
    <w:p w14:paraId="420325C1" w14:textId="77777777" w:rsidR="001E726F" w:rsidRPr="001E726F" w:rsidRDefault="001E726F" w:rsidP="001E726F">
      <w:pPr>
        <w:rPr>
          <w:lang w:val="en-US"/>
        </w:rPr>
      </w:pPr>
      <w:r w:rsidRPr="001E726F">
        <w:rPr>
          <w:lang w:val="en-US"/>
        </w:rPr>
        <w:t>[</w:t>
      </w:r>
      <w:proofErr w:type="gramStart"/>
      <w:r w:rsidRPr="001E726F">
        <w:rPr>
          <w:lang w:val="en-US"/>
        </w:rPr>
        <w:t>1]S.</w:t>
      </w:r>
      <w:proofErr w:type="gramEnd"/>
      <w:r w:rsidRPr="001E726F">
        <w:rPr>
          <w:lang w:val="en-US"/>
        </w:rPr>
        <w:t xml:space="preserve"> Cottrell, </w:t>
      </w:r>
      <w:r w:rsidRPr="001E726F">
        <w:rPr>
          <w:i/>
          <w:iCs/>
          <w:lang w:val="en-US"/>
        </w:rPr>
        <w:t>Skills for success: Personal Development and employability.</w:t>
      </w:r>
      <w:r w:rsidRPr="001E726F">
        <w:rPr>
          <w:lang w:val="en-US"/>
        </w:rPr>
        <w:t>, 4th ed. London: Red Globe Press, 2021, p. 161.</w:t>
      </w:r>
    </w:p>
    <w:p w14:paraId="0DCC22BA" w14:textId="77777777" w:rsidR="001E726F" w:rsidRPr="001E726F" w:rsidRDefault="001E726F" w:rsidP="001E726F">
      <w:pPr>
        <w:rPr>
          <w:lang w:val="en-US"/>
        </w:rPr>
      </w:pPr>
      <w:r w:rsidRPr="001E726F">
        <w:rPr>
          <w:lang w:val="en-US"/>
        </w:rPr>
        <w:t>[</w:t>
      </w:r>
      <w:proofErr w:type="gramStart"/>
      <w:r w:rsidRPr="001E726F">
        <w:rPr>
          <w:lang w:val="en-US"/>
        </w:rPr>
        <w:t>2]Discord</w:t>
      </w:r>
      <w:proofErr w:type="gramEnd"/>
      <w:r w:rsidRPr="001E726F">
        <w:rPr>
          <w:lang w:val="en-US"/>
        </w:rPr>
        <w:t xml:space="preserve">, “Discord — A New Way to Chat with Friends &amp; Communities,” </w:t>
      </w:r>
      <w:r w:rsidRPr="001E726F">
        <w:rPr>
          <w:i/>
          <w:iCs/>
          <w:lang w:val="en-US"/>
        </w:rPr>
        <w:t>Discord</w:t>
      </w:r>
      <w:r w:rsidRPr="001E726F">
        <w:rPr>
          <w:lang w:val="en-US"/>
        </w:rPr>
        <w:t xml:space="preserve">, 2015. </w:t>
      </w:r>
      <w:hyperlink r:id="rId15" w:history="1">
        <w:r w:rsidRPr="001E726F">
          <w:rPr>
            <w:rStyle w:val="Hyperlink"/>
            <w:lang w:val="en-US"/>
          </w:rPr>
          <w:t>https://discord.com/</w:t>
        </w:r>
      </w:hyperlink>
      <w:r w:rsidRPr="001E726F">
        <w:rPr>
          <w:lang w:val="en-US"/>
        </w:rPr>
        <w:t xml:space="preserve"> (accessed Feb. 15, 2026).</w:t>
      </w:r>
    </w:p>
    <w:p w14:paraId="6B5CE33A" w14:textId="77777777" w:rsidR="001E726F" w:rsidRPr="001E726F" w:rsidRDefault="001E726F" w:rsidP="001E726F">
      <w:pPr>
        <w:rPr>
          <w:lang w:val="en-US"/>
        </w:rPr>
      </w:pPr>
      <w:r w:rsidRPr="001E726F">
        <w:rPr>
          <w:lang w:val="en-US"/>
        </w:rPr>
        <w:t>[</w:t>
      </w:r>
      <w:proofErr w:type="gramStart"/>
      <w:r w:rsidRPr="001E726F">
        <w:rPr>
          <w:lang w:val="en-US"/>
        </w:rPr>
        <w:t>3]“</w:t>
      </w:r>
      <w:proofErr w:type="gramEnd"/>
      <w:r w:rsidRPr="001E726F">
        <w:rPr>
          <w:lang w:val="en-US"/>
        </w:rPr>
        <w:t xml:space="preserve">Base44,” </w:t>
      </w:r>
      <w:r w:rsidRPr="001E726F">
        <w:rPr>
          <w:i/>
          <w:iCs/>
          <w:lang w:val="en-US"/>
        </w:rPr>
        <w:t>Base44</w:t>
      </w:r>
      <w:r w:rsidRPr="001E726F">
        <w:rPr>
          <w:lang w:val="en-US"/>
        </w:rPr>
        <w:t xml:space="preserve">, 2026. </w:t>
      </w:r>
      <w:hyperlink r:id="rId16" w:history="1">
        <w:r w:rsidRPr="001E726F">
          <w:rPr>
            <w:rStyle w:val="Hyperlink"/>
            <w:lang w:val="en-US"/>
          </w:rPr>
          <w:t>https://app.base44.com/login</w:t>
        </w:r>
      </w:hyperlink>
      <w:r w:rsidRPr="001E726F">
        <w:rPr>
          <w:lang w:val="en-US"/>
        </w:rPr>
        <w:t xml:space="preserve"> (accessed Mar. 07, 2026).</w:t>
      </w:r>
    </w:p>
    <w:p w14:paraId="658627F9" w14:textId="77777777" w:rsidR="001E726F" w:rsidRPr="001E726F" w:rsidRDefault="001E726F" w:rsidP="001E726F">
      <w:pPr>
        <w:rPr>
          <w:lang w:val="en-US"/>
        </w:rPr>
      </w:pPr>
      <w:r w:rsidRPr="001E726F">
        <w:rPr>
          <w:lang w:val="en-US"/>
        </w:rPr>
        <w:t>[</w:t>
      </w:r>
      <w:proofErr w:type="gramStart"/>
      <w:r w:rsidRPr="001E726F">
        <w:rPr>
          <w:lang w:val="en-US"/>
        </w:rPr>
        <w:t>4]</w:t>
      </w:r>
      <w:proofErr w:type="spellStart"/>
      <w:r w:rsidRPr="001E726F">
        <w:rPr>
          <w:lang w:val="en-US"/>
        </w:rPr>
        <w:t>Powerpoint</w:t>
      </w:r>
      <w:proofErr w:type="spellEnd"/>
      <w:proofErr w:type="gramEnd"/>
      <w:r w:rsidRPr="001E726F">
        <w:rPr>
          <w:lang w:val="en-US"/>
        </w:rPr>
        <w:t xml:space="preserve">, “PowerPoint,” </w:t>
      </w:r>
      <w:proofErr w:type="spellStart"/>
      <w:r w:rsidRPr="001E726F">
        <w:rPr>
          <w:i/>
          <w:iCs/>
          <w:lang w:val="en-US"/>
        </w:rPr>
        <w:t>Cloud.microsoft</w:t>
      </w:r>
      <w:proofErr w:type="spellEnd"/>
      <w:r w:rsidRPr="001E726F">
        <w:rPr>
          <w:lang w:val="en-US"/>
        </w:rPr>
        <w:t xml:space="preserve">, 2024. </w:t>
      </w:r>
      <w:hyperlink r:id="rId17" w:history="1">
        <w:r w:rsidRPr="001E726F">
          <w:rPr>
            <w:rStyle w:val="Hyperlink"/>
            <w:lang w:val="en-US"/>
          </w:rPr>
          <w:t>https://powerpoint.cloud.microsoft/</w:t>
        </w:r>
      </w:hyperlink>
      <w:r w:rsidRPr="001E726F">
        <w:rPr>
          <w:lang w:val="en-US"/>
        </w:rPr>
        <w:t xml:space="preserve"> (accessed Feb. 07, 2026).</w:t>
      </w:r>
    </w:p>
    <w:p w14:paraId="66B857B1" w14:textId="77777777" w:rsidR="001E726F" w:rsidRPr="001E726F" w:rsidRDefault="001E726F" w:rsidP="001E726F">
      <w:pPr>
        <w:rPr>
          <w:lang w:val="en-US"/>
        </w:rPr>
      </w:pPr>
      <w:r w:rsidRPr="001E726F">
        <w:rPr>
          <w:lang w:val="en-US"/>
        </w:rPr>
        <w:t>[</w:t>
      </w:r>
      <w:proofErr w:type="gramStart"/>
      <w:r w:rsidRPr="001E726F">
        <w:rPr>
          <w:lang w:val="en-US"/>
        </w:rPr>
        <w:t>5]Canva</w:t>
      </w:r>
      <w:proofErr w:type="gramEnd"/>
      <w:r w:rsidRPr="001E726F">
        <w:rPr>
          <w:lang w:val="en-US"/>
        </w:rPr>
        <w:t xml:space="preserve">, “Canva,” </w:t>
      </w:r>
      <w:r w:rsidRPr="001E726F">
        <w:rPr>
          <w:i/>
          <w:iCs/>
          <w:lang w:val="en-US"/>
        </w:rPr>
        <w:t>Canva</w:t>
      </w:r>
      <w:r w:rsidRPr="001E726F">
        <w:rPr>
          <w:lang w:val="en-US"/>
        </w:rPr>
        <w:t xml:space="preserve">, 2025. </w:t>
      </w:r>
      <w:hyperlink r:id="rId18" w:history="1">
        <w:r w:rsidRPr="001E726F">
          <w:rPr>
            <w:rStyle w:val="Hyperlink"/>
            <w:lang w:val="en-US"/>
          </w:rPr>
          <w:t>https://www.canva.com/</w:t>
        </w:r>
      </w:hyperlink>
      <w:r w:rsidRPr="001E726F">
        <w:rPr>
          <w:lang w:val="en-US"/>
        </w:rPr>
        <w:t xml:space="preserve"> (accessed Mar. 03, 2026).</w:t>
      </w:r>
    </w:p>
    <w:p w14:paraId="49091224" w14:textId="77777777" w:rsidR="001E726F" w:rsidRDefault="001E726F" w:rsidP="001E726F">
      <w:pPr>
        <w:rPr>
          <w:lang w:val="en-US"/>
        </w:rPr>
      </w:pPr>
      <w:r w:rsidRPr="001E726F">
        <w:rPr>
          <w:lang w:val="en-US"/>
        </w:rPr>
        <w:t>[</w:t>
      </w:r>
      <w:proofErr w:type="gramStart"/>
      <w:r w:rsidRPr="001E726F">
        <w:rPr>
          <w:lang w:val="en-US"/>
        </w:rPr>
        <w:t>6]“</w:t>
      </w:r>
      <w:proofErr w:type="gramEnd"/>
      <w:r w:rsidRPr="001E726F">
        <w:rPr>
          <w:lang w:val="en-US"/>
        </w:rPr>
        <w:t xml:space="preserve">Phone and email contacts - Swansea,” </w:t>
      </w:r>
      <w:r w:rsidRPr="001E726F">
        <w:rPr>
          <w:i/>
          <w:iCs/>
          <w:lang w:val="en-US"/>
        </w:rPr>
        <w:t>Swansea</w:t>
      </w:r>
      <w:r w:rsidRPr="001E726F">
        <w:rPr>
          <w:lang w:val="en-US"/>
        </w:rPr>
        <w:t xml:space="preserve">, 2025. </w:t>
      </w:r>
      <w:hyperlink r:id="rId19" w:history="1">
        <w:r w:rsidRPr="001E726F">
          <w:rPr>
            <w:rStyle w:val="Hyperlink"/>
            <w:lang w:val="en-US"/>
          </w:rPr>
          <w:t>https://www.swansea.gov.uk/phoneandemailcontacts</w:t>
        </w:r>
      </w:hyperlink>
      <w:r w:rsidRPr="001E726F">
        <w:rPr>
          <w:lang w:val="en-US"/>
        </w:rPr>
        <w:t xml:space="preserve"> (accessed Feb. 03, 2026).</w:t>
      </w:r>
    </w:p>
    <w:p w14:paraId="0A9C7534" w14:textId="7C251724" w:rsidR="00647A1C" w:rsidRPr="001E726F" w:rsidRDefault="00647A1C" w:rsidP="00C1766B">
      <w:pPr>
        <w:pStyle w:val="Heading1"/>
        <w:rPr>
          <w:lang w:val="en-US"/>
        </w:rPr>
      </w:pPr>
      <w:bookmarkStart w:id="12" w:name="_Toc228892305"/>
      <w:r>
        <w:rPr>
          <w:lang w:val="en-US"/>
        </w:rPr>
        <w:t>Bi</w:t>
      </w:r>
      <w:r w:rsidR="00C1766B">
        <w:rPr>
          <w:lang w:val="en-US"/>
        </w:rPr>
        <w:t>bliography</w:t>
      </w:r>
      <w:bookmarkEnd w:id="12"/>
    </w:p>
    <w:p w14:paraId="7C09DE0B" w14:textId="1C5AC37A" w:rsidR="001E726F" w:rsidRPr="001E726F" w:rsidRDefault="001E726F" w:rsidP="001E726F">
      <w:pPr>
        <w:rPr>
          <w:lang w:val="en-US"/>
        </w:rPr>
      </w:pPr>
      <w:r w:rsidRPr="001E726F">
        <w:rPr>
          <w:lang w:val="en-US"/>
        </w:rPr>
        <w:t>“</w:t>
      </w:r>
      <w:proofErr w:type="spellStart"/>
      <w:proofErr w:type="gramStart"/>
      <w:r w:rsidRPr="001E726F">
        <w:rPr>
          <w:lang w:val="en-US"/>
        </w:rPr>
        <w:t>myday</w:t>
      </w:r>
      <w:proofErr w:type="spellEnd"/>
      <w:proofErr w:type="gramEnd"/>
      <w:r w:rsidRPr="001E726F">
        <w:rPr>
          <w:lang w:val="en-US"/>
        </w:rPr>
        <w:t xml:space="preserve">,” </w:t>
      </w:r>
      <w:r w:rsidRPr="001E726F">
        <w:rPr>
          <w:i/>
          <w:iCs/>
          <w:lang w:val="en-US"/>
        </w:rPr>
        <w:t>Uwtsd.ac.uk</w:t>
      </w:r>
      <w:r w:rsidRPr="001E726F">
        <w:rPr>
          <w:lang w:val="en-US"/>
        </w:rPr>
        <w:t xml:space="preserve">, 2025. </w:t>
      </w:r>
      <w:hyperlink r:id="rId20" w:history="1">
        <w:r w:rsidRPr="001E726F">
          <w:rPr>
            <w:rStyle w:val="Hyperlink"/>
            <w:lang w:val="en-US"/>
          </w:rPr>
          <w:t>https://hwb.uwtsd.ac.uk/dashboard/swanseaabertawe</w:t>
        </w:r>
      </w:hyperlink>
      <w:r w:rsidRPr="001E726F">
        <w:rPr>
          <w:lang w:val="en-US"/>
        </w:rPr>
        <w:t xml:space="preserve"> (accessed Feb. 05, 2026).</w:t>
      </w:r>
    </w:p>
    <w:p w14:paraId="21984C93" w14:textId="16EE21B6" w:rsidR="001E726F" w:rsidRPr="001E726F" w:rsidRDefault="001E726F" w:rsidP="001E726F">
      <w:pPr>
        <w:rPr>
          <w:lang w:val="en-US"/>
        </w:rPr>
      </w:pPr>
      <w:r w:rsidRPr="001E726F">
        <w:rPr>
          <w:lang w:val="en-US"/>
        </w:rPr>
        <w:t xml:space="preserve">“University of Bristol community - part of the </w:t>
      </w:r>
      <w:proofErr w:type="spellStart"/>
      <w:r w:rsidRPr="001E726F">
        <w:rPr>
          <w:lang w:val="en-US"/>
        </w:rPr>
        <w:t>Liftshare</w:t>
      </w:r>
      <w:proofErr w:type="spellEnd"/>
      <w:r w:rsidRPr="001E726F">
        <w:rPr>
          <w:lang w:val="en-US"/>
        </w:rPr>
        <w:t xml:space="preserve"> network,” </w:t>
      </w:r>
      <w:proofErr w:type="spellStart"/>
      <w:r w:rsidRPr="001E726F">
        <w:rPr>
          <w:i/>
          <w:iCs/>
          <w:lang w:val="en-US"/>
        </w:rPr>
        <w:t>Liftshare</w:t>
      </w:r>
      <w:proofErr w:type="spellEnd"/>
      <w:r w:rsidRPr="001E726F">
        <w:rPr>
          <w:lang w:val="en-US"/>
        </w:rPr>
        <w:t xml:space="preserve">, 2026. </w:t>
      </w:r>
      <w:hyperlink r:id="rId21" w:history="1">
        <w:r w:rsidRPr="001E726F">
          <w:rPr>
            <w:rStyle w:val="Hyperlink"/>
            <w:lang w:val="en-US"/>
          </w:rPr>
          <w:t>https://liftshare.com/uk/community/bristoluni</w:t>
        </w:r>
      </w:hyperlink>
      <w:r w:rsidRPr="001E726F">
        <w:rPr>
          <w:lang w:val="en-US"/>
        </w:rPr>
        <w:t xml:space="preserve"> (accessed Apr. 03, 2026).</w:t>
      </w:r>
    </w:p>
    <w:p w14:paraId="4E6EA0B0" w14:textId="77777777" w:rsidR="00BB147D" w:rsidRPr="00BB147D" w:rsidRDefault="00BB147D" w:rsidP="00BB147D"/>
    <w:sectPr w:rsidR="00BB147D" w:rsidRPr="00BB147D" w:rsidSect="00BC3468">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4AA8EC" w14:textId="77777777" w:rsidR="00D13FC9" w:rsidRDefault="00D13FC9" w:rsidP="0040586F">
      <w:pPr>
        <w:spacing w:after="0" w:line="240" w:lineRule="auto"/>
      </w:pPr>
      <w:r>
        <w:separator/>
      </w:r>
    </w:p>
  </w:endnote>
  <w:endnote w:type="continuationSeparator" w:id="0">
    <w:p w14:paraId="3879F2F7" w14:textId="77777777" w:rsidR="00D13FC9" w:rsidRDefault="00D13FC9" w:rsidP="004058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5851735"/>
      <w:docPartObj>
        <w:docPartGallery w:val="Page Numbers (Bottom of Page)"/>
        <w:docPartUnique/>
      </w:docPartObj>
    </w:sdtPr>
    <w:sdtEndPr>
      <w:rPr>
        <w:noProof/>
      </w:rPr>
    </w:sdtEndPr>
    <w:sdtContent>
      <w:p w14:paraId="10735635" w14:textId="6A933E32" w:rsidR="0040586F" w:rsidRDefault="004058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0FF4A8C" w14:textId="77777777" w:rsidR="0040586F" w:rsidRDefault="004058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743A4B" w14:textId="77777777" w:rsidR="00D13FC9" w:rsidRDefault="00D13FC9" w:rsidP="0040586F">
      <w:pPr>
        <w:spacing w:after="0" w:line="240" w:lineRule="auto"/>
      </w:pPr>
      <w:r>
        <w:separator/>
      </w:r>
    </w:p>
  </w:footnote>
  <w:footnote w:type="continuationSeparator" w:id="0">
    <w:p w14:paraId="6B2E3893" w14:textId="77777777" w:rsidR="00D13FC9" w:rsidRDefault="00D13FC9" w:rsidP="004058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7E419B"/>
    <w:multiLevelType w:val="hybridMultilevel"/>
    <w:tmpl w:val="4A5031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DC3B57"/>
    <w:multiLevelType w:val="hybridMultilevel"/>
    <w:tmpl w:val="35962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072A4C"/>
    <w:multiLevelType w:val="hybridMultilevel"/>
    <w:tmpl w:val="9ACA9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862423"/>
    <w:multiLevelType w:val="hybridMultilevel"/>
    <w:tmpl w:val="F5426C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0750512">
    <w:abstractNumId w:val="2"/>
  </w:num>
  <w:num w:numId="2" w16cid:durableId="1862737188">
    <w:abstractNumId w:val="1"/>
  </w:num>
  <w:num w:numId="3" w16cid:durableId="1481770271">
    <w:abstractNumId w:val="0"/>
  </w:num>
  <w:num w:numId="4" w16cid:durableId="13470542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D50"/>
    <w:rsid w:val="0000035E"/>
    <w:rsid w:val="000045D2"/>
    <w:rsid w:val="00011FD0"/>
    <w:rsid w:val="00063A66"/>
    <w:rsid w:val="00097A2C"/>
    <w:rsid w:val="000D01BF"/>
    <w:rsid w:val="000F3D5C"/>
    <w:rsid w:val="00104312"/>
    <w:rsid w:val="00122570"/>
    <w:rsid w:val="00137901"/>
    <w:rsid w:val="0018566E"/>
    <w:rsid w:val="00187CEE"/>
    <w:rsid w:val="00194EBB"/>
    <w:rsid w:val="001B2F19"/>
    <w:rsid w:val="001C3982"/>
    <w:rsid w:val="001E726F"/>
    <w:rsid w:val="001F7FFB"/>
    <w:rsid w:val="00210410"/>
    <w:rsid w:val="00233A8C"/>
    <w:rsid w:val="002362B6"/>
    <w:rsid w:val="00251A18"/>
    <w:rsid w:val="00294BF7"/>
    <w:rsid w:val="002A23E8"/>
    <w:rsid w:val="002C2B30"/>
    <w:rsid w:val="003032E9"/>
    <w:rsid w:val="003053FF"/>
    <w:rsid w:val="0032303A"/>
    <w:rsid w:val="00336108"/>
    <w:rsid w:val="003535E4"/>
    <w:rsid w:val="003A0850"/>
    <w:rsid w:val="0040586F"/>
    <w:rsid w:val="00410A1E"/>
    <w:rsid w:val="00414404"/>
    <w:rsid w:val="004257FA"/>
    <w:rsid w:val="00437730"/>
    <w:rsid w:val="00456D60"/>
    <w:rsid w:val="0047586B"/>
    <w:rsid w:val="0049611B"/>
    <w:rsid w:val="004F34F4"/>
    <w:rsid w:val="00553F77"/>
    <w:rsid w:val="00583277"/>
    <w:rsid w:val="005B1371"/>
    <w:rsid w:val="005C234E"/>
    <w:rsid w:val="005D1783"/>
    <w:rsid w:val="00611AA3"/>
    <w:rsid w:val="0063156D"/>
    <w:rsid w:val="00647A1C"/>
    <w:rsid w:val="006568CA"/>
    <w:rsid w:val="006E05B3"/>
    <w:rsid w:val="007218AA"/>
    <w:rsid w:val="0077035F"/>
    <w:rsid w:val="007711BA"/>
    <w:rsid w:val="00781C5A"/>
    <w:rsid w:val="007A3B56"/>
    <w:rsid w:val="007D2D1E"/>
    <w:rsid w:val="007D2D50"/>
    <w:rsid w:val="007E0C88"/>
    <w:rsid w:val="007F7516"/>
    <w:rsid w:val="007F7B2F"/>
    <w:rsid w:val="008003E5"/>
    <w:rsid w:val="008475E9"/>
    <w:rsid w:val="00866B21"/>
    <w:rsid w:val="00871E76"/>
    <w:rsid w:val="00887B04"/>
    <w:rsid w:val="00890862"/>
    <w:rsid w:val="008A5022"/>
    <w:rsid w:val="008B2405"/>
    <w:rsid w:val="008C660E"/>
    <w:rsid w:val="008D06AC"/>
    <w:rsid w:val="008D1E0C"/>
    <w:rsid w:val="00965E7F"/>
    <w:rsid w:val="009B4B5C"/>
    <w:rsid w:val="009C2E2A"/>
    <w:rsid w:val="009D1930"/>
    <w:rsid w:val="00A02BB1"/>
    <w:rsid w:val="00A26363"/>
    <w:rsid w:val="00A3099F"/>
    <w:rsid w:val="00A46D50"/>
    <w:rsid w:val="00A961E0"/>
    <w:rsid w:val="00AB61DC"/>
    <w:rsid w:val="00AF3546"/>
    <w:rsid w:val="00B1419E"/>
    <w:rsid w:val="00B22403"/>
    <w:rsid w:val="00B22BB0"/>
    <w:rsid w:val="00B56BE5"/>
    <w:rsid w:val="00B57FAA"/>
    <w:rsid w:val="00B64252"/>
    <w:rsid w:val="00BA4C86"/>
    <w:rsid w:val="00BA53A7"/>
    <w:rsid w:val="00BB147D"/>
    <w:rsid w:val="00BC3468"/>
    <w:rsid w:val="00BC5CC1"/>
    <w:rsid w:val="00BE7629"/>
    <w:rsid w:val="00C05F94"/>
    <w:rsid w:val="00C1766B"/>
    <w:rsid w:val="00C2364B"/>
    <w:rsid w:val="00C63751"/>
    <w:rsid w:val="00C659B1"/>
    <w:rsid w:val="00C9253B"/>
    <w:rsid w:val="00D13FC9"/>
    <w:rsid w:val="00D4280E"/>
    <w:rsid w:val="00D540B9"/>
    <w:rsid w:val="00D710B2"/>
    <w:rsid w:val="00D824D3"/>
    <w:rsid w:val="00DA48A4"/>
    <w:rsid w:val="00DD4374"/>
    <w:rsid w:val="00DE1F23"/>
    <w:rsid w:val="00DF2B49"/>
    <w:rsid w:val="00E3079C"/>
    <w:rsid w:val="00E34AC0"/>
    <w:rsid w:val="00E4460B"/>
    <w:rsid w:val="00E5364C"/>
    <w:rsid w:val="00E95145"/>
    <w:rsid w:val="00E979E1"/>
    <w:rsid w:val="00F06E2D"/>
    <w:rsid w:val="00F57426"/>
    <w:rsid w:val="00F80D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005046"/>
  <w15:chartTrackingRefBased/>
  <w15:docId w15:val="{A04E5222-609F-4443-B2FB-BA260C492F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7FFB"/>
  </w:style>
  <w:style w:type="paragraph" w:styleId="Heading1">
    <w:name w:val="heading 1"/>
    <w:basedOn w:val="Normal"/>
    <w:next w:val="Normal"/>
    <w:link w:val="Heading1Char"/>
    <w:uiPriority w:val="9"/>
    <w:qFormat/>
    <w:rsid w:val="007D2D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D2D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D2D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D2D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D2D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D2D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D2D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D2D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D2D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D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D2D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D2D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D2D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D2D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D2D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D2D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D2D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D2D50"/>
    <w:rPr>
      <w:rFonts w:eastAsiaTheme="majorEastAsia" w:cstheme="majorBidi"/>
      <w:color w:val="272727" w:themeColor="text1" w:themeTint="D8"/>
    </w:rPr>
  </w:style>
  <w:style w:type="paragraph" w:styleId="Title">
    <w:name w:val="Title"/>
    <w:basedOn w:val="Normal"/>
    <w:next w:val="Normal"/>
    <w:link w:val="TitleChar"/>
    <w:uiPriority w:val="10"/>
    <w:qFormat/>
    <w:rsid w:val="007D2D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D2D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D2D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D2D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D2D50"/>
    <w:pPr>
      <w:spacing w:before="160"/>
      <w:jc w:val="center"/>
    </w:pPr>
    <w:rPr>
      <w:i/>
      <w:iCs/>
      <w:color w:val="404040" w:themeColor="text1" w:themeTint="BF"/>
    </w:rPr>
  </w:style>
  <w:style w:type="character" w:customStyle="1" w:styleId="QuoteChar">
    <w:name w:val="Quote Char"/>
    <w:basedOn w:val="DefaultParagraphFont"/>
    <w:link w:val="Quote"/>
    <w:uiPriority w:val="29"/>
    <w:rsid w:val="007D2D50"/>
    <w:rPr>
      <w:i/>
      <w:iCs/>
      <w:color w:val="404040" w:themeColor="text1" w:themeTint="BF"/>
    </w:rPr>
  </w:style>
  <w:style w:type="paragraph" w:styleId="ListParagraph">
    <w:name w:val="List Paragraph"/>
    <w:basedOn w:val="Normal"/>
    <w:uiPriority w:val="34"/>
    <w:qFormat/>
    <w:rsid w:val="007D2D50"/>
    <w:pPr>
      <w:ind w:left="720"/>
      <w:contextualSpacing/>
    </w:pPr>
  </w:style>
  <w:style w:type="character" w:styleId="IntenseEmphasis">
    <w:name w:val="Intense Emphasis"/>
    <w:basedOn w:val="DefaultParagraphFont"/>
    <w:uiPriority w:val="21"/>
    <w:qFormat/>
    <w:rsid w:val="007D2D50"/>
    <w:rPr>
      <w:i/>
      <w:iCs/>
      <w:color w:val="0F4761" w:themeColor="accent1" w:themeShade="BF"/>
    </w:rPr>
  </w:style>
  <w:style w:type="paragraph" w:styleId="IntenseQuote">
    <w:name w:val="Intense Quote"/>
    <w:basedOn w:val="Normal"/>
    <w:next w:val="Normal"/>
    <w:link w:val="IntenseQuoteChar"/>
    <w:uiPriority w:val="30"/>
    <w:qFormat/>
    <w:rsid w:val="007D2D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D2D50"/>
    <w:rPr>
      <w:i/>
      <w:iCs/>
      <w:color w:val="0F4761" w:themeColor="accent1" w:themeShade="BF"/>
    </w:rPr>
  </w:style>
  <w:style w:type="character" w:styleId="IntenseReference">
    <w:name w:val="Intense Reference"/>
    <w:basedOn w:val="DefaultParagraphFont"/>
    <w:uiPriority w:val="32"/>
    <w:qFormat/>
    <w:rsid w:val="007D2D50"/>
    <w:rPr>
      <w:b/>
      <w:bCs/>
      <w:smallCaps/>
      <w:color w:val="0F4761" w:themeColor="accent1" w:themeShade="BF"/>
      <w:spacing w:val="5"/>
    </w:rPr>
  </w:style>
  <w:style w:type="character" w:styleId="Hyperlink">
    <w:name w:val="Hyperlink"/>
    <w:basedOn w:val="DefaultParagraphFont"/>
    <w:uiPriority w:val="99"/>
    <w:unhideWhenUsed/>
    <w:rsid w:val="00BC3468"/>
    <w:rPr>
      <w:color w:val="467886" w:themeColor="hyperlink"/>
      <w:u w:val="single"/>
    </w:rPr>
  </w:style>
  <w:style w:type="character" w:styleId="UnresolvedMention">
    <w:name w:val="Unresolved Mention"/>
    <w:basedOn w:val="DefaultParagraphFont"/>
    <w:uiPriority w:val="99"/>
    <w:semiHidden/>
    <w:unhideWhenUsed/>
    <w:rsid w:val="00BC3468"/>
    <w:rPr>
      <w:color w:val="605E5C"/>
      <w:shd w:val="clear" w:color="auto" w:fill="E1DFDD"/>
    </w:rPr>
  </w:style>
  <w:style w:type="paragraph" w:styleId="NoSpacing">
    <w:name w:val="No Spacing"/>
    <w:link w:val="NoSpacingChar"/>
    <w:uiPriority w:val="1"/>
    <w:qFormat/>
    <w:rsid w:val="00BC346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C3468"/>
    <w:rPr>
      <w:rFonts w:eastAsiaTheme="minorEastAsia"/>
      <w:kern w:val="0"/>
      <w:sz w:val="22"/>
      <w:szCs w:val="22"/>
      <w:lang w:val="en-US"/>
      <w14:ligatures w14:val="none"/>
    </w:rPr>
  </w:style>
  <w:style w:type="paragraph" w:styleId="Caption">
    <w:name w:val="caption"/>
    <w:basedOn w:val="Normal"/>
    <w:next w:val="Normal"/>
    <w:uiPriority w:val="35"/>
    <w:unhideWhenUsed/>
    <w:qFormat/>
    <w:rsid w:val="0077035F"/>
    <w:pPr>
      <w:spacing w:after="200" w:line="240" w:lineRule="auto"/>
    </w:pPr>
    <w:rPr>
      <w:i/>
      <w:iCs/>
      <w:color w:val="0E2841" w:themeColor="text2"/>
      <w:sz w:val="18"/>
      <w:szCs w:val="18"/>
    </w:rPr>
  </w:style>
  <w:style w:type="paragraph" w:styleId="Header">
    <w:name w:val="header"/>
    <w:basedOn w:val="Normal"/>
    <w:link w:val="HeaderChar"/>
    <w:uiPriority w:val="99"/>
    <w:unhideWhenUsed/>
    <w:rsid w:val="004058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86F"/>
  </w:style>
  <w:style w:type="paragraph" w:styleId="Footer">
    <w:name w:val="footer"/>
    <w:basedOn w:val="Normal"/>
    <w:link w:val="FooterChar"/>
    <w:uiPriority w:val="99"/>
    <w:unhideWhenUsed/>
    <w:rsid w:val="004058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86F"/>
  </w:style>
  <w:style w:type="paragraph" w:styleId="TOCHeading">
    <w:name w:val="TOC Heading"/>
    <w:basedOn w:val="Heading1"/>
    <w:next w:val="Normal"/>
    <w:uiPriority w:val="39"/>
    <w:unhideWhenUsed/>
    <w:qFormat/>
    <w:rsid w:val="0040586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0586F"/>
    <w:pPr>
      <w:spacing w:after="100"/>
    </w:pPr>
  </w:style>
  <w:style w:type="paragraph" w:styleId="TableofFigures">
    <w:name w:val="table of figures"/>
    <w:basedOn w:val="Normal"/>
    <w:next w:val="Normal"/>
    <w:uiPriority w:val="99"/>
    <w:unhideWhenUsed/>
    <w:rsid w:val="0040586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canva.com/" TargetMode="External"/><Relationship Id="rId3" Type="http://schemas.openxmlformats.org/officeDocument/2006/relationships/customXml" Target="../customXml/item3.xml"/><Relationship Id="rId21" Type="http://schemas.openxmlformats.org/officeDocument/2006/relationships/hyperlink" Target="https://liftshare.com/uk/community/bristoluni"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powerpoint.cloud.microsof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app.base44.com/login" TargetMode="External"/><Relationship Id="rId20" Type="http://schemas.openxmlformats.org/officeDocument/2006/relationships/hyperlink" Target="https://hwb.uwtsd.ac.uk/dashboard/swanseaabertaw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hyperlink" Target="https://discord.com/"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swansea.gov.uk/phoneandemailcontac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4F085F0A517495882989F63A5F09596"/>
        <w:category>
          <w:name w:val="General"/>
          <w:gallery w:val="placeholder"/>
        </w:category>
        <w:types>
          <w:type w:val="bbPlcHdr"/>
        </w:types>
        <w:behaviors>
          <w:behavior w:val="content"/>
        </w:behaviors>
        <w:guid w:val="{BCB8DEC5-45D1-4602-9EAB-C90438135C51}"/>
      </w:docPartPr>
      <w:docPartBody>
        <w:p w:rsidR="00B414D5" w:rsidRDefault="00306DB5" w:rsidP="00306DB5">
          <w:pPr>
            <w:pStyle w:val="94F085F0A517495882989F63A5F09596"/>
          </w:pPr>
          <w:r>
            <w:rPr>
              <w:rFonts w:asciiTheme="majorHAnsi" w:eastAsiaTheme="majorEastAsia" w:hAnsiTheme="majorHAnsi" w:cstheme="majorBidi"/>
              <w:caps/>
              <w:color w:val="156082" w:themeColor="accent1"/>
              <w:sz w:val="80"/>
              <w:szCs w:val="80"/>
            </w:rPr>
            <w:t>[Document title]</w:t>
          </w:r>
        </w:p>
      </w:docPartBody>
    </w:docPart>
    <w:docPart>
      <w:docPartPr>
        <w:name w:val="34E68D68EA954FD5BA348AF46679778E"/>
        <w:category>
          <w:name w:val="General"/>
          <w:gallery w:val="placeholder"/>
        </w:category>
        <w:types>
          <w:type w:val="bbPlcHdr"/>
        </w:types>
        <w:behaviors>
          <w:behavior w:val="content"/>
        </w:behaviors>
        <w:guid w:val="{A0CE680B-90F2-4209-B48B-BE2E1ECFD47F}"/>
      </w:docPartPr>
      <w:docPartBody>
        <w:p w:rsidR="00B414D5" w:rsidRDefault="00306DB5" w:rsidP="00306DB5">
          <w:pPr>
            <w:pStyle w:val="34E68D68EA954FD5BA348AF46679778E"/>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6DB5"/>
    <w:rsid w:val="000D01BF"/>
    <w:rsid w:val="000D3371"/>
    <w:rsid w:val="00122570"/>
    <w:rsid w:val="00220DD6"/>
    <w:rsid w:val="00306DB5"/>
    <w:rsid w:val="009B7CA3"/>
    <w:rsid w:val="00B22BB0"/>
    <w:rsid w:val="00B41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4F085F0A517495882989F63A5F09596">
    <w:name w:val="94F085F0A517495882989F63A5F09596"/>
    <w:rsid w:val="00306DB5"/>
  </w:style>
  <w:style w:type="paragraph" w:customStyle="1" w:styleId="34E68D68EA954FD5BA348AF46679778E">
    <w:name w:val="34E68D68EA954FD5BA348AF46679778E"/>
    <w:rsid w:val="00306D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2026-05-11T00:00:00</PublishDate>
  <Abstract/>
  <CompanyAddress>2212266@student.uwtsd.ac.uk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ef54ec4d7bfa9751f26c43fe55adaf0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cdee05be4c4d2c541aaa8feb0e183b0a"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element ref="ns3:MediaServiceSystemTags" minOccurs="0"/>
                <xsd:element ref="ns3:MediaLengthInSeconds" minOccurs="0"/>
                <xsd:element ref="ns3:MediaServiceDateTaken" minOccurs="0"/>
                <xsd:element ref="ns3:_activity" minOccurs="0"/>
                <xsd:element ref="ns4:SharedWithUsers" minOccurs="0"/>
                <xsd:element ref="ns4:SharedWithDetails" minOccurs="0"/>
                <xsd:element ref="ns4:SharingHintHash"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706FC5-F55F-42A8-ADCE-7E56889100CE}">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4B468E65-659B-4E6E-A7E4-B87BE1B5C461}">
  <ds:schemaRefs>
    <ds:schemaRef ds:uri="http://schemas.microsoft.com/sharepoint/v3/contenttype/forms"/>
  </ds:schemaRefs>
</ds:datastoreItem>
</file>

<file path=customXml/itemProps4.xml><?xml version="1.0" encoding="utf-8"?>
<ds:datastoreItem xmlns:ds="http://schemas.openxmlformats.org/officeDocument/2006/customXml" ds:itemID="{E87BA425-E607-4C9F-9113-4F8CB8EFA1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1550</Words>
  <Characters>8840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Philip richmond</Company>
  <LinksUpToDate>false</LinksUpToDate>
  <CharactersWithSpaces>10370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Reflection</dc:title>
  <dc:subject>BSc Computing Portfolio, BA Computer Animation, BA Games Design</dc:subject>
  <dc:creator>Philip Richmond (2212266)</dc:creator>
  <cp:keywords/>
  <dc:description/>
  <cp:lastModifiedBy>Philip Richmond (2212266)</cp:lastModifiedBy>
  <cp:revision>2</cp:revision>
  <dcterms:created xsi:type="dcterms:W3CDTF">2026-05-08T20:44:00Z</dcterms:created>
  <dcterms:modified xsi:type="dcterms:W3CDTF">2026-05-08T20:44:00Z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