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6C7D6B" w14:textId="77777777" w:rsidR="00C55908" w:rsidRDefault="00C55908">
      <w:pPr>
        <w:rPr>
          <w:sz w:val="24"/>
          <w:szCs w:val="24"/>
        </w:rPr>
      </w:pPr>
    </w:p>
    <w:p w14:paraId="28CA65D2" w14:textId="77777777" w:rsidR="00AE2CF6" w:rsidRDefault="00AE2CF6">
      <w:pPr>
        <w:rPr>
          <w:sz w:val="24"/>
          <w:szCs w:val="24"/>
        </w:rPr>
      </w:pPr>
    </w:p>
    <w:p w14:paraId="6435FD57" w14:textId="77777777" w:rsidR="00FF638D" w:rsidRDefault="00FF638D">
      <w:pPr>
        <w:rPr>
          <w:sz w:val="24"/>
          <w:szCs w:val="24"/>
        </w:rPr>
      </w:pPr>
    </w:p>
    <w:p w14:paraId="32987CCB" w14:textId="77777777" w:rsidR="00050BDF" w:rsidRDefault="00050BDF">
      <w:pPr>
        <w:rPr>
          <w:sz w:val="24"/>
          <w:szCs w:val="24"/>
        </w:rPr>
      </w:pPr>
    </w:p>
    <w:p w14:paraId="056A29FF" w14:textId="187DF123" w:rsidR="009D2C00" w:rsidRPr="00ED66D7" w:rsidRDefault="00051D2A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                                                            </w:t>
      </w:r>
      <w:r w:rsidRPr="00E0683F">
        <w:rPr>
          <w:b/>
          <w:bCs/>
          <w:i/>
          <w:iCs/>
          <w:sz w:val="24"/>
          <w:szCs w:val="24"/>
          <w:u w:val="single"/>
        </w:rPr>
        <w:t>Rotimi Amos</w:t>
      </w:r>
      <w:r w:rsidR="00E0683F" w:rsidRPr="00E0683F">
        <w:rPr>
          <w:b/>
          <w:bCs/>
          <w:i/>
          <w:iCs/>
          <w:sz w:val="24"/>
          <w:szCs w:val="24"/>
          <w:u w:val="single"/>
        </w:rPr>
        <w:t>. 2005234.</w:t>
      </w:r>
    </w:p>
    <w:p w14:paraId="57B47115" w14:textId="77777777" w:rsidR="00ED66D7" w:rsidRDefault="00ED66D7">
      <w:pPr>
        <w:rPr>
          <w:b/>
          <w:bCs/>
          <w:sz w:val="24"/>
          <w:szCs w:val="24"/>
          <w:u w:val="single"/>
        </w:rPr>
      </w:pPr>
    </w:p>
    <w:p w14:paraId="78A81974" w14:textId="38A54A35" w:rsidR="00BF7E7B" w:rsidRDefault="00BF7E7B" w:rsidP="0066239C">
      <w:pPr>
        <w:spacing w:line="360" w:lineRule="auto"/>
        <w:rPr>
          <w:b/>
          <w:bCs/>
          <w:sz w:val="24"/>
          <w:szCs w:val="24"/>
          <w:u w:val="single"/>
        </w:rPr>
      </w:pPr>
      <w:r w:rsidRPr="00861627">
        <w:rPr>
          <w:b/>
          <w:bCs/>
          <w:sz w:val="24"/>
          <w:szCs w:val="24"/>
          <w:u w:val="single"/>
        </w:rPr>
        <w:t>N</w:t>
      </w:r>
      <w:r w:rsidR="00EA40C1" w:rsidRPr="00861627">
        <w:rPr>
          <w:b/>
          <w:bCs/>
          <w:sz w:val="24"/>
          <w:szCs w:val="24"/>
          <w:u w:val="single"/>
        </w:rPr>
        <w:t>EGLECT, ABUSE AND CHILD CRU</w:t>
      </w:r>
      <w:r w:rsidR="005E2BB3">
        <w:rPr>
          <w:b/>
          <w:bCs/>
          <w:sz w:val="24"/>
          <w:szCs w:val="24"/>
          <w:u w:val="single"/>
        </w:rPr>
        <w:t>ELTY</w:t>
      </w:r>
      <w:r w:rsidR="00EA40C1" w:rsidRPr="00861627">
        <w:rPr>
          <w:b/>
          <w:bCs/>
          <w:sz w:val="24"/>
          <w:szCs w:val="24"/>
          <w:u w:val="single"/>
        </w:rPr>
        <w:t>: SYSYTEM</w:t>
      </w:r>
      <w:r w:rsidR="006F10CD">
        <w:rPr>
          <w:b/>
          <w:bCs/>
          <w:sz w:val="24"/>
          <w:szCs w:val="24"/>
          <w:u w:val="single"/>
        </w:rPr>
        <w:t>IC</w:t>
      </w:r>
      <w:r w:rsidR="00EA40C1" w:rsidRPr="00861627">
        <w:rPr>
          <w:b/>
          <w:bCs/>
          <w:sz w:val="24"/>
          <w:szCs w:val="24"/>
          <w:u w:val="single"/>
        </w:rPr>
        <w:t xml:space="preserve"> FAILURE IN HEALTH AND SOCIAL CARE. A case of Baby P (2007).</w:t>
      </w:r>
    </w:p>
    <w:p w14:paraId="1EFE2C0C" w14:textId="0643AAC4" w:rsidR="002D1430" w:rsidRDefault="00E0607F" w:rsidP="0066239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Despite </w:t>
      </w:r>
      <w:r w:rsidR="009E7681">
        <w:rPr>
          <w:sz w:val="24"/>
          <w:szCs w:val="24"/>
        </w:rPr>
        <w:t>enormous efforts by government agencies and charity organisations in safegua</w:t>
      </w:r>
      <w:r w:rsidR="00C55185">
        <w:rPr>
          <w:sz w:val="24"/>
          <w:szCs w:val="24"/>
        </w:rPr>
        <w:t xml:space="preserve">rding the lives of children especially in the UK, </w:t>
      </w:r>
      <w:r w:rsidR="00964624">
        <w:rPr>
          <w:sz w:val="24"/>
          <w:szCs w:val="24"/>
        </w:rPr>
        <w:t xml:space="preserve">the increasing number of </w:t>
      </w:r>
      <w:r w:rsidR="003C031C">
        <w:rPr>
          <w:sz w:val="24"/>
          <w:szCs w:val="24"/>
        </w:rPr>
        <w:t>deaths of children</w:t>
      </w:r>
      <w:r w:rsidR="00BA6CFB">
        <w:rPr>
          <w:sz w:val="24"/>
          <w:szCs w:val="24"/>
        </w:rPr>
        <w:t xml:space="preserve"> recorded in </w:t>
      </w:r>
      <w:r w:rsidR="00881977">
        <w:rPr>
          <w:sz w:val="24"/>
          <w:szCs w:val="24"/>
        </w:rPr>
        <w:t xml:space="preserve">case reviews </w:t>
      </w:r>
      <w:r w:rsidR="00BA6CFB">
        <w:rPr>
          <w:sz w:val="24"/>
          <w:szCs w:val="24"/>
        </w:rPr>
        <w:t xml:space="preserve">on the NSPCC website </w:t>
      </w:r>
      <w:r w:rsidR="000F14F8">
        <w:rPr>
          <w:sz w:val="24"/>
          <w:szCs w:val="24"/>
        </w:rPr>
        <w:t xml:space="preserve">is an indication </w:t>
      </w:r>
      <w:r w:rsidR="00B72672">
        <w:rPr>
          <w:sz w:val="24"/>
          <w:szCs w:val="24"/>
        </w:rPr>
        <w:t xml:space="preserve">of the systemic failure in </w:t>
      </w:r>
      <w:r w:rsidR="00E663D0">
        <w:rPr>
          <w:sz w:val="24"/>
          <w:szCs w:val="24"/>
        </w:rPr>
        <w:t xml:space="preserve">health and social care. </w:t>
      </w:r>
      <w:bookmarkStart w:id="0" w:name="_Hlk119692494"/>
      <w:r w:rsidR="00DE4DE7">
        <w:rPr>
          <w:sz w:val="24"/>
          <w:szCs w:val="24"/>
        </w:rPr>
        <w:t xml:space="preserve">Gove </w:t>
      </w:r>
      <w:r w:rsidR="007F74BB">
        <w:rPr>
          <w:sz w:val="24"/>
          <w:szCs w:val="24"/>
        </w:rPr>
        <w:t xml:space="preserve">(2012) </w:t>
      </w:r>
      <w:bookmarkEnd w:id="0"/>
      <w:r w:rsidR="007A2617">
        <w:rPr>
          <w:sz w:val="24"/>
          <w:szCs w:val="24"/>
        </w:rPr>
        <w:t xml:space="preserve">expressed his disbelief that the country have learnt </w:t>
      </w:r>
      <w:r w:rsidR="00096BDC">
        <w:rPr>
          <w:sz w:val="24"/>
          <w:szCs w:val="24"/>
        </w:rPr>
        <w:t xml:space="preserve">very little after </w:t>
      </w:r>
      <w:r w:rsidR="00A502F1">
        <w:rPr>
          <w:sz w:val="24"/>
          <w:szCs w:val="24"/>
        </w:rPr>
        <w:t>the killing of Victoria Climbie</w:t>
      </w:r>
      <w:r w:rsidR="009914E8">
        <w:rPr>
          <w:sz w:val="24"/>
          <w:szCs w:val="24"/>
        </w:rPr>
        <w:t xml:space="preserve"> in 2000,</w:t>
      </w:r>
      <w:r w:rsidR="00A502F1">
        <w:rPr>
          <w:sz w:val="24"/>
          <w:szCs w:val="24"/>
        </w:rPr>
        <w:t xml:space="preserve"> the </w:t>
      </w:r>
      <w:r w:rsidR="001D1582">
        <w:rPr>
          <w:sz w:val="24"/>
          <w:szCs w:val="24"/>
        </w:rPr>
        <w:t xml:space="preserve">unbelievable torture </w:t>
      </w:r>
      <w:r w:rsidR="005A6A6D">
        <w:rPr>
          <w:sz w:val="24"/>
          <w:szCs w:val="24"/>
        </w:rPr>
        <w:t xml:space="preserve">and </w:t>
      </w:r>
      <w:r w:rsidR="00351510">
        <w:rPr>
          <w:sz w:val="24"/>
          <w:szCs w:val="24"/>
        </w:rPr>
        <w:t xml:space="preserve">death </w:t>
      </w:r>
      <w:r w:rsidR="001D1582">
        <w:rPr>
          <w:sz w:val="24"/>
          <w:szCs w:val="24"/>
        </w:rPr>
        <w:t>of Peter Connelly (Baby P)</w:t>
      </w:r>
      <w:r w:rsidR="00351510">
        <w:rPr>
          <w:sz w:val="24"/>
          <w:szCs w:val="24"/>
        </w:rPr>
        <w:t xml:space="preserve"> in 2007 </w:t>
      </w:r>
      <w:r w:rsidR="0062603E">
        <w:rPr>
          <w:sz w:val="24"/>
          <w:szCs w:val="24"/>
        </w:rPr>
        <w:t xml:space="preserve">and the cruel death of </w:t>
      </w:r>
      <w:proofErr w:type="spellStart"/>
      <w:r w:rsidR="0062603E">
        <w:rPr>
          <w:sz w:val="24"/>
          <w:szCs w:val="24"/>
        </w:rPr>
        <w:t>Khyra</w:t>
      </w:r>
      <w:proofErr w:type="spellEnd"/>
      <w:r w:rsidR="0062603E">
        <w:rPr>
          <w:sz w:val="24"/>
          <w:szCs w:val="24"/>
        </w:rPr>
        <w:t xml:space="preserve"> </w:t>
      </w:r>
      <w:proofErr w:type="spellStart"/>
      <w:r w:rsidR="0062603E">
        <w:rPr>
          <w:sz w:val="24"/>
          <w:szCs w:val="24"/>
        </w:rPr>
        <w:t>Ishaq</w:t>
      </w:r>
      <w:proofErr w:type="spellEnd"/>
      <w:r w:rsidR="00EE5292">
        <w:rPr>
          <w:sz w:val="24"/>
          <w:szCs w:val="24"/>
        </w:rPr>
        <w:t xml:space="preserve"> in 2010</w:t>
      </w:r>
      <w:r w:rsidR="004F6292">
        <w:rPr>
          <w:sz w:val="24"/>
          <w:szCs w:val="24"/>
        </w:rPr>
        <w:t>.</w:t>
      </w:r>
      <w:r w:rsidR="00D45847">
        <w:rPr>
          <w:sz w:val="24"/>
          <w:szCs w:val="24"/>
        </w:rPr>
        <w:t xml:space="preserve"> </w:t>
      </w:r>
      <w:r w:rsidR="003F0FD2">
        <w:rPr>
          <w:sz w:val="24"/>
          <w:szCs w:val="24"/>
        </w:rPr>
        <w:t>The case of ‘Baby P’ shocked and grieved the whole nation in 2007 when news of the toddler</w:t>
      </w:r>
      <w:r w:rsidR="001B75CD">
        <w:rPr>
          <w:sz w:val="24"/>
          <w:szCs w:val="24"/>
        </w:rPr>
        <w:t>’s</w:t>
      </w:r>
      <w:r w:rsidR="003F0FD2">
        <w:rPr>
          <w:sz w:val="24"/>
          <w:szCs w:val="24"/>
        </w:rPr>
        <w:t xml:space="preserve"> death was announced. He was only 17months when he died following months of abuse, neglect and cruelty in his own home by his mother and her boyfriend </w:t>
      </w:r>
      <w:bookmarkStart w:id="1" w:name="_Hlk119692557"/>
      <w:r w:rsidR="003F0FD2">
        <w:rPr>
          <w:sz w:val="24"/>
          <w:szCs w:val="24"/>
        </w:rPr>
        <w:t xml:space="preserve">(National Society for the Prevention of Cruelty to Children (NSPCC) 2022). </w:t>
      </w:r>
      <w:bookmarkEnd w:id="1"/>
      <w:r w:rsidR="003F0FD2">
        <w:rPr>
          <w:sz w:val="24"/>
          <w:szCs w:val="24"/>
        </w:rPr>
        <w:t>At the time of death, the autopsy reports showed the infant had suffered about 50 undiscovered injuries despite 60 visits by various agencies within the last eight months prior to his d</w:t>
      </w:r>
      <w:r w:rsidR="002D1430">
        <w:rPr>
          <w:sz w:val="24"/>
          <w:szCs w:val="24"/>
        </w:rPr>
        <w:t>eath.</w:t>
      </w:r>
      <w:r w:rsidR="003A3105">
        <w:rPr>
          <w:sz w:val="24"/>
          <w:szCs w:val="24"/>
        </w:rPr>
        <w:t xml:space="preserve"> Could more have been done to protect </w:t>
      </w:r>
      <w:r w:rsidR="00E97DA4">
        <w:rPr>
          <w:sz w:val="24"/>
          <w:szCs w:val="24"/>
        </w:rPr>
        <w:t>Baby P and</w:t>
      </w:r>
      <w:r w:rsidR="00CC6682">
        <w:rPr>
          <w:sz w:val="24"/>
          <w:szCs w:val="24"/>
        </w:rPr>
        <w:t xml:space="preserve"> is the sy</w:t>
      </w:r>
      <w:r w:rsidR="002865EE">
        <w:rPr>
          <w:sz w:val="24"/>
          <w:szCs w:val="24"/>
        </w:rPr>
        <w:t xml:space="preserve">stem in place effective in preventing harm to </w:t>
      </w:r>
      <w:r w:rsidR="001A7417">
        <w:rPr>
          <w:sz w:val="24"/>
          <w:szCs w:val="24"/>
        </w:rPr>
        <w:t>children?</w:t>
      </w:r>
    </w:p>
    <w:p w14:paraId="1BA305C1" w14:textId="5838B791" w:rsidR="00D8740C" w:rsidRDefault="002D1430" w:rsidP="0066239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A </w:t>
      </w:r>
      <w:r w:rsidR="00852113">
        <w:rPr>
          <w:sz w:val="24"/>
          <w:szCs w:val="24"/>
        </w:rPr>
        <w:t xml:space="preserve">child is </w:t>
      </w:r>
      <w:r w:rsidR="00754617" w:rsidRPr="00861627">
        <w:rPr>
          <w:sz w:val="24"/>
          <w:szCs w:val="24"/>
        </w:rPr>
        <w:t xml:space="preserve">believed </w:t>
      </w:r>
      <w:r w:rsidR="00D11700" w:rsidRPr="00861627">
        <w:rPr>
          <w:sz w:val="24"/>
          <w:szCs w:val="24"/>
        </w:rPr>
        <w:t>to be</w:t>
      </w:r>
      <w:r w:rsidR="00754617" w:rsidRPr="00861627">
        <w:rPr>
          <w:sz w:val="24"/>
          <w:szCs w:val="24"/>
        </w:rPr>
        <w:t xml:space="preserve"> a person below the age of maturity, </w:t>
      </w:r>
      <w:r w:rsidR="008C7A5D">
        <w:rPr>
          <w:sz w:val="24"/>
          <w:szCs w:val="24"/>
        </w:rPr>
        <w:t>who is still under constant supervision</w:t>
      </w:r>
      <w:r w:rsidR="0028617A">
        <w:rPr>
          <w:sz w:val="24"/>
          <w:szCs w:val="24"/>
        </w:rPr>
        <w:t xml:space="preserve"> </w:t>
      </w:r>
      <w:r w:rsidR="003B3E1C">
        <w:rPr>
          <w:sz w:val="24"/>
          <w:szCs w:val="24"/>
        </w:rPr>
        <w:t>be</w:t>
      </w:r>
      <w:r w:rsidR="00835AD2">
        <w:rPr>
          <w:sz w:val="24"/>
          <w:szCs w:val="24"/>
        </w:rPr>
        <w:t xml:space="preserve">cause </w:t>
      </w:r>
      <w:r w:rsidR="00464D3D">
        <w:rPr>
          <w:sz w:val="24"/>
          <w:szCs w:val="24"/>
        </w:rPr>
        <w:t xml:space="preserve">he or she is still not fully developed </w:t>
      </w:r>
      <w:r w:rsidR="00A21780">
        <w:rPr>
          <w:sz w:val="24"/>
          <w:szCs w:val="24"/>
        </w:rPr>
        <w:t xml:space="preserve">emotionally, socially, </w:t>
      </w:r>
      <w:r w:rsidR="00F810DF">
        <w:rPr>
          <w:sz w:val="24"/>
          <w:szCs w:val="24"/>
        </w:rPr>
        <w:t xml:space="preserve">cognitively and most of the time physically. </w:t>
      </w:r>
      <w:r w:rsidR="005E0C85">
        <w:rPr>
          <w:sz w:val="24"/>
          <w:szCs w:val="24"/>
        </w:rPr>
        <w:t>The United Nations</w:t>
      </w:r>
      <w:r w:rsidR="00027251">
        <w:rPr>
          <w:sz w:val="24"/>
          <w:szCs w:val="24"/>
        </w:rPr>
        <w:t xml:space="preserve"> </w:t>
      </w:r>
      <w:r w:rsidR="00F14399">
        <w:rPr>
          <w:sz w:val="24"/>
          <w:szCs w:val="24"/>
        </w:rPr>
        <w:t>Convention</w:t>
      </w:r>
      <w:r w:rsidR="00027251">
        <w:rPr>
          <w:sz w:val="24"/>
          <w:szCs w:val="24"/>
        </w:rPr>
        <w:t xml:space="preserve"> on the Rights of the Child </w:t>
      </w:r>
      <w:r w:rsidR="00865B51">
        <w:rPr>
          <w:sz w:val="24"/>
          <w:szCs w:val="24"/>
        </w:rPr>
        <w:t xml:space="preserve">(UNCRC) defines a child as </w:t>
      </w:r>
      <w:r w:rsidR="003B7ADE">
        <w:rPr>
          <w:sz w:val="24"/>
          <w:szCs w:val="24"/>
        </w:rPr>
        <w:t>everyone under the age of 18 unless, ‘</w:t>
      </w:r>
      <w:r w:rsidR="005617CE">
        <w:rPr>
          <w:sz w:val="24"/>
          <w:szCs w:val="24"/>
        </w:rPr>
        <w:t>under the law applicable</w:t>
      </w:r>
      <w:r w:rsidR="00A065D7">
        <w:rPr>
          <w:sz w:val="24"/>
          <w:szCs w:val="24"/>
        </w:rPr>
        <w:t xml:space="preserve"> </w:t>
      </w:r>
      <w:r w:rsidR="005617CE">
        <w:rPr>
          <w:sz w:val="24"/>
          <w:szCs w:val="24"/>
        </w:rPr>
        <w:t>to the child, majority is attained</w:t>
      </w:r>
      <w:r w:rsidR="00DD3800">
        <w:rPr>
          <w:sz w:val="24"/>
          <w:szCs w:val="24"/>
        </w:rPr>
        <w:t xml:space="preserve"> earlier’ </w:t>
      </w:r>
      <w:bookmarkStart w:id="2" w:name="_Hlk119692648"/>
      <w:r w:rsidR="00DD3800">
        <w:rPr>
          <w:sz w:val="24"/>
          <w:szCs w:val="24"/>
        </w:rPr>
        <w:t>(UNCRC</w:t>
      </w:r>
      <w:r w:rsidR="00F14399">
        <w:rPr>
          <w:sz w:val="24"/>
          <w:szCs w:val="24"/>
        </w:rPr>
        <w:t xml:space="preserve"> 2022). </w:t>
      </w:r>
      <w:bookmarkEnd w:id="2"/>
      <w:r w:rsidR="00FD6BAE">
        <w:rPr>
          <w:sz w:val="24"/>
          <w:szCs w:val="24"/>
        </w:rPr>
        <w:t>Though a</w:t>
      </w:r>
      <w:r w:rsidR="005945E4">
        <w:rPr>
          <w:sz w:val="24"/>
          <w:szCs w:val="24"/>
        </w:rPr>
        <w:t>ge</w:t>
      </w:r>
      <w:r w:rsidR="00754617" w:rsidRPr="00861627">
        <w:rPr>
          <w:sz w:val="24"/>
          <w:szCs w:val="24"/>
        </w:rPr>
        <w:t>, perception and characteristics of a child differs from place to place</w:t>
      </w:r>
      <w:r w:rsidR="00FD6BAE">
        <w:rPr>
          <w:sz w:val="24"/>
          <w:szCs w:val="24"/>
        </w:rPr>
        <w:t>,</w:t>
      </w:r>
      <w:r w:rsidR="005D5F8A">
        <w:rPr>
          <w:sz w:val="24"/>
          <w:szCs w:val="24"/>
        </w:rPr>
        <w:t xml:space="preserve"> all countries of the United Kingdom </w:t>
      </w:r>
      <w:r w:rsidR="00BF2E2C">
        <w:rPr>
          <w:sz w:val="24"/>
          <w:szCs w:val="24"/>
        </w:rPr>
        <w:t xml:space="preserve">agrees to 18years </w:t>
      </w:r>
      <w:r w:rsidR="00025E05">
        <w:rPr>
          <w:sz w:val="24"/>
          <w:szCs w:val="24"/>
        </w:rPr>
        <w:t xml:space="preserve">as </w:t>
      </w:r>
      <w:r w:rsidR="00E73E2B">
        <w:rPr>
          <w:sz w:val="24"/>
          <w:szCs w:val="24"/>
        </w:rPr>
        <w:t xml:space="preserve">the </w:t>
      </w:r>
      <w:r w:rsidR="00C82581">
        <w:rPr>
          <w:sz w:val="24"/>
          <w:szCs w:val="24"/>
        </w:rPr>
        <w:t xml:space="preserve">base legal age. </w:t>
      </w:r>
      <w:r w:rsidR="00D11700" w:rsidRPr="00861627">
        <w:rPr>
          <w:sz w:val="24"/>
          <w:szCs w:val="24"/>
        </w:rPr>
        <w:t xml:space="preserve">A large number of children from time immemorial have always </w:t>
      </w:r>
      <w:r w:rsidR="00D05587">
        <w:rPr>
          <w:sz w:val="24"/>
          <w:szCs w:val="24"/>
        </w:rPr>
        <w:t xml:space="preserve">experienced potentially traumatic </w:t>
      </w:r>
      <w:r w:rsidR="00C96D77">
        <w:rPr>
          <w:sz w:val="24"/>
          <w:szCs w:val="24"/>
        </w:rPr>
        <w:t>events in childhood.</w:t>
      </w:r>
      <w:r w:rsidR="00AC4B11">
        <w:rPr>
          <w:sz w:val="24"/>
          <w:szCs w:val="24"/>
        </w:rPr>
        <w:t xml:space="preserve"> </w:t>
      </w:r>
      <w:r w:rsidR="003C4504">
        <w:rPr>
          <w:sz w:val="24"/>
          <w:szCs w:val="24"/>
        </w:rPr>
        <w:t>These</w:t>
      </w:r>
      <w:r w:rsidR="000107E3">
        <w:rPr>
          <w:sz w:val="24"/>
          <w:szCs w:val="24"/>
        </w:rPr>
        <w:t xml:space="preserve"> traumatic experiences ranging from </w:t>
      </w:r>
      <w:r w:rsidR="009F5EF7">
        <w:rPr>
          <w:sz w:val="24"/>
          <w:szCs w:val="24"/>
        </w:rPr>
        <w:t xml:space="preserve">violence or abuse, witnessing violence in </w:t>
      </w:r>
      <w:r w:rsidR="00404D79">
        <w:rPr>
          <w:sz w:val="24"/>
          <w:szCs w:val="24"/>
        </w:rPr>
        <w:t xml:space="preserve">the home or community </w:t>
      </w:r>
      <w:r w:rsidR="00404D79">
        <w:rPr>
          <w:sz w:val="24"/>
          <w:szCs w:val="24"/>
        </w:rPr>
        <w:lastRenderedPageBreak/>
        <w:t xml:space="preserve">and having family members commit suicide </w:t>
      </w:r>
      <w:r w:rsidR="00390DA4">
        <w:rPr>
          <w:sz w:val="24"/>
          <w:szCs w:val="24"/>
        </w:rPr>
        <w:t xml:space="preserve"> commonly </w:t>
      </w:r>
      <w:r w:rsidR="00300296">
        <w:rPr>
          <w:sz w:val="24"/>
          <w:szCs w:val="24"/>
        </w:rPr>
        <w:t xml:space="preserve">referred to as Adverse childhood experiences </w:t>
      </w:r>
      <w:r w:rsidR="00FC184F">
        <w:rPr>
          <w:sz w:val="24"/>
          <w:szCs w:val="24"/>
        </w:rPr>
        <w:t>(</w:t>
      </w:r>
      <w:r w:rsidR="00E8450F">
        <w:rPr>
          <w:sz w:val="24"/>
          <w:szCs w:val="24"/>
        </w:rPr>
        <w:t>ACEs)</w:t>
      </w:r>
      <w:r w:rsidR="00384CAE">
        <w:rPr>
          <w:sz w:val="24"/>
          <w:szCs w:val="24"/>
        </w:rPr>
        <w:t xml:space="preserve"> have always come to impact </w:t>
      </w:r>
      <w:r w:rsidR="002B586E">
        <w:rPr>
          <w:sz w:val="24"/>
          <w:szCs w:val="24"/>
        </w:rPr>
        <w:t xml:space="preserve">Children lives in </w:t>
      </w:r>
      <w:r w:rsidR="002F7947">
        <w:rPr>
          <w:sz w:val="24"/>
          <w:szCs w:val="24"/>
        </w:rPr>
        <w:t>adulthood</w:t>
      </w:r>
      <w:bookmarkStart w:id="3" w:name="_Hlk119692722"/>
      <w:r w:rsidR="0034378E">
        <w:rPr>
          <w:sz w:val="24"/>
          <w:szCs w:val="24"/>
        </w:rPr>
        <w:t xml:space="preserve"> (Centre for Disease Control</w:t>
      </w:r>
      <w:r w:rsidR="00A16E9F">
        <w:rPr>
          <w:sz w:val="24"/>
          <w:szCs w:val="24"/>
        </w:rPr>
        <w:t xml:space="preserve"> </w:t>
      </w:r>
      <w:r w:rsidR="00594011">
        <w:rPr>
          <w:sz w:val="24"/>
          <w:szCs w:val="24"/>
        </w:rPr>
        <w:t>and Prevention (CDC), 20</w:t>
      </w:r>
      <w:r w:rsidR="00A845E4">
        <w:rPr>
          <w:sz w:val="24"/>
          <w:szCs w:val="24"/>
        </w:rPr>
        <w:t>19a</w:t>
      </w:r>
      <w:bookmarkEnd w:id="3"/>
      <w:r w:rsidR="00A845E4">
        <w:rPr>
          <w:sz w:val="24"/>
          <w:szCs w:val="24"/>
        </w:rPr>
        <w:t>)</w:t>
      </w:r>
      <w:r w:rsidR="005A2739" w:rsidRPr="00861627">
        <w:rPr>
          <w:sz w:val="24"/>
          <w:szCs w:val="24"/>
        </w:rPr>
        <w:t>.</w:t>
      </w:r>
      <w:r w:rsidR="002B1FEF" w:rsidRPr="00861627">
        <w:rPr>
          <w:sz w:val="24"/>
          <w:szCs w:val="24"/>
        </w:rPr>
        <w:t xml:space="preserve"> </w:t>
      </w:r>
      <w:r w:rsidR="003B7ECF" w:rsidRPr="00861627">
        <w:rPr>
          <w:sz w:val="24"/>
          <w:szCs w:val="24"/>
        </w:rPr>
        <w:t>Social policies are thus put in place by the government</w:t>
      </w:r>
      <w:r w:rsidR="00AF33B4" w:rsidRPr="00861627">
        <w:rPr>
          <w:sz w:val="24"/>
          <w:szCs w:val="24"/>
        </w:rPr>
        <w:t xml:space="preserve"> to safeguard children from abuse</w:t>
      </w:r>
      <w:r w:rsidR="009A0CF5" w:rsidRPr="00861627">
        <w:rPr>
          <w:sz w:val="24"/>
          <w:szCs w:val="24"/>
        </w:rPr>
        <w:t xml:space="preserve"> and neglects culminating in cruelty to children.</w:t>
      </w:r>
      <w:r w:rsidR="005816B2" w:rsidRPr="00861627">
        <w:rPr>
          <w:sz w:val="24"/>
          <w:szCs w:val="24"/>
        </w:rPr>
        <w:t xml:space="preserve"> </w:t>
      </w:r>
      <w:bookmarkStart w:id="4" w:name="_Hlk119692794"/>
      <w:r w:rsidR="000C3C0F" w:rsidRPr="00861627">
        <w:rPr>
          <w:sz w:val="24"/>
          <w:szCs w:val="24"/>
        </w:rPr>
        <w:t xml:space="preserve">Ridge </w:t>
      </w:r>
      <w:r w:rsidR="00611164" w:rsidRPr="00861627">
        <w:rPr>
          <w:sz w:val="24"/>
          <w:szCs w:val="24"/>
        </w:rPr>
        <w:t>(</w:t>
      </w:r>
      <w:r w:rsidR="000C3C0F" w:rsidRPr="00861627">
        <w:rPr>
          <w:sz w:val="24"/>
          <w:szCs w:val="24"/>
        </w:rPr>
        <w:t>2</w:t>
      </w:r>
      <w:r w:rsidR="00416421">
        <w:rPr>
          <w:sz w:val="24"/>
          <w:szCs w:val="24"/>
        </w:rPr>
        <w:t>012</w:t>
      </w:r>
      <w:r w:rsidR="000C3C0F" w:rsidRPr="00861627">
        <w:rPr>
          <w:sz w:val="24"/>
          <w:szCs w:val="24"/>
        </w:rPr>
        <w:t>)</w:t>
      </w:r>
      <w:r w:rsidR="00611164" w:rsidRPr="00861627">
        <w:rPr>
          <w:sz w:val="24"/>
          <w:szCs w:val="24"/>
        </w:rPr>
        <w:t xml:space="preserve"> </w:t>
      </w:r>
      <w:bookmarkEnd w:id="4"/>
      <w:r w:rsidR="00F8660E" w:rsidRPr="00861627">
        <w:rPr>
          <w:sz w:val="24"/>
          <w:szCs w:val="24"/>
        </w:rPr>
        <w:t>believes that children</w:t>
      </w:r>
      <w:r w:rsidR="00FE401C">
        <w:rPr>
          <w:sz w:val="24"/>
          <w:szCs w:val="24"/>
        </w:rPr>
        <w:t>’s</w:t>
      </w:r>
      <w:r w:rsidR="00F8660E" w:rsidRPr="00861627">
        <w:rPr>
          <w:sz w:val="24"/>
          <w:szCs w:val="24"/>
        </w:rPr>
        <w:t xml:space="preserve"> lives </w:t>
      </w:r>
      <w:r w:rsidR="006555C9" w:rsidRPr="00861627">
        <w:rPr>
          <w:sz w:val="24"/>
          <w:szCs w:val="24"/>
        </w:rPr>
        <w:t>to a large extent depends on the welfare services</w:t>
      </w:r>
      <w:r w:rsidR="006E32BF" w:rsidRPr="00861627">
        <w:rPr>
          <w:sz w:val="24"/>
          <w:szCs w:val="24"/>
        </w:rPr>
        <w:t xml:space="preserve"> for their present and future</w:t>
      </w:r>
      <w:r w:rsidR="000C1B25" w:rsidRPr="00861627">
        <w:rPr>
          <w:sz w:val="24"/>
          <w:szCs w:val="24"/>
        </w:rPr>
        <w:t xml:space="preserve"> </w:t>
      </w:r>
      <w:r w:rsidR="006E32BF" w:rsidRPr="00861627">
        <w:rPr>
          <w:sz w:val="24"/>
          <w:szCs w:val="24"/>
        </w:rPr>
        <w:t>well-being</w:t>
      </w:r>
      <w:r w:rsidR="00FA5FBA" w:rsidRPr="00861627">
        <w:rPr>
          <w:sz w:val="24"/>
          <w:szCs w:val="24"/>
        </w:rPr>
        <w:t xml:space="preserve"> and the</w:t>
      </w:r>
      <w:r w:rsidR="005726E7" w:rsidRPr="00861627">
        <w:rPr>
          <w:sz w:val="24"/>
          <w:szCs w:val="24"/>
        </w:rPr>
        <w:t>ir needs</w:t>
      </w:r>
      <w:r w:rsidR="00B814FE" w:rsidRPr="00861627">
        <w:rPr>
          <w:sz w:val="24"/>
          <w:szCs w:val="24"/>
        </w:rPr>
        <w:t xml:space="preserve"> are met in the</w:t>
      </w:r>
      <w:r w:rsidR="00FA5FBA" w:rsidRPr="00861627">
        <w:rPr>
          <w:sz w:val="24"/>
          <w:szCs w:val="24"/>
        </w:rPr>
        <w:t xml:space="preserve"> quality of available </w:t>
      </w:r>
      <w:r w:rsidR="00173B29" w:rsidRPr="00861627">
        <w:rPr>
          <w:sz w:val="24"/>
          <w:szCs w:val="24"/>
        </w:rPr>
        <w:t>welfare provision</w:t>
      </w:r>
      <w:r w:rsidR="008350F9" w:rsidRPr="00861627">
        <w:rPr>
          <w:sz w:val="24"/>
          <w:szCs w:val="24"/>
        </w:rPr>
        <w:t xml:space="preserve"> ranging </w:t>
      </w:r>
      <w:r w:rsidR="008B37D8" w:rsidRPr="00861627">
        <w:rPr>
          <w:sz w:val="24"/>
          <w:szCs w:val="24"/>
        </w:rPr>
        <w:t>from education, health, social services</w:t>
      </w:r>
      <w:r w:rsidR="005726E7" w:rsidRPr="00861627">
        <w:rPr>
          <w:sz w:val="24"/>
          <w:szCs w:val="24"/>
        </w:rPr>
        <w:t xml:space="preserve"> and </w:t>
      </w:r>
      <w:r w:rsidR="00B814FE" w:rsidRPr="00861627">
        <w:rPr>
          <w:sz w:val="24"/>
          <w:szCs w:val="24"/>
        </w:rPr>
        <w:t xml:space="preserve">social </w:t>
      </w:r>
      <w:r w:rsidR="00181A70" w:rsidRPr="00181A70">
        <w:rPr>
          <w:sz w:val="24"/>
          <w:szCs w:val="24"/>
        </w:rPr>
        <w:t>assistance</w:t>
      </w:r>
      <w:r w:rsidR="004A6F51" w:rsidRPr="00861627">
        <w:rPr>
          <w:sz w:val="24"/>
          <w:szCs w:val="24"/>
        </w:rPr>
        <w:t>.</w:t>
      </w:r>
    </w:p>
    <w:p w14:paraId="798397C0" w14:textId="2EC743D5" w:rsidR="0004794C" w:rsidRDefault="00910CB7" w:rsidP="0066239C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</w:t>
      </w:r>
      <w:r w:rsidR="00D119A9">
        <w:rPr>
          <w:sz w:val="24"/>
          <w:szCs w:val="24"/>
        </w:rPr>
        <w:t xml:space="preserve"> National Society for the Prevention of Cruelty to Children </w:t>
      </w:r>
      <w:r w:rsidR="00F530D2">
        <w:rPr>
          <w:sz w:val="24"/>
          <w:szCs w:val="24"/>
        </w:rPr>
        <w:t xml:space="preserve">(NSPCC) </w:t>
      </w:r>
      <w:r w:rsidR="00D119A9">
        <w:rPr>
          <w:sz w:val="24"/>
          <w:szCs w:val="24"/>
        </w:rPr>
        <w:t>was established in the 1880s</w:t>
      </w:r>
      <w:r w:rsidR="00C5531D">
        <w:rPr>
          <w:sz w:val="24"/>
          <w:szCs w:val="24"/>
        </w:rPr>
        <w:t xml:space="preserve"> </w:t>
      </w:r>
      <w:r w:rsidR="009C26FB">
        <w:rPr>
          <w:sz w:val="24"/>
          <w:szCs w:val="24"/>
        </w:rPr>
        <w:t>cha</w:t>
      </w:r>
      <w:r w:rsidR="00F530D2">
        <w:rPr>
          <w:sz w:val="24"/>
          <w:szCs w:val="24"/>
        </w:rPr>
        <w:t>rged</w:t>
      </w:r>
      <w:r w:rsidR="009C26FB">
        <w:rPr>
          <w:sz w:val="24"/>
          <w:szCs w:val="24"/>
        </w:rPr>
        <w:t xml:space="preserve"> with the primary responsibility of protecting children from child abuse and cruelty</w:t>
      </w:r>
      <w:r w:rsidR="00F530D2">
        <w:rPr>
          <w:sz w:val="24"/>
          <w:szCs w:val="24"/>
        </w:rPr>
        <w:t>.</w:t>
      </w:r>
      <w:r w:rsidR="009C26FB">
        <w:rPr>
          <w:sz w:val="24"/>
          <w:szCs w:val="24"/>
        </w:rPr>
        <w:t xml:space="preserve"> </w:t>
      </w:r>
      <w:r w:rsidR="00F41404">
        <w:rPr>
          <w:sz w:val="24"/>
          <w:szCs w:val="24"/>
        </w:rPr>
        <w:t xml:space="preserve">Child abuse </w:t>
      </w:r>
      <w:r w:rsidR="004605E5">
        <w:rPr>
          <w:sz w:val="24"/>
          <w:szCs w:val="24"/>
        </w:rPr>
        <w:t xml:space="preserve">occurs when </w:t>
      </w:r>
      <w:r w:rsidR="00322DEA">
        <w:rPr>
          <w:sz w:val="24"/>
          <w:szCs w:val="24"/>
        </w:rPr>
        <w:t xml:space="preserve">a child </w:t>
      </w:r>
      <w:r w:rsidR="00157306">
        <w:rPr>
          <w:sz w:val="24"/>
          <w:szCs w:val="24"/>
        </w:rPr>
        <w:t>is</w:t>
      </w:r>
      <w:r w:rsidR="009527CC">
        <w:rPr>
          <w:sz w:val="24"/>
          <w:szCs w:val="24"/>
        </w:rPr>
        <w:t xml:space="preserve"> </w:t>
      </w:r>
      <w:r w:rsidR="00884EBF">
        <w:rPr>
          <w:sz w:val="24"/>
          <w:szCs w:val="24"/>
        </w:rPr>
        <w:t>ill</w:t>
      </w:r>
      <w:r w:rsidR="00A55338">
        <w:rPr>
          <w:sz w:val="24"/>
          <w:szCs w:val="24"/>
        </w:rPr>
        <w:t>-</w:t>
      </w:r>
      <w:r w:rsidR="00884EBF">
        <w:rPr>
          <w:sz w:val="24"/>
          <w:szCs w:val="24"/>
        </w:rPr>
        <w:t xml:space="preserve">treated </w:t>
      </w:r>
      <w:r w:rsidR="00AE79E8">
        <w:rPr>
          <w:sz w:val="24"/>
          <w:szCs w:val="24"/>
        </w:rPr>
        <w:t xml:space="preserve"> by an adult or another child</w:t>
      </w:r>
      <w:r w:rsidR="009527CC">
        <w:rPr>
          <w:sz w:val="24"/>
          <w:szCs w:val="24"/>
        </w:rPr>
        <w:t xml:space="preserve"> causing harm to </w:t>
      </w:r>
      <w:r w:rsidR="00F529FF">
        <w:rPr>
          <w:sz w:val="24"/>
          <w:szCs w:val="24"/>
        </w:rPr>
        <w:t>the child’s health, development or dignity.</w:t>
      </w:r>
      <w:bookmarkStart w:id="5" w:name="_Hlk119692855"/>
      <w:r w:rsidR="00F529FF">
        <w:rPr>
          <w:sz w:val="24"/>
          <w:szCs w:val="24"/>
        </w:rPr>
        <w:t xml:space="preserve"> </w:t>
      </w:r>
      <w:r w:rsidR="009545CB">
        <w:rPr>
          <w:sz w:val="24"/>
          <w:szCs w:val="24"/>
        </w:rPr>
        <w:t>(World Health Organisation (WHO)</w:t>
      </w:r>
      <w:r w:rsidR="00A04AAA">
        <w:rPr>
          <w:sz w:val="24"/>
          <w:szCs w:val="24"/>
        </w:rPr>
        <w:t xml:space="preserve"> </w:t>
      </w:r>
      <w:r w:rsidR="005B0F62">
        <w:rPr>
          <w:sz w:val="24"/>
          <w:szCs w:val="24"/>
        </w:rPr>
        <w:t>2022).</w:t>
      </w:r>
      <w:r w:rsidR="00AF2217">
        <w:rPr>
          <w:sz w:val="24"/>
          <w:szCs w:val="24"/>
        </w:rPr>
        <w:t xml:space="preserve"> </w:t>
      </w:r>
      <w:bookmarkEnd w:id="5"/>
      <w:r w:rsidR="00B136B6">
        <w:rPr>
          <w:sz w:val="24"/>
          <w:szCs w:val="24"/>
        </w:rPr>
        <w:t xml:space="preserve">Child abuse can also </w:t>
      </w:r>
      <w:r w:rsidR="00A621F2">
        <w:rPr>
          <w:sz w:val="24"/>
          <w:szCs w:val="24"/>
        </w:rPr>
        <w:t xml:space="preserve">occur as a result of not taking action </w:t>
      </w:r>
      <w:r w:rsidR="00534E35">
        <w:rPr>
          <w:sz w:val="24"/>
          <w:szCs w:val="24"/>
        </w:rPr>
        <w:t xml:space="preserve">when a harm to a child is witnessed </w:t>
      </w:r>
      <w:r w:rsidR="009147E0">
        <w:rPr>
          <w:sz w:val="24"/>
          <w:szCs w:val="24"/>
        </w:rPr>
        <w:t>(</w:t>
      </w:r>
      <w:bookmarkStart w:id="6" w:name="_Hlk119692900"/>
      <w:r w:rsidR="00534E35">
        <w:rPr>
          <w:sz w:val="24"/>
          <w:szCs w:val="24"/>
        </w:rPr>
        <w:t>medline</w:t>
      </w:r>
      <w:r w:rsidR="009147E0">
        <w:rPr>
          <w:sz w:val="24"/>
          <w:szCs w:val="24"/>
        </w:rPr>
        <w:t xml:space="preserve">plus.gov 2017). </w:t>
      </w:r>
      <w:bookmarkEnd w:id="6"/>
      <w:r w:rsidR="000A69E6">
        <w:rPr>
          <w:sz w:val="24"/>
          <w:szCs w:val="24"/>
        </w:rPr>
        <w:t>It was gathered</w:t>
      </w:r>
      <w:r w:rsidR="0091467C">
        <w:rPr>
          <w:sz w:val="24"/>
          <w:szCs w:val="24"/>
        </w:rPr>
        <w:t xml:space="preserve"> at the inquiry that Baby P</w:t>
      </w:r>
      <w:r w:rsidR="00995368">
        <w:rPr>
          <w:sz w:val="24"/>
          <w:szCs w:val="24"/>
        </w:rPr>
        <w:t xml:space="preserve"> was </w:t>
      </w:r>
      <w:r w:rsidR="00962A16">
        <w:rPr>
          <w:sz w:val="24"/>
          <w:szCs w:val="24"/>
        </w:rPr>
        <w:t>subjected to brutal physical abuse</w:t>
      </w:r>
      <w:r w:rsidR="00403658">
        <w:rPr>
          <w:sz w:val="24"/>
          <w:szCs w:val="24"/>
        </w:rPr>
        <w:t xml:space="preserve"> by his mother </w:t>
      </w:r>
      <w:r w:rsidR="00265893">
        <w:rPr>
          <w:sz w:val="24"/>
          <w:szCs w:val="24"/>
        </w:rPr>
        <w:t>Tracy</w:t>
      </w:r>
      <w:r w:rsidR="00E3702B">
        <w:rPr>
          <w:sz w:val="24"/>
          <w:szCs w:val="24"/>
        </w:rPr>
        <w:t xml:space="preserve"> Connelly</w:t>
      </w:r>
      <w:r w:rsidR="00A64193">
        <w:rPr>
          <w:sz w:val="24"/>
          <w:szCs w:val="24"/>
        </w:rPr>
        <w:t xml:space="preserve"> and her boyfriend Steven Barker</w:t>
      </w:r>
      <w:r w:rsidR="00A41880">
        <w:rPr>
          <w:sz w:val="24"/>
          <w:szCs w:val="24"/>
        </w:rPr>
        <w:t xml:space="preserve">. </w:t>
      </w:r>
      <w:r w:rsidR="00A163D0">
        <w:rPr>
          <w:sz w:val="24"/>
          <w:szCs w:val="24"/>
        </w:rPr>
        <w:t xml:space="preserve">Steven’s brother </w:t>
      </w:r>
      <w:r w:rsidR="00816683">
        <w:rPr>
          <w:sz w:val="24"/>
          <w:szCs w:val="24"/>
        </w:rPr>
        <w:t>Jason Owen</w:t>
      </w:r>
      <w:r w:rsidR="000514F8">
        <w:rPr>
          <w:sz w:val="24"/>
          <w:szCs w:val="24"/>
        </w:rPr>
        <w:t xml:space="preserve"> </w:t>
      </w:r>
      <w:r w:rsidR="00A163D0">
        <w:rPr>
          <w:sz w:val="24"/>
          <w:szCs w:val="24"/>
        </w:rPr>
        <w:t xml:space="preserve">was later </w:t>
      </w:r>
      <w:r w:rsidR="005132BD">
        <w:rPr>
          <w:sz w:val="24"/>
          <w:szCs w:val="24"/>
        </w:rPr>
        <w:t xml:space="preserve">discovered to have moved in at a point. </w:t>
      </w:r>
      <w:r w:rsidR="00224D79">
        <w:rPr>
          <w:sz w:val="24"/>
          <w:szCs w:val="24"/>
        </w:rPr>
        <w:t xml:space="preserve">With </w:t>
      </w:r>
      <w:r w:rsidR="000F6E26">
        <w:rPr>
          <w:sz w:val="24"/>
          <w:szCs w:val="24"/>
        </w:rPr>
        <w:t xml:space="preserve">Tracy’s traumatic </w:t>
      </w:r>
      <w:r w:rsidR="00C6589D">
        <w:rPr>
          <w:sz w:val="24"/>
          <w:szCs w:val="24"/>
        </w:rPr>
        <w:t>childhood</w:t>
      </w:r>
      <w:r w:rsidR="000F6E26">
        <w:rPr>
          <w:sz w:val="24"/>
          <w:szCs w:val="24"/>
        </w:rPr>
        <w:t xml:space="preserve"> and </w:t>
      </w:r>
      <w:r w:rsidR="00B62DEF">
        <w:rPr>
          <w:sz w:val="24"/>
          <w:szCs w:val="24"/>
        </w:rPr>
        <w:t xml:space="preserve">the </w:t>
      </w:r>
      <w:r w:rsidR="001C19DE">
        <w:rPr>
          <w:sz w:val="24"/>
          <w:szCs w:val="24"/>
        </w:rPr>
        <w:t xml:space="preserve">criminal </w:t>
      </w:r>
      <w:r w:rsidR="0000171A">
        <w:rPr>
          <w:sz w:val="24"/>
          <w:szCs w:val="24"/>
        </w:rPr>
        <w:t>records</w:t>
      </w:r>
      <w:r w:rsidR="001C19DE">
        <w:rPr>
          <w:sz w:val="24"/>
          <w:szCs w:val="24"/>
        </w:rPr>
        <w:t xml:space="preserve"> of </w:t>
      </w:r>
      <w:r w:rsidR="00D867AE">
        <w:rPr>
          <w:sz w:val="24"/>
          <w:szCs w:val="24"/>
        </w:rPr>
        <w:t xml:space="preserve">the boyfriend and his brother, </w:t>
      </w:r>
      <w:r w:rsidR="005B6291">
        <w:rPr>
          <w:sz w:val="24"/>
          <w:szCs w:val="24"/>
        </w:rPr>
        <w:t xml:space="preserve">Baby P and his sisters </w:t>
      </w:r>
      <w:r w:rsidR="00E314CA">
        <w:rPr>
          <w:sz w:val="24"/>
          <w:szCs w:val="24"/>
        </w:rPr>
        <w:t>were living with AC</w:t>
      </w:r>
      <w:r w:rsidR="00855166">
        <w:rPr>
          <w:sz w:val="24"/>
          <w:szCs w:val="24"/>
        </w:rPr>
        <w:t>Es</w:t>
      </w:r>
      <w:r w:rsidR="00444DFE">
        <w:rPr>
          <w:sz w:val="24"/>
          <w:szCs w:val="24"/>
        </w:rPr>
        <w:t>.</w:t>
      </w:r>
      <w:r w:rsidR="00FF115B">
        <w:rPr>
          <w:sz w:val="24"/>
          <w:szCs w:val="24"/>
        </w:rPr>
        <w:t xml:space="preserve"> </w:t>
      </w:r>
      <w:r w:rsidR="00D171FB">
        <w:rPr>
          <w:sz w:val="24"/>
          <w:szCs w:val="24"/>
        </w:rPr>
        <w:t xml:space="preserve">There were gross attempts to cover up </w:t>
      </w:r>
      <w:r w:rsidR="00FA25D7">
        <w:rPr>
          <w:sz w:val="24"/>
          <w:szCs w:val="24"/>
        </w:rPr>
        <w:t xml:space="preserve">bruises on </w:t>
      </w:r>
      <w:r w:rsidR="003F1E94">
        <w:rPr>
          <w:sz w:val="24"/>
          <w:szCs w:val="24"/>
        </w:rPr>
        <w:t>the infant</w:t>
      </w:r>
      <w:r w:rsidR="00AE17DF">
        <w:rPr>
          <w:sz w:val="24"/>
          <w:szCs w:val="24"/>
        </w:rPr>
        <w:t xml:space="preserve">. </w:t>
      </w:r>
      <w:r w:rsidR="00CD0481">
        <w:rPr>
          <w:sz w:val="24"/>
          <w:szCs w:val="24"/>
        </w:rPr>
        <w:t xml:space="preserve">A report by the Care </w:t>
      </w:r>
      <w:r w:rsidR="00660121">
        <w:rPr>
          <w:sz w:val="24"/>
          <w:szCs w:val="24"/>
        </w:rPr>
        <w:t xml:space="preserve">Quality Commission </w:t>
      </w:r>
      <w:r w:rsidR="00886464">
        <w:rPr>
          <w:sz w:val="24"/>
          <w:szCs w:val="24"/>
        </w:rPr>
        <w:t xml:space="preserve">found systemic </w:t>
      </w:r>
      <w:r w:rsidR="0008662B">
        <w:rPr>
          <w:sz w:val="24"/>
          <w:szCs w:val="24"/>
        </w:rPr>
        <w:t>failings</w:t>
      </w:r>
      <w:r w:rsidR="006B64E6">
        <w:rPr>
          <w:sz w:val="24"/>
          <w:szCs w:val="24"/>
        </w:rPr>
        <w:t xml:space="preserve"> </w:t>
      </w:r>
      <w:r w:rsidR="009F44DC">
        <w:rPr>
          <w:sz w:val="24"/>
          <w:szCs w:val="24"/>
        </w:rPr>
        <w:t>in the</w:t>
      </w:r>
      <w:r w:rsidR="003F4D76">
        <w:rPr>
          <w:sz w:val="24"/>
          <w:szCs w:val="24"/>
        </w:rPr>
        <w:t xml:space="preserve"> healthcare provided by NHS</w:t>
      </w:r>
      <w:r w:rsidR="00834EA4">
        <w:rPr>
          <w:sz w:val="24"/>
          <w:szCs w:val="24"/>
        </w:rPr>
        <w:t xml:space="preserve">  trusts towards Baby P among other agencies</w:t>
      </w:r>
      <w:r w:rsidR="00B241D8">
        <w:rPr>
          <w:sz w:val="24"/>
          <w:szCs w:val="24"/>
        </w:rPr>
        <w:t>.</w:t>
      </w:r>
      <w:r w:rsidR="00C30043">
        <w:rPr>
          <w:sz w:val="24"/>
          <w:szCs w:val="24"/>
        </w:rPr>
        <w:t xml:space="preserve"> </w:t>
      </w:r>
      <w:r w:rsidR="00AE17DF">
        <w:rPr>
          <w:sz w:val="24"/>
          <w:szCs w:val="24"/>
        </w:rPr>
        <w:t xml:space="preserve">10 </w:t>
      </w:r>
      <w:r w:rsidR="000A6A5F">
        <w:rPr>
          <w:sz w:val="24"/>
          <w:szCs w:val="24"/>
        </w:rPr>
        <w:t xml:space="preserve">different agencies were involved with Baby P and </w:t>
      </w:r>
      <w:r w:rsidR="00452BBF">
        <w:rPr>
          <w:sz w:val="24"/>
          <w:szCs w:val="24"/>
        </w:rPr>
        <w:t xml:space="preserve">none </w:t>
      </w:r>
      <w:r w:rsidR="00D53AA1">
        <w:rPr>
          <w:sz w:val="24"/>
          <w:szCs w:val="24"/>
        </w:rPr>
        <w:t xml:space="preserve">of them had serious concern for </w:t>
      </w:r>
      <w:r w:rsidR="009A0577">
        <w:rPr>
          <w:sz w:val="24"/>
          <w:szCs w:val="24"/>
        </w:rPr>
        <w:t>Baby P despite being</w:t>
      </w:r>
      <w:r w:rsidR="00CD0A5E">
        <w:rPr>
          <w:sz w:val="24"/>
          <w:szCs w:val="24"/>
        </w:rPr>
        <w:t xml:space="preserve"> put on the </w:t>
      </w:r>
      <w:r w:rsidR="009F7FC5">
        <w:rPr>
          <w:sz w:val="24"/>
          <w:szCs w:val="24"/>
        </w:rPr>
        <w:t>Child Protection/At Risk register</w:t>
      </w:r>
      <w:r w:rsidR="00C210DA">
        <w:rPr>
          <w:sz w:val="24"/>
          <w:szCs w:val="24"/>
        </w:rPr>
        <w:t xml:space="preserve"> in December 2006.</w:t>
      </w:r>
    </w:p>
    <w:p w14:paraId="717F1907" w14:textId="4D2D52D3" w:rsidR="00057D0B" w:rsidRDefault="005515FB" w:rsidP="0010234B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It was </w:t>
      </w:r>
      <w:r w:rsidR="00252889">
        <w:rPr>
          <w:sz w:val="24"/>
          <w:szCs w:val="24"/>
        </w:rPr>
        <w:t xml:space="preserve">clear that the multi-disciplinary team involved with </w:t>
      </w:r>
      <w:r w:rsidR="003807E6">
        <w:rPr>
          <w:sz w:val="24"/>
          <w:szCs w:val="24"/>
        </w:rPr>
        <w:t xml:space="preserve">Baby P was unable to develop a cohesive </w:t>
      </w:r>
      <w:r w:rsidR="002A3646">
        <w:rPr>
          <w:sz w:val="24"/>
          <w:szCs w:val="24"/>
        </w:rPr>
        <w:t xml:space="preserve">care plan </w:t>
      </w:r>
      <w:r w:rsidR="0078780A">
        <w:rPr>
          <w:sz w:val="24"/>
          <w:szCs w:val="24"/>
        </w:rPr>
        <w:t xml:space="preserve">for </w:t>
      </w:r>
      <w:r w:rsidR="004E0EC7">
        <w:rPr>
          <w:sz w:val="24"/>
          <w:szCs w:val="24"/>
        </w:rPr>
        <w:t xml:space="preserve">Peter. </w:t>
      </w:r>
      <w:r w:rsidR="005C3AEE">
        <w:rPr>
          <w:sz w:val="24"/>
          <w:szCs w:val="24"/>
        </w:rPr>
        <w:t xml:space="preserve">Each of the agencies involved </w:t>
      </w:r>
      <w:r w:rsidR="000E551A">
        <w:rPr>
          <w:sz w:val="24"/>
          <w:szCs w:val="24"/>
        </w:rPr>
        <w:t xml:space="preserve">in </w:t>
      </w:r>
      <w:r w:rsidR="009E264B">
        <w:rPr>
          <w:sz w:val="24"/>
          <w:szCs w:val="24"/>
        </w:rPr>
        <w:t xml:space="preserve">Baby P’s case </w:t>
      </w:r>
      <w:r w:rsidR="001948C6">
        <w:rPr>
          <w:sz w:val="24"/>
          <w:szCs w:val="24"/>
        </w:rPr>
        <w:t xml:space="preserve">failed to effectively </w:t>
      </w:r>
      <w:r w:rsidR="00136A17">
        <w:rPr>
          <w:sz w:val="24"/>
          <w:szCs w:val="24"/>
        </w:rPr>
        <w:t>communicate</w:t>
      </w:r>
      <w:r w:rsidR="00A9683D">
        <w:rPr>
          <w:sz w:val="24"/>
          <w:szCs w:val="24"/>
        </w:rPr>
        <w:t xml:space="preserve"> </w:t>
      </w:r>
      <w:r w:rsidR="00025277">
        <w:rPr>
          <w:sz w:val="24"/>
          <w:szCs w:val="24"/>
        </w:rPr>
        <w:t xml:space="preserve">among themselves with each working towards </w:t>
      </w:r>
      <w:r w:rsidR="00101A36">
        <w:rPr>
          <w:sz w:val="24"/>
          <w:szCs w:val="24"/>
        </w:rPr>
        <w:t xml:space="preserve">individual care goals. </w:t>
      </w:r>
      <w:r w:rsidR="002A355D">
        <w:rPr>
          <w:sz w:val="24"/>
          <w:szCs w:val="24"/>
        </w:rPr>
        <w:t>Fergu</w:t>
      </w:r>
      <w:r w:rsidR="00DF705B">
        <w:rPr>
          <w:sz w:val="24"/>
          <w:szCs w:val="24"/>
        </w:rPr>
        <w:t>son (2016)</w:t>
      </w:r>
      <w:r w:rsidR="00CA1827">
        <w:rPr>
          <w:sz w:val="24"/>
          <w:szCs w:val="24"/>
        </w:rPr>
        <w:t xml:space="preserve"> </w:t>
      </w:r>
      <w:r w:rsidR="006F3098">
        <w:rPr>
          <w:sz w:val="24"/>
          <w:szCs w:val="24"/>
        </w:rPr>
        <w:t>believes</w:t>
      </w:r>
      <w:r w:rsidR="00CA1827">
        <w:rPr>
          <w:sz w:val="24"/>
          <w:szCs w:val="24"/>
        </w:rPr>
        <w:t xml:space="preserve"> that </w:t>
      </w:r>
      <w:r w:rsidR="002427AE">
        <w:rPr>
          <w:sz w:val="24"/>
          <w:szCs w:val="24"/>
        </w:rPr>
        <w:t>the increasing knowledge and skills</w:t>
      </w:r>
      <w:r w:rsidR="00333EB3">
        <w:rPr>
          <w:sz w:val="24"/>
          <w:szCs w:val="24"/>
        </w:rPr>
        <w:t xml:space="preserve"> </w:t>
      </w:r>
      <w:r w:rsidR="00630677">
        <w:rPr>
          <w:sz w:val="24"/>
          <w:szCs w:val="24"/>
        </w:rPr>
        <w:t>of various healthcare specialised fields can</w:t>
      </w:r>
      <w:r w:rsidR="00EE4BCE">
        <w:rPr>
          <w:sz w:val="24"/>
          <w:szCs w:val="24"/>
        </w:rPr>
        <w:t xml:space="preserve"> only</w:t>
      </w:r>
      <w:r w:rsidR="00630677">
        <w:rPr>
          <w:sz w:val="24"/>
          <w:szCs w:val="24"/>
        </w:rPr>
        <w:t xml:space="preserve"> </w:t>
      </w:r>
      <w:r w:rsidR="00247937">
        <w:rPr>
          <w:sz w:val="24"/>
          <w:szCs w:val="24"/>
        </w:rPr>
        <w:t>achieve better results in an inter</w:t>
      </w:r>
      <w:r w:rsidR="00CE4E36">
        <w:rPr>
          <w:sz w:val="24"/>
          <w:szCs w:val="24"/>
        </w:rPr>
        <w:t>-disciplinary</w:t>
      </w:r>
      <w:r w:rsidR="00EE4BCE">
        <w:rPr>
          <w:sz w:val="24"/>
          <w:szCs w:val="24"/>
        </w:rPr>
        <w:t xml:space="preserve"> teamwork</w:t>
      </w:r>
      <w:r w:rsidR="002A5AD4">
        <w:rPr>
          <w:sz w:val="24"/>
          <w:szCs w:val="24"/>
        </w:rPr>
        <w:t xml:space="preserve">. </w:t>
      </w:r>
      <w:r w:rsidR="001F2148">
        <w:rPr>
          <w:sz w:val="24"/>
          <w:szCs w:val="24"/>
        </w:rPr>
        <w:t>Unlike the multi</w:t>
      </w:r>
      <w:r w:rsidR="00DE60ED">
        <w:rPr>
          <w:sz w:val="24"/>
          <w:szCs w:val="24"/>
        </w:rPr>
        <w:t>-disciplinary teamwork, the inter disciplinary</w:t>
      </w:r>
      <w:r w:rsidR="00FA07BE">
        <w:rPr>
          <w:sz w:val="24"/>
          <w:szCs w:val="24"/>
        </w:rPr>
        <w:t xml:space="preserve"> emphasizes </w:t>
      </w:r>
      <w:r w:rsidR="001D656C">
        <w:rPr>
          <w:sz w:val="24"/>
          <w:szCs w:val="24"/>
        </w:rPr>
        <w:t xml:space="preserve">integrated approach at achieving </w:t>
      </w:r>
      <w:r w:rsidR="004C02C6">
        <w:rPr>
          <w:sz w:val="24"/>
          <w:szCs w:val="24"/>
        </w:rPr>
        <w:t>shared or common goal.</w:t>
      </w:r>
      <w:r w:rsidR="00484DA6">
        <w:rPr>
          <w:sz w:val="24"/>
          <w:szCs w:val="24"/>
        </w:rPr>
        <w:t xml:space="preserve"> </w:t>
      </w:r>
      <w:r w:rsidR="000E2333">
        <w:rPr>
          <w:sz w:val="24"/>
          <w:szCs w:val="24"/>
        </w:rPr>
        <w:t>Bo</w:t>
      </w:r>
      <w:r w:rsidR="0047658B">
        <w:rPr>
          <w:sz w:val="24"/>
          <w:szCs w:val="24"/>
        </w:rPr>
        <w:t xml:space="preserve">oth et al (2013) outlined </w:t>
      </w:r>
      <w:r w:rsidR="00944864">
        <w:rPr>
          <w:sz w:val="24"/>
          <w:szCs w:val="24"/>
        </w:rPr>
        <w:t>identification of issues</w:t>
      </w:r>
      <w:r w:rsidR="00A9568B">
        <w:rPr>
          <w:sz w:val="24"/>
          <w:szCs w:val="24"/>
        </w:rPr>
        <w:t xml:space="preserve">, identification of those to be involved at various stages, </w:t>
      </w:r>
      <w:r w:rsidR="007D6AFF">
        <w:rPr>
          <w:sz w:val="24"/>
          <w:szCs w:val="24"/>
        </w:rPr>
        <w:t xml:space="preserve">scope of intervention goals of intervention and active re-evaluation plan as </w:t>
      </w:r>
      <w:r w:rsidR="00FB7A8E">
        <w:rPr>
          <w:sz w:val="24"/>
          <w:szCs w:val="24"/>
        </w:rPr>
        <w:t xml:space="preserve">important elements of </w:t>
      </w:r>
      <w:r w:rsidR="00FB7A8E">
        <w:rPr>
          <w:sz w:val="24"/>
          <w:szCs w:val="24"/>
        </w:rPr>
        <w:lastRenderedPageBreak/>
        <w:t>inter-</w:t>
      </w:r>
      <w:r w:rsidR="0009506C">
        <w:rPr>
          <w:sz w:val="24"/>
          <w:szCs w:val="24"/>
        </w:rPr>
        <w:t>disciplinary team method which were not</w:t>
      </w:r>
      <w:r w:rsidR="004952B1">
        <w:rPr>
          <w:sz w:val="24"/>
          <w:szCs w:val="24"/>
        </w:rPr>
        <w:t xml:space="preserve"> present in the case of Baby P.</w:t>
      </w:r>
      <w:r w:rsidR="00157B4D">
        <w:rPr>
          <w:sz w:val="24"/>
          <w:szCs w:val="24"/>
        </w:rPr>
        <w:t xml:space="preserve"> Anthony </w:t>
      </w:r>
      <w:r w:rsidR="00BA4F82">
        <w:rPr>
          <w:sz w:val="24"/>
          <w:szCs w:val="24"/>
        </w:rPr>
        <w:t xml:space="preserve">(2009) summed up Baby P’s life as </w:t>
      </w:r>
      <w:r w:rsidR="00EE491B">
        <w:rPr>
          <w:sz w:val="24"/>
          <w:szCs w:val="24"/>
        </w:rPr>
        <w:t>‘born into a</w:t>
      </w:r>
      <w:r w:rsidR="003B16BF">
        <w:rPr>
          <w:sz w:val="24"/>
          <w:szCs w:val="24"/>
        </w:rPr>
        <w:t xml:space="preserve"> </w:t>
      </w:r>
      <w:r w:rsidR="00EE491B">
        <w:rPr>
          <w:sz w:val="24"/>
          <w:szCs w:val="24"/>
        </w:rPr>
        <w:t>nightmare</w:t>
      </w:r>
      <w:r w:rsidR="003B16BF">
        <w:rPr>
          <w:sz w:val="24"/>
          <w:szCs w:val="24"/>
        </w:rPr>
        <w:t xml:space="preserve"> of abuse, violence and despair,</w:t>
      </w:r>
      <w:r w:rsidR="00A72795">
        <w:rPr>
          <w:sz w:val="24"/>
          <w:szCs w:val="24"/>
        </w:rPr>
        <w:t xml:space="preserve"> </w:t>
      </w:r>
      <w:r w:rsidR="001467AC">
        <w:rPr>
          <w:sz w:val="24"/>
          <w:szCs w:val="24"/>
        </w:rPr>
        <w:t>he never stood a chance’</w:t>
      </w:r>
      <w:r w:rsidR="00A72795">
        <w:rPr>
          <w:sz w:val="24"/>
          <w:szCs w:val="24"/>
        </w:rPr>
        <w:t>.</w:t>
      </w:r>
      <w:r w:rsidR="006434E2">
        <w:rPr>
          <w:sz w:val="24"/>
          <w:szCs w:val="24"/>
        </w:rPr>
        <w:t xml:space="preserve"> </w:t>
      </w:r>
      <w:r w:rsidR="008A3B68">
        <w:rPr>
          <w:sz w:val="24"/>
          <w:szCs w:val="24"/>
        </w:rPr>
        <w:t xml:space="preserve">It is </w:t>
      </w:r>
      <w:r w:rsidR="00BC53EE">
        <w:rPr>
          <w:sz w:val="24"/>
          <w:szCs w:val="24"/>
        </w:rPr>
        <w:t>heart-breaking</w:t>
      </w:r>
      <w:r w:rsidR="008A3B68">
        <w:rPr>
          <w:sz w:val="24"/>
          <w:szCs w:val="24"/>
        </w:rPr>
        <w:t xml:space="preserve"> that abou</w:t>
      </w:r>
      <w:r w:rsidR="00BC53EE">
        <w:rPr>
          <w:sz w:val="24"/>
          <w:szCs w:val="24"/>
        </w:rPr>
        <w:t xml:space="preserve">t thirty children have been killed </w:t>
      </w:r>
      <w:r w:rsidR="00614FC2">
        <w:rPr>
          <w:sz w:val="24"/>
          <w:szCs w:val="24"/>
        </w:rPr>
        <w:t xml:space="preserve">in the hands of either parents or </w:t>
      </w:r>
      <w:r w:rsidR="00645822">
        <w:rPr>
          <w:sz w:val="24"/>
          <w:szCs w:val="24"/>
        </w:rPr>
        <w:t>carer since Baby P.</w:t>
      </w:r>
      <w:r w:rsidR="0029402B">
        <w:rPr>
          <w:sz w:val="24"/>
          <w:szCs w:val="24"/>
        </w:rPr>
        <w:t xml:space="preserve"> This </w:t>
      </w:r>
      <w:r w:rsidR="00935C67">
        <w:rPr>
          <w:sz w:val="24"/>
          <w:szCs w:val="24"/>
        </w:rPr>
        <w:t xml:space="preserve">is in essence </w:t>
      </w:r>
      <w:r w:rsidR="00133BA9">
        <w:rPr>
          <w:sz w:val="24"/>
          <w:szCs w:val="24"/>
        </w:rPr>
        <w:t xml:space="preserve">shows that not much have been learnt from the </w:t>
      </w:r>
      <w:r w:rsidR="00B91AEB">
        <w:rPr>
          <w:sz w:val="24"/>
          <w:szCs w:val="24"/>
        </w:rPr>
        <w:t>enormous review of Baby P’ case</w:t>
      </w:r>
      <w:r w:rsidR="00816BD0">
        <w:rPr>
          <w:sz w:val="24"/>
          <w:szCs w:val="24"/>
        </w:rPr>
        <w:t>.</w:t>
      </w:r>
    </w:p>
    <w:p w14:paraId="726E9753" w14:textId="77777777" w:rsidR="000610F2" w:rsidRDefault="00D20324" w:rsidP="0010234B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It is </w:t>
      </w:r>
      <w:r w:rsidR="005870CE">
        <w:rPr>
          <w:sz w:val="24"/>
          <w:szCs w:val="24"/>
        </w:rPr>
        <w:t xml:space="preserve">observed in the course of this study that </w:t>
      </w:r>
      <w:r w:rsidR="00A27A0C">
        <w:rPr>
          <w:sz w:val="24"/>
          <w:szCs w:val="24"/>
        </w:rPr>
        <w:t>a strong improvement is needed</w:t>
      </w:r>
      <w:r w:rsidR="00671F6D">
        <w:rPr>
          <w:sz w:val="24"/>
          <w:szCs w:val="24"/>
        </w:rPr>
        <w:t xml:space="preserve"> in communication </w:t>
      </w:r>
      <w:r w:rsidR="00063679">
        <w:rPr>
          <w:sz w:val="24"/>
          <w:szCs w:val="24"/>
        </w:rPr>
        <w:t>within the i</w:t>
      </w:r>
      <w:r w:rsidR="00FF39DE">
        <w:rPr>
          <w:sz w:val="24"/>
          <w:szCs w:val="24"/>
        </w:rPr>
        <w:t xml:space="preserve">nter-agencies working together on </w:t>
      </w:r>
      <w:r w:rsidR="00BA4348">
        <w:rPr>
          <w:sz w:val="24"/>
          <w:szCs w:val="24"/>
        </w:rPr>
        <w:t>any safeguarding case. This will</w:t>
      </w:r>
      <w:r w:rsidR="00E96564">
        <w:rPr>
          <w:sz w:val="24"/>
          <w:szCs w:val="24"/>
        </w:rPr>
        <w:t xml:space="preserve"> </w:t>
      </w:r>
      <w:r w:rsidR="00BA4348">
        <w:rPr>
          <w:sz w:val="24"/>
          <w:szCs w:val="24"/>
        </w:rPr>
        <w:t>ensure that lapses ar</w:t>
      </w:r>
      <w:r w:rsidR="00E96564">
        <w:rPr>
          <w:sz w:val="24"/>
          <w:szCs w:val="24"/>
        </w:rPr>
        <w:t xml:space="preserve">e minimised in </w:t>
      </w:r>
      <w:r w:rsidR="00A06BD2">
        <w:rPr>
          <w:sz w:val="24"/>
          <w:szCs w:val="24"/>
        </w:rPr>
        <w:t xml:space="preserve">reports of all agencies involved . Furthermore, </w:t>
      </w:r>
      <w:r w:rsidR="00DE60EA">
        <w:rPr>
          <w:sz w:val="24"/>
          <w:szCs w:val="24"/>
        </w:rPr>
        <w:t xml:space="preserve">good communication will ensure everyone </w:t>
      </w:r>
      <w:r w:rsidR="002E2614">
        <w:rPr>
          <w:sz w:val="24"/>
          <w:szCs w:val="24"/>
        </w:rPr>
        <w:t xml:space="preserve">plays an effective role in achieving the group’s </w:t>
      </w:r>
      <w:r w:rsidR="00C000FE">
        <w:rPr>
          <w:sz w:val="24"/>
          <w:szCs w:val="24"/>
        </w:rPr>
        <w:t xml:space="preserve">motive. </w:t>
      </w:r>
      <w:r w:rsidR="00135624">
        <w:rPr>
          <w:sz w:val="24"/>
          <w:szCs w:val="24"/>
        </w:rPr>
        <w:t xml:space="preserve">Moreover, </w:t>
      </w:r>
      <w:r w:rsidR="000D4DCE">
        <w:rPr>
          <w:sz w:val="24"/>
          <w:szCs w:val="24"/>
        </w:rPr>
        <w:t xml:space="preserve">there is a need </w:t>
      </w:r>
      <w:r w:rsidR="0020066A">
        <w:rPr>
          <w:sz w:val="24"/>
          <w:szCs w:val="24"/>
        </w:rPr>
        <w:t>‘Authoritative Child Protection Practice</w:t>
      </w:r>
      <w:r w:rsidR="00165C0C">
        <w:rPr>
          <w:sz w:val="24"/>
          <w:szCs w:val="24"/>
        </w:rPr>
        <w:t xml:space="preserve">’ which will ensure a tight grip on </w:t>
      </w:r>
      <w:r w:rsidR="00120D90">
        <w:rPr>
          <w:sz w:val="24"/>
          <w:szCs w:val="24"/>
        </w:rPr>
        <w:t xml:space="preserve">timely intervention. </w:t>
      </w:r>
      <w:r w:rsidR="00E75AB0">
        <w:rPr>
          <w:sz w:val="24"/>
          <w:szCs w:val="24"/>
        </w:rPr>
        <w:t xml:space="preserve">There were various indications </w:t>
      </w:r>
      <w:r w:rsidR="000E4796">
        <w:rPr>
          <w:sz w:val="24"/>
          <w:szCs w:val="24"/>
        </w:rPr>
        <w:t xml:space="preserve">for intervention in Baby P’s </w:t>
      </w:r>
      <w:r w:rsidR="007A1E97">
        <w:rPr>
          <w:sz w:val="24"/>
          <w:szCs w:val="24"/>
        </w:rPr>
        <w:t xml:space="preserve">life like the protection plan, </w:t>
      </w:r>
      <w:r w:rsidR="009109D7">
        <w:rPr>
          <w:sz w:val="24"/>
          <w:szCs w:val="24"/>
        </w:rPr>
        <w:t>poor school attendance of his older siblings</w:t>
      </w:r>
      <w:r w:rsidR="003A3BF8">
        <w:rPr>
          <w:sz w:val="24"/>
          <w:szCs w:val="24"/>
        </w:rPr>
        <w:t xml:space="preserve"> but no drastic was taken to save his life.</w:t>
      </w:r>
    </w:p>
    <w:p w14:paraId="4C1376D3" w14:textId="40E7820C" w:rsidR="000C100C" w:rsidRDefault="000610F2" w:rsidP="0010234B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Other recommendations include </w:t>
      </w:r>
      <w:r w:rsidR="005E32FA">
        <w:rPr>
          <w:sz w:val="24"/>
          <w:szCs w:val="24"/>
        </w:rPr>
        <w:t>ensuring safeguarding awareness</w:t>
      </w:r>
      <w:r w:rsidR="00553D2A">
        <w:rPr>
          <w:sz w:val="24"/>
          <w:szCs w:val="24"/>
        </w:rPr>
        <w:t xml:space="preserve"> in all agencies dealing with ch</w:t>
      </w:r>
      <w:r w:rsidR="008E1496">
        <w:rPr>
          <w:sz w:val="24"/>
          <w:szCs w:val="24"/>
        </w:rPr>
        <w:t>ildren</w:t>
      </w:r>
      <w:r w:rsidR="00E8453D">
        <w:rPr>
          <w:sz w:val="24"/>
          <w:szCs w:val="24"/>
        </w:rPr>
        <w:t>, there should be less reliance on medical</w:t>
      </w:r>
      <w:r w:rsidR="00DD550B">
        <w:rPr>
          <w:sz w:val="24"/>
          <w:szCs w:val="24"/>
        </w:rPr>
        <w:t xml:space="preserve"> and criminal records before taking actions </w:t>
      </w:r>
      <w:r w:rsidR="001B740E">
        <w:rPr>
          <w:sz w:val="24"/>
          <w:szCs w:val="24"/>
        </w:rPr>
        <w:t>Once a sub</w:t>
      </w:r>
      <w:r w:rsidR="00E4301A">
        <w:rPr>
          <w:sz w:val="24"/>
          <w:szCs w:val="24"/>
        </w:rPr>
        <w:t xml:space="preserve">stantial </w:t>
      </w:r>
      <w:r w:rsidR="00FF41FF">
        <w:rPr>
          <w:sz w:val="24"/>
          <w:szCs w:val="24"/>
        </w:rPr>
        <w:t>signal of harm is perceived, a child should be promptly removed to a safe place</w:t>
      </w:r>
      <w:r w:rsidR="00B73C73">
        <w:rPr>
          <w:sz w:val="24"/>
          <w:szCs w:val="24"/>
        </w:rPr>
        <w:t>.</w:t>
      </w:r>
      <w:r w:rsidR="009109D7">
        <w:rPr>
          <w:sz w:val="24"/>
          <w:szCs w:val="24"/>
        </w:rPr>
        <w:t xml:space="preserve"> </w:t>
      </w:r>
    </w:p>
    <w:p w14:paraId="5A178579" w14:textId="77777777" w:rsidR="009415CE" w:rsidRDefault="009415CE" w:rsidP="0010234B">
      <w:pPr>
        <w:spacing w:line="360" w:lineRule="auto"/>
        <w:rPr>
          <w:sz w:val="24"/>
          <w:szCs w:val="24"/>
        </w:rPr>
      </w:pPr>
    </w:p>
    <w:p w14:paraId="2DFB14F9" w14:textId="77777777" w:rsidR="006B487B" w:rsidRDefault="006B487B" w:rsidP="0010234B">
      <w:pPr>
        <w:spacing w:line="360" w:lineRule="auto"/>
        <w:rPr>
          <w:sz w:val="24"/>
          <w:szCs w:val="24"/>
        </w:rPr>
      </w:pPr>
    </w:p>
    <w:p w14:paraId="51BD9BDB" w14:textId="77777777" w:rsidR="00816BD0" w:rsidRDefault="00816BD0" w:rsidP="001B6C47">
      <w:pPr>
        <w:spacing w:line="360" w:lineRule="auto"/>
        <w:rPr>
          <w:sz w:val="24"/>
          <w:szCs w:val="24"/>
        </w:rPr>
      </w:pPr>
    </w:p>
    <w:p w14:paraId="748311C8" w14:textId="77777777" w:rsidR="00A72795" w:rsidRDefault="00A72795" w:rsidP="001B6C47">
      <w:pPr>
        <w:spacing w:line="360" w:lineRule="auto"/>
        <w:rPr>
          <w:sz w:val="24"/>
          <w:szCs w:val="24"/>
        </w:rPr>
      </w:pPr>
    </w:p>
    <w:p w14:paraId="7B11DD03" w14:textId="77777777" w:rsidR="001467AC" w:rsidRDefault="001467AC" w:rsidP="0066239C">
      <w:pPr>
        <w:spacing w:line="360" w:lineRule="auto"/>
        <w:rPr>
          <w:sz w:val="24"/>
          <w:szCs w:val="24"/>
        </w:rPr>
      </w:pPr>
    </w:p>
    <w:p w14:paraId="6A039A92" w14:textId="77777777" w:rsidR="00A05A7E" w:rsidRDefault="00A05A7E" w:rsidP="00D119A9">
      <w:pPr>
        <w:rPr>
          <w:sz w:val="24"/>
          <w:szCs w:val="24"/>
        </w:rPr>
      </w:pPr>
    </w:p>
    <w:p w14:paraId="5052BDBD" w14:textId="77777777" w:rsidR="00004E59" w:rsidRDefault="00004E59" w:rsidP="00D119A9">
      <w:pPr>
        <w:rPr>
          <w:sz w:val="24"/>
          <w:szCs w:val="24"/>
        </w:rPr>
      </w:pPr>
    </w:p>
    <w:p w14:paraId="6344700C" w14:textId="77777777" w:rsidR="00BC4499" w:rsidRDefault="00BC4499" w:rsidP="00D119A9">
      <w:pPr>
        <w:rPr>
          <w:sz w:val="24"/>
          <w:szCs w:val="24"/>
        </w:rPr>
      </w:pPr>
    </w:p>
    <w:p w14:paraId="25E95802" w14:textId="77777777" w:rsidR="00BC4499" w:rsidRDefault="00BC4499" w:rsidP="00D119A9">
      <w:pPr>
        <w:rPr>
          <w:sz w:val="24"/>
          <w:szCs w:val="24"/>
        </w:rPr>
      </w:pPr>
    </w:p>
    <w:p w14:paraId="12430ECD" w14:textId="77777777" w:rsidR="00BC4499" w:rsidRDefault="00BC4499" w:rsidP="00D119A9">
      <w:pPr>
        <w:rPr>
          <w:sz w:val="24"/>
          <w:szCs w:val="24"/>
        </w:rPr>
      </w:pPr>
    </w:p>
    <w:p w14:paraId="4AE6ABD6" w14:textId="77777777" w:rsidR="00D119A9" w:rsidRDefault="00D119A9">
      <w:pPr>
        <w:rPr>
          <w:sz w:val="24"/>
          <w:szCs w:val="24"/>
        </w:rPr>
      </w:pPr>
    </w:p>
    <w:p w14:paraId="1B9AB391" w14:textId="77777777" w:rsidR="0091253E" w:rsidRDefault="0091253E">
      <w:pPr>
        <w:rPr>
          <w:sz w:val="24"/>
          <w:szCs w:val="24"/>
        </w:rPr>
      </w:pPr>
    </w:p>
    <w:p w14:paraId="4DC8AA3E" w14:textId="77777777" w:rsidR="00B73347" w:rsidRDefault="00B73347">
      <w:pPr>
        <w:rPr>
          <w:sz w:val="24"/>
          <w:szCs w:val="24"/>
        </w:rPr>
      </w:pPr>
    </w:p>
    <w:p w14:paraId="27C920D5" w14:textId="77777777" w:rsidR="00CF4766" w:rsidRDefault="00CF4766">
      <w:pPr>
        <w:rPr>
          <w:sz w:val="24"/>
          <w:szCs w:val="24"/>
        </w:rPr>
      </w:pPr>
    </w:p>
    <w:p w14:paraId="7DD4E564" w14:textId="77777777" w:rsidR="00162F1A" w:rsidRDefault="00162F1A">
      <w:pPr>
        <w:rPr>
          <w:b/>
          <w:bCs/>
          <w:u w:val="single"/>
        </w:rPr>
      </w:pPr>
    </w:p>
    <w:p w14:paraId="71C9B6AF" w14:textId="77777777" w:rsidR="00162F1A" w:rsidRDefault="00162F1A">
      <w:pPr>
        <w:rPr>
          <w:b/>
          <w:bCs/>
          <w:u w:val="single"/>
        </w:rPr>
      </w:pPr>
    </w:p>
    <w:p w14:paraId="53D2AAC0" w14:textId="77777777" w:rsidR="00162F1A" w:rsidRDefault="00162F1A">
      <w:pPr>
        <w:rPr>
          <w:b/>
          <w:bCs/>
          <w:u w:val="single"/>
        </w:rPr>
      </w:pPr>
    </w:p>
    <w:p w14:paraId="5785EFD7" w14:textId="77777777" w:rsidR="00162F1A" w:rsidRDefault="00162F1A">
      <w:pPr>
        <w:rPr>
          <w:b/>
          <w:bCs/>
          <w:u w:val="single"/>
        </w:rPr>
      </w:pPr>
    </w:p>
    <w:p w14:paraId="198BDD3B" w14:textId="77777777" w:rsidR="00162F1A" w:rsidRDefault="00162F1A">
      <w:pPr>
        <w:rPr>
          <w:b/>
          <w:bCs/>
          <w:u w:val="single"/>
        </w:rPr>
      </w:pPr>
    </w:p>
    <w:p w14:paraId="594A39E0" w14:textId="77777777" w:rsidR="00162F1A" w:rsidRDefault="00162F1A">
      <w:pPr>
        <w:rPr>
          <w:b/>
          <w:bCs/>
          <w:u w:val="single"/>
        </w:rPr>
      </w:pPr>
    </w:p>
    <w:p w14:paraId="4E0745F4" w14:textId="77777777" w:rsidR="00162F1A" w:rsidRDefault="00162F1A">
      <w:pPr>
        <w:rPr>
          <w:b/>
          <w:bCs/>
          <w:u w:val="single"/>
        </w:rPr>
      </w:pPr>
    </w:p>
    <w:p w14:paraId="6E1053E1" w14:textId="77777777" w:rsidR="00162F1A" w:rsidRDefault="00162F1A">
      <w:pPr>
        <w:rPr>
          <w:b/>
          <w:bCs/>
          <w:u w:val="single"/>
        </w:rPr>
      </w:pPr>
    </w:p>
    <w:p w14:paraId="4DF8C60E" w14:textId="77777777" w:rsidR="00162F1A" w:rsidRDefault="00162F1A">
      <w:pPr>
        <w:rPr>
          <w:b/>
          <w:bCs/>
          <w:u w:val="single"/>
        </w:rPr>
      </w:pPr>
    </w:p>
    <w:p w14:paraId="453F47EE" w14:textId="77777777" w:rsidR="00162F1A" w:rsidRDefault="00162F1A">
      <w:pPr>
        <w:rPr>
          <w:b/>
          <w:bCs/>
          <w:u w:val="single"/>
        </w:rPr>
      </w:pPr>
    </w:p>
    <w:p w14:paraId="41414DED" w14:textId="77777777" w:rsidR="00162F1A" w:rsidRDefault="00162F1A">
      <w:pPr>
        <w:rPr>
          <w:b/>
          <w:bCs/>
          <w:u w:val="single"/>
        </w:rPr>
      </w:pPr>
    </w:p>
    <w:p w14:paraId="0D983368" w14:textId="77777777" w:rsidR="00162F1A" w:rsidRDefault="00162F1A">
      <w:pPr>
        <w:rPr>
          <w:b/>
          <w:bCs/>
          <w:u w:val="single"/>
        </w:rPr>
      </w:pPr>
    </w:p>
    <w:p w14:paraId="40B3161F" w14:textId="77777777" w:rsidR="00162F1A" w:rsidRDefault="00162F1A">
      <w:pPr>
        <w:rPr>
          <w:b/>
          <w:bCs/>
          <w:u w:val="single"/>
        </w:rPr>
      </w:pPr>
    </w:p>
    <w:p w14:paraId="75D9F97F" w14:textId="22F8DFEC" w:rsidR="00D00473" w:rsidRDefault="000C72AA">
      <w:pPr>
        <w:rPr>
          <w:b/>
          <w:bCs/>
          <w:u w:val="single"/>
        </w:rPr>
      </w:pPr>
      <w:r w:rsidRPr="00671C61">
        <w:rPr>
          <w:b/>
          <w:bCs/>
          <w:u w:val="single"/>
        </w:rPr>
        <w:t>REFERENCES</w:t>
      </w:r>
    </w:p>
    <w:p w14:paraId="33A26D45" w14:textId="2699B081" w:rsidR="002A6123" w:rsidRDefault="007C7E07">
      <w:pPr>
        <w:rPr>
          <w:sz w:val="24"/>
          <w:szCs w:val="24"/>
        </w:rPr>
      </w:pPr>
      <w:r>
        <w:rPr>
          <w:sz w:val="24"/>
          <w:szCs w:val="24"/>
        </w:rPr>
        <w:t xml:space="preserve">Anthony </w:t>
      </w:r>
      <w:r w:rsidR="008D02EB">
        <w:rPr>
          <w:sz w:val="24"/>
          <w:szCs w:val="24"/>
        </w:rPr>
        <w:t xml:space="preserve">A </w:t>
      </w:r>
      <w:r>
        <w:rPr>
          <w:sz w:val="24"/>
          <w:szCs w:val="24"/>
        </w:rPr>
        <w:t>(2009)</w:t>
      </w:r>
      <w:r w:rsidR="007512D0">
        <w:rPr>
          <w:sz w:val="24"/>
          <w:szCs w:val="24"/>
        </w:rPr>
        <w:t xml:space="preserve"> </w:t>
      </w:r>
      <w:r w:rsidR="000768E0">
        <w:rPr>
          <w:sz w:val="24"/>
          <w:szCs w:val="24"/>
        </w:rPr>
        <w:t>Baby P: born into a nightmare of abuse, violence and despair</w:t>
      </w:r>
      <w:r w:rsidR="00CB46D9">
        <w:rPr>
          <w:sz w:val="24"/>
          <w:szCs w:val="24"/>
        </w:rPr>
        <w:t>, he never stood a chance. The Obse</w:t>
      </w:r>
      <w:r w:rsidR="006A631F">
        <w:rPr>
          <w:sz w:val="24"/>
          <w:szCs w:val="24"/>
        </w:rPr>
        <w:t>r</w:t>
      </w:r>
      <w:r w:rsidR="00CB46D9">
        <w:rPr>
          <w:sz w:val="24"/>
          <w:szCs w:val="24"/>
        </w:rPr>
        <w:t>ver analysis</w:t>
      </w:r>
      <w:r w:rsidR="00250653">
        <w:rPr>
          <w:sz w:val="24"/>
          <w:szCs w:val="24"/>
        </w:rPr>
        <w:t>.</w:t>
      </w:r>
      <w:r w:rsidR="002A6123">
        <w:rPr>
          <w:sz w:val="24"/>
          <w:szCs w:val="24"/>
        </w:rPr>
        <w:t xml:space="preserve"> www.</w:t>
      </w:r>
      <w:r w:rsidR="00830567">
        <w:rPr>
          <w:sz w:val="24"/>
          <w:szCs w:val="24"/>
        </w:rPr>
        <w:t>t</w:t>
      </w:r>
      <w:r w:rsidR="00250653">
        <w:rPr>
          <w:sz w:val="24"/>
          <w:szCs w:val="24"/>
        </w:rPr>
        <w:t>heguardian</w:t>
      </w:r>
      <w:r w:rsidR="00830567">
        <w:rPr>
          <w:sz w:val="24"/>
          <w:szCs w:val="24"/>
        </w:rPr>
        <w:t>.</w:t>
      </w:r>
      <w:r w:rsidR="00250653">
        <w:rPr>
          <w:sz w:val="24"/>
          <w:szCs w:val="24"/>
        </w:rPr>
        <w:t>com</w:t>
      </w:r>
      <w:r w:rsidR="002A6123">
        <w:rPr>
          <w:sz w:val="24"/>
          <w:szCs w:val="24"/>
        </w:rPr>
        <w:t xml:space="preserve"> </w:t>
      </w:r>
      <w:r w:rsidR="00250653">
        <w:rPr>
          <w:sz w:val="24"/>
          <w:szCs w:val="24"/>
        </w:rPr>
        <w:t xml:space="preserve"> </w:t>
      </w:r>
    </w:p>
    <w:p w14:paraId="7A316C52" w14:textId="4127777E" w:rsidR="0082137A" w:rsidRDefault="00ED066E">
      <w:pPr>
        <w:rPr>
          <w:sz w:val="24"/>
          <w:szCs w:val="24"/>
        </w:rPr>
      </w:pPr>
      <w:r>
        <w:rPr>
          <w:sz w:val="24"/>
          <w:szCs w:val="24"/>
        </w:rPr>
        <w:t xml:space="preserve">Booth A, </w:t>
      </w:r>
      <w:proofErr w:type="spellStart"/>
      <w:r>
        <w:rPr>
          <w:sz w:val="24"/>
          <w:szCs w:val="24"/>
        </w:rPr>
        <w:t>Ariss</w:t>
      </w:r>
      <w:proofErr w:type="spellEnd"/>
      <w:r>
        <w:rPr>
          <w:sz w:val="24"/>
          <w:szCs w:val="24"/>
        </w:rPr>
        <w:t xml:space="preserve"> S, </w:t>
      </w:r>
      <w:r w:rsidR="004A3AA3">
        <w:rPr>
          <w:sz w:val="24"/>
          <w:szCs w:val="24"/>
        </w:rPr>
        <w:t xml:space="preserve">Smith T, </w:t>
      </w:r>
      <w:r w:rsidR="001F1CCA">
        <w:rPr>
          <w:sz w:val="24"/>
          <w:szCs w:val="24"/>
        </w:rPr>
        <w:t xml:space="preserve">Enderby P, </w:t>
      </w:r>
      <w:r w:rsidR="00856C1F">
        <w:rPr>
          <w:sz w:val="24"/>
          <w:szCs w:val="24"/>
        </w:rPr>
        <w:t xml:space="preserve">Roots A, and </w:t>
      </w:r>
      <w:proofErr w:type="spellStart"/>
      <w:r w:rsidR="00856C1F">
        <w:rPr>
          <w:sz w:val="24"/>
          <w:szCs w:val="24"/>
        </w:rPr>
        <w:t>Nan</w:t>
      </w:r>
      <w:r w:rsidR="0082137A">
        <w:rPr>
          <w:sz w:val="24"/>
          <w:szCs w:val="24"/>
        </w:rPr>
        <w:t>carrow</w:t>
      </w:r>
      <w:proofErr w:type="spellEnd"/>
      <w:r w:rsidR="0082137A">
        <w:rPr>
          <w:sz w:val="24"/>
          <w:szCs w:val="24"/>
        </w:rPr>
        <w:t xml:space="preserve"> S</w:t>
      </w:r>
      <w:r w:rsidR="00862D58">
        <w:rPr>
          <w:sz w:val="24"/>
          <w:szCs w:val="24"/>
        </w:rPr>
        <w:t xml:space="preserve"> (2013) Ten Principles of good </w:t>
      </w:r>
      <w:r w:rsidR="00905168">
        <w:rPr>
          <w:sz w:val="24"/>
          <w:szCs w:val="24"/>
        </w:rPr>
        <w:t>I</w:t>
      </w:r>
      <w:r w:rsidR="00862D58">
        <w:rPr>
          <w:sz w:val="24"/>
          <w:szCs w:val="24"/>
        </w:rPr>
        <w:t>nter</w:t>
      </w:r>
      <w:r w:rsidR="004A0E26">
        <w:rPr>
          <w:sz w:val="24"/>
          <w:szCs w:val="24"/>
        </w:rPr>
        <w:t xml:space="preserve">disciplinary </w:t>
      </w:r>
      <w:r w:rsidR="00905168">
        <w:rPr>
          <w:sz w:val="24"/>
          <w:szCs w:val="24"/>
        </w:rPr>
        <w:t>T</w:t>
      </w:r>
      <w:r w:rsidR="004A0E26">
        <w:rPr>
          <w:sz w:val="24"/>
          <w:szCs w:val="24"/>
        </w:rPr>
        <w:t>eamwork</w:t>
      </w:r>
      <w:r w:rsidR="00905168">
        <w:rPr>
          <w:sz w:val="24"/>
          <w:szCs w:val="24"/>
        </w:rPr>
        <w:t xml:space="preserve">. </w:t>
      </w:r>
      <w:r w:rsidR="00F008E7">
        <w:rPr>
          <w:sz w:val="24"/>
          <w:szCs w:val="24"/>
        </w:rPr>
        <w:t>Human Resource Health</w:t>
      </w:r>
      <w:r w:rsidR="00D6252F">
        <w:rPr>
          <w:sz w:val="24"/>
          <w:szCs w:val="24"/>
        </w:rPr>
        <w:t xml:space="preserve">. </w:t>
      </w:r>
      <w:proofErr w:type="spellStart"/>
      <w:r w:rsidR="00D6252F">
        <w:rPr>
          <w:sz w:val="24"/>
          <w:szCs w:val="24"/>
        </w:rPr>
        <w:t>Pgs</w:t>
      </w:r>
      <w:proofErr w:type="spellEnd"/>
      <w:r w:rsidR="00D6252F">
        <w:rPr>
          <w:sz w:val="24"/>
          <w:szCs w:val="24"/>
        </w:rPr>
        <w:t xml:space="preserve"> 1-11</w:t>
      </w:r>
    </w:p>
    <w:p w14:paraId="0162CB71" w14:textId="304216D2" w:rsidR="00335986" w:rsidRPr="00B303D0" w:rsidRDefault="002C3DDB">
      <w:pPr>
        <w:rPr>
          <w:sz w:val="24"/>
          <w:szCs w:val="24"/>
        </w:rPr>
      </w:pPr>
      <w:r w:rsidRPr="00B303D0">
        <w:rPr>
          <w:sz w:val="24"/>
          <w:szCs w:val="24"/>
        </w:rPr>
        <w:t>Ferguson</w:t>
      </w:r>
      <w:r w:rsidR="00335986" w:rsidRPr="00B303D0">
        <w:rPr>
          <w:sz w:val="24"/>
          <w:szCs w:val="24"/>
        </w:rPr>
        <w:t xml:space="preserve"> M (2016) Multi</w:t>
      </w:r>
      <w:r w:rsidR="00EC6F9D" w:rsidRPr="00B303D0">
        <w:rPr>
          <w:sz w:val="24"/>
          <w:szCs w:val="24"/>
        </w:rPr>
        <w:t>-</w:t>
      </w:r>
      <w:r w:rsidR="004E4F93" w:rsidRPr="00B303D0">
        <w:rPr>
          <w:sz w:val="24"/>
          <w:szCs w:val="24"/>
        </w:rPr>
        <w:t>disciplinar</w:t>
      </w:r>
      <w:r w:rsidR="002738A0" w:rsidRPr="00B303D0">
        <w:rPr>
          <w:sz w:val="24"/>
          <w:szCs w:val="24"/>
        </w:rPr>
        <w:t xml:space="preserve">y </w:t>
      </w:r>
      <w:r w:rsidR="004D5A0C" w:rsidRPr="00B303D0">
        <w:rPr>
          <w:sz w:val="24"/>
          <w:szCs w:val="24"/>
        </w:rPr>
        <w:t>versus Inter</w:t>
      </w:r>
      <w:r w:rsidR="00EC6F9D" w:rsidRPr="00B303D0">
        <w:rPr>
          <w:sz w:val="24"/>
          <w:szCs w:val="24"/>
        </w:rPr>
        <w:t>-</w:t>
      </w:r>
      <w:r w:rsidR="004E4F93" w:rsidRPr="00B303D0">
        <w:rPr>
          <w:sz w:val="24"/>
          <w:szCs w:val="24"/>
        </w:rPr>
        <w:t>disciplinar</w:t>
      </w:r>
      <w:r w:rsidR="002738A0" w:rsidRPr="00B303D0">
        <w:rPr>
          <w:sz w:val="24"/>
          <w:szCs w:val="24"/>
        </w:rPr>
        <w:t>y</w:t>
      </w:r>
      <w:r w:rsidR="00EC6F9D" w:rsidRPr="00B303D0">
        <w:rPr>
          <w:sz w:val="24"/>
          <w:szCs w:val="24"/>
        </w:rPr>
        <w:t xml:space="preserve"> </w:t>
      </w:r>
      <w:r w:rsidR="004D5A0C" w:rsidRPr="00B303D0">
        <w:rPr>
          <w:sz w:val="24"/>
          <w:szCs w:val="24"/>
        </w:rPr>
        <w:t>Teamwork</w:t>
      </w:r>
      <w:r w:rsidR="00EC6F9D" w:rsidRPr="00B303D0">
        <w:rPr>
          <w:sz w:val="24"/>
          <w:szCs w:val="24"/>
        </w:rPr>
        <w:t xml:space="preserve"> : </w:t>
      </w:r>
      <w:r w:rsidR="00B303D0" w:rsidRPr="00B303D0">
        <w:rPr>
          <w:sz w:val="24"/>
          <w:szCs w:val="24"/>
        </w:rPr>
        <w:t>Becoming a more</w:t>
      </w:r>
      <w:r w:rsidR="00B303D0">
        <w:rPr>
          <w:sz w:val="24"/>
          <w:szCs w:val="24"/>
        </w:rPr>
        <w:t xml:space="preserve"> effective Practitioner</w:t>
      </w:r>
      <w:r w:rsidR="00AF5326">
        <w:rPr>
          <w:sz w:val="24"/>
          <w:szCs w:val="24"/>
        </w:rPr>
        <w:t>.</w:t>
      </w:r>
    </w:p>
    <w:p w14:paraId="56DF7273" w14:textId="4D83B07C" w:rsidR="00EF4040" w:rsidRPr="00B303D0" w:rsidRDefault="00EF4040">
      <w:pPr>
        <w:rPr>
          <w:sz w:val="24"/>
          <w:szCs w:val="24"/>
        </w:rPr>
      </w:pPr>
      <w:r w:rsidRPr="00B303D0">
        <w:rPr>
          <w:sz w:val="24"/>
          <w:szCs w:val="24"/>
        </w:rPr>
        <w:t xml:space="preserve">Gove </w:t>
      </w:r>
      <w:r w:rsidR="00CA7828">
        <w:rPr>
          <w:sz w:val="24"/>
          <w:szCs w:val="24"/>
        </w:rPr>
        <w:t xml:space="preserve">M </w:t>
      </w:r>
      <w:r w:rsidR="003C154A">
        <w:rPr>
          <w:sz w:val="24"/>
          <w:szCs w:val="24"/>
        </w:rPr>
        <w:t xml:space="preserve">(2012) </w:t>
      </w:r>
      <w:r w:rsidR="004C764E">
        <w:rPr>
          <w:sz w:val="24"/>
          <w:szCs w:val="24"/>
        </w:rPr>
        <w:t>S</w:t>
      </w:r>
      <w:r w:rsidR="00A10A25">
        <w:rPr>
          <w:sz w:val="24"/>
          <w:szCs w:val="24"/>
        </w:rPr>
        <w:t>peech at BETT Show 2012</w:t>
      </w:r>
      <w:r w:rsidR="004B36B9">
        <w:rPr>
          <w:sz w:val="24"/>
          <w:szCs w:val="24"/>
        </w:rPr>
        <w:t xml:space="preserve">. </w:t>
      </w:r>
      <w:hyperlink r:id="rId4" w:history="1">
        <w:r w:rsidR="00DC6CB1" w:rsidRPr="0068156D">
          <w:rPr>
            <w:rStyle w:val="Hyperlink"/>
            <w:sz w:val="24"/>
            <w:szCs w:val="24"/>
          </w:rPr>
          <w:t>www.gov.uk</w:t>
        </w:r>
      </w:hyperlink>
      <w:r w:rsidR="00DC6CB1">
        <w:rPr>
          <w:sz w:val="24"/>
          <w:szCs w:val="24"/>
        </w:rPr>
        <w:t xml:space="preserve"> Accessed 2022.</w:t>
      </w:r>
    </w:p>
    <w:p w14:paraId="79BF011A" w14:textId="2B1FE9D2" w:rsidR="00D45F55" w:rsidRDefault="002154F6">
      <w:pPr>
        <w:rPr>
          <w:sz w:val="24"/>
          <w:szCs w:val="24"/>
        </w:rPr>
      </w:pPr>
      <w:r>
        <w:rPr>
          <w:sz w:val="24"/>
          <w:szCs w:val="24"/>
        </w:rPr>
        <w:t>National Society for the Prevention of Cruelty to Children (NSPCC)</w:t>
      </w:r>
      <w:r w:rsidR="000830AF">
        <w:rPr>
          <w:sz w:val="24"/>
          <w:szCs w:val="24"/>
        </w:rPr>
        <w:t>.</w:t>
      </w:r>
      <w:r w:rsidR="002679EA">
        <w:rPr>
          <w:sz w:val="24"/>
          <w:szCs w:val="24"/>
        </w:rPr>
        <w:t xml:space="preserve"> </w:t>
      </w:r>
      <w:hyperlink r:id="rId5" w:history="1">
        <w:r w:rsidR="00CE744E" w:rsidRPr="005C302C">
          <w:rPr>
            <w:rStyle w:val="Hyperlink"/>
            <w:sz w:val="24"/>
            <w:szCs w:val="24"/>
          </w:rPr>
          <w:t>www.nspcc.org.uk</w:t>
        </w:r>
      </w:hyperlink>
      <w:r w:rsidR="00CE744E">
        <w:rPr>
          <w:sz w:val="24"/>
          <w:szCs w:val="24"/>
        </w:rPr>
        <w:t xml:space="preserve"> </w:t>
      </w:r>
      <w:r w:rsidR="0044429A">
        <w:rPr>
          <w:sz w:val="24"/>
          <w:szCs w:val="24"/>
        </w:rPr>
        <w:t xml:space="preserve"> </w:t>
      </w:r>
      <w:r w:rsidR="00284935">
        <w:rPr>
          <w:sz w:val="24"/>
          <w:szCs w:val="24"/>
        </w:rPr>
        <w:t xml:space="preserve">Accessed </w:t>
      </w:r>
      <w:r w:rsidR="00922722">
        <w:rPr>
          <w:sz w:val="24"/>
          <w:szCs w:val="24"/>
        </w:rPr>
        <w:t>2022.</w:t>
      </w:r>
    </w:p>
    <w:p w14:paraId="28F1F71F" w14:textId="71F60962" w:rsidR="002154F6" w:rsidRDefault="000A589E">
      <w:pPr>
        <w:rPr>
          <w:sz w:val="24"/>
          <w:szCs w:val="24"/>
        </w:rPr>
      </w:pPr>
      <w:r>
        <w:rPr>
          <w:sz w:val="24"/>
          <w:szCs w:val="24"/>
        </w:rPr>
        <w:t xml:space="preserve">United Convention </w:t>
      </w:r>
      <w:r w:rsidR="009F6F31">
        <w:rPr>
          <w:sz w:val="24"/>
          <w:szCs w:val="24"/>
        </w:rPr>
        <w:t>on the Rights of the Child</w:t>
      </w:r>
      <w:r w:rsidR="008A1733" w:rsidRPr="008A1733">
        <w:rPr>
          <w:sz w:val="24"/>
          <w:szCs w:val="24"/>
        </w:rPr>
        <w:t xml:space="preserve"> </w:t>
      </w:r>
      <w:r w:rsidR="008A1733">
        <w:rPr>
          <w:sz w:val="24"/>
          <w:szCs w:val="24"/>
        </w:rPr>
        <w:t>(UNCRC).</w:t>
      </w:r>
      <w:r w:rsidR="005D3F40">
        <w:rPr>
          <w:sz w:val="24"/>
          <w:szCs w:val="24"/>
        </w:rPr>
        <w:t xml:space="preserve"> </w:t>
      </w:r>
      <w:hyperlink r:id="rId6" w:history="1">
        <w:r w:rsidR="009F37CC" w:rsidRPr="0068156D">
          <w:rPr>
            <w:rStyle w:val="Hyperlink"/>
            <w:sz w:val="24"/>
            <w:szCs w:val="24"/>
          </w:rPr>
          <w:t>www.unicef.org.uk</w:t>
        </w:r>
      </w:hyperlink>
      <w:r w:rsidR="009F37CC">
        <w:rPr>
          <w:sz w:val="24"/>
          <w:szCs w:val="24"/>
        </w:rPr>
        <w:t xml:space="preserve"> Accessed 2022</w:t>
      </w:r>
    </w:p>
    <w:p w14:paraId="348347F7" w14:textId="77B621AA" w:rsidR="002F2B48" w:rsidRDefault="00654E0C">
      <w:pPr>
        <w:rPr>
          <w:sz w:val="24"/>
          <w:szCs w:val="24"/>
        </w:rPr>
      </w:pPr>
      <w:r>
        <w:rPr>
          <w:sz w:val="24"/>
          <w:szCs w:val="24"/>
        </w:rPr>
        <w:t>Centre for Disease Control and Prevention (CDC), 2019a</w:t>
      </w:r>
      <w:r w:rsidR="00BB6541">
        <w:rPr>
          <w:sz w:val="24"/>
          <w:szCs w:val="24"/>
        </w:rPr>
        <w:t xml:space="preserve">. </w:t>
      </w:r>
      <w:hyperlink r:id="rId7" w:history="1">
        <w:r w:rsidR="005E748C" w:rsidRPr="0068156D">
          <w:rPr>
            <w:rStyle w:val="Hyperlink"/>
            <w:sz w:val="24"/>
            <w:szCs w:val="24"/>
          </w:rPr>
          <w:t>www.cdc.gov</w:t>
        </w:r>
      </w:hyperlink>
      <w:r w:rsidR="005E748C">
        <w:rPr>
          <w:sz w:val="24"/>
          <w:szCs w:val="24"/>
        </w:rPr>
        <w:t xml:space="preserve"> </w:t>
      </w:r>
      <w:r w:rsidR="00794DAA">
        <w:rPr>
          <w:sz w:val="24"/>
          <w:szCs w:val="24"/>
        </w:rPr>
        <w:t xml:space="preserve"> Accessed 2022.</w:t>
      </w:r>
    </w:p>
    <w:p w14:paraId="0ADBAA25" w14:textId="3887C7F1" w:rsidR="008A1733" w:rsidRPr="009F0BCB" w:rsidRDefault="001560EB">
      <w:pPr>
        <w:rPr>
          <w:sz w:val="24"/>
          <w:szCs w:val="24"/>
          <w:lang w:val="fr-FR"/>
        </w:rPr>
      </w:pPr>
      <w:r w:rsidRPr="00861627">
        <w:rPr>
          <w:sz w:val="24"/>
          <w:szCs w:val="24"/>
        </w:rPr>
        <w:t xml:space="preserve">Ridge </w:t>
      </w:r>
      <w:r w:rsidR="00D54D78">
        <w:rPr>
          <w:sz w:val="24"/>
          <w:szCs w:val="24"/>
        </w:rPr>
        <w:t xml:space="preserve">T </w:t>
      </w:r>
      <w:r w:rsidRPr="00861627">
        <w:rPr>
          <w:sz w:val="24"/>
          <w:szCs w:val="24"/>
        </w:rPr>
        <w:t>(2</w:t>
      </w:r>
      <w:r w:rsidR="00416421">
        <w:rPr>
          <w:sz w:val="24"/>
          <w:szCs w:val="24"/>
        </w:rPr>
        <w:t>012</w:t>
      </w:r>
      <w:r w:rsidRPr="00861627">
        <w:rPr>
          <w:sz w:val="24"/>
          <w:szCs w:val="24"/>
        </w:rPr>
        <w:t>)</w:t>
      </w:r>
      <w:r w:rsidR="00D54D78">
        <w:rPr>
          <w:sz w:val="24"/>
          <w:szCs w:val="24"/>
        </w:rPr>
        <w:t xml:space="preserve"> </w:t>
      </w:r>
      <w:r w:rsidR="004D3207">
        <w:rPr>
          <w:sz w:val="24"/>
          <w:szCs w:val="24"/>
        </w:rPr>
        <w:t>Children and social Policy – Childhood Studies</w:t>
      </w:r>
      <w:r w:rsidR="00F21FF1">
        <w:rPr>
          <w:sz w:val="24"/>
          <w:szCs w:val="24"/>
        </w:rPr>
        <w:t xml:space="preserve">. </w:t>
      </w:r>
      <w:r w:rsidR="00F21FF1" w:rsidRPr="009F0BCB">
        <w:rPr>
          <w:sz w:val="24"/>
          <w:szCs w:val="24"/>
          <w:lang w:val="fr-FR"/>
        </w:rPr>
        <w:t>Oxford Bibliographies</w:t>
      </w:r>
      <w:r w:rsidR="008C3D89" w:rsidRPr="009F0BCB">
        <w:rPr>
          <w:sz w:val="24"/>
          <w:szCs w:val="24"/>
          <w:lang w:val="fr-FR"/>
        </w:rPr>
        <w:t xml:space="preserve">. </w:t>
      </w:r>
      <w:hyperlink r:id="rId8" w:history="1">
        <w:r w:rsidR="00CE744E" w:rsidRPr="005C302C">
          <w:rPr>
            <w:rStyle w:val="Hyperlink"/>
            <w:sz w:val="24"/>
            <w:szCs w:val="24"/>
            <w:lang w:val="fr-FR"/>
          </w:rPr>
          <w:t>https://www.oxfordbibliographies.com</w:t>
        </w:r>
      </w:hyperlink>
      <w:r w:rsidR="00CE744E">
        <w:rPr>
          <w:sz w:val="24"/>
          <w:szCs w:val="24"/>
          <w:lang w:val="fr-FR"/>
        </w:rPr>
        <w:t xml:space="preserve"> </w:t>
      </w:r>
    </w:p>
    <w:p w14:paraId="325934D4" w14:textId="77777777" w:rsidR="00620E89" w:rsidRDefault="002F2B48">
      <w:pPr>
        <w:rPr>
          <w:sz w:val="24"/>
          <w:szCs w:val="24"/>
        </w:rPr>
      </w:pPr>
      <w:r>
        <w:rPr>
          <w:sz w:val="24"/>
          <w:szCs w:val="24"/>
        </w:rPr>
        <w:t>World Health Organisation (WHO).</w:t>
      </w:r>
      <w:r w:rsidR="00187584">
        <w:rPr>
          <w:sz w:val="24"/>
          <w:szCs w:val="24"/>
        </w:rPr>
        <w:t xml:space="preserve"> </w:t>
      </w:r>
      <w:hyperlink r:id="rId9" w:history="1">
        <w:r w:rsidR="009A621A" w:rsidRPr="0068156D">
          <w:rPr>
            <w:rStyle w:val="Hyperlink"/>
            <w:sz w:val="24"/>
            <w:szCs w:val="24"/>
          </w:rPr>
          <w:t>www.who.int</w:t>
        </w:r>
      </w:hyperlink>
      <w:r w:rsidR="009A621A">
        <w:rPr>
          <w:sz w:val="24"/>
          <w:szCs w:val="24"/>
        </w:rPr>
        <w:t xml:space="preserve"> Accessed 2022</w:t>
      </w:r>
    </w:p>
    <w:p w14:paraId="1CAAA29B" w14:textId="6108246B" w:rsidR="002F2B48" w:rsidRDefault="005A75FB">
      <w:pPr>
        <w:rPr>
          <w:sz w:val="24"/>
          <w:szCs w:val="24"/>
        </w:rPr>
      </w:pPr>
      <w:r w:rsidRPr="005A75FB">
        <w:rPr>
          <w:sz w:val="24"/>
          <w:szCs w:val="24"/>
        </w:rPr>
        <w:t xml:space="preserve"> </w:t>
      </w:r>
      <w:r>
        <w:rPr>
          <w:sz w:val="24"/>
          <w:szCs w:val="24"/>
        </w:rPr>
        <w:t>medlineplus.gov 2017).</w:t>
      </w:r>
    </w:p>
    <w:p w14:paraId="204467F3" w14:textId="77777777" w:rsidR="005A75FB" w:rsidRDefault="005A75FB">
      <w:pPr>
        <w:rPr>
          <w:sz w:val="24"/>
          <w:szCs w:val="24"/>
        </w:rPr>
      </w:pPr>
    </w:p>
    <w:p w14:paraId="6CA52318" w14:textId="77777777" w:rsidR="001560EB" w:rsidRDefault="001560EB">
      <w:pPr>
        <w:rPr>
          <w:sz w:val="24"/>
          <w:szCs w:val="24"/>
        </w:rPr>
      </w:pPr>
    </w:p>
    <w:p w14:paraId="0636812C" w14:textId="77777777" w:rsidR="000830AF" w:rsidRDefault="000830AF">
      <w:pPr>
        <w:rPr>
          <w:sz w:val="24"/>
          <w:szCs w:val="24"/>
        </w:rPr>
      </w:pPr>
    </w:p>
    <w:p w14:paraId="6E7DCCB5" w14:textId="77777777" w:rsidR="002154F6" w:rsidRPr="00671C61" w:rsidRDefault="002154F6">
      <w:pPr>
        <w:rPr>
          <w:b/>
          <w:bCs/>
          <w:u w:val="single"/>
        </w:rPr>
      </w:pPr>
    </w:p>
    <w:p w14:paraId="15A43393" w14:textId="77777777" w:rsidR="00E81A77" w:rsidRDefault="00E81A77"/>
    <w:p w14:paraId="62882B95" w14:textId="77777777" w:rsidR="00E81A77" w:rsidRDefault="00E81A77"/>
    <w:p w14:paraId="2AF3C4E3" w14:textId="77777777" w:rsidR="00E81A77" w:rsidRDefault="00E81A77"/>
    <w:p w14:paraId="392D6B69" w14:textId="77777777" w:rsidR="00B6244A" w:rsidRDefault="00B6244A"/>
    <w:p w14:paraId="27013ED5" w14:textId="77777777" w:rsidR="00CE1E48" w:rsidRDefault="00CE1E48"/>
    <w:p w14:paraId="52D981E5" w14:textId="77777777" w:rsidR="00057ED4" w:rsidRDefault="00057ED4">
      <w:pPr>
        <w:rPr>
          <w:b/>
          <w:bCs/>
          <w:u w:val="single"/>
        </w:rPr>
      </w:pPr>
    </w:p>
    <w:p w14:paraId="5F6460BC" w14:textId="77777777" w:rsidR="00057ED4" w:rsidRDefault="00057ED4">
      <w:pPr>
        <w:rPr>
          <w:b/>
          <w:bCs/>
          <w:u w:val="single"/>
        </w:rPr>
      </w:pPr>
    </w:p>
    <w:p w14:paraId="33D9B85E" w14:textId="77777777" w:rsidR="00057ED4" w:rsidRDefault="00057ED4">
      <w:pPr>
        <w:rPr>
          <w:b/>
          <w:bCs/>
          <w:u w:val="single"/>
        </w:rPr>
      </w:pPr>
    </w:p>
    <w:p w14:paraId="2AD52DE6" w14:textId="77777777" w:rsidR="00057ED4" w:rsidRDefault="00057ED4">
      <w:pPr>
        <w:rPr>
          <w:b/>
          <w:bCs/>
          <w:u w:val="single"/>
        </w:rPr>
      </w:pPr>
    </w:p>
    <w:p w14:paraId="15E08DE7" w14:textId="77777777" w:rsidR="00057ED4" w:rsidRDefault="00057ED4">
      <w:pPr>
        <w:rPr>
          <w:b/>
          <w:bCs/>
          <w:u w:val="single"/>
        </w:rPr>
      </w:pPr>
    </w:p>
    <w:p w14:paraId="2CD372AC" w14:textId="77777777" w:rsidR="00057ED4" w:rsidRDefault="00057ED4">
      <w:pPr>
        <w:rPr>
          <w:b/>
          <w:bCs/>
          <w:u w:val="single"/>
        </w:rPr>
      </w:pPr>
    </w:p>
    <w:p w14:paraId="0B444F8A" w14:textId="77777777" w:rsidR="00057ED4" w:rsidRDefault="00057ED4">
      <w:pPr>
        <w:rPr>
          <w:b/>
          <w:bCs/>
          <w:u w:val="single"/>
        </w:rPr>
      </w:pPr>
    </w:p>
    <w:p w14:paraId="1269F274" w14:textId="56AC1FFF" w:rsidR="00E81A77" w:rsidRPr="00E87FC7" w:rsidRDefault="005B4BAC">
      <w:pPr>
        <w:rPr>
          <w:b/>
          <w:bCs/>
          <w:u w:val="single"/>
        </w:rPr>
      </w:pPr>
      <w:r w:rsidRPr="00E87FC7">
        <w:rPr>
          <w:b/>
          <w:bCs/>
          <w:u w:val="single"/>
        </w:rPr>
        <w:t>Appendix 1</w:t>
      </w:r>
    </w:p>
    <w:p w14:paraId="1C8738D5" w14:textId="36B78C31" w:rsidR="00722393" w:rsidRDefault="001B2C63">
      <w:r>
        <w:rPr>
          <w:noProof/>
        </w:rPr>
        <w:drawing>
          <wp:inline distT="0" distB="0" distL="0" distR="0" wp14:anchorId="0D218D84" wp14:editId="7021C123">
            <wp:extent cx="5731510" cy="3611880"/>
            <wp:effectExtent l="0" t="0" r="2540" b="7620"/>
            <wp:docPr id="4" name="Content Placeholder 3" descr="Logo, company name&#10;&#10;Description automatically generated with medium confidence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Logo, company name&#10;&#10;Description automatically generated with medium confidence"/>
                    <pic:cNvPicPr>
                      <a:picLocks noGrp="1"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1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D7CD81" w14:textId="77777777" w:rsidR="00722393" w:rsidRDefault="00A13C86">
      <w:r>
        <w:rPr>
          <w:noProof/>
        </w:rPr>
        <w:lastRenderedPageBreak/>
        <w:drawing>
          <wp:inline distT="0" distB="0" distL="0" distR="0" wp14:anchorId="6E19579A" wp14:editId="52F489FC">
            <wp:extent cx="6820471" cy="78026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71194" cy="80895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7223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7E7B"/>
    <w:rsid w:val="00000B58"/>
    <w:rsid w:val="0000171A"/>
    <w:rsid w:val="00004616"/>
    <w:rsid w:val="00004E59"/>
    <w:rsid w:val="000107E3"/>
    <w:rsid w:val="00016BB4"/>
    <w:rsid w:val="00025277"/>
    <w:rsid w:val="00025E05"/>
    <w:rsid w:val="00027251"/>
    <w:rsid w:val="0004794C"/>
    <w:rsid w:val="00050BDF"/>
    <w:rsid w:val="000514F8"/>
    <w:rsid w:val="00051D2A"/>
    <w:rsid w:val="00057D0B"/>
    <w:rsid w:val="00057ED4"/>
    <w:rsid w:val="000602FE"/>
    <w:rsid w:val="000610F2"/>
    <w:rsid w:val="00063679"/>
    <w:rsid w:val="000768E0"/>
    <w:rsid w:val="000830AF"/>
    <w:rsid w:val="00085E25"/>
    <w:rsid w:val="0008662B"/>
    <w:rsid w:val="0009506C"/>
    <w:rsid w:val="00096BDC"/>
    <w:rsid w:val="000A589E"/>
    <w:rsid w:val="000A69E6"/>
    <w:rsid w:val="000A6A5F"/>
    <w:rsid w:val="000B4E81"/>
    <w:rsid w:val="000C100C"/>
    <w:rsid w:val="000C1B25"/>
    <w:rsid w:val="000C3C0F"/>
    <w:rsid w:val="000C4BF4"/>
    <w:rsid w:val="000C72AA"/>
    <w:rsid w:val="000D4DCE"/>
    <w:rsid w:val="000E1287"/>
    <w:rsid w:val="000E2333"/>
    <w:rsid w:val="000E4796"/>
    <w:rsid w:val="000E551A"/>
    <w:rsid w:val="000E7DA8"/>
    <w:rsid w:val="000F14F8"/>
    <w:rsid w:val="000F6E26"/>
    <w:rsid w:val="00101A36"/>
    <w:rsid w:val="0010234B"/>
    <w:rsid w:val="00112AAB"/>
    <w:rsid w:val="00120D90"/>
    <w:rsid w:val="00123AF0"/>
    <w:rsid w:val="00133BA9"/>
    <w:rsid w:val="00135624"/>
    <w:rsid w:val="00136A17"/>
    <w:rsid w:val="001467AC"/>
    <w:rsid w:val="001518C0"/>
    <w:rsid w:val="001539EA"/>
    <w:rsid w:val="00154768"/>
    <w:rsid w:val="001560EB"/>
    <w:rsid w:val="00157306"/>
    <w:rsid w:val="00157B4D"/>
    <w:rsid w:val="00162F1A"/>
    <w:rsid w:val="00165C0C"/>
    <w:rsid w:val="00173B29"/>
    <w:rsid w:val="0017494C"/>
    <w:rsid w:val="00176ACE"/>
    <w:rsid w:val="00181498"/>
    <w:rsid w:val="00181A70"/>
    <w:rsid w:val="00182E4D"/>
    <w:rsid w:val="00187584"/>
    <w:rsid w:val="001948C6"/>
    <w:rsid w:val="001A7417"/>
    <w:rsid w:val="001B2C63"/>
    <w:rsid w:val="001B6C47"/>
    <w:rsid w:val="001B740E"/>
    <w:rsid w:val="001B75CD"/>
    <w:rsid w:val="001C19DE"/>
    <w:rsid w:val="001D1582"/>
    <w:rsid w:val="001D656C"/>
    <w:rsid w:val="001F1CCA"/>
    <w:rsid w:val="001F2148"/>
    <w:rsid w:val="0020066A"/>
    <w:rsid w:val="00203F55"/>
    <w:rsid w:val="002152F1"/>
    <w:rsid w:val="002154F6"/>
    <w:rsid w:val="00221FBB"/>
    <w:rsid w:val="00224D79"/>
    <w:rsid w:val="002427AE"/>
    <w:rsid w:val="002443B4"/>
    <w:rsid w:val="00247937"/>
    <w:rsid w:val="00250653"/>
    <w:rsid w:val="00252889"/>
    <w:rsid w:val="00257006"/>
    <w:rsid w:val="00265893"/>
    <w:rsid w:val="002679EA"/>
    <w:rsid w:val="002738A0"/>
    <w:rsid w:val="00277E37"/>
    <w:rsid w:val="002800C0"/>
    <w:rsid w:val="002828C6"/>
    <w:rsid w:val="00284935"/>
    <w:rsid w:val="00284BF8"/>
    <w:rsid w:val="0028617A"/>
    <w:rsid w:val="002865EE"/>
    <w:rsid w:val="0029402B"/>
    <w:rsid w:val="002A355D"/>
    <w:rsid w:val="002A3646"/>
    <w:rsid w:val="002A5AD4"/>
    <w:rsid w:val="002A6123"/>
    <w:rsid w:val="002B1FEF"/>
    <w:rsid w:val="002B586E"/>
    <w:rsid w:val="002C295C"/>
    <w:rsid w:val="002C3DDB"/>
    <w:rsid w:val="002D1430"/>
    <w:rsid w:val="002E09CD"/>
    <w:rsid w:val="002E2614"/>
    <w:rsid w:val="002E4E86"/>
    <w:rsid w:val="002E69B9"/>
    <w:rsid w:val="002F2B48"/>
    <w:rsid w:val="002F7947"/>
    <w:rsid w:val="00300296"/>
    <w:rsid w:val="00316E3D"/>
    <w:rsid w:val="003222A0"/>
    <w:rsid w:val="00322DEA"/>
    <w:rsid w:val="00333EB3"/>
    <w:rsid w:val="00335986"/>
    <w:rsid w:val="0034378E"/>
    <w:rsid w:val="00351510"/>
    <w:rsid w:val="0035331B"/>
    <w:rsid w:val="003807E6"/>
    <w:rsid w:val="00384CAE"/>
    <w:rsid w:val="00390DA4"/>
    <w:rsid w:val="003A3105"/>
    <w:rsid w:val="003A3BF8"/>
    <w:rsid w:val="003A637A"/>
    <w:rsid w:val="003B16BF"/>
    <w:rsid w:val="003B3E1C"/>
    <w:rsid w:val="003B434D"/>
    <w:rsid w:val="003B7ADE"/>
    <w:rsid w:val="003B7ECF"/>
    <w:rsid w:val="003C031C"/>
    <w:rsid w:val="003C154A"/>
    <w:rsid w:val="003C4504"/>
    <w:rsid w:val="003F0FD2"/>
    <w:rsid w:val="003F1E94"/>
    <w:rsid w:val="003F4D76"/>
    <w:rsid w:val="004031C2"/>
    <w:rsid w:val="00403658"/>
    <w:rsid w:val="00404D79"/>
    <w:rsid w:val="00416421"/>
    <w:rsid w:val="0044429A"/>
    <w:rsid w:val="00444933"/>
    <w:rsid w:val="00444DFE"/>
    <w:rsid w:val="00452BBF"/>
    <w:rsid w:val="004605E5"/>
    <w:rsid w:val="00463C9C"/>
    <w:rsid w:val="00464D3D"/>
    <w:rsid w:val="0047658B"/>
    <w:rsid w:val="00476ED0"/>
    <w:rsid w:val="00477D07"/>
    <w:rsid w:val="00484DA6"/>
    <w:rsid w:val="004952B1"/>
    <w:rsid w:val="004A0E26"/>
    <w:rsid w:val="004A3AA3"/>
    <w:rsid w:val="004A6F51"/>
    <w:rsid w:val="004B36B9"/>
    <w:rsid w:val="004B3EC1"/>
    <w:rsid w:val="004C02C6"/>
    <w:rsid w:val="004C0474"/>
    <w:rsid w:val="004C764E"/>
    <w:rsid w:val="004D3207"/>
    <w:rsid w:val="004D4C18"/>
    <w:rsid w:val="004D5A0C"/>
    <w:rsid w:val="004E0EC7"/>
    <w:rsid w:val="004E1487"/>
    <w:rsid w:val="004E4F93"/>
    <w:rsid w:val="004E7AB6"/>
    <w:rsid w:val="004E7CBB"/>
    <w:rsid w:val="004F6292"/>
    <w:rsid w:val="00512A5D"/>
    <w:rsid w:val="005132BD"/>
    <w:rsid w:val="005140E4"/>
    <w:rsid w:val="00517C4C"/>
    <w:rsid w:val="00534E35"/>
    <w:rsid w:val="005515FB"/>
    <w:rsid w:val="00553D2A"/>
    <w:rsid w:val="00554A57"/>
    <w:rsid w:val="005617CE"/>
    <w:rsid w:val="005726E7"/>
    <w:rsid w:val="005816B2"/>
    <w:rsid w:val="005870CE"/>
    <w:rsid w:val="00590D57"/>
    <w:rsid w:val="0059387F"/>
    <w:rsid w:val="00594011"/>
    <w:rsid w:val="005945E4"/>
    <w:rsid w:val="005A2648"/>
    <w:rsid w:val="005A2739"/>
    <w:rsid w:val="005A5D82"/>
    <w:rsid w:val="005A6A6D"/>
    <w:rsid w:val="005A75FB"/>
    <w:rsid w:val="005B0F62"/>
    <w:rsid w:val="005B4BAC"/>
    <w:rsid w:val="005B6291"/>
    <w:rsid w:val="005B7BFA"/>
    <w:rsid w:val="005C3AEE"/>
    <w:rsid w:val="005D3F40"/>
    <w:rsid w:val="005D5F8A"/>
    <w:rsid w:val="005D7E5B"/>
    <w:rsid w:val="005E0C85"/>
    <w:rsid w:val="005E2BB3"/>
    <w:rsid w:val="005E32FA"/>
    <w:rsid w:val="005E748C"/>
    <w:rsid w:val="005F0E6D"/>
    <w:rsid w:val="00611164"/>
    <w:rsid w:val="00614FC2"/>
    <w:rsid w:val="00617EAB"/>
    <w:rsid w:val="00620E89"/>
    <w:rsid w:val="0062603E"/>
    <w:rsid w:val="00630677"/>
    <w:rsid w:val="0063466F"/>
    <w:rsid w:val="006434E2"/>
    <w:rsid w:val="00645822"/>
    <w:rsid w:val="0064768C"/>
    <w:rsid w:val="00654E0C"/>
    <w:rsid w:val="006555C9"/>
    <w:rsid w:val="00660121"/>
    <w:rsid w:val="0066239C"/>
    <w:rsid w:val="006647BF"/>
    <w:rsid w:val="006652BA"/>
    <w:rsid w:val="00665F1A"/>
    <w:rsid w:val="006703DE"/>
    <w:rsid w:val="00671335"/>
    <w:rsid w:val="00671837"/>
    <w:rsid w:val="00671C61"/>
    <w:rsid w:val="00671F6D"/>
    <w:rsid w:val="00671FCD"/>
    <w:rsid w:val="0068687C"/>
    <w:rsid w:val="00690C1F"/>
    <w:rsid w:val="006A4E3F"/>
    <w:rsid w:val="006A631F"/>
    <w:rsid w:val="006B3148"/>
    <w:rsid w:val="006B487B"/>
    <w:rsid w:val="006B64E6"/>
    <w:rsid w:val="006E32BF"/>
    <w:rsid w:val="006F10CD"/>
    <w:rsid w:val="006F3098"/>
    <w:rsid w:val="007037C0"/>
    <w:rsid w:val="00714453"/>
    <w:rsid w:val="00722393"/>
    <w:rsid w:val="00722657"/>
    <w:rsid w:val="00730D57"/>
    <w:rsid w:val="007512D0"/>
    <w:rsid w:val="00751A53"/>
    <w:rsid w:val="00754617"/>
    <w:rsid w:val="007652D8"/>
    <w:rsid w:val="007770FF"/>
    <w:rsid w:val="0078780A"/>
    <w:rsid w:val="00794DAA"/>
    <w:rsid w:val="007A1E97"/>
    <w:rsid w:val="007A2617"/>
    <w:rsid w:val="007B0C30"/>
    <w:rsid w:val="007C1023"/>
    <w:rsid w:val="007C7E07"/>
    <w:rsid w:val="007D6AFF"/>
    <w:rsid w:val="007E0F83"/>
    <w:rsid w:val="007E505D"/>
    <w:rsid w:val="007F6826"/>
    <w:rsid w:val="007F74BB"/>
    <w:rsid w:val="00816683"/>
    <w:rsid w:val="00816BD0"/>
    <w:rsid w:val="0082137A"/>
    <w:rsid w:val="00826207"/>
    <w:rsid w:val="00826D7C"/>
    <w:rsid w:val="00830567"/>
    <w:rsid w:val="00834EA4"/>
    <w:rsid w:val="008350F9"/>
    <w:rsid w:val="00835AD2"/>
    <w:rsid w:val="00852113"/>
    <w:rsid w:val="00852CEF"/>
    <w:rsid w:val="008532E9"/>
    <w:rsid w:val="00855166"/>
    <w:rsid w:val="00856C1F"/>
    <w:rsid w:val="008610B4"/>
    <w:rsid w:val="00861627"/>
    <w:rsid w:val="00862D58"/>
    <w:rsid w:val="00865B51"/>
    <w:rsid w:val="008670F9"/>
    <w:rsid w:val="00881977"/>
    <w:rsid w:val="00884EBF"/>
    <w:rsid w:val="00886464"/>
    <w:rsid w:val="008A1733"/>
    <w:rsid w:val="008A3B68"/>
    <w:rsid w:val="008B37D8"/>
    <w:rsid w:val="008C2BE8"/>
    <w:rsid w:val="008C3125"/>
    <w:rsid w:val="008C3D89"/>
    <w:rsid w:val="008C7A5D"/>
    <w:rsid w:val="008D02EB"/>
    <w:rsid w:val="008D61CB"/>
    <w:rsid w:val="008E1496"/>
    <w:rsid w:val="0090092F"/>
    <w:rsid w:val="00905168"/>
    <w:rsid w:val="00905F08"/>
    <w:rsid w:val="009109D7"/>
    <w:rsid w:val="00910CB7"/>
    <w:rsid w:val="0091253E"/>
    <w:rsid w:val="0091467C"/>
    <w:rsid w:val="009147E0"/>
    <w:rsid w:val="00922722"/>
    <w:rsid w:val="009262CB"/>
    <w:rsid w:val="00934139"/>
    <w:rsid w:val="00935C67"/>
    <w:rsid w:val="009415CE"/>
    <w:rsid w:val="00944864"/>
    <w:rsid w:val="009527CC"/>
    <w:rsid w:val="009545CB"/>
    <w:rsid w:val="00962A16"/>
    <w:rsid w:val="00964624"/>
    <w:rsid w:val="00966E23"/>
    <w:rsid w:val="00986A68"/>
    <w:rsid w:val="0098795C"/>
    <w:rsid w:val="009914E8"/>
    <w:rsid w:val="00995368"/>
    <w:rsid w:val="009A0577"/>
    <w:rsid w:val="009A0CF5"/>
    <w:rsid w:val="009A621A"/>
    <w:rsid w:val="009C26FB"/>
    <w:rsid w:val="009D2C00"/>
    <w:rsid w:val="009E264B"/>
    <w:rsid w:val="009E7681"/>
    <w:rsid w:val="009F07D0"/>
    <w:rsid w:val="009F0BCB"/>
    <w:rsid w:val="009F2B32"/>
    <w:rsid w:val="009F37CC"/>
    <w:rsid w:val="009F44DC"/>
    <w:rsid w:val="009F5EF7"/>
    <w:rsid w:val="009F6F31"/>
    <w:rsid w:val="009F7FC5"/>
    <w:rsid w:val="00A04781"/>
    <w:rsid w:val="00A04AAA"/>
    <w:rsid w:val="00A05A7E"/>
    <w:rsid w:val="00A065D7"/>
    <w:rsid w:val="00A06BD2"/>
    <w:rsid w:val="00A10A25"/>
    <w:rsid w:val="00A13C86"/>
    <w:rsid w:val="00A163D0"/>
    <w:rsid w:val="00A16E9F"/>
    <w:rsid w:val="00A21780"/>
    <w:rsid w:val="00A27A0C"/>
    <w:rsid w:val="00A34F9A"/>
    <w:rsid w:val="00A41880"/>
    <w:rsid w:val="00A502F1"/>
    <w:rsid w:val="00A55338"/>
    <w:rsid w:val="00A621F2"/>
    <w:rsid w:val="00A64193"/>
    <w:rsid w:val="00A72795"/>
    <w:rsid w:val="00A845E4"/>
    <w:rsid w:val="00A91D07"/>
    <w:rsid w:val="00A9568B"/>
    <w:rsid w:val="00A9683D"/>
    <w:rsid w:val="00AA537E"/>
    <w:rsid w:val="00AA64E0"/>
    <w:rsid w:val="00AC4B11"/>
    <w:rsid w:val="00AC53BB"/>
    <w:rsid w:val="00AE17DF"/>
    <w:rsid w:val="00AE2CF6"/>
    <w:rsid w:val="00AE6673"/>
    <w:rsid w:val="00AE6F7C"/>
    <w:rsid w:val="00AE79E8"/>
    <w:rsid w:val="00AF2217"/>
    <w:rsid w:val="00AF33B4"/>
    <w:rsid w:val="00AF5326"/>
    <w:rsid w:val="00B136B6"/>
    <w:rsid w:val="00B241D8"/>
    <w:rsid w:val="00B271D1"/>
    <w:rsid w:val="00B303D0"/>
    <w:rsid w:val="00B407ED"/>
    <w:rsid w:val="00B41F9D"/>
    <w:rsid w:val="00B465C7"/>
    <w:rsid w:val="00B5415D"/>
    <w:rsid w:val="00B6244A"/>
    <w:rsid w:val="00B62DEF"/>
    <w:rsid w:val="00B72672"/>
    <w:rsid w:val="00B73320"/>
    <w:rsid w:val="00B73347"/>
    <w:rsid w:val="00B73C73"/>
    <w:rsid w:val="00B814FE"/>
    <w:rsid w:val="00B8167B"/>
    <w:rsid w:val="00B8491E"/>
    <w:rsid w:val="00B91AEB"/>
    <w:rsid w:val="00BA23A7"/>
    <w:rsid w:val="00BA4348"/>
    <w:rsid w:val="00BA4F82"/>
    <w:rsid w:val="00BA6CFB"/>
    <w:rsid w:val="00BB6541"/>
    <w:rsid w:val="00BC1337"/>
    <w:rsid w:val="00BC4499"/>
    <w:rsid w:val="00BC53EE"/>
    <w:rsid w:val="00BD19F9"/>
    <w:rsid w:val="00BF14FF"/>
    <w:rsid w:val="00BF2E2C"/>
    <w:rsid w:val="00BF33E8"/>
    <w:rsid w:val="00BF3945"/>
    <w:rsid w:val="00BF3E72"/>
    <w:rsid w:val="00BF7E7B"/>
    <w:rsid w:val="00BF7FF2"/>
    <w:rsid w:val="00C000FE"/>
    <w:rsid w:val="00C07F2C"/>
    <w:rsid w:val="00C210DA"/>
    <w:rsid w:val="00C30043"/>
    <w:rsid w:val="00C36572"/>
    <w:rsid w:val="00C55185"/>
    <w:rsid w:val="00C5531D"/>
    <w:rsid w:val="00C55908"/>
    <w:rsid w:val="00C6589D"/>
    <w:rsid w:val="00C66829"/>
    <w:rsid w:val="00C82581"/>
    <w:rsid w:val="00C969FB"/>
    <w:rsid w:val="00C96D77"/>
    <w:rsid w:val="00CA01A2"/>
    <w:rsid w:val="00CA1827"/>
    <w:rsid w:val="00CA7828"/>
    <w:rsid w:val="00CA7B66"/>
    <w:rsid w:val="00CB06C1"/>
    <w:rsid w:val="00CB46D9"/>
    <w:rsid w:val="00CC6682"/>
    <w:rsid w:val="00CD0481"/>
    <w:rsid w:val="00CD0A5E"/>
    <w:rsid w:val="00CE1E48"/>
    <w:rsid w:val="00CE4E36"/>
    <w:rsid w:val="00CE744E"/>
    <w:rsid w:val="00CF4766"/>
    <w:rsid w:val="00CF7ADF"/>
    <w:rsid w:val="00D00473"/>
    <w:rsid w:val="00D05587"/>
    <w:rsid w:val="00D07A7B"/>
    <w:rsid w:val="00D11700"/>
    <w:rsid w:val="00D119A9"/>
    <w:rsid w:val="00D12A3C"/>
    <w:rsid w:val="00D14A1E"/>
    <w:rsid w:val="00D171FB"/>
    <w:rsid w:val="00D20324"/>
    <w:rsid w:val="00D45847"/>
    <w:rsid w:val="00D45F55"/>
    <w:rsid w:val="00D503EB"/>
    <w:rsid w:val="00D53AA1"/>
    <w:rsid w:val="00D54D78"/>
    <w:rsid w:val="00D57CE2"/>
    <w:rsid w:val="00D6252F"/>
    <w:rsid w:val="00D678D8"/>
    <w:rsid w:val="00D732DD"/>
    <w:rsid w:val="00D867AE"/>
    <w:rsid w:val="00D8740C"/>
    <w:rsid w:val="00DC6CB1"/>
    <w:rsid w:val="00DD3800"/>
    <w:rsid w:val="00DD550B"/>
    <w:rsid w:val="00DE4DE7"/>
    <w:rsid w:val="00DE608B"/>
    <w:rsid w:val="00DE60EA"/>
    <w:rsid w:val="00DE60ED"/>
    <w:rsid w:val="00DE7D36"/>
    <w:rsid w:val="00DF12DA"/>
    <w:rsid w:val="00DF705B"/>
    <w:rsid w:val="00E021CC"/>
    <w:rsid w:val="00E0607F"/>
    <w:rsid w:val="00E0683F"/>
    <w:rsid w:val="00E17074"/>
    <w:rsid w:val="00E314CA"/>
    <w:rsid w:val="00E3702B"/>
    <w:rsid w:val="00E4301A"/>
    <w:rsid w:val="00E6448F"/>
    <w:rsid w:val="00E663D0"/>
    <w:rsid w:val="00E73E2B"/>
    <w:rsid w:val="00E75AB0"/>
    <w:rsid w:val="00E81A77"/>
    <w:rsid w:val="00E8450F"/>
    <w:rsid w:val="00E8453D"/>
    <w:rsid w:val="00E87FC7"/>
    <w:rsid w:val="00E96564"/>
    <w:rsid w:val="00E97DA4"/>
    <w:rsid w:val="00EA40C1"/>
    <w:rsid w:val="00EC6F9D"/>
    <w:rsid w:val="00ED066E"/>
    <w:rsid w:val="00ED362B"/>
    <w:rsid w:val="00ED66D7"/>
    <w:rsid w:val="00ED755A"/>
    <w:rsid w:val="00ED7C9E"/>
    <w:rsid w:val="00EE491B"/>
    <w:rsid w:val="00EE4BCE"/>
    <w:rsid w:val="00EE5292"/>
    <w:rsid w:val="00EF2B32"/>
    <w:rsid w:val="00EF4040"/>
    <w:rsid w:val="00F008E7"/>
    <w:rsid w:val="00F02E8B"/>
    <w:rsid w:val="00F101D2"/>
    <w:rsid w:val="00F14399"/>
    <w:rsid w:val="00F16379"/>
    <w:rsid w:val="00F21B2B"/>
    <w:rsid w:val="00F21F53"/>
    <w:rsid w:val="00F21FF1"/>
    <w:rsid w:val="00F22A75"/>
    <w:rsid w:val="00F34C39"/>
    <w:rsid w:val="00F36D2D"/>
    <w:rsid w:val="00F41404"/>
    <w:rsid w:val="00F529FF"/>
    <w:rsid w:val="00F530D2"/>
    <w:rsid w:val="00F55A09"/>
    <w:rsid w:val="00F60DC1"/>
    <w:rsid w:val="00F810DF"/>
    <w:rsid w:val="00F82F24"/>
    <w:rsid w:val="00F8660E"/>
    <w:rsid w:val="00FA07BE"/>
    <w:rsid w:val="00FA25D7"/>
    <w:rsid w:val="00FA5FBA"/>
    <w:rsid w:val="00FA7F23"/>
    <w:rsid w:val="00FB7A8E"/>
    <w:rsid w:val="00FC184F"/>
    <w:rsid w:val="00FD6BAE"/>
    <w:rsid w:val="00FE401C"/>
    <w:rsid w:val="00FF115B"/>
    <w:rsid w:val="00FF39DE"/>
    <w:rsid w:val="00FF41FF"/>
    <w:rsid w:val="00FF63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63D081"/>
  <w15:chartTrackingRefBased/>
  <w15:docId w15:val="{79EB33BC-CF6B-4AE5-870B-0EE0921AB9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2239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744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xfordbibliographies.com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://www.cdc.gov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unicef.org.uk" TargetMode="External"/><Relationship Id="rId11" Type="http://schemas.openxmlformats.org/officeDocument/2006/relationships/image" Target="media/image2.png"/><Relationship Id="rId5" Type="http://schemas.openxmlformats.org/officeDocument/2006/relationships/hyperlink" Target="http://www.nspcc.org.uk" TargetMode="External"/><Relationship Id="rId10" Type="http://schemas.openxmlformats.org/officeDocument/2006/relationships/image" Target="media/image1.png"/><Relationship Id="rId4" Type="http://schemas.openxmlformats.org/officeDocument/2006/relationships/hyperlink" Target="http://www.gov.uk" TargetMode="External"/><Relationship Id="rId9" Type="http://schemas.openxmlformats.org/officeDocument/2006/relationships/hyperlink" Target="http://www.who.i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1115</Words>
  <Characters>6357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Rotimi Amos</dc:creator>
  <cp:keywords/>
  <dc:description/>
  <cp:lastModifiedBy>Rotimi Amos</cp:lastModifiedBy>
  <cp:revision>510</cp:revision>
  <cp:lastPrinted>2022-11-07T13:17:00Z</cp:lastPrinted>
  <dcterms:created xsi:type="dcterms:W3CDTF">2022-11-02T00:14:00Z</dcterms:created>
  <dcterms:modified xsi:type="dcterms:W3CDTF">2022-12-02T16:25:00Z</dcterms:modified>
</cp:coreProperties>
</file>