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E2A12E" w14:textId="62CC2286" w:rsidR="00DF7BA9" w:rsidRDefault="00410254">
      <w:pPr>
        <w:rPr>
          <w:b/>
          <w:bCs/>
          <w:u w:val="single"/>
        </w:rPr>
      </w:pPr>
      <w:r>
        <w:rPr>
          <w:b/>
          <w:bCs/>
          <w:u w:val="single"/>
        </w:rPr>
        <w:t xml:space="preserve">Findings and </w:t>
      </w:r>
      <w:r w:rsidR="00DF7BA9" w:rsidRPr="00DF7BA9">
        <w:rPr>
          <w:b/>
          <w:bCs/>
          <w:u w:val="single"/>
        </w:rPr>
        <w:t>Conclusion</w:t>
      </w:r>
    </w:p>
    <w:p w14:paraId="39F4CF1E" w14:textId="7FBA819E" w:rsidR="00DF7BA9" w:rsidRDefault="00DF7BA9">
      <w:pPr>
        <w:rPr>
          <w:b/>
          <w:bCs/>
          <w:u w:val="single"/>
        </w:rPr>
      </w:pPr>
    </w:p>
    <w:p w14:paraId="310B94CB" w14:textId="00083B85" w:rsidR="00DF7BA9" w:rsidRDefault="00DF7BA9">
      <w:r>
        <w:t>To conclude, the objective of this chapter is to set out the results obtained in order to review the success of the research undertaken.</w:t>
      </w:r>
      <w:r w:rsidR="008F5D30">
        <w:t xml:space="preserve"> Additionally, through the analysis of results, I wish to reflect upon the overall success of the study, including the research methods utilised and un-expected findings stumbled upon throughout the research. Lastly, upon reflecting, I will consider anything I would alter if conducting similar research in the future. From the outset this </w:t>
      </w:r>
      <w:r>
        <w:t xml:space="preserve">research had three clear </w:t>
      </w:r>
      <w:r w:rsidR="008F5D30">
        <w:t>objectives:</w:t>
      </w:r>
    </w:p>
    <w:p w14:paraId="01FF93A3" w14:textId="44CF951A" w:rsidR="008F5D30" w:rsidRDefault="008F5D30"/>
    <w:p w14:paraId="464749E6" w14:textId="77777777" w:rsidR="008F5D30" w:rsidRDefault="008F5D30" w:rsidP="008F5D30">
      <w:pPr>
        <w:pStyle w:val="ListParagraph"/>
        <w:numPr>
          <w:ilvl w:val="0"/>
          <w:numId w:val="1"/>
        </w:numPr>
        <w:rPr>
          <w:sz w:val="22"/>
          <w:szCs w:val="22"/>
        </w:rPr>
      </w:pPr>
      <w:r w:rsidRPr="00D96C32">
        <w:rPr>
          <w:sz w:val="22"/>
          <w:szCs w:val="22"/>
        </w:rPr>
        <w:t>How prolific and understood is PTSD amongst other mental health disorders amongst Police officers, serving and retired?</w:t>
      </w:r>
    </w:p>
    <w:p w14:paraId="37EACAA1" w14:textId="77777777" w:rsidR="008F5D30" w:rsidRPr="00D96C32" w:rsidRDefault="008F5D30" w:rsidP="008F5D30">
      <w:pPr>
        <w:pStyle w:val="ListParagraph"/>
        <w:numPr>
          <w:ilvl w:val="0"/>
          <w:numId w:val="1"/>
        </w:numPr>
        <w:rPr>
          <w:sz w:val="22"/>
          <w:szCs w:val="22"/>
        </w:rPr>
      </w:pPr>
      <w:r w:rsidRPr="00D96C32">
        <w:rPr>
          <w:sz w:val="22"/>
          <w:szCs w:val="22"/>
        </w:rPr>
        <w:t xml:space="preserve">What is the general attitude of Police officers towards people and colleagues suffering with mental health, including the stigmatisation of seeking help? </w:t>
      </w:r>
    </w:p>
    <w:p w14:paraId="456C66AB" w14:textId="3146E023" w:rsidR="008F5D30" w:rsidRDefault="008F5D30" w:rsidP="008F5D30">
      <w:pPr>
        <w:pStyle w:val="ListParagraph"/>
        <w:numPr>
          <w:ilvl w:val="0"/>
          <w:numId w:val="1"/>
        </w:numPr>
        <w:rPr>
          <w:sz w:val="22"/>
          <w:szCs w:val="22"/>
        </w:rPr>
      </w:pPr>
      <w:r w:rsidRPr="00D96C32">
        <w:rPr>
          <w:sz w:val="22"/>
          <w:szCs w:val="22"/>
        </w:rPr>
        <w:t xml:space="preserve">Is the problem of PTSD fully understood by UK </w:t>
      </w:r>
      <w:r>
        <w:rPr>
          <w:sz w:val="22"/>
          <w:szCs w:val="22"/>
        </w:rPr>
        <w:t xml:space="preserve">Police </w:t>
      </w:r>
      <w:r w:rsidRPr="00D96C32">
        <w:rPr>
          <w:sz w:val="22"/>
          <w:szCs w:val="22"/>
        </w:rPr>
        <w:t xml:space="preserve">Forces, and is the help/support available to officers, </w:t>
      </w:r>
      <w:r w:rsidRPr="00D96C32">
        <w:rPr>
          <w:i/>
          <w:iCs/>
          <w:sz w:val="22"/>
          <w:szCs w:val="22"/>
        </w:rPr>
        <w:t>serving and retired</w:t>
      </w:r>
      <w:r w:rsidRPr="00D96C32">
        <w:rPr>
          <w:sz w:val="22"/>
          <w:szCs w:val="22"/>
        </w:rPr>
        <w:t xml:space="preserve">, a proportionate response to remedy the issue? </w:t>
      </w:r>
    </w:p>
    <w:p w14:paraId="2CFB44FE" w14:textId="3E929366" w:rsidR="008F5D30" w:rsidRDefault="008F5D30" w:rsidP="008F5D30">
      <w:pPr>
        <w:rPr>
          <w:sz w:val="22"/>
          <w:szCs w:val="22"/>
        </w:rPr>
      </w:pPr>
    </w:p>
    <w:p w14:paraId="182D82B4" w14:textId="24FBF448" w:rsidR="008F5D30" w:rsidRDefault="008F5D30" w:rsidP="008F5D30">
      <w:pPr>
        <w:rPr>
          <w:sz w:val="22"/>
          <w:szCs w:val="22"/>
        </w:rPr>
      </w:pPr>
    </w:p>
    <w:p w14:paraId="70D72D2B" w14:textId="09640D66" w:rsidR="008F5D30" w:rsidRDefault="008F5D30" w:rsidP="008F5D30">
      <w:pPr>
        <w:rPr>
          <w:sz w:val="22"/>
          <w:szCs w:val="22"/>
        </w:rPr>
      </w:pPr>
      <w:r>
        <w:rPr>
          <w:sz w:val="22"/>
          <w:szCs w:val="22"/>
        </w:rPr>
        <w:t>It is clear that PTSD is a prolific issue within the Police, with over 99% of officers confirming their awareness of the disorder, with the average understanding of the illness being scored as a (5/10). Despite the vast majority of Police Officers being ‘aware’ of PTSD as an illness, the overall understanding is not as clear. With the research establishing that on average, Police Officers ar</w:t>
      </w:r>
      <w:r w:rsidR="00AD57A6">
        <w:rPr>
          <w:sz w:val="22"/>
          <w:szCs w:val="22"/>
        </w:rPr>
        <w:t>e ambiguous towards the overall understanding of PTSD as an illness. This lack of knowledge further establishes whether UK Police forces are providing the sufficient education and training to staff regarding</w:t>
      </w:r>
      <w:r w:rsidR="0062442E">
        <w:rPr>
          <w:sz w:val="22"/>
          <w:szCs w:val="22"/>
        </w:rPr>
        <w:t xml:space="preserve"> mental health and PTSD. In terms of the actual prolif</w:t>
      </w:r>
      <w:r w:rsidR="0047773C">
        <w:rPr>
          <w:sz w:val="22"/>
          <w:szCs w:val="22"/>
        </w:rPr>
        <w:t>f</w:t>
      </w:r>
      <w:r w:rsidR="0062442E">
        <w:rPr>
          <w:sz w:val="22"/>
          <w:szCs w:val="22"/>
        </w:rPr>
        <w:t>icnes</w:t>
      </w:r>
      <w:r w:rsidR="0047773C">
        <w:rPr>
          <w:sz w:val="22"/>
          <w:szCs w:val="22"/>
        </w:rPr>
        <w:t xml:space="preserve">s of PTSD, there is overwhelming evidence to suggest that the illness is rife within the Police Force. Over 37% of Police Officers state that they are, on average, experiencing 4+ traumatic incidents over a 6-month period, which is an astounding number of traumatic incidents to be exposed to. What is more compelling, as a result of this research, the general consensus is that officers are not given enough time to process these </w:t>
      </w:r>
      <w:r w:rsidR="00787C94">
        <w:rPr>
          <w:sz w:val="22"/>
          <w:szCs w:val="22"/>
        </w:rPr>
        <w:t>incidents. This further ties in with the</w:t>
      </w:r>
      <w:r w:rsidR="002542C8">
        <w:rPr>
          <w:sz w:val="22"/>
          <w:szCs w:val="22"/>
        </w:rPr>
        <w:t xml:space="preserve"> suggestion that the abolishment of the ‘canteen-culture’ and the proposition “Whom will Police Officers rely on to share and debrief their experiences when </w:t>
      </w:r>
      <w:r w:rsidR="00913079">
        <w:rPr>
          <w:sz w:val="22"/>
          <w:szCs w:val="22"/>
        </w:rPr>
        <w:t>the very colleagues they rely upon are not available?”</w:t>
      </w:r>
      <w:r w:rsidR="002542C8">
        <w:rPr>
          <w:sz w:val="22"/>
          <w:szCs w:val="22"/>
        </w:rPr>
        <w:t xml:space="preserve"> by Bell and Eski (2015)</w:t>
      </w:r>
      <w:r w:rsidR="00913079">
        <w:rPr>
          <w:sz w:val="22"/>
          <w:szCs w:val="22"/>
        </w:rPr>
        <w:t xml:space="preserve">. What is clear is that not only are Police Officers exposed to an extraordinary number of traumatic incidents, but they are also not given adequate time or means in which they can process these incidents. Additionally, over 90% of serving and retired Police Officers have reported ‘PTSD-like’ symptoms, which proves to be a truly damning statistic. This extortionate rate of ‘PTSD-like’ symptoms experienced </w:t>
      </w:r>
      <w:r w:rsidR="00FD6258">
        <w:rPr>
          <w:sz w:val="22"/>
          <w:szCs w:val="22"/>
        </w:rPr>
        <w:t>amongst Police Officers indicates a serious health crisis, that could have astronomical ramifications upon the Police service as a whole. Over three quarters of respondents confirmed that trauma experienced within a work environment has had a direct effect upon their mental health. Whilst the evidence clearly represents a clear awareness of PTSD amongst Police Officers</w:t>
      </w:r>
      <w:r w:rsidR="00B75DAA">
        <w:rPr>
          <w:sz w:val="22"/>
          <w:szCs w:val="22"/>
        </w:rPr>
        <w:t>, serving and retired</w:t>
      </w:r>
      <w:r w:rsidR="00FD6258">
        <w:rPr>
          <w:sz w:val="22"/>
          <w:szCs w:val="22"/>
        </w:rPr>
        <w:t>, the disorder is not understood; a key contributor of this is lack of training and knowledge. What is even more damning, however, is the sheer volume of officers suffering with PTSD like symptoms as a result of traumatic incidents</w:t>
      </w:r>
      <w:r w:rsidR="00B75DAA">
        <w:rPr>
          <w:sz w:val="22"/>
          <w:szCs w:val="22"/>
        </w:rPr>
        <w:t xml:space="preserve"> experienced within a working capacity; </w:t>
      </w:r>
      <w:proofErr w:type="gramStart"/>
      <w:r w:rsidR="00B75DAA">
        <w:rPr>
          <w:sz w:val="22"/>
          <w:szCs w:val="22"/>
        </w:rPr>
        <w:t>in regards to</w:t>
      </w:r>
      <w:proofErr w:type="gramEnd"/>
      <w:r w:rsidR="00B75DAA">
        <w:rPr>
          <w:sz w:val="22"/>
          <w:szCs w:val="22"/>
        </w:rPr>
        <w:t xml:space="preserve"> this response, it is much higher than originally anticipated when outlining this study.</w:t>
      </w:r>
    </w:p>
    <w:p w14:paraId="5E62C2A4" w14:textId="0DD1FD73" w:rsidR="00B75DAA" w:rsidRDefault="00B75DAA" w:rsidP="008F5D30">
      <w:pPr>
        <w:rPr>
          <w:sz w:val="22"/>
          <w:szCs w:val="22"/>
        </w:rPr>
      </w:pPr>
    </w:p>
    <w:p w14:paraId="4BF4DF85" w14:textId="0C2FDABE" w:rsidR="00B75DAA" w:rsidRDefault="00B75DAA" w:rsidP="008F5D30">
      <w:pPr>
        <w:rPr>
          <w:sz w:val="22"/>
          <w:szCs w:val="22"/>
        </w:rPr>
      </w:pPr>
    </w:p>
    <w:p w14:paraId="22E7744E" w14:textId="369F4140" w:rsidR="00B75DAA" w:rsidRDefault="00B75DAA" w:rsidP="008F5D30">
      <w:pPr>
        <w:rPr>
          <w:sz w:val="22"/>
          <w:szCs w:val="22"/>
        </w:rPr>
      </w:pPr>
      <w:r>
        <w:rPr>
          <w:sz w:val="22"/>
          <w:szCs w:val="22"/>
        </w:rPr>
        <w:t xml:space="preserve">In relation to the general attitude of Police Officers towards PTSD related illnesses, only 28% of respondents felt as </w:t>
      </w:r>
      <w:proofErr w:type="spellStart"/>
      <w:r>
        <w:rPr>
          <w:sz w:val="22"/>
          <w:szCs w:val="22"/>
        </w:rPr>
        <w:t>it</w:t>
      </w:r>
      <w:proofErr w:type="spellEnd"/>
      <w:r>
        <w:rPr>
          <w:sz w:val="22"/>
          <w:szCs w:val="22"/>
        </w:rPr>
        <w:t xml:space="preserve"> they would trust a colleague less if they were suffering with mental illness. This is a third of all respondents and clearly suggests that overall, Officers are more likely to trust a colleague who is suffering from mental health disorders, including PTSD. Additionally, </w:t>
      </w:r>
      <w:r w:rsidR="003A044D">
        <w:rPr>
          <w:sz w:val="22"/>
          <w:szCs w:val="22"/>
        </w:rPr>
        <w:t>only</w:t>
      </w:r>
      <w:r>
        <w:rPr>
          <w:sz w:val="22"/>
          <w:szCs w:val="22"/>
        </w:rPr>
        <w:t xml:space="preserve"> 6% of officers reported having a change of opinion of an individual suffering with PTSD. It is clear that the stigmatisation is not a direct feeling of Police Officers, with the vast majority of officers now being </w:t>
      </w:r>
      <w:r>
        <w:rPr>
          <w:sz w:val="22"/>
          <w:szCs w:val="22"/>
        </w:rPr>
        <w:lastRenderedPageBreak/>
        <w:t xml:space="preserve">understanding and trustworthy towards colleagues suffering with illness. This begs the question of, is the topic of </w:t>
      </w:r>
      <w:r w:rsidR="003A044D">
        <w:rPr>
          <w:sz w:val="22"/>
          <w:szCs w:val="22"/>
        </w:rPr>
        <w:t xml:space="preserve">mental health </w:t>
      </w:r>
      <w:r>
        <w:rPr>
          <w:sz w:val="22"/>
          <w:szCs w:val="22"/>
        </w:rPr>
        <w:t>stigmatised within the Police Force</w:t>
      </w:r>
      <w:r w:rsidR="003A044D">
        <w:rPr>
          <w:sz w:val="22"/>
          <w:szCs w:val="22"/>
        </w:rPr>
        <w:t xml:space="preserve"> in general</w:t>
      </w:r>
      <w:r>
        <w:rPr>
          <w:sz w:val="22"/>
          <w:szCs w:val="22"/>
        </w:rPr>
        <w:t xml:space="preserve">? With </w:t>
      </w:r>
      <w:r w:rsidR="003A044D">
        <w:rPr>
          <w:sz w:val="22"/>
          <w:szCs w:val="22"/>
        </w:rPr>
        <w:t xml:space="preserve">over 71% of respondents feeling as if mental health is a taboo subject, with a clear stigmatisation culture present. This clearly represents that the issue of stigmatisation is not that of individual Officers, however, an issue that points towards the culture of the Police as a whole. This further underpins the findings above, that the clear lack of knowledge and training in regard to PTSD and mental health has resulted in a culture that does not understand the illness as a whole. There is a clear feeling amongst officers that stigmatisation exists within the Police Force, however, this is not a direct feeling from officers.  </w:t>
      </w:r>
    </w:p>
    <w:p w14:paraId="356B70A9" w14:textId="75CDE0E7" w:rsidR="003A044D" w:rsidRDefault="003A044D" w:rsidP="008F5D30">
      <w:pPr>
        <w:rPr>
          <w:sz w:val="22"/>
          <w:szCs w:val="22"/>
        </w:rPr>
      </w:pPr>
    </w:p>
    <w:p w14:paraId="7639F221" w14:textId="280AD1B4" w:rsidR="003A044D" w:rsidRDefault="003A044D" w:rsidP="008F5D30">
      <w:pPr>
        <w:rPr>
          <w:sz w:val="22"/>
          <w:szCs w:val="22"/>
        </w:rPr>
      </w:pPr>
    </w:p>
    <w:p w14:paraId="421BA7A7" w14:textId="16970F71" w:rsidR="003A044D" w:rsidRDefault="003A044D" w:rsidP="008F5D30">
      <w:pPr>
        <w:rPr>
          <w:sz w:val="22"/>
          <w:szCs w:val="22"/>
        </w:rPr>
      </w:pPr>
      <w:r>
        <w:rPr>
          <w:sz w:val="22"/>
          <w:szCs w:val="22"/>
        </w:rPr>
        <w:t xml:space="preserve">Lastly, the question of whether the problem of PTSD is fully understood by Police Forces was met by a response of over 71% of respondents stating the contrary. It is believed amongst officers that the force in which they represent and, to some degree, owes a duty of care to their welfare, does not understand the clear health crisis that is PTSD. Additionally, only 50% of these respondents felt as if they would be supported if they were suffering with mental health disorders, including PTSD. This clearly displays a lack of, </w:t>
      </w:r>
      <w:r>
        <w:rPr>
          <w:i/>
          <w:iCs/>
          <w:sz w:val="22"/>
          <w:szCs w:val="22"/>
        </w:rPr>
        <w:t xml:space="preserve">not </w:t>
      </w:r>
      <w:proofErr w:type="spellStart"/>
      <w:r>
        <w:rPr>
          <w:i/>
          <w:iCs/>
          <w:sz w:val="22"/>
          <w:szCs w:val="22"/>
        </w:rPr>
        <w:t>soley</w:t>
      </w:r>
      <w:proofErr w:type="spellEnd"/>
      <w:r>
        <w:rPr>
          <w:i/>
          <w:iCs/>
          <w:sz w:val="22"/>
          <w:szCs w:val="22"/>
        </w:rPr>
        <w:t xml:space="preserve"> knowledge and training</w:t>
      </w:r>
      <w:r>
        <w:rPr>
          <w:sz w:val="22"/>
          <w:szCs w:val="22"/>
        </w:rPr>
        <w:t xml:space="preserve">, an abundant lack of confidence amongst staff within the organisation. Over two-thirds felt as if they would know where to access the support within the organisation, which is extremely low when considering that over 90% of officers are reporting to have PTSD-like symptoms. </w:t>
      </w:r>
    </w:p>
    <w:p w14:paraId="3C3817B3" w14:textId="4EF209F7" w:rsidR="003A044D" w:rsidRDefault="003A044D" w:rsidP="008F5D30">
      <w:pPr>
        <w:rPr>
          <w:sz w:val="22"/>
          <w:szCs w:val="22"/>
        </w:rPr>
      </w:pPr>
    </w:p>
    <w:p w14:paraId="36751DB3" w14:textId="4601351E" w:rsidR="003A044D" w:rsidRDefault="003A044D" w:rsidP="008F5D30">
      <w:pPr>
        <w:rPr>
          <w:sz w:val="22"/>
          <w:szCs w:val="22"/>
        </w:rPr>
      </w:pPr>
    </w:p>
    <w:p w14:paraId="375F989D" w14:textId="4408F486" w:rsidR="003A044D" w:rsidRPr="003A044D" w:rsidRDefault="003A044D" w:rsidP="008F5D30">
      <w:pPr>
        <w:rPr>
          <w:sz w:val="22"/>
          <w:szCs w:val="22"/>
        </w:rPr>
      </w:pPr>
      <w:r>
        <w:rPr>
          <w:sz w:val="22"/>
          <w:szCs w:val="22"/>
        </w:rPr>
        <w:t>What i</w:t>
      </w:r>
      <w:r w:rsidR="001168FC">
        <w:rPr>
          <w:sz w:val="22"/>
          <w:szCs w:val="22"/>
        </w:rPr>
        <w:t xml:space="preserve">s clear from these findings is that PTSD is a pandemic within the Police Force, that is mutating into a clear and obvious </w:t>
      </w:r>
      <w:r w:rsidR="009D49ED">
        <w:rPr>
          <w:sz w:val="22"/>
          <w:szCs w:val="22"/>
        </w:rPr>
        <w:t xml:space="preserve">health </w:t>
      </w:r>
      <w:r w:rsidR="001168FC">
        <w:rPr>
          <w:sz w:val="22"/>
          <w:szCs w:val="22"/>
        </w:rPr>
        <w:t xml:space="preserve">crisis. There is a sheer wealth of officers who are being routinely exposed to traumatic incidents resulting in PTSD symptoms, however, there is a clear lack in understanding from the Force in how to best manage this issue. What </w:t>
      </w:r>
      <w:r w:rsidR="009D49ED">
        <w:rPr>
          <w:sz w:val="22"/>
          <w:szCs w:val="22"/>
        </w:rPr>
        <w:t xml:space="preserve">findings are also interesting is the total number of officers suffering with PTSD is well beyond what was initially predicted, which has come as a surprise to the study. It is clear that officers would not trust a colleague any less, if suffering with PTSD, however, do feel as if there is stigmatisation within the force. This clearly suggests an organisational failing, which is due in part to a lack of awareness and understanding of the illness, additionally, the lack of training and education. This further supports the general feeling that the vast majority of officers would seek help for mental health through other avenues. Lastly, upon the completion of this study, I do not believe that Police forces in the UK fully understand the issue that is PTSD, and as stated by officers, the remedy to the issue is nowhere near sufficient. I am satisfied with the approach taken throughout this study, that was to gain direct access to staff, serving and retired, in order to obtain the quantitative data required. Overall, I believe the methodology utilised in order to obtain the research was successfully. Additionally, I am satisfied with the response to the survey, and pleased with the survey method itself to obtain quantitative data. The survey itself obtained far more data than what was presented, which again highlights how widespread the issue actually is, which could not be sufficiently covered by this study. As a whole my expectations were to find a positive correlation between officers suffering with PTSD, however, the actual total has come as a surprise, as I did not expect the figure to be as high as it was. Additionally, I did not account for such a high </w:t>
      </w:r>
      <w:r w:rsidR="00491A3B">
        <w:rPr>
          <w:sz w:val="22"/>
          <w:szCs w:val="22"/>
        </w:rPr>
        <w:t xml:space="preserve">volume of officers having a significant lack of confidence within the organisation to provide sufficient help in regard to the issue of mental health, which I believe is a key contributor to the belief of stigmatisation within the organisation. Ultimately, whilst this research clearly outlines the severity of the crisis that is PTSD within Police officers, there is a clear requirement for further research into this field, as the scope of this study cannot encapsulate the entire problem. Lastly, whilst this study clear outlines the lack of understanding of PTSD amongst Police forces, it further begs the question of why </w:t>
      </w:r>
      <w:proofErr w:type="gramStart"/>
      <w:r w:rsidR="00491A3B">
        <w:rPr>
          <w:sz w:val="22"/>
          <w:szCs w:val="22"/>
        </w:rPr>
        <w:t>is the understanding</w:t>
      </w:r>
      <w:proofErr w:type="gramEnd"/>
      <w:r w:rsidR="00491A3B">
        <w:rPr>
          <w:sz w:val="22"/>
          <w:szCs w:val="22"/>
        </w:rPr>
        <w:t xml:space="preserve"> so low, and the further reasons examining he lack of education and training employed to staff.</w:t>
      </w:r>
    </w:p>
    <w:p w14:paraId="6A97EBD3" w14:textId="6AAB8257" w:rsidR="008F5D30" w:rsidRDefault="008F5D30"/>
    <w:p w14:paraId="50B423BD" w14:textId="1D94D917" w:rsidR="008F5D30" w:rsidRPr="00DF7BA9" w:rsidRDefault="00491A3B">
      <w:r>
        <w:lastRenderedPageBreak/>
        <w:t>(1390 words)</w:t>
      </w:r>
    </w:p>
    <w:sectPr w:rsidR="008F5D30" w:rsidRPr="00DF7BA9" w:rsidSect="0076552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FB30B3"/>
    <w:multiLevelType w:val="hybridMultilevel"/>
    <w:tmpl w:val="DDDE4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7BA9"/>
    <w:rsid w:val="001168FC"/>
    <w:rsid w:val="002542C8"/>
    <w:rsid w:val="003A044D"/>
    <w:rsid w:val="00410254"/>
    <w:rsid w:val="0047773C"/>
    <w:rsid w:val="00491A3B"/>
    <w:rsid w:val="0062442E"/>
    <w:rsid w:val="00655C46"/>
    <w:rsid w:val="00765527"/>
    <w:rsid w:val="00787C94"/>
    <w:rsid w:val="008E761D"/>
    <w:rsid w:val="008F5D30"/>
    <w:rsid w:val="00913079"/>
    <w:rsid w:val="009D49ED"/>
    <w:rsid w:val="00AD57A6"/>
    <w:rsid w:val="00B75DAA"/>
    <w:rsid w:val="00DF7BA9"/>
    <w:rsid w:val="00FD6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494900D"/>
  <w15:chartTrackingRefBased/>
  <w15:docId w15:val="{0923E701-0B11-C843-B124-81966B507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5D3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115</TotalTime>
  <Pages>3</Pages>
  <Words>1316</Words>
  <Characters>7293</Characters>
  <Application>Microsoft Office Word</Application>
  <DocSecurity>0</DocSecurity>
  <Lines>113</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Anthony Churchill (1816532)</dc:creator>
  <cp:keywords/>
  <dc:description/>
  <cp:lastModifiedBy>Joseph Anthony Churchill (1816532)</cp:lastModifiedBy>
  <cp:revision>4</cp:revision>
  <dcterms:created xsi:type="dcterms:W3CDTF">2021-11-01T18:20:00Z</dcterms:created>
  <dcterms:modified xsi:type="dcterms:W3CDTF">2021-11-01T22:36:00Z</dcterms:modified>
</cp:coreProperties>
</file>