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F126" w14:textId="2609B9EA" w:rsidR="007C149A" w:rsidRDefault="00716EBF" w:rsidP="0017571A">
      <w:pPr>
        <w:spacing w:line="480" w:lineRule="auto"/>
      </w:pPr>
      <w:r>
        <w:t>Drew DiMeolo</w:t>
      </w:r>
    </w:p>
    <w:p w14:paraId="250AF8BF" w14:textId="5E2C6491" w:rsidR="00716EBF" w:rsidRDefault="00716EBF" w:rsidP="0017571A">
      <w:pPr>
        <w:spacing w:line="480" w:lineRule="auto"/>
      </w:pPr>
      <w:r>
        <w:t>7/7/23</w:t>
      </w:r>
    </w:p>
    <w:p w14:paraId="116AC589" w14:textId="4828C31B" w:rsidR="00D83232" w:rsidRDefault="00D83232" w:rsidP="0017571A">
      <w:pPr>
        <w:spacing w:line="480" w:lineRule="auto"/>
      </w:pPr>
      <w:r w:rsidRPr="00D83232">
        <w:t>Cymru</w:t>
      </w:r>
      <w:r>
        <w:t>-</w:t>
      </w:r>
      <w:r w:rsidRPr="00D83232">
        <w:t>01</w:t>
      </w:r>
    </w:p>
    <w:p w14:paraId="62AA4277" w14:textId="77777777" w:rsidR="00716EBF" w:rsidRDefault="00716EBF" w:rsidP="0017571A">
      <w:pPr>
        <w:spacing w:line="480" w:lineRule="auto"/>
        <w:rPr>
          <w:rFonts w:ascii="Arial" w:hAnsi="Arial" w:cs="Arial"/>
          <w:b/>
        </w:rPr>
      </w:pPr>
    </w:p>
    <w:p w14:paraId="703C293C" w14:textId="6CFCF8E1" w:rsidR="00716EBF" w:rsidRDefault="00716EBF" w:rsidP="0017571A">
      <w:pPr>
        <w:spacing w:line="480" w:lineRule="auto"/>
        <w:jc w:val="center"/>
        <w:rPr>
          <w:rFonts w:ascii="Arial" w:hAnsi="Arial" w:cs="Arial"/>
          <w:b/>
          <w:sz w:val="22"/>
          <w:szCs w:val="22"/>
        </w:rPr>
      </w:pPr>
      <w:r>
        <w:rPr>
          <w:rFonts w:ascii="Arial" w:hAnsi="Arial" w:cs="Arial"/>
          <w:b/>
          <w:sz w:val="22"/>
          <w:szCs w:val="22"/>
        </w:rPr>
        <w:t>T</w:t>
      </w:r>
      <w:r w:rsidRPr="00816653">
        <w:rPr>
          <w:rFonts w:ascii="Arial" w:hAnsi="Arial" w:cs="Arial"/>
          <w:b/>
          <w:sz w:val="22"/>
          <w:szCs w:val="22"/>
        </w:rPr>
        <w:t xml:space="preserve">he </w:t>
      </w:r>
      <w:r>
        <w:rPr>
          <w:rFonts w:ascii="Arial" w:hAnsi="Arial" w:cs="Arial"/>
          <w:b/>
          <w:sz w:val="22"/>
          <w:szCs w:val="22"/>
        </w:rPr>
        <w:t>P</w:t>
      </w:r>
      <w:r w:rsidRPr="00816653">
        <w:rPr>
          <w:rFonts w:ascii="Arial" w:hAnsi="Arial" w:cs="Arial"/>
          <w:b/>
          <w:sz w:val="22"/>
          <w:szCs w:val="22"/>
        </w:rPr>
        <w:t xml:space="preserve">otential </w:t>
      </w:r>
      <w:r>
        <w:rPr>
          <w:rFonts w:ascii="Arial" w:hAnsi="Arial" w:cs="Arial"/>
          <w:b/>
          <w:sz w:val="22"/>
          <w:szCs w:val="22"/>
        </w:rPr>
        <w:t>Va</w:t>
      </w:r>
      <w:r w:rsidRPr="00816653">
        <w:rPr>
          <w:rFonts w:ascii="Arial" w:hAnsi="Arial" w:cs="Arial"/>
          <w:b/>
          <w:sz w:val="22"/>
          <w:szCs w:val="22"/>
        </w:rPr>
        <w:t xml:space="preserve">lue of </w:t>
      </w:r>
      <w:r>
        <w:rPr>
          <w:rFonts w:ascii="Arial" w:hAnsi="Arial" w:cs="Arial"/>
          <w:b/>
          <w:sz w:val="22"/>
          <w:szCs w:val="22"/>
        </w:rPr>
        <w:t>O</w:t>
      </w:r>
      <w:r w:rsidRPr="00816653">
        <w:rPr>
          <w:rFonts w:ascii="Arial" w:hAnsi="Arial" w:cs="Arial"/>
          <w:b/>
          <w:sz w:val="22"/>
          <w:szCs w:val="22"/>
        </w:rPr>
        <w:t xml:space="preserve">utdoor </w:t>
      </w:r>
      <w:r>
        <w:rPr>
          <w:rFonts w:ascii="Arial" w:hAnsi="Arial" w:cs="Arial"/>
          <w:b/>
          <w:sz w:val="22"/>
          <w:szCs w:val="22"/>
        </w:rPr>
        <w:t>E</w:t>
      </w:r>
      <w:r w:rsidRPr="00816653">
        <w:rPr>
          <w:rFonts w:ascii="Arial" w:hAnsi="Arial" w:cs="Arial"/>
          <w:b/>
          <w:sz w:val="22"/>
          <w:szCs w:val="22"/>
        </w:rPr>
        <w:t>ducation</w:t>
      </w:r>
    </w:p>
    <w:p w14:paraId="44A32969" w14:textId="1B4FB50E" w:rsidR="00716EBF" w:rsidRDefault="00716EBF" w:rsidP="0017571A">
      <w:pPr>
        <w:spacing w:line="480" w:lineRule="auto"/>
        <w:jc w:val="center"/>
      </w:pPr>
    </w:p>
    <w:p w14:paraId="1DA98539" w14:textId="3CE12DC8" w:rsidR="00395842" w:rsidRDefault="00395842" w:rsidP="0017571A">
      <w:pPr>
        <w:spacing w:line="480" w:lineRule="auto"/>
      </w:pPr>
      <w:r>
        <w:tab/>
        <w:t xml:space="preserve">How do individuals best learn and take in knowledge? This is a question that has often been asked of to me and yet I still don’t have the answer. I feel as though the real answer to this question is that there is a variety of ways and that there is no set practice that is best for everyone. In saying this though, there are better practices than other. One practice that I find personally effective is the use of outdoor education and hands on learning. In this essay I will detail my trip to </w:t>
      </w:r>
      <w:r w:rsidR="00EE74EA">
        <w:t>Wales and the ed</w:t>
      </w:r>
      <w:r w:rsidR="0017571A">
        <w:t>ucational program in which I went through in regard to my learning</w:t>
      </w:r>
      <w:r w:rsidR="0006082B">
        <w:t xml:space="preserve"> using the Kolb Cycle</w:t>
      </w:r>
      <w:r w:rsidR="0017571A">
        <w:t>.</w:t>
      </w:r>
    </w:p>
    <w:p w14:paraId="46DAF62E" w14:textId="7C1660BF" w:rsidR="0017571A" w:rsidRDefault="0017571A" w:rsidP="0017571A">
      <w:pPr>
        <w:spacing w:line="480" w:lineRule="auto"/>
      </w:pPr>
      <w:r>
        <w:tab/>
      </w:r>
      <w:r w:rsidR="00B74085">
        <w:t xml:space="preserve">To begin I feel as though a brief summary of what I believe the Kolb Cycle consists of is necessary. </w:t>
      </w:r>
      <w:r w:rsidR="00FF4D54" w:rsidRPr="00FF4D54">
        <w:t>Kolb developed this 4 stage cycle in a way where a participant can enter the cycle in any of the 4 stages with them being; Concrete Experience – the student is an active participant</w:t>
      </w:r>
      <w:r w:rsidR="00FF4D54">
        <w:t xml:space="preserve">, </w:t>
      </w:r>
      <w:r w:rsidR="00FF4D54" w:rsidRPr="00FF4D54">
        <w:t>Reflexive Observation – the student consciously reflexes on experience</w:t>
      </w:r>
      <w:r w:rsidR="00FF4D54">
        <w:t xml:space="preserve"> that they just had, </w:t>
      </w:r>
      <w:r w:rsidR="00FF4D54" w:rsidRPr="00FF4D54">
        <w:t xml:space="preserve">Abstract </w:t>
      </w:r>
      <w:r w:rsidR="00FF4D54" w:rsidRPr="00FF4D54">
        <w:t>Conceptualizing</w:t>
      </w:r>
      <w:r w:rsidR="00FF4D54" w:rsidRPr="00FF4D54">
        <w:t xml:space="preserve"> – the student tries to </w:t>
      </w:r>
      <w:r w:rsidR="00FF4D54" w:rsidRPr="00FF4D54">
        <w:t>conceptualize</w:t>
      </w:r>
      <w:r w:rsidR="00FF4D54" w:rsidRPr="00FF4D54">
        <w:t xml:space="preserve"> theory or model of what he has observed</w:t>
      </w:r>
      <w:r w:rsidR="00C2791B">
        <w:t xml:space="preserve"> and experienced, and lastly,</w:t>
      </w:r>
      <w:r w:rsidR="00FF4D54" w:rsidRPr="00FF4D54">
        <w:t xml:space="preserve"> Active Experimenting – the student tries to plan how to test the model, theory, or the plan for the forthcoming experience. This cycle goes in a circle and never ends so when you complete each of the four stages you just redo the cycle over again and improve each time. To use hiking as an example for this methodology a participant may </w:t>
      </w:r>
      <w:r w:rsidR="00FF4D54" w:rsidRPr="00FF4D54">
        <w:lastRenderedPageBreak/>
        <w:t xml:space="preserve">enter the cycle at the concrete experience part, at this part they are completing a physical hike, then when they finish the hike they would enter the Reflexive </w:t>
      </w:r>
      <w:r w:rsidR="003F4A92">
        <w:t>O</w:t>
      </w:r>
      <w:r w:rsidR="00FF4D54" w:rsidRPr="00FF4D54">
        <w:t>bservation stage where they will reflect on how the hike went, what parts were most difficult</w:t>
      </w:r>
      <w:r w:rsidR="003F4A92">
        <w:t>,</w:t>
      </w:r>
      <w:r w:rsidR="00FF4D54" w:rsidRPr="00FF4D54">
        <w:t xml:space="preserve"> easiest, etc. Once they are done reflecting they would move to the Abstract </w:t>
      </w:r>
      <w:r w:rsidR="003F4A92">
        <w:t>C</w:t>
      </w:r>
      <w:r w:rsidR="00FF4D54" w:rsidRPr="00FF4D54">
        <w:t xml:space="preserve">onceptualizing stage where they would try to model or come up with a theory of they learned from the hike, then the participant would move onto the Active experimenting stage where they would try to test this theory or model in their next hike. After this they would go on </w:t>
      </w:r>
      <w:r w:rsidR="003F4A92">
        <w:t>another</w:t>
      </w:r>
      <w:r w:rsidR="00FF4D54" w:rsidRPr="00FF4D54">
        <w:t xml:space="preserve"> hike and the cycle would start over again. </w:t>
      </w:r>
    </w:p>
    <w:p w14:paraId="59354CD1" w14:textId="70836F1B" w:rsidR="00070450" w:rsidRDefault="00CB40AA" w:rsidP="0017571A">
      <w:pPr>
        <w:spacing w:line="480" w:lineRule="auto"/>
      </w:pPr>
      <w:r>
        <w:tab/>
        <w:t xml:space="preserve">Now I would like to use </w:t>
      </w:r>
      <w:r w:rsidR="00F41E29">
        <w:t>my own experiences and use of the Kolb Cycle in Wales to detail why I believe that outdoor education is a highly effective and efficient way for individuals to gain knowledge on new subjects or even just improve on what they think they already know.</w:t>
      </w:r>
      <w:r w:rsidR="00192442">
        <w:t xml:space="preserve"> The first example that I would like to give is with hiking as that is the activity that we did the most on during my time in Wales. </w:t>
      </w:r>
      <w:r w:rsidR="00070450">
        <w:t>Now I find myself to be in fairly decent shape as I work out and am constantly playing sports or being outside</w:t>
      </w:r>
      <w:r w:rsidR="00952411">
        <w:t>, as</w:t>
      </w:r>
      <w:r w:rsidR="00070450">
        <w:t xml:space="preserve"> well as the fact that my family and I do a bit of hiking, so coming to Wales I believed that all the hiking would be a “walk in the park” for me. </w:t>
      </w:r>
      <w:r w:rsidR="00D62B73">
        <w:t xml:space="preserve">Now if you were in a classroom and looked only the background of what I climbed before, the shape I was in, and the difficultly of the hike that I was about to do you may think that the hike should have been easy, but once you get outside and see that the terrain is different, maybe the altitude is different, etc. you can then realize that this hike does not size up the same in actuality compared to as it does on paper. That is why I am a firm believer that until you actually get outside and do whatever you been learning about in a classroom you will never truly understand the topic. The Kolb Cycle came into play right when I took my first step off the bus on my way to Pen y Fan as I started having my first concreate experience hiking in this country. </w:t>
      </w:r>
      <w:r w:rsidR="00D62B73">
        <w:lastRenderedPageBreak/>
        <w:t xml:space="preserve">After the hike I moved to the second stage of reflection, I reflected and told myself that this hike was very different from anything I had </w:t>
      </w:r>
      <w:r w:rsidR="00FD3EE8">
        <w:t>ever done before as there was no shade which made things a little hotter than I was used to</w:t>
      </w:r>
      <w:r w:rsidR="009C27E5">
        <w:t xml:space="preserve">, I wasn’t used to the terrain as I was used to dirt roads, and I was also used to having a clear trail to follow rather than just a general direction. </w:t>
      </w:r>
      <w:r w:rsidR="00786F25" w:rsidRPr="00786F25">
        <w:t xml:space="preserve">After reflecting I moved to the third </w:t>
      </w:r>
      <w:r w:rsidR="00786F25">
        <w:t>stage this being active c</w:t>
      </w:r>
      <w:r w:rsidR="00786F25" w:rsidRPr="00FF4D54">
        <w:t>onceptualizing</w:t>
      </w:r>
      <w:r w:rsidR="00786F25">
        <w:t>. I c</w:t>
      </w:r>
      <w:r w:rsidR="00786F25" w:rsidRPr="00FF4D54">
        <w:t>onceptualiz</w:t>
      </w:r>
      <w:r w:rsidR="00786F25">
        <w:t xml:space="preserve">ed that </w:t>
      </w:r>
      <w:r w:rsidR="004E7C2B">
        <w:t>because so many factors were different I could not translate my hiking style I was used to in US to Wales as the conditions upon me were not the same meaning I would have to adapt my style. Another c</w:t>
      </w:r>
      <w:r w:rsidR="004E7C2B" w:rsidRPr="00FF4D54">
        <w:t>onceptualiz</w:t>
      </w:r>
      <w:r w:rsidR="004E7C2B">
        <w:t xml:space="preserve">ation that I had that I had while hiking but not about the experience itself was that if I started buying big bags of candy and sharing, is that others would later return the favor and I would be able to try a wide variety of different candies as I may not normally choose one myself, but others would and therefore I would try something out of my comfort zone. The last stage that I went through was the active experimentation in which I put to the test some of my theories. These theories included that I should just stay in the middle of our group and talk to as many people as possible since that would take my mind off of any negative feeling I would be having, </w:t>
      </w:r>
      <w:r w:rsidR="000A729E">
        <w:t xml:space="preserve">wearing sneakers instead of boots as they were lighter and may make the hikes a little easier, as I said above, bring lots of snacks and candy to share so the favor could be returned, and my favorite theory, if I complain the hike will get easier somehow. </w:t>
      </w:r>
      <w:r w:rsidR="00FD7DD6">
        <w:t xml:space="preserve">Now obviously our group went on many more hiking trips to the tops of mountains where I continuously using the Kolb cycle and going through each of the stages and honing in on </w:t>
      </w:r>
      <w:r w:rsidR="00E77756">
        <w:t xml:space="preserve">what strategies work best for the hikes that I was going on. </w:t>
      </w:r>
      <w:r w:rsidR="00E14F87">
        <w:t xml:space="preserve">Some of my results included that the hikes we were going on were not too difficult on the ankles which meant hiking boots were not needed and the sneakers that I had with me would be the best type of shoes to wear, </w:t>
      </w:r>
      <w:r w:rsidR="00A63E5D">
        <w:t xml:space="preserve">my whole theory on if I </w:t>
      </w:r>
      <w:r w:rsidR="00A63E5D">
        <w:lastRenderedPageBreak/>
        <w:t xml:space="preserve">share my candy others will share theirs worked out perfectly, and the theory on the more I complain the easier the hike becomes seems to be backed by scientific fact. </w:t>
      </w:r>
    </w:p>
    <w:p w14:paraId="270949BA" w14:textId="7CC47B1C" w:rsidR="00911E70" w:rsidRDefault="00911E70" w:rsidP="0017571A">
      <w:pPr>
        <w:spacing w:line="480" w:lineRule="auto"/>
      </w:pPr>
      <w:r>
        <w:tab/>
        <w:t xml:space="preserve">For the next part of this </w:t>
      </w:r>
      <w:r w:rsidR="009E3282">
        <w:t>essay,</w:t>
      </w:r>
      <w:r>
        <w:t xml:space="preserve"> I would like to explain why I believe that outdoor education is better than the traditional lecture and in class experience. </w:t>
      </w:r>
      <w:r w:rsidR="009E3282">
        <w:t xml:space="preserve">For starters outdoor education is much healthier than the in class experience. </w:t>
      </w:r>
      <w:r w:rsidR="00665A0F">
        <w:t xml:space="preserve">According to </w:t>
      </w:r>
      <w:r w:rsidR="00665A0F" w:rsidRPr="00665A0F">
        <w:t>Edward R. Laskowski, M.D.</w:t>
      </w:r>
      <w:r w:rsidR="00665A0F">
        <w:t xml:space="preserve"> a person sitting for more than 4 hours a day or 30 minuets at a time could be linked to, “…</w:t>
      </w:r>
      <w:r w:rsidR="00665A0F" w:rsidRPr="00665A0F">
        <w:t>obesity and a cluster of conditions — increased blood pressure, high blood sugar, excess body fat around the waist and unhealthy cholesterol levels — that make up metabolic syndrome. Too much sitting overall and prolonged periods of sitting also seem to increase the risk of death from cardiovascular disease and cancer</w:t>
      </w:r>
      <w:r w:rsidR="00665A0F">
        <w:t xml:space="preserve"> (Laskowski, 2022).” Another advantage of outdoor learning is that it is interactive, and you are forced to engage with the material being taught. What I mean by this is that </w:t>
      </w:r>
      <w:r w:rsidR="00ED7DCC">
        <w:t xml:space="preserve">had I been shown a slideshow or given a lecture on rock climbing it would be very easy for me to just sit back and relax and not pay attention to what is being taught as the worst thing that could happen is I do bad on the test and not know the material, but in outdoor education I can’t just not pay attention as I am being forced to tie knots onto my harness and I’m being told to climb something so I want to make sure that I am paying attention so I don’t get myself or others hurt. </w:t>
      </w:r>
      <w:r w:rsidR="009A08A7">
        <w:t xml:space="preserve">Additionally, outdoor education is just so much more fun than traditional methods which makes learning more enjoyable and </w:t>
      </w:r>
      <w:r w:rsidR="00CB61A2">
        <w:t xml:space="preserve">thus I have found </w:t>
      </w:r>
      <w:r w:rsidR="001A0659">
        <w:t xml:space="preserve">makes </w:t>
      </w:r>
      <w:r w:rsidR="00CB61A2">
        <w:t>the student much more receptive and accepting of the things that they are being attempted to be taught.</w:t>
      </w:r>
    </w:p>
    <w:p w14:paraId="3B70A464" w14:textId="610F5D54" w:rsidR="00126EB1" w:rsidRDefault="00126EB1" w:rsidP="0017571A">
      <w:pPr>
        <w:spacing w:line="480" w:lineRule="auto"/>
      </w:pPr>
      <w:r>
        <w:tab/>
        <w:t xml:space="preserve">I would like to conclude this paper by mentioning that I believe that I myself have learned quite a bit from this trip in which I believe were intentional and unintentional moves </w:t>
      </w:r>
      <w:r>
        <w:lastRenderedPageBreak/>
        <w:t xml:space="preserve">made by my instructors. </w:t>
      </w:r>
      <w:r w:rsidR="00562AE9">
        <w:t>The intentional aspects that I learned revolved around the hiking, climbing, kayaking, paddleboarding, etc.</w:t>
      </w:r>
      <w:r w:rsidR="00294527">
        <w:t xml:space="preserve"> In these activities I learned a lot about the activity itself, but some of the unintentional aspects that I learned is </w:t>
      </w:r>
      <w:r w:rsidR="00294527" w:rsidRPr="00294527">
        <w:t xml:space="preserve">you can never really judge someone until you get to know them, </w:t>
      </w:r>
      <w:r w:rsidR="00294527">
        <w:t xml:space="preserve">I say this because the way our group acted in the prep class was wildly different then how we acted once we got to Wales, </w:t>
      </w:r>
      <w:r w:rsidR="00294527" w:rsidRPr="00294527">
        <w:t>no matter how well you plan for</w:t>
      </w:r>
      <w:r w:rsidR="00294527">
        <w:t xml:space="preserve"> an </w:t>
      </w:r>
      <w:r w:rsidR="00294527" w:rsidRPr="00294527">
        <w:t>event until you're doing it you never really know how it will go,</w:t>
      </w:r>
      <w:r w:rsidR="00294527">
        <w:t xml:space="preserve"> I say this because I was planning for rain and some cold weather in Wales and it never came, but I was told by Tomo and Johno that its always sunny in Wales so I should have known better. </w:t>
      </w:r>
      <w:r w:rsidR="00AA4C91">
        <w:t xml:space="preserve">I end with saying that I believe that this was probably the best trip/experience that I have had yet in my </w:t>
      </w:r>
      <w:r w:rsidR="002277D8">
        <w:t>life,</w:t>
      </w:r>
      <w:r w:rsidR="00AA4C91">
        <w:t xml:space="preserve"> and I</w:t>
      </w:r>
      <w:r w:rsidR="00AA4C91" w:rsidRPr="00AA4C91">
        <w:t xml:space="preserve"> owe a big than</w:t>
      </w:r>
      <w:r w:rsidR="00AA4C91">
        <w:t>ks to everyone involved in the planning and execution of this trip including the participants. I hope that somehow we can all plan a reunion trip as preposterous as that sounds.</w:t>
      </w:r>
    </w:p>
    <w:p w14:paraId="1BC8968A" w14:textId="77777777" w:rsidR="00BF4C5B" w:rsidRDefault="00BF4C5B" w:rsidP="0017571A">
      <w:pPr>
        <w:spacing w:line="480" w:lineRule="auto"/>
      </w:pPr>
    </w:p>
    <w:p w14:paraId="3C08B3CB" w14:textId="77777777" w:rsidR="00BF4C5B" w:rsidRDefault="00BF4C5B" w:rsidP="0017571A">
      <w:pPr>
        <w:spacing w:line="480" w:lineRule="auto"/>
      </w:pPr>
    </w:p>
    <w:p w14:paraId="005FFBD3" w14:textId="77777777" w:rsidR="00BF4C5B" w:rsidRDefault="00BF4C5B" w:rsidP="0017571A">
      <w:pPr>
        <w:spacing w:line="480" w:lineRule="auto"/>
      </w:pPr>
    </w:p>
    <w:p w14:paraId="7CD44BB5" w14:textId="77777777" w:rsidR="00BF4C5B" w:rsidRDefault="00BF4C5B" w:rsidP="0017571A">
      <w:pPr>
        <w:spacing w:line="480" w:lineRule="auto"/>
      </w:pPr>
    </w:p>
    <w:p w14:paraId="20333157" w14:textId="77777777" w:rsidR="00BF4C5B" w:rsidRDefault="00BF4C5B" w:rsidP="0017571A">
      <w:pPr>
        <w:spacing w:line="480" w:lineRule="auto"/>
      </w:pPr>
    </w:p>
    <w:p w14:paraId="69AD8417" w14:textId="77777777" w:rsidR="00BF4C5B" w:rsidRDefault="00BF4C5B" w:rsidP="0017571A">
      <w:pPr>
        <w:spacing w:line="480" w:lineRule="auto"/>
      </w:pPr>
    </w:p>
    <w:p w14:paraId="6D1AB743" w14:textId="77777777" w:rsidR="00BF4C5B" w:rsidRDefault="00BF4C5B" w:rsidP="0017571A">
      <w:pPr>
        <w:spacing w:line="480" w:lineRule="auto"/>
      </w:pPr>
    </w:p>
    <w:p w14:paraId="47A4132D" w14:textId="77777777" w:rsidR="00BF4C5B" w:rsidRDefault="00BF4C5B" w:rsidP="0017571A">
      <w:pPr>
        <w:spacing w:line="480" w:lineRule="auto"/>
      </w:pPr>
    </w:p>
    <w:p w14:paraId="0699978F" w14:textId="77777777" w:rsidR="00185A89" w:rsidRDefault="00185A89" w:rsidP="0017571A">
      <w:pPr>
        <w:spacing w:line="480" w:lineRule="auto"/>
      </w:pPr>
    </w:p>
    <w:p w14:paraId="42ACBC95" w14:textId="77777777" w:rsidR="00185A89" w:rsidRDefault="00185A89" w:rsidP="0017571A">
      <w:pPr>
        <w:spacing w:line="480" w:lineRule="auto"/>
      </w:pPr>
    </w:p>
    <w:p w14:paraId="527AC321" w14:textId="77777777" w:rsidR="00185A89" w:rsidRDefault="00185A89" w:rsidP="0017571A">
      <w:pPr>
        <w:spacing w:line="480" w:lineRule="auto"/>
      </w:pPr>
    </w:p>
    <w:p w14:paraId="6AC12D68" w14:textId="187B0901" w:rsidR="00BF4C5B" w:rsidRPr="00185A89" w:rsidRDefault="00BF4C5B" w:rsidP="0017571A">
      <w:pPr>
        <w:spacing w:line="480" w:lineRule="auto"/>
        <w:rPr>
          <w:b/>
          <w:bCs/>
        </w:rPr>
      </w:pPr>
      <w:r w:rsidRPr="00185A89">
        <w:rPr>
          <w:b/>
          <w:bCs/>
        </w:rPr>
        <w:lastRenderedPageBreak/>
        <w:t>Bibliography:</w:t>
      </w:r>
    </w:p>
    <w:p w14:paraId="39C64657" w14:textId="77777777" w:rsidR="00665A0F" w:rsidRDefault="00665A0F" w:rsidP="00665A0F">
      <w:pPr>
        <w:spacing w:line="480" w:lineRule="auto"/>
      </w:pPr>
      <w:r w:rsidRPr="00665A0F">
        <w:t>Laskowski, Edward R. “Sitting Risks: How Harmful Is Too Much Sitting?” Mayo Clinic, July 13,</w:t>
      </w:r>
    </w:p>
    <w:p w14:paraId="4D8F8E8D" w14:textId="0FEF21AA" w:rsidR="00665A0F" w:rsidRPr="00665A0F" w:rsidRDefault="00665A0F" w:rsidP="00665A0F">
      <w:pPr>
        <w:spacing w:line="480" w:lineRule="auto"/>
        <w:ind w:firstLine="720"/>
        <w:rPr>
          <w:rStyle w:val="Hyperlink"/>
        </w:rPr>
      </w:pPr>
      <w:r w:rsidRPr="00665A0F">
        <w:t xml:space="preserve"> 2022. </w:t>
      </w:r>
      <w:r>
        <w:fldChar w:fldCharType="begin"/>
      </w:r>
      <w:r>
        <w:instrText>HYPERLINK "https://www.mayoclinic.org/healthy-lifestyle/adult-health/expert-answers/sitting/faq-20058005."</w:instrText>
      </w:r>
      <w:r>
        <w:fldChar w:fldCharType="separate"/>
      </w:r>
      <w:r w:rsidRPr="00665A0F">
        <w:rPr>
          <w:rStyle w:val="Hyperlink"/>
        </w:rPr>
        <w:t>https://www.mayoclinic.</w:t>
      </w:r>
      <w:r w:rsidRPr="00665A0F">
        <w:rPr>
          <w:rStyle w:val="Hyperlink"/>
        </w:rPr>
        <w:t>o</w:t>
      </w:r>
      <w:r w:rsidRPr="00665A0F">
        <w:rPr>
          <w:rStyle w:val="Hyperlink"/>
        </w:rPr>
        <w:t>rg/healthy-lifestyle/adult-health/expert-</w:t>
      </w:r>
    </w:p>
    <w:p w14:paraId="1BEE140C" w14:textId="78F41E0A" w:rsidR="00BF4C5B" w:rsidRDefault="00665A0F" w:rsidP="00665A0F">
      <w:pPr>
        <w:spacing w:line="480" w:lineRule="auto"/>
        <w:ind w:left="720" w:firstLine="720"/>
      </w:pPr>
      <w:r w:rsidRPr="00665A0F">
        <w:rPr>
          <w:rStyle w:val="Hyperlink"/>
        </w:rPr>
        <w:t>answers/sitting/faq-20058005.</w:t>
      </w:r>
      <w:r>
        <w:fldChar w:fldCharType="end"/>
      </w:r>
    </w:p>
    <w:sectPr w:rsidR="00BF4C5B" w:rsidSect="006411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EBF"/>
    <w:rsid w:val="0006082B"/>
    <w:rsid w:val="00070450"/>
    <w:rsid w:val="000A729E"/>
    <w:rsid w:val="00126EB1"/>
    <w:rsid w:val="0017571A"/>
    <w:rsid w:val="00185A89"/>
    <w:rsid w:val="00192442"/>
    <w:rsid w:val="001A0659"/>
    <w:rsid w:val="002277D8"/>
    <w:rsid w:val="00294527"/>
    <w:rsid w:val="00395842"/>
    <w:rsid w:val="003F4A92"/>
    <w:rsid w:val="004E7C2B"/>
    <w:rsid w:val="00562AE9"/>
    <w:rsid w:val="006411A1"/>
    <w:rsid w:val="00665A0F"/>
    <w:rsid w:val="00716EBF"/>
    <w:rsid w:val="00786F25"/>
    <w:rsid w:val="007A0900"/>
    <w:rsid w:val="007C149A"/>
    <w:rsid w:val="007C2228"/>
    <w:rsid w:val="00911E70"/>
    <w:rsid w:val="00952411"/>
    <w:rsid w:val="009A08A7"/>
    <w:rsid w:val="009C27E5"/>
    <w:rsid w:val="009E3282"/>
    <w:rsid w:val="00A63E5D"/>
    <w:rsid w:val="00AA4C91"/>
    <w:rsid w:val="00B74085"/>
    <w:rsid w:val="00BF4C5B"/>
    <w:rsid w:val="00C2791B"/>
    <w:rsid w:val="00CB40AA"/>
    <w:rsid w:val="00CB61A2"/>
    <w:rsid w:val="00D62B73"/>
    <w:rsid w:val="00D83232"/>
    <w:rsid w:val="00E14F87"/>
    <w:rsid w:val="00E77756"/>
    <w:rsid w:val="00ED7DCC"/>
    <w:rsid w:val="00EE74EA"/>
    <w:rsid w:val="00F41E29"/>
    <w:rsid w:val="00FD3EE8"/>
    <w:rsid w:val="00FD7DD6"/>
    <w:rsid w:val="00FF4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8F1B8C0"/>
  <w15:chartTrackingRefBased/>
  <w15:docId w15:val="{C826AE28-8B97-4A49-B5E9-D567DF397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A0F"/>
    <w:rPr>
      <w:color w:val="0563C1" w:themeColor="hyperlink"/>
      <w:u w:val="single"/>
    </w:rPr>
  </w:style>
  <w:style w:type="character" w:styleId="UnresolvedMention">
    <w:name w:val="Unresolved Mention"/>
    <w:basedOn w:val="DefaultParagraphFont"/>
    <w:uiPriority w:val="99"/>
    <w:semiHidden/>
    <w:unhideWhenUsed/>
    <w:rsid w:val="00665A0F"/>
    <w:rPr>
      <w:color w:val="605E5C"/>
      <w:shd w:val="clear" w:color="auto" w:fill="E1DFDD"/>
    </w:rPr>
  </w:style>
  <w:style w:type="character" w:styleId="FollowedHyperlink">
    <w:name w:val="FollowedHyperlink"/>
    <w:basedOn w:val="DefaultParagraphFont"/>
    <w:uiPriority w:val="99"/>
    <w:semiHidden/>
    <w:unhideWhenUsed/>
    <w:rsid w:val="00665A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798943">
      <w:bodyDiv w:val="1"/>
      <w:marLeft w:val="0"/>
      <w:marRight w:val="0"/>
      <w:marTop w:val="0"/>
      <w:marBottom w:val="0"/>
      <w:divBdr>
        <w:top w:val="none" w:sz="0" w:space="0" w:color="auto"/>
        <w:left w:val="none" w:sz="0" w:space="0" w:color="auto"/>
        <w:bottom w:val="none" w:sz="0" w:space="0" w:color="auto"/>
        <w:right w:val="none" w:sz="0" w:space="0" w:color="auto"/>
      </w:divBdr>
    </w:div>
    <w:div w:id="1627153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6</Pages>
  <Words>1345</Words>
  <Characters>7667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DIMEOLO, DREW</dc:creator>
  <cp:keywords/>
  <dc:description/>
  <cp:lastModifiedBy>DIMEOLO, DREW</cp:lastModifiedBy>
  <cp:revision>35</cp:revision>
  <dcterms:created xsi:type="dcterms:W3CDTF">2023-06-30T13:20:00Z</dcterms:created>
  <dcterms:modified xsi:type="dcterms:W3CDTF">2023-07-04T21:29:00Z</dcterms:modified>
</cp:coreProperties>
</file>