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0F98" w:rsidRPr="00560DDC" w:rsidRDefault="00560DDC" w:rsidP="00560DDC">
      <w:pPr>
        <w:jc w:val="center"/>
        <w:rPr>
          <w:rFonts w:ascii="Times New Roman" w:hAnsi="Times New Roman" w:cs="Times New Roman"/>
          <w:sz w:val="96"/>
          <w:szCs w:val="96"/>
          <w:lang w:val="en-US"/>
        </w:rPr>
      </w:pPr>
      <w:r w:rsidRPr="00560DDC">
        <w:rPr>
          <w:rFonts w:ascii="Times New Roman" w:hAnsi="Times New Roman" w:cs="Times New Roman"/>
          <w:sz w:val="96"/>
          <w:szCs w:val="96"/>
          <w:lang w:val="en-US"/>
        </w:rPr>
        <w:t>Community Engagement</w:t>
      </w:r>
    </w:p>
    <w:p w:rsidR="00560DDC" w:rsidRPr="00560DDC" w:rsidRDefault="00560DDC" w:rsidP="00560DDC">
      <w:pPr>
        <w:jc w:val="center"/>
        <w:rPr>
          <w:rFonts w:ascii="Times New Roman" w:hAnsi="Times New Roman" w:cs="Times New Roman"/>
          <w:sz w:val="48"/>
          <w:szCs w:val="48"/>
          <w:lang w:val="en-US"/>
        </w:rPr>
      </w:pPr>
      <w:r w:rsidRPr="00560DDC">
        <w:rPr>
          <w:rFonts w:ascii="Times New Roman" w:hAnsi="Times New Roman" w:cs="Times New Roman"/>
          <w:sz w:val="48"/>
          <w:szCs w:val="48"/>
          <w:lang w:val="en-US"/>
        </w:rPr>
        <w:t xml:space="preserve">Assignment 1 </w:t>
      </w:r>
    </w:p>
    <w:p w:rsidR="00560DDC" w:rsidRDefault="00560DDC" w:rsidP="00560DDC">
      <w:pPr>
        <w:jc w:val="center"/>
        <w:rPr>
          <w:rFonts w:ascii="Times New Roman" w:hAnsi="Times New Roman" w:cs="Times New Roman"/>
          <w:b/>
          <w:sz w:val="144"/>
          <w:szCs w:val="144"/>
          <w:lang w:val="en-US"/>
        </w:rPr>
      </w:pPr>
      <w:r w:rsidRPr="00560DDC">
        <w:rPr>
          <w:rFonts w:ascii="Times New Roman" w:hAnsi="Times New Roman" w:cs="Times New Roman"/>
          <w:b/>
          <w:sz w:val="144"/>
          <w:szCs w:val="144"/>
          <w:lang w:val="en-US"/>
        </w:rPr>
        <w:t xml:space="preserve">UNESCO </w:t>
      </w:r>
    </w:p>
    <w:p w:rsidR="00560DDC" w:rsidRDefault="00560DDC" w:rsidP="00560DDC">
      <w:pPr>
        <w:jc w:val="center"/>
        <w:rPr>
          <w:rFonts w:ascii="Times New Roman" w:hAnsi="Times New Roman" w:cs="Times New Roman"/>
          <w:b/>
          <w:sz w:val="48"/>
          <w:szCs w:val="48"/>
          <w:lang w:val="en-US"/>
        </w:rPr>
      </w:pPr>
      <w:r w:rsidRPr="00560DDC">
        <w:rPr>
          <w:rFonts w:ascii="Times New Roman" w:hAnsi="Times New Roman" w:cs="Times New Roman"/>
          <w:b/>
          <w:sz w:val="48"/>
          <w:szCs w:val="48"/>
        </w:rPr>
        <w:drawing>
          <wp:inline distT="0" distB="0" distL="0" distR="0">
            <wp:extent cx="2848878" cy="2447925"/>
            <wp:effectExtent l="0" t="0" r="0" b="0"/>
            <wp:docPr id="1" name="Картина 1" descr="UNESCO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ESCO - Wikipedia"/>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63957" cy="2460882"/>
                    </a:xfrm>
                    <a:prstGeom prst="rect">
                      <a:avLst/>
                    </a:prstGeom>
                    <a:noFill/>
                    <a:ln>
                      <a:noFill/>
                    </a:ln>
                  </pic:spPr>
                </pic:pic>
              </a:graphicData>
            </a:graphic>
          </wp:inline>
        </w:drawing>
      </w:r>
      <w:r>
        <w:rPr>
          <w:rFonts w:ascii="Times New Roman" w:hAnsi="Times New Roman" w:cs="Times New Roman"/>
          <w:b/>
          <w:sz w:val="48"/>
          <w:szCs w:val="48"/>
          <w:lang w:val="en-US"/>
        </w:rPr>
        <w:t xml:space="preserve"> </w:t>
      </w:r>
    </w:p>
    <w:p w:rsidR="00560DDC" w:rsidRDefault="00560DDC" w:rsidP="00560DDC">
      <w:pPr>
        <w:jc w:val="center"/>
        <w:rPr>
          <w:rFonts w:ascii="Times New Roman" w:hAnsi="Times New Roman" w:cs="Times New Roman"/>
          <w:b/>
          <w:sz w:val="48"/>
          <w:szCs w:val="48"/>
          <w:lang w:val="en-US"/>
        </w:rPr>
      </w:pPr>
    </w:p>
    <w:p w:rsidR="00560DDC" w:rsidRDefault="00560DDC" w:rsidP="00560DDC">
      <w:pPr>
        <w:jc w:val="center"/>
        <w:rPr>
          <w:rFonts w:ascii="Times New Roman" w:hAnsi="Times New Roman" w:cs="Times New Roman"/>
          <w:b/>
          <w:sz w:val="48"/>
          <w:szCs w:val="48"/>
          <w:lang w:val="en-US"/>
        </w:rPr>
      </w:pPr>
    </w:p>
    <w:p w:rsidR="00560DDC" w:rsidRPr="00560DDC" w:rsidRDefault="00560DDC" w:rsidP="00560DDC">
      <w:pPr>
        <w:jc w:val="center"/>
        <w:rPr>
          <w:rFonts w:ascii="Times New Roman" w:hAnsi="Times New Roman" w:cs="Times New Roman"/>
          <w:b/>
          <w:sz w:val="48"/>
          <w:szCs w:val="48"/>
          <w:lang w:val="en-US"/>
        </w:rPr>
      </w:pPr>
    </w:p>
    <w:p w:rsidR="00560DDC" w:rsidRDefault="00560DDC" w:rsidP="00560DDC">
      <w:pPr>
        <w:jc w:val="center"/>
        <w:rPr>
          <w:rFonts w:ascii="Times New Roman" w:hAnsi="Times New Roman" w:cs="Times New Roman"/>
          <w:sz w:val="40"/>
          <w:szCs w:val="40"/>
          <w:lang w:val="en-US"/>
        </w:rPr>
      </w:pPr>
    </w:p>
    <w:p w:rsidR="00560DDC" w:rsidRPr="00B070A3" w:rsidRDefault="00560DDC" w:rsidP="00560DDC">
      <w:pPr>
        <w:tabs>
          <w:tab w:val="left" w:pos="6630"/>
        </w:tabs>
        <w:rPr>
          <w:rFonts w:ascii="Times New Roman" w:hAnsi="Times New Roman" w:cs="Times New Roman"/>
          <w:sz w:val="28"/>
          <w:szCs w:val="28"/>
          <w:lang w:val="en-US"/>
        </w:rPr>
      </w:pPr>
      <w:r w:rsidRPr="00FE24CC">
        <w:rPr>
          <w:rFonts w:ascii="Times New Roman" w:hAnsi="Times New Roman" w:cs="Times New Roman"/>
          <w:i/>
          <w:sz w:val="28"/>
          <w:szCs w:val="28"/>
          <w:lang w:val="en-US"/>
        </w:rPr>
        <w:t>Name:</w:t>
      </w:r>
      <w:r w:rsidR="00152AE7" w:rsidRPr="00B070A3">
        <w:rPr>
          <w:rFonts w:ascii="Times New Roman" w:hAnsi="Times New Roman" w:cs="Times New Roman"/>
          <w:sz w:val="28"/>
          <w:szCs w:val="28"/>
          <w:lang w:val="en-US"/>
        </w:rPr>
        <w:t xml:space="preserve"> </w:t>
      </w:r>
      <w:r w:rsidR="00152AE7" w:rsidRPr="000768E5">
        <w:rPr>
          <w:rFonts w:ascii="Times New Roman" w:hAnsi="Times New Roman" w:cs="Times New Roman"/>
          <w:b/>
          <w:sz w:val="24"/>
          <w:szCs w:val="24"/>
          <w:lang w:val="en-US"/>
        </w:rPr>
        <w:t>Gabriela Mravkova</w:t>
      </w:r>
      <w:r w:rsidR="00C54A69">
        <w:rPr>
          <w:rFonts w:ascii="Times New Roman" w:hAnsi="Times New Roman" w:cs="Times New Roman"/>
          <w:sz w:val="28"/>
          <w:szCs w:val="28"/>
          <w:lang w:val="en-US"/>
        </w:rPr>
        <w:t xml:space="preserve">                                      </w:t>
      </w:r>
      <w:r w:rsidRPr="00FE24CC">
        <w:rPr>
          <w:rFonts w:ascii="Times New Roman" w:hAnsi="Times New Roman" w:cs="Times New Roman"/>
          <w:i/>
          <w:sz w:val="28"/>
          <w:szCs w:val="28"/>
          <w:lang w:val="en-US"/>
        </w:rPr>
        <w:t>Lecturer:</w:t>
      </w:r>
      <w:r w:rsidR="00152AE7" w:rsidRPr="00B070A3">
        <w:rPr>
          <w:rFonts w:ascii="Times New Roman" w:hAnsi="Times New Roman" w:cs="Times New Roman"/>
          <w:sz w:val="28"/>
          <w:szCs w:val="28"/>
          <w:lang w:val="en-US"/>
        </w:rPr>
        <w:t xml:space="preserve"> </w:t>
      </w:r>
      <w:r w:rsidR="00C54A69" w:rsidRPr="000768E5">
        <w:rPr>
          <w:rFonts w:ascii="Times New Roman" w:hAnsi="Times New Roman" w:cs="Times New Roman"/>
          <w:b/>
          <w:sz w:val="24"/>
          <w:szCs w:val="24"/>
          <w:lang w:val="en-US"/>
        </w:rPr>
        <w:t>Dr. Gregory Cowan</w:t>
      </w:r>
    </w:p>
    <w:p w:rsidR="00560DDC" w:rsidRPr="00C54A69" w:rsidRDefault="00560DDC" w:rsidP="00560DDC">
      <w:pPr>
        <w:rPr>
          <w:rFonts w:ascii="Times New Roman" w:hAnsi="Times New Roman" w:cs="Times New Roman"/>
          <w:b/>
          <w:sz w:val="28"/>
          <w:szCs w:val="28"/>
          <w:lang w:val="en-US"/>
        </w:rPr>
      </w:pPr>
      <w:r w:rsidRPr="00FE24CC">
        <w:rPr>
          <w:rFonts w:ascii="Times New Roman" w:hAnsi="Times New Roman" w:cs="Times New Roman"/>
          <w:i/>
          <w:sz w:val="28"/>
          <w:szCs w:val="28"/>
          <w:lang w:val="en-US"/>
        </w:rPr>
        <w:t>Student Number:</w:t>
      </w:r>
      <w:r w:rsidR="00152AE7" w:rsidRPr="00B070A3">
        <w:rPr>
          <w:rFonts w:ascii="Times New Roman" w:hAnsi="Times New Roman" w:cs="Times New Roman"/>
          <w:sz w:val="28"/>
          <w:szCs w:val="28"/>
          <w:lang w:val="en-US"/>
        </w:rPr>
        <w:t xml:space="preserve"> </w:t>
      </w:r>
      <w:r w:rsidR="00C54A69" w:rsidRPr="000768E5">
        <w:rPr>
          <w:rFonts w:ascii="Times New Roman" w:hAnsi="Times New Roman" w:cs="Times New Roman"/>
          <w:b/>
          <w:sz w:val="24"/>
          <w:szCs w:val="24"/>
          <w:lang w:val="en-US"/>
        </w:rPr>
        <w:t>2014242</w:t>
      </w:r>
    </w:p>
    <w:p w:rsidR="00B070A3" w:rsidRPr="00B070A3" w:rsidRDefault="00560DDC" w:rsidP="00560DDC">
      <w:pPr>
        <w:rPr>
          <w:rFonts w:ascii="Times New Roman" w:hAnsi="Times New Roman" w:cs="Times New Roman"/>
          <w:sz w:val="28"/>
          <w:szCs w:val="28"/>
          <w:lang w:val="en-US"/>
        </w:rPr>
      </w:pPr>
      <w:r w:rsidRPr="00FE24CC">
        <w:rPr>
          <w:rFonts w:ascii="Times New Roman" w:hAnsi="Times New Roman" w:cs="Times New Roman"/>
          <w:i/>
          <w:sz w:val="28"/>
          <w:szCs w:val="28"/>
          <w:lang w:val="en-US"/>
        </w:rPr>
        <w:t>Module:</w:t>
      </w:r>
      <w:r w:rsidR="00C54A69">
        <w:rPr>
          <w:rFonts w:ascii="Times New Roman" w:hAnsi="Times New Roman" w:cs="Times New Roman"/>
          <w:sz w:val="28"/>
          <w:szCs w:val="28"/>
          <w:lang w:val="en-US"/>
        </w:rPr>
        <w:t xml:space="preserve"> </w:t>
      </w:r>
      <w:r w:rsidR="00C54A69" w:rsidRPr="000768E5">
        <w:rPr>
          <w:rFonts w:ascii="Times New Roman" w:hAnsi="Times New Roman" w:cs="Times New Roman"/>
          <w:b/>
          <w:sz w:val="24"/>
          <w:szCs w:val="24"/>
          <w:lang w:val="en-US"/>
        </w:rPr>
        <w:t>Community Engagement; LCBB4002</w:t>
      </w:r>
    </w:p>
    <w:p w:rsidR="00560DDC" w:rsidRPr="00B070A3" w:rsidRDefault="00560DDC" w:rsidP="00560DDC">
      <w:pPr>
        <w:rPr>
          <w:rFonts w:ascii="Times New Roman" w:hAnsi="Times New Roman" w:cs="Times New Roman"/>
          <w:sz w:val="40"/>
          <w:szCs w:val="40"/>
          <w:lang w:val="en-US"/>
        </w:rPr>
      </w:pPr>
      <w:r w:rsidRPr="00B070A3">
        <w:rPr>
          <w:rFonts w:ascii="Times New Roman" w:hAnsi="Times New Roman" w:cs="Times New Roman"/>
          <w:b/>
          <w:sz w:val="40"/>
          <w:szCs w:val="40"/>
          <w:lang w:val="en-US"/>
        </w:rPr>
        <w:lastRenderedPageBreak/>
        <w:t xml:space="preserve">Introduction </w:t>
      </w:r>
      <w:r w:rsidR="00314362" w:rsidRPr="00B070A3">
        <w:rPr>
          <w:rFonts w:ascii="Times New Roman" w:hAnsi="Times New Roman" w:cs="Times New Roman"/>
          <w:b/>
          <w:sz w:val="40"/>
          <w:szCs w:val="40"/>
          <w:lang w:val="en-US"/>
        </w:rPr>
        <w:t xml:space="preserve"> </w:t>
      </w:r>
    </w:p>
    <w:p w:rsidR="00314362" w:rsidRDefault="00314362" w:rsidP="00314362">
      <w:pPr>
        <w:rPr>
          <w:rFonts w:ascii="Times New Roman" w:hAnsi="Times New Roman" w:cs="Times New Roman"/>
          <w:sz w:val="28"/>
          <w:szCs w:val="28"/>
          <w:lang w:val="en-US"/>
        </w:rPr>
      </w:pPr>
      <w:r w:rsidRPr="00314362">
        <w:rPr>
          <w:rFonts w:ascii="Times New Roman" w:hAnsi="Times New Roman" w:cs="Times New Roman"/>
          <w:sz w:val="28"/>
          <w:szCs w:val="28"/>
          <w:lang w:val="en-US"/>
        </w:rPr>
        <w:t>The United Nations Educational, Scientific and Cultural Organization, UNESCO is a special United Nations organization established on November 16, 1945, to promote cooperation between institutions in education, science, culture and communications.</w:t>
      </w:r>
      <w:r w:rsidRPr="00314362">
        <w:t xml:space="preserve"> </w:t>
      </w:r>
      <w:r w:rsidRPr="00314362">
        <w:rPr>
          <w:rFonts w:ascii="Times New Roman" w:hAnsi="Times New Roman" w:cs="Times New Roman"/>
          <w:sz w:val="28"/>
          <w:szCs w:val="28"/>
          <w:lang w:val="en-US"/>
        </w:rPr>
        <w:t xml:space="preserve">Through such cooperative efforts, UNESCO hopes to promote universal respect for justice, law, human rights and fundamental freedoms. The organization's motto is that </w:t>
      </w:r>
      <w:r w:rsidRPr="00E37E74">
        <w:rPr>
          <w:rFonts w:ascii="Times New Roman" w:hAnsi="Times New Roman" w:cs="Times New Roman"/>
          <w:b/>
          <w:sz w:val="28"/>
          <w:szCs w:val="28"/>
          <w:lang w:val="en-US"/>
        </w:rPr>
        <w:t>"peace was created not to disturb, but to support the intellectual and moral solidarity of humanity."</w:t>
      </w:r>
      <w:r w:rsidRPr="00314362">
        <w:rPr>
          <w:rFonts w:ascii="Times New Roman" w:hAnsi="Times New Roman" w:cs="Times New Roman"/>
          <w:sz w:val="28"/>
          <w:szCs w:val="28"/>
          <w:lang w:val="en-US"/>
        </w:rPr>
        <w:t xml:space="preserve"> The goal of the organization is to build peace in people's minds through education, science, culture and communications.</w:t>
      </w:r>
      <w:r>
        <w:rPr>
          <w:rFonts w:ascii="Times New Roman" w:hAnsi="Times New Roman" w:cs="Times New Roman"/>
          <w:sz w:val="28"/>
          <w:szCs w:val="28"/>
          <w:lang w:val="en-US"/>
        </w:rPr>
        <w:t xml:space="preserve"> </w:t>
      </w:r>
    </w:p>
    <w:p w:rsidR="00314362" w:rsidRPr="00B070A3" w:rsidRDefault="00314362" w:rsidP="00314362">
      <w:pPr>
        <w:rPr>
          <w:rFonts w:ascii="Times New Roman" w:hAnsi="Times New Roman" w:cs="Times New Roman"/>
          <w:b/>
          <w:sz w:val="40"/>
          <w:szCs w:val="40"/>
          <w:lang w:val="en-US"/>
        </w:rPr>
      </w:pPr>
      <w:r w:rsidRPr="00B070A3">
        <w:rPr>
          <w:rFonts w:ascii="Times New Roman" w:hAnsi="Times New Roman" w:cs="Times New Roman"/>
          <w:b/>
          <w:sz w:val="40"/>
          <w:szCs w:val="40"/>
          <w:lang w:val="en-US"/>
        </w:rPr>
        <w:t xml:space="preserve">Main Body </w:t>
      </w:r>
    </w:p>
    <w:p w:rsidR="001F46AC" w:rsidRDefault="00314362" w:rsidP="00314362">
      <w:pPr>
        <w:rPr>
          <w:rFonts w:ascii="Times New Roman" w:hAnsi="Times New Roman" w:cs="Times New Roman"/>
          <w:sz w:val="28"/>
          <w:szCs w:val="28"/>
          <w:lang w:val="en-US"/>
        </w:rPr>
      </w:pPr>
      <w:r w:rsidRPr="00314362">
        <w:rPr>
          <w:rFonts w:ascii="Times New Roman" w:hAnsi="Times New Roman" w:cs="Times New Roman"/>
          <w:sz w:val="28"/>
          <w:szCs w:val="28"/>
          <w:lang w:val="en-US"/>
        </w:rPr>
        <w:t xml:space="preserve">Its statute was adopted at the London Conference in November 1945 and entered into force on November 4, 1946 after it’s signing by 20 countries - Britain, New Zealand, Saudi Arabia, South Africa, Australia, India, Mexico, France, </w:t>
      </w:r>
      <w:r w:rsidR="001F46AC" w:rsidRPr="00314362">
        <w:rPr>
          <w:rFonts w:ascii="Times New Roman" w:hAnsi="Times New Roman" w:cs="Times New Roman"/>
          <w:sz w:val="28"/>
          <w:szCs w:val="28"/>
          <w:lang w:val="en-US"/>
        </w:rPr>
        <w:t>and Dominican</w:t>
      </w:r>
      <w:r w:rsidR="001F46AC">
        <w:rPr>
          <w:rFonts w:ascii="Times New Roman" w:hAnsi="Times New Roman" w:cs="Times New Roman"/>
          <w:sz w:val="28"/>
          <w:szCs w:val="28"/>
          <w:lang w:val="en-US"/>
        </w:rPr>
        <w:t xml:space="preserve"> Republic,</w:t>
      </w:r>
      <w:r w:rsidRPr="00314362">
        <w:rPr>
          <w:rFonts w:ascii="Times New Roman" w:hAnsi="Times New Roman" w:cs="Times New Roman"/>
          <w:sz w:val="28"/>
          <w:szCs w:val="28"/>
          <w:lang w:val="en-US"/>
        </w:rPr>
        <w:t xml:space="preserve"> Turkey, Egypt, Norway, Canada, China, Denmark, United States of America, Czechoslovakia, Brazil, Lebanon, Greece. The members of the organization are 193 countries. The headquarters are located in Paris, leading various educational, scientific and cultural programs.</w:t>
      </w:r>
      <w:r w:rsidR="001F46AC" w:rsidRPr="001F46AC">
        <w:t xml:space="preserve"> </w:t>
      </w:r>
      <w:r w:rsidR="001F46AC" w:rsidRPr="001F46AC">
        <w:rPr>
          <w:rFonts w:ascii="Times New Roman" w:hAnsi="Times New Roman" w:cs="Times New Roman"/>
          <w:sz w:val="28"/>
          <w:szCs w:val="28"/>
          <w:lang w:val="en-US"/>
        </w:rPr>
        <w:t xml:space="preserve">More than 60 branches worldwide exchange information. These are offices and several institutes and centers, such as the Statistical Institute of Montreal or the International Bureau of Education in Geneva. </w:t>
      </w:r>
    </w:p>
    <w:p w:rsidR="00314362" w:rsidRDefault="001F46AC" w:rsidP="00314362">
      <w:pPr>
        <w:rPr>
          <w:rFonts w:ascii="Times New Roman" w:hAnsi="Times New Roman" w:cs="Times New Roman"/>
          <w:sz w:val="28"/>
          <w:szCs w:val="28"/>
          <w:lang w:val="en-US"/>
        </w:rPr>
      </w:pPr>
      <w:r w:rsidRPr="001F46AC">
        <w:rPr>
          <w:rFonts w:ascii="Times New Roman" w:hAnsi="Times New Roman" w:cs="Times New Roman"/>
          <w:sz w:val="28"/>
          <w:szCs w:val="28"/>
          <w:lang w:val="en-US"/>
        </w:rPr>
        <w:t>The predecessor of UNESCO is the International Commission for Intellectual Cooperation, established in 1921 within the framework of the predecessor of the United Nations - the Commonwealth of Nations. The commission included celebrities such as Albert Einstein, Marie Curie, Henri Bergson, Thomas Mann and Bella Bartok.</w:t>
      </w:r>
      <w:r>
        <w:rPr>
          <w:rFonts w:ascii="Times New Roman" w:hAnsi="Times New Roman" w:cs="Times New Roman"/>
          <w:sz w:val="28"/>
          <w:szCs w:val="28"/>
          <w:lang w:val="en-US"/>
        </w:rPr>
        <w:t xml:space="preserve"> </w:t>
      </w:r>
      <w:r w:rsidRPr="001F46AC">
        <w:rPr>
          <w:rFonts w:ascii="Times New Roman" w:hAnsi="Times New Roman" w:cs="Times New Roman"/>
          <w:sz w:val="28"/>
          <w:szCs w:val="28"/>
          <w:lang w:val="en-US"/>
        </w:rPr>
        <w:t>UNESCO-sponsored projects include international research programs; technical, training and scientific education programs for teachers, as well as literacy programs; regional and cultural projects on history and international agreements for cooperation in the protection of the cultural and natural heritage of the world and human rights.</w:t>
      </w:r>
      <w:r>
        <w:rPr>
          <w:rFonts w:ascii="Times New Roman" w:hAnsi="Times New Roman" w:cs="Times New Roman"/>
          <w:sz w:val="28"/>
          <w:szCs w:val="28"/>
          <w:lang w:val="en-US"/>
        </w:rPr>
        <w:t xml:space="preserve"> </w:t>
      </w:r>
    </w:p>
    <w:p w:rsidR="00B070A3" w:rsidRDefault="00B070A3" w:rsidP="00314362">
      <w:pPr>
        <w:rPr>
          <w:rFonts w:ascii="Times New Roman" w:hAnsi="Times New Roman" w:cs="Times New Roman"/>
          <w:sz w:val="28"/>
          <w:szCs w:val="28"/>
          <w:lang w:val="en-US"/>
        </w:rPr>
      </w:pPr>
    </w:p>
    <w:p w:rsidR="00B070A3" w:rsidRDefault="00B070A3" w:rsidP="00314362">
      <w:pPr>
        <w:rPr>
          <w:rFonts w:ascii="Times New Roman" w:hAnsi="Times New Roman" w:cs="Times New Roman"/>
          <w:sz w:val="28"/>
          <w:szCs w:val="28"/>
          <w:lang w:val="en-US"/>
        </w:rPr>
      </w:pPr>
    </w:p>
    <w:p w:rsidR="00B070A3" w:rsidRDefault="00B070A3" w:rsidP="00314362">
      <w:pPr>
        <w:rPr>
          <w:rFonts w:ascii="Times New Roman" w:hAnsi="Times New Roman" w:cs="Times New Roman"/>
          <w:sz w:val="28"/>
          <w:szCs w:val="28"/>
          <w:lang w:val="en-US"/>
        </w:rPr>
      </w:pPr>
    </w:p>
    <w:p w:rsidR="00B070A3" w:rsidRDefault="00B070A3" w:rsidP="00314362">
      <w:pPr>
        <w:rPr>
          <w:rFonts w:ascii="Times New Roman" w:hAnsi="Times New Roman" w:cs="Times New Roman"/>
          <w:sz w:val="28"/>
          <w:szCs w:val="28"/>
          <w:lang w:val="en-US"/>
        </w:rPr>
      </w:pPr>
    </w:p>
    <w:p w:rsidR="00E37E74" w:rsidRDefault="00E37E74" w:rsidP="001F46AC">
      <w:pPr>
        <w:rPr>
          <w:rFonts w:ascii="Times New Roman" w:hAnsi="Times New Roman" w:cs="Times New Roman"/>
          <w:b/>
          <w:sz w:val="28"/>
          <w:szCs w:val="28"/>
          <w:lang w:val="en-US"/>
        </w:rPr>
      </w:pPr>
    </w:p>
    <w:p w:rsidR="001F46AC" w:rsidRPr="00B71A35" w:rsidRDefault="001F46AC" w:rsidP="001F46AC">
      <w:pPr>
        <w:rPr>
          <w:rFonts w:ascii="Times New Roman" w:hAnsi="Times New Roman" w:cs="Times New Roman"/>
          <w:b/>
          <w:sz w:val="36"/>
          <w:szCs w:val="36"/>
          <w:lang w:val="en-US"/>
        </w:rPr>
      </w:pPr>
      <w:r w:rsidRPr="00B71A35">
        <w:rPr>
          <w:rFonts w:ascii="Times New Roman" w:hAnsi="Times New Roman" w:cs="Times New Roman"/>
          <w:b/>
          <w:sz w:val="36"/>
          <w:szCs w:val="36"/>
          <w:lang w:val="en-US"/>
        </w:rPr>
        <w:lastRenderedPageBreak/>
        <w:t>The Organization's history</w:t>
      </w:r>
      <w:bookmarkStart w:id="0" w:name="_GoBack"/>
      <w:bookmarkEnd w:id="0"/>
    </w:p>
    <w:p w:rsidR="001F46AC" w:rsidRDefault="001F46AC" w:rsidP="001F46AC">
      <w:pPr>
        <w:rPr>
          <w:rFonts w:ascii="Times New Roman" w:hAnsi="Times New Roman" w:cs="Times New Roman"/>
          <w:sz w:val="28"/>
          <w:szCs w:val="28"/>
          <w:lang w:val="en-US"/>
        </w:rPr>
      </w:pPr>
      <w:r w:rsidRPr="001F46AC">
        <w:rPr>
          <w:rFonts w:ascii="Times New Roman" w:hAnsi="Times New Roman" w:cs="Times New Roman"/>
          <w:sz w:val="28"/>
          <w:szCs w:val="28"/>
          <w:lang w:val="en-US"/>
        </w:rPr>
        <w:t>As early as 1942, in wartime, the governments of the European countries, which were confronting Nazi Germany and its allies, met in the United Kingdom for the Conference of Allied Ministers of Education (CAME). The Second World War was far from over, yet those countries were looking for ways and means to reconstruct their systems of education once peace was restored. Very quickly, the project gained momentum and soon took on a universal note. New governments, including that of the United States, decided to join in.</w:t>
      </w:r>
    </w:p>
    <w:p w:rsidR="001F46AC" w:rsidRDefault="001F46AC" w:rsidP="001F46AC">
      <w:pPr>
        <w:rPr>
          <w:rFonts w:ascii="Times New Roman" w:hAnsi="Times New Roman" w:cs="Times New Roman"/>
          <w:sz w:val="28"/>
          <w:szCs w:val="28"/>
          <w:lang w:val="en-US"/>
        </w:rPr>
      </w:pPr>
    </w:p>
    <w:p w:rsidR="00492DB0" w:rsidRPr="00891103" w:rsidRDefault="00B070A3" w:rsidP="001F46AC">
      <w:pPr>
        <w:rPr>
          <w:rFonts w:ascii="Times New Roman" w:hAnsi="Times New Roman" w:cs="Times New Roman"/>
          <w:b/>
          <w:sz w:val="40"/>
          <w:szCs w:val="40"/>
          <w:lang w:val="en-US"/>
        </w:rPr>
      </w:pPr>
      <w:r w:rsidRPr="00B070A3">
        <w:rPr>
          <w:rFonts w:ascii="Times New Roman" w:hAnsi="Times New Roman" w:cs="Times New Roman"/>
          <w:b/>
          <w:sz w:val="40"/>
          <w:szCs w:val="40"/>
          <w:lang w:val="en-US"/>
        </w:rPr>
        <w:t xml:space="preserve">The United Nations Environment Programme </w:t>
      </w:r>
      <w:r>
        <w:rPr>
          <w:rFonts w:ascii="Times New Roman" w:hAnsi="Times New Roman" w:cs="Times New Roman"/>
          <w:b/>
          <w:sz w:val="40"/>
          <w:szCs w:val="40"/>
          <w:lang w:val="en-US"/>
        </w:rPr>
        <w:t xml:space="preserve">and </w:t>
      </w:r>
      <w:r w:rsidR="00492DB0" w:rsidRPr="00891103">
        <w:rPr>
          <w:rFonts w:ascii="Times New Roman" w:hAnsi="Times New Roman" w:cs="Times New Roman"/>
          <w:b/>
          <w:sz w:val="40"/>
          <w:szCs w:val="40"/>
          <w:lang w:val="en-US"/>
        </w:rPr>
        <w:t xml:space="preserve">Sustainable Development Goals </w:t>
      </w:r>
    </w:p>
    <w:p w:rsidR="00891103" w:rsidRDefault="00020959" w:rsidP="00891103">
      <w:pPr>
        <w:rPr>
          <w:rFonts w:ascii="Times New Roman" w:hAnsi="Times New Roman" w:cs="Times New Roman"/>
          <w:sz w:val="28"/>
          <w:szCs w:val="28"/>
          <w:lang w:val="en-US"/>
        </w:rPr>
      </w:pPr>
      <w:r w:rsidRPr="00020959">
        <w:rPr>
          <w:rFonts w:ascii="Times New Roman" w:hAnsi="Times New Roman" w:cs="Times New Roman"/>
          <w:sz w:val="28"/>
          <w:szCs w:val="28"/>
          <w:lang w:val="en-US"/>
        </w:rPr>
        <w:t>The United Nations Environment Programme</w:t>
      </w:r>
      <w:r>
        <w:rPr>
          <w:rFonts w:ascii="Times New Roman" w:hAnsi="Times New Roman" w:cs="Times New Roman"/>
          <w:sz w:val="28"/>
          <w:szCs w:val="28"/>
          <w:lang w:val="en-US"/>
        </w:rPr>
        <w:t xml:space="preserve"> wants to achieve 17 </w:t>
      </w:r>
      <w:r w:rsidR="00891103">
        <w:rPr>
          <w:rFonts w:ascii="Times New Roman" w:hAnsi="Times New Roman" w:cs="Times New Roman"/>
          <w:sz w:val="28"/>
          <w:szCs w:val="28"/>
          <w:lang w:val="en-US"/>
        </w:rPr>
        <w:t xml:space="preserve">defined goals </w:t>
      </w:r>
      <w:r>
        <w:rPr>
          <w:rFonts w:ascii="Times New Roman" w:hAnsi="Times New Roman" w:cs="Times New Roman"/>
          <w:sz w:val="28"/>
          <w:szCs w:val="28"/>
          <w:lang w:val="en-US"/>
        </w:rPr>
        <w:t>until 2030</w:t>
      </w:r>
      <w:r w:rsidR="00891103">
        <w:rPr>
          <w:rFonts w:ascii="Times New Roman" w:hAnsi="Times New Roman" w:cs="Times New Roman"/>
          <w:sz w:val="28"/>
          <w:szCs w:val="28"/>
          <w:lang w:val="en-US"/>
        </w:rPr>
        <w:t xml:space="preserve">. </w:t>
      </w:r>
      <w:r w:rsidR="00891103" w:rsidRPr="00891103">
        <w:rPr>
          <w:rFonts w:ascii="Times New Roman" w:hAnsi="Times New Roman" w:cs="Times New Roman"/>
          <w:sz w:val="28"/>
          <w:szCs w:val="28"/>
          <w:lang w:val="en-US"/>
        </w:rPr>
        <w:t>The Sustainable Development Goals are a call for action by all countries – poor, rich and middle-income – to promote prosperity while protecting the planet. They recognize that ending poverty must go hand-in-hand with strategies that build economic growth and address a range of social needs including education, health, social protection, and job opportunities, while tackling climate change and environmental protection.</w:t>
      </w:r>
      <w:r w:rsidR="00891103">
        <w:rPr>
          <w:rFonts w:ascii="Times New Roman" w:hAnsi="Times New Roman" w:cs="Times New Roman"/>
          <w:sz w:val="28"/>
          <w:szCs w:val="28"/>
          <w:lang w:val="en-US"/>
        </w:rPr>
        <w:t xml:space="preserve"> </w:t>
      </w:r>
    </w:p>
    <w:p w:rsidR="00020959" w:rsidRPr="00891103" w:rsidRDefault="00020959" w:rsidP="001F46AC">
      <w:pPr>
        <w:rPr>
          <w:rFonts w:ascii="Times New Roman" w:hAnsi="Times New Roman" w:cs="Times New Roman"/>
          <w:sz w:val="56"/>
          <w:szCs w:val="56"/>
          <w:u w:val="single"/>
          <w:lang w:val="en-US"/>
        </w:rPr>
      </w:pPr>
      <w:r w:rsidRPr="00891103">
        <w:rPr>
          <w:rFonts w:ascii="Times New Roman" w:hAnsi="Times New Roman" w:cs="Times New Roman"/>
          <w:sz w:val="56"/>
          <w:szCs w:val="56"/>
          <w:u w:val="single"/>
          <w:lang w:val="en-US"/>
        </w:rPr>
        <w:t xml:space="preserve">17 goals until 2030 </w:t>
      </w:r>
    </w:p>
    <w:p w:rsidR="00020959" w:rsidRPr="004451FA" w:rsidRDefault="00020959" w:rsidP="00020959">
      <w:pPr>
        <w:pStyle w:val="a3"/>
        <w:numPr>
          <w:ilvl w:val="0"/>
          <w:numId w:val="1"/>
        </w:numPr>
        <w:rPr>
          <w:rFonts w:ascii="Times New Roman" w:hAnsi="Times New Roman" w:cs="Times New Roman"/>
          <w:b/>
          <w:sz w:val="28"/>
          <w:szCs w:val="28"/>
          <w:lang w:val="en-US"/>
        </w:rPr>
      </w:pPr>
      <w:r w:rsidRPr="004451FA">
        <w:rPr>
          <w:rFonts w:ascii="Times New Roman" w:hAnsi="Times New Roman" w:cs="Times New Roman"/>
          <w:b/>
          <w:sz w:val="28"/>
          <w:szCs w:val="28"/>
          <w:lang w:val="en-US"/>
        </w:rPr>
        <w:t xml:space="preserve">No poverty </w:t>
      </w:r>
    </w:p>
    <w:p w:rsidR="004451FA" w:rsidRPr="004451FA" w:rsidRDefault="004451FA" w:rsidP="004451FA">
      <w:pPr>
        <w:ind w:left="360"/>
        <w:rPr>
          <w:rFonts w:ascii="Times New Roman" w:hAnsi="Times New Roman" w:cs="Times New Roman"/>
          <w:sz w:val="28"/>
          <w:szCs w:val="28"/>
          <w:lang w:val="en-US"/>
        </w:rPr>
      </w:pPr>
      <w:r w:rsidRPr="004451FA">
        <w:rPr>
          <w:rFonts w:ascii="Times New Roman" w:hAnsi="Times New Roman" w:cs="Times New Roman"/>
          <w:sz w:val="28"/>
          <w:szCs w:val="28"/>
          <w:lang w:val="en-US"/>
        </w:rPr>
        <w:t>More than 700 million people, or 10% of the world's population, still live in extreme poverty today, struggling to meet the most basic needs such as, health, education and access to water and sanitation. Most of the people living on less than $ 1.90 a day live in sub-Saharan Africa. Globally, rural poverty is 17.2%, more than three times that of urban areas.</w:t>
      </w:r>
      <w:r>
        <w:rPr>
          <w:rFonts w:ascii="Times New Roman" w:hAnsi="Times New Roman" w:cs="Times New Roman"/>
          <w:sz w:val="28"/>
          <w:szCs w:val="28"/>
          <w:lang w:val="en-US"/>
        </w:rPr>
        <w:t xml:space="preserve"> </w:t>
      </w:r>
    </w:p>
    <w:p w:rsidR="00020959" w:rsidRPr="004451FA" w:rsidRDefault="00020959" w:rsidP="004451FA">
      <w:pPr>
        <w:pStyle w:val="a3"/>
        <w:numPr>
          <w:ilvl w:val="0"/>
          <w:numId w:val="1"/>
        </w:numPr>
        <w:rPr>
          <w:rFonts w:ascii="Times New Roman" w:hAnsi="Times New Roman" w:cs="Times New Roman"/>
          <w:b/>
          <w:sz w:val="28"/>
          <w:szCs w:val="28"/>
          <w:lang w:val="en-US"/>
        </w:rPr>
      </w:pPr>
      <w:r w:rsidRPr="004451FA">
        <w:rPr>
          <w:rFonts w:ascii="Times New Roman" w:hAnsi="Times New Roman" w:cs="Times New Roman"/>
          <w:b/>
          <w:sz w:val="28"/>
          <w:szCs w:val="28"/>
          <w:lang w:val="en-US"/>
        </w:rPr>
        <w:t xml:space="preserve">No hunger </w:t>
      </w:r>
    </w:p>
    <w:p w:rsidR="004451FA" w:rsidRDefault="004451FA" w:rsidP="00071B62">
      <w:pPr>
        <w:ind w:left="360"/>
        <w:rPr>
          <w:rFonts w:ascii="Times New Roman" w:hAnsi="Times New Roman" w:cs="Times New Roman"/>
          <w:sz w:val="28"/>
          <w:szCs w:val="28"/>
          <w:lang w:val="en-US"/>
        </w:rPr>
      </w:pPr>
      <w:r w:rsidRPr="00071B62">
        <w:rPr>
          <w:rFonts w:ascii="Times New Roman" w:hAnsi="Times New Roman" w:cs="Times New Roman"/>
          <w:sz w:val="28"/>
          <w:szCs w:val="28"/>
          <w:lang w:val="en-US"/>
        </w:rPr>
        <w:t>After decades of steady decline, the number of people suffering from hunger - measured in terms of prevalence of malnutrition - began to slowly rise again in 2015. It is currently estimated that nearly 690 million people go hungry globally, or 8.9 percent of the world's population - an increase of 10 million in one year and n</w:t>
      </w:r>
      <w:r w:rsidRPr="00071B62">
        <w:rPr>
          <w:rFonts w:ascii="Times New Roman" w:hAnsi="Times New Roman" w:cs="Times New Roman"/>
          <w:sz w:val="28"/>
          <w:szCs w:val="28"/>
          <w:lang w:val="en-US"/>
        </w:rPr>
        <w:t>early 60 million in five years.</w:t>
      </w:r>
      <w:r w:rsidR="00891103">
        <w:rPr>
          <w:rFonts w:ascii="Times New Roman" w:hAnsi="Times New Roman" w:cs="Times New Roman"/>
          <w:sz w:val="28"/>
          <w:szCs w:val="28"/>
          <w:lang w:val="en-US"/>
        </w:rPr>
        <w:t xml:space="preserve"> </w:t>
      </w:r>
      <w:r w:rsidRPr="00071B62">
        <w:rPr>
          <w:rFonts w:ascii="Times New Roman" w:hAnsi="Times New Roman" w:cs="Times New Roman"/>
          <w:sz w:val="28"/>
          <w:szCs w:val="28"/>
          <w:lang w:val="en-US"/>
        </w:rPr>
        <w:t>The world is not in a position to achieve the goal of Zero Hunger by 2030. If trends continue, the number of people suffering from hunger will exceed 840 million by 2030.</w:t>
      </w:r>
      <w:r w:rsidRPr="00071B62">
        <w:rPr>
          <w:rFonts w:ascii="Times New Roman" w:hAnsi="Times New Roman" w:cs="Times New Roman"/>
          <w:sz w:val="28"/>
          <w:szCs w:val="28"/>
          <w:lang w:val="en-US"/>
        </w:rPr>
        <w:t xml:space="preserve"> </w:t>
      </w:r>
    </w:p>
    <w:p w:rsidR="00891103" w:rsidRPr="00071B62" w:rsidRDefault="00891103" w:rsidP="00071B62">
      <w:pPr>
        <w:ind w:left="360"/>
        <w:rPr>
          <w:rFonts w:ascii="Times New Roman" w:hAnsi="Times New Roman" w:cs="Times New Roman"/>
          <w:sz w:val="28"/>
          <w:szCs w:val="28"/>
          <w:lang w:val="en-US"/>
        </w:rPr>
      </w:pPr>
    </w:p>
    <w:p w:rsidR="00020959" w:rsidRPr="004451FA" w:rsidRDefault="00020959" w:rsidP="00020959">
      <w:pPr>
        <w:pStyle w:val="a3"/>
        <w:numPr>
          <w:ilvl w:val="0"/>
          <w:numId w:val="1"/>
        </w:numPr>
        <w:rPr>
          <w:rFonts w:ascii="Times New Roman" w:hAnsi="Times New Roman" w:cs="Times New Roman"/>
          <w:b/>
          <w:sz w:val="28"/>
          <w:szCs w:val="28"/>
          <w:lang w:val="en-US"/>
        </w:rPr>
      </w:pPr>
      <w:r w:rsidRPr="004451FA">
        <w:rPr>
          <w:rFonts w:ascii="Times New Roman" w:hAnsi="Times New Roman" w:cs="Times New Roman"/>
          <w:b/>
          <w:sz w:val="28"/>
          <w:szCs w:val="28"/>
          <w:lang w:val="en-US"/>
        </w:rPr>
        <w:t xml:space="preserve">Good health </w:t>
      </w:r>
    </w:p>
    <w:p w:rsidR="004451FA" w:rsidRPr="004451FA" w:rsidRDefault="004451FA" w:rsidP="00071B62">
      <w:pPr>
        <w:ind w:left="360"/>
        <w:rPr>
          <w:rFonts w:ascii="Times New Roman" w:hAnsi="Times New Roman" w:cs="Times New Roman"/>
          <w:sz w:val="28"/>
          <w:szCs w:val="28"/>
          <w:lang w:val="en-US"/>
        </w:rPr>
      </w:pPr>
      <w:r w:rsidRPr="004451FA">
        <w:rPr>
          <w:rFonts w:ascii="Times New Roman" w:hAnsi="Times New Roman" w:cs="Times New Roman"/>
          <w:sz w:val="28"/>
          <w:szCs w:val="28"/>
          <w:lang w:val="en-US"/>
        </w:rPr>
        <w:t>Ensuring healthy lives and promoting well-being for all at all ages are essential ingredien</w:t>
      </w:r>
      <w:r w:rsidR="00071B62">
        <w:rPr>
          <w:rFonts w:ascii="Times New Roman" w:hAnsi="Times New Roman" w:cs="Times New Roman"/>
          <w:sz w:val="28"/>
          <w:szCs w:val="28"/>
          <w:lang w:val="en-US"/>
        </w:rPr>
        <w:t xml:space="preserve">ts for sustainable development. </w:t>
      </w:r>
      <w:r w:rsidRPr="004451FA">
        <w:rPr>
          <w:rFonts w:ascii="Times New Roman" w:hAnsi="Times New Roman" w:cs="Times New Roman"/>
          <w:sz w:val="28"/>
          <w:szCs w:val="28"/>
          <w:lang w:val="en-US"/>
        </w:rPr>
        <w:t>But more efforts are needed to eradicate a wide range of diseases and tackle many different persistent and emerging health problems. By focusing on better financing health systems, improving sanitation and hygiene and expanding access to doctors, significant progress can be made in helping to save the lives of millions</w:t>
      </w:r>
    </w:p>
    <w:p w:rsidR="004451FA" w:rsidRDefault="004451FA" w:rsidP="004451FA">
      <w:pPr>
        <w:pStyle w:val="a3"/>
        <w:rPr>
          <w:rFonts w:ascii="Times New Roman" w:hAnsi="Times New Roman" w:cs="Times New Roman"/>
          <w:sz w:val="28"/>
          <w:szCs w:val="28"/>
          <w:lang w:val="en-US"/>
        </w:rPr>
      </w:pPr>
    </w:p>
    <w:p w:rsidR="00020959" w:rsidRDefault="00020959" w:rsidP="00071B62">
      <w:pPr>
        <w:pStyle w:val="a3"/>
        <w:numPr>
          <w:ilvl w:val="0"/>
          <w:numId w:val="1"/>
        </w:numPr>
        <w:rPr>
          <w:rFonts w:ascii="Times New Roman" w:hAnsi="Times New Roman" w:cs="Times New Roman"/>
          <w:sz w:val="28"/>
          <w:szCs w:val="28"/>
          <w:lang w:val="en-US"/>
        </w:rPr>
      </w:pPr>
      <w:r w:rsidRPr="00071B62">
        <w:rPr>
          <w:rFonts w:ascii="Times New Roman" w:hAnsi="Times New Roman" w:cs="Times New Roman"/>
          <w:b/>
          <w:sz w:val="28"/>
          <w:szCs w:val="28"/>
          <w:lang w:val="en-US"/>
        </w:rPr>
        <w:t>Quality education</w:t>
      </w:r>
      <w:r w:rsidR="004451FA" w:rsidRPr="00071B62">
        <w:rPr>
          <w:rFonts w:ascii="Times New Roman" w:hAnsi="Times New Roman" w:cs="Times New Roman"/>
          <w:b/>
          <w:sz w:val="28"/>
          <w:szCs w:val="28"/>
          <w:lang w:val="en-US"/>
        </w:rPr>
        <w:t xml:space="preserve"> -</w:t>
      </w:r>
      <w:r w:rsidR="004451FA">
        <w:rPr>
          <w:rFonts w:ascii="Times New Roman" w:hAnsi="Times New Roman" w:cs="Times New Roman"/>
          <w:sz w:val="28"/>
          <w:szCs w:val="28"/>
          <w:lang w:val="en-US"/>
        </w:rPr>
        <w:t xml:space="preserve"> Acquiring</w:t>
      </w:r>
      <w:r w:rsidR="004451FA" w:rsidRPr="004451FA">
        <w:rPr>
          <w:rFonts w:ascii="Times New Roman" w:hAnsi="Times New Roman" w:cs="Times New Roman"/>
          <w:sz w:val="28"/>
          <w:szCs w:val="28"/>
          <w:lang w:val="en-US"/>
        </w:rPr>
        <w:t xml:space="preserve"> education lays the foundation for improving the socio-economic conditions of people and plays a key role in bringing about an escape from poverty. Over the past decade, significant strides have been made in expanding access to education and increasing school enrollment at all levels, in particular for girls. Despite this, in 2018, some 260 million children were still out of school, accounting for nearly a fifth of the world's population in this age group. In addition, more than half of all children and adolescents worldwide do not meet minimum standards for reading and math.</w:t>
      </w:r>
      <w:r w:rsidR="004451FA">
        <w:rPr>
          <w:rFonts w:ascii="Times New Roman" w:hAnsi="Times New Roman" w:cs="Times New Roman"/>
          <w:sz w:val="28"/>
          <w:szCs w:val="28"/>
          <w:lang w:val="en-US"/>
        </w:rPr>
        <w:t xml:space="preserve">  </w:t>
      </w:r>
    </w:p>
    <w:p w:rsidR="004451FA" w:rsidRDefault="004451FA" w:rsidP="004451FA">
      <w:pPr>
        <w:pStyle w:val="a3"/>
        <w:rPr>
          <w:rFonts w:ascii="Times New Roman" w:hAnsi="Times New Roman" w:cs="Times New Roman"/>
          <w:sz w:val="28"/>
          <w:szCs w:val="28"/>
          <w:lang w:val="en-US"/>
        </w:rPr>
      </w:pPr>
    </w:p>
    <w:p w:rsidR="004451FA" w:rsidRDefault="00020959" w:rsidP="004451FA">
      <w:pPr>
        <w:pStyle w:val="a3"/>
        <w:numPr>
          <w:ilvl w:val="0"/>
          <w:numId w:val="1"/>
        </w:numPr>
        <w:rPr>
          <w:rFonts w:ascii="Times New Roman" w:hAnsi="Times New Roman" w:cs="Times New Roman"/>
          <w:sz w:val="28"/>
          <w:szCs w:val="28"/>
          <w:lang w:val="en-US"/>
        </w:rPr>
      </w:pPr>
      <w:r w:rsidRPr="00E37E74">
        <w:rPr>
          <w:rFonts w:ascii="Times New Roman" w:hAnsi="Times New Roman" w:cs="Times New Roman"/>
          <w:b/>
          <w:sz w:val="28"/>
          <w:szCs w:val="28"/>
          <w:lang w:val="en-US"/>
        </w:rPr>
        <w:t>Gender equality</w:t>
      </w:r>
      <w:r w:rsidRPr="00E37E74">
        <w:rPr>
          <w:rFonts w:ascii="Times New Roman" w:hAnsi="Times New Roman" w:cs="Times New Roman"/>
          <w:sz w:val="28"/>
          <w:szCs w:val="28"/>
          <w:lang w:val="en-US"/>
        </w:rPr>
        <w:t xml:space="preserve"> </w:t>
      </w:r>
      <w:r w:rsidR="004451FA" w:rsidRPr="00E37E74">
        <w:rPr>
          <w:rFonts w:ascii="Times New Roman" w:hAnsi="Times New Roman" w:cs="Times New Roman"/>
          <w:sz w:val="28"/>
          <w:szCs w:val="28"/>
          <w:lang w:val="en-US"/>
        </w:rPr>
        <w:t xml:space="preserve">- it is not only a fundamental human right, but also an essential foundation for the achievement of peace, prosperity and sustainable development. Progress has been made over the past decades, with more girls going to school, fewer girls being forced into early marriage, more women working in parliament and holding leadership positions, and law reform efforts to ensure gender equality. Despite these advances, many challenges remain: discriminatory laws and social norms remain ubiquitous, women are also underrepresented at all levels of political leadership, and one in five women and girls aged 15 to 49 report physical or sexual intimate partner violence during the year. </w:t>
      </w:r>
    </w:p>
    <w:p w:rsidR="00E37E74" w:rsidRPr="00E37E74" w:rsidRDefault="00E37E74" w:rsidP="00E37E74">
      <w:pPr>
        <w:rPr>
          <w:rFonts w:ascii="Times New Roman" w:hAnsi="Times New Roman" w:cs="Times New Roman"/>
          <w:sz w:val="28"/>
          <w:szCs w:val="28"/>
          <w:lang w:val="en-US"/>
        </w:rPr>
      </w:pPr>
    </w:p>
    <w:p w:rsidR="00CE06A3" w:rsidRDefault="00020959" w:rsidP="00CE06A3">
      <w:pPr>
        <w:pStyle w:val="a3"/>
        <w:numPr>
          <w:ilvl w:val="0"/>
          <w:numId w:val="1"/>
        </w:numPr>
        <w:rPr>
          <w:rFonts w:ascii="Times New Roman" w:hAnsi="Times New Roman" w:cs="Times New Roman"/>
          <w:sz w:val="28"/>
          <w:szCs w:val="28"/>
          <w:lang w:val="en-US"/>
        </w:rPr>
      </w:pPr>
      <w:r w:rsidRPr="00071B62">
        <w:rPr>
          <w:rFonts w:ascii="Times New Roman" w:hAnsi="Times New Roman" w:cs="Times New Roman"/>
          <w:b/>
          <w:sz w:val="28"/>
          <w:szCs w:val="28"/>
          <w:lang w:val="en-US"/>
        </w:rPr>
        <w:t>Clean water and sanitation</w:t>
      </w:r>
      <w:r>
        <w:rPr>
          <w:rFonts w:ascii="Times New Roman" w:hAnsi="Times New Roman" w:cs="Times New Roman"/>
          <w:sz w:val="28"/>
          <w:szCs w:val="28"/>
          <w:lang w:val="en-US"/>
        </w:rPr>
        <w:t xml:space="preserve"> </w:t>
      </w:r>
      <w:r w:rsidR="004451FA">
        <w:rPr>
          <w:rFonts w:ascii="Times New Roman" w:hAnsi="Times New Roman" w:cs="Times New Roman"/>
          <w:sz w:val="28"/>
          <w:szCs w:val="28"/>
          <w:lang w:val="en-US"/>
        </w:rPr>
        <w:t xml:space="preserve">- </w:t>
      </w:r>
      <w:r w:rsidR="004451FA" w:rsidRPr="004451FA">
        <w:rPr>
          <w:rFonts w:ascii="Times New Roman" w:hAnsi="Times New Roman" w:cs="Times New Roman"/>
          <w:sz w:val="28"/>
          <w:szCs w:val="28"/>
          <w:lang w:val="en-US"/>
        </w:rPr>
        <w:t>Despite significant progress made in increasing access to safe drinking water and sanitation, billions of people - mostly in rural areas - remain without these basic services. Globally, one in three people lacks access to safe drinking water, two in five people lack basic handwashing facilities with soap and water, and more than 673 million people continue to practice open defecation.</w:t>
      </w:r>
      <w:r w:rsidR="004451FA">
        <w:rPr>
          <w:rFonts w:ascii="Times New Roman" w:hAnsi="Times New Roman" w:cs="Times New Roman"/>
          <w:sz w:val="28"/>
          <w:szCs w:val="28"/>
          <w:lang w:val="en-US"/>
        </w:rPr>
        <w:t xml:space="preserve">                                                               </w:t>
      </w:r>
    </w:p>
    <w:p w:rsidR="00CE06A3" w:rsidRPr="00CE06A3" w:rsidRDefault="00CE06A3" w:rsidP="00CE06A3">
      <w:pPr>
        <w:pStyle w:val="a3"/>
        <w:rPr>
          <w:rFonts w:ascii="Times New Roman" w:hAnsi="Times New Roman" w:cs="Times New Roman"/>
          <w:b/>
          <w:sz w:val="28"/>
          <w:szCs w:val="28"/>
          <w:lang w:val="en-US"/>
        </w:rPr>
      </w:pPr>
    </w:p>
    <w:p w:rsidR="00071B62" w:rsidRPr="00CE06A3" w:rsidRDefault="00020959" w:rsidP="00CE06A3">
      <w:pPr>
        <w:pStyle w:val="a3"/>
        <w:numPr>
          <w:ilvl w:val="0"/>
          <w:numId w:val="1"/>
        </w:numPr>
        <w:rPr>
          <w:rFonts w:ascii="Times New Roman" w:hAnsi="Times New Roman" w:cs="Times New Roman"/>
          <w:sz w:val="28"/>
          <w:szCs w:val="28"/>
          <w:lang w:val="en-US"/>
        </w:rPr>
      </w:pPr>
      <w:r w:rsidRPr="00CE06A3">
        <w:rPr>
          <w:rFonts w:ascii="Times New Roman" w:hAnsi="Times New Roman" w:cs="Times New Roman"/>
          <w:b/>
          <w:sz w:val="28"/>
          <w:szCs w:val="28"/>
          <w:lang w:val="en-US"/>
        </w:rPr>
        <w:lastRenderedPageBreak/>
        <w:t>Renewable energy</w:t>
      </w:r>
      <w:r w:rsidRPr="00CE06A3">
        <w:rPr>
          <w:rFonts w:ascii="Times New Roman" w:hAnsi="Times New Roman" w:cs="Times New Roman"/>
          <w:sz w:val="28"/>
          <w:szCs w:val="28"/>
          <w:lang w:val="en-US"/>
        </w:rPr>
        <w:t xml:space="preserve"> </w:t>
      </w:r>
      <w:r w:rsidR="004451FA" w:rsidRPr="00CE06A3">
        <w:rPr>
          <w:rFonts w:ascii="Times New Roman" w:hAnsi="Times New Roman" w:cs="Times New Roman"/>
          <w:sz w:val="28"/>
          <w:szCs w:val="28"/>
          <w:lang w:val="en-US"/>
        </w:rPr>
        <w:t xml:space="preserve">- The world is making progress towards Goal 7, and there are encouraging signs that energy is becoming more sustainable and widely available. </w:t>
      </w:r>
    </w:p>
    <w:p w:rsidR="004451FA" w:rsidRDefault="00071B62" w:rsidP="00071B62">
      <w:pPr>
        <w:pStyle w:val="a3"/>
        <w:rPr>
          <w:rFonts w:ascii="Times New Roman" w:hAnsi="Times New Roman" w:cs="Times New Roman"/>
          <w:sz w:val="28"/>
          <w:szCs w:val="28"/>
          <w:lang w:val="en-US"/>
        </w:rPr>
      </w:pPr>
      <w:r w:rsidRPr="00071B62">
        <w:rPr>
          <w:rFonts w:ascii="Times New Roman" w:hAnsi="Times New Roman" w:cs="Times New Roman"/>
          <w:sz w:val="28"/>
          <w:szCs w:val="28"/>
          <w:lang w:val="en-US"/>
        </w:rPr>
        <w:t>However, greater attention needs to be paid to expanding access to clean and safe fuels and technologies for cooking for 3 billion people,</w:t>
      </w:r>
      <w:r>
        <w:rPr>
          <w:rFonts w:ascii="Times New Roman" w:hAnsi="Times New Roman" w:cs="Times New Roman"/>
          <w:sz w:val="28"/>
          <w:szCs w:val="28"/>
          <w:lang w:val="en-US"/>
        </w:rPr>
        <w:t xml:space="preserve"> </w:t>
      </w:r>
      <w:r w:rsidRPr="00071B62">
        <w:rPr>
          <w:rFonts w:ascii="Times New Roman" w:hAnsi="Times New Roman" w:cs="Times New Roman"/>
          <w:sz w:val="28"/>
          <w:szCs w:val="28"/>
          <w:lang w:val="en-US"/>
        </w:rPr>
        <w:t>expanding the use of renewable energy sources outside the electricity sector, and increasing electrification in sub-Saharan Africa.</w:t>
      </w:r>
    </w:p>
    <w:p w:rsidR="00891103" w:rsidRPr="004451FA" w:rsidRDefault="00891103" w:rsidP="00071B62">
      <w:pPr>
        <w:pStyle w:val="a3"/>
        <w:rPr>
          <w:rFonts w:ascii="Times New Roman" w:hAnsi="Times New Roman" w:cs="Times New Roman"/>
          <w:sz w:val="28"/>
          <w:szCs w:val="28"/>
          <w:lang w:val="en-US"/>
        </w:rPr>
      </w:pPr>
    </w:p>
    <w:p w:rsidR="00020959" w:rsidRDefault="00020959" w:rsidP="00071B62">
      <w:pPr>
        <w:pStyle w:val="a3"/>
        <w:numPr>
          <w:ilvl w:val="0"/>
          <w:numId w:val="1"/>
        </w:numPr>
        <w:rPr>
          <w:rFonts w:ascii="Times New Roman" w:hAnsi="Times New Roman" w:cs="Times New Roman"/>
          <w:sz w:val="28"/>
          <w:szCs w:val="28"/>
          <w:lang w:val="en-US"/>
        </w:rPr>
      </w:pPr>
      <w:r w:rsidRPr="00CE06A3">
        <w:rPr>
          <w:rFonts w:ascii="Times New Roman" w:hAnsi="Times New Roman" w:cs="Times New Roman"/>
          <w:b/>
          <w:sz w:val="28"/>
          <w:szCs w:val="28"/>
          <w:lang w:val="en-US"/>
        </w:rPr>
        <w:t>Good jobs and economic growth</w:t>
      </w:r>
      <w:r w:rsidR="00071B62" w:rsidRPr="00CE06A3">
        <w:rPr>
          <w:rFonts w:ascii="Times New Roman" w:hAnsi="Times New Roman" w:cs="Times New Roman"/>
          <w:b/>
          <w:sz w:val="28"/>
          <w:szCs w:val="28"/>
          <w:lang w:val="en-US"/>
        </w:rPr>
        <w:t xml:space="preserve"> -</w:t>
      </w:r>
      <w:r w:rsidR="00071B62">
        <w:rPr>
          <w:rFonts w:ascii="Times New Roman" w:hAnsi="Times New Roman" w:cs="Times New Roman"/>
          <w:sz w:val="28"/>
          <w:szCs w:val="28"/>
          <w:lang w:val="en-US"/>
        </w:rPr>
        <w:t xml:space="preserve"> </w:t>
      </w:r>
      <w:r w:rsidR="00071B62" w:rsidRPr="00071B62">
        <w:rPr>
          <w:rFonts w:ascii="Times New Roman" w:hAnsi="Times New Roman" w:cs="Times New Roman"/>
          <w:sz w:val="28"/>
          <w:szCs w:val="28"/>
          <w:lang w:val="en-US"/>
        </w:rPr>
        <w:t>Sustainable and inclusive economic growth can foster progress, create decent jobs for all and improve living standards. COVID-19 has destroyed billions of lives and threatened the global economy. The International Monetary Fund (IMF) expects the global economic downturn to be as severe as in 2009, or even more severe. The International Labor Organization estimates that as job losses rise, nearly half of the world's workforce is at risk of losing its livelihoods.</w:t>
      </w:r>
      <w:r w:rsidR="00071B62">
        <w:rPr>
          <w:rFonts w:ascii="Times New Roman" w:hAnsi="Times New Roman" w:cs="Times New Roman"/>
          <w:sz w:val="28"/>
          <w:szCs w:val="28"/>
          <w:lang w:val="en-US"/>
        </w:rPr>
        <w:t xml:space="preserve"> </w:t>
      </w:r>
    </w:p>
    <w:p w:rsidR="00891103" w:rsidRDefault="00891103" w:rsidP="00891103">
      <w:pPr>
        <w:pStyle w:val="a3"/>
        <w:rPr>
          <w:rFonts w:ascii="Times New Roman" w:hAnsi="Times New Roman" w:cs="Times New Roman"/>
          <w:sz w:val="28"/>
          <w:szCs w:val="28"/>
          <w:lang w:val="en-US"/>
        </w:rPr>
      </w:pPr>
    </w:p>
    <w:p w:rsidR="00020959" w:rsidRDefault="00020959" w:rsidP="00071B62">
      <w:pPr>
        <w:pStyle w:val="a3"/>
        <w:numPr>
          <w:ilvl w:val="0"/>
          <w:numId w:val="1"/>
        </w:numPr>
        <w:rPr>
          <w:rFonts w:ascii="Times New Roman" w:hAnsi="Times New Roman" w:cs="Times New Roman"/>
          <w:sz w:val="28"/>
          <w:szCs w:val="28"/>
          <w:lang w:val="en-US"/>
        </w:rPr>
      </w:pPr>
      <w:r w:rsidRPr="00CE06A3">
        <w:rPr>
          <w:rFonts w:ascii="Times New Roman" w:hAnsi="Times New Roman" w:cs="Times New Roman"/>
          <w:b/>
          <w:sz w:val="28"/>
          <w:szCs w:val="28"/>
          <w:lang w:val="en-US"/>
        </w:rPr>
        <w:t>Innovation and infrastructure</w:t>
      </w:r>
      <w:r w:rsidR="00071B62" w:rsidRPr="00CE06A3">
        <w:rPr>
          <w:rFonts w:ascii="Times New Roman" w:hAnsi="Times New Roman" w:cs="Times New Roman"/>
          <w:b/>
          <w:sz w:val="28"/>
          <w:szCs w:val="28"/>
          <w:lang w:val="en-US"/>
        </w:rPr>
        <w:t xml:space="preserve"> -</w:t>
      </w:r>
      <w:r w:rsidR="00071B62">
        <w:rPr>
          <w:rFonts w:ascii="Times New Roman" w:hAnsi="Times New Roman" w:cs="Times New Roman"/>
          <w:sz w:val="28"/>
          <w:szCs w:val="28"/>
          <w:lang w:val="en-US"/>
        </w:rPr>
        <w:t xml:space="preserve"> </w:t>
      </w:r>
      <w:r w:rsidR="00071B62" w:rsidRPr="00071B62">
        <w:rPr>
          <w:rFonts w:ascii="Times New Roman" w:hAnsi="Times New Roman" w:cs="Times New Roman"/>
          <w:sz w:val="28"/>
          <w:szCs w:val="28"/>
          <w:lang w:val="en-US"/>
        </w:rPr>
        <w:t>Inclusive and sustainable industrialization, along with innovation and infrastructure, can unleash dynamic and competitive economic forces that generate employment and income. They play a key role in introducing and promoting new technologies, facilitating international trade and ensuring the efficient use of resources.</w:t>
      </w:r>
      <w:r w:rsidR="00071B62">
        <w:rPr>
          <w:rFonts w:ascii="Times New Roman" w:hAnsi="Times New Roman" w:cs="Times New Roman"/>
          <w:sz w:val="28"/>
          <w:szCs w:val="28"/>
          <w:lang w:val="en-US"/>
        </w:rPr>
        <w:t xml:space="preserve"> </w:t>
      </w:r>
    </w:p>
    <w:p w:rsidR="00CE06A3" w:rsidRDefault="00CE06A3" w:rsidP="00CE06A3">
      <w:pPr>
        <w:pStyle w:val="a3"/>
        <w:rPr>
          <w:rFonts w:ascii="Times New Roman" w:hAnsi="Times New Roman" w:cs="Times New Roman"/>
          <w:sz w:val="28"/>
          <w:szCs w:val="28"/>
          <w:lang w:val="en-US"/>
        </w:rPr>
      </w:pPr>
    </w:p>
    <w:p w:rsidR="00891103" w:rsidRDefault="00020959" w:rsidP="00891103">
      <w:pPr>
        <w:pStyle w:val="a3"/>
        <w:numPr>
          <w:ilvl w:val="0"/>
          <w:numId w:val="1"/>
        </w:numPr>
        <w:rPr>
          <w:rFonts w:ascii="Times New Roman" w:hAnsi="Times New Roman" w:cs="Times New Roman"/>
          <w:sz w:val="28"/>
          <w:szCs w:val="28"/>
          <w:lang w:val="en-US"/>
        </w:rPr>
      </w:pPr>
      <w:r w:rsidRPr="00CE06A3">
        <w:rPr>
          <w:rFonts w:ascii="Times New Roman" w:hAnsi="Times New Roman" w:cs="Times New Roman"/>
          <w:b/>
          <w:sz w:val="28"/>
          <w:szCs w:val="28"/>
          <w:lang w:val="en-US"/>
        </w:rPr>
        <w:t>Reduced inequalities</w:t>
      </w:r>
      <w:r w:rsidR="00071B62" w:rsidRPr="00CE06A3">
        <w:rPr>
          <w:rFonts w:ascii="Times New Roman" w:hAnsi="Times New Roman" w:cs="Times New Roman"/>
          <w:b/>
          <w:sz w:val="28"/>
          <w:szCs w:val="28"/>
          <w:lang w:val="en-US"/>
        </w:rPr>
        <w:t xml:space="preserve"> -</w:t>
      </w:r>
      <w:r w:rsidR="00071B62">
        <w:rPr>
          <w:rFonts w:ascii="Times New Roman" w:hAnsi="Times New Roman" w:cs="Times New Roman"/>
          <w:sz w:val="28"/>
          <w:szCs w:val="28"/>
          <w:lang w:val="en-US"/>
        </w:rPr>
        <w:t xml:space="preserve"> </w:t>
      </w:r>
      <w:r w:rsidR="00071B62" w:rsidRPr="00071B62">
        <w:rPr>
          <w:rFonts w:ascii="Times New Roman" w:hAnsi="Times New Roman" w:cs="Times New Roman"/>
          <w:sz w:val="28"/>
          <w:szCs w:val="28"/>
          <w:lang w:val="en-US"/>
        </w:rPr>
        <w:t>Inequality within and between countries is a constant cause of concern. Despite some positive signs of declining inequality in some aspects, such as a reduction in relative income inequality in some countries and preferential trade status for low-income countries, inequality persists. COVID-19 has exacerbated existing inequalities, affecting the poorest and most vulnerable communities the most.</w:t>
      </w:r>
      <w:r w:rsidR="00071B62">
        <w:rPr>
          <w:rFonts w:ascii="Times New Roman" w:hAnsi="Times New Roman" w:cs="Times New Roman"/>
          <w:sz w:val="28"/>
          <w:szCs w:val="28"/>
          <w:lang w:val="en-US"/>
        </w:rPr>
        <w:t xml:space="preserve"> </w:t>
      </w:r>
    </w:p>
    <w:p w:rsidR="00891103" w:rsidRPr="00891103" w:rsidRDefault="00891103" w:rsidP="00891103">
      <w:pPr>
        <w:pStyle w:val="a3"/>
        <w:rPr>
          <w:rFonts w:ascii="Times New Roman" w:hAnsi="Times New Roman" w:cs="Times New Roman"/>
          <w:b/>
          <w:sz w:val="28"/>
          <w:szCs w:val="28"/>
          <w:lang w:val="en-US"/>
        </w:rPr>
      </w:pPr>
    </w:p>
    <w:p w:rsidR="00020959" w:rsidRPr="00891103" w:rsidRDefault="00020959" w:rsidP="00891103">
      <w:pPr>
        <w:pStyle w:val="a3"/>
        <w:numPr>
          <w:ilvl w:val="0"/>
          <w:numId w:val="1"/>
        </w:numPr>
        <w:rPr>
          <w:rFonts w:ascii="Times New Roman" w:hAnsi="Times New Roman" w:cs="Times New Roman"/>
          <w:sz w:val="28"/>
          <w:szCs w:val="28"/>
          <w:lang w:val="en-US"/>
        </w:rPr>
      </w:pPr>
      <w:r w:rsidRPr="00891103">
        <w:rPr>
          <w:rFonts w:ascii="Times New Roman" w:hAnsi="Times New Roman" w:cs="Times New Roman"/>
          <w:b/>
          <w:sz w:val="28"/>
          <w:szCs w:val="28"/>
          <w:lang w:val="en-US"/>
        </w:rPr>
        <w:t>Sustainable cities and communities</w:t>
      </w:r>
      <w:r w:rsidR="00071B62" w:rsidRPr="00891103">
        <w:rPr>
          <w:rFonts w:ascii="Times New Roman" w:hAnsi="Times New Roman" w:cs="Times New Roman"/>
          <w:b/>
          <w:sz w:val="28"/>
          <w:szCs w:val="28"/>
          <w:lang w:val="en-US"/>
        </w:rPr>
        <w:t xml:space="preserve"> -</w:t>
      </w:r>
      <w:r w:rsidR="00071B62" w:rsidRPr="00891103">
        <w:rPr>
          <w:rFonts w:ascii="Times New Roman" w:hAnsi="Times New Roman" w:cs="Times New Roman"/>
          <w:sz w:val="28"/>
          <w:szCs w:val="28"/>
          <w:lang w:val="en-US"/>
        </w:rPr>
        <w:t xml:space="preserve"> </w:t>
      </w:r>
      <w:r w:rsidR="00071B62" w:rsidRPr="00891103">
        <w:rPr>
          <w:rFonts w:ascii="Times New Roman" w:hAnsi="Times New Roman" w:cs="Times New Roman"/>
          <w:sz w:val="28"/>
          <w:szCs w:val="28"/>
          <w:lang w:val="en-US"/>
        </w:rPr>
        <w:t>The world is becoming more and more urbanized. More than half of the world's population has lived in cities since 2007, and this proportion is projected to rise to 60% by 2030.</w:t>
      </w:r>
      <w:r w:rsidR="00071B62" w:rsidRPr="00891103">
        <w:rPr>
          <w:rFonts w:ascii="Times New Roman" w:hAnsi="Times New Roman" w:cs="Times New Roman"/>
          <w:sz w:val="28"/>
          <w:szCs w:val="28"/>
          <w:lang w:val="en-US"/>
        </w:rPr>
        <w:t xml:space="preserve"> </w:t>
      </w:r>
      <w:r w:rsidR="00071B62" w:rsidRPr="00891103">
        <w:rPr>
          <w:rFonts w:ascii="Times New Roman" w:hAnsi="Times New Roman" w:cs="Times New Roman"/>
          <w:sz w:val="28"/>
          <w:szCs w:val="28"/>
          <w:lang w:val="en-US"/>
        </w:rPr>
        <w:t>Cities and metropolitan areas are centers of economic growth, contributing about 60% of global GDP. However, they also account for about 70% of global carbon emissions and over 60% of resource use.</w:t>
      </w:r>
    </w:p>
    <w:p w:rsidR="00CE06A3" w:rsidRPr="00071B62" w:rsidRDefault="00CE06A3" w:rsidP="00CE06A3">
      <w:pPr>
        <w:pStyle w:val="a3"/>
        <w:rPr>
          <w:rFonts w:ascii="Times New Roman" w:hAnsi="Times New Roman" w:cs="Times New Roman"/>
          <w:sz w:val="28"/>
          <w:szCs w:val="28"/>
          <w:lang w:val="en-US"/>
        </w:rPr>
      </w:pPr>
    </w:p>
    <w:p w:rsidR="00020959" w:rsidRDefault="00020959" w:rsidP="00071B62">
      <w:pPr>
        <w:pStyle w:val="a3"/>
        <w:numPr>
          <w:ilvl w:val="0"/>
          <w:numId w:val="1"/>
        </w:numPr>
        <w:rPr>
          <w:rFonts w:ascii="Times New Roman" w:hAnsi="Times New Roman" w:cs="Times New Roman"/>
          <w:sz w:val="28"/>
          <w:szCs w:val="28"/>
          <w:lang w:val="en-US"/>
        </w:rPr>
      </w:pPr>
      <w:r w:rsidRPr="00CE06A3">
        <w:rPr>
          <w:rFonts w:ascii="Times New Roman" w:hAnsi="Times New Roman" w:cs="Times New Roman"/>
          <w:b/>
          <w:sz w:val="28"/>
          <w:szCs w:val="28"/>
          <w:lang w:val="en-US"/>
        </w:rPr>
        <w:lastRenderedPageBreak/>
        <w:t>Responsible consumption</w:t>
      </w:r>
      <w:r w:rsidR="00071B62" w:rsidRPr="00CE06A3">
        <w:rPr>
          <w:rFonts w:ascii="Times New Roman" w:hAnsi="Times New Roman" w:cs="Times New Roman"/>
          <w:b/>
          <w:sz w:val="28"/>
          <w:szCs w:val="28"/>
          <w:lang w:val="en-US"/>
        </w:rPr>
        <w:t xml:space="preserve"> -</w:t>
      </w:r>
      <w:r w:rsidR="00071B62">
        <w:rPr>
          <w:rFonts w:ascii="Times New Roman" w:hAnsi="Times New Roman" w:cs="Times New Roman"/>
          <w:sz w:val="28"/>
          <w:szCs w:val="28"/>
          <w:lang w:val="en-US"/>
        </w:rPr>
        <w:t xml:space="preserve"> </w:t>
      </w:r>
      <w:r w:rsidR="00071B62" w:rsidRPr="00071B62">
        <w:rPr>
          <w:rFonts w:ascii="Times New Roman" w:hAnsi="Times New Roman" w:cs="Times New Roman"/>
          <w:sz w:val="28"/>
          <w:szCs w:val="28"/>
          <w:lang w:val="en-US"/>
        </w:rPr>
        <w:t>Consumption and production around the world - the driving force behind the global economy - is based on the use of the natural environment and resources in a way that continues to have devastating effects on the planet.</w:t>
      </w:r>
      <w:r w:rsidR="00CE06A3">
        <w:rPr>
          <w:rFonts w:ascii="Times New Roman" w:hAnsi="Times New Roman" w:cs="Times New Roman"/>
          <w:sz w:val="28"/>
          <w:szCs w:val="28"/>
          <w:lang w:val="en-US"/>
        </w:rPr>
        <w:t xml:space="preserve"> </w:t>
      </w:r>
      <w:r w:rsidR="00071B62" w:rsidRPr="00071B62">
        <w:rPr>
          <w:rFonts w:ascii="Times New Roman" w:hAnsi="Times New Roman" w:cs="Times New Roman"/>
          <w:sz w:val="28"/>
          <w:szCs w:val="28"/>
          <w:lang w:val="en-US"/>
        </w:rPr>
        <w:t xml:space="preserve">Socioeconomic progress over the past century has been accompanied by environmental degradation that threatens the very systems on which our future development depends, and indeed our very survival. </w:t>
      </w:r>
    </w:p>
    <w:p w:rsidR="00CE06A3" w:rsidRPr="00CE06A3" w:rsidRDefault="00CE06A3" w:rsidP="00CE06A3">
      <w:pPr>
        <w:rPr>
          <w:rFonts w:ascii="Times New Roman" w:hAnsi="Times New Roman" w:cs="Times New Roman"/>
          <w:sz w:val="28"/>
          <w:szCs w:val="28"/>
          <w:lang w:val="en-US"/>
        </w:rPr>
      </w:pPr>
    </w:p>
    <w:p w:rsidR="00CE06A3" w:rsidRDefault="00020959" w:rsidP="00CE06A3">
      <w:pPr>
        <w:pStyle w:val="a3"/>
        <w:numPr>
          <w:ilvl w:val="0"/>
          <w:numId w:val="1"/>
        </w:numPr>
        <w:rPr>
          <w:rFonts w:ascii="Times New Roman" w:hAnsi="Times New Roman" w:cs="Times New Roman"/>
          <w:sz w:val="28"/>
          <w:szCs w:val="28"/>
          <w:lang w:val="en-US"/>
        </w:rPr>
      </w:pPr>
      <w:r w:rsidRPr="00CE06A3">
        <w:rPr>
          <w:rFonts w:ascii="Times New Roman" w:hAnsi="Times New Roman" w:cs="Times New Roman"/>
          <w:b/>
          <w:sz w:val="28"/>
          <w:szCs w:val="28"/>
          <w:lang w:val="en-US"/>
        </w:rPr>
        <w:t>Climate action</w:t>
      </w:r>
      <w:r w:rsidR="00071B62" w:rsidRPr="00CE06A3">
        <w:rPr>
          <w:rFonts w:ascii="Times New Roman" w:hAnsi="Times New Roman" w:cs="Times New Roman"/>
          <w:b/>
          <w:sz w:val="28"/>
          <w:szCs w:val="28"/>
          <w:lang w:val="en-US"/>
        </w:rPr>
        <w:t xml:space="preserve"> -</w:t>
      </w:r>
      <w:r w:rsidR="00071B62">
        <w:rPr>
          <w:rFonts w:ascii="Times New Roman" w:hAnsi="Times New Roman" w:cs="Times New Roman"/>
          <w:sz w:val="28"/>
          <w:szCs w:val="28"/>
          <w:lang w:val="en-US"/>
        </w:rPr>
        <w:t xml:space="preserve"> </w:t>
      </w:r>
      <w:r w:rsidR="00071B62" w:rsidRPr="00071B62">
        <w:rPr>
          <w:rFonts w:ascii="Times New Roman" w:hAnsi="Times New Roman" w:cs="Times New Roman"/>
          <w:sz w:val="28"/>
          <w:szCs w:val="28"/>
          <w:lang w:val="en-US"/>
        </w:rPr>
        <w:t>Climate change affects all countries on all continents. It destroys the economies of countries and affects the lives of people. Weather conditions are changing, sea levels are rising and weather patterns are becoming more severe.</w:t>
      </w:r>
      <w:r w:rsidR="00071B62">
        <w:rPr>
          <w:rFonts w:ascii="Times New Roman" w:hAnsi="Times New Roman" w:cs="Times New Roman"/>
          <w:sz w:val="28"/>
          <w:szCs w:val="28"/>
          <w:lang w:val="en-US"/>
        </w:rPr>
        <w:t xml:space="preserve"> </w:t>
      </w:r>
    </w:p>
    <w:p w:rsidR="00CE06A3" w:rsidRPr="00CE06A3" w:rsidRDefault="00CE06A3" w:rsidP="00CE06A3">
      <w:pPr>
        <w:rPr>
          <w:rFonts w:ascii="Times New Roman" w:hAnsi="Times New Roman" w:cs="Times New Roman"/>
          <w:sz w:val="28"/>
          <w:szCs w:val="28"/>
          <w:lang w:val="en-US"/>
        </w:rPr>
      </w:pPr>
    </w:p>
    <w:p w:rsidR="00CE06A3" w:rsidRDefault="00020959" w:rsidP="00DF6271">
      <w:pPr>
        <w:pStyle w:val="a3"/>
        <w:numPr>
          <w:ilvl w:val="0"/>
          <w:numId w:val="1"/>
        </w:numPr>
        <w:rPr>
          <w:rFonts w:ascii="Times New Roman" w:hAnsi="Times New Roman" w:cs="Times New Roman"/>
          <w:sz w:val="28"/>
          <w:szCs w:val="28"/>
          <w:lang w:val="en-US"/>
        </w:rPr>
      </w:pPr>
      <w:r w:rsidRPr="00CE06A3">
        <w:rPr>
          <w:rFonts w:ascii="Times New Roman" w:hAnsi="Times New Roman" w:cs="Times New Roman"/>
          <w:b/>
          <w:sz w:val="28"/>
          <w:szCs w:val="28"/>
          <w:lang w:val="en-US"/>
        </w:rPr>
        <w:t xml:space="preserve">Life bellow water </w:t>
      </w:r>
      <w:r w:rsidR="00CE06A3" w:rsidRPr="00CE06A3">
        <w:rPr>
          <w:rFonts w:ascii="Times New Roman" w:hAnsi="Times New Roman" w:cs="Times New Roman"/>
          <w:b/>
          <w:sz w:val="28"/>
          <w:szCs w:val="28"/>
          <w:lang w:val="en-US"/>
        </w:rPr>
        <w:t>-</w:t>
      </w:r>
      <w:r w:rsidR="00CE06A3">
        <w:rPr>
          <w:rFonts w:ascii="Times New Roman" w:hAnsi="Times New Roman" w:cs="Times New Roman"/>
          <w:sz w:val="28"/>
          <w:szCs w:val="28"/>
          <w:lang w:val="en-US"/>
        </w:rPr>
        <w:t xml:space="preserve"> </w:t>
      </w:r>
      <w:r w:rsidR="00CE06A3" w:rsidRPr="00CE06A3">
        <w:rPr>
          <w:rFonts w:ascii="Times New Roman" w:hAnsi="Times New Roman" w:cs="Times New Roman"/>
          <w:sz w:val="28"/>
          <w:szCs w:val="28"/>
          <w:lang w:val="en-US"/>
        </w:rPr>
        <w:t>The Ocean determines the action of global systems that make the Earth suitable for human life. Our rain and drinking water, weather, climate, coastlines, most of our food, and even the oxygen in the air we breathe are all ultimately provided and regulated by the sea. Rational use of this most important global resource is the key to a sustainable future. However, coastal waters are constantly deteriorating as a result of pollution, and ocean acidification is adversely affecting ecosystems and biodiversity.</w:t>
      </w:r>
      <w:r w:rsidR="00CE06A3">
        <w:rPr>
          <w:rFonts w:ascii="Times New Roman" w:hAnsi="Times New Roman" w:cs="Times New Roman"/>
          <w:sz w:val="28"/>
          <w:szCs w:val="28"/>
          <w:lang w:val="en-US"/>
        </w:rPr>
        <w:t xml:space="preserve"> </w:t>
      </w:r>
      <w:r w:rsidR="00DF6271" w:rsidRPr="00DF6271">
        <w:rPr>
          <w:rFonts w:ascii="Times New Roman" w:hAnsi="Times New Roman" w:cs="Times New Roman"/>
          <w:sz w:val="28"/>
          <w:szCs w:val="28"/>
          <w:lang w:val="en-US"/>
        </w:rPr>
        <w:t>Saving our ocean must remain a priority. Marine biodiversity is critical to the health of people and our planet. Marine protected areas need to be effectively managed and well-resourced and regulations need to be put in place to reduce overfishing, marine pollution and ocean acidification.</w:t>
      </w:r>
      <w:r w:rsidR="00DF6271">
        <w:rPr>
          <w:rFonts w:ascii="Times New Roman" w:hAnsi="Times New Roman" w:cs="Times New Roman"/>
          <w:sz w:val="28"/>
          <w:szCs w:val="28"/>
          <w:lang w:val="en-US"/>
        </w:rPr>
        <w:t xml:space="preserve"> </w:t>
      </w:r>
    </w:p>
    <w:p w:rsidR="00CE06A3" w:rsidRPr="00CE06A3" w:rsidRDefault="00CE06A3" w:rsidP="00CE06A3">
      <w:pPr>
        <w:rPr>
          <w:rFonts w:ascii="Times New Roman" w:hAnsi="Times New Roman" w:cs="Times New Roman"/>
          <w:sz w:val="28"/>
          <w:szCs w:val="28"/>
          <w:lang w:val="en-US"/>
        </w:rPr>
      </w:pPr>
    </w:p>
    <w:p w:rsidR="00020959" w:rsidRDefault="00020959" w:rsidP="00CE06A3">
      <w:pPr>
        <w:pStyle w:val="a3"/>
        <w:numPr>
          <w:ilvl w:val="0"/>
          <w:numId w:val="1"/>
        </w:numPr>
        <w:rPr>
          <w:rFonts w:ascii="Times New Roman" w:hAnsi="Times New Roman" w:cs="Times New Roman"/>
          <w:sz w:val="28"/>
          <w:szCs w:val="28"/>
          <w:lang w:val="en-US"/>
        </w:rPr>
      </w:pPr>
      <w:r w:rsidRPr="00CE06A3">
        <w:rPr>
          <w:rFonts w:ascii="Times New Roman" w:hAnsi="Times New Roman" w:cs="Times New Roman"/>
          <w:b/>
          <w:sz w:val="28"/>
          <w:szCs w:val="28"/>
          <w:lang w:val="en-US"/>
        </w:rPr>
        <w:t>Life on land</w:t>
      </w:r>
      <w:r w:rsidR="00CE06A3" w:rsidRPr="00CE06A3">
        <w:rPr>
          <w:rFonts w:ascii="Times New Roman" w:hAnsi="Times New Roman" w:cs="Times New Roman"/>
          <w:b/>
          <w:sz w:val="28"/>
          <w:szCs w:val="28"/>
          <w:lang w:val="en-US"/>
        </w:rPr>
        <w:t xml:space="preserve"> -</w:t>
      </w:r>
      <w:r w:rsidR="00CE06A3">
        <w:rPr>
          <w:rFonts w:ascii="Times New Roman" w:hAnsi="Times New Roman" w:cs="Times New Roman"/>
          <w:sz w:val="28"/>
          <w:szCs w:val="28"/>
          <w:lang w:val="en-US"/>
        </w:rPr>
        <w:t xml:space="preserve"> </w:t>
      </w:r>
      <w:r w:rsidR="00CE06A3" w:rsidRPr="00CE06A3">
        <w:rPr>
          <w:rFonts w:ascii="Times New Roman" w:hAnsi="Times New Roman" w:cs="Times New Roman"/>
          <w:sz w:val="28"/>
          <w:szCs w:val="28"/>
          <w:lang w:val="en-US"/>
        </w:rPr>
        <w:t>Nature is critical to our survival: nature provides us with our oxygen, regulates our weather patterns, pollinates our crops, and produces our food, feed and fiber. But it is under increasing stress. Human activity has altered almost 75 per cent of the earth’s surface, squeezing wildlife and nature into an ever-smaller corner of the planet.</w:t>
      </w:r>
      <w:r w:rsidR="00CE06A3">
        <w:rPr>
          <w:rFonts w:ascii="Times New Roman" w:hAnsi="Times New Roman" w:cs="Times New Roman"/>
          <w:sz w:val="28"/>
          <w:szCs w:val="28"/>
          <w:lang w:val="en-US"/>
        </w:rPr>
        <w:t xml:space="preserve"> </w:t>
      </w:r>
    </w:p>
    <w:p w:rsidR="00CE06A3" w:rsidRPr="00CE06A3" w:rsidRDefault="00CE06A3" w:rsidP="00CE06A3">
      <w:pPr>
        <w:rPr>
          <w:rFonts w:ascii="Times New Roman" w:hAnsi="Times New Roman" w:cs="Times New Roman"/>
          <w:sz w:val="28"/>
          <w:szCs w:val="28"/>
          <w:lang w:val="en-US"/>
        </w:rPr>
      </w:pPr>
    </w:p>
    <w:p w:rsidR="00020959" w:rsidRDefault="00020959" w:rsidP="00CE06A3">
      <w:pPr>
        <w:pStyle w:val="a3"/>
        <w:numPr>
          <w:ilvl w:val="0"/>
          <w:numId w:val="1"/>
        </w:numPr>
        <w:rPr>
          <w:rFonts w:ascii="Times New Roman" w:hAnsi="Times New Roman" w:cs="Times New Roman"/>
          <w:sz w:val="28"/>
          <w:szCs w:val="28"/>
          <w:lang w:val="en-US"/>
        </w:rPr>
      </w:pPr>
      <w:r w:rsidRPr="00CE06A3">
        <w:rPr>
          <w:rFonts w:ascii="Times New Roman" w:hAnsi="Times New Roman" w:cs="Times New Roman"/>
          <w:b/>
          <w:sz w:val="28"/>
          <w:szCs w:val="28"/>
          <w:lang w:val="en-US"/>
        </w:rPr>
        <w:t>Peace and Justice</w:t>
      </w:r>
      <w:r w:rsidR="00CE06A3" w:rsidRPr="00CE06A3">
        <w:rPr>
          <w:rFonts w:ascii="Times New Roman" w:hAnsi="Times New Roman" w:cs="Times New Roman"/>
          <w:b/>
          <w:sz w:val="28"/>
          <w:szCs w:val="28"/>
          <w:lang w:val="en-US"/>
        </w:rPr>
        <w:t xml:space="preserve"> -</w:t>
      </w:r>
      <w:r w:rsidR="00CE06A3">
        <w:rPr>
          <w:rFonts w:ascii="Times New Roman" w:hAnsi="Times New Roman" w:cs="Times New Roman"/>
          <w:sz w:val="28"/>
          <w:szCs w:val="28"/>
          <w:lang w:val="en-US"/>
        </w:rPr>
        <w:t xml:space="preserve"> </w:t>
      </w:r>
      <w:r w:rsidR="00CE06A3" w:rsidRPr="00CE06A3">
        <w:rPr>
          <w:rFonts w:ascii="Times New Roman" w:hAnsi="Times New Roman" w:cs="Times New Roman"/>
          <w:sz w:val="28"/>
          <w:szCs w:val="28"/>
          <w:lang w:val="en-US"/>
        </w:rPr>
        <w:t xml:space="preserve">Conflict, insecurity, weak institutions and limited access to justice remain a great threat to sustainable development. The number of people fleeing war, persecution and conflict exceeded 70 million in 2018, the highest level recorded by the UN refugee agency </w:t>
      </w:r>
      <w:r w:rsidR="00CE06A3" w:rsidRPr="00CE06A3">
        <w:rPr>
          <w:rFonts w:ascii="Times New Roman" w:hAnsi="Times New Roman" w:cs="Times New Roman"/>
          <w:sz w:val="28"/>
          <w:szCs w:val="28"/>
          <w:lang w:val="en-US"/>
        </w:rPr>
        <w:lastRenderedPageBreak/>
        <w:t>(UNHCR) in almost 70 years. In 2019, the United Nations tracked 357 killings and 30 enforced disappearances of human rights defenders, journalists and trade unionists in 47 countries.</w:t>
      </w:r>
      <w:r w:rsidR="00CE06A3">
        <w:rPr>
          <w:rFonts w:ascii="Times New Roman" w:hAnsi="Times New Roman" w:cs="Times New Roman"/>
          <w:sz w:val="28"/>
          <w:szCs w:val="28"/>
          <w:lang w:val="en-US"/>
        </w:rPr>
        <w:t xml:space="preserve"> </w:t>
      </w:r>
      <w:r w:rsidR="00CE06A3" w:rsidRPr="00CE06A3">
        <w:rPr>
          <w:rFonts w:ascii="Times New Roman" w:hAnsi="Times New Roman" w:cs="Times New Roman"/>
          <w:sz w:val="28"/>
          <w:szCs w:val="28"/>
          <w:lang w:val="en-US"/>
        </w:rPr>
        <w:t>And the births of around one in four children under age 5 worldwide are never officially recorded, depriving them of a proof of legal identity crucial for the protection of their rights and for access to justice and social services.</w:t>
      </w:r>
    </w:p>
    <w:p w:rsidR="00CE06A3" w:rsidRPr="00CE06A3" w:rsidRDefault="00CE06A3" w:rsidP="00CE06A3">
      <w:pPr>
        <w:rPr>
          <w:rFonts w:ascii="Times New Roman" w:hAnsi="Times New Roman" w:cs="Times New Roman"/>
          <w:sz w:val="28"/>
          <w:szCs w:val="28"/>
          <w:lang w:val="en-US"/>
        </w:rPr>
      </w:pPr>
    </w:p>
    <w:p w:rsidR="00020959" w:rsidRDefault="00020959" w:rsidP="00CE06A3">
      <w:pPr>
        <w:pStyle w:val="a3"/>
        <w:numPr>
          <w:ilvl w:val="0"/>
          <w:numId w:val="1"/>
        </w:numPr>
        <w:rPr>
          <w:rFonts w:ascii="Times New Roman" w:hAnsi="Times New Roman" w:cs="Times New Roman"/>
          <w:sz w:val="28"/>
          <w:szCs w:val="28"/>
          <w:lang w:val="en-US"/>
        </w:rPr>
      </w:pPr>
      <w:r w:rsidRPr="00CE06A3">
        <w:rPr>
          <w:rFonts w:ascii="Times New Roman" w:hAnsi="Times New Roman" w:cs="Times New Roman"/>
          <w:b/>
          <w:sz w:val="28"/>
          <w:szCs w:val="28"/>
          <w:lang w:val="en-US"/>
        </w:rPr>
        <w:t>Partnerships for the goals</w:t>
      </w:r>
      <w:r w:rsidR="00CE06A3" w:rsidRPr="00CE06A3">
        <w:rPr>
          <w:rFonts w:ascii="Times New Roman" w:hAnsi="Times New Roman" w:cs="Times New Roman"/>
          <w:b/>
          <w:sz w:val="28"/>
          <w:szCs w:val="28"/>
          <w:lang w:val="en-US"/>
        </w:rPr>
        <w:t xml:space="preserve"> -</w:t>
      </w:r>
      <w:r w:rsidR="00CE06A3">
        <w:rPr>
          <w:rFonts w:ascii="Times New Roman" w:hAnsi="Times New Roman" w:cs="Times New Roman"/>
          <w:sz w:val="28"/>
          <w:szCs w:val="28"/>
          <w:lang w:val="en-US"/>
        </w:rPr>
        <w:t xml:space="preserve"> </w:t>
      </w:r>
      <w:r w:rsidR="00CE06A3" w:rsidRPr="00CE06A3">
        <w:rPr>
          <w:rFonts w:ascii="Times New Roman" w:hAnsi="Times New Roman" w:cs="Times New Roman"/>
          <w:sz w:val="28"/>
          <w:szCs w:val="28"/>
          <w:lang w:val="en-US"/>
        </w:rPr>
        <w:t>Due to the COVID-19 pandemic, the global economy is projected to contract sharply, by 3 per cent, in 2020, experiencing its worst rece</w:t>
      </w:r>
      <w:r w:rsidR="00CE06A3">
        <w:rPr>
          <w:rFonts w:ascii="Times New Roman" w:hAnsi="Times New Roman" w:cs="Times New Roman"/>
          <w:sz w:val="28"/>
          <w:szCs w:val="28"/>
          <w:lang w:val="en-US"/>
        </w:rPr>
        <w:t xml:space="preserve">ssion since the Great Depression. </w:t>
      </w:r>
      <w:r w:rsidR="00CE06A3" w:rsidRPr="00CE06A3">
        <w:rPr>
          <w:rFonts w:ascii="Times New Roman" w:hAnsi="Times New Roman" w:cs="Times New Roman"/>
          <w:sz w:val="28"/>
          <w:szCs w:val="28"/>
          <w:lang w:val="en-US"/>
        </w:rPr>
        <w:t xml:space="preserve">Strong international cooperation is needed now more than ever to ensure </w:t>
      </w:r>
      <w:r w:rsidR="00DF6271">
        <w:rPr>
          <w:rFonts w:ascii="Times New Roman" w:hAnsi="Times New Roman" w:cs="Times New Roman"/>
          <w:sz w:val="28"/>
          <w:szCs w:val="28"/>
          <w:lang w:val="en-US"/>
        </w:rPr>
        <w:t xml:space="preserve">that </w:t>
      </w:r>
      <w:r w:rsidR="00CE06A3" w:rsidRPr="00CE06A3">
        <w:rPr>
          <w:rFonts w:ascii="Times New Roman" w:hAnsi="Times New Roman" w:cs="Times New Roman"/>
          <w:sz w:val="28"/>
          <w:szCs w:val="28"/>
          <w:lang w:val="en-US"/>
        </w:rPr>
        <w:t>countries have the means to recover from the pandemic, build back better and achieve the Sustainable Development Goals.</w:t>
      </w:r>
    </w:p>
    <w:p w:rsidR="00FB5933" w:rsidRPr="00FB5933" w:rsidRDefault="00FB5933" w:rsidP="00FB5933">
      <w:pPr>
        <w:pStyle w:val="a3"/>
        <w:rPr>
          <w:rFonts w:ascii="Times New Roman" w:hAnsi="Times New Roman" w:cs="Times New Roman"/>
          <w:sz w:val="28"/>
          <w:szCs w:val="28"/>
          <w:lang w:val="en-US"/>
        </w:rPr>
      </w:pPr>
    </w:p>
    <w:p w:rsidR="00FB5933" w:rsidRDefault="00FB5933" w:rsidP="00FB5933">
      <w:pPr>
        <w:pStyle w:val="a3"/>
        <w:rPr>
          <w:rFonts w:ascii="Times New Roman" w:hAnsi="Times New Roman" w:cs="Times New Roman"/>
          <w:sz w:val="28"/>
          <w:szCs w:val="28"/>
          <w:lang w:val="en-US"/>
        </w:rPr>
      </w:pPr>
    </w:p>
    <w:p w:rsidR="00891103" w:rsidRPr="00FB5933" w:rsidRDefault="00FB5933" w:rsidP="00891103">
      <w:pPr>
        <w:pStyle w:val="a3"/>
        <w:rPr>
          <w:rFonts w:ascii="Times New Roman" w:hAnsi="Times New Roman" w:cs="Times New Roman"/>
          <w:b/>
          <w:sz w:val="40"/>
          <w:szCs w:val="40"/>
          <w:lang w:val="en-US"/>
        </w:rPr>
      </w:pPr>
      <w:r w:rsidRPr="00FB5933">
        <w:rPr>
          <w:rFonts w:ascii="Times New Roman" w:hAnsi="Times New Roman" w:cs="Times New Roman"/>
          <w:b/>
          <w:sz w:val="40"/>
          <w:szCs w:val="40"/>
          <w:lang w:val="en-US"/>
        </w:rPr>
        <w:t xml:space="preserve">Things we can all do to help achieve these goals and protect nature </w:t>
      </w:r>
    </w:p>
    <w:p w:rsidR="00FB5933" w:rsidRPr="00891103" w:rsidRDefault="00FB5933" w:rsidP="00891103">
      <w:pPr>
        <w:pStyle w:val="a3"/>
        <w:rPr>
          <w:rFonts w:ascii="Times New Roman" w:hAnsi="Times New Roman" w:cs="Times New Roman"/>
          <w:sz w:val="28"/>
          <w:szCs w:val="28"/>
          <w:lang w:val="en-US"/>
        </w:rPr>
      </w:pPr>
    </w:p>
    <w:p w:rsidR="00DD0DCC" w:rsidRPr="00DD0DCC" w:rsidRDefault="00DD0DCC" w:rsidP="00DD0DCC">
      <w:pPr>
        <w:pStyle w:val="a3"/>
        <w:numPr>
          <w:ilvl w:val="0"/>
          <w:numId w:val="3"/>
        </w:numPr>
        <w:rPr>
          <w:rFonts w:ascii="Times New Roman" w:hAnsi="Times New Roman" w:cs="Times New Roman"/>
          <w:sz w:val="28"/>
          <w:szCs w:val="28"/>
          <w:lang w:val="en-US"/>
        </w:rPr>
      </w:pPr>
      <w:r w:rsidRPr="00DD0DCC">
        <w:rPr>
          <w:rFonts w:ascii="Times New Roman" w:hAnsi="Times New Roman" w:cs="Times New Roman"/>
          <w:sz w:val="28"/>
          <w:szCs w:val="28"/>
          <w:lang w:val="en-US"/>
        </w:rPr>
        <w:t>Save electricity by plugging appliances into a power strip and turning them off completely when not in use, including your computer.</w:t>
      </w:r>
    </w:p>
    <w:p w:rsidR="00DD0DCC" w:rsidRPr="00DD0DCC" w:rsidRDefault="00DD0DCC" w:rsidP="00DD0DCC">
      <w:pPr>
        <w:pStyle w:val="a3"/>
        <w:numPr>
          <w:ilvl w:val="0"/>
          <w:numId w:val="3"/>
        </w:numPr>
        <w:rPr>
          <w:rFonts w:ascii="Times New Roman" w:hAnsi="Times New Roman" w:cs="Times New Roman"/>
          <w:sz w:val="28"/>
          <w:szCs w:val="28"/>
          <w:lang w:val="en-US"/>
        </w:rPr>
      </w:pPr>
      <w:r w:rsidRPr="00DD0DCC">
        <w:rPr>
          <w:rFonts w:ascii="Times New Roman" w:hAnsi="Times New Roman" w:cs="Times New Roman"/>
          <w:sz w:val="28"/>
          <w:szCs w:val="28"/>
          <w:lang w:val="en-US"/>
        </w:rPr>
        <w:t>Stop paper bank statements and pay your bills online or via mobile.</w:t>
      </w:r>
    </w:p>
    <w:p w:rsidR="00DD0DCC" w:rsidRPr="00DD0DCC" w:rsidRDefault="00DD0DCC" w:rsidP="00DD0DCC">
      <w:pPr>
        <w:pStyle w:val="a3"/>
        <w:numPr>
          <w:ilvl w:val="0"/>
          <w:numId w:val="3"/>
        </w:numPr>
        <w:rPr>
          <w:rFonts w:ascii="Times New Roman" w:hAnsi="Times New Roman" w:cs="Times New Roman"/>
          <w:sz w:val="28"/>
          <w:szCs w:val="28"/>
          <w:lang w:val="en-US"/>
        </w:rPr>
      </w:pPr>
      <w:r w:rsidRPr="00DD0DCC">
        <w:rPr>
          <w:rFonts w:ascii="Times New Roman" w:hAnsi="Times New Roman" w:cs="Times New Roman"/>
          <w:sz w:val="28"/>
          <w:szCs w:val="28"/>
          <w:lang w:val="en-US"/>
        </w:rPr>
        <w:t xml:space="preserve"> If you see an interesting social media post about women’s rights or climate change, share it so folks in your network see it too.</w:t>
      </w:r>
    </w:p>
    <w:p w:rsidR="00DD0DCC" w:rsidRPr="00DD0DCC" w:rsidRDefault="00DD0DCC" w:rsidP="00DD0DCC">
      <w:pPr>
        <w:pStyle w:val="a3"/>
        <w:numPr>
          <w:ilvl w:val="0"/>
          <w:numId w:val="3"/>
        </w:numPr>
        <w:rPr>
          <w:rFonts w:ascii="Times New Roman" w:hAnsi="Times New Roman" w:cs="Times New Roman"/>
          <w:sz w:val="28"/>
          <w:szCs w:val="28"/>
          <w:lang w:val="en-US"/>
        </w:rPr>
      </w:pPr>
      <w:r w:rsidRPr="00DD0DCC">
        <w:rPr>
          <w:rFonts w:ascii="Times New Roman" w:hAnsi="Times New Roman" w:cs="Times New Roman"/>
          <w:sz w:val="28"/>
          <w:szCs w:val="28"/>
          <w:lang w:val="en-US"/>
        </w:rPr>
        <w:t xml:space="preserve">Ask your local and national authorities to engage in initiatives that don’t harm people or the planet. </w:t>
      </w:r>
    </w:p>
    <w:p w:rsidR="00DD0DCC" w:rsidRPr="00DD0DCC" w:rsidRDefault="00DD0DCC" w:rsidP="00DD0DCC">
      <w:pPr>
        <w:pStyle w:val="a3"/>
        <w:numPr>
          <w:ilvl w:val="0"/>
          <w:numId w:val="3"/>
        </w:numPr>
        <w:rPr>
          <w:rFonts w:ascii="Times New Roman" w:hAnsi="Times New Roman" w:cs="Times New Roman"/>
          <w:sz w:val="28"/>
          <w:szCs w:val="28"/>
          <w:lang w:val="en-US"/>
        </w:rPr>
      </w:pPr>
      <w:r w:rsidRPr="00DD0DCC">
        <w:rPr>
          <w:rFonts w:ascii="Times New Roman" w:hAnsi="Times New Roman" w:cs="Times New Roman"/>
          <w:sz w:val="28"/>
          <w:szCs w:val="28"/>
          <w:lang w:val="en-US"/>
        </w:rPr>
        <w:t xml:space="preserve">Turn off the lights. Your TV or computer screen provides a </w:t>
      </w:r>
      <w:r w:rsidRPr="00DD0DCC">
        <w:rPr>
          <w:rFonts w:ascii="Times New Roman" w:hAnsi="Times New Roman" w:cs="Times New Roman"/>
          <w:sz w:val="28"/>
          <w:szCs w:val="28"/>
          <w:lang w:val="en-US"/>
        </w:rPr>
        <w:t>cost</w:t>
      </w:r>
      <w:r w:rsidRPr="00DD0DCC">
        <w:rPr>
          <w:rFonts w:ascii="Times New Roman" w:hAnsi="Times New Roman" w:cs="Times New Roman"/>
          <w:sz w:val="28"/>
          <w:szCs w:val="28"/>
          <w:lang w:val="en-US"/>
        </w:rPr>
        <w:t xml:space="preserve"> glow, so turn off other lights if you don’t need them.</w:t>
      </w:r>
    </w:p>
    <w:p w:rsidR="00DD0DCC" w:rsidRPr="00DD0DCC" w:rsidRDefault="00DD0DCC" w:rsidP="00DD0DCC">
      <w:pPr>
        <w:pStyle w:val="a3"/>
        <w:numPr>
          <w:ilvl w:val="0"/>
          <w:numId w:val="3"/>
        </w:numPr>
        <w:rPr>
          <w:rFonts w:ascii="Times New Roman" w:hAnsi="Times New Roman" w:cs="Times New Roman"/>
          <w:sz w:val="28"/>
          <w:szCs w:val="28"/>
          <w:lang w:val="en-US"/>
        </w:rPr>
      </w:pPr>
      <w:r w:rsidRPr="00DD0DCC">
        <w:rPr>
          <w:rFonts w:ascii="Times New Roman" w:hAnsi="Times New Roman" w:cs="Times New Roman"/>
          <w:sz w:val="28"/>
          <w:szCs w:val="28"/>
          <w:lang w:val="en-US"/>
        </w:rPr>
        <w:t>Report online bullies. If you notice harassment on a message board or in a chat room, flag that person.</w:t>
      </w:r>
    </w:p>
    <w:p w:rsidR="00DD0DCC" w:rsidRDefault="00DD0DCC" w:rsidP="00DD0DCC">
      <w:pPr>
        <w:pStyle w:val="a3"/>
        <w:numPr>
          <w:ilvl w:val="0"/>
          <w:numId w:val="3"/>
        </w:numPr>
        <w:rPr>
          <w:rFonts w:ascii="Times New Roman" w:hAnsi="Times New Roman" w:cs="Times New Roman"/>
          <w:sz w:val="28"/>
          <w:szCs w:val="28"/>
          <w:lang w:val="en-US"/>
        </w:rPr>
      </w:pPr>
      <w:r w:rsidRPr="00DD0DCC">
        <w:rPr>
          <w:rFonts w:ascii="Times New Roman" w:hAnsi="Times New Roman" w:cs="Times New Roman"/>
          <w:sz w:val="28"/>
          <w:szCs w:val="28"/>
          <w:lang w:val="en-US"/>
        </w:rPr>
        <w:t>Stay inf</w:t>
      </w:r>
      <w:r>
        <w:rPr>
          <w:rFonts w:ascii="Times New Roman" w:hAnsi="Times New Roman" w:cs="Times New Roman"/>
          <w:sz w:val="28"/>
          <w:szCs w:val="28"/>
          <w:lang w:val="en-US"/>
        </w:rPr>
        <w:t xml:space="preserve">ormed. </w:t>
      </w:r>
    </w:p>
    <w:p w:rsidR="00DD0DCC" w:rsidRPr="00DD0DCC" w:rsidRDefault="00DD0DCC" w:rsidP="00DD0DCC">
      <w:pPr>
        <w:pStyle w:val="a3"/>
        <w:numPr>
          <w:ilvl w:val="0"/>
          <w:numId w:val="3"/>
        </w:numPr>
        <w:rPr>
          <w:rFonts w:ascii="Times New Roman" w:hAnsi="Times New Roman" w:cs="Times New Roman"/>
          <w:sz w:val="28"/>
          <w:szCs w:val="28"/>
          <w:lang w:val="en-US"/>
        </w:rPr>
      </w:pPr>
      <w:r w:rsidRPr="00DD0DCC">
        <w:rPr>
          <w:rFonts w:ascii="Times New Roman" w:hAnsi="Times New Roman" w:cs="Times New Roman"/>
          <w:sz w:val="28"/>
          <w:szCs w:val="28"/>
          <w:lang w:val="en-US"/>
        </w:rPr>
        <w:t>Air dry. Let your hair and clothes dry naturally instead of running a machine. If you do wash your clothes, make sure the load is full.</w:t>
      </w:r>
    </w:p>
    <w:p w:rsidR="00DD0DCC" w:rsidRPr="00DD0DCC" w:rsidRDefault="00DD0DCC" w:rsidP="00DD0DCC">
      <w:pPr>
        <w:pStyle w:val="a3"/>
        <w:numPr>
          <w:ilvl w:val="0"/>
          <w:numId w:val="3"/>
        </w:numPr>
        <w:rPr>
          <w:rFonts w:ascii="Times New Roman" w:hAnsi="Times New Roman" w:cs="Times New Roman"/>
          <w:sz w:val="28"/>
          <w:szCs w:val="28"/>
          <w:lang w:val="en-US"/>
        </w:rPr>
      </w:pPr>
      <w:r w:rsidRPr="00DD0DCC">
        <w:rPr>
          <w:rFonts w:ascii="Times New Roman" w:hAnsi="Times New Roman" w:cs="Times New Roman"/>
          <w:sz w:val="28"/>
          <w:szCs w:val="28"/>
          <w:lang w:val="en-US"/>
        </w:rPr>
        <w:t>Take short showers. Bathtubs require gallons more water than a 5-10 minute shower.</w:t>
      </w:r>
    </w:p>
    <w:p w:rsidR="00DD0DCC" w:rsidRPr="00DD0DCC" w:rsidRDefault="00DD0DCC" w:rsidP="00DD0DCC">
      <w:pPr>
        <w:pStyle w:val="a3"/>
        <w:numPr>
          <w:ilvl w:val="0"/>
          <w:numId w:val="3"/>
        </w:numPr>
        <w:rPr>
          <w:rFonts w:ascii="Times New Roman" w:hAnsi="Times New Roman" w:cs="Times New Roman"/>
          <w:sz w:val="28"/>
          <w:szCs w:val="28"/>
          <w:lang w:val="en-US"/>
        </w:rPr>
      </w:pPr>
      <w:r w:rsidRPr="00DD0DCC">
        <w:rPr>
          <w:rFonts w:ascii="Times New Roman" w:hAnsi="Times New Roman" w:cs="Times New Roman"/>
          <w:sz w:val="28"/>
          <w:szCs w:val="28"/>
          <w:lang w:val="en-US"/>
        </w:rPr>
        <w:t>Eat less meat, poultry, and fish. More resources are used to provide meat than plants</w:t>
      </w:r>
    </w:p>
    <w:p w:rsidR="00DD0DCC" w:rsidRPr="00DD0DCC" w:rsidRDefault="00DD0DCC" w:rsidP="00DD0DCC">
      <w:pPr>
        <w:pStyle w:val="a3"/>
        <w:numPr>
          <w:ilvl w:val="0"/>
          <w:numId w:val="3"/>
        </w:numPr>
        <w:rPr>
          <w:rFonts w:ascii="Times New Roman" w:hAnsi="Times New Roman" w:cs="Times New Roman"/>
          <w:sz w:val="28"/>
          <w:szCs w:val="28"/>
          <w:lang w:val="en-US"/>
        </w:rPr>
      </w:pPr>
      <w:r w:rsidRPr="00DD0DCC">
        <w:rPr>
          <w:rFonts w:ascii="Times New Roman" w:hAnsi="Times New Roman" w:cs="Times New Roman"/>
          <w:sz w:val="28"/>
          <w:szCs w:val="28"/>
          <w:lang w:val="en-US"/>
        </w:rPr>
        <w:t xml:space="preserve">Freeze fresh produce and leftovers if you don’t have the chance to eat them before they go bad. You can also do this with take-away or delivered </w:t>
      </w:r>
      <w:r w:rsidRPr="00DD0DCC">
        <w:rPr>
          <w:rFonts w:ascii="Times New Roman" w:hAnsi="Times New Roman" w:cs="Times New Roman"/>
          <w:sz w:val="28"/>
          <w:szCs w:val="28"/>
          <w:lang w:val="en-US"/>
        </w:rPr>
        <w:lastRenderedPageBreak/>
        <w:t>food, if you know you will not feel like eating it the next day. You will save food and money.</w:t>
      </w:r>
    </w:p>
    <w:p w:rsidR="00DD0DCC" w:rsidRPr="00DD0DCC" w:rsidRDefault="00DD0DCC" w:rsidP="00DD0DCC">
      <w:pPr>
        <w:pStyle w:val="a3"/>
        <w:numPr>
          <w:ilvl w:val="0"/>
          <w:numId w:val="3"/>
        </w:numPr>
        <w:rPr>
          <w:rFonts w:ascii="Times New Roman" w:hAnsi="Times New Roman" w:cs="Times New Roman"/>
          <w:sz w:val="28"/>
          <w:szCs w:val="28"/>
          <w:lang w:val="en-US"/>
        </w:rPr>
      </w:pPr>
      <w:r w:rsidRPr="00DD0DCC">
        <w:rPr>
          <w:rFonts w:ascii="Times New Roman" w:hAnsi="Times New Roman" w:cs="Times New Roman"/>
          <w:sz w:val="28"/>
          <w:szCs w:val="28"/>
          <w:lang w:val="en-US"/>
        </w:rPr>
        <w:t>Compost—composting food scraps can reduce climate impact while also recycling nutrients.</w:t>
      </w:r>
    </w:p>
    <w:p w:rsidR="00DD0DCC" w:rsidRPr="00DD0DCC" w:rsidRDefault="00DD0DCC" w:rsidP="00DD0DCC">
      <w:pPr>
        <w:pStyle w:val="a3"/>
        <w:numPr>
          <w:ilvl w:val="0"/>
          <w:numId w:val="3"/>
        </w:numPr>
        <w:rPr>
          <w:rFonts w:ascii="Times New Roman" w:hAnsi="Times New Roman" w:cs="Times New Roman"/>
          <w:sz w:val="28"/>
          <w:szCs w:val="28"/>
          <w:lang w:val="en-US"/>
        </w:rPr>
      </w:pPr>
      <w:r w:rsidRPr="00DD0DCC">
        <w:rPr>
          <w:rFonts w:ascii="Times New Roman" w:hAnsi="Times New Roman" w:cs="Times New Roman"/>
          <w:sz w:val="28"/>
          <w:szCs w:val="28"/>
          <w:lang w:val="en-US"/>
        </w:rPr>
        <w:t xml:space="preserve">Recycling paper, plastic, glass &amp; </w:t>
      </w:r>
      <w:r w:rsidRPr="00DD0DCC">
        <w:rPr>
          <w:rFonts w:ascii="Times New Roman" w:hAnsi="Times New Roman" w:cs="Times New Roman"/>
          <w:sz w:val="28"/>
          <w:szCs w:val="28"/>
          <w:lang w:val="en-US"/>
        </w:rPr>
        <w:t>aluminum</w:t>
      </w:r>
      <w:r w:rsidRPr="00DD0DCC">
        <w:rPr>
          <w:rFonts w:ascii="Times New Roman" w:hAnsi="Times New Roman" w:cs="Times New Roman"/>
          <w:sz w:val="28"/>
          <w:szCs w:val="28"/>
          <w:lang w:val="en-US"/>
        </w:rPr>
        <w:t xml:space="preserve"> keeps landfills from growing.</w:t>
      </w:r>
    </w:p>
    <w:p w:rsidR="00DD0DCC" w:rsidRPr="00DD0DCC" w:rsidRDefault="00DD0DCC" w:rsidP="00DD0DCC">
      <w:pPr>
        <w:pStyle w:val="a3"/>
        <w:numPr>
          <w:ilvl w:val="0"/>
          <w:numId w:val="3"/>
        </w:numPr>
        <w:rPr>
          <w:rFonts w:ascii="Times New Roman" w:hAnsi="Times New Roman" w:cs="Times New Roman"/>
          <w:sz w:val="28"/>
          <w:szCs w:val="28"/>
          <w:lang w:val="en-US"/>
        </w:rPr>
      </w:pPr>
      <w:r w:rsidRPr="00DD0DCC">
        <w:rPr>
          <w:rFonts w:ascii="Times New Roman" w:hAnsi="Times New Roman" w:cs="Times New Roman"/>
          <w:sz w:val="28"/>
          <w:szCs w:val="28"/>
          <w:lang w:val="en-US"/>
        </w:rPr>
        <w:t>Buy minimally packaged goods.</w:t>
      </w:r>
      <w:r>
        <w:rPr>
          <w:rFonts w:ascii="Times New Roman" w:hAnsi="Times New Roman" w:cs="Times New Roman"/>
          <w:sz w:val="28"/>
          <w:szCs w:val="28"/>
          <w:lang w:val="en-US"/>
        </w:rPr>
        <w:t xml:space="preserve"> </w:t>
      </w:r>
    </w:p>
    <w:p w:rsidR="00DD0DCC" w:rsidRDefault="00DD0DCC" w:rsidP="00DD0DCC">
      <w:pPr>
        <w:pStyle w:val="a3"/>
        <w:rPr>
          <w:rFonts w:ascii="Times New Roman" w:hAnsi="Times New Roman" w:cs="Times New Roman"/>
          <w:sz w:val="28"/>
          <w:szCs w:val="28"/>
          <w:lang w:val="en-US"/>
        </w:rPr>
      </w:pPr>
    </w:p>
    <w:p w:rsidR="00DD0DCC" w:rsidRPr="000768E5" w:rsidRDefault="00DD0DCC" w:rsidP="00DD0DCC">
      <w:pPr>
        <w:pStyle w:val="a3"/>
        <w:rPr>
          <w:rFonts w:ascii="Times New Roman" w:hAnsi="Times New Roman" w:cs="Times New Roman"/>
          <w:b/>
          <w:sz w:val="40"/>
          <w:szCs w:val="40"/>
          <w:lang w:val="en-US"/>
        </w:rPr>
      </w:pPr>
      <w:r w:rsidRPr="000768E5">
        <w:rPr>
          <w:rFonts w:ascii="Times New Roman" w:hAnsi="Times New Roman" w:cs="Times New Roman"/>
          <w:b/>
          <w:sz w:val="40"/>
          <w:szCs w:val="40"/>
          <w:lang w:val="en-US"/>
        </w:rPr>
        <w:t xml:space="preserve">Conclusion </w:t>
      </w:r>
    </w:p>
    <w:p w:rsidR="001F6F4C" w:rsidRPr="001F6F4C" w:rsidRDefault="001F6F4C" w:rsidP="001F6F4C">
      <w:pPr>
        <w:rPr>
          <w:rFonts w:ascii="Times New Roman" w:hAnsi="Times New Roman" w:cs="Times New Roman"/>
          <w:sz w:val="28"/>
          <w:szCs w:val="28"/>
          <w:lang w:val="en-US"/>
        </w:rPr>
      </w:pPr>
      <w:r w:rsidRPr="001F6F4C">
        <w:rPr>
          <w:rFonts w:ascii="Times New Roman" w:hAnsi="Times New Roman" w:cs="Times New Roman"/>
          <w:sz w:val="28"/>
          <w:szCs w:val="28"/>
          <w:lang w:val="en-US"/>
        </w:rPr>
        <w:t>Individual actions are important</w:t>
      </w:r>
    </w:p>
    <w:p w:rsidR="00FB5933" w:rsidRDefault="001F6F4C" w:rsidP="001F6F4C">
      <w:pPr>
        <w:rPr>
          <w:rFonts w:ascii="Times New Roman" w:hAnsi="Times New Roman" w:cs="Times New Roman"/>
          <w:sz w:val="28"/>
          <w:szCs w:val="28"/>
          <w:lang w:val="en-US"/>
        </w:rPr>
      </w:pPr>
      <w:r w:rsidRPr="001F6F4C">
        <w:rPr>
          <w:rFonts w:ascii="Times New Roman" w:hAnsi="Times New Roman" w:cs="Times New Roman"/>
          <w:sz w:val="28"/>
          <w:szCs w:val="28"/>
          <w:lang w:val="en-US"/>
        </w:rPr>
        <w:t>● Small changes can make big differences. Liv</w:t>
      </w:r>
      <w:r>
        <w:rPr>
          <w:rFonts w:ascii="Times New Roman" w:hAnsi="Times New Roman" w:cs="Times New Roman"/>
          <w:sz w:val="28"/>
          <w:szCs w:val="28"/>
          <w:lang w:val="en-US"/>
        </w:rPr>
        <w:t xml:space="preserve">ing sustainably leads to better </w:t>
      </w:r>
      <w:r w:rsidRPr="001F6F4C">
        <w:rPr>
          <w:rFonts w:ascii="Times New Roman" w:hAnsi="Times New Roman" w:cs="Times New Roman"/>
          <w:sz w:val="28"/>
          <w:szCs w:val="28"/>
          <w:lang w:val="en-US"/>
        </w:rPr>
        <w:t xml:space="preserve">personal health, greater prosperity in </w:t>
      </w:r>
      <w:r>
        <w:rPr>
          <w:rFonts w:ascii="Times New Roman" w:hAnsi="Times New Roman" w:cs="Times New Roman"/>
          <w:sz w:val="28"/>
          <w:szCs w:val="28"/>
          <w:lang w:val="en-US"/>
        </w:rPr>
        <w:t>our communities and a healthier environment.</w:t>
      </w:r>
      <w:r w:rsidRPr="001F6F4C">
        <w:rPr>
          <w:rFonts w:ascii="Times New Roman" w:hAnsi="Times New Roman" w:cs="Times New Roman"/>
          <w:sz w:val="28"/>
          <w:szCs w:val="28"/>
          <w:lang w:val="en-US"/>
        </w:rPr>
        <w:t xml:space="preserve"> </w:t>
      </w:r>
      <w:r w:rsidRPr="001F6F4C">
        <w:rPr>
          <w:rFonts w:ascii="Times New Roman" w:hAnsi="Times New Roman" w:cs="Times New Roman"/>
          <w:sz w:val="28"/>
          <w:szCs w:val="28"/>
          <w:lang w:val="en-US"/>
        </w:rPr>
        <w:t>Living</w:t>
      </w:r>
      <w:r>
        <w:rPr>
          <w:rFonts w:ascii="Times New Roman" w:hAnsi="Times New Roman" w:cs="Times New Roman"/>
          <w:sz w:val="28"/>
          <w:szCs w:val="28"/>
          <w:lang w:val="en-US"/>
        </w:rPr>
        <w:t xml:space="preserve"> sustainably is easy and fun, m</w:t>
      </w:r>
      <w:r w:rsidRPr="001F6F4C">
        <w:rPr>
          <w:rFonts w:ascii="Times New Roman" w:hAnsi="Times New Roman" w:cs="Times New Roman"/>
          <w:sz w:val="28"/>
          <w:szCs w:val="28"/>
          <w:lang w:val="en-US"/>
        </w:rPr>
        <w:t>an</w:t>
      </w:r>
      <w:r>
        <w:rPr>
          <w:rFonts w:ascii="Times New Roman" w:hAnsi="Times New Roman" w:cs="Times New Roman"/>
          <w:sz w:val="28"/>
          <w:szCs w:val="28"/>
          <w:lang w:val="en-US"/>
        </w:rPr>
        <w:t xml:space="preserve">y things can be done around the </w:t>
      </w:r>
      <w:r w:rsidRPr="001F6F4C">
        <w:rPr>
          <w:rFonts w:ascii="Times New Roman" w:hAnsi="Times New Roman" w:cs="Times New Roman"/>
          <w:sz w:val="28"/>
          <w:szCs w:val="28"/>
          <w:lang w:val="en-US"/>
        </w:rPr>
        <w:t>house and office that do not take much effort but make a positive impact.</w:t>
      </w:r>
      <w:r w:rsidRPr="001F6F4C">
        <w:rPr>
          <w:rFonts w:ascii="Times New Roman" w:hAnsi="Times New Roman" w:cs="Times New Roman"/>
          <w:sz w:val="28"/>
          <w:szCs w:val="28"/>
          <w:lang w:val="en-US"/>
        </w:rPr>
        <w:t xml:space="preserve"> </w:t>
      </w:r>
    </w:p>
    <w:p w:rsidR="00FB5933" w:rsidRDefault="00FB5933">
      <w:pPr>
        <w:rPr>
          <w:rFonts w:ascii="Times New Roman" w:hAnsi="Times New Roman" w:cs="Times New Roman"/>
          <w:sz w:val="28"/>
          <w:szCs w:val="28"/>
          <w:lang w:val="en-US"/>
        </w:rPr>
      </w:pPr>
      <w:r>
        <w:rPr>
          <w:rFonts w:ascii="Times New Roman" w:hAnsi="Times New Roman" w:cs="Times New Roman"/>
          <w:sz w:val="28"/>
          <w:szCs w:val="28"/>
          <w:lang w:val="en-US"/>
        </w:rPr>
        <w:br w:type="page"/>
      </w:r>
    </w:p>
    <w:p w:rsidR="00560DDC" w:rsidRDefault="00FB5933" w:rsidP="001F6F4C">
      <w:pPr>
        <w:rPr>
          <w:rFonts w:ascii="Times New Roman" w:hAnsi="Times New Roman" w:cs="Times New Roman"/>
          <w:b/>
          <w:sz w:val="40"/>
          <w:szCs w:val="40"/>
          <w:lang w:val="en-US"/>
        </w:rPr>
      </w:pPr>
      <w:r w:rsidRPr="00FB5933">
        <w:rPr>
          <w:rFonts w:ascii="Times New Roman" w:hAnsi="Times New Roman" w:cs="Times New Roman"/>
          <w:b/>
          <w:sz w:val="40"/>
          <w:szCs w:val="40"/>
          <w:lang w:val="en-US"/>
        </w:rPr>
        <w:lastRenderedPageBreak/>
        <w:t>References</w:t>
      </w:r>
    </w:p>
    <w:p w:rsidR="00FB5933" w:rsidRDefault="000C38D0" w:rsidP="000C38D0">
      <w:pPr>
        <w:pStyle w:val="a3"/>
        <w:numPr>
          <w:ilvl w:val="0"/>
          <w:numId w:val="4"/>
        </w:numPr>
        <w:rPr>
          <w:rFonts w:ascii="Times New Roman" w:hAnsi="Times New Roman" w:cs="Times New Roman"/>
          <w:sz w:val="28"/>
          <w:szCs w:val="28"/>
          <w:lang w:val="en-US"/>
        </w:rPr>
      </w:pPr>
      <w:r w:rsidRPr="000C38D0">
        <w:rPr>
          <w:rFonts w:ascii="Times New Roman" w:hAnsi="Times New Roman" w:cs="Times New Roman"/>
          <w:sz w:val="28"/>
          <w:szCs w:val="28"/>
          <w:lang w:val="en-US"/>
        </w:rPr>
        <w:t>J. Foster</w:t>
      </w:r>
      <w:r>
        <w:rPr>
          <w:rFonts w:ascii="Times New Roman" w:hAnsi="Times New Roman" w:cs="Times New Roman"/>
          <w:sz w:val="28"/>
          <w:szCs w:val="28"/>
          <w:lang w:val="en-US"/>
        </w:rPr>
        <w:t xml:space="preserve">, (2015), ‘Unesco on the Ground’, </w:t>
      </w:r>
      <w:r w:rsidRPr="000C38D0">
        <w:rPr>
          <w:rFonts w:ascii="Times New Roman" w:hAnsi="Times New Roman" w:cs="Times New Roman"/>
          <w:i/>
          <w:sz w:val="28"/>
          <w:szCs w:val="28"/>
          <w:lang w:val="en-US"/>
        </w:rPr>
        <w:t>Journal of folklore research</w:t>
      </w:r>
      <w:r>
        <w:rPr>
          <w:rFonts w:ascii="Times New Roman" w:hAnsi="Times New Roman" w:cs="Times New Roman"/>
          <w:sz w:val="28"/>
          <w:szCs w:val="28"/>
          <w:lang w:val="en-US"/>
        </w:rPr>
        <w:t xml:space="preserve">, vol.52 (2-3) p.143-156 </w:t>
      </w:r>
    </w:p>
    <w:p w:rsidR="000C38D0" w:rsidRDefault="000C38D0" w:rsidP="000C38D0">
      <w:pPr>
        <w:pStyle w:val="a3"/>
        <w:numPr>
          <w:ilvl w:val="0"/>
          <w:numId w:val="4"/>
        </w:numPr>
        <w:rPr>
          <w:rFonts w:ascii="Times New Roman" w:hAnsi="Times New Roman" w:cs="Times New Roman"/>
          <w:sz w:val="28"/>
          <w:szCs w:val="28"/>
          <w:lang w:val="en-US"/>
        </w:rPr>
      </w:pPr>
      <w:r>
        <w:rPr>
          <w:rFonts w:ascii="Times New Roman" w:hAnsi="Times New Roman" w:cs="Times New Roman"/>
          <w:sz w:val="28"/>
          <w:szCs w:val="28"/>
          <w:lang w:val="en-US"/>
        </w:rPr>
        <w:t xml:space="preserve">L.M. Goodrich, (1960), </w:t>
      </w:r>
      <w:r w:rsidRPr="000C38D0">
        <w:rPr>
          <w:rFonts w:ascii="Times New Roman" w:hAnsi="Times New Roman" w:cs="Times New Roman"/>
          <w:i/>
          <w:sz w:val="28"/>
          <w:szCs w:val="28"/>
          <w:lang w:val="en-US"/>
        </w:rPr>
        <w:t>The United Nation</w:t>
      </w:r>
      <w:r>
        <w:rPr>
          <w:rFonts w:ascii="Times New Roman" w:hAnsi="Times New Roman" w:cs="Times New Roman"/>
          <w:sz w:val="28"/>
          <w:szCs w:val="28"/>
          <w:lang w:val="en-US"/>
        </w:rPr>
        <w:t xml:space="preserve">, London: Steven and sons </w:t>
      </w:r>
    </w:p>
    <w:p w:rsidR="000C38D0" w:rsidRDefault="000C38D0" w:rsidP="000C38D0">
      <w:pPr>
        <w:pStyle w:val="a3"/>
        <w:numPr>
          <w:ilvl w:val="0"/>
          <w:numId w:val="4"/>
        </w:numPr>
        <w:rPr>
          <w:rFonts w:ascii="Times New Roman" w:hAnsi="Times New Roman" w:cs="Times New Roman"/>
          <w:sz w:val="28"/>
          <w:szCs w:val="28"/>
          <w:lang w:val="en-US"/>
        </w:rPr>
      </w:pPr>
      <w:r>
        <w:rPr>
          <w:rFonts w:ascii="Times New Roman" w:hAnsi="Times New Roman" w:cs="Times New Roman"/>
          <w:sz w:val="28"/>
          <w:szCs w:val="28"/>
          <w:lang w:val="en-US"/>
        </w:rPr>
        <w:t xml:space="preserve">Unesco, (2019), </w:t>
      </w:r>
      <w:r w:rsidRPr="000C38D0">
        <w:rPr>
          <w:rFonts w:ascii="Times New Roman" w:hAnsi="Times New Roman" w:cs="Times New Roman"/>
          <w:i/>
          <w:sz w:val="28"/>
          <w:szCs w:val="28"/>
          <w:lang w:val="en-US"/>
        </w:rPr>
        <w:t>Unesco in Brief Mission and Mandate</w:t>
      </w:r>
      <w:r>
        <w:rPr>
          <w:rFonts w:ascii="Times New Roman" w:hAnsi="Times New Roman" w:cs="Times New Roman"/>
          <w:sz w:val="28"/>
          <w:szCs w:val="28"/>
          <w:lang w:val="en-US"/>
        </w:rPr>
        <w:t xml:space="preserve">, </w:t>
      </w:r>
      <w:hyperlink r:id="rId6" w:history="1">
        <w:r w:rsidRPr="00896665">
          <w:rPr>
            <w:rStyle w:val="a4"/>
            <w:rFonts w:ascii="Times New Roman" w:hAnsi="Times New Roman" w:cs="Times New Roman"/>
            <w:sz w:val="28"/>
            <w:szCs w:val="28"/>
            <w:lang w:val="en-US"/>
          </w:rPr>
          <w:t>https://en.unesco.org/about-us/introducing-unesco?fbclid=IwAR1gFB_6dQcj3BckHnjd30c2_z7zEkK4ayfCnibJhJLUy0BySc72XoGsVLA</w:t>
        </w:r>
      </w:hyperlink>
      <w:r>
        <w:rPr>
          <w:rFonts w:ascii="Times New Roman" w:hAnsi="Times New Roman" w:cs="Times New Roman"/>
          <w:sz w:val="28"/>
          <w:szCs w:val="28"/>
          <w:lang w:val="en-US"/>
        </w:rPr>
        <w:t xml:space="preserve"> </w:t>
      </w:r>
    </w:p>
    <w:p w:rsidR="000C38D0" w:rsidRDefault="000C38D0" w:rsidP="000C38D0">
      <w:pPr>
        <w:pStyle w:val="a3"/>
        <w:numPr>
          <w:ilvl w:val="0"/>
          <w:numId w:val="4"/>
        </w:numPr>
        <w:rPr>
          <w:rFonts w:ascii="Times New Roman" w:hAnsi="Times New Roman" w:cs="Times New Roman"/>
          <w:sz w:val="28"/>
          <w:szCs w:val="28"/>
          <w:lang w:val="en-US"/>
        </w:rPr>
      </w:pPr>
      <w:r>
        <w:rPr>
          <w:rFonts w:ascii="Times New Roman" w:hAnsi="Times New Roman" w:cs="Times New Roman"/>
          <w:sz w:val="28"/>
          <w:szCs w:val="28"/>
          <w:lang w:val="en-US"/>
        </w:rPr>
        <w:t xml:space="preserve">UN Envoirment Program (2020), </w:t>
      </w:r>
      <w:r w:rsidRPr="000C38D0">
        <w:rPr>
          <w:rFonts w:ascii="Times New Roman" w:hAnsi="Times New Roman" w:cs="Times New Roman"/>
          <w:i/>
          <w:sz w:val="28"/>
          <w:szCs w:val="28"/>
          <w:lang w:val="en-US"/>
        </w:rPr>
        <w:t>Sustainable Development</w:t>
      </w:r>
      <w:r>
        <w:rPr>
          <w:rFonts w:ascii="Times New Roman" w:hAnsi="Times New Roman" w:cs="Times New Roman"/>
          <w:sz w:val="28"/>
          <w:szCs w:val="28"/>
          <w:lang w:val="en-US"/>
        </w:rPr>
        <w:t xml:space="preserve"> </w:t>
      </w:r>
      <w:hyperlink r:id="rId7" w:history="1">
        <w:r w:rsidRPr="00896665">
          <w:rPr>
            <w:rStyle w:val="a4"/>
            <w:rFonts w:ascii="Times New Roman" w:hAnsi="Times New Roman" w:cs="Times New Roman"/>
            <w:sz w:val="28"/>
            <w:szCs w:val="28"/>
            <w:lang w:val="en-US"/>
          </w:rPr>
          <w:t>https://www.unep.org/about-un-environment</w:t>
        </w:r>
      </w:hyperlink>
    </w:p>
    <w:p w:rsidR="00006162" w:rsidRDefault="00D8386F" w:rsidP="00006162">
      <w:pPr>
        <w:pStyle w:val="a3"/>
        <w:numPr>
          <w:ilvl w:val="0"/>
          <w:numId w:val="4"/>
        </w:numPr>
        <w:rPr>
          <w:rFonts w:ascii="Times New Roman" w:hAnsi="Times New Roman" w:cs="Times New Roman"/>
          <w:sz w:val="28"/>
          <w:szCs w:val="28"/>
          <w:lang w:val="en-US"/>
        </w:rPr>
      </w:pPr>
      <w:r>
        <w:rPr>
          <w:rFonts w:ascii="Times New Roman" w:hAnsi="Times New Roman" w:cs="Times New Roman"/>
          <w:sz w:val="28"/>
          <w:szCs w:val="28"/>
          <w:lang w:val="en-US"/>
        </w:rPr>
        <w:t xml:space="preserve">Wikipedia, (2015), </w:t>
      </w:r>
      <w:r w:rsidRPr="00D8386F">
        <w:rPr>
          <w:rFonts w:ascii="Times New Roman" w:hAnsi="Times New Roman" w:cs="Times New Roman"/>
          <w:i/>
          <w:sz w:val="28"/>
          <w:szCs w:val="28"/>
          <w:lang w:val="en-US"/>
        </w:rPr>
        <w:t>UNESCO</w:t>
      </w:r>
      <w:r>
        <w:rPr>
          <w:rFonts w:ascii="Times New Roman" w:hAnsi="Times New Roman" w:cs="Times New Roman"/>
          <w:sz w:val="28"/>
          <w:szCs w:val="28"/>
          <w:lang w:val="en-US"/>
        </w:rPr>
        <w:t xml:space="preserve">, </w:t>
      </w:r>
      <w:hyperlink r:id="rId8" w:history="1">
        <w:r w:rsidRPr="00896665">
          <w:rPr>
            <w:rStyle w:val="a4"/>
            <w:rFonts w:ascii="Times New Roman" w:hAnsi="Times New Roman" w:cs="Times New Roman"/>
            <w:sz w:val="28"/>
            <w:szCs w:val="28"/>
            <w:lang w:val="en-US"/>
          </w:rPr>
          <w:t>https://en.wikipedia.org/wiki/UNESCO?fbclid=IwAR2QgTg1sbM-TAasH1L4u0Ectorj0ZB_YzCtJ_QlB_bFzQeVqmztxhhp7BA</w:t>
        </w:r>
      </w:hyperlink>
      <w:r>
        <w:rPr>
          <w:rFonts w:ascii="Times New Roman" w:hAnsi="Times New Roman" w:cs="Times New Roman"/>
          <w:sz w:val="28"/>
          <w:szCs w:val="28"/>
          <w:lang w:val="en-US"/>
        </w:rPr>
        <w:t xml:space="preserve"> </w:t>
      </w:r>
    </w:p>
    <w:p w:rsidR="00D8386F" w:rsidRPr="00006162" w:rsidRDefault="00D8386F" w:rsidP="00006162">
      <w:pPr>
        <w:pStyle w:val="a3"/>
        <w:numPr>
          <w:ilvl w:val="0"/>
          <w:numId w:val="4"/>
        </w:numPr>
        <w:rPr>
          <w:rFonts w:ascii="Times New Roman" w:hAnsi="Times New Roman" w:cs="Times New Roman"/>
          <w:sz w:val="28"/>
          <w:szCs w:val="28"/>
          <w:lang w:val="en-US"/>
        </w:rPr>
      </w:pPr>
      <w:r w:rsidRPr="00006162">
        <w:rPr>
          <w:rFonts w:ascii="Times New Roman" w:hAnsi="Times New Roman" w:cs="Times New Roman"/>
          <w:sz w:val="28"/>
          <w:szCs w:val="28"/>
          <w:lang w:val="en-US"/>
        </w:rPr>
        <w:t xml:space="preserve">World Meteorological Organization, (2020), </w:t>
      </w:r>
      <w:r w:rsidRPr="00006162">
        <w:rPr>
          <w:rFonts w:ascii="Times New Roman" w:hAnsi="Times New Roman" w:cs="Times New Roman"/>
          <w:i/>
          <w:sz w:val="28"/>
          <w:szCs w:val="28"/>
          <w:lang w:val="en-US"/>
        </w:rPr>
        <w:t>Climate</w:t>
      </w:r>
      <w:r w:rsidRPr="00006162">
        <w:rPr>
          <w:rFonts w:ascii="Times New Roman" w:hAnsi="Times New Roman" w:cs="Times New Roman"/>
          <w:sz w:val="28"/>
          <w:szCs w:val="28"/>
          <w:lang w:val="en-US"/>
        </w:rPr>
        <w:t xml:space="preserve">, </w:t>
      </w:r>
      <w:hyperlink r:id="rId9" w:history="1">
        <w:r w:rsidRPr="00006162">
          <w:rPr>
            <w:rStyle w:val="a4"/>
            <w:rFonts w:ascii="Times New Roman" w:hAnsi="Times New Roman" w:cs="Times New Roman"/>
            <w:sz w:val="28"/>
            <w:szCs w:val="28"/>
            <w:lang w:val="en-US"/>
          </w:rPr>
          <w:t>https://public.wmo.int/en/our-mandate/climate?fbclid=IwAR3KxtUDhgRNf9TDobFLplhnlhz3yKGkDAOu02ttgev2mvtns4tAITgBsRc</w:t>
        </w:r>
      </w:hyperlink>
      <w:r w:rsidRPr="00006162">
        <w:rPr>
          <w:rFonts w:ascii="Times New Roman" w:hAnsi="Times New Roman" w:cs="Times New Roman"/>
          <w:sz w:val="28"/>
          <w:szCs w:val="28"/>
          <w:lang w:val="en-US"/>
        </w:rPr>
        <w:t xml:space="preserve"> </w:t>
      </w:r>
    </w:p>
    <w:sectPr w:rsidR="00D8386F" w:rsidRPr="0000616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972C0E"/>
    <w:multiLevelType w:val="hybridMultilevel"/>
    <w:tmpl w:val="90824E20"/>
    <w:lvl w:ilvl="0" w:tplc="81F2A7AA">
      <w:start w:val="7"/>
      <w:numFmt w:val="bullet"/>
      <w:lvlText w:val="-"/>
      <w:lvlJc w:val="left"/>
      <w:pPr>
        <w:ind w:left="720" w:hanging="360"/>
      </w:pPr>
      <w:rPr>
        <w:rFonts w:ascii="Times New Roman" w:eastAsiaTheme="minorHAnsi"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 w15:restartNumberingAfterBreak="0">
    <w:nsid w:val="1BFF3F00"/>
    <w:multiLevelType w:val="hybridMultilevel"/>
    <w:tmpl w:val="398C1372"/>
    <w:lvl w:ilvl="0" w:tplc="C1B61D88">
      <w:start w:val="7"/>
      <w:numFmt w:val="bullet"/>
      <w:lvlText w:val="-"/>
      <w:lvlJc w:val="left"/>
      <w:pPr>
        <w:ind w:left="720" w:hanging="360"/>
      </w:pPr>
      <w:rPr>
        <w:rFonts w:ascii="Times New Roman" w:eastAsiaTheme="minorHAnsi"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 w15:restartNumberingAfterBreak="0">
    <w:nsid w:val="2A8454D5"/>
    <w:multiLevelType w:val="hybridMultilevel"/>
    <w:tmpl w:val="C8D4F016"/>
    <w:lvl w:ilvl="0" w:tplc="0E4CEBC2">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3C221EAB"/>
    <w:multiLevelType w:val="hybridMultilevel"/>
    <w:tmpl w:val="64A8DC90"/>
    <w:lvl w:ilvl="0" w:tplc="FB1CF33E">
      <w:start w:val="1"/>
      <w:numFmt w:val="decimal"/>
      <w:lvlText w:val="%1."/>
      <w:lvlJc w:val="left"/>
      <w:pPr>
        <w:ind w:left="720" w:hanging="360"/>
      </w:pPr>
      <w:rPr>
        <w:rFonts w:ascii="Times New Roman" w:hAnsi="Times New Roman" w:cs="Times New Roman" w:hint="default"/>
        <w:b w:val="0"/>
        <w:sz w:val="28"/>
        <w:szCs w:val="28"/>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51E0"/>
    <w:rsid w:val="000038F3"/>
    <w:rsid w:val="00006162"/>
    <w:rsid w:val="00020959"/>
    <w:rsid w:val="000242E6"/>
    <w:rsid w:val="00071B62"/>
    <w:rsid w:val="000768E5"/>
    <w:rsid w:val="000C38D0"/>
    <w:rsid w:val="00152AE7"/>
    <w:rsid w:val="001F46AC"/>
    <w:rsid w:val="001F6F4C"/>
    <w:rsid w:val="00314362"/>
    <w:rsid w:val="004451FA"/>
    <w:rsid w:val="00492DB0"/>
    <w:rsid w:val="0055394C"/>
    <w:rsid w:val="00560DDC"/>
    <w:rsid w:val="00891103"/>
    <w:rsid w:val="009D12ED"/>
    <w:rsid w:val="00AB6641"/>
    <w:rsid w:val="00B070A3"/>
    <w:rsid w:val="00B71A35"/>
    <w:rsid w:val="00B721DC"/>
    <w:rsid w:val="00C54A69"/>
    <w:rsid w:val="00CE06A3"/>
    <w:rsid w:val="00D8386F"/>
    <w:rsid w:val="00DD0DCC"/>
    <w:rsid w:val="00DE0F98"/>
    <w:rsid w:val="00DF6271"/>
    <w:rsid w:val="00E37E74"/>
    <w:rsid w:val="00EC51E0"/>
    <w:rsid w:val="00FB5933"/>
    <w:rsid w:val="00FE24CC"/>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78E6247-AB62-400A-8DFA-E5D4B00B39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20959"/>
    <w:pPr>
      <w:ind w:left="720"/>
      <w:contextualSpacing/>
    </w:pPr>
  </w:style>
  <w:style w:type="character" w:styleId="a4">
    <w:name w:val="Hyperlink"/>
    <w:basedOn w:val="a0"/>
    <w:uiPriority w:val="99"/>
    <w:unhideWhenUsed/>
    <w:rsid w:val="000C38D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UNESCO?fbclid=IwAR2QgTg1sbM-TAasH1L4u0Ectorj0ZB_YzCtJ_QlB_bFzQeVqmztxhhp7BA" TargetMode="External"/><Relationship Id="rId3" Type="http://schemas.openxmlformats.org/officeDocument/2006/relationships/settings" Target="settings.xml"/><Relationship Id="rId7" Type="http://schemas.openxmlformats.org/officeDocument/2006/relationships/hyperlink" Target="https://www.unep.org/about-un-environmen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n.unesco.org/about-us/introducing-unesco?fbclid=IwAR1gFB_6dQcj3BckHnjd30c2_z7zEkK4ayfCnibJhJLUy0BySc72XoGsVLA"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public.wmo.int/en/our-mandate/climate?fbclid=IwAR3KxtUDhgRNf9TDobFLplhnlhz3yKGkDAOu02ttgev2mvtns4tAITgBsRc" TargetMode="Externa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2195</Words>
  <Characters>12515</Characters>
  <Application>Microsoft Office Word</Application>
  <DocSecurity>0</DocSecurity>
  <Lines>104</Lines>
  <Paragraphs>29</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14681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4</cp:revision>
  <dcterms:created xsi:type="dcterms:W3CDTF">2020-12-15T14:27:00Z</dcterms:created>
  <dcterms:modified xsi:type="dcterms:W3CDTF">2020-12-15T14:27:00Z</dcterms:modified>
</cp:coreProperties>
</file>