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eastAsia="en-US"/>
          <w14:ligatures w14:val="standardContextual"/>
        </w:rPr>
        <w:id w:val="375597342"/>
        <w:docPartObj>
          <w:docPartGallery w:val="Cover Pages"/>
          <w:docPartUnique/>
        </w:docPartObj>
      </w:sdtPr>
      <w:sdtEndPr>
        <w:rPr>
          <w:color w:val="auto"/>
          <w:lang w:val="nl-NL"/>
        </w:rPr>
      </w:sdtEndPr>
      <w:sdtContent>
        <w:p w14:paraId="19B1F1DB" w14:textId="1EE67C0E" w:rsidR="002A5AF7" w:rsidRDefault="002A5AF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284F6E2" wp14:editId="02000C81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40"/>
              <w:szCs w:val="40"/>
            </w:rPr>
            <w:alias w:val="Title"/>
            <w:tag w:val=""/>
            <w:id w:val="1735040861"/>
            <w:placeholder>
              <w:docPart w:val="F4AF73AAA7264BADB1DA61AA590D83E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5A980F7C" w14:textId="327465E7" w:rsidR="002A5AF7" w:rsidRDefault="008C7DE7" w:rsidP="00651B43">
              <w:pPr>
                <w:pStyle w:val="NoSpacing"/>
                <w:pBdr>
                  <w:top w:val="single" w:sz="6" w:space="6" w:color="4472C4" w:themeColor="accent1"/>
                  <w:bottom w:val="single" w:sz="6" w:space="31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2D0AB1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40"/>
                  <w:szCs w:val="40"/>
                </w:rPr>
                <w:t>Fast food Restaurant Business model concept using Business model canvas</w:t>
              </w:r>
              <w:r w:rsidR="00651B4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40"/>
                  <w:szCs w:val="40"/>
                </w:rPr>
                <w:t xml:space="preserve"> and  self-reflection on entrepreneurial skills</w:t>
              </w:r>
            </w:p>
          </w:sdtContent>
        </w:sdt>
        <w:p w14:paraId="1696F957" w14:textId="5B03EBD8" w:rsidR="002A5AF7" w:rsidRDefault="002D0AB1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  <w:r>
            <w:rPr>
              <w:color w:val="4472C4" w:themeColor="accent1"/>
              <w:sz w:val="28"/>
              <w:szCs w:val="28"/>
            </w:rPr>
            <w:t>An essay</w:t>
          </w:r>
        </w:p>
        <w:p w14:paraId="38E84AA9" w14:textId="3EF9009E" w:rsidR="002A5AF7" w:rsidRDefault="002A5AF7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3658EC3" wp14:editId="24327074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BB53FAE" w14:textId="7199825D" w:rsidR="002A5AF7" w:rsidRDefault="002D0AB1">
          <w:pPr>
            <w:rPr>
              <w:lang w:val="nl-NL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EC6084" wp14:editId="1E735FF4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7597140</wp:posOffset>
                    </wp:positionV>
                    <wp:extent cx="6553200" cy="2400300"/>
                    <wp:effectExtent l="0" t="0" r="2540" b="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4003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08324DD" w14:textId="62432645" w:rsidR="00FB37DB" w:rsidRPr="00FB37DB" w:rsidRDefault="00FB37DB" w:rsidP="00FB37DB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FB37D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Assignment 1: </w:t>
                                </w:r>
                                <w: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Essay</w:t>
                                </w:r>
                              </w:p>
                              <w:p w14:paraId="4229D68D" w14:textId="45A237DC" w:rsidR="00FB37DB" w:rsidRPr="00FB37DB" w:rsidRDefault="00FB37DB" w:rsidP="00FB37DB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FB37D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Word Count: </w:t>
                                </w:r>
                                <w: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1</w:t>
                                </w:r>
                                <w:r w:rsidR="002F5E00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5</w:t>
                                </w:r>
                                <w:r w:rsidR="005F2AB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20</w:t>
                                </w:r>
                                <w:r w:rsidR="00E830D8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+</w:t>
                                </w:r>
                                <w:r w:rsidR="00D1762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506</w:t>
                                </w:r>
                                <w:r w:rsidR="00E830D8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(self-reflection)</w:t>
                                </w:r>
                              </w:p>
                              <w:p w14:paraId="0101FDA5" w14:textId="77777777" w:rsidR="00FB37DB" w:rsidRPr="00915F3C" w:rsidRDefault="00FB37DB" w:rsidP="00FB37DB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</w:pPr>
                                <w:r w:rsidRPr="00915F3C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  <w:t>Student Name: Bogdan Ion Vidoi</w:t>
                                </w:r>
                              </w:p>
                              <w:p w14:paraId="238B0531" w14:textId="446C4376" w:rsidR="0053271B" w:rsidRPr="00FB37DB" w:rsidRDefault="00FB37DB" w:rsidP="00FB37DB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</w:pPr>
                                <w:r w:rsidRPr="00FB37D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  <w:t>Student ID: 2209545</w:t>
                                </w:r>
                              </w:p>
                              <w:p w14:paraId="2C9C8C9A" w14:textId="16C58140" w:rsidR="00E830D8" w:rsidRDefault="002D0AB1" w:rsidP="00363775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363775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Module: Entrepreneurship</w:t>
                                </w:r>
                              </w:p>
                              <w:p w14:paraId="7E88DA80" w14:textId="44C630E0" w:rsidR="00363775" w:rsidRPr="00363775" w:rsidRDefault="00E830D8" w:rsidP="00363775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Module Code: </w:t>
                                </w:r>
                                <w:r w:rsidR="00363775" w:rsidRPr="00363775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BMIH5001</w:t>
                                </w:r>
                              </w:p>
                              <w:p w14:paraId="290F1B42" w14:textId="77777777" w:rsidR="002D0AB1" w:rsidRPr="00363775" w:rsidRDefault="002D0AB1" w:rsidP="00363775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363775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LEVEL 5</w:t>
                                </w:r>
                              </w:p>
                              <w:p w14:paraId="32C98196" w14:textId="65831C48" w:rsidR="002A5AF7" w:rsidRDefault="002D0AB1" w:rsidP="00363775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363775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Module Lead:</w:t>
                                </w:r>
                                <w:r w:rsidR="00363775" w:rsidRPr="00363775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Pr="00363775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Chris Wilkin</w:t>
                                </w:r>
                              </w:p>
                              <w:p w14:paraId="455F9DB2" w14:textId="77777777" w:rsidR="00FB37DB" w:rsidRDefault="00FB37DB" w:rsidP="00363775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95AEE07" w14:textId="77777777" w:rsidR="00FB37DB" w:rsidRPr="00363775" w:rsidRDefault="00FB37DB" w:rsidP="00363775">
                                <w:pPr>
                                  <w:pStyle w:val="NoSpacing"/>
                                  <w:ind w:firstLine="720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EC608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464.8pt;margin-top:598.2pt;width:516pt;height:189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" filled="f" stroked="f" strokeweight=".5pt">
                    <v:textbox inset="0,0,0,0">
                      <w:txbxContent>
                        <w:p w14:paraId="008324DD" w14:textId="62432645" w:rsidR="00FB37DB" w:rsidRPr="00FB37DB" w:rsidRDefault="00FB37DB" w:rsidP="00FB37DB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FB37D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Assignment 1: </w:t>
                          </w:r>
                          <w: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Essay</w:t>
                          </w:r>
                        </w:p>
                        <w:p w14:paraId="4229D68D" w14:textId="45A237DC" w:rsidR="00FB37DB" w:rsidRPr="00FB37DB" w:rsidRDefault="00FB37DB" w:rsidP="00FB37DB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FB37D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Word Count: </w:t>
                          </w:r>
                          <w: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1</w:t>
                          </w:r>
                          <w:r w:rsidR="002F5E00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5</w:t>
                          </w:r>
                          <w:r w:rsidR="005F2AB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20</w:t>
                          </w:r>
                          <w:r w:rsidR="00E830D8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+</w:t>
                          </w:r>
                          <w:r w:rsidR="00D1762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506</w:t>
                          </w:r>
                          <w:r w:rsidR="00E830D8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(self-reflection)</w:t>
                          </w:r>
                        </w:p>
                        <w:p w14:paraId="0101FDA5" w14:textId="77777777" w:rsidR="00FB37DB" w:rsidRPr="00915F3C" w:rsidRDefault="00FB37DB" w:rsidP="00FB37DB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</w:pPr>
                          <w:r w:rsidRPr="00915F3C"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  <w:t>Student Name: Bogdan Ion Vidoi</w:t>
                          </w:r>
                        </w:p>
                        <w:p w14:paraId="238B0531" w14:textId="446C4376" w:rsidR="0053271B" w:rsidRPr="00FB37DB" w:rsidRDefault="00FB37DB" w:rsidP="00FB37DB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</w:pPr>
                          <w:r w:rsidRPr="00FB37DB"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  <w:t>Student ID: 2209545</w:t>
                          </w:r>
                        </w:p>
                        <w:p w14:paraId="2C9C8C9A" w14:textId="16C58140" w:rsidR="00E830D8" w:rsidRDefault="002D0AB1" w:rsidP="00363775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363775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Module: Entrepreneurship</w:t>
                          </w:r>
                        </w:p>
                        <w:p w14:paraId="7E88DA80" w14:textId="44C630E0" w:rsidR="00363775" w:rsidRPr="00363775" w:rsidRDefault="00E830D8" w:rsidP="00363775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Module Code: </w:t>
                          </w:r>
                          <w:r w:rsidR="00363775" w:rsidRPr="00363775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BMIH5001</w:t>
                          </w:r>
                        </w:p>
                        <w:p w14:paraId="290F1B42" w14:textId="77777777" w:rsidR="002D0AB1" w:rsidRPr="00363775" w:rsidRDefault="002D0AB1" w:rsidP="00363775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363775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LEVEL 5</w:t>
                          </w:r>
                        </w:p>
                        <w:p w14:paraId="32C98196" w14:textId="65831C48" w:rsidR="002A5AF7" w:rsidRDefault="002D0AB1" w:rsidP="00363775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363775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Module Lead:</w:t>
                          </w:r>
                          <w:r w:rsidR="00363775" w:rsidRPr="00363775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</w:t>
                          </w:r>
                          <w:r w:rsidRPr="00363775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Chris Wilkin</w:t>
                          </w:r>
                        </w:p>
                        <w:p w14:paraId="455F9DB2" w14:textId="77777777" w:rsidR="00FB37DB" w:rsidRDefault="00FB37DB" w:rsidP="00363775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</w:p>
                        <w:p w14:paraId="095AEE07" w14:textId="77777777" w:rsidR="00FB37DB" w:rsidRPr="00363775" w:rsidRDefault="00FB37DB" w:rsidP="00363775">
                          <w:pPr>
                            <w:pStyle w:val="NoSpacing"/>
                            <w:ind w:firstLine="720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2A5AF7">
            <w:rPr>
              <w:lang w:val="nl-NL"/>
            </w:rPr>
            <w:br w:type="page"/>
          </w:r>
        </w:p>
      </w:sdtContent>
    </w:sdt>
    <w:p w14:paraId="38C4D9B1" w14:textId="6A3699C0" w:rsidR="00185A47" w:rsidRPr="00422541" w:rsidRDefault="004801E7" w:rsidP="004801E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422541">
        <w:rPr>
          <w:rFonts w:ascii="Arial" w:hAnsi="Arial" w:cs="Arial"/>
          <w:b/>
          <w:bCs/>
          <w:sz w:val="24"/>
          <w:szCs w:val="24"/>
        </w:rPr>
        <w:lastRenderedPageBreak/>
        <w:t xml:space="preserve">Drawing a </w:t>
      </w:r>
      <w:r w:rsidR="00513944" w:rsidRPr="00422541">
        <w:rPr>
          <w:rFonts w:ascii="Arial" w:hAnsi="Arial" w:cs="Arial"/>
          <w:b/>
          <w:bCs/>
          <w:sz w:val="24"/>
          <w:szCs w:val="24"/>
        </w:rPr>
        <w:t xml:space="preserve">start-up hospitality </w:t>
      </w:r>
      <w:r w:rsidR="00422541" w:rsidRPr="00422541">
        <w:rPr>
          <w:rFonts w:ascii="Arial" w:hAnsi="Arial" w:cs="Arial"/>
          <w:b/>
          <w:bCs/>
          <w:sz w:val="24"/>
          <w:szCs w:val="24"/>
        </w:rPr>
        <w:t>business concept</w:t>
      </w:r>
      <w:r w:rsidRPr="00422541">
        <w:rPr>
          <w:rFonts w:ascii="Arial" w:hAnsi="Arial" w:cs="Arial"/>
          <w:b/>
          <w:bCs/>
          <w:sz w:val="24"/>
          <w:szCs w:val="24"/>
        </w:rPr>
        <w:t xml:space="preserve"> using the </w:t>
      </w:r>
      <w:r w:rsidR="002A3189" w:rsidRPr="00422541">
        <w:rPr>
          <w:rFonts w:ascii="Arial" w:hAnsi="Arial" w:cs="Arial"/>
          <w:b/>
          <w:bCs/>
          <w:sz w:val="24"/>
          <w:szCs w:val="24"/>
        </w:rPr>
        <w:t xml:space="preserve">Business </w:t>
      </w:r>
      <w:r w:rsidR="00513944" w:rsidRPr="00422541">
        <w:rPr>
          <w:rFonts w:ascii="Arial" w:hAnsi="Arial" w:cs="Arial"/>
          <w:b/>
          <w:bCs/>
          <w:sz w:val="24"/>
          <w:szCs w:val="24"/>
        </w:rPr>
        <w:t>M</w:t>
      </w:r>
      <w:r w:rsidR="002A3189" w:rsidRPr="00422541">
        <w:rPr>
          <w:rFonts w:ascii="Arial" w:hAnsi="Arial" w:cs="Arial"/>
          <w:b/>
          <w:bCs/>
          <w:sz w:val="24"/>
          <w:szCs w:val="24"/>
        </w:rPr>
        <w:t xml:space="preserve">odel </w:t>
      </w:r>
      <w:r w:rsidR="00513944" w:rsidRPr="00422541">
        <w:rPr>
          <w:rFonts w:ascii="Arial" w:hAnsi="Arial" w:cs="Arial"/>
          <w:b/>
          <w:bCs/>
          <w:sz w:val="24"/>
          <w:szCs w:val="24"/>
        </w:rPr>
        <w:t>C</w:t>
      </w:r>
      <w:r w:rsidR="002A3189" w:rsidRPr="00422541">
        <w:rPr>
          <w:rFonts w:ascii="Arial" w:hAnsi="Arial" w:cs="Arial"/>
          <w:b/>
          <w:bCs/>
          <w:sz w:val="24"/>
          <w:szCs w:val="24"/>
        </w:rPr>
        <w:t>anvas.</w:t>
      </w:r>
    </w:p>
    <w:p w14:paraId="43EDFA7D" w14:textId="77777777" w:rsidR="002A3189" w:rsidRPr="00205D89" w:rsidRDefault="002A3189" w:rsidP="004801E7">
      <w:pPr>
        <w:jc w:val="both"/>
        <w:rPr>
          <w:rFonts w:ascii="Arial" w:hAnsi="Arial" w:cs="Arial"/>
          <w:sz w:val="24"/>
          <w:szCs w:val="24"/>
        </w:rPr>
      </w:pPr>
    </w:p>
    <w:p w14:paraId="29F57999" w14:textId="77777777" w:rsidR="00B32E70" w:rsidRPr="00DD7A82" w:rsidRDefault="00B32E70" w:rsidP="004801E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DD7A82">
        <w:rPr>
          <w:rFonts w:ascii="Arial" w:hAnsi="Arial" w:cs="Arial"/>
          <w:b/>
          <w:bCs/>
          <w:sz w:val="24"/>
          <w:szCs w:val="24"/>
        </w:rPr>
        <w:t>Introduction:</w:t>
      </w:r>
    </w:p>
    <w:p w14:paraId="4946A74B" w14:textId="3106A8B6" w:rsidR="00B32E70" w:rsidRPr="00205D89" w:rsidRDefault="00B32E70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Fast food has become an integral part of modern lifestyles, offering convenience and quick satisfaction to busy individuals and families. </w:t>
      </w:r>
      <w:r w:rsidR="000B01CC" w:rsidRPr="00205D89">
        <w:rPr>
          <w:rFonts w:ascii="Arial" w:hAnsi="Arial" w:cs="Arial"/>
          <w:sz w:val="24"/>
          <w:szCs w:val="24"/>
        </w:rPr>
        <w:t>The canvas business model outlines the key components for starting and operating a successful fast-food</w:t>
      </w:r>
      <w:r w:rsidRPr="00205D89">
        <w:rPr>
          <w:rFonts w:ascii="Arial" w:hAnsi="Arial" w:cs="Arial"/>
          <w:sz w:val="24"/>
          <w:szCs w:val="24"/>
        </w:rPr>
        <w:t xml:space="preserve"> restaurant</w:t>
      </w:r>
      <w:r w:rsidR="00E87584">
        <w:rPr>
          <w:rFonts w:ascii="Arial" w:hAnsi="Arial" w:cs="Arial"/>
          <w:sz w:val="24"/>
          <w:szCs w:val="24"/>
        </w:rPr>
        <w:t>, and the description of the start-up follows</w:t>
      </w:r>
      <w:r w:rsidR="00B82371">
        <w:rPr>
          <w:rFonts w:ascii="Arial" w:hAnsi="Arial" w:cs="Arial"/>
          <w:sz w:val="24"/>
          <w:szCs w:val="24"/>
        </w:rPr>
        <w:t xml:space="preserve"> this model </w:t>
      </w:r>
      <w:r w:rsidR="00281E1A">
        <w:rPr>
          <w:rFonts w:ascii="Arial" w:hAnsi="Arial" w:cs="Arial"/>
          <w:sz w:val="24"/>
          <w:szCs w:val="24"/>
        </w:rPr>
        <w:t>(</w:t>
      </w:r>
      <w:r w:rsidR="00B82371">
        <w:rPr>
          <w:rFonts w:ascii="Arial" w:hAnsi="Arial" w:cs="Arial"/>
          <w:sz w:val="24"/>
          <w:szCs w:val="24"/>
        </w:rPr>
        <w:t xml:space="preserve">see also </w:t>
      </w:r>
      <w:r w:rsidR="00281E1A">
        <w:rPr>
          <w:rFonts w:ascii="Arial" w:hAnsi="Arial" w:cs="Arial"/>
          <w:sz w:val="24"/>
          <w:szCs w:val="24"/>
        </w:rPr>
        <w:t>Appendix 3)</w:t>
      </w:r>
      <w:r w:rsidRPr="00205D89">
        <w:rPr>
          <w:rFonts w:ascii="Arial" w:hAnsi="Arial" w:cs="Arial"/>
          <w:sz w:val="24"/>
          <w:szCs w:val="24"/>
        </w:rPr>
        <w:t xml:space="preserve">. </w:t>
      </w:r>
    </w:p>
    <w:p w14:paraId="3C8E36E1" w14:textId="77777777" w:rsidR="000B01CC" w:rsidRPr="00205D89" w:rsidRDefault="000B01CC" w:rsidP="004801E7">
      <w:pPr>
        <w:jc w:val="both"/>
        <w:rPr>
          <w:rFonts w:ascii="Arial" w:hAnsi="Arial" w:cs="Arial"/>
          <w:sz w:val="24"/>
          <w:szCs w:val="24"/>
        </w:rPr>
      </w:pPr>
    </w:p>
    <w:p w14:paraId="3C8BCDD7" w14:textId="6104464A" w:rsidR="003E2388" w:rsidRPr="00205D89" w:rsidRDefault="00F77190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Fast food is a popular choice for many consumers due to its convenience, affordability, and speed of service. There is a consistent demand for quick and easy meal options. Fast food is a well-established industry with a proven track record of success.</w:t>
      </w:r>
      <w:r w:rsidR="005B24A4" w:rsidRPr="00205D89">
        <w:rPr>
          <w:rFonts w:ascii="Arial" w:hAnsi="Arial" w:cs="Arial"/>
          <w:sz w:val="24"/>
          <w:szCs w:val="24"/>
        </w:rPr>
        <w:t xml:space="preserve"> Fast food restaurants can offer a wide variety of menu items, catering to different tastes and dietary preferences, which can attract a broad customer base.</w:t>
      </w:r>
      <w:r w:rsidR="00044FA8" w:rsidRPr="00205D89">
        <w:rPr>
          <w:rFonts w:ascii="Arial" w:hAnsi="Arial" w:cs="Arial"/>
          <w:sz w:val="24"/>
          <w:szCs w:val="24"/>
        </w:rPr>
        <w:t xml:space="preserve"> </w:t>
      </w:r>
      <w:r w:rsidR="00C605FE" w:rsidRPr="00205D89">
        <w:rPr>
          <w:rFonts w:ascii="Arial" w:hAnsi="Arial" w:cs="Arial"/>
          <w:sz w:val="24"/>
          <w:szCs w:val="24"/>
        </w:rPr>
        <w:t>One</w:t>
      </w:r>
      <w:r w:rsidR="00044FA8" w:rsidRPr="00205D89">
        <w:rPr>
          <w:rFonts w:ascii="Arial" w:hAnsi="Arial" w:cs="Arial"/>
          <w:sz w:val="24"/>
          <w:szCs w:val="24"/>
        </w:rPr>
        <w:t xml:space="preserve"> can </w:t>
      </w:r>
      <w:r w:rsidR="00C605FE" w:rsidRPr="00205D89">
        <w:rPr>
          <w:rFonts w:ascii="Arial" w:hAnsi="Arial" w:cs="Arial"/>
          <w:sz w:val="24"/>
          <w:szCs w:val="24"/>
        </w:rPr>
        <w:t xml:space="preserve">strategically choose your restaurant's location </w:t>
      </w:r>
      <w:r w:rsidR="00044FA8" w:rsidRPr="00205D89">
        <w:rPr>
          <w:rFonts w:ascii="Arial" w:hAnsi="Arial" w:cs="Arial"/>
          <w:sz w:val="24"/>
          <w:szCs w:val="24"/>
        </w:rPr>
        <w:t xml:space="preserve">to target specific demographics or tap into high-traffic areas to </w:t>
      </w:r>
      <w:r w:rsidR="00C605FE" w:rsidRPr="00205D89">
        <w:rPr>
          <w:rFonts w:ascii="Arial" w:hAnsi="Arial" w:cs="Arial"/>
          <w:sz w:val="24"/>
          <w:szCs w:val="24"/>
        </w:rPr>
        <w:t>maximise</w:t>
      </w:r>
      <w:r w:rsidR="00044FA8" w:rsidRPr="00205D89">
        <w:rPr>
          <w:rFonts w:ascii="Arial" w:hAnsi="Arial" w:cs="Arial"/>
          <w:sz w:val="24"/>
          <w:szCs w:val="24"/>
        </w:rPr>
        <w:t xml:space="preserve"> visibility and foot traffic.</w:t>
      </w:r>
    </w:p>
    <w:p w14:paraId="5F0AD8FD" w14:textId="77777777" w:rsidR="00DD7A82" w:rsidRDefault="00DD7A82" w:rsidP="004801E7">
      <w:pPr>
        <w:jc w:val="both"/>
        <w:rPr>
          <w:rFonts w:ascii="Arial" w:hAnsi="Arial" w:cs="Arial"/>
          <w:sz w:val="24"/>
          <w:szCs w:val="24"/>
        </w:rPr>
      </w:pPr>
    </w:p>
    <w:p w14:paraId="071D3056" w14:textId="35201A1F" w:rsidR="002D6AF4" w:rsidRPr="00205D89" w:rsidRDefault="00177475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This </w:t>
      </w:r>
      <w:r w:rsidR="00412FD8" w:rsidRPr="00205D89">
        <w:rPr>
          <w:rFonts w:ascii="Arial" w:hAnsi="Arial" w:cs="Arial"/>
          <w:sz w:val="24"/>
          <w:szCs w:val="24"/>
        </w:rPr>
        <w:t xml:space="preserve">business model proposes </w:t>
      </w:r>
      <w:r w:rsidR="00DD7A82" w:rsidRPr="00D61F90">
        <w:rPr>
          <w:rFonts w:ascii="Arial" w:hAnsi="Arial" w:cs="Arial"/>
          <w:b/>
          <w:bCs/>
          <w:sz w:val="24"/>
          <w:szCs w:val="24"/>
        </w:rPr>
        <w:t>‘’U</w:t>
      </w:r>
      <w:r w:rsidR="00412FD8" w:rsidRPr="00D61F90">
        <w:rPr>
          <w:rFonts w:ascii="Arial" w:hAnsi="Arial" w:cs="Arial"/>
          <w:b/>
          <w:bCs/>
          <w:sz w:val="24"/>
          <w:szCs w:val="24"/>
        </w:rPr>
        <w:t>rban</w:t>
      </w:r>
      <w:r w:rsidR="00DD7A82" w:rsidRPr="00D61F90">
        <w:rPr>
          <w:rFonts w:ascii="Arial" w:hAnsi="Arial" w:cs="Arial"/>
          <w:b/>
          <w:bCs/>
          <w:sz w:val="24"/>
          <w:szCs w:val="24"/>
        </w:rPr>
        <w:t>’’</w:t>
      </w:r>
      <w:r w:rsidR="00412FD8" w:rsidRPr="00D61F90">
        <w:rPr>
          <w:rFonts w:ascii="Arial" w:hAnsi="Arial" w:cs="Arial"/>
          <w:b/>
          <w:bCs/>
          <w:sz w:val="24"/>
          <w:szCs w:val="24"/>
        </w:rPr>
        <w:t xml:space="preserve"> fast-food restaurant </w:t>
      </w:r>
      <w:r w:rsidR="002A3189" w:rsidRPr="00D61F90">
        <w:rPr>
          <w:rFonts w:ascii="Arial" w:hAnsi="Arial" w:cs="Arial"/>
          <w:b/>
          <w:bCs/>
          <w:sz w:val="24"/>
          <w:szCs w:val="24"/>
        </w:rPr>
        <w:t xml:space="preserve">in </w:t>
      </w:r>
      <w:r w:rsidR="002E5CC2" w:rsidRPr="00D61F90">
        <w:rPr>
          <w:rFonts w:ascii="Arial" w:hAnsi="Arial" w:cs="Arial"/>
          <w:b/>
          <w:bCs/>
          <w:sz w:val="24"/>
          <w:szCs w:val="24"/>
        </w:rPr>
        <w:t>Saw</w:t>
      </w:r>
      <w:r w:rsidR="00C02C4E" w:rsidRPr="00D61F90">
        <w:rPr>
          <w:rFonts w:ascii="Arial" w:hAnsi="Arial" w:cs="Arial"/>
          <w:b/>
          <w:bCs/>
          <w:sz w:val="24"/>
          <w:szCs w:val="24"/>
        </w:rPr>
        <w:t>bridgeworth</w:t>
      </w:r>
      <w:r w:rsidR="00E662BF" w:rsidRPr="00205D89">
        <w:rPr>
          <w:rFonts w:ascii="Arial" w:hAnsi="Arial" w:cs="Arial"/>
          <w:sz w:val="24"/>
          <w:szCs w:val="24"/>
        </w:rPr>
        <w:t xml:space="preserve">. </w:t>
      </w:r>
      <w:r w:rsidR="00412FD8" w:rsidRPr="00205D89">
        <w:rPr>
          <w:rFonts w:ascii="Arial" w:hAnsi="Arial" w:cs="Arial"/>
          <w:sz w:val="24"/>
          <w:szCs w:val="24"/>
        </w:rPr>
        <w:t>The retail to-let is located on the tail unit</w:t>
      </w:r>
      <w:r w:rsidR="00FB1AA9" w:rsidRPr="00205D89">
        <w:rPr>
          <w:rFonts w:ascii="Arial" w:hAnsi="Arial" w:cs="Arial"/>
          <w:sz w:val="24"/>
          <w:szCs w:val="24"/>
        </w:rPr>
        <w:t xml:space="preserve"> on Station Road, Sawbridgeworth.</w:t>
      </w:r>
      <w:r w:rsidR="00BF55FA" w:rsidRPr="00205D89">
        <w:rPr>
          <w:rFonts w:ascii="Arial" w:hAnsi="Arial" w:cs="Arial"/>
          <w:sz w:val="24"/>
          <w:szCs w:val="24"/>
        </w:rPr>
        <w:t xml:space="preserve"> </w:t>
      </w:r>
      <w:r w:rsidR="00FB1AA9" w:rsidRPr="00205D89">
        <w:rPr>
          <w:rFonts w:ascii="Arial" w:hAnsi="Arial" w:cs="Arial"/>
          <w:sz w:val="24"/>
          <w:szCs w:val="24"/>
        </w:rPr>
        <w:t>Previously used as a</w:t>
      </w:r>
      <w:r w:rsidR="000A5F2F" w:rsidRPr="00205D89">
        <w:rPr>
          <w:rFonts w:ascii="Arial" w:hAnsi="Arial" w:cs="Arial"/>
          <w:sz w:val="24"/>
          <w:szCs w:val="24"/>
        </w:rPr>
        <w:t xml:space="preserve"> </w:t>
      </w:r>
      <w:r w:rsidR="00FB1AA9" w:rsidRPr="00205D89">
        <w:rPr>
          <w:rFonts w:ascii="Arial" w:hAnsi="Arial" w:cs="Arial"/>
          <w:sz w:val="24"/>
          <w:szCs w:val="24"/>
        </w:rPr>
        <w:t xml:space="preserve">Coffee shop, this retail unit is suitable for </w:t>
      </w:r>
      <w:r w:rsidR="00BF55FA" w:rsidRPr="00205D89">
        <w:rPr>
          <w:rFonts w:ascii="Arial" w:hAnsi="Arial" w:cs="Arial"/>
          <w:sz w:val="24"/>
          <w:szCs w:val="24"/>
        </w:rPr>
        <w:t>various</w:t>
      </w:r>
      <w:r w:rsidR="00FB1AA9" w:rsidRPr="00205D89">
        <w:rPr>
          <w:rFonts w:ascii="Arial" w:hAnsi="Arial" w:cs="Arial"/>
          <w:sz w:val="24"/>
          <w:szCs w:val="24"/>
        </w:rPr>
        <w:t xml:space="preserve"> uses. Measuring</w:t>
      </w:r>
      <w:r w:rsidR="000A5F2F" w:rsidRPr="00205D89">
        <w:rPr>
          <w:rFonts w:ascii="Arial" w:hAnsi="Arial" w:cs="Arial"/>
          <w:sz w:val="24"/>
          <w:szCs w:val="24"/>
        </w:rPr>
        <w:t xml:space="preserve"> </w:t>
      </w:r>
      <w:r w:rsidR="00FB1AA9" w:rsidRPr="00205D89">
        <w:rPr>
          <w:rFonts w:ascii="Arial" w:hAnsi="Arial" w:cs="Arial"/>
          <w:sz w:val="24"/>
          <w:szCs w:val="24"/>
        </w:rPr>
        <w:t>3.65m x 3.55m</w:t>
      </w:r>
      <w:r w:rsidR="0092722C" w:rsidRPr="00205D89">
        <w:rPr>
          <w:rFonts w:ascii="Arial" w:hAnsi="Arial" w:cs="Arial"/>
          <w:sz w:val="24"/>
          <w:szCs w:val="24"/>
        </w:rPr>
        <w:t>,</w:t>
      </w:r>
      <w:r w:rsidR="00412FD8" w:rsidRPr="00205D89">
        <w:rPr>
          <w:rFonts w:ascii="Arial" w:hAnsi="Arial" w:cs="Arial"/>
          <w:sz w:val="24"/>
          <w:szCs w:val="24"/>
        </w:rPr>
        <w:t xml:space="preserve"> the </w:t>
      </w:r>
      <w:r w:rsidR="001B09FE" w:rsidRPr="00205D89">
        <w:rPr>
          <w:rFonts w:ascii="Arial" w:hAnsi="Arial" w:cs="Arial"/>
          <w:sz w:val="24"/>
          <w:szCs w:val="24"/>
        </w:rPr>
        <w:t>s</w:t>
      </w:r>
      <w:r w:rsidR="00FB1AA9" w:rsidRPr="00205D89">
        <w:rPr>
          <w:rFonts w:ascii="Arial" w:hAnsi="Arial" w:cs="Arial"/>
          <w:sz w:val="24"/>
          <w:szCs w:val="24"/>
        </w:rPr>
        <w:t xml:space="preserve">hop front </w:t>
      </w:r>
      <w:r w:rsidR="0092722C" w:rsidRPr="00205D89">
        <w:rPr>
          <w:rFonts w:ascii="Arial" w:hAnsi="Arial" w:cs="Arial"/>
          <w:sz w:val="24"/>
          <w:szCs w:val="24"/>
        </w:rPr>
        <w:t>has</w:t>
      </w:r>
      <w:r w:rsidR="00FB1AA9" w:rsidRPr="00205D89">
        <w:rPr>
          <w:rFonts w:ascii="Arial" w:hAnsi="Arial" w:cs="Arial"/>
          <w:sz w:val="24"/>
          <w:szCs w:val="24"/>
        </w:rPr>
        <w:t xml:space="preserve"> </w:t>
      </w:r>
      <w:r w:rsidR="00BF55FA" w:rsidRPr="00205D89">
        <w:rPr>
          <w:rFonts w:ascii="Arial" w:hAnsi="Arial" w:cs="Arial"/>
          <w:sz w:val="24"/>
          <w:szCs w:val="24"/>
        </w:rPr>
        <w:t xml:space="preserve">a </w:t>
      </w:r>
      <w:r w:rsidR="00FB1AA9" w:rsidRPr="00205D89">
        <w:rPr>
          <w:rFonts w:ascii="Arial" w:hAnsi="Arial" w:cs="Arial"/>
          <w:sz w:val="24"/>
          <w:szCs w:val="24"/>
        </w:rPr>
        <w:t>large display window.</w:t>
      </w:r>
      <w:r w:rsidR="007A035B" w:rsidRPr="00205D89">
        <w:rPr>
          <w:rFonts w:ascii="Arial" w:hAnsi="Arial" w:cs="Arial"/>
          <w:sz w:val="24"/>
          <w:szCs w:val="24"/>
        </w:rPr>
        <w:t xml:space="preserve"> </w:t>
      </w:r>
      <w:r w:rsidR="001B09FE" w:rsidRPr="00205D89">
        <w:rPr>
          <w:rFonts w:ascii="Arial" w:hAnsi="Arial" w:cs="Arial"/>
          <w:sz w:val="24"/>
          <w:szCs w:val="24"/>
        </w:rPr>
        <w:t xml:space="preserve">The </w:t>
      </w:r>
      <w:r w:rsidR="00215F41" w:rsidRPr="00205D89">
        <w:rPr>
          <w:rFonts w:ascii="Arial" w:hAnsi="Arial" w:cs="Arial"/>
          <w:sz w:val="24"/>
          <w:szCs w:val="24"/>
        </w:rPr>
        <w:t xml:space="preserve">guiding price </w:t>
      </w:r>
      <w:r w:rsidR="0092722C" w:rsidRPr="00205D89">
        <w:rPr>
          <w:rFonts w:ascii="Arial" w:hAnsi="Arial" w:cs="Arial"/>
          <w:sz w:val="24"/>
          <w:szCs w:val="24"/>
        </w:rPr>
        <w:t>starts at £8,340 pa (£59.57/sq. ft. pa), which is a reasonable price compared to the market.</w:t>
      </w:r>
    </w:p>
    <w:p w14:paraId="5545FCF0" w14:textId="77777777" w:rsidR="00DD7A82" w:rsidRDefault="00DD7A82" w:rsidP="00F9342E">
      <w:pPr>
        <w:jc w:val="both"/>
        <w:rPr>
          <w:rFonts w:ascii="Arial" w:hAnsi="Arial" w:cs="Arial"/>
          <w:sz w:val="24"/>
          <w:szCs w:val="24"/>
        </w:rPr>
      </w:pPr>
    </w:p>
    <w:p w14:paraId="4491F18B" w14:textId="28707E70" w:rsidR="00F9342E" w:rsidRPr="00205D89" w:rsidRDefault="00F9342E" w:rsidP="00F9342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205D89">
        <w:rPr>
          <w:rFonts w:ascii="Arial" w:hAnsi="Arial" w:cs="Arial"/>
          <w:sz w:val="24"/>
          <w:szCs w:val="24"/>
        </w:rPr>
        <w:t>Urban fast food restaurant is set to transform the fast food industry by offering a unique menu, excellent customer service, and a commitment to quality. We aim to provide a memorable dining experience for our customers while maintaining competitive pricing and a strong focus on sustainability. Key highlights include</w:t>
      </w:r>
      <w:r>
        <w:rPr>
          <w:rFonts w:ascii="Arial" w:hAnsi="Arial" w:cs="Arial"/>
          <w:sz w:val="24"/>
          <w:szCs w:val="24"/>
        </w:rPr>
        <w:t xml:space="preserve"> the vision and mission of the business</w:t>
      </w:r>
      <w:r w:rsidR="00863726">
        <w:rPr>
          <w:rFonts w:ascii="Arial" w:hAnsi="Arial" w:cs="Arial"/>
          <w:sz w:val="24"/>
          <w:szCs w:val="24"/>
        </w:rPr>
        <w:t xml:space="preserve"> (</w:t>
      </w:r>
      <w:r w:rsidR="002209B7">
        <w:rPr>
          <w:rFonts w:ascii="Arial" w:hAnsi="Arial" w:cs="Arial"/>
          <w:sz w:val="24"/>
          <w:szCs w:val="24"/>
        </w:rPr>
        <w:t>Whittington et al., 2020</w:t>
      </w:r>
      <w:r w:rsidR="006058EE">
        <w:rPr>
          <w:rFonts w:ascii="Arial" w:hAnsi="Arial" w:cs="Arial"/>
          <w:sz w:val="24"/>
          <w:szCs w:val="24"/>
        </w:rPr>
        <w:t xml:space="preserve">; on the strategy of the </w:t>
      </w:r>
      <w:r w:rsidR="00EF6377">
        <w:rPr>
          <w:rFonts w:ascii="Arial" w:hAnsi="Arial" w:cs="Arial"/>
          <w:sz w:val="24"/>
          <w:szCs w:val="24"/>
        </w:rPr>
        <w:t>business</w:t>
      </w:r>
      <w:r w:rsidR="006058EE">
        <w:rPr>
          <w:rFonts w:ascii="Arial" w:hAnsi="Arial" w:cs="Arial"/>
          <w:sz w:val="24"/>
          <w:szCs w:val="24"/>
        </w:rPr>
        <w:t>)</w:t>
      </w:r>
    </w:p>
    <w:p w14:paraId="5A87DC99" w14:textId="77777777" w:rsidR="00F9342E" w:rsidRPr="00205D89" w:rsidRDefault="00F9342E" w:rsidP="00F9342E">
      <w:pPr>
        <w:jc w:val="both"/>
        <w:rPr>
          <w:rFonts w:ascii="Arial" w:hAnsi="Arial" w:cs="Arial"/>
          <w:sz w:val="24"/>
          <w:szCs w:val="24"/>
        </w:rPr>
      </w:pPr>
      <w:r w:rsidRPr="00DD7A82">
        <w:rPr>
          <w:rFonts w:ascii="Arial" w:hAnsi="Arial" w:cs="Arial"/>
          <w:b/>
          <w:bCs/>
          <w:sz w:val="24"/>
          <w:szCs w:val="24"/>
        </w:rPr>
        <w:t>Vision</w:t>
      </w:r>
      <w:r w:rsidRPr="00205D89">
        <w:rPr>
          <w:rFonts w:ascii="Arial" w:hAnsi="Arial" w:cs="Arial"/>
          <w:sz w:val="24"/>
          <w:szCs w:val="24"/>
        </w:rPr>
        <w:t>: To become the preferred fast food destination for those seeking high-quality, delicious, and sustainable food choices.</w:t>
      </w:r>
    </w:p>
    <w:p w14:paraId="2926B91E" w14:textId="77777777" w:rsidR="00F9342E" w:rsidRDefault="00F9342E" w:rsidP="00F9342E">
      <w:pPr>
        <w:jc w:val="both"/>
        <w:rPr>
          <w:rFonts w:ascii="Arial" w:hAnsi="Arial" w:cs="Arial"/>
          <w:sz w:val="24"/>
          <w:szCs w:val="24"/>
        </w:rPr>
      </w:pPr>
      <w:r w:rsidRPr="00DD7A82">
        <w:rPr>
          <w:rFonts w:ascii="Arial" w:hAnsi="Arial" w:cs="Arial"/>
          <w:b/>
          <w:bCs/>
          <w:sz w:val="24"/>
          <w:szCs w:val="24"/>
        </w:rPr>
        <w:t>Mission</w:t>
      </w:r>
      <w:r w:rsidRPr="00205D89">
        <w:rPr>
          <w:rFonts w:ascii="Arial" w:hAnsi="Arial" w:cs="Arial"/>
          <w:sz w:val="24"/>
          <w:szCs w:val="24"/>
        </w:rPr>
        <w:t xml:space="preserve">: To serve fresh, locally sourced ingredients in innovative and delicious ways while </w:t>
      </w:r>
      <w:r>
        <w:rPr>
          <w:rFonts w:ascii="Arial" w:hAnsi="Arial" w:cs="Arial"/>
          <w:sz w:val="24"/>
          <w:szCs w:val="24"/>
        </w:rPr>
        <w:t>minimising</w:t>
      </w:r>
      <w:r w:rsidRPr="00205D89">
        <w:rPr>
          <w:rFonts w:ascii="Arial" w:hAnsi="Arial" w:cs="Arial"/>
          <w:sz w:val="24"/>
          <w:szCs w:val="24"/>
        </w:rPr>
        <w:t xml:space="preserve"> our environmental impact.</w:t>
      </w:r>
    </w:p>
    <w:p w14:paraId="394C452A" w14:textId="25AC69DF" w:rsidR="00F51AC4" w:rsidRPr="00205D89" w:rsidRDefault="00612749" w:rsidP="00F9342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business concept </w:t>
      </w:r>
      <w:r w:rsidR="006D31A0">
        <w:rPr>
          <w:rFonts w:ascii="Arial" w:hAnsi="Arial" w:cs="Arial"/>
          <w:sz w:val="24"/>
          <w:szCs w:val="24"/>
        </w:rPr>
        <w:t>was chosen</w:t>
      </w:r>
      <w:r>
        <w:rPr>
          <w:rFonts w:ascii="Arial" w:hAnsi="Arial" w:cs="Arial"/>
          <w:sz w:val="24"/>
          <w:szCs w:val="24"/>
        </w:rPr>
        <w:t xml:space="preserve"> due to </w:t>
      </w:r>
      <w:r w:rsidR="009A1FA1">
        <w:rPr>
          <w:rFonts w:ascii="Arial" w:hAnsi="Arial" w:cs="Arial"/>
          <w:sz w:val="24"/>
          <w:szCs w:val="24"/>
        </w:rPr>
        <w:t xml:space="preserve">the </w:t>
      </w:r>
      <w:r w:rsidR="00FB7CBD">
        <w:rPr>
          <w:rFonts w:ascii="Arial" w:hAnsi="Arial" w:cs="Arial"/>
          <w:sz w:val="24"/>
          <w:szCs w:val="24"/>
        </w:rPr>
        <w:t xml:space="preserve">low-risk profile of the </w:t>
      </w:r>
      <w:r w:rsidR="009A1FA1">
        <w:rPr>
          <w:rFonts w:ascii="Arial" w:hAnsi="Arial" w:cs="Arial"/>
          <w:sz w:val="24"/>
          <w:szCs w:val="24"/>
        </w:rPr>
        <w:t>business from a financial management perspective</w:t>
      </w:r>
      <w:r w:rsidR="00A429B9">
        <w:rPr>
          <w:rFonts w:ascii="Arial" w:hAnsi="Arial" w:cs="Arial"/>
          <w:sz w:val="24"/>
          <w:szCs w:val="24"/>
        </w:rPr>
        <w:t xml:space="preserve"> (Brigham &amp; Ehrhard, </w:t>
      </w:r>
      <w:r w:rsidR="0087549F">
        <w:rPr>
          <w:rFonts w:ascii="Arial" w:hAnsi="Arial" w:cs="Arial"/>
          <w:sz w:val="24"/>
          <w:szCs w:val="24"/>
        </w:rPr>
        <w:t>2005)</w:t>
      </w:r>
      <w:r w:rsidR="006D31A0">
        <w:rPr>
          <w:rFonts w:ascii="Arial" w:hAnsi="Arial" w:cs="Arial"/>
          <w:sz w:val="24"/>
          <w:szCs w:val="24"/>
        </w:rPr>
        <w:t xml:space="preserve">. </w:t>
      </w:r>
      <w:r w:rsidR="001303B9">
        <w:rPr>
          <w:rFonts w:ascii="Arial" w:hAnsi="Arial" w:cs="Arial"/>
          <w:sz w:val="24"/>
          <w:szCs w:val="24"/>
        </w:rPr>
        <w:t xml:space="preserve">The business aims to maximise profit per </w:t>
      </w:r>
      <w:r w:rsidR="00812496">
        <w:rPr>
          <w:rFonts w:ascii="Arial" w:hAnsi="Arial" w:cs="Arial"/>
          <w:sz w:val="24"/>
          <w:szCs w:val="24"/>
        </w:rPr>
        <w:t xml:space="preserve">product and raw material by </w:t>
      </w:r>
      <w:r w:rsidR="009A1FA1">
        <w:rPr>
          <w:rFonts w:ascii="Arial" w:hAnsi="Arial" w:cs="Arial"/>
          <w:sz w:val="24"/>
          <w:szCs w:val="24"/>
        </w:rPr>
        <w:t xml:space="preserve">using popular products </w:t>
      </w:r>
      <w:r w:rsidR="00FB7CBD">
        <w:rPr>
          <w:rFonts w:ascii="Arial" w:hAnsi="Arial" w:cs="Arial"/>
          <w:sz w:val="24"/>
          <w:szCs w:val="24"/>
        </w:rPr>
        <w:t xml:space="preserve">combined with unique ingredients that are chosen for a </w:t>
      </w:r>
      <w:r w:rsidR="00EE0AAE">
        <w:rPr>
          <w:rFonts w:ascii="Arial" w:hAnsi="Arial" w:cs="Arial"/>
          <w:sz w:val="24"/>
          <w:szCs w:val="24"/>
        </w:rPr>
        <w:t>particular</w:t>
      </w:r>
      <w:r w:rsidR="00FB7CBD">
        <w:rPr>
          <w:rFonts w:ascii="Arial" w:hAnsi="Arial" w:cs="Arial"/>
          <w:sz w:val="24"/>
          <w:szCs w:val="24"/>
        </w:rPr>
        <w:t xml:space="preserve"> demographic</w:t>
      </w:r>
      <w:r w:rsidR="00EE0AAE">
        <w:rPr>
          <w:rFonts w:ascii="Arial" w:hAnsi="Arial" w:cs="Arial"/>
          <w:sz w:val="24"/>
          <w:szCs w:val="24"/>
        </w:rPr>
        <w:t>, which the market research shows is on an increasing trend (the details are explain</w:t>
      </w:r>
      <w:r w:rsidR="00FB7CBD">
        <w:rPr>
          <w:rFonts w:ascii="Arial" w:hAnsi="Arial" w:cs="Arial"/>
          <w:sz w:val="24"/>
          <w:szCs w:val="24"/>
        </w:rPr>
        <w:t xml:space="preserve">ed </w:t>
      </w:r>
      <w:r w:rsidR="00775E17">
        <w:rPr>
          <w:rFonts w:ascii="Arial" w:hAnsi="Arial" w:cs="Arial"/>
          <w:sz w:val="24"/>
          <w:szCs w:val="24"/>
        </w:rPr>
        <w:t xml:space="preserve">in </w:t>
      </w:r>
      <w:r w:rsidR="00163C62">
        <w:rPr>
          <w:rFonts w:ascii="Arial" w:hAnsi="Arial" w:cs="Arial"/>
          <w:sz w:val="24"/>
          <w:szCs w:val="24"/>
        </w:rPr>
        <w:t>the value proposition paragraph</w:t>
      </w:r>
      <w:r w:rsidR="00775E17">
        <w:rPr>
          <w:rFonts w:ascii="Arial" w:hAnsi="Arial" w:cs="Arial"/>
          <w:sz w:val="24"/>
          <w:szCs w:val="24"/>
        </w:rPr>
        <w:t>)</w:t>
      </w:r>
      <w:r w:rsidR="00FB7CBD">
        <w:rPr>
          <w:rFonts w:ascii="Arial" w:hAnsi="Arial" w:cs="Arial"/>
          <w:sz w:val="24"/>
          <w:szCs w:val="24"/>
        </w:rPr>
        <w:t xml:space="preserve">, filling that </w:t>
      </w:r>
      <w:r w:rsidR="009A1FA1">
        <w:rPr>
          <w:rFonts w:ascii="Arial" w:hAnsi="Arial" w:cs="Arial"/>
          <w:sz w:val="24"/>
          <w:szCs w:val="24"/>
        </w:rPr>
        <w:t xml:space="preserve">gap in the market. </w:t>
      </w:r>
      <w:r w:rsidR="00221D3C">
        <w:rPr>
          <w:rFonts w:ascii="Arial" w:hAnsi="Arial" w:cs="Arial"/>
          <w:sz w:val="24"/>
          <w:szCs w:val="24"/>
        </w:rPr>
        <w:t>Also</w:t>
      </w:r>
      <w:r w:rsidR="00FB7CBD">
        <w:rPr>
          <w:rFonts w:ascii="Arial" w:hAnsi="Arial" w:cs="Arial"/>
          <w:sz w:val="24"/>
          <w:szCs w:val="24"/>
        </w:rPr>
        <w:t xml:space="preserve">, the inflation rate was </w:t>
      </w:r>
      <w:r w:rsidR="00775E17">
        <w:rPr>
          <w:rFonts w:ascii="Arial" w:hAnsi="Arial" w:cs="Arial"/>
          <w:sz w:val="24"/>
          <w:szCs w:val="24"/>
        </w:rPr>
        <w:lastRenderedPageBreak/>
        <w:t>considered</w:t>
      </w:r>
      <w:r w:rsidR="00FB7CBD">
        <w:rPr>
          <w:rFonts w:ascii="Arial" w:hAnsi="Arial" w:cs="Arial"/>
          <w:sz w:val="24"/>
          <w:szCs w:val="24"/>
        </w:rPr>
        <w:t xml:space="preserve"> </w:t>
      </w:r>
      <w:r w:rsidR="0087549F">
        <w:rPr>
          <w:rFonts w:ascii="Arial" w:hAnsi="Arial" w:cs="Arial"/>
          <w:sz w:val="24"/>
          <w:szCs w:val="24"/>
        </w:rPr>
        <w:t xml:space="preserve">(id.) </w:t>
      </w:r>
      <w:r w:rsidR="00FB7CBD">
        <w:rPr>
          <w:rFonts w:ascii="Arial" w:hAnsi="Arial" w:cs="Arial"/>
          <w:sz w:val="24"/>
          <w:szCs w:val="24"/>
        </w:rPr>
        <w:t>when assessing the business risk</w:t>
      </w:r>
      <w:r w:rsidR="00221D3C">
        <w:rPr>
          <w:rFonts w:ascii="Arial" w:hAnsi="Arial" w:cs="Arial"/>
          <w:sz w:val="24"/>
          <w:szCs w:val="24"/>
        </w:rPr>
        <w:t xml:space="preserve"> and found that </w:t>
      </w:r>
      <w:r w:rsidR="00336B81">
        <w:rPr>
          <w:rFonts w:ascii="Arial" w:hAnsi="Arial" w:cs="Arial"/>
          <w:sz w:val="24"/>
          <w:szCs w:val="24"/>
        </w:rPr>
        <w:t>purchasing power</w:t>
      </w:r>
      <w:r w:rsidR="00163C62">
        <w:rPr>
          <w:rFonts w:ascii="Arial" w:hAnsi="Arial" w:cs="Arial"/>
          <w:sz w:val="24"/>
          <w:szCs w:val="24"/>
        </w:rPr>
        <w:t xml:space="preserve"> for this </w:t>
      </w:r>
      <w:r w:rsidR="00EF6377">
        <w:rPr>
          <w:rFonts w:ascii="Arial" w:hAnsi="Arial" w:cs="Arial"/>
          <w:sz w:val="24"/>
          <w:szCs w:val="24"/>
        </w:rPr>
        <w:t>product type</w:t>
      </w:r>
      <w:r w:rsidR="00336B81">
        <w:rPr>
          <w:rFonts w:ascii="Arial" w:hAnsi="Arial" w:cs="Arial"/>
          <w:sz w:val="24"/>
          <w:szCs w:val="24"/>
        </w:rPr>
        <w:t xml:space="preserve"> will not </w:t>
      </w:r>
      <w:r w:rsidR="00775E17">
        <w:rPr>
          <w:rFonts w:ascii="Arial" w:hAnsi="Arial" w:cs="Arial"/>
          <w:sz w:val="24"/>
          <w:szCs w:val="24"/>
        </w:rPr>
        <w:t xml:space="preserve">be </w:t>
      </w:r>
      <w:r w:rsidR="00336B81">
        <w:rPr>
          <w:rFonts w:ascii="Arial" w:hAnsi="Arial" w:cs="Arial"/>
          <w:sz w:val="24"/>
          <w:szCs w:val="24"/>
        </w:rPr>
        <w:t>impact</w:t>
      </w:r>
      <w:r w:rsidR="00775E17">
        <w:rPr>
          <w:rFonts w:ascii="Arial" w:hAnsi="Arial" w:cs="Arial"/>
          <w:sz w:val="24"/>
          <w:szCs w:val="24"/>
        </w:rPr>
        <w:t>ed</w:t>
      </w:r>
      <w:r w:rsidR="00336B81">
        <w:rPr>
          <w:rFonts w:ascii="Arial" w:hAnsi="Arial" w:cs="Arial"/>
          <w:sz w:val="24"/>
          <w:szCs w:val="24"/>
        </w:rPr>
        <w:t xml:space="preserve"> </w:t>
      </w:r>
      <w:r w:rsidR="00CD30A1">
        <w:rPr>
          <w:rFonts w:ascii="Arial" w:hAnsi="Arial" w:cs="Arial"/>
          <w:sz w:val="24"/>
          <w:szCs w:val="24"/>
        </w:rPr>
        <w:t>considerably</w:t>
      </w:r>
      <w:r w:rsidR="00FB7CBD">
        <w:rPr>
          <w:rFonts w:ascii="Arial" w:hAnsi="Arial" w:cs="Arial"/>
          <w:sz w:val="24"/>
          <w:szCs w:val="24"/>
        </w:rPr>
        <w:t xml:space="preserve">. </w:t>
      </w:r>
    </w:p>
    <w:p w14:paraId="65EBB0C0" w14:textId="77777777" w:rsidR="00F9342E" w:rsidRPr="00205D89" w:rsidRDefault="00F9342E" w:rsidP="004801E7">
      <w:pPr>
        <w:jc w:val="both"/>
        <w:rPr>
          <w:rFonts w:ascii="Arial" w:hAnsi="Arial" w:cs="Arial"/>
          <w:sz w:val="24"/>
          <w:szCs w:val="24"/>
        </w:rPr>
      </w:pPr>
    </w:p>
    <w:p w14:paraId="02EA8533" w14:textId="07943BF4" w:rsidR="00362A95" w:rsidRPr="00205D89" w:rsidRDefault="00E617E3" w:rsidP="004801E7">
      <w:pPr>
        <w:jc w:val="both"/>
        <w:rPr>
          <w:rFonts w:ascii="Arial" w:hAnsi="Arial" w:cs="Arial"/>
          <w:sz w:val="24"/>
          <w:szCs w:val="24"/>
        </w:rPr>
      </w:pPr>
      <w:r w:rsidRPr="00DD7A82">
        <w:rPr>
          <w:rFonts w:ascii="Arial" w:hAnsi="Arial" w:cs="Arial"/>
          <w:b/>
          <w:bCs/>
          <w:sz w:val="24"/>
          <w:szCs w:val="24"/>
        </w:rPr>
        <w:t>Key Partners</w:t>
      </w:r>
      <w:r w:rsidR="0092722C" w:rsidRPr="00205D89">
        <w:rPr>
          <w:rFonts w:ascii="Arial" w:hAnsi="Arial" w:cs="Arial"/>
          <w:sz w:val="24"/>
          <w:szCs w:val="24"/>
        </w:rPr>
        <w:t xml:space="preserve"> the business model </w:t>
      </w:r>
      <w:r w:rsidR="00B9422B" w:rsidRPr="00205D89">
        <w:rPr>
          <w:rFonts w:ascii="Arial" w:hAnsi="Arial" w:cs="Arial"/>
          <w:sz w:val="24"/>
          <w:szCs w:val="24"/>
        </w:rPr>
        <w:t>mentions</w:t>
      </w:r>
      <w:r w:rsidR="0092722C" w:rsidRPr="00205D89">
        <w:rPr>
          <w:rFonts w:ascii="Arial" w:hAnsi="Arial" w:cs="Arial"/>
          <w:sz w:val="24"/>
          <w:szCs w:val="24"/>
        </w:rPr>
        <w:t xml:space="preserve"> are some of the </w:t>
      </w:r>
      <w:r w:rsidR="00B9422B" w:rsidRPr="00205D89">
        <w:rPr>
          <w:rFonts w:ascii="Arial" w:hAnsi="Arial" w:cs="Arial"/>
          <w:sz w:val="24"/>
          <w:szCs w:val="24"/>
        </w:rPr>
        <w:t>leading</w:t>
      </w:r>
      <w:r w:rsidR="0092722C" w:rsidRPr="00205D89">
        <w:rPr>
          <w:rFonts w:ascii="Arial" w:hAnsi="Arial" w:cs="Arial"/>
          <w:sz w:val="24"/>
          <w:szCs w:val="24"/>
        </w:rPr>
        <w:t xml:space="preserve"> suppliers in the area. First </w:t>
      </w:r>
      <w:r w:rsidR="00A46F89" w:rsidRPr="00205D89">
        <w:rPr>
          <w:rFonts w:ascii="Arial" w:hAnsi="Arial" w:cs="Arial"/>
          <w:sz w:val="24"/>
          <w:szCs w:val="24"/>
        </w:rPr>
        <w:t xml:space="preserve">are </w:t>
      </w:r>
      <w:r w:rsidR="00362A95" w:rsidRPr="00205D89">
        <w:rPr>
          <w:rFonts w:ascii="Arial" w:hAnsi="Arial" w:cs="Arial"/>
          <w:sz w:val="24"/>
          <w:szCs w:val="24"/>
        </w:rPr>
        <w:t>Brake</w:t>
      </w:r>
      <w:r w:rsidR="00892FB5" w:rsidRPr="00205D89">
        <w:rPr>
          <w:rFonts w:ascii="Arial" w:hAnsi="Arial" w:cs="Arial"/>
          <w:sz w:val="24"/>
          <w:szCs w:val="24"/>
        </w:rPr>
        <w:t xml:space="preserve"> and Bidfood, two companies offering a wide </w:t>
      </w:r>
      <w:r w:rsidR="00362A95" w:rsidRPr="00205D89">
        <w:rPr>
          <w:rFonts w:ascii="Arial" w:hAnsi="Arial" w:cs="Arial"/>
          <w:sz w:val="24"/>
          <w:szCs w:val="24"/>
        </w:rPr>
        <w:t>range of ingredients and packages</w:t>
      </w:r>
      <w:r w:rsidR="00B9422B" w:rsidRPr="00205D89">
        <w:rPr>
          <w:rFonts w:ascii="Arial" w:hAnsi="Arial" w:cs="Arial"/>
          <w:sz w:val="24"/>
          <w:szCs w:val="24"/>
        </w:rPr>
        <w:t>. Then</w:t>
      </w:r>
      <w:r w:rsidR="00F16061">
        <w:rPr>
          <w:rFonts w:ascii="Arial" w:hAnsi="Arial" w:cs="Arial"/>
          <w:sz w:val="24"/>
          <w:szCs w:val="24"/>
        </w:rPr>
        <w:t>,</w:t>
      </w:r>
      <w:r w:rsidR="001C7668" w:rsidRPr="00205D89">
        <w:rPr>
          <w:rFonts w:ascii="Arial" w:hAnsi="Arial" w:cs="Arial"/>
          <w:sz w:val="24"/>
          <w:szCs w:val="24"/>
        </w:rPr>
        <w:t xml:space="preserve"> the bank partner of the business will be HSBC, which </w:t>
      </w:r>
      <w:r w:rsidR="00F16061">
        <w:rPr>
          <w:rFonts w:ascii="Arial" w:hAnsi="Arial" w:cs="Arial"/>
          <w:sz w:val="24"/>
          <w:szCs w:val="24"/>
        </w:rPr>
        <w:t>provides</w:t>
      </w:r>
      <w:r w:rsidR="001C7668" w:rsidRPr="00205D89">
        <w:rPr>
          <w:rFonts w:ascii="Arial" w:hAnsi="Arial" w:cs="Arial"/>
          <w:sz w:val="24"/>
          <w:szCs w:val="24"/>
        </w:rPr>
        <w:t xml:space="preserve"> some facilities to business owners and makes it</w:t>
      </w:r>
      <w:r w:rsidR="00F83B69" w:rsidRPr="00205D89">
        <w:rPr>
          <w:rFonts w:ascii="Arial" w:hAnsi="Arial" w:cs="Arial"/>
          <w:sz w:val="24"/>
          <w:szCs w:val="24"/>
        </w:rPr>
        <w:t xml:space="preserve"> easy to run </w:t>
      </w:r>
      <w:r w:rsidR="00892FB5" w:rsidRPr="00205D89">
        <w:rPr>
          <w:rFonts w:ascii="Arial" w:hAnsi="Arial" w:cs="Arial"/>
          <w:sz w:val="24"/>
          <w:szCs w:val="24"/>
        </w:rPr>
        <w:t>operations</w:t>
      </w:r>
      <w:r w:rsidR="00F83B69" w:rsidRPr="00205D89">
        <w:rPr>
          <w:rFonts w:ascii="Arial" w:hAnsi="Arial" w:cs="Arial"/>
          <w:sz w:val="24"/>
          <w:szCs w:val="24"/>
        </w:rPr>
        <w:t xml:space="preserve"> </w:t>
      </w:r>
      <w:r w:rsidR="00892FB5" w:rsidRPr="00205D89">
        <w:rPr>
          <w:rFonts w:ascii="Arial" w:hAnsi="Arial" w:cs="Arial"/>
          <w:sz w:val="24"/>
          <w:szCs w:val="24"/>
        </w:rPr>
        <w:t>through</w:t>
      </w:r>
      <w:r w:rsidR="00F83B69" w:rsidRPr="00205D89">
        <w:rPr>
          <w:rFonts w:ascii="Arial" w:hAnsi="Arial" w:cs="Arial"/>
          <w:sz w:val="24"/>
          <w:szCs w:val="24"/>
        </w:rPr>
        <w:t xml:space="preserve"> HSBC</w:t>
      </w:r>
      <w:r w:rsidR="00892FB5" w:rsidRPr="00205D89">
        <w:rPr>
          <w:rFonts w:ascii="Arial" w:hAnsi="Arial" w:cs="Arial"/>
          <w:sz w:val="24"/>
          <w:szCs w:val="24"/>
        </w:rPr>
        <w:t xml:space="preserve">. The equipment </w:t>
      </w:r>
      <w:r w:rsidR="001C7668" w:rsidRPr="00205D89">
        <w:rPr>
          <w:rFonts w:ascii="Arial" w:hAnsi="Arial" w:cs="Arial"/>
          <w:sz w:val="24"/>
          <w:szCs w:val="24"/>
        </w:rPr>
        <w:t xml:space="preserve">for the kitchen and other staff </w:t>
      </w:r>
      <w:r w:rsidR="00601108" w:rsidRPr="00205D89">
        <w:rPr>
          <w:rFonts w:ascii="Arial" w:hAnsi="Arial" w:cs="Arial"/>
          <w:sz w:val="24"/>
          <w:szCs w:val="24"/>
        </w:rPr>
        <w:t xml:space="preserve">for the start </w:t>
      </w:r>
      <w:r w:rsidR="001C7668" w:rsidRPr="00205D89">
        <w:rPr>
          <w:rFonts w:ascii="Arial" w:hAnsi="Arial" w:cs="Arial"/>
          <w:sz w:val="24"/>
          <w:szCs w:val="24"/>
        </w:rPr>
        <w:t>will be provided by CS Catering equipment and Nisbets</w:t>
      </w:r>
      <w:r w:rsidR="00F2403E">
        <w:rPr>
          <w:rFonts w:ascii="Arial" w:hAnsi="Arial" w:cs="Arial"/>
          <w:sz w:val="24"/>
          <w:szCs w:val="24"/>
        </w:rPr>
        <w:t>.</w:t>
      </w:r>
      <w:r w:rsidR="00074401">
        <w:rPr>
          <w:rFonts w:ascii="Arial" w:hAnsi="Arial" w:cs="Arial"/>
          <w:sz w:val="24"/>
          <w:szCs w:val="24"/>
        </w:rPr>
        <w:t xml:space="preserve"> </w:t>
      </w:r>
      <w:r w:rsidR="007A025F">
        <w:rPr>
          <w:rFonts w:ascii="Arial" w:hAnsi="Arial" w:cs="Arial"/>
          <w:sz w:val="24"/>
          <w:szCs w:val="24"/>
        </w:rPr>
        <w:t xml:space="preserve">The business will use </w:t>
      </w:r>
      <w:r w:rsidR="00074401">
        <w:rPr>
          <w:rFonts w:ascii="Arial" w:hAnsi="Arial" w:cs="Arial"/>
          <w:sz w:val="24"/>
          <w:szCs w:val="24"/>
        </w:rPr>
        <w:t xml:space="preserve">Affinity </w:t>
      </w:r>
      <w:r w:rsidR="007A025F">
        <w:rPr>
          <w:rFonts w:ascii="Arial" w:hAnsi="Arial" w:cs="Arial"/>
          <w:sz w:val="24"/>
          <w:szCs w:val="24"/>
        </w:rPr>
        <w:t>Water</w:t>
      </w:r>
      <w:r w:rsidR="00074401">
        <w:rPr>
          <w:rFonts w:ascii="Arial" w:hAnsi="Arial" w:cs="Arial"/>
          <w:sz w:val="24"/>
          <w:szCs w:val="24"/>
        </w:rPr>
        <w:t xml:space="preserve"> for water supply and Biffa for waste management</w:t>
      </w:r>
      <w:r w:rsidR="00737ECF">
        <w:rPr>
          <w:rFonts w:ascii="Arial" w:hAnsi="Arial" w:cs="Arial"/>
          <w:sz w:val="24"/>
          <w:szCs w:val="24"/>
        </w:rPr>
        <w:t xml:space="preserve">. </w:t>
      </w:r>
      <w:r w:rsidR="00074401">
        <w:rPr>
          <w:rFonts w:ascii="Arial" w:hAnsi="Arial" w:cs="Arial"/>
          <w:sz w:val="24"/>
          <w:szCs w:val="24"/>
        </w:rPr>
        <w:t xml:space="preserve"> </w:t>
      </w:r>
    </w:p>
    <w:p w14:paraId="79E23771" w14:textId="77777777" w:rsidR="0057197D" w:rsidRPr="00205D89" w:rsidRDefault="0057197D" w:rsidP="004801E7">
      <w:pPr>
        <w:jc w:val="both"/>
        <w:rPr>
          <w:rFonts w:ascii="Arial" w:hAnsi="Arial" w:cs="Arial"/>
          <w:sz w:val="24"/>
          <w:szCs w:val="24"/>
        </w:rPr>
      </w:pPr>
    </w:p>
    <w:p w14:paraId="0DD195F4" w14:textId="4AE98C95" w:rsidR="00B02F2C" w:rsidRPr="00205D89" w:rsidRDefault="00F2403E" w:rsidP="004801E7">
      <w:pPr>
        <w:jc w:val="both"/>
        <w:rPr>
          <w:rFonts w:ascii="Arial" w:hAnsi="Arial" w:cs="Arial"/>
          <w:sz w:val="24"/>
          <w:szCs w:val="24"/>
        </w:rPr>
      </w:pPr>
      <w:r w:rsidRPr="00F44235">
        <w:rPr>
          <w:rFonts w:ascii="Arial" w:hAnsi="Arial" w:cs="Arial"/>
          <w:b/>
          <w:bCs/>
          <w:sz w:val="24"/>
          <w:szCs w:val="24"/>
        </w:rPr>
        <w:t xml:space="preserve">The </w:t>
      </w:r>
      <w:r w:rsidR="00EC3589" w:rsidRPr="00F44235">
        <w:rPr>
          <w:rFonts w:ascii="Arial" w:hAnsi="Arial" w:cs="Arial"/>
          <w:b/>
          <w:bCs/>
          <w:sz w:val="24"/>
          <w:szCs w:val="24"/>
        </w:rPr>
        <w:t>k</w:t>
      </w:r>
      <w:r w:rsidR="0057197D" w:rsidRPr="00F44235">
        <w:rPr>
          <w:rFonts w:ascii="Arial" w:hAnsi="Arial" w:cs="Arial"/>
          <w:b/>
          <w:bCs/>
          <w:sz w:val="24"/>
          <w:szCs w:val="24"/>
        </w:rPr>
        <w:t xml:space="preserve">ey </w:t>
      </w:r>
      <w:r w:rsidR="00EC3589" w:rsidRPr="00F44235">
        <w:rPr>
          <w:rFonts w:ascii="Arial" w:hAnsi="Arial" w:cs="Arial"/>
          <w:b/>
          <w:bCs/>
          <w:sz w:val="24"/>
          <w:szCs w:val="24"/>
        </w:rPr>
        <w:t>a</w:t>
      </w:r>
      <w:r w:rsidR="00C9629B" w:rsidRPr="00F44235">
        <w:rPr>
          <w:rFonts w:ascii="Arial" w:hAnsi="Arial" w:cs="Arial"/>
          <w:b/>
          <w:bCs/>
          <w:sz w:val="24"/>
          <w:szCs w:val="24"/>
        </w:rPr>
        <w:t>ctivity</w:t>
      </w:r>
      <w:r w:rsidR="00EC3589">
        <w:rPr>
          <w:rFonts w:ascii="Arial" w:hAnsi="Arial" w:cs="Arial"/>
          <w:sz w:val="24"/>
          <w:szCs w:val="24"/>
        </w:rPr>
        <w:t xml:space="preserve"> of the start-up will be to p</w:t>
      </w:r>
      <w:r w:rsidR="00C9629B" w:rsidRPr="00205D89">
        <w:rPr>
          <w:rFonts w:ascii="Arial" w:hAnsi="Arial" w:cs="Arial"/>
          <w:sz w:val="24"/>
          <w:szCs w:val="24"/>
        </w:rPr>
        <w:t xml:space="preserve">repare and serve </w:t>
      </w:r>
      <w:r w:rsidR="004B2501" w:rsidRPr="00205D89">
        <w:rPr>
          <w:rFonts w:ascii="Arial" w:hAnsi="Arial" w:cs="Arial"/>
          <w:sz w:val="24"/>
          <w:szCs w:val="24"/>
        </w:rPr>
        <w:t>tasty burgers</w:t>
      </w:r>
      <w:r w:rsidR="00D97DF8">
        <w:rPr>
          <w:rFonts w:ascii="Arial" w:hAnsi="Arial" w:cs="Arial"/>
          <w:sz w:val="24"/>
          <w:szCs w:val="24"/>
        </w:rPr>
        <w:t xml:space="preserve">, </w:t>
      </w:r>
      <w:r w:rsidR="00B02F2C" w:rsidRPr="00205D89">
        <w:rPr>
          <w:rFonts w:ascii="Arial" w:hAnsi="Arial" w:cs="Arial"/>
          <w:sz w:val="24"/>
          <w:szCs w:val="24"/>
        </w:rPr>
        <w:t>kebabs</w:t>
      </w:r>
      <w:r w:rsidR="004B2501" w:rsidRPr="00205D89">
        <w:rPr>
          <w:rFonts w:ascii="Arial" w:hAnsi="Arial" w:cs="Arial"/>
          <w:sz w:val="24"/>
          <w:szCs w:val="24"/>
        </w:rPr>
        <w:t xml:space="preserve"> and many </w:t>
      </w:r>
      <w:r w:rsidR="00071E87" w:rsidRPr="00205D89">
        <w:rPr>
          <w:rFonts w:ascii="Arial" w:hAnsi="Arial" w:cs="Arial"/>
          <w:sz w:val="24"/>
          <w:szCs w:val="24"/>
        </w:rPr>
        <w:t>more.</w:t>
      </w:r>
      <w:r w:rsidR="00D97DF8">
        <w:rPr>
          <w:rFonts w:ascii="Arial" w:hAnsi="Arial" w:cs="Arial"/>
          <w:sz w:val="24"/>
          <w:szCs w:val="24"/>
        </w:rPr>
        <w:t xml:space="preserve"> A key difference will be the mixing up of the </w:t>
      </w:r>
      <w:r w:rsidR="00071E87" w:rsidRPr="00205D89">
        <w:rPr>
          <w:rFonts w:ascii="Arial" w:hAnsi="Arial" w:cs="Arial"/>
          <w:sz w:val="24"/>
          <w:szCs w:val="24"/>
        </w:rPr>
        <w:t>ingre</w:t>
      </w:r>
      <w:r w:rsidR="006D1432" w:rsidRPr="00205D89">
        <w:rPr>
          <w:rFonts w:ascii="Arial" w:hAnsi="Arial" w:cs="Arial"/>
          <w:sz w:val="24"/>
          <w:szCs w:val="24"/>
        </w:rPr>
        <w:t xml:space="preserve">dients to make the best </w:t>
      </w:r>
      <w:r w:rsidR="00B02F2C" w:rsidRPr="00205D89">
        <w:rPr>
          <w:rFonts w:ascii="Arial" w:hAnsi="Arial" w:cs="Arial"/>
          <w:sz w:val="24"/>
          <w:szCs w:val="24"/>
        </w:rPr>
        <w:t>food for our customers.</w:t>
      </w:r>
    </w:p>
    <w:p w14:paraId="28647AEC" w14:textId="77777777" w:rsidR="00BB41CE" w:rsidRPr="00205D89" w:rsidRDefault="00BB41CE" w:rsidP="004801E7">
      <w:pPr>
        <w:jc w:val="both"/>
        <w:rPr>
          <w:rFonts w:ascii="Arial" w:hAnsi="Arial" w:cs="Arial"/>
          <w:sz w:val="24"/>
          <w:szCs w:val="24"/>
        </w:rPr>
      </w:pPr>
    </w:p>
    <w:p w14:paraId="17808336" w14:textId="35E23706" w:rsidR="00730E6D" w:rsidRPr="00205D89" w:rsidRDefault="00A12DDA" w:rsidP="004801E7">
      <w:pPr>
        <w:jc w:val="both"/>
        <w:rPr>
          <w:rFonts w:ascii="Arial" w:hAnsi="Arial" w:cs="Arial"/>
          <w:sz w:val="24"/>
          <w:szCs w:val="24"/>
        </w:rPr>
      </w:pPr>
      <w:r w:rsidRPr="00F44235">
        <w:rPr>
          <w:rFonts w:ascii="Arial" w:hAnsi="Arial" w:cs="Arial"/>
          <w:b/>
          <w:bCs/>
          <w:sz w:val="24"/>
          <w:szCs w:val="24"/>
        </w:rPr>
        <w:t>The k</w:t>
      </w:r>
      <w:r w:rsidR="00A13852" w:rsidRPr="00F44235">
        <w:rPr>
          <w:rFonts w:ascii="Arial" w:hAnsi="Arial" w:cs="Arial"/>
          <w:b/>
          <w:bCs/>
          <w:sz w:val="24"/>
          <w:szCs w:val="24"/>
        </w:rPr>
        <w:t xml:space="preserve">ey </w:t>
      </w:r>
      <w:r w:rsidR="009A7F06" w:rsidRPr="00F44235">
        <w:rPr>
          <w:rFonts w:ascii="Arial" w:hAnsi="Arial" w:cs="Arial"/>
          <w:b/>
          <w:bCs/>
          <w:sz w:val="24"/>
          <w:szCs w:val="24"/>
        </w:rPr>
        <w:t>resources</w:t>
      </w:r>
      <w:r w:rsidR="00A13852" w:rsidRPr="00205D8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business will need </w:t>
      </w:r>
      <w:r w:rsidR="007F2727">
        <w:rPr>
          <w:rFonts w:ascii="Arial" w:hAnsi="Arial" w:cs="Arial"/>
          <w:sz w:val="24"/>
          <w:szCs w:val="24"/>
        </w:rPr>
        <w:t>include</w:t>
      </w:r>
      <w:r>
        <w:rPr>
          <w:rFonts w:ascii="Arial" w:hAnsi="Arial" w:cs="Arial"/>
          <w:sz w:val="24"/>
          <w:szCs w:val="24"/>
        </w:rPr>
        <w:t xml:space="preserve"> p</w:t>
      </w:r>
      <w:r w:rsidR="00736752" w:rsidRPr="00205D89">
        <w:rPr>
          <w:rFonts w:ascii="Arial" w:hAnsi="Arial" w:cs="Arial"/>
          <w:sz w:val="24"/>
          <w:szCs w:val="24"/>
        </w:rPr>
        <w:t>hysical equipment</w:t>
      </w:r>
      <w:r>
        <w:rPr>
          <w:rFonts w:ascii="Arial" w:hAnsi="Arial" w:cs="Arial"/>
          <w:sz w:val="24"/>
          <w:szCs w:val="24"/>
        </w:rPr>
        <w:t xml:space="preserve"> and</w:t>
      </w:r>
      <w:r w:rsidR="00473FC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h</w:t>
      </w:r>
      <w:r w:rsidR="00736752" w:rsidRPr="00205D89">
        <w:rPr>
          <w:rFonts w:ascii="Arial" w:hAnsi="Arial" w:cs="Arial"/>
          <w:sz w:val="24"/>
          <w:szCs w:val="24"/>
        </w:rPr>
        <w:t>uman</w:t>
      </w:r>
      <w:r>
        <w:rPr>
          <w:rFonts w:ascii="Arial" w:hAnsi="Arial" w:cs="Arial"/>
          <w:sz w:val="24"/>
          <w:szCs w:val="24"/>
        </w:rPr>
        <w:t xml:space="preserve"> resources, the</w:t>
      </w:r>
      <w:r w:rsidR="00ED4133" w:rsidRPr="00205D89">
        <w:rPr>
          <w:rFonts w:ascii="Arial" w:hAnsi="Arial" w:cs="Arial"/>
          <w:sz w:val="24"/>
          <w:szCs w:val="24"/>
        </w:rPr>
        <w:t xml:space="preserve"> employees</w:t>
      </w:r>
      <w:r>
        <w:rPr>
          <w:rFonts w:ascii="Arial" w:hAnsi="Arial" w:cs="Arial"/>
          <w:sz w:val="24"/>
          <w:szCs w:val="24"/>
        </w:rPr>
        <w:t>.</w:t>
      </w:r>
    </w:p>
    <w:p w14:paraId="085771C1" w14:textId="77777777" w:rsidR="00A94BFF" w:rsidRPr="00A12DDA" w:rsidRDefault="00A94BFF" w:rsidP="004801E7">
      <w:pPr>
        <w:jc w:val="both"/>
        <w:rPr>
          <w:rFonts w:ascii="Arial" w:hAnsi="Arial" w:cs="Arial"/>
          <w:sz w:val="24"/>
          <w:szCs w:val="24"/>
        </w:rPr>
      </w:pPr>
    </w:p>
    <w:p w14:paraId="6C098756" w14:textId="0AB9065A" w:rsidR="007077F8" w:rsidRDefault="00A12DDA" w:rsidP="004801E7">
      <w:pPr>
        <w:jc w:val="both"/>
        <w:rPr>
          <w:rFonts w:ascii="Arial" w:hAnsi="Arial" w:cs="Arial"/>
          <w:sz w:val="24"/>
          <w:szCs w:val="24"/>
        </w:rPr>
      </w:pPr>
      <w:r w:rsidRPr="00F44235">
        <w:rPr>
          <w:rFonts w:ascii="Arial" w:hAnsi="Arial" w:cs="Arial"/>
          <w:b/>
          <w:bCs/>
          <w:sz w:val="24"/>
          <w:szCs w:val="24"/>
        </w:rPr>
        <w:t xml:space="preserve">The </w:t>
      </w:r>
      <w:r w:rsidR="00C802AA" w:rsidRPr="00F44235">
        <w:rPr>
          <w:rFonts w:ascii="Arial" w:hAnsi="Arial" w:cs="Arial"/>
          <w:b/>
          <w:bCs/>
          <w:sz w:val="24"/>
          <w:szCs w:val="24"/>
        </w:rPr>
        <w:t>business's value proposition</w:t>
      </w:r>
      <w:r w:rsidR="00454834">
        <w:rPr>
          <w:rFonts w:ascii="Arial" w:hAnsi="Arial" w:cs="Arial"/>
          <w:b/>
          <w:bCs/>
          <w:sz w:val="24"/>
          <w:szCs w:val="24"/>
        </w:rPr>
        <w:t xml:space="preserve"> </w:t>
      </w:r>
      <w:r w:rsidR="00454834" w:rsidRPr="00060316">
        <w:rPr>
          <w:rFonts w:ascii="Arial" w:hAnsi="Arial" w:cs="Arial"/>
          <w:sz w:val="24"/>
          <w:szCs w:val="24"/>
        </w:rPr>
        <w:t>(Baines et al., 2017)</w:t>
      </w:r>
      <w:r w:rsidR="00454834">
        <w:rPr>
          <w:rFonts w:ascii="Arial" w:hAnsi="Arial" w:cs="Arial"/>
          <w:sz w:val="24"/>
          <w:szCs w:val="24"/>
        </w:rPr>
        <w:t xml:space="preserve"> </w:t>
      </w:r>
      <w:r w:rsidR="00635E54">
        <w:rPr>
          <w:rFonts w:ascii="Arial" w:hAnsi="Arial" w:cs="Arial"/>
          <w:b/>
          <w:bCs/>
          <w:sz w:val="24"/>
          <w:szCs w:val="24"/>
        </w:rPr>
        <w:t xml:space="preserve"> </w:t>
      </w:r>
      <w:r w:rsidR="00C802AA">
        <w:rPr>
          <w:rFonts w:ascii="Arial" w:hAnsi="Arial" w:cs="Arial"/>
          <w:sz w:val="24"/>
          <w:szCs w:val="24"/>
        </w:rPr>
        <w:t xml:space="preserve">is to offer tasty food for the </w:t>
      </w:r>
      <w:r w:rsidR="00EA1DF5">
        <w:rPr>
          <w:rFonts w:ascii="Arial" w:hAnsi="Arial" w:cs="Arial"/>
          <w:sz w:val="24"/>
          <w:szCs w:val="24"/>
        </w:rPr>
        <w:t>customers</w:t>
      </w:r>
      <w:r w:rsidR="00C802AA">
        <w:rPr>
          <w:rFonts w:ascii="Arial" w:hAnsi="Arial" w:cs="Arial"/>
          <w:sz w:val="24"/>
          <w:szCs w:val="24"/>
        </w:rPr>
        <w:t xml:space="preserve"> </w:t>
      </w:r>
      <w:r w:rsidR="000B7724">
        <w:rPr>
          <w:rFonts w:ascii="Arial" w:hAnsi="Arial" w:cs="Arial"/>
          <w:sz w:val="24"/>
          <w:szCs w:val="24"/>
        </w:rPr>
        <w:t>willing to try and pay for our products</w:t>
      </w:r>
      <w:r w:rsidR="00F61729" w:rsidRPr="00205D89">
        <w:rPr>
          <w:rFonts w:ascii="Arial" w:hAnsi="Arial" w:cs="Arial"/>
          <w:sz w:val="24"/>
          <w:szCs w:val="24"/>
        </w:rPr>
        <w:t>.</w:t>
      </w:r>
      <w:r w:rsidR="007F2727">
        <w:rPr>
          <w:rFonts w:ascii="Arial" w:hAnsi="Arial" w:cs="Arial"/>
          <w:sz w:val="24"/>
          <w:szCs w:val="24"/>
        </w:rPr>
        <w:t xml:space="preserve"> The o</w:t>
      </w:r>
      <w:r w:rsidR="003E7CA3" w:rsidRPr="00205D89">
        <w:rPr>
          <w:rFonts w:ascii="Arial" w:hAnsi="Arial" w:cs="Arial"/>
          <w:sz w:val="24"/>
          <w:szCs w:val="24"/>
        </w:rPr>
        <w:t>bjectives</w:t>
      </w:r>
      <w:r w:rsidR="009D3653" w:rsidRPr="00205D89">
        <w:rPr>
          <w:rFonts w:ascii="Arial" w:hAnsi="Arial" w:cs="Arial"/>
          <w:sz w:val="24"/>
          <w:szCs w:val="24"/>
        </w:rPr>
        <w:t xml:space="preserve"> for three y</w:t>
      </w:r>
      <w:r w:rsidR="00247344" w:rsidRPr="00205D89">
        <w:rPr>
          <w:rFonts w:ascii="Arial" w:hAnsi="Arial" w:cs="Arial"/>
          <w:sz w:val="24"/>
          <w:szCs w:val="24"/>
        </w:rPr>
        <w:t>ears</w:t>
      </w:r>
      <w:r w:rsidR="00A66A67" w:rsidRPr="00205D89">
        <w:rPr>
          <w:rFonts w:ascii="Arial" w:hAnsi="Arial" w:cs="Arial"/>
          <w:sz w:val="24"/>
          <w:szCs w:val="24"/>
        </w:rPr>
        <w:t xml:space="preserve"> of </w:t>
      </w:r>
      <w:r w:rsidR="005E15B1">
        <w:rPr>
          <w:rFonts w:ascii="Arial" w:hAnsi="Arial" w:cs="Arial"/>
          <w:sz w:val="24"/>
          <w:szCs w:val="24"/>
        </w:rPr>
        <w:t xml:space="preserve">our  Urban Fast Food operation </w:t>
      </w:r>
      <w:r w:rsidR="00E075BF">
        <w:rPr>
          <w:rFonts w:ascii="Arial" w:hAnsi="Arial" w:cs="Arial"/>
          <w:sz w:val="24"/>
          <w:szCs w:val="24"/>
        </w:rPr>
        <w:t xml:space="preserve">are to keep food costs under 35% of the revenue and to stay as a casual and affordable </w:t>
      </w:r>
      <w:r w:rsidR="007071D8">
        <w:rPr>
          <w:rFonts w:ascii="Arial" w:hAnsi="Arial" w:cs="Arial"/>
          <w:sz w:val="24"/>
          <w:szCs w:val="24"/>
        </w:rPr>
        <w:t xml:space="preserve">fast food </w:t>
      </w:r>
      <w:r w:rsidR="00E075BF">
        <w:rPr>
          <w:rFonts w:ascii="Arial" w:hAnsi="Arial" w:cs="Arial"/>
          <w:sz w:val="24"/>
          <w:szCs w:val="24"/>
        </w:rPr>
        <w:t>restaurant for all wage</w:t>
      </w:r>
      <w:r w:rsidR="000B7724">
        <w:rPr>
          <w:rFonts w:ascii="Arial" w:hAnsi="Arial" w:cs="Arial"/>
          <w:sz w:val="24"/>
          <w:szCs w:val="24"/>
        </w:rPr>
        <w:t>s</w:t>
      </w:r>
      <w:r w:rsidR="00E075BF">
        <w:rPr>
          <w:rFonts w:ascii="Arial" w:hAnsi="Arial" w:cs="Arial"/>
          <w:sz w:val="24"/>
          <w:szCs w:val="24"/>
        </w:rPr>
        <w:t xml:space="preserve"> groups</w:t>
      </w:r>
      <w:r w:rsidR="00E648A8" w:rsidRPr="00205D89">
        <w:rPr>
          <w:rFonts w:ascii="Arial" w:hAnsi="Arial" w:cs="Arial"/>
          <w:sz w:val="24"/>
          <w:szCs w:val="24"/>
        </w:rPr>
        <w:t xml:space="preserve"> with excellent food and service.</w:t>
      </w:r>
    </w:p>
    <w:p w14:paraId="19B673CB" w14:textId="3F2FA935" w:rsidR="00C802AA" w:rsidRDefault="00C802AA" w:rsidP="004801E7">
      <w:pPr>
        <w:jc w:val="both"/>
        <w:rPr>
          <w:rFonts w:ascii="Arial" w:hAnsi="Arial" w:cs="Arial"/>
          <w:sz w:val="24"/>
          <w:szCs w:val="24"/>
        </w:rPr>
      </w:pPr>
      <w:r w:rsidRPr="00C802AA">
        <w:rPr>
          <w:rFonts w:ascii="Arial" w:hAnsi="Arial" w:cs="Arial"/>
          <w:sz w:val="24"/>
          <w:szCs w:val="24"/>
        </w:rPr>
        <w:t xml:space="preserve">Given </w:t>
      </w:r>
      <w:r w:rsidR="005E15B1">
        <w:rPr>
          <w:rFonts w:ascii="Arial" w:hAnsi="Arial" w:cs="Arial"/>
          <w:sz w:val="24"/>
          <w:szCs w:val="24"/>
        </w:rPr>
        <w:t>Sawbridgeworth's limited fast food options</w:t>
      </w:r>
      <w:r w:rsidRPr="00C802AA">
        <w:rPr>
          <w:rFonts w:ascii="Arial" w:hAnsi="Arial" w:cs="Arial"/>
          <w:sz w:val="24"/>
          <w:szCs w:val="24"/>
        </w:rPr>
        <w:t xml:space="preserve">, </w:t>
      </w:r>
      <w:r w:rsidR="00CD30A1">
        <w:rPr>
          <w:rFonts w:ascii="Arial" w:hAnsi="Arial" w:cs="Arial"/>
          <w:sz w:val="24"/>
          <w:szCs w:val="24"/>
        </w:rPr>
        <w:t>there is</w:t>
      </w:r>
      <w:r w:rsidRPr="00C802AA">
        <w:rPr>
          <w:rFonts w:ascii="Arial" w:hAnsi="Arial" w:cs="Arial"/>
          <w:sz w:val="24"/>
          <w:szCs w:val="24"/>
        </w:rPr>
        <w:t xml:space="preserve"> a potential opportunity to enter the market with a unique value proposition</w:t>
      </w:r>
      <w:r w:rsidR="00405A19">
        <w:rPr>
          <w:rFonts w:ascii="Arial" w:hAnsi="Arial" w:cs="Arial"/>
          <w:sz w:val="24"/>
          <w:szCs w:val="24"/>
        </w:rPr>
        <w:t xml:space="preserve"> </w:t>
      </w:r>
      <w:r w:rsidR="00586E2C">
        <w:rPr>
          <w:rFonts w:ascii="Arial" w:hAnsi="Arial" w:cs="Arial"/>
          <w:sz w:val="24"/>
          <w:szCs w:val="24"/>
        </w:rPr>
        <w:t>( Armstrong at al., 2015)</w:t>
      </w:r>
      <w:r w:rsidRPr="00C802AA">
        <w:rPr>
          <w:rFonts w:ascii="Arial" w:hAnsi="Arial" w:cs="Arial"/>
          <w:sz w:val="24"/>
          <w:szCs w:val="24"/>
        </w:rPr>
        <w:t xml:space="preserve">. By aligning </w:t>
      </w:r>
      <w:r w:rsidR="00662714">
        <w:rPr>
          <w:rFonts w:ascii="Arial" w:hAnsi="Arial" w:cs="Arial"/>
          <w:sz w:val="24"/>
          <w:szCs w:val="24"/>
        </w:rPr>
        <w:t>the business</w:t>
      </w:r>
      <w:r w:rsidRPr="00C802AA">
        <w:rPr>
          <w:rFonts w:ascii="Arial" w:hAnsi="Arial" w:cs="Arial"/>
          <w:sz w:val="24"/>
          <w:szCs w:val="24"/>
        </w:rPr>
        <w:t xml:space="preserve"> offerings with local consumer preferences, focusing on gaps in the current market, and leveraging trends towards health, sustainability, and technology, </w:t>
      </w:r>
      <w:r w:rsidR="00662714">
        <w:rPr>
          <w:rFonts w:ascii="Arial" w:hAnsi="Arial" w:cs="Arial"/>
          <w:sz w:val="24"/>
          <w:szCs w:val="24"/>
        </w:rPr>
        <w:t xml:space="preserve">the </w:t>
      </w:r>
      <w:r w:rsidR="00E74436">
        <w:rPr>
          <w:rFonts w:ascii="Arial" w:hAnsi="Arial" w:cs="Arial"/>
          <w:sz w:val="24"/>
          <w:szCs w:val="24"/>
        </w:rPr>
        <w:t>startup</w:t>
      </w:r>
      <w:r w:rsidR="00662714">
        <w:rPr>
          <w:rFonts w:ascii="Arial" w:hAnsi="Arial" w:cs="Arial"/>
          <w:sz w:val="24"/>
          <w:szCs w:val="24"/>
        </w:rPr>
        <w:t xml:space="preserve"> can </w:t>
      </w:r>
      <w:r w:rsidRPr="00C802AA">
        <w:rPr>
          <w:rFonts w:ascii="Arial" w:hAnsi="Arial" w:cs="Arial"/>
          <w:sz w:val="24"/>
          <w:szCs w:val="24"/>
        </w:rPr>
        <w:t xml:space="preserve">attract attention and gain </w:t>
      </w:r>
      <w:r w:rsidR="005E15B1">
        <w:rPr>
          <w:rFonts w:ascii="Arial" w:hAnsi="Arial" w:cs="Arial"/>
          <w:sz w:val="24"/>
          <w:szCs w:val="24"/>
        </w:rPr>
        <w:t xml:space="preserve">a </w:t>
      </w:r>
      <w:r w:rsidRPr="00C802AA">
        <w:rPr>
          <w:rFonts w:ascii="Arial" w:hAnsi="Arial" w:cs="Arial"/>
          <w:sz w:val="24"/>
          <w:szCs w:val="24"/>
        </w:rPr>
        <w:t xml:space="preserve">competitive </w:t>
      </w:r>
      <w:r w:rsidR="00E74436" w:rsidRPr="00C802AA">
        <w:rPr>
          <w:rFonts w:ascii="Arial" w:hAnsi="Arial" w:cs="Arial"/>
          <w:sz w:val="24"/>
          <w:szCs w:val="24"/>
        </w:rPr>
        <w:t>advantage</w:t>
      </w:r>
      <w:r w:rsidR="00405A19">
        <w:rPr>
          <w:rFonts w:ascii="Arial" w:hAnsi="Arial" w:cs="Arial"/>
          <w:sz w:val="24"/>
          <w:szCs w:val="24"/>
        </w:rPr>
        <w:t xml:space="preserve"> </w:t>
      </w:r>
      <w:r w:rsidR="00405A19" w:rsidRPr="00060316">
        <w:rPr>
          <w:rFonts w:ascii="Arial" w:hAnsi="Arial" w:cs="Arial"/>
          <w:sz w:val="24"/>
          <w:szCs w:val="24"/>
        </w:rPr>
        <w:t>(Baines et al., 2017</w:t>
      </w:r>
      <w:r w:rsidR="00E10288">
        <w:rPr>
          <w:rFonts w:ascii="Arial" w:hAnsi="Arial" w:cs="Arial"/>
          <w:sz w:val="24"/>
          <w:szCs w:val="24"/>
        </w:rPr>
        <w:t>; Armstrong at al., 2015</w:t>
      </w:r>
      <w:r w:rsidR="00405A19" w:rsidRPr="00060316">
        <w:rPr>
          <w:rFonts w:ascii="Arial" w:hAnsi="Arial" w:cs="Arial"/>
          <w:sz w:val="24"/>
          <w:szCs w:val="24"/>
        </w:rPr>
        <w:t>)</w:t>
      </w:r>
      <w:r w:rsidR="00405A19">
        <w:rPr>
          <w:rFonts w:ascii="Arial" w:hAnsi="Arial" w:cs="Arial"/>
          <w:sz w:val="24"/>
          <w:szCs w:val="24"/>
        </w:rPr>
        <w:t xml:space="preserve"> </w:t>
      </w:r>
      <w:r w:rsidR="00AB3C65">
        <w:rPr>
          <w:rFonts w:ascii="Arial" w:hAnsi="Arial" w:cs="Arial"/>
          <w:sz w:val="24"/>
          <w:szCs w:val="24"/>
        </w:rPr>
        <w:t xml:space="preserve"> (see Appendix 1)</w:t>
      </w:r>
      <w:r w:rsidR="00E74436">
        <w:rPr>
          <w:rFonts w:ascii="Arial" w:hAnsi="Arial" w:cs="Arial"/>
          <w:sz w:val="24"/>
          <w:szCs w:val="24"/>
        </w:rPr>
        <w:t>.</w:t>
      </w:r>
    </w:p>
    <w:p w14:paraId="3E9E14B2" w14:textId="1F79B20C" w:rsidR="009D21BB" w:rsidRPr="009D21BB" w:rsidRDefault="009A6948" w:rsidP="009D21B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9D21BB">
        <w:rPr>
          <w:rFonts w:ascii="Arial" w:hAnsi="Arial" w:cs="Arial"/>
          <w:sz w:val="24"/>
          <w:szCs w:val="24"/>
        </w:rPr>
        <w:t xml:space="preserve">is start-up </w:t>
      </w:r>
      <w:r w:rsidR="009D21BB" w:rsidRPr="005F1810">
        <w:rPr>
          <w:rFonts w:ascii="Arial" w:hAnsi="Arial" w:cs="Arial"/>
          <w:b/>
          <w:bCs/>
          <w:sz w:val="24"/>
          <w:szCs w:val="24"/>
        </w:rPr>
        <w:t>value proposition</w:t>
      </w:r>
      <w:r w:rsidR="009D21BB">
        <w:rPr>
          <w:rFonts w:ascii="Arial" w:hAnsi="Arial" w:cs="Arial"/>
          <w:sz w:val="24"/>
          <w:szCs w:val="24"/>
        </w:rPr>
        <w:t xml:space="preserve"> </w:t>
      </w:r>
      <w:r w:rsidR="007D1120">
        <w:rPr>
          <w:rFonts w:ascii="Arial" w:hAnsi="Arial" w:cs="Arial"/>
          <w:sz w:val="24"/>
          <w:szCs w:val="24"/>
        </w:rPr>
        <w:t>fills the Sawbridgeworth dining experience gap</w:t>
      </w:r>
      <w:r w:rsidR="009D21BB">
        <w:rPr>
          <w:rFonts w:ascii="Arial" w:hAnsi="Arial" w:cs="Arial"/>
          <w:sz w:val="24"/>
          <w:szCs w:val="24"/>
        </w:rPr>
        <w:t xml:space="preserve"> by </w:t>
      </w:r>
      <w:r w:rsidR="00C671E4" w:rsidRPr="005E15B1">
        <w:rPr>
          <w:rFonts w:ascii="Arial" w:hAnsi="Arial" w:cs="Arial"/>
          <w:b/>
          <w:bCs/>
          <w:sz w:val="24"/>
          <w:szCs w:val="24"/>
        </w:rPr>
        <w:t>focusing on c</w:t>
      </w:r>
      <w:r w:rsidR="009D21BB" w:rsidRPr="005E15B1">
        <w:rPr>
          <w:rFonts w:ascii="Arial" w:hAnsi="Arial" w:cs="Arial"/>
          <w:b/>
          <w:bCs/>
          <w:sz w:val="24"/>
          <w:szCs w:val="24"/>
        </w:rPr>
        <w:t xml:space="preserve">uisine </w:t>
      </w:r>
      <w:r w:rsidR="00C671E4" w:rsidRPr="005E15B1">
        <w:rPr>
          <w:rFonts w:ascii="Arial" w:hAnsi="Arial" w:cs="Arial"/>
          <w:b/>
          <w:bCs/>
          <w:sz w:val="24"/>
          <w:szCs w:val="24"/>
        </w:rPr>
        <w:t>g</w:t>
      </w:r>
      <w:r w:rsidR="009D21BB" w:rsidRPr="005E15B1">
        <w:rPr>
          <w:rFonts w:ascii="Arial" w:hAnsi="Arial" w:cs="Arial"/>
          <w:b/>
          <w:bCs/>
          <w:sz w:val="24"/>
          <w:szCs w:val="24"/>
        </w:rPr>
        <w:t>aps</w:t>
      </w:r>
      <w:r w:rsidR="00C671E4" w:rsidRPr="005E15B1">
        <w:rPr>
          <w:rFonts w:ascii="Arial" w:hAnsi="Arial" w:cs="Arial"/>
          <w:b/>
          <w:bCs/>
          <w:sz w:val="24"/>
          <w:szCs w:val="24"/>
        </w:rPr>
        <w:t xml:space="preserve"> and service model innovation</w:t>
      </w:r>
      <w:r w:rsidR="00E10288">
        <w:rPr>
          <w:rFonts w:ascii="Arial" w:hAnsi="Arial" w:cs="Arial"/>
          <w:b/>
          <w:bCs/>
          <w:sz w:val="24"/>
          <w:szCs w:val="24"/>
        </w:rPr>
        <w:t xml:space="preserve"> </w:t>
      </w:r>
      <w:r w:rsidR="00E10288" w:rsidRPr="00A23E85">
        <w:rPr>
          <w:rFonts w:ascii="Arial" w:hAnsi="Arial" w:cs="Arial"/>
          <w:sz w:val="24"/>
          <w:szCs w:val="24"/>
        </w:rPr>
        <w:t xml:space="preserve">(Burns, </w:t>
      </w:r>
      <w:r w:rsidR="00A23E85" w:rsidRPr="00A23E85">
        <w:rPr>
          <w:rFonts w:ascii="Arial" w:hAnsi="Arial" w:cs="Arial"/>
          <w:sz w:val="24"/>
          <w:szCs w:val="24"/>
        </w:rPr>
        <w:t>2011)</w:t>
      </w:r>
      <w:r w:rsidR="00C671E4" w:rsidRPr="00A23E85">
        <w:rPr>
          <w:rFonts w:ascii="Arial" w:hAnsi="Arial" w:cs="Arial"/>
          <w:sz w:val="24"/>
          <w:szCs w:val="24"/>
        </w:rPr>
        <w:t xml:space="preserve">. </w:t>
      </w:r>
      <w:r w:rsidR="000370F5">
        <w:rPr>
          <w:rFonts w:ascii="Arial" w:hAnsi="Arial" w:cs="Arial"/>
          <w:sz w:val="24"/>
          <w:szCs w:val="24"/>
        </w:rPr>
        <w:t xml:space="preserve">The market research found that </w:t>
      </w:r>
      <w:r w:rsidR="00BC029B">
        <w:rPr>
          <w:rFonts w:ascii="Arial" w:hAnsi="Arial" w:cs="Arial"/>
          <w:sz w:val="24"/>
          <w:szCs w:val="24"/>
        </w:rPr>
        <w:t xml:space="preserve">some </w:t>
      </w:r>
      <w:r w:rsidR="000370F5">
        <w:rPr>
          <w:rFonts w:ascii="Arial" w:hAnsi="Arial" w:cs="Arial"/>
          <w:sz w:val="24"/>
          <w:szCs w:val="24"/>
        </w:rPr>
        <w:t>p</w:t>
      </w:r>
      <w:r w:rsidR="009D21BB" w:rsidRPr="009D21BB">
        <w:rPr>
          <w:rFonts w:ascii="Arial" w:hAnsi="Arial" w:cs="Arial"/>
          <w:sz w:val="24"/>
          <w:szCs w:val="24"/>
        </w:rPr>
        <w:t xml:space="preserve">opular cuisines </w:t>
      </w:r>
      <w:r w:rsidR="000370F5">
        <w:rPr>
          <w:rFonts w:ascii="Arial" w:hAnsi="Arial" w:cs="Arial"/>
          <w:sz w:val="24"/>
          <w:szCs w:val="24"/>
        </w:rPr>
        <w:t>are</w:t>
      </w:r>
      <w:r w:rsidR="009D21BB" w:rsidRPr="009D21BB">
        <w:rPr>
          <w:rFonts w:ascii="Arial" w:hAnsi="Arial" w:cs="Arial"/>
          <w:sz w:val="24"/>
          <w:szCs w:val="24"/>
        </w:rPr>
        <w:t xml:space="preserve"> not currently offered in Sawbridgeworth. For instance, if </w:t>
      </w:r>
      <w:r w:rsidR="00CD30A1">
        <w:rPr>
          <w:rFonts w:ascii="Arial" w:hAnsi="Arial" w:cs="Arial"/>
          <w:sz w:val="24"/>
          <w:szCs w:val="24"/>
        </w:rPr>
        <w:t>there is</w:t>
      </w:r>
      <w:r w:rsidR="009D21BB" w:rsidRPr="009D21BB">
        <w:rPr>
          <w:rFonts w:ascii="Arial" w:hAnsi="Arial" w:cs="Arial"/>
          <w:sz w:val="24"/>
          <w:szCs w:val="24"/>
        </w:rPr>
        <w:t xml:space="preserve"> a lack of </w:t>
      </w:r>
      <w:r w:rsidR="00BC029B">
        <w:rPr>
          <w:rFonts w:ascii="Arial" w:hAnsi="Arial" w:cs="Arial"/>
          <w:sz w:val="24"/>
          <w:szCs w:val="24"/>
        </w:rPr>
        <w:t>Indian</w:t>
      </w:r>
      <w:r w:rsidR="0067001C">
        <w:rPr>
          <w:rFonts w:ascii="Arial" w:hAnsi="Arial" w:cs="Arial"/>
          <w:sz w:val="24"/>
          <w:szCs w:val="24"/>
        </w:rPr>
        <w:t xml:space="preserve"> and </w:t>
      </w:r>
      <w:r w:rsidR="00FA2F7F">
        <w:rPr>
          <w:rFonts w:ascii="Arial" w:hAnsi="Arial" w:cs="Arial"/>
          <w:sz w:val="24"/>
          <w:szCs w:val="24"/>
        </w:rPr>
        <w:t>spicy</w:t>
      </w:r>
      <w:r w:rsidR="00A77C17">
        <w:rPr>
          <w:rFonts w:ascii="Arial" w:hAnsi="Arial" w:cs="Arial"/>
          <w:sz w:val="24"/>
          <w:szCs w:val="24"/>
        </w:rPr>
        <w:t xml:space="preserve"> food,</w:t>
      </w:r>
      <w:r w:rsidR="00FA2F7F">
        <w:rPr>
          <w:rFonts w:ascii="Arial" w:hAnsi="Arial" w:cs="Arial"/>
          <w:sz w:val="24"/>
          <w:szCs w:val="24"/>
        </w:rPr>
        <w:t xml:space="preserve"> </w:t>
      </w:r>
      <w:r w:rsidR="00830683">
        <w:rPr>
          <w:rFonts w:ascii="Arial" w:hAnsi="Arial" w:cs="Arial"/>
          <w:sz w:val="24"/>
          <w:szCs w:val="24"/>
        </w:rPr>
        <w:t>plant-based spice fast food options with an increase</w:t>
      </w:r>
      <w:r w:rsidR="00FA2F7F">
        <w:rPr>
          <w:rFonts w:ascii="Arial" w:hAnsi="Arial" w:cs="Arial"/>
          <w:sz w:val="24"/>
          <w:szCs w:val="24"/>
        </w:rPr>
        <w:t xml:space="preserve"> </w:t>
      </w:r>
      <w:r w:rsidR="00A77C17">
        <w:rPr>
          <w:rFonts w:ascii="Arial" w:hAnsi="Arial" w:cs="Arial"/>
          <w:sz w:val="24"/>
          <w:szCs w:val="24"/>
        </w:rPr>
        <w:t xml:space="preserve">in </w:t>
      </w:r>
      <w:r w:rsidR="00FA2F7F">
        <w:rPr>
          <w:rFonts w:ascii="Arial" w:hAnsi="Arial" w:cs="Arial"/>
          <w:sz w:val="24"/>
          <w:szCs w:val="24"/>
        </w:rPr>
        <w:t xml:space="preserve">Indian and Pakistani </w:t>
      </w:r>
      <w:r w:rsidR="00EA1DF5">
        <w:rPr>
          <w:rFonts w:ascii="Arial" w:hAnsi="Arial" w:cs="Arial"/>
          <w:sz w:val="24"/>
          <w:szCs w:val="24"/>
        </w:rPr>
        <w:t>demographics</w:t>
      </w:r>
      <w:r w:rsidR="00A23E85">
        <w:rPr>
          <w:rFonts w:ascii="Arial" w:hAnsi="Arial" w:cs="Arial"/>
          <w:sz w:val="24"/>
          <w:szCs w:val="24"/>
        </w:rPr>
        <w:t xml:space="preserve"> (Statista, 2024)</w:t>
      </w:r>
      <w:r w:rsidR="00FA2F7F">
        <w:rPr>
          <w:rFonts w:ascii="Arial" w:hAnsi="Arial" w:cs="Arial"/>
          <w:sz w:val="24"/>
          <w:szCs w:val="24"/>
        </w:rPr>
        <w:t>.</w:t>
      </w:r>
      <w:r w:rsidR="00BC029B">
        <w:rPr>
          <w:rFonts w:ascii="Arial" w:hAnsi="Arial" w:cs="Arial"/>
          <w:sz w:val="24"/>
          <w:szCs w:val="24"/>
        </w:rPr>
        <w:t xml:space="preserve"> </w:t>
      </w:r>
    </w:p>
    <w:p w14:paraId="518CBDD7" w14:textId="055A72B3" w:rsidR="009D21BB" w:rsidRPr="009D21BB" w:rsidRDefault="0067001C" w:rsidP="009D21B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business model </w:t>
      </w:r>
      <w:r w:rsidR="00386584">
        <w:rPr>
          <w:rFonts w:ascii="Arial" w:hAnsi="Arial" w:cs="Arial"/>
          <w:sz w:val="24"/>
          <w:szCs w:val="24"/>
        </w:rPr>
        <w:t xml:space="preserve">also looked at </w:t>
      </w:r>
      <w:r w:rsidR="009D21BB" w:rsidRPr="009D21BB">
        <w:rPr>
          <w:rFonts w:ascii="Arial" w:hAnsi="Arial" w:cs="Arial"/>
          <w:sz w:val="24"/>
          <w:szCs w:val="24"/>
        </w:rPr>
        <w:t>opportunities to innovate how food is ordered, prepared, and delivered</w:t>
      </w:r>
      <w:r w:rsidR="00A23E85">
        <w:rPr>
          <w:rFonts w:ascii="Arial" w:hAnsi="Arial" w:cs="Arial"/>
          <w:sz w:val="24"/>
          <w:szCs w:val="24"/>
        </w:rPr>
        <w:t xml:space="preserve"> </w:t>
      </w:r>
      <w:r w:rsidR="00A23E85" w:rsidRPr="00A23E85">
        <w:rPr>
          <w:rFonts w:ascii="Arial" w:hAnsi="Arial" w:cs="Arial"/>
          <w:sz w:val="24"/>
          <w:szCs w:val="24"/>
        </w:rPr>
        <w:t>(Burns, 2011).</w:t>
      </w:r>
      <w:r w:rsidR="009D21BB" w:rsidRPr="009D21BB">
        <w:rPr>
          <w:rFonts w:ascii="Arial" w:hAnsi="Arial" w:cs="Arial"/>
          <w:sz w:val="24"/>
          <w:szCs w:val="24"/>
        </w:rPr>
        <w:t xml:space="preserve"> For example, </w:t>
      </w:r>
      <w:r w:rsidR="00386584">
        <w:rPr>
          <w:rFonts w:ascii="Arial" w:hAnsi="Arial" w:cs="Arial"/>
          <w:sz w:val="24"/>
          <w:szCs w:val="24"/>
        </w:rPr>
        <w:t xml:space="preserve">the </w:t>
      </w:r>
      <w:r w:rsidR="00733D8D">
        <w:rPr>
          <w:rFonts w:ascii="Arial" w:hAnsi="Arial" w:cs="Arial"/>
          <w:sz w:val="24"/>
          <w:szCs w:val="24"/>
        </w:rPr>
        <w:t xml:space="preserve">start-up </w:t>
      </w:r>
      <w:r w:rsidR="00BE19C8">
        <w:rPr>
          <w:rFonts w:ascii="Arial" w:hAnsi="Arial" w:cs="Arial"/>
          <w:sz w:val="24"/>
          <w:szCs w:val="24"/>
        </w:rPr>
        <w:t>fast-food</w:t>
      </w:r>
      <w:r w:rsidR="00733D8D">
        <w:rPr>
          <w:rFonts w:ascii="Arial" w:hAnsi="Arial" w:cs="Arial"/>
          <w:sz w:val="24"/>
          <w:szCs w:val="24"/>
        </w:rPr>
        <w:t xml:space="preserve"> restaurant will focus on technology-driven efficiency and interact in a</w:t>
      </w:r>
      <w:r w:rsidR="009D21BB" w:rsidRPr="009D21BB">
        <w:rPr>
          <w:rFonts w:ascii="Arial" w:hAnsi="Arial" w:cs="Arial"/>
          <w:sz w:val="24"/>
          <w:szCs w:val="24"/>
        </w:rPr>
        <w:t xml:space="preserve"> unique </w:t>
      </w:r>
      <w:r w:rsidR="00ED79F4">
        <w:rPr>
          <w:rFonts w:ascii="Arial" w:hAnsi="Arial" w:cs="Arial"/>
          <w:sz w:val="24"/>
          <w:szCs w:val="24"/>
        </w:rPr>
        <w:t xml:space="preserve">manner with </w:t>
      </w:r>
      <w:r w:rsidR="009D21BB" w:rsidRPr="009D21BB">
        <w:rPr>
          <w:rFonts w:ascii="Arial" w:hAnsi="Arial" w:cs="Arial"/>
          <w:sz w:val="24"/>
          <w:szCs w:val="24"/>
        </w:rPr>
        <w:t>customer</w:t>
      </w:r>
      <w:r w:rsidR="00ED79F4">
        <w:rPr>
          <w:rFonts w:ascii="Arial" w:hAnsi="Arial" w:cs="Arial"/>
          <w:sz w:val="24"/>
          <w:szCs w:val="24"/>
        </w:rPr>
        <w:t>s</w:t>
      </w:r>
      <w:r w:rsidR="004024C2">
        <w:rPr>
          <w:rFonts w:ascii="Arial" w:hAnsi="Arial" w:cs="Arial"/>
          <w:sz w:val="24"/>
          <w:szCs w:val="24"/>
        </w:rPr>
        <w:t xml:space="preserve"> (Barrow, 2023</w:t>
      </w:r>
      <w:r w:rsidR="00BE19C8">
        <w:rPr>
          <w:rFonts w:ascii="Arial" w:hAnsi="Arial" w:cs="Arial"/>
          <w:sz w:val="24"/>
          <w:szCs w:val="24"/>
        </w:rPr>
        <w:t>;</w:t>
      </w:r>
      <w:r w:rsidR="004024C2">
        <w:rPr>
          <w:rFonts w:ascii="Arial" w:hAnsi="Arial" w:cs="Arial"/>
          <w:sz w:val="24"/>
          <w:szCs w:val="24"/>
        </w:rPr>
        <w:t xml:space="preserve"> </w:t>
      </w:r>
      <w:r w:rsidR="00BE19C8">
        <w:rPr>
          <w:rFonts w:ascii="Arial" w:hAnsi="Arial" w:cs="Arial"/>
          <w:sz w:val="24"/>
          <w:szCs w:val="24"/>
        </w:rPr>
        <w:t>Mariotti</w:t>
      </w:r>
      <w:r w:rsidR="004024C2">
        <w:rPr>
          <w:rFonts w:ascii="Arial" w:hAnsi="Arial" w:cs="Arial"/>
          <w:sz w:val="24"/>
          <w:szCs w:val="24"/>
        </w:rPr>
        <w:t xml:space="preserve"> &amp; Glackin, </w:t>
      </w:r>
      <w:r w:rsidR="00BE19C8">
        <w:rPr>
          <w:rFonts w:ascii="Arial" w:hAnsi="Arial" w:cs="Arial"/>
          <w:sz w:val="24"/>
          <w:szCs w:val="24"/>
        </w:rPr>
        <w:t>2016</w:t>
      </w:r>
      <w:r w:rsidR="004024C2">
        <w:rPr>
          <w:rFonts w:ascii="Arial" w:hAnsi="Arial" w:cs="Arial"/>
          <w:sz w:val="24"/>
          <w:szCs w:val="24"/>
        </w:rPr>
        <w:t>)</w:t>
      </w:r>
      <w:r w:rsidR="00765B40">
        <w:rPr>
          <w:rFonts w:ascii="Arial" w:hAnsi="Arial" w:cs="Arial"/>
          <w:sz w:val="24"/>
          <w:szCs w:val="24"/>
        </w:rPr>
        <w:t>.</w:t>
      </w:r>
    </w:p>
    <w:p w14:paraId="152EA2F4" w14:textId="26FE0E3A" w:rsidR="009A6948" w:rsidRPr="00205D89" w:rsidRDefault="00A77C17" w:rsidP="009D21B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As a new entrant, the business also </w:t>
      </w:r>
      <w:r w:rsidR="00EA1DF5">
        <w:rPr>
          <w:rFonts w:ascii="Arial" w:hAnsi="Arial" w:cs="Arial"/>
          <w:sz w:val="24"/>
          <w:szCs w:val="24"/>
        </w:rPr>
        <w:t>aims to</w:t>
      </w:r>
      <w:r>
        <w:rPr>
          <w:rFonts w:ascii="Arial" w:hAnsi="Arial" w:cs="Arial"/>
          <w:sz w:val="24"/>
          <w:szCs w:val="24"/>
        </w:rPr>
        <w:t xml:space="preserve"> </w:t>
      </w:r>
      <w:r w:rsidR="00EA1DF5">
        <w:rPr>
          <w:rFonts w:ascii="Arial" w:hAnsi="Arial" w:cs="Arial"/>
          <w:sz w:val="24"/>
          <w:szCs w:val="24"/>
        </w:rPr>
        <w:t>uniquely position</w:t>
      </w:r>
      <w:r>
        <w:rPr>
          <w:rFonts w:ascii="Arial" w:hAnsi="Arial" w:cs="Arial"/>
          <w:sz w:val="24"/>
          <w:szCs w:val="24"/>
        </w:rPr>
        <w:t xml:space="preserve"> itself</w:t>
      </w:r>
      <w:r w:rsidR="00E379D3">
        <w:rPr>
          <w:rFonts w:ascii="Arial" w:hAnsi="Arial" w:cs="Arial"/>
          <w:sz w:val="24"/>
          <w:szCs w:val="24"/>
        </w:rPr>
        <w:t xml:space="preserve"> (</w:t>
      </w:r>
      <w:r w:rsidR="00E379D3" w:rsidRPr="00060316">
        <w:rPr>
          <w:rFonts w:ascii="Arial" w:hAnsi="Arial" w:cs="Arial"/>
          <w:sz w:val="24"/>
          <w:szCs w:val="24"/>
        </w:rPr>
        <w:t>Baines et al., 2017</w:t>
      </w:r>
      <w:r w:rsidR="00E379D3">
        <w:rPr>
          <w:rFonts w:ascii="Arial" w:hAnsi="Arial" w:cs="Arial"/>
          <w:sz w:val="24"/>
          <w:szCs w:val="24"/>
        </w:rPr>
        <w:t>; Armstrong at al., 2015)</w:t>
      </w:r>
      <w:r>
        <w:rPr>
          <w:rFonts w:ascii="Arial" w:hAnsi="Arial" w:cs="Arial"/>
          <w:sz w:val="24"/>
          <w:szCs w:val="24"/>
        </w:rPr>
        <w:t xml:space="preserve"> in the community by being a place where the community engages, actively being present at local events and engaging meaningfully with other local businesses</w:t>
      </w:r>
      <w:r w:rsidR="00DB1138">
        <w:rPr>
          <w:rFonts w:ascii="Arial" w:hAnsi="Arial" w:cs="Arial"/>
          <w:sz w:val="24"/>
          <w:szCs w:val="24"/>
        </w:rPr>
        <w:t xml:space="preserve"> to </w:t>
      </w:r>
      <w:r w:rsidR="00733D8D">
        <w:rPr>
          <w:rFonts w:ascii="Arial" w:hAnsi="Arial" w:cs="Arial"/>
          <w:sz w:val="24"/>
          <w:szCs w:val="24"/>
        </w:rPr>
        <w:t xml:space="preserve">enhance </w:t>
      </w:r>
      <w:r>
        <w:rPr>
          <w:rFonts w:ascii="Arial" w:hAnsi="Arial" w:cs="Arial"/>
          <w:sz w:val="24"/>
          <w:szCs w:val="24"/>
        </w:rPr>
        <w:t>community bond.</w:t>
      </w:r>
      <w:r w:rsidR="00733D8D">
        <w:rPr>
          <w:rFonts w:ascii="Arial" w:hAnsi="Arial" w:cs="Arial"/>
          <w:sz w:val="24"/>
          <w:szCs w:val="24"/>
        </w:rPr>
        <w:t xml:space="preserve"> </w:t>
      </w:r>
      <w:r w:rsidR="00DB1138">
        <w:rPr>
          <w:rFonts w:ascii="Arial" w:hAnsi="Arial" w:cs="Arial"/>
          <w:sz w:val="24"/>
          <w:szCs w:val="24"/>
        </w:rPr>
        <w:t xml:space="preserve"> </w:t>
      </w:r>
    </w:p>
    <w:p w14:paraId="162AB081" w14:textId="6731F7C4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Our primary target market </w:t>
      </w:r>
      <w:r w:rsidR="00B927FC">
        <w:rPr>
          <w:rFonts w:ascii="Arial" w:hAnsi="Arial" w:cs="Arial"/>
          <w:sz w:val="24"/>
          <w:szCs w:val="24"/>
        </w:rPr>
        <w:t>(</w:t>
      </w:r>
      <w:r w:rsidR="00B927FC" w:rsidRPr="00060316">
        <w:rPr>
          <w:rFonts w:ascii="Arial" w:hAnsi="Arial" w:cs="Arial"/>
          <w:sz w:val="24"/>
          <w:szCs w:val="24"/>
        </w:rPr>
        <w:t>Baines et al., 2017</w:t>
      </w:r>
      <w:r w:rsidR="00B927FC">
        <w:rPr>
          <w:rFonts w:ascii="Arial" w:hAnsi="Arial" w:cs="Arial"/>
          <w:sz w:val="24"/>
          <w:szCs w:val="24"/>
        </w:rPr>
        <w:t xml:space="preserve">) </w:t>
      </w:r>
      <w:r w:rsidRPr="00205D89">
        <w:rPr>
          <w:rFonts w:ascii="Arial" w:hAnsi="Arial" w:cs="Arial"/>
          <w:sz w:val="24"/>
          <w:szCs w:val="24"/>
        </w:rPr>
        <w:t xml:space="preserve">includes busy professionals, families, and students </w:t>
      </w:r>
      <w:r w:rsidR="00DE15F8">
        <w:rPr>
          <w:rFonts w:ascii="Arial" w:hAnsi="Arial" w:cs="Arial"/>
          <w:sz w:val="24"/>
          <w:szCs w:val="24"/>
        </w:rPr>
        <w:t xml:space="preserve">seeking affordable, convenient, </w:t>
      </w:r>
      <w:r w:rsidRPr="00205D89">
        <w:rPr>
          <w:rFonts w:ascii="Arial" w:hAnsi="Arial" w:cs="Arial"/>
          <w:sz w:val="24"/>
          <w:szCs w:val="24"/>
        </w:rPr>
        <w:t>healthy fast food options.</w:t>
      </w:r>
    </w:p>
    <w:p w14:paraId="7EC20B38" w14:textId="77777777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Secondary target markets encompass tourists, individuals seeking quick snacks, and people with dietary restrictions.</w:t>
      </w:r>
    </w:p>
    <w:p w14:paraId="5CD4C036" w14:textId="0CBAD90B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Our menu will feature </w:t>
      </w:r>
      <w:r w:rsidR="00DE15F8">
        <w:rPr>
          <w:rFonts w:ascii="Arial" w:hAnsi="Arial" w:cs="Arial"/>
          <w:sz w:val="24"/>
          <w:szCs w:val="24"/>
        </w:rPr>
        <w:t>various</w:t>
      </w:r>
      <w:r w:rsidRPr="00205D89">
        <w:rPr>
          <w:rFonts w:ascii="Arial" w:hAnsi="Arial" w:cs="Arial"/>
          <w:sz w:val="24"/>
          <w:szCs w:val="24"/>
        </w:rPr>
        <w:t xml:space="preserve"> options to cater to diverse tastes and dietary preferences, including burgers, salads, wraps, and vegetarian/vegan choices.</w:t>
      </w:r>
    </w:p>
    <w:p w14:paraId="68DEC35D" w14:textId="651938B1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A </w:t>
      </w:r>
      <w:r w:rsidRPr="005F1810">
        <w:rPr>
          <w:rFonts w:ascii="Arial" w:hAnsi="Arial" w:cs="Arial"/>
          <w:b/>
          <w:bCs/>
          <w:sz w:val="24"/>
          <w:szCs w:val="24"/>
        </w:rPr>
        <w:t>key differentiator will be our commitment to using fresh, locally sourced ingredients</w:t>
      </w:r>
      <w:r w:rsidRPr="00205D89">
        <w:rPr>
          <w:rFonts w:ascii="Arial" w:hAnsi="Arial" w:cs="Arial"/>
          <w:sz w:val="24"/>
          <w:szCs w:val="24"/>
        </w:rPr>
        <w:t xml:space="preserve"> and offering </w:t>
      </w:r>
      <w:r w:rsidR="00D70592">
        <w:rPr>
          <w:rFonts w:ascii="Arial" w:hAnsi="Arial" w:cs="Arial"/>
          <w:sz w:val="24"/>
          <w:szCs w:val="24"/>
        </w:rPr>
        <w:t>customisable</w:t>
      </w:r>
      <w:r w:rsidRPr="00205D89">
        <w:rPr>
          <w:rFonts w:ascii="Arial" w:hAnsi="Arial" w:cs="Arial"/>
          <w:sz w:val="24"/>
          <w:szCs w:val="24"/>
        </w:rPr>
        <w:t xml:space="preserve"> options.</w:t>
      </w:r>
    </w:p>
    <w:p w14:paraId="30D7FB59" w14:textId="0E9DDD5E" w:rsidR="00862713" w:rsidRPr="00205D89" w:rsidRDefault="00D70592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7B1A42">
        <w:rPr>
          <w:rFonts w:ascii="Arial" w:hAnsi="Arial" w:cs="Arial"/>
          <w:sz w:val="24"/>
          <w:szCs w:val="24"/>
        </w:rPr>
        <w:t>fast food restaurant will be</w:t>
      </w:r>
      <w:r w:rsidR="00862713" w:rsidRPr="00205D89">
        <w:rPr>
          <w:rFonts w:ascii="Arial" w:hAnsi="Arial" w:cs="Arial"/>
          <w:sz w:val="24"/>
          <w:szCs w:val="24"/>
        </w:rPr>
        <w:t xml:space="preserve"> </w:t>
      </w:r>
      <w:r w:rsidR="00862713" w:rsidRPr="005F1810">
        <w:rPr>
          <w:rFonts w:ascii="Arial" w:hAnsi="Arial" w:cs="Arial"/>
          <w:b/>
          <w:bCs/>
          <w:sz w:val="24"/>
          <w:szCs w:val="24"/>
        </w:rPr>
        <w:t xml:space="preserve">strategically </w:t>
      </w:r>
      <w:r w:rsidR="007B1A42" w:rsidRPr="005F1810">
        <w:rPr>
          <w:rFonts w:ascii="Arial" w:hAnsi="Arial" w:cs="Arial"/>
          <w:b/>
          <w:bCs/>
          <w:sz w:val="24"/>
          <w:szCs w:val="24"/>
        </w:rPr>
        <w:t>located</w:t>
      </w:r>
      <w:r w:rsidR="00862713" w:rsidRPr="005F1810">
        <w:rPr>
          <w:rFonts w:ascii="Arial" w:hAnsi="Arial" w:cs="Arial"/>
          <w:b/>
          <w:bCs/>
          <w:sz w:val="24"/>
          <w:szCs w:val="24"/>
        </w:rPr>
        <w:t xml:space="preserve"> in a high-traffic area with good visibility and accessibility</w:t>
      </w:r>
      <w:r w:rsidR="00862713" w:rsidRPr="00205D89">
        <w:rPr>
          <w:rFonts w:ascii="Arial" w:hAnsi="Arial" w:cs="Arial"/>
          <w:sz w:val="24"/>
          <w:szCs w:val="24"/>
        </w:rPr>
        <w:t xml:space="preserve"> to our target market.</w:t>
      </w:r>
    </w:p>
    <w:p w14:paraId="67D6A0F5" w14:textId="77777777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</w:p>
    <w:p w14:paraId="2FE9D197" w14:textId="08FA3E10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We will employ a </w:t>
      </w:r>
      <w:r w:rsidRPr="005F1810">
        <w:rPr>
          <w:rFonts w:ascii="Arial" w:hAnsi="Arial" w:cs="Arial"/>
          <w:b/>
          <w:bCs/>
          <w:sz w:val="24"/>
          <w:szCs w:val="24"/>
        </w:rPr>
        <w:t>multi-channel marketing strategy</w:t>
      </w:r>
      <w:r w:rsidR="00CC56E6">
        <w:rPr>
          <w:rFonts w:ascii="Arial" w:hAnsi="Arial" w:cs="Arial"/>
          <w:b/>
          <w:bCs/>
          <w:sz w:val="24"/>
          <w:szCs w:val="24"/>
        </w:rPr>
        <w:t xml:space="preserve"> </w:t>
      </w:r>
      <w:r w:rsidR="00CC56E6" w:rsidRPr="00CC56E6">
        <w:rPr>
          <w:rFonts w:ascii="Arial" w:hAnsi="Arial" w:cs="Arial"/>
          <w:sz w:val="24"/>
          <w:szCs w:val="24"/>
        </w:rPr>
        <w:t>(</w:t>
      </w:r>
      <w:r w:rsidR="00B927FC">
        <w:rPr>
          <w:rFonts w:ascii="Arial" w:hAnsi="Arial" w:cs="Arial"/>
          <w:sz w:val="24"/>
          <w:szCs w:val="24"/>
        </w:rPr>
        <w:t>Armstrong at al., 2015</w:t>
      </w:r>
      <w:r w:rsidR="00CC56E6">
        <w:rPr>
          <w:rFonts w:ascii="Arial" w:hAnsi="Arial" w:cs="Arial"/>
          <w:sz w:val="24"/>
          <w:szCs w:val="24"/>
        </w:rPr>
        <w:t>)</w:t>
      </w:r>
      <w:r w:rsidRPr="00205D89">
        <w:rPr>
          <w:rFonts w:ascii="Arial" w:hAnsi="Arial" w:cs="Arial"/>
          <w:sz w:val="24"/>
          <w:szCs w:val="24"/>
        </w:rPr>
        <w:t>, including social media, local advertising, and partnerships with nearby businesses.</w:t>
      </w:r>
    </w:p>
    <w:p w14:paraId="381A47A0" w14:textId="77777777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Launch promotions and loyalty programs will be used to attract and retain customers.</w:t>
      </w:r>
    </w:p>
    <w:p w14:paraId="5BD43B4B" w14:textId="31604F50" w:rsidR="00862713" w:rsidRPr="00205D89" w:rsidRDefault="00A04712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862713" w:rsidRPr="00205D89">
        <w:rPr>
          <w:rFonts w:ascii="Arial" w:hAnsi="Arial" w:cs="Arial"/>
          <w:sz w:val="24"/>
          <w:szCs w:val="24"/>
        </w:rPr>
        <w:t xml:space="preserve"> restaurant will maintain high standards of cleanliness, food safety, and efficient service.</w:t>
      </w:r>
    </w:p>
    <w:p w14:paraId="77F38316" w14:textId="59AE1CAA" w:rsidR="00862713" w:rsidRPr="00205D89" w:rsidRDefault="00A04712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business</w:t>
      </w:r>
      <w:r w:rsidR="00862713" w:rsidRPr="00205D89">
        <w:rPr>
          <w:rFonts w:ascii="Arial" w:hAnsi="Arial" w:cs="Arial"/>
          <w:sz w:val="24"/>
          <w:szCs w:val="24"/>
        </w:rPr>
        <w:t xml:space="preserve"> will hire experienced staff and provide ongoing training to ensure exceptional customer experiences.</w:t>
      </w:r>
    </w:p>
    <w:p w14:paraId="76EB41A8" w14:textId="41E8EFDC" w:rsidR="00862713" w:rsidRDefault="00677ADC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initial startup cost of 200K is anticipated</w:t>
      </w:r>
      <w:r w:rsidR="00862713" w:rsidRPr="00205D89">
        <w:rPr>
          <w:rFonts w:ascii="Arial" w:hAnsi="Arial" w:cs="Arial"/>
          <w:sz w:val="24"/>
          <w:szCs w:val="24"/>
        </w:rPr>
        <w:t xml:space="preserve">, with revenues expected to </w:t>
      </w:r>
      <w:r w:rsidR="00BF691E">
        <w:rPr>
          <w:rFonts w:ascii="Arial" w:hAnsi="Arial" w:cs="Arial"/>
          <w:sz w:val="24"/>
          <w:szCs w:val="24"/>
        </w:rPr>
        <w:t>grow steadily</w:t>
      </w:r>
      <w:r w:rsidR="00862713" w:rsidRPr="00205D89">
        <w:rPr>
          <w:rFonts w:ascii="Arial" w:hAnsi="Arial" w:cs="Arial"/>
          <w:sz w:val="24"/>
          <w:szCs w:val="24"/>
        </w:rPr>
        <w:t>.</w:t>
      </w:r>
    </w:p>
    <w:p w14:paraId="5AD8F094" w14:textId="52F02327" w:rsidR="00282B31" w:rsidRPr="009D73AB" w:rsidRDefault="00282B31" w:rsidP="00282B3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677ADC">
        <w:rPr>
          <w:rFonts w:ascii="Arial" w:hAnsi="Arial" w:cs="Arial"/>
          <w:b/>
          <w:bCs/>
          <w:sz w:val="24"/>
          <w:szCs w:val="24"/>
        </w:rPr>
        <w:t>cost structure</w:t>
      </w:r>
      <w:r>
        <w:rPr>
          <w:rFonts w:ascii="Arial" w:hAnsi="Arial" w:cs="Arial"/>
          <w:sz w:val="24"/>
          <w:szCs w:val="24"/>
        </w:rPr>
        <w:t xml:space="preserve"> includes f</w:t>
      </w:r>
      <w:r w:rsidRPr="00205D89">
        <w:rPr>
          <w:rFonts w:ascii="Arial" w:hAnsi="Arial" w:cs="Arial"/>
          <w:sz w:val="24"/>
          <w:szCs w:val="24"/>
        </w:rPr>
        <w:t xml:space="preserve">ood </w:t>
      </w:r>
      <w:r>
        <w:rPr>
          <w:rFonts w:ascii="Arial" w:hAnsi="Arial" w:cs="Arial"/>
          <w:sz w:val="24"/>
          <w:szCs w:val="24"/>
        </w:rPr>
        <w:t>costs, labour costs, marketing and advertising, equipment maintenance, insurance, licence and permits and the rent of the premises and utilities as detailed in Appendix 2.</w:t>
      </w:r>
      <w:r w:rsidR="00E053B1">
        <w:rPr>
          <w:rFonts w:ascii="Arial" w:hAnsi="Arial" w:cs="Arial"/>
          <w:sz w:val="24"/>
          <w:szCs w:val="24"/>
        </w:rPr>
        <w:t xml:space="preserve"> The business model is</w:t>
      </w:r>
      <w:r w:rsidR="00493767">
        <w:rPr>
          <w:rFonts w:ascii="Arial" w:hAnsi="Arial" w:cs="Arial"/>
          <w:sz w:val="24"/>
          <w:szCs w:val="24"/>
        </w:rPr>
        <w:t>,</w:t>
      </w:r>
      <w:r w:rsidR="00E053B1">
        <w:rPr>
          <w:rFonts w:ascii="Arial" w:hAnsi="Arial" w:cs="Arial"/>
          <w:sz w:val="24"/>
          <w:szCs w:val="24"/>
        </w:rPr>
        <w:t xml:space="preserve"> </w:t>
      </w:r>
      <w:r w:rsidR="00522694">
        <w:rPr>
          <w:rFonts w:ascii="Arial" w:hAnsi="Arial" w:cs="Arial"/>
          <w:sz w:val="24"/>
          <w:szCs w:val="24"/>
        </w:rPr>
        <w:t>at the base</w:t>
      </w:r>
      <w:r w:rsidR="00493767">
        <w:rPr>
          <w:rFonts w:ascii="Arial" w:hAnsi="Arial" w:cs="Arial"/>
          <w:sz w:val="24"/>
          <w:szCs w:val="24"/>
        </w:rPr>
        <w:t>,</w:t>
      </w:r>
      <w:r w:rsidR="00E053B1">
        <w:rPr>
          <w:rFonts w:ascii="Arial" w:hAnsi="Arial" w:cs="Arial"/>
          <w:sz w:val="24"/>
          <w:szCs w:val="24"/>
        </w:rPr>
        <w:t xml:space="preserve"> </w:t>
      </w:r>
      <w:r w:rsidR="00522694" w:rsidRPr="00AB4DAD">
        <w:rPr>
          <w:rFonts w:ascii="Arial" w:hAnsi="Arial" w:cs="Arial"/>
          <w:b/>
          <w:bCs/>
          <w:sz w:val="24"/>
          <w:szCs w:val="24"/>
        </w:rPr>
        <w:t>cost-driven</w:t>
      </w:r>
      <w:r w:rsidR="009D73AB">
        <w:rPr>
          <w:rFonts w:ascii="Arial" w:hAnsi="Arial" w:cs="Arial"/>
          <w:sz w:val="24"/>
          <w:szCs w:val="24"/>
        </w:rPr>
        <w:t>,</w:t>
      </w:r>
      <w:r w:rsidR="00522694">
        <w:rPr>
          <w:rFonts w:ascii="Arial" w:hAnsi="Arial" w:cs="Arial"/>
          <w:sz w:val="24"/>
          <w:szCs w:val="24"/>
        </w:rPr>
        <w:t xml:space="preserve"> with </w:t>
      </w:r>
      <w:r w:rsidR="00493767">
        <w:rPr>
          <w:rFonts w:ascii="Arial" w:hAnsi="Arial" w:cs="Arial"/>
          <w:sz w:val="24"/>
          <w:szCs w:val="24"/>
        </w:rPr>
        <w:t xml:space="preserve">some </w:t>
      </w:r>
      <w:r w:rsidR="00522694">
        <w:rPr>
          <w:rFonts w:ascii="Arial" w:hAnsi="Arial" w:cs="Arial"/>
          <w:sz w:val="24"/>
          <w:szCs w:val="24"/>
        </w:rPr>
        <w:t xml:space="preserve">elements of personalised service </w:t>
      </w:r>
      <w:r w:rsidR="004B4311">
        <w:rPr>
          <w:rFonts w:ascii="Arial" w:hAnsi="Arial" w:cs="Arial"/>
          <w:sz w:val="24"/>
          <w:szCs w:val="24"/>
        </w:rPr>
        <w:t xml:space="preserve">and customised products to add value to the </w:t>
      </w:r>
      <w:r w:rsidR="00493767">
        <w:rPr>
          <w:rFonts w:ascii="Arial" w:hAnsi="Arial" w:cs="Arial"/>
          <w:sz w:val="24"/>
          <w:szCs w:val="24"/>
        </w:rPr>
        <w:t>offering and</w:t>
      </w:r>
      <w:r w:rsidR="004B4311">
        <w:rPr>
          <w:rFonts w:ascii="Arial" w:hAnsi="Arial" w:cs="Arial"/>
          <w:sz w:val="24"/>
          <w:szCs w:val="24"/>
        </w:rPr>
        <w:t xml:space="preserve"> gain </w:t>
      </w:r>
      <w:r w:rsidR="00493767">
        <w:rPr>
          <w:rFonts w:ascii="Arial" w:hAnsi="Arial" w:cs="Arial"/>
          <w:sz w:val="24"/>
          <w:szCs w:val="24"/>
        </w:rPr>
        <w:t>a competitive advantage in its category</w:t>
      </w:r>
      <w:r w:rsidR="009D73AB">
        <w:rPr>
          <w:rFonts w:ascii="Arial" w:hAnsi="Arial" w:cs="Arial"/>
          <w:sz w:val="24"/>
          <w:szCs w:val="24"/>
        </w:rPr>
        <w:t xml:space="preserve"> </w:t>
      </w:r>
      <w:r w:rsidR="009D73AB" w:rsidRPr="009D73AB">
        <w:rPr>
          <w:rFonts w:ascii="Arial" w:hAnsi="Arial" w:cs="Arial"/>
          <w:sz w:val="24"/>
          <w:szCs w:val="24"/>
        </w:rPr>
        <w:t>(Osterwalder &amp; Pigneur, 2010)</w:t>
      </w:r>
      <w:r w:rsidR="00493767" w:rsidRPr="009D73AB">
        <w:rPr>
          <w:rFonts w:ascii="Arial" w:hAnsi="Arial" w:cs="Arial"/>
          <w:sz w:val="24"/>
          <w:szCs w:val="24"/>
        </w:rPr>
        <w:t xml:space="preserve">. </w:t>
      </w:r>
    </w:p>
    <w:p w14:paraId="4F9253C7" w14:textId="11BE8A56" w:rsidR="00282B31" w:rsidRPr="00205D89" w:rsidRDefault="00282B31" w:rsidP="00282B3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anticipated </w:t>
      </w:r>
      <w:r w:rsidRPr="002F0368">
        <w:rPr>
          <w:rFonts w:ascii="Arial" w:hAnsi="Arial" w:cs="Arial"/>
          <w:b/>
          <w:bCs/>
          <w:sz w:val="24"/>
          <w:szCs w:val="24"/>
        </w:rPr>
        <w:t>revenue streams</w:t>
      </w:r>
      <w:r>
        <w:rPr>
          <w:rFonts w:ascii="Arial" w:hAnsi="Arial" w:cs="Arial"/>
          <w:sz w:val="24"/>
          <w:szCs w:val="24"/>
        </w:rPr>
        <w:t xml:space="preserve"> will be from food sales, deliveries, catering services, and branded merchandise like customised cups and mugs. </w:t>
      </w:r>
      <w:r w:rsidR="00C41E5E">
        <w:rPr>
          <w:rFonts w:ascii="Arial" w:hAnsi="Arial" w:cs="Arial"/>
          <w:sz w:val="24"/>
          <w:szCs w:val="24"/>
        </w:rPr>
        <w:t xml:space="preserve">A strong </w:t>
      </w:r>
      <w:r w:rsidR="008C2F8B">
        <w:rPr>
          <w:rFonts w:ascii="Arial" w:hAnsi="Arial" w:cs="Arial"/>
          <w:sz w:val="24"/>
          <w:szCs w:val="24"/>
        </w:rPr>
        <w:t>relationship</w:t>
      </w:r>
      <w:r w:rsidR="00C41E5E">
        <w:rPr>
          <w:rFonts w:ascii="Arial" w:hAnsi="Arial" w:cs="Arial"/>
          <w:sz w:val="24"/>
          <w:szCs w:val="24"/>
        </w:rPr>
        <w:t xml:space="preserve"> with the key partners </w:t>
      </w:r>
      <w:r w:rsidR="00A068C2">
        <w:rPr>
          <w:rFonts w:ascii="Arial" w:hAnsi="Arial" w:cs="Arial"/>
          <w:sz w:val="24"/>
          <w:szCs w:val="24"/>
        </w:rPr>
        <w:t xml:space="preserve">and our unique customer interaction and engagement in community life </w:t>
      </w:r>
      <w:r w:rsidR="00C41E5E">
        <w:rPr>
          <w:rFonts w:ascii="Arial" w:hAnsi="Arial" w:cs="Arial"/>
          <w:sz w:val="24"/>
          <w:szCs w:val="24"/>
        </w:rPr>
        <w:t>will enhance and consolidate our revenue streams</w:t>
      </w:r>
      <w:r w:rsidR="008C2F8B">
        <w:rPr>
          <w:rFonts w:ascii="Arial" w:hAnsi="Arial" w:cs="Arial"/>
          <w:sz w:val="24"/>
          <w:szCs w:val="24"/>
        </w:rPr>
        <w:t xml:space="preserve"> (Barringer et al., 2018)</w:t>
      </w:r>
      <w:r w:rsidR="00C41E5E">
        <w:rPr>
          <w:rFonts w:ascii="Arial" w:hAnsi="Arial" w:cs="Arial"/>
          <w:sz w:val="24"/>
          <w:szCs w:val="24"/>
        </w:rPr>
        <w:t>.</w:t>
      </w:r>
    </w:p>
    <w:p w14:paraId="430188D3" w14:textId="417E8ADD" w:rsidR="00862713" w:rsidRPr="00205D89" w:rsidRDefault="00BF691E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Attached is a detailed financial plan </w:t>
      </w:r>
      <w:r w:rsidR="00B536A8">
        <w:rPr>
          <w:rFonts w:ascii="Arial" w:hAnsi="Arial" w:cs="Arial"/>
          <w:sz w:val="24"/>
          <w:szCs w:val="24"/>
        </w:rPr>
        <w:t xml:space="preserve">with </w:t>
      </w:r>
      <w:r w:rsidR="00E45811">
        <w:rPr>
          <w:rFonts w:ascii="Arial" w:hAnsi="Arial" w:cs="Arial"/>
          <w:sz w:val="24"/>
          <w:szCs w:val="24"/>
        </w:rPr>
        <w:t xml:space="preserve">preview costs </w:t>
      </w:r>
      <w:r w:rsidR="00B536A8">
        <w:rPr>
          <w:rFonts w:ascii="Arial" w:hAnsi="Arial" w:cs="Arial"/>
          <w:sz w:val="24"/>
          <w:szCs w:val="24"/>
        </w:rPr>
        <w:t xml:space="preserve">to set up the business. </w:t>
      </w:r>
      <w:r w:rsidR="00766A99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profit and loss projections, break-even analysis, and cash flow forecasts</w:t>
      </w:r>
      <w:r w:rsidR="00766A99">
        <w:rPr>
          <w:rFonts w:ascii="Arial" w:hAnsi="Arial" w:cs="Arial"/>
          <w:sz w:val="24"/>
          <w:szCs w:val="24"/>
        </w:rPr>
        <w:t xml:space="preserve"> will be analysed</w:t>
      </w:r>
      <w:r w:rsidR="00177115">
        <w:rPr>
          <w:rFonts w:ascii="Arial" w:hAnsi="Arial" w:cs="Arial"/>
          <w:sz w:val="24"/>
          <w:szCs w:val="24"/>
        </w:rPr>
        <w:t xml:space="preserve"> in the following work.</w:t>
      </w:r>
    </w:p>
    <w:p w14:paraId="2CEAE1FE" w14:textId="1AAA1323" w:rsidR="00862713" w:rsidRDefault="00F0402D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business is</w:t>
      </w:r>
      <w:r w:rsidR="00862713" w:rsidRPr="00205D89">
        <w:rPr>
          <w:rFonts w:ascii="Arial" w:hAnsi="Arial" w:cs="Arial"/>
          <w:sz w:val="24"/>
          <w:szCs w:val="24"/>
        </w:rPr>
        <w:t xml:space="preserve"> committed to sustainability, including </w:t>
      </w:r>
      <w:r w:rsidR="001B5614">
        <w:rPr>
          <w:rFonts w:ascii="Arial" w:hAnsi="Arial" w:cs="Arial"/>
          <w:sz w:val="24"/>
          <w:szCs w:val="24"/>
        </w:rPr>
        <w:t>minimising</w:t>
      </w:r>
      <w:r w:rsidR="00862713" w:rsidRPr="00205D89">
        <w:rPr>
          <w:rFonts w:ascii="Arial" w:hAnsi="Arial" w:cs="Arial"/>
          <w:sz w:val="24"/>
          <w:szCs w:val="24"/>
        </w:rPr>
        <w:t xml:space="preserve"> waste, using eco-friendly packaging, and sourcing ingredients locally to reduce our carbon footprint</w:t>
      </w:r>
      <w:r w:rsidR="006D4AC1">
        <w:rPr>
          <w:rFonts w:ascii="Arial" w:hAnsi="Arial" w:cs="Arial"/>
          <w:sz w:val="24"/>
          <w:szCs w:val="24"/>
        </w:rPr>
        <w:t xml:space="preserve"> (</w:t>
      </w:r>
      <w:r w:rsidR="00A572A6" w:rsidRPr="00A23E85">
        <w:rPr>
          <w:rFonts w:ascii="Arial" w:hAnsi="Arial" w:cs="Arial"/>
          <w:sz w:val="24"/>
          <w:szCs w:val="24"/>
        </w:rPr>
        <w:t>Burns, 2011</w:t>
      </w:r>
      <w:r w:rsidR="00A572A6">
        <w:rPr>
          <w:rFonts w:ascii="Arial" w:hAnsi="Arial" w:cs="Arial"/>
          <w:sz w:val="24"/>
          <w:szCs w:val="24"/>
        </w:rPr>
        <w:t xml:space="preserve"> on </w:t>
      </w:r>
      <w:r w:rsidR="00D97795">
        <w:rPr>
          <w:rFonts w:ascii="Arial" w:hAnsi="Arial" w:cs="Arial"/>
          <w:sz w:val="24"/>
          <w:szCs w:val="24"/>
        </w:rPr>
        <w:t>strategies for success)</w:t>
      </w:r>
      <w:r w:rsidR="00862713" w:rsidRPr="00205D89">
        <w:rPr>
          <w:rFonts w:ascii="Arial" w:hAnsi="Arial" w:cs="Arial"/>
          <w:sz w:val="24"/>
          <w:szCs w:val="24"/>
        </w:rPr>
        <w:t>.</w:t>
      </w:r>
    </w:p>
    <w:p w14:paraId="46144F9F" w14:textId="77777777" w:rsidR="007050A1" w:rsidRDefault="007050A1" w:rsidP="00EF3EF7">
      <w:pPr>
        <w:jc w:val="both"/>
        <w:rPr>
          <w:rFonts w:ascii="Arial" w:hAnsi="Arial" w:cs="Arial"/>
          <w:sz w:val="24"/>
          <w:szCs w:val="24"/>
        </w:rPr>
      </w:pPr>
    </w:p>
    <w:p w14:paraId="7DDDBC71" w14:textId="69E80EC2" w:rsidR="008C0635" w:rsidRPr="00205D89" w:rsidRDefault="008C0635" w:rsidP="00EF3EF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Opening a </w:t>
      </w:r>
      <w:r w:rsidR="00D97795">
        <w:rPr>
          <w:rFonts w:ascii="Arial" w:hAnsi="Arial" w:cs="Arial"/>
          <w:sz w:val="24"/>
          <w:szCs w:val="24"/>
        </w:rPr>
        <w:t>fast-food</w:t>
      </w:r>
      <w:r w:rsidRPr="00205D89">
        <w:rPr>
          <w:rFonts w:ascii="Arial" w:hAnsi="Arial" w:cs="Arial"/>
          <w:sz w:val="24"/>
          <w:szCs w:val="24"/>
        </w:rPr>
        <w:t xml:space="preserve"> restaurant in the UK requires several documents and permits to ensure your business </w:t>
      </w:r>
      <w:r w:rsidR="005F3C0B">
        <w:rPr>
          <w:rFonts w:ascii="Arial" w:hAnsi="Arial" w:cs="Arial"/>
          <w:sz w:val="24"/>
          <w:szCs w:val="24"/>
        </w:rPr>
        <w:t>complies</w:t>
      </w:r>
      <w:r w:rsidRPr="00205D89">
        <w:rPr>
          <w:rFonts w:ascii="Arial" w:hAnsi="Arial" w:cs="Arial"/>
          <w:sz w:val="24"/>
          <w:szCs w:val="24"/>
        </w:rPr>
        <w:t xml:space="preserve"> with local laws and regulations</w:t>
      </w:r>
      <w:r w:rsidR="00D97795">
        <w:rPr>
          <w:rFonts w:ascii="Arial" w:hAnsi="Arial" w:cs="Arial"/>
          <w:sz w:val="24"/>
          <w:szCs w:val="24"/>
        </w:rPr>
        <w:t xml:space="preserve"> (Barrow, 2023</w:t>
      </w:r>
      <w:r w:rsidRPr="00205D89">
        <w:rPr>
          <w:rFonts w:ascii="Arial" w:hAnsi="Arial" w:cs="Arial"/>
          <w:sz w:val="24"/>
          <w:szCs w:val="24"/>
        </w:rPr>
        <w:t xml:space="preserve">. Here is a list of </w:t>
      </w:r>
      <w:r w:rsidR="00B9317F">
        <w:rPr>
          <w:rFonts w:ascii="Arial" w:hAnsi="Arial" w:cs="Arial"/>
          <w:sz w:val="24"/>
          <w:szCs w:val="24"/>
        </w:rPr>
        <w:t>essential</w:t>
      </w:r>
      <w:r w:rsidRPr="00205D89">
        <w:rPr>
          <w:rFonts w:ascii="Arial" w:hAnsi="Arial" w:cs="Arial"/>
          <w:sz w:val="24"/>
          <w:szCs w:val="24"/>
        </w:rPr>
        <w:t xml:space="preserve"> documents and permits </w:t>
      </w:r>
      <w:r w:rsidR="00B9317F">
        <w:rPr>
          <w:rFonts w:ascii="Arial" w:hAnsi="Arial" w:cs="Arial"/>
          <w:sz w:val="24"/>
          <w:szCs w:val="24"/>
        </w:rPr>
        <w:t xml:space="preserve">that the </w:t>
      </w:r>
      <w:r w:rsidR="00065231">
        <w:rPr>
          <w:rFonts w:ascii="Arial" w:hAnsi="Arial" w:cs="Arial"/>
          <w:sz w:val="24"/>
          <w:szCs w:val="24"/>
        </w:rPr>
        <w:t>start-up will seek to comply with UK</w:t>
      </w:r>
      <w:r w:rsidR="00B9317F">
        <w:rPr>
          <w:rFonts w:ascii="Arial" w:hAnsi="Arial" w:cs="Arial"/>
          <w:sz w:val="24"/>
          <w:szCs w:val="24"/>
        </w:rPr>
        <w:t xml:space="preserve"> legislation. </w:t>
      </w:r>
      <w:r w:rsidR="002F3122">
        <w:rPr>
          <w:rFonts w:ascii="Arial" w:hAnsi="Arial" w:cs="Arial"/>
          <w:sz w:val="24"/>
          <w:szCs w:val="24"/>
        </w:rPr>
        <w:t>The b</w:t>
      </w:r>
      <w:r w:rsidRPr="00205D89">
        <w:rPr>
          <w:rFonts w:ascii="Arial" w:hAnsi="Arial" w:cs="Arial"/>
          <w:sz w:val="24"/>
          <w:szCs w:val="24"/>
        </w:rPr>
        <w:t xml:space="preserve">usiness </w:t>
      </w:r>
      <w:r w:rsidR="002F3122">
        <w:rPr>
          <w:rFonts w:ascii="Arial" w:hAnsi="Arial" w:cs="Arial"/>
          <w:sz w:val="24"/>
          <w:szCs w:val="24"/>
        </w:rPr>
        <w:t xml:space="preserve">will be registered </w:t>
      </w:r>
      <w:r w:rsidR="00065231">
        <w:rPr>
          <w:rFonts w:ascii="Arial" w:hAnsi="Arial" w:cs="Arial"/>
          <w:sz w:val="24"/>
          <w:szCs w:val="24"/>
        </w:rPr>
        <w:t>as a limited company with the Companies House and HM Revenue and Customs (HMRC)</w:t>
      </w:r>
      <w:r w:rsidRPr="00205D89">
        <w:rPr>
          <w:rFonts w:ascii="Arial" w:hAnsi="Arial" w:cs="Arial"/>
          <w:sz w:val="24"/>
          <w:szCs w:val="24"/>
        </w:rPr>
        <w:t>.</w:t>
      </w:r>
      <w:r w:rsidR="00065231">
        <w:rPr>
          <w:rFonts w:ascii="Arial" w:hAnsi="Arial" w:cs="Arial"/>
          <w:sz w:val="24"/>
          <w:szCs w:val="24"/>
        </w:rPr>
        <w:t xml:space="preserve"> It will also </w:t>
      </w:r>
      <w:r w:rsidR="00EF3EF7">
        <w:rPr>
          <w:rFonts w:ascii="Arial" w:hAnsi="Arial" w:cs="Arial"/>
          <w:sz w:val="24"/>
          <w:szCs w:val="24"/>
        </w:rPr>
        <w:t xml:space="preserve">be registered with the </w:t>
      </w:r>
      <w:r w:rsidRPr="00205D89">
        <w:rPr>
          <w:rFonts w:ascii="Arial" w:hAnsi="Arial" w:cs="Arial"/>
          <w:sz w:val="24"/>
          <w:szCs w:val="24"/>
        </w:rPr>
        <w:t>local council at least 28 days before opening.</w:t>
      </w:r>
      <w:r w:rsidR="00EF3EF7">
        <w:rPr>
          <w:rFonts w:ascii="Arial" w:hAnsi="Arial" w:cs="Arial"/>
          <w:sz w:val="24"/>
          <w:szCs w:val="24"/>
        </w:rPr>
        <w:t xml:space="preserve"> This</w:t>
      </w:r>
      <w:r w:rsidRPr="00205D89">
        <w:rPr>
          <w:rFonts w:ascii="Arial" w:hAnsi="Arial" w:cs="Arial"/>
          <w:sz w:val="24"/>
          <w:szCs w:val="24"/>
        </w:rPr>
        <w:t xml:space="preserve"> can </w:t>
      </w:r>
      <w:r w:rsidR="0015754E">
        <w:rPr>
          <w:rFonts w:ascii="Arial" w:hAnsi="Arial" w:cs="Arial"/>
          <w:sz w:val="24"/>
          <w:szCs w:val="24"/>
        </w:rPr>
        <w:t>be done</w:t>
      </w:r>
      <w:r w:rsidRPr="00205D89">
        <w:rPr>
          <w:rFonts w:ascii="Arial" w:hAnsi="Arial" w:cs="Arial"/>
          <w:sz w:val="24"/>
          <w:szCs w:val="24"/>
        </w:rPr>
        <w:t xml:space="preserve"> online through the Food Standards Agency (FSA) website.</w:t>
      </w:r>
    </w:p>
    <w:p w14:paraId="1EB1196C" w14:textId="68822ADF" w:rsidR="008C0635" w:rsidRPr="00205D89" w:rsidRDefault="0015754E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</w:t>
      </w:r>
      <w:r w:rsidR="003E334B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business to obtain the </w:t>
      </w:r>
      <w:r w:rsidR="008C0635" w:rsidRPr="00205D89">
        <w:rPr>
          <w:rFonts w:ascii="Arial" w:hAnsi="Arial" w:cs="Arial"/>
          <w:sz w:val="24"/>
          <w:szCs w:val="24"/>
        </w:rPr>
        <w:t>Food Hygiene and Safety Certification</w:t>
      </w:r>
      <w:r w:rsidR="00371F2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 will ensure that </w:t>
      </w:r>
      <w:r w:rsidR="008C0635" w:rsidRPr="00205D89">
        <w:rPr>
          <w:rFonts w:ascii="Arial" w:hAnsi="Arial" w:cs="Arial"/>
          <w:sz w:val="24"/>
          <w:szCs w:val="24"/>
        </w:rPr>
        <w:t>all staff handling food have the necessary food hygiene certificates</w:t>
      </w:r>
      <w:r w:rsidR="003E334B">
        <w:rPr>
          <w:rFonts w:ascii="Arial" w:hAnsi="Arial" w:cs="Arial"/>
          <w:sz w:val="24"/>
          <w:szCs w:val="24"/>
        </w:rPr>
        <w:t xml:space="preserve"> and will </w:t>
      </w:r>
      <w:r w:rsidR="00280C53">
        <w:rPr>
          <w:rFonts w:ascii="Arial" w:hAnsi="Arial" w:cs="Arial"/>
          <w:sz w:val="24"/>
          <w:szCs w:val="24"/>
        </w:rPr>
        <w:t>receive</w:t>
      </w:r>
      <w:r w:rsidR="003E334B">
        <w:rPr>
          <w:rFonts w:ascii="Arial" w:hAnsi="Arial" w:cs="Arial"/>
          <w:sz w:val="24"/>
          <w:szCs w:val="24"/>
        </w:rPr>
        <w:t xml:space="preserve"> a</w:t>
      </w:r>
      <w:r w:rsidR="008C0635" w:rsidRPr="00205D89">
        <w:rPr>
          <w:rFonts w:ascii="Arial" w:hAnsi="Arial" w:cs="Arial"/>
          <w:sz w:val="24"/>
          <w:szCs w:val="24"/>
        </w:rPr>
        <w:t xml:space="preserve"> food hygiene rating from the local authority's Environmental Health department.</w:t>
      </w:r>
    </w:p>
    <w:p w14:paraId="66970A47" w14:textId="5A7C3A7F" w:rsidR="008C0635" w:rsidRPr="00205D89" w:rsidRDefault="000114FF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comply with the Health and Safety requirements, the restaurant will i</w:t>
      </w:r>
      <w:r w:rsidR="008C0635" w:rsidRPr="00205D89">
        <w:rPr>
          <w:rFonts w:ascii="Arial" w:hAnsi="Arial" w:cs="Arial"/>
          <w:sz w:val="24"/>
          <w:szCs w:val="24"/>
        </w:rPr>
        <w:t xml:space="preserve">mplement health and safety procedures and ensure </w:t>
      </w:r>
      <w:r>
        <w:rPr>
          <w:rFonts w:ascii="Arial" w:hAnsi="Arial" w:cs="Arial"/>
          <w:sz w:val="24"/>
          <w:szCs w:val="24"/>
        </w:rPr>
        <w:t>the</w:t>
      </w:r>
      <w:r w:rsidR="008C0635" w:rsidRPr="00205D89">
        <w:rPr>
          <w:rFonts w:ascii="Arial" w:hAnsi="Arial" w:cs="Arial"/>
          <w:sz w:val="24"/>
          <w:szCs w:val="24"/>
        </w:rPr>
        <w:t xml:space="preserve"> business complies with relevant health and safety regulations.</w:t>
      </w:r>
      <w:r w:rsidR="00890BF6">
        <w:rPr>
          <w:rFonts w:ascii="Arial" w:hAnsi="Arial" w:cs="Arial"/>
          <w:sz w:val="24"/>
          <w:szCs w:val="24"/>
        </w:rPr>
        <w:t xml:space="preserve"> The </w:t>
      </w:r>
      <w:r w:rsidR="00280C53">
        <w:rPr>
          <w:rFonts w:ascii="Arial" w:hAnsi="Arial" w:cs="Arial"/>
          <w:sz w:val="24"/>
          <w:szCs w:val="24"/>
        </w:rPr>
        <w:t>company</w:t>
      </w:r>
      <w:r w:rsidR="00890BF6">
        <w:rPr>
          <w:rFonts w:ascii="Arial" w:hAnsi="Arial" w:cs="Arial"/>
          <w:sz w:val="24"/>
          <w:szCs w:val="24"/>
        </w:rPr>
        <w:t xml:space="preserve"> will work with other key </w:t>
      </w:r>
      <w:r w:rsidR="002D07A5">
        <w:rPr>
          <w:rFonts w:ascii="Arial" w:hAnsi="Arial" w:cs="Arial"/>
          <w:sz w:val="24"/>
          <w:szCs w:val="24"/>
        </w:rPr>
        <w:t>partners in the community to ensure</w:t>
      </w:r>
      <w:r w:rsidR="008C0635" w:rsidRPr="00205D89">
        <w:rPr>
          <w:rFonts w:ascii="Arial" w:hAnsi="Arial" w:cs="Arial"/>
          <w:sz w:val="24"/>
          <w:szCs w:val="24"/>
        </w:rPr>
        <w:t xml:space="preserve"> proper waste disposal </w:t>
      </w:r>
      <w:r w:rsidR="002D07A5">
        <w:rPr>
          <w:rFonts w:ascii="Arial" w:hAnsi="Arial" w:cs="Arial"/>
          <w:sz w:val="24"/>
          <w:szCs w:val="24"/>
        </w:rPr>
        <w:t xml:space="preserve">procedures and </w:t>
      </w:r>
      <w:r w:rsidR="008C0635" w:rsidRPr="00205D89">
        <w:rPr>
          <w:rFonts w:ascii="Arial" w:hAnsi="Arial" w:cs="Arial"/>
          <w:sz w:val="24"/>
          <w:szCs w:val="24"/>
        </w:rPr>
        <w:t>services, including recycling and waste collection, in compliance with environmental regulations.</w:t>
      </w:r>
    </w:p>
    <w:p w14:paraId="7AA716AB" w14:textId="7961C0D3" w:rsidR="008C0635" w:rsidRDefault="0023488F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comp</w:t>
      </w:r>
      <w:r w:rsidR="005C1CC3">
        <w:rPr>
          <w:rFonts w:ascii="Arial" w:hAnsi="Arial" w:cs="Arial"/>
          <w:sz w:val="24"/>
          <w:szCs w:val="24"/>
        </w:rPr>
        <w:t>ly</w:t>
      </w:r>
      <w:r>
        <w:rPr>
          <w:rFonts w:ascii="Arial" w:hAnsi="Arial" w:cs="Arial"/>
          <w:sz w:val="24"/>
          <w:szCs w:val="24"/>
        </w:rPr>
        <w:t xml:space="preserve"> with the </w:t>
      </w:r>
      <w:r w:rsidR="005C1CC3">
        <w:rPr>
          <w:rFonts w:ascii="Arial" w:hAnsi="Arial" w:cs="Arial"/>
          <w:sz w:val="24"/>
          <w:szCs w:val="24"/>
        </w:rPr>
        <w:t xml:space="preserve">UK </w:t>
      </w:r>
      <w:r>
        <w:rPr>
          <w:rFonts w:ascii="Arial" w:hAnsi="Arial" w:cs="Arial"/>
          <w:sz w:val="24"/>
          <w:szCs w:val="24"/>
        </w:rPr>
        <w:t>employment</w:t>
      </w:r>
      <w:r w:rsidR="005C1CC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laws</w:t>
      </w:r>
      <w:r w:rsidR="005C1CC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 </w:t>
      </w:r>
      <w:r w:rsidR="005C1CC3">
        <w:rPr>
          <w:rFonts w:ascii="Arial" w:hAnsi="Arial" w:cs="Arial"/>
          <w:sz w:val="24"/>
          <w:szCs w:val="24"/>
        </w:rPr>
        <w:t>person responsible for the admin and HR will ensure all</w:t>
      </w:r>
      <w:r w:rsidR="008C0635" w:rsidRPr="00205D89">
        <w:rPr>
          <w:rFonts w:ascii="Arial" w:hAnsi="Arial" w:cs="Arial"/>
          <w:sz w:val="24"/>
          <w:szCs w:val="24"/>
        </w:rPr>
        <w:t xml:space="preserve"> employment contracts for all staff </w:t>
      </w:r>
      <w:r w:rsidR="005C1CC3">
        <w:rPr>
          <w:rFonts w:ascii="Arial" w:hAnsi="Arial" w:cs="Arial"/>
          <w:sz w:val="24"/>
          <w:szCs w:val="24"/>
        </w:rPr>
        <w:t xml:space="preserve">meet the requirements of the </w:t>
      </w:r>
      <w:r w:rsidR="00371F22">
        <w:rPr>
          <w:rFonts w:ascii="Arial" w:hAnsi="Arial" w:cs="Arial"/>
          <w:sz w:val="24"/>
          <w:szCs w:val="24"/>
        </w:rPr>
        <w:t xml:space="preserve">UK </w:t>
      </w:r>
      <w:r w:rsidR="005C1CC3">
        <w:rPr>
          <w:rFonts w:ascii="Arial" w:hAnsi="Arial" w:cs="Arial"/>
          <w:sz w:val="24"/>
          <w:szCs w:val="24"/>
        </w:rPr>
        <w:t>law</w:t>
      </w:r>
      <w:r w:rsidR="008C0635" w:rsidRPr="00205D89">
        <w:rPr>
          <w:rFonts w:ascii="Arial" w:hAnsi="Arial" w:cs="Arial"/>
          <w:sz w:val="24"/>
          <w:szCs w:val="24"/>
        </w:rPr>
        <w:t>, including minimum wage requirements.</w:t>
      </w:r>
      <w:r w:rsidR="00921BCD">
        <w:rPr>
          <w:rFonts w:ascii="Arial" w:hAnsi="Arial" w:cs="Arial"/>
          <w:sz w:val="24"/>
          <w:szCs w:val="24"/>
        </w:rPr>
        <w:t xml:space="preserve"> </w:t>
      </w:r>
      <w:r w:rsidR="00371F22">
        <w:rPr>
          <w:rFonts w:ascii="Arial" w:hAnsi="Arial" w:cs="Arial"/>
          <w:sz w:val="24"/>
          <w:szCs w:val="24"/>
        </w:rPr>
        <w:t>The business wi</w:t>
      </w:r>
      <w:r w:rsidR="001051FA">
        <w:rPr>
          <w:rFonts w:ascii="Arial" w:hAnsi="Arial" w:cs="Arial"/>
          <w:sz w:val="24"/>
          <w:szCs w:val="24"/>
        </w:rPr>
        <w:t xml:space="preserve">ll have </w:t>
      </w:r>
      <w:r w:rsidR="008C0635" w:rsidRPr="00205D89">
        <w:rPr>
          <w:rFonts w:ascii="Arial" w:hAnsi="Arial" w:cs="Arial"/>
          <w:sz w:val="24"/>
          <w:szCs w:val="24"/>
        </w:rPr>
        <w:t xml:space="preserve">public liability insurance to protect </w:t>
      </w:r>
      <w:r w:rsidR="00F621A0">
        <w:rPr>
          <w:rFonts w:ascii="Arial" w:hAnsi="Arial" w:cs="Arial"/>
          <w:sz w:val="24"/>
          <w:szCs w:val="24"/>
        </w:rPr>
        <w:t>it</w:t>
      </w:r>
      <w:r w:rsidR="008C0635" w:rsidRPr="00205D89">
        <w:rPr>
          <w:rFonts w:ascii="Arial" w:hAnsi="Arial" w:cs="Arial"/>
          <w:sz w:val="24"/>
          <w:szCs w:val="24"/>
        </w:rPr>
        <w:t xml:space="preserve"> from legal claims.</w:t>
      </w:r>
      <w:r w:rsidR="00921BCD">
        <w:rPr>
          <w:rFonts w:ascii="Arial" w:hAnsi="Arial" w:cs="Arial"/>
          <w:sz w:val="24"/>
          <w:szCs w:val="24"/>
        </w:rPr>
        <w:t xml:space="preserve"> </w:t>
      </w:r>
      <w:r w:rsidR="00EA6C88">
        <w:rPr>
          <w:rFonts w:ascii="Arial" w:hAnsi="Arial" w:cs="Arial"/>
          <w:sz w:val="24"/>
          <w:szCs w:val="24"/>
        </w:rPr>
        <w:t xml:space="preserve">The </w:t>
      </w:r>
      <w:r w:rsidR="00280C53">
        <w:rPr>
          <w:rFonts w:ascii="Arial" w:hAnsi="Arial" w:cs="Arial"/>
          <w:sz w:val="24"/>
          <w:szCs w:val="24"/>
        </w:rPr>
        <w:t>firm</w:t>
      </w:r>
      <w:r w:rsidR="00EA6C88">
        <w:rPr>
          <w:rFonts w:ascii="Arial" w:hAnsi="Arial" w:cs="Arial"/>
          <w:sz w:val="24"/>
          <w:szCs w:val="24"/>
        </w:rPr>
        <w:t xml:space="preserve"> will also apply </w:t>
      </w:r>
      <w:r w:rsidR="00921BCD">
        <w:rPr>
          <w:rFonts w:ascii="Arial" w:hAnsi="Arial" w:cs="Arial"/>
          <w:sz w:val="24"/>
          <w:szCs w:val="24"/>
        </w:rPr>
        <w:t xml:space="preserve">for a </w:t>
      </w:r>
      <w:r w:rsidR="008C0635" w:rsidRPr="00205D89">
        <w:rPr>
          <w:rFonts w:ascii="Arial" w:hAnsi="Arial" w:cs="Arial"/>
          <w:sz w:val="24"/>
          <w:szCs w:val="24"/>
        </w:rPr>
        <w:t>Fire Safety Certificate</w:t>
      </w:r>
      <w:r w:rsidR="00EA6C88">
        <w:rPr>
          <w:rFonts w:ascii="Arial" w:hAnsi="Arial" w:cs="Arial"/>
          <w:sz w:val="24"/>
          <w:szCs w:val="24"/>
        </w:rPr>
        <w:t xml:space="preserve"> </w:t>
      </w:r>
      <w:r w:rsidR="00D61F90">
        <w:rPr>
          <w:rFonts w:ascii="Arial" w:hAnsi="Arial" w:cs="Arial"/>
          <w:sz w:val="24"/>
          <w:szCs w:val="24"/>
        </w:rPr>
        <w:t>from the local authority for the premises</w:t>
      </w:r>
      <w:r w:rsidR="00921BCD">
        <w:rPr>
          <w:rFonts w:ascii="Arial" w:hAnsi="Arial" w:cs="Arial"/>
          <w:sz w:val="24"/>
          <w:szCs w:val="24"/>
        </w:rPr>
        <w:t>.</w:t>
      </w:r>
    </w:p>
    <w:p w14:paraId="6D5E204B" w14:textId="77777777" w:rsidR="007050A1" w:rsidRDefault="007050A1" w:rsidP="004801E7">
      <w:pPr>
        <w:jc w:val="both"/>
        <w:rPr>
          <w:rFonts w:ascii="Arial" w:hAnsi="Arial" w:cs="Arial"/>
          <w:sz w:val="24"/>
          <w:szCs w:val="24"/>
        </w:rPr>
      </w:pPr>
    </w:p>
    <w:p w14:paraId="600D89BD" w14:textId="1F3FCB11" w:rsidR="007050A1" w:rsidRPr="007050A1" w:rsidRDefault="007050A1" w:rsidP="004801E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050A1">
        <w:rPr>
          <w:rFonts w:ascii="Arial" w:hAnsi="Arial" w:cs="Arial"/>
          <w:b/>
          <w:bCs/>
          <w:sz w:val="24"/>
          <w:szCs w:val="24"/>
        </w:rPr>
        <w:t>Conclusions</w:t>
      </w:r>
    </w:p>
    <w:p w14:paraId="55C45656" w14:textId="362F6393" w:rsidR="007050A1" w:rsidRDefault="007050A1" w:rsidP="007050A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Urban Fast Food aims to provide a unique and sustainable fast food experience that resonates with our target market. With a diverse menu, a commitment to quality and sustainability, and a strategic location, </w:t>
      </w:r>
      <w:r>
        <w:rPr>
          <w:rFonts w:ascii="Arial" w:hAnsi="Arial" w:cs="Arial"/>
          <w:sz w:val="24"/>
          <w:szCs w:val="24"/>
        </w:rPr>
        <w:t xml:space="preserve">there is </w:t>
      </w:r>
      <w:r w:rsidRPr="00205D89">
        <w:rPr>
          <w:rFonts w:ascii="Arial" w:hAnsi="Arial" w:cs="Arial"/>
          <w:sz w:val="24"/>
          <w:szCs w:val="24"/>
        </w:rPr>
        <w:t>confiden</w:t>
      </w:r>
      <w:r>
        <w:rPr>
          <w:rFonts w:ascii="Arial" w:hAnsi="Arial" w:cs="Arial"/>
          <w:sz w:val="24"/>
          <w:szCs w:val="24"/>
        </w:rPr>
        <w:t xml:space="preserve">ce that the fast food will succeed </w:t>
      </w:r>
      <w:r w:rsidRPr="00205D89">
        <w:rPr>
          <w:rFonts w:ascii="Arial" w:hAnsi="Arial" w:cs="Arial"/>
          <w:sz w:val="24"/>
          <w:szCs w:val="24"/>
        </w:rPr>
        <w:t xml:space="preserve">in the competitive fast food industry. By delivering exceptional service and delicious food, </w:t>
      </w:r>
      <w:r>
        <w:rPr>
          <w:rFonts w:ascii="Arial" w:hAnsi="Arial" w:cs="Arial"/>
          <w:sz w:val="24"/>
          <w:szCs w:val="24"/>
        </w:rPr>
        <w:t xml:space="preserve">the business </w:t>
      </w:r>
      <w:r w:rsidRPr="00205D89">
        <w:rPr>
          <w:rFonts w:ascii="Arial" w:hAnsi="Arial" w:cs="Arial"/>
          <w:sz w:val="24"/>
          <w:szCs w:val="24"/>
        </w:rPr>
        <w:t xml:space="preserve">will build a loyal customer base and establish </w:t>
      </w:r>
      <w:r>
        <w:rPr>
          <w:rFonts w:ascii="Arial" w:hAnsi="Arial" w:cs="Arial"/>
          <w:sz w:val="24"/>
          <w:szCs w:val="24"/>
        </w:rPr>
        <w:t>itself</w:t>
      </w:r>
      <w:r w:rsidRPr="00205D89">
        <w:rPr>
          <w:rFonts w:ascii="Arial" w:hAnsi="Arial" w:cs="Arial"/>
          <w:sz w:val="24"/>
          <w:szCs w:val="24"/>
        </w:rPr>
        <w:t xml:space="preserve"> as a prominent player in the market.</w:t>
      </w:r>
      <w:r>
        <w:rPr>
          <w:rFonts w:ascii="Arial" w:hAnsi="Arial" w:cs="Arial"/>
          <w:sz w:val="24"/>
          <w:szCs w:val="24"/>
        </w:rPr>
        <w:t xml:space="preserve"> Staff are </w:t>
      </w:r>
      <w:r w:rsidRPr="00205D89">
        <w:rPr>
          <w:rFonts w:ascii="Arial" w:hAnsi="Arial" w:cs="Arial"/>
          <w:sz w:val="24"/>
          <w:szCs w:val="24"/>
        </w:rPr>
        <w:t xml:space="preserve">excited to embark on this journey and look forward to </w:t>
      </w:r>
      <w:r>
        <w:rPr>
          <w:rFonts w:ascii="Arial" w:hAnsi="Arial" w:cs="Arial"/>
          <w:sz w:val="24"/>
          <w:szCs w:val="24"/>
        </w:rPr>
        <w:t>serving</w:t>
      </w:r>
      <w:r w:rsidRPr="00205D8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</w:t>
      </w:r>
      <w:r w:rsidRPr="00205D89">
        <w:rPr>
          <w:rFonts w:ascii="Arial" w:hAnsi="Arial" w:cs="Arial"/>
          <w:sz w:val="24"/>
          <w:szCs w:val="24"/>
        </w:rPr>
        <w:t xml:space="preserve"> community with delicious, wholesome, fast meals. </w:t>
      </w:r>
    </w:p>
    <w:p w14:paraId="37626B8A" w14:textId="77777777" w:rsidR="007050A1" w:rsidRPr="00205D89" w:rsidRDefault="007050A1" w:rsidP="004801E7">
      <w:pPr>
        <w:jc w:val="both"/>
        <w:rPr>
          <w:rFonts w:ascii="Arial" w:hAnsi="Arial" w:cs="Arial"/>
          <w:sz w:val="24"/>
          <w:szCs w:val="24"/>
        </w:rPr>
      </w:pPr>
    </w:p>
    <w:p w14:paraId="20BF9B39" w14:textId="77777777" w:rsidR="009C6F24" w:rsidRDefault="009C6F24" w:rsidP="009C6F24">
      <w:pPr>
        <w:jc w:val="both"/>
        <w:rPr>
          <w:rFonts w:ascii="Arial" w:hAnsi="Arial" w:cs="Arial"/>
          <w:sz w:val="24"/>
          <w:szCs w:val="24"/>
        </w:rPr>
      </w:pPr>
    </w:p>
    <w:p w14:paraId="2808319B" w14:textId="77777777" w:rsidR="008C0635" w:rsidRPr="00205D89" w:rsidRDefault="008C0635" w:rsidP="004801E7">
      <w:pPr>
        <w:jc w:val="both"/>
        <w:rPr>
          <w:rFonts w:ascii="Arial" w:hAnsi="Arial" w:cs="Arial"/>
          <w:sz w:val="24"/>
          <w:szCs w:val="24"/>
        </w:rPr>
      </w:pPr>
    </w:p>
    <w:p w14:paraId="573DB477" w14:textId="77777777" w:rsidR="008C0635" w:rsidRPr="00205D89" w:rsidRDefault="008C0635" w:rsidP="004801E7">
      <w:pPr>
        <w:jc w:val="both"/>
        <w:rPr>
          <w:rFonts w:ascii="Arial" w:hAnsi="Arial" w:cs="Arial"/>
          <w:sz w:val="24"/>
          <w:szCs w:val="24"/>
        </w:rPr>
      </w:pPr>
    </w:p>
    <w:p w14:paraId="2B4B8BC9" w14:textId="77777777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</w:p>
    <w:p w14:paraId="0C3E57CB" w14:textId="77777777" w:rsidR="00862713" w:rsidRPr="00205D89" w:rsidRDefault="00862713" w:rsidP="004801E7">
      <w:pPr>
        <w:jc w:val="both"/>
        <w:rPr>
          <w:rFonts w:ascii="Arial" w:hAnsi="Arial" w:cs="Arial"/>
          <w:sz w:val="24"/>
          <w:szCs w:val="24"/>
        </w:rPr>
      </w:pPr>
    </w:p>
    <w:p w14:paraId="5CB813B3" w14:textId="39DDDAF2" w:rsidR="00603489" w:rsidRPr="00AB3C65" w:rsidRDefault="00AB3C65" w:rsidP="004801E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AB3C65">
        <w:rPr>
          <w:rFonts w:ascii="Arial" w:hAnsi="Arial" w:cs="Arial"/>
          <w:b/>
          <w:bCs/>
          <w:sz w:val="24"/>
          <w:szCs w:val="24"/>
        </w:rPr>
        <w:lastRenderedPageBreak/>
        <w:t>2.</w:t>
      </w:r>
      <w:r w:rsidRPr="00AB3C65">
        <w:rPr>
          <w:rFonts w:ascii="Arial" w:hAnsi="Arial" w:cs="Arial"/>
          <w:b/>
          <w:bCs/>
          <w:sz w:val="24"/>
          <w:szCs w:val="24"/>
        </w:rPr>
        <w:tab/>
        <w:t>I will reflect on my entrepreneurial journey using the Gibbs Reflective Cycle</w:t>
      </w:r>
      <w:r w:rsidR="004B3BCA" w:rsidRPr="00AB3C65">
        <w:rPr>
          <w:rFonts w:ascii="Arial" w:hAnsi="Arial" w:cs="Arial"/>
          <w:b/>
          <w:bCs/>
          <w:sz w:val="24"/>
          <w:szCs w:val="24"/>
        </w:rPr>
        <w:t>.</w:t>
      </w:r>
    </w:p>
    <w:p w14:paraId="1CD89DD6" w14:textId="77777777" w:rsidR="00603489" w:rsidRPr="00AB3C65" w:rsidRDefault="00603489" w:rsidP="004801E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D2BCC1F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Description (What happened?):</w:t>
      </w:r>
    </w:p>
    <w:p w14:paraId="54428FA3" w14:textId="263AA7BC" w:rsidR="00603489" w:rsidRPr="00205D89" w:rsidRDefault="001805F8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trait theory </w:t>
      </w:r>
      <w:r w:rsidRPr="003D7EFF">
        <w:rPr>
          <w:rFonts w:ascii="Arial" w:hAnsi="Arial" w:cs="Arial"/>
          <w:sz w:val="24"/>
          <w:szCs w:val="24"/>
        </w:rPr>
        <w:t>(Chell et al., 2008).</w:t>
      </w:r>
      <w:r>
        <w:rPr>
          <w:rFonts w:ascii="Arial" w:hAnsi="Arial" w:cs="Arial"/>
          <w:sz w:val="24"/>
          <w:szCs w:val="24"/>
        </w:rPr>
        <w:t xml:space="preserve">, I achieved a total entrepreneurial score of 75%, indicating </w:t>
      </w:r>
      <w:r w:rsidR="00F93FE2">
        <w:rPr>
          <w:rFonts w:ascii="Arial" w:hAnsi="Arial" w:cs="Arial"/>
          <w:sz w:val="24"/>
          <w:szCs w:val="24"/>
        </w:rPr>
        <w:t>an overall solid</w:t>
      </w:r>
      <w:r>
        <w:rPr>
          <w:rFonts w:ascii="Arial" w:hAnsi="Arial" w:cs="Arial"/>
          <w:sz w:val="24"/>
          <w:szCs w:val="24"/>
        </w:rPr>
        <w:t xml:space="preserve"> aptitude for entrepreneurship</w:t>
      </w:r>
      <w:r w:rsidR="00B13C0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F51BF5" w:rsidRPr="00205D89">
        <w:rPr>
          <w:rFonts w:ascii="Arial" w:hAnsi="Arial" w:cs="Arial"/>
          <w:sz w:val="24"/>
          <w:szCs w:val="24"/>
        </w:rPr>
        <w:t>My</w:t>
      </w:r>
      <w:r w:rsidR="00603489" w:rsidRPr="00205D89">
        <w:rPr>
          <w:rFonts w:ascii="Arial" w:hAnsi="Arial" w:cs="Arial"/>
          <w:sz w:val="24"/>
          <w:szCs w:val="24"/>
        </w:rPr>
        <w:t xml:space="preserve"> autonomy score is 67%, showing that </w:t>
      </w:r>
      <w:r>
        <w:rPr>
          <w:rFonts w:ascii="Arial" w:hAnsi="Arial" w:cs="Arial"/>
          <w:sz w:val="24"/>
          <w:szCs w:val="24"/>
        </w:rPr>
        <w:t>I</w:t>
      </w:r>
      <w:r w:rsidR="00603489" w:rsidRPr="00205D89">
        <w:rPr>
          <w:rFonts w:ascii="Arial" w:hAnsi="Arial" w:cs="Arial"/>
          <w:sz w:val="24"/>
          <w:szCs w:val="24"/>
        </w:rPr>
        <w:t xml:space="preserve"> have a reasonable level of self-reliance. </w:t>
      </w:r>
      <w:r w:rsidR="00F51BF5" w:rsidRPr="00205D89">
        <w:rPr>
          <w:rFonts w:ascii="Arial" w:hAnsi="Arial" w:cs="Arial"/>
          <w:sz w:val="24"/>
          <w:szCs w:val="24"/>
        </w:rPr>
        <w:t>My</w:t>
      </w:r>
      <w:r w:rsidR="00603489" w:rsidRPr="00205D89">
        <w:rPr>
          <w:rFonts w:ascii="Arial" w:hAnsi="Arial" w:cs="Arial"/>
          <w:sz w:val="24"/>
          <w:szCs w:val="24"/>
        </w:rPr>
        <w:t xml:space="preserve"> creative and risk-taking scores are high at 92%, indicating a high level of creativity and willingness to take risks.</w:t>
      </w:r>
    </w:p>
    <w:p w14:paraId="188D39E8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</w:p>
    <w:p w14:paraId="7CF33D03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Feelings (What were you thinking and feeling?):</w:t>
      </w:r>
    </w:p>
    <w:p w14:paraId="1A78A416" w14:textId="7727808F" w:rsidR="00603489" w:rsidRPr="00205D89" w:rsidRDefault="00044D2A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I </w:t>
      </w:r>
      <w:r w:rsidR="00603489" w:rsidRPr="00205D89">
        <w:rPr>
          <w:rFonts w:ascii="Arial" w:hAnsi="Arial" w:cs="Arial"/>
          <w:sz w:val="24"/>
          <w:szCs w:val="24"/>
        </w:rPr>
        <w:t xml:space="preserve"> may be feeling a mix of emotions. </w:t>
      </w:r>
      <w:r w:rsidRPr="00205D89">
        <w:rPr>
          <w:rFonts w:ascii="Arial" w:hAnsi="Arial" w:cs="Arial"/>
          <w:sz w:val="24"/>
          <w:szCs w:val="24"/>
        </w:rPr>
        <w:t xml:space="preserve">My </w:t>
      </w:r>
      <w:r w:rsidR="00603489" w:rsidRPr="00205D89">
        <w:rPr>
          <w:rFonts w:ascii="Arial" w:hAnsi="Arial" w:cs="Arial"/>
          <w:sz w:val="24"/>
          <w:szCs w:val="24"/>
        </w:rPr>
        <w:t xml:space="preserve">overall score of 75% suggests that </w:t>
      </w:r>
      <w:r w:rsidRPr="00205D89">
        <w:rPr>
          <w:rFonts w:ascii="Arial" w:hAnsi="Arial" w:cs="Arial"/>
          <w:sz w:val="24"/>
          <w:szCs w:val="24"/>
        </w:rPr>
        <w:t xml:space="preserve">I </w:t>
      </w:r>
      <w:r w:rsidR="00603489" w:rsidRPr="00205D89">
        <w:rPr>
          <w:rFonts w:ascii="Arial" w:hAnsi="Arial" w:cs="Arial"/>
          <w:sz w:val="24"/>
          <w:szCs w:val="24"/>
        </w:rPr>
        <w:t xml:space="preserve">have the foundational skills and mindset for entrepreneurship, which can be a source of satisfaction and confidence. </w:t>
      </w:r>
      <w:r w:rsidRPr="00205D89">
        <w:rPr>
          <w:rFonts w:ascii="Arial" w:hAnsi="Arial" w:cs="Arial"/>
          <w:sz w:val="24"/>
          <w:szCs w:val="24"/>
        </w:rPr>
        <w:t>My</w:t>
      </w:r>
      <w:r w:rsidR="001805F8">
        <w:rPr>
          <w:rFonts w:ascii="Arial" w:hAnsi="Arial" w:cs="Arial"/>
          <w:sz w:val="24"/>
          <w:szCs w:val="24"/>
        </w:rPr>
        <w:t xml:space="preserve"> </w:t>
      </w:r>
      <w:r w:rsidR="00603489" w:rsidRPr="00205D89">
        <w:rPr>
          <w:rFonts w:ascii="Arial" w:hAnsi="Arial" w:cs="Arial"/>
          <w:sz w:val="24"/>
          <w:szCs w:val="24"/>
        </w:rPr>
        <w:t xml:space="preserve">high </w:t>
      </w:r>
      <w:r w:rsidR="001805F8">
        <w:rPr>
          <w:rFonts w:ascii="Arial" w:hAnsi="Arial" w:cs="Arial"/>
          <w:sz w:val="24"/>
          <w:szCs w:val="24"/>
        </w:rPr>
        <w:t>creativity and risk-taking scores may excite and motivate me</w:t>
      </w:r>
      <w:r w:rsidR="00603489" w:rsidRPr="00205D89">
        <w:rPr>
          <w:rFonts w:ascii="Arial" w:hAnsi="Arial" w:cs="Arial"/>
          <w:sz w:val="24"/>
          <w:szCs w:val="24"/>
        </w:rPr>
        <w:t xml:space="preserve">, as these are essential for innovation and business growth. However, </w:t>
      </w:r>
      <w:r w:rsidR="00CD7049" w:rsidRPr="00205D89">
        <w:rPr>
          <w:rFonts w:ascii="Arial" w:hAnsi="Arial" w:cs="Arial"/>
          <w:sz w:val="24"/>
          <w:szCs w:val="24"/>
        </w:rPr>
        <w:t>my</w:t>
      </w:r>
      <w:r w:rsidR="00F47030">
        <w:rPr>
          <w:rFonts w:ascii="Arial" w:hAnsi="Arial" w:cs="Arial"/>
          <w:sz w:val="24"/>
          <w:szCs w:val="24"/>
        </w:rPr>
        <w:t xml:space="preserve"> slightly lower autonomy score might indicate room for improvement in </w:t>
      </w:r>
      <w:r w:rsidR="00603489" w:rsidRPr="00205D89">
        <w:rPr>
          <w:rFonts w:ascii="Arial" w:hAnsi="Arial" w:cs="Arial"/>
          <w:sz w:val="24"/>
          <w:szCs w:val="24"/>
        </w:rPr>
        <w:t xml:space="preserve">self-reliance, which could make </w:t>
      </w:r>
      <w:r w:rsidR="00F47030">
        <w:rPr>
          <w:rFonts w:ascii="Arial" w:hAnsi="Arial" w:cs="Arial"/>
          <w:sz w:val="24"/>
          <w:szCs w:val="24"/>
        </w:rPr>
        <w:t>me</w:t>
      </w:r>
      <w:r w:rsidR="00603489" w:rsidRPr="00205D89">
        <w:rPr>
          <w:rFonts w:ascii="Arial" w:hAnsi="Arial" w:cs="Arial"/>
          <w:sz w:val="24"/>
          <w:szCs w:val="24"/>
        </w:rPr>
        <w:t xml:space="preserve"> feel determined to enhance this aspect of </w:t>
      </w:r>
      <w:r w:rsidR="00F47030">
        <w:rPr>
          <w:rFonts w:ascii="Arial" w:hAnsi="Arial" w:cs="Arial"/>
          <w:sz w:val="24"/>
          <w:szCs w:val="24"/>
        </w:rPr>
        <w:t>my</w:t>
      </w:r>
      <w:r w:rsidR="00603489" w:rsidRPr="00205D89">
        <w:rPr>
          <w:rFonts w:ascii="Arial" w:hAnsi="Arial" w:cs="Arial"/>
          <w:sz w:val="24"/>
          <w:szCs w:val="24"/>
        </w:rPr>
        <w:t xml:space="preserve"> entrepreneurial skills.</w:t>
      </w:r>
    </w:p>
    <w:p w14:paraId="213BAD8C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</w:p>
    <w:p w14:paraId="097D8744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Evaluation (What was good and bad about the experience?):</w:t>
      </w:r>
    </w:p>
    <w:p w14:paraId="2FBAE00B" w14:textId="417BF618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The good aspects of </w:t>
      </w:r>
      <w:r w:rsidR="00CD7049" w:rsidRPr="00205D89">
        <w:rPr>
          <w:rFonts w:ascii="Arial" w:hAnsi="Arial" w:cs="Arial"/>
          <w:sz w:val="24"/>
          <w:szCs w:val="24"/>
        </w:rPr>
        <w:t>my</w:t>
      </w:r>
      <w:r w:rsidRPr="00205D89">
        <w:rPr>
          <w:rFonts w:ascii="Arial" w:hAnsi="Arial" w:cs="Arial"/>
          <w:sz w:val="24"/>
          <w:szCs w:val="24"/>
        </w:rPr>
        <w:t xml:space="preserve"> entrepreneurial assessment are high creativity and risk-taking scores. These qualities can be valuable assets when identifying new business opportunities and taking calculated risks to achieve success. </w:t>
      </w:r>
      <w:r w:rsidR="00CD7049" w:rsidRPr="00205D89">
        <w:rPr>
          <w:rFonts w:ascii="Arial" w:hAnsi="Arial" w:cs="Arial"/>
          <w:sz w:val="24"/>
          <w:szCs w:val="24"/>
        </w:rPr>
        <w:t xml:space="preserve">My </w:t>
      </w:r>
      <w:r w:rsidRPr="00205D89">
        <w:rPr>
          <w:rFonts w:ascii="Arial" w:hAnsi="Arial" w:cs="Arial"/>
          <w:sz w:val="24"/>
          <w:szCs w:val="24"/>
        </w:rPr>
        <w:t xml:space="preserve">overall score of 75% is also a positive indicator of </w:t>
      </w:r>
      <w:r w:rsidR="00F47030">
        <w:rPr>
          <w:rFonts w:ascii="Arial" w:hAnsi="Arial" w:cs="Arial"/>
          <w:sz w:val="24"/>
          <w:szCs w:val="24"/>
        </w:rPr>
        <w:t>my</w:t>
      </w:r>
      <w:r w:rsidRPr="00205D89">
        <w:rPr>
          <w:rFonts w:ascii="Arial" w:hAnsi="Arial" w:cs="Arial"/>
          <w:sz w:val="24"/>
          <w:szCs w:val="24"/>
        </w:rPr>
        <w:t xml:space="preserve"> entrepreneurial potential.</w:t>
      </w:r>
    </w:p>
    <w:p w14:paraId="2F31E382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</w:p>
    <w:p w14:paraId="27F1C014" w14:textId="1CF7C691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On the other hand, the autonomy score of 67% suggests that there might be some areas where </w:t>
      </w:r>
      <w:r w:rsidR="00CD7049" w:rsidRPr="00205D89">
        <w:rPr>
          <w:rFonts w:ascii="Arial" w:hAnsi="Arial" w:cs="Arial"/>
          <w:sz w:val="24"/>
          <w:szCs w:val="24"/>
        </w:rPr>
        <w:t xml:space="preserve">I </w:t>
      </w:r>
      <w:r w:rsidRPr="00205D89">
        <w:rPr>
          <w:rFonts w:ascii="Arial" w:hAnsi="Arial" w:cs="Arial"/>
          <w:sz w:val="24"/>
          <w:szCs w:val="24"/>
        </w:rPr>
        <w:t xml:space="preserve">could enhance </w:t>
      </w:r>
      <w:r w:rsidR="00CD7049" w:rsidRPr="00205D89">
        <w:rPr>
          <w:rFonts w:ascii="Arial" w:hAnsi="Arial" w:cs="Arial"/>
          <w:sz w:val="24"/>
          <w:szCs w:val="24"/>
        </w:rPr>
        <w:t>my</w:t>
      </w:r>
      <w:r w:rsidR="00F47030">
        <w:rPr>
          <w:rFonts w:ascii="Arial" w:hAnsi="Arial" w:cs="Arial"/>
          <w:sz w:val="24"/>
          <w:szCs w:val="24"/>
        </w:rPr>
        <w:t xml:space="preserve"> </w:t>
      </w:r>
      <w:r w:rsidRPr="00205D89">
        <w:rPr>
          <w:rFonts w:ascii="Arial" w:hAnsi="Arial" w:cs="Arial"/>
          <w:sz w:val="24"/>
          <w:szCs w:val="24"/>
        </w:rPr>
        <w:t xml:space="preserve">ability to make independent decisions and take charge of </w:t>
      </w:r>
      <w:r w:rsidR="00CD7049" w:rsidRPr="00205D89">
        <w:rPr>
          <w:rFonts w:ascii="Arial" w:hAnsi="Arial" w:cs="Arial"/>
          <w:sz w:val="24"/>
          <w:szCs w:val="24"/>
        </w:rPr>
        <w:t xml:space="preserve">my </w:t>
      </w:r>
      <w:r w:rsidRPr="00205D89">
        <w:rPr>
          <w:rFonts w:ascii="Arial" w:hAnsi="Arial" w:cs="Arial"/>
          <w:sz w:val="24"/>
          <w:szCs w:val="24"/>
        </w:rPr>
        <w:t xml:space="preserve">entrepreneurial journey. </w:t>
      </w:r>
      <w:r w:rsidR="00CD30A1">
        <w:rPr>
          <w:rFonts w:ascii="Arial" w:hAnsi="Arial" w:cs="Arial"/>
          <w:sz w:val="24"/>
          <w:szCs w:val="24"/>
        </w:rPr>
        <w:t>It is</w:t>
      </w:r>
      <w:r w:rsidRPr="00205D89">
        <w:rPr>
          <w:rFonts w:ascii="Arial" w:hAnsi="Arial" w:cs="Arial"/>
          <w:sz w:val="24"/>
          <w:szCs w:val="24"/>
        </w:rPr>
        <w:t xml:space="preserve"> </w:t>
      </w:r>
      <w:r w:rsidR="00F47030">
        <w:rPr>
          <w:rFonts w:ascii="Arial" w:hAnsi="Arial" w:cs="Arial"/>
          <w:sz w:val="24"/>
          <w:szCs w:val="24"/>
        </w:rPr>
        <w:t>essential</w:t>
      </w:r>
      <w:r w:rsidRPr="00205D89">
        <w:rPr>
          <w:rFonts w:ascii="Arial" w:hAnsi="Arial" w:cs="Arial"/>
          <w:sz w:val="24"/>
          <w:szCs w:val="24"/>
        </w:rPr>
        <w:t xml:space="preserve"> to </w:t>
      </w:r>
      <w:r w:rsidR="00F47030">
        <w:rPr>
          <w:rFonts w:ascii="Arial" w:hAnsi="Arial" w:cs="Arial"/>
          <w:sz w:val="24"/>
          <w:szCs w:val="24"/>
        </w:rPr>
        <w:t>recognise</w:t>
      </w:r>
      <w:r w:rsidRPr="00205D89">
        <w:rPr>
          <w:rFonts w:ascii="Arial" w:hAnsi="Arial" w:cs="Arial"/>
          <w:sz w:val="24"/>
          <w:szCs w:val="24"/>
        </w:rPr>
        <w:t xml:space="preserve"> that autonomy is crucial for entrepreneurship, as it allows you </w:t>
      </w:r>
      <w:r w:rsidR="00B13C08">
        <w:rPr>
          <w:rFonts w:ascii="Arial" w:hAnsi="Arial" w:cs="Arial"/>
          <w:sz w:val="24"/>
          <w:szCs w:val="24"/>
        </w:rPr>
        <w:t>to navigate challenges and opportunities confidently</w:t>
      </w:r>
      <w:r w:rsidRPr="00205D89">
        <w:rPr>
          <w:rFonts w:ascii="Arial" w:hAnsi="Arial" w:cs="Arial"/>
          <w:sz w:val="24"/>
          <w:szCs w:val="24"/>
        </w:rPr>
        <w:t>.</w:t>
      </w:r>
      <w:r w:rsidR="001B6422">
        <w:rPr>
          <w:rFonts w:ascii="Arial" w:hAnsi="Arial" w:cs="Arial"/>
          <w:sz w:val="24"/>
          <w:szCs w:val="24"/>
        </w:rPr>
        <w:t xml:space="preserve"> </w:t>
      </w:r>
      <w:r w:rsidR="001424BC">
        <w:rPr>
          <w:rFonts w:ascii="Arial" w:hAnsi="Arial" w:cs="Arial"/>
          <w:sz w:val="24"/>
          <w:szCs w:val="24"/>
        </w:rPr>
        <w:t>Kirzner (1999</w:t>
      </w:r>
      <w:r w:rsidR="00682075">
        <w:rPr>
          <w:rFonts w:ascii="Arial" w:hAnsi="Arial" w:cs="Arial"/>
          <w:sz w:val="24"/>
          <w:szCs w:val="24"/>
        </w:rPr>
        <w:t>,</w:t>
      </w:r>
      <w:r w:rsidR="001424BC">
        <w:rPr>
          <w:rFonts w:ascii="Arial" w:hAnsi="Arial" w:cs="Arial"/>
          <w:sz w:val="24"/>
          <w:szCs w:val="24"/>
        </w:rPr>
        <w:t xml:space="preserve"> in Burns, 2011) </w:t>
      </w:r>
      <w:r w:rsidR="004C6C2C">
        <w:rPr>
          <w:rFonts w:ascii="Arial" w:hAnsi="Arial" w:cs="Arial"/>
          <w:sz w:val="24"/>
          <w:szCs w:val="24"/>
        </w:rPr>
        <w:t>attributes</w:t>
      </w:r>
      <w:r w:rsidR="00CB5DC9">
        <w:rPr>
          <w:rFonts w:ascii="Arial" w:hAnsi="Arial" w:cs="Arial"/>
          <w:sz w:val="24"/>
          <w:szCs w:val="24"/>
        </w:rPr>
        <w:t xml:space="preserve"> to</w:t>
      </w:r>
      <w:r w:rsidR="001424BC">
        <w:rPr>
          <w:rFonts w:ascii="Arial" w:hAnsi="Arial" w:cs="Arial"/>
          <w:sz w:val="24"/>
          <w:szCs w:val="24"/>
        </w:rPr>
        <w:t xml:space="preserve"> entrepreneurs a sense of alertness in recognising opportunities and exploiting</w:t>
      </w:r>
      <w:r w:rsidR="003642CD">
        <w:rPr>
          <w:rFonts w:ascii="Arial" w:hAnsi="Arial" w:cs="Arial"/>
          <w:sz w:val="24"/>
          <w:szCs w:val="24"/>
        </w:rPr>
        <w:t xml:space="preserve"> them </w:t>
      </w:r>
      <w:r w:rsidR="001424BC">
        <w:rPr>
          <w:rFonts w:ascii="Arial" w:hAnsi="Arial" w:cs="Arial"/>
          <w:sz w:val="24"/>
          <w:szCs w:val="24"/>
        </w:rPr>
        <w:t>consequently</w:t>
      </w:r>
      <w:r w:rsidR="003642CD">
        <w:rPr>
          <w:rFonts w:ascii="Arial" w:hAnsi="Arial" w:cs="Arial"/>
          <w:sz w:val="24"/>
          <w:szCs w:val="24"/>
        </w:rPr>
        <w:t xml:space="preserve">. </w:t>
      </w:r>
    </w:p>
    <w:p w14:paraId="00628E8B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</w:p>
    <w:p w14:paraId="1FCC8E6C" w14:textId="77777777" w:rsidR="00900C88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Analysis (What sense can you make of the situation?):</w:t>
      </w:r>
      <w:r w:rsidR="00900C88" w:rsidRPr="00205D89">
        <w:rPr>
          <w:rFonts w:ascii="Arial" w:hAnsi="Arial" w:cs="Arial"/>
          <w:sz w:val="24"/>
          <w:szCs w:val="24"/>
        </w:rPr>
        <w:t xml:space="preserve"> </w:t>
      </w:r>
    </w:p>
    <w:p w14:paraId="73A45F7D" w14:textId="7CE88015" w:rsidR="00603489" w:rsidRPr="00205D89" w:rsidRDefault="00900C88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My </w:t>
      </w:r>
      <w:r w:rsidR="00603489" w:rsidRPr="00205D89">
        <w:rPr>
          <w:rFonts w:ascii="Arial" w:hAnsi="Arial" w:cs="Arial"/>
          <w:sz w:val="24"/>
          <w:szCs w:val="24"/>
        </w:rPr>
        <w:t xml:space="preserve">high creative and risk-taking scores are excellent attributes for entrepreneurship. Creativity helps </w:t>
      </w:r>
      <w:r w:rsidR="00B52812">
        <w:rPr>
          <w:rFonts w:ascii="Arial" w:hAnsi="Arial" w:cs="Arial"/>
          <w:sz w:val="24"/>
          <w:szCs w:val="24"/>
        </w:rPr>
        <w:t>me</w:t>
      </w:r>
      <w:r w:rsidR="004B0D41" w:rsidRPr="00205D89">
        <w:rPr>
          <w:rFonts w:ascii="Arial" w:hAnsi="Arial" w:cs="Arial"/>
          <w:sz w:val="24"/>
          <w:szCs w:val="24"/>
        </w:rPr>
        <w:t xml:space="preserve"> </w:t>
      </w:r>
      <w:r w:rsidR="00B52812">
        <w:rPr>
          <w:rFonts w:ascii="Arial" w:hAnsi="Arial" w:cs="Arial"/>
          <w:sz w:val="24"/>
          <w:szCs w:val="24"/>
        </w:rPr>
        <w:t>develop</w:t>
      </w:r>
      <w:r w:rsidR="00603489" w:rsidRPr="00205D89">
        <w:rPr>
          <w:rFonts w:ascii="Arial" w:hAnsi="Arial" w:cs="Arial"/>
          <w:sz w:val="24"/>
          <w:szCs w:val="24"/>
        </w:rPr>
        <w:t xml:space="preserve"> innovative ideas, while a willingness to take risks can lead to new ventures and business growth. These qualities suggest that </w:t>
      </w:r>
      <w:r w:rsidR="00B52812">
        <w:rPr>
          <w:rFonts w:ascii="Arial" w:hAnsi="Arial" w:cs="Arial"/>
          <w:sz w:val="24"/>
          <w:szCs w:val="24"/>
        </w:rPr>
        <w:t>I</w:t>
      </w:r>
      <w:r w:rsidR="00603489" w:rsidRPr="00205D89">
        <w:rPr>
          <w:rFonts w:ascii="Arial" w:hAnsi="Arial" w:cs="Arial"/>
          <w:sz w:val="24"/>
          <w:szCs w:val="24"/>
        </w:rPr>
        <w:t xml:space="preserve"> have a strong foundation for entrepreneurial success.</w:t>
      </w:r>
    </w:p>
    <w:p w14:paraId="03F032ED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</w:p>
    <w:p w14:paraId="30DE72F5" w14:textId="30529E1C" w:rsidR="00603489" w:rsidRPr="00205D89" w:rsidRDefault="00B52812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While not low, the autonomy score indicates that there may be room for improvement in </w:t>
      </w:r>
      <w:r w:rsidR="00603489" w:rsidRPr="00205D89">
        <w:rPr>
          <w:rFonts w:ascii="Arial" w:hAnsi="Arial" w:cs="Arial"/>
          <w:sz w:val="24"/>
          <w:szCs w:val="24"/>
        </w:rPr>
        <w:t xml:space="preserve">making independent decisions and taking control of your entrepreneurial path. This can be addressed through self-awareness, self-confidence, and perhaps seeking mentorship or guidance to enhance </w:t>
      </w:r>
      <w:r w:rsidR="00F50060">
        <w:rPr>
          <w:rFonts w:ascii="Arial" w:hAnsi="Arial" w:cs="Arial"/>
          <w:sz w:val="24"/>
          <w:szCs w:val="24"/>
        </w:rPr>
        <w:t xml:space="preserve">my </w:t>
      </w:r>
      <w:r w:rsidR="00603489" w:rsidRPr="00205D89">
        <w:rPr>
          <w:rFonts w:ascii="Arial" w:hAnsi="Arial" w:cs="Arial"/>
          <w:sz w:val="24"/>
          <w:szCs w:val="24"/>
        </w:rPr>
        <w:t>autonomy in decision-making.</w:t>
      </w:r>
    </w:p>
    <w:p w14:paraId="60ECF812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</w:p>
    <w:p w14:paraId="7DF5A6EC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Conclusion (What else could you have done?):</w:t>
      </w:r>
    </w:p>
    <w:p w14:paraId="339C16DD" w14:textId="77777777" w:rsidR="00B52812" w:rsidRDefault="00B52812" w:rsidP="004801E7">
      <w:pPr>
        <w:jc w:val="both"/>
        <w:rPr>
          <w:rFonts w:ascii="Arial" w:hAnsi="Arial" w:cs="Arial"/>
          <w:sz w:val="24"/>
          <w:szCs w:val="24"/>
        </w:rPr>
      </w:pPr>
    </w:p>
    <w:p w14:paraId="5411AA83" w14:textId="1D5FF0B6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To further develop </w:t>
      </w:r>
      <w:r w:rsidR="000E62F3" w:rsidRPr="00205D89">
        <w:rPr>
          <w:rFonts w:ascii="Arial" w:hAnsi="Arial" w:cs="Arial"/>
          <w:sz w:val="24"/>
          <w:szCs w:val="24"/>
        </w:rPr>
        <w:t xml:space="preserve">my </w:t>
      </w:r>
      <w:r w:rsidRPr="00205D89">
        <w:rPr>
          <w:rFonts w:ascii="Arial" w:hAnsi="Arial" w:cs="Arial"/>
          <w:sz w:val="24"/>
          <w:szCs w:val="24"/>
        </w:rPr>
        <w:t xml:space="preserve">entrepreneurial skills, </w:t>
      </w:r>
      <w:r w:rsidR="00B52812">
        <w:rPr>
          <w:rFonts w:ascii="Arial" w:hAnsi="Arial" w:cs="Arial"/>
          <w:sz w:val="24"/>
          <w:szCs w:val="24"/>
        </w:rPr>
        <w:t xml:space="preserve">I will </w:t>
      </w:r>
      <w:r w:rsidRPr="00205D89">
        <w:rPr>
          <w:rFonts w:ascii="Arial" w:hAnsi="Arial" w:cs="Arial"/>
          <w:sz w:val="24"/>
          <w:szCs w:val="24"/>
        </w:rPr>
        <w:t>consider the following steps:</w:t>
      </w:r>
    </w:p>
    <w:p w14:paraId="2E659B37" w14:textId="59ABF9BF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Invest</w:t>
      </w:r>
      <w:r w:rsidR="00B52812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in </w:t>
      </w:r>
      <w:r w:rsidR="00B52812">
        <w:rPr>
          <w:rFonts w:ascii="Arial" w:hAnsi="Arial" w:cs="Arial"/>
          <w:sz w:val="24"/>
          <w:szCs w:val="24"/>
        </w:rPr>
        <w:t xml:space="preserve">my </w:t>
      </w:r>
      <w:r w:rsidRPr="00205D89">
        <w:rPr>
          <w:rFonts w:ascii="Arial" w:hAnsi="Arial" w:cs="Arial"/>
          <w:sz w:val="24"/>
          <w:szCs w:val="24"/>
        </w:rPr>
        <w:t>self-confidence and self-reliance</w:t>
      </w:r>
      <w:r w:rsidR="00B52812">
        <w:rPr>
          <w:rFonts w:ascii="Arial" w:hAnsi="Arial" w:cs="Arial"/>
          <w:sz w:val="24"/>
          <w:szCs w:val="24"/>
        </w:rPr>
        <w:t xml:space="preserve"> by seeking</w:t>
      </w:r>
      <w:r w:rsidRPr="00205D89">
        <w:rPr>
          <w:rFonts w:ascii="Arial" w:hAnsi="Arial" w:cs="Arial"/>
          <w:sz w:val="24"/>
          <w:szCs w:val="24"/>
        </w:rPr>
        <w:t xml:space="preserve"> opportunities to make independent decisions, take on leadership roles, and trust </w:t>
      </w:r>
      <w:r w:rsidR="00B52812">
        <w:rPr>
          <w:rFonts w:ascii="Arial" w:hAnsi="Arial" w:cs="Arial"/>
          <w:sz w:val="24"/>
          <w:szCs w:val="24"/>
        </w:rPr>
        <w:t>my</w:t>
      </w:r>
      <w:r w:rsidRPr="00205D89">
        <w:rPr>
          <w:rFonts w:ascii="Arial" w:hAnsi="Arial" w:cs="Arial"/>
          <w:sz w:val="24"/>
          <w:szCs w:val="24"/>
        </w:rPr>
        <w:t xml:space="preserve"> judgment.</w:t>
      </w:r>
      <w:r w:rsidR="00027C04">
        <w:rPr>
          <w:rFonts w:ascii="Arial" w:hAnsi="Arial" w:cs="Arial"/>
          <w:sz w:val="24"/>
          <w:szCs w:val="24"/>
        </w:rPr>
        <w:t xml:space="preserve"> Next, b</w:t>
      </w:r>
      <w:r w:rsidR="00B52812">
        <w:rPr>
          <w:rFonts w:ascii="Arial" w:hAnsi="Arial" w:cs="Arial"/>
          <w:sz w:val="24"/>
          <w:szCs w:val="24"/>
        </w:rPr>
        <w:t>y leveraging my creativity and risk-taking mindset, I will c</w:t>
      </w:r>
      <w:r w:rsidRPr="00205D89">
        <w:rPr>
          <w:rFonts w:ascii="Arial" w:hAnsi="Arial" w:cs="Arial"/>
          <w:sz w:val="24"/>
          <w:szCs w:val="24"/>
        </w:rPr>
        <w:t xml:space="preserve">ontinue to explore new ideas and embrace calculated risks to </w:t>
      </w:r>
      <w:r w:rsidR="008557B0" w:rsidRPr="00205D89">
        <w:rPr>
          <w:rFonts w:ascii="Arial" w:hAnsi="Arial" w:cs="Arial"/>
          <w:sz w:val="24"/>
          <w:szCs w:val="24"/>
        </w:rPr>
        <w:t>capitalise</w:t>
      </w:r>
      <w:r w:rsidRPr="00205D89">
        <w:rPr>
          <w:rFonts w:ascii="Arial" w:hAnsi="Arial" w:cs="Arial"/>
          <w:sz w:val="24"/>
          <w:szCs w:val="24"/>
        </w:rPr>
        <w:t xml:space="preserve"> on business opportunities.</w:t>
      </w:r>
      <w:r w:rsidR="00027C04">
        <w:rPr>
          <w:rFonts w:ascii="Arial" w:hAnsi="Arial" w:cs="Arial"/>
          <w:sz w:val="24"/>
          <w:szCs w:val="24"/>
        </w:rPr>
        <w:t xml:space="preserve"> Furthermore, </w:t>
      </w:r>
      <w:r w:rsidR="00B52812">
        <w:rPr>
          <w:rFonts w:ascii="Arial" w:hAnsi="Arial" w:cs="Arial"/>
          <w:sz w:val="24"/>
          <w:szCs w:val="24"/>
        </w:rPr>
        <w:t>I might c</w:t>
      </w:r>
      <w:r w:rsidRPr="00205D89">
        <w:rPr>
          <w:rFonts w:ascii="Arial" w:hAnsi="Arial" w:cs="Arial"/>
          <w:sz w:val="24"/>
          <w:szCs w:val="24"/>
        </w:rPr>
        <w:t xml:space="preserve">onsider seeking mentorship or training in areas where </w:t>
      </w:r>
      <w:r w:rsidR="008557B0" w:rsidRPr="00205D89">
        <w:rPr>
          <w:rFonts w:ascii="Arial" w:hAnsi="Arial" w:cs="Arial"/>
          <w:sz w:val="24"/>
          <w:szCs w:val="24"/>
        </w:rPr>
        <w:t xml:space="preserve">I </w:t>
      </w:r>
      <w:r w:rsidRPr="00205D89">
        <w:rPr>
          <w:rFonts w:ascii="Arial" w:hAnsi="Arial" w:cs="Arial"/>
          <w:sz w:val="24"/>
          <w:szCs w:val="24"/>
        </w:rPr>
        <w:t>could improve, such as autonomy or specific entrepreneurial skills.</w:t>
      </w:r>
    </w:p>
    <w:p w14:paraId="0B004EC5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</w:p>
    <w:p w14:paraId="25DAA17A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Action Plan (If it arose again, what would you do?):</w:t>
      </w:r>
    </w:p>
    <w:p w14:paraId="4F718ADA" w14:textId="3598EADB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Moving forward, </w:t>
      </w:r>
      <w:r w:rsidR="00B13C08">
        <w:rPr>
          <w:rFonts w:ascii="Arial" w:hAnsi="Arial" w:cs="Arial"/>
          <w:sz w:val="24"/>
          <w:szCs w:val="24"/>
        </w:rPr>
        <w:t xml:space="preserve">I </w:t>
      </w:r>
      <w:r w:rsidRPr="00205D89">
        <w:rPr>
          <w:rFonts w:ascii="Arial" w:hAnsi="Arial" w:cs="Arial"/>
          <w:sz w:val="24"/>
          <w:szCs w:val="24"/>
        </w:rPr>
        <w:t>focus on enhancing</w:t>
      </w:r>
      <w:r w:rsidR="006F28C7">
        <w:rPr>
          <w:rFonts w:ascii="Arial" w:hAnsi="Arial" w:cs="Arial"/>
          <w:sz w:val="24"/>
          <w:szCs w:val="24"/>
        </w:rPr>
        <w:t xml:space="preserve"> </w:t>
      </w:r>
      <w:r w:rsidRPr="00205D89">
        <w:rPr>
          <w:rFonts w:ascii="Arial" w:hAnsi="Arial" w:cs="Arial"/>
          <w:sz w:val="24"/>
          <w:szCs w:val="24"/>
        </w:rPr>
        <w:t xml:space="preserve">autonomy skills by actively seeking opportunities to make independent decisions and take charge of </w:t>
      </w:r>
      <w:r w:rsidR="00540E30" w:rsidRPr="00205D89">
        <w:rPr>
          <w:rFonts w:ascii="Arial" w:hAnsi="Arial" w:cs="Arial"/>
          <w:sz w:val="24"/>
          <w:szCs w:val="24"/>
        </w:rPr>
        <w:t xml:space="preserve">my </w:t>
      </w:r>
      <w:r w:rsidRPr="00205D89">
        <w:rPr>
          <w:rFonts w:ascii="Arial" w:hAnsi="Arial" w:cs="Arial"/>
          <w:sz w:val="24"/>
          <w:szCs w:val="24"/>
        </w:rPr>
        <w:t xml:space="preserve">entrepreneurial journey. Additionally, </w:t>
      </w:r>
      <w:r w:rsidR="006F28C7">
        <w:rPr>
          <w:rFonts w:ascii="Arial" w:hAnsi="Arial" w:cs="Arial"/>
          <w:sz w:val="24"/>
          <w:szCs w:val="24"/>
        </w:rPr>
        <w:t>I continue to nurture my creativity and risk-taking mindset,</w:t>
      </w:r>
      <w:r w:rsidRPr="00205D89">
        <w:rPr>
          <w:rFonts w:ascii="Arial" w:hAnsi="Arial" w:cs="Arial"/>
          <w:sz w:val="24"/>
          <w:szCs w:val="24"/>
        </w:rPr>
        <w:t xml:space="preserve"> as they are essential for entrepreneurial success.</w:t>
      </w:r>
    </w:p>
    <w:p w14:paraId="51E8BC9D" w14:textId="77777777" w:rsidR="00603489" w:rsidRPr="00205D89" w:rsidRDefault="00603489" w:rsidP="004801E7">
      <w:pPr>
        <w:jc w:val="both"/>
        <w:rPr>
          <w:rFonts w:ascii="Arial" w:hAnsi="Arial" w:cs="Arial"/>
          <w:sz w:val="24"/>
          <w:szCs w:val="24"/>
        </w:rPr>
      </w:pPr>
    </w:p>
    <w:p w14:paraId="5352E2EA" w14:textId="77777777" w:rsidR="009104FD" w:rsidRPr="00205D89" w:rsidRDefault="009104FD" w:rsidP="004801E7">
      <w:pPr>
        <w:jc w:val="both"/>
        <w:rPr>
          <w:rFonts w:ascii="Arial" w:hAnsi="Arial" w:cs="Arial"/>
          <w:sz w:val="24"/>
          <w:szCs w:val="24"/>
        </w:rPr>
      </w:pPr>
    </w:p>
    <w:p w14:paraId="09524C71" w14:textId="77777777" w:rsidR="00C2167D" w:rsidRDefault="00C2167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54B199D2" w14:textId="5C6E2A1C" w:rsidR="009104FD" w:rsidRDefault="00D45BBD" w:rsidP="004801E7">
      <w:pPr>
        <w:jc w:val="both"/>
        <w:rPr>
          <w:rFonts w:ascii="Arial" w:hAnsi="Arial" w:cs="Arial"/>
          <w:sz w:val="24"/>
          <w:szCs w:val="24"/>
        </w:rPr>
      </w:pPr>
      <w:r w:rsidRPr="007E321C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  <w:r>
        <w:rPr>
          <w:rFonts w:ascii="Arial" w:hAnsi="Arial" w:cs="Arial"/>
          <w:sz w:val="24"/>
          <w:szCs w:val="24"/>
        </w:rPr>
        <w:t>:</w:t>
      </w:r>
    </w:p>
    <w:p w14:paraId="63DD4A08" w14:textId="77777777" w:rsidR="00AC531F" w:rsidRPr="00AC531F" w:rsidRDefault="00AC531F" w:rsidP="00AC531F">
      <w:pPr>
        <w:jc w:val="both"/>
        <w:rPr>
          <w:rFonts w:ascii="Arial" w:hAnsi="Arial" w:cs="Arial"/>
          <w:sz w:val="24"/>
          <w:szCs w:val="24"/>
        </w:rPr>
      </w:pPr>
      <w:r w:rsidRPr="00915F3C">
        <w:rPr>
          <w:rFonts w:ascii="Arial" w:hAnsi="Arial" w:cs="Arial"/>
          <w:sz w:val="24"/>
          <w:szCs w:val="24"/>
        </w:rPr>
        <w:t xml:space="preserve">Armstrong, G., Kotler, P., Harker, M., Brennan, R., (2015). </w:t>
      </w:r>
      <w:r w:rsidRPr="001F5B7A">
        <w:rPr>
          <w:rFonts w:ascii="Arial" w:hAnsi="Arial" w:cs="Arial"/>
          <w:i/>
          <w:iCs/>
          <w:sz w:val="24"/>
          <w:szCs w:val="24"/>
        </w:rPr>
        <w:t>Marketing An Introduction</w:t>
      </w:r>
      <w:r w:rsidRPr="00AC531F">
        <w:rPr>
          <w:rFonts w:ascii="Arial" w:hAnsi="Arial" w:cs="Arial"/>
          <w:sz w:val="24"/>
          <w:szCs w:val="24"/>
        </w:rPr>
        <w:t>, 3rd ed. Harlow: Pearson</w:t>
      </w:r>
    </w:p>
    <w:p w14:paraId="3B6DF8DC" w14:textId="77777777" w:rsidR="00AC531F" w:rsidRDefault="00AC531F" w:rsidP="00AC531F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AC531F">
        <w:rPr>
          <w:rFonts w:ascii="Arial" w:hAnsi="Arial" w:cs="Arial"/>
          <w:sz w:val="24"/>
          <w:szCs w:val="24"/>
        </w:rPr>
        <w:t>Atrill</w:t>
      </w:r>
      <w:proofErr w:type="spellEnd"/>
      <w:r w:rsidRPr="00AC531F">
        <w:rPr>
          <w:rFonts w:ascii="Arial" w:hAnsi="Arial" w:cs="Arial"/>
          <w:sz w:val="24"/>
          <w:szCs w:val="24"/>
        </w:rPr>
        <w:t xml:space="preserve"> P. &amp; McLaney E.  (2021). </w:t>
      </w:r>
      <w:r w:rsidRPr="001F5B7A">
        <w:rPr>
          <w:rFonts w:ascii="Arial" w:hAnsi="Arial" w:cs="Arial"/>
          <w:i/>
          <w:iCs/>
          <w:sz w:val="24"/>
          <w:szCs w:val="24"/>
        </w:rPr>
        <w:t>Management Accounting for Decision Makers</w:t>
      </w:r>
      <w:r w:rsidRPr="00AC531F">
        <w:rPr>
          <w:rFonts w:ascii="Arial" w:hAnsi="Arial" w:cs="Arial"/>
          <w:sz w:val="24"/>
          <w:szCs w:val="24"/>
        </w:rPr>
        <w:t>, FT Prentice Hall</w:t>
      </w:r>
    </w:p>
    <w:p w14:paraId="04F0F59A" w14:textId="77777777" w:rsidR="00AC531F" w:rsidRDefault="00AC531F" w:rsidP="00AC531F">
      <w:pPr>
        <w:jc w:val="both"/>
        <w:rPr>
          <w:rFonts w:ascii="Arial" w:hAnsi="Arial" w:cs="Arial"/>
          <w:sz w:val="24"/>
          <w:szCs w:val="24"/>
        </w:rPr>
      </w:pPr>
      <w:r w:rsidRPr="00AC531F">
        <w:rPr>
          <w:rFonts w:ascii="Arial" w:hAnsi="Arial" w:cs="Arial"/>
          <w:sz w:val="24"/>
          <w:szCs w:val="24"/>
        </w:rPr>
        <w:t xml:space="preserve">Baines, P., Fill, C., Rosengren, S., (2017). </w:t>
      </w:r>
      <w:r w:rsidRPr="001F5B7A">
        <w:rPr>
          <w:rFonts w:ascii="Arial" w:hAnsi="Arial" w:cs="Arial"/>
          <w:i/>
          <w:iCs/>
          <w:sz w:val="24"/>
          <w:szCs w:val="24"/>
        </w:rPr>
        <w:t>Marketing</w:t>
      </w:r>
      <w:r w:rsidRPr="00AC531F">
        <w:rPr>
          <w:rFonts w:ascii="Arial" w:hAnsi="Arial" w:cs="Arial"/>
          <w:sz w:val="24"/>
          <w:szCs w:val="24"/>
        </w:rPr>
        <w:t>, 4th ed. Oxford University Press</w:t>
      </w:r>
    </w:p>
    <w:p w14:paraId="0844BF29" w14:textId="7A031417" w:rsidR="001F54B0" w:rsidRPr="00915F3C" w:rsidRDefault="001F54B0" w:rsidP="001F54B0">
      <w:pPr>
        <w:jc w:val="both"/>
        <w:rPr>
          <w:rFonts w:ascii="Arial" w:hAnsi="Arial" w:cs="Arial"/>
          <w:sz w:val="24"/>
          <w:szCs w:val="24"/>
        </w:rPr>
      </w:pPr>
      <w:r w:rsidRPr="00915F3C">
        <w:rPr>
          <w:rFonts w:ascii="Arial" w:hAnsi="Arial" w:cs="Arial"/>
          <w:sz w:val="24"/>
          <w:szCs w:val="24"/>
        </w:rPr>
        <w:t>Barringer, B. R. &amp; Ireland, R.D. (2018)</w:t>
      </w:r>
      <w:r>
        <w:rPr>
          <w:rFonts w:ascii="Arial" w:hAnsi="Arial" w:cs="Arial"/>
          <w:sz w:val="24"/>
          <w:szCs w:val="24"/>
        </w:rPr>
        <w:t>.</w:t>
      </w:r>
      <w:r w:rsidRPr="00915F3C">
        <w:rPr>
          <w:rFonts w:ascii="Arial" w:hAnsi="Arial" w:cs="Arial"/>
          <w:sz w:val="24"/>
          <w:szCs w:val="24"/>
        </w:rPr>
        <w:t xml:space="preserve"> </w:t>
      </w:r>
      <w:r w:rsidRPr="001F54B0">
        <w:rPr>
          <w:rFonts w:ascii="Arial" w:hAnsi="Arial" w:cs="Arial"/>
          <w:i/>
          <w:iCs/>
          <w:sz w:val="24"/>
          <w:szCs w:val="24"/>
        </w:rPr>
        <w:t>Entrepreneurship: Successfully Launching New Ventures</w:t>
      </w:r>
      <w:r w:rsidRPr="00915F3C">
        <w:rPr>
          <w:rFonts w:ascii="Arial" w:hAnsi="Arial" w:cs="Arial"/>
          <w:sz w:val="24"/>
          <w:szCs w:val="24"/>
        </w:rPr>
        <w:t>, 4</w:t>
      </w:r>
      <w:r w:rsidRPr="0020765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</w:t>
      </w:r>
      <w:r w:rsidRPr="00915F3C">
        <w:rPr>
          <w:rFonts w:ascii="Arial" w:hAnsi="Arial" w:cs="Arial"/>
          <w:sz w:val="24"/>
          <w:szCs w:val="24"/>
        </w:rPr>
        <w:t>, New Jersey</w:t>
      </w:r>
      <w:r>
        <w:rPr>
          <w:rFonts w:ascii="Arial" w:hAnsi="Arial" w:cs="Arial"/>
          <w:sz w:val="24"/>
          <w:szCs w:val="24"/>
        </w:rPr>
        <w:t>: Prentice Hall</w:t>
      </w:r>
    </w:p>
    <w:p w14:paraId="0409DE7D" w14:textId="71E0B325" w:rsidR="00326495" w:rsidRPr="00941618" w:rsidRDefault="00326495" w:rsidP="00326495">
      <w:pPr>
        <w:jc w:val="both"/>
        <w:rPr>
          <w:rFonts w:ascii="Arial" w:hAnsi="Arial" w:cs="Arial"/>
          <w:sz w:val="24"/>
          <w:szCs w:val="24"/>
        </w:rPr>
      </w:pPr>
      <w:r w:rsidRPr="00941618">
        <w:rPr>
          <w:rFonts w:ascii="Arial" w:hAnsi="Arial" w:cs="Arial"/>
          <w:sz w:val="24"/>
          <w:szCs w:val="24"/>
        </w:rPr>
        <w:t xml:space="preserve">Bessant </w:t>
      </w:r>
      <w:r>
        <w:rPr>
          <w:rFonts w:ascii="Arial" w:hAnsi="Arial" w:cs="Arial"/>
          <w:sz w:val="24"/>
          <w:szCs w:val="24"/>
        </w:rPr>
        <w:t>J.R.,</w:t>
      </w:r>
      <w:r w:rsidRPr="0094161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&amp;</w:t>
      </w:r>
      <w:r w:rsidRPr="00941618">
        <w:rPr>
          <w:rFonts w:ascii="Arial" w:hAnsi="Arial" w:cs="Arial"/>
          <w:sz w:val="24"/>
          <w:szCs w:val="24"/>
        </w:rPr>
        <w:t xml:space="preserve"> Tidd </w:t>
      </w:r>
      <w:r>
        <w:rPr>
          <w:rFonts w:ascii="Arial" w:hAnsi="Arial" w:cs="Arial"/>
          <w:sz w:val="24"/>
          <w:szCs w:val="24"/>
        </w:rPr>
        <w:t xml:space="preserve">J., (2015). </w:t>
      </w:r>
      <w:r w:rsidRPr="00675F97">
        <w:rPr>
          <w:rFonts w:ascii="Arial" w:hAnsi="Arial" w:cs="Arial"/>
          <w:i/>
          <w:iCs/>
          <w:sz w:val="24"/>
          <w:szCs w:val="24"/>
        </w:rPr>
        <w:t>Innovation and Entrepreneurship</w:t>
      </w:r>
      <w:r w:rsidRPr="00941618">
        <w:rPr>
          <w:rFonts w:ascii="Arial" w:hAnsi="Arial" w:cs="Arial"/>
          <w:sz w:val="24"/>
          <w:szCs w:val="24"/>
        </w:rPr>
        <w:t>, 3</w:t>
      </w:r>
      <w:r w:rsidRPr="00941618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ed. London: Wiley</w:t>
      </w:r>
    </w:p>
    <w:p w14:paraId="2B0ADB14" w14:textId="77777777" w:rsidR="00AC531F" w:rsidRPr="00AC531F" w:rsidRDefault="00AC531F" w:rsidP="00AC531F">
      <w:pPr>
        <w:jc w:val="both"/>
        <w:rPr>
          <w:rFonts w:ascii="Arial" w:hAnsi="Arial" w:cs="Arial"/>
          <w:sz w:val="24"/>
          <w:szCs w:val="24"/>
        </w:rPr>
      </w:pPr>
      <w:r w:rsidRPr="00AC531F">
        <w:rPr>
          <w:rFonts w:ascii="Arial" w:hAnsi="Arial" w:cs="Arial"/>
          <w:sz w:val="24"/>
          <w:szCs w:val="24"/>
        </w:rPr>
        <w:t xml:space="preserve">Brassington, F., Pettitt, S., (2013). </w:t>
      </w:r>
      <w:r w:rsidRPr="001F5B7A">
        <w:rPr>
          <w:rFonts w:ascii="Arial" w:hAnsi="Arial" w:cs="Arial"/>
          <w:i/>
          <w:iCs/>
          <w:sz w:val="24"/>
          <w:szCs w:val="24"/>
        </w:rPr>
        <w:t>Essentials of Marketing</w:t>
      </w:r>
      <w:r w:rsidRPr="00AC531F">
        <w:rPr>
          <w:rFonts w:ascii="Arial" w:hAnsi="Arial" w:cs="Arial"/>
          <w:sz w:val="24"/>
          <w:szCs w:val="24"/>
        </w:rPr>
        <w:t>. 3rd ed. Harlow: Pearson</w:t>
      </w:r>
    </w:p>
    <w:p w14:paraId="47E4251E" w14:textId="5A8368B4" w:rsidR="00AC531F" w:rsidRDefault="00AC531F" w:rsidP="00AC531F">
      <w:pPr>
        <w:jc w:val="both"/>
        <w:rPr>
          <w:rFonts w:ascii="Arial" w:hAnsi="Arial" w:cs="Arial"/>
          <w:sz w:val="24"/>
          <w:szCs w:val="24"/>
        </w:rPr>
      </w:pPr>
      <w:r w:rsidRPr="00AC531F">
        <w:rPr>
          <w:rFonts w:ascii="Arial" w:hAnsi="Arial" w:cs="Arial"/>
          <w:sz w:val="24"/>
          <w:szCs w:val="24"/>
        </w:rPr>
        <w:t xml:space="preserve">Brigham, E. F. &amp; Ehrhardt, M.C. (2005). </w:t>
      </w:r>
      <w:r w:rsidRPr="001F5B7A">
        <w:rPr>
          <w:rFonts w:ascii="Arial" w:hAnsi="Arial" w:cs="Arial"/>
          <w:i/>
          <w:iCs/>
          <w:sz w:val="24"/>
          <w:szCs w:val="24"/>
        </w:rPr>
        <w:t>Financial Management</w:t>
      </w:r>
      <w:r w:rsidRPr="00AC531F">
        <w:rPr>
          <w:rFonts w:ascii="Arial" w:hAnsi="Arial" w:cs="Arial"/>
          <w:sz w:val="24"/>
          <w:szCs w:val="24"/>
        </w:rPr>
        <w:t>, US: Cengage Learning</w:t>
      </w:r>
    </w:p>
    <w:p w14:paraId="44833506" w14:textId="60210BC5" w:rsidR="00D45BBD" w:rsidRDefault="007433D5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Burns, P., (2011</w:t>
      </w:r>
      <w:r w:rsidRPr="00666C81">
        <w:rPr>
          <w:rFonts w:ascii="Arial" w:hAnsi="Arial" w:cs="Arial"/>
          <w:i/>
          <w:iCs/>
          <w:sz w:val="24"/>
          <w:szCs w:val="24"/>
        </w:rPr>
        <w:t xml:space="preserve">). </w:t>
      </w:r>
      <w:r w:rsidR="00FF1C85" w:rsidRPr="00666C81">
        <w:rPr>
          <w:rFonts w:ascii="Arial" w:hAnsi="Arial" w:cs="Arial"/>
          <w:i/>
          <w:iCs/>
          <w:sz w:val="24"/>
          <w:szCs w:val="24"/>
        </w:rPr>
        <w:t xml:space="preserve">Entrepreneurship and </w:t>
      </w:r>
      <w:r w:rsidR="00186174" w:rsidRPr="00666C81">
        <w:rPr>
          <w:rFonts w:ascii="Arial" w:hAnsi="Arial" w:cs="Arial"/>
          <w:i/>
          <w:iCs/>
          <w:sz w:val="24"/>
          <w:szCs w:val="24"/>
        </w:rPr>
        <w:t>Small</w:t>
      </w:r>
      <w:r w:rsidR="00FF1C85" w:rsidRPr="00666C81">
        <w:rPr>
          <w:rFonts w:ascii="Arial" w:hAnsi="Arial" w:cs="Arial"/>
          <w:i/>
          <w:iCs/>
          <w:sz w:val="24"/>
          <w:szCs w:val="24"/>
        </w:rPr>
        <w:t xml:space="preserve"> Business, Start-up, growth and </w:t>
      </w:r>
      <w:r w:rsidR="00186174" w:rsidRPr="00666C81">
        <w:rPr>
          <w:rFonts w:ascii="Arial" w:hAnsi="Arial" w:cs="Arial"/>
          <w:i/>
          <w:iCs/>
          <w:sz w:val="24"/>
          <w:szCs w:val="24"/>
        </w:rPr>
        <w:t>maturity,</w:t>
      </w:r>
      <w:r w:rsidR="00186174">
        <w:rPr>
          <w:rFonts w:ascii="Arial" w:hAnsi="Arial" w:cs="Arial"/>
          <w:sz w:val="24"/>
          <w:szCs w:val="24"/>
        </w:rPr>
        <w:t xml:space="preserve"> 3</w:t>
      </w:r>
      <w:r w:rsidR="00186174" w:rsidRPr="00186174">
        <w:rPr>
          <w:rFonts w:ascii="Arial" w:hAnsi="Arial" w:cs="Arial"/>
          <w:sz w:val="24"/>
          <w:szCs w:val="24"/>
          <w:vertAlign w:val="superscript"/>
        </w:rPr>
        <w:t>rd</w:t>
      </w:r>
      <w:r w:rsidR="00186174">
        <w:rPr>
          <w:rFonts w:ascii="Arial" w:hAnsi="Arial" w:cs="Arial"/>
          <w:sz w:val="24"/>
          <w:szCs w:val="24"/>
        </w:rPr>
        <w:t xml:space="preserve"> ed., </w:t>
      </w:r>
      <w:r w:rsidR="001F6428">
        <w:rPr>
          <w:rFonts w:ascii="Arial" w:hAnsi="Arial" w:cs="Arial"/>
          <w:sz w:val="24"/>
          <w:szCs w:val="24"/>
        </w:rPr>
        <w:t>Basingstoke</w:t>
      </w:r>
      <w:r w:rsidR="00192F2F">
        <w:rPr>
          <w:rFonts w:ascii="Arial" w:hAnsi="Arial" w:cs="Arial"/>
          <w:sz w:val="24"/>
          <w:szCs w:val="24"/>
        </w:rPr>
        <w:t xml:space="preserve">, </w:t>
      </w:r>
      <w:r w:rsidR="00666C81">
        <w:rPr>
          <w:rFonts w:ascii="Arial" w:hAnsi="Arial" w:cs="Arial"/>
          <w:sz w:val="24"/>
          <w:szCs w:val="24"/>
        </w:rPr>
        <w:t>Hampshire</w:t>
      </w:r>
      <w:r w:rsidR="001F6428">
        <w:rPr>
          <w:rFonts w:ascii="Arial" w:hAnsi="Arial" w:cs="Arial"/>
          <w:sz w:val="24"/>
          <w:szCs w:val="24"/>
        </w:rPr>
        <w:t>: Palgrave Macmillan</w:t>
      </w:r>
    </w:p>
    <w:p w14:paraId="588323C1" w14:textId="602C9094" w:rsidR="00666C81" w:rsidRPr="00D45BBD" w:rsidRDefault="00666C81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Barrow, </w:t>
      </w:r>
      <w:r w:rsidR="003D393E">
        <w:rPr>
          <w:rFonts w:ascii="Arial" w:hAnsi="Arial" w:cs="Arial"/>
          <w:sz w:val="24"/>
          <w:szCs w:val="24"/>
        </w:rPr>
        <w:t xml:space="preserve">C., (2023). </w:t>
      </w:r>
      <w:r w:rsidR="003D393E" w:rsidRPr="006148DD">
        <w:rPr>
          <w:rFonts w:ascii="Arial" w:hAnsi="Arial" w:cs="Arial"/>
          <w:i/>
          <w:iCs/>
          <w:sz w:val="24"/>
          <w:szCs w:val="24"/>
        </w:rPr>
        <w:t>Starting and Running a business, all in one for dummies</w:t>
      </w:r>
      <w:r w:rsidR="003D393E">
        <w:rPr>
          <w:rFonts w:ascii="Arial" w:hAnsi="Arial" w:cs="Arial"/>
          <w:sz w:val="24"/>
          <w:szCs w:val="24"/>
        </w:rPr>
        <w:t xml:space="preserve"> 4</w:t>
      </w:r>
      <w:r w:rsidR="003D393E" w:rsidRPr="006148DD">
        <w:rPr>
          <w:rFonts w:ascii="Arial" w:hAnsi="Arial" w:cs="Arial"/>
          <w:sz w:val="24"/>
          <w:szCs w:val="24"/>
          <w:vertAlign w:val="superscript"/>
        </w:rPr>
        <w:t>th</w:t>
      </w:r>
      <w:r w:rsidR="006148DD">
        <w:rPr>
          <w:rFonts w:ascii="Arial" w:hAnsi="Arial" w:cs="Arial"/>
          <w:sz w:val="24"/>
          <w:szCs w:val="24"/>
        </w:rPr>
        <w:t xml:space="preserve"> ed., Chichester: Wiley</w:t>
      </w:r>
    </w:p>
    <w:p w14:paraId="360389FE" w14:textId="5AF46563" w:rsidR="00546D36" w:rsidRPr="001F5B7A" w:rsidRDefault="00546D36" w:rsidP="004801E7">
      <w:pPr>
        <w:jc w:val="both"/>
        <w:rPr>
          <w:rFonts w:ascii="Arial" w:hAnsi="Arial" w:cs="Arial"/>
          <w:sz w:val="24"/>
          <w:szCs w:val="24"/>
          <w:lang w:val="fr-FR"/>
        </w:rPr>
      </w:pPr>
      <w:r w:rsidRPr="00546D36">
        <w:rPr>
          <w:rFonts w:ascii="Arial" w:hAnsi="Arial" w:cs="Arial"/>
          <w:sz w:val="24"/>
          <w:szCs w:val="24"/>
        </w:rPr>
        <w:t xml:space="preserve">Campbell, D., Edgar, D., &amp; Stonehouse, G. (2011). </w:t>
      </w:r>
      <w:r w:rsidRPr="001F5B7A">
        <w:rPr>
          <w:rFonts w:ascii="Arial" w:hAnsi="Arial" w:cs="Arial"/>
          <w:i/>
          <w:iCs/>
          <w:sz w:val="24"/>
          <w:szCs w:val="24"/>
        </w:rPr>
        <w:t>Business Strategy: An Introduction</w:t>
      </w:r>
      <w:r w:rsidRPr="00546D36">
        <w:rPr>
          <w:rFonts w:ascii="Arial" w:hAnsi="Arial" w:cs="Arial"/>
          <w:sz w:val="24"/>
          <w:szCs w:val="24"/>
        </w:rPr>
        <w:t xml:space="preserve">. </w:t>
      </w:r>
      <w:r w:rsidR="001F5B7A" w:rsidRPr="00915F3C">
        <w:rPr>
          <w:rFonts w:ascii="Arial" w:hAnsi="Arial" w:cs="Arial"/>
          <w:sz w:val="24"/>
          <w:szCs w:val="24"/>
        </w:rPr>
        <w:t xml:space="preserve">3rd ed. </w:t>
      </w:r>
      <w:proofErr w:type="spellStart"/>
      <w:r w:rsidRPr="001F5B7A">
        <w:rPr>
          <w:rFonts w:ascii="Arial" w:hAnsi="Arial" w:cs="Arial"/>
          <w:sz w:val="24"/>
          <w:szCs w:val="24"/>
          <w:lang w:val="fr-FR"/>
        </w:rPr>
        <w:t>Palgrave</w:t>
      </w:r>
      <w:proofErr w:type="spellEnd"/>
      <w:r w:rsidR="001F5B7A">
        <w:rPr>
          <w:rFonts w:ascii="Arial" w:hAnsi="Arial" w:cs="Arial"/>
          <w:sz w:val="24"/>
          <w:szCs w:val="24"/>
          <w:lang w:val="fr-FR"/>
        </w:rPr>
        <w:t xml:space="preserve"> </w:t>
      </w:r>
      <w:r w:rsidRPr="001F5B7A">
        <w:rPr>
          <w:rFonts w:ascii="Arial" w:hAnsi="Arial" w:cs="Arial"/>
          <w:sz w:val="24"/>
          <w:szCs w:val="24"/>
          <w:lang w:val="fr-FR"/>
        </w:rPr>
        <w:t>Macmillan http://www.palgrave.com/business/campbelledgarstonehouse/index.asp</w:t>
      </w:r>
    </w:p>
    <w:p w14:paraId="39E0B8C1" w14:textId="6FAF6005" w:rsidR="003D7EFF" w:rsidRDefault="003D7EFF" w:rsidP="004801E7">
      <w:pPr>
        <w:jc w:val="both"/>
        <w:rPr>
          <w:rFonts w:ascii="Arial" w:hAnsi="Arial" w:cs="Arial"/>
          <w:sz w:val="24"/>
          <w:szCs w:val="24"/>
        </w:rPr>
      </w:pPr>
      <w:r w:rsidRPr="001F5B7A">
        <w:rPr>
          <w:rFonts w:ascii="Arial" w:hAnsi="Arial" w:cs="Arial"/>
          <w:sz w:val="24"/>
          <w:szCs w:val="24"/>
          <w:lang w:val="fr-FR"/>
        </w:rPr>
        <w:t xml:space="preserve">Elizabeth </w:t>
      </w:r>
      <w:proofErr w:type="spellStart"/>
      <w:r w:rsidRPr="001F5B7A">
        <w:rPr>
          <w:rFonts w:ascii="Arial" w:hAnsi="Arial" w:cs="Arial"/>
          <w:sz w:val="24"/>
          <w:szCs w:val="24"/>
          <w:lang w:val="fr-FR"/>
        </w:rPr>
        <w:t>Chell</w:t>
      </w:r>
      <w:proofErr w:type="spellEnd"/>
      <w:r w:rsidRPr="001F5B7A">
        <w:rPr>
          <w:rFonts w:ascii="Arial" w:hAnsi="Arial" w:cs="Arial"/>
          <w:sz w:val="24"/>
          <w:szCs w:val="24"/>
          <w:lang w:val="fr-FR"/>
        </w:rPr>
        <w:t xml:space="preserve"> et al. </w:t>
      </w:r>
      <w:r w:rsidRPr="00D45BBD">
        <w:rPr>
          <w:rFonts w:ascii="Arial" w:hAnsi="Arial" w:cs="Arial"/>
          <w:sz w:val="24"/>
          <w:szCs w:val="24"/>
        </w:rPr>
        <w:t>(2008)</w:t>
      </w:r>
      <w:r w:rsidR="00D45BBD" w:rsidRPr="00D45BBD">
        <w:rPr>
          <w:rFonts w:ascii="Arial" w:hAnsi="Arial" w:cs="Arial"/>
          <w:sz w:val="24"/>
          <w:szCs w:val="24"/>
        </w:rPr>
        <w:t>.</w:t>
      </w:r>
      <w:r w:rsidRPr="00D45BBD">
        <w:rPr>
          <w:rFonts w:ascii="Arial" w:hAnsi="Arial" w:cs="Arial"/>
          <w:sz w:val="24"/>
          <w:szCs w:val="24"/>
        </w:rPr>
        <w:t xml:space="preserve"> </w:t>
      </w:r>
      <w:r w:rsidRPr="00D45BBD">
        <w:rPr>
          <w:rFonts w:ascii="Arial" w:hAnsi="Arial" w:cs="Arial"/>
          <w:i/>
          <w:iCs/>
          <w:sz w:val="24"/>
          <w:szCs w:val="24"/>
        </w:rPr>
        <w:t>The Entrepreneurial Personality: A Social Construction</w:t>
      </w:r>
      <w:r w:rsidRPr="00D45BBD">
        <w:rPr>
          <w:rFonts w:ascii="Arial" w:hAnsi="Arial" w:cs="Arial"/>
          <w:sz w:val="24"/>
          <w:szCs w:val="24"/>
        </w:rPr>
        <w:t>. Hove, East Sussex: Routledge</w:t>
      </w:r>
    </w:p>
    <w:p w14:paraId="1D9343D2" w14:textId="5D549492" w:rsidR="00E5340A" w:rsidRDefault="003924F3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Mariotti, S., Glackin, </w:t>
      </w:r>
      <w:r w:rsidR="0061168E">
        <w:rPr>
          <w:rFonts w:ascii="Arial" w:hAnsi="Arial" w:cs="Arial"/>
          <w:sz w:val="24"/>
          <w:szCs w:val="24"/>
        </w:rPr>
        <w:t>(2016).</w:t>
      </w:r>
      <w:r w:rsidR="00172AA5">
        <w:rPr>
          <w:rFonts w:ascii="Arial" w:hAnsi="Arial" w:cs="Arial"/>
          <w:sz w:val="24"/>
          <w:szCs w:val="24"/>
        </w:rPr>
        <w:t xml:space="preserve"> </w:t>
      </w:r>
      <w:r w:rsidR="00172AA5" w:rsidRPr="001F5B7A">
        <w:rPr>
          <w:rFonts w:ascii="Arial" w:hAnsi="Arial" w:cs="Arial"/>
          <w:i/>
          <w:iCs/>
          <w:sz w:val="24"/>
          <w:szCs w:val="24"/>
        </w:rPr>
        <w:t>Entrepreneurship, Starting and Operating a Small Business</w:t>
      </w:r>
      <w:r w:rsidR="00266978">
        <w:rPr>
          <w:rFonts w:ascii="Arial" w:hAnsi="Arial" w:cs="Arial"/>
          <w:sz w:val="24"/>
          <w:szCs w:val="24"/>
        </w:rPr>
        <w:t>; 4</w:t>
      </w:r>
      <w:r w:rsidR="00266978" w:rsidRPr="00266978">
        <w:rPr>
          <w:rFonts w:ascii="Arial" w:hAnsi="Arial" w:cs="Arial"/>
          <w:sz w:val="24"/>
          <w:szCs w:val="24"/>
          <w:vertAlign w:val="superscript"/>
        </w:rPr>
        <w:t>th</w:t>
      </w:r>
      <w:r w:rsidR="00266978">
        <w:rPr>
          <w:rFonts w:ascii="Arial" w:hAnsi="Arial" w:cs="Arial"/>
          <w:sz w:val="24"/>
          <w:szCs w:val="24"/>
        </w:rPr>
        <w:t xml:space="preserve"> global ed., </w:t>
      </w:r>
      <w:r w:rsidR="0061168E">
        <w:rPr>
          <w:rFonts w:ascii="Arial" w:hAnsi="Arial" w:cs="Arial"/>
          <w:sz w:val="24"/>
          <w:szCs w:val="24"/>
        </w:rPr>
        <w:t>Harlow: Pearson</w:t>
      </w:r>
    </w:p>
    <w:p w14:paraId="39678916" w14:textId="4A9F7A88" w:rsidR="009E7FE6" w:rsidRDefault="009E7FE6" w:rsidP="004801E7">
      <w:pPr>
        <w:jc w:val="both"/>
        <w:rPr>
          <w:rFonts w:ascii="Arial" w:hAnsi="Arial" w:cs="Arial"/>
          <w:sz w:val="24"/>
          <w:szCs w:val="24"/>
        </w:rPr>
      </w:pPr>
      <w:r w:rsidRPr="009E7FE6">
        <w:rPr>
          <w:rFonts w:ascii="Arial" w:hAnsi="Arial" w:cs="Arial"/>
          <w:sz w:val="24"/>
          <w:szCs w:val="24"/>
        </w:rPr>
        <w:t xml:space="preserve">Osterwalder, A., &amp; Pigneur, Y. (2010). Business Model Generation: A handbook for visionaries, game changers and challengers. </w:t>
      </w:r>
      <w:r w:rsidRPr="009E7FE6">
        <w:rPr>
          <w:rFonts w:ascii="Arial" w:hAnsi="Arial" w:cs="Arial"/>
          <w:i/>
          <w:iCs/>
          <w:sz w:val="24"/>
          <w:szCs w:val="24"/>
        </w:rPr>
        <w:t>African Journal of Business Management</w:t>
      </w:r>
      <w:r w:rsidRPr="009E7FE6">
        <w:rPr>
          <w:rFonts w:ascii="Arial" w:hAnsi="Arial" w:cs="Arial"/>
          <w:sz w:val="24"/>
          <w:szCs w:val="24"/>
        </w:rPr>
        <w:t>, 5, 1-5.</w:t>
      </w:r>
    </w:p>
    <w:p w14:paraId="6FE2044E" w14:textId="66301418" w:rsidR="00D45BBD" w:rsidRDefault="00D45BBD" w:rsidP="00D45BBD">
      <w:pPr>
        <w:jc w:val="both"/>
        <w:rPr>
          <w:rFonts w:ascii="Arial" w:hAnsi="Arial" w:cs="Arial"/>
          <w:sz w:val="24"/>
          <w:szCs w:val="24"/>
        </w:rPr>
      </w:pPr>
      <w:r w:rsidRPr="00D45BBD">
        <w:rPr>
          <w:rFonts w:ascii="Arial" w:hAnsi="Arial" w:cs="Arial"/>
          <w:sz w:val="24"/>
          <w:szCs w:val="24"/>
        </w:rPr>
        <w:t xml:space="preserve">Whittington </w:t>
      </w:r>
      <w:r>
        <w:rPr>
          <w:rFonts w:ascii="Arial" w:hAnsi="Arial" w:cs="Arial"/>
          <w:sz w:val="24"/>
          <w:szCs w:val="24"/>
        </w:rPr>
        <w:t>R.</w:t>
      </w:r>
      <w:r w:rsidRPr="00D45BB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45BBD">
        <w:rPr>
          <w:rFonts w:ascii="Arial" w:hAnsi="Arial" w:cs="Arial"/>
          <w:sz w:val="24"/>
          <w:szCs w:val="24"/>
        </w:rPr>
        <w:t>Regnér</w:t>
      </w:r>
      <w:proofErr w:type="spellEnd"/>
      <w:r w:rsidRPr="00D45BB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P.,</w:t>
      </w:r>
      <w:r w:rsidRPr="00D45BBD">
        <w:rPr>
          <w:rFonts w:ascii="Arial" w:hAnsi="Arial" w:cs="Arial"/>
          <w:sz w:val="24"/>
          <w:szCs w:val="24"/>
        </w:rPr>
        <w:t xml:space="preserve"> Angwin </w:t>
      </w:r>
      <w:r>
        <w:rPr>
          <w:rFonts w:ascii="Arial" w:hAnsi="Arial" w:cs="Arial"/>
          <w:sz w:val="24"/>
          <w:szCs w:val="24"/>
        </w:rPr>
        <w:t xml:space="preserve">D., </w:t>
      </w:r>
      <w:r w:rsidRPr="00D45BBD">
        <w:rPr>
          <w:rFonts w:ascii="Arial" w:hAnsi="Arial" w:cs="Arial"/>
          <w:sz w:val="24"/>
          <w:szCs w:val="24"/>
        </w:rPr>
        <w:t xml:space="preserve">Johnson </w:t>
      </w:r>
      <w:r>
        <w:rPr>
          <w:rFonts w:ascii="Arial" w:hAnsi="Arial" w:cs="Arial"/>
          <w:sz w:val="24"/>
          <w:szCs w:val="24"/>
        </w:rPr>
        <w:t xml:space="preserve">G., </w:t>
      </w:r>
      <w:r w:rsidRPr="00D45BBD">
        <w:rPr>
          <w:rFonts w:ascii="Arial" w:hAnsi="Arial" w:cs="Arial"/>
          <w:sz w:val="24"/>
          <w:szCs w:val="24"/>
        </w:rPr>
        <w:t xml:space="preserve">Scholes </w:t>
      </w:r>
      <w:r>
        <w:rPr>
          <w:rFonts w:ascii="Arial" w:hAnsi="Arial" w:cs="Arial"/>
          <w:sz w:val="24"/>
          <w:szCs w:val="24"/>
        </w:rPr>
        <w:t xml:space="preserve">K. (2020). </w:t>
      </w:r>
      <w:r w:rsidRPr="00D45BBD">
        <w:rPr>
          <w:rFonts w:ascii="Arial" w:hAnsi="Arial" w:cs="Arial"/>
          <w:i/>
          <w:iCs/>
          <w:sz w:val="24"/>
          <w:szCs w:val="24"/>
        </w:rPr>
        <w:t>Fundamentals of Strategy</w:t>
      </w:r>
      <w:r>
        <w:rPr>
          <w:rFonts w:ascii="Arial" w:hAnsi="Arial" w:cs="Arial"/>
          <w:sz w:val="24"/>
          <w:szCs w:val="24"/>
        </w:rPr>
        <w:t>, 5</w:t>
      </w:r>
      <w:r w:rsidRPr="00D45BB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Harlow: Pearson</w:t>
      </w:r>
    </w:p>
    <w:p w14:paraId="1EAB8282" w14:textId="6048D531" w:rsidR="00A240A6" w:rsidRDefault="00A240A6" w:rsidP="00D45BBD">
      <w:pPr>
        <w:jc w:val="both"/>
        <w:rPr>
          <w:rFonts w:ascii="Arial" w:hAnsi="Arial" w:cs="Arial"/>
          <w:sz w:val="24"/>
          <w:szCs w:val="24"/>
        </w:rPr>
      </w:pPr>
      <w:r w:rsidRPr="00915F3C">
        <w:rPr>
          <w:rFonts w:ascii="Arial" w:hAnsi="Arial" w:cs="Arial"/>
          <w:sz w:val="24"/>
          <w:szCs w:val="24"/>
        </w:rPr>
        <w:t>Williams, S. (2021)</w:t>
      </w:r>
      <w:r w:rsidR="001F54B0">
        <w:rPr>
          <w:rFonts w:ascii="Arial" w:hAnsi="Arial" w:cs="Arial"/>
          <w:sz w:val="24"/>
          <w:szCs w:val="24"/>
        </w:rPr>
        <w:t>.</w:t>
      </w:r>
      <w:r w:rsidRPr="00915F3C">
        <w:rPr>
          <w:rFonts w:ascii="Arial" w:hAnsi="Arial" w:cs="Arial"/>
          <w:sz w:val="24"/>
          <w:szCs w:val="24"/>
        </w:rPr>
        <w:t xml:space="preserve"> </w:t>
      </w:r>
      <w:r w:rsidRPr="001F54B0">
        <w:rPr>
          <w:rFonts w:ascii="Arial" w:hAnsi="Arial" w:cs="Arial"/>
          <w:i/>
          <w:iCs/>
          <w:sz w:val="24"/>
          <w:szCs w:val="24"/>
        </w:rPr>
        <w:t>FT Guide to Business Start Up: The most comprehensive guide for entrepreneurs</w:t>
      </w:r>
      <w:r w:rsidRPr="00915F3C">
        <w:rPr>
          <w:rFonts w:ascii="Arial" w:hAnsi="Arial" w:cs="Arial"/>
          <w:sz w:val="24"/>
          <w:szCs w:val="24"/>
        </w:rPr>
        <w:t>, 32</w:t>
      </w:r>
      <w:r w:rsidRPr="00A240A6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</w:t>
      </w:r>
      <w:r w:rsidRPr="00915F3C">
        <w:rPr>
          <w:rFonts w:ascii="Arial" w:hAnsi="Arial" w:cs="Arial"/>
          <w:sz w:val="24"/>
          <w:szCs w:val="24"/>
        </w:rPr>
        <w:t xml:space="preserve">d., </w:t>
      </w:r>
      <w:r>
        <w:rPr>
          <w:rFonts w:ascii="Arial" w:hAnsi="Arial" w:cs="Arial"/>
          <w:sz w:val="24"/>
          <w:szCs w:val="24"/>
        </w:rPr>
        <w:t>Harlow:</w:t>
      </w:r>
      <w:r w:rsidRPr="00915F3C">
        <w:rPr>
          <w:rFonts w:ascii="Arial" w:hAnsi="Arial" w:cs="Arial"/>
          <w:sz w:val="24"/>
          <w:szCs w:val="24"/>
        </w:rPr>
        <w:t xml:space="preserve"> </w:t>
      </w:r>
      <w:r w:rsidR="00813746" w:rsidRPr="00813746">
        <w:rPr>
          <w:rFonts w:ascii="Arial" w:hAnsi="Arial" w:cs="Arial"/>
          <w:sz w:val="24"/>
          <w:szCs w:val="24"/>
        </w:rPr>
        <w:t>Financial Times Press</w:t>
      </w:r>
    </w:p>
    <w:p w14:paraId="34B8A145" w14:textId="77777777" w:rsidR="00A2486B" w:rsidRDefault="00A2486B" w:rsidP="00D45BBD">
      <w:pPr>
        <w:jc w:val="both"/>
        <w:rPr>
          <w:rFonts w:ascii="Arial" w:hAnsi="Arial" w:cs="Arial"/>
          <w:sz w:val="24"/>
          <w:szCs w:val="24"/>
        </w:rPr>
      </w:pPr>
    </w:p>
    <w:p w14:paraId="38D6BBAE" w14:textId="255D98B7" w:rsidR="00BA0AEF" w:rsidRDefault="00BA0AEF" w:rsidP="00D45BBD">
      <w:pPr>
        <w:jc w:val="both"/>
        <w:rPr>
          <w:rFonts w:ascii="Arial" w:hAnsi="Arial" w:cs="Arial"/>
          <w:sz w:val="24"/>
          <w:szCs w:val="24"/>
        </w:rPr>
      </w:pPr>
      <w:r w:rsidRPr="00BA0AEF">
        <w:rPr>
          <w:rFonts w:ascii="Arial" w:hAnsi="Arial" w:cs="Arial"/>
          <w:i/>
          <w:iCs/>
          <w:sz w:val="24"/>
          <w:szCs w:val="24"/>
        </w:rPr>
        <w:t>Other sources and websites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48437EF2" w14:textId="77777777" w:rsidR="00BA0AEF" w:rsidRDefault="00BA0AEF" w:rsidP="00D45BBD">
      <w:pPr>
        <w:jc w:val="both"/>
        <w:rPr>
          <w:rFonts w:ascii="Arial" w:hAnsi="Arial" w:cs="Arial"/>
          <w:sz w:val="24"/>
          <w:szCs w:val="24"/>
        </w:rPr>
      </w:pPr>
    </w:p>
    <w:p w14:paraId="761D083E" w14:textId="6B1CBDBC" w:rsidR="00697F9E" w:rsidRDefault="00697F9E" w:rsidP="00D45BBD">
      <w:pPr>
        <w:jc w:val="both"/>
        <w:rPr>
          <w:rStyle w:val="Hyperlink"/>
        </w:rPr>
      </w:pPr>
      <w:r>
        <w:rPr>
          <w:rFonts w:ascii="Arial" w:hAnsi="Arial" w:cs="Arial"/>
          <w:sz w:val="24"/>
          <w:szCs w:val="24"/>
        </w:rPr>
        <w:t>Affinity Water, 2024</w:t>
      </w:r>
      <w:r w:rsidRPr="00C55E2C">
        <w:t xml:space="preserve"> </w:t>
      </w:r>
      <w:hyperlink r:id="rId9" w:history="1">
        <w:r>
          <w:rPr>
            <w:rStyle w:val="Hyperlink"/>
          </w:rPr>
          <w:t>Affinity Water - Taking care of your water</w:t>
        </w:r>
      </w:hyperlink>
    </w:p>
    <w:p w14:paraId="4F697093" w14:textId="49BECF56" w:rsidR="000C707D" w:rsidRDefault="000C707D" w:rsidP="00D45BBD">
      <w:pPr>
        <w:jc w:val="both"/>
        <w:rPr>
          <w:rFonts w:ascii="Arial" w:hAnsi="Arial" w:cs="Arial"/>
          <w:sz w:val="24"/>
          <w:szCs w:val="24"/>
        </w:rPr>
      </w:pPr>
      <w:r w:rsidRPr="000C707D">
        <w:rPr>
          <w:rFonts w:ascii="Arial" w:hAnsi="Arial" w:cs="Arial"/>
          <w:sz w:val="24"/>
          <w:szCs w:val="24"/>
        </w:rPr>
        <w:lastRenderedPageBreak/>
        <w:t>The Business Model Canvas (Osterwalder &amp; Pigneur, 2010)</w:t>
      </w:r>
    </w:p>
    <w:p w14:paraId="4D1D32BC" w14:textId="16670355" w:rsidR="00112ACD" w:rsidRDefault="00921117" w:rsidP="00D45BBD">
      <w:pPr>
        <w:jc w:val="both"/>
        <w:rPr>
          <w:rFonts w:ascii="Arial" w:hAnsi="Arial" w:cs="Arial"/>
          <w:sz w:val="24"/>
          <w:szCs w:val="24"/>
        </w:rPr>
      </w:pPr>
      <w:hyperlink r:id="rId10" w:history="1">
        <w:r w:rsidR="00112ACD">
          <w:rPr>
            <w:rStyle w:val="Hyperlink"/>
          </w:rPr>
          <w:t>(PDF) Business Model Generation: A handbook for visionaries, game changers and challengers | Karthikeyan Srinivasan - Academia.edu</w:t>
        </w:r>
      </w:hyperlink>
    </w:p>
    <w:p w14:paraId="149F4BA1" w14:textId="33E5963F" w:rsidR="00793771" w:rsidRDefault="00697F9E" w:rsidP="00D45BBD">
      <w:pPr>
        <w:jc w:val="both"/>
        <w:rPr>
          <w:rFonts w:ascii="Arial"/>
          <w:color w:val="0000FF"/>
          <w:u w:val="single"/>
        </w:rPr>
      </w:pPr>
      <w:r w:rsidRPr="00697F9E">
        <w:rPr>
          <w:rFonts w:ascii="Arial" w:hAnsi="Arial" w:cs="Arial"/>
          <w:sz w:val="24"/>
          <w:szCs w:val="24"/>
        </w:rPr>
        <w:t>Business Link</w:t>
      </w:r>
      <w:r>
        <w:t xml:space="preserve">, </w:t>
      </w:r>
      <w:r w:rsidRPr="00697F9E">
        <w:rPr>
          <w:rFonts w:ascii="Arial" w:hAnsi="Arial" w:cs="Arial"/>
          <w:sz w:val="24"/>
          <w:szCs w:val="24"/>
        </w:rPr>
        <w:t>2024</w:t>
      </w:r>
      <w:r>
        <w:t xml:space="preserve">,  </w:t>
      </w:r>
      <w:hyperlink r:id="rId11" w:history="1">
        <w:r w:rsidRPr="009C1816">
          <w:rPr>
            <w:rStyle w:val="Hyperlink"/>
            <w:rFonts w:ascii="Arial"/>
          </w:rPr>
          <w:t>http://www.businesslink.gov.uk</w:t>
        </w:r>
      </w:hyperlink>
    </w:p>
    <w:p w14:paraId="2F737CE6" w14:textId="69B45F73" w:rsidR="00B73599" w:rsidRDefault="00697F9E" w:rsidP="00D45BBD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Bytestart</w:t>
      </w:r>
      <w:proofErr w:type="spellEnd"/>
      <w:r>
        <w:rPr>
          <w:rFonts w:ascii="Arial" w:hAnsi="Arial" w:cs="Arial"/>
          <w:sz w:val="24"/>
          <w:szCs w:val="24"/>
        </w:rPr>
        <w:t xml:space="preserve">, 2024, </w:t>
      </w:r>
      <w:hyperlink r:id="rId12" w:history="1">
        <w:r>
          <w:rPr>
            <w:rFonts w:ascii="Arial"/>
            <w:color w:val="0000FF"/>
            <w:u w:val="single"/>
          </w:rPr>
          <w:t>http://www.bytestart.co.uk</w:t>
        </w:r>
      </w:hyperlink>
    </w:p>
    <w:p w14:paraId="323CC0BF" w14:textId="2BFD3AC5" w:rsidR="00A2486B" w:rsidRDefault="00A2486B" w:rsidP="00D45BBD">
      <w:pPr>
        <w:jc w:val="both"/>
      </w:pPr>
      <w:r>
        <w:rPr>
          <w:rFonts w:ascii="Arial" w:hAnsi="Arial" w:cs="Arial"/>
          <w:sz w:val="24"/>
          <w:szCs w:val="24"/>
        </w:rPr>
        <w:t xml:space="preserve">Brake UK, 2024 </w:t>
      </w:r>
      <w:hyperlink r:id="rId13" w:history="1">
        <w:r>
          <w:rPr>
            <w:rStyle w:val="Hyperlink"/>
          </w:rPr>
          <w:t>Brakes Foodservice | UK’s Leading Food Wholesalers and Suppliers</w:t>
        </w:r>
      </w:hyperlink>
    </w:p>
    <w:p w14:paraId="25A01566" w14:textId="57C3F321" w:rsidR="00CB01ED" w:rsidRDefault="00CB01ED" w:rsidP="00D45BBD">
      <w:pPr>
        <w:jc w:val="both"/>
      </w:pPr>
      <w:r w:rsidRPr="004F16CF">
        <w:rPr>
          <w:rFonts w:ascii="Arial" w:hAnsi="Arial" w:cs="Arial"/>
          <w:sz w:val="24"/>
          <w:szCs w:val="24"/>
        </w:rPr>
        <w:t>Bidfood</w:t>
      </w:r>
      <w:r w:rsidR="00C55E2C">
        <w:rPr>
          <w:rFonts w:ascii="Arial" w:hAnsi="Arial" w:cs="Arial"/>
          <w:sz w:val="24"/>
          <w:szCs w:val="24"/>
        </w:rPr>
        <w:t xml:space="preserve">, </w:t>
      </w:r>
      <w:r w:rsidR="004F16CF" w:rsidRPr="004F16CF">
        <w:rPr>
          <w:rFonts w:ascii="Arial" w:hAnsi="Arial" w:cs="Arial"/>
          <w:sz w:val="24"/>
          <w:szCs w:val="24"/>
        </w:rPr>
        <w:t>2024</w:t>
      </w:r>
      <w:r w:rsidR="004F16CF">
        <w:rPr>
          <w:rFonts w:ascii="Arial" w:hAnsi="Arial" w:cs="Arial"/>
          <w:sz w:val="24"/>
          <w:szCs w:val="24"/>
        </w:rPr>
        <w:t xml:space="preserve"> </w:t>
      </w:r>
      <w:r w:rsidR="004F16CF">
        <w:t xml:space="preserve"> </w:t>
      </w:r>
      <w:hyperlink r:id="rId14" w:history="1">
        <w:r w:rsidR="004F16CF">
          <w:rPr>
            <w:rStyle w:val="Hyperlink"/>
          </w:rPr>
          <w:t>Wholesale Food Service Suppliers &amp; Distributors - Bidfood</w:t>
        </w:r>
      </w:hyperlink>
    </w:p>
    <w:p w14:paraId="2894E6D9" w14:textId="0464B68B" w:rsidR="0032020A" w:rsidRDefault="0032020A" w:rsidP="00D45BBD">
      <w:pPr>
        <w:jc w:val="both"/>
      </w:pPr>
      <w:r w:rsidRPr="0032020A">
        <w:rPr>
          <w:rFonts w:ascii="Arial" w:hAnsi="Arial" w:cs="Arial"/>
          <w:sz w:val="24"/>
          <w:szCs w:val="24"/>
        </w:rPr>
        <w:t>Biffa, 2024</w:t>
      </w:r>
      <w:r>
        <w:t xml:space="preserve">, </w:t>
      </w:r>
      <w:hyperlink r:id="rId15" w:history="1">
        <w:r>
          <w:rPr>
            <w:rStyle w:val="Hyperlink"/>
          </w:rPr>
          <w:t>Waste Management – Affordable &amp; Reliable Services | Biffa</w:t>
        </w:r>
      </w:hyperlink>
    </w:p>
    <w:p w14:paraId="73EEB88E" w14:textId="553493EB" w:rsidR="0032020A" w:rsidRPr="00915F3C" w:rsidRDefault="0032020A" w:rsidP="00D45BBD">
      <w:pPr>
        <w:jc w:val="both"/>
      </w:pPr>
      <w:r w:rsidRPr="00915F3C">
        <w:rPr>
          <w:rFonts w:ascii="Arial" w:hAnsi="Arial" w:cs="Arial"/>
          <w:sz w:val="24"/>
          <w:szCs w:val="24"/>
        </w:rPr>
        <w:t>HSBC, 2024</w:t>
      </w:r>
      <w:r w:rsidR="008A0CB5" w:rsidRPr="00915F3C">
        <w:t xml:space="preserve">, </w:t>
      </w:r>
      <w:r w:rsidR="003A1FD0" w:rsidRPr="00915F3C">
        <w:t xml:space="preserve"> </w:t>
      </w:r>
      <w:hyperlink r:id="rId16" w:history="1">
        <w:r w:rsidR="002A5AF7" w:rsidRPr="00915F3C">
          <w:rPr>
            <w:rStyle w:val="Hyperlink"/>
          </w:rPr>
          <w:t>https://online-banking.business.hsbc.co.uk/</w:t>
        </w:r>
      </w:hyperlink>
      <w:r w:rsidR="0063327F" w:rsidRPr="00915F3C">
        <w:t xml:space="preserve"> </w:t>
      </w:r>
    </w:p>
    <w:p w14:paraId="51A67895" w14:textId="53CB892C" w:rsidR="00DB440E" w:rsidRPr="00915F3C" w:rsidRDefault="00DB440E" w:rsidP="00D45BBD">
      <w:pPr>
        <w:jc w:val="both"/>
      </w:pPr>
      <w:proofErr w:type="spellStart"/>
      <w:r w:rsidRPr="00915F3C">
        <w:rPr>
          <w:rFonts w:ascii="Arial" w:hAnsi="Arial" w:cs="Arial"/>
          <w:sz w:val="24"/>
          <w:szCs w:val="24"/>
        </w:rPr>
        <w:t>Nibets</w:t>
      </w:r>
      <w:proofErr w:type="spellEnd"/>
      <w:r w:rsidRPr="00915F3C">
        <w:rPr>
          <w:rFonts w:ascii="Arial" w:hAnsi="Arial" w:cs="Arial"/>
          <w:sz w:val="24"/>
          <w:szCs w:val="24"/>
        </w:rPr>
        <w:t>, 2024</w:t>
      </w:r>
      <w:r w:rsidRPr="00915F3C">
        <w:t xml:space="preserve">, </w:t>
      </w:r>
      <w:hyperlink r:id="rId17" w:history="1">
        <w:r w:rsidRPr="00915F3C">
          <w:rPr>
            <w:rStyle w:val="Hyperlink"/>
          </w:rPr>
          <w:t>https://www.nisbets.co.uk/</w:t>
        </w:r>
      </w:hyperlink>
      <w:r w:rsidRPr="00915F3C">
        <w:t xml:space="preserve"> </w:t>
      </w:r>
    </w:p>
    <w:p w14:paraId="1329FC27" w14:textId="576E3B0B" w:rsidR="007F6B9F" w:rsidRDefault="007F6B9F" w:rsidP="00D45BBD">
      <w:pPr>
        <w:jc w:val="both"/>
        <w:rPr>
          <w:lang w:val="it-IT"/>
        </w:rPr>
      </w:pPr>
      <w:r w:rsidRPr="00915F3C">
        <w:rPr>
          <w:rFonts w:ascii="Arial" w:hAnsi="Arial" w:cs="Arial"/>
          <w:sz w:val="24"/>
          <w:szCs w:val="24"/>
          <w:lang w:val="it-IT"/>
        </w:rPr>
        <w:t>Statista U</w:t>
      </w:r>
      <w:r w:rsidR="00C55E2C" w:rsidRPr="00915F3C">
        <w:rPr>
          <w:rFonts w:ascii="Arial" w:hAnsi="Arial" w:cs="Arial"/>
          <w:sz w:val="24"/>
          <w:szCs w:val="24"/>
          <w:lang w:val="it-IT"/>
        </w:rPr>
        <w:t>K</w:t>
      </w:r>
      <w:r w:rsidRPr="00915F3C">
        <w:rPr>
          <w:rFonts w:ascii="Arial" w:hAnsi="Arial" w:cs="Arial"/>
          <w:sz w:val="24"/>
          <w:szCs w:val="24"/>
          <w:lang w:val="it-IT"/>
        </w:rPr>
        <w:t>, 2024</w:t>
      </w:r>
      <w:r w:rsidR="00C55E2C" w:rsidRPr="00915F3C">
        <w:rPr>
          <w:lang w:val="it-IT"/>
        </w:rPr>
        <w:t xml:space="preserve">, </w:t>
      </w:r>
      <w:r w:rsidRPr="00915F3C">
        <w:rPr>
          <w:lang w:val="it-IT"/>
        </w:rPr>
        <w:t xml:space="preserve"> </w:t>
      </w:r>
      <w:r w:rsidR="00921117">
        <w:fldChar w:fldCharType="begin"/>
      </w:r>
      <w:r w:rsidR="00921117" w:rsidRPr="00921117">
        <w:rPr>
          <w:lang w:val="it-IT"/>
        </w:rPr>
        <w:instrText>HYPERLINK "https://www.statista.com/"</w:instrText>
      </w:r>
      <w:r w:rsidR="00921117">
        <w:fldChar w:fldCharType="separate"/>
      </w:r>
      <w:r w:rsidRPr="00915F3C">
        <w:rPr>
          <w:rStyle w:val="Hyperlink"/>
          <w:lang w:val="it-IT"/>
        </w:rPr>
        <w:t>https://www.statista.com/</w:t>
      </w:r>
      <w:r w:rsidR="00921117">
        <w:rPr>
          <w:rStyle w:val="Hyperlink"/>
          <w:lang w:val="it-IT"/>
        </w:rPr>
        <w:fldChar w:fldCharType="end"/>
      </w:r>
      <w:r w:rsidRPr="00915F3C">
        <w:rPr>
          <w:lang w:val="it-IT"/>
        </w:rPr>
        <w:t xml:space="preserve"> </w:t>
      </w:r>
    </w:p>
    <w:p w14:paraId="0AC617AC" w14:textId="77777777" w:rsidR="00690C9E" w:rsidRDefault="00690C9E" w:rsidP="004801E7">
      <w:pPr>
        <w:jc w:val="both"/>
        <w:rPr>
          <w:rFonts w:ascii="Arial" w:hAnsi="Arial" w:cs="Arial"/>
          <w:b/>
          <w:bCs/>
          <w:sz w:val="24"/>
          <w:szCs w:val="24"/>
          <w:lang w:val="it-IT"/>
        </w:rPr>
      </w:pPr>
    </w:p>
    <w:p w14:paraId="537E45FF" w14:textId="5F7E9D41" w:rsidR="009104FD" w:rsidRPr="00C2167D" w:rsidRDefault="009918C7" w:rsidP="004801E7">
      <w:pPr>
        <w:jc w:val="both"/>
        <w:rPr>
          <w:rFonts w:ascii="Arial" w:hAnsi="Arial" w:cs="Arial"/>
          <w:b/>
          <w:bCs/>
          <w:sz w:val="24"/>
          <w:szCs w:val="24"/>
          <w:lang w:val="it-IT"/>
        </w:rPr>
      </w:pPr>
      <w:proofErr w:type="spellStart"/>
      <w:r w:rsidRPr="00C2167D">
        <w:rPr>
          <w:rFonts w:ascii="Arial" w:hAnsi="Arial" w:cs="Arial"/>
          <w:b/>
          <w:bCs/>
          <w:sz w:val="24"/>
          <w:szCs w:val="24"/>
          <w:lang w:val="it-IT"/>
        </w:rPr>
        <w:t>Appendix</w:t>
      </w:r>
      <w:proofErr w:type="spellEnd"/>
      <w:r w:rsidR="00DE4911" w:rsidRPr="00C2167D">
        <w:rPr>
          <w:rFonts w:ascii="Arial" w:hAnsi="Arial" w:cs="Arial"/>
          <w:b/>
          <w:bCs/>
          <w:sz w:val="24"/>
          <w:szCs w:val="24"/>
          <w:lang w:val="it-IT"/>
        </w:rPr>
        <w:t>:</w:t>
      </w:r>
    </w:p>
    <w:p w14:paraId="63DB5EC8" w14:textId="77777777" w:rsidR="009B6544" w:rsidRPr="007F6B9F" w:rsidRDefault="009B6544" w:rsidP="004801E7">
      <w:pPr>
        <w:jc w:val="both"/>
        <w:rPr>
          <w:rFonts w:ascii="Arial" w:hAnsi="Arial" w:cs="Arial"/>
          <w:sz w:val="24"/>
          <w:szCs w:val="24"/>
          <w:lang w:val="it-IT"/>
        </w:rPr>
      </w:pPr>
    </w:p>
    <w:p w14:paraId="3C572546" w14:textId="0DD6D91F" w:rsidR="009855F8" w:rsidRPr="00014795" w:rsidRDefault="009855F8" w:rsidP="009855F8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855F8">
        <w:rPr>
          <w:rFonts w:ascii="Arial" w:hAnsi="Arial" w:cs="Arial"/>
          <w:b/>
          <w:bCs/>
          <w:sz w:val="24"/>
          <w:szCs w:val="24"/>
        </w:rPr>
        <w:t>Swot Analysis of the Business</w:t>
      </w:r>
      <w:r w:rsidR="00014795">
        <w:rPr>
          <w:rFonts w:ascii="Arial" w:hAnsi="Arial" w:cs="Arial"/>
          <w:b/>
          <w:bCs/>
          <w:sz w:val="24"/>
          <w:szCs w:val="24"/>
        </w:rPr>
        <w:t xml:space="preserve"> </w:t>
      </w:r>
      <w:r w:rsidR="00014795" w:rsidRPr="00014795">
        <w:rPr>
          <w:rFonts w:ascii="Arial" w:hAnsi="Arial" w:cs="Arial"/>
          <w:sz w:val="24"/>
          <w:szCs w:val="24"/>
        </w:rPr>
        <w:t>(Campbell et al., 2011)</w:t>
      </w:r>
    </w:p>
    <w:p w14:paraId="5A7842FA" w14:textId="0766D98C" w:rsidR="00014795" w:rsidRDefault="00014795" w:rsidP="00014795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01CDC841" w14:textId="77777777" w:rsidR="009855F8" w:rsidRDefault="009855F8" w:rsidP="009855F8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73"/>
        <w:gridCol w:w="4123"/>
      </w:tblGrid>
      <w:tr w:rsidR="009855F8" w14:paraId="39C9327A" w14:textId="77777777" w:rsidTr="009855F8">
        <w:tc>
          <w:tcPr>
            <w:tcW w:w="4508" w:type="dxa"/>
          </w:tcPr>
          <w:p w14:paraId="5DCD4850" w14:textId="77777777" w:rsidR="009855F8" w:rsidRPr="00F16ED1" w:rsidRDefault="009855F8" w:rsidP="009855F8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16ED1">
              <w:rPr>
                <w:rFonts w:ascii="Arial" w:hAnsi="Arial" w:cs="Arial"/>
                <w:b/>
                <w:bCs/>
                <w:sz w:val="24"/>
                <w:szCs w:val="24"/>
              </w:rPr>
              <w:t>Strengths:</w:t>
            </w:r>
          </w:p>
          <w:p w14:paraId="275C1994" w14:textId="77777777" w:rsidR="009855F8" w:rsidRPr="009C6F24" w:rsidRDefault="009855F8" w:rsidP="009855F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34E078E" w14:textId="77777777" w:rsidR="009855F8" w:rsidRPr="009C6F24" w:rsidRDefault="009855F8" w:rsidP="009855F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Unique food offerings or dietary accommodations.</w:t>
            </w:r>
          </w:p>
          <w:p w14:paraId="33847C52" w14:textId="77777777" w:rsidR="009855F8" w:rsidRPr="009C6F24" w:rsidRDefault="009855F8" w:rsidP="009855F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Strong focus on customer service and experience.</w:t>
            </w:r>
          </w:p>
          <w:p w14:paraId="7CA2364B" w14:textId="77777777" w:rsidR="009855F8" w:rsidRPr="009C6F24" w:rsidRDefault="009855F8" w:rsidP="009855F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Use of technology for convenience and efficiency.</w:t>
            </w:r>
          </w:p>
          <w:p w14:paraId="5752F044" w14:textId="77777777" w:rsidR="009855F8" w:rsidRDefault="009855F8" w:rsidP="009855F8">
            <w:pPr>
              <w:pStyle w:val="ListParagraph"/>
              <w:ind w:left="0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5DBA67B2" w14:textId="77777777" w:rsidR="00F16ED1" w:rsidRPr="00F16ED1" w:rsidRDefault="00F16ED1" w:rsidP="00F16ED1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16ED1">
              <w:rPr>
                <w:rFonts w:ascii="Arial" w:hAnsi="Arial" w:cs="Arial"/>
                <w:b/>
                <w:bCs/>
                <w:sz w:val="24"/>
                <w:szCs w:val="24"/>
              </w:rPr>
              <w:t>Weaknesses:</w:t>
            </w:r>
          </w:p>
          <w:p w14:paraId="5328FB3E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63B62B9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Limited brand recognition as a new entrant.</w:t>
            </w:r>
          </w:p>
          <w:p w14:paraId="0F472DF3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Potential higher costs due to quality ingredients or technology investments.</w:t>
            </w:r>
          </w:p>
          <w:p w14:paraId="38BA757B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Dependency on local market dynamics.</w:t>
            </w:r>
          </w:p>
          <w:p w14:paraId="23D83DD7" w14:textId="77777777" w:rsidR="009855F8" w:rsidRDefault="009855F8" w:rsidP="009855F8">
            <w:pPr>
              <w:pStyle w:val="ListParagraph"/>
              <w:ind w:left="0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9855F8" w14:paraId="25EF0B6A" w14:textId="77777777" w:rsidTr="009855F8">
        <w:tc>
          <w:tcPr>
            <w:tcW w:w="4508" w:type="dxa"/>
          </w:tcPr>
          <w:p w14:paraId="05B8320A" w14:textId="77777777" w:rsidR="00F16ED1" w:rsidRPr="00F16ED1" w:rsidRDefault="00F16ED1" w:rsidP="00F16ED1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16ED1">
              <w:rPr>
                <w:rFonts w:ascii="Arial" w:hAnsi="Arial" w:cs="Arial"/>
                <w:b/>
                <w:bCs/>
                <w:sz w:val="24"/>
                <w:szCs w:val="24"/>
              </w:rPr>
              <w:t>Opportunities:</w:t>
            </w:r>
          </w:p>
          <w:p w14:paraId="06645519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221462D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Increasing demand for fast, quality food options.</w:t>
            </w:r>
          </w:p>
          <w:p w14:paraId="618E1FB6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Potential for partnerships with local businesses or events.</w:t>
            </w:r>
          </w:p>
          <w:p w14:paraId="24637F0E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Expansion of online ordering and delivery services.</w:t>
            </w:r>
          </w:p>
          <w:p w14:paraId="76A25632" w14:textId="77777777" w:rsidR="009855F8" w:rsidRDefault="009855F8" w:rsidP="00F16ED1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2B056797" w14:textId="77777777" w:rsidR="00F16ED1" w:rsidRPr="00F16ED1" w:rsidRDefault="00F16ED1" w:rsidP="00F16ED1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16ED1">
              <w:rPr>
                <w:rFonts w:ascii="Arial" w:hAnsi="Arial" w:cs="Arial"/>
                <w:b/>
                <w:bCs/>
                <w:sz w:val="24"/>
                <w:szCs w:val="24"/>
              </w:rPr>
              <w:t>Threats:</w:t>
            </w:r>
          </w:p>
          <w:p w14:paraId="0963CC99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4ACBAA9" w14:textId="77777777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Competition from established fast food chains and local eateries.</w:t>
            </w:r>
          </w:p>
          <w:p w14:paraId="0181BE43" w14:textId="59AB199B" w:rsidR="00F16ED1" w:rsidRPr="009C6F24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 xml:space="preserve">Economic downturns </w:t>
            </w:r>
            <w:r w:rsidR="00B13C08">
              <w:rPr>
                <w:rFonts w:ascii="Arial" w:hAnsi="Arial" w:cs="Arial"/>
                <w:sz w:val="24"/>
                <w:szCs w:val="24"/>
              </w:rPr>
              <w:t>affect</w:t>
            </w:r>
            <w:r w:rsidRPr="009C6F24">
              <w:rPr>
                <w:rFonts w:ascii="Arial" w:hAnsi="Arial" w:cs="Arial"/>
                <w:sz w:val="24"/>
                <w:szCs w:val="24"/>
              </w:rPr>
              <w:t xml:space="preserve"> discretionary spending.</w:t>
            </w:r>
          </w:p>
          <w:p w14:paraId="696CD426" w14:textId="77777777" w:rsidR="00F16ED1" w:rsidRDefault="00F16ED1" w:rsidP="00F16ED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9C6F24">
              <w:rPr>
                <w:rFonts w:ascii="Arial" w:hAnsi="Arial" w:cs="Arial"/>
                <w:sz w:val="24"/>
                <w:szCs w:val="24"/>
              </w:rPr>
              <w:t>Changes in food safety and health regulations</w:t>
            </w:r>
          </w:p>
          <w:p w14:paraId="4CD1C13C" w14:textId="77777777" w:rsidR="009855F8" w:rsidRDefault="009855F8" w:rsidP="009855F8">
            <w:pPr>
              <w:pStyle w:val="ListParagraph"/>
              <w:ind w:left="0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</w:tbl>
    <w:p w14:paraId="5420B115" w14:textId="77777777" w:rsidR="009855F8" w:rsidRPr="009855F8" w:rsidRDefault="009855F8" w:rsidP="009855F8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40681088" w14:textId="77777777" w:rsidR="009855F8" w:rsidRDefault="009855F8" w:rsidP="009855F8">
      <w:pPr>
        <w:jc w:val="both"/>
        <w:rPr>
          <w:rFonts w:ascii="Arial" w:hAnsi="Arial" w:cs="Arial"/>
          <w:sz w:val="24"/>
          <w:szCs w:val="24"/>
        </w:rPr>
      </w:pPr>
    </w:p>
    <w:p w14:paraId="6679D0EA" w14:textId="659C6100" w:rsidR="002C6D03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4F7CFF04" w14:textId="28082264" w:rsidR="002C6D03" w:rsidRPr="003F26A4" w:rsidRDefault="00063B47" w:rsidP="003F26A4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3F26A4">
        <w:rPr>
          <w:rFonts w:ascii="Arial" w:hAnsi="Arial" w:cs="Arial"/>
          <w:b/>
          <w:bCs/>
          <w:sz w:val="24"/>
          <w:szCs w:val="24"/>
        </w:rPr>
        <w:lastRenderedPageBreak/>
        <w:t xml:space="preserve">This </w:t>
      </w:r>
      <w:r w:rsidR="002C6D03" w:rsidRPr="003F26A4">
        <w:rPr>
          <w:rFonts w:ascii="Arial" w:hAnsi="Arial" w:cs="Arial"/>
          <w:b/>
          <w:bCs/>
          <w:sz w:val="24"/>
          <w:szCs w:val="24"/>
        </w:rPr>
        <w:t xml:space="preserve">is a list of </w:t>
      </w:r>
      <w:r w:rsidRPr="003F26A4">
        <w:rPr>
          <w:rFonts w:ascii="Arial" w:hAnsi="Arial" w:cs="Arial"/>
          <w:b/>
          <w:bCs/>
          <w:sz w:val="24"/>
          <w:szCs w:val="24"/>
        </w:rPr>
        <w:t>standard</w:t>
      </w:r>
      <w:r w:rsidR="002C6D03" w:rsidRPr="003F26A4">
        <w:rPr>
          <w:rFonts w:ascii="Arial" w:hAnsi="Arial" w:cs="Arial"/>
          <w:b/>
          <w:bCs/>
          <w:sz w:val="24"/>
          <w:szCs w:val="24"/>
        </w:rPr>
        <w:t xml:space="preserve"> utilities and equipment needed for </w:t>
      </w:r>
      <w:r w:rsidRPr="003F26A4">
        <w:rPr>
          <w:rFonts w:ascii="Arial" w:hAnsi="Arial" w:cs="Arial"/>
          <w:b/>
          <w:bCs/>
          <w:sz w:val="24"/>
          <w:szCs w:val="24"/>
        </w:rPr>
        <w:t>the</w:t>
      </w:r>
      <w:r w:rsidR="002C6D03" w:rsidRPr="003F26A4">
        <w:rPr>
          <w:rFonts w:ascii="Arial" w:hAnsi="Arial" w:cs="Arial"/>
          <w:b/>
          <w:bCs/>
          <w:sz w:val="24"/>
          <w:szCs w:val="24"/>
        </w:rPr>
        <w:t xml:space="preserve"> </w:t>
      </w:r>
      <w:r w:rsidR="006D52AE" w:rsidRPr="003F26A4">
        <w:rPr>
          <w:rFonts w:ascii="Arial" w:hAnsi="Arial" w:cs="Arial"/>
          <w:b/>
          <w:bCs/>
          <w:sz w:val="24"/>
          <w:szCs w:val="24"/>
        </w:rPr>
        <w:t>fast-food</w:t>
      </w:r>
      <w:r w:rsidR="00A41641">
        <w:rPr>
          <w:rFonts w:ascii="Arial" w:hAnsi="Arial" w:cs="Arial"/>
          <w:b/>
          <w:bCs/>
          <w:sz w:val="24"/>
          <w:szCs w:val="24"/>
        </w:rPr>
        <w:t xml:space="preserve"> establishment</w:t>
      </w:r>
      <w:r w:rsidR="006D52AE" w:rsidRPr="003F26A4">
        <w:rPr>
          <w:rFonts w:ascii="Arial" w:hAnsi="Arial" w:cs="Arial"/>
          <w:b/>
          <w:bCs/>
          <w:sz w:val="24"/>
          <w:szCs w:val="24"/>
        </w:rPr>
        <w:t>:</w:t>
      </w:r>
    </w:p>
    <w:p w14:paraId="557F1E72" w14:textId="14024673" w:rsidR="003F26A4" w:rsidRPr="003F26A4" w:rsidRDefault="003F26A4" w:rsidP="003F26A4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(the prices were </w:t>
      </w:r>
      <w:r w:rsidR="00730057">
        <w:rPr>
          <w:rFonts w:ascii="Arial" w:hAnsi="Arial" w:cs="Arial"/>
          <w:sz w:val="24"/>
          <w:szCs w:val="24"/>
        </w:rPr>
        <w:t xml:space="preserve">taken from </w:t>
      </w:r>
      <w:r w:rsidR="007B181F">
        <w:rPr>
          <w:rFonts w:ascii="Arial" w:hAnsi="Arial" w:cs="Arial"/>
          <w:sz w:val="24"/>
          <w:szCs w:val="24"/>
        </w:rPr>
        <w:t xml:space="preserve">the </w:t>
      </w:r>
      <w:r w:rsidR="00904C3F">
        <w:rPr>
          <w:rFonts w:ascii="Arial" w:hAnsi="Arial" w:cs="Arial"/>
          <w:sz w:val="24"/>
          <w:szCs w:val="24"/>
        </w:rPr>
        <w:t>suppliers'</w:t>
      </w:r>
      <w:r w:rsidR="007B181F">
        <w:rPr>
          <w:rFonts w:ascii="Arial" w:hAnsi="Arial" w:cs="Arial"/>
          <w:sz w:val="24"/>
          <w:szCs w:val="24"/>
        </w:rPr>
        <w:t xml:space="preserve"> website</w:t>
      </w:r>
      <w:r w:rsidR="00031F09">
        <w:rPr>
          <w:rFonts w:ascii="Arial" w:hAnsi="Arial" w:cs="Arial"/>
          <w:sz w:val="24"/>
          <w:szCs w:val="24"/>
        </w:rPr>
        <w:t xml:space="preserve">, </w:t>
      </w:r>
      <w:r w:rsidR="00730057">
        <w:rPr>
          <w:rFonts w:ascii="Arial" w:hAnsi="Arial" w:cs="Arial"/>
          <w:sz w:val="24"/>
          <w:szCs w:val="24"/>
        </w:rPr>
        <w:t xml:space="preserve">and </w:t>
      </w:r>
      <w:r w:rsidR="00031F09">
        <w:rPr>
          <w:rFonts w:ascii="Arial" w:hAnsi="Arial" w:cs="Arial"/>
          <w:sz w:val="24"/>
          <w:szCs w:val="24"/>
        </w:rPr>
        <w:t>these</w:t>
      </w:r>
      <w:r w:rsidR="007B181F">
        <w:rPr>
          <w:rFonts w:ascii="Arial" w:hAnsi="Arial" w:cs="Arial"/>
          <w:sz w:val="24"/>
          <w:szCs w:val="24"/>
        </w:rPr>
        <w:t xml:space="preserve"> </w:t>
      </w:r>
      <w:r w:rsidR="003E5094">
        <w:rPr>
          <w:rFonts w:ascii="Arial" w:hAnsi="Arial" w:cs="Arial"/>
          <w:sz w:val="24"/>
          <w:szCs w:val="24"/>
        </w:rPr>
        <w:t>are</w:t>
      </w:r>
      <w:r w:rsidR="00745B70">
        <w:rPr>
          <w:rFonts w:ascii="Arial" w:hAnsi="Arial" w:cs="Arial"/>
          <w:sz w:val="24"/>
          <w:szCs w:val="24"/>
        </w:rPr>
        <w:t xml:space="preserve"> the rates </w:t>
      </w:r>
      <w:r w:rsidR="003E5094">
        <w:rPr>
          <w:rFonts w:ascii="Arial" w:hAnsi="Arial" w:cs="Arial"/>
          <w:sz w:val="24"/>
          <w:szCs w:val="24"/>
        </w:rPr>
        <w:t>considered on</w:t>
      </w:r>
      <w:r w:rsidR="007B181F">
        <w:rPr>
          <w:rFonts w:ascii="Arial" w:hAnsi="Arial" w:cs="Arial"/>
          <w:sz w:val="24"/>
          <w:szCs w:val="24"/>
        </w:rPr>
        <w:t xml:space="preserve"> </w:t>
      </w:r>
      <w:r w:rsidR="00904C3F">
        <w:rPr>
          <w:rFonts w:ascii="Arial" w:hAnsi="Arial" w:cs="Arial"/>
          <w:sz w:val="24"/>
          <w:szCs w:val="24"/>
        </w:rPr>
        <w:t>2/02/2024)</w:t>
      </w:r>
    </w:p>
    <w:p w14:paraId="09501CAA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Cooking Equipment:</w:t>
      </w:r>
    </w:p>
    <w:p w14:paraId="616861EC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 xml:space="preserve">Commercial fryers -£274 </w:t>
      </w:r>
    </w:p>
    <w:p w14:paraId="7C819577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Grills or griddles £201.60</w:t>
      </w:r>
    </w:p>
    <w:p w14:paraId="124FE44E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1DF6315F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Food Preparation Equipment:</w:t>
      </w:r>
    </w:p>
    <w:p w14:paraId="08D0C35C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4BE35C97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Microwave ovens  £69.99</w:t>
      </w:r>
    </w:p>
    <w:p w14:paraId="6C63E139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4EC435C7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Refrigeration and Cooling:</w:t>
      </w:r>
    </w:p>
    <w:p w14:paraId="584FE6B0" w14:textId="0B128D04" w:rsidR="002C6D03" w:rsidRPr="00DA7039" w:rsidRDefault="00063B47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="002C6D03" w:rsidRPr="00DA7039">
        <w:rPr>
          <w:rFonts w:ascii="Arial" w:hAnsi="Arial" w:cs="Arial"/>
          <w:sz w:val="24"/>
          <w:szCs w:val="24"/>
        </w:rPr>
        <w:t xml:space="preserve">       </w:t>
      </w:r>
      <w:r>
        <w:rPr>
          <w:rFonts w:ascii="Arial" w:hAnsi="Arial" w:cs="Arial"/>
          <w:sz w:val="24"/>
          <w:szCs w:val="24"/>
        </w:rPr>
        <w:tab/>
        <w:t>F</w:t>
      </w:r>
      <w:r w:rsidR="002C6D03" w:rsidRPr="00DA7039">
        <w:rPr>
          <w:rFonts w:ascii="Arial" w:hAnsi="Arial" w:cs="Arial"/>
          <w:sz w:val="24"/>
          <w:szCs w:val="24"/>
        </w:rPr>
        <w:t>reezers for storing £969</w:t>
      </w:r>
    </w:p>
    <w:p w14:paraId="0C51CE26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Refrigerated prep tables £635</w:t>
      </w:r>
    </w:p>
    <w:p w14:paraId="395E43F9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Undercounter £443</w:t>
      </w:r>
    </w:p>
    <w:p w14:paraId="70627BD3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Ventilation and Exhaust Systems:</w:t>
      </w:r>
    </w:p>
    <w:p w14:paraId="0D353BBA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Commercial ventilation £1559</w:t>
      </w:r>
    </w:p>
    <w:p w14:paraId="4E40FB9A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Exhaust fan</w:t>
      </w:r>
    </w:p>
    <w:p w14:paraId="2E012328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Sinks and Dishwashing:</w:t>
      </w:r>
    </w:p>
    <w:p w14:paraId="7CAE71B2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Multiple sinks £ 1065</w:t>
      </w:r>
    </w:p>
    <w:p w14:paraId="4B4CB465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58B174E9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 xml:space="preserve">Handwashing £8.69 </w:t>
      </w:r>
    </w:p>
    <w:p w14:paraId="2ADEEFE7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45A641EA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Total £14.810.28</w:t>
      </w:r>
    </w:p>
    <w:p w14:paraId="163B9569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06DFAA1A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Cash Registers and Point of Sale (POS) Systems:</w:t>
      </w:r>
    </w:p>
    <w:p w14:paraId="4D8D4976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Cash registers or POS systems for processing orders and transactions.</w:t>
      </w:r>
    </w:p>
    <w:p w14:paraId="40481F8A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Receipt printers and cash drawers., pans, and baking sheets.</w:t>
      </w:r>
    </w:p>
    <w:p w14:paraId="29EECBA6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Cutting boards, knives, and utensils.</w:t>
      </w:r>
    </w:p>
    <w:p w14:paraId="490762F7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Food storage containers and lids.</w:t>
      </w:r>
    </w:p>
    <w:p w14:paraId="61B09215" w14:textId="77777777" w:rsidR="00063B47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lastRenderedPageBreak/>
        <w:t>•</w:t>
      </w:r>
      <w:r w:rsidRPr="00DA7039">
        <w:rPr>
          <w:rFonts w:ascii="Arial" w:hAnsi="Arial" w:cs="Arial"/>
          <w:sz w:val="24"/>
          <w:szCs w:val="24"/>
        </w:rPr>
        <w:tab/>
        <w:t xml:space="preserve">Serving trays, trays, and baskets </w:t>
      </w:r>
    </w:p>
    <w:p w14:paraId="5F39C54D" w14:textId="5145112B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Trash bins and recycling bins.</w:t>
      </w:r>
    </w:p>
    <w:p w14:paraId="7C36BF23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Fire extinguishers and fire suppression systems.</w:t>
      </w:r>
    </w:p>
    <w:p w14:paraId="5B4F9747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First-aid kits.</w:t>
      </w:r>
    </w:p>
    <w:p w14:paraId="176B587C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 xml:space="preserve">Safety signs and emergency </w:t>
      </w:r>
      <w:proofErr w:type="spellStart"/>
      <w:r w:rsidRPr="00DA7039">
        <w:rPr>
          <w:rFonts w:ascii="Arial" w:hAnsi="Arial" w:cs="Arial"/>
          <w:sz w:val="24"/>
          <w:szCs w:val="24"/>
        </w:rPr>
        <w:t>exits.HVAC</w:t>
      </w:r>
      <w:proofErr w:type="spellEnd"/>
      <w:r w:rsidRPr="00DA7039">
        <w:rPr>
          <w:rFonts w:ascii="Arial" w:hAnsi="Arial" w:cs="Arial"/>
          <w:sz w:val="24"/>
          <w:szCs w:val="24"/>
        </w:rPr>
        <w:t xml:space="preserve"> (Heating, Ventilation, and Air Conditioning):</w:t>
      </w:r>
    </w:p>
    <w:p w14:paraId="0C2E50C9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Proper climate control to maintain comfortable dining conditions.</w:t>
      </w:r>
    </w:p>
    <w:p w14:paraId="67DDEA49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4771E65C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Lighting:</w:t>
      </w:r>
    </w:p>
    <w:p w14:paraId="779F2A37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Adequate lighting for both the kitchen and dining areas.</w:t>
      </w:r>
    </w:p>
    <w:p w14:paraId="3023752B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Pest Control:</w:t>
      </w:r>
    </w:p>
    <w:p w14:paraId="5B52CFC1" w14:textId="77777777" w:rsidR="002C6D03" w:rsidRPr="00DA7039" w:rsidRDefault="002C6D03" w:rsidP="002C6D03">
      <w:pPr>
        <w:jc w:val="both"/>
        <w:rPr>
          <w:rFonts w:ascii="Arial" w:hAnsi="Arial" w:cs="Arial"/>
          <w:sz w:val="24"/>
          <w:szCs w:val="24"/>
        </w:rPr>
      </w:pPr>
      <w:r w:rsidRPr="00DA7039">
        <w:rPr>
          <w:rFonts w:ascii="Arial" w:hAnsi="Arial" w:cs="Arial"/>
          <w:sz w:val="24"/>
          <w:szCs w:val="24"/>
        </w:rPr>
        <w:t>•</w:t>
      </w:r>
      <w:r w:rsidRPr="00DA7039">
        <w:rPr>
          <w:rFonts w:ascii="Arial" w:hAnsi="Arial" w:cs="Arial"/>
          <w:sz w:val="24"/>
          <w:szCs w:val="24"/>
        </w:rPr>
        <w:tab/>
        <w:t>Pest control measures to prevent infestations.</w:t>
      </w:r>
    </w:p>
    <w:p w14:paraId="3251ED9D" w14:textId="77777777" w:rsidR="00063B47" w:rsidRDefault="00063B47" w:rsidP="002C6D03">
      <w:pPr>
        <w:jc w:val="both"/>
        <w:rPr>
          <w:rFonts w:ascii="Arial" w:hAnsi="Arial" w:cs="Arial"/>
          <w:sz w:val="24"/>
          <w:szCs w:val="24"/>
        </w:rPr>
      </w:pPr>
    </w:p>
    <w:p w14:paraId="12F916DA" w14:textId="5E0621EE" w:rsidR="002C6D03" w:rsidRPr="00205D89" w:rsidRDefault="00063B47" w:rsidP="002C6D0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</w:t>
      </w:r>
      <w:r w:rsidR="002C6D03">
        <w:rPr>
          <w:rFonts w:ascii="Arial" w:hAnsi="Arial" w:cs="Arial"/>
          <w:sz w:val="24"/>
          <w:szCs w:val="24"/>
        </w:rPr>
        <w:t>usiness needs to e</w:t>
      </w:r>
      <w:r w:rsidR="002C6D03" w:rsidRPr="00DA7039">
        <w:rPr>
          <w:rFonts w:ascii="Arial" w:hAnsi="Arial" w:cs="Arial"/>
          <w:sz w:val="24"/>
          <w:szCs w:val="24"/>
        </w:rPr>
        <w:t xml:space="preserve">nsure that all equipment is </w:t>
      </w:r>
      <w:r>
        <w:rPr>
          <w:rFonts w:ascii="Arial" w:hAnsi="Arial" w:cs="Arial"/>
          <w:sz w:val="24"/>
          <w:szCs w:val="24"/>
        </w:rPr>
        <w:t>adequately</w:t>
      </w:r>
      <w:r w:rsidR="002C6D03" w:rsidRPr="00DA7039">
        <w:rPr>
          <w:rFonts w:ascii="Arial" w:hAnsi="Arial" w:cs="Arial"/>
          <w:sz w:val="24"/>
          <w:szCs w:val="24"/>
        </w:rPr>
        <w:t xml:space="preserve"> maintained and </w:t>
      </w:r>
      <w:r w:rsidR="00CD30A1">
        <w:rPr>
          <w:rFonts w:ascii="Arial" w:hAnsi="Arial" w:cs="Arial"/>
          <w:sz w:val="24"/>
          <w:szCs w:val="24"/>
        </w:rPr>
        <w:t xml:space="preserve">that </w:t>
      </w:r>
      <w:r w:rsidR="002C6D03" w:rsidRPr="00DA7039">
        <w:rPr>
          <w:rFonts w:ascii="Arial" w:hAnsi="Arial" w:cs="Arial"/>
          <w:sz w:val="24"/>
          <w:szCs w:val="24"/>
        </w:rPr>
        <w:t xml:space="preserve">staff are trained to ensure food safety and operational efficiency in </w:t>
      </w:r>
      <w:r w:rsidR="00B5006C">
        <w:rPr>
          <w:rFonts w:ascii="Arial" w:hAnsi="Arial" w:cs="Arial"/>
          <w:sz w:val="24"/>
          <w:szCs w:val="24"/>
        </w:rPr>
        <w:t>the</w:t>
      </w:r>
      <w:r w:rsidR="002C6D03" w:rsidRPr="00DA7039">
        <w:rPr>
          <w:rFonts w:ascii="Arial" w:hAnsi="Arial" w:cs="Arial"/>
          <w:sz w:val="24"/>
          <w:szCs w:val="24"/>
        </w:rPr>
        <w:t xml:space="preserve"> restaurant. </w:t>
      </w:r>
    </w:p>
    <w:p w14:paraId="78EE66B5" w14:textId="77777777" w:rsidR="002C6D03" w:rsidRPr="00205D89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68C1022A" w14:textId="77777777" w:rsidR="002C6D03" w:rsidRPr="002C6D03" w:rsidRDefault="002C6D03" w:rsidP="002C6D03">
      <w:pPr>
        <w:jc w:val="both"/>
        <w:rPr>
          <w:rFonts w:ascii="Arial" w:hAnsi="Arial" w:cs="Arial"/>
          <w:sz w:val="24"/>
          <w:szCs w:val="24"/>
        </w:rPr>
      </w:pPr>
    </w:p>
    <w:p w14:paraId="58B26886" w14:textId="4F497363" w:rsidR="00DE4911" w:rsidRPr="002C6D03" w:rsidRDefault="00095071" w:rsidP="004801E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</w:t>
      </w:r>
      <w:r w:rsidR="002C6D03">
        <w:rPr>
          <w:rFonts w:ascii="Arial" w:hAnsi="Arial" w:cs="Arial"/>
          <w:sz w:val="24"/>
          <w:szCs w:val="24"/>
        </w:rPr>
        <w:t>.</w:t>
      </w:r>
      <w:r w:rsidR="002C6D03" w:rsidRPr="002C6D03">
        <w:rPr>
          <w:rFonts w:ascii="Arial" w:hAnsi="Arial" w:cs="Arial"/>
          <w:b/>
          <w:bCs/>
          <w:sz w:val="24"/>
          <w:szCs w:val="24"/>
        </w:rPr>
        <w:tab/>
      </w:r>
      <w:r w:rsidR="00DE4911" w:rsidRPr="002C6D03">
        <w:rPr>
          <w:rFonts w:ascii="Arial" w:hAnsi="Arial" w:cs="Arial"/>
          <w:b/>
          <w:bCs/>
          <w:sz w:val="24"/>
          <w:szCs w:val="24"/>
        </w:rPr>
        <w:t>Business Model Canvas screenshots and link:</w:t>
      </w:r>
    </w:p>
    <w:p w14:paraId="200F6C0D" w14:textId="77777777" w:rsidR="00F64823" w:rsidRPr="002C6D03" w:rsidRDefault="00F64823" w:rsidP="004801E7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38EB1A9" w14:textId="32712D3B" w:rsidR="00BB775B" w:rsidRPr="002C6D03" w:rsidRDefault="00921117" w:rsidP="004801E7">
      <w:pPr>
        <w:jc w:val="both"/>
        <w:rPr>
          <w:rFonts w:ascii="Arial" w:hAnsi="Arial" w:cs="Arial"/>
          <w:b/>
          <w:bCs/>
          <w:sz w:val="24"/>
          <w:szCs w:val="24"/>
        </w:rPr>
      </w:pPr>
      <w:hyperlink r:id="rId18" w:history="1">
        <w:r w:rsidR="00DE4911" w:rsidRPr="002C6D03">
          <w:rPr>
            <w:rStyle w:val="Hyperlink"/>
            <w:rFonts w:ascii="Arial" w:hAnsi="Arial" w:cs="Arial"/>
            <w:b/>
            <w:bCs/>
            <w:sz w:val="24"/>
            <w:szCs w:val="24"/>
          </w:rPr>
          <w:t>https://app.conceptboard.com/board/45iq-bu6h-mmyq-h138-t5yz</w:t>
        </w:r>
      </w:hyperlink>
    </w:p>
    <w:p w14:paraId="5C9BB98B" w14:textId="77777777" w:rsidR="00DE4911" w:rsidRPr="00205D89" w:rsidRDefault="00DE4911" w:rsidP="004801E7">
      <w:pPr>
        <w:jc w:val="both"/>
        <w:rPr>
          <w:rFonts w:ascii="Arial" w:hAnsi="Arial" w:cs="Arial"/>
          <w:sz w:val="24"/>
          <w:szCs w:val="24"/>
        </w:rPr>
      </w:pPr>
    </w:p>
    <w:p w14:paraId="4709A2EA" w14:textId="29A3D6B0" w:rsidR="00DE4911" w:rsidRPr="00205D89" w:rsidRDefault="00DE4911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D6FE187" wp14:editId="7934CC91">
            <wp:extent cx="5731510" cy="3223895"/>
            <wp:effectExtent l="0" t="0" r="2540" b="0"/>
            <wp:docPr id="17809004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0900413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231DD" w14:textId="77777777" w:rsidR="00AE01B8" w:rsidRPr="00205D89" w:rsidRDefault="00AE01B8" w:rsidP="004801E7">
      <w:pPr>
        <w:jc w:val="both"/>
        <w:rPr>
          <w:rFonts w:ascii="Arial" w:hAnsi="Arial" w:cs="Arial"/>
          <w:sz w:val="24"/>
          <w:szCs w:val="24"/>
        </w:rPr>
      </w:pPr>
    </w:p>
    <w:p w14:paraId="3FDCA4F3" w14:textId="2B770547" w:rsidR="00F64823" w:rsidRPr="00205D89" w:rsidRDefault="00F64823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8C7EACE" wp14:editId="65CFBF7A">
            <wp:extent cx="6435818" cy="3001645"/>
            <wp:effectExtent l="0" t="0" r="3175" b="8255"/>
            <wp:docPr id="27623733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237338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221" t="17094" r="-1" b="5296"/>
                    <a:stretch/>
                  </pic:blipFill>
                  <pic:spPr bwMode="auto">
                    <a:xfrm>
                      <a:off x="0" y="0"/>
                      <a:ext cx="6588246" cy="30727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CE4B12" w14:textId="04248BAF" w:rsidR="00063AEB" w:rsidRPr="00205D89" w:rsidRDefault="00063AEB" w:rsidP="004801E7">
      <w:pPr>
        <w:jc w:val="both"/>
        <w:rPr>
          <w:rFonts w:ascii="Arial" w:hAnsi="Arial" w:cs="Arial"/>
          <w:sz w:val="24"/>
          <w:szCs w:val="24"/>
        </w:rPr>
      </w:pPr>
    </w:p>
    <w:p w14:paraId="756057E4" w14:textId="77777777" w:rsidR="00F521FC" w:rsidRPr="00205D89" w:rsidRDefault="00F521FC" w:rsidP="004801E7">
      <w:pPr>
        <w:jc w:val="both"/>
        <w:rPr>
          <w:rFonts w:ascii="Arial" w:hAnsi="Arial" w:cs="Arial"/>
          <w:sz w:val="24"/>
          <w:szCs w:val="24"/>
        </w:rPr>
      </w:pPr>
    </w:p>
    <w:p w14:paraId="4E3AC90F" w14:textId="5866A8A3" w:rsidR="006C4B03" w:rsidRDefault="00F521FC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296ED81" wp14:editId="06B05D6D">
            <wp:extent cx="6520815" cy="3040613"/>
            <wp:effectExtent l="0" t="0" r="0" b="7620"/>
            <wp:docPr id="5749953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995336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1063" t="10636" b="7347"/>
                    <a:stretch/>
                  </pic:blipFill>
                  <pic:spPr bwMode="auto">
                    <a:xfrm>
                      <a:off x="0" y="0"/>
                      <a:ext cx="6540611" cy="30498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7B3B59" w14:textId="048E7C14" w:rsidR="006D7B01" w:rsidRDefault="00690C9E" w:rsidP="004801E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See below </w:t>
      </w:r>
      <w:r w:rsidR="00AE4448">
        <w:rPr>
          <w:rFonts w:ascii="Arial" w:hAnsi="Arial" w:cs="Arial"/>
          <w:sz w:val="24"/>
          <w:szCs w:val="24"/>
        </w:rPr>
        <w:t>for more screenshots (pp.1</w:t>
      </w:r>
      <w:r w:rsidR="00EE404C">
        <w:rPr>
          <w:rFonts w:ascii="Arial" w:hAnsi="Arial" w:cs="Arial"/>
          <w:sz w:val="24"/>
          <w:szCs w:val="24"/>
        </w:rPr>
        <w:t>5</w:t>
      </w:r>
      <w:r w:rsidR="00AE4448">
        <w:rPr>
          <w:rFonts w:ascii="Arial" w:hAnsi="Arial" w:cs="Arial"/>
          <w:sz w:val="24"/>
          <w:szCs w:val="24"/>
        </w:rPr>
        <w:t>-1</w:t>
      </w:r>
      <w:r w:rsidR="005D4BBC">
        <w:rPr>
          <w:rFonts w:ascii="Arial" w:hAnsi="Arial" w:cs="Arial"/>
          <w:sz w:val="24"/>
          <w:szCs w:val="24"/>
        </w:rPr>
        <w:t>6</w:t>
      </w:r>
      <w:r w:rsidR="00AE4448">
        <w:rPr>
          <w:rFonts w:ascii="Arial" w:hAnsi="Arial" w:cs="Arial"/>
          <w:sz w:val="24"/>
          <w:szCs w:val="24"/>
        </w:rPr>
        <w:t>)</w:t>
      </w:r>
    </w:p>
    <w:p w14:paraId="63CA5F7D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</w:p>
    <w:p w14:paraId="04E3156D" w14:textId="77777777" w:rsidR="006D7B01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5770A6">
        <w:rPr>
          <w:rFonts w:ascii="Arial" w:hAnsi="Arial" w:cs="Arial"/>
          <w:b/>
          <w:bCs/>
          <w:sz w:val="24"/>
          <w:szCs w:val="24"/>
        </w:rPr>
        <w:t>Key Partnerships</w:t>
      </w:r>
      <w:r w:rsidRPr="00205D89">
        <w:rPr>
          <w:rFonts w:ascii="Arial" w:hAnsi="Arial" w:cs="Arial"/>
          <w:sz w:val="24"/>
          <w:szCs w:val="24"/>
        </w:rPr>
        <w:t>:</w:t>
      </w:r>
    </w:p>
    <w:p w14:paraId="65BE173C" w14:textId="27DF4D72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Suppliers: Establish relationships with food suppliers to ensure a consistent and reliable source of ingredients.</w:t>
      </w:r>
      <w:r w:rsidR="00A134FF">
        <w:rPr>
          <w:rFonts w:ascii="Arial" w:hAnsi="Arial" w:cs="Arial"/>
          <w:sz w:val="24"/>
          <w:szCs w:val="24"/>
        </w:rPr>
        <w:t xml:space="preserve"> Also</w:t>
      </w:r>
      <w:r w:rsidR="006E3C9C">
        <w:rPr>
          <w:rFonts w:ascii="Arial" w:hAnsi="Arial" w:cs="Arial"/>
          <w:sz w:val="24"/>
          <w:szCs w:val="24"/>
        </w:rPr>
        <w:t>,</w:t>
      </w:r>
      <w:r w:rsidR="00A134FF">
        <w:rPr>
          <w:rFonts w:ascii="Arial" w:hAnsi="Arial" w:cs="Arial"/>
          <w:sz w:val="24"/>
          <w:szCs w:val="24"/>
        </w:rPr>
        <w:t xml:space="preserve"> a business partnership with other </w:t>
      </w:r>
      <w:r w:rsidR="006E3C9C">
        <w:rPr>
          <w:rFonts w:ascii="Arial" w:hAnsi="Arial" w:cs="Arial"/>
          <w:sz w:val="24"/>
          <w:szCs w:val="24"/>
        </w:rPr>
        <w:t>businesses</w:t>
      </w:r>
      <w:r w:rsidR="00A134FF">
        <w:rPr>
          <w:rFonts w:ascii="Arial" w:hAnsi="Arial" w:cs="Arial"/>
          <w:sz w:val="24"/>
          <w:szCs w:val="24"/>
        </w:rPr>
        <w:t xml:space="preserve"> in </w:t>
      </w:r>
      <w:r w:rsidR="006E3C9C">
        <w:rPr>
          <w:rFonts w:ascii="Arial" w:hAnsi="Arial" w:cs="Arial"/>
          <w:sz w:val="24"/>
          <w:szCs w:val="24"/>
        </w:rPr>
        <w:t xml:space="preserve">the </w:t>
      </w:r>
      <w:r w:rsidR="00A134FF">
        <w:rPr>
          <w:rFonts w:ascii="Arial" w:hAnsi="Arial" w:cs="Arial"/>
          <w:sz w:val="24"/>
          <w:szCs w:val="24"/>
        </w:rPr>
        <w:t>community</w:t>
      </w:r>
      <w:r w:rsidR="00A31D28">
        <w:rPr>
          <w:rFonts w:ascii="Arial" w:hAnsi="Arial" w:cs="Arial"/>
          <w:sz w:val="24"/>
          <w:szCs w:val="24"/>
        </w:rPr>
        <w:t>,</w:t>
      </w:r>
      <w:r w:rsidR="00A134FF">
        <w:rPr>
          <w:rFonts w:ascii="Arial" w:hAnsi="Arial" w:cs="Arial"/>
          <w:sz w:val="24"/>
          <w:szCs w:val="24"/>
        </w:rPr>
        <w:t xml:space="preserve"> like Affinity Water (water supply</w:t>
      </w:r>
      <w:r w:rsidR="006E3C9C">
        <w:rPr>
          <w:rFonts w:ascii="Arial" w:hAnsi="Arial" w:cs="Arial"/>
          <w:sz w:val="24"/>
          <w:szCs w:val="24"/>
        </w:rPr>
        <w:t>) and Biffa (waste management)</w:t>
      </w:r>
    </w:p>
    <w:p w14:paraId="488E52A1" w14:textId="7EE78A6B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Delivery Services: Partner with food delivery platforms (</w:t>
      </w:r>
      <w:r w:rsidR="005770A6" w:rsidRPr="00205D89">
        <w:rPr>
          <w:rFonts w:ascii="Arial" w:hAnsi="Arial" w:cs="Arial"/>
          <w:sz w:val="24"/>
          <w:szCs w:val="24"/>
        </w:rPr>
        <w:t>UberEATS</w:t>
      </w:r>
      <w:r w:rsidRPr="00205D89">
        <w:rPr>
          <w:rFonts w:ascii="Arial" w:hAnsi="Arial" w:cs="Arial"/>
          <w:sz w:val="24"/>
          <w:szCs w:val="24"/>
        </w:rPr>
        <w:t>,</w:t>
      </w:r>
      <w:r w:rsidR="005770A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Eat</w:t>
      </w:r>
      <w:r w:rsidR="005770A6">
        <w:rPr>
          <w:rFonts w:ascii="Arial" w:hAnsi="Arial" w:cs="Arial"/>
          <w:sz w:val="24"/>
          <w:szCs w:val="24"/>
        </w:rPr>
        <w:t xml:space="preserve">, Deliveroo </w:t>
      </w:r>
      <w:r w:rsidRPr="00205D89">
        <w:rPr>
          <w:rFonts w:ascii="Arial" w:hAnsi="Arial" w:cs="Arial"/>
          <w:sz w:val="24"/>
          <w:szCs w:val="24"/>
        </w:rPr>
        <w:t>for off-premises sales</w:t>
      </w:r>
      <w:r w:rsidR="005770A6">
        <w:rPr>
          <w:rFonts w:ascii="Arial" w:hAnsi="Arial" w:cs="Arial"/>
          <w:sz w:val="24"/>
          <w:szCs w:val="24"/>
        </w:rPr>
        <w:t>)</w:t>
      </w:r>
      <w:r w:rsidRPr="00205D89">
        <w:rPr>
          <w:rFonts w:ascii="Arial" w:hAnsi="Arial" w:cs="Arial"/>
          <w:sz w:val="24"/>
          <w:szCs w:val="24"/>
        </w:rPr>
        <w:t>.</w:t>
      </w:r>
    </w:p>
    <w:p w14:paraId="1704D1AB" w14:textId="27213CC9" w:rsidR="006D7B01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Local Farmers: </w:t>
      </w:r>
      <w:r w:rsidR="00CD30A1">
        <w:rPr>
          <w:rFonts w:ascii="Arial" w:hAnsi="Arial" w:cs="Arial"/>
          <w:sz w:val="24"/>
          <w:szCs w:val="24"/>
        </w:rPr>
        <w:t>Collaboration</w:t>
      </w:r>
      <w:r w:rsidR="00A31D28">
        <w:rPr>
          <w:rFonts w:ascii="Arial" w:hAnsi="Arial" w:cs="Arial"/>
          <w:sz w:val="24"/>
          <w:szCs w:val="24"/>
        </w:rPr>
        <w:t xml:space="preserve"> with</w:t>
      </w:r>
      <w:r w:rsidRPr="00205D89">
        <w:rPr>
          <w:rFonts w:ascii="Arial" w:hAnsi="Arial" w:cs="Arial"/>
          <w:sz w:val="24"/>
          <w:szCs w:val="24"/>
        </w:rPr>
        <w:t xml:space="preserve"> local farmers for fresh and seasonal ingredients.</w:t>
      </w:r>
    </w:p>
    <w:p w14:paraId="13E2B4B5" w14:textId="7FCA7C58" w:rsidR="005770A6" w:rsidRPr="00205D89" w:rsidRDefault="005770A6" w:rsidP="006D7B01">
      <w:pPr>
        <w:jc w:val="both"/>
        <w:rPr>
          <w:rFonts w:ascii="Arial" w:hAnsi="Arial" w:cs="Arial"/>
          <w:sz w:val="24"/>
          <w:szCs w:val="24"/>
        </w:rPr>
      </w:pPr>
    </w:p>
    <w:p w14:paraId="2EEC452B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6E3C9C">
        <w:rPr>
          <w:rFonts w:ascii="Arial" w:hAnsi="Arial" w:cs="Arial"/>
          <w:b/>
          <w:bCs/>
          <w:sz w:val="24"/>
          <w:szCs w:val="24"/>
        </w:rPr>
        <w:t>Key Activities</w:t>
      </w:r>
      <w:r w:rsidRPr="00205D89">
        <w:rPr>
          <w:rFonts w:ascii="Arial" w:hAnsi="Arial" w:cs="Arial"/>
          <w:sz w:val="24"/>
          <w:szCs w:val="24"/>
        </w:rPr>
        <w:t>:</w:t>
      </w:r>
    </w:p>
    <w:p w14:paraId="3926575E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</w:p>
    <w:p w14:paraId="0EF27556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Food Preparation: Prepare and serve fast food items quickly and efficiently.</w:t>
      </w:r>
    </w:p>
    <w:p w14:paraId="068C22F6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Customer Service: Provide excellent customer service to enhance the dining experience.</w:t>
      </w:r>
    </w:p>
    <w:p w14:paraId="4925EC1E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Marketing and Promotion: Create marketing campaigns to attract customers.</w:t>
      </w:r>
    </w:p>
    <w:p w14:paraId="4EE00FF1" w14:textId="728F06E5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Inventory Management: Manage food inventory to </w:t>
      </w:r>
      <w:r w:rsidR="005928FA">
        <w:rPr>
          <w:rFonts w:ascii="Arial" w:hAnsi="Arial" w:cs="Arial"/>
          <w:sz w:val="24"/>
          <w:szCs w:val="24"/>
        </w:rPr>
        <w:t>minimise</w:t>
      </w:r>
      <w:r w:rsidRPr="00205D89">
        <w:rPr>
          <w:rFonts w:ascii="Arial" w:hAnsi="Arial" w:cs="Arial"/>
          <w:sz w:val="24"/>
          <w:szCs w:val="24"/>
        </w:rPr>
        <w:t xml:space="preserve"> waste and maintain freshness.</w:t>
      </w:r>
    </w:p>
    <w:p w14:paraId="04D0709D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Quality Control: Ensure food quality and safety through regular inspections.</w:t>
      </w:r>
    </w:p>
    <w:p w14:paraId="7028BEB1" w14:textId="77777777" w:rsidR="006E3C9C" w:rsidRDefault="006E3C9C" w:rsidP="006D7B01">
      <w:pPr>
        <w:jc w:val="both"/>
        <w:rPr>
          <w:rFonts w:ascii="Arial" w:hAnsi="Arial" w:cs="Arial"/>
          <w:sz w:val="24"/>
          <w:szCs w:val="24"/>
        </w:rPr>
      </w:pPr>
    </w:p>
    <w:p w14:paraId="4B7CE544" w14:textId="7000F7A1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6E3C9C">
        <w:rPr>
          <w:rFonts w:ascii="Arial" w:hAnsi="Arial" w:cs="Arial"/>
          <w:b/>
          <w:bCs/>
          <w:sz w:val="24"/>
          <w:szCs w:val="24"/>
        </w:rPr>
        <w:t>Key Resources</w:t>
      </w:r>
      <w:r w:rsidRPr="00205D89">
        <w:rPr>
          <w:rFonts w:ascii="Arial" w:hAnsi="Arial" w:cs="Arial"/>
          <w:sz w:val="24"/>
          <w:szCs w:val="24"/>
        </w:rPr>
        <w:t>:</w:t>
      </w:r>
    </w:p>
    <w:p w14:paraId="11743E51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</w:p>
    <w:p w14:paraId="33877062" w14:textId="7065B01D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Skilled Staff: kitchen staff and front-of-house employees.</w:t>
      </w:r>
    </w:p>
    <w:p w14:paraId="6DEF39F6" w14:textId="480E4CA9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Kitchen Equipment: </w:t>
      </w:r>
      <w:r w:rsidR="007A1821">
        <w:rPr>
          <w:rFonts w:ascii="Arial" w:hAnsi="Arial" w:cs="Arial"/>
          <w:sz w:val="24"/>
          <w:szCs w:val="24"/>
        </w:rPr>
        <w:t>The business will i</w:t>
      </w:r>
      <w:r w:rsidRPr="00205D89">
        <w:rPr>
          <w:rFonts w:ascii="Arial" w:hAnsi="Arial" w:cs="Arial"/>
          <w:sz w:val="24"/>
          <w:szCs w:val="24"/>
        </w:rPr>
        <w:t>nvest in high-quality cooking and food preparation equipment.</w:t>
      </w:r>
    </w:p>
    <w:p w14:paraId="0D8F94D2" w14:textId="4E65CC3C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Location: strategic and high-traffic </w:t>
      </w:r>
      <w:r w:rsidR="000A731A">
        <w:rPr>
          <w:rFonts w:ascii="Arial" w:hAnsi="Arial" w:cs="Arial"/>
          <w:sz w:val="24"/>
          <w:szCs w:val="24"/>
        </w:rPr>
        <w:t>area</w:t>
      </w:r>
      <w:r w:rsidRPr="00205D89">
        <w:rPr>
          <w:rFonts w:ascii="Arial" w:hAnsi="Arial" w:cs="Arial"/>
          <w:sz w:val="24"/>
          <w:szCs w:val="24"/>
        </w:rPr>
        <w:t>.</w:t>
      </w:r>
    </w:p>
    <w:p w14:paraId="584CF8E8" w14:textId="5DB0E39D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Branding: </w:t>
      </w:r>
      <w:r w:rsidR="00CD30A1">
        <w:rPr>
          <w:rFonts w:ascii="Arial" w:hAnsi="Arial" w:cs="Arial"/>
          <w:sz w:val="24"/>
          <w:szCs w:val="24"/>
        </w:rPr>
        <w:t>The</w:t>
      </w:r>
      <w:r w:rsidR="005928FA">
        <w:rPr>
          <w:rFonts w:ascii="Arial" w:hAnsi="Arial" w:cs="Arial"/>
          <w:sz w:val="24"/>
          <w:szCs w:val="24"/>
        </w:rPr>
        <w:t xml:space="preserve"> business aims to d</w:t>
      </w:r>
      <w:r w:rsidRPr="00205D89">
        <w:rPr>
          <w:rFonts w:ascii="Arial" w:hAnsi="Arial" w:cs="Arial"/>
          <w:sz w:val="24"/>
          <w:szCs w:val="24"/>
        </w:rPr>
        <w:t>evelop a strong brand identity and logo.</w:t>
      </w:r>
    </w:p>
    <w:p w14:paraId="1BF5B41A" w14:textId="1C9B1249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Online Presence: website and social media for online visibility</w:t>
      </w:r>
      <w:r w:rsidR="005928FA">
        <w:rPr>
          <w:rFonts w:ascii="Arial" w:hAnsi="Arial" w:cs="Arial"/>
          <w:sz w:val="24"/>
          <w:szCs w:val="24"/>
        </w:rPr>
        <w:t xml:space="preserve">, </w:t>
      </w:r>
      <w:r w:rsidR="00DE0455">
        <w:rPr>
          <w:rFonts w:ascii="Arial" w:hAnsi="Arial" w:cs="Arial"/>
          <w:sz w:val="24"/>
          <w:szCs w:val="24"/>
        </w:rPr>
        <w:t xml:space="preserve">own </w:t>
      </w:r>
      <w:r w:rsidR="005928FA">
        <w:rPr>
          <w:rFonts w:ascii="Arial" w:hAnsi="Arial" w:cs="Arial"/>
          <w:sz w:val="24"/>
          <w:szCs w:val="24"/>
        </w:rPr>
        <w:t>online app for ordering food</w:t>
      </w:r>
    </w:p>
    <w:p w14:paraId="036B4A45" w14:textId="77777777" w:rsidR="005928FA" w:rsidRDefault="005928FA" w:rsidP="006D7B01">
      <w:pPr>
        <w:jc w:val="both"/>
        <w:rPr>
          <w:rFonts w:ascii="Arial" w:hAnsi="Arial" w:cs="Arial"/>
          <w:sz w:val="24"/>
          <w:szCs w:val="24"/>
        </w:rPr>
      </w:pPr>
    </w:p>
    <w:p w14:paraId="3C0AF86D" w14:textId="7408748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DE0455">
        <w:rPr>
          <w:rFonts w:ascii="Arial" w:hAnsi="Arial" w:cs="Arial"/>
          <w:b/>
          <w:bCs/>
          <w:sz w:val="24"/>
          <w:szCs w:val="24"/>
        </w:rPr>
        <w:t>Value Proposition</w:t>
      </w:r>
      <w:r w:rsidRPr="00205D89">
        <w:rPr>
          <w:rFonts w:ascii="Arial" w:hAnsi="Arial" w:cs="Arial"/>
          <w:sz w:val="24"/>
          <w:szCs w:val="24"/>
        </w:rPr>
        <w:t>:</w:t>
      </w:r>
    </w:p>
    <w:p w14:paraId="0BE9432B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</w:p>
    <w:p w14:paraId="0EC28CBC" w14:textId="07C1BAF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bookmarkStart w:id="0" w:name="_Hlk157970927"/>
      <w:r w:rsidRPr="00205D89">
        <w:rPr>
          <w:rFonts w:ascii="Arial" w:hAnsi="Arial" w:cs="Arial"/>
          <w:sz w:val="24"/>
          <w:szCs w:val="24"/>
        </w:rPr>
        <w:t>Quick Service: Offer</w:t>
      </w:r>
      <w:r w:rsidR="00DE0455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fast and convenient dining options for busy customers.</w:t>
      </w:r>
    </w:p>
    <w:p w14:paraId="589DC00B" w14:textId="13E22ED6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Affordability: Provid</w:t>
      </w:r>
      <w:r w:rsidR="00DE0455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reasonably priced meals to cater to a wide range of budgets.</w:t>
      </w:r>
    </w:p>
    <w:p w14:paraId="36DD453B" w14:textId="4A0854AA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Variety: Offer</w:t>
      </w:r>
      <w:r w:rsidR="00DE0455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a diverse menu with options for different tastes and dietary preferences.</w:t>
      </w:r>
    </w:p>
    <w:p w14:paraId="61B5BD1A" w14:textId="1774BA7B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Quality: </w:t>
      </w:r>
      <w:r w:rsidR="00DE0455">
        <w:rPr>
          <w:rFonts w:ascii="Arial" w:hAnsi="Arial" w:cs="Arial"/>
          <w:sz w:val="24"/>
          <w:szCs w:val="24"/>
        </w:rPr>
        <w:t>fresh</w:t>
      </w:r>
      <w:r w:rsidRPr="00205D89">
        <w:rPr>
          <w:rFonts w:ascii="Arial" w:hAnsi="Arial" w:cs="Arial"/>
          <w:sz w:val="24"/>
          <w:szCs w:val="24"/>
        </w:rPr>
        <w:t xml:space="preserve"> food </w:t>
      </w:r>
      <w:r w:rsidR="00DE0455">
        <w:rPr>
          <w:rFonts w:ascii="Arial" w:hAnsi="Arial" w:cs="Arial"/>
          <w:sz w:val="24"/>
          <w:szCs w:val="24"/>
        </w:rPr>
        <w:t>that is</w:t>
      </w:r>
      <w:r w:rsidRPr="00205D89">
        <w:rPr>
          <w:rFonts w:ascii="Arial" w:hAnsi="Arial" w:cs="Arial"/>
          <w:sz w:val="24"/>
          <w:szCs w:val="24"/>
        </w:rPr>
        <w:t xml:space="preserve"> tasty and meets quality standards.</w:t>
      </w:r>
    </w:p>
    <w:bookmarkEnd w:id="0"/>
    <w:p w14:paraId="753AB9F9" w14:textId="77777777" w:rsidR="00DE0455" w:rsidRDefault="00DE0455" w:rsidP="006D7B01">
      <w:pPr>
        <w:jc w:val="both"/>
        <w:rPr>
          <w:rFonts w:ascii="Arial" w:hAnsi="Arial" w:cs="Arial"/>
          <w:sz w:val="24"/>
          <w:szCs w:val="24"/>
        </w:rPr>
      </w:pPr>
    </w:p>
    <w:p w14:paraId="14247207" w14:textId="41EFE833" w:rsidR="006D7B01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DE0455">
        <w:rPr>
          <w:rFonts w:ascii="Arial" w:hAnsi="Arial" w:cs="Arial"/>
          <w:b/>
          <w:bCs/>
          <w:sz w:val="24"/>
          <w:szCs w:val="24"/>
        </w:rPr>
        <w:t>Customer Segments</w:t>
      </w:r>
      <w:r w:rsidRPr="00205D89">
        <w:rPr>
          <w:rFonts w:ascii="Arial" w:hAnsi="Arial" w:cs="Arial"/>
          <w:sz w:val="24"/>
          <w:szCs w:val="24"/>
        </w:rPr>
        <w:t>:</w:t>
      </w:r>
    </w:p>
    <w:p w14:paraId="2877DE78" w14:textId="77777777" w:rsidR="00921117" w:rsidRPr="00205D89" w:rsidRDefault="00921117" w:rsidP="006D7B01">
      <w:pPr>
        <w:jc w:val="both"/>
        <w:rPr>
          <w:rFonts w:ascii="Arial" w:hAnsi="Arial" w:cs="Arial"/>
          <w:sz w:val="24"/>
          <w:szCs w:val="24"/>
        </w:rPr>
      </w:pPr>
    </w:p>
    <w:p w14:paraId="42A118FA" w14:textId="3F13936E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Local Residents: nearby residents</w:t>
      </w:r>
      <w:r w:rsidR="00043714">
        <w:rPr>
          <w:rFonts w:ascii="Arial" w:hAnsi="Arial" w:cs="Arial"/>
          <w:sz w:val="24"/>
          <w:szCs w:val="24"/>
        </w:rPr>
        <w:t xml:space="preserve"> who are</w:t>
      </w:r>
      <w:r w:rsidRPr="00205D89">
        <w:rPr>
          <w:rFonts w:ascii="Arial" w:hAnsi="Arial" w:cs="Arial"/>
          <w:sz w:val="24"/>
          <w:szCs w:val="24"/>
        </w:rPr>
        <w:t xml:space="preserve"> looking for quick and affordable meals.</w:t>
      </w:r>
    </w:p>
    <w:p w14:paraId="39480763" w14:textId="7B505CEA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Office Workers: professionals and employees in nearby offices for lunchtime meals.</w:t>
      </w:r>
    </w:p>
    <w:p w14:paraId="1B502F44" w14:textId="6565D848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Families: </w:t>
      </w:r>
      <w:r w:rsidR="00CD30A1">
        <w:rPr>
          <w:rFonts w:ascii="Arial" w:hAnsi="Arial" w:cs="Arial"/>
          <w:sz w:val="24"/>
          <w:szCs w:val="24"/>
        </w:rPr>
        <w:t>Family-friendly</w:t>
      </w:r>
      <w:r w:rsidRPr="00205D89">
        <w:rPr>
          <w:rFonts w:ascii="Arial" w:hAnsi="Arial" w:cs="Arial"/>
          <w:sz w:val="24"/>
          <w:szCs w:val="24"/>
        </w:rPr>
        <w:t xml:space="preserve"> options to attract parents and children.</w:t>
      </w:r>
    </w:p>
    <w:p w14:paraId="6E32166C" w14:textId="5CDE9A3D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Tourists: Cater</w:t>
      </w:r>
      <w:r w:rsidR="00043714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to tourists seeking local fast food experiences.</w:t>
      </w:r>
    </w:p>
    <w:p w14:paraId="631C4949" w14:textId="77777777" w:rsidR="00043714" w:rsidRDefault="00043714" w:rsidP="006D7B01">
      <w:pPr>
        <w:jc w:val="both"/>
        <w:rPr>
          <w:rFonts w:ascii="Arial" w:hAnsi="Arial" w:cs="Arial"/>
          <w:sz w:val="24"/>
          <w:szCs w:val="24"/>
        </w:rPr>
      </w:pPr>
    </w:p>
    <w:p w14:paraId="12931B75" w14:textId="62D010AB" w:rsidR="006D7B01" w:rsidRPr="00043714" w:rsidRDefault="006D7B01" w:rsidP="006D7B01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43714">
        <w:rPr>
          <w:rFonts w:ascii="Arial" w:hAnsi="Arial" w:cs="Arial"/>
          <w:b/>
          <w:bCs/>
          <w:sz w:val="24"/>
          <w:szCs w:val="24"/>
        </w:rPr>
        <w:t>Channels:</w:t>
      </w:r>
    </w:p>
    <w:p w14:paraId="30911279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</w:p>
    <w:p w14:paraId="487E83EC" w14:textId="738AF425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Physical Location: Drive walk-in customers through </w:t>
      </w:r>
      <w:r w:rsidR="00043714">
        <w:rPr>
          <w:rFonts w:ascii="Arial" w:hAnsi="Arial" w:cs="Arial"/>
          <w:sz w:val="24"/>
          <w:szCs w:val="24"/>
        </w:rPr>
        <w:t>the</w:t>
      </w:r>
      <w:r w:rsidRPr="00205D89">
        <w:rPr>
          <w:rFonts w:ascii="Arial" w:hAnsi="Arial" w:cs="Arial"/>
          <w:sz w:val="24"/>
          <w:szCs w:val="24"/>
        </w:rPr>
        <w:t xml:space="preserve"> restaurant's storefront.</w:t>
      </w:r>
    </w:p>
    <w:p w14:paraId="3897D804" w14:textId="0B5DF6DA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Online Ordering: Enabl</w:t>
      </w:r>
      <w:r w:rsidR="00043714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customers to order through a website or mobile app.</w:t>
      </w:r>
    </w:p>
    <w:p w14:paraId="3446DEC8" w14:textId="2BD831A6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Food Delivery Apps: food delivery platforms for off-premises sales</w:t>
      </w:r>
      <w:r w:rsidR="00043714">
        <w:rPr>
          <w:rFonts w:ascii="Arial" w:hAnsi="Arial" w:cs="Arial"/>
          <w:sz w:val="24"/>
          <w:szCs w:val="24"/>
        </w:rPr>
        <w:t xml:space="preserve"> and own online app</w:t>
      </w:r>
      <w:r w:rsidRPr="00205D89">
        <w:rPr>
          <w:rFonts w:ascii="Arial" w:hAnsi="Arial" w:cs="Arial"/>
          <w:sz w:val="24"/>
          <w:szCs w:val="24"/>
        </w:rPr>
        <w:t>.</w:t>
      </w:r>
    </w:p>
    <w:p w14:paraId="1DDD6385" w14:textId="1B5C10CF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Social Media: Promot</w:t>
      </w:r>
      <w:r w:rsidR="00043714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the restaurant and </w:t>
      </w:r>
      <w:r w:rsidR="000A731A">
        <w:rPr>
          <w:rFonts w:ascii="Arial" w:hAnsi="Arial" w:cs="Arial"/>
          <w:sz w:val="24"/>
          <w:szCs w:val="24"/>
        </w:rPr>
        <w:t>engaging</w:t>
      </w:r>
      <w:r w:rsidRPr="00205D89">
        <w:rPr>
          <w:rFonts w:ascii="Arial" w:hAnsi="Arial" w:cs="Arial"/>
          <w:sz w:val="24"/>
          <w:szCs w:val="24"/>
        </w:rPr>
        <w:t xml:space="preserve"> with customers through social media channels.</w:t>
      </w:r>
    </w:p>
    <w:p w14:paraId="7817624C" w14:textId="77777777" w:rsidR="00043714" w:rsidRDefault="00043714" w:rsidP="006D7B01">
      <w:pPr>
        <w:jc w:val="both"/>
        <w:rPr>
          <w:rFonts w:ascii="Arial" w:hAnsi="Arial" w:cs="Arial"/>
          <w:sz w:val="24"/>
          <w:szCs w:val="24"/>
        </w:rPr>
      </w:pPr>
    </w:p>
    <w:p w14:paraId="513F9605" w14:textId="5B5F74F9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043714">
        <w:rPr>
          <w:rFonts w:ascii="Arial" w:hAnsi="Arial" w:cs="Arial"/>
          <w:b/>
          <w:bCs/>
          <w:sz w:val="24"/>
          <w:szCs w:val="24"/>
        </w:rPr>
        <w:lastRenderedPageBreak/>
        <w:t>Customer Relationships</w:t>
      </w:r>
      <w:r w:rsidRPr="00205D89">
        <w:rPr>
          <w:rFonts w:ascii="Arial" w:hAnsi="Arial" w:cs="Arial"/>
          <w:sz w:val="24"/>
          <w:szCs w:val="24"/>
        </w:rPr>
        <w:t>:</w:t>
      </w:r>
    </w:p>
    <w:p w14:paraId="0F6B1A35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</w:p>
    <w:p w14:paraId="1AD9154F" w14:textId="3D19478E" w:rsidR="006D7B01" w:rsidRPr="00205D89" w:rsidRDefault="00043714" w:rsidP="006D7B0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Personalised</w:t>
      </w:r>
      <w:r w:rsidR="006D7B01" w:rsidRPr="00205D89">
        <w:rPr>
          <w:rFonts w:ascii="Arial" w:hAnsi="Arial" w:cs="Arial"/>
          <w:sz w:val="24"/>
          <w:szCs w:val="24"/>
        </w:rPr>
        <w:t xml:space="preserve"> Service: friendly and </w:t>
      </w:r>
      <w:r>
        <w:rPr>
          <w:rFonts w:ascii="Arial" w:hAnsi="Arial" w:cs="Arial"/>
          <w:sz w:val="24"/>
          <w:szCs w:val="24"/>
        </w:rPr>
        <w:t>personalised</w:t>
      </w:r>
      <w:r w:rsidR="006D7B01" w:rsidRPr="00205D89">
        <w:rPr>
          <w:rFonts w:ascii="Arial" w:hAnsi="Arial" w:cs="Arial"/>
          <w:sz w:val="24"/>
          <w:szCs w:val="24"/>
        </w:rPr>
        <w:t xml:space="preserve"> service to build customer loyalty.</w:t>
      </w:r>
    </w:p>
    <w:p w14:paraId="15133811" w14:textId="5494751E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Feedback and Improvement: </w:t>
      </w:r>
      <w:r w:rsidR="004648EB">
        <w:rPr>
          <w:rFonts w:ascii="Arial" w:hAnsi="Arial" w:cs="Arial"/>
          <w:sz w:val="24"/>
          <w:szCs w:val="24"/>
        </w:rPr>
        <w:t>c</w:t>
      </w:r>
      <w:r w:rsidRPr="00205D89">
        <w:rPr>
          <w:rFonts w:ascii="Arial" w:hAnsi="Arial" w:cs="Arial"/>
          <w:sz w:val="24"/>
          <w:szCs w:val="24"/>
        </w:rPr>
        <w:t>ollect</w:t>
      </w:r>
      <w:r w:rsidR="004648EB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customer feedback to enhance the dining experience.</w:t>
      </w:r>
    </w:p>
    <w:p w14:paraId="1D5A98C7" w14:textId="2BBD25AF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 xml:space="preserve">Regular Updates: </w:t>
      </w:r>
      <w:r w:rsidR="004648EB">
        <w:rPr>
          <w:rFonts w:ascii="Arial" w:hAnsi="Arial" w:cs="Arial"/>
          <w:sz w:val="24"/>
          <w:szCs w:val="24"/>
        </w:rPr>
        <w:t>k</w:t>
      </w:r>
      <w:r w:rsidRPr="00205D89">
        <w:rPr>
          <w:rFonts w:ascii="Arial" w:hAnsi="Arial" w:cs="Arial"/>
          <w:sz w:val="24"/>
          <w:szCs w:val="24"/>
        </w:rPr>
        <w:t>eep</w:t>
      </w:r>
      <w:r w:rsidR="004648EB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customers informed about menu changes, promotions, and events.</w:t>
      </w:r>
    </w:p>
    <w:p w14:paraId="5BBA2AC4" w14:textId="77777777" w:rsidR="004648EB" w:rsidRDefault="004648EB" w:rsidP="006D7B01">
      <w:pPr>
        <w:jc w:val="both"/>
        <w:rPr>
          <w:rFonts w:ascii="Arial" w:hAnsi="Arial" w:cs="Arial"/>
          <w:sz w:val="24"/>
          <w:szCs w:val="24"/>
        </w:rPr>
      </w:pPr>
    </w:p>
    <w:p w14:paraId="20D75A4A" w14:textId="77777777" w:rsidR="00B039B8" w:rsidRPr="00205D89" w:rsidRDefault="00B039B8" w:rsidP="00B039B8">
      <w:pPr>
        <w:jc w:val="both"/>
        <w:rPr>
          <w:rFonts w:ascii="Arial" w:hAnsi="Arial" w:cs="Arial"/>
          <w:sz w:val="24"/>
          <w:szCs w:val="24"/>
        </w:rPr>
      </w:pPr>
      <w:r w:rsidRPr="00B039B8">
        <w:rPr>
          <w:rFonts w:ascii="Arial" w:hAnsi="Arial" w:cs="Arial"/>
          <w:b/>
          <w:bCs/>
          <w:sz w:val="24"/>
          <w:szCs w:val="24"/>
        </w:rPr>
        <w:t>Cost Structure</w:t>
      </w:r>
      <w:r w:rsidRPr="00205D89">
        <w:rPr>
          <w:rFonts w:ascii="Arial" w:hAnsi="Arial" w:cs="Arial"/>
          <w:sz w:val="24"/>
          <w:szCs w:val="24"/>
        </w:rPr>
        <w:t>:</w:t>
      </w:r>
    </w:p>
    <w:p w14:paraId="00AF80B5" w14:textId="77777777" w:rsidR="00B039B8" w:rsidRPr="00205D89" w:rsidRDefault="00B039B8" w:rsidP="00B039B8">
      <w:pPr>
        <w:jc w:val="both"/>
        <w:rPr>
          <w:rFonts w:ascii="Arial" w:hAnsi="Arial" w:cs="Arial"/>
          <w:sz w:val="24"/>
          <w:szCs w:val="24"/>
        </w:rPr>
      </w:pPr>
    </w:p>
    <w:p w14:paraId="67E95F97" w14:textId="77777777" w:rsidR="00B039B8" w:rsidRPr="00205D89" w:rsidRDefault="00B039B8" w:rsidP="00B039B8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Food Costs: Expenses related to purchasing ingredients and supplies.</w:t>
      </w:r>
    </w:p>
    <w:p w14:paraId="7F051AC4" w14:textId="77777777" w:rsidR="00B039B8" w:rsidRPr="00205D89" w:rsidRDefault="00B039B8" w:rsidP="00B039B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Labour</w:t>
      </w:r>
      <w:r w:rsidRPr="00205D89">
        <w:rPr>
          <w:rFonts w:ascii="Arial" w:hAnsi="Arial" w:cs="Arial"/>
          <w:sz w:val="24"/>
          <w:szCs w:val="24"/>
        </w:rPr>
        <w:t xml:space="preserve"> Costs: Employee salaries, wages, and benefits.</w:t>
      </w:r>
    </w:p>
    <w:p w14:paraId="01E0C0A0" w14:textId="77777777" w:rsidR="00B039B8" w:rsidRPr="00205D89" w:rsidRDefault="00B039B8" w:rsidP="00B039B8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Rent and Utilities: Costs associated with the physical location.</w:t>
      </w:r>
    </w:p>
    <w:p w14:paraId="264A7180" w14:textId="77777777" w:rsidR="00B039B8" w:rsidRPr="00205D89" w:rsidRDefault="00B039B8" w:rsidP="00B039B8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Marketing and Advertising: Expenses for promoting the restaurant.</w:t>
      </w:r>
    </w:p>
    <w:p w14:paraId="10F0F7E6" w14:textId="77777777" w:rsidR="00B039B8" w:rsidRPr="00205D89" w:rsidRDefault="00B039B8" w:rsidP="00B039B8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Equipment Maintenance: Costs for maintaining kitchen equipment.</w:t>
      </w:r>
    </w:p>
    <w:p w14:paraId="0762E61C" w14:textId="77777777" w:rsidR="00B039B8" w:rsidRPr="00205D89" w:rsidRDefault="00B039B8" w:rsidP="00B039B8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Insurance: Coverage for liability and property insurance.</w:t>
      </w:r>
    </w:p>
    <w:p w14:paraId="78227272" w14:textId="77777777" w:rsidR="00B039B8" w:rsidRDefault="00B039B8" w:rsidP="00B039B8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License and Permits: Fees for licenses and permits required for operation.</w:t>
      </w:r>
    </w:p>
    <w:p w14:paraId="263D8300" w14:textId="77777777" w:rsidR="00B039B8" w:rsidRDefault="00B039B8" w:rsidP="006D7B01">
      <w:pPr>
        <w:jc w:val="both"/>
        <w:rPr>
          <w:rFonts w:ascii="Arial" w:hAnsi="Arial" w:cs="Arial"/>
          <w:sz w:val="24"/>
          <w:szCs w:val="24"/>
        </w:rPr>
      </w:pPr>
    </w:p>
    <w:p w14:paraId="37A3D167" w14:textId="502E9601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B039B8">
        <w:rPr>
          <w:rFonts w:ascii="Arial" w:hAnsi="Arial" w:cs="Arial"/>
          <w:b/>
          <w:bCs/>
          <w:sz w:val="24"/>
          <w:szCs w:val="24"/>
        </w:rPr>
        <w:t>Revenue Streams</w:t>
      </w:r>
      <w:r w:rsidRPr="00205D89">
        <w:rPr>
          <w:rFonts w:ascii="Arial" w:hAnsi="Arial" w:cs="Arial"/>
          <w:sz w:val="24"/>
          <w:szCs w:val="24"/>
        </w:rPr>
        <w:t>:</w:t>
      </w:r>
    </w:p>
    <w:p w14:paraId="22A51E5B" w14:textId="7777777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</w:p>
    <w:p w14:paraId="338A5CE8" w14:textId="1B0022FC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Sales of Food: Generat</w:t>
      </w:r>
      <w:r w:rsidR="00831E27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revenue through the sale of fast food items.</w:t>
      </w:r>
    </w:p>
    <w:p w14:paraId="5E1AED92" w14:textId="64906D5C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Delivery and Takeout Fees: Charg</w:t>
      </w:r>
      <w:r w:rsidR="00831E27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fees for delivery and takeout orders.</w:t>
      </w:r>
    </w:p>
    <w:p w14:paraId="4A18EA35" w14:textId="70B80C37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Catering Services: Offer</w:t>
      </w:r>
      <w:r w:rsidR="00831E27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catering for events and gatherings.</w:t>
      </w:r>
    </w:p>
    <w:p w14:paraId="38DDC9DF" w14:textId="7A15A00C" w:rsidR="006D7B01" w:rsidRPr="00205D89" w:rsidRDefault="006D7B01" w:rsidP="006D7B01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sz w:val="24"/>
          <w:szCs w:val="24"/>
        </w:rPr>
        <w:t>Merchandise: Sell</w:t>
      </w:r>
      <w:r w:rsidR="00831E27">
        <w:rPr>
          <w:rFonts w:ascii="Arial" w:hAnsi="Arial" w:cs="Arial"/>
          <w:sz w:val="24"/>
          <w:szCs w:val="24"/>
        </w:rPr>
        <w:t>ing</w:t>
      </w:r>
      <w:r w:rsidRPr="00205D89">
        <w:rPr>
          <w:rFonts w:ascii="Arial" w:hAnsi="Arial" w:cs="Arial"/>
          <w:sz w:val="24"/>
          <w:szCs w:val="24"/>
        </w:rPr>
        <w:t xml:space="preserve"> branded merchandise such as t-shirts, caps, or mugs.</w:t>
      </w:r>
    </w:p>
    <w:p w14:paraId="2F9648F4" w14:textId="77777777" w:rsidR="006D7B01" w:rsidRDefault="006D7B01" w:rsidP="006D7B01">
      <w:pPr>
        <w:jc w:val="both"/>
        <w:rPr>
          <w:rFonts w:ascii="Arial" w:hAnsi="Arial" w:cs="Arial"/>
          <w:sz w:val="24"/>
          <w:szCs w:val="24"/>
        </w:rPr>
      </w:pPr>
    </w:p>
    <w:p w14:paraId="0B269FBA" w14:textId="77777777" w:rsidR="006D7B01" w:rsidRPr="00205D89" w:rsidRDefault="006D7B01" w:rsidP="004801E7">
      <w:pPr>
        <w:jc w:val="both"/>
        <w:rPr>
          <w:rFonts w:ascii="Arial" w:hAnsi="Arial" w:cs="Arial"/>
          <w:sz w:val="24"/>
          <w:szCs w:val="24"/>
        </w:rPr>
      </w:pPr>
    </w:p>
    <w:p w14:paraId="4DEF0DFC" w14:textId="77777777" w:rsidR="00766923" w:rsidRPr="00205D89" w:rsidRDefault="00766923" w:rsidP="004801E7">
      <w:pPr>
        <w:jc w:val="both"/>
        <w:rPr>
          <w:rFonts w:ascii="Arial" w:hAnsi="Arial" w:cs="Arial"/>
          <w:sz w:val="24"/>
          <w:szCs w:val="24"/>
        </w:rPr>
      </w:pPr>
    </w:p>
    <w:p w14:paraId="34120E66" w14:textId="59668AFE" w:rsidR="002C6CF2" w:rsidRPr="00205D89" w:rsidRDefault="00963DFD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134AF94" wp14:editId="5A00526A">
            <wp:extent cx="5692140" cy="2644140"/>
            <wp:effectExtent l="0" t="0" r="3810" b="3810"/>
            <wp:docPr id="5820171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017119" name="Picture 1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l="-133" t="10636" r="819" b="7347"/>
                    <a:stretch/>
                  </pic:blipFill>
                  <pic:spPr bwMode="auto">
                    <a:xfrm>
                      <a:off x="0" y="0"/>
                      <a:ext cx="5692140" cy="2644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A358DA" w14:textId="77777777" w:rsidR="00A05339" w:rsidRPr="00205D89" w:rsidRDefault="00A05339" w:rsidP="004801E7">
      <w:pPr>
        <w:jc w:val="both"/>
        <w:rPr>
          <w:rFonts w:ascii="Arial" w:hAnsi="Arial" w:cs="Arial"/>
          <w:sz w:val="24"/>
          <w:szCs w:val="24"/>
        </w:rPr>
      </w:pPr>
    </w:p>
    <w:p w14:paraId="33F4B63B" w14:textId="77777777" w:rsidR="00766923" w:rsidRPr="00205D89" w:rsidRDefault="00766923" w:rsidP="004801E7">
      <w:pPr>
        <w:jc w:val="both"/>
        <w:rPr>
          <w:rFonts w:ascii="Arial" w:hAnsi="Arial" w:cs="Arial"/>
          <w:sz w:val="24"/>
          <w:szCs w:val="24"/>
        </w:rPr>
      </w:pPr>
    </w:p>
    <w:p w14:paraId="34C38D21" w14:textId="72369B67" w:rsidR="00A05339" w:rsidRPr="00205D89" w:rsidRDefault="00A05339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F78A3AA" wp14:editId="310399F8">
            <wp:extent cx="5654040" cy="2552700"/>
            <wp:effectExtent l="0" t="0" r="3810" b="0"/>
            <wp:docPr id="6220387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038758" name="Picture 1" descr="A screenshot of a computer&#10;&#10;Description automatically generated"/>
                    <pic:cNvPicPr/>
                  </pic:nvPicPr>
                  <pic:blipFill rotWithShape="1">
                    <a:blip r:embed="rId23"/>
                    <a:srcRect l="-266" t="11818" r="1618" b="9001"/>
                    <a:stretch/>
                  </pic:blipFill>
                  <pic:spPr bwMode="auto">
                    <a:xfrm>
                      <a:off x="0" y="0"/>
                      <a:ext cx="5654040" cy="2552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8FFA5E" w14:textId="77777777" w:rsidR="00766923" w:rsidRPr="00205D89" w:rsidRDefault="00766923" w:rsidP="004801E7">
      <w:pPr>
        <w:jc w:val="both"/>
        <w:rPr>
          <w:rFonts w:ascii="Arial" w:hAnsi="Arial" w:cs="Arial"/>
          <w:sz w:val="24"/>
          <w:szCs w:val="24"/>
        </w:rPr>
      </w:pPr>
    </w:p>
    <w:p w14:paraId="61CDD5C5" w14:textId="45880761" w:rsidR="0059748D" w:rsidRPr="00205D89" w:rsidRDefault="0059748D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A7269C7" wp14:editId="7BE2C40C">
            <wp:extent cx="5792470" cy="2613660"/>
            <wp:effectExtent l="0" t="0" r="0" b="0"/>
            <wp:docPr id="427282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28213" name="Picture 1" descr="A screenshot of a computer&#10;&#10;Description automatically generated"/>
                    <pic:cNvPicPr/>
                  </pic:nvPicPr>
                  <pic:blipFill rotWithShape="1">
                    <a:blip r:embed="rId24"/>
                    <a:srcRect l="-1064" t="11346" r="2" b="7583"/>
                    <a:stretch/>
                  </pic:blipFill>
                  <pic:spPr bwMode="auto">
                    <a:xfrm>
                      <a:off x="0" y="0"/>
                      <a:ext cx="5792470" cy="26136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F2ABDF" w14:textId="77777777" w:rsidR="009A747C" w:rsidRPr="00205D89" w:rsidRDefault="009A747C" w:rsidP="004801E7">
      <w:pPr>
        <w:jc w:val="both"/>
        <w:rPr>
          <w:rFonts w:ascii="Arial" w:hAnsi="Arial" w:cs="Arial"/>
          <w:sz w:val="24"/>
          <w:szCs w:val="24"/>
        </w:rPr>
      </w:pPr>
    </w:p>
    <w:p w14:paraId="58C41674" w14:textId="77777777" w:rsidR="00766923" w:rsidRPr="00205D89" w:rsidRDefault="00766923" w:rsidP="004801E7">
      <w:pPr>
        <w:jc w:val="both"/>
        <w:rPr>
          <w:rFonts w:ascii="Arial" w:hAnsi="Arial" w:cs="Arial"/>
          <w:sz w:val="24"/>
          <w:szCs w:val="24"/>
        </w:rPr>
      </w:pPr>
    </w:p>
    <w:p w14:paraId="043522BD" w14:textId="77777777" w:rsidR="00E537DE" w:rsidRPr="00205D89" w:rsidRDefault="00E537DE" w:rsidP="004801E7">
      <w:pPr>
        <w:jc w:val="both"/>
        <w:rPr>
          <w:rFonts w:ascii="Arial" w:hAnsi="Arial" w:cs="Arial"/>
          <w:sz w:val="24"/>
          <w:szCs w:val="24"/>
        </w:rPr>
      </w:pPr>
    </w:p>
    <w:p w14:paraId="7DD5889D" w14:textId="7483ED57" w:rsidR="009A747C" w:rsidRPr="00205D89" w:rsidRDefault="009A747C" w:rsidP="004801E7">
      <w:pPr>
        <w:jc w:val="both"/>
        <w:rPr>
          <w:rFonts w:ascii="Arial" w:hAnsi="Arial" w:cs="Arial"/>
          <w:sz w:val="24"/>
          <w:szCs w:val="24"/>
        </w:rPr>
      </w:pPr>
      <w:r w:rsidRPr="00205D89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C2D3276" wp14:editId="25A8AA66">
            <wp:extent cx="6432550" cy="3070160"/>
            <wp:effectExtent l="0" t="0" r="6350" b="0"/>
            <wp:docPr id="18608036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803672" name="Picture 1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163" t="11641" r="1" b="7347"/>
                    <a:stretch/>
                  </pic:blipFill>
                  <pic:spPr bwMode="auto">
                    <a:xfrm>
                      <a:off x="0" y="0"/>
                      <a:ext cx="6454382" cy="3080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A747C" w:rsidRPr="00205D89" w:rsidSect="002A5AF7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039130" w14:textId="77777777" w:rsidR="00EB289B" w:rsidRDefault="00EB289B" w:rsidP="00EB289B">
      <w:pPr>
        <w:spacing w:after="0" w:line="240" w:lineRule="auto"/>
      </w:pPr>
      <w:r>
        <w:separator/>
      </w:r>
    </w:p>
  </w:endnote>
  <w:endnote w:type="continuationSeparator" w:id="0">
    <w:p w14:paraId="454D6CAD" w14:textId="77777777" w:rsidR="00EB289B" w:rsidRDefault="00EB289B" w:rsidP="00EB28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0155667"/>
      <w:docPartObj>
        <w:docPartGallery w:val="Page Numbers (Bottom of Page)"/>
        <w:docPartUnique/>
      </w:docPartObj>
    </w:sdtPr>
    <w:sdtEndPr/>
    <w:sdtContent>
      <w:p w14:paraId="0E856958" w14:textId="178E5AD2" w:rsidR="00EB289B" w:rsidRDefault="00EB289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959604C" w14:textId="77777777" w:rsidR="00EB289B" w:rsidRDefault="00EB28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B16CBB" w14:textId="77777777" w:rsidR="00EB289B" w:rsidRDefault="00EB289B" w:rsidP="00EB289B">
      <w:pPr>
        <w:spacing w:after="0" w:line="240" w:lineRule="auto"/>
      </w:pPr>
      <w:r>
        <w:separator/>
      </w:r>
    </w:p>
  </w:footnote>
  <w:footnote w:type="continuationSeparator" w:id="0">
    <w:p w14:paraId="6242E4B2" w14:textId="77777777" w:rsidR="00EB289B" w:rsidRDefault="00EB289B" w:rsidP="00EB28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E6C0F8" w14:textId="08E28DAB" w:rsidR="00C32E47" w:rsidRPr="00C32E47" w:rsidRDefault="00C32E47" w:rsidP="00C32E47">
    <w:pPr>
      <w:pStyle w:val="NoSpacing"/>
      <w:ind w:firstLine="720"/>
      <w:rPr>
        <w:rFonts w:ascii="Arial" w:hAnsi="Arial" w:cs="Arial"/>
        <w:sz w:val="24"/>
        <w:szCs w:val="24"/>
        <w:lang w:val="nl-NL"/>
      </w:rPr>
    </w:pPr>
    <w:r>
      <w:tab/>
    </w:r>
    <w:r>
      <w:tab/>
    </w:r>
    <w:r>
      <w:ptab w:relativeTo="margin" w:alignment="center" w:leader="none"/>
    </w:r>
    <w:r w:rsidRPr="00C32E47">
      <w:rPr>
        <w:rFonts w:ascii="Arial" w:hAnsi="Arial" w:cs="Arial"/>
        <w:sz w:val="24"/>
        <w:szCs w:val="24"/>
        <w:lang w:val="nl-NL"/>
      </w:rPr>
      <w:t xml:space="preserve"> </w:t>
    </w:r>
    <w:r>
      <w:rPr>
        <w:rFonts w:ascii="Arial" w:hAnsi="Arial" w:cs="Arial"/>
        <w:sz w:val="24"/>
        <w:szCs w:val="24"/>
        <w:lang w:val="nl-NL"/>
      </w:rPr>
      <w:tab/>
    </w:r>
    <w:r w:rsidRPr="00C32E47">
      <w:rPr>
        <w:rFonts w:ascii="Arial" w:hAnsi="Arial" w:cs="Arial"/>
        <w:sz w:val="24"/>
        <w:szCs w:val="24"/>
        <w:lang w:val="nl-NL"/>
      </w:rPr>
      <w:t xml:space="preserve">Student Name: </w:t>
    </w:r>
    <w:proofErr w:type="spellStart"/>
    <w:r w:rsidRPr="00C32E47">
      <w:rPr>
        <w:rFonts w:ascii="Arial" w:hAnsi="Arial" w:cs="Arial"/>
        <w:sz w:val="24"/>
        <w:szCs w:val="24"/>
        <w:lang w:val="nl-NL"/>
      </w:rPr>
      <w:t>Bogdan</w:t>
    </w:r>
    <w:proofErr w:type="spellEnd"/>
    <w:r w:rsidRPr="00C32E47">
      <w:rPr>
        <w:rFonts w:ascii="Arial" w:hAnsi="Arial" w:cs="Arial"/>
        <w:sz w:val="24"/>
        <w:szCs w:val="24"/>
        <w:lang w:val="nl-NL"/>
      </w:rPr>
      <w:t xml:space="preserve"> Ion </w:t>
    </w:r>
    <w:proofErr w:type="spellStart"/>
    <w:r w:rsidRPr="00C32E47">
      <w:rPr>
        <w:rFonts w:ascii="Arial" w:hAnsi="Arial" w:cs="Arial"/>
        <w:sz w:val="24"/>
        <w:szCs w:val="24"/>
        <w:lang w:val="nl-NL"/>
      </w:rPr>
      <w:t>Vidoi</w:t>
    </w:r>
    <w:proofErr w:type="spellEnd"/>
  </w:p>
  <w:p w14:paraId="50859E9E" w14:textId="77777777" w:rsidR="00C32E47" w:rsidRPr="00FB37DB" w:rsidRDefault="00C32E47" w:rsidP="00C32E47">
    <w:pPr>
      <w:pStyle w:val="NoSpacing"/>
      <w:ind w:left="4320" w:firstLine="720"/>
      <w:rPr>
        <w:rFonts w:ascii="Arial" w:hAnsi="Arial" w:cs="Arial"/>
        <w:sz w:val="24"/>
        <w:szCs w:val="24"/>
        <w:lang w:val="nl-NL"/>
      </w:rPr>
    </w:pPr>
    <w:r w:rsidRPr="00FB37DB">
      <w:rPr>
        <w:rFonts w:ascii="Arial" w:hAnsi="Arial" w:cs="Arial"/>
        <w:sz w:val="24"/>
        <w:szCs w:val="24"/>
        <w:lang w:val="nl-NL"/>
      </w:rPr>
      <w:t>Student ID: 2209545</w:t>
    </w:r>
  </w:p>
  <w:p w14:paraId="12EAC21A" w14:textId="3122F9E7" w:rsidR="00C32E47" w:rsidRPr="00C32E47" w:rsidRDefault="00C32E47" w:rsidP="00C32E47">
    <w:pPr>
      <w:pStyle w:val="Header"/>
      <w:ind w:left="720"/>
      <w:rPr>
        <w:lang w:val="nl-NL"/>
      </w:rPr>
    </w:pPr>
    <w:r w:rsidRPr="00C32E47">
      <w:rPr>
        <w:lang w:val="nl-NL"/>
      </w:rPr>
      <w:tab/>
    </w:r>
    <w:r w:rsidRPr="00C32E47">
      <w:rPr>
        <w:lang w:val="nl-NL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D0622C"/>
    <w:multiLevelType w:val="multilevel"/>
    <w:tmpl w:val="DE4EFD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F171E7B"/>
    <w:multiLevelType w:val="hybridMultilevel"/>
    <w:tmpl w:val="91BE97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F57F16"/>
    <w:multiLevelType w:val="hybridMultilevel"/>
    <w:tmpl w:val="548AA6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DD91C9B"/>
    <w:multiLevelType w:val="hybridMultilevel"/>
    <w:tmpl w:val="2C38C3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396D1B"/>
    <w:multiLevelType w:val="hybridMultilevel"/>
    <w:tmpl w:val="54025F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6393406">
    <w:abstractNumId w:val="0"/>
  </w:num>
  <w:num w:numId="2" w16cid:durableId="1159030662">
    <w:abstractNumId w:val="1"/>
  </w:num>
  <w:num w:numId="3" w16cid:durableId="1772161605">
    <w:abstractNumId w:val="2"/>
  </w:num>
  <w:num w:numId="4" w16cid:durableId="116143808">
    <w:abstractNumId w:val="4"/>
  </w:num>
  <w:num w:numId="5" w16cid:durableId="88887724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3189"/>
    <w:rsid w:val="000114FF"/>
    <w:rsid w:val="00014795"/>
    <w:rsid w:val="00026CB6"/>
    <w:rsid w:val="00027C04"/>
    <w:rsid w:val="00031F09"/>
    <w:rsid w:val="000370F5"/>
    <w:rsid w:val="00043714"/>
    <w:rsid w:val="00044D2A"/>
    <w:rsid w:val="00044FA8"/>
    <w:rsid w:val="0004533B"/>
    <w:rsid w:val="00057499"/>
    <w:rsid w:val="00060316"/>
    <w:rsid w:val="000627A3"/>
    <w:rsid w:val="00063AEB"/>
    <w:rsid w:val="00063B47"/>
    <w:rsid w:val="00065231"/>
    <w:rsid w:val="00065A05"/>
    <w:rsid w:val="00067522"/>
    <w:rsid w:val="00071E87"/>
    <w:rsid w:val="00074401"/>
    <w:rsid w:val="00083BD8"/>
    <w:rsid w:val="00085AC9"/>
    <w:rsid w:val="00086135"/>
    <w:rsid w:val="0008784A"/>
    <w:rsid w:val="00095071"/>
    <w:rsid w:val="00095286"/>
    <w:rsid w:val="000966C5"/>
    <w:rsid w:val="000A5F2F"/>
    <w:rsid w:val="000A60EA"/>
    <w:rsid w:val="000A731A"/>
    <w:rsid w:val="000B01CC"/>
    <w:rsid w:val="000B3B0F"/>
    <w:rsid w:val="000B7724"/>
    <w:rsid w:val="000C707D"/>
    <w:rsid w:val="000E44AC"/>
    <w:rsid w:val="000E47AA"/>
    <w:rsid w:val="000E62F3"/>
    <w:rsid w:val="00104EB5"/>
    <w:rsid w:val="001051FA"/>
    <w:rsid w:val="00111196"/>
    <w:rsid w:val="00112ACD"/>
    <w:rsid w:val="001265AC"/>
    <w:rsid w:val="001303B9"/>
    <w:rsid w:val="00140F43"/>
    <w:rsid w:val="001423E9"/>
    <w:rsid w:val="001424BC"/>
    <w:rsid w:val="0015754E"/>
    <w:rsid w:val="0016313A"/>
    <w:rsid w:val="00163C62"/>
    <w:rsid w:val="00172AA5"/>
    <w:rsid w:val="00177115"/>
    <w:rsid w:val="00177475"/>
    <w:rsid w:val="001805F8"/>
    <w:rsid w:val="001849A6"/>
    <w:rsid w:val="00185A47"/>
    <w:rsid w:val="00186174"/>
    <w:rsid w:val="00192F2F"/>
    <w:rsid w:val="001B09FE"/>
    <w:rsid w:val="001B0B52"/>
    <w:rsid w:val="001B5614"/>
    <w:rsid w:val="001B6422"/>
    <w:rsid w:val="001C7668"/>
    <w:rsid w:val="001F54B0"/>
    <w:rsid w:val="001F5B7A"/>
    <w:rsid w:val="001F6428"/>
    <w:rsid w:val="00201ACD"/>
    <w:rsid w:val="00205D89"/>
    <w:rsid w:val="00207656"/>
    <w:rsid w:val="00215F41"/>
    <w:rsid w:val="002209B7"/>
    <w:rsid w:val="00221D3C"/>
    <w:rsid w:val="0023488F"/>
    <w:rsid w:val="00247344"/>
    <w:rsid w:val="00266978"/>
    <w:rsid w:val="00280C53"/>
    <w:rsid w:val="00281E1A"/>
    <w:rsid w:val="00282B31"/>
    <w:rsid w:val="002A3189"/>
    <w:rsid w:val="002A5AF7"/>
    <w:rsid w:val="002C3B9B"/>
    <w:rsid w:val="002C6CF2"/>
    <w:rsid w:val="002C6D03"/>
    <w:rsid w:val="002D07A5"/>
    <w:rsid w:val="002D0AB1"/>
    <w:rsid w:val="002D6AF4"/>
    <w:rsid w:val="002E5CC2"/>
    <w:rsid w:val="002F0368"/>
    <w:rsid w:val="002F3122"/>
    <w:rsid w:val="002F5E00"/>
    <w:rsid w:val="002F6794"/>
    <w:rsid w:val="003058FC"/>
    <w:rsid w:val="00307F22"/>
    <w:rsid w:val="00307F91"/>
    <w:rsid w:val="00311DAB"/>
    <w:rsid w:val="0032020A"/>
    <w:rsid w:val="003207D0"/>
    <w:rsid w:val="00326495"/>
    <w:rsid w:val="0033464F"/>
    <w:rsid w:val="00336B81"/>
    <w:rsid w:val="003578C6"/>
    <w:rsid w:val="00362A95"/>
    <w:rsid w:val="00363535"/>
    <w:rsid w:val="00363775"/>
    <w:rsid w:val="003642CD"/>
    <w:rsid w:val="00371F22"/>
    <w:rsid w:val="00386584"/>
    <w:rsid w:val="0039168B"/>
    <w:rsid w:val="00392322"/>
    <w:rsid w:val="003924F3"/>
    <w:rsid w:val="00397285"/>
    <w:rsid w:val="0039774F"/>
    <w:rsid w:val="003A1FD0"/>
    <w:rsid w:val="003A52A3"/>
    <w:rsid w:val="003D393E"/>
    <w:rsid w:val="003D7EFF"/>
    <w:rsid w:val="003E2388"/>
    <w:rsid w:val="003E334B"/>
    <w:rsid w:val="003E5094"/>
    <w:rsid w:val="003E7CA3"/>
    <w:rsid w:val="003F0772"/>
    <w:rsid w:val="003F26A4"/>
    <w:rsid w:val="004024C2"/>
    <w:rsid w:val="00405A19"/>
    <w:rsid w:val="00412FD8"/>
    <w:rsid w:val="00422541"/>
    <w:rsid w:val="00427B41"/>
    <w:rsid w:val="0044213B"/>
    <w:rsid w:val="00453E77"/>
    <w:rsid w:val="00454834"/>
    <w:rsid w:val="004648EB"/>
    <w:rsid w:val="00473FC5"/>
    <w:rsid w:val="004801E7"/>
    <w:rsid w:val="00493767"/>
    <w:rsid w:val="004B0D41"/>
    <w:rsid w:val="004B2501"/>
    <w:rsid w:val="004B3BCA"/>
    <w:rsid w:val="004B4311"/>
    <w:rsid w:val="004B4CE5"/>
    <w:rsid w:val="004C46CA"/>
    <w:rsid w:val="004C6C2C"/>
    <w:rsid w:val="004D6F22"/>
    <w:rsid w:val="004F16CF"/>
    <w:rsid w:val="00513944"/>
    <w:rsid w:val="00522694"/>
    <w:rsid w:val="0053271B"/>
    <w:rsid w:val="00535CB0"/>
    <w:rsid w:val="00537FEF"/>
    <w:rsid w:val="00540E30"/>
    <w:rsid w:val="005468F0"/>
    <w:rsid w:val="00546D36"/>
    <w:rsid w:val="005538C1"/>
    <w:rsid w:val="00564D1B"/>
    <w:rsid w:val="00566B95"/>
    <w:rsid w:val="0057197D"/>
    <w:rsid w:val="005736D0"/>
    <w:rsid w:val="005770A6"/>
    <w:rsid w:val="00586E2C"/>
    <w:rsid w:val="005928FA"/>
    <w:rsid w:val="00595C5B"/>
    <w:rsid w:val="0059748D"/>
    <w:rsid w:val="00597612"/>
    <w:rsid w:val="005B24A4"/>
    <w:rsid w:val="005B3504"/>
    <w:rsid w:val="005C1CC3"/>
    <w:rsid w:val="005D4BBC"/>
    <w:rsid w:val="005E15B1"/>
    <w:rsid w:val="005F1810"/>
    <w:rsid w:val="005F2ABA"/>
    <w:rsid w:val="005F3C0B"/>
    <w:rsid w:val="00601108"/>
    <w:rsid w:val="00603489"/>
    <w:rsid w:val="006058EE"/>
    <w:rsid w:val="0061168E"/>
    <w:rsid w:val="0061246E"/>
    <w:rsid w:val="00612749"/>
    <w:rsid w:val="006148DD"/>
    <w:rsid w:val="00616663"/>
    <w:rsid w:val="0063327F"/>
    <w:rsid w:val="00633580"/>
    <w:rsid w:val="00635E54"/>
    <w:rsid w:val="006409BA"/>
    <w:rsid w:val="00651B43"/>
    <w:rsid w:val="00660B2C"/>
    <w:rsid w:val="00662714"/>
    <w:rsid w:val="00664DFB"/>
    <w:rsid w:val="006659A6"/>
    <w:rsid w:val="00666C81"/>
    <w:rsid w:val="0067001C"/>
    <w:rsid w:val="006736B1"/>
    <w:rsid w:val="00675F97"/>
    <w:rsid w:val="00677ADC"/>
    <w:rsid w:val="00682075"/>
    <w:rsid w:val="0069042A"/>
    <w:rsid w:val="00690C9E"/>
    <w:rsid w:val="00697F9E"/>
    <w:rsid w:val="006A0018"/>
    <w:rsid w:val="006C4B03"/>
    <w:rsid w:val="006C5186"/>
    <w:rsid w:val="006D1432"/>
    <w:rsid w:val="006D31A0"/>
    <w:rsid w:val="006D4AC1"/>
    <w:rsid w:val="006D52AE"/>
    <w:rsid w:val="006D7B01"/>
    <w:rsid w:val="006E3C9C"/>
    <w:rsid w:val="006F28C7"/>
    <w:rsid w:val="006F2EFC"/>
    <w:rsid w:val="00701CF6"/>
    <w:rsid w:val="00701E87"/>
    <w:rsid w:val="007050A1"/>
    <w:rsid w:val="007071D8"/>
    <w:rsid w:val="007077F8"/>
    <w:rsid w:val="0072104F"/>
    <w:rsid w:val="00724779"/>
    <w:rsid w:val="00726EF1"/>
    <w:rsid w:val="00730057"/>
    <w:rsid w:val="00730E6D"/>
    <w:rsid w:val="00733D8D"/>
    <w:rsid w:val="00734EB8"/>
    <w:rsid w:val="00736752"/>
    <w:rsid w:val="00737ECF"/>
    <w:rsid w:val="007420AA"/>
    <w:rsid w:val="007433D5"/>
    <w:rsid w:val="007433DC"/>
    <w:rsid w:val="00745B70"/>
    <w:rsid w:val="00753E97"/>
    <w:rsid w:val="00765B40"/>
    <w:rsid w:val="00766923"/>
    <w:rsid w:val="00766A99"/>
    <w:rsid w:val="00773F12"/>
    <w:rsid w:val="00775E17"/>
    <w:rsid w:val="00793771"/>
    <w:rsid w:val="007A025F"/>
    <w:rsid w:val="007A035B"/>
    <w:rsid w:val="007A1821"/>
    <w:rsid w:val="007A37EC"/>
    <w:rsid w:val="007B11DA"/>
    <w:rsid w:val="007B1598"/>
    <w:rsid w:val="007B181F"/>
    <w:rsid w:val="007B1A42"/>
    <w:rsid w:val="007B3C9D"/>
    <w:rsid w:val="007D1120"/>
    <w:rsid w:val="007D2740"/>
    <w:rsid w:val="007E16BF"/>
    <w:rsid w:val="007E321C"/>
    <w:rsid w:val="007F2727"/>
    <w:rsid w:val="007F6B9F"/>
    <w:rsid w:val="008004F3"/>
    <w:rsid w:val="00812496"/>
    <w:rsid w:val="00813746"/>
    <w:rsid w:val="00821660"/>
    <w:rsid w:val="00830683"/>
    <w:rsid w:val="00830C2D"/>
    <w:rsid w:val="008314A9"/>
    <w:rsid w:val="00831E27"/>
    <w:rsid w:val="00833AE3"/>
    <w:rsid w:val="00835B1B"/>
    <w:rsid w:val="00837F5F"/>
    <w:rsid w:val="008557B0"/>
    <w:rsid w:val="00862713"/>
    <w:rsid w:val="00863726"/>
    <w:rsid w:val="0087549F"/>
    <w:rsid w:val="00884F6B"/>
    <w:rsid w:val="00886CFE"/>
    <w:rsid w:val="00890BF6"/>
    <w:rsid w:val="00892FB5"/>
    <w:rsid w:val="00897343"/>
    <w:rsid w:val="008A0CB5"/>
    <w:rsid w:val="008A4335"/>
    <w:rsid w:val="008A54C6"/>
    <w:rsid w:val="008A7932"/>
    <w:rsid w:val="008B6833"/>
    <w:rsid w:val="008C0635"/>
    <w:rsid w:val="008C2F8B"/>
    <w:rsid w:val="008C7DE7"/>
    <w:rsid w:val="008D4E8A"/>
    <w:rsid w:val="00900C88"/>
    <w:rsid w:val="00904C3F"/>
    <w:rsid w:val="009104FD"/>
    <w:rsid w:val="00915F3C"/>
    <w:rsid w:val="00921117"/>
    <w:rsid w:val="00921BCD"/>
    <w:rsid w:val="0092722C"/>
    <w:rsid w:val="00931D3A"/>
    <w:rsid w:val="009402F9"/>
    <w:rsid w:val="00940D11"/>
    <w:rsid w:val="00941618"/>
    <w:rsid w:val="00946474"/>
    <w:rsid w:val="00963DFD"/>
    <w:rsid w:val="009855F8"/>
    <w:rsid w:val="00986458"/>
    <w:rsid w:val="009918C7"/>
    <w:rsid w:val="009A10F3"/>
    <w:rsid w:val="009A1FA1"/>
    <w:rsid w:val="009A4DBC"/>
    <w:rsid w:val="009A6948"/>
    <w:rsid w:val="009A747C"/>
    <w:rsid w:val="009A7F06"/>
    <w:rsid w:val="009B01D8"/>
    <w:rsid w:val="009B6544"/>
    <w:rsid w:val="009C6568"/>
    <w:rsid w:val="009C6F24"/>
    <w:rsid w:val="009C7FB6"/>
    <w:rsid w:val="009D21BB"/>
    <w:rsid w:val="009D3653"/>
    <w:rsid w:val="009D73AB"/>
    <w:rsid w:val="009E4995"/>
    <w:rsid w:val="009E71B8"/>
    <w:rsid w:val="009E7FE6"/>
    <w:rsid w:val="009F156D"/>
    <w:rsid w:val="00A029C4"/>
    <w:rsid w:val="00A04449"/>
    <w:rsid w:val="00A04712"/>
    <w:rsid w:val="00A05339"/>
    <w:rsid w:val="00A068C2"/>
    <w:rsid w:val="00A12DDA"/>
    <w:rsid w:val="00A134FF"/>
    <w:rsid w:val="00A13852"/>
    <w:rsid w:val="00A20F3B"/>
    <w:rsid w:val="00A23E85"/>
    <w:rsid w:val="00A240A6"/>
    <w:rsid w:val="00A2486B"/>
    <w:rsid w:val="00A31D28"/>
    <w:rsid w:val="00A37DBF"/>
    <w:rsid w:val="00A41641"/>
    <w:rsid w:val="00A429B9"/>
    <w:rsid w:val="00A46F89"/>
    <w:rsid w:val="00A55653"/>
    <w:rsid w:val="00A572A6"/>
    <w:rsid w:val="00A57738"/>
    <w:rsid w:val="00A64ECB"/>
    <w:rsid w:val="00A66A67"/>
    <w:rsid w:val="00A77C17"/>
    <w:rsid w:val="00A90391"/>
    <w:rsid w:val="00A94BFF"/>
    <w:rsid w:val="00AB3C65"/>
    <w:rsid w:val="00AB4DAD"/>
    <w:rsid w:val="00AC531F"/>
    <w:rsid w:val="00AC575E"/>
    <w:rsid w:val="00AE01B8"/>
    <w:rsid w:val="00AE4448"/>
    <w:rsid w:val="00AE721A"/>
    <w:rsid w:val="00AF1FDD"/>
    <w:rsid w:val="00B02F2C"/>
    <w:rsid w:val="00B039B8"/>
    <w:rsid w:val="00B10539"/>
    <w:rsid w:val="00B13C08"/>
    <w:rsid w:val="00B27EE4"/>
    <w:rsid w:val="00B32E70"/>
    <w:rsid w:val="00B33A81"/>
    <w:rsid w:val="00B5006C"/>
    <w:rsid w:val="00B52812"/>
    <w:rsid w:val="00B536A8"/>
    <w:rsid w:val="00B641E2"/>
    <w:rsid w:val="00B6741A"/>
    <w:rsid w:val="00B73599"/>
    <w:rsid w:val="00B82371"/>
    <w:rsid w:val="00B927FC"/>
    <w:rsid w:val="00B9317F"/>
    <w:rsid w:val="00B9422B"/>
    <w:rsid w:val="00BA0AEF"/>
    <w:rsid w:val="00BA2BE6"/>
    <w:rsid w:val="00BA709C"/>
    <w:rsid w:val="00BB41CE"/>
    <w:rsid w:val="00BB775B"/>
    <w:rsid w:val="00BC029B"/>
    <w:rsid w:val="00BC6044"/>
    <w:rsid w:val="00BC669B"/>
    <w:rsid w:val="00BE1236"/>
    <w:rsid w:val="00BE19C8"/>
    <w:rsid w:val="00BF55FA"/>
    <w:rsid w:val="00BF673E"/>
    <w:rsid w:val="00BF691E"/>
    <w:rsid w:val="00C02C4E"/>
    <w:rsid w:val="00C10C10"/>
    <w:rsid w:val="00C13119"/>
    <w:rsid w:val="00C2167D"/>
    <w:rsid w:val="00C32E47"/>
    <w:rsid w:val="00C41E5E"/>
    <w:rsid w:val="00C42BC0"/>
    <w:rsid w:val="00C55E2C"/>
    <w:rsid w:val="00C605FE"/>
    <w:rsid w:val="00C671E4"/>
    <w:rsid w:val="00C802AA"/>
    <w:rsid w:val="00C95EFC"/>
    <w:rsid w:val="00C9629B"/>
    <w:rsid w:val="00CA1D6F"/>
    <w:rsid w:val="00CB01ED"/>
    <w:rsid w:val="00CB5DC9"/>
    <w:rsid w:val="00CC56E6"/>
    <w:rsid w:val="00CD0A9D"/>
    <w:rsid w:val="00CD30A1"/>
    <w:rsid w:val="00CD7049"/>
    <w:rsid w:val="00D1762A"/>
    <w:rsid w:val="00D20461"/>
    <w:rsid w:val="00D24DFE"/>
    <w:rsid w:val="00D25E46"/>
    <w:rsid w:val="00D26BBE"/>
    <w:rsid w:val="00D45BBD"/>
    <w:rsid w:val="00D61F90"/>
    <w:rsid w:val="00D70592"/>
    <w:rsid w:val="00D711DE"/>
    <w:rsid w:val="00D72BD8"/>
    <w:rsid w:val="00D760B3"/>
    <w:rsid w:val="00D77D21"/>
    <w:rsid w:val="00D96F05"/>
    <w:rsid w:val="00D97795"/>
    <w:rsid w:val="00D97DF8"/>
    <w:rsid w:val="00DA7039"/>
    <w:rsid w:val="00DB1138"/>
    <w:rsid w:val="00DB1869"/>
    <w:rsid w:val="00DB440E"/>
    <w:rsid w:val="00DD7A82"/>
    <w:rsid w:val="00DE0455"/>
    <w:rsid w:val="00DE15F8"/>
    <w:rsid w:val="00DE4911"/>
    <w:rsid w:val="00E053B1"/>
    <w:rsid w:val="00E075BF"/>
    <w:rsid w:val="00E07CD4"/>
    <w:rsid w:val="00E10288"/>
    <w:rsid w:val="00E26C95"/>
    <w:rsid w:val="00E379D3"/>
    <w:rsid w:val="00E45811"/>
    <w:rsid w:val="00E5340A"/>
    <w:rsid w:val="00E537DE"/>
    <w:rsid w:val="00E617E3"/>
    <w:rsid w:val="00E648A8"/>
    <w:rsid w:val="00E64AB2"/>
    <w:rsid w:val="00E662BF"/>
    <w:rsid w:val="00E74436"/>
    <w:rsid w:val="00E830D8"/>
    <w:rsid w:val="00E87584"/>
    <w:rsid w:val="00EA19EC"/>
    <w:rsid w:val="00EA1DF5"/>
    <w:rsid w:val="00EA6C88"/>
    <w:rsid w:val="00EB289B"/>
    <w:rsid w:val="00EB7D15"/>
    <w:rsid w:val="00EC3589"/>
    <w:rsid w:val="00ED4133"/>
    <w:rsid w:val="00ED79F4"/>
    <w:rsid w:val="00EE0AAE"/>
    <w:rsid w:val="00EE404C"/>
    <w:rsid w:val="00EF05D9"/>
    <w:rsid w:val="00EF3EF7"/>
    <w:rsid w:val="00EF6377"/>
    <w:rsid w:val="00F0402D"/>
    <w:rsid w:val="00F07878"/>
    <w:rsid w:val="00F16061"/>
    <w:rsid w:val="00F16ED1"/>
    <w:rsid w:val="00F2403E"/>
    <w:rsid w:val="00F4078F"/>
    <w:rsid w:val="00F44235"/>
    <w:rsid w:val="00F47030"/>
    <w:rsid w:val="00F50060"/>
    <w:rsid w:val="00F51AC4"/>
    <w:rsid w:val="00F51BF5"/>
    <w:rsid w:val="00F521FC"/>
    <w:rsid w:val="00F52F81"/>
    <w:rsid w:val="00F61729"/>
    <w:rsid w:val="00F621A0"/>
    <w:rsid w:val="00F64823"/>
    <w:rsid w:val="00F77190"/>
    <w:rsid w:val="00F83B69"/>
    <w:rsid w:val="00F9342E"/>
    <w:rsid w:val="00F93FE2"/>
    <w:rsid w:val="00FA2F7F"/>
    <w:rsid w:val="00FB1AA9"/>
    <w:rsid w:val="00FB37DB"/>
    <w:rsid w:val="00FB7CBD"/>
    <w:rsid w:val="00FC58B3"/>
    <w:rsid w:val="00FC759D"/>
    <w:rsid w:val="00FD180F"/>
    <w:rsid w:val="00FD2D15"/>
    <w:rsid w:val="00FE5F65"/>
    <w:rsid w:val="00FF1C85"/>
    <w:rsid w:val="00FF2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4FAC421"/>
  <w15:chartTrackingRefBased/>
  <w15:docId w15:val="{79FCE187-FE93-442E-B58B-54A455C43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C7F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5468F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49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491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855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B28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89B"/>
  </w:style>
  <w:style w:type="paragraph" w:styleId="Footer">
    <w:name w:val="footer"/>
    <w:basedOn w:val="Normal"/>
    <w:link w:val="FooterChar"/>
    <w:uiPriority w:val="99"/>
    <w:unhideWhenUsed/>
    <w:rsid w:val="00EB28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89B"/>
  </w:style>
  <w:style w:type="paragraph" w:styleId="NoSpacing">
    <w:name w:val="No Spacing"/>
    <w:link w:val="NoSpacingChar"/>
    <w:uiPriority w:val="1"/>
    <w:qFormat/>
    <w:rsid w:val="002A5AF7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A5AF7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70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8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0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74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9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70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8002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1745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574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296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257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335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383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5169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903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4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2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61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brake.co.uk/" TargetMode="External"/><Relationship Id="rId18" Type="http://schemas.openxmlformats.org/officeDocument/2006/relationships/hyperlink" Target="https://app.conceptboard.com/board/45iq-bu6h-mmyq-h138-t5yz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5.png"/><Relationship Id="rId7" Type="http://schemas.openxmlformats.org/officeDocument/2006/relationships/image" Target="media/image1.png"/><Relationship Id="rId12" Type="http://schemas.openxmlformats.org/officeDocument/2006/relationships/hyperlink" Target="http://www.bytestart.co.uk/" TargetMode="External"/><Relationship Id="rId17" Type="http://schemas.openxmlformats.org/officeDocument/2006/relationships/hyperlink" Target="https://www.nisbets.co.uk/" TargetMode="External"/><Relationship Id="rId25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hyperlink" Target="https://online-banking.business.hsbc.co.uk/" TargetMode="External"/><Relationship Id="rId20" Type="http://schemas.openxmlformats.org/officeDocument/2006/relationships/image" Target="media/image4.png"/><Relationship Id="rId29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businesslink.gov.uk" TargetMode="External"/><Relationship Id="rId24" Type="http://schemas.openxmlformats.org/officeDocument/2006/relationships/image" Target="media/image8.png"/><Relationship Id="rId5" Type="http://schemas.openxmlformats.org/officeDocument/2006/relationships/footnotes" Target="footnotes.xml"/><Relationship Id="rId15" Type="http://schemas.openxmlformats.org/officeDocument/2006/relationships/hyperlink" Target="https://www.biffa.co.uk/" TargetMode="External"/><Relationship Id="rId23" Type="http://schemas.openxmlformats.org/officeDocument/2006/relationships/image" Target="media/image7.png"/><Relationship Id="rId28" Type="http://schemas.openxmlformats.org/officeDocument/2006/relationships/fontTable" Target="fontTable.xml"/><Relationship Id="rId10" Type="http://schemas.openxmlformats.org/officeDocument/2006/relationships/hyperlink" Target="https://www.academia.edu/6582229/Business_Model_Generation_A_handbook_for_visionaries_game_changers_and_challengers" TargetMode="External"/><Relationship Id="rId19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www.affinitywater.co.uk/" TargetMode="External"/><Relationship Id="rId14" Type="http://schemas.openxmlformats.org/officeDocument/2006/relationships/hyperlink" Target="https://www.bidfood.co.uk/" TargetMode="External"/><Relationship Id="rId22" Type="http://schemas.openxmlformats.org/officeDocument/2006/relationships/image" Target="media/image6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4AF73AAA7264BADB1DA61AA590D83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964D91-577D-48F5-A896-0574CC879967}"/>
      </w:docPartPr>
      <w:docPartBody>
        <w:p w:rsidR="00ED548E" w:rsidRDefault="00ED548E" w:rsidP="00ED548E">
          <w:pPr>
            <w:pStyle w:val="F4AF73AAA7264BADB1DA61AA590D83E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48E"/>
    <w:rsid w:val="00ED54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4AF73AAA7264BADB1DA61AA590D83EA">
    <w:name w:val="F4AF73AAA7264BADB1DA61AA590D83EA"/>
    <w:rsid w:val="00ED548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3154</Words>
  <Characters>19391</Characters>
  <Application>Microsoft Office Word</Application>
  <DocSecurity>0</DocSecurity>
  <Lines>484</Lines>
  <Paragraphs>223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Fast food Restaurant Business model concept using Business model canvas and  self-reflection on entrepreneurial skills</dc:title>
  <dc:subject>An essay</dc:subject>
  <dc:creator>Alina Bagut</dc:creator>
  <cp:keywords/>
  <dc:description/>
  <cp:lastModifiedBy>Alina Bagut</cp:lastModifiedBy>
  <cp:revision>486</cp:revision>
  <dcterms:created xsi:type="dcterms:W3CDTF">2024-01-31T18:53:00Z</dcterms:created>
  <dcterms:modified xsi:type="dcterms:W3CDTF">2024-02-05T15:20:00Z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d9bbeffe-37ff-47ae-ac8d-98ab017400c3</vt:lpwstr>
  </property>
</Properties>
</file>