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97458F" w14:textId="77777777" w:rsidR="00C30D31" w:rsidRDefault="00000000">
      <w:r>
        <w:tab/>
      </w:r>
      <w:r>
        <w:tab/>
        <w:t xml:space="preserve">  </w:t>
      </w:r>
      <w:r>
        <w:tab/>
      </w:r>
    </w:p>
    <w:p w14:paraId="71543E09" w14:textId="77777777" w:rsidR="00C30D31" w:rsidRDefault="00C30D31"/>
    <w:p w14:paraId="47DCDD39" w14:textId="77777777" w:rsidR="00C30D31" w:rsidRDefault="00000000">
      <w:r>
        <w:t xml:space="preserve">                                         </w:t>
      </w:r>
    </w:p>
    <w:p w14:paraId="7F1FBA94" w14:textId="77777777" w:rsidR="00C30D31" w:rsidRDefault="00C30D31"/>
    <w:p w14:paraId="7F45CF06" w14:textId="77777777" w:rsidR="00C30D31" w:rsidRDefault="00C30D31">
      <w:pPr>
        <w:jc w:val="center"/>
      </w:pPr>
    </w:p>
    <w:p w14:paraId="342424C6" w14:textId="77777777" w:rsidR="00C30D31" w:rsidRDefault="00C30D31">
      <w:pPr>
        <w:jc w:val="center"/>
      </w:pPr>
    </w:p>
    <w:p w14:paraId="2899943F" w14:textId="77777777" w:rsidR="000A57A8" w:rsidRDefault="00000000" w:rsidP="000A57A8">
      <w:pPr>
        <w:jc w:val="center"/>
        <w:rPr>
          <w:rFonts w:ascii="Arial" w:hAnsi="Arial"/>
          <w:b/>
          <w:bCs/>
        </w:rPr>
      </w:pPr>
      <w:r>
        <w:rPr>
          <w:rFonts w:ascii="Arial" w:hAnsi="Arial"/>
          <w:b/>
          <w:bCs/>
        </w:rPr>
        <w:t>Food &amp; Beverage Operations – BMIH4002</w:t>
      </w:r>
    </w:p>
    <w:p w14:paraId="6D64E647" w14:textId="77777777" w:rsidR="000A57A8" w:rsidRDefault="000A57A8" w:rsidP="000A57A8">
      <w:pPr>
        <w:jc w:val="center"/>
        <w:rPr>
          <w:rFonts w:ascii="Arial" w:hAnsi="Arial"/>
          <w:b/>
          <w:bCs/>
        </w:rPr>
      </w:pPr>
    </w:p>
    <w:p w14:paraId="5B61EA9D" w14:textId="77777777" w:rsidR="000A57A8" w:rsidRDefault="000A57A8" w:rsidP="000A57A8">
      <w:pPr>
        <w:jc w:val="center"/>
        <w:rPr>
          <w:rFonts w:ascii="Arial" w:hAnsi="Arial"/>
          <w:b/>
          <w:bCs/>
        </w:rPr>
      </w:pPr>
    </w:p>
    <w:p w14:paraId="76125339" w14:textId="66ACF1B1" w:rsidR="00C30D31" w:rsidRDefault="00C30D31" w:rsidP="000A57A8">
      <w:pPr>
        <w:rPr>
          <w:rFonts w:ascii="Arial" w:hAnsi="Arial"/>
        </w:rPr>
      </w:pPr>
    </w:p>
    <w:p w14:paraId="380FA5FF" w14:textId="3794B39B" w:rsidR="00C30D31" w:rsidRPr="000A57A8" w:rsidRDefault="000A57A8">
      <w:pPr>
        <w:jc w:val="center"/>
        <w:rPr>
          <w:rFonts w:ascii="Arial" w:hAnsi="Arial"/>
          <w:sz w:val="28"/>
          <w:szCs w:val="28"/>
        </w:rPr>
      </w:pPr>
      <w:r>
        <w:rPr>
          <w:rFonts w:ascii="Arial" w:hAnsi="Arial"/>
          <w:sz w:val="28"/>
          <w:szCs w:val="28"/>
        </w:rPr>
        <w:t>Lecture name : Jaliya De Silva</w:t>
      </w:r>
    </w:p>
    <w:p w14:paraId="4B5FFDE1" w14:textId="77777777" w:rsidR="00C30D31" w:rsidRDefault="00C30D31">
      <w:pPr>
        <w:jc w:val="center"/>
        <w:rPr>
          <w:rFonts w:ascii="Arial" w:hAnsi="Arial"/>
        </w:rPr>
      </w:pPr>
    </w:p>
    <w:p w14:paraId="3C9B7D33" w14:textId="77777777" w:rsidR="00C30D31" w:rsidRDefault="00C30D31">
      <w:pPr>
        <w:jc w:val="center"/>
        <w:rPr>
          <w:rFonts w:ascii="Arial" w:hAnsi="Arial"/>
        </w:rPr>
      </w:pPr>
    </w:p>
    <w:p w14:paraId="00DF547D" w14:textId="77777777" w:rsidR="000A57A8" w:rsidRDefault="000A57A8">
      <w:pPr>
        <w:jc w:val="center"/>
        <w:rPr>
          <w:rFonts w:ascii="Arial" w:hAnsi="Arial"/>
        </w:rPr>
      </w:pPr>
    </w:p>
    <w:p w14:paraId="341EECEA" w14:textId="5EBB0CE9" w:rsidR="00C30D31" w:rsidRDefault="00000000">
      <w:pPr>
        <w:jc w:val="center"/>
      </w:pPr>
      <w:r>
        <w:rPr>
          <w:rFonts w:ascii="Arial" w:hAnsi="Arial"/>
          <w:b/>
          <w:bCs/>
        </w:rPr>
        <w:t>Assignment 2 – Menu Engineering</w:t>
      </w:r>
    </w:p>
    <w:p w14:paraId="21738941" w14:textId="77777777" w:rsidR="00C30D31" w:rsidRDefault="00C30D31">
      <w:pPr>
        <w:jc w:val="center"/>
        <w:rPr>
          <w:b/>
          <w:bCs/>
        </w:rPr>
      </w:pPr>
    </w:p>
    <w:p w14:paraId="68653796" w14:textId="77777777" w:rsidR="00C30D31" w:rsidRDefault="00C30D31">
      <w:pPr>
        <w:jc w:val="center"/>
        <w:rPr>
          <w:b/>
          <w:bCs/>
        </w:rPr>
      </w:pPr>
    </w:p>
    <w:p w14:paraId="0E125F72" w14:textId="77777777" w:rsidR="00C30D31" w:rsidRDefault="00C30D31">
      <w:pPr>
        <w:jc w:val="center"/>
        <w:rPr>
          <w:b/>
          <w:bCs/>
        </w:rPr>
      </w:pPr>
    </w:p>
    <w:p w14:paraId="5D54861A" w14:textId="77777777" w:rsidR="00C30D31" w:rsidRDefault="00C30D31">
      <w:pPr>
        <w:jc w:val="center"/>
        <w:rPr>
          <w:b/>
          <w:bCs/>
        </w:rPr>
      </w:pPr>
    </w:p>
    <w:p w14:paraId="0EA98BDC" w14:textId="77777777" w:rsidR="00C30D31" w:rsidRDefault="00000000">
      <w:pPr>
        <w:jc w:val="center"/>
        <w:rPr>
          <w:rFonts w:ascii="Arial" w:hAnsi="Arial"/>
        </w:rPr>
      </w:pPr>
      <w:r>
        <w:rPr>
          <w:rFonts w:ascii="Arial" w:hAnsi="Arial"/>
          <w:b/>
          <w:bCs/>
        </w:rPr>
        <w:t xml:space="preserve">Student Name: Danut Gheorghe Muzicantu </w:t>
      </w:r>
    </w:p>
    <w:p w14:paraId="1967266E" w14:textId="77777777" w:rsidR="00C30D31" w:rsidRDefault="00C30D31">
      <w:pPr>
        <w:jc w:val="center"/>
        <w:rPr>
          <w:rFonts w:ascii="Arial" w:hAnsi="Arial"/>
          <w:b/>
          <w:bCs/>
        </w:rPr>
      </w:pPr>
    </w:p>
    <w:p w14:paraId="253A0395" w14:textId="77777777" w:rsidR="00C30D31" w:rsidRDefault="00C30D31">
      <w:pPr>
        <w:jc w:val="center"/>
        <w:rPr>
          <w:rFonts w:ascii="Arial" w:hAnsi="Arial"/>
          <w:b/>
          <w:bCs/>
        </w:rPr>
      </w:pPr>
    </w:p>
    <w:p w14:paraId="3DA838C1" w14:textId="77777777" w:rsidR="00C30D31" w:rsidRDefault="00C30D31">
      <w:pPr>
        <w:jc w:val="center"/>
        <w:rPr>
          <w:rFonts w:ascii="Arial" w:hAnsi="Arial"/>
          <w:b/>
          <w:bCs/>
        </w:rPr>
      </w:pPr>
    </w:p>
    <w:p w14:paraId="799624D8" w14:textId="77777777" w:rsidR="00C30D31" w:rsidRDefault="00C30D31">
      <w:pPr>
        <w:jc w:val="center"/>
        <w:rPr>
          <w:rFonts w:ascii="Arial" w:hAnsi="Arial"/>
          <w:b/>
          <w:bCs/>
        </w:rPr>
      </w:pPr>
    </w:p>
    <w:p w14:paraId="10105F6B" w14:textId="77777777" w:rsidR="00C30D31" w:rsidRDefault="00C30D31">
      <w:pPr>
        <w:jc w:val="center"/>
        <w:rPr>
          <w:rFonts w:ascii="Arial" w:hAnsi="Arial"/>
          <w:b/>
          <w:bCs/>
        </w:rPr>
      </w:pPr>
    </w:p>
    <w:p w14:paraId="0AB39756" w14:textId="77777777" w:rsidR="000A57A8" w:rsidRDefault="00000000" w:rsidP="000A57A8">
      <w:pPr>
        <w:jc w:val="center"/>
        <w:rPr>
          <w:rFonts w:ascii="Arial" w:hAnsi="Arial"/>
        </w:rPr>
      </w:pPr>
      <w:r>
        <w:rPr>
          <w:rFonts w:ascii="Arial" w:hAnsi="Arial"/>
          <w:b/>
          <w:bCs/>
        </w:rPr>
        <w:t>Student ID number: 2233416</w:t>
      </w:r>
    </w:p>
    <w:p w14:paraId="57DEF0B2" w14:textId="77777777" w:rsidR="000A57A8" w:rsidRDefault="000A57A8" w:rsidP="000A57A8">
      <w:pPr>
        <w:jc w:val="center"/>
        <w:rPr>
          <w:rFonts w:ascii="Arial" w:hAnsi="Arial"/>
        </w:rPr>
      </w:pPr>
      <w:r>
        <w:rPr>
          <w:rFonts w:ascii="Arial" w:hAnsi="Arial"/>
        </w:rPr>
        <w:t xml:space="preserve"> </w:t>
      </w:r>
    </w:p>
    <w:p w14:paraId="7F041D37" w14:textId="77777777" w:rsidR="000A57A8" w:rsidRDefault="000A57A8" w:rsidP="000A57A8">
      <w:pPr>
        <w:jc w:val="center"/>
        <w:rPr>
          <w:rFonts w:ascii="Arial" w:hAnsi="Arial"/>
        </w:rPr>
      </w:pPr>
    </w:p>
    <w:p w14:paraId="06858BB2" w14:textId="6BFDD50F" w:rsidR="00C30D31" w:rsidRPr="000A57A8" w:rsidRDefault="00000000" w:rsidP="000A57A8">
      <w:pPr>
        <w:jc w:val="center"/>
        <w:rPr>
          <w:rFonts w:ascii="Arial" w:hAnsi="Arial"/>
        </w:rPr>
      </w:pPr>
      <w:r>
        <w:rPr>
          <w:rFonts w:ascii="Arial" w:hAnsi="Arial"/>
          <w:b/>
          <w:bCs/>
        </w:rPr>
        <w:tab/>
      </w:r>
    </w:p>
    <w:p w14:paraId="4C4CF205" w14:textId="77777777" w:rsidR="00C30D31" w:rsidRDefault="00C30D31">
      <w:pPr>
        <w:jc w:val="center"/>
        <w:rPr>
          <w:rFonts w:ascii="Arial" w:hAnsi="Arial"/>
          <w:b/>
          <w:bCs/>
        </w:rPr>
      </w:pPr>
    </w:p>
    <w:p w14:paraId="3EED9929" w14:textId="77777777" w:rsidR="00C30D31" w:rsidRDefault="00000000">
      <w:pPr>
        <w:jc w:val="center"/>
        <w:rPr>
          <w:rFonts w:ascii="Arial" w:hAnsi="Arial"/>
        </w:rPr>
      </w:pPr>
      <w:r>
        <w:rPr>
          <w:rFonts w:ascii="Arial" w:hAnsi="Arial"/>
          <w:b/>
          <w:bCs/>
        </w:rPr>
        <w:t xml:space="preserve">                            </w:t>
      </w:r>
    </w:p>
    <w:p w14:paraId="3C199096" w14:textId="77777777" w:rsidR="00C30D31" w:rsidRDefault="00C30D31">
      <w:pPr>
        <w:jc w:val="center"/>
        <w:rPr>
          <w:b/>
          <w:bCs/>
        </w:rPr>
      </w:pPr>
    </w:p>
    <w:p w14:paraId="5AC339AF" w14:textId="77777777" w:rsidR="00C30D31" w:rsidRDefault="00C30D31">
      <w:pPr>
        <w:spacing w:line="360" w:lineRule="auto"/>
        <w:jc w:val="center"/>
        <w:rPr>
          <w:b/>
          <w:bCs/>
        </w:rPr>
      </w:pPr>
    </w:p>
    <w:p w14:paraId="0E88CFFC" w14:textId="77777777" w:rsidR="00C30D31" w:rsidRDefault="00C30D31">
      <w:pPr>
        <w:spacing w:line="360" w:lineRule="auto"/>
        <w:jc w:val="center"/>
        <w:rPr>
          <w:b/>
          <w:bCs/>
        </w:rPr>
      </w:pPr>
    </w:p>
    <w:p w14:paraId="319FAF1E" w14:textId="77777777" w:rsidR="00C30D31" w:rsidRDefault="00C30D31">
      <w:pPr>
        <w:spacing w:line="360" w:lineRule="auto"/>
        <w:rPr>
          <w:b/>
          <w:bCs/>
        </w:rPr>
      </w:pPr>
    </w:p>
    <w:p w14:paraId="560DF10E" w14:textId="77777777" w:rsidR="00C30D31" w:rsidRDefault="00C30D31">
      <w:pPr>
        <w:spacing w:line="360" w:lineRule="auto"/>
        <w:rPr>
          <w:b/>
          <w:bCs/>
        </w:rPr>
      </w:pPr>
    </w:p>
    <w:p w14:paraId="6FE59A26" w14:textId="77777777" w:rsidR="00C30D31" w:rsidRDefault="00C30D31">
      <w:pPr>
        <w:spacing w:line="360" w:lineRule="auto"/>
        <w:rPr>
          <w:b/>
          <w:bCs/>
        </w:rPr>
      </w:pPr>
    </w:p>
    <w:p w14:paraId="56578B81" w14:textId="77777777" w:rsidR="00C30D31" w:rsidRDefault="00C30D31">
      <w:pPr>
        <w:spacing w:line="360" w:lineRule="auto"/>
        <w:rPr>
          <w:b/>
          <w:bCs/>
        </w:rPr>
      </w:pPr>
    </w:p>
    <w:p w14:paraId="778FBCAF" w14:textId="77777777" w:rsidR="00C30D31" w:rsidRDefault="00C30D31">
      <w:pPr>
        <w:spacing w:line="360" w:lineRule="auto"/>
        <w:jc w:val="both"/>
        <w:rPr>
          <w:b/>
          <w:bCs/>
        </w:rPr>
      </w:pPr>
    </w:p>
    <w:p w14:paraId="60468A32" w14:textId="77777777" w:rsidR="00C30D31" w:rsidRDefault="00C30D31">
      <w:pPr>
        <w:spacing w:line="360" w:lineRule="auto"/>
        <w:jc w:val="both"/>
        <w:rPr>
          <w:b/>
          <w:bCs/>
        </w:rPr>
      </w:pPr>
    </w:p>
    <w:p w14:paraId="0D308D7D" w14:textId="77777777" w:rsidR="00C30D31" w:rsidRDefault="00C30D31">
      <w:pPr>
        <w:spacing w:line="360" w:lineRule="auto"/>
        <w:jc w:val="both"/>
        <w:rPr>
          <w:b/>
          <w:bCs/>
        </w:rPr>
      </w:pPr>
    </w:p>
    <w:p w14:paraId="1AB0A86A" w14:textId="77777777" w:rsidR="00C30D31" w:rsidRDefault="00C30D31">
      <w:pPr>
        <w:spacing w:line="360" w:lineRule="auto"/>
        <w:jc w:val="both"/>
        <w:rPr>
          <w:b/>
          <w:bCs/>
        </w:rPr>
      </w:pPr>
    </w:p>
    <w:p w14:paraId="0639A03C" w14:textId="77777777" w:rsidR="00C30D31" w:rsidRDefault="00C30D31">
      <w:pPr>
        <w:spacing w:line="360" w:lineRule="auto"/>
        <w:jc w:val="both"/>
        <w:rPr>
          <w:b/>
          <w:bCs/>
        </w:rPr>
      </w:pPr>
    </w:p>
    <w:p w14:paraId="6BC4DA56" w14:textId="77777777" w:rsidR="00C30D31" w:rsidRDefault="00C30D31">
      <w:pPr>
        <w:spacing w:line="360" w:lineRule="auto"/>
        <w:jc w:val="both"/>
        <w:rPr>
          <w:b/>
          <w:bCs/>
        </w:rPr>
      </w:pPr>
    </w:p>
    <w:p w14:paraId="79F90C73" w14:textId="77777777" w:rsidR="00C30D31" w:rsidRDefault="00C30D31">
      <w:pPr>
        <w:spacing w:line="360" w:lineRule="auto"/>
        <w:jc w:val="both"/>
        <w:rPr>
          <w:b/>
          <w:bCs/>
        </w:rPr>
      </w:pPr>
    </w:p>
    <w:p w14:paraId="625F97AE" w14:textId="77777777" w:rsidR="00C30D31" w:rsidRDefault="00000000">
      <w:pPr>
        <w:spacing w:line="360" w:lineRule="auto"/>
        <w:jc w:val="both"/>
        <w:rPr>
          <w:rFonts w:ascii="Arial" w:hAnsi="Arial"/>
        </w:rPr>
      </w:pPr>
      <w:r>
        <w:rPr>
          <w:rFonts w:ascii="Arial" w:hAnsi="Arial"/>
          <w:b/>
          <w:bCs/>
        </w:rPr>
        <w:t>Table of contents</w:t>
      </w:r>
    </w:p>
    <w:p w14:paraId="084ACA74" w14:textId="77777777" w:rsidR="00C30D31" w:rsidRDefault="00C30D31">
      <w:pPr>
        <w:spacing w:line="360" w:lineRule="auto"/>
        <w:jc w:val="both"/>
        <w:rPr>
          <w:b/>
          <w:bCs/>
        </w:rPr>
      </w:pPr>
    </w:p>
    <w:p w14:paraId="38456842" w14:textId="77777777" w:rsidR="00C30D31" w:rsidRDefault="00000000">
      <w:pPr>
        <w:spacing w:line="360" w:lineRule="auto"/>
        <w:jc w:val="both"/>
        <w:rPr>
          <w:rFonts w:ascii="Arial" w:hAnsi="Arial"/>
        </w:rPr>
      </w:pPr>
      <w:r>
        <w:rPr>
          <w:rFonts w:ascii="Arial" w:hAnsi="Arial"/>
        </w:rPr>
        <w:t xml:space="preserve">   Table of contents ………………………………………………………………………………...2</w:t>
      </w:r>
    </w:p>
    <w:p w14:paraId="59BD7495" w14:textId="77777777" w:rsidR="00C30D31" w:rsidRDefault="00000000">
      <w:pPr>
        <w:spacing w:line="360" w:lineRule="auto"/>
        <w:jc w:val="both"/>
      </w:pPr>
      <w:r>
        <w:rPr>
          <w:rFonts w:ascii="Arial" w:hAnsi="Arial"/>
        </w:rPr>
        <w:t>1. Part 1 – Restaurant concept “</w:t>
      </w:r>
      <w:r>
        <w:rPr>
          <w:rFonts w:ascii="Arial" w:hAnsi="Arial"/>
          <w:lang/>
        </w:rPr>
        <w:t>Jusque Le Meilleur</w:t>
      </w:r>
      <w:r>
        <w:rPr>
          <w:rFonts w:ascii="Arial" w:hAnsi="Arial"/>
        </w:rPr>
        <w:t>”…………………………………………..3</w:t>
      </w:r>
    </w:p>
    <w:p w14:paraId="542E5257" w14:textId="77777777" w:rsidR="00C30D31" w:rsidRDefault="00000000">
      <w:pPr>
        <w:spacing w:line="360" w:lineRule="auto"/>
        <w:jc w:val="both"/>
      </w:pPr>
      <w:r>
        <w:rPr>
          <w:rFonts w:ascii="Arial" w:hAnsi="Arial"/>
        </w:rPr>
        <w:t>2. Part 2 – Menu Design “</w:t>
      </w:r>
      <w:r>
        <w:rPr>
          <w:rFonts w:ascii="Arial" w:hAnsi="Arial"/>
          <w:lang/>
        </w:rPr>
        <w:t>Jusque Le Meilleur</w:t>
      </w:r>
      <w:r>
        <w:rPr>
          <w:rFonts w:ascii="Arial" w:hAnsi="Arial"/>
        </w:rPr>
        <w:t>”………………………………………………….6</w:t>
      </w:r>
    </w:p>
    <w:p w14:paraId="1019C81F" w14:textId="77777777" w:rsidR="00C30D31" w:rsidRDefault="00000000">
      <w:pPr>
        <w:spacing w:line="360" w:lineRule="auto"/>
        <w:jc w:val="both"/>
      </w:pPr>
      <w:r>
        <w:rPr>
          <w:rFonts w:ascii="Arial" w:hAnsi="Arial"/>
        </w:rPr>
        <w:t>3. References …………………………………………………………………………………….12</w:t>
      </w:r>
    </w:p>
    <w:p w14:paraId="481F120C" w14:textId="77777777" w:rsidR="00C30D31" w:rsidRDefault="00C30D31">
      <w:pPr>
        <w:spacing w:line="360" w:lineRule="auto"/>
        <w:jc w:val="both"/>
        <w:rPr>
          <w:rFonts w:ascii="Arial" w:hAnsi="Arial"/>
        </w:rPr>
      </w:pPr>
    </w:p>
    <w:p w14:paraId="6B042675" w14:textId="77777777" w:rsidR="00C30D31" w:rsidRDefault="00C30D31">
      <w:pPr>
        <w:spacing w:line="360" w:lineRule="auto"/>
        <w:jc w:val="both"/>
        <w:rPr>
          <w:rFonts w:ascii="Arial" w:hAnsi="Arial"/>
        </w:rPr>
      </w:pPr>
    </w:p>
    <w:p w14:paraId="19443704" w14:textId="77777777" w:rsidR="00C30D31" w:rsidRDefault="00C30D31">
      <w:pPr>
        <w:spacing w:line="360" w:lineRule="auto"/>
        <w:jc w:val="both"/>
        <w:rPr>
          <w:rFonts w:ascii="Arial" w:hAnsi="Arial"/>
        </w:rPr>
      </w:pPr>
    </w:p>
    <w:p w14:paraId="68FF4621" w14:textId="77777777" w:rsidR="00C30D31" w:rsidRDefault="00C30D31">
      <w:pPr>
        <w:spacing w:line="360" w:lineRule="auto"/>
        <w:jc w:val="both"/>
        <w:rPr>
          <w:rFonts w:ascii="Arial" w:hAnsi="Arial"/>
        </w:rPr>
      </w:pPr>
    </w:p>
    <w:p w14:paraId="24324A3D" w14:textId="77777777" w:rsidR="00C30D31" w:rsidRDefault="00C30D31">
      <w:pPr>
        <w:spacing w:line="360" w:lineRule="auto"/>
        <w:jc w:val="both"/>
        <w:rPr>
          <w:rFonts w:ascii="Arial" w:hAnsi="Arial"/>
        </w:rPr>
      </w:pPr>
    </w:p>
    <w:p w14:paraId="3856CF5E" w14:textId="77777777" w:rsidR="00C30D31" w:rsidRDefault="00C30D31">
      <w:pPr>
        <w:spacing w:line="360" w:lineRule="auto"/>
        <w:jc w:val="both"/>
        <w:rPr>
          <w:rFonts w:ascii="Arial" w:hAnsi="Arial"/>
        </w:rPr>
      </w:pPr>
    </w:p>
    <w:p w14:paraId="755E0E61" w14:textId="77777777" w:rsidR="00C30D31" w:rsidRDefault="00C30D31">
      <w:pPr>
        <w:spacing w:line="360" w:lineRule="auto"/>
        <w:jc w:val="both"/>
        <w:rPr>
          <w:rFonts w:ascii="Arial" w:hAnsi="Arial"/>
        </w:rPr>
      </w:pPr>
    </w:p>
    <w:p w14:paraId="345A9926" w14:textId="77777777" w:rsidR="00C30D31" w:rsidRDefault="00C30D31">
      <w:pPr>
        <w:spacing w:line="360" w:lineRule="auto"/>
        <w:jc w:val="both"/>
        <w:rPr>
          <w:rFonts w:ascii="Arial" w:hAnsi="Arial"/>
        </w:rPr>
      </w:pPr>
    </w:p>
    <w:p w14:paraId="12B20EAA" w14:textId="77777777" w:rsidR="00C30D31" w:rsidRDefault="00C30D31">
      <w:pPr>
        <w:spacing w:line="360" w:lineRule="auto"/>
        <w:jc w:val="both"/>
        <w:rPr>
          <w:rFonts w:ascii="Arial" w:hAnsi="Arial"/>
        </w:rPr>
      </w:pPr>
    </w:p>
    <w:p w14:paraId="53E94AA7" w14:textId="77777777" w:rsidR="00C30D31" w:rsidRDefault="00C30D31">
      <w:pPr>
        <w:spacing w:line="360" w:lineRule="auto"/>
        <w:jc w:val="both"/>
        <w:rPr>
          <w:rFonts w:ascii="Arial" w:hAnsi="Arial"/>
        </w:rPr>
      </w:pPr>
    </w:p>
    <w:p w14:paraId="37E1B9AB" w14:textId="77777777" w:rsidR="00C30D31" w:rsidRDefault="00C30D31">
      <w:pPr>
        <w:spacing w:line="360" w:lineRule="auto"/>
        <w:jc w:val="both"/>
        <w:rPr>
          <w:rFonts w:ascii="Arial" w:hAnsi="Arial"/>
        </w:rPr>
      </w:pPr>
    </w:p>
    <w:p w14:paraId="699C9628" w14:textId="77777777" w:rsidR="00C30D31" w:rsidRDefault="00C30D31">
      <w:pPr>
        <w:spacing w:line="360" w:lineRule="auto"/>
        <w:jc w:val="both"/>
        <w:rPr>
          <w:rFonts w:ascii="Arial" w:hAnsi="Arial"/>
        </w:rPr>
      </w:pPr>
    </w:p>
    <w:p w14:paraId="37396FD9" w14:textId="77777777" w:rsidR="00C30D31" w:rsidRDefault="00C30D31">
      <w:pPr>
        <w:spacing w:line="360" w:lineRule="auto"/>
        <w:jc w:val="both"/>
        <w:rPr>
          <w:rFonts w:ascii="Arial" w:hAnsi="Arial"/>
        </w:rPr>
      </w:pPr>
    </w:p>
    <w:p w14:paraId="3184A037" w14:textId="77777777" w:rsidR="00C30D31" w:rsidRDefault="00C30D31">
      <w:pPr>
        <w:spacing w:line="360" w:lineRule="auto"/>
        <w:jc w:val="both"/>
        <w:rPr>
          <w:rFonts w:ascii="Arial" w:hAnsi="Arial"/>
        </w:rPr>
      </w:pPr>
    </w:p>
    <w:p w14:paraId="4803234A" w14:textId="77777777" w:rsidR="00C30D31" w:rsidRDefault="00C30D31">
      <w:pPr>
        <w:spacing w:line="360" w:lineRule="auto"/>
        <w:jc w:val="both"/>
        <w:rPr>
          <w:rFonts w:ascii="Arial" w:hAnsi="Arial"/>
        </w:rPr>
      </w:pPr>
    </w:p>
    <w:p w14:paraId="3B6DA866" w14:textId="77777777" w:rsidR="00C30D31" w:rsidRDefault="00C30D31">
      <w:pPr>
        <w:spacing w:line="360" w:lineRule="auto"/>
        <w:jc w:val="both"/>
        <w:rPr>
          <w:rFonts w:ascii="Arial" w:hAnsi="Arial"/>
        </w:rPr>
      </w:pPr>
    </w:p>
    <w:p w14:paraId="78E214B6" w14:textId="77777777" w:rsidR="00C30D31" w:rsidRDefault="00C30D31">
      <w:pPr>
        <w:spacing w:line="360" w:lineRule="auto"/>
        <w:jc w:val="both"/>
        <w:rPr>
          <w:rFonts w:ascii="Arial" w:hAnsi="Arial"/>
        </w:rPr>
      </w:pPr>
    </w:p>
    <w:p w14:paraId="14418B26" w14:textId="77777777" w:rsidR="00C30D31" w:rsidRDefault="00C30D31">
      <w:pPr>
        <w:spacing w:line="360" w:lineRule="auto"/>
        <w:jc w:val="both"/>
        <w:rPr>
          <w:rFonts w:ascii="Arial" w:hAnsi="Arial"/>
        </w:rPr>
      </w:pPr>
    </w:p>
    <w:p w14:paraId="3183DC30" w14:textId="77777777" w:rsidR="00C30D31" w:rsidRDefault="00C30D31">
      <w:pPr>
        <w:spacing w:line="360" w:lineRule="auto"/>
        <w:jc w:val="both"/>
        <w:rPr>
          <w:rFonts w:ascii="Arial" w:hAnsi="Arial"/>
        </w:rPr>
      </w:pPr>
    </w:p>
    <w:p w14:paraId="2AA2FDCC" w14:textId="77777777" w:rsidR="00C30D31" w:rsidRDefault="00C30D31">
      <w:pPr>
        <w:spacing w:line="360" w:lineRule="auto"/>
        <w:jc w:val="both"/>
        <w:rPr>
          <w:rFonts w:ascii="Arial" w:hAnsi="Arial"/>
        </w:rPr>
      </w:pPr>
    </w:p>
    <w:p w14:paraId="49EF4537" w14:textId="77777777" w:rsidR="00C30D31" w:rsidRDefault="00C30D31">
      <w:pPr>
        <w:spacing w:line="360" w:lineRule="auto"/>
        <w:jc w:val="both"/>
        <w:rPr>
          <w:rFonts w:ascii="Arial" w:hAnsi="Arial"/>
        </w:rPr>
      </w:pPr>
    </w:p>
    <w:p w14:paraId="7B3F1B1B" w14:textId="77777777" w:rsidR="00C30D31" w:rsidRDefault="00C30D31">
      <w:pPr>
        <w:spacing w:line="360" w:lineRule="auto"/>
        <w:jc w:val="both"/>
        <w:rPr>
          <w:rFonts w:ascii="Arial" w:hAnsi="Arial"/>
        </w:rPr>
      </w:pPr>
    </w:p>
    <w:p w14:paraId="3EFFC9A1" w14:textId="77777777" w:rsidR="00C30D31" w:rsidRDefault="00C30D31">
      <w:pPr>
        <w:spacing w:line="360" w:lineRule="auto"/>
        <w:jc w:val="both"/>
        <w:rPr>
          <w:rFonts w:ascii="Arial" w:hAnsi="Arial"/>
        </w:rPr>
      </w:pPr>
    </w:p>
    <w:p w14:paraId="75E6F1D6" w14:textId="77777777" w:rsidR="00C30D31" w:rsidRDefault="00C30D31">
      <w:pPr>
        <w:spacing w:line="360" w:lineRule="auto"/>
        <w:jc w:val="both"/>
        <w:rPr>
          <w:rFonts w:ascii="Arial" w:hAnsi="Arial"/>
        </w:rPr>
      </w:pPr>
    </w:p>
    <w:p w14:paraId="37D8A278" w14:textId="77777777" w:rsidR="00C30D31" w:rsidRDefault="00C30D31">
      <w:pPr>
        <w:spacing w:line="360" w:lineRule="auto"/>
        <w:jc w:val="both"/>
        <w:rPr>
          <w:rFonts w:ascii="Arial" w:hAnsi="Arial"/>
        </w:rPr>
      </w:pPr>
    </w:p>
    <w:p w14:paraId="0CDD95A9" w14:textId="77777777" w:rsidR="00C30D31" w:rsidRDefault="00C30D31">
      <w:pPr>
        <w:spacing w:line="360" w:lineRule="auto"/>
        <w:jc w:val="both"/>
        <w:rPr>
          <w:rFonts w:ascii="Arial" w:hAnsi="Arial"/>
        </w:rPr>
      </w:pPr>
    </w:p>
    <w:p w14:paraId="2BC3337C" w14:textId="77777777" w:rsidR="00C30D31" w:rsidRDefault="00000000">
      <w:pPr>
        <w:spacing w:line="360" w:lineRule="auto"/>
        <w:jc w:val="both"/>
      </w:pPr>
      <w:r>
        <w:rPr>
          <w:rFonts w:ascii="Arial" w:hAnsi="Arial"/>
        </w:rPr>
        <w:t xml:space="preserve"> </w:t>
      </w:r>
      <w:r>
        <w:rPr>
          <w:rFonts w:ascii="Arial" w:hAnsi="Arial"/>
          <w:b/>
          <w:bCs/>
        </w:rPr>
        <w:t>1.</w:t>
      </w:r>
      <w:r>
        <w:rPr>
          <w:rFonts w:ascii="Arial" w:hAnsi="Arial"/>
        </w:rPr>
        <w:t xml:space="preserve"> </w:t>
      </w:r>
      <w:r>
        <w:rPr>
          <w:rFonts w:ascii="Arial" w:hAnsi="Arial"/>
          <w:b/>
          <w:bCs/>
        </w:rPr>
        <w:t>Part 1 – Restaurant Concept</w:t>
      </w:r>
      <w:r>
        <w:rPr>
          <w:rFonts w:ascii="Arial" w:hAnsi="Arial"/>
        </w:rPr>
        <w:t xml:space="preserve"> </w:t>
      </w:r>
      <w:r>
        <w:rPr>
          <w:rFonts w:ascii="Arial" w:hAnsi="Arial"/>
          <w:b/>
          <w:bCs/>
        </w:rPr>
        <w:t>“</w:t>
      </w:r>
      <w:r>
        <w:rPr>
          <w:rFonts w:ascii="Arial" w:hAnsi="Arial"/>
          <w:b/>
          <w:bCs/>
          <w:lang/>
        </w:rPr>
        <w:t>Jusque Le Meilleur</w:t>
      </w:r>
      <w:r>
        <w:rPr>
          <w:rFonts w:ascii="Arial" w:hAnsi="Arial"/>
          <w:b/>
          <w:bCs/>
        </w:rPr>
        <w:t>”</w:t>
      </w:r>
    </w:p>
    <w:p w14:paraId="7A9AF3A3" w14:textId="77777777" w:rsidR="00C30D31" w:rsidRDefault="00C30D31">
      <w:pPr>
        <w:spacing w:line="360" w:lineRule="auto"/>
        <w:jc w:val="both"/>
        <w:rPr>
          <w:rFonts w:ascii="Arial" w:hAnsi="Arial"/>
        </w:rPr>
      </w:pPr>
    </w:p>
    <w:p w14:paraId="25819B05" w14:textId="13CCD660" w:rsidR="00C30D31" w:rsidRDefault="00000000">
      <w:pPr>
        <w:spacing w:line="360" w:lineRule="auto"/>
        <w:jc w:val="both"/>
        <w:rPr>
          <w:rFonts w:ascii="Arial" w:hAnsi="Arial"/>
        </w:rPr>
      </w:pPr>
      <w:r>
        <w:rPr>
          <w:rFonts w:ascii="Arial" w:hAnsi="Arial"/>
        </w:rPr>
        <w:tab/>
      </w:r>
      <w:r w:rsidR="000A57A8">
        <w:rPr>
          <w:rFonts w:ascii="Arial" w:hAnsi="Arial"/>
        </w:rPr>
        <w:t>The concept</w:t>
      </w:r>
      <w:r>
        <w:rPr>
          <w:rFonts w:ascii="Arial" w:hAnsi="Arial"/>
        </w:rPr>
        <w:t xml:space="preserve"> for a restaurant refers to the overall concept or theme which characterizes a restaurant. It includes the design of the menu, the serving experience, the dining environment as well as the cuisine (</w:t>
      </w:r>
      <w:r>
        <w:rPr>
          <w:rFonts w:ascii="Arial" w:hAnsi="Arial"/>
          <w:lang/>
        </w:rPr>
        <w:t>RestoHub</w:t>
      </w:r>
      <w:r>
        <w:rPr>
          <w:rFonts w:ascii="Arial" w:hAnsi="Arial"/>
        </w:rPr>
        <w:t>, 2023).</w:t>
      </w:r>
    </w:p>
    <w:p w14:paraId="7824CA62" w14:textId="56E46C78" w:rsidR="00C30D31" w:rsidRDefault="00000000">
      <w:pPr>
        <w:spacing w:line="360" w:lineRule="auto"/>
        <w:jc w:val="both"/>
      </w:pPr>
      <w:r>
        <w:rPr>
          <w:rFonts w:ascii="Arial" w:hAnsi="Arial"/>
        </w:rPr>
        <w:tab/>
        <w:t>The main purpose of this assignment is to develop a restaurant concept as part of the upcoming Trinity Hotel Chain in Liverpool. Liverpool became the seco</w:t>
      </w:r>
      <w:r w:rsidR="000A57A8">
        <w:rPr>
          <w:rFonts w:ascii="Arial" w:hAnsi="Arial"/>
        </w:rPr>
        <w:t>n</w:t>
      </w:r>
      <w:r>
        <w:rPr>
          <w:rFonts w:ascii="Arial" w:hAnsi="Arial"/>
        </w:rPr>
        <w:t>d largest artistic hotspot in England over the past years, with the opening doors of Tate Liverpool, alongside football attractions like the Grand National Stadium or Liverpool FC which bring thousands of fans. Liverpool holidays can be fun-filled with galleries, exhibitions as well as, the Beatles trips, as the city centre is alive with parties, music and shows during the evenings (Kayak, 2023). The facility will be city centre located, by the river side and it will be named “</w:t>
      </w:r>
      <w:r>
        <w:rPr>
          <w:rFonts w:ascii="Arial" w:hAnsi="Arial"/>
          <w:lang/>
        </w:rPr>
        <w:t>Jusque Le Meilleur</w:t>
      </w:r>
      <w:r>
        <w:rPr>
          <w:rFonts w:ascii="Arial" w:hAnsi="Arial"/>
        </w:rPr>
        <w:t>”, inspired by the glorious Illumination period in the development of France. Its menu will be inspired from the specific French epoque. Given the fact of being a 'fine dining' restaurant, only by having a distinctive offer in this market will succeed.</w:t>
      </w:r>
    </w:p>
    <w:p w14:paraId="3674FAF4" w14:textId="391BA686" w:rsidR="00C30D31" w:rsidRDefault="00000000">
      <w:pPr>
        <w:spacing w:line="360" w:lineRule="auto"/>
        <w:jc w:val="both"/>
      </w:pPr>
      <w:r>
        <w:rPr>
          <w:rFonts w:ascii="Arial" w:hAnsi="Arial"/>
        </w:rPr>
        <w:tab/>
        <w:t xml:space="preserve">Embracing a sustainable approach to business and aligning our values and sharing them with our customers is a worthwhile investment towards a green environment. Minimising waste, recycling plastic and paper, using recyclable bin bags and </w:t>
      </w:r>
      <w:r w:rsidR="000A57A8" w:rsidRPr="000A57A8">
        <w:rPr>
          <w:rFonts w:ascii="Arial" w:hAnsi="Arial"/>
        </w:rPr>
        <w:t xml:space="preserve">exclusively relying on local suppliers would help the restaurant </w:t>
      </w:r>
      <w:r>
        <w:rPr>
          <w:rFonts w:ascii="Arial" w:hAnsi="Arial"/>
        </w:rPr>
        <w:t>lose income (Burton-Hughes, 2020).</w:t>
      </w:r>
    </w:p>
    <w:p w14:paraId="40CC251A" w14:textId="77777777" w:rsidR="00C30D31" w:rsidRDefault="00000000">
      <w:pPr>
        <w:spacing w:line="360" w:lineRule="auto"/>
        <w:jc w:val="both"/>
        <w:rPr>
          <w:rFonts w:ascii="Arial" w:hAnsi="Arial"/>
        </w:rPr>
      </w:pPr>
      <w:r>
        <w:rPr>
          <w:rFonts w:ascii="Arial" w:hAnsi="Arial"/>
        </w:rPr>
        <w:tab/>
      </w:r>
      <w:r>
        <w:rPr>
          <w:rFonts w:ascii="Arial" w:hAnsi="Arial"/>
          <w:lang/>
        </w:rPr>
        <w:t xml:space="preserve">Jusque Le Meilleur </w:t>
      </w:r>
      <w:r>
        <w:rPr>
          <w:rFonts w:ascii="Arial" w:hAnsi="Arial"/>
        </w:rPr>
        <w:t>is looking forward to achieving recognition as a local and a national restaurant in Liverpool in the next year. Its focus would be on creating a relaxed culinary experience as well as the associated services and facilities offered at reasonable costs for the target audience (Khan, 2020).</w:t>
      </w:r>
    </w:p>
    <w:p w14:paraId="72B834B4" w14:textId="72C83E5B" w:rsidR="00C30D31" w:rsidRDefault="00000000">
      <w:pPr>
        <w:spacing w:line="360" w:lineRule="auto"/>
        <w:jc w:val="both"/>
      </w:pPr>
      <w:r>
        <w:rPr>
          <w:rFonts w:ascii="Arial" w:hAnsi="Arial"/>
        </w:rPr>
        <w:tab/>
      </w:r>
      <w:r>
        <w:rPr>
          <w:rFonts w:ascii="Arial" w:hAnsi="Arial"/>
        </w:rPr>
        <w:tab/>
        <w:t xml:space="preserve">The dining venue may be </w:t>
      </w:r>
      <w:r w:rsidR="000A57A8">
        <w:rPr>
          <w:rFonts w:ascii="Arial" w:hAnsi="Arial"/>
        </w:rPr>
        <w:t>characterized</w:t>
      </w:r>
      <w:r>
        <w:rPr>
          <w:rFonts w:ascii="Arial" w:hAnsi="Arial"/>
        </w:rPr>
        <w:t xml:space="preserve"> as a full-service dining experience, more luxurious compared to formal restaurants, but also more approachable compared with traditional dining locations (Cousins </w:t>
      </w:r>
      <w:r>
        <w:rPr>
          <w:rFonts w:ascii="Arial" w:hAnsi="Arial"/>
          <w:i/>
          <w:iCs/>
        </w:rPr>
        <w:t>et al.</w:t>
      </w:r>
      <w:r>
        <w:rPr>
          <w:rFonts w:ascii="Arial" w:hAnsi="Arial"/>
        </w:rPr>
        <w:t xml:space="preserve">, 2019). </w:t>
      </w:r>
      <w:r>
        <w:rPr>
          <w:rFonts w:ascii="Arial" w:hAnsi="Arial"/>
          <w:lang/>
        </w:rPr>
        <w:t>Jusque Le Meilleur</w:t>
      </w:r>
      <w:r>
        <w:rPr>
          <w:rFonts w:ascii="Arial" w:hAnsi="Arial"/>
        </w:rPr>
        <w:t xml:space="preserve"> brings special menus containing a selection of seafood, fish, pork or beef and other classic French cuisine for the starters, as well as delicious desserts and a variety of carefully selected wines for our guests. </w:t>
      </w:r>
    </w:p>
    <w:p w14:paraId="1FCACA90" w14:textId="77777777" w:rsidR="00C30D31" w:rsidRDefault="00C30D31">
      <w:pPr>
        <w:spacing w:line="360" w:lineRule="auto"/>
        <w:jc w:val="both"/>
        <w:rPr>
          <w:rFonts w:ascii="Arial" w:hAnsi="Arial"/>
        </w:rPr>
      </w:pPr>
    </w:p>
    <w:p w14:paraId="41C9C2D1" w14:textId="77777777" w:rsidR="00C30D31" w:rsidRDefault="00000000">
      <w:pPr>
        <w:spacing w:line="360" w:lineRule="auto"/>
        <w:jc w:val="both"/>
      </w:pPr>
      <w:r>
        <w:rPr>
          <w:rFonts w:ascii="Arial" w:hAnsi="Arial"/>
        </w:rPr>
        <w:tab/>
      </w:r>
      <w:r>
        <w:rPr>
          <w:rFonts w:ascii="Arial" w:hAnsi="Arial"/>
        </w:rPr>
        <w:tab/>
      </w:r>
      <w:r>
        <w:rPr>
          <w:rFonts w:ascii="Arial" w:hAnsi="Arial"/>
        </w:rPr>
        <w:tab/>
      </w:r>
      <w:r>
        <w:rPr>
          <w:rFonts w:ascii="Arial" w:hAnsi="Arial"/>
        </w:rPr>
        <w:tab/>
      </w:r>
    </w:p>
    <w:p w14:paraId="744390DB" w14:textId="77777777" w:rsidR="00C30D31" w:rsidRDefault="00C30D31">
      <w:pPr>
        <w:spacing w:line="360" w:lineRule="auto"/>
        <w:jc w:val="both"/>
        <w:rPr>
          <w:rFonts w:ascii="Arial" w:hAnsi="Arial"/>
        </w:rPr>
      </w:pPr>
    </w:p>
    <w:p w14:paraId="5F1925F5" w14:textId="77777777" w:rsidR="00C30D31" w:rsidRDefault="00000000">
      <w:pPr>
        <w:spacing w:line="360" w:lineRule="auto"/>
        <w:jc w:val="both"/>
      </w:pPr>
      <w:r>
        <w:rPr>
          <w:rFonts w:ascii="Arial" w:hAnsi="Arial"/>
        </w:rPr>
        <w:tab/>
      </w:r>
      <w:r>
        <w:rPr>
          <w:rFonts w:ascii="Arial" w:hAnsi="Arial"/>
        </w:rPr>
        <w:tab/>
      </w:r>
      <w:r>
        <w:rPr>
          <w:rFonts w:ascii="Arial" w:hAnsi="Arial"/>
        </w:rPr>
        <w:tab/>
      </w:r>
      <w:r>
        <w:rPr>
          <w:rFonts w:ascii="Arial" w:hAnsi="Arial"/>
        </w:rPr>
        <w:tab/>
      </w:r>
    </w:p>
    <w:p w14:paraId="62D20058" w14:textId="77777777" w:rsidR="00C30D31" w:rsidRDefault="00000000">
      <w:pPr>
        <w:spacing w:line="360" w:lineRule="auto"/>
        <w:jc w:val="both"/>
      </w:pPr>
      <w:r>
        <w:rPr>
          <w:rFonts w:ascii="Arial" w:hAnsi="Arial"/>
        </w:rPr>
        <w:tab/>
      </w:r>
      <w:r>
        <w:rPr>
          <w:rFonts w:ascii="Arial" w:hAnsi="Arial"/>
        </w:rPr>
        <w:tab/>
      </w:r>
      <w:r>
        <w:rPr>
          <w:rFonts w:ascii="Arial" w:hAnsi="Arial"/>
        </w:rPr>
        <w:tab/>
      </w:r>
      <w:r>
        <w:rPr>
          <w:rFonts w:ascii="Arial" w:hAnsi="Arial"/>
        </w:rPr>
        <w:tab/>
        <w:t xml:space="preserve"> </w:t>
      </w:r>
      <w:r>
        <w:rPr>
          <w:rFonts w:ascii="Arial" w:hAnsi="Arial"/>
          <w:i/>
          <w:iCs/>
        </w:rPr>
        <w:t xml:space="preserve">Figure 1: Restaurant Logo </w:t>
      </w:r>
    </w:p>
    <w:p w14:paraId="2D640FBB" w14:textId="77777777" w:rsidR="00C30D31" w:rsidRDefault="00000000">
      <w:pPr>
        <w:spacing w:line="360" w:lineRule="auto"/>
        <w:jc w:val="both"/>
        <w:rPr>
          <w:rFonts w:ascii="Arial" w:hAnsi="Arial"/>
        </w:rPr>
      </w:pPr>
      <w:r>
        <w:rPr>
          <w:noProof/>
        </w:rPr>
        <w:lastRenderedPageBreak/>
        <w:drawing>
          <wp:anchor distT="0" distB="0" distL="0" distR="0" simplePos="0" relativeHeight="2" behindDoc="0" locked="0" layoutInCell="1" allowOverlap="1" wp14:anchorId="4BDDFDBF" wp14:editId="1E5C7389">
            <wp:simplePos x="0" y="0"/>
            <wp:positionH relativeFrom="column">
              <wp:posOffset>0</wp:posOffset>
            </wp:positionH>
            <wp:positionV relativeFrom="paragraph">
              <wp:posOffset>53340</wp:posOffset>
            </wp:positionV>
            <wp:extent cx="6120130" cy="1218565"/>
            <wp:effectExtent l="0" t="0" r="0" b="0"/>
            <wp:wrapSquare wrapText="largest"/>
            <wp:docPr id="1"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pic:cNvPicPr>
                      <a:picLocks noChangeAspect="1" noChangeArrowheads="1"/>
                    </pic:cNvPicPr>
                  </pic:nvPicPr>
                  <pic:blipFill>
                    <a:blip r:embed="rId6"/>
                    <a:stretch>
                      <a:fillRect/>
                    </a:stretch>
                  </pic:blipFill>
                  <pic:spPr bwMode="auto">
                    <a:xfrm>
                      <a:off x="0" y="0"/>
                      <a:ext cx="6120130" cy="1218565"/>
                    </a:xfrm>
                    <a:prstGeom prst="rect">
                      <a:avLst/>
                    </a:prstGeom>
                  </pic:spPr>
                </pic:pic>
              </a:graphicData>
            </a:graphic>
          </wp:anchor>
        </w:drawing>
      </w:r>
      <w:r>
        <w:rPr>
          <w:rFonts w:ascii="Arial" w:hAnsi="Arial"/>
        </w:rPr>
        <w:tab/>
      </w:r>
      <w:r>
        <w:rPr>
          <w:rFonts w:ascii="Arial" w:hAnsi="Arial"/>
        </w:rPr>
        <w:tab/>
      </w:r>
      <w:r>
        <w:rPr>
          <w:rFonts w:ascii="Arial" w:hAnsi="Arial"/>
        </w:rPr>
        <w:tab/>
      </w:r>
      <w:r>
        <w:rPr>
          <w:rFonts w:ascii="Arial" w:hAnsi="Arial"/>
        </w:rPr>
        <w:tab/>
        <w:t xml:space="preserve">    </w:t>
      </w:r>
    </w:p>
    <w:p w14:paraId="72BC31A7" w14:textId="77777777" w:rsidR="00C30D31" w:rsidRDefault="00000000">
      <w:pPr>
        <w:spacing w:line="360" w:lineRule="auto"/>
        <w:jc w:val="both"/>
        <w:rPr>
          <w:rFonts w:ascii="Arial" w:hAnsi="Arial"/>
        </w:rPr>
      </w:pPr>
      <w:r>
        <w:rPr>
          <w:rFonts w:ascii="Arial" w:hAnsi="Arial"/>
        </w:rPr>
        <w:tab/>
      </w:r>
      <w:r>
        <w:rPr>
          <w:rFonts w:ascii="Arial" w:hAnsi="Arial"/>
        </w:rPr>
        <w:tab/>
      </w:r>
      <w:r>
        <w:rPr>
          <w:rFonts w:ascii="Arial" w:hAnsi="Arial"/>
        </w:rPr>
        <w:tab/>
      </w:r>
      <w:r>
        <w:rPr>
          <w:rFonts w:ascii="Arial" w:hAnsi="Arial"/>
        </w:rPr>
        <w:tab/>
        <w:t xml:space="preserve">        </w:t>
      </w:r>
      <w:r>
        <w:rPr>
          <w:rFonts w:ascii="Arial" w:hAnsi="Arial"/>
          <w:lang/>
        </w:rPr>
        <w:t>Self-Devolped (2023)</w:t>
      </w:r>
    </w:p>
    <w:p w14:paraId="38C9C0C4" w14:textId="77777777" w:rsidR="00C30D31" w:rsidRDefault="00000000">
      <w:pPr>
        <w:spacing w:line="360" w:lineRule="auto"/>
        <w:jc w:val="both"/>
      </w:pPr>
      <w:r>
        <w:rPr>
          <w:rFonts w:ascii="Arial" w:hAnsi="Arial"/>
        </w:rPr>
        <w:tab/>
      </w:r>
    </w:p>
    <w:p w14:paraId="2EF4E4AA" w14:textId="77777777" w:rsidR="00C30D31" w:rsidRDefault="00000000">
      <w:pPr>
        <w:spacing w:line="360" w:lineRule="auto"/>
        <w:jc w:val="both"/>
      </w:pPr>
      <w:r>
        <w:rPr>
          <w:rFonts w:ascii="Arial" w:hAnsi="Arial"/>
          <w:b/>
          <w:bCs/>
        </w:rPr>
        <w:tab/>
      </w:r>
      <w:r>
        <w:rPr>
          <w:rFonts w:ascii="Arial" w:hAnsi="Arial"/>
          <w:b/>
          <w:bCs/>
        </w:rPr>
        <w:tab/>
      </w:r>
    </w:p>
    <w:p w14:paraId="03F50FD9" w14:textId="77777777" w:rsidR="00C30D31" w:rsidRDefault="00000000">
      <w:pPr>
        <w:spacing w:line="360" w:lineRule="auto"/>
        <w:jc w:val="both"/>
        <w:rPr>
          <w:rFonts w:ascii="Arial" w:hAnsi="Arial"/>
          <w:b/>
          <w:bCs/>
        </w:rPr>
      </w:pPr>
      <w:r>
        <w:rPr>
          <w:rFonts w:ascii="Arial" w:hAnsi="Arial"/>
          <w:b/>
          <w:bCs/>
        </w:rPr>
        <w:tab/>
      </w:r>
      <w:r>
        <w:rPr>
          <w:rFonts w:ascii="Arial" w:hAnsi="Arial"/>
          <w:b/>
          <w:bCs/>
        </w:rPr>
        <w:tab/>
        <w:t xml:space="preserve">    </w:t>
      </w:r>
      <w:r>
        <w:rPr>
          <w:rFonts w:ascii="Arial" w:hAnsi="Arial"/>
          <w:i/>
          <w:iCs/>
        </w:rPr>
        <w:t xml:space="preserve">Figure 2: Restaurant Concept for </w:t>
      </w:r>
      <w:r>
        <w:rPr>
          <w:rFonts w:ascii="Arial" w:hAnsi="Arial"/>
          <w:i/>
          <w:iCs/>
          <w:lang/>
        </w:rPr>
        <w:t>Jusque Le Meilleur</w:t>
      </w:r>
    </w:p>
    <w:p w14:paraId="6B6DB33F" w14:textId="77777777" w:rsidR="00C30D31" w:rsidRDefault="00C30D31">
      <w:pPr>
        <w:spacing w:line="360" w:lineRule="auto"/>
        <w:jc w:val="both"/>
        <w:rPr>
          <w:i/>
          <w:iCs/>
        </w:rPr>
      </w:pPr>
    </w:p>
    <w:tbl>
      <w:tblPr>
        <w:tblW w:w="9645" w:type="dxa"/>
        <w:tblCellMar>
          <w:top w:w="55" w:type="dxa"/>
          <w:left w:w="55" w:type="dxa"/>
          <w:bottom w:w="55" w:type="dxa"/>
          <w:right w:w="55" w:type="dxa"/>
        </w:tblCellMar>
        <w:tblLook w:val="04A0" w:firstRow="1" w:lastRow="0" w:firstColumn="1" w:lastColumn="0" w:noHBand="0" w:noVBand="1"/>
      </w:tblPr>
      <w:tblGrid>
        <w:gridCol w:w="2892"/>
        <w:gridCol w:w="6753"/>
      </w:tblGrid>
      <w:tr w:rsidR="00C30D31" w14:paraId="60DD81A2" w14:textId="77777777">
        <w:tc>
          <w:tcPr>
            <w:tcW w:w="2892" w:type="dxa"/>
            <w:tcBorders>
              <w:top w:val="single" w:sz="4" w:space="0" w:color="000000"/>
              <w:left w:val="single" w:sz="4" w:space="0" w:color="000000"/>
              <w:bottom w:val="single" w:sz="4" w:space="0" w:color="000000"/>
            </w:tcBorders>
            <w:shd w:val="clear" w:color="auto" w:fill="auto"/>
          </w:tcPr>
          <w:p w14:paraId="6A8279A9" w14:textId="77777777" w:rsidR="00C30D31" w:rsidRDefault="00000000">
            <w:pPr>
              <w:pStyle w:val="TableContents"/>
              <w:rPr>
                <w:rFonts w:ascii="Arial" w:hAnsi="Arial"/>
                <w:b/>
                <w:bCs/>
                <w:color w:val="000000"/>
              </w:rPr>
            </w:pPr>
            <w:r>
              <w:rPr>
                <w:rFonts w:ascii="Arial" w:hAnsi="Arial"/>
                <w:b/>
                <w:bCs/>
                <w:color w:val="000000"/>
              </w:rPr>
              <w:t>Mission Statement</w:t>
            </w:r>
          </w:p>
        </w:tc>
        <w:tc>
          <w:tcPr>
            <w:tcW w:w="6752" w:type="dxa"/>
            <w:tcBorders>
              <w:top w:val="single" w:sz="4" w:space="0" w:color="000000"/>
              <w:left w:val="single" w:sz="4" w:space="0" w:color="000000"/>
              <w:bottom w:val="single" w:sz="4" w:space="0" w:color="000000"/>
              <w:right w:val="single" w:sz="4" w:space="0" w:color="000000"/>
            </w:tcBorders>
            <w:shd w:val="clear" w:color="auto" w:fill="auto"/>
          </w:tcPr>
          <w:p w14:paraId="2A823950" w14:textId="77777777" w:rsidR="00C30D31" w:rsidRDefault="00000000">
            <w:pPr>
              <w:pStyle w:val="TableContents"/>
              <w:rPr>
                <w:rFonts w:ascii="Arial" w:hAnsi="Arial"/>
                <w:color w:val="000000"/>
              </w:rPr>
            </w:pPr>
            <w:r>
              <w:rPr>
                <w:rFonts w:ascii="Arial" w:hAnsi="Arial"/>
                <w:color w:val="000000"/>
              </w:rPr>
              <w:t xml:space="preserve"> Guided by a desire for fancy cuisine and high services</w:t>
            </w:r>
          </w:p>
        </w:tc>
      </w:tr>
      <w:tr w:rsidR="00C30D31" w14:paraId="2F5B8356" w14:textId="77777777">
        <w:tc>
          <w:tcPr>
            <w:tcW w:w="2892" w:type="dxa"/>
            <w:tcBorders>
              <w:left w:val="single" w:sz="4" w:space="0" w:color="000000"/>
              <w:bottom w:val="single" w:sz="4" w:space="0" w:color="000000"/>
            </w:tcBorders>
            <w:shd w:val="clear" w:color="auto" w:fill="auto"/>
          </w:tcPr>
          <w:p w14:paraId="2CC3204F" w14:textId="77777777" w:rsidR="00C30D31" w:rsidRDefault="00000000">
            <w:pPr>
              <w:pStyle w:val="TableContents"/>
              <w:rPr>
                <w:rFonts w:ascii="Arial" w:hAnsi="Arial"/>
                <w:b/>
                <w:bCs/>
                <w:color w:val="000000"/>
              </w:rPr>
            </w:pPr>
            <w:r>
              <w:rPr>
                <w:rFonts w:ascii="Arial" w:hAnsi="Arial"/>
                <w:b/>
                <w:bCs/>
                <w:color w:val="000000"/>
              </w:rPr>
              <w:t>Seating plan</w:t>
            </w:r>
          </w:p>
        </w:tc>
        <w:tc>
          <w:tcPr>
            <w:tcW w:w="6752" w:type="dxa"/>
            <w:tcBorders>
              <w:left w:val="single" w:sz="4" w:space="0" w:color="000000"/>
              <w:bottom w:val="single" w:sz="4" w:space="0" w:color="000000"/>
              <w:right w:val="single" w:sz="4" w:space="0" w:color="000000"/>
            </w:tcBorders>
            <w:shd w:val="clear" w:color="auto" w:fill="auto"/>
          </w:tcPr>
          <w:p w14:paraId="54BB4539" w14:textId="77777777" w:rsidR="00C30D31" w:rsidRDefault="00000000">
            <w:pPr>
              <w:pStyle w:val="TableContents"/>
              <w:rPr>
                <w:rFonts w:ascii="Arial" w:hAnsi="Arial"/>
                <w:color w:val="000000"/>
              </w:rPr>
            </w:pPr>
            <w:r>
              <w:rPr>
                <w:rFonts w:ascii="Arial" w:hAnsi="Arial"/>
                <w:color w:val="000000"/>
              </w:rPr>
              <w:t xml:space="preserve"> 80 Seats, which includes 10 seats at the bar.</w:t>
            </w:r>
          </w:p>
        </w:tc>
      </w:tr>
      <w:tr w:rsidR="00C30D31" w14:paraId="716565E3" w14:textId="77777777">
        <w:tc>
          <w:tcPr>
            <w:tcW w:w="2892" w:type="dxa"/>
            <w:tcBorders>
              <w:left w:val="single" w:sz="4" w:space="0" w:color="000000"/>
              <w:bottom w:val="single" w:sz="4" w:space="0" w:color="000000"/>
            </w:tcBorders>
            <w:shd w:val="clear" w:color="auto" w:fill="auto"/>
          </w:tcPr>
          <w:p w14:paraId="64CA35BC" w14:textId="77777777" w:rsidR="00C30D31" w:rsidRDefault="00C30D31">
            <w:pPr>
              <w:pStyle w:val="TableContents"/>
              <w:rPr>
                <w:rFonts w:ascii="Arial" w:hAnsi="Arial"/>
                <w:b/>
                <w:bCs/>
                <w:color w:val="000000"/>
              </w:rPr>
            </w:pPr>
          </w:p>
          <w:p w14:paraId="3C7C4FAE" w14:textId="77777777" w:rsidR="00C30D31" w:rsidRDefault="00000000">
            <w:pPr>
              <w:pStyle w:val="TableContents"/>
              <w:rPr>
                <w:rFonts w:ascii="Arial" w:hAnsi="Arial"/>
                <w:b/>
                <w:bCs/>
                <w:color w:val="000000"/>
              </w:rPr>
            </w:pPr>
            <w:r>
              <w:rPr>
                <w:rFonts w:ascii="Arial" w:hAnsi="Arial"/>
                <w:b/>
                <w:bCs/>
                <w:color w:val="000000"/>
              </w:rPr>
              <w:t xml:space="preserve">Staff </w:t>
            </w:r>
          </w:p>
        </w:tc>
        <w:tc>
          <w:tcPr>
            <w:tcW w:w="6752" w:type="dxa"/>
            <w:tcBorders>
              <w:left w:val="single" w:sz="4" w:space="0" w:color="000000"/>
              <w:bottom w:val="single" w:sz="4" w:space="0" w:color="000000"/>
              <w:right w:val="single" w:sz="4" w:space="0" w:color="000000"/>
            </w:tcBorders>
            <w:shd w:val="clear" w:color="auto" w:fill="auto"/>
          </w:tcPr>
          <w:p w14:paraId="08098CA6" w14:textId="77777777" w:rsidR="00C30D31" w:rsidRDefault="00000000">
            <w:pPr>
              <w:pStyle w:val="TableContents"/>
              <w:rPr>
                <w:rFonts w:ascii="Arial" w:hAnsi="Arial"/>
                <w:color w:val="000000"/>
              </w:rPr>
            </w:pPr>
            <w:r>
              <w:rPr>
                <w:rFonts w:ascii="Arial" w:hAnsi="Arial"/>
                <w:color w:val="000000"/>
              </w:rPr>
              <w:t xml:space="preserve"> 30 staff members: 2 managers, 2 ward supervisors, 2 cashiers,   10 cooking staff (including 2 chefs), 2 bartenders, 10 waiters, 2 cleaning staff.</w:t>
            </w:r>
          </w:p>
        </w:tc>
      </w:tr>
      <w:tr w:rsidR="00C30D31" w14:paraId="1B010F7C" w14:textId="77777777">
        <w:tc>
          <w:tcPr>
            <w:tcW w:w="2892" w:type="dxa"/>
            <w:tcBorders>
              <w:left w:val="single" w:sz="4" w:space="0" w:color="000000"/>
              <w:bottom w:val="single" w:sz="4" w:space="0" w:color="000000"/>
            </w:tcBorders>
            <w:shd w:val="clear" w:color="auto" w:fill="auto"/>
          </w:tcPr>
          <w:p w14:paraId="5A02AE66" w14:textId="77777777" w:rsidR="00C30D31" w:rsidRDefault="00000000">
            <w:pPr>
              <w:pStyle w:val="TableContents"/>
              <w:rPr>
                <w:rFonts w:ascii="Arial" w:hAnsi="Arial"/>
                <w:b/>
                <w:bCs/>
                <w:color w:val="000000"/>
              </w:rPr>
            </w:pPr>
            <w:r>
              <w:rPr>
                <w:rFonts w:ascii="Arial" w:hAnsi="Arial"/>
                <w:b/>
                <w:bCs/>
                <w:color w:val="000000"/>
              </w:rPr>
              <w:t xml:space="preserve">Design </w:t>
            </w:r>
          </w:p>
        </w:tc>
        <w:tc>
          <w:tcPr>
            <w:tcW w:w="6752" w:type="dxa"/>
            <w:tcBorders>
              <w:left w:val="single" w:sz="4" w:space="0" w:color="000000"/>
              <w:bottom w:val="single" w:sz="4" w:space="0" w:color="000000"/>
              <w:right w:val="single" w:sz="4" w:space="0" w:color="000000"/>
            </w:tcBorders>
            <w:shd w:val="clear" w:color="auto" w:fill="auto"/>
          </w:tcPr>
          <w:p w14:paraId="33E95F7D" w14:textId="77777777" w:rsidR="00C30D31" w:rsidRDefault="00000000">
            <w:pPr>
              <w:pStyle w:val="TableContents"/>
              <w:rPr>
                <w:rFonts w:ascii="Arial" w:hAnsi="Arial"/>
                <w:color w:val="000000"/>
              </w:rPr>
            </w:pPr>
            <w:r>
              <w:rPr>
                <w:rFonts w:ascii="Arial" w:hAnsi="Arial"/>
                <w:color w:val="000000"/>
              </w:rPr>
              <w:t>A contemporary design inspired by French architecture</w:t>
            </w:r>
          </w:p>
        </w:tc>
      </w:tr>
      <w:tr w:rsidR="00C30D31" w14:paraId="33040D21" w14:textId="77777777">
        <w:tc>
          <w:tcPr>
            <w:tcW w:w="2892" w:type="dxa"/>
            <w:tcBorders>
              <w:left w:val="single" w:sz="4" w:space="0" w:color="000000"/>
              <w:bottom w:val="single" w:sz="4" w:space="0" w:color="000000"/>
            </w:tcBorders>
            <w:shd w:val="clear" w:color="auto" w:fill="auto"/>
          </w:tcPr>
          <w:p w14:paraId="12BBD00E" w14:textId="77777777" w:rsidR="00C30D31" w:rsidRDefault="00000000">
            <w:pPr>
              <w:pStyle w:val="TableContents"/>
              <w:rPr>
                <w:rFonts w:ascii="Arial" w:hAnsi="Arial"/>
                <w:b/>
                <w:bCs/>
                <w:color w:val="000000"/>
              </w:rPr>
            </w:pPr>
            <w:r>
              <w:rPr>
                <w:rFonts w:ascii="Arial" w:hAnsi="Arial"/>
                <w:b/>
                <w:bCs/>
                <w:color w:val="000000"/>
              </w:rPr>
              <w:t xml:space="preserve">Location </w:t>
            </w:r>
          </w:p>
        </w:tc>
        <w:tc>
          <w:tcPr>
            <w:tcW w:w="6752" w:type="dxa"/>
            <w:tcBorders>
              <w:left w:val="single" w:sz="4" w:space="0" w:color="000000"/>
              <w:bottom w:val="single" w:sz="4" w:space="0" w:color="000000"/>
              <w:right w:val="single" w:sz="4" w:space="0" w:color="000000"/>
            </w:tcBorders>
            <w:shd w:val="clear" w:color="auto" w:fill="auto"/>
          </w:tcPr>
          <w:p w14:paraId="4A2971EA" w14:textId="77777777" w:rsidR="00C30D31" w:rsidRDefault="00000000">
            <w:pPr>
              <w:pStyle w:val="TableContents"/>
              <w:rPr>
                <w:rFonts w:ascii="Arial" w:hAnsi="Arial"/>
                <w:color w:val="000000"/>
              </w:rPr>
            </w:pPr>
            <w:r>
              <w:rPr>
                <w:rFonts w:ascii="Arial" w:hAnsi="Arial"/>
                <w:color w:val="000000"/>
              </w:rPr>
              <w:t>City centre by the river side</w:t>
            </w:r>
          </w:p>
        </w:tc>
      </w:tr>
      <w:tr w:rsidR="00C30D31" w14:paraId="0B66946D" w14:textId="77777777">
        <w:tc>
          <w:tcPr>
            <w:tcW w:w="2892" w:type="dxa"/>
            <w:tcBorders>
              <w:left w:val="single" w:sz="4" w:space="0" w:color="000000"/>
              <w:bottom w:val="single" w:sz="4" w:space="0" w:color="000000"/>
            </w:tcBorders>
            <w:shd w:val="clear" w:color="auto" w:fill="auto"/>
          </w:tcPr>
          <w:p w14:paraId="3D786CC7" w14:textId="77777777" w:rsidR="00C30D31" w:rsidRDefault="00000000">
            <w:pPr>
              <w:pStyle w:val="TableContents"/>
              <w:rPr>
                <w:rFonts w:ascii="Arial" w:hAnsi="Arial"/>
                <w:b/>
                <w:bCs/>
                <w:color w:val="000000"/>
              </w:rPr>
            </w:pPr>
            <w:r>
              <w:rPr>
                <w:rFonts w:ascii="Arial" w:hAnsi="Arial"/>
                <w:b/>
                <w:bCs/>
                <w:color w:val="000000"/>
              </w:rPr>
              <w:t>Food style</w:t>
            </w:r>
          </w:p>
        </w:tc>
        <w:tc>
          <w:tcPr>
            <w:tcW w:w="6752" w:type="dxa"/>
            <w:tcBorders>
              <w:left w:val="single" w:sz="4" w:space="0" w:color="000000"/>
              <w:bottom w:val="single" w:sz="4" w:space="0" w:color="000000"/>
              <w:right w:val="single" w:sz="4" w:space="0" w:color="000000"/>
            </w:tcBorders>
            <w:shd w:val="clear" w:color="auto" w:fill="auto"/>
          </w:tcPr>
          <w:p w14:paraId="4FF1D433" w14:textId="77777777" w:rsidR="00C30D31" w:rsidRDefault="00000000">
            <w:pPr>
              <w:pStyle w:val="TableContents"/>
              <w:rPr>
                <w:rFonts w:ascii="Arial" w:hAnsi="Arial"/>
                <w:color w:val="000000"/>
              </w:rPr>
            </w:pPr>
            <w:r>
              <w:rPr>
                <w:rFonts w:ascii="Arial" w:hAnsi="Arial"/>
                <w:color w:val="000000"/>
              </w:rPr>
              <w:t xml:space="preserve">French cuisine </w:t>
            </w:r>
          </w:p>
        </w:tc>
      </w:tr>
    </w:tbl>
    <w:p w14:paraId="7958E2A6" w14:textId="77777777" w:rsidR="00C30D31" w:rsidRDefault="00C30D31">
      <w:pPr>
        <w:spacing w:line="360" w:lineRule="auto"/>
        <w:jc w:val="both"/>
        <w:rPr>
          <w:rFonts w:ascii="Arial" w:hAnsi="Arial"/>
          <w:b/>
          <w:bCs/>
        </w:rPr>
      </w:pPr>
    </w:p>
    <w:p w14:paraId="61FBFE54" w14:textId="77777777" w:rsidR="00C30D31" w:rsidRDefault="00000000">
      <w:pPr>
        <w:spacing w:line="360" w:lineRule="auto"/>
        <w:jc w:val="both"/>
        <w:rPr>
          <w:rFonts w:ascii="Arial" w:hAnsi="Arial"/>
          <w:b/>
          <w:bCs/>
        </w:rPr>
      </w:pPr>
      <w:r>
        <w:rPr>
          <w:rFonts w:ascii="Arial" w:hAnsi="Arial"/>
          <w:b/>
          <w:bCs/>
        </w:rPr>
        <w:t>Target Audience</w:t>
      </w:r>
    </w:p>
    <w:p w14:paraId="1B58B875" w14:textId="77777777" w:rsidR="00C30D31" w:rsidRDefault="00C30D31">
      <w:pPr>
        <w:spacing w:line="360" w:lineRule="auto"/>
        <w:jc w:val="both"/>
        <w:rPr>
          <w:rFonts w:ascii="Arial" w:hAnsi="Arial"/>
          <w:b/>
          <w:bCs/>
        </w:rPr>
      </w:pPr>
    </w:p>
    <w:p w14:paraId="35A90F1C" w14:textId="77777777" w:rsidR="00C30D31" w:rsidRDefault="00000000">
      <w:pPr>
        <w:spacing w:line="360" w:lineRule="auto"/>
        <w:jc w:val="both"/>
        <w:rPr>
          <w:rFonts w:ascii="Arial" w:hAnsi="Arial"/>
          <w:b/>
          <w:bCs/>
        </w:rPr>
      </w:pPr>
      <w:r>
        <w:rPr>
          <w:rFonts w:ascii="Arial" w:hAnsi="Arial"/>
          <w:b/>
          <w:bCs/>
        </w:rPr>
        <w:tab/>
      </w:r>
      <w:r>
        <w:rPr>
          <w:rFonts w:ascii="Arial" w:hAnsi="Arial"/>
        </w:rPr>
        <w:t>The design, the menus, mood lighting, waiter outfits as well as the accompanying music, all create an unforgettable culinary challenge. Creating a restaurant is all about choosing the appropriate audience on which to concentrate its marketing strategy or promotion strategy (</w:t>
      </w:r>
      <w:r>
        <w:rPr>
          <w:rFonts w:ascii="Arial" w:hAnsi="Arial"/>
          <w:lang/>
        </w:rPr>
        <w:t>Batat</w:t>
      </w:r>
      <w:r>
        <w:rPr>
          <w:rFonts w:ascii="Arial" w:hAnsi="Arial"/>
        </w:rPr>
        <w:t xml:space="preserve">, 2019). Targeted marketing refers to a specific audience that includes people with similar interests. Some of these features are their age, their gender, where they live, income, hobbies, educational background, lifestyle choices and the location. </w:t>
      </w:r>
    </w:p>
    <w:p w14:paraId="31B57E43" w14:textId="77777777" w:rsidR="00C30D31" w:rsidRDefault="00000000">
      <w:pPr>
        <w:spacing w:line="360" w:lineRule="auto"/>
        <w:jc w:val="both"/>
      </w:pPr>
      <w:r>
        <w:rPr>
          <w:rFonts w:ascii="Arial" w:hAnsi="Arial"/>
        </w:rPr>
        <w:tab/>
        <w:t xml:space="preserve"> </w:t>
      </w:r>
    </w:p>
    <w:p w14:paraId="1AB9A90F" w14:textId="77777777" w:rsidR="00C30D31" w:rsidRDefault="00C30D31">
      <w:pPr>
        <w:spacing w:line="360" w:lineRule="auto"/>
        <w:jc w:val="both"/>
        <w:rPr>
          <w:rFonts w:ascii="Arial" w:hAnsi="Arial"/>
          <w:b/>
          <w:bCs/>
        </w:rPr>
      </w:pPr>
    </w:p>
    <w:p w14:paraId="5F975A52" w14:textId="77777777" w:rsidR="00C30D31" w:rsidRDefault="00C30D31">
      <w:pPr>
        <w:spacing w:line="360" w:lineRule="auto"/>
        <w:jc w:val="both"/>
        <w:rPr>
          <w:rFonts w:ascii="Arial" w:hAnsi="Arial"/>
          <w:b/>
          <w:bCs/>
        </w:rPr>
      </w:pPr>
    </w:p>
    <w:p w14:paraId="4C70ECA1" w14:textId="77777777" w:rsidR="00C30D31" w:rsidRDefault="00000000">
      <w:pPr>
        <w:spacing w:line="360" w:lineRule="auto"/>
        <w:jc w:val="both"/>
      </w:pPr>
      <w:r>
        <w:rPr>
          <w:rFonts w:ascii="Arial" w:hAnsi="Arial"/>
        </w:rPr>
        <w:tab/>
      </w:r>
      <w:r>
        <w:rPr>
          <w:rFonts w:ascii="Arial" w:hAnsi="Arial"/>
        </w:rPr>
        <w:tab/>
      </w:r>
      <w:r>
        <w:rPr>
          <w:rFonts w:ascii="Arial" w:hAnsi="Arial"/>
        </w:rPr>
        <w:tab/>
        <w:t xml:space="preserve">     </w:t>
      </w:r>
    </w:p>
    <w:p w14:paraId="2332CB76" w14:textId="77777777" w:rsidR="00C30D31" w:rsidRDefault="00000000">
      <w:pPr>
        <w:spacing w:line="360" w:lineRule="auto"/>
        <w:jc w:val="both"/>
      </w:pPr>
      <w:r>
        <w:rPr>
          <w:rFonts w:ascii="Arial" w:hAnsi="Arial"/>
        </w:rPr>
        <w:tab/>
      </w:r>
      <w:r>
        <w:rPr>
          <w:rFonts w:ascii="Arial" w:hAnsi="Arial"/>
        </w:rPr>
        <w:tab/>
      </w:r>
      <w:r>
        <w:rPr>
          <w:rFonts w:ascii="Arial" w:hAnsi="Arial"/>
        </w:rPr>
        <w:tab/>
        <w:t xml:space="preserve"> </w:t>
      </w:r>
    </w:p>
    <w:p w14:paraId="6EB421B7" w14:textId="77777777" w:rsidR="00C30D31" w:rsidRDefault="00000000">
      <w:pPr>
        <w:spacing w:line="360" w:lineRule="auto"/>
        <w:jc w:val="both"/>
        <w:rPr>
          <w:rFonts w:ascii="Arial" w:hAnsi="Arial"/>
          <w:b/>
          <w:bCs/>
        </w:rPr>
      </w:pPr>
      <w:r>
        <w:rPr>
          <w:rFonts w:ascii="Arial" w:hAnsi="Arial"/>
        </w:rPr>
        <w:tab/>
      </w:r>
      <w:r>
        <w:rPr>
          <w:rFonts w:ascii="Arial" w:hAnsi="Arial"/>
        </w:rPr>
        <w:tab/>
      </w:r>
      <w:r>
        <w:rPr>
          <w:rFonts w:ascii="Arial" w:hAnsi="Arial"/>
        </w:rPr>
        <w:tab/>
        <w:t xml:space="preserve"> </w:t>
      </w:r>
      <w:r>
        <w:rPr>
          <w:rFonts w:ascii="Arial" w:hAnsi="Arial"/>
          <w:i/>
          <w:iCs/>
        </w:rPr>
        <w:t>Figure 3: Marketing Segmentation</w:t>
      </w:r>
    </w:p>
    <w:tbl>
      <w:tblPr>
        <w:tblW w:w="9645" w:type="dxa"/>
        <w:tblCellMar>
          <w:top w:w="55" w:type="dxa"/>
          <w:left w:w="55" w:type="dxa"/>
          <w:bottom w:w="55" w:type="dxa"/>
          <w:right w:w="55" w:type="dxa"/>
        </w:tblCellMar>
        <w:tblLook w:val="04A0" w:firstRow="1" w:lastRow="0" w:firstColumn="1" w:lastColumn="0" w:noHBand="0" w:noVBand="1"/>
      </w:tblPr>
      <w:tblGrid>
        <w:gridCol w:w="3119"/>
        <w:gridCol w:w="6526"/>
      </w:tblGrid>
      <w:tr w:rsidR="00C30D31" w14:paraId="13CF35C4" w14:textId="77777777">
        <w:tc>
          <w:tcPr>
            <w:tcW w:w="3119" w:type="dxa"/>
            <w:tcBorders>
              <w:top w:val="single" w:sz="4" w:space="0" w:color="000000"/>
              <w:left w:val="single" w:sz="4" w:space="0" w:color="000000"/>
              <w:bottom w:val="single" w:sz="4" w:space="0" w:color="000000"/>
            </w:tcBorders>
            <w:shd w:val="clear" w:color="auto" w:fill="auto"/>
          </w:tcPr>
          <w:p w14:paraId="0F7E5DFF" w14:textId="77777777" w:rsidR="00C30D31" w:rsidRDefault="00000000">
            <w:pPr>
              <w:pStyle w:val="TableContents"/>
              <w:rPr>
                <w:rFonts w:ascii="Arial" w:hAnsi="Arial"/>
                <w:b/>
                <w:bCs/>
                <w:color w:val="000000"/>
              </w:rPr>
            </w:pPr>
            <w:r>
              <w:rPr>
                <w:rFonts w:ascii="Arial" w:hAnsi="Arial"/>
                <w:b/>
                <w:bCs/>
                <w:color w:val="000000"/>
              </w:rPr>
              <w:lastRenderedPageBreak/>
              <w:t>Demographic</w:t>
            </w:r>
          </w:p>
        </w:tc>
        <w:tc>
          <w:tcPr>
            <w:tcW w:w="6525" w:type="dxa"/>
            <w:tcBorders>
              <w:top w:val="single" w:sz="4" w:space="0" w:color="000000"/>
              <w:left w:val="single" w:sz="4" w:space="0" w:color="000000"/>
              <w:bottom w:val="single" w:sz="4" w:space="0" w:color="000000"/>
              <w:right w:val="single" w:sz="4" w:space="0" w:color="000000"/>
            </w:tcBorders>
            <w:shd w:val="clear" w:color="auto" w:fill="auto"/>
          </w:tcPr>
          <w:p w14:paraId="7DE8C47E" w14:textId="77777777" w:rsidR="00C30D31" w:rsidRDefault="00000000">
            <w:pPr>
              <w:pStyle w:val="TableContents"/>
              <w:rPr>
                <w:rFonts w:ascii="Arial" w:hAnsi="Arial"/>
                <w:color w:val="000000"/>
              </w:rPr>
            </w:pPr>
            <w:r>
              <w:rPr>
                <w:rFonts w:ascii="Arial" w:hAnsi="Arial"/>
                <w:color w:val="000000"/>
              </w:rPr>
              <w:t xml:space="preserve">Age – customers with ages between 20 – 70 </w:t>
            </w:r>
          </w:p>
          <w:p w14:paraId="65C71334" w14:textId="77777777" w:rsidR="00C30D31" w:rsidRDefault="00000000">
            <w:pPr>
              <w:pStyle w:val="TableContents"/>
              <w:rPr>
                <w:rFonts w:ascii="Arial" w:hAnsi="Arial"/>
                <w:color w:val="000000"/>
              </w:rPr>
            </w:pPr>
            <w:r>
              <w:rPr>
                <w:rFonts w:ascii="Arial" w:hAnsi="Arial"/>
                <w:color w:val="000000"/>
              </w:rPr>
              <w:t>Income – medium-high</w:t>
            </w:r>
          </w:p>
          <w:p w14:paraId="21388E6E" w14:textId="77777777" w:rsidR="00C30D31" w:rsidRDefault="00000000">
            <w:pPr>
              <w:pStyle w:val="TableContents"/>
              <w:rPr>
                <w:rFonts w:ascii="Arial" w:hAnsi="Arial"/>
                <w:color w:val="000000"/>
              </w:rPr>
            </w:pPr>
            <w:r>
              <w:rPr>
                <w:rFonts w:ascii="Arial" w:hAnsi="Arial"/>
                <w:color w:val="000000"/>
              </w:rPr>
              <w:t>Gender – both male and female</w:t>
            </w:r>
          </w:p>
          <w:p w14:paraId="11BCD1F4" w14:textId="77777777" w:rsidR="00C30D31" w:rsidRDefault="00000000">
            <w:pPr>
              <w:pStyle w:val="TableContents"/>
              <w:rPr>
                <w:rFonts w:ascii="Arial" w:hAnsi="Arial"/>
                <w:color w:val="000000"/>
              </w:rPr>
            </w:pPr>
            <w:r>
              <w:rPr>
                <w:rFonts w:ascii="Arial" w:hAnsi="Arial"/>
                <w:color w:val="000000"/>
              </w:rPr>
              <w:t>Family friendly, including toddlers</w:t>
            </w:r>
          </w:p>
        </w:tc>
      </w:tr>
      <w:tr w:rsidR="00C30D31" w14:paraId="6566A9FA" w14:textId="77777777">
        <w:tc>
          <w:tcPr>
            <w:tcW w:w="3119" w:type="dxa"/>
            <w:tcBorders>
              <w:left w:val="single" w:sz="4" w:space="0" w:color="000000"/>
              <w:bottom w:val="single" w:sz="4" w:space="0" w:color="000000"/>
            </w:tcBorders>
            <w:shd w:val="clear" w:color="auto" w:fill="auto"/>
          </w:tcPr>
          <w:p w14:paraId="0F4E558E" w14:textId="77777777" w:rsidR="00C30D31" w:rsidRDefault="00000000">
            <w:pPr>
              <w:pStyle w:val="TableContents"/>
              <w:rPr>
                <w:rFonts w:ascii="Arial" w:hAnsi="Arial"/>
                <w:b/>
                <w:bCs/>
                <w:color w:val="000000"/>
              </w:rPr>
            </w:pPr>
            <w:r>
              <w:rPr>
                <w:rFonts w:ascii="Arial" w:hAnsi="Arial"/>
                <w:b/>
                <w:bCs/>
                <w:color w:val="000000"/>
              </w:rPr>
              <w:t>Psychographic</w:t>
            </w:r>
          </w:p>
        </w:tc>
        <w:tc>
          <w:tcPr>
            <w:tcW w:w="6525" w:type="dxa"/>
            <w:tcBorders>
              <w:left w:val="single" w:sz="4" w:space="0" w:color="000000"/>
              <w:bottom w:val="single" w:sz="4" w:space="0" w:color="000000"/>
              <w:right w:val="single" w:sz="4" w:space="0" w:color="000000"/>
            </w:tcBorders>
            <w:shd w:val="clear" w:color="auto" w:fill="auto"/>
          </w:tcPr>
          <w:p w14:paraId="4B34E8A6" w14:textId="77777777" w:rsidR="00C30D31" w:rsidRDefault="00000000">
            <w:pPr>
              <w:pStyle w:val="TableContents"/>
              <w:rPr>
                <w:rFonts w:ascii="Arial" w:hAnsi="Arial"/>
                <w:color w:val="000000"/>
              </w:rPr>
            </w:pPr>
            <w:r>
              <w:rPr>
                <w:rFonts w:ascii="Arial" w:hAnsi="Arial"/>
                <w:color w:val="000000"/>
              </w:rPr>
              <w:t xml:space="preserve">Customers with similar interests </w:t>
            </w:r>
          </w:p>
          <w:p w14:paraId="47CE0DC2" w14:textId="77777777" w:rsidR="00C30D31" w:rsidRDefault="00000000">
            <w:pPr>
              <w:pStyle w:val="TableContents"/>
              <w:rPr>
                <w:rFonts w:ascii="Arial" w:hAnsi="Arial"/>
                <w:color w:val="000000"/>
              </w:rPr>
            </w:pPr>
            <w:r>
              <w:rPr>
                <w:rFonts w:ascii="Arial" w:hAnsi="Arial"/>
                <w:color w:val="000000"/>
              </w:rPr>
              <w:t>Fine music (smooth jazz, worldwide styles)</w:t>
            </w:r>
          </w:p>
          <w:p w14:paraId="46F2A311" w14:textId="77777777" w:rsidR="00C30D31" w:rsidRDefault="00000000">
            <w:pPr>
              <w:pStyle w:val="TableContents"/>
              <w:rPr>
                <w:rFonts w:ascii="Arial" w:hAnsi="Arial"/>
                <w:color w:val="000000"/>
              </w:rPr>
            </w:pPr>
            <w:r>
              <w:rPr>
                <w:rFonts w:ascii="Arial" w:hAnsi="Arial"/>
                <w:color w:val="000000"/>
              </w:rPr>
              <w:t>Relaxed and friendly ambiance</w:t>
            </w:r>
          </w:p>
        </w:tc>
      </w:tr>
      <w:tr w:rsidR="00C30D31" w14:paraId="42805865" w14:textId="77777777">
        <w:tc>
          <w:tcPr>
            <w:tcW w:w="3119" w:type="dxa"/>
            <w:tcBorders>
              <w:left w:val="single" w:sz="4" w:space="0" w:color="000000"/>
              <w:bottom w:val="single" w:sz="4" w:space="0" w:color="000000"/>
            </w:tcBorders>
            <w:shd w:val="clear" w:color="auto" w:fill="auto"/>
          </w:tcPr>
          <w:p w14:paraId="2E93BDC1" w14:textId="77777777" w:rsidR="00C30D31" w:rsidRDefault="00000000">
            <w:pPr>
              <w:pStyle w:val="TableContents"/>
              <w:rPr>
                <w:rFonts w:ascii="Arial" w:hAnsi="Arial"/>
                <w:b/>
                <w:bCs/>
                <w:color w:val="000000"/>
              </w:rPr>
            </w:pPr>
            <w:r>
              <w:rPr>
                <w:rFonts w:ascii="Arial" w:hAnsi="Arial"/>
                <w:b/>
                <w:bCs/>
                <w:color w:val="000000"/>
              </w:rPr>
              <w:t>Behavioural</w:t>
            </w:r>
          </w:p>
        </w:tc>
        <w:tc>
          <w:tcPr>
            <w:tcW w:w="6525" w:type="dxa"/>
            <w:tcBorders>
              <w:left w:val="single" w:sz="4" w:space="0" w:color="000000"/>
              <w:bottom w:val="single" w:sz="4" w:space="0" w:color="000000"/>
              <w:right w:val="single" w:sz="4" w:space="0" w:color="000000"/>
            </w:tcBorders>
            <w:shd w:val="clear" w:color="auto" w:fill="auto"/>
          </w:tcPr>
          <w:p w14:paraId="74E35819" w14:textId="77777777" w:rsidR="00C30D31" w:rsidRDefault="00000000">
            <w:pPr>
              <w:pStyle w:val="TableContents"/>
              <w:rPr>
                <w:rFonts w:ascii="Arial" w:hAnsi="Arial"/>
                <w:color w:val="000000"/>
              </w:rPr>
            </w:pPr>
            <w:r>
              <w:rPr>
                <w:rFonts w:ascii="Arial" w:hAnsi="Arial"/>
                <w:color w:val="000000"/>
              </w:rPr>
              <w:t>Dress code – Casual/standard</w:t>
            </w:r>
          </w:p>
          <w:p w14:paraId="50B79FC2" w14:textId="77777777" w:rsidR="00C30D31" w:rsidRDefault="00000000">
            <w:pPr>
              <w:pStyle w:val="TableContents"/>
              <w:rPr>
                <w:rFonts w:ascii="Arial" w:hAnsi="Arial"/>
                <w:color w:val="000000"/>
              </w:rPr>
            </w:pPr>
            <w:r>
              <w:rPr>
                <w:rFonts w:ascii="Arial" w:hAnsi="Arial"/>
                <w:color w:val="000000"/>
              </w:rPr>
              <w:t>Fine wines/ Traditional French recipes</w:t>
            </w:r>
          </w:p>
          <w:p w14:paraId="2F78A5E0" w14:textId="77777777" w:rsidR="00C30D31" w:rsidRDefault="00000000">
            <w:pPr>
              <w:pStyle w:val="TableContents"/>
              <w:rPr>
                <w:rFonts w:ascii="Arial" w:hAnsi="Arial"/>
                <w:color w:val="000000"/>
              </w:rPr>
            </w:pPr>
            <w:r>
              <w:rPr>
                <w:rFonts w:ascii="Arial" w:hAnsi="Arial"/>
                <w:color w:val="000000"/>
              </w:rPr>
              <w:t>High society individuals</w:t>
            </w:r>
          </w:p>
        </w:tc>
      </w:tr>
      <w:tr w:rsidR="00C30D31" w14:paraId="088ED0C9" w14:textId="77777777">
        <w:tc>
          <w:tcPr>
            <w:tcW w:w="3119" w:type="dxa"/>
            <w:tcBorders>
              <w:left w:val="single" w:sz="4" w:space="0" w:color="000000"/>
              <w:bottom w:val="single" w:sz="4" w:space="0" w:color="000000"/>
            </w:tcBorders>
            <w:shd w:val="clear" w:color="auto" w:fill="auto"/>
          </w:tcPr>
          <w:p w14:paraId="50CBE23F" w14:textId="77777777" w:rsidR="00C30D31" w:rsidRDefault="00000000">
            <w:pPr>
              <w:pStyle w:val="TableContents"/>
              <w:rPr>
                <w:rFonts w:ascii="Arial" w:hAnsi="Arial"/>
                <w:b/>
                <w:bCs/>
                <w:color w:val="000000"/>
              </w:rPr>
            </w:pPr>
            <w:r>
              <w:rPr>
                <w:rFonts w:ascii="Arial" w:hAnsi="Arial"/>
                <w:b/>
                <w:bCs/>
                <w:color w:val="000000"/>
              </w:rPr>
              <w:t>Geographic</w:t>
            </w:r>
          </w:p>
        </w:tc>
        <w:tc>
          <w:tcPr>
            <w:tcW w:w="6525" w:type="dxa"/>
            <w:tcBorders>
              <w:left w:val="single" w:sz="4" w:space="0" w:color="000000"/>
              <w:bottom w:val="single" w:sz="4" w:space="0" w:color="000000"/>
              <w:right w:val="single" w:sz="4" w:space="0" w:color="000000"/>
            </w:tcBorders>
            <w:shd w:val="clear" w:color="auto" w:fill="auto"/>
          </w:tcPr>
          <w:p w14:paraId="38B376A2" w14:textId="77777777" w:rsidR="00C30D31" w:rsidRDefault="00000000">
            <w:pPr>
              <w:pStyle w:val="TableContents"/>
              <w:rPr>
                <w:rFonts w:ascii="Arial" w:hAnsi="Arial"/>
                <w:color w:val="000000"/>
              </w:rPr>
            </w:pPr>
            <w:r>
              <w:rPr>
                <w:rFonts w:ascii="Arial" w:hAnsi="Arial"/>
                <w:color w:val="000000"/>
              </w:rPr>
              <w:t>Tourists based in UK, but also worldwide, as long they embrace the high class French cuisine</w:t>
            </w:r>
          </w:p>
          <w:p w14:paraId="57DB0655" w14:textId="77777777" w:rsidR="00C30D31" w:rsidRDefault="00000000">
            <w:pPr>
              <w:pStyle w:val="TableContents"/>
              <w:rPr>
                <w:rFonts w:ascii="Arial" w:hAnsi="Arial"/>
                <w:color w:val="000000"/>
              </w:rPr>
            </w:pPr>
            <w:r>
              <w:rPr>
                <w:rFonts w:ascii="Arial" w:hAnsi="Arial"/>
                <w:color w:val="000000"/>
              </w:rPr>
              <w:t>Local population</w:t>
            </w:r>
          </w:p>
        </w:tc>
      </w:tr>
    </w:tbl>
    <w:p w14:paraId="69EC63B1" w14:textId="77777777" w:rsidR="00C30D31" w:rsidRDefault="00C30D31">
      <w:pPr>
        <w:spacing w:line="360" w:lineRule="auto"/>
        <w:jc w:val="both"/>
        <w:rPr>
          <w:rFonts w:ascii="Arial" w:hAnsi="Arial"/>
        </w:rPr>
      </w:pPr>
    </w:p>
    <w:p w14:paraId="2CB971BE" w14:textId="77777777" w:rsidR="00C30D31" w:rsidRDefault="00000000">
      <w:pPr>
        <w:spacing w:line="360" w:lineRule="auto"/>
        <w:jc w:val="both"/>
        <w:rPr>
          <w:rFonts w:ascii="Arial" w:hAnsi="Arial"/>
        </w:rPr>
      </w:pPr>
      <w:r>
        <w:rPr>
          <w:rFonts w:ascii="Arial" w:hAnsi="Arial"/>
        </w:rPr>
        <w:tab/>
        <w:t xml:space="preserve">As being located in the city centre, </w:t>
      </w:r>
      <w:r>
        <w:rPr>
          <w:rFonts w:ascii="Arial" w:hAnsi="Arial"/>
          <w:lang/>
        </w:rPr>
        <w:t>Jusque Le Meilleur</w:t>
      </w:r>
      <w:r>
        <w:rPr>
          <w:rFonts w:ascii="Arial" w:hAnsi="Arial"/>
        </w:rPr>
        <w:t xml:space="preserve">, will be accessible for most of the tourists visiting Liverpool and will also be hosting small events, e.g. jazz events, multicultural live music events </w:t>
      </w:r>
    </w:p>
    <w:p w14:paraId="614D43D6" w14:textId="77777777" w:rsidR="00C30D31" w:rsidRDefault="00C30D31">
      <w:pPr>
        <w:spacing w:line="360" w:lineRule="auto"/>
        <w:jc w:val="both"/>
      </w:pPr>
    </w:p>
    <w:p w14:paraId="6C306353" w14:textId="5948C450" w:rsidR="00C30D31" w:rsidRDefault="00000000">
      <w:pPr>
        <w:spacing w:line="360" w:lineRule="auto"/>
        <w:jc w:val="both"/>
      </w:pPr>
      <w:r>
        <w:rPr>
          <w:rFonts w:ascii="Arial" w:hAnsi="Arial"/>
          <w:b/>
          <w:bCs/>
        </w:rPr>
        <w:t xml:space="preserve">Pricing strategy </w:t>
      </w:r>
      <w:r>
        <w:rPr>
          <w:rFonts w:ascii="Arial" w:hAnsi="Arial"/>
        </w:rPr>
        <w:t xml:space="preserve">– </w:t>
      </w:r>
      <w:r>
        <w:rPr>
          <w:rFonts w:ascii="Arial" w:hAnsi="Arial"/>
          <w:b/>
          <w:bCs/>
        </w:rPr>
        <w:t xml:space="preserve"> </w:t>
      </w:r>
      <w:r>
        <w:rPr>
          <w:rFonts w:ascii="Arial" w:hAnsi="Arial"/>
          <w:lang/>
        </w:rPr>
        <w:t>Jusque Le Meilleur</w:t>
      </w:r>
      <w:r>
        <w:rPr>
          <w:rFonts w:ascii="Arial" w:hAnsi="Arial"/>
        </w:rPr>
        <w:t xml:space="preserve"> prices are about the same as the competition or a bit more expensive. There is a general trend in the food and drink field to place high value on the competitive offer as well as on customer willingness while planning their pricing approach, and </w:t>
      </w:r>
      <w:r>
        <w:rPr>
          <w:rFonts w:ascii="Arial" w:hAnsi="Arial"/>
          <w:lang/>
        </w:rPr>
        <w:t xml:space="preserve">Jusque le Meilleur </w:t>
      </w:r>
      <w:r>
        <w:rPr>
          <w:rFonts w:ascii="Arial" w:hAnsi="Arial"/>
        </w:rPr>
        <w:t xml:space="preserve">embraces this current trend (Hayes </w:t>
      </w:r>
      <w:r>
        <w:rPr>
          <w:rFonts w:ascii="Arial" w:hAnsi="Arial"/>
          <w:i/>
          <w:iCs/>
        </w:rPr>
        <w:t>et al.</w:t>
      </w:r>
      <w:r>
        <w:rPr>
          <w:rFonts w:ascii="Arial" w:hAnsi="Arial"/>
        </w:rPr>
        <w:t xml:space="preserve">, 2021). Special offers will be available for groups, e.g. 10% discount for more </w:t>
      </w:r>
      <w:r w:rsidR="000A57A8">
        <w:rPr>
          <w:rFonts w:ascii="Arial" w:hAnsi="Arial"/>
        </w:rPr>
        <w:t>then</w:t>
      </w:r>
      <w:r>
        <w:rPr>
          <w:rFonts w:ascii="Arial" w:hAnsi="Arial"/>
        </w:rPr>
        <w:t xml:space="preserve"> 5 people, lunch offers, e.g. starter + main course + beverage for £25, party menus, </w:t>
      </w:r>
      <w:r>
        <w:rPr>
          <w:rFonts w:ascii="Arial" w:hAnsi="Arial"/>
          <w:lang/>
        </w:rPr>
        <w:t>prix fixe</w:t>
      </w:r>
      <w:r>
        <w:rPr>
          <w:rFonts w:ascii="Arial" w:hAnsi="Arial"/>
        </w:rPr>
        <w:t xml:space="preserve"> in week-ends and even gift vouchers.</w:t>
      </w:r>
    </w:p>
    <w:p w14:paraId="175F474A" w14:textId="77777777" w:rsidR="00C30D31" w:rsidRDefault="00C30D31">
      <w:pPr>
        <w:spacing w:line="360" w:lineRule="auto"/>
        <w:jc w:val="both"/>
        <w:rPr>
          <w:rFonts w:ascii="Arial" w:hAnsi="Arial"/>
        </w:rPr>
      </w:pPr>
    </w:p>
    <w:p w14:paraId="3D3E9728" w14:textId="77777777" w:rsidR="00C30D31" w:rsidRDefault="00C30D31">
      <w:pPr>
        <w:spacing w:line="360" w:lineRule="auto"/>
        <w:jc w:val="both"/>
      </w:pPr>
    </w:p>
    <w:p w14:paraId="2539B8FE" w14:textId="77777777" w:rsidR="00C30D31" w:rsidRDefault="00C30D31">
      <w:pPr>
        <w:spacing w:line="360" w:lineRule="auto"/>
        <w:jc w:val="both"/>
        <w:rPr>
          <w:rFonts w:ascii="Arial" w:hAnsi="Arial"/>
        </w:rPr>
      </w:pPr>
    </w:p>
    <w:p w14:paraId="327AAB7C" w14:textId="77777777" w:rsidR="00C30D31" w:rsidRDefault="00C30D31">
      <w:pPr>
        <w:spacing w:line="360" w:lineRule="auto"/>
        <w:jc w:val="both"/>
        <w:rPr>
          <w:rFonts w:ascii="Arial" w:hAnsi="Arial"/>
        </w:rPr>
      </w:pPr>
    </w:p>
    <w:p w14:paraId="27118B44" w14:textId="77777777" w:rsidR="00C30D31" w:rsidRDefault="00C30D31">
      <w:pPr>
        <w:spacing w:line="360" w:lineRule="auto"/>
        <w:jc w:val="both"/>
        <w:rPr>
          <w:rFonts w:ascii="Arial" w:hAnsi="Arial"/>
        </w:rPr>
      </w:pPr>
    </w:p>
    <w:p w14:paraId="671873A9" w14:textId="77777777" w:rsidR="00C30D31" w:rsidRDefault="00C30D31">
      <w:pPr>
        <w:spacing w:line="360" w:lineRule="auto"/>
        <w:jc w:val="both"/>
        <w:rPr>
          <w:rFonts w:ascii="Arial" w:hAnsi="Arial"/>
        </w:rPr>
      </w:pPr>
    </w:p>
    <w:p w14:paraId="301A10EF" w14:textId="77777777" w:rsidR="00C30D31" w:rsidRDefault="00C30D31">
      <w:pPr>
        <w:spacing w:line="360" w:lineRule="auto"/>
        <w:jc w:val="both"/>
        <w:rPr>
          <w:rFonts w:ascii="Arial" w:hAnsi="Arial"/>
        </w:rPr>
      </w:pPr>
    </w:p>
    <w:p w14:paraId="730861EF" w14:textId="77777777" w:rsidR="00C30D31" w:rsidRDefault="00C30D31">
      <w:pPr>
        <w:spacing w:line="360" w:lineRule="auto"/>
        <w:jc w:val="both"/>
        <w:rPr>
          <w:rFonts w:ascii="Arial" w:hAnsi="Arial"/>
        </w:rPr>
      </w:pPr>
    </w:p>
    <w:p w14:paraId="23A2081C" w14:textId="77777777" w:rsidR="00C30D31" w:rsidRDefault="00C30D31">
      <w:pPr>
        <w:spacing w:line="360" w:lineRule="auto"/>
        <w:jc w:val="both"/>
        <w:rPr>
          <w:rFonts w:ascii="Arial" w:hAnsi="Arial"/>
        </w:rPr>
      </w:pPr>
    </w:p>
    <w:p w14:paraId="1A1DDE6F" w14:textId="77777777" w:rsidR="00C30D31" w:rsidRDefault="00C30D31">
      <w:pPr>
        <w:spacing w:line="360" w:lineRule="auto"/>
        <w:jc w:val="both"/>
        <w:rPr>
          <w:rFonts w:ascii="Arial" w:hAnsi="Arial"/>
        </w:rPr>
      </w:pPr>
    </w:p>
    <w:p w14:paraId="06EB0E03" w14:textId="77777777" w:rsidR="00C30D31" w:rsidRDefault="00000000">
      <w:pPr>
        <w:spacing w:line="360" w:lineRule="auto"/>
        <w:jc w:val="both"/>
        <w:rPr>
          <w:rFonts w:ascii="Arial" w:hAnsi="Arial"/>
          <w:b/>
          <w:bCs/>
          <w:color w:val="000000"/>
        </w:rPr>
      </w:pPr>
      <w:r>
        <w:rPr>
          <w:rFonts w:ascii="Arial" w:hAnsi="Arial"/>
          <w:b/>
          <w:bCs/>
          <w:color w:val="000000"/>
        </w:rPr>
        <w:t>2. Part 2 – Menu Design</w:t>
      </w:r>
    </w:p>
    <w:p w14:paraId="028539B9" w14:textId="77777777" w:rsidR="00C30D31" w:rsidRDefault="00C30D31">
      <w:pPr>
        <w:spacing w:line="360" w:lineRule="auto"/>
        <w:jc w:val="both"/>
        <w:rPr>
          <w:rFonts w:ascii="Arial" w:hAnsi="Arial"/>
          <w:b/>
          <w:bCs/>
          <w:color w:val="000000"/>
        </w:rPr>
      </w:pPr>
    </w:p>
    <w:p w14:paraId="4C041D43" w14:textId="1564031B" w:rsidR="00C30D31" w:rsidRDefault="007758E9">
      <w:pPr>
        <w:spacing w:line="360" w:lineRule="auto"/>
        <w:jc w:val="both"/>
        <w:rPr>
          <w:rFonts w:ascii="Arial" w:hAnsi="Arial"/>
        </w:rPr>
      </w:pPr>
      <w:r>
        <w:rPr>
          <w:noProof/>
        </w:rPr>
        <w:lastRenderedPageBreak/>
        <w:pict w14:anchorId="27772FE8">
          <v:group id="object 14" o:spid="_x0000_s1029" style="position:absolute;left:0;text-align:left;margin-left:-66.25pt;margin-top:-1.8pt;width:96pt;height:49.45pt;z-index:4;mso-wrap-distance-left:0;mso-wrap-distance-right:0" coordsize="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">
            <v:shape id="Freeform: Shape 1431819992" o:spid="_x0000_s1030" style="position:absolute;left:14040;top:10800;width:1190160;height:605160;visibility:visible;mso-wrap-style:square;v-text-anchor:top" coordsize="1518920,902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" path="m1403096,l115836,r-9105,45100l81902,81914,45081,106727,,115824,,787146r45081,9096l81902,821055r24829,36814l115836,902970r1287260,l1412192,857869r24813,-36814l1473819,796242r45101,-9096l1518920,115824r-45101,-9097l1437005,81915,1412192,45100,1403096,xe" stroked="f">
              <v:path arrowok="t"/>
            </v:shape>
            <v:shape id="Freeform: Shape 1519934259" o:spid="_x0000_s1031" style="position:absolute;width:1218600;height:627480;visibility:visible;mso-wrap-style:square;v-text-anchor:top" coordsize="1554480,937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" path="m1437297,l116649,r-1321,27939l113792,36829,98996,72389,64363,104139,27495,115569,,116839,,821689r46761,5080l86982,850900r6324,7619l98996,864869r14796,35560l116649,937259r1320648,l1437841,925829r-1310092,l126923,909319,114173,868679,102311,850900r-7061,-8891l60350,819150,11645,810259r,-681990l50215,123189,87477,102869,114185,69850,126923,29209r826,-17780l1437816,11429,1437297,xm1437816,11429r-11695,l1427010,29209r12700,40641l1466380,102869r37338,20320l1542199,128269r,681990l1503718,815339r-37338,20320l1451521,850900r-6223,7619l1428661,897889r-2540,27940l1437841,925829r726,-15240l1440091,900429r14859,-35560l1460538,858519r6350,-7619l1507147,826769r46736,-5080l1553883,116839r-46736,-5080l1466888,87629,1445806,55879r-7239,-27940l1437816,11429xm1415072,22859r-1276236,l138518,30479r-1905,11430l111315,95250r-7798,7619l94907,111759,53682,133350r-23812,5079l23291,138429r,660400l29870,800100r12116,1269l53682,803909r41212,22860l124409,862329r14109,45721l138836,914400r1276236,l1415326,908050r211,-1271l150114,906779r-9754,-38100l120319,835659,81064,802639,44335,789939r-6636,-1270l34925,788669r-3861,-1269l34925,787400r,-637541l31064,149859r13271,-1270l81064,134619r30721,-22860l140360,69850r9754,-38100l1415537,31750r-211,-1271l1415072,22859xm1403896,902969r-1253960,l150114,906779r1253655,l1403896,902969xm1518958,788132r-46101,14507l1442123,826769r-22860,30481l1405801,894079r-2032,12700l1415537,906779r1694,-10160l1420279,883919r22352,-40640l1478445,814069r45593,-13969l1530642,798829r,-10160l1518958,788669r,-537xm31064,787400r3861,1269l34892,788132r-3828,-732xm34925,788138r,531l37699,788669r-2774,-531xm1522768,787400r-3810,732l1518958,788669r3810,-1269xm1530642,787400r-7874,l1518958,788669r11684,l1530642,787400xm34925,787400r-3861,l34925,788138r,-738xm1415537,31750r-11768,l1405801,44450r13462,36829l1451521,120650r33020,20319l1522768,149859r-3810,l1518958,788132r3810,-732l1530642,787400r,-648971l1524038,138429r-12192,-1270l1468412,118109r-18034,-15240l1442631,95250,1420279,53339r-3048,-11430l1415537,31750xm1403769,31750r-1253655,l149936,35559r1253960,l1403769,31750xe" fillcolor="black" stroked="f">
              <v:path arrowok="t"/>
            </v:shape>
          </v:group>
        </w:pict>
      </w:r>
      <w:r>
        <w:rPr>
          <w:noProof/>
        </w:rPr>
        <w:pict w14:anchorId="7A5A588A">
          <v:group id="_x0000_s1026" style="position:absolute;left:0;text-align:left;margin-left:319.25pt;margin-top:-4.5pt;width:96pt;height:49.45pt;z-index:5;mso-wrap-distance-left:0;mso-wrap-distance-right:0" coordsize="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">
            <v:shape id="Freeform: Shape 1673152307" o:spid="_x0000_s1027" style="position:absolute;left:14040;top:10800;width:1190160;height:605160;visibility:visible;mso-wrap-style:square;v-text-anchor:top" coordsize="1518920,902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" path="m1403096,l115836,r-9105,45100l81902,81914,45081,106727,,115824,,787146r45081,9096l81902,821055r24829,36814l115836,902970r1287260,l1412192,857869r24813,-36814l1473819,796242r45101,-9096l1518920,115824r-45101,-9097l1437005,81915,1412192,45100,1403096,xe" stroked="f">
              <v:path arrowok="t"/>
            </v:shape>
            <v:shape id="Freeform: Shape 1445381473" o:spid="_x0000_s1028" style="position:absolute;width:1218600;height:627480;visibility:visible;mso-wrap-style:square;v-text-anchor:top" coordsize="1554480,937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" path="m1437297,l116649,r-1321,27939l113792,36829,98996,72389,64363,104139,27495,115569,,116839,,821689r46761,5080l86982,850900r6324,7619l98996,864869r14796,35560l116649,937259r1320648,l1437841,925829r-1310092,l126923,909319,114173,868679,102311,850900r-7061,-8891l60350,819150,11645,810259r,-681990l50215,123189,87477,102869,114185,69850,126923,29209r826,-17780l1437816,11429,1437297,xm1437816,11429r-11695,l1427010,29209r12700,40641l1466380,102869r37338,20320l1542199,128269r,681990l1503718,815339r-37338,20320l1451521,850900r-6223,7619l1428661,897889r-2540,27940l1437841,925829r726,-15240l1440091,900429r14859,-35560l1460538,858519r6350,-7619l1507147,826769r46736,-5080l1553883,116839r-46736,-5080l1466888,87629,1445806,55879r-7239,-27940l1437816,11429xm1415072,22859r-1276236,l138518,30479r-1905,11430l111315,95250r-7798,7619l94907,111759,53682,133350r-23812,5079l23291,138429r,660400l29870,800100r12116,1269l53682,803909r41212,22860l124409,862329r14109,45721l138836,914400r1276236,l1415326,908050r211,-1271l150114,906779r-9754,-38100l120319,835659,81064,802639,44335,789939r-6636,-1270l34925,788669r-3861,-1269l34925,787400r,-637541l31064,149859r13271,-1270l81064,134619r30721,-22860l140360,69850r9754,-38100l1415537,31750r-211,-1271l1415072,22859xm1403896,902969r-1253960,l150114,906779r1253655,l1403896,902969xm1518958,788132r-46101,14507l1442123,826769r-22860,30481l1405801,894079r-2032,12700l1415537,906779r1694,-10160l1420279,883919r22352,-40640l1478445,814069r45593,-13969l1530642,798829r,-10160l1518958,788669r,-537xm31064,787400r3861,1269l34892,788132r-3828,-732xm34925,788138r,531l37699,788669r-2774,-531xm1522768,787400r-3810,732l1518958,788669r3810,-1269xm1530642,787400r-7874,l1518958,788669r11684,l1530642,787400xm34925,787400r-3861,l34925,788138r,-738xm1415537,31750r-11768,l1405801,44450r13462,36829l1451521,120650r33020,20319l1522768,149859r-3810,l1518958,788132r3810,-732l1530642,787400r,-648971l1524038,138429r-12192,-1270l1468412,118109r-18034,-15240l1442631,95250,1420279,53339r-3048,-11430l1415537,31750xm1403769,31750r-1253655,l149936,35559r1253960,l1403769,31750xe" fillcolor="black" stroked="f">
              <v:path arrowok="t"/>
            </v:shape>
          </v:group>
        </w:pict>
      </w:r>
      <w:r w:rsidR="00000000">
        <w:rPr>
          <w:noProof/>
        </w:rPr>
        <w:drawing>
          <wp:anchor distT="0" distB="0" distL="0" distR="0" simplePos="0" relativeHeight="3" behindDoc="0" locked="0" layoutInCell="1" allowOverlap="1" wp14:anchorId="22B7DC17" wp14:editId="02832398">
            <wp:simplePos x="0" y="0"/>
            <wp:positionH relativeFrom="column">
              <wp:align>center</wp:align>
            </wp:positionH>
            <wp:positionV relativeFrom="paragraph">
              <wp:posOffset>635</wp:posOffset>
            </wp:positionV>
            <wp:extent cx="3942715" cy="590550"/>
            <wp:effectExtent l="0" t="0" r="0" b="0"/>
            <wp:wrapSquare wrapText="largest"/>
            <wp:docPr id="4"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
                    <pic:cNvPicPr>
                      <a:picLocks noChangeAspect="1" noChangeArrowheads="1"/>
                    </pic:cNvPicPr>
                  </pic:nvPicPr>
                  <pic:blipFill>
                    <a:blip r:embed="rId7"/>
                    <a:stretch>
                      <a:fillRect/>
                    </a:stretch>
                  </pic:blipFill>
                  <pic:spPr bwMode="auto">
                    <a:xfrm>
                      <a:off x="0" y="0"/>
                      <a:ext cx="3942715" cy="590550"/>
                    </a:xfrm>
                    <a:prstGeom prst="rect">
                      <a:avLst/>
                    </a:prstGeom>
                  </pic:spPr>
                </pic:pic>
              </a:graphicData>
            </a:graphic>
          </wp:anchor>
        </w:drawing>
      </w:r>
      <w:r w:rsidR="00000000">
        <w:rPr>
          <w:noProof/>
        </w:rPr>
        <w:drawing>
          <wp:anchor distT="0" distB="0" distL="0" distR="0" simplePos="0" relativeHeight="6" behindDoc="0" locked="0" layoutInCell="1" allowOverlap="1" wp14:anchorId="7BF92B66" wp14:editId="2102D634">
            <wp:simplePos x="0" y="0"/>
            <wp:positionH relativeFrom="column">
              <wp:posOffset>288290</wp:posOffset>
            </wp:positionH>
            <wp:positionV relativeFrom="paragraph">
              <wp:posOffset>22860</wp:posOffset>
            </wp:positionV>
            <wp:extent cx="560070" cy="481330"/>
            <wp:effectExtent l="0" t="0" r="0" b="0"/>
            <wp:wrapSquare wrapText="largest"/>
            <wp:docPr id="5"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3"/>
                    <pic:cNvPicPr>
                      <a:picLocks noChangeAspect="1" noChangeArrowheads="1"/>
                    </pic:cNvPicPr>
                  </pic:nvPicPr>
                  <pic:blipFill>
                    <a:blip r:embed="rId8"/>
                    <a:stretch>
                      <a:fillRect/>
                    </a:stretch>
                  </pic:blipFill>
                  <pic:spPr bwMode="auto">
                    <a:xfrm>
                      <a:off x="0" y="0"/>
                      <a:ext cx="560070" cy="481330"/>
                    </a:xfrm>
                    <a:prstGeom prst="rect">
                      <a:avLst/>
                    </a:prstGeom>
                  </pic:spPr>
                </pic:pic>
              </a:graphicData>
            </a:graphic>
          </wp:anchor>
        </w:drawing>
      </w:r>
      <w:r w:rsidR="00000000">
        <w:rPr>
          <w:noProof/>
        </w:rPr>
        <w:drawing>
          <wp:anchor distT="0" distB="0" distL="0" distR="0" simplePos="0" relativeHeight="7" behindDoc="0" locked="0" layoutInCell="1" allowOverlap="1" wp14:anchorId="04E053E6" wp14:editId="2CFF4B37">
            <wp:simplePos x="0" y="0"/>
            <wp:positionH relativeFrom="column">
              <wp:posOffset>5236845</wp:posOffset>
            </wp:positionH>
            <wp:positionV relativeFrom="paragraph">
              <wp:posOffset>12065</wp:posOffset>
            </wp:positionV>
            <wp:extent cx="621030" cy="463550"/>
            <wp:effectExtent l="0" t="0" r="0" b="0"/>
            <wp:wrapSquare wrapText="largest"/>
            <wp:docPr id="6"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4"/>
                    <pic:cNvPicPr>
                      <a:picLocks noChangeAspect="1" noChangeArrowheads="1"/>
                    </pic:cNvPicPr>
                  </pic:nvPicPr>
                  <pic:blipFill>
                    <a:blip r:embed="rId9"/>
                    <a:stretch>
                      <a:fillRect/>
                    </a:stretch>
                  </pic:blipFill>
                  <pic:spPr bwMode="auto">
                    <a:xfrm>
                      <a:off x="0" y="0"/>
                      <a:ext cx="621030" cy="463550"/>
                    </a:xfrm>
                    <a:prstGeom prst="rect">
                      <a:avLst/>
                    </a:prstGeom>
                  </pic:spPr>
                </pic:pic>
              </a:graphicData>
            </a:graphic>
          </wp:anchor>
        </w:drawing>
      </w:r>
      <w:r w:rsidR="00000000">
        <w:rPr>
          <w:rFonts w:ascii="Arial" w:hAnsi="Arial"/>
        </w:rPr>
        <w:tab/>
      </w:r>
      <w:r w:rsidR="00000000">
        <w:rPr>
          <w:rFonts w:ascii="Arial" w:hAnsi="Arial"/>
        </w:rPr>
        <w:tab/>
      </w:r>
    </w:p>
    <w:p w14:paraId="54E36FE1" w14:textId="77777777" w:rsidR="00C30D31" w:rsidRDefault="00000000">
      <w:pPr>
        <w:spacing w:line="360" w:lineRule="auto"/>
        <w:jc w:val="both"/>
      </w:pPr>
      <w:r>
        <w:rPr>
          <w:rFonts w:ascii="Arial" w:hAnsi="Arial"/>
        </w:rPr>
        <w:t xml:space="preserve">               </w:t>
      </w:r>
    </w:p>
    <w:tbl>
      <w:tblPr>
        <w:tblW w:w="9638" w:type="dxa"/>
        <w:tblCellMar>
          <w:left w:w="0" w:type="dxa"/>
          <w:right w:w="0" w:type="dxa"/>
        </w:tblCellMar>
        <w:tblLook w:val="04A0" w:firstRow="1" w:lastRow="0" w:firstColumn="1" w:lastColumn="0" w:noHBand="0" w:noVBand="1"/>
      </w:tblPr>
      <w:tblGrid>
        <w:gridCol w:w="9638"/>
      </w:tblGrid>
      <w:tr w:rsidR="00C30D31" w14:paraId="44AB985A" w14:textId="77777777">
        <w:tc>
          <w:tcPr>
            <w:tcW w:w="9638" w:type="dxa"/>
            <w:tcBorders>
              <w:bottom w:val="single" w:sz="6" w:space="0" w:color="00599D"/>
            </w:tcBorders>
            <w:shd w:val="clear" w:color="auto" w:fill="00599D"/>
          </w:tcPr>
          <w:p w14:paraId="3447E1BB" w14:textId="77777777" w:rsidR="00C30D31" w:rsidRDefault="00000000">
            <w:pPr>
              <w:spacing w:line="360" w:lineRule="auto"/>
              <w:jc w:val="center"/>
              <w:rPr>
                <w:rFonts w:ascii="Liberation Sans" w:hAnsi="Liberation Sans"/>
                <w:b/>
                <w:bCs/>
                <w:color w:val="FFFFFF"/>
                <w:sz w:val="36"/>
                <w:szCs w:val="36"/>
              </w:rPr>
            </w:pPr>
            <w:r>
              <w:rPr>
                <w:rFonts w:ascii="Segoe Script" w:hAnsi="Segoe Script"/>
                <w:b/>
                <w:bCs/>
                <w:color w:val="FFFFFF"/>
                <w:sz w:val="36"/>
                <w:szCs w:val="36"/>
              </w:rPr>
              <w:t xml:space="preserve"> Entrées </w:t>
            </w:r>
          </w:p>
        </w:tc>
      </w:tr>
    </w:tbl>
    <w:p w14:paraId="0600913C" w14:textId="77777777" w:rsidR="00C30D31" w:rsidRDefault="00000000">
      <w:pPr>
        <w:spacing w:line="360" w:lineRule="auto"/>
        <w:jc w:val="both"/>
        <w:rPr>
          <w:color w:val="024C9B"/>
        </w:rPr>
      </w:pPr>
      <w:r>
        <w:rPr>
          <w:rFonts w:ascii="Segoe Print" w:hAnsi="Segoe Print"/>
          <w:color w:val="024C9B"/>
          <w:sz w:val="21"/>
          <w:szCs w:val="21"/>
        </w:rPr>
        <w:t xml:space="preserve">Grilled black pudding </w:t>
      </w:r>
      <w:r>
        <w:rPr>
          <w:rFonts w:ascii="Segoe Print" w:hAnsi="Segoe Print"/>
          <w:color w:val="024C9B"/>
          <w:sz w:val="21"/>
          <w:szCs w:val="21"/>
        </w:rPr>
        <w:tab/>
      </w:r>
      <w:r>
        <w:rPr>
          <w:rFonts w:ascii="Segoe Print" w:hAnsi="Segoe Print"/>
          <w:color w:val="024C9B"/>
          <w:sz w:val="21"/>
          <w:szCs w:val="21"/>
        </w:rPr>
        <w:tab/>
      </w:r>
      <w:r>
        <w:rPr>
          <w:rFonts w:ascii="Segoe Print" w:hAnsi="Segoe Print"/>
          <w:color w:val="024C9B"/>
          <w:sz w:val="21"/>
          <w:szCs w:val="21"/>
        </w:rPr>
        <w:tab/>
      </w:r>
      <w:r>
        <w:rPr>
          <w:rFonts w:ascii="Segoe Print" w:hAnsi="Segoe Print"/>
          <w:color w:val="024C9B"/>
          <w:sz w:val="21"/>
          <w:szCs w:val="21"/>
        </w:rPr>
        <w:tab/>
      </w:r>
      <w:r>
        <w:rPr>
          <w:rFonts w:ascii="Segoe Print" w:hAnsi="Segoe Print"/>
          <w:color w:val="024C9B"/>
          <w:sz w:val="21"/>
          <w:szCs w:val="21"/>
        </w:rPr>
        <w:tab/>
      </w:r>
      <w:r>
        <w:rPr>
          <w:rFonts w:ascii="Segoe Print" w:hAnsi="Segoe Print"/>
          <w:color w:val="024C9B"/>
          <w:sz w:val="21"/>
          <w:szCs w:val="21"/>
        </w:rPr>
        <w:tab/>
      </w:r>
      <w:r>
        <w:rPr>
          <w:rFonts w:ascii="Segoe Print" w:hAnsi="Segoe Print"/>
          <w:color w:val="024C9B"/>
          <w:sz w:val="21"/>
          <w:szCs w:val="21"/>
        </w:rPr>
        <w:tab/>
      </w:r>
      <w:r>
        <w:rPr>
          <w:rFonts w:ascii="Segoe Print" w:hAnsi="Segoe Print"/>
          <w:color w:val="024C9B"/>
          <w:sz w:val="21"/>
          <w:szCs w:val="21"/>
        </w:rPr>
        <w:tab/>
      </w:r>
      <w:r>
        <w:rPr>
          <w:rFonts w:ascii="Segoe Print" w:hAnsi="Segoe Print"/>
          <w:color w:val="024C9B"/>
          <w:sz w:val="21"/>
          <w:szCs w:val="21"/>
        </w:rPr>
        <w:tab/>
        <w:t xml:space="preserve">      £8 </w:t>
      </w:r>
    </w:p>
    <w:p w14:paraId="5ED06AC9" w14:textId="77777777" w:rsidR="00C30D31" w:rsidRDefault="00000000">
      <w:pPr>
        <w:spacing w:line="360" w:lineRule="auto"/>
        <w:jc w:val="both"/>
      </w:pPr>
      <w:r>
        <w:rPr>
          <w:rFonts w:ascii="Segoe Print" w:hAnsi="Segoe Print"/>
          <w:color w:val="024C9B"/>
          <w:sz w:val="21"/>
          <w:szCs w:val="21"/>
        </w:rPr>
        <w:t xml:space="preserve">(bean cassoulet, poached egg)        </w:t>
      </w:r>
      <w:r>
        <w:rPr>
          <w:rFonts w:ascii="Segoe Print" w:hAnsi="Segoe Print"/>
          <w:color w:val="2A6099"/>
          <w:sz w:val="21"/>
          <w:szCs w:val="21"/>
        </w:rPr>
        <w:t xml:space="preserve">                  </w:t>
      </w:r>
      <w:r>
        <w:rPr>
          <w:rFonts w:ascii="Segoe Print" w:hAnsi="Segoe Print"/>
          <w:color w:val="2A6099"/>
          <w:sz w:val="21"/>
          <w:szCs w:val="21"/>
        </w:rPr>
        <w:tab/>
      </w:r>
      <w:r>
        <w:rPr>
          <w:rFonts w:ascii="Segoe Print" w:hAnsi="Segoe Print"/>
          <w:color w:val="2A6099"/>
          <w:sz w:val="21"/>
          <w:szCs w:val="21"/>
        </w:rPr>
        <w:tab/>
        <w:t xml:space="preserve">   </w:t>
      </w:r>
      <w:r>
        <w:rPr>
          <w:rFonts w:ascii="Segoe Print" w:hAnsi="Segoe Print"/>
          <w:color w:val="3465A4"/>
          <w:sz w:val="21"/>
          <w:szCs w:val="21"/>
        </w:rPr>
        <w:t xml:space="preserve">                            </w:t>
      </w:r>
    </w:p>
    <w:p w14:paraId="7C9D7F80" w14:textId="77777777" w:rsidR="00C30D31" w:rsidRDefault="00000000">
      <w:pPr>
        <w:spacing w:line="360" w:lineRule="auto"/>
        <w:rPr>
          <w:color w:val="FF0000"/>
        </w:rPr>
      </w:pPr>
      <w:r>
        <w:rPr>
          <w:rFonts w:ascii="Segoe Print" w:hAnsi="Segoe Print"/>
          <w:color w:val="FF0000"/>
          <w:sz w:val="21"/>
          <w:szCs w:val="21"/>
          <w:lang/>
        </w:rPr>
        <w:t>Classic French onion soup</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t xml:space="preserve">      £7.5 </w:t>
      </w:r>
    </w:p>
    <w:p w14:paraId="41315393" w14:textId="77777777" w:rsidR="00C30D31" w:rsidRDefault="00000000">
      <w:pPr>
        <w:spacing w:line="360" w:lineRule="auto"/>
        <w:rPr>
          <w:color w:val="FF0000"/>
        </w:rPr>
      </w:pPr>
      <w:r>
        <w:rPr>
          <w:rFonts w:ascii="Segoe Print" w:hAnsi="Segoe Print"/>
          <w:color w:val="FF0000"/>
          <w:sz w:val="21"/>
          <w:szCs w:val="21"/>
          <w:lang/>
        </w:rPr>
        <w:t xml:space="preserve">(onions, croutons, Gruyère)                          </w:t>
      </w:r>
      <w:r>
        <w:rPr>
          <w:rFonts w:ascii="Segoe Print" w:hAnsi="Segoe Print"/>
          <w:color w:val="FF0000"/>
          <w:sz w:val="21"/>
          <w:szCs w:val="21"/>
          <w:lang/>
        </w:rPr>
        <w:tab/>
        <w:t xml:space="preserve">                                   </w:t>
      </w:r>
    </w:p>
    <w:p w14:paraId="1C6014D5" w14:textId="77777777" w:rsidR="00C30D31" w:rsidRDefault="00000000">
      <w:pPr>
        <w:tabs>
          <w:tab w:val="left" w:pos="9135"/>
        </w:tabs>
        <w:spacing w:line="360" w:lineRule="auto"/>
        <w:jc w:val="both"/>
        <w:rPr>
          <w:color w:val="024C9B"/>
        </w:rPr>
      </w:pPr>
      <w:r>
        <w:rPr>
          <w:rFonts w:ascii="Segoe Print" w:hAnsi="Segoe Print"/>
          <w:color w:val="024C9B"/>
          <w:sz w:val="21"/>
          <w:szCs w:val="21"/>
        </w:rPr>
        <w:t xml:space="preserve">Beef tartare </w:t>
      </w:r>
      <w:r>
        <w:rPr>
          <w:rFonts w:ascii="Segoe Print" w:hAnsi="Segoe Print"/>
          <w:color w:val="024C9B"/>
          <w:sz w:val="21"/>
          <w:szCs w:val="21"/>
        </w:rPr>
        <w:tab/>
        <w:t>£9</w:t>
      </w:r>
    </w:p>
    <w:p w14:paraId="2D0BEE78" w14:textId="77777777" w:rsidR="00C30D31" w:rsidRDefault="00000000">
      <w:pPr>
        <w:tabs>
          <w:tab w:val="left" w:pos="9135"/>
        </w:tabs>
        <w:spacing w:line="360" w:lineRule="auto"/>
        <w:jc w:val="both"/>
        <w:rPr>
          <w:color w:val="024C9B"/>
        </w:rPr>
      </w:pPr>
      <w:r>
        <w:rPr>
          <w:rFonts w:ascii="Segoe Print" w:hAnsi="Segoe Print"/>
          <w:color w:val="024C9B"/>
          <w:sz w:val="21"/>
          <w:szCs w:val="21"/>
        </w:rPr>
        <w:t xml:space="preserve">(date &amp; black garlic ketchup, marrow dressing, egg yolk)     </w:t>
      </w:r>
      <w:r>
        <w:rPr>
          <w:rFonts w:ascii="Segoe Print" w:hAnsi="Segoe Print"/>
          <w:color w:val="024C9B"/>
          <w:sz w:val="21"/>
          <w:szCs w:val="21"/>
        </w:rPr>
        <w:tab/>
      </w:r>
    </w:p>
    <w:p w14:paraId="3DC8492F" w14:textId="77777777" w:rsidR="00C30D31" w:rsidRDefault="00000000">
      <w:pPr>
        <w:spacing w:line="360" w:lineRule="auto"/>
        <w:jc w:val="both"/>
        <w:rPr>
          <w:color w:val="FF0000"/>
        </w:rPr>
      </w:pPr>
      <w:r>
        <w:rPr>
          <w:rFonts w:ascii="Segoe Print" w:hAnsi="Segoe Print"/>
          <w:color w:val="FF0000"/>
          <w:sz w:val="21"/>
          <w:szCs w:val="21"/>
        </w:rPr>
        <w:t xml:space="preserve">Torched mackerel </w:t>
      </w:r>
      <w:r>
        <w:rPr>
          <w:rFonts w:ascii="Segoe Print" w:hAnsi="Segoe Print"/>
          <w:color w:val="FF0000"/>
          <w:sz w:val="21"/>
          <w:szCs w:val="21"/>
        </w:rPr>
        <w:tab/>
        <w:t xml:space="preserve">     </w:t>
      </w:r>
      <w:r>
        <w:rPr>
          <w:rFonts w:ascii="Segoe Print" w:hAnsi="Segoe Print"/>
          <w:color w:val="FF0000"/>
          <w:sz w:val="21"/>
          <w:szCs w:val="21"/>
        </w:rPr>
        <w:tab/>
      </w:r>
      <w:r>
        <w:rPr>
          <w:rFonts w:ascii="Segoe Print" w:hAnsi="Segoe Print"/>
          <w:color w:val="FF0000"/>
          <w:sz w:val="21"/>
          <w:szCs w:val="21"/>
        </w:rPr>
        <w:tab/>
      </w:r>
      <w:r>
        <w:rPr>
          <w:rFonts w:ascii="Segoe Print" w:hAnsi="Segoe Print"/>
          <w:color w:val="FF0000"/>
          <w:sz w:val="21"/>
          <w:szCs w:val="21"/>
        </w:rPr>
        <w:tab/>
      </w:r>
      <w:r>
        <w:rPr>
          <w:rFonts w:ascii="Segoe Print" w:hAnsi="Segoe Print"/>
          <w:color w:val="FF0000"/>
          <w:sz w:val="21"/>
          <w:szCs w:val="21"/>
        </w:rPr>
        <w:tab/>
      </w:r>
      <w:r>
        <w:rPr>
          <w:rFonts w:ascii="Segoe Print" w:hAnsi="Segoe Print"/>
          <w:color w:val="FF0000"/>
          <w:sz w:val="21"/>
          <w:szCs w:val="21"/>
        </w:rPr>
        <w:tab/>
      </w:r>
      <w:r>
        <w:rPr>
          <w:rFonts w:ascii="Segoe Print" w:hAnsi="Segoe Print"/>
          <w:color w:val="FF0000"/>
          <w:sz w:val="21"/>
          <w:szCs w:val="21"/>
        </w:rPr>
        <w:tab/>
      </w:r>
      <w:r>
        <w:rPr>
          <w:rFonts w:ascii="Segoe Print" w:hAnsi="Segoe Print"/>
          <w:color w:val="FF0000"/>
          <w:sz w:val="21"/>
          <w:szCs w:val="21"/>
        </w:rPr>
        <w:tab/>
        <w:t xml:space="preserve">        </w:t>
      </w:r>
      <w:r>
        <w:rPr>
          <w:rFonts w:ascii="Segoe Print" w:hAnsi="Segoe Print"/>
          <w:color w:val="FF0000"/>
          <w:sz w:val="21"/>
          <w:szCs w:val="21"/>
        </w:rPr>
        <w:tab/>
      </w:r>
      <w:r>
        <w:rPr>
          <w:rFonts w:ascii="Segoe Print" w:hAnsi="Segoe Print"/>
          <w:color w:val="FF0000"/>
          <w:sz w:val="21"/>
          <w:szCs w:val="21"/>
        </w:rPr>
        <w:tab/>
        <w:t xml:space="preserve">       £8.5 </w:t>
      </w:r>
    </w:p>
    <w:p w14:paraId="47AC76E0" w14:textId="77777777" w:rsidR="00C30D31" w:rsidRDefault="00000000">
      <w:pPr>
        <w:spacing w:line="360" w:lineRule="auto"/>
        <w:jc w:val="both"/>
        <w:rPr>
          <w:color w:val="FF0000"/>
        </w:rPr>
      </w:pPr>
      <w:r>
        <w:rPr>
          <w:rFonts w:ascii="Segoe Print" w:hAnsi="Segoe Print"/>
          <w:color w:val="FF0000"/>
          <w:sz w:val="21"/>
          <w:szCs w:val="21"/>
        </w:rPr>
        <w:t xml:space="preserve">(celeriac </w:t>
      </w:r>
      <w:r>
        <w:rPr>
          <w:rFonts w:ascii="Segoe Print" w:hAnsi="Segoe Print"/>
          <w:color w:val="FF0000"/>
          <w:sz w:val="21"/>
          <w:szCs w:val="21"/>
          <w:lang/>
        </w:rPr>
        <w:t>remoulade,</w:t>
      </w:r>
      <w:r>
        <w:rPr>
          <w:rFonts w:ascii="Segoe Print" w:hAnsi="Segoe Print"/>
          <w:color w:val="FF0000"/>
          <w:sz w:val="21"/>
          <w:szCs w:val="21"/>
        </w:rPr>
        <w:t xml:space="preserve"> herb emulsion, buttermilk &amp; dill  </w:t>
      </w:r>
      <w:r>
        <w:rPr>
          <w:rFonts w:ascii="Segoe Print" w:hAnsi="Segoe Print"/>
          <w:color w:val="FF0000"/>
          <w:sz w:val="21"/>
          <w:szCs w:val="21"/>
        </w:rPr>
        <w:tab/>
      </w:r>
    </w:p>
    <w:p w14:paraId="3E59514F" w14:textId="77777777" w:rsidR="00C30D31" w:rsidRDefault="00000000">
      <w:pPr>
        <w:tabs>
          <w:tab w:val="left" w:pos="9075"/>
          <w:tab w:val="left" w:pos="9090"/>
        </w:tabs>
        <w:spacing w:line="360" w:lineRule="auto"/>
        <w:jc w:val="both"/>
        <w:rPr>
          <w:color w:val="024C9B"/>
        </w:rPr>
      </w:pPr>
      <w:r>
        <w:rPr>
          <w:rFonts w:ascii="Segoe Print" w:hAnsi="Segoe Print"/>
          <w:color w:val="024C9B"/>
          <w:sz w:val="21"/>
          <w:szCs w:val="21"/>
          <w:lang/>
        </w:rPr>
        <w:t>Calamars Frits                                                                                          £8</w:t>
      </w:r>
    </w:p>
    <w:p w14:paraId="039106B0" w14:textId="77777777" w:rsidR="00C30D31" w:rsidRDefault="00000000">
      <w:pPr>
        <w:tabs>
          <w:tab w:val="left" w:pos="9075"/>
          <w:tab w:val="left" w:pos="9090"/>
        </w:tabs>
        <w:spacing w:line="360" w:lineRule="auto"/>
        <w:jc w:val="both"/>
        <w:rPr>
          <w:color w:val="024C9B"/>
        </w:rPr>
      </w:pPr>
      <w:r>
        <w:rPr>
          <w:rFonts w:ascii="Segoe Print" w:hAnsi="Segoe Print"/>
          <w:color w:val="024C9B"/>
          <w:sz w:val="21"/>
          <w:szCs w:val="21"/>
          <w:lang/>
        </w:rPr>
        <w:t xml:space="preserve">(deep-fried squid with a lemon aioli ) </w:t>
      </w:r>
    </w:p>
    <w:p w14:paraId="6DBA503F" w14:textId="77777777" w:rsidR="00C30D31" w:rsidRDefault="00000000">
      <w:pPr>
        <w:spacing w:line="360" w:lineRule="auto"/>
        <w:jc w:val="both"/>
        <w:rPr>
          <w:color w:val="FF0000"/>
        </w:rPr>
      </w:pPr>
      <w:r>
        <w:rPr>
          <w:rFonts w:ascii="Segoe Print" w:hAnsi="Segoe Print"/>
          <w:color w:val="FF0000"/>
          <w:sz w:val="21"/>
          <w:szCs w:val="21"/>
          <w:lang/>
        </w:rPr>
        <w:t>(V) Salade Grecque</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t xml:space="preserve">       £7.5</w:t>
      </w:r>
      <w:r>
        <w:rPr>
          <w:rFonts w:ascii="Segoe Print" w:hAnsi="Segoe Print"/>
          <w:color w:val="FF0000"/>
          <w:sz w:val="21"/>
          <w:szCs w:val="21"/>
          <w:lang/>
        </w:rPr>
        <w:tab/>
      </w:r>
    </w:p>
    <w:p w14:paraId="1FA57793" w14:textId="77777777" w:rsidR="00C30D31" w:rsidRDefault="00000000">
      <w:pPr>
        <w:spacing w:line="360" w:lineRule="auto"/>
        <w:jc w:val="both"/>
      </w:pPr>
      <w:r>
        <w:rPr>
          <w:rFonts w:ascii="Segoe Print" w:hAnsi="Segoe Print"/>
          <w:color w:val="FF0000"/>
          <w:sz w:val="21"/>
          <w:szCs w:val="21"/>
          <w:lang/>
        </w:rPr>
        <w:t xml:space="preserve">(heirloom tomato, cucumber, red onion, yellow pepper and black olives, marinated in oregano oil, with vegan feta)           </w:t>
      </w:r>
      <w:r>
        <w:rPr>
          <w:rFonts w:ascii="Segoe Print" w:hAnsi="Segoe Print"/>
          <w:color w:val="C9211E"/>
          <w:sz w:val="21"/>
          <w:szCs w:val="21"/>
          <w:lang/>
        </w:rPr>
        <w:t xml:space="preserve">            </w:t>
      </w:r>
      <w:r>
        <w:rPr>
          <w:rFonts w:ascii="Segoe Print" w:hAnsi="Segoe Print"/>
          <w:sz w:val="21"/>
          <w:szCs w:val="21"/>
          <w:lang/>
        </w:rPr>
        <w:t xml:space="preserve"> </w:t>
      </w:r>
    </w:p>
    <w:p w14:paraId="29E91174" w14:textId="77777777" w:rsidR="00C30D31" w:rsidRDefault="00000000">
      <w:pPr>
        <w:spacing w:line="360" w:lineRule="auto"/>
        <w:jc w:val="both"/>
        <w:rPr>
          <w:rFonts w:ascii="Segoe Print" w:hAnsi="Segoe Print"/>
          <w:color w:val="3465A4"/>
          <w:sz w:val="21"/>
          <w:szCs w:val="21"/>
        </w:rPr>
      </w:pPr>
      <w:r>
        <w:rPr>
          <w:rFonts w:ascii="Segoe Print" w:hAnsi="Segoe Print"/>
          <w:color w:val="024C9B"/>
          <w:sz w:val="21"/>
          <w:szCs w:val="21"/>
        </w:rPr>
        <w:t>(V) Roasted mushrooms (crispy egg, celeriac &amp; truffle velouté)                             £7.5</w:t>
      </w:r>
    </w:p>
    <w:p w14:paraId="6D4F5AD1" w14:textId="77777777" w:rsidR="00C30D31" w:rsidRDefault="00000000">
      <w:pPr>
        <w:spacing w:line="360" w:lineRule="auto"/>
        <w:jc w:val="both"/>
        <w:rPr>
          <w:rFonts w:ascii="Segoe Print" w:hAnsi="Segoe Print"/>
          <w:color w:val="C9211E"/>
          <w:sz w:val="21"/>
          <w:szCs w:val="21"/>
        </w:rPr>
      </w:pPr>
      <w:r>
        <w:rPr>
          <w:rFonts w:ascii="Segoe Print" w:hAnsi="Segoe Print"/>
          <w:color w:val="FF0000"/>
          <w:sz w:val="21"/>
          <w:szCs w:val="21"/>
        </w:rPr>
        <w:t>Citrus cured salmon (salt baked beetroot, treacle yoghurt, pickled apple)               £8.5</w:t>
      </w:r>
    </w:p>
    <w:p w14:paraId="185BEF4D" w14:textId="77777777" w:rsidR="00C30D31" w:rsidRDefault="00000000">
      <w:pPr>
        <w:spacing w:line="360" w:lineRule="auto"/>
        <w:jc w:val="both"/>
        <w:rPr>
          <w:color w:val="024C9B"/>
        </w:rPr>
      </w:pPr>
      <w:r>
        <w:rPr>
          <w:rFonts w:ascii="Segoe Print" w:hAnsi="Segoe Print"/>
          <w:color w:val="024C9B"/>
          <w:sz w:val="21"/>
          <w:szCs w:val="21"/>
          <w:lang/>
        </w:rPr>
        <w:t xml:space="preserve">(GF) Crabe Tian </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t xml:space="preserve">      £9</w:t>
      </w:r>
      <w:r>
        <w:rPr>
          <w:rFonts w:ascii="Segoe Print" w:hAnsi="Segoe Print"/>
          <w:color w:val="024C9B"/>
          <w:sz w:val="21"/>
          <w:szCs w:val="21"/>
          <w:lang/>
        </w:rPr>
        <w:tab/>
      </w:r>
    </w:p>
    <w:p w14:paraId="19F81BB1" w14:textId="77777777" w:rsidR="00C30D31" w:rsidRDefault="00000000">
      <w:pPr>
        <w:spacing w:line="360" w:lineRule="auto"/>
        <w:jc w:val="both"/>
      </w:pPr>
      <w:r>
        <w:rPr>
          <w:rFonts w:ascii="Segoe Print" w:hAnsi="Segoe Print"/>
          <w:color w:val="024C9B"/>
          <w:sz w:val="21"/>
          <w:szCs w:val="21"/>
          <w:lang/>
        </w:rPr>
        <w:t>(White crab mixed with chilli and lime topped with mango salsa)</w:t>
      </w:r>
      <w:r>
        <w:rPr>
          <w:rFonts w:ascii="Segoe Print" w:hAnsi="Segoe Print"/>
          <w:color w:val="3465A4"/>
          <w:sz w:val="21"/>
          <w:szCs w:val="21"/>
          <w:lang/>
        </w:rPr>
        <w:t xml:space="preserve">                                                                          </w:t>
      </w:r>
    </w:p>
    <w:p w14:paraId="5E4B0A0C" w14:textId="77777777" w:rsidR="00C30D31" w:rsidRDefault="00000000">
      <w:pPr>
        <w:spacing w:line="360" w:lineRule="auto"/>
        <w:jc w:val="both"/>
        <w:rPr>
          <w:color w:val="FF0000"/>
        </w:rPr>
      </w:pPr>
      <w:r>
        <w:rPr>
          <w:rFonts w:ascii="Segoe Print" w:hAnsi="Segoe Print"/>
          <w:color w:val="FF0000"/>
          <w:sz w:val="21"/>
          <w:szCs w:val="21"/>
          <w:lang/>
        </w:rPr>
        <w:t>(GF) Crevettes Royales</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t xml:space="preserve">     £9.5</w:t>
      </w:r>
      <w:r>
        <w:rPr>
          <w:rFonts w:ascii="Segoe Print" w:hAnsi="Segoe Print"/>
          <w:color w:val="FF0000"/>
          <w:sz w:val="21"/>
          <w:szCs w:val="21"/>
          <w:lang/>
        </w:rPr>
        <w:tab/>
      </w:r>
    </w:p>
    <w:p w14:paraId="7FCD69C3" w14:textId="77777777" w:rsidR="00C30D31" w:rsidRDefault="00000000">
      <w:pPr>
        <w:spacing w:line="360" w:lineRule="auto"/>
        <w:jc w:val="both"/>
      </w:pPr>
      <w:r>
        <w:rPr>
          <w:rFonts w:ascii="Segoe Print" w:hAnsi="Segoe Print"/>
          <w:color w:val="FF0000"/>
          <w:sz w:val="21"/>
          <w:szCs w:val="21"/>
          <w:lang/>
        </w:rPr>
        <w:t xml:space="preserve"> (</w:t>
      </w:r>
      <w:r>
        <w:rPr>
          <w:rFonts w:ascii="Segoe Print" w:hAnsi="Segoe Print"/>
          <w:color w:val="FF0000"/>
          <w:sz w:val="21"/>
          <w:szCs w:val="21"/>
        </w:rPr>
        <w:t xml:space="preserve">King prawns tossed in garlic and chilli butter served with garlic </w:t>
      </w:r>
      <w:r>
        <w:rPr>
          <w:rFonts w:ascii="Segoe Print" w:hAnsi="Segoe Print"/>
          <w:color w:val="FF0000"/>
          <w:sz w:val="21"/>
          <w:szCs w:val="21"/>
          <w:lang/>
        </w:rPr>
        <w:t xml:space="preserve">aioli)  </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C9211E"/>
          <w:sz w:val="21"/>
          <w:szCs w:val="21"/>
          <w:lang/>
        </w:rPr>
        <w:tab/>
      </w:r>
      <w:r>
        <w:rPr>
          <w:rFonts w:ascii="Segoe Print" w:hAnsi="Segoe Print"/>
          <w:color w:val="C9211E"/>
          <w:sz w:val="21"/>
          <w:szCs w:val="21"/>
          <w:lang/>
        </w:rPr>
        <w:lastRenderedPageBreak/>
        <w:tab/>
      </w:r>
      <w:r>
        <w:rPr>
          <w:rFonts w:ascii="Segoe Print" w:hAnsi="Segoe Print"/>
          <w:color w:val="C9211E"/>
          <w:sz w:val="21"/>
          <w:szCs w:val="21"/>
          <w:lang/>
        </w:rPr>
        <w:tab/>
      </w:r>
      <w:r>
        <w:rPr>
          <w:rFonts w:ascii="Segoe Print" w:hAnsi="Segoe Print"/>
          <w:color w:val="C9211E"/>
          <w:sz w:val="21"/>
          <w:szCs w:val="21"/>
          <w:lang/>
        </w:rPr>
        <w:tab/>
      </w:r>
      <w:r>
        <w:rPr>
          <w:rFonts w:ascii="Segoe Print" w:hAnsi="Segoe Print"/>
          <w:color w:val="C9211E"/>
          <w:sz w:val="21"/>
          <w:szCs w:val="21"/>
          <w:lang/>
        </w:rPr>
        <w:tab/>
      </w:r>
      <w:r>
        <w:rPr>
          <w:rFonts w:ascii="Segoe Print" w:hAnsi="Segoe Print"/>
          <w:color w:val="C9211E"/>
          <w:sz w:val="21"/>
          <w:szCs w:val="21"/>
          <w:lang/>
        </w:rPr>
        <w:tab/>
        <w:t xml:space="preserve">              </w:t>
      </w:r>
      <w:r>
        <w:rPr>
          <w:rFonts w:ascii="Segoe Print" w:hAnsi="Segoe Print"/>
          <w:sz w:val="21"/>
          <w:szCs w:val="21"/>
          <w:lang/>
        </w:rPr>
        <w:tab/>
      </w:r>
    </w:p>
    <w:p w14:paraId="065F6444" w14:textId="77777777" w:rsidR="00C30D31" w:rsidRDefault="00000000">
      <w:pPr>
        <w:spacing w:line="360" w:lineRule="auto"/>
        <w:jc w:val="both"/>
        <w:rPr>
          <w:color w:val="024C9B"/>
        </w:rPr>
      </w:pPr>
      <w:r>
        <w:rPr>
          <w:rFonts w:ascii="Segoe Print" w:hAnsi="Segoe Print"/>
          <w:color w:val="024C9B"/>
          <w:sz w:val="21"/>
          <w:szCs w:val="21"/>
          <w:lang/>
        </w:rPr>
        <w:t xml:space="preserve">(VE) Champignons a l’ail </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t xml:space="preserve">        £7</w:t>
      </w:r>
    </w:p>
    <w:p w14:paraId="14963316" w14:textId="77777777" w:rsidR="00C30D31" w:rsidRDefault="00000000">
      <w:pPr>
        <w:spacing w:line="360" w:lineRule="auto"/>
        <w:jc w:val="both"/>
        <w:rPr>
          <w:color w:val="024C9B"/>
        </w:rPr>
      </w:pPr>
      <w:r>
        <w:rPr>
          <w:rFonts w:ascii="Segoe Print" w:hAnsi="Segoe Print"/>
          <w:color w:val="024C9B"/>
          <w:sz w:val="21"/>
          <w:szCs w:val="21"/>
          <w:lang/>
        </w:rPr>
        <w:t xml:space="preserve">(pan fried mixed wild mushrooms with garlic oil served on top of a sliced french baguette)                                  </w:t>
      </w:r>
    </w:p>
    <w:p w14:paraId="6132972D" w14:textId="77777777" w:rsidR="00C30D31" w:rsidRDefault="00000000">
      <w:pPr>
        <w:spacing w:line="360" w:lineRule="auto"/>
        <w:jc w:val="both"/>
        <w:rPr>
          <w:i/>
          <w:iCs/>
        </w:rPr>
      </w:pPr>
      <w:r>
        <w:rPr>
          <w:rFonts w:ascii="Arial" w:hAnsi="Arial"/>
          <w:b/>
          <w:bCs/>
          <w:i/>
          <w:iCs/>
          <w:color w:val="000000"/>
          <w:sz w:val="21"/>
          <w:szCs w:val="21"/>
          <w:lang/>
        </w:rPr>
        <w:t>*</w:t>
      </w:r>
      <w:r>
        <w:rPr>
          <w:rFonts w:ascii="Segoe Print" w:hAnsi="Segoe Print"/>
          <w:i/>
          <w:iCs/>
          <w:color w:val="000000"/>
          <w:sz w:val="21"/>
          <w:szCs w:val="21"/>
          <w:lang/>
        </w:rPr>
        <w:t>Kindly let us know about any food intolerances or any special dietetic requests since not all of the ingredients can be enlisted. More detailed information on ingredients and allergens can be provided if requested</w:t>
      </w:r>
    </w:p>
    <w:p w14:paraId="6CDE7E6C" w14:textId="77777777" w:rsidR="00C30D31" w:rsidRDefault="00C30D31">
      <w:pPr>
        <w:spacing w:line="360" w:lineRule="auto"/>
        <w:jc w:val="both"/>
        <w:rPr>
          <w:rFonts w:ascii="Arial" w:hAnsi="Arial"/>
          <w:b/>
          <w:bCs/>
          <w:color w:val="000000"/>
          <w:sz w:val="21"/>
          <w:szCs w:val="21"/>
          <w:lang/>
        </w:rPr>
      </w:pPr>
    </w:p>
    <w:tbl>
      <w:tblPr>
        <w:tblW w:w="9638" w:type="dxa"/>
        <w:tblCellMar>
          <w:left w:w="0" w:type="dxa"/>
          <w:right w:w="0" w:type="dxa"/>
        </w:tblCellMar>
        <w:tblLook w:val="04A0" w:firstRow="1" w:lastRow="0" w:firstColumn="1" w:lastColumn="0" w:noHBand="0" w:noVBand="1"/>
      </w:tblPr>
      <w:tblGrid>
        <w:gridCol w:w="9638"/>
      </w:tblGrid>
      <w:tr w:rsidR="00C30D31" w14:paraId="0999792A" w14:textId="77777777">
        <w:tc>
          <w:tcPr>
            <w:tcW w:w="9638" w:type="dxa"/>
            <w:tcBorders>
              <w:bottom w:val="single" w:sz="6" w:space="0" w:color="00599D"/>
            </w:tcBorders>
            <w:shd w:val="clear" w:color="auto" w:fill="00599D"/>
          </w:tcPr>
          <w:p w14:paraId="2EA4F6B6" w14:textId="77777777" w:rsidR="00C30D31" w:rsidRDefault="00000000">
            <w:pPr>
              <w:spacing w:line="360" w:lineRule="auto"/>
              <w:jc w:val="center"/>
              <w:rPr>
                <w:rFonts w:ascii="Segoe Print" w:hAnsi="Segoe Print"/>
                <w:b/>
                <w:bCs/>
                <w:color w:val="FFFFFF"/>
                <w:sz w:val="36"/>
                <w:szCs w:val="36"/>
                <w:lang/>
              </w:rPr>
            </w:pPr>
            <w:r>
              <w:rPr>
                <w:rFonts w:ascii="Segoe Print" w:hAnsi="Segoe Print"/>
                <w:b/>
                <w:bCs/>
                <w:color w:val="FFFFFF"/>
                <w:sz w:val="36"/>
                <w:szCs w:val="36"/>
                <w:lang/>
              </w:rPr>
              <w:t xml:space="preserve">Plats Principaux </w:t>
            </w:r>
          </w:p>
        </w:tc>
      </w:tr>
    </w:tbl>
    <w:p w14:paraId="5FC9F9F3" w14:textId="77777777" w:rsidR="00C30D31" w:rsidRDefault="00C30D31">
      <w:pPr>
        <w:spacing w:line="360" w:lineRule="auto"/>
        <w:jc w:val="both"/>
        <w:rPr>
          <w:rFonts w:ascii="Segoe Print" w:hAnsi="Segoe Print"/>
          <w:color w:val="2A6099"/>
          <w:lang/>
        </w:rPr>
      </w:pPr>
    </w:p>
    <w:p w14:paraId="6286DA3C" w14:textId="77777777" w:rsidR="00C30D31" w:rsidRDefault="00000000">
      <w:pPr>
        <w:spacing w:line="360" w:lineRule="auto"/>
        <w:jc w:val="both"/>
        <w:rPr>
          <w:color w:val="024C9B"/>
        </w:rPr>
      </w:pPr>
      <w:r>
        <w:rPr>
          <w:rFonts w:ascii="Segoe Print" w:hAnsi="Segoe Print"/>
          <w:color w:val="024C9B"/>
          <w:sz w:val="21"/>
          <w:szCs w:val="21"/>
          <w:lang/>
        </w:rPr>
        <w:t xml:space="preserve">Confit de Canard à la Framboise </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t xml:space="preserve">     £14.5</w:t>
      </w:r>
      <w:r>
        <w:rPr>
          <w:rFonts w:ascii="Segoe Print" w:hAnsi="Segoe Print"/>
          <w:color w:val="024C9B"/>
          <w:sz w:val="21"/>
          <w:szCs w:val="21"/>
          <w:lang/>
        </w:rPr>
        <w:tab/>
      </w:r>
    </w:p>
    <w:p w14:paraId="6A6F0C68" w14:textId="77777777" w:rsidR="00C30D31" w:rsidRDefault="00000000">
      <w:pPr>
        <w:spacing w:line="360" w:lineRule="auto"/>
        <w:jc w:val="both"/>
        <w:rPr>
          <w:color w:val="024C9B"/>
        </w:rPr>
      </w:pPr>
      <w:r>
        <w:rPr>
          <w:rFonts w:ascii="Segoe Print" w:hAnsi="Segoe Print"/>
          <w:color w:val="024C9B"/>
          <w:sz w:val="21"/>
          <w:szCs w:val="21"/>
          <w:lang/>
        </w:rPr>
        <w:t>(slow-braised duck leg served on apotato &amp; onion rösti with a raspberry sauce)</w:t>
      </w:r>
      <w:r>
        <w:rPr>
          <w:rFonts w:ascii="Segoe Print" w:hAnsi="Segoe Print"/>
          <w:color w:val="024C9B"/>
          <w:sz w:val="21"/>
          <w:szCs w:val="21"/>
          <w:lang/>
        </w:rPr>
        <w:tab/>
      </w:r>
    </w:p>
    <w:p w14:paraId="413BDF1A" w14:textId="77777777" w:rsidR="00C30D31" w:rsidRDefault="00000000">
      <w:pPr>
        <w:spacing w:line="360" w:lineRule="auto"/>
        <w:jc w:val="both"/>
        <w:rPr>
          <w:color w:val="FF0000"/>
        </w:rPr>
      </w:pPr>
      <w:r>
        <w:rPr>
          <w:rFonts w:ascii="Segoe Print" w:hAnsi="Segoe Print"/>
          <w:color w:val="FF0000"/>
          <w:sz w:val="21"/>
          <w:szCs w:val="21"/>
          <w:lang/>
        </w:rPr>
        <w:t xml:space="preserve">Lamb rump                 </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t xml:space="preserve">     £26 </w:t>
      </w:r>
    </w:p>
    <w:p w14:paraId="30EAC2CF" w14:textId="77777777" w:rsidR="00C30D31" w:rsidRDefault="00000000">
      <w:pPr>
        <w:spacing w:line="360" w:lineRule="auto"/>
        <w:jc w:val="both"/>
        <w:rPr>
          <w:color w:val="FF0000"/>
        </w:rPr>
      </w:pPr>
      <w:r>
        <w:rPr>
          <w:rFonts w:ascii="Segoe Print" w:hAnsi="Segoe Print"/>
          <w:color w:val="FF0000"/>
          <w:sz w:val="21"/>
          <w:szCs w:val="21"/>
          <w:lang/>
        </w:rPr>
        <w:t>(sheep’s curd, pommes boulangere, aubergine purée &amp; jus)</w:t>
      </w:r>
    </w:p>
    <w:p w14:paraId="39405B49" w14:textId="77777777" w:rsidR="00C30D31" w:rsidRDefault="00000000">
      <w:pPr>
        <w:spacing w:line="360" w:lineRule="auto"/>
        <w:jc w:val="both"/>
        <w:rPr>
          <w:color w:val="024C9B"/>
        </w:rPr>
      </w:pPr>
      <w:r>
        <w:rPr>
          <w:rFonts w:ascii="Segoe Print" w:hAnsi="Segoe Print"/>
          <w:color w:val="024C9B"/>
          <w:sz w:val="21"/>
          <w:szCs w:val="21"/>
          <w:lang/>
        </w:rPr>
        <w:t xml:space="preserve">Half roast rotisserie chicken </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t xml:space="preserve">    £17.5 </w:t>
      </w:r>
      <w:r>
        <w:rPr>
          <w:rFonts w:ascii="Segoe Print" w:hAnsi="Segoe Print"/>
          <w:color w:val="024C9B"/>
          <w:sz w:val="21"/>
          <w:szCs w:val="21"/>
          <w:lang/>
        </w:rPr>
        <w:tab/>
      </w:r>
    </w:p>
    <w:p w14:paraId="74FAE26C" w14:textId="77777777" w:rsidR="00C30D31" w:rsidRDefault="00000000">
      <w:pPr>
        <w:spacing w:line="360" w:lineRule="auto"/>
        <w:jc w:val="both"/>
        <w:rPr>
          <w:color w:val="024C9B"/>
        </w:rPr>
      </w:pPr>
      <w:r>
        <w:rPr>
          <w:rFonts w:ascii="Segoe Print" w:hAnsi="Segoe Print"/>
          <w:color w:val="024C9B"/>
          <w:sz w:val="21"/>
          <w:szCs w:val="21"/>
          <w:lang/>
        </w:rPr>
        <w:t xml:space="preserve">(chicken gravy, pommes frites)                           </w:t>
      </w:r>
    </w:p>
    <w:p w14:paraId="57CD4072" w14:textId="77777777" w:rsidR="00C30D31" w:rsidRDefault="00000000">
      <w:pPr>
        <w:spacing w:line="360" w:lineRule="auto"/>
        <w:jc w:val="both"/>
        <w:rPr>
          <w:color w:val="FF0000"/>
        </w:rPr>
      </w:pPr>
      <w:r>
        <w:rPr>
          <w:rFonts w:ascii="Segoe Print" w:hAnsi="Segoe Print"/>
          <w:color w:val="FF0000"/>
          <w:sz w:val="21"/>
          <w:szCs w:val="21"/>
          <w:lang/>
        </w:rPr>
        <w:t xml:space="preserve">Cordon Bleu </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t xml:space="preserve">     £18.5</w:t>
      </w:r>
      <w:r>
        <w:rPr>
          <w:rFonts w:ascii="Segoe Print" w:hAnsi="Segoe Print"/>
          <w:color w:val="FF0000"/>
          <w:sz w:val="21"/>
          <w:szCs w:val="21"/>
          <w:lang/>
        </w:rPr>
        <w:tab/>
      </w:r>
    </w:p>
    <w:p w14:paraId="782E2EF3" w14:textId="77777777" w:rsidR="00C30D31" w:rsidRDefault="00000000">
      <w:pPr>
        <w:spacing w:line="360" w:lineRule="auto"/>
        <w:jc w:val="both"/>
      </w:pPr>
      <w:r>
        <w:rPr>
          <w:rFonts w:ascii="Segoe Print" w:hAnsi="Segoe Print"/>
          <w:color w:val="FF0000"/>
          <w:sz w:val="21"/>
          <w:szCs w:val="21"/>
          <w:lang/>
        </w:rPr>
        <w:t>(Crispy breaded chicken fillet stuffed withsmoked ham and emmental cheeseserved on wilted spinach and wholegrainand honey mustard creme sauce)</w:t>
      </w:r>
      <w:r>
        <w:rPr>
          <w:rFonts w:ascii="Segoe Print" w:hAnsi="Segoe Print"/>
          <w:color w:val="C9211E"/>
          <w:sz w:val="21"/>
          <w:szCs w:val="21"/>
          <w:lang/>
        </w:rPr>
        <w:t xml:space="preserve">                                                               </w:t>
      </w:r>
    </w:p>
    <w:p w14:paraId="1ECC22CE" w14:textId="77777777" w:rsidR="00C30D31" w:rsidRDefault="00000000">
      <w:pPr>
        <w:spacing w:line="360" w:lineRule="auto"/>
        <w:jc w:val="both"/>
        <w:rPr>
          <w:color w:val="024C9B"/>
        </w:rPr>
      </w:pPr>
      <w:r>
        <w:rPr>
          <w:rFonts w:ascii="Segoe Print" w:hAnsi="Segoe Print"/>
          <w:color w:val="024C9B"/>
          <w:sz w:val="21"/>
          <w:szCs w:val="21"/>
          <w:lang/>
        </w:rPr>
        <w:t>Moules Mariniére</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t xml:space="preserve">     £14</w:t>
      </w:r>
      <w:r>
        <w:rPr>
          <w:rFonts w:ascii="Segoe Print" w:hAnsi="Segoe Print"/>
          <w:color w:val="024C9B"/>
          <w:sz w:val="21"/>
          <w:szCs w:val="21"/>
          <w:lang/>
        </w:rPr>
        <w:tab/>
      </w:r>
    </w:p>
    <w:p w14:paraId="185FFC80" w14:textId="77777777" w:rsidR="00C30D31" w:rsidRDefault="00000000">
      <w:pPr>
        <w:spacing w:line="360" w:lineRule="auto"/>
        <w:jc w:val="both"/>
      </w:pPr>
      <w:r>
        <w:rPr>
          <w:rFonts w:ascii="Segoe Print" w:hAnsi="Segoe Print"/>
          <w:color w:val="024C9B"/>
          <w:sz w:val="21"/>
          <w:szCs w:val="21"/>
          <w:lang/>
        </w:rPr>
        <w:t>(fresh steamed mussles in a garlicand white wine cream sauce)</w:t>
      </w:r>
      <w:r>
        <w:rPr>
          <w:rFonts w:ascii="Segoe Print" w:hAnsi="Segoe Print"/>
          <w:color w:val="3465A4"/>
          <w:sz w:val="21"/>
          <w:szCs w:val="21"/>
          <w:lang/>
        </w:rPr>
        <w:t xml:space="preserve">                                                                      </w:t>
      </w:r>
    </w:p>
    <w:p w14:paraId="35666ECD" w14:textId="77777777" w:rsidR="00C30D31" w:rsidRDefault="00000000">
      <w:pPr>
        <w:spacing w:line="360" w:lineRule="auto"/>
        <w:jc w:val="both"/>
        <w:rPr>
          <w:color w:val="FF0000"/>
        </w:rPr>
      </w:pPr>
      <w:r>
        <w:rPr>
          <w:rFonts w:ascii="Segoe Print" w:hAnsi="Segoe Print"/>
          <w:color w:val="FF0000"/>
          <w:sz w:val="21"/>
          <w:szCs w:val="21"/>
          <w:lang/>
        </w:rPr>
        <w:t xml:space="preserve">Filet de Daurade </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t xml:space="preserve">     £19</w:t>
      </w:r>
      <w:r>
        <w:rPr>
          <w:rFonts w:ascii="Segoe Print" w:hAnsi="Segoe Print"/>
          <w:color w:val="FF0000"/>
          <w:sz w:val="21"/>
          <w:szCs w:val="21"/>
          <w:lang/>
        </w:rPr>
        <w:lastRenderedPageBreak/>
        <w:tab/>
      </w:r>
    </w:p>
    <w:p w14:paraId="35B58012" w14:textId="77777777" w:rsidR="00C30D31" w:rsidRDefault="00000000">
      <w:pPr>
        <w:spacing w:line="360" w:lineRule="auto"/>
        <w:jc w:val="both"/>
      </w:pPr>
      <w:r>
        <w:rPr>
          <w:rFonts w:ascii="Segoe Print" w:hAnsi="Segoe Print"/>
          <w:color w:val="FF0000"/>
          <w:sz w:val="21"/>
          <w:szCs w:val="21"/>
          <w:lang/>
        </w:rPr>
        <w:t>(baked fillet of sea bream with crushed new potatoes and a chardonnay beurre blanc)</w:t>
      </w:r>
      <w:r>
        <w:rPr>
          <w:rFonts w:ascii="Segoe Print" w:hAnsi="Segoe Print"/>
          <w:color w:val="C9211E"/>
          <w:sz w:val="21"/>
          <w:szCs w:val="21"/>
          <w:lang/>
        </w:rPr>
        <w:t xml:space="preserve">                                                     </w:t>
      </w:r>
    </w:p>
    <w:p w14:paraId="0EFF04F7" w14:textId="77777777" w:rsidR="00C30D31" w:rsidRDefault="00000000">
      <w:pPr>
        <w:spacing w:line="360" w:lineRule="auto"/>
        <w:jc w:val="both"/>
        <w:rPr>
          <w:color w:val="024C9B"/>
        </w:rPr>
      </w:pPr>
      <w:r>
        <w:rPr>
          <w:rFonts w:ascii="Segoe Print" w:hAnsi="Segoe Print"/>
          <w:color w:val="024C9B"/>
          <w:sz w:val="21"/>
          <w:szCs w:val="21"/>
          <w:lang/>
        </w:rPr>
        <w:t xml:space="preserve">Bouillbaisse </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t xml:space="preserve">   £18</w:t>
      </w:r>
      <w:r>
        <w:rPr>
          <w:rFonts w:ascii="Segoe Print" w:hAnsi="Segoe Print"/>
          <w:color w:val="024C9B"/>
          <w:sz w:val="21"/>
          <w:szCs w:val="21"/>
          <w:lang/>
        </w:rPr>
        <w:tab/>
        <w:t>.5</w:t>
      </w:r>
      <w:r>
        <w:rPr>
          <w:rFonts w:ascii="Segoe Print" w:hAnsi="Segoe Print"/>
          <w:color w:val="024C9B"/>
          <w:sz w:val="21"/>
          <w:szCs w:val="21"/>
          <w:lang/>
        </w:rPr>
        <w:tab/>
      </w:r>
    </w:p>
    <w:p w14:paraId="686E23B6" w14:textId="77777777" w:rsidR="00C30D31" w:rsidRDefault="00000000">
      <w:pPr>
        <w:spacing w:line="360" w:lineRule="auto"/>
        <w:jc w:val="both"/>
      </w:pPr>
      <w:r>
        <w:rPr>
          <w:rFonts w:ascii="Segoe Print" w:hAnsi="Segoe Print"/>
          <w:color w:val="024C9B"/>
          <w:sz w:val="21"/>
          <w:szCs w:val="21"/>
          <w:lang/>
        </w:rPr>
        <w:t>(traditional fish stew with mussles, salmonand haddock in a saffron and tomatobroth served with slices of french baguette)</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3465A4"/>
          <w:sz w:val="21"/>
          <w:szCs w:val="21"/>
          <w:lang/>
        </w:rPr>
        <w:tab/>
      </w:r>
      <w:r>
        <w:rPr>
          <w:rFonts w:ascii="Segoe Print" w:hAnsi="Segoe Print"/>
          <w:color w:val="3465A4"/>
          <w:sz w:val="21"/>
          <w:szCs w:val="21"/>
          <w:lang/>
        </w:rPr>
        <w:tab/>
      </w:r>
      <w:r>
        <w:rPr>
          <w:rFonts w:ascii="Segoe Print" w:hAnsi="Segoe Print"/>
          <w:color w:val="3465A4"/>
          <w:sz w:val="21"/>
          <w:szCs w:val="21"/>
          <w:lang/>
        </w:rPr>
        <w:tab/>
      </w:r>
      <w:r>
        <w:rPr>
          <w:rFonts w:ascii="Segoe Print" w:hAnsi="Segoe Print"/>
          <w:color w:val="3465A4"/>
          <w:sz w:val="21"/>
          <w:szCs w:val="21"/>
          <w:lang/>
        </w:rPr>
        <w:tab/>
      </w:r>
      <w:r>
        <w:rPr>
          <w:rFonts w:ascii="Segoe Print" w:hAnsi="Segoe Print"/>
          <w:color w:val="3465A4"/>
          <w:sz w:val="21"/>
          <w:szCs w:val="21"/>
          <w:lang/>
        </w:rPr>
        <w:tab/>
      </w:r>
      <w:r>
        <w:rPr>
          <w:rFonts w:ascii="Segoe Print" w:hAnsi="Segoe Print"/>
          <w:color w:val="3465A4"/>
          <w:sz w:val="21"/>
          <w:szCs w:val="21"/>
          <w:lang/>
        </w:rPr>
        <w:tab/>
      </w:r>
    </w:p>
    <w:p w14:paraId="645CEEDB" w14:textId="77777777" w:rsidR="00C30D31" w:rsidRDefault="00000000">
      <w:pPr>
        <w:spacing w:line="360" w:lineRule="auto"/>
        <w:jc w:val="both"/>
      </w:pPr>
      <w:r>
        <w:rPr>
          <w:rFonts w:ascii="Segoe Print" w:hAnsi="Segoe Print"/>
          <w:color w:val="FF0000"/>
          <w:sz w:val="21"/>
          <w:szCs w:val="21"/>
          <w:lang/>
        </w:rPr>
        <w:t>(V) Soufflé au Fromage de Chèvre</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t xml:space="preserve">       £17</w:t>
      </w:r>
    </w:p>
    <w:p w14:paraId="5C443D6B" w14:textId="77777777" w:rsidR="00C30D31" w:rsidRDefault="00000000">
      <w:pPr>
        <w:spacing w:line="360" w:lineRule="auto"/>
        <w:jc w:val="both"/>
      </w:pPr>
      <w:r>
        <w:rPr>
          <w:rFonts w:ascii="Segoe Print" w:hAnsi="Segoe Print"/>
          <w:color w:val="FF0000"/>
          <w:sz w:val="21"/>
          <w:szCs w:val="21"/>
          <w:lang/>
        </w:rPr>
        <w:t xml:space="preserve">(twice-baked goats cheese souffléwith a red pepper coulis, served with wild rocket and pommes-frites)   </w:t>
      </w:r>
      <w:r>
        <w:rPr>
          <w:rFonts w:ascii="Segoe Print" w:hAnsi="Segoe Print"/>
          <w:color w:val="FF0000"/>
          <w:sz w:val="21"/>
          <w:szCs w:val="21"/>
          <w:lang/>
        </w:rPr>
        <w:tab/>
      </w:r>
      <w:r>
        <w:rPr>
          <w:rFonts w:ascii="Segoe Print" w:hAnsi="Segoe Print"/>
          <w:color w:val="FF0000"/>
          <w:sz w:val="21"/>
          <w:szCs w:val="21"/>
          <w:lang/>
        </w:rPr>
        <w:tab/>
        <w:t xml:space="preserve">  </w:t>
      </w:r>
      <w:r>
        <w:rPr>
          <w:rFonts w:ascii="Segoe Print" w:hAnsi="Segoe Print"/>
          <w:color w:val="C9211E"/>
          <w:sz w:val="21"/>
          <w:szCs w:val="21"/>
          <w:lang/>
        </w:rPr>
        <w:t xml:space="preserve">  </w:t>
      </w:r>
    </w:p>
    <w:p w14:paraId="40F5275C" w14:textId="77777777" w:rsidR="00C30D31" w:rsidRDefault="00000000">
      <w:pPr>
        <w:spacing w:line="360" w:lineRule="auto"/>
        <w:jc w:val="both"/>
        <w:rPr>
          <w:color w:val="024C9B"/>
        </w:rPr>
      </w:pPr>
      <w:r>
        <w:rPr>
          <w:rFonts w:ascii="Segoe Print" w:hAnsi="Segoe Print"/>
          <w:color w:val="024C9B"/>
          <w:sz w:val="21"/>
          <w:szCs w:val="21"/>
          <w:lang/>
        </w:rPr>
        <w:t xml:space="preserve">(VE/GF) Ratattouille </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t xml:space="preserve">     £16.5</w:t>
      </w:r>
      <w:r>
        <w:rPr>
          <w:rFonts w:ascii="Segoe Print" w:hAnsi="Segoe Print"/>
          <w:color w:val="024C9B"/>
          <w:sz w:val="21"/>
          <w:szCs w:val="21"/>
          <w:lang/>
        </w:rPr>
        <w:tab/>
      </w:r>
    </w:p>
    <w:p w14:paraId="17F3C712" w14:textId="77777777" w:rsidR="00C30D31" w:rsidRDefault="00000000">
      <w:pPr>
        <w:spacing w:line="360" w:lineRule="auto"/>
        <w:jc w:val="both"/>
      </w:pPr>
      <w:r>
        <w:rPr>
          <w:rFonts w:ascii="Segoe Print" w:hAnsi="Segoe Print"/>
          <w:color w:val="024C9B"/>
          <w:sz w:val="21"/>
          <w:szCs w:val="21"/>
          <w:lang/>
        </w:rPr>
        <w:t>(In a rich tomato sauce and served with basmati rice)</w:t>
      </w:r>
      <w:r>
        <w:rPr>
          <w:rFonts w:ascii="Segoe Print" w:hAnsi="Segoe Print"/>
          <w:color w:val="3465A4"/>
          <w:sz w:val="21"/>
          <w:szCs w:val="21"/>
          <w:lang/>
        </w:rPr>
        <w:t xml:space="preserve">                                                                                                   </w:t>
      </w:r>
    </w:p>
    <w:p w14:paraId="7E28BE6C" w14:textId="77777777" w:rsidR="00C30D31" w:rsidRDefault="00000000">
      <w:pPr>
        <w:spacing w:line="360" w:lineRule="auto"/>
        <w:jc w:val="both"/>
        <w:rPr>
          <w:color w:val="FF0000"/>
        </w:rPr>
      </w:pPr>
      <w:r>
        <w:rPr>
          <w:rFonts w:ascii="Segoe Print" w:hAnsi="Segoe Print"/>
          <w:color w:val="FF0000"/>
          <w:sz w:val="21"/>
          <w:szCs w:val="21"/>
          <w:lang/>
        </w:rPr>
        <w:t xml:space="preserve">(GF) Poitrine de porc </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t xml:space="preserve">       £17</w:t>
      </w:r>
    </w:p>
    <w:p w14:paraId="7C1E40F9" w14:textId="77777777" w:rsidR="00C30D31" w:rsidRDefault="00000000">
      <w:pPr>
        <w:spacing w:line="360" w:lineRule="auto"/>
        <w:jc w:val="both"/>
      </w:pPr>
      <w:r>
        <w:rPr>
          <w:rFonts w:ascii="Segoe Print" w:hAnsi="Segoe Print"/>
          <w:color w:val="FF0000"/>
          <w:sz w:val="21"/>
          <w:szCs w:val="21"/>
          <w:lang/>
        </w:rPr>
        <w:t>(slow roasted pork belly served with apple purée and red wine jus)</w:t>
      </w:r>
      <w:r>
        <w:rPr>
          <w:rFonts w:ascii="Segoe Print" w:hAnsi="Segoe Print"/>
          <w:color w:val="C9211E"/>
          <w:sz w:val="21"/>
          <w:szCs w:val="21"/>
          <w:lang/>
        </w:rPr>
        <w:t xml:space="preserve">                                                                  </w:t>
      </w:r>
    </w:p>
    <w:p w14:paraId="2FAF8785" w14:textId="77777777" w:rsidR="00C30D31" w:rsidRDefault="00000000">
      <w:pPr>
        <w:spacing w:line="360" w:lineRule="auto"/>
        <w:jc w:val="both"/>
        <w:rPr>
          <w:color w:val="024C9B"/>
        </w:rPr>
      </w:pPr>
      <w:r>
        <w:rPr>
          <w:rFonts w:ascii="Segoe Print" w:hAnsi="Segoe Print"/>
          <w:color w:val="024C9B"/>
          <w:sz w:val="21"/>
          <w:szCs w:val="21"/>
          <w:lang/>
        </w:rPr>
        <w:t xml:space="preserve">(V) </w:t>
      </w:r>
      <w:r>
        <w:rPr>
          <w:rFonts w:ascii="Arial" w:hAnsi="Arial"/>
          <w:b/>
          <w:bCs/>
          <w:color w:val="024C9B"/>
          <w:sz w:val="21"/>
          <w:szCs w:val="21"/>
        </w:rPr>
        <w:t xml:space="preserve"> </w:t>
      </w:r>
      <w:r>
        <w:rPr>
          <w:rFonts w:ascii="Segoe Print" w:hAnsi="Segoe Print"/>
          <w:color w:val="024C9B"/>
          <w:sz w:val="21"/>
          <w:szCs w:val="21"/>
          <w:lang/>
        </w:rPr>
        <w:t>Risotto de Petit Pois et Asperges - Vegan recipe available -</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t xml:space="preserve">      £20</w:t>
      </w:r>
      <w:r>
        <w:rPr>
          <w:rFonts w:ascii="Segoe Print" w:hAnsi="Segoe Print"/>
          <w:color w:val="024C9B"/>
          <w:sz w:val="21"/>
          <w:szCs w:val="21"/>
          <w:lang/>
        </w:rPr>
        <w:tab/>
      </w:r>
    </w:p>
    <w:p w14:paraId="7BEEC4EA" w14:textId="77777777" w:rsidR="00C30D31" w:rsidRDefault="00000000">
      <w:pPr>
        <w:spacing w:line="360" w:lineRule="auto"/>
        <w:jc w:val="both"/>
        <w:rPr>
          <w:color w:val="024C9B"/>
        </w:rPr>
      </w:pPr>
      <w:r>
        <w:rPr>
          <w:rFonts w:ascii="Segoe Print" w:hAnsi="Segoe Print"/>
          <w:color w:val="024C9B"/>
          <w:sz w:val="21"/>
          <w:szCs w:val="21"/>
          <w:lang/>
        </w:rPr>
        <w:t xml:space="preserve">(local asparagus &amp; fresh pea risotto with lemon aioli, capers,red vein sorrel and parmesan crisp) </w:t>
      </w:r>
      <w:r>
        <w:rPr>
          <w:rFonts w:ascii="Segoe Print" w:hAnsi="Segoe Print"/>
          <w:color w:val="024C9B"/>
          <w:sz w:val="21"/>
          <w:szCs w:val="21"/>
          <w:lang/>
        </w:rPr>
        <w:tab/>
      </w:r>
      <w:r>
        <w:rPr>
          <w:rFonts w:ascii="Segoe Print" w:hAnsi="Segoe Print"/>
          <w:color w:val="024C9B"/>
          <w:sz w:val="21"/>
          <w:szCs w:val="21"/>
          <w:lang/>
        </w:rPr>
        <w:tab/>
      </w:r>
    </w:p>
    <w:tbl>
      <w:tblPr>
        <w:tblW w:w="9638" w:type="dxa"/>
        <w:tblCellMar>
          <w:left w:w="7" w:type="dxa"/>
          <w:right w:w="0" w:type="dxa"/>
        </w:tblCellMar>
        <w:tblLook w:val="04A0" w:firstRow="1" w:lastRow="0" w:firstColumn="1" w:lastColumn="0" w:noHBand="0" w:noVBand="1"/>
      </w:tblPr>
      <w:tblGrid>
        <w:gridCol w:w="9638"/>
      </w:tblGrid>
      <w:tr w:rsidR="00C30D31" w14:paraId="70D2480D" w14:textId="77777777">
        <w:tc>
          <w:tcPr>
            <w:tcW w:w="9638" w:type="dxa"/>
            <w:tcBorders>
              <w:top w:val="single" w:sz="6" w:space="0" w:color="FAA61A"/>
              <w:left w:val="single" w:sz="6" w:space="0" w:color="FAA61A"/>
            </w:tcBorders>
            <w:shd w:val="clear" w:color="auto" w:fill="FAA61A"/>
          </w:tcPr>
          <w:p w14:paraId="12054FC7" w14:textId="77777777" w:rsidR="00C30D31" w:rsidRDefault="00000000">
            <w:pPr>
              <w:spacing w:line="360" w:lineRule="auto"/>
              <w:jc w:val="center"/>
              <w:rPr>
                <w:rFonts w:ascii="Liberation Sans" w:hAnsi="Liberation Sans"/>
                <w:b/>
                <w:bCs/>
                <w:color w:val="FFFFFF"/>
              </w:rPr>
            </w:pPr>
            <w:r>
              <w:rPr>
                <w:rFonts w:ascii="Liberation Sans" w:hAnsi="Liberation Sans"/>
                <w:b/>
                <w:bCs/>
                <w:i/>
                <w:iCs/>
                <w:color w:val="000000"/>
                <w:lang/>
              </w:rPr>
              <w:t xml:space="preserve"> </w:t>
            </w:r>
            <w:r>
              <w:rPr>
                <w:rFonts w:ascii="Segoe Print" w:hAnsi="Segoe Print"/>
                <w:b/>
                <w:bCs/>
                <w:i/>
                <w:iCs/>
                <w:color w:val="000000"/>
                <w:sz w:val="21"/>
                <w:szCs w:val="21"/>
                <w:lang/>
              </w:rPr>
              <w:t>V– Vegetarian;   V G– Vegan;   GF – Gluten Free</w:t>
            </w:r>
          </w:p>
        </w:tc>
      </w:tr>
    </w:tbl>
    <w:p w14:paraId="4E2314DB" w14:textId="77777777" w:rsidR="00C30D31" w:rsidRDefault="00000000">
      <w:pPr>
        <w:spacing w:line="360" w:lineRule="auto"/>
        <w:jc w:val="both"/>
      </w:pPr>
      <w:r>
        <w:rPr>
          <w:rFonts w:ascii="Segoe Print" w:hAnsi="Segoe Print"/>
          <w:color w:val="3465A4"/>
          <w:sz w:val="21"/>
          <w:szCs w:val="21"/>
          <w:lang/>
        </w:rPr>
        <w:tab/>
      </w:r>
      <w:r>
        <w:rPr>
          <w:rFonts w:ascii="Segoe Print" w:hAnsi="Segoe Print"/>
          <w:color w:val="3465A4"/>
          <w:sz w:val="21"/>
          <w:szCs w:val="21"/>
          <w:lang/>
        </w:rPr>
        <w:tab/>
      </w:r>
      <w:r>
        <w:rPr>
          <w:rFonts w:ascii="Segoe Print" w:hAnsi="Segoe Print"/>
          <w:color w:val="3465A4"/>
          <w:sz w:val="21"/>
          <w:szCs w:val="21"/>
          <w:lang/>
        </w:rPr>
        <w:tab/>
      </w:r>
      <w:r>
        <w:rPr>
          <w:rFonts w:ascii="Segoe Print" w:hAnsi="Segoe Print"/>
          <w:color w:val="3465A4"/>
          <w:sz w:val="21"/>
          <w:szCs w:val="21"/>
          <w:lang/>
        </w:rPr>
        <w:tab/>
        <w:t xml:space="preserve">          </w:t>
      </w:r>
    </w:p>
    <w:tbl>
      <w:tblPr>
        <w:tblW w:w="9638" w:type="dxa"/>
        <w:tblCellMar>
          <w:left w:w="0" w:type="dxa"/>
          <w:right w:w="0" w:type="dxa"/>
        </w:tblCellMar>
        <w:tblLook w:val="04A0" w:firstRow="1" w:lastRow="0" w:firstColumn="1" w:lastColumn="0" w:noHBand="0" w:noVBand="1"/>
      </w:tblPr>
      <w:tblGrid>
        <w:gridCol w:w="9638"/>
      </w:tblGrid>
      <w:tr w:rsidR="00C30D31" w14:paraId="6DD6E88D" w14:textId="77777777">
        <w:tc>
          <w:tcPr>
            <w:tcW w:w="9638" w:type="dxa"/>
            <w:tcBorders>
              <w:bottom w:val="single" w:sz="6" w:space="0" w:color="00599D"/>
            </w:tcBorders>
            <w:shd w:val="clear" w:color="auto" w:fill="00599D"/>
          </w:tcPr>
          <w:p w14:paraId="32E3F265" w14:textId="77777777" w:rsidR="00C30D31" w:rsidRDefault="00000000">
            <w:pPr>
              <w:spacing w:line="360" w:lineRule="auto"/>
              <w:jc w:val="both"/>
            </w:pPr>
            <w:r>
              <w:rPr>
                <w:rFonts w:ascii="Segoe Print" w:hAnsi="Segoe Print"/>
                <w:b/>
                <w:bCs/>
                <w:color w:val="FFFFFF"/>
                <w:sz w:val="36"/>
                <w:szCs w:val="36"/>
                <w:lang/>
              </w:rPr>
              <w:t>Le Menu desenfantes</w:t>
            </w:r>
            <w:r>
              <w:rPr>
                <w:rFonts w:ascii="Segoe Print" w:hAnsi="Segoe Print"/>
                <w:b/>
                <w:bCs/>
                <w:color w:val="FFFFFF"/>
                <w:sz w:val="36"/>
                <w:szCs w:val="36"/>
                <w:lang/>
              </w:rPr>
              <w:tab/>
            </w:r>
            <w:r>
              <w:rPr>
                <w:rFonts w:ascii="Segoe Print" w:hAnsi="Segoe Print"/>
                <w:b/>
                <w:bCs/>
                <w:color w:val="FFFFFF"/>
                <w:sz w:val="36"/>
                <w:szCs w:val="36"/>
                <w:lang/>
              </w:rPr>
              <w:tab/>
              <w:t xml:space="preserve">      </w:t>
            </w:r>
            <w:r>
              <w:rPr>
                <w:rFonts w:ascii="Segoe Print" w:hAnsi="Segoe Print"/>
                <w:b/>
                <w:bCs/>
                <w:color w:val="FFFFFF"/>
                <w:sz w:val="36"/>
                <w:szCs w:val="36"/>
                <w:lang/>
              </w:rPr>
              <w:tab/>
            </w:r>
            <w:r>
              <w:rPr>
                <w:rFonts w:ascii="Segoe Print" w:hAnsi="Segoe Print"/>
                <w:b/>
                <w:bCs/>
                <w:color w:val="FFFFFF"/>
                <w:sz w:val="36"/>
                <w:szCs w:val="36"/>
                <w:lang/>
              </w:rPr>
              <w:tab/>
            </w:r>
            <w:r>
              <w:rPr>
                <w:rFonts w:ascii="Segoe Print" w:hAnsi="Segoe Print"/>
                <w:b/>
                <w:bCs/>
                <w:color w:val="FFFFFF"/>
                <w:sz w:val="36"/>
                <w:szCs w:val="36"/>
                <w:lang/>
              </w:rPr>
              <w:tab/>
            </w:r>
            <w:r>
              <w:rPr>
                <w:rFonts w:ascii="Segoe Print" w:hAnsi="Segoe Print"/>
                <w:b/>
                <w:bCs/>
                <w:color w:val="FFFFFF"/>
                <w:sz w:val="36"/>
                <w:szCs w:val="36"/>
                <w:lang/>
              </w:rPr>
              <w:tab/>
            </w:r>
          </w:p>
        </w:tc>
      </w:tr>
    </w:tbl>
    <w:p w14:paraId="68A45D96" w14:textId="77777777" w:rsidR="00C30D31" w:rsidRDefault="00000000">
      <w:pPr>
        <w:spacing w:line="360" w:lineRule="auto"/>
        <w:jc w:val="both"/>
        <w:rPr>
          <w:color w:val="FF0000"/>
        </w:rPr>
      </w:pPr>
      <w:r>
        <w:rPr>
          <w:rFonts w:ascii="Segoe Print" w:hAnsi="Segoe Print"/>
          <w:color w:val="FF0000"/>
          <w:sz w:val="21"/>
          <w:szCs w:val="21"/>
          <w:lang/>
        </w:rPr>
        <w:t>Poulet en croquettes</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000000"/>
          <w:sz w:val="21"/>
          <w:szCs w:val="21"/>
          <w:lang/>
        </w:rPr>
        <w:tab/>
      </w:r>
      <w:r>
        <w:rPr>
          <w:rFonts w:ascii="Segoe Print" w:hAnsi="Segoe Print"/>
          <w:color w:val="000000"/>
          <w:sz w:val="21"/>
          <w:szCs w:val="21"/>
          <w:lang/>
        </w:rPr>
        <w:tab/>
        <w:t xml:space="preserve">      </w:t>
      </w:r>
      <w:bookmarkStart w:id="0" w:name="__DdeLink__1515_3438090095"/>
      <w:r>
        <w:rPr>
          <w:rFonts w:ascii="Segoe Print" w:hAnsi="Segoe Print"/>
          <w:color w:val="FF0000"/>
          <w:sz w:val="21"/>
          <w:szCs w:val="21"/>
          <w:lang/>
        </w:rPr>
        <w:t>£7.5</w:t>
      </w:r>
      <w:bookmarkEnd w:id="0"/>
    </w:p>
    <w:p w14:paraId="04A720C8" w14:textId="77777777" w:rsidR="00C30D31" w:rsidRDefault="00000000">
      <w:pPr>
        <w:spacing w:line="360" w:lineRule="auto"/>
        <w:jc w:val="both"/>
        <w:rPr>
          <w:color w:val="FF0000"/>
        </w:rPr>
      </w:pPr>
      <w:r>
        <w:rPr>
          <w:rFonts w:ascii="Segoe Print" w:hAnsi="Segoe Print"/>
          <w:color w:val="FF0000"/>
          <w:sz w:val="21"/>
          <w:szCs w:val="21"/>
          <w:lang/>
        </w:rPr>
        <w:t>(Homemade breaded chicken nuggets with pomme-frites/mash potatoes and salad)</w:t>
      </w:r>
    </w:p>
    <w:p w14:paraId="1AA1519B" w14:textId="77777777" w:rsidR="00C30D31" w:rsidRDefault="00000000">
      <w:pPr>
        <w:spacing w:line="360" w:lineRule="auto"/>
        <w:jc w:val="both"/>
        <w:rPr>
          <w:color w:val="024C9B"/>
        </w:rPr>
      </w:pPr>
      <w:r>
        <w:rPr>
          <w:rFonts w:ascii="Segoe Print" w:hAnsi="Segoe Print"/>
          <w:color w:val="024C9B"/>
          <w:sz w:val="21"/>
          <w:szCs w:val="21"/>
          <w:lang/>
        </w:rPr>
        <w:t xml:space="preserve">Goujons de bateau </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t xml:space="preserve">      </w:t>
      </w:r>
      <w:r>
        <w:rPr>
          <w:rFonts w:ascii="Segoe Print" w:hAnsi="Segoe Print"/>
          <w:color w:val="FF0000"/>
          <w:sz w:val="21"/>
          <w:szCs w:val="21"/>
          <w:lang/>
        </w:rPr>
        <w:t>£7.5</w:t>
      </w:r>
      <w:r>
        <w:rPr>
          <w:rFonts w:ascii="Segoe Print" w:hAnsi="Segoe Print"/>
          <w:color w:val="024C9B"/>
          <w:sz w:val="21"/>
          <w:szCs w:val="21"/>
          <w:lang/>
        </w:rPr>
        <w:tab/>
      </w:r>
    </w:p>
    <w:p w14:paraId="39C45C95" w14:textId="77777777" w:rsidR="00C30D31" w:rsidRDefault="00000000">
      <w:pPr>
        <w:spacing w:line="360" w:lineRule="auto"/>
        <w:jc w:val="both"/>
        <w:rPr>
          <w:color w:val="C9211E"/>
          <w:sz w:val="21"/>
          <w:szCs w:val="21"/>
        </w:rPr>
      </w:pPr>
      <w:r>
        <w:rPr>
          <w:rFonts w:ascii="Segoe Print" w:hAnsi="Segoe Print"/>
          <w:color w:val="024C9B"/>
          <w:sz w:val="21"/>
          <w:szCs w:val="21"/>
          <w:lang/>
        </w:rPr>
        <w:t>(Breaded fresh fish goujons with pomme-frites/mash potatoes and salad)</w:t>
      </w:r>
    </w:p>
    <w:p w14:paraId="3D209F97" w14:textId="77777777" w:rsidR="00C30D31" w:rsidRDefault="00000000">
      <w:pPr>
        <w:spacing w:line="360" w:lineRule="auto"/>
        <w:jc w:val="both"/>
        <w:rPr>
          <w:color w:val="FF0000"/>
        </w:rPr>
      </w:pPr>
      <w:r>
        <w:rPr>
          <w:rFonts w:ascii="Segoe Print" w:hAnsi="Segoe Print"/>
          <w:color w:val="FF0000"/>
          <w:sz w:val="21"/>
          <w:szCs w:val="21"/>
          <w:lang/>
        </w:rPr>
        <w:lastRenderedPageBreak/>
        <w:t xml:space="preserve">Pasta </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t xml:space="preserve">      £7.5</w:t>
      </w:r>
      <w:r>
        <w:rPr>
          <w:rFonts w:ascii="Segoe Print" w:hAnsi="Segoe Print"/>
          <w:color w:val="FF0000"/>
          <w:sz w:val="21"/>
          <w:szCs w:val="21"/>
          <w:lang/>
        </w:rPr>
        <w:tab/>
      </w:r>
    </w:p>
    <w:p w14:paraId="27972711" w14:textId="77777777" w:rsidR="00C30D31" w:rsidRDefault="00000000">
      <w:pPr>
        <w:spacing w:line="360" w:lineRule="auto"/>
        <w:jc w:val="both"/>
        <w:rPr>
          <w:color w:val="C9211E"/>
          <w:sz w:val="21"/>
          <w:szCs w:val="21"/>
        </w:rPr>
      </w:pPr>
      <w:r>
        <w:rPr>
          <w:rFonts w:ascii="Segoe Print" w:hAnsi="Segoe Print"/>
          <w:color w:val="FF0000"/>
          <w:sz w:val="21"/>
          <w:szCs w:val="21"/>
          <w:lang/>
        </w:rPr>
        <w:t>(pasta served in tomato sauce or béchamel)</w:t>
      </w:r>
    </w:p>
    <w:tbl>
      <w:tblPr>
        <w:tblW w:w="9638" w:type="dxa"/>
        <w:tblCellMar>
          <w:left w:w="0" w:type="dxa"/>
          <w:right w:w="0" w:type="dxa"/>
        </w:tblCellMar>
        <w:tblLook w:val="04A0" w:firstRow="1" w:lastRow="0" w:firstColumn="1" w:lastColumn="0" w:noHBand="0" w:noVBand="1"/>
      </w:tblPr>
      <w:tblGrid>
        <w:gridCol w:w="9638"/>
      </w:tblGrid>
      <w:tr w:rsidR="00C30D31" w14:paraId="7EDD7CA6" w14:textId="77777777">
        <w:tc>
          <w:tcPr>
            <w:tcW w:w="9638" w:type="dxa"/>
            <w:tcBorders>
              <w:bottom w:val="single" w:sz="6" w:space="0" w:color="00599D"/>
            </w:tcBorders>
            <w:shd w:val="clear" w:color="auto" w:fill="00599D"/>
          </w:tcPr>
          <w:p w14:paraId="6CC28E64" w14:textId="77777777" w:rsidR="00C30D31" w:rsidRDefault="00000000">
            <w:pPr>
              <w:spacing w:line="360" w:lineRule="auto"/>
              <w:jc w:val="both"/>
            </w:pPr>
            <w:r>
              <w:rPr>
                <w:rFonts w:ascii="Segoe Print" w:hAnsi="Segoe Print"/>
                <w:b/>
                <w:bCs/>
                <w:color w:val="FFFFFF"/>
                <w:sz w:val="36"/>
                <w:szCs w:val="36"/>
                <w:lang/>
              </w:rPr>
              <w:t xml:space="preserve">Accompagnements                                   </w:t>
            </w:r>
            <w:r>
              <w:rPr>
                <w:rFonts w:ascii="Segoe Print" w:hAnsi="Segoe Print"/>
                <w:b/>
                <w:bCs/>
                <w:color w:val="000000"/>
                <w:sz w:val="32"/>
                <w:szCs w:val="32"/>
                <w:lang/>
              </w:rPr>
              <w:t xml:space="preserve">                                </w:t>
            </w:r>
            <w:r>
              <w:rPr>
                <w:rFonts w:ascii="Segoe Print" w:hAnsi="Segoe Print"/>
                <w:b/>
                <w:bCs/>
                <w:color w:val="000000"/>
                <w:sz w:val="36"/>
                <w:szCs w:val="36"/>
                <w:lang/>
              </w:rPr>
              <w:t xml:space="preserve"> </w:t>
            </w:r>
          </w:p>
        </w:tc>
      </w:tr>
    </w:tbl>
    <w:p w14:paraId="1203E2EB" w14:textId="77777777" w:rsidR="00C30D31" w:rsidRDefault="00000000">
      <w:pPr>
        <w:spacing w:line="360" w:lineRule="auto"/>
        <w:jc w:val="both"/>
        <w:rPr>
          <w:rFonts w:ascii="Segoe Print" w:hAnsi="Segoe Print"/>
          <w:color w:val="127622"/>
          <w:sz w:val="21"/>
          <w:szCs w:val="21"/>
          <w:u w:val="single"/>
          <w:lang/>
        </w:rPr>
      </w:pPr>
      <w:r>
        <w:rPr>
          <w:rFonts w:ascii="Segoe Print" w:hAnsi="Segoe Print"/>
          <w:color w:val="127622"/>
          <w:sz w:val="21"/>
          <w:szCs w:val="21"/>
          <w:lang/>
        </w:rPr>
        <w:t>- Pomme-frites</w:t>
      </w:r>
      <w:r>
        <w:rPr>
          <w:rFonts w:ascii="Segoe Print" w:hAnsi="Segoe Print"/>
          <w:color w:val="127622"/>
          <w:sz w:val="21"/>
          <w:szCs w:val="21"/>
          <w:lang/>
        </w:rPr>
        <w:tab/>
      </w:r>
      <w:r>
        <w:rPr>
          <w:rFonts w:ascii="Segoe Print" w:hAnsi="Segoe Print"/>
          <w:color w:val="127622"/>
          <w:sz w:val="21"/>
          <w:szCs w:val="21"/>
          <w:lang/>
        </w:rPr>
        <w:tab/>
      </w:r>
      <w:r>
        <w:rPr>
          <w:rFonts w:ascii="Segoe Print" w:hAnsi="Segoe Print"/>
          <w:color w:val="127622"/>
          <w:sz w:val="21"/>
          <w:szCs w:val="21"/>
          <w:lang/>
        </w:rPr>
        <w:tab/>
        <w:t xml:space="preserve">- Legume du Jour       </w:t>
      </w:r>
      <w:r>
        <w:rPr>
          <w:rFonts w:ascii="Segoe Print" w:hAnsi="Segoe Print"/>
          <w:color w:val="127622"/>
          <w:sz w:val="21"/>
          <w:szCs w:val="21"/>
          <w:lang/>
        </w:rPr>
        <w:tab/>
        <w:t>- Marinated Olives</w:t>
      </w:r>
    </w:p>
    <w:p w14:paraId="3A251987" w14:textId="77777777" w:rsidR="00C30D31" w:rsidRDefault="00000000">
      <w:pPr>
        <w:spacing w:line="360" w:lineRule="auto"/>
        <w:jc w:val="both"/>
        <w:rPr>
          <w:rFonts w:ascii="Segoe Print" w:hAnsi="Segoe Print"/>
          <w:color w:val="127622"/>
          <w:sz w:val="21"/>
          <w:szCs w:val="21"/>
          <w:u w:val="single"/>
          <w:lang/>
        </w:rPr>
      </w:pPr>
      <w:r>
        <w:rPr>
          <w:rFonts w:ascii="Segoe Print" w:hAnsi="Segoe Print"/>
          <w:color w:val="127622"/>
          <w:sz w:val="21"/>
          <w:szCs w:val="21"/>
          <w:lang/>
        </w:rPr>
        <w:tab/>
      </w:r>
      <w:r>
        <w:rPr>
          <w:rFonts w:ascii="Segoe Print" w:hAnsi="Segoe Print"/>
          <w:color w:val="127622"/>
          <w:sz w:val="21"/>
          <w:szCs w:val="21"/>
          <w:lang/>
        </w:rPr>
        <w:tab/>
        <w:t xml:space="preserve">- Garlic bread </w:t>
      </w:r>
      <w:r>
        <w:rPr>
          <w:rFonts w:ascii="Segoe Print" w:hAnsi="Segoe Print"/>
          <w:color w:val="127622"/>
          <w:sz w:val="21"/>
          <w:szCs w:val="21"/>
          <w:lang/>
        </w:rPr>
        <w:tab/>
      </w:r>
      <w:r>
        <w:rPr>
          <w:rFonts w:ascii="Segoe Print" w:hAnsi="Segoe Print"/>
          <w:color w:val="127622"/>
          <w:sz w:val="21"/>
          <w:szCs w:val="21"/>
          <w:lang/>
        </w:rPr>
        <w:tab/>
        <w:t xml:space="preserve">   </w:t>
      </w:r>
      <w:r>
        <w:rPr>
          <w:rFonts w:ascii="Segoe Print" w:hAnsi="Segoe Print"/>
          <w:color w:val="127622"/>
          <w:sz w:val="21"/>
          <w:szCs w:val="21"/>
          <w:lang/>
        </w:rPr>
        <w:tab/>
      </w:r>
      <w:r>
        <w:rPr>
          <w:rFonts w:ascii="Segoe Print" w:hAnsi="Segoe Print"/>
          <w:color w:val="127622"/>
          <w:sz w:val="21"/>
          <w:szCs w:val="21"/>
          <w:lang/>
        </w:rPr>
        <w:tab/>
        <w:t xml:space="preserve">    - Grilled new potatoes </w:t>
      </w:r>
    </w:p>
    <w:p w14:paraId="3C5126CF" w14:textId="77777777" w:rsidR="00C30D31" w:rsidRDefault="00000000">
      <w:pPr>
        <w:spacing w:line="360" w:lineRule="auto"/>
        <w:jc w:val="both"/>
        <w:rPr>
          <w:rFonts w:ascii="Segoe Print" w:hAnsi="Segoe Print"/>
          <w:color w:val="127622"/>
          <w:sz w:val="21"/>
          <w:szCs w:val="21"/>
          <w:u w:val="single"/>
          <w:lang/>
        </w:rPr>
      </w:pPr>
      <w:r>
        <w:rPr>
          <w:rFonts w:ascii="Segoe Print" w:hAnsi="Segoe Print"/>
          <w:color w:val="127622"/>
          <w:sz w:val="21"/>
          <w:szCs w:val="21"/>
          <w:lang/>
        </w:rPr>
        <w:t>- Mushroom au gratin</w:t>
      </w:r>
      <w:r>
        <w:rPr>
          <w:rFonts w:ascii="Segoe Print" w:hAnsi="Segoe Print"/>
          <w:color w:val="127622"/>
          <w:sz w:val="21"/>
          <w:szCs w:val="21"/>
          <w:lang/>
        </w:rPr>
        <w:tab/>
      </w:r>
      <w:r>
        <w:rPr>
          <w:rFonts w:ascii="Segoe Print" w:hAnsi="Segoe Print"/>
          <w:color w:val="127622"/>
          <w:sz w:val="21"/>
          <w:szCs w:val="21"/>
          <w:lang/>
        </w:rPr>
        <w:tab/>
        <w:t xml:space="preserve"> - Mash potatoes</w:t>
      </w:r>
      <w:r>
        <w:rPr>
          <w:rFonts w:ascii="Segoe Print" w:hAnsi="Segoe Print"/>
          <w:color w:val="127622"/>
          <w:sz w:val="21"/>
          <w:szCs w:val="21"/>
          <w:lang/>
        </w:rPr>
        <w:tab/>
      </w:r>
      <w:r>
        <w:rPr>
          <w:rFonts w:ascii="Segoe Print" w:hAnsi="Segoe Print"/>
          <w:color w:val="127622"/>
          <w:sz w:val="21"/>
          <w:szCs w:val="21"/>
          <w:lang/>
        </w:rPr>
        <w:tab/>
      </w:r>
      <w:r>
        <w:rPr>
          <w:rFonts w:ascii="Segoe Print" w:hAnsi="Segoe Print"/>
          <w:color w:val="127622"/>
          <w:sz w:val="21"/>
          <w:szCs w:val="21"/>
          <w:lang/>
        </w:rPr>
        <w:tab/>
        <w:t xml:space="preserve">   - Side salad</w:t>
      </w:r>
    </w:p>
    <w:p w14:paraId="104ABA14" w14:textId="77777777" w:rsidR="00C30D31" w:rsidRDefault="00000000">
      <w:pPr>
        <w:spacing w:line="360" w:lineRule="auto"/>
        <w:jc w:val="both"/>
      </w:pPr>
      <w:r>
        <w:rPr>
          <w:rFonts w:ascii="Segoe Print" w:hAnsi="Segoe Print"/>
          <w:color w:val="443205"/>
          <w:sz w:val="21"/>
          <w:szCs w:val="21"/>
          <w:lang/>
        </w:rPr>
        <w:tab/>
      </w:r>
      <w:r>
        <w:rPr>
          <w:rFonts w:ascii="Segoe Print" w:hAnsi="Segoe Print"/>
          <w:color w:val="443205"/>
          <w:sz w:val="21"/>
          <w:szCs w:val="21"/>
          <w:lang/>
        </w:rPr>
        <w:tab/>
      </w:r>
      <w:r>
        <w:rPr>
          <w:rFonts w:ascii="Segoe Print" w:hAnsi="Segoe Print"/>
          <w:color w:val="443205"/>
          <w:sz w:val="21"/>
          <w:szCs w:val="21"/>
          <w:lang/>
        </w:rPr>
        <w:tab/>
      </w:r>
      <w:r>
        <w:rPr>
          <w:rFonts w:ascii="Segoe Print" w:hAnsi="Segoe Print"/>
          <w:color w:val="443205"/>
          <w:sz w:val="21"/>
          <w:szCs w:val="21"/>
          <w:lang/>
        </w:rPr>
        <w:tab/>
        <w:t xml:space="preserve">               </w:t>
      </w:r>
      <w:r>
        <w:rPr>
          <w:rFonts w:ascii="Segoe Print" w:hAnsi="Segoe Print"/>
          <w:b/>
          <w:bCs/>
          <w:color w:val="443205"/>
          <w:sz w:val="21"/>
          <w:szCs w:val="21"/>
          <w:lang/>
        </w:rPr>
        <w:t xml:space="preserve"> Each for £3.5</w:t>
      </w:r>
    </w:p>
    <w:p w14:paraId="1DD153CE" w14:textId="77777777" w:rsidR="00C30D31" w:rsidRDefault="00000000">
      <w:pPr>
        <w:spacing w:line="360" w:lineRule="auto"/>
        <w:jc w:val="both"/>
      </w:pPr>
      <w:r>
        <w:rPr>
          <w:rFonts w:ascii="Segoe Print" w:hAnsi="Segoe Print"/>
          <w:b/>
          <w:bCs/>
          <w:color w:val="443205"/>
          <w:sz w:val="21"/>
          <w:szCs w:val="21"/>
          <w:lang/>
        </w:rPr>
        <w:t xml:space="preserve"> </w:t>
      </w:r>
      <w:r>
        <w:rPr>
          <w:rFonts w:ascii="Segoe Print" w:hAnsi="Segoe Print"/>
          <w:b/>
          <w:bCs/>
          <w:color w:val="443205"/>
          <w:sz w:val="21"/>
          <w:szCs w:val="21"/>
          <w:lang/>
        </w:rPr>
        <w:tab/>
      </w:r>
      <w:r>
        <w:rPr>
          <w:rFonts w:ascii="Segoe Print" w:hAnsi="Segoe Print"/>
          <w:b/>
          <w:bCs/>
          <w:color w:val="443205"/>
          <w:sz w:val="21"/>
          <w:szCs w:val="21"/>
          <w:lang/>
        </w:rPr>
        <w:tab/>
      </w:r>
      <w:r>
        <w:rPr>
          <w:rFonts w:ascii="Segoe Print" w:hAnsi="Segoe Print"/>
          <w:b/>
          <w:bCs/>
          <w:color w:val="443205"/>
          <w:sz w:val="21"/>
          <w:szCs w:val="21"/>
          <w:lang/>
        </w:rPr>
        <w:tab/>
      </w:r>
      <w:r>
        <w:rPr>
          <w:rFonts w:ascii="Segoe Print" w:hAnsi="Segoe Print"/>
          <w:b/>
          <w:bCs/>
          <w:color w:val="443205"/>
          <w:sz w:val="21"/>
          <w:szCs w:val="21"/>
          <w:lang/>
        </w:rPr>
        <w:tab/>
        <w:t xml:space="preserve">   </w:t>
      </w:r>
      <w:r>
        <w:rPr>
          <w:rFonts w:ascii="Segoe Print" w:hAnsi="Segoe Print"/>
          <w:color w:val="FF0000"/>
          <w:sz w:val="21"/>
          <w:szCs w:val="21"/>
          <w:lang/>
        </w:rPr>
        <w:t>- Additional Bread basket  - £2</w:t>
      </w:r>
    </w:p>
    <w:tbl>
      <w:tblPr>
        <w:tblW w:w="9638" w:type="dxa"/>
        <w:tblCellMar>
          <w:left w:w="0" w:type="dxa"/>
          <w:right w:w="0" w:type="dxa"/>
        </w:tblCellMar>
        <w:tblLook w:val="04A0" w:firstRow="1" w:lastRow="0" w:firstColumn="1" w:lastColumn="0" w:noHBand="0" w:noVBand="1"/>
      </w:tblPr>
      <w:tblGrid>
        <w:gridCol w:w="9638"/>
      </w:tblGrid>
      <w:tr w:rsidR="00C30D31" w14:paraId="53EEF013" w14:textId="77777777">
        <w:tc>
          <w:tcPr>
            <w:tcW w:w="9638" w:type="dxa"/>
            <w:tcBorders>
              <w:bottom w:val="single" w:sz="6" w:space="0" w:color="00599D"/>
            </w:tcBorders>
            <w:shd w:val="clear" w:color="auto" w:fill="00599D"/>
          </w:tcPr>
          <w:p w14:paraId="0288C4B4" w14:textId="77777777" w:rsidR="00C30D31" w:rsidRDefault="00000000">
            <w:pPr>
              <w:spacing w:line="360" w:lineRule="auto"/>
              <w:jc w:val="both"/>
            </w:pPr>
            <w:r>
              <w:rPr>
                <w:rFonts w:ascii="Segoe Print" w:hAnsi="Segoe Print"/>
                <w:b/>
                <w:bCs/>
                <w:color w:val="FFFFFF"/>
                <w:sz w:val="36"/>
                <w:szCs w:val="36"/>
                <w:lang/>
              </w:rPr>
              <w:t xml:space="preserve">Les Sauce </w:t>
            </w:r>
            <w:r>
              <w:rPr>
                <w:rFonts w:ascii="Segoe Print" w:hAnsi="Segoe Print"/>
                <w:b/>
                <w:bCs/>
                <w:color w:val="FFFFFF"/>
                <w:sz w:val="36"/>
                <w:szCs w:val="36"/>
                <w:lang/>
              </w:rPr>
              <w:tab/>
            </w:r>
            <w:r>
              <w:rPr>
                <w:rFonts w:ascii="Segoe Print" w:hAnsi="Segoe Print"/>
                <w:b/>
                <w:bCs/>
                <w:color w:val="FFFFFF"/>
                <w:sz w:val="36"/>
                <w:szCs w:val="36"/>
                <w:lang/>
              </w:rPr>
              <w:tab/>
            </w:r>
            <w:r>
              <w:rPr>
                <w:rFonts w:ascii="Segoe Print" w:hAnsi="Segoe Print"/>
                <w:b/>
                <w:bCs/>
                <w:color w:val="FFFFFF"/>
                <w:sz w:val="36"/>
                <w:szCs w:val="36"/>
                <w:lang/>
              </w:rPr>
              <w:tab/>
            </w:r>
            <w:r>
              <w:rPr>
                <w:rFonts w:ascii="Segoe Print" w:hAnsi="Segoe Print"/>
                <w:b/>
                <w:bCs/>
                <w:color w:val="FFFFFF"/>
                <w:sz w:val="36"/>
                <w:szCs w:val="36"/>
                <w:lang/>
              </w:rPr>
              <w:tab/>
            </w:r>
            <w:r>
              <w:rPr>
                <w:rFonts w:ascii="Segoe Print" w:hAnsi="Segoe Print"/>
                <w:b/>
                <w:bCs/>
                <w:color w:val="FFFFFF"/>
                <w:sz w:val="36"/>
                <w:szCs w:val="36"/>
                <w:lang/>
              </w:rPr>
              <w:tab/>
            </w:r>
            <w:r>
              <w:rPr>
                <w:rFonts w:ascii="Segoe Print" w:hAnsi="Segoe Print"/>
                <w:b/>
                <w:bCs/>
                <w:color w:val="FFFFFF"/>
                <w:sz w:val="36"/>
                <w:szCs w:val="36"/>
                <w:lang/>
              </w:rPr>
              <w:tab/>
              <w:t xml:space="preserve">           </w:t>
            </w:r>
            <w:r>
              <w:rPr>
                <w:rFonts w:ascii="Segoe Print" w:hAnsi="Segoe Print"/>
                <w:b/>
                <w:bCs/>
                <w:color w:val="FFFFFF"/>
                <w:sz w:val="36"/>
                <w:szCs w:val="36"/>
                <w:lang/>
              </w:rPr>
              <w:tab/>
            </w:r>
            <w:r>
              <w:rPr>
                <w:rFonts w:ascii="Segoe Print" w:hAnsi="Segoe Print"/>
                <w:b/>
                <w:bCs/>
                <w:color w:val="FFFFFF"/>
                <w:sz w:val="36"/>
                <w:szCs w:val="36"/>
                <w:lang/>
              </w:rPr>
              <w:tab/>
            </w:r>
          </w:p>
        </w:tc>
      </w:tr>
    </w:tbl>
    <w:p w14:paraId="107CFC13" w14:textId="77777777" w:rsidR="00C30D31" w:rsidRDefault="00000000">
      <w:pPr>
        <w:spacing w:line="360" w:lineRule="auto"/>
        <w:jc w:val="both"/>
        <w:rPr>
          <w:rFonts w:ascii="Segoe Print" w:hAnsi="Segoe Print"/>
          <w:color w:val="BE480A"/>
          <w:u w:val="single"/>
          <w:lang/>
        </w:rPr>
      </w:pPr>
      <w:r>
        <w:rPr>
          <w:rFonts w:ascii="Segoe Print" w:hAnsi="Segoe Print"/>
          <w:color w:val="BE480A"/>
          <w:lang/>
        </w:rPr>
        <w:tab/>
      </w:r>
      <w:r>
        <w:rPr>
          <w:rFonts w:ascii="Segoe Print" w:hAnsi="Segoe Print"/>
          <w:color w:val="BE480A"/>
          <w:lang/>
        </w:rPr>
        <w:tab/>
      </w:r>
      <w:r>
        <w:rPr>
          <w:rFonts w:ascii="Segoe Print" w:hAnsi="Segoe Print"/>
          <w:color w:val="BE480A"/>
          <w:sz w:val="21"/>
          <w:szCs w:val="21"/>
          <w:lang/>
        </w:rPr>
        <w:t>- Blue cheese sauce    - Bernaise sauce       - Gravy sauce</w:t>
      </w:r>
    </w:p>
    <w:p w14:paraId="25DF0FFD" w14:textId="77777777" w:rsidR="00C30D31" w:rsidRDefault="00000000">
      <w:pPr>
        <w:spacing w:line="360" w:lineRule="auto"/>
        <w:jc w:val="both"/>
        <w:rPr>
          <w:rFonts w:ascii="Arial" w:hAnsi="Arial"/>
          <w:b/>
          <w:bCs/>
          <w:sz w:val="21"/>
          <w:szCs w:val="21"/>
        </w:rPr>
      </w:pPr>
      <w:r>
        <w:rPr>
          <w:rFonts w:ascii="Segoe Print" w:hAnsi="Segoe Print"/>
          <w:color w:val="BE480A"/>
          <w:sz w:val="21"/>
          <w:szCs w:val="21"/>
          <w:lang/>
        </w:rPr>
        <w:tab/>
      </w:r>
      <w:r>
        <w:rPr>
          <w:rFonts w:ascii="Segoe Print" w:hAnsi="Segoe Print"/>
          <w:color w:val="BE480A"/>
          <w:sz w:val="21"/>
          <w:szCs w:val="21"/>
          <w:lang/>
        </w:rPr>
        <w:tab/>
      </w:r>
      <w:r>
        <w:rPr>
          <w:rFonts w:ascii="Segoe Print" w:hAnsi="Segoe Print"/>
          <w:color w:val="BE480A"/>
          <w:sz w:val="21"/>
          <w:szCs w:val="21"/>
          <w:lang/>
        </w:rPr>
        <w:tab/>
      </w:r>
      <w:r>
        <w:rPr>
          <w:rFonts w:ascii="Segoe Print" w:hAnsi="Segoe Print"/>
          <w:color w:val="BE480A"/>
          <w:sz w:val="21"/>
          <w:szCs w:val="21"/>
          <w:lang/>
        </w:rPr>
        <w:tab/>
        <w:t>- Chilli peppercon sauce</w:t>
      </w:r>
    </w:p>
    <w:p w14:paraId="79752164" w14:textId="77777777" w:rsidR="00C30D31" w:rsidRDefault="00000000">
      <w:pPr>
        <w:spacing w:line="360" w:lineRule="auto"/>
        <w:jc w:val="both"/>
      </w:pPr>
      <w:r>
        <w:rPr>
          <w:rFonts w:ascii="Arial" w:hAnsi="Arial"/>
          <w:b/>
          <w:bCs/>
          <w:sz w:val="21"/>
          <w:szCs w:val="21"/>
        </w:rPr>
        <w:tab/>
      </w:r>
      <w:r>
        <w:rPr>
          <w:rFonts w:ascii="Arial" w:hAnsi="Arial"/>
          <w:b/>
          <w:bCs/>
          <w:sz w:val="21"/>
          <w:szCs w:val="21"/>
        </w:rPr>
        <w:tab/>
        <w:t xml:space="preserve">                                      </w:t>
      </w:r>
      <w:r>
        <w:rPr>
          <w:rFonts w:ascii="Segoe Print" w:hAnsi="Segoe Print"/>
          <w:b/>
          <w:bCs/>
          <w:sz w:val="21"/>
          <w:szCs w:val="21"/>
        </w:rPr>
        <w:t>Each for £2.5</w:t>
      </w:r>
    </w:p>
    <w:tbl>
      <w:tblPr>
        <w:tblW w:w="9645" w:type="dxa"/>
        <w:tblCellMar>
          <w:left w:w="0" w:type="dxa"/>
          <w:right w:w="0" w:type="dxa"/>
        </w:tblCellMar>
        <w:tblLook w:val="04A0" w:firstRow="1" w:lastRow="0" w:firstColumn="1" w:lastColumn="0" w:noHBand="0" w:noVBand="1"/>
      </w:tblPr>
      <w:tblGrid>
        <w:gridCol w:w="9645"/>
      </w:tblGrid>
      <w:tr w:rsidR="00C30D31" w14:paraId="112466DD" w14:textId="77777777">
        <w:tc>
          <w:tcPr>
            <w:tcW w:w="9645" w:type="dxa"/>
            <w:tcBorders>
              <w:bottom w:val="single" w:sz="6" w:space="0" w:color="00599D"/>
            </w:tcBorders>
            <w:shd w:val="clear" w:color="auto" w:fill="00599D"/>
          </w:tcPr>
          <w:p w14:paraId="1D8EFA48" w14:textId="77777777" w:rsidR="00C30D31" w:rsidRDefault="00000000">
            <w:pPr>
              <w:spacing w:line="360" w:lineRule="auto"/>
              <w:jc w:val="center"/>
              <w:rPr>
                <w:rFonts w:ascii="Segoe Print" w:hAnsi="Segoe Print"/>
                <w:b/>
                <w:bCs/>
                <w:color w:val="FFFFFF"/>
                <w:sz w:val="36"/>
                <w:szCs w:val="36"/>
              </w:rPr>
            </w:pPr>
            <w:r>
              <w:rPr>
                <w:rFonts w:ascii="Segoe Print" w:hAnsi="Segoe Print"/>
                <w:b/>
                <w:bCs/>
                <w:color w:val="FFFFFF"/>
                <w:sz w:val="36"/>
                <w:szCs w:val="36"/>
              </w:rPr>
              <w:t xml:space="preserve">Desserts </w:t>
            </w:r>
          </w:p>
        </w:tc>
      </w:tr>
    </w:tbl>
    <w:p w14:paraId="3C8AE36F" w14:textId="77777777" w:rsidR="00C30D31" w:rsidRDefault="00000000">
      <w:pPr>
        <w:spacing w:line="360" w:lineRule="auto"/>
        <w:jc w:val="both"/>
        <w:rPr>
          <w:rFonts w:ascii="Segoe Print" w:hAnsi="Segoe Print"/>
          <w:sz w:val="21"/>
          <w:szCs w:val="21"/>
        </w:rPr>
      </w:pPr>
      <w:r>
        <w:rPr>
          <w:rFonts w:ascii="Segoe Print" w:hAnsi="Segoe Print"/>
          <w:color w:val="FF0000"/>
          <w:sz w:val="21"/>
          <w:szCs w:val="21"/>
          <w:lang/>
        </w:rPr>
        <w:t>Fondue au Chocolat (</w:t>
      </w:r>
      <w:r>
        <w:rPr>
          <w:rFonts w:ascii="Segoe Print" w:hAnsi="Segoe Print"/>
          <w:color w:val="FF0000"/>
          <w:sz w:val="21"/>
          <w:szCs w:val="21"/>
        </w:rPr>
        <w:t>with fresh fruit &amp; marshmallows )                                      £7</w:t>
      </w:r>
    </w:p>
    <w:p w14:paraId="3743E72D" w14:textId="77777777" w:rsidR="00C30D31" w:rsidRDefault="00000000">
      <w:pPr>
        <w:spacing w:line="360" w:lineRule="auto"/>
        <w:jc w:val="both"/>
        <w:rPr>
          <w:rFonts w:ascii="Segoe Print" w:hAnsi="Segoe Print"/>
          <w:color w:val="3465A4"/>
          <w:sz w:val="21"/>
          <w:szCs w:val="21"/>
          <w:lang/>
        </w:rPr>
      </w:pPr>
      <w:r>
        <w:rPr>
          <w:rFonts w:ascii="Segoe Print" w:hAnsi="Segoe Print"/>
          <w:color w:val="024C9B"/>
          <w:sz w:val="21"/>
          <w:szCs w:val="21"/>
          <w:lang/>
        </w:rPr>
        <w:t xml:space="preserve">Vanilla crème brûlée                                                                 </w:t>
      </w:r>
      <w:r>
        <w:rPr>
          <w:rFonts w:ascii="Segoe Print" w:hAnsi="Segoe Print"/>
          <w:color w:val="024C9B"/>
          <w:sz w:val="21"/>
          <w:szCs w:val="21"/>
          <w:lang/>
        </w:rPr>
        <w:tab/>
      </w:r>
      <w:r>
        <w:rPr>
          <w:rFonts w:ascii="Segoe Print" w:hAnsi="Segoe Print"/>
          <w:color w:val="024C9B"/>
          <w:sz w:val="21"/>
          <w:szCs w:val="21"/>
          <w:lang/>
        </w:rPr>
        <w:tab/>
        <w:t xml:space="preserve">       £6.5</w:t>
      </w:r>
    </w:p>
    <w:p w14:paraId="4308789F" w14:textId="77777777" w:rsidR="00C30D31" w:rsidRDefault="00000000">
      <w:pPr>
        <w:spacing w:line="360" w:lineRule="auto"/>
        <w:jc w:val="both"/>
        <w:rPr>
          <w:rFonts w:ascii="Segoe Print" w:hAnsi="Segoe Print"/>
          <w:color w:val="FF0000"/>
          <w:sz w:val="21"/>
          <w:szCs w:val="21"/>
          <w:lang/>
        </w:rPr>
      </w:pPr>
      <w:r>
        <w:rPr>
          <w:rFonts w:ascii="Segoe Print" w:hAnsi="Segoe Print"/>
          <w:color w:val="FF0000"/>
          <w:sz w:val="21"/>
          <w:szCs w:val="21"/>
          <w:lang/>
        </w:rPr>
        <w:t xml:space="preserve">Tart au citron, straberrie &amp; cream </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t xml:space="preserve">               £7.5</w:t>
      </w:r>
    </w:p>
    <w:p w14:paraId="37084C58" w14:textId="77777777" w:rsidR="00C30D31" w:rsidRDefault="00000000">
      <w:pPr>
        <w:spacing w:line="360" w:lineRule="auto"/>
        <w:jc w:val="both"/>
        <w:rPr>
          <w:rFonts w:ascii="Segoe Print" w:hAnsi="Segoe Print"/>
          <w:color w:val="3465A4"/>
          <w:sz w:val="21"/>
          <w:szCs w:val="21"/>
          <w:lang/>
        </w:rPr>
      </w:pPr>
      <w:r>
        <w:rPr>
          <w:rFonts w:ascii="Segoe Print" w:hAnsi="Segoe Print"/>
          <w:color w:val="024C9B"/>
          <w:sz w:val="21"/>
          <w:szCs w:val="21"/>
          <w:lang/>
        </w:rPr>
        <w:t>Gâteaux au fromage (sweet cheese, chocolate, on biscuit top)                               £7.5</w:t>
      </w:r>
    </w:p>
    <w:p w14:paraId="5465AAFA" w14:textId="77777777" w:rsidR="00C30D31" w:rsidRDefault="00000000">
      <w:pPr>
        <w:spacing w:line="360" w:lineRule="auto"/>
        <w:jc w:val="both"/>
      </w:pPr>
      <w:r>
        <w:rPr>
          <w:rFonts w:ascii="Segoe Print" w:hAnsi="Segoe Print"/>
          <w:color w:val="FF0000"/>
          <w:sz w:val="21"/>
          <w:szCs w:val="21"/>
          <w:lang/>
        </w:rPr>
        <w:t>Île Flottante</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t xml:space="preserve">      £7</w:t>
      </w:r>
      <w:r>
        <w:rPr>
          <w:rFonts w:ascii="Segoe Print" w:hAnsi="Segoe Print"/>
          <w:color w:val="FF0000"/>
          <w:sz w:val="21"/>
          <w:szCs w:val="21"/>
          <w:lang/>
        </w:rPr>
        <w:tab/>
      </w:r>
    </w:p>
    <w:p w14:paraId="5B5D1EF2" w14:textId="77777777" w:rsidR="00C30D31" w:rsidRDefault="00000000">
      <w:pPr>
        <w:spacing w:line="360" w:lineRule="auto"/>
        <w:jc w:val="both"/>
      </w:pPr>
      <w:r>
        <w:rPr>
          <w:rFonts w:ascii="Segoe Print" w:hAnsi="Segoe Print"/>
          <w:color w:val="FF0000"/>
          <w:sz w:val="21"/>
          <w:szCs w:val="21"/>
          <w:lang/>
        </w:rPr>
        <w:t>(vanilla custard with a soft meringue, caramel and toasted almonds)</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p>
    <w:p w14:paraId="1E7919DC" w14:textId="77777777" w:rsidR="00C30D31" w:rsidRDefault="00000000">
      <w:pPr>
        <w:spacing w:line="360" w:lineRule="auto"/>
        <w:jc w:val="both"/>
        <w:rPr>
          <w:color w:val="024C9B"/>
        </w:rPr>
      </w:pPr>
      <w:r>
        <w:rPr>
          <w:rFonts w:ascii="Segoe Print" w:hAnsi="Segoe Print"/>
          <w:color w:val="024C9B"/>
          <w:sz w:val="21"/>
          <w:szCs w:val="21"/>
          <w:lang/>
        </w:rPr>
        <w:t>Ice cream (chocolate, vanilla, pistachio, watermellon, strawberries,etc)                  £5.5</w:t>
      </w:r>
    </w:p>
    <w:tbl>
      <w:tblPr>
        <w:tblW w:w="9638" w:type="dxa"/>
        <w:tblCellMar>
          <w:left w:w="0" w:type="dxa"/>
          <w:right w:w="0" w:type="dxa"/>
        </w:tblCellMar>
        <w:tblLook w:val="04A0" w:firstRow="1" w:lastRow="0" w:firstColumn="1" w:lastColumn="0" w:noHBand="0" w:noVBand="1"/>
      </w:tblPr>
      <w:tblGrid>
        <w:gridCol w:w="9638"/>
      </w:tblGrid>
      <w:tr w:rsidR="00C30D31" w14:paraId="3FC10228" w14:textId="77777777">
        <w:tc>
          <w:tcPr>
            <w:tcW w:w="9638" w:type="dxa"/>
            <w:tcBorders>
              <w:bottom w:val="single" w:sz="6" w:space="0" w:color="00599D"/>
            </w:tcBorders>
            <w:shd w:val="clear" w:color="auto" w:fill="00599D"/>
          </w:tcPr>
          <w:p w14:paraId="26E1CEA3" w14:textId="77777777" w:rsidR="00C30D31" w:rsidRDefault="00000000">
            <w:pPr>
              <w:spacing w:line="360" w:lineRule="auto"/>
              <w:jc w:val="center"/>
              <w:rPr>
                <w:rFonts w:ascii="Segoe Print" w:hAnsi="Segoe Print"/>
                <w:b/>
                <w:bCs/>
                <w:color w:val="FFFFFF"/>
                <w:sz w:val="36"/>
                <w:szCs w:val="36"/>
              </w:rPr>
            </w:pPr>
            <w:r>
              <w:rPr>
                <w:rFonts w:ascii="Segoe Print" w:hAnsi="Segoe Print"/>
                <w:b/>
                <w:bCs/>
                <w:color w:val="FFFFFF"/>
                <w:sz w:val="36"/>
                <w:szCs w:val="36"/>
              </w:rPr>
              <w:lastRenderedPageBreak/>
              <w:t>Soft drinks</w:t>
            </w:r>
          </w:p>
        </w:tc>
      </w:tr>
    </w:tbl>
    <w:p w14:paraId="6A7C822F" w14:textId="77777777" w:rsidR="00C30D31" w:rsidRDefault="00C30D31">
      <w:pPr>
        <w:spacing w:line="360" w:lineRule="auto"/>
        <w:jc w:val="both"/>
        <w:rPr>
          <w:rFonts w:ascii="Arial" w:hAnsi="Arial"/>
          <w:b/>
          <w:bCs/>
        </w:rPr>
      </w:pPr>
    </w:p>
    <w:p w14:paraId="459B341E" w14:textId="77777777" w:rsidR="00C30D31" w:rsidRDefault="00000000">
      <w:pPr>
        <w:spacing w:line="360" w:lineRule="auto"/>
        <w:jc w:val="both"/>
        <w:rPr>
          <w:rFonts w:ascii="Segoe Print" w:hAnsi="Segoe Print"/>
          <w:sz w:val="21"/>
          <w:szCs w:val="21"/>
        </w:rPr>
      </w:pPr>
      <w:r>
        <w:rPr>
          <w:rFonts w:ascii="Segoe Print" w:hAnsi="Segoe Print"/>
          <w:color w:val="FF0000"/>
          <w:sz w:val="21"/>
          <w:szCs w:val="21"/>
          <w:lang/>
        </w:rPr>
        <w:t xml:space="preserve">Pepsi/ Pepsi Zero/Sprite/Fanta (bottle – 250 ml)  </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t xml:space="preserve">               £4</w:t>
      </w:r>
    </w:p>
    <w:p w14:paraId="6E2B4414" w14:textId="77777777" w:rsidR="00C30D31" w:rsidRDefault="00000000">
      <w:pPr>
        <w:spacing w:line="360" w:lineRule="auto"/>
        <w:jc w:val="both"/>
        <w:rPr>
          <w:color w:val="024C9B"/>
        </w:rPr>
      </w:pPr>
      <w:r>
        <w:rPr>
          <w:rFonts w:ascii="Segoe Print" w:hAnsi="Segoe Print"/>
          <w:color w:val="024C9B"/>
          <w:sz w:val="21"/>
          <w:szCs w:val="21"/>
        </w:rPr>
        <w:t>Lemonade (250 ml)</w:t>
      </w:r>
      <w:r>
        <w:rPr>
          <w:rFonts w:ascii="Segoe Print" w:hAnsi="Segoe Print"/>
          <w:color w:val="024C9B"/>
          <w:sz w:val="21"/>
          <w:szCs w:val="21"/>
        </w:rPr>
        <w:tab/>
      </w:r>
      <w:r>
        <w:rPr>
          <w:rFonts w:ascii="Segoe Print" w:hAnsi="Segoe Print"/>
          <w:color w:val="024C9B"/>
          <w:sz w:val="21"/>
          <w:szCs w:val="21"/>
        </w:rPr>
        <w:tab/>
      </w:r>
      <w:r>
        <w:rPr>
          <w:rFonts w:ascii="Segoe Print" w:hAnsi="Segoe Print"/>
          <w:color w:val="024C9B"/>
          <w:sz w:val="21"/>
          <w:szCs w:val="21"/>
        </w:rPr>
        <w:tab/>
      </w:r>
      <w:r>
        <w:rPr>
          <w:rFonts w:ascii="Segoe Print" w:hAnsi="Segoe Print"/>
          <w:color w:val="024C9B"/>
          <w:sz w:val="21"/>
          <w:szCs w:val="21"/>
        </w:rPr>
        <w:tab/>
      </w:r>
      <w:r>
        <w:rPr>
          <w:rFonts w:ascii="Segoe Print" w:hAnsi="Segoe Print"/>
          <w:color w:val="024C9B"/>
          <w:sz w:val="21"/>
          <w:szCs w:val="21"/>
        </w:rPr>
        <w:tab/>
      </w:r>
      <w:r>
        <w:rPr>
          <w:rFonts w:ascii="Segoe Print" w:hAnsi="Segoe Print"/>
          <w:color w:val="024C9B"/>
          <w:sz w:val="21"/>
          <w:szCs w:val="21"/>
        </w:rPr>
        <w:tab/>
      </w:r>
      <w:r>
        <w:rPr>
          <w:rFonts w:ascii="Segoe Print" w:hAnsi="Segoe Print"/>
          <w:color w:val="024C9B"/>
          <w:sz w:val="21"/>
          <w:szCs w:val="21"/>
        </w:rPr>
        <w:tab/>
      </w:r>
      <w:r>
        <w:rPr>
          <w:rFonts w:ascii="Segoe Print" w:hAnsi="Segoe Print"/>
          <w:color w:val="024C9B"/>
          <w:sz w:val="21"/>
          <w:szCs w:val="21"/>
        </w:rPr>
        <w:tab/>
      </w:r>
      <w:r>
        <w:rPr>
          <w:rFonts w:ascii="Segoe Print" w:hAnsi="Segoe Print"/>
          <w:color w:val="024C9B"/>
          <w:sz w:val="21"/>
          <w:szCs w:val="21"/>
        </w:rPr>
        <w:tab/>
        <w:t xml:space="preserve">     £6.5</w:t>
      </w:r>
    </w:p>
    <w:p w14:paraId="0CDFA3A9" w14:textId="77777777" w:rsidR="00C30D31" w:rsidRDefault="00000000">
      <w:pPr>
        <w:spacing w:line="360" w:lineRule="auto"/>
        <w:jc w:val="both"/>
        <w:rPr>
          <w:color w:val="FF0000"/>
        </w:rPr>
      </w:pPr>
      <w:r>
        <w:rPr>
          <w:rFonts w:ascii="Segoe Print" w:hAnsi="Segoe Print"/>
          <w:color w:val="FF0000"/>
          <w:sz w:val="21"/>
          <w:szCs w:val="21"/>
        </w:rPr>
        <w:t>Natural juice (250 ml)</w:t>
      </w:r>
      <w:r>
        <w:rPr>
          <w:rFonts w:ascii="Segoe Print" w:hAnsi="Segoe Print"/>
          <w:color w:val="FF0000"/>
          <w:sz w:val="21"/>
          <w:szCs w:val="21"/>
        </w:rPr>
        <w:tab/>
      </w:r>
      <w:r>
        <w:rPr>
          <w:rFonts w:ascii="Segoe Print" w:hAnsi="Segoe Print"/>
          <w:color w:val="FF0000"/>
          <w:sz w:val="21"/>
          <w:szCs w:val="21"/>
        </w:rPr>
        <w:tab/>
      </w:r>
      <w:r>
        <w:rPr>
          <w:rFonts w:ascii="Segoe Print" w:hAnsi="Segoe Print"/>
          <w:color w:val="FF0000"/>
          <w:sz w:val="21"/>
          <w:szCs w:val="21"/>
        </w:rPr>
        <w:tab/>
      </w:r>
      <w:r>
        <w:rPr>
          <w:rFonts w:ascii="Segoe Print" w:hAnsi="Segoe Print"/>
          <w:color w:val="FF0000"/>
          <w:sz w:val="21"/>
          <w:szCs w:val="21"/>
        </w:rPr>
        <w:tab/>
      </w:r>
      <w:r>
        <w:rPr>
          <w:rFonts w:ascii="Segoe Print" w:hAnsi="Segoe Print"/>
          <w:color w:val="FF0000"/>
          <w:sz w:val="21"/>
          <w:szCs w:val="21"/>
        </w:rPr>
        <w:tab/>
      </w:r>
      <w:r>
        <w:rPr>
          <w:rFonts w:ascii="Segoe Print" w:hAnsi="Segoe Print"/>
          <w:color w:val="FF0000"/>
          <w:sz w:val="21"/>
          <w:szCs w:val="21"/>
        </w:rPr>
        <w:tab/>
      </w:r>
      <w:r>
        <w:rPr>
          <w:rFonts w:ascii="Segoe Print" w:hAnsi="Segoe Print"/>
          <w:color w:val="FF0000"/>
          <w:sz w:val="21"/>
          <w:szCs w:val="21"/>
        </w:rPr>
        <w:tab/>
      </w:r>
      <w:r>
        <w:rPr>
          <w:rFonts w:ascii="Segoe Print" w:hAnsi="Segoe Print"/>
          <w:color w:val="FF0000"/>
          <w:sz w:val="21"/>
          <w:szCs w:val="21"/>
        </w:rPr>
        <w:tab/>
      </w:r>
      <w:r>
        <w:rPr>
          <w:rFonts w:ascii="Segoe Print" w:hAnsi="Segoe Print"/>
          <w:color w:val="FF0000"/>
          <w:sz w:val="21"/>
          <w:szCs w:val="21"/>
        </w:rPr>
        <w:tab/>
        <w:t xml:space="preserve">     £7.5</w:t>
      </w:r>
    </w:p>
    <w:p w14:paraId="7A964F8D" w14:textId="77777777" w:rsidR="00C30D31" w:rsidRDefault="00000000">
      <w:pPr>
        <w:spacing w:line="360" w:lineRule="auto"/>
        <w:jc w:val="both"/>
      </w:pPr>
      <w:r>
        <w:rPr>
          <w:rFonts w:ascii="Segoe Print" w:hAnsi="Segoe Print"/>
          <w:color w:val="FF0000"/>
          <w:sz w:val="21"/>
          <w:szCs w:val="21"/>
        </w:rPr>
        <w:t xml:space="preserve">(apple, orange, strawberry, carrot, mango, ginger)                </w:t>
      </w:r>
      <w:r>
        <w:rPr>
          <w:rFonts w:ascii="Segoe Print" w:hAnsi="Segoe Print"/>
          <w:color w:val="C9211E"/>
          <w:sz w:val="21"/>
          <w:szCs w:val="21"/>
        </w:rPr>
        <w:t xml:space="preserve">       </w:t>
      </w:r>
    </w:p>
    <w:p w14:paraId="7376C729" w14:textId="77777777" w:rsidR="00C30D31" w:rsidRDefault="00000000">
      <w:pPr>
        <w:spacing w:line="360" w:lineRule="auto"/>
        <w:jc w:val="both"/>
        <w:rPr>
          <w:rFonts w:ascii="Segoe Print" w:hAnsi="Segoe Print"/>
          <w:color w:val="3465A4"/>
          <w:sz w:val="21"/>
          <w:szCs w:val="21"/>
        </w:rPr>
      </w:pPr>
      <w:r>
        <w:rPr>
          <w:rFonts w:ascii="Segoe Print" w:hAnsi="Segoe Print"/>
          <w:color w:val="024C9B"/>
          <w:sz w:val="21"/>
          <w:szCs w:val="21"/>
        </w:rPr>
        <w:t>Sparkling/Still Water (bottle – 250 ml)</w:t>
      </w:r>
      <w:r>
        <w:rPr>
          <w:rFonts w:ascii="Segoe Print" w:hAnsi="Segoe Print"/>
          <w:color w:val="024C9B"/>
          <w:sz w:val="21"/>
          <w:szCs w:val="21"/>
        </w:rPr>
        <w:tab/>
      </w:r>
      <w:r>
        <w:rPr>
          <w:rFonts w:ascii="Segoe Print" w:hAnsi="Segoe Print"/>
          <w:color w:val="024C9B"/>
          <w:sz w:val="21"/>
          <w:szCs w:val="21"/>
        </w:rPr>
        <w:tab/>
      </w:r>
      <w:r>
        <w:rPr>
          <w:rFonts w:ascii="Segoe Print" w:hAnsi="Segoe Print"/>
          <w:color w:val="024C9B"/>
          <w:sz w:val="21"/>
          <w:szCs w:val="21"/>
        </w:rPr>
        <w:tab/>
      </w:r>
      <w:r>
        <w:rPr>
          <w:rFonts w:ascii="Segoe Print" w:hAnsi="Segoe Print"/>
          <w:color w:val="024C9B"/>
          <w:sz w:val="21"/>
          <w:szCs w:val="21"/>
        </w:rPr>
        <w:tab/>
      </w:r>
      <w:r>
        <w:rPr>
          <w:rFonts w:ascii="Segoe Print" w:hAnsi="Segoe Print"/>
          <w:color w:val="024C9B"/>
          <w:sz w:val="21"/>
          <w:szCs w:val="21"/>
        </w:rPr>
        <w:tab/>
      </w:r>
      <w:r>
        <w:rPr>
          <w:rFonts w:ascii="Segoe Print" w:hAnsi="Segoe Print"/>
          <w:color w:val="024C9B"/>
          <w:sz w:val="21"/>
          <w:szCs w:val="21"/>
        </w:rPr>
        <w:tab/>
        <w:t xml:space="preserve">      £3</w:t>
      </w:r>
    </w:p>
    <w:p w14:paraId="2EC36250" w14:textId="77777777" w:rsidR="00C30D31" w:rsidRDefault="00000000">
      <w:pPr>
        <w:spacing w:line="360" w:lineRule="auto"/>
        <w:jc w:val="both"/>
        <w:rPr>
          <w:rFonts w:ascii="Segoe Print" w:hAnsi="Segoe Print"/>
          <w:color w:val="C9211E"/>
          <w:sz w:val="21"/>
          <w:szCs w:val="21"/>
          <w:lang/>
        </w:rPr>
      </w:pPr>
      <w:r>
        <w:rPr>
          <w:rFonts w:ascii="Segoe Print" w:hAnsi="Segoe Print"/>
          <w:color w:val="FF0000"/>
          <w:sz w:val="21"/>
          <w:szCs w:val="21"/>
          <w:lang/>
        </w:rPr>
        <w:t xml:space="preserve">Toniq Water (bottle - 250ml) </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t xml:space="preserve">               £4</w:t>
      </w:r>
    </w:p>
    <w:p w14:paraId="189F58A1" w14:textId="77777777" w:rsidR="00C30D31" w:rsidRDefault="00000000">
      <w:pPr>
        <w:spacing w:line="360" w:lineRule="auto"/>
        <w:jc w:val="both"/>
        <w:rPr>
          <w:color w:val="024C9B"/>
        </w:rPr>
      </w:pPr>
      <w:r>
        <w:rPr>
          <w:rFonts w:ascii="Segoe Print" w:hAnsi="Segoe Print"/>
          <w:color w:val="024C9B"/>
          <w:sz w:val="21"/>
          <w:szCs w:val="21"/>
          <w:lang/>
        </w:rPr>
        <w:t xml:space="preserve">Green Tea (bottle - 250ml) </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t xml:space="preserve">      £4</w:t>
      </w:r>
    </w:p>
    <w:p w14:paraId="3417C97E" w14:textId="77777777" w:rsidR="00C30D31" w:rsidRDefault="00C30D31">
      <w:pPr>
        <w:spacing w:line="360" w:lineRule="auto"/>
        <w:jc w:val="center"/>
        <w:rPr>
          <w:rFonts w:ascii="Segoe Print" w:hAnsi="Segoe Print"/>
          <w:b/>
          <w:bCs/>
          <w:color w:val="C9211E"/>
          <w:lang/>
        </w:rPr>
      </w:pPr>
    </w:p>
    <w:p w14:paraId="0F99B8AC" w14:textId="77777777" w:rsidR="00C30D31" w:rsidRDefault="00C30D31">
      <w:pPr>
        <w:spacing w:line="360" w:lineRule="auto"/>
        <w:jc w:val="center"/>
        <w:rPr>
          <w:rFonts w:ascii="Segoe Print" w:hAnsi="Segoe Print"/>
          <w:b/>
          <w:bCs/>
          <w:color w:val="C9211E"/>
          <w:lang/>
        </w:rPr>
      </w:pPr>
    </w:p>
    <w:p w14:paraId="174E666B" w14:textId="77777777" w:rsidR="00C30D31" w:rsidRDefault="00C30D31">
      <w:pPr>
        <w:spacing w:line="360" w:lineRule="auto"/>
        <w:jc w:val="center"/>
        <w:rPr>
          <w:rFonts w:ascii="Segoe Print" w:hAnsi="Segoe Print"/>
          <w:b/>
          <w:bCs/>
          <w:color w:val="C9211E"/>
          <w:lang/>
        </w:rPr>
      </w:pPr>
    </w:p>
    <w:tbl>
      <w:tblPr>
        <w:tblW w:w="9638" w:type="dxa"/>
        <w:tblCellMar>
          <w:left w:w="0" w:type="dxa"/>
          <w:right w:w="0" w:type="dxa"/>
        </w:tblCellMar>
        <w:tblLook w:val="04A0" w:firstRow="1" w:lastRow="0" w:firstColumn="1" w:lastColumn="0" w:noHBand="0" w:noVBand="1"/>
      </w:tblPr>
      <w:tblGrid>
        <w:gridCol w:w="9638"/>
      </w:tblGrid>
      <w:tr w:rsidR="00C30D31" w14:paraId="0276712D" w14:textId="77777777">
        <w:tc>
          <w:tcPr>
            <w:tcW w:w="9638" w:type="dxa"/>
            <w:tcBorders>
              <w:bottom w:val="single" w:sz="6" w:space="0" w:color="00599D"/>
            </w:tcBorders>
            <w:shd w:val="clear" w:color="auto" w:fill="00599D"/>
          </w:tcPr>
          <w:p w14:paraId="35BBD8BC" w14:textId="77777777" w:rsidR="00C30D31" w:rsidRDefault="00000000">
            <w:pPr>
              <w:spacing w:line="360" w:lineRule="auto"/>
              <w:jc w:val="center"/>
              <w:rPr>
                <w:rFonts w:ascii="Segoe Print" w:hAnsi="Segoe Print"/>
                <w:b/>
                <w:bCs/>
                <w:color w:val="FFFFFF"/>
                <w:sz w:val="36"/>
                <w:szCs w:val="36"/>
                <w:lang/>
              </w:rPr>
            </w:pPr>
            <w:r>
              <w:rPr>
                <w:rFonts w:ascii="Segoe Print" w:hAnsi="Segoe Print"/>
                <w:b/>
                <w:bCs/>
                <w:color w:val="FFFFFF"/>
                <w:sz w:val="36"/>
                <w:szCs w:val="36"/>
                <w:lang/>
              </w:rPr>
              <w:t>Hot Drinks</w:t>
            </w:r>
          </w:p>
        </w:tc>
      </w:tr>
    </w:tbl>
    <w:p w14:paraId="14E08CC3" w14:textId="77777777" w:rsidR="00C30D31" w:rsidRDefault="00000000">
      <w:pPr>
        <w:spacing w:line="360" w:lineRule="auto"/>
        <w:jc w:val="both"/>
        <w:rPr>
          <w:rFonts w:ascii="Segoe Print" w:hAnsi="Segoe Print"/>
          <w:color w:val="3465A4"/>
          <w:sz w:val="21"/>
          <w:szCs w:val="21"/>
          <w:lang/>
        </w:rPr>
      </w:pPr>
      <w:r>
        <w:rPr>
          <w:rFonts w:ascii="Segoe Print" w:hAnsi="Segoe Print"/>
          <w:color w:val="024C9B"/>
          <w:sz w:val="21"/>
          <w:szCs w:val="21"/>
          <w:lang/>
        </w:rPr>
        <w:t>Esspresso (small )</w:t>
      </w:r>
      <w:r>
        <w:rPr>
          <w:rFonts w:ascii="Segoe Print" w:hAnsi="Segoe Print"/>
          <w:color w:val="024C9B"/>
          <w:sz w:val="21"/>
          <w:szCs w:val="21"/>
          <w:lang/>
        </w:rPr>
        <w:tab/>
        <w:t xml:space="preserve"> (V/VG/GF/)</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t xml:space="preserve">                  £3</w:t>
      </w:r>
    </w:p>
    <w:p w14:paraId="0584DE47" w14:textId="77777777" w:rsidR="00C30D31" w:rsidRDefault="00000000">
      <w:pPr>
        <w:spacing w:line="360" w:lineRule="auto"/>
        <w:jc w:val="both"/>
        <w:rPr>
          <w:color w:val="FF0000"/>
        </w:rPr>
      </w:pPr>
      <w:r>
        <w:rPr>
          <w:rFonts w:ascii="Segoe Print" w:hAnsi="Segoe Print"/>
          <w:color w:val="FF0000"/>
          <w:sz w:val="21"/>
          <w:szCs w:val="21"/>
          <w:lang/>
        </w:rPr>
        <w:t>Espresso (double) (V/VG/GF/)</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t xml:space="preserve">         £4</w:t>
      </w:r>
    </w:p>
    <w:p w14:paraId="554FEE35" w14:textId="77777777" w:rsidR="00C30D31" w:rsidRDefault="00000000">
      <w:pPr>
        <w:spacing w:line="360" w:lineRule="auto"/>
        <w:jc w:val="both"/>
        <w:rPr>
          <w:rFonts w:ascii="Segoe Print" w:hAnsi="Segoe Print"/>
          <w:color w:val="3465A4"/>
          <w:sz w:val="21"/>
          <w:szCs w:val="21"/>
          <w:lang/>
        </w:rPr>
      </w:pPr>
      <w:r>
        <w:rPr>
          <w:rFonts w:ascii="Segoe Print" w:hAnsi="Segoe Print"/>
          <w:color w:val="024C9B"/>
          <w:sz w:val="21"/>
          <w:szCs w:val="21"/>
          <w:lang/>
        </w:rPr>
        <w:t>Cafe au lait (V/VG/GF/)</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t xml:space="preserve">                  £5</w:t>
      </w:r>
    </w:p>
    <w:p w14:paraId="76724BBB" w14:textId="77777777" w:rsidR="00C30D31" w:rsidRDefault="00000000">
      <w:pPr>
        <w:spacing w:line="360" w:lineRule="auto"/>
        <w:jc w:val="both"/>
        <w:rPr>
          <w:rFonts w:ascii="Segoe Print" w:hAnsi="Segoe Print"/>
          <w:color w:val="C9211E"/>
          <w:sz w:val="21"/>
          <w:szCs w:val="21"/>
          <w:lang/>
        </w:rPr>
      </w:pPr>
      <w:r>
        <w:rPr>
          <w:rFonts w:ascii="Segoe Print" w:hAnsi="Segoe Print"/>
          <w:color w:val="FF0000"/>
          <w:sz w:val="21"/>
          <w:szCs w:val="21"/>
          <w:lang/>
        </w:rPr>
        <w:t>Cafe capuccino (V/VG/GF/)</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t xml:space="preserve">         £5</w:t>
      </w:r>
    </w:p>
    <w:p w14:paraId="19D03507" w14:textId="77777777" w:rsidR="00C30D31" w:rsidRDefault="00000000">
      <w:pPr>
        <w:spacing w:line="360" w:lineRule="auto"/>
        <w:jc w:val="both"/>
        <w:rPr>
          <w:rFonts w:ascii="Segoe Print" w:hAnsi="Segoe Print"/>
          <w:color w:val="3465A4"/>
          <w:sz w:val="21"/>
          <w:szCs w:val="21"/>
          <w:lang/>
        </w:rPr>
      </w:pPr>
      <w:r>
        <w:rPr>
          <w:rFonts w:ascii="Segoe Print" w:hAnsi="Segoe Print"/>
          <w:color w:val="024C9B"/>
          <w:sz w:val="21"/>
          <w:szCs w:val="21"/>
          <w:lang/>
        </w:rPr>
        <w:t>Cafe creme</w:t>
      </w:r>
      <w:r>
        <w:rPr>
          <w:rFonts w:ascii="Segoe Print" w:hAnsi="Segoe Print"/>
          <w:color w:val="024C9B"/>
          <w:sz w:val="21"/>
          <w:szCs w:val="21"/>
          <w:lang/>
        </w:rPr>
        <w:tab/>
        <w:t>(V/VG/GF/)</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t>£6</w:t>
      </w:r>
    </w:p>
    <w:p w14:paraId="638F1D31" w14:textId="77777777" w:rsidR="00C30D31" w:rsidRDefault="00000000">
      <w:pPr>
        <w:spacing w:line="360" w:lineRule="auto"/>
        <w:jc w:val="both"/>
        <w:rPr>
          <w:color w:val="FF0000"/>
        </w:rPr>
      </w:pPr>
      <w:r>
        <w:rPr>
          <w:rFonts w:ascii="Segoe Print" w:hAnsi="Segoe Print"/>
          <w:color w:val="FF0000"/>
          <w:sz w:val="21"/>
          <w:szCs w:val="21"/>
          <w:lang/>
        </w:rPr>
        <w:t>Cafe blanc (V/GF)</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t>£5</w:t>
      </w:r>
    </w:p>
    <w:p w14:paraId="045FBDDE" w14:textId="77777777" w:rsidR="00C30D31" w:rsidRDefault="00000000">
      <w:pPr>
        <w:spacing w:line="360" w:lineRule="auto"/>
        <w:jc w:val="both"/>
        <w:rPr>
          <w:rFonts w:ascii="Segoe Print" w:hAnsi="Segoe Print"/>
          <w:color w:val="3465A4"/>
          <w:sz w:val="21"/>
          <w:szCs w:val="21"/>
          <w:lang/>
        </w:rPr>
      </w:pPr>
      <w:r>
        <w:rPr>
          <w:rFonts w:ascii="Segoe Print" w:hAnsi="Segoe Print"/>
          <w:color w:val="024C9B"/>
          <w:sz w:val="21"/>
          <w:szCs w:val="21"/>
          <w:lang/>
        </w:rPr>
        <w:t>Frappe (V/VG/GF)</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t>£7</w:t>
      </w:r>
    </w:p>
    <w:p w14:paraId="680391B0" w14:textId="77777777" w:rsidR="00C30D31" w:rsidRDefault="00000000">
      <w:pPr>
        <w:spacing w:line="360" w:lineRule="auto"/>
        <w:jc w:val="both"/>
        <w:rPr>
          <w:rFonts w:ascii="Segoe Print" w:hAnsi="Segoe Print"/>
          <w:color w:val="C9211E"/>
          <w:sz w:val="21"/>
          <w:szCs w:val="21"/>
          <w:lang/>
        </w:rPr>
      </w:pPr>
      <w:r>
        <w:rPr>
          <w:rFonts w:ascii="Segoe Print" w:hAnsi="Segoe Print"/>
          <w:color w:val="FF0000"/>
          <w:sz w:val="21"/>
          <w:szCs w:val="21"/>
          <w:lang/>
        </w:rPr>
        <w:t>Decaffeinated coffee (V/VG/GF/)</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t>£5</w:t>
      </w:r>
    </w:p>
    <w:p w14:paraId="6BF8F4F0" w14:textId="77777777" w:rsidR="00C30D31" w:rsidRDefault="00000000">
      <w:pPr>
        <w:spacing w:line="360" w:lineRule="auto"/>
        <w:jc w:val="both"/>
        <w:rPr>
          <w:color w:val="024C9B"/>
        </w:rPr>
      </w:pPr>
      <w:r>
        <w:rPr>
          <w:rFonts w:ascii="Segoe Print" w:hAnsi="Segoe Print"/>
          <w:color w:val="024C9B"/>
          <w:sz w:val="21"/>
          <w:szCs w:val="21"/>
          <w:lang/>
        </w:rPr>
        <w:t>Hot chocolate – black/white (V/GF)</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t xml:space="preserve">       £5.5</w:t>
      </w:r>
    </w:p>
    <w:p w14:paraId="48D97986" w14:textId="77777777" w:rsidR="00C30D31" w:rsidRDefault="00000000">
      <w:pPr>
        <w:spacing w:line="360" w:lineRule="auto"/>
        <w:jc w:val="both"/>
        <w:rPr>
          <w:color w:val="FF0000"/>
        </w:rPr>
      </w:pPr>
      <w:r>
        <w:rPr>
          <w:rFonts w:ascii="Segoe Print" w:hAnsi="Segoe Print"/>
          <w:color w:val="FF0000"/>
          <w:sz w:val="21"/>
          <w:szCs w:val="21"/>
          <w:lang/>
        </w:rPr>
        <w:t xml:space="preserve">Tea (lemon/green/black/forest fruits) </w:t>
      </w:r>
      <w:r>
        <w:rPr>
          <w:rFonts w:ascii="Segoe Print" w:hAnsi="Segoe Print"/>
          <w:color w:val="FF0000"/>
          <w:sz w:val="21"/>
          <w:szCs w:val="21"/>
          <w:lang/>
        </w:rPr>
        <w:tab/>
      </w:r>
      <w:r>
        <w:rPr>
          <w:rFonts w:ascii="Segoe Print" w:hAnsi="Segoe Print"/>
          <w:color w:val="FF0000"/>
          <w:sz w:val="21"/>
          <w:szCs w:val="21"/>
          <w:lang/>
        </w:rPr>
        <w:tab/>
        <w:t xml:space="preserve">  </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t xml:space="preserve">                £5</w:t>
      </w:r>
    </w:p>
    <w:p w14:paraId="5A17D787" w14:textId="77777777" w:rsidR="00C30D31" w:rsidRDefault="00000000">
      <w:pPr>
        <w:spacing w:line="360" w:lineRule="auto"/>
        <w:jc w:val="both"/>
        <w:rPr>
          <w:color w:val="024C9B"/>
        </w:rPr>
      </w:pPr>
      <w:r>
        <w:rPr>
          <w:rFonts w:ascii="Segoe Print" w:hAnsi="Segoe Print"/>
          <w:color w:val="024C9B"/>
          <w:sz w:val="21"/>
          <w:szCs w:val="21"/>
          <w:lang/>
        </w:rPr>
        <w:lastRenderedPageBreak/>
        <w:t>Decaffeinated tea (V/VG/GF/)</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t xml:space="preserve">                £5</w:t>
      </w:r>
    </w:p>
    <w:tbl>
      <w:tblPr>
        <w:tblW w:w="9638" w:type="dxa"/>
        <w:tblCellMar>
          <w:left w:w="7" w:type="dxa"/>
          <w:right w:w="0" w:type="dxa"/>
        </w:tblCellMar>
        <w:tblLook w:val="04A0" w:firstRow="1" w:lastRow="0" w:firstColumn="1" w:lastColumn="0" w:noHBand="0" w:noVBand="1"/>
      </w:tblPr>
      <w:tblGrid>
        <w:gridCol w:w="9638"/>
      </w:tblGrid>
      <w:tr w:rsidR="00C30D31" w14:paraId="22C832CC" w14:textId="77777777">
        <w:tc>
          <w:tcPr>
            <w:tcW w:w="9638" w:type="dxa"/>
            <w:tcBorders>
              <w:top w:val="single" w:sz="6" w:space="0" w:color="FAA61A"/>
              <w:left w:val="single" w:sz="6" w:space="0" w:color="FAA61A"/>
            </w:tcBorders>
            <w:shd w:val="clear" w:color="auto" w:fill="FAA61A"/>
          </w:tcPr>
          <w:p w14:paraId="5FB44BAE" w14:textId="77777777" w:rsidR="00C30D31" w:rsidRDefault="00000000">
            <w:pPr>
              <w:spacing w:line="360" w:lineRule="auto"/>
              <w:jc w:val="center"/>
              <w:rPr>
                <w:rFonts w:ascii="Liberation Sans" w:hAnsi="Liberation Sans"/>
                <w:b/>
                <w:bCs/>
                <w:color w:val="FFFFFF"/>
                <w:lang/>
              </w:rPr>
            </w:pPr>
            <w:r>
              <w:rPr>
                <w:rFonts w:ascii="Liberation Sans" w:hAnsi="Liberation Sans"/>
                <w:b/>
                <w:bCs/>
                <w:color w:val="FFFFFF"/>
                <w:lang/>
              </w:rPr>
              <w:t xml:space="preserve"> </w:t>
            </w:r>
            <w:r>
              <w:rPr>
                <w:rFonts w:ascii="Liberation Sans" w:hAnsi="Liberation Sans"/>
                <w:b/>
                <w:bCs/>
                <w:i/>
                <w:iCs/>
                <w:color w:val="000000"/>
                <w:lang/>
              </w:rPr>
              <w:t xml:space="preserve"> </w:t>
            </w:r>
            <w:r>
              <w:rPr>
                <w:rFonts w:ascii="Segoe Print" w:hAnsi="Segoe Print"/>
                <w:b/>
                <w:bCs/>
                <w:i/>
                <w:iCs/>
                <w:color w:val="000000"/>
                <w:sz w:val="21"/>
                <w:szCs w:val="21"/>
                <w:lang/>
              </w:rPr>
              <w:t>V– Vegetarian;   V G– Vegan;   GF – Gluten Free</w:t>
            </w:r>
          </w:p>
        </w:tc>
      </w:tr>
    </w:tbl>
    <w:p w14:paraId="755174C1" w14:textId="77777777" w:rsidR="00C30D31" w:rsidRDefault="00C30D31">
      <w:pPr>
        <w:spacing w:line="360" w:lineRule="auto"/>
        <w:jc w:val="both"/>
        <w:rPr>
          <w:rFonts w:ascii="Arial" w:hAnsi="Arial"/>
          <w:b/>
          <w:bCs/>
        </w:rPr>
      </w:pPr>
    </w:p>
    <w:tbl>
      <w:tblPr>
        <w:tblW w:w="9638" w:type="dxa"/>
        <w:tblCellMar>
          <w:left w:w="0" w:type="dxa"/>
          <w:right w:w="0" w:type="dxa"/>
        </w:tblCellMar>
        <w:tblLook w:val="04A0" w:firstRow="1" w:lastRow="0" w:firstColumn="1" w:lastColumn="0" w:noHBand="0" w:noVBand="1"/>
      </w:tblPr>
      <w:tblGrid>
        <w:gridCol w:w="9638"/>
      </w:tblGrid>
      <w:tr w:rsidR="00C30D31" w14:paraId="7A0B722D" w14:textId="77777777">
        <w:tc>
          <w:tcPr>
            <w:tcW w:w="9638" w:type="dxa"/>
            <w:tcBorders>
              <w:bottom w:val="single" w:sz="6" w:space="0" w:color="00599D"/>
            </w:tcBorders>
            <w:shd w:val="clear" w:color="auto" w:fill="00599D"/>
          </w:tcPr>
          <w:p w14:paraId="50F8F63D" w14:textId="77777777" w:rsidR="00C30D31" w:rsidRDefault="00000000">
            <w:pPr>
              <w:pStyle w:val="TableContents"/>
              <w:jc w:val="center"/>
              <w:rPr>
                <w:rFonts w:ascii="Segoe Print" w:hAnsi="Segoe Print"/>
                <w:b/>
                <w:bCs/>
                <w:color w:val="FFFFFF"/>
                <w:sz w:val="36"/>
                <w:szCs w:val="36"/>
              </w:rPr>
            </w:pPr>
            <w:r>
              <w:rPr>
                <w:rFonts w:ascii="Segoe Print" w:hAnsi="Segoe Print"/>
                <w:b/>
                <w:bCs/>
                <w:color w:val="FFFFFF"/>
                <w:sz w:val="36"/>
                <w:szCs w:val="36"/>
              </w:rPr>
              <w:t>Wines</w:t>
            </w:r>
          </w:p>
        </w:tc>
      </w:tr>
    </w:tbl>
    <w:p w14:paraId="24281765" w14:textId="77777777" w:rsidR="00C30D31" w:rsidRDefault="00000000">
      <w:pPr>
        <w:spacing w:line="360" w:lineRule="auto"/>
        <w:jc w:val="both"/>
        <w:rPr>
          <w:rFonts w:ascii="Segoe Print" w:hAnsi="Segoe Print"/>
          <w:b/>
          <w:bCs/>
        </w:rPr>
      </w:pPr>
      <w:r>
        <w:rPr>
          <w:rFonts w:ascii="Segoe Print" w:hAnsi="Segoe Print"/>
          <w:b/>
          <w:bCs/>
          <w:u w:val="single"/>
        </w:rPr>
        <w:t>Red wine</w:t>
      </w:r>
    </w:p>
    <w:p w14:paraId="311638A9" w14:textId="77777777" w:rsidR="00C30D31" w:rsidRDefault="00000000">
      <w:pPr>
        <w:spacing w:line="360" w:lineRule="auto"/>
        <w:jc w:val="both"/>
        <w:rPr>
          <w:color w:val="FF0000"/>
        </w:rPr>
      </w:pPr>
      <w:r>
        <w:rPr>
          <w:rFonts w:ascii="Segoe Print" w:hAnsi="Segoe Print"/>
          <w:color w:val="FF0000"/>
          <w:sz w:val="21"/>
          <w:szCs w:val="21"/>
          <w:lang/>
        </w:rPr>
        <w:t xml:space="preserve">Vin de France , anciens de temp rouge (bottle) </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t>£25</w:t>
      </w:r>
      <w:r>
        <w:rPr>
          <w:rFonts w:ascii="Segoe Print" w:hAnsi="Segoe Print"/>
          <w:color w:val="FF0000"/>
          <w:sz w:val="21"/>
          <w:szCs w:val="21"/>
          <w:lang/>
        </w:rPr>
        <w:tab/>
        <w:t xml:space="preserve"> </w:t>
      </w:r>
    </w:p>
    <w:p w14:paraId="3C88835C" w14:textId="77777777" w:rsidR="00C30D31" w:rsidRDefault="00000000">
      <w:pPr>
        <w:spacing w:line="360" w:lineRule="auto"/>
        <w:jc w:val="both"/>
      </w:pPr>
      <w:r>
        <w:rPr>
          <w:rFonts w:ascii="Segoe Print" w:hAnsi="Segoe Print"/>
          <w:color w:val="FF0000"/>
          <w:sz w:val="21"/>
          <w:szCs w:val="21"/>
          <w:lang/>
        </w:rPr>
        <w:t>(light and lovely red)</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C9211E"/>
          <w:sz w:val="21"/>
          <w:szCs w:val="21"/>
          <w:lang/>
        </w:rPr>
        <w:tab/>
        <w:t xml:space="preserve">    </w:t>
      </w:r>
      <w:r>
        <w:rPr>
          <w:rFonts w:ascii="Segoe Print" w:hAnsi="Segoe Print"/>
          <w:color w:val="C9211E"/>
          <w:sz w:val="21"/>
          <w:szCs w:val="21"/>
          <w:lang/>
        </w:rPr>
        <w:tab/>
      </w:r>
      <w:r>
        <w:rPr>
          <w:rFonts w:ascii="Segoe Print" w:hAnsi="Segoe Print"/>
          <w:color w:val="C9211E"/>
          <w:sz w:val="21"/>
          <w:szCs w:val="21"/>
          <w:lang/>
        </w:rPr>
        <w:tab/>
        <w:t xml:space="preserve">      </w:t>
      </w:r>
      <w:r>
        <w:rPr>
          <w:rFonts w:ascii="Segoe Print" w:hAnsi="Segoe Print"/>
          <w:color w:val="C9211E"/>
          <w:sz w:val="21"/>
          <w:szCs w:val="21"/>
          <w:lang/>
        </w:rPr>
        <w:tab/>
      </w:r>
      <w:r>
        <w:rPr>
          <w:rFonts w:ascii="Segoe Print" w:hAnsi="Segoe Print"/>
          <w:color w:val="C9211E"/>
          <w:sz w:val="21"/>
          <w:szCs w:val="21"/>
          <w:lang/>
        </w:rPr>
        <w:tab/>
      </w:r>
      <w:r>
        <w:rPr>
          <w:rFonts w:ascii="Segoe Print" w:hAnsi="Segoe Print"/>
          <w:color w:val="C9211E"/>
          <w:sz w:val="21"/>
          <w:szCs w:val="21"/>
          <w:lang/>
        </w:rPr>
        <w:tab/>
      </w:r>
      <w:r>
        <w:rPr>
          <w:rFonts w:ascii="Segoe Print" w:hAnsi="Segoe Print"/>
          <w:color w:val="C9211E"/>
          <w:sz w:val="21"/>
          <w:szCs w:val="21"/>
          <w:lang/>
        </w:rPr>
        <w:tab/>
        <w:t xml:space="preserve">    </w:t>
      </w:r>
    </w:p>
    <w:p w14:paraId="5C2443B3" w14:textId="77777777" w:rsidR="00C30D31" w:rsidRDefault="00000000">
      <w:pPr>
        <w:spacing w:line="360" w:lineRule="auto"/>
        <w:jc w:val="both"/>
        <w:rPr>
          <w:color w:val="024C9B"/>
        </w:rPr>
      </w:pPr>
      <w:r>
        <w:rPr>
          <w:rFonts w:ascii="Segoe Print" w:hAnsi="Segoe Print"/>
          <w:color w:val="024C9B"/>
          <w:sz w:val="21"/>
          <w:szCs w:val="21"/>
          <w:lang/>
        </w:rPr>
        <w:t>Chemin de marquières, Merlot (botttle)</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t xml:space="preserve">        £27</w:t>
      </w:r>
      <w:r>
        <w:rPr>
          <w:rFonts w:ascii="Segoe Print" w:hAnsi="Segoe Print"/>
          <w:color w:val="024C9B"/>
          <w:sz w:val="21"/>
          <w:szCs w:val="21"/>
          <w:lang/>
        </w:rPr>
        <w:tab/>
      </w:r>
      <w:r>
        <w:rPr>
          <w:rFonts w:ascii="Segoe Print" w:hAnsi="Segoe Print"/>
          <w:color w:val="024C9B"/>
          <w:sz w:val="21"/>
          <w:szCs w:val="21"/>
          <w:lang/>
        </w:rPr>
        <w:tab/>
      </w:r>
    </w:p>
    <w:p w14:paraId="76461DB7" w14:textId="77777777" w:rsidR="00C30D31" w:rsidRDefault="00000000">
      <w:pPr>
        <w:spacing w:line="360" w:lineRule="auto"/>
        <w:jc w:val="both"/>
        <w:rPr>
          <w:color w:val="024C9B"/>
        </w:rPr>
      </w:pPr>
      <w:r>
        <w:rPr>
          <w:rFonts w:ascii="Segoe Print" w:hAnsi="Segoe Print"/>
          <w:color w:val="024C9B"/>
          <w:sz w:val="21"/>
          <w:szCs w:val="21"/>
          <w:lang/>
        </w:rPr>
        <w:t>(delicious fruit dark summer aroma)</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p>
    <w:p w14:paraId="7AEEE0B3" w14:textId="77777777" w:rsidR="00C30D31" w:rsidRDefault="00000000">
      <w:pPr>
        <w:spacing w:line="360" w:lineRule="auto"/>
        <w:jc w:val="both"/>
        <w:rPr>
          <w:color w:val="FF0000"/>
        </w:rPr>
      </w:pPr>
      <w:r>
        <w:rPr>
          <w:rFonts w:ascii="Segoe Print" w:hAnsi="Segoe Print"/>
          <w:color w:val="FF0000"/>
          <w:sz w:val="21"/>
          <w:szCs w:val="21"/>
          <w:lang/>
        </w:rPr>
        <w:t>Alsace AOP, Pinot Noir Reserve (bottle)</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t>£35</w:t>
      </w:r>
    </w:p>
    <w:p w14:paraId="392F3088" w14:textId="77777777" w:rsidR="00C30D31" w:rsidRDefault="00000000">
      <w:pPr>
        <w:spacing w:line="360" w:lineRule="auto"/>
        <w:jc w:val="both"/>
        <w:rPr>
          <w:color w:val="FF0000"/>
        </w:rPr>
      </w:pPr>
      <w:r>
        <w:rPr>
          <w:rFonts w:ascii="Segoe Print" w:hAnsi="Segoe Print"/>
          <w:color w:val="FF0000"/>
          <w:sz w:val="21"/>
          <w:szCs w:val="21"/>
          <w:lang/>
        </w:rPr>
        <w:t>(selected carefully, smooth and classy Alsatian red)</w:t>
      </w:r>
    </w:p>
    <w:p w14:paraId="6265B4D6" w14:textId="77777777" w:rsidR="00C30D31" w:rsidRDefault="00C30D31">
      <w:pPr>
        <w:spacing w:line="360" w:lineRule="auto"/>
        <w:jc w:val="both"/>
        <w:rPr>
          <w:rFonts w:ascii="Arial" w:hAnsi="Arial"/>
          <w:b/>
          <w:bCs/>
        </w:rPr>
      </w:pPr>
    </w:p>
    <w:p w14:paraId="72D75101" w14:textId="77777777" w:rsidR="00C30D31" w:rsidRDefault="00C30D31">
      <w:pPr>
        <w:spacing w:line="360" w:lineRule="auto"/>
        <w:jc w:val="both"/>
        <w:rPr>
          <w:rFonts w:ascii="Arial" w:hAnsi="Arial"/>
          <w:b/>
          <w:bCs/>
        </w:rPr>
      </w:pPr>
    </w:p>
    <w:p w14:paraId="494B7658" w14:textId="77777777" w:rsidR="00C30D31" w:rsidRDefault="00C30D31">
      <w:pPr>
        <w:spacing w:line="360" w:lineRule="auto"/>
        <w:jc w:val="both"/>
        <w:rPr>
          <w:rFonts w:ascii="Arial" w:hAnsi="Arial"/>
          <w:b/>
          <w:bCs/>
        </w:rPr>
      </w:pPr>
    </w:p>
    <w:p w14:paraId="6F07E5DB" w14:textId="77777777" w:rsidR="00C30D31" w:rsidRDefault="00C30D31">
      <w:pPr>
        <w:spacing w:line="360" w:lineRule="auto"/>
        <w:jc w:val="both"/>
        <w:rPr>
          <w:rFonts w:ascii="Arial" w:hAnsi="Arial"/>
          <w:b/>
          <w:bCs/>
        </w:rPr>
      </w:pPr>
    </w:p>
    <w:p w14:paraId="1D0A053C" w14:textId="77777777" w:rsidR="00C30D31" w:rsidRDefault="00000000">
      <w:pPr>
        <w:spacing w:line="360" w:lineRule="auto"/>
        <w:jc w:val="both"/>
        <w:rPr>
          <w:rFonts w:ascii="Segoe Print" w:hAnsi="Segoe Print"/>
          <w:b/>
          <w:bCs/>
          <w:u w:val="single"/>
        </w:rPr>
      </w:pPr>
      <w:r>
        <w:rPr>
          <w:rFonts w:ascii="Segoe Print" w:hAnsi="Segoe Print"/>
          <w:b/>
          <w:bCs/>
          <w:u w:val="single"/>
        </w:rPr>
        <w:t>White wine</w:t>
      </w:r>
    </w:p>
    <w:p w14:paraId="2477A03F" w14:textId="77777777" w:rsidR="00C30D31" w:rsidRDefault="00000000">
      <w:pPr>
        <w:spacing w:line="360" w:lineRule="auto"/>
        <w:jc w:val="both"/>
        <w:rPr>
          <w:color w:val="024C9B"/>
        </w:rPr>
      </w:pPr>
      <w:r>
        <w:rPr>
          <w:rFonts w:ascii="Segoe Print" w:hAnsi="Segoe Print"/>
          <w:color w:val="024C9B"/>
          <w:sz w:val="21"/>
          <w:szCs w:val="21"/>
          <w:lang/>
        </w:rPr>
        <w:t>Vin de France, Anciens Temps Blanc (bottle)</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t xml:space="preserve">    £25.5</w:t>
      </w:r>
    </w:p>
    <w:p w14:paraId="1C4B5560" w14:textId="77777777" w:rsidR="00C30D31" w:rsidRDefault="00000000">
      <w:pPr>
        <w:spacing w:line="360" w:lineRule="auto"/>
        <w:jc w:val="both"/>
      </w:pPr>
      <w:r>
        <w:rPr>
          <w:rFonts w:ascii="Segoe Print" w:hAnsi="Segoe Print"/>
          <w:color w:val="024C9B"/>
          <w:sz w:val="21"/>
          <w:szCs w:val="21"/>
          <w:lang/>
        </w:rPr>
        <w:t>(a beautiful white wine of the Pyrenees)</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3465A4"/>
          <w:sz w:val="21"/>
          <w:szCs w:val="21"/>
          <w:lang/>
        </w:rPr>
        <w:tab/>
      </w:r>
    </w:p>
    <w:p w14:paraId="1116F81A" w14:textId="77777777" w:rsidR="00C30D31" w:rsidRDefault="00000000">
      <w:pPr>
        <w:spacing w:line="360" w:lineRule="auto"/>
        <w:jc w:val="both"/>
        <w:rPr>
          <w:color w:val="FF0000"/>
        </w:rPr>
      </w:pPr>
      <w:r>
        <w:rPr>
          <w:rFonts w:ascii="Segoe Print" w:hAnsi="Segoe Print"/>
          <w:color w:val="FF0000"/>
          <w:sz w:val="21"/>
          <w:szCs w:val="21"/>
          <w:lang/>
        </w:rPr>
        <w:t>Alsace AOP Riesling (bottle)</w:t>
      </w:r>
      <w:r>
        <w:rPr>
          <w:rFonts w:ascii="Segoe Print" w:hAnsi="Segoe Print"/>
          <w:color w:val="FF0000"/>
          <w:sz w:val="21"/>
          <w:szCs w:val="21"/>
          <w:lang/>
        </w:rPr>
        <w:tab/>
      </w:r>
      <w:r>
        <w:rPr>
          <w:rFonts w:ascii="Segoe Print" w:hAnsi="Segoe Print"/>
          <w:color w:val="FF0000"/>
          <w:sz w:val="21"/>
          <w:szCs w:val="21"/>
        </w:rPr>
        <w:tab/>
      </w:r>
      <w:r>
        <w:rPr>
          <w:rFonts w:ascii="Segoe Print" w:hAnsi="Segoe Print"/>
          <w:color w:val="FF0000"/>
          <w:sz w:val="21"/>
          <w:szCs w:val="21"/>
        </w:rPr>
        <w:tab/>
      </w:r>
      <w:r>
        <w:rPr>
          <w:rFonts w:ascii="Segoe Print" w:hAnsi="Segoe Print"/>
          <w:color w:val="FF0000"/>
          <w:sz w:val="21"/>
          <w:szCs w:val="21"/>
        </w:rPr>
        <w:tab/>
      </w:r>
      <w:r>
        <w:rPr>
          <w:rFonts w:ascii="Segoe Print" w:hAnsi="Segoe Print"/>
          <w:color w:val="FF0000"/>
          <w:sz w:val="21"/>
          <w:szCs w:val="21"/>
        </w:rPr>
        <w:tab/>
        <w:t xml:space="preserve">  </w:t>
      </w:r>
      <w:r>
        <w:rPr>
          <w:rFonts w:ascii="Segoe Print" w:hAnsi="Segoe Print"/>
          <w:color w:val="FF0000"/>
          <w:sz w:val="21"/>
          <w:szCs w:val="21"/>
        </w:rPr>
        <w:tab/>
      </w:r>
      <w:r>
        <w:rPr>
          <w:rFonts w:ascii="Segoe Print" w:hAnsi="Segoe Print"/>
          <w:color w:val="FF0000"/>
          <w:sz w:val="21"/>
          <w:szCs w:val="21"/>
        </w:rPr>
        <w:tab/>
      </w:r>
      <w:r>
        <w:rPr>
          <w:rFonts w:ascii="Segoe Print" w:hAnsi="Segoe Print"/>
          <w:color w:val="FF0000"/>
          <w:sz w:val="21"/>
          <w:szCs w:val="21"/>
        </w:rPr>
        <w:tab/>
        <w:t xml:space="preserve">     £60</w:t>
      </w:r>
    </w:p>
    <w:p w14:paraId="3938C813" w14:textId="77777777" w:rsidR="00C30D31" w:rsidRDefault="00000000">
      <w:pPr>
        <w:spacing w:line="360" w:lineRule="auto"/>
        <w:jc w:val="both"/>
        <w:rPr>
          <w:color w:val="FF0000"/>
        </w:rPr>
      </w:pPr>
      <w:r>
        <w:rPr>
          <w:rFonts w:ascii="Segoe Print" w:hAnsi="Segoe Print"/>
          <w:color w:val="FF0000"/>
          <w:sz w:val="21"/>
          <w:szCs w:val="21"/>
        </w:rPr>
        <w:t>(Multi-award winning "signature wine" of a prestigious Alsatian producer)</w:t>
      </w:r>
      <w:r>
        <w:rPr>
          <w:rFonts w:ascii="Segoe Print" w:hAnsi="Segoe Print"/>
          <w:color w:val="FF0000"/>
          <w:sz w:val="21"/>
          <w:szCs w:val="21"/>
        </w:rPr>
        <w:tab/>
      </w:r>
    </w:p>
    <w:p w14:paraId="52605772" w14:textId="77777777" w:rsidR="00C30D31" w:rsidRDefault="00000000">
      <w:pPr>
        <w:spacing w:line="360" w:lineRule="auto"/>
        <w:jc w:val="both"/>
        <w:rPr>
          <w:color w:val="024C9B"/>
        </w:rPr>
      </w:pPr>
      <w:r>
        <w:rPr>
          <w:rFonts w:ascii="Segoe Print" w:hAnsi="Segoe Print"/>
          <w:color w:val="024C9B"/>
          <w:sz w:val="21"/>
          <w:szCs w:val="21"/>
          <w:lang/>
        </w:rPr>
        <w:t>Picpoul de Pinet, AOP (bottle)</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t xml:space="preserve">              £30</w:t>
      </w:r>
    </w:p>
    <w:p w14:paraId="55078262" w14:textId="77777777" w:rsidR="00C30D31" w:rsidRDefault="00000000">
      <w:pPr>
        <w:spacing w:line="360" w:lineRule="auto"/>
        <w:jc w:val="both"/>
      </w:pPr>
      <w:r>
        <w:rPr>
          <w:rFonts w:ascii="Segoe Print" w:hAnsi="Segoe Print"/>
          <w:color w:val="024C9B"/>
          <w:sz w:val="21"/>
          <w:szCs w:val="21"/>
          <w:lang/>
        </w:rPr>
        <w:t>(Fresh &amp; Gentle)</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3465A4"/>
          <w:sz w:val="21"/>
          <w:szCs w:val="21"/>
          <w:lang/>
        </w:rPr>
        <w:tab/>
      </w:r>
      <w:r>
        <w:rPr>
          <w:rFonts w:ascii="Segoe Print" w:hAnsi="Segoe Print"/>
          <w:color w:val="3465A4"/>
          <w:sz w:val="21"/>
          <w:szCs w:val="21"/>
          <w:lang/>
        </w:rPr>
        <w:tab/>
      </w:r>
      <w:r>
        <w:rPr>
          <w:rFonts w:ascii="Segoe Print" w:hAnsi="Segoe Print"/>
          <w:color w:val="3465A4"/>
          <w:sz w:val="21"/>
          <w:szCs w:val="21"/>
          <w:lang/>
        </w:rPr>
        <w:tab/>
      </w:r>
    </w:p>
    <w:p w14:paraId="1C21DEDE" w14:textId="77777777" w:rsidR="00C30D31" w:rsidRDefault="00000000">
      <w:pPr>
        <w:spacing w:line="360" w:lineRule="auto"/>
        <w:jc w:val="both"/>
      </w:pPr>
      <w:r>
        <w:rPr>
          <w:rFonts w:ascii="Segoe Print" w:hAnsi="Segoe Print"/>
          <w:color w:val="3465A4"/>
          <w:sz w:val="21"/>
          <w:szCs w:val="21"/>
          <w:lang/>
        </w:rPr>
        <w:tab/>
      </w:r>
      <w:r>
        <w:rPr>
          <w:rFonts w:ascii="Segoe Print" w:hAnsi="Segoe Print"/>
          <w:color w:val="3465A4"/>
          <w:sz w:val="21"/>
          <w:szCs w:val="21"/>
          <w:lang/>
        </w:rPr>
        <w:tab/>
      </w:r>
      <w:r>
        <w:rPr>
          <w:rFonts w:ascii="Segoe Print" w:hAnsi="Segoe Print"/>
          <w:color w:val="3465A4"/>
          <w:sz w:val="21"/>
          <w:szCs w:val="21"/>
          <w:lang/>
        </w:rPr>
        <w:tab/>
      </w:r>
      <w:r>
        <w:rPr>
          <w:rFonts w:ascii="Segoe Print" w:hAnsi="Segoe Print"/>
          <w:color w:val="3465A4"/>
          <w:sz w:val="21"/>
          <w:szCs w:val="21"/>
          <w:lang/>
        </w:rPr>
        <w:tab/>
      </w:r>
    </w:p>
    <w:p w14:paraId="5A6FA863" w14:textId="77777777" w:rsidR="00C30D31" w:rsidRDefault="00000000">
      <w:pPr>
        <w:spacing w:line="360" w:lineRule="auto"/>
        <w:jc w:val="both"/>
      </w:pPr>
      <w:r>
        <w:rPr>
          <w:rFonts w:ascii="Segoe Print" w:hAnsi="Segoe Print"/>
          <w:b/>
          <w:bCs/>
          <w:color w:val="000000"/>
          <w:u w:val="single"/>
          <w:lang/>
        </w:rPr>
        <w:t>Champagne</w:t>
      </w:r>
    </w:p>
    <w:p w14:paraId="089BD195" w14:textId="77777777" w:rsidR="00C30D31" w:rsidRDefault="00000000">
      <w:pPr>
        <w:spacing w:line="360" w:lineRule="auto"/>
        <w:jc w:val="both"/>
        <w:rPr>
          <w:rFonts w:ascii="Segoe Print" w:hAnsi="Segoe Print"/>
          <w:color w:val="C9211E"/>
          <w:sz w:val="21"/>
          <w:szCs w:val="21"/>
          <w:lang/>
        </w:rPr>
      </w:pPr>
      <w:r>
        <w:rPr>
          <w:rFonts w:ascii="Segoe Print" w:hAnsi="Segoe Print"/>
          <w:color w:val="FF0000"/>
          <w:sz w:val="21"/>
          <w:szCs w:val="21"/>
          <w:lang/>
        </w:rPr>
        <w:t xml:space="preserve">Laurent - Perrier la cuvée (bottle) </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t xml:space="preserve">               £65</w:t>
      </w:r>
    </w:p>
    <w:p w14:paraId="5CC3FF05" w14:textId="77777777" w:rsidR="00C30D31" w:rsidRDefault="00000000">
      <w:pPr>
        <w:spacing w:line="360" w:lineRule="auto"/>
        <w:jc w:val="both"/>
        <w:rPr>
          <w:color w:val="FF0000"/>
        </w:rPr>
      </w:pPr>
      <w:r>
        <w:rPr>
          <w:rFonts w:ascii="Segoe Print" w:hAnsi="Segoe Print"/>
          <w:color w:val="FF0000"/>
          <w:sz w:val="21"/>
          <w:szCs w:val="21"/>
          <w:lang/>
        </w:rPr>
        <w:lastRenderedPageBreak/>
        <w:t>(light golden fine sprinkles)</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p>
    <w:p w14:paraId="661B3E01" w14:textId="77777777" w:rsidR="00C30D31" w:rsidRDefault="00000000">
      <w:pPr>
        <w:spacing w:line="360" w:lineRule="auto"/>
        <w:jc w:val="both"/>
        <w:rPr>
          <w:color w:val="024C9B"/>
        </w:rPr>
      </w:pPr>
      <w:r>
        <w:rPr>
          <w:rFonts w:ascii="Segoe Print" w:hAnsi="Segoe Print"/>
          <w:color w:val="024C9B"/>
          <w:sz w:val="21"/>
          <w:szCs w:val="21"/>
          <w:lang/>
        </w:rPr>
        <w:t>NUA Prosecco  white/rosé (bottle)</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t xml:space="preserve">             £30</w:t>
      </w:r>
    </w:p>
    <w:p w14:paraId="3E268860" w14:textId="77777777" w:rsidR="00C30D31" w:rsidRDefault="00000000">
      <w:pPr>
        <w:spacing w:line="360" w:lineRule="auto"/>
        <w:jc w:val="both"/>
      </w:pPr>
      <w:r>
        <w:rPr>
          <w:rFonts w:ascii="Segoe Print" w:hAnsi="Segoe Print"/>
          <w:color w:val="3465A4"/>
          <w:sz w:val="21"/>
          <w:szCs w:val="21"/>
          <w:lang/>
        </w:rPr>
        <w:tab/>
      </w:r>
      <w:r>
        <w:rPr>
          <w:rFonts w:ascii="Segoe Print" w:hAnsi="Segoe Print"/>
          <w:color w:val="3465A4"/>
          <w:sz w:val="21"/>
          <w:szCs w:val="21"/>
          <w:lang/>
        </w:rPr>
        <w:tab/>
      </w:r>
      <w:r>
        <w:rPr>
          <w:rFonts w:ascii="Segoe Print" w:hAnsi="Segoe Print"/>
          <w:color w:val="3465A4"/>
          <w:sz w:val="21"/>
          <w:szCs w:val="21"/>
          <w:lang/>
        </w:rPr>
        <w:tab/>
      </w:r>
      <w:r>
        <w:rPr>
          <w:rFonts w:ascii="Segoe Print" w:hAnsi="Segoe Print"/>
          <w:color w:val="3465A4"/>
          <w:sz w:val="21"/>
          <w:szCs w:val="21"/>
          <w:lang/>
        </w:rPr>
        <w:tab/>
      </w:r>
      <w:r>
        <w:rPr>
          <w:rFonts w:ascii="Segoe Print" w:hAnsi="Segoe Print"/>
          <w:color w:val="3465A4"/>
          <w:sz w:val="21"/>
          <w:szCs w:val="21"/>
          <w:lang/>
        </w:rPr>
        <w:tab/>
      </w:r>
      <w:r>
        <w:rPr>
          <w:rFonts w:ascii="Segoe Print" w:hAnsi="Segoe Print"/>
          <w:color w:val="3465A4"/>
          <w:sz w:val="21"/>
          <w:szCs w:val="21"/>
          <w:lang/>
        </w:rPr>
        <w:tab/>
      </w:r>
      <w:r>
        <w:rPr>
          <w:rFonts w:ascii="Segoe Print" w:hAnsi="Segoe Print"/>
          <w:color w:val="3465A4"/>
          <w:sz w:val="21"/>
          <w:szCs w:val="21"/>
          <w:lang/>
        </w:rPr>
        <w:tab/>
      </w:r>
    </w:p>
    <w:p w14:paraId="674AA6CF" w14:textId="77777777" w:rsidR="00C30D31" w:rsidRDefault="00000000">
      <w:pPr>
        <w:spacing w:line="360" w:lineRule="auto"/>
        <w:jc w:val="both"/>
        <w:rPr>
          <w:rFonts w:ascii="Segoe Print" w:hAnsi="Segoe Print"/>
          <w:b/>
          <w:bCs/>
          <w:color w:val="000000"/>
          <w:u w:val="single"/>
          <w:lang/>
        </w:rPr>
      </w:pPr>
      <w:r>
        <w:rPr>
          <w:rFonts w:ascii="Segoe Print" w:hAnsi="Segoe Print"/>
          <w:b/>
          <w:bCs/>
          <w:color w:val="000000"/>
          <w:u w:val="single"/>
          <w:lang/>
        </w:rPr>
        <w:t>Beres &amp; Cidres</w:t>
      </w:r>
    </w:p>
    <w:p w14:paraId="35EE4E88" w14:textId="77777777" w:rsidR="00C30D31" w:rsidRDefault="00000000">
      <w:pPr>
        <w:spacing w:line="360" w:lineRule="auto"/>
        <w:jc w:val="both"/>
        <w:rPr>
          <w:rFonts w:ascii="Segoe Print" w:hAnsi="Segoe Print"/>
          <w:color w:val="C9211E"/>
          <w:sz w:val="21"/>
          <w:szCs w:val="21"/>
          <w:lang/>
        </w:rPr>
      </w:pPr>
      <w:r>
        <w:rPr>
          <w:rFonts w:ascii="Segoe Print" w:hAnsi="Segoe Print"/>
          <w:color w:val="FF0000"/>
          <w:sz w:val="21"/>
          <w:szCs w:val="21"/>
          <w:lang/>
        </w:rPr>
        <w:t>Peroni (330ml)</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t xml:space="preserve">       £5</w:t>
      </w:r>
    </w:p>
    <w:p w14:paraId="12479080" w14:textId="77777777" w:rsidR="00C30D31" w:rsidRDefault="00000000">
      <w:pPr>
        <w:spacing w:line="360" w:lineRule="auto"/>
        <w:jc w:val="both"/>
        <w:rPr>
          <w:rFonts w:ascii="Segoe Print" w:hAnsi="Segoe Print"/>
          <w:color w:val="3465A4"/>
          <w:sz w:val="21"/>
          <w:szCs w:val="21"/>
          <w:lang/>
        </w:rPr>
      </w:pPr>
      <w:r>
        <w:rPr>
          <w:rFonts w:ascii="Segoe Print" w:hAnsi="Segoe Print"/>
          <w:color w:val="024C9B"/>
          <w:sz w:val="21"/>
          <w:szCs w:val="21"/>
          <w:lang/>
        </w:rPr>
        <w:t>Heinken (330ml)</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t xml:space="preserve">       £6</w:t>
      </w:r>
    </w:p>
    <w:p w14:paraId="5E7F30DA" w14:textId="77777777" w:rsidR="00C30D31" w:rsidRDefault="00000000">
      <w:pPr>
        <w:spacing w:line="360" w:lineRule="auto"/>
        <w:jc w:val="both"/>
        <w:rPr>
          <w:rFonts w:ascii="Segoe Print" w:hAnsi="Segoe Print"/>
          <w:color w:val="C9211E"/>
          <w:sz w:val="21"/>
          <w:szCs w:val="21"/>
          <w:lang/>
        </w:rPr>
      </w:pPr>
      <w:r>
        <w:rPr>
          <w:rFonts w:ascii="Segoe Print" w:hAnsi="Segoe Print"/>
          <w:color w:val="FF0000"/>
          <w:sz w:val="21"/>
          <w:szCs w:val="21"/>
          <w:lang/>
        </w:rPr>
        <w:t>Amstel (330ml)</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t xml:space="preserve">       £5</w:t>
      </w:r>
    </w:p>
    <w:p w14:paraId="5081F76E" w14:textId="77777777" w:rsidR="00C30D31" w:rsidRDefault="00000000">
      <w:pPr>
        <w:spacing w:line="360" w:lineRule="auto"/>
        <w:jc w:val="both"/>
        <w:rPr>
          <w:rFonts w:ascii="Segoe Print" w:hAnsi="Segoe Print"/>
          <w:color w:val="3465A4"/>
          <w:sz w:val="21"/>
          <w:szCs w:val="21"/>
          <w:lang/>
        </w:rPr>
      </w:pPr>
      <w:r>
        <w:rPr>
          <w:rFonts w:ascii="Segoe Print" w:hAnsi="Segoe Print"/>
          <w:color w:val="024C9B"/>
          <w:sz w:val="21"/>
          <w:szCs w:val="21"/>
          <w:lang/>
        </w:rPr>
        <w:t>Guiness (330ml)</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t xml:space="preserve">       £5</w:t>
      </w:r>
    </w:p>
    <w:p w14:paraId="24FE27CE" w14:textId="77777777" w:rsidR="00C30D31" w:rsidRDefault="00000000">
      <w:pPr>
        <w:spacing w:line="360" w:lineRule="auto"/>
        <w:jc w:val="both"/>
        <w:rPr>
          <w:rFonts w:ascii="Segoe Print" w:hAnsi="Segoe Print"/>
          <w:color w:val="C9211E"/>
          <w:sz w:val="21"/>
          <w:szCs w:val="21"/>
          <w:lang/>
        </w:rPr>
      </w:pPr>
      <w:r>
        <w:rPr>
          <w:rFonts w:ascii="Segoe Print" w:hAnsi="Segoe Print"/>
          <w:color w:val="FF0000"/>
          <w:sz w:val="21"/>
          <w:szCs w:val="21"/>
          <w:lang/>
        </w:rPr>
        <w:t>Corona (330ml)</w:t>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r>
      <w:r>
        <w:rPr>
          <w:rFonts w:ascii="Segoe Print" w:hAnsi="Segoe Print"/>
          <w:color w:val="FF0000"/>
          <w:sz w:val="21"/>
          <w:szCs w:val="21"/>
          <w:lang/>
        </w:rPr>
        <w:tab/>
        <w:t xml:space="preserve">       £7</w:t>
      </w:r>
    </w:p>
    <w:p w14:paraId="4549D271" w14:textId="77777777" w:rsidR="00C30D31" w:rsidRDefault="00000000">
      <w:pPr>
        <w:spacing w:line="360" w:lineRule="auto"/>
        <w:rPr>
          <w:color w:val="024C9B"/>
        </w:rPr>
      </w:pPr>
      <w:r>
        <w:rPr>
          <w:rFonts w:ascii="Segoe Print" w:hAnsi="Segoe Print"/>
          <w:color w:val="024C9B"/>
          <w:sz w:val="21"/>
          <w:szCs w:val="21"/>
          <w:lang/>
        </w:rPr>
        <w:t>Somersby (330ml)</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t xml:space="preserve">  </w:t>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r>
      <w:r>
        <w:rPr>
          <w:rFonts w:ascii="Segoe Print" w:hAnsi="Segoe Print"/>
          <w:color w:val="024C9B"/>
          <w:sz w:val="21"/>
          <w:szCs w:val="21"/>
          <w:lang/>
        </w:rPr>
        <w:tab/>
        <w:t xml:space="preserve">       </w:t>
      </w:r>
      <w:r>
        <w:rPr>
          <w:rFonts w:ascii="Segoe Print" w:hAnsi="Segoe Print"/>
          <w:color w:val="024C9B"/>
          <w:sz w:val="21"/>
          <w:szCs w:val="21"/>
          <w:lang/>
        </w:rPr>
        <w:tab/>
        <w:t xml:space="preserve">       £5.5</w:t>
      </w:r>
    </w:p>
    <w:p w14:paraId="3C1B1344" w14:textId="77777777" w:rsidR="00C30D31" w:rsidRDefault="00000000">
      <w:pPr>
        <w:spacing w:line="360" w:lineRule="auto"/>
        <w:rPr>
          <w:rFonts w:ascii="Segoe Print" w:hAnsi="Segoe Print"/>
          <w:color w:val="000000"/>
          <w:lang/>
        </w:rPr>
      </w:pPr>
      <w:r>
        <w:rPr>
          <w:rFonts w:ascii="Segoe Print" w:hAnsi="Segoe Print"/>
          <w:color w:val="024C9B"/>
          <w:sz w:val="21"/>
          <w:szCs w:val="21"/>
          <w:lang/>
        </w:rPr>
        <w:t xml:space="preserve">(apple/watermelon/pear/blueberry/sparkling white &amp; rosé (330ml)     </w:t>
      </w:r>
      <w:r>
        <w:rPr>
          <w:rFonts w:ascii="Segoe Print" w:hAnsi="Segoe Print"/>
          <w:color w:val="024C9B"/>
          <w:lang/>
        </w:rPr>
        <w:t xml:space="preserve"> </w:t>
      </w:r>
      <w:r>
        <w:rPr>
          <w:rFonts w:ascii="Segoe Print" w:hAnsi="Segoe Print"/>
          <w:color w:val="000000"/>
          <w:lang/>
        </w:rPr>
        <w:t xml:space="preserve">   </w:t>
      </w:r>
    </w:p>
    <w:p w14:paraId="75BEE5DA" w14:textId="77777777" w:rsidR="00C30D31" w:rsidRDefault="00C30D31">
      <w:pPr>
        <w:spacing w:line="360" w:lineRule="auto"/>
        <w:jc w:val="both"/>
        <w:rPr>
          <w:rFonts w:ascii="Arial" w:hAnsi="Arial"/>
          <w:b/>
          <w:bCs/>
        </w:rPr>
      </w:pPr>
    </w:p>
    <w:p w14:paraId="3784C758" w14:textId="77777777" w:rsidR="00C30D31" w:rsidRDefault="00C30D31">
      <w:pPr>
        <w:spacing w:line="360" w:lineRule="auto"/>
        <w:jc w:val="both"/>
        <w:rPr>
          <w:rFonts w:ascii="Arial" w:hAnsi="Arial"/>
          <w:b/>
          <w:bCs/>
        </w:rPr>
      </w:pPr>
    </w:p>
    <w:p w14:paraId="7BE04B37" w14:textId="77777777" w:rsidR="00C30D31" w:rsidRDefault="00C30D31">
      <w:pPr>
        <w:spacing w:line="360" w:lineRule="auto"/>
        <w:jc w:val="both"/>
        <w:rPr>
          <w:rFonts w:ascii="Arial" w:hAnsi="Arial"/>
          <w:b/>
          <w:bCs/>
        </w:rPr>
      </w:pPr>
    </w:p>
    <w:p w14:paraId="66B26B6C" w14:textId="77777777" w:rsidR="00C30D31" w:rsidRDefault="00C30D31">
      <w:pPr>
        <w:spacing w:line="360" w:lineRule="auto"/>
        <w:jc w:val="both"/>
        <w:rPr>
          <w:rFonts w:ascii="Arial" w:hAnsi="Arial"/>
          <w:b/>
          <w:bCs/>
        </w:rPr>
      </w:pPr>
    </w:p>
    <w:p w14:paraId="65D0048B" w14:textId="77777777" w:rsidR="00C30D31" w:rsidRDefault="00C30D31">
      <w:pPr>
        <w:spacing w:line="360" w:lineRule="auto"/>
        <w:jc w:val="both"/>
        <w:rPr>
          <w:rFonts w:ascii="Arial" w:hAnsi="Arial"/>
          <w:b/>
          <w:bCs/>
        </w:rPr>
      </w:pPr>
    </w:p>
    <w:p w14:paraId="784B416D" w14:textId="77777777" w:rsidR="00C30D31" w:rsidRDefault="00000000">
      <w:pPr>
        <w:spacing w:line="360" w:lineRule="auto"/>
        <w:jc w:val="both"/>
        <w:rPr>
          <w:rFonts w:ascii="Arial" w:hAnsi="Arial"/>
          <w:b/>
          <w:bCs/>
        </w:rPr>
      </w:pPr>
      <w:r>
        <w:rPr>
          <w:rFonts w:ascii="Arial" w:hAnsi="Arial"/>
          <w:b/>
          <w:bCs/>
        </w:rPr>
        <w:t>3. References:</w:t>
      </w:r>
    </w:p>
    <w:p w14:paraId="7A19F93E" w14:textId="77777777" w:rsidR="00C30D31" w:rsidRDefault="00C30D31">
      <w:pPr>
        <w:spacing w:line="360" w:lineRule="auto"/>
        <w:jc w:val="both"/>
      </w:pPr>
    </w:p>
    <w:p w14:paraId="517BA919" w14:textId="77777777" w:rsidR="00C30D31" w:rsidRDefault="00000000">
      <w:pPr>
        <w:spacing w:line="360" w:lineRule="auto"/>
        <w:jc w:val="both"/>
        <w:rPr>
          <w:rFonts w:ascii="Arial" w:hAnsi="Arial"/>
          <w:color w:val="000000"/>
        </w:rPr>
      </w:pPr>
      <w:r>
        <w:rPr>
          <w:rFonts w:ascii="Arial" w:hAnsi="Arial"/>
          <w:color w:val="000000"/>
        </w:rPr>
        <w:tab/>
        <w:t xml:space="preserve">Batat, W., (2019). </w:t>
      </w:r>
      <w:r>
        <w:rPr>
          <w:rFonts w:ascii="Arial" w:hAnsi="Arial"/>
          <w:i/>
          <w:color w:val="000000"/>
        </w:rPr>
        <w:t>The new luxury experience</w:t>
      </w:r>
      <w:r>
        <w:rPr>
          <w:rFonts w:ascii="Arial" w:hAnsi="Arial"/>
          <w:color w:val="000000"/>
        </w:rPr>
        <w:t xml:space="preserve">. Cham: Springer International Publishing. </w:t>
      </w:r>
    </w:p>
    <w:p w14:paraId="1012FB60" w14:textId="77777777" w:rsidR="00C30D31" w:rsidRDefault="00000000">
      <w:pPr>
        <w:spacing w:line="360" w:lineRule="auto"/>
        <w:jc w:val="both"/>
      </w:pPr>
      <w:r>
        <w:rPr>
          <w:rFonts w:ascii="Arial" w:hAnsi="Arial"/>
          <w:color w:val="000000"/>
        </w:rPr>
        <w:tab/>
        <w:t xml:space="preserve">Bistro Pierre (2022). </w:t>
      </w:r>
      <w:r>
        <w:rPr>
          <w:rFonts w:ascii="Arial" w:hAnsi="Arial"/>
          <w:i/>
          <w:iCs/>
          <w:color w:val="000000"/>
        </w:rPr>
        <w:t xml:space="preserve">Menus. </w:t>
      </w:r>
      <w:r>
        <w:rPr>
          <w:rFonts w:ascii="Arial" w:hAnsi="Arial"/>
          <w:color w:val="000000"/>
        </w:rPr>
        <w:t xml:space="preserve">Available at: </w:t>
      </w:r>
      <w:hyperlink r:id="rId10">
        <w:r>
          <w:rPr>
            <w:rStyle w:val="InternetLink"/>
            <w:rFonts w:ascii="Arial" w:hAnsi="Arial"/>
            <w:color w:val="000000"/>
          </w:rPr>
          <w:t>https://www.bistropierreliverpool.co.uk/wp-content/uploads/2023/03/BP_ALacarteMenu_PDFWebsite.pdf</w:t>
        </w:r>
      </w:hyperlink>
      <w:r>
        <w:rPr>
          <w:rStyle w:val="InternetLink"/>
          <w:rFonts w:ascii="Arial" w:hAnsi="Arial"/>
          <w:color w:val="000000"/>
        </w:rPr>
        <w:t xml:space="preserve"> </w:t>
      </w:r>
      <w:r>
        <w:rPr>
          <w:rFonts w:ascii="Arial" w:hAnsi="Arial"/>
          <w:color w:val="000000"/>
        </w:rPr>
        <w:t xml:space="preserve"> [Accessed 4 June 2023]</w:t>
      </w:r>
    </w:p>
    <w:p w14:paraId="43425CCE" w14:textId="77777777" w:rsidR="00C30D31" w:rsidRDefault="00000000">
      <w:pPr>
        <w:spacing w:line="360" w:lineRule="auto"/>
        <w:jc w:val="both"/>
      </w:pPr>
      <w:r>
        <w:rPr>
          <w:rFonts w:ascii="Arial" w:hAnsi="Arial"/>
          <w:color w:val="000000"/>
        </w:rPr>
        <w:tab/>
        <w:t xml:space="preserve">Burton-Hughes, L. (2020) </w:t>
      </w:r>
      <w:r>
        <w:rPr>
          <w:rFonts w:ascii="Arial" w:hAnsi="Arial"/>
          <w:i/>
          <w:iCs/>
          <w:color w:val="000000"/>
        </w:rPr>
        <w:t xml:space="preserve">How to Improve Sustainability in Restaurants. </w:t>
      </w:r>
      <w:r>
        <w:rPr>
          <w:rFonts w:ascii="Arial" w:hAnsi="Arial"/>
          <w:color w:val="000000"/>
        </w:rPr>
        <w:t xml:space="preserve">Available at: </w:t>
      </w:r>
      <w:hyperlink r:id="rId11">
        <w:r>
          <w:rPr>
            <w:rStyle w:val="InternetLink"/>
            <w:rFonts w:ascii="Arial" w:hAnsi="Arial"/>
            <w:color w:val="000000"/>
          </w:rPr>
          <w:t>https://www.highspeedtraining.co.uk/hub/improve-sustainability-in-restaurants/</w:t>
        </w:r>
      </w:hyperlink>
      <w:r>
        <w:rPr>
          <w:rFonts w:ascii="Arial" w:hAnsi="Arial"/>
          <w:color w:val="000000"/>
        </w:rPr>
        <w:t xml:space="preserve"> [Accessed 3 June 2023]</w:t>
      </w:r>
    </w:p>
    <w:p w14:paraId="63EF16E3" w14:textId="77777777" w:rsidR="00C30D31" w:rsidRDefault="00000000">
      <w:pPr>
        <w:spacing w:line="360" w:lineRule="auto"/>
        <w:jc w:val="both"/>
      </w:pPr>
      <w:r>
        <w:rPr>
          <w:rFonts w:ascii="Arial" w:hAnsi="Arial"/>
          <w:color w:val="000000"/>
        </w:rPr>
        <w:tab/>
        <w:t xml:space="preserve">Cousins, J., Foskett, D., Graham, D. and Hollier, A. (2019). </w:t>
      </w:r>
      <w:r>
        <w:rPr>
          <w:rFonts w:ascii="Arial" w:hAnsi="Arial"/>
          <w:i/>
          <w:color w:val="000000"/>
        </w:rPr>
        <w:t>Food and beverage management: for the hospitality, tourism and event industries</w:t>
      </w:r>
      <w:r>
        <w:rPr>
          <w:rFonts w:ascii="Arial" w:hAnsi="Arial"/>
          <w:color w:val="000000"/>
        </w:rPr>
        <w:t xml:space="preserve">. Goodfellow Publishers Ltd. Available at: </w:t>
      </w:r>
      <w:hyperlink r:id="rId12">
        <w:r>
          <w:rPr>
            <w:rStyle w:val="InternetLink"/>
            <w:rFonts w:ascii="Arial" w:hAnsi="Arial"/>
            <w:color w:val="000000"/>
          </w:rPr>
          <w:t>https://www.goodfellowpublishers.com/free_files/Contents-37f090977c7c27f39d275780dca86f64.pdf</w:t>
        </w:r>
      </w:hyperlink>
      <w:r>
        <w:rPr>
          <w:rFonts w:ascii="Arial" w:hAnsi="Arial"/>
          <w:color w:val="000000"/>
        </w:rPr>
        <w:t xml:space="preserve"> [Accessed 5 June 2023]</w:t>
      </w:r>
    </w:p>
    <w:p w14:paraId="664DEA50" w14:textId="77777777" w:rsidR="00C30D31" w:rsidRDefault="00000000">
      <w:pPr>
        <w:spacing w:line="360" w:lineRule="auto"/>
        <w:jc w:val="both"/>
      </w:pPr>
      <w:r>
        <w:rPr>
          <w:rFonts w:ascii="Arial" w:hAnsi="Arial"/>
          <w:color w:val="000000"/>
        </w:rPr>
        <w:tab/>
        <w:t xml:space="preserve">Côte Restaurants (2022). </w:t>
      </w:r>
      <w:r>
        <w:rPr>
          <w:rFonts w:ascii="Arial" w:hAnsi="Arial"/>
          <w:i/>
          <w:iCs/>
          <w:color w:val="000000"/>
        </w:rPr>
        <w:t xml:space="preserve">Menus. </w:t>
      </w:r>
      <w:r>
        <w:rPr>
          <w:rFonts w:ascii="Arial" w:hAnsi="Arial"/>
          <w:color w:val="000000"/>
        </w:rPr>
        <w:t xml:space="preserve">Available at: </w:t>
      </w:r>
      <w:hyperlink r:id="rId13">
        <w:r>
          <w:rPr>
            <w:rStyle w:val="InternetLink"/>
            <w:rFonts w:ascii="Arial" w:hAnsi="Arial"/>
            <w:color w:val="000000"/>
          </w:rPr>
          <w:t>https://www.cote.co.uk/restaurant/liverpool/menus/</w:t>
        </w:r>
      </w:hyperlink>
      <w:r>
        <w:rPr>
          <w:rStyle w:val="InternetLink"/>
          <w:rFonts w:ascii="Arial" w:hAnsi="Arial"/>
          <w:color w:val="000000"/>
        </w:rPr>
        <w:t xml:space="preserve"> </w:t>
      </w:r>
      <w:r>
        <w:rPr>
          <w:rFonts w:ascii="Arial" w:hAnsi="Arial"/>
          <w:color w:val="000000"/>
        </w:rPr>
        <w:t xml:space="preserve"> [Accessed 4 June 2023]</w:t>
      </w:r>
    </w:p>
    <w:p w14:paraId="5622F5D3" w14:textId="77777777" w:rsidR="00C30D31" w:rsidRDefault="00000000">
      <w:pPr>
        <w:spacing w:line="360" w:lineRule="auto"/>
        <w:jc w:val="both"/>
      </w:pPr>
      <w:r>
        <w:rPr>
          <w:rFonts w:ascii="Arial" w:hAnsi="Arial"/>
          <w:color w:val="000000"/>
        </w:rPr>
        <w:tab/>
        <w:t xml:space="preserve">Hayes, D.K., Hayes, J.D. and Hayes, P.A. (2021). </w:t>
      </w:r>
      <w:r>
        <w:rPr>
          <w:rFonts w:ascii="Arial" w:hAnsi="Arial"/>
          <w:i/>
          <w:color w:val="000000"/>
        </w:rPr>
        <w:t>Revenue management for the hospitality industry</w:t>
      </w:r>
      <w:r>
        <w:rPr>
          <w:rFonts w:ascii="Arial" w:hAnsi="Arial"/>
          <w:color w:val="000000"/>
        </w:rPr>
        <w:t xml:space="preserve">. John Wiley &amp; Sons. Available at: </w:t>
      </w:r>
      <w:hyperlink r:id="rId14">
        <w:r>
          <w:rPr>
            <w:rStyle w:val="InternetLink"/>
            <w:rFonts w:ascii="Arial" w:hAnsi="Arial"/>
            <w:color w:val="000000"/>
          </w:rPr>
          <w:t>https://www.uoguelph.ca/hftm/system/files/HTM%204250%20W19%20COURSE%20OUTLINE%20-%20MARK%20HOLMES%20.pdf</w:t>
        </w:r>
      </w:hyperlink>
      <w:r>
        <w:rPr>
          <w:rStyle w:val="InternetLink"/>
          <w:rFonts w:ascii="Arial" w:hAnsi="Arial"/>
          <w:color w:val="000000"/>
        </w:rPr>
        <w:t xml:space="preserve"> </w:t>
      </w:r>
      <w:r>
        <w:rPr>
          <w:rFonts w:ascii="Arial" w:hAnsi="Arial"/>
          <w:color w:val="000000"/>
        </w:rPr>
        <w:t xml:space="preserve"> [Accessed 3 June 2023]</w:t>
      </w:r>
    </w:p>
    <w:p w14:paraId="163D75AC" w14:textId="77777777" w:rsidR="00C30D31" w:rsidRDefault="00000000">
      <w:pPr>
        <w:spacing w:line="360" w:lineRule="auto"/>
        <w:jc w:val="both"/>
      </w:pPr>
      <w:r>
        <w:rPr>
          <w:rFonts w:ascii="Arial" w:hAnsi="Arial"/>
        </w:rPr>
        <w:tab/>
        <w:t xml:space="preserve">Kayak (2023). </w:t>
      </w:r>
      <w:r>
        <w:rPr>
          <w:rFonts w:ascii="Arial" w:hAnsi="Arial"/>
          <w:i/>
          <w:iCs/>
        </w:rPr>
        <w:t xml:space="preserve">Liverpool travel guide. </w:t>
      </w:r>
      <w:r>
        <w:rPr>
          <w:rFonts w:ascii="Arial" w:hAnsi="Arial"/>
        </w:rPr>
        <w:t xml:space="preserve">Available at: </w:t>
      </w:r>
      <w:hyperlink r:id="rId15">
        <w:r>
          <w:rPr>
            <w:rStyle w:val="InternetLink"/>
            <w:rFonts w:ascii="Arial" w:hAnsi="Arial"/>
          </w:rPr>
          <w:t>https://www.kayak.co.uk/Liverpool.17586.guide</w:t>
        </w:r>
      </w:hyperlink>
      <w:r>
        <w:rPr>
          <w:rFonts w:ascii="Arial" w:hAnsi="Arial"/>
        </w:rPr>
        <w:t xml:space="preserve"> [Accessed 3 June 2023]</w:t>
      </w:r>
    </w:p>
    <w:p w14:paraId="4ED80F0A" w14:textId="77777777" w:rsidR="00C30D31" w:rsidRDefault="00000000">
      <w:pPr>
        <w:spacing w:line="360" w:lineRule="auto"/>
        <w:jc w:val="both"/>
      </w:pPr>
      <w:r>
        <w:rPr>
          <w:rFonts w:ascii="Arial" w:hAnsi="Arial"/>
        </w:rPr>
        <w:tab/>
      </w:r>
      <w:r>
        <w:rPr>
          <w:rFonts w:ascii="Arial" w:hAnsi="Arial"/>
          <w:color w:val="000000"/>
        </w:rPr>
        <w:t xml:space="preserve">Khan, M.A. (2020). Technological disruptions in restaurant services: Impact of innovations and delivery services. </w:t>
      </w:r>
      <w:r>
        <w:rPr>
          <w:rFonts w:ascii="Arial" w:hAnsi="Arial"/>
          <w:i/>
          <w:color w:val="000000"/>
        </w:rPr>
        <w:t>Journal of Hospitality &amp; Tourism Research</w:t>
      </w:r>
      <w:r>
        <w:rPr>
          <w:rFonts w:ascii="Arial" w:hAnsi="Arial"/>
          <w:color w:val="000000"/>
        </w:rPr>
        <w:t xml:space="preserve">, </w:t>
      </w:r>
      <w:r>
        <w:rPr>
          <w:rFonts w:ascii="Arial" w:hAnsi="Arial"/>
          <w:i/>
          <w:color w:val="000000"/>
        </w:rPr>
        <w:t>44</w:t>
      </w:r>
      <w:r>
        <w:rPr>
          <w:rFonts w:ascii="Arial" w:hAnsi="Arial"/>
          <w:color w:val="000000"/>
        </w:rPr>
        <w:t xml:space="preserve">(5), pp.715-732. Available at: </w:t>
      </w:r>
      <w:hyperlink r:id="rId16">
        <w:r>
          <w:rPr>
            <w:rStyle w:val="InternetLink"/>
            <w:rFonts w:ascii="Arial" w:hAnsi="Arial"/>
            <w:color w:val="000000"/>
          </w:rPr>
          <w:t>https://journals.sagepub.com/doi/abs/10.1177/1096348020908636?journalCode=jhtd</w:t>
        </w:r>
      </w:hyperlink>
      <w:r>
        <w:rPr>
          <w:rStyle w:val="InternetLink"/>
          <w:rFonts w:ascii="Arial" w:hAnsi="Arial"/>
          <w:color w:val="000000"/>
        </w:rPr>
        <w:t xml:space="preserve"> </w:t>
      </w:r>
      <w:r>
        <w:rPr>
          <w:rFonts w:ascii="Arial" w:hAnsi="Arial"/>
          <w:color w:val="000000"/>
        </w:rPr>
        <w:t xml:space="preserve"> [Accessed 3 June 2023]</w:t>
      </w:r>
    </w:p>
    <w:p w14:paraId="51C5DE61" w14:textId="77777777" w:rsidR="00C30D31" w:rsidRDefault="00000000">
      <w:pPr>
        <w:spacing w:line="360" w:lineRule="auto"/>
        <w:jc w:val="both"/>
      </w:pPr>
      <w:r>
        <w:rPr>
          <w:rFonts w:ascii="Arial" w:hAnsi="Arial"/>
          <w:color w:val="000000"/>
        </w:rPr>
        <w:tab/>
        <w:t xml:space="preserve">Pierre Victoire (2023). </w:t>
      </w:r>
      <w:r>
        <w:rPr>
          <w:rFonts w:ascii="Arial" w:hAnsi="Arial"/>
          <w:i/>
          <w:iCs/>
          <w:color w:val="000000"/>
        </w:rPr>
        <w:t xml:space="preserve">Les menus. </w:t>
      </w:r>
      <w:r>
        <w:rPr>
          <w:rFonts w:ascii="Arial" w:hAnsi="Arial"/>
          <w:color w:val="000000"/>
        </w:rPr>
        <w:t xml:space="preserve">Available at: </w:t>
      </w:r>
      <w:hyperlink r:id="rId17">
        <w:r>
          <w:rPr>
            <w:rStyle w:val="InternetLink"/>
            <w:rFonts w:ascii="Arial" w:hAnsi="Arial"/>
            <w:color w:val="000000"/>
          </w:rPr>
          <w:t>https://www.pierrevictoire.co.uk/les-menus/</w:t>
        </w:r>
      </w:hyperlink>
      <w:r>
        <w:rPr>
          <w:rStyle w:val="InternetLink"/>
          <w:rFonts w:ascii="Arial" w:hAnsi="Arial"/>
          <w:color w:val="000000"/>
        </w:rPr>
        <w:t xml:space="preserve"> </w:t>
      </w:r>
      <w:r>
        <w:rPr>
          <w:rFonts w:ascii="Arial" w:hAnsi="Arial"/>
          <w:color w:val="000000"/>
        </w:rPr>
        <w:t xml:space="preserve"> [Accessed 4 June 2023]</w:t>
      </w:r>
    </w:p>
    <w:p w14:paraId="2EF110B9" w14:textId="77777777" w:rsidR="00C30D31" w:rsidRDefault="00000000">
      <w:pPr>
        <w:spacing w:line="360" w:lineRule="auto"/>
        <w:jc w:val="both"/>
      </w:pPr>
      <w:r>
        <w:rPr>
          <w:rFonts w:ascii="Arial" w:hAnsi="Arial"/>
        </w:rPr>
        <w:tab/>
        <w:t xml:space="preserve">RestoHub (2023). </w:t>
      </w:r>
      <w:r>
        <w:rPr>
          <w:rFonts w:ascii="Arial" w:hAnsi="Arial"/>
          <w:i/>
          <w:iCs/>
        </w:rPr>
        <w:t xml:space="preserve">Target The Market of Your Restaurant. </w:t>
      </w:r>
      <w:r>
        <w:rPr>
          <w:rFonts w:ascii="Arial" w:hAnsi="Arial"/>
        </w:rPr>
        <w:t xml:space="preserve">Available at: </w:t>
      </w:r>
      <w:hyperlink r:id="rId18">
        <w:r>
          <w:rPr>
            <w:rStyle w:val="InternetLink"/>
            <w:rFonts w:ascii="Arial" w:hAnsi="Arial"/>
          </w:rPr>
          <w:t>https://www.restohub.org/gb/operations/planning/defining-your-restaurant-target-market/</w:t>
        </w:r>
      </w:hyperlink>
      <w:r>
        <w:rPr>
          <w:rFonts w:ascii="Arial" w:hAnsi="Arial"/>
        </w:rPr>
        <w:t xml:space="preserve"> [Accessed 3 June 2023]</w:t>
      </w:r>
    </w:p>
    <w:p w14:paraId="711B48BE" w14:textId="77777777" w:rsidR="00C30D31" w:rsidRDefault="00000000">
      <w:pPr>
        <w:spacing w:line="360" w:lineRule="auto"/>
        <w:jc w:val="both"/>
      </w:pPr>
      <w:r>
        <w:rPr>
          <w:rFonts w:ascii="Arial" w:hAnsi="Arial"/>
        </w:rPr>
        <w:tab/>
        <w:t xml:space="preserve">Salt House Bouchon – Bistro De Luxe &amp; Bar (2023) </w:t>
      </w:r>
      <w:r>
        <w:rPr>
          <w:rFonts w:ascii="Arial" w:hAnsi="Arial"/>
          <w:i/>
          <w:iCs/>
        </w:rPr>
        <w:t xml:space="preserve">Menus. </w:t>
      </w:r>
      <w:r>
        <w:rPr>
          <w:rFonts w:ascii="Arial" w:hAnsi="Arial"/>
        </w:rPr>
        <w:t xml:space="preserve">Available at: </w:t>
      </w:r>
      <w:hyperlink r:id="rId19">
        <w:r>
          <w:rPr>
            <w:rStyle w:val="InternetLink"/>
            <w:rFonts w:ascii="Arial" w:hAnsi="Arial"/>
          </w:rPr>
          <w:t>https://salthousebouchon.co.uk/menus/</w:t>
        </w:r>
      </w:hyperlink>
      <w:r>
        <w:rPr>
          <w:rFonts w:ascii="Arial" w:hAnsi="Arial"/>
        </w:rPr>
        <w:t xml:space="preserve"> [Accessed 4 June 2023]</w:t>
      </w:r>
    </w:p>
    <w:p w14:paraId="3EC2A26D" w14:textId="77777777" w:rsidR="00C30D31" w:rsidRDefault="00C30D31">
      <w:pPr>
        <w:spacing w:line="360" w:lineRule="auto"/>
        <w:jc w:val="both"/>
      </w:pPr>
    </w:p>
    <w:sectPr w:rsidR="00C30D31">
      <w:footerReference w:type="default" r:id="rId20"/>
      <w:pgSz w:w="11906" w:h="16838"/>
      <w:pgMar w:top="1134" w:right="1134" w:bottom="1693" w:left="1134" w:header="0" w:footer="1134" w:gutter="0"/>
      <w:cols w:space="720"/>
      <w:formProt w:val="0"/>
      <w:docGrid w:linePitch="10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5E326A" w14:textId="77777777" w:rsidR="00CC5C00" w:rsidRDefault="00CC5C00">
      <w:r>
        <w:separator/>
      </w:r>
    </w:p>
  </w:endnote>
  <w:endnote w:type="continuationSeparator" w:id="0">
    <w:p w14:paraId="535F92D4" w14:textId="77777777" w:rsidR="00CC5C00" w:rsidRDefault="00CC5C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SimSun">
    <w:panose1 w:val="02010609030101010101"/>
    <w:charset w:val="86"/>
    <w:family w:val="modern"/>
    <w:pitch w:val="fixed"/>
    <w:sig w:usb0="0000028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Trajan Pro 3">
    <w:charset w:val="00"/>
    <w:family w:val="roman"/>
    <w:pitch w:val="variable"/>
  </w:font>
  <w:font w:name="Segoe Script">
    <w:panose1 w:val="030B0504020000000003"/>
    <w:charset w:val="00"/>
    <w:family w:val="script"/>
    <w:pitch w:val="variable"/>
    <w:sig w:usb0="0000028F" w:usb1="00000000" w:usb2="00000000" w:usb3="00000000" w:csb0="0000009F" w:csb1="00000000"/>
  </w:font>
  <w:font w:name="Liberation Sans">
    <w:altName w:val="Arial"/>
    <w:charset w:val="00"/>
    <w:family w:val="roman"/>
    <w:pitch w:val="variable"/>
  </w:font>
  <w:font w:name="Segoe Print">
    <w:panose1 w:val="02000600000000000000"/>
    <w:charset w:val="00"/>
    <w:family w:val="auto"/>
    <w:pitch w:val="variable"/>
    <w:sig w:usb0="0000028F"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B8E4A3" w14:textId="77777777" w:rsidR="00C30D31" w:rsidRDefault="00000000">
    <w:pPr>
      <w:pStyle w:val="Footer"/>
    </w:pPr>
    <w:r>
      <w:tab/>
    </w:r>
    <w:r>
      <w:fldChar w:fldCharType="begin"/>
    </w:r>
    <w:r>
      <w:instrText>PAGE</w:instrText>
    </w:r>
    <w:r>
      <w:fldChar w:fldCharType="separate"/>
    </w:r>
    <w:r>
      <w:t>12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1A6589" w14:textId="77777777" w:rsidR="00CC5C00" w:rsidRDefault="00CC5C00">
      <w:r>
        <w:separator/>
      </w:r>
    </w:p>
  </w:footnote>
  <w:footnote w:type="continuationSeparator" w:id="0">
    <w:p w14:paraId="28BB6A71" w14:textId="77777777" w:rsidR="00CC5C00" w:rsidRDefault="00CC5C0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9"/>
  <w:characterSpacingControl w:val="doNotCompres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C30D31"/>
    <w:rsid w:val="000A57A8"/>
    <w:rsid w:val="007758E9"/>
    <w:rsid w:val="00C30D31"/>
    <w:rsid w:val="00CC5C00"/>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410F559F"/>
  <w15:docId w15:val="{EA921375-750C-4F7E-97EB-12825D29F6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NSimSun" w:hAnsi="Times New Roman" w:cs="Arial"/>
        <w:kern w:val="2"/>
        <w:szCs w:val="24"/>
        <w:lang w:val="en-GB" w:eastAsia="zh-CN"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rPr>
      <w:color w:val="000080"/>
      <w:u w:val="single"/>
      <w:lang/>
    </w:rPr>
  </w:style>
  <w:style w:type="character" w:customStyle="1" w:styleId="ListLabel1">
    <w:name w:val="ListLabel 1"/>
    <w:qFormat/>
    <w:rPr>
      <w:rFonts w:ascii="Arial" w:hAnsi="Arial"/>
      <w:b w:val="0"/>
      <w:bCs w:val="0"/>
      <w:i w:val="0"/>
      <w:iCs w:val="0"/>
      <w:color w:val="000000"/>
      <w:sz w:val="24"/>
      <w:szCs w:val="24"/>
    </w:rPr>
  </w:style>
  <w:style w:type="character" w:customStyle="1" w:styleId="ListLabel2">
    <w:name w:val="ListLabel 2"/>
    <w:qFormat/>
    <w:rPr>
      <w:rFonts w:ascii="Arial" w:hAnsi="Arial"/>
      <w:color w:val="000000"/>
      <w:sz w:val="24"/>
      <w:szCs w:val="24"/>
    </w:rPr>
  </w:style>
  <w:style w:type="character" w:customStyle="1" w:styleId="ListLabel3">
    <w:name w:val="ListLabel 3"/>
    <w:qFormat/>
    <w:rPr>
      <w:rFonts w:ascii="Arial" w:hAnsi="Arial"/>
      <w:b w:val="0"/>
      <w:bCs w:val="0"/>
      <w:i w:val="0"/>
      <w:iCs w:val="0"/>
      <w:sz w:val="24"/>
      <w:szCs w:val="24"/>
    </w:rPr>
  </w:style>
  <w:style w:type="character" w:customStyle="1" w:styleId="ListLabel4">
    <w:name w:val="ListLabel 4"/>
    <w:qFormat/>
    <w:rPr>
      <w:rFonts w:ascii="Arial" w:hAnsi="Arial"/>
      <w:i w:val="0"/>
      <w:iCs w:val="0"/>
      <w:color w:val="000000"/>
      <w:sz w:val="24"/>
      <w:szCs w:val="24"/>
    </w:rPr>
  </w:style>
  <w:style w:type="character" w:customStyle="1" w:styleId="ListLabel5">
    <w:name w:val="ListLabel 5"/>
    <w:qFormat/>
    <w:rPr>
      <w:rFonts w:ascii="Arial" w:hAnsi="Arial"/>
      <w:i w:val="0"/>
      <w:iCs w:val="0"/>
      <w:color w:val="000000"/>
      <w:sz w:val="24"/>
      <w:szCs w:val="24"/>
    </w:rPr>
  </w:style>
  <w:style w:type="character" w:customStyle="1" w:styleId="ListLabel6">
    <w:name w:val="ListLabel 6"/>
    <w:qFormat/>
    <w:rPr>
      <w:rFonts w:ascii="Arial" w:hAnsi="Arial"/>
      <w:b w:val="0"/>
      <w:bCs w:val="0"/>
      <w:i w:val="0"/>
      <w:iCs w:val="0"/>
      <w:sz w:val="24"/>
      <w:szCs w:val="24"/>
    </w:rPr>
  </w:style>
  <w:style w:type="character" w:customStyle="1" w:styleId="ListLabel7">
    <w:name w:val="ListLabel 7"/>
    <w:qFormat/>
    <w:rPr>
      <w:rFonts w:ascii="Arial" w:hAnsi="Arial"/>
      <w:b w:val="0"/>
      <w:bCs w:val="0"/>
      <w:i w:val="0"/>
      <w:iCs w:val="0"/>
      <w:color w:val="000000"/>
      <w:sz w:val="24"/>
      <w:szCs w:val="24"/>
    </w:rPr>
  </w:style>
  <w:style w:type="character" w:customStyle="1" w:styleId="ListLabel8">
    <w:name w:val="ListLabel 8"/>
    <w:qFormat/>
    <w:rPr>
      <w:rFonts w:ascii="Arial" w:hAnsi="Arial"/>
      <w:color w:val="000000"/>
      <w:sz w:val="24"/>
      <w:szCs w:val="24"/>
    </w:rPr>
  </w:style>
  <w:style w:type="character" w:customStyle="1" w:styleId="ListLabel9">
    <w:name w:val="ListLabel 9"/>
    <w:qFormat/>
    <w:rPr>
      <w:rFonts w:ascii="Arial" w:hAnsi="Arial"/>
      <w:b w:val="0"/>
      <w:bCs w:val="0"/>
      <w:i w:val="0"/>
      <w:iCs w:val="0"/>
      <w:sz w:val="24"/>
      <w:szCs w:val="24"/>
    </w:rPr>
  </w:style>
  <w:style w:type="character" w:customStyle="1" w:styleId="ListLabel10">
    <w:name w:val="ListLabel 10"/>
    <w:qFormat/>
    <w:rPr>
      <w:rFonts w:ascii="Arial" w:hAnsi="Arial"/>
      <w:i w:val="0"/>
      <w:iCs w:val="0"/>
      <w:color w:val="000000"/>
      <w:sz w:val="24"/>
      <w:szCs w:val="24"/>
    </w:rPr>
  </w:style>
  <w:style w:type="character" w:customStyle="1" w:styleId="VisitedInternetLink">
    <w:name w:val="Visited Internet Link"/>
    <w:rPr>
      <w:color w:val="800000"/>
      <w:u w:val="single"/>
      <w:lang/>
    </w:rPr>
  </w:style>
  <w:style w:type="character" w:customStyle="1" w:styleId="ListLabel11">
    <w:name w:val="ListLabel 11"/>
    <w:qFormat/>
    <w:rPr>
      <w:rFonts w:ascii="Arial" w:hAnsi="Arial"/>
      <w:b w:val="0"/>
      <w:bCs w:val="0"/>
      <w:i w:val="0"/>
      <w:iCs w:val="0"/>
      <w:color w:val="000000"/>
      <w:sz w:val="24"/>
      <w:szCs w:val="24"/>
    </w:rPr>
  </w:style>
  <w:style w:type="character" w:customStyle="1" w:styleId="ListLabel12">
    <w:name w:val="ListLabel 12"/>
    <w:qFormat/>
    <w:rPr>
      <w:rFonts w:ascii="Arial" w:hAnsi="Arial"/>
      <w:b w:val="0"/>
      <w:bCs w:val="0"/>
      <w:i w:val="0"/>
      <w:iCs w:val="0"/>
      <w:color w:val="000000"/>
      <w:sz w:val="24"/>
      <w:szCs w:val="24"/>
    </w:rPr>
  </w:style>
  <w:style w:type="character" w:customStyle="1" w:styleId="ListLabel13">
    <w:name w:val="ListLabel 13"/>
    <w:qFormat/>
    <w:rPr>
      <w:rFonts w:ascii="Arial" w:hAnsi="Arial"/>
      <w:color w:val="000000"/>
      <w:sz w:val="24"/>
      <w:szCs w:val="24"/>
    </w:rPr>
  </w:style>
  <w:style w:type="character" w:customStyle="1" w:styleId="ListLabel14">
    <w:name w:val="ListLabel 14"/>
    <w:qFormat/>
    <w:rPr>
      <w:rFonts w:ascii="Arial" w:hAnsi="Arial"/>
      <w:b w:val="0"/>
      <w:bCs w:val="0"/>
      <w:i w:val="0"/>
      <w:iCs w:val="0"/>
      <w:sz w:val="24"/>
      <w:szCs w:val="24"/>
    </w:rPr>
  </w:style>
  <w:style w:type="character" w:customStyle="1" w:styleId="ListLabel15">
    <w:name w:val="ListLabel 15"/>
    <w:qFormat/>
    <w:rPr>
      <w:rFonts w:ascii="Arial" w:hAnsi="Arial"/>
      <w:i w:val="0"/>
      <w:iCs w:val="0"/>
      <w:color w:val="000000"/>
      <w:sz w:val="24"/>
      <w:szCs w:val="24"/>
    </w:rPr>
  </w:style>
  <w:style w:type="paragraph" w:customStyle="1" w:styleId="Heading">
    <w:name w:val="Heading"/>
    <w:basedOn w:val="Normal"/>
    <w:next w:val="BodyText"/>
    <w:qFormat/>
    <w:pPr>
      <w:keepNext/>
      <w:spacing w:before="240" w:after="120"/>
    </w:pPr>
    <w:rPr>
      <w:rFonts w:ascii="Arial" w:eastAsia="Microsoft YaHei" w:hAnsi="Arial"/>
      <w:sz w:val="28"/>
      <w:szCs w:val="28"/>
    </w:rPr>
  </w:style>
  <w:style w:type="paragraph" w:styleId="BodyText">
    <w:name w:val="Body Text"/>
    <w:basedOn w:val="Normal"/>
    <w:pPr>
      <w:spacing w:after="140" w:line="276" w:lineRule="auto"/>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qFormat/>
    <w:pPr>
      <w:suppressLineNumbers/>
    </w:pPr>
  </w:style>
  <w:style w:type="paragraph" w:styleId="Footer">
    <w:name w:val="footer"/>
    <w:basedOn w:val="Normal"/>
    <w:pPr>
      <w:suppressLineNumbers/>
      <w:tabs>
        <w:tab w:val="center" w:pos="4819"/>
        <w:tab w:val="right" w:pos="9638"/>
      </w:tabs>
    </w:pPr>
  </w:style>
  <w:style w:type="paragraph" w:customStyle="1" w:styleId="TableContents">
    <w:name w:val="Table Contents"/>
    <w:basedOn w:val="Normal"/>
    <w:qFormat/>
    <w:pPr>
      <w:suppressLineNumbers/>
    </w:pPr>
  </w:style>
  <w:style w:type="paragraph" w:customStyle="1" w:styleId="TableHeading">
    <w:name w:val="Table Heading"/>
    <w:basedOn w:val="TableContents"/>
    <w:qFormat/>
    <w:pPr>
      <w:jc w:val="center"/>
    </w:pPr>
    <w:rPr>
      <w:b/>
      <w:bCs/>
    </w:rPr>
  </w:style>
  <w:style w:type="paragraph" w:customStyle="1" w:styleId="TableParagraph">
    <w:name w:val="Table Paragraph"/>
    <w:basedOn w:val="Normal"/>
    <w:qFormat/>
    <w:rPr>
      <w:rFonts w:ascii="Trajan Pro 3" w:eastAsia="Trajan Pro 3" w:hAnsi="Trajan Pro 3" w:cs="Trajan Pro 3"/>
      <w:lang w:val="en-US" w:eastAsia="en-US" w:bidi="ar-SA"/>
    </w:rPr>
  </w:style>
  <w:style w:type="paragraph" w:customStyle="1" w:styleId="FrameContents">
    <w:name w:val="Frame Contents"/>
    <w:basedOn w:val="Normal"/>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cote.co.uk/restaurant/liverpool/menus/" TargetMode="External"/><Relationship Id="rId18" Type="http://schemas.openxmlformats.org/officeDocument/2006/relationships/hyperlink" Target="https://www.restohub.org/gb/operations/planning/defining-your-restaurant-target-market/"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goodfellowpublishers.com/free_files/Contents-37f090977c7c27f39d275780dca86f64.pdf" TargetMode="External"/><Relationship Id="rId17" Type="http://schemas.openxmlformats.org/officeDocument/2006/relationships/hyperlink" Target="https://www.pierrevictoire.co.uk/les-menus/" TargetMode="External"/><Relationship Id="rId2" Type="http://schemas.openxmlformats.org/officeDocument/2006/relationships/settings" Target="settings.xml"/><Relationship Id="rId16" Type="http://schemas.openxmlformats.org/officeDocument/2006/relationships/hyperlink" Target="https://journals.sagepub.com/doi/abs/10.1177/1096348020908636?journalCode=jhtd"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highspeedtraining.co.uk/hub/improve-sustainability-in-restaurants/" TargetMode="External"/><Relationship Id="rId5" Type="http://schemas.openxmlformats.org/officeDocument/2006/relationships/endnotes" Target="endnotes.xml"/><Relationship Id="rId15" Type="http://schemas.openxmlformats.org/officeDocument/2006/relationships/hyperlink" Target="https://www.kayak.co.uk/Liverpool.17586.guide" TargetMode="External"/><Relationship Id="rId10" Type="http://schemas.openxmlformats.org/officeDocument/2006/relationships/hyperlink" Target="https://www.bistropierreliverpool.co.uk/wp-content/uploads/2023/03/BP_ALacarteMenu_PDFWebsite.pdf" TargetMode="External"/><Relationship Id="rId19" Type="http://schemas.openxmlformats.org/officeDocument/2006/relationships/hyperlink" Target="https://salthousebouchon.co.uk/menus/"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www.uoguelph.ca/hftm/system/files/HTM%204250%20W19%20COURSE%20OUTLINE%20-%20MARK%20HOLMES%20.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1978</Words>
  <Characters>13338</Characters>
  <Application>Microsoft Office Word</Application>
  <DocSecurity>0</DocSecurity>
  <Lines>303</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Danut Muzicantu</dc:creator>
  <dc:description/>
  <cp:lastModifiedBy>Danut Muzicantu</cp:lastModifiedBy>
  <cp:revision>2</cp:revision>
  <dcterms:created xsi:type="dcterms:W3CDTF">2023-06-08T21:54:00Z</dcterms:created>
  <dcterms:modified xsi:type="dcterms:W3CDTF">2023-06-08T21:54:00Z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3553b1bc02ca12a11b96a1aa236dcfdf3ed31bf455cf3337e5ec678c82da49b7</vt:lpwstr>
  </property>
</Properties>
</file>