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394476984"/>
        <w:docPartObj>
          <w:docPartGallery w:val="Cover Pages"/>
          <w:docPartUnique/>
        </w:docPartObj>
      </w:sdtPr>
      <w:sdtContent>
        <w:p w14:paraId="3D6B479A" w14:textId="63FE10E0" w:rsidR="0024465E" w:rsidRPr="00B56277" w:rsidRDefault="0024465E">
          <w:pPr>
            <w:rPr>
              <w:rFonts w:cstheme="minorHAnsi"/>
            </w:rPr>
          </w:pPr>
          <w:r w:rsidRPr="00B56277">
            <w:rPr>
              <w:rFonts w:cstheme="minorHAnsi"/>
              <w:noProof/>
              <w:lang w:eastAsia="en-GB"/>
            </w:rPr>
            <mc:AlternateContent>
              <mc:Choice Requires="wpg">
                <w:drawing>
                  <wp:anchor distT="0" distB="0" distL="114300" distR="114300" simplePos="0" relativeHeight="251662336" behindDoc="0" locked="0" layoutInCell="1" allowOverlap="1" wp14:anchorId="20166D4A" wp14:editId="5D0572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42A93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D1ompa2QAAAAYBAAAPAAAAZHJzL2Rv&#10;d25yZXYueG1sTI9Bb8IwDIXvk/YfIk/abaRlG9u6pgihcUYULtxC4zXVEqdqApR/P7PLuFh+etZ7&#10;n8v56J044RC7QArySQYCqQmmo1bBbrt6egcRkyajXSBUcMEI8+r+rtSFCWfa4KlOreAQioVWYFPq&#10;CyljY9HrOAk9EnvfYfA6sRxaaQZ95nDv5DTLZtLrjrjB6h6XFpuf+ui5N67fvpz068u4ssvFc+j2&#10;uKmVenwYF58gEo7p/xiu+IwOFTMdwpFMFE4BP5L+5tXLX6esD7x95C8gq1Le4le/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6FB74E7" w14:textId="77777777" w:rsidR="00812009" w:rsidRDefault="00812009" w:rsidP="00812009">
          <w:pPr>
            <w:jc w:val="right"/>
            <w:rPr>
              <w:rFonts w:cstheme="minorHAnsi"/>
            </w:rPr>
          </w:pPr>
        </w:p>
        <w:p w14:paraId="418C0583" w14:textId="77777777" w:rsidR="00812009" w:rsidRDefault="00812009" w:rsidP="00812009">
          <w:pPr>
            <w:jc w:val="right"/>
            <w:rPr>
              <w:rFonts w:cstheme="minorHAnsi"/>
            </w:rPr>
          </w:pPr>
        </w:p>
        <w:p w14:paraId="290663F6" w14:textId="14B9AAE2" w:rsidR="00812009" w:rsidRDefault="00B84400" w:rsidP="00B84400">
          <w:pPr>
            <w:tabs>
              <w:tab w:val="left" w:pos="1320"/>
            </w:tabs>
            <w:rPr>
              <w:rFonts w:cstheme="minorHAnsi"/>
            </w:rPr>
          </w:pPr>
          <w:r>
            <w:rPr>
              <w:rFonts w:cstheme="minorHAnsi"/>
            </w:rPr>
            <w:tab/>
          </w:r>
        </w:p>
        <w:p w14:paraId="2521732E" w14:textId="77777777" w:rsidR="00812009" w:rsidRDefault="00812009" w:rsidP="00812009">
          <w:pPr>
            <w:jc w:val="right"/>
            <w:rPr>
              <w:rFonts w:cstheme="minorHAnsi"/>
            </w:rPr>
          </w:pPr>
        </w:p>
        <w:p w14:paraId="31D0E931" w14:textId="77777777" w:rsidR="00EA31DC" w:rsidRDefault="00EA31DC" w:rsidP="00EA31DC">
          <w:pPr>
            <w:rPr>
              <w:rFonts w:cstheme="minorHAnsi"/>
            </w:rPr>
          </w:pPr>
        </w:p>
        <w:p w14:paraId="1CCAF16C" w14:textId="77777777" w:rsidR="00EA31DC" w:rsidRPr="00EA31DC" w:rsidRDefault="00EA31DC" w:rsidP="00EA31DC">
          <w:pPr>
            <w:rPr>
              <w:rFonts w:cstheme="minorHAnsi"/>
              <w:sz w:val="24"/>
            </w:rPr>
          </w:pPr>
        </w:p>
        <w:p w14:paraId="6AD4ABFC" w14:textId="309C7CAD" w:rsidR="00812009" w:rsidRPr="00EA31DC" w:rsidRDefault="00812009" w:rsidP="00EA31DC">
          <w:pPr>
            <w:pStyle w:val="Title"/>
            <w:rPr>
              <w:sz w:val="24"/>
            </w:rPr>
          </w:pPr>
          <w:r w:rsidRPr="00EA31DC">
            <w:rPr>
              <w:sz w:val="24"/>
            </w:rPr>
            <w:t>BSc Computing (Computer Networks and Cybersecurity)</w:t>
          </w:r>
        </w:p>
        <w:p w14:paraId="7F30321B" w14:textId="6B812FDB" w:rsidR="00812009" w:rsidRPr="00EA31DC" w:rsidRDefault="00812009" w:rsidP="00EA31DC">
          <w:pPr>
            <w:jc w:val="center"/>
            <w:rPr>
              <w:rFonts w:cstheme="minorHAnsi"/>
              <w:sz w:val="24"/>
            </w:rPr>
          </w:pPr>
          <w:r w:rsidRPr="00EA31DC">
            <w:rPr>
              <w:rFonts w:cstheme="minorHAnsi"/>
              <w:sz w:val="24"/>
            </w:rPr>
            <w:t>Internet Technology and Security</w:t>
          </w:r>
        </w:p>
        <w:p w14:paraId="4C248B55" w14:textId="4A3D3222" w:rsidR="00EA31DC" w:rsidRPr="00EA31DC" w:rsidRDefault="00EA31DC" w:rsidP="00EA31DC">
          <w:pPr>
            <w:rPr>
              <w:rFonts w:cstheme="minorHAnsi"/>
              <w:sz w:val="24"/>
            </w:rPr>
          </w:pPr>
        </w:p>
        <w:p w14:paraId="28B9240F" w14:textId="5546FE4C" w:rsidR="00EA31DC" w:rsidRDefault="00EA31DC" w:rsidP="00EA31DC">
          <w:pPr>
            <w:rPr>
              <w:rFonts w:cstheme="minorHAnsi"/>
              <w:sz w:val="24"/>
            </w:rPr>
          </w:pPr>
        </w:p>
        <w:p w14:paraId="1F969B47" w14:textId="6FCFBB52" w:rsidR="00EA31DC" w:rsidRDefault="00EA31DC" w:rsidP="00EA31DC">
          <w:pPr>
            <w:rPr>
              <w:rFonts w:cstheme="minorHAnsi"/>
              <w:sz w:val="24"/>
            </w:rPr>
          </w:pPr>
        </w:p>
        <w:p w14:paraId="0F523267" w14:textId="77777777" w:rsidR="00EA31DC" w:rsidRPr="00EA31DC" w:rsidRDefault="00EA31DC" w:rsidP="00EA31DC">
          <w:pPr>
            <w:rPr>
              <w:rFonts w:cstheme="minorHAnsi"/>
              <w:sz w:val="24"/>
            </w:rPr>
          </w:pPr>
        </w:p>
        <w:p w14:paraId="19894A25" w14:textId="1D7506F0" w:rsidR="00812009" w:rsidRPr="00EA31DC" w:rsidRDefault="00812009" w:rsidP="00EA31DC">
          <w:pPr>
            <w:pStyle w:val="IntenseQuote"/>
            <w:rPr>
              <w:b/>
              <w:sz w:val="32"/>
            </w:rPr>
          </w:pPr>
          <w:r w:rsidRPr="00EA31DC">
            <w:rPr>
              <w:b/>
              <w:sz w:val="32"/>
            </w:rPr>
            <w:t>HTML &amp; CSS Web Development</w:t>
          </w:r>
        </w:p>
        <w:p w14:paraId="5637B616" w14:textId="5F644566" w:rsidR="00EA31DC" w:rsidRDefault="00EA31DC" w:rsidP="00EA31DC">
          <w:pPr>
            <w:rPr>
              <w:rFonts w:cstheme="minorHAnsi"/>
              <w:sz w:val="24"/>
            </w:rPr>
          </w:pPr>
        </w:p>
        <w:p w14:paraId="24C74BCC" w14:textId="0CB3A09D" w:rsidR="00EA31DC" w:rsidRDefault="00EA31DC" w:rsidP="00EA31DC">
          <w:pPr>
            <w:rPr>
              <w:rFonts w:cstheme="minorHAnsi"/>
              <w:sz w:val="24"/>
            </w:rPr>
          </w:pPr>
        </w:p>
        <w:p w14:paraId="62254FCB" w14:textId="4C7317C1" w:rsidR="00EA31DC" w:rsidRDefault="00EA31DC" w:rsidP="00EA31DC">
          <w:pPr>
            <w:rPr>
              <w:rFonts w:cstheme="minorHAnsi"/>
              <w:sz w:val="24"/>
            </w:rPr>
          </w:pPr>
        </w:p>
        <w:p w14:paraId="76632E5D" w14:textId="55F68B2A" w:rsidR="00EA31DC" w:rsidRDefault="00EA31DC" w:rsidP="00EA31DC">
          <w:pPr>
            <w:rPr>
              <w:rFonts w:cstheme="minorHAnsi"/>
              <w:sz w:val="24"/>
            </w:rPr>
          </w:pPr>
        </w:p>
        <w:p w14:paraId="6E459AF4" w14:textId="4DB14D51" w:rsidR="00EA31DC" w:rsidRDefault="00EA31DC" w:rsidP="00EA31DC">
          <w:pPr>
            <w:rPr>
              <w:rFonts w:cstheme="minorHAnsi"/>
              <w:sz w:val="24"/>
            </w:rPr>
          </w:pPr>
        </w:p>
        <w:p w14:paraId="25EFF751" w14:textId="01EF9E92" w:rsidR="00EA31DC" w:rsidRDefault="00EA31DC" w:rsidP="00EA31DC">
          <w:pPr>
            <w:rPr>
              <w:rFonts w:cstheme="minorHAnsi"/>
              <w:sz w:val="24"/>
            </w:rPr>
          </w:pPr>
        </w:p>
        <w:p w14:paraId="60A2E6BB" w14:textId="647A8DC4" w:rsidR="00EA31DC" w:rsidRDefault="00EA31DC" w:rsidP="00EA31DC">
          <w:pPr>
            <w:rPr>
              <w:rFonts w:cstheme="minorHAnsi"/>
              <w:sz w:val="24"/>
            </w:rPr>
          </w:pPr>
        </w:p>
        <w:p w14:paraId="4C9D9662" w14:textId="77777777" w:rsidR="00EA31DC" w:rsidRDefault="00EA31DC" w:rsidP="00EA31DC">
          <w:pPr>
            <w:rPr>
              <w:rFonts w:cstheme="minorHAnsi"/>
              <w:sz w:val="24"/>
            </w:rPr>
          </w:pPr>
        </w:p>
        <w:p w14:paraId="6B3192F5" w14:textId="77777777" w:rsidR="00EA31DC" w:rsidRPr="00EA31DC" w:rsidRDefault="00EA31DC" w:rsidP="00EA31DC">
          <w:pPr>
            <w:rPr>
              <w:rFonts w:cstheme="minorHAnsi"/>
              <w:sz w:val="24"/>
            </w:rPr>
          </w:pPr>
        </w:p>
        <w:p w14:paraId="48645F72" w14:textId="717F98F7" w:rsidR="00EA31DC" w:rsidRPr="00EA31DC" w:rsidRDefault="00EA31DC" w:rsidP="00EA31DC">
          <w:pPr>
            <w:rPr>
              <w:rFonts w:cstheme="minorHAnsi"/>
              <w:sz w:val="24"/>
            </w:rPr>
          </w:pPr>
          <w:r>
            <w:rPr>
              <w:rFonts w:cstheme="minorHAnsi"/>
              <w:sz w:val="24"/>
            </w:rPr>
            <w:t xml:space="preserve">Student Name: </w:t>
          </w:r>
          <w:r>
            <w:rPr>
              <w:rFonts w:cstheme="minorHAnsi"/>
              <w:sz w:val="24"/>
            </w:rPr>
            <w:tab/>
          </w:r>
          <w:r w:rsidRPr="00EA31DC">
            <w:rPr>
              <w:rFonts w:cstheme="minorHAnsi"/>
              <w:sz w:val="24"/>
            </w:rPr>
            <w:t>James Ball</w:t>
          </w:r>
        </w:p>
        <w:p w14:paraId="5B078025" w14:textId="223702E9" w:rsidR="00EA31DC" w:rsidRPr="00EA31DC" w:rsidRDefault="00EA31DC" w:rsidP="00EA31DC">
          <w:pPr>
            <w:rPr>
              <w:rFonts w:cstheme="minorHAnsi"/>
              <w:sz w:val="24"/>
            </w:rPr>
          </w:pPr>
          <w:r>
            <w:rPr>
              <w:rFonts w:cstheme="minorHAnsi"/>
              <w:sz w:val="24"/>
            </w:rPr>
            <w:t xml:space="preserve">Student Number: </w:t>
          </w:r>
          <w:r>
            <w:rPr>
              <w:rFonts w:cstheme="minorHAnsi"/>
              <w:sz w:val="24"/>
            </w:rPr>
            <w:tab/>
          </w:r>
          <w:r w:rsidRPr="00EA31DC">
            <w:rPr>
              <w:rFonts w:cstheme="minorHAnsi"/>
              <w:sz w:val="24"/>
            </w:rPr>
            <w:t>1809296</w:t>
          </w:r>
        </w:p>
        <w:p w14:paraId="2F323253" w14:textId="1C38CF3A" w:rsidR="00EA31DC" w:rsidRDefault="00EA31DC">
          <w:pPr>
            <w:rPr>
              <w:rFonts w:cstheme="minorHAnsi"/>
              <w:sz w:val="24"/>
            </w:rPr>
          </w:pPr>
          <w:r>
            <w:rPr>
              <w:rFonts w:cstheme="minorHAnsi"/>
              <w:sz w:val="24"/>
            </w:rPr>
            <w:t xml:space="preserve">Date of Submission: </w:t>
          </w:r>
          <w:r>
            <w:rPr>
              <w:rFonts w:cstheme="minorHAnsi"/>
              <w:sz w:val="24"/>
            </w:rPr>
            <w:tab/>
          </w:r>
          <w:r w:rsidRPr="00EA31DC">
            <w:rPr>
              <w:rFonts w:cstheme="minorHAnsi"/>
              <w:sz w:val="24"/>
            </w:rPr>
            <w:t>3</w:t>
          </w:r>
          <w:r w:rsidRPr="00EA31DC">
            <w:rPr>
              <w:rFonts w:cstheme="minorHAnsi"/>
              <w:sz w:val="24"/>
              <w:vertAlign w:val="superscript"/>
            </w:rPr>
            <w:t>rd</w:t>
          </w:r>
          <w:r w:rsidRPr="00EA31DC">
            <w:rPr>
              <w:rFonts w:cstheme="minorHAnsi"/>
              <w:sz w:val="24"/>
            </w:rPr>
            <w:t xml:space="preserve"> </w:t>
          </w:r>
          <w:r w:rsidR="00812009" w:rsidRPr="00EA31DC">
            <w:rPr>
              <w:rFonts w:cstheme="minorHAnsi"/>
              <w:sz w:val="24"/>
            </w:rPr>
            <w:t>May 2019</w:t>
          </w:r>
        </w:p>
        <w:p w14:paraId="7351E216" w14:textId="42ED8E55" w:rsidR="006942B9" w:rsidRPr="00EA31DC" w:rsidRDefault="00695A0C" w:rsidP="00EA31DC">
          <w:pPr>
            <w:rPr>
              <w:rFonts w:cstheme="minorHAnsi"/>
              <w:sz w:val="24"/>
            </w:rPr>
          </w:pPr>
        </w:p>
      </w:sdtContent>
    </w:sdt>
    <w:bookmarkStart w:id="0" w:name="_Toc530390238" w:displacedByCustomXml="prev"/>
    <w:bookmarkStart w:id="1" w:name="_Toc7782553" w:displacedByCustomXml="next"/>
    <w:sdt>
      <w:sdtPr>
        <w:rPr>
          <w:rFonts w:asciiTheme="minorHAnsi" w:eastAsiaTheme="minorHAnsi" w:hAnsiTheme="minorHAnsi" w:cstheme="minorBidi"/>
          <w:color w:val="auto"/>
          <w:sz w:val="22"/>
          <w:szCs w:val="22"/>
          <w:u w:val="single"/>
        </w:rPr>
        <w:id w:val="-1611272632"/>
        <w:docPartObj>
          <w:docPartGallery w:val="Table of Contents"/>
          <w:docPartUnique/>
        </w:docPartObj>
      </w:sdtPr>
      <w:sdtEndPr>
        <w:rPr>
          <w:rFonts w:cstheme="minorHAnsi"/>
          <w:b/>
          <w:bCs/>
          <w:noProof/>
          <w:u w:val="none"/>
        </w:rPr>
      </w:sdtEndPr>
      <w:sdtContent>
        <w:p w14:paraId="3829A5C1" w14:textId="77777777" w:rsidR="006942B9" w:rsidRPr="00B56277" w:rsidRDefault="006942B9" w:rsidP="006942B9">
          <w:pPr>
            <w:pStyle w:val="Heading1"/>
            <w:numPr>
              <w:ilvl w:val="0"/>
              <w:numId w:val="0"/>
            </w:numPr>
          </w:pPr>
          <w:r w:rsidRPr="00B56277">
            <w:t>Contents</w:t>
          </w:r>
          <w:bookmarkEnd w:id="1"/>
        </w:p>
        <w:p w14:paraId="3DF926A5" w14:textId="3E33A05B" w:rsidR="00B84400" w:rsidRDefault="006942B9">
          <w:pPr>
            <w:pStyle w:val="TOC1"/>
            <w:tabs>
              <w:tab w:val="right" w:leader="dot" w:pos="9016"/>
            </w:tabs>
            <w:rPr>
              <w:rFonts w:eastAsiaTheme="minorEastAsia"/>
              <w:noProof/>
              <w:lang w:eastAsia="en-GB"/>
            </w:rPr>
          </w:pPr>
          <w:r w:rsidRPr="00B56277">
            <w:rPr>
              <w:rFonts w:cstheme="minorHAnsi"/>
              <w:b/>
              <w:bCs/>
              <w:noProof/>
            </w:rPr>
            <w:fldChar w:fldCharType="begin"/>
          </w:r>
          <w:r w:rsidRPr="00B56277">
            <w:rPr>
              <w:rFonts w:cstheme="minorHAnsi"/>
              <w:b/>
              <w:bCs/>
              <w:noProof/>
            </w:rPr>
            <w:instrText xml:space="preserve"> TOC \o "1-3" \h \z \u </w:instrText>
          </w:r>
          <w:r w:rsidRPr="00B56277">
            <w:rPr>
              <w:rFonts w:cstheme="minorHAnsi"/>
              <w:b/>
              <w:bCs/>
              <w:noProof/>
            </w:rPr>
            <w:fldChar w:fldCharType="separate"/>
          </w:r>
          <w:hyperlink w:anchor="_Toc7782553" w:history="1">
            <w:r w:rsidR="00B84400" w:rsidRPr="003816EC">
              <w:rPr>
                <w:rStyle w:val="Hyperlink"/>
                <w:noProof/>
              </w:rPr>
              <w:t>Contents</w:t>
            </w:r>
            <w:r w:rsidR="00B84400">
              <w:rPr>
                <w:noProof/>
                <w:webHidden/>
              </w:rPr>
              <w:tab/>
            </w:r>
            <w:r w:rsidR="00B84400">
              <w:rPr>
                <w:noProof/>
                <w:webHidden/>
              </w:rPr>
              <w:fldChar w:fldCharType="begin"/>
            </w:r>
            <w:r w:rsidR="00B84400">
              <w:rPr>
                <w:noProof/>
                <w:webHidden/>
              </w:rPr>
              <w:instrText xml:space="preserve"> PAGEREF _Toc7782553 \h </w:instrText>
            </w:r>
            <w:r w:rsidR="00B84400">
              <w:rPr>
                <w:noProof/>
                <w:webHidden/>
              </w:rPr>
            </w:r>
            <w:r w:rsidR="00B84400">
              <w:rPr>
                <w:noProof/>
                <w:webHidden/>
              </w:rPr>
              <w:fldChar w:fldCharType="separate"/>
            </w:r>
            <w:r w:rsidR="00B84400">
              <w:rPr>
                <w:noProof/>
                <w:webHidden/>
              </w:rPr>
              <w:t>1</w:t>
            </w:r>
            <w:r w:rsidR="00B84400">
              <w:rPr>
                <w:noProof/>
                <w:webHidden/>
              </w:rPr>
              <w:fldChar w:fldCharType="end"/>
            </w:r>
          </w:hyperlink>
        </w:p>
        <w:p w14:paraId="1A4C538C" w14:textId="04C9199A" w:rsidR="00B84400" w:rsidRDefault="00B84400">
          <w:pPr>
            <w:pStyle w:val="TOC1"/>
            <w:tabs>
              <w:tab w:val="left" w:pos="440"/>
              <w:tab w:val="right" w:leader="dot" w:pos="9016"/>
            </w:tabs>
            <w:rPr>
              <w:rFonts w:eastAsiaTheme="minorEastAsia"/>
              <w:noProof/>
              <w:lang w:eastAsia="en-GB"/>
            </w:rPr>
          </w:pPr>
          <w:hyperlink w:anchor="_Toc7782554" w:history="1">
            <w:r w:rsidRPr="003816EC">
              <w:rPr>
                <w:rStyle w:val="Hyperlink"/>
                <w:noProof/>
                <w14:scene3d>
                  <w14:camera w14:prst="orthographicFront"/>
                  <w14:lightRig w14:rig="threePt" w14:dir="t">
                    <w14:rot w14:lat="0" w14:lon="0" w14:rev="0"/>
                  </w14:lightRig>
                </w14:scene3d>
              </w:rPr>
              <w:t>1</w:t>
            </w:r>
            <w:r>
              <w:rPr>
                <w:rFonts w:eastAsiaTheme="minorEastAsia"/>
                <w:noProof/>
                <w:lang w:eastAsia="en-GB"/>
              </w:rPr>
              <w:tab/>
            </w:r>
            <w:r w:rsidRPr="003816EC">
              <w:rPr>
                <w:rStyle w:val="Hyperlink"/>
                <w:noProof/>
              </w:rPr>
              <w:t>Introduction</w:t>
            </w:r>
            <w:r>
              <w:rPr>
                <w:noProof/>
                <w:webHidden/>
              </w:rPr>
              <w:tab/>
            </w:r>
            <w:r>
              <w:rPr>
                <w:noProof/>
                <w:webHidden/>
              </w:rPr>
              <w:fldChar w:fldCharType="begin"/>
            </w:r>
            <w:r>
              <w:rPr>
                <w:noProof/>
                <w:webHidden/>
              </w:rPr>
              <w:instrText xml:space="preserve"> PAGEREF _Toc7782554 \h </w:instrText>
            </w:r>
            <w:r>
              <w:rPr>
                <w:noProof/>
                <w:webHidden/>
              </w:rPr>
            </w:r>
            <w:r>
              <w:rPr>
                <w:noProof/>
                <w:webHidden/>
              </w:rPr>
              <w:fldChar w:fldCharType="separate"/>
            </w:r>
            <w:r>
              <w:rPr>
                <w:noProof/>
                <w:webHidden/>
              </w:rPr>
              <w:t>2</w:t>
            </w:r>
            <w:r>
              <w:rPr>
                <w:noProof/>
                <w:webHidden/>
              </w:rPr>
              <w:fldChar w:fldCharType="end"/>
            </w:r>
          </w:hyperlink>
        </w:p>
        <w:p w14:paraId="7D2DDFE6" w14:textId="6AF75868" w:rsidR="00B84400" w:rsidRDefault="00B84400">
          <w:pPr>
            <w:pStyle w:val="TOC2"/>
            <w:tabs>
              <w:tab w:val="left" w:pos="880"/>
              <w:tab w:val="right" w:leader="dot" w:pos="9016"/>
            </w:tabs>
            <w:rPr>
              <w:rFonts w:eastAsiaTheme="minorEastAsia"/>
              <w:noProof/>
              <w:lang w:eastAsia="en-GB"/>
            </w:rPr>
          </w:pPr>
          <w:hyperlink w:anchor="_Toc7782555" w:history="1">
            <w:r w:rsidRPr="003816EC">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3816EC">
              <w:rPr>
                <w:rStyle w:val="Hyperlink"/>
                <w:noProof/>
              </w:rPr>
              <w:t>Abstract</w:t>
            </w:r>
            <w:r>
              <w:rPr>
                <w:noProof/>
                <w:webHidden/>
              </w:rPr>
              <w:tab/>
            </w:r>
            <w:r>
              <w:rPr>
                <w:noProof/>
                <w:webHidden/>
              </w:rPr>
              <w:fldChar w:fldCharType="begin"/>
            </w:r>
            <w:r>
              <w:rPr>
                <w:noProof/>
                <w:webHidden/>
              </w:rPr>
              <w:instrText xml:space="preserve"> PAGEREF _Toc7782555 \h </w:instrText>
            </w:r>
            <w:r>
              <w:rPr>
                <w:noProof/>
                <w:webHidden/>
              </w:rPr>
            </w:r>
            <w:r>
              <w:rPr>
                <w:noProof/>
                <w:webHidden/>
              </w:rPr>
              <w:fldChar w:fldCharType="separate"/>
            </w:r>
            <w:r>
              <w:rPr>
                <w:noProof/>
                <w:webHidden/>
              </w:rPr>
              <w:t>2</w:t>
            </w:r>
            <w:r>
              <w:rPr>
                <w:noProof/>
                <w:webHidden/>
              </w:rPr>
              <w:fldChar w:fldCharType="end"/>
            </w:r>
          </w:hyperlink>
        </w:p>
        <w:p w14:paraId="63F363AD" w14:textId="37AAFBEE" w:rsidR="00B84400" w:rsidRDefault="00B84400">
          <w:pPr>
            <w:pStyle w:val="TOC2"/>
            <w:tabs>
              <w:tab w:val="left" w:pos="880"/>
              <w:tab w:val="right" w:leader="dot" w:pos="9016"/>
            </w:tabs>
            <w:rPr>
              <w:rFonts w:eastAsiaTheme="minorEastAsia"/>
              <w:noProof/>
              <w:lang w:eastAsia="en-GB"/>
            </w:rPr>
          </w:pPr>
          <w:hyperlink w:anchor="_Toc7782556" w:history="1">
            <w:r w:rsidRPr="003816EC">
              <w:rPr>
                <w:rStyle w:val="Hyperlink"/>
                <w:noProof/>
                <w14:scene3d>
                  <w14:camera w14:prst="orthographicFront"/>
                  <w14:lightRig w14:rig="threePt" w14:dir="t">
                    <w14:rot w14:lat="0" w14:lon="0" w14:rev="0"/>
                  </w14:lightRig>
                </w14:scene3d>
              </w:rPr>
              <w:t>1.2</w:t>
            </w:r>
            <w:r>
              <w:rPr>
                <w:rFonts w:eastAsiaTheme="minorEastAsia"/>
                <w:noProof/>
                <w:lang w:eastAsia="en-GB"/>
              </w:rPr>
              <w:tab/>
            </w:r>
            <w:r w:rsidRPr="003816EC">
              <w:rPr>
                <w:rStyle w:val="Hyperlink"/>
                <w:noProof/>
              </w:rPr>
              <w:t>Requirements</w:t>
            </w:r>
            <w:r>
              <w:rPr>
                <w:noProof/>
                <w:webHidden/>
              </w:rPr>
              <w:tab/>
            </w:r>
            <w:r>
              <w:rPr>
                <w:noProof/>
                <w:webHidden/>
              </w:rPr>
              <w:fldChar w:fldCharType="begin"/>
            </w:r>
            <w:r>
              <w:rPr>
                <w:noProof/>
                <w:webHidden/>
              </w:rPr>
              <w:instrText xml:space="preserve"> PAGEREF _Toc7782556 \h </w:instrText>
            </w:r>
            <w:r>
              <w:rPr>
                <w:noProof/>
                <w:webHidden/>
              </w:rPr>
            </w:r>
            <w:r>
              <w:rPr>
                <w:noProof/>
                <w:webHidden/>
              </w:rPr>
              <w:fldChar w:fldCharType="separate"/>
            </w:r>
            <w:r>
              <w:rPr>
                <w:noProof/>
                <w:webHidden/>
              </w:rPr>
              <w:t>2</w:t>
            </w:r>
            <w:r>
              <w:rPr>
                <w:noProof/>
                <w:webHidden/>
              </w:rPr>
              <w:fldChar w:fldCharType="end"/>
            </w:r>
          </w:hyperlink>
        </w:p>
        <w:p w14:paraId="0B43DE0F" w14:textId="009699E2" w:rsidR="00B84400" w:rsidRDefault="00B84400">
          <w:pPr>
            <w:pStyle w:val="TOC1"/>
            <w:tabs>
              <w:tab w:val="left" w:pos="440"/>
              <w:tab w:val="right" w:leader="dot" w:pos="9016"/>
            </w:tabs>
            <w:rPr>
              <w:rFonts w:eastAsiaTheme="minorEastAsia"/>
              <w:noProof/>
              <w:lang w:eastAsia="en-GB"/>
            </w:rPr>
          </w:pPr>
          <w:hyperlink w:anchor="_Toc7782557" w:history="1">
            <w:r w:rsidRPr="003816EC">
              <w:rPr>
                <w:rStyle w:val="Hyperlink"/>
                <w:noProof/>
                <w14:scene3d>
                  <w14:camera w14:prst="orthographicFront"/>
                  <w14:lightRig w14:rig="threePt" w14:dir="t">
                    <w14:rot w14:lat="0" w14:lon="0" w14:rev="0"/>
                  </w14:lightRig>
                </w14:scene3d>
              </w:rPr>
              <w:t>2</w:t>
            </w:r>
            <w:r>
              <w:rPr>
                <w:rFonts w:eastAsiaTheme="minorEastAsia"/>
                <w:noProof/>
                <w:lang w:eastAsia="en-GB"/>
              </w:rPr>
              <w:tab/>
            </w:r>
            <w:r w:rsidRPr="003816EC">
              <w:rPr>
                <w:rStyle w:val="Hyperlink"/>
                <w:noProof/>
              </w:rPr>
              <w:t>Implementation</w:t>
            </w:r>
            <w:r>
              <w:rPr>
                <w:noProof/>
                <w:webHidden/>
              </w:rPr>
              <w:tab/>
            </w:r>
            <w:r>
              <w:rPr>
                <w:noProof/>
                <w:webHidden/>
              </w:rPr>
              <w:fldChar w:fldCharType="begin"/>
            </w:r>
            <w:r>
              <w:rPr>
                <w:noProof/>
                <w:webHidden/>
              </w:rPr>
              <w:instrText xml:space="preserve"> PAGEREF _Toc7782557 \h </w:instrText>
            </w:r>
            <w:r>
              <w:rPr>
                <w:noProof/>
                <w:webHidden/>
              </w:rPr>
            </w:r>
            <w:r>
              <w:rPr>
                <w:noProof/>
                <w:webHidden/>
              </w:rPr>
              <w:fldChar w:fldCharType="separate"/>
            </w:r>
            <w:r>
              <w:rPr>
                <w:noProof/>
                <w:webHidden/>
              </w:rPr>
              <w:t>3</w:t>
            </w:r>
            <w:r>
              <w:rPr>
                <w:noProof/>
                <w:webHidden/>
              </w:rPr>
              <w:fldChar w:fldCharType="end"/>
            </w:r>
          </w:hyperlink>
        </w:p>
        <w:p w14:paraId="45AAA2BE" w14:textId="79A38DF6" w:rsidR="00B84400" w:rsidRDefault="00B84400">
          <w:pPr>
            <w:pStyle w:val="TOC2"/>
            <w:tabs>
              <w:tab w:val="left" w:pos="880"/>
              <w:tab w:val="right" w:leader="dot" w:pos="9016"/>
            </w:tabs>
            <w:rPr>
              <w:rFonts w:eastAsiaTheme="minorEastAsia"/>
              <w:noProof/>
              <w:lang w:eastAsia="en-GB"/>
            </w:rPr>
          </w:pPr>
          <w:hyperlink w:anchor="_Toc7782558" w:history="1">
            <w:r w:rsidRPr="003816EC">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3816EC">
              <w:rPr>
                <w:rStyle w:val="Hyperlink"/>
                <w:noProof/>
              </w:rPr>
              <w:t>Wireframe</w:t>
            </w:r>
            <w:r>
              <w:rPr>
                <w:noProof/>
                <w:webHidden/>
              </w:rPr>
              <w:tab/>
            </w:r>
            <w:r>
              <w:rPr>
                <w:noProof/>
                <w:webHidden/>
              </w:rPr>
              <w:fldChar w:fldCharType="begin"/>
            </w:r>
            <w:r>
              <w:rPr>
                <w:noProof/>
                <w:webHidden/>
              </w:rPr>
              <w:instrText xml:space="preserve"> PAGEREF _Toc7782558 \h </w:instrText>
            </w:r>
            <w:r>
              <w:rPr>
                <w:noProof/>
                <w:webHidden/>
              </w:rPr>
            </w:r>
            <w:r>
              <w:rPr>
                <w:noProof/>
                <w:webHidden/>
              </w:rPr>
              <w:fldChar w:fldCharType="separate"/>
            </w:r>
            <w:r>
              <w:rPr>
                <w:noProof/>
                <w:webHidden/>
              </w:rPr>
              <w:t>3</w:t>
            </w:r>
            <w:r>
              <w:rPr>
                <w:noProof/>
                <w:webHidden/>
              </w:rPr>
              <w:fldChar w:fldCharType="end"/>
            </w:r>
          </w:hyperlink>
        </w:p>
        <w:p w14:paraId="3E321CD4" w14:textId="1BC6414F" w:rsidR="00B84400" w:rsidRDefault="00B84400">
          <w:pPr>
            <w:pStyle w:val="TOC2"/>
            <w:tabs>
              <w:tab w:val="left" w:pos="880"/>
              <w:tab w:val="right" w:leader="dot" w:pos="9016"/>
            </w:tabs>
            <w:rPr>
              <w:rFonts w:eastAsiaTheme="minorEastAsia"/>
              <w:noProof/>
              <w:lang w:eastAsia="en-GB"/>
            </w:rPr>
          </w:pPr>
          <w:hyperlink w:anchor="_Toc7782559" w:history="1">
            <w:r w:rsidRPr="003816EC">
              <w:rPr>
                <w:rStyle w:val="Hyperlink"/>
                <w:noProof/>
                <w14:scene3d>
                  <w14:camera w14:prst="orthographicFront"/>
                  <w14:lightRig w14:rig="threePt" w14:dir="t">
                    <w14:rot w14:lat="0" w14:lon="0" w14:rev="0"/>
                  </w14:lightRig>
                </w14:scene3d>
              </w:rPr>
              <w:t>2.2</w:t>
            </w:r>
            <w:r>
              <w:rPr>
                <w:rFonts w:eastAsiaTheme="minorEastAsia"/>
                <w:noProof/>
                <w:lang w:eastAsia="en-GB"/>
              </w:rPr>
              <w:tab/>
            </w:r>
            <w:r w:rsidRPr="003816EC">
              <w:rPr>
                <w:rStyle w:val="Hyperlink"/>
                <w:noProof/>
              </w:rPr>
              <w:t>Screenshots</w:t>
            </w:r>
            <w:r>
              <w:rPr>
                <w:noProof/>
                <w:webHidden/>
              </w:rPr>
              <w:tab/>
            </w:r>
            <w:r>
              <w:rPr>
                <w:noProof/>
                <w:webHidden/>
              </w:rPr>
              <w:fldChar w:fldCharType="begin"/>
            </w:r>
            <w:r>
              <w:rPr>
                <w:noProof/>
                <w:webHidden/>
              </w:rPr>
              <w:instrText xml:space="preserve"> PAGEREF _Toc7782559 \h </w:instrText>
            </w:r>
            <w:r>
              <w:rPr>
                <w:noProof/>
                <w:webHidden/>
              </w:rPr>
            </w:r>
            <w:r>
              <w:rPr>
                <w:noProof/>
                <w:webHidden/>
              </w:rPr>
              <w:fldChar w:fldCharType="separate"/>
            </w:r>
            <w:r>
              <w:rPr>
                <w:noProof/>
                <w:webHidden/>
              </w:rPr>
              <w:t>5</w:t>
            </w:r>
            <w:r>
              <w:rPr>
                <w:noProof/>
                <w:webHidden/>
              </w:rPr>
              <w:fldChar w:fldCharType="end"/>
            </w:r>
          </w:hyperlink>
        </w:p>
        <w:p w14:paraId="2388C7A3" w14:textId="69D48A92" w:rsidR="00B84400" w:rsidRDefault="00B84400">
          <w:pPr>
            <w:pStyle w:val="TOC3"/>
            <w:tabs>
              <w:tab w:val="left" w:pos="1320"/>
              <w:tab w:val="right" w:leader="dot" w:pos="9016"/>
            </w:tabs>
            <w:rPr>
              <w:rFonts w:eastAsiaTheme="minorEastAsia"/>
              <w:noProof/>
              <w:lang w:eastAsia="en-GB"/>
            </w:rPr>
          </w:pPr>
          <w:hyperlink w:anchor="_Toc7782560" w:history="1">
            <w:r w:rsidRPr="003816EC">
              <w:rPr>
                <w:rStyle w:val="Hyperlink"/>
                <w:noProof/>
                <w14:scene3d>
                  <w14:camera w14:prst="orthographicFront"/>
                  <w14:lightRig w14:rig="threePt" w14:dir="t">
                    <w14:rot w14:lat="0" w14:lon="0" w14:rev="0"/>
                  </w14:lightRig>
                </w14:scene3d>
              </w:rPr>
              <w:t>2.2.1</w:t>
            </w:r>
            <w:r>
              <w:rPr>
                <w:rFonts w:eastAsiaTheme="minorEastAsia"/>
                <w:noProof/>
                <w:lang w:eastAsia="en-GB"/>
              </w:rPr>
              <w:tab/>
            </w:r>
            <w:r w:rsidRPr="003816EC">
              <w:rPr>
                <w:rStyle w:val="Hyperlink"/>
                <w:noProof/>
              </w:rPr>
              <w:t>Home</w:t>
            </w:r>
            <w:r>
              <w:rPr>
                <w:noProof/>
                <w:webHidden/>
              </w:rPr>
              <w:tab/>
            </w:r>
            <w:r>
              <w:rPr>
                <w:noProof/>
                <w:webHidden/>
              </w:rPr>
              <w:fldChar w:fldCharType="begin"/>
            </w:r>
            <w:r>
              <w:rPr>
                <w:noProof/>
                <w:webHidden/>
              </w:rPr>
              <w:instrText xml:space="preserve"> PAGEREF _Toc7782560 \h </w:instrText>
            </w:r>
            <w:r>
              <w:rPr>
                <w:noProof/>
                <w:webHidden/>
              </w:rPr>
            </w:r>
            <w:r>
              <w:rPr>
                <w:noProof/>
                <w:webHidden/>
              </w:rPr>
              <w:fldChar w:fldCharType="separate"/>
            </w:r>
            <w:r>
              <w:rPr>
                <w:noProof/>
                <w:webHidden/>
              </w:rPr>
              <w:t>5</w:t>
            </w:r>
            <w:r>
              <w:rPr>
                <w:noProof/>
                <w:webHidden/>
              </w:rPr>
              <w:fldChar w:fldCharType="end"/>
            </w:r>
          </w:hyperlink>
        </w:p>
        <w:p w14:paraId="515F6ACA" w14:textId="701B0979" w:rsidR="00B84400" w:rsidRDefault="00B84400">
          <w:pPr>
            <w:pStyle w:val="TOC3"/>
            <w:tabs>
              <w:tab w:val="left" w:pos="1320"/>
              <w:tab w:val="right" w:leader="dot" w:pos="9016"/>
            </w:tabs>
            <w:rPr>
              <w:rFonts w:eastAsiaTheme="minorEastAsia"/>
              <w:noProof/>
              <w:lang w:eastAsia="en-GB"/>
            </w:rPr>
          </w:pPr>
          <w:hyperlink w:anchor="_Toc7782561" w:history="1">
            <w:r w:rsidRPr="003816EC">
              <w:rPr>
                <w:rStyle w:val="Hyperlink"/>
                <w:noProof/>
                <w14:scene3d>
                  <w14:camera w14:prst="orthographicFront"/>
                  <w14:lightRig w14:rig="threePt" w14:dir="t">
                    <w14:rot w14:lat="0" w14:lon="0" w14:rev="0"/>
                  </w14:lightRig>
                </w14:scene3d>
              </w:rPr>
              <w:t>2.2.2</w:t>
            </w:r>
            <w:r>
              <w:rPr>
                <w:rFonts w:eastAsiaTheme="minorEastAsia"/>
                <w:noProof/>
                <w:lang w:eastAsia="en-GB"/>
              </w:rPr>
              <w:tab/>
            </w:r>
            <w:r w:rsidRPr="003816EC">
              <w:rPr>
                <w:rStyle w:val="Hyperlink"/>
                <w:noProof/>
              </w:rPr>
              <w:t>Food</w:t>
            </w:r>
            <w:r>
              <w:rPr>
                <w:noProof/>
                <w:webHidden/>
              </w:rPr>
              <w:tab/>
            </w:r>
            <w:r>
              <w:rPr>
                <w:noProof/>
                <w:webHidden/>
              </w:rPr>
              <w:fldChar w:fldCharType="begin"/>
            </w:r>
            <w:r>
              <w:rPr>
                <w:noProof/>
                <w:webHidden/>
              </w:rPr>
              <w:instrText xml:space="preserve"> PAGEREF _Toc7782561 \h </w:instrText>
            </w:r>
            <w:r>
              <w:rPr>
                <w:noProof/>
                <w:webHidden/>
              </w:rPr>
            </w:r>
            <w:r>
              <w:rPr>
                <w:noProof/>
                <w:webHidden/>
              </w:rPr>
              <w:fldChar w:fldCharType="separate"/>
            </w:r>
            <w:r>
              <w:rPr>
                <w:noProof/>
                <w:webHidden/>
              </w:rPr>
              <w:t>6</w:t>
            </w:r>
            <w:r>
              <w:rPr>
                <w:noProof/>
                <w:webHidden/>
              </w:rPr>
              <w:fldChar w:fldCharType="end"/>
            </w:r>
          </w:hyperlink>
        </w:p>
        <w:p w14:paraId="5490B886" w14:textId="3EB8CF35" w:rsidR="00B84400" w:rsidRDefault="00B84400">
          <w:pPr>
            <w:pStyle w:val="TOC3"/>
            <w:tabs>
              <w:tab w:val="left" w:pos="1320"/>
              <w:tab w:val="right" w:leader="dot" w:pos="9016"/>
            </w:tabs>
            <w:rPr>
              <w:rFonts w:eastAsiaTheme="minorEastAsia"/>
              <w:noProof/>
              <w:lang w:eastAsia="en-GB"/>
            </w:rPr>
          </w:pPr>
          <w:hyperlink w:anchor="_Toc7782562" w:history="1">
            <w:r w:rsidRPr="003816EC">
              <w:rPr>
                <w:rStyle w:val="Hyperlink"/>
                <w:noProof/>
                <w14:scene3d>
                  <w14:camera w14:prst="orthographicFront"/>
                  <w14:lightRig w14:rig="threePt" w14:dir="t">
                    <w14:rot w14:lat="0" w14:lon="0" w14:rev="0"/>
                  </w14:lightRig>
                </w14:scene3d>
              </w:rPr>
              <w:t>2.2.3</w:t>
            </w:r>
            <w:r>
              <w:rPr>
                <w:rFonts w:eastAsiaTheme="minorEastAsia"/>
                <w:noProof/>
                <w:lang w:eastAsia="en-GB"/>
              </w:rPr>
              <w:tab/>
            </w:r>
            <w:r w:rsidRPr="003816EC">
              <w:rPr>
                <w:rStyle w:val="Hyperlink"/>
                <w:noProof/>
              </w:rPr>
              <w:t>Music</w:t>
            </w:r>
            <w:r>
              <w:rPr>
                <w:noProof/>
                <w:webHidden/>
              </w:rPr>
              <w:tab/>
            </w:r>
            <w:r>
              <w:rPr>
                <w:noProof/>
                <w:webHidden/>
              </w:rPr>
              <w:fldChar w:fldCharType="begin"/>
            </w:r>
            <w:r>
              <w:rPr>
                <w:noProof/>
                <w:webHidden/>
              </w:rPr>
              <w:instrText xml:space="preserve"> PAGEREF _Toc7782562 \h </w:instrText>
            </w:r>
            <w:r>
              <w:rPr>
                <w:noProof/>
                <w:webHidden/>
              </w:rPr>
            </w:r>
            <w:r>
              <w:rPr>
                <w:noProof/>
                <w:webHidden/>
              </w:rPr>
              <w:fldChar w:fldCharType="separate"/>
            </w:r>
            <w:r>
              <w:rPr>
                <w:noProof/>
                <w:webHidden/>
              </w:rPr>
              <w:t>7</w:t>
            </w:r>
            <w:r>
              <w:rPr>
                <w:noProof/>
                <w:webHidden/>
              </w:rPr>
              <w:fldChar w:fldCharType="end"/>
            </w:r>
          </w:hyperlink>
        </w:p>
        <w:p w14:paraId="4F03D128" w14:textId="299D0AD1" w:rsidR="00B84400" w:rsidRDefault="00B84400">
          <w:pPr>
            <w:pStyle w:val="TOC3"/>
            <w:tabs>
              <w:tab w:val="left" w:pos="1320"/>
              <w:tab w:val="right" w:leader="dot" w:pos="9016"/>
            </w:tabs>
            <w:rPr>
              <w:rFonts w:eastAsiaTheme="minorEastAsia"/>
              <w:noProof/>
              <w:lang w:eastAsia="en-GB"/>
            </w:rPr>
          </w:pPr>
          <w:hyperlink w:anchor="_Toc7782563" w:history="1">
            <w:r w:rsidRPr="003816EC">
              <w:rPr>
                <w:rStyle w:val="Hyperlink"/>
                <w:noProof/>
                <w14:scene3d>
                  <w14:camera w14:prst="orthographicFront"/>
                  <w14:lightRig w14:rig="threePt" w14:dir="t">
                    <w14:rot w14:lat="0" w14:lon="0" w14:rev="0"/>
                  </w14:lightRig>
                </w14:scene3d>
              </w:rPr>
              <w:t>2.2.4</w:t>
            </w:r>
            <w:r>
              <w:rPr>
                <w:rFonts w:eastAsiaTheme="minorEastAsia"/>
                <w:noProof/>
                <w:lang w:eastAsia="en-GB"/>
              </w:rPr>
              <w:tab/>
            </w:r>
            <w:r w:rsidRPr="003816EC">
              <w:rPr>
                <w:rStyle w:val="Hyperlink"/>
                <w:noProof/>
              </w:rPr>
              <w:t>Heritage</w:t>
            </w:r>
            <w:r>
              <w:rPr>
                <w:noProof/>
                <w:webHidden/>
              </w:rPr>
              <w:tab/>
            </w:r>
            <w:r>
              <w:rPr>
                <w:noProof/>
                <w:webHidden/>
              </w:rPr>
              <w:fldChar w:fldCharType="begin"/>
            </w:r>
            <w:r>
              <w:rPr>
                <w:noProof/>
                <w:webHidden/>
              </w:rPr>
              <w:instrText xml:space="preserve"> PAGEREF _Toc7782563 \h </w:instrText>
            </w:r>
            <w:r>
              <w:rPr>
                <w:noProof/>
                <w:webHidden/>
              </w:rPr>
            </w:r>
            <w:r>
              <w:rPr>
                <w:noProof/>
                <w:webHidden/>
              </w:rPr>
              <w:fldChar w:fldCharType="separate"/>
            </w:r>
            <w:r>
              <w:rPr>
                <w:noProof/>
                <w:webHidden/>
              </w:rPr>
              <w:t>8</w:t>
            </w:r>
            <w:r>
              <w:rPr>
                <w:noProof/>
                <w:webHidden/>
              </w:rPr>
              <w:fldChar w:fldCharType="end"/>
            </w:r>
          </w:hyperlink>
        </w:p>
        <w:p w14:paraId="607BDB9F" w14:textId="22BE747F" w:rsidR="00B84400" w:rsidRDefault="00B84400">
          <w:pPr>
            <w:pStyle w:val="TOC3"/>
            <w:tabs>
              <w:tab w:val="left" w:pos="1320"/>
              <w:tab w:val="right" w:leader="dot" w:pos="9016"/>
            </w:tabs>
            <w:rPr>
              <w:rFonts w:eastAsiaTheme="minorEastAsia"/>
              <w:noProof/>
              <w:lang w:eastAsia="en-GB"/>
            </w:rPr>
          </w:pPr>
          <w:hyperlink w:anchor="_Toc7782564" w:history="1">
            <w:r w:rsidRPr="003816EC">
              <w:rPr>
                <w:rStyle w:val="Hyperlink"/>
                <w:noProof/>
                <w14:scene3d>
                  <w14:camera w14:prst="orthographicFront"/>
                  <w14:lightRig w14:rig="threePt" w14:dir="t">
                    <w14:rot w14:lat="0" w14:lon="0" w14:rev="0"/>
                  </w14:lightRig>
                </w14:scene3d>
              </w:rPr>
              <w:t>2.2.5</w:t>
            </w:r>
            <w:r>
              <w:rPr>
                <w:rFonts w:eastAsiaTheme="minorEastAsia"/>
                <w:noProof/>
                <w:lang w:eastAsia="en-GB"/>
              </w:rPr>
              <w:tab/>
            </w:r>
            <w:r w:rsidRPr="003816EC">
              <w:rPr>
                <w:rStyle w:val="Hyperlink"/>
                <w:noProof/>
              </w:rPr>
              <w:t>Nightlife</w:t>
            </w:r>
            <w:r>
              <w:rPr>
                <w:noProof/>
                <w:webHidden/>
              </w:rPr>
              <w:tab/>
            </w:r>
            <w:r>
              <w:rPr>
                <w:noProof/>
                <w:webHidden/>
              </w:rPr>
              <w:fldChar w:fldCharType="begin"/>
            </w:r>
            <w:r>
              <w:rPr>
                <w:noProof/>
                <w:webHidden/>
              </w:rPr>
              <w:instrText xml:space="preserve"> PAGEREF _Toc7782564 \h </w:instrText>
            </w:r>
            <w:r>
              <w:rPr>
                <w:noProof/>
                <w:webHidden/>
              </w:rPr>
            </w:r>
            <w:r>
              <w:rPr>
                <w:noProof/>
                <w:webHidden/>
              </w:rPr>
              <w:fldChar w:fldCharType="separate"/>
            </w:r>
            <w:r>
              <w:rPr>
                <w:noProof/>
                <w:webHidden/>
              </w:rPr>
              <w:t>10</w:t>
            </w:r>
            <w:r>
              <w:rPr>
                <w:noProof/>
                <w:webHidden/>
              </w:rPr>
              <w:fldChar w:fldCharType="end"/>
            </w:r>
          </w:hyperlink>
        </w:p>
        <w:p w14:paraId="0AA558C7" w14:textId="52691D8F" w:rsidR="00B84400" w:rsidRDefault="00B84400">
          <w:pPr>
            <w:pStyle w:val="TOC3"/>
            <w:tabs>
              <w:tab w:val="left" w:pos="1320"/>
              <w:tab w:val="right" w:leader="dot" w:pos="9016"/>
            </w:tabs>
            <w:rPr>
              <w:rFonts w:eastAsiaTheme="minorEastAsia"/>
              <w:noProof/>
              <w:lang w:eastAsia="en-GB"/>
            </w:rPr>
          </w:pPr>
          <w:hyperlink w:anchor="_Toc7782565" w:history="1">
            <w:r w:rsidRPr="003816EC">
              <w:rPr>
                <w:rStyle w:val="Hyperlink"/>
                <w:noProof/>
                <w14:scene3d>
                  <w14:camera w14:prst="orthographicFront"/>
                  <w14:lightRig w14:rig="threePt" w14:dir="t">
                    <w14:rot w14:lat="0" w14:lon="0" w14:rev="0"/>
                  </w14:lightRig>
                </w14:scene3d>
              </w:rPr>
              <w:t>2.2.6</w:t>
            </w:r>
            <w:r>
              <w:rPr>
                <w:rFonts w:eastAsiaTheme="minorEastAsia"/>
                <w:noProof/>
                <w:lang w:eastAsia="en-GB"/>
              </w:rPr>
              <w:tab/>
            </w:r>
            <w:r w:rsidRPr="003816EC">
              <w:rPr>
                <w:rStyle w:val="Hyperlink"/>
                <w:noProof/>
              </w:rPr>
              <w:t>Contact</w:t>
            </w:r>
            <w:r>
              <w:rPr>
                <w:noProof/>
                <w:webHidden/>
              </w:rPr>
              <w:tab/>
            </w:r>
            <w:r>
              <w:rPr>
                <w:noProof/>
                <w:webHidden/>
              </w:rPr>
              <w:fldChar w:fldCharType="begin"/>
            </w:r>
            <w:r>
              <w:rPr>
                <w:noProof/>
                <w:webHidden/>
              </w:rPr>
              <w:instrText xml:space="preserve"> PAGEREF _Toc7782565 \h </w:instrText>
            </w:r>
            <w:r>
              <w:rPr>
                <w:noProof/>
                <w:webHidden/>
              </w:rPr>
            </w:r>
            <w:r>
              <w:rPr>
                <w:noProof/>
                <w:webHidden/>
              </w:rPr>
              <w:fldChar w:fldCharType="separate"/>
            </w:r>
            <w:r>
              <w:rPr>
                <w:noProof/>
                <w:webHidden/>
              </w:rPr>
              <w:t>11</w:t>
            </w:r>
            <w:r>
              <w:rPr>
                <w:noProof/>
                <w:webHidden/>
              </w:rPr>
              <w:fldChar w:fldCharType="end"/>
            </w:r>
          </w:hyperlink>
        </w:p>
        <w:p w14:paraId="044B80FF" w14:textId="117590C5" w:rsidR="00B84400" w:rsidRDefault="00B84400">
          <w:pPr>
            <w:pStyle w:val="TOC2"/>
            <w:tabs>
              <w:tab w:val="left" w:pos="880"/>
              <w:tab w:val="right" w:leader="dot" w:pos="9016"/>
            </w:tabs>
            <w:rPr>
              <w:rFonts w:eastAsiaTheme="minorEastAsia"/>
              <w:noProof/>
              <w:lang w:eastAsia="en-GB"/>
            </w:rPr>
          </w:pPr>
          <w:hyperlink w:anchor="_Toc7782566" w:history="1">
            <w:r w:rsidRPr="003816EC">
              <w:rPr>
                <w:rStyle w:val="Hyperlink"/>
                <w:noProof/>
                <w14:scene3d>
                  <w14:camera w14:prst="orthographicFront"/>
                  <w14:lightRig w14:rig="threePt" w14:dir="t">
                    <w14:rot w14:lat="0" w14:lon="0" w14:rev="0"/>
                  </w14:lightRig>
                </w14:scene3d>
              </w:rPr>
              <w:t>2.3</w:t>
            </w:r>
            <w:r>
              <w:rPr>
                <w:rFonts w:eastAsiaTheme="minorEastAsia"/>
                <w:noProof/>
                <w:lang w:eastAsia="en-GB"/>
              </w:rPr>
              <w:tab/>
            </w:r>
            <w:r w:rsidRPr="003816EC">
              <w:rPr>
                <w:rStyle w:val="Hyperlink"/>
                <w:noProof/>
              </w:rPr>
              <w:t>Validation</w:t>
            </w:r>
            <w:r>
              <w:rPr>
                <w:noProof/>
                <w:webHidden/>
              </w:rPr>
              <w:tab/>
            </w:r>
            <w:r>
              <w:rPr>
                <w:noProof/>
                <w:webHidden/>
              </w:rPr>
              <w:fldChar w:fldCharType="begin"/>
            </w:r>
            <w:r>
              <w:rPr>
                <w:noProof/>
                <w:webHidden/>
              </w:rPr>
              <w:instrText xml:space="preserve"> PAGEREF _Toc7782566 \h </w:instrText>
            </w:r>
            <w:r>
              <w:rPr>
                <w:noProof/>
                <w:webHidden/>
              </w:rPr>
            </w:r>
            <w:r>
              <w:rPr>
                <w:noProof/>
                <w:webHidden/>
              </w:rPr>
              <w:fldChar w:fldCharType="separate"/>
            </w:r>
            <w:r>
              <w:rPr>
                <w:noProof/>
                <w:webHidden/>
              </w:rPr>
              <w:t>11</w:t>
            </w:r>
            <w:r>
              <w:rPr>
                <w:noProof/>
                <w:webHidden/>
              </w:rPr>
              <w:fldChar w:fldCharType="end"/>
            </w:r>
          </w:hyperlink>
        </w:p>
        <w:p w14:paraId="5FA05AAD" w14:textId="47D4E6F6" w:rsidR="00B84400" w:rsidRDefault="00B84400">
          <w:pPr>
            <w:pStyle w:val="TOC3"/>
            <w:tabs>
              <w:tab w:val="left" w:pos="1320"/>
              <w:tab w:val="right" w:leader="dot" w:pos="9016"/>
            </w:tabs>
            <w:rPr>
              <w:rFonts w:eastAsiaTheme="minorEastAsia"/>
              <w:noProof/>
              <w:lang w:eastAsia="en-GB"/>
            </w:rPr>
          </w:pPr>
          <w:hyperlink w:anchor="_Toc7782567" w:history="1">
            <w:r w:rsidRPr="003816EC">
              <w:rPr>
                <w:rStyle w:val="Hyperlink"/>
                <w:noProof/>
                <w14:scene3d>
                  <w14:camera w14:prst="orthographicFront"/>
                  <w14:lightRig w14:rig="threePt" w14:dir="t">
                    <w14:rot w14:lat="0" w14:lon="0" w14:rev="0"/>
                  </w14:lightRig>
                </w14:scene3d>
              </w:rPr>
              <w:t>2.3.1</w:t>
            </w:r>
            <w:r>
              <w:rPr>
                <w:rFonts w:eastAsiaTheme="minorEastAsia"/>
                <w:noProof/>
                <w:lang w:eastAsia="en-GB"/>
              </w:rPr>
              <w:tab/>
            </w:r>
            <w:r w:rsidRPr="003816EC">
              <w:rPr>
                <w:rStyle w:val="Hyperlink"/>
                <w:noProof/>
              </w:rPr>
              <w:t>HTML</w:t>
            </w:r>
            <w:r>
              <w:rPr>
                <w:noProof/>
                <w:webHidden/>
              </w:rPr>
              <w:tab/>
            </w:r>
            <w:r>
              <w:rPr>
                <w:noProof/>
                <w:webHidden/>
              </w:rPr>
              <w:fldChar w:fldCharType="begin"/>
            </w:r>
            <w:r>
              <w:rPr>
                <w:noProof/>
                <w:webHidden/>
              </w:rPr>
              <w:instrText xml:space="preserve"> PAGEREF _Toc7782567 \h </w:instrText>
            </w:r>
            <w:r>
              <w:rPr>
                <w:noProof/>
                <w:webHidden/>
              </w:rPr>
            </w:r>
            <w:r>
              <w:rPr>
                <w:noProof/>
                <w:webHidden/>
              </w:rPr>
              <w:fldChar w:fldCharType="separate"/>
            </w:r>
            <w:r>
              <w:rPr>
                <w:noProof/>
                <w:webHidden/>
              </w:rPr>
              <w:t>11</w:t>
            </w:r>
            <w:r>
              <w:rPr>
                <w:noProof/>
                <w:webHidden/>
              </w:rPr>
              <w:fldChar w:fldCharType="end"/>
            </w:r>
          </w:hyperlink>
        </w:p>
        <w:p w14:paraId="25C386DA" w14:textId="7E248829" w:rsidR="00B84400" w:rsidRDefault="00B84400">
          <w:pPr>
            <w:pStyle w:val="TOC3"/>
            <w:tabs>
              <w:tab w:val="left" w:pos="1320"/>
              <w:tab w:val="right" w:leader="dot" w:pos="9016"/>
            </w:tabs>
            <w:rPr>
              <w:rFonts w:eastAsiaTheme="minorEastAsia"/>
              <w:noProof/>
              <w:lang w:eastAsia="en-GB"/>
            </w:rPr>
          </w:pPr>
          <w:hyperlink w:anchor="_Toc7782568" w:history="1">
            <w:r w:rsidRPr="003816EC">
              <w:rPr>
                <w:rStyle w:val="Hyperlink"/>
                <w:noProof/>
                <w14:scene3d>
                  <w14:camera w14:prst="orthographicFront"/>
                  <w14:lightRig w14:rig="threePt" w14:dir="t">
                    <w14:rot w14:lat="0" w14:lon="0" w14:rev="0"/>
                  </w14:lightRig>
                </w14:scene3d>
              </w:rPr>
              <w:t>2.3.2</w:t>
            </w:r>
            <w:r>
              <w:rPr>
                <w:rFonts w:eastAsiaTheme="minorEastAsia"/>
                <w:noProof/>
                <w:lang w:eastAsia="en-GB"/>
              </w:rPr>
              <w:tab/>
            </w:r>
            <w:r w:rsidRPr="003816EC">
              <w:rPr>
                <w:rStyle w:val="Hyperlink"/>
                <w:noProof/>
              </w:rPr>
              <w:t>CSS</w:t>
            </w:r>
            <w:r>
              <w:rPr>
                <w:noProof/>
                <w:webHidden/>
              </w:rPr>
              <w:tab/>
            </w:r>
            <w:r>
              <w:rPr>
                <w:noProof/>
                <w:webHidden/>
              </w:rPr>
              <w:fldChar w:fldCharType="begin"/>
            </w:r>
            <w:r>
              <w:rPr>
                <w:noProof/>
                <w:webHidden/>
              </w:rPr>
              <w:instrText xml:space="preserve"> PAGEREF _Toc7782568 \h </w:instrText>
            </w:r>
            <w:r>
              <w:rPr>
                <w:noProof/>
                <w:webHidden/>
              </w:rPr>
            </w:r>
            <w:r>
              <w:rPr>
                <w:noProof/>
                <w:webHidden/>
              </w:rPr>
              <w:fldChar w:fldCharType="separate"/>
            </w:r>
            <w:r>
              <w:rPr>
                <w:noProof/>
                <w:webHidden/>
              </w:rPr>
              <w:t>14</w:t>
            </w:r>
            <w:r>
              <w:rPr>
                <w:noProof/>
                <w:webHidden/>
              </w:rPr>
              <w:fldChar w:fldCharType="end"/>
            </w:r>
          </w:hyperlink>
        </w:p>
        <w:p w14:paraId="5919112A" w14:textId="6438B572" w:rsidR="00B84400" w:rsidRDefault="00B84400">
          <w:pPr>
            <w:pStyle w:val="TOC1"/>
            <w:tabs>
              <w:tab w:val="left" w:pos="440"/>
              <w:tab w:val="right" w:leader="dot" w:pos="9016"/>
            </w:tabs>
            <w:rPr>
              <w:rFonts w:eastAsiaTheme="minorEastAsia"/>
              <w:noProof/>
              <w:lang w:eastAsia="en-GB"/>
            </w:rPr>
          </w:pPr>
          <w:hyperlink w:anchor="_Toc7782569" w:history="1">
            <w:r w:rsidRPr="003816EC">
              <w:rPr>
                <w:rStyle w:val="Hyperlink"/>
                <w:rFonts w:eastAsia="Times New Roman"/>
                <w:noProof/>
                <w14:scene3d>
                  <w14:camera w14:prst="orthographicFront"/>
                  <w14:lightRig w14:rig="threePt" w14:dir="t">
                    <w14:rot w14:lat="0" w14:lon="0" w14:rev="0"/>
                  </w14:lightRig>
                </w14:scene3d>
              </w:rPr>
              <w:t>3</w:t>
            </w:r>
            <w:r>
              <w:rPr>
                <w:rFonts w:eastAsiaTheme="minorEastAsia"/>
                <w:noProof/>
                <w:lang w:eastAsia="en-GB"/>
              </w:rPr>
              <w:tab/>
            </w:r>
            <w:r w:rsidRPr="003816EC">
              <w:rPr>
                <w:rStyle w:val="Hyperlink"/>
                <w:rFonts w:eastAsia="Times New Roman"/>
                <w:noProof/>
              </w:rPr>
              <w:t>Conclusion &amp; Evaluation</w:t>
            </w:r>
            <w:r>
              <w:rPr>
                <w:noProof/>
                <w:webHidden/>
              </w:rPr>
              <w:tab/>
            </w:r>
            <w:r>
              <w:rPr>
                <w:noProof/>
                <w:webHidden/>
              </w:rPr>
              <w:fldChar w:fldCharType="begin"/>
            </w:r>
            <w:r>
              <w:rPr>
                <w:noProof/>
                <w:webHidden/>
              </w:rPr>
              <w:instrText xml:space="preserve"> PAGEREF _Toc7782569 \h </w:instrText>
            </w:r>
            <w:r>
              <w:rPr>
                <w:noProof/>
                <w:webHidden/>
              </w:rPr>
            </w:r>
            <w:r>
              <w:rPr>
                <w:noProof/>
                <w:webHidden/>
              </w:rPr>
              <w:fldChar w:fldCharType="separate"/>
            </w:r>
            <w:r>
              <w:rPr>
                <w:noProof/>
                <w:webHidden/>
              </w:rPr>
              <w:t>15</w:t>
            </w:r>
            <w:r>
              <w:rPr>
                <w:noProof/>
                <w:webHidden/>
              </w:rPr>
              <w:fldChar w:fldCharType="end"/>
            </w:r>
          </w:hyperlink>
        </w:p>
        <w:p w14:paraId="31B46C66" w14:textId="072935DF" w:rsidR="00B84400" w:rsidRDefault="00B84400">
          <w:pPr>
            <w:pStyle w:val="TOC2"/>
            <w:tabs>
              <w:tab w:val="left" w:pos="880"/>
              <w:tab w:val="right" w:leader="dot" w:pos="9016"/>
            </w:tabs>
            <w:rPr>
              <w:rFonts w:eastAsiaTheme="minorEastAsia"/>
              <w:noProof/>
              <w:lang w:eastAsia="en-GB"/>
            </w:rPr>
          </w:pPr>
          <w:hyperlink w:anchor="_Toc7782570" w:history="1">
            <w:r w:rsidRPr="003816EC">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3816EC">
              <w:rPr>
                <w:rStyle w:val="Hyperlink"/>
                <w:noProof/>
              </w:rPr>
              <w:t>Accessibility</w:t>
            </w:r>
            <w:r>
              <w:rPr>
                <w:noProof/>
                <w:webHidden/>
              </w:rPr>
              <w:tab/>
            </w:r>
            <w:r>
              <w:rPr>
                <w:noProof/>
                <w:webHidden/>
              </w:rPr>
              <w:fldChar w:fldCharType="begin"/>
            </w:r>
            <w:r>
              <w:rPr>
                <w:noProof/>
                <w:webHidden/>
              </w:rPr>
              <w:instrText xml:space="preserve"> PAGEREF _Toc7782570 \h </w:instrText>
            </w:r>
            <w:r>
              <w:rPr>
                <w:noProof/>
                <w:webHidden/>
              </w:rPr>
            </w:r>
            <w:r>
              <w:rPr>
                <w:noProof/>
                <w:webHidden/>
              </w:rPr>
              <w:fldChar w:fldCharType="separate"/>
            </w:r>
            <w:r>
              <w:rPr>
                <w:noProof/>
                <w:webHidden/>
              </w:rPr>
              <w:t>15</w:t>
            </w:r>
            <w:r>
              <w:rPr>
                <w:noProof/>
                <w:webHidden/>
              </w:rPr>
              <w:fldChar w:fldCharType="end"/>
            </w:r>
          </w:hyperlink>
        </w:p>
        <w:p w14:paraId="71AF4D5C" w14:textId="59187197" w:rsidR="00B84400" w:rsidRDefault="00B84400">
          <w:pPr>
            <w:pStyle w:val="TOC3"/>
            <w:tabs>
              <w:tab w:val="left" w:pos="1320"/>
              <w:tab w:val="right" w:leader="dot" w:pos="9016"/>
            </w:tabs>
            <w:rPr>
              <w:rFonts w:eastAsiaTheme="minorEastAsia"/>
              <w:noProof/>
              <w:lang w:eastAsia="en-GB"/>
            </w:rPr>
          </w:pPr>
          <w:hyperlink w:anchor="_Toc7782571" w:history="1">
            <w:r w:rsidRPr="003816EC">
              <w:rPr>
                <w:rStyle w:val="Hyperlink"/>
                <w:noProof/>
                <w14:scene3d>
                  <w14:camera w14:prst="orthographicFront"/>
                  <w14:lightRig w14:rig="threePt" w14:dir="t">
                    <w14:rot w14:lat="0" w14:lon="0" w14:rev="0"/>
                  </w14:lightRig>
                </w14:scene3d>
              </w:rPr>
              <w:t>3.1.1</w:t>
            </w:r>
            <w:r>
              <w:rPr>
                <w:rFonts w:eastAsiaTheme="minorEastAsia"/>
                <w:noProof/>
                <w:lang w:eastAsia="en-GB"/>
              </w:rPr>
              <w:tab/>
            </w:r>
            <w:r w:rsidRPr="003816EC">
              <w:rPr>
                <w:rStyle w:val="Hyperlink"/>
                <w:noProof/>
              </w:rPr>
              <w:t>Perceivable</w:t>
            </w:r>
            <w:r>
              <w:rPr>
                <w:noProof/>
                <w:webHidden/>
              </w:rPr>
              <w:tab/>
            </w:r>
            <w:r>
              <w:rPr>
                <w:noProof/>
                <w:webHidden/>
              </w:rPr>
              <w:fldChar w:fldCharType="begin"/>
            </w:r>
            <w:r>
              <w:rPr>
                <w:noProof/>
                <w:webHidden/>
              </w:rPr>
              <w:instrText xml:space="preserve"> PAGEREF _Toc7782571 \h </w:instrText>
            </w:r>
            <w:r>
              <w:rPr>
                <w:noProof/>
                <w:webHidden/>
              </w:rPr>
            </w:r>
            <w:r>
              <w:rPr>
                <w:noProof/>
                <w:webHidden/>
              </w:rPr>
              <w:fldChar w:fldCharType="separate"/>
            </w:r>
            <w:r>
              <w:rPr>
                <w:noProof/>
                <w:webHidden/>
              </w:rPr>
              <w:t>15</w:t>
            </w:r>
            <w:r>
              <w:rPr>
                <w:noProof/>
                <w:webHidden/>
              </w:rPr>
              <w:fldChar w:fldCharType="end"/>
            </w:r>
          </w:hyperlink>
        </w:p>
        <w:p w14:paraId="6D37A720" w14:textId="5ECECE2F" w:rsidR="00B84400" w:rsidRDefault="00B84400">
          <w:pPr>
            <w:pStyle w:val="TOC3"/>
            <w:tabs>
              <w:tab w:val="left" w:pos="1320"/>
              <w:tab w:val="right" w:leader="dot" w:pos="9016"/>
            </w:tabs>
            <w:rPr>
              <w:rFonts w:eastAsiaTheme="minorEastAsia"/>
              <w:noProof/>
              <w:lang w:eastAsia="en-GB"/>
            </w:rPr>
          </w:pPr>
          <w:hyperlink w:anchor="_Toc7782572" w:history="1">
            <w:r w:rsidRPr="003816EC">
              <w:rPr>
                <w:rStyle w:val="Hyperlink"/>
                <w:noProof/>
                <w14:scene3d>
                  <w14:camera w14:prst="orthographicFront"/>
                  <w14:lightRig w14:rig="threePt" w14:dir="t">
                    <w14:rot w14:lat="0" w14:lon="0" w14:rev="0"/>
                  </w14:lightRig>
                </w14:scene3d>
              </w:rPr>
              <w:t>3.1.2</w:t>
            </w:r>
            <w:r>
              <w:rPr>
                <w:rFonts w:eastAsiaTheme="minorEastAsia"/>
                <w:noProof/>
                <w:lang w:eastAsia="en-GB"/>
              </w:rPr>
              <w:tab/>
            </w:r>
            <w:r w:rsidRPr="003816EC">
              <w:rPr>
                <w:rStyle w:val="Hyperlink"/>
                <w:noProof/>
              </w:rPr>
              <w:t>Operable</w:t>
            </w:r>
            <w:r>
              <w:rPr>
                <w:noProof/>
                <w:webHidden/>
              </w:rPr>
              <w:tab/>
            </w:r>
            <w:r>
              <w:rPr>
                <w:noProof/>
                <w:webHidden/>
              </w:rPr>
              <w:fldChar w:fldCharType="begin"/>
            </w:r>
            <w:r>
              <w:rPr>
                <w:noProof/>
                <w:webHidden/>
              </w:rPr>
              <w:instrText xml:space="preserve"> PAGEREF _Toc7782572 \h </w:instrText>
            </w:r>
            <w:r>
              <w:rPr>
                <w:noProof/>
                <w:webHidden/>
              </w:rPr>
            </w:r>
            <w:r>
              <w:rPr>
                <w:noProof/>
                <w:webHidden/>
              </w:rPr>
              <w:fldChar w:fldCharType="separate"/>
            </w:r>
            <w:r>
              <w:rPr>
                <w:noProof/>
                <w:webHidden/>
              </w:rPr>
              <w:t>16</w:t>
            </w:r>
            <w:r>
              <w:rPr>
                <w:noProof/>
                <w:webHidden/>
              </w:rPr>
              <w:fldChar w:fldCharType="end"/>
            </w:r>
          </w:hyperlink>
        </w:p>
        <w:p w14:paraId="0B135543" w14:textId="6A4DD225" w:rsidR="00B84400" w:rsidRDefault="00B84400">
          <w:pPr>
            <w:pStyle w:val="TOC3"/>
            <w:tabs>
              <w:tab w:val="left" w:pos="1320"/>
              <w:tab w:val="right" w:leader="dot" w:pos="9016"/>
            </w:tabs>
            <w:rPr>
              <w:rFonts w:eastAsiaTheme="minorEastAsia"/>
              <w:noProof/>
              <w:lang w:eastAsia="en-GB"/>
            </w:rPr>
          </w:pPr>
          <w:hyperlink w:anchor="_Toc7782573" w:history="1">
            <w:r w:rsidRPr="003816EC">
              <w:rPr>
                <w:rStyle w:val="Hyperlink"/>
                <w:noProof/>
                <w14:scene3d>
                  <w14:camera w14:prst="orthographicFront"/>
                  <w14:lightRig w14:rig="threePt" w14:dir="t">
                    <w14:rot w14:lat="0" w14:lon="0" w14:rev="0"/>
                  </w14:lightRig>
                </w14:scene3d>
              </w:rPr>
              <w:t>3.1.3</w:t>
            </w:r>
            <w:r>
              <w:rPr>
                <w:rFonts w:eastAsiaTheme="minorEastAsia"/>
                <w:noProof/>
                <w:lang w:eastAsia="en-GB"/>
              </w:rPr>
              <w:tab/>
            </w:r>
            <w:r w:rsidRPr="003816EC">
              <w:rPr>
                <w:rStyle w:val="Hyperlink"/>
                <w:noProof/>
              </w:rPr>
              <w:t>Understandable</w:t>
            </w:r>
            <w:r>
              <w:rPr>
                <w:noProof/>
                <w:webHidden/>
              </w:rPr>
              <w:tab/>
            </w:r>
            <w:r>
              <w:rPr>
                <w:noProof/>
                <w:webHidden/>
              </w:rPr>
              <w:fldChar w:fldCharType="begin"/>
            </w:r>
            <w:r>
              <w:rPr>
                <w:noProof/>
                <w:webHidden/>
              </w:rPr>
              <w:instrText xml:space="preserve"> PAGEREF _Toc7782573 \h </w:instrText>
            </w:r>
            <w:r>
              <w:rPr>
                <w:noProof/>
                <w:webHidden/>
              </w:rPr>
            </w:r>
            <w:r>
              <w:rPr>
                <w:noProof/>
                <w:webHidden/>
              </w:rPr>
              <w:fldChar w:fldCharType="separate"/>
            </w:r>
            <w:r>
              <w:rPr>
                <w:noProof/>
                <w:webHidden/>
              </w:rPr>
              <w:t>16</w:t>
            </w:r>
            <w:r>
              <w:rPr>
                <w:noProof/>
                <w:webHidden/>
              </w:rPr>
              <w:fldChar w:fldCharType="end"/>
            </w:r>
          </w:hyperlink>
        </w:p>
        <w:p w14:paraId="7FBAAEB2" w14:textId="15747E61" w:rsidR="00B84400" w:rsidRDefault="00B84400">
          <w:pPr>
            <w:pStyle w:val="TOC3"/>
            <w:tabs>
              <w:tab w:val="left" w:pos="1320"/>
              <w:tab w:val="right" w:leader="dot" w:pos="9016"/>
            </w:tabs>
            <w:rPr>
              <w:rFonts w:eastAsiaTheme="minorEastAsia"/>
              <w:noProof/>
              <w:lang w:eastAsia="en-GB"/>
            </w:rPr>
          </w:pPr>
          <w:hyperlink w:anchor="_Toc7782574" w:history="1">
            <w:r w:rsidRPr="003816EC">
              <w:rPr>
                <w:rStyle w:val="Hyperlink"/>
                <w:noProof/>
                <w14:scene3d>
                  <w14:camera w14:prst="orthographicFront"/>
                  <w14:lightRig w14:rig="threePt" w14:dir="t">
                    <w14:rot w14:lat="0" w14:lon="0" w14:rev="0"/>
                  </w14:lightRig>
                </w14:scene3d>
              </w:rPr>
              <w:t>3.1.4</w:t>
            </w:r>
            <w:r>
              <w:rPr>
                <w:rFonts w:eastAsiaTheme="minorEastAsia"/>
                <w:noProof/>
                <w:lang w:eastAsia="en-GB"/>
              </w:rPr>
              <w:tab/>
            </w:r>
            <w:r w:rsidRPr="003816EC">
              <w:rPr>
                <w:rStyle w:val="Hyperlink"/>
                <w:noProof/>
              </w:rPr>
              <w:t>Robust</w:t>
            </w:r>
            <w:r>
              <w:rPr>
                <w:noProof/>
                <w:webHidden/>
              </w:rPr>
              <w:tab/>
            </w:r>
            <w:r>
              <w:rPr>
                <w:noProof/>
                <w:webHidden/>
              </w:rPr>
              <w:fldChar w:fldCharType="begin"/>
            </w:r>
            <w:r>
              <w:rPr>
                <w:noProof/>
                <w:webHidden/>
              </w:rPr>
              <w:instrText xml:space="preserve"> PAGEREF _Toc7782574 \h </w:instrText>
            </w:r>
            <w:r>
              <w:rPr>
                <w:noProof/>
                <w:webHidden/>
              </w:rPr>
            </w:r>
            <w:r>
              <w:rPr>
                <w:noProof/>
                <w:webHidden/>
              </w:rPr>
              <w:fldChar w:fldCharType="separate"/>
            </w:r>
            <w:r>
              <w:rPr>
                <w:noProof/>
                <w:webHidden/>
              </w:rPr>
              <w:t>17</w:t>
            </w:r>
            <w:r>
              <w:rPr>
                <w:noProof/>
                <w:webHidden/>
              </w:rPr>
              <w:fldChar w:fldCharType="end"/>
            </w:r>
          </w:hyperlink>
        </w:p>
        <w:p w14:paraId="37CCEE2E" w14:textId="4A1EFF36" w:rsidR="00B84400" w:rsidRDefault="00B84400">
          <w:pPr>
            <w:pStyle w:val="TOC2"/>
            <w:tabs>
              <w:tab w:val="left" w:pos="880"/>
              <w:tab w:val="right" w:leader="dot" w:pos="9016"/>
            </w:tabs>
            <w:rPr>
              <w:rFonts w:eastAsiaTheme="minorEastAsia"/>
              <w:noProof/>
              <w:lang w:eastAsia="en-GB"/>
            </w:rPr>
          </w:pPr>
          <w:hyperlink w:anchor="_Toc7782575" w:history="1">
            <w:r w:rsidRPr="003816EC">
              <w:rPr>
                <w:rStyle w:val="Hyperlink"/>
                <w:noProof/>
                <w14:scene3d>
                  <w14:camera w14:prst="orthographicFront"/>
                  <w14:lightRig w14:rig="threePt" w14:dir="t">
                    <w14:rot w14:lat="0" w14:lon="0" w14:rev="0"/>
                  </w14:lightRig>
                </w14:scene3d>
              </w:rPr>
              <w:t>3.2</w:t>
            </w:r>
            <w:r>
              <w:rPr>
                <w:rFonts w:eastAsiaTheme="minorEastAsia"/>
                <w:noProof/>
                <w:lang w:eastAsia="en-GB"/>
              </w:rPr>
              <w:tab/>
            </w:r>
            <w:r w:rsidRPr="003816EC">
              <w:rPr>
                <w:rStyle w:val="Hyperlink"/>
                <w:noProof/>
              </w:rPr>
              <w:t>Design</w:t>
            </w:r>
            <w:r>
              <w:rPr>
                <w:noProof/>
                <w:webHidden/>
              </w:rPr>
              <w:tab/>
            </w:r>
            <w:r>
              <w:rPr>
                <w:noProof/>
                <w:webHidden/>
              </w:rPr>
              <w:fldChar w:fldCharType="begin"/>
            </w:r>
            <w:r>
              <w:rPr>
                <w:noProof/>
                <w:webHidden/>
              </w:rPr>
              <w:instrText xml:space="preserve"> PAGEREF _Toc7782575 \h </w:instrText>
            </w:r>
            <w:r>
              <w:rPr>
                <w:noProof/>
                <w:webHidden/>
              </w:rPr>
            </w:r>
            <w:r>
              <w:rPr>
                <w:noProof/>
                <w:webHidden/>
              </w:rPr>
              <w:fldChar w:fldCharType="separate"/>
            </w:r>
            <w:r>
              <w:rPr>
                <w:noProof/>
                <w:webHidden/>
              </w:rPr>
              <w:t>17</w:t>
            </w:r>
            <w:r>
              <w:rPr>
                <w:noProof/>
                <w:webHidden/>
              </w:rPr>
              <w:fldChar w:fldCharType="end"/>
            </w:r>
          </w:hyperlink>
        </w:p>
        <w:p w14:paraId="4BDA3CF1" w14:textId="4818126F" w:rsidR="00B84400" w:rsidRDefault="00B84400">
          <w:pPr>
            <w:pStyle w:val="TOC3"/>
            <w:tabs>
              <w:tab w:val="left" w:pos="1320"/>
              <w:tab w:val="right" w:leader="dot" w:pos="9016"/>
            </w:tabs>
            <w:rPr>
              <w:rFonts w:eastAsiaTheme="minorEastAsia"/>
              <w:noProof/>
              <w:lang w:eastAsia="en-GB"/>
            </w:rPr>
          </w:pPr>
          <w:hyperlink w:anchor="_Toc7782576" w:history="1">
            <w:r w:rsidRPr="003816EC">
              <w:rPr>
                <w:rStyle w:val="Hyperlink"/>
                <w:noProof/>
                <w14:scene3d>
                  <w14:camera w14:prst="orthographicFront"/>
                  <w14:lightRig w14:rig="threePt" w14:dir="t">
                    <w14:rot w14:lat="0" w14:lon="0" w14:rev="0"/>
                  </w14:lightRig>
                </w14:scene3d>
              </w:rPr>
              <w:t>3.2.1</w:t>
            </w:r>
            <w:r>
              <w:rPr>
                <w:rFonts w:eastAsiaTheme="minorEastAsia"/>
                <w:noProof/>
                <w:lang w:eastAsia="en-GB"/>
              </w:rPr>
              <w:tab/>
            </w:r>
            <w:r w:rsidRPr="003816EC">
              <w:rPr>
                <w:rStyle w:val="Hyperlink"/>
                <w:noProof/>
              </w:rPr>
              <w:t>Home Page</w:t>
            </w:r>
            <w:r>
              <w:rPr>
                <w:noProof/>
                <w:webHidden/>
              </w:rPr>
              <w:tab/>
            </w:r>
            <w:r>
              <w:rPr>
                <w:noProof/>
                <w:webHidden/>
              </w:rPr>
              <w:fldChar w:fldCharType="begin"/>
            </w:r>
            <w:r>
              <w:rPr>
                <w:noProof/>
                <w:webHidden/>
              </w:rPr>
              <w:instrText xml:space="preserve"> PAGEREF _Toc7782576 \h </w:instrText>
            </w:r>
            <w:r>
              <w:rPr>
                <w:noProof/>
                <w:webHidden/>
              </w:rPr>
            </w:r>
            <w:r>
              <w:rPr>
                <w:noProof/>
                <w:webHidden/>
              </w:rPr>
              <w:fldChar w:fldCharType="separate"/>
            </w:r>
            <w:r>
              <w:rPr>
                <w:noProof/>
                <w:webHidden/>
              </w:rPr>
              <w:t>17</w:t>
            </w:r>
            <w:r>
              <w:rPr>
                <w:noProof/>
                <w:webHidden/>
              </w:rPr>
              <w:fldChar w:fldCharType="end"/>
            </w:r>
          </w:hyperlink>
        </w:p>
        <w:p w14:paraId="0E60C86A" w14:textId="507D0466" w:rsidR="00B84400" w:rsidRDefault="00B84400">
          <w:pPr>
            <w:pStyle w:val="TOC3"/>
            <w:tabs>
              <w:tab w:val="left" w:pos="1320"/>
              <w:tab w:val="right" w:leader="dot" w:pos="9016"/>
            </w:tabs>
            <w:rPr>
              <w:rFonts w:eastAsiaTheme="minorEastAsia"/>
              <w:noProof/>
              <w:lang w:eastAsia="en-GB"/>
            </w:rPr>
          </w:pPr>
          <w:hyperlink w:anchor="_Toc7782577" w:history="1">
            <w:r w:rsidRPr="003816EC">
              <w:rPr>
                <w:rStyle w:val="Hyperlink"/>
                <w:noProof/>
                <w14:scene3d>
                  <w14:camera w14:prst="orthographicFront"/>
                  <w14:lightRig w14:rig="threePt" w14:dir="t">
                    <w14:rot w14:lat="0" w14:lon="0" w14:rev="0"/>
                  </w14:lightRig>
                </w14:scene3d>
              </w:rPr>
              <w:t>3.2.2</w:t>
            </w:r>
            <w:r>
              <w:rPr>
                <w:rFonts w:eastAsiaTheme="minorEastAsia"/>
                <w:noProof/>
                <w:lang w:eastAsia="en-GB"/>
              </w:rPr>
              <w:tab/>
            </w:r>
            <w:r w:rsidRPr="003816EC">
              <w:rPr>
                <w:rStyle w:val="Hyperlink"/>
                <w:noProof/>
              </w:rPr>
              <w:t>Article pages</w:t>
            </w:r>
            <w:r>
              <w:rPr>
                <w:noProof/>
                <w:webHidden/>
              </w:rPr>
              <w:tab/>
            </w:r>
            <w:r>
              <w:rPr>
                <w:noProof/>
                <w:webHidden/>
              </w:rPr>
              <w:fldChar w:fldCharType="begin"/>
            </w:r>
            <w:r>
              <w:rPr>
                <w:noProof/>
                <w:webHidden/>
              </w:rPr>
              <w:instrText xml:space="preserve"> PAGEREF _Toc7782577 \h </w:instrText>
            </w:r>
            <w:r>
              <w:rPr>
                <w:noProof/>
                <w:webHidden/>
              </w:rPr>
            </w:r>
            <w:r>
              <w:rPr>
                <w:noProof/>
                <w:webHidden/>
              </w:rPr>
              <w:fldChar w:fldCharType="separate"/>
            </w:r>
            <w:r>
              <w:rPr>
                <w:noProof/>
                <w:webHidden/>
              </w:rPr>
              <w:t>17</w:t>
            </w:r>
            <w:r>
              <w:rPr>
                <w:noProof/>
                <w:webHidden/>
              </w:rPr>
              <w:fldChar w:fldCharType="end"/>
            </w:r>
          </w:hyperlink>
        </w:p>
        <w:p w14:paraId="31F53C56" w14:textId="209CC7CB" w:rsidR="00B84400" w:rsidRDefault="00B84400">
          <w:pPr>
            <w:pStyle w:val="TOC3"/>
            <w:tabs>
              <w:tab w:val="left" w:pos="1320"/>
              <w:tab w:val="right" w:leader="dot" w:pos="9016"/>
            </w:tabs>
            <w:rPr>
              <w:rFonts w:eastAsiaTheme="minorEastAsia"/>
              <w:noProof/>
              <w:lang w:eastAsia="en-GB"/>
            </w:rPr>
          </w:pPr>
          <w:hyperlink w:anchor="_Toc7782578" w:history="1">
            <w:r w:rsidRPr="003816EC">
              <w:rPr>
                <w:rStyle w:val="Hyperlink"/>
                <w:noProof/>
                <w14:scene3d>
                  <w14:camera w14:prst="orthographicFront"/>
                  <w14:lightRig w14:rig="threePt" w14:dir="t">
                    <w14:rot w14:lat="0" w14:lon="0" w14:rev="0"/>
                  </w14:lightRig>
                </w14:scene3d>
              </w:rPr>
              <w:t>3.2.3</w:t>
            </w:r>
            <w:r>
              <w:rPr>
                <w:rFonts w:eastAsiaTheme="minorEastAsia"/>
                <w:noProof/>
                <w:lang w:eastAsia="en-GB"/>
              </w:rPr>
              <w:tab/>
            </w:r>
            <w:r w:rsidRPr="003816EC">
              <w:rPr>
                <w:rStyle w:val="Hyperlink"/>
                <w:noProof/>
              </w:rPr>
              <w:t>Contact page</w:t>
            </w:r>
            <w:r>
              <w:rPr>
                <w:noProof/>
                <w:webHidden/>
              </w:rPr>
              <w:tab/>
            </w:r>
            <w:r>
              <w:rPr>
                <w:noProof/>
                <w:webHidden/>
              </w:rPr>
              <w:fldChar w:fldCharType="begin"/>
            </w:r>
            <w:r>
              <w:rPr>
                <w:noProof/>
                <w:webHidden/>
              </w:rPr>
              <w:instrText xml:space="preserve"> PAGEREF _Toc7782578 \h </w:instrText>
            </w:r>
            <w:r>
              <w:rPr>
                <w:noProof/>
                <w:webHidden/>
              </w:rPr>
            </w:r>
            <w:r>
              <w:rPr>
                <w:noProof/>
                <w:webHidden/>
              </w:rPr>
              <w:fldChar w:fldCharType="separate"/>
            </w:r>
            <w:r>
              <w:rPr>
                <w:noProof/>
                <w:webHidden/>
              </w:rPr>
              <w:t>18</w:t>
            </w:r>
            <w:r>
              <w:rPr>
                <w:noProof/>
                <w:webHidden/>
              </w:rPr>
              <w:fldChar w:fldCharType="end"/>
            </w:r>
          </w:hyperlink>
        </w:p>
        <w:p w14:paraId="28188111" w14:textId="01DFFEF5" w:rsidR="00B84400" w:rsidRDefault="00B84400">
          <w:pPr>
            <w:pStyle w:val="TOC2"/>
            <w:tabs>
              <w:tab w:val="left" w:pos="880"/>
              <w:tab w:val="right" w:leader="dot" w:pos="9016"/>
            </w:tabs>
            <w:rPr>
              <w:rFonts w:eastAsiaTheme="minorEastAsia"/>
              <w:noProof/>
              <w:lang w:eastAsia="en-GB"/>
            </w:rPr>
          </w:pPr>
          <w:hyperlink w:anchor="_Toc7782579" w:history="1">
            <w:r w:rsidRPr="003816EC">
              <w:rPr>
                <w:rStyle w:val="Hyperlink"/>
                <w:noProof/>
                <w14:scene3d>
                  <w14:camera w14:prst="orthographicFront"/>
                  <w14:lightRig w14:rig="threePt" w14:dir="t">
                    <w14:rot w14:lat="0" w14:lon="0" w14:rev="0"/>
                  </w14:lightRig>
                </w14:scene3d>
              </w:rPr>
              <w:t>3.3</w:t>
            </w:r>
            <w:r>
              <w:rPr>
                <w:rFonts w:eastAsiaTheme="minorEastAsia"/>
                <w:noProof/>
                <w:lang w:eastAsia="en-GB"/>
              </w:rPr>
              <w:tab/>
            </w:r>
            <w:r w:rsidRPr="003816EC">
              <w:rPr>
                <w:rStyle w:val="Hyperlink"/>
                <w:noProof/>
              </w:rPr>
              <w:t>Content</w:t>
            </w:r>
            <w:r>
              <w:rPr>
                <w:noProof/>
                <w:webHidden/>
              </w:rPr>
              <w:tab/>
            </w:r>
            <w:r>
              <w:rPr>
                <w:noProof/>
                <w:webHidden/>
              </w:rPr>
              <w:fldChar w:fldCharType="begin"/>
            </w:r>
            <w:r>
              <w:rPr>
                <w:noProof/>
                <w:webHidden/>
              </w:rPr>
              <w:instrText xml:space="preserve"> PAGEREF _Toc7782579 \h </w:instrText>
            </w:r>
            <w:r>
              <w:rPr>
                <w:noProof/>
                <w:webHidden/>
              </w:rPr>
            </w:r>
            <w:r>
              <w:rPr>
                <w:noProof/>
                <w:webHidden/>
              </w:rPr>
              <w:fldChar w:fldCharType="separate"/>
            </w:r>
            <w:r>
              <w:rPr>
                <w:noProof/>
                <w:webHidden/>
              </w:rPr>
              <w:t>18</w:t>
            </w:r>
            <w:r>
              <w:rPr>
                <w:noProof/>
                <w:webHidden/>
              </w:rPr>
              <w:fldChar w:fldCharType="end"/>
            </w:r>
          </w:hyperlink>
        </w:p>
        <w:p w14:paraId="4F1C2A23" w14:textId="3DABE02D" w:rsidR="00B84400" w:rsidRDefault="00B84400">
          <w:pPr>
            <w:pStyle w:val="TOC2"/>
            <w:tabs>
              <w:tab w:val="left" w:pos="880"/>
              <w:tab w:val="right" w:leader="dot" w:pos="9016"/>
            </w:tabs>
            <w:rPr>
              <w:rFonts w:eastAsiaTheme="minorEastAsia"/>
              <w:noProof/>
              <w:lang w:eastAsia="en-GB"/>
            </w:rPr>
          </w:pPr>
          <w:hyperlink w:anchor="_Toc7782580" w:history="1">
            <w:r w:rsidRPr="003816EC">
              <w:rPr>
                <w:rStyle w:val="Hyperlink"/>
                <w:noProof/>
                <w14:scene3d>
                  <w14:camera w14:prst="orthographicFront"/>
                  <w14:lightRig w14:rig="threePt" w14:dir="t">
                    <w14:rot w14:lat="0" w14:lon="0" w14:rev="0"/>
                  </w14:lightRig>
                </w14:scene3d>
              </w:rPr>
              <w:t>3.4</w:t>
            </w:r>
            <w:r>
              <w:rPr>
                <w:rFonts w:eastAsiaTheme="minorEastAsia"/>
                <w:noProof/>
                <w:lang w:eastAsia="en-GB"/>
              </w:rPr>
              <w:tab/>
            </w:r>
            <w:r w:rsidRPr="003816EC">
              <w:rPr>
                <w:rStyle w:val="Hyperlink"/>
                <w:noProof/>
              </w:rPr>
              <w:t>On-Page Search Engine Optimisation</w:t>
            </w:r>
            <w:r>
              <w:rPr>
                <w:noProof/>
                <w:webHidden/>
              </w:rPr>
              <w:tab/>
            </w:r>
            <w:r>
              <w:rPr>
                <w:noProof/>
                <w:webHidden/>
              </w:rPr>
              <w:fldChar w:fldCharType="begin"/>
            </w:r>
            <w:r>
              <w:rPr>
                <w:noProof/>
                <w:webHidden/>
              </w:rPr>
              <w:instrText xml:space="preserve"> PAGEREF _Toc7782580 \h </w:instrText>
            </w:r>
            <w:r>
              <w:rPr>
                <w:noProof/>
                <w:webHidden/>
              </w:rPr>
            </w:r>
            <w:r>
              <w:rPr>
                <w:noProof/>
                <w:webHidden/>
              </w:rPr>
              <w:fldChar w:fldCharType="separate"/>
            </w:r>
            <w:r>
              <w:rPr>
                <w:noProof/>
                <w:webHidden/>
              </w:rPr>
              <w:t>18</w:t>
            </w:r>
            <w:r>
              <w:rPr>
                <w:noProof/>
                <w:webHidden/>
              </w:rPr>
              <w:fldChar w:fldCharType="end"/>
            </w:r>
          </w:hyperlink>
        </w:p>
        <w:p w14:paraId="06896D11" w14:textId="78F3E8E1" w:rsidR="00B84400" w:rsidRDefault="00B84400">
          <w:pPr>
            <w:pStyle w:val="TOC1"/>
            <w:tabs>
              <w:tab w:val="left" w:pos="440"/>
              <w:tab w:val="right" w:leader="dot" w:pos="9016"/>
            </w:tabs>
            <w:rPr>
              <w:rFonts w:eastAsiaTheme="minorEastAsia"/>
              <w:noProof/>
              <w:lang w:eastAsia="en-GB"/>
            </w:rPr>
          </w:pPr>
          <w:hyperlink w:anchor="_Toc7782581" w:history="1">
            <w:r w:rsidRPr="003816EC">
              <w:rPr>
                <w:rStyle w:val="Hyperlink"/>
                <w:noProof/>
                <w14:scene3d>
                  <w14:camera w14:prst="orthographicFront"/>
                  <w14:lightRig w14:rig="threePt" w14:dir="t">
                    <w14:rot w14:lat="0" w14:lon="0" w14:rev="0"/>
                  </w14:lightRig>
                </w14:scene3d>
              </w:rPr>
              <w:t>4</w:t>
            </w:r>
            <w:r>
              <w:rPr>
                <w:rFonts w:eastAsiaTheme="minorEastAsia"/>
                <w:noProof/>
                <w:lang w:eastAsia="en-GB"/>
              </w:rPr>
              <w:tab/>
            </w:r>
            <w:r w:rsidRPr="003816EC">
              <w:rPr>
                <w:rStyle w:val="Hyperlink"/>
                <w:noProof/>
              </w:rPr>
              <w:t>References</w:t>
            </w:r>
            <w:r>
              <w:rPr>
                <w:noProof/>
                <w:webHidden/>
              </w:rPr>
              <w:tab/>
            </w:r>
            <w:r>
              <w:rPr>
                <w:noProof/>
                <w:webHidden/>
              </w:rPr>
              <w:fldChar w:fldCharType="begin"/>
            </w:r>
            <w:r>
              <w:rPr>
                <w:noProof/>
                <w:webHidden/>
              </w:rPr>
              <w:instrText xml:space="preserve"> PAGEREF _Toc7782581 \h </w:instrText>
            </w:r>
            <w:r>
              <w:rPr>
                <w:noProof/>
                <w:webHidden/>
              </w:rPr>
            </w:r>
            <w:r>
              <w:rPr>
                <w:noProof/>
                <w:webHidden/>
              </w:rPr>
              <w:fldChar w:fldCharType="separate"/>
            </w:r>
            <w:r>
              <w:rPr>
                <w:noProof/>
                <w:webHidden/>
              </w:rPr>
              <w:t>19</w:t>
            </w:r>
            <w:r>
              <w:rPr>
                <w:noProof/>
                <w:webHidden/>
              </w:rPr>
              <w:fldChar w:fldCharType="end"/>
            </w:r>
          </w:hyperlink>
        </w:p>
        <w:p w14:paraId="0F832157" w14:textId="72122A99" w:rsidR="006942B9" w:rsidRDefault="006942B9" w:rsidP="006942B9">
          <w:pPr>
            <w:rPr>
              <w:rFonts w:cstheme="minorHAnsi"/>
              <w:b/>
              <w:bCs/>
              <w:noProof/>
            </w:rPr>
          </w:pPr>
          <w:r w:rsidRPr="00B56277">
            <w:rPr>
              <w:rFonts w:cstheme="minorHAnsi"/>
              <w:b/>
              <w:bCs/>
              <w:noProof/>
            </w:rPr>
            <w:fldChar w:fldCharType="end"/>
          </w:r>
        </w:p>
      </w:sdtContent>
    </w:sdt>
    <w:p w14:paraId="3728AC5F" w14:textId="5B4C11E5" w:rsidR="006942B9" w:rsidRPr="00B56277" w:rsidRDefault="00835A4D" w:rsidP="00406B72">
      <w:pPr>
        <w:rPr>
          <w:rFonts w:cstheme="minorHAnsi"/>
        </w:rPr>
      </w:pPr>
      <w:r w:rsidRPr="00B56277">
        <w:rPr>
          <w:rFonts w:cstheme="minorHAnsi"/>
        </w:rPr>
        <w:br w:type="page"/>
      </w:r>
      <w:bookmarkEnd w:id="0"/>
    </w:p>
    <w:p w14:paraId="20F0F753" w14:textId="3926D102" w:rsidR="006942B9" w:rsidRDefault="006942B9" w:rsidP="00812009">
      <w:pPr>
        <w:pStyle w:val="Heading1"/>
      </w:pPr>
      <w:bookmarkStart w:id="2" w:name="_Toc7782554"/>
      <w:r>
        <w:lastRenderedPageBreak/>
        <w:t>Introduction</w:t>
      </w:r>
      <w:bookmarkEnd w:id="2"/>
    </w:p>
    <w:p w14:paraId="60307778" w14:textId="3D3739CA" w:rsidR="006942B9" w:rsidRDefault="006942B9" w:rsidP="006942B9">
      <w:pPr>
        <w:pStyle w:val="Heading2"/>
      </w:pPr>
      <w:bookmarkStart w:id="3" w:name="_Toc7782555"/>
      <w:r>
        <w:t>Abstract</w:t>
      </w:r>
      <w:bookmarkEnd w:id="3"/>
    </w:p>
    <w:p w14:paraId="0AB0C8FC" w14:textId="5546960E" w:rsidR="00812009" w:rsidRDefault="00F14DF1" w:rsidP="00812009">
      <w:r>
        <w:t>This report will detail the design considerations of the website created, it will then explain the implementation of that design and evaluate how the website meets accessibility and design standards.</w:t>
      </w:r>
    </w:p>
    <w:p w14:paraId="0FF782E9" w14:textId="77777777" w:rsidR="005B3CD8" w:rsidRPr="00812009" w:rsidRDefault="005B3CD8" w:rsidP="00812009"/>
    <w:p w14:paraId="736AB862" w14:textId="67A8F35C" w:rsidR="006942B9" w:rsidRDefault="006942B9" w:rsidP="006942B9">
      <w:pPr>
        <w:pStyle w:val="Heading2"/>
      </w:pPr>
      <w:bookmarkStart w:id="4" w:name="_Toc7782556"/>
      <w:r>
        <w:t>Requirements</w:t>
      </w:r>
      <w:bookmarkEnd w:id="4"/>
    </w:p>
    <w:p w14:paraId="2C8ABCF8" w14:textId="1E67844B" w:rsidR="00FC460A" w:rsidRDefault="00F14DF1" w:rsidP="00FC460A">
      <w:r>
        <w:t xml:space="preserve">The website that has been chosen will be a tourist information website for the city of Newport. This will follow the same </w:t>
      </w:r>
      <w:r w:rsidR="00FC460A">
        <w:t>general design philosophy as the visit wales website</w:t>
      </w:r>
      <w:r w:rsidR="00FC460A">
        <w:fldChar w:fldCharType="begin" w:fldLock="1"/>
      </w:r>
      <w:r w:rsidR="00396E27">
        <w:instrText>ADDIN CSL_CITATION {"citationItems":[{"id":"ITEM-1","itemData":{"URL":"www.visitwales.com","container-title":"visitwales.com","id":"ITEM-1","issued":{"date-parts":[["2018"]]},"title":"Visit Wales","type":"webpage"},"uris":["http://www.mendeley.com/documents/?uuid=f8648396-3469-418e-a1ec-b601b4905bc9"]}],"mendeley":{"formattedCitation":"[1]","plainTextFormattedCitation":"[1]","previouslyFormattedCitation":"[1]"},"properties":{"noteIndex":0},"schema":"https://github.com/citation-style-language/schema/raw/master/csl-citation.json"}</w:instrText>
      </w:r>
      <w:r w:rsidR="00FC460A">
        <w:fldChar w:fldCharType="separate"/>
      </w:r>
      <w:r w:rsidR="00FC460A" w:rsidRPr="00FC460A">
        <w:rPr>
          <w:noProof/>
        </w:rPr>
        <w:t>[1]</w:t>
      </w:r>
      <w:r w:rsidR="00FC460A">
        <w:fldChar w:fldCharType="end"/>
      </w:r>
      <w:r w:rsidR="00112E3B">
        <w:t xml:space="preserve"> whilst focusing solely on the city of Newport</w:t>
      </w:r>
      <w:r w:rsidR="00FC460A">
        <w:t>. The purpose of the website is to promote the various activities and attractions in the city of Newport. This will be done using themed articles describing what there is to do and see in the city such as places to eat or historical sites.</w:t>
      </w:r>
    </w:p>
    <w:p w14:paraId="028E3DE0" w14:textId="0EA5F78B" w:rsidR="00FC460A" w:rsidRDefault="00FC460A" w:rsidP="00FC460A">
      <w:r>
        <w:t>The target audience for this website will primarily be people travelling to Newport for the first time, though it will also provide value to people who live in Newport who may not know of all the attractions described in the site.</w:t>
      </w:r>
    </w:p>
    <w:p w14:paraId="101651A9" w14:textId="044AF536" w:rsidR="00125877" w:rsidRPr="00FC460A" w:rsidRDefault="00125877" w:rsidP="00FC460A">
      <w:r>
        <w:t>The sites relevance is that there are no tourist information websites that are tailored to Newport specifically. There is a visit Wales website</w:t>
      </w:r>
      <w:r>
        <w:fldChar w:fldCharType="begin" w:fldLock="1"/>
      </w:r>
      <w:r w:rsidR="00B8058D">
        <w:instrText>ADDIN CSL_CITATION {"citationItems":[{"id":"ITEM-1","itemData":{"URL":"www.visitwales.com","container-title":"visitwales.com","id":"ITEM-1","issued":{"date-parts":[["2018"]]},"title":"Visit Wales","type":"webpage"},"uris":["http://www.mendeley.com/documents/?uuid=f8648396-3469-418e-a1ec-b601b4905bc9"]}],"mendeley":{"formattedCitation":"[1]","plainTextFormattedCitation":"[1]","previouslyFormattedCitation":"[1]"},"properties":{"noteIndex":0},"schema":"https://github.com/citation-style-language/schema/raw/master/csl-citation.json"}</w:instrText>
      </w:r>
      <w:r>
        <w:fldChar w:fldCharType="separate"/>
      </w:r>
      <w:r w:rsidRPr="00125877">
        <w:rPr>
          <w:noProof/>
        </w:rPr>
        <w:t>[1]</w:t>
      </w:r>
      <w:r>
        <w:fldChar w:fldCharType="end"/>
      </w:r>
      <w:r>
        <w:t>, which has one article regarding Newport</w:t>
      </w:r>
      <w:r w:rsidR="00112E3B">
        <w:t>,</w:t>
      </w:r>
      <w:r>
        <w:t xml:space="preserve"> and some news sites that have single Newport based articles</w:t>
      </w:r>
      <w:r w:rsidR="00B8058D">
        <w:fldChar w:fldCharType="begin" w:fldLock="1"/>
      </w:r>
      <w:r w:rsidR="00B8058D">
        <w:instrText>ADDIN CSL_CITATION {"citationItems":[{"id":"ITEM-1","itemData":{"URL":"https://www.walesonline.co.uk/whats-on/whats-on-news/11-cool-places-visit-newport-11531886","abstract":"ewport city centre has undergone a massive image overhaul since the opening of major new shopping centre Friars Walk late last year.\r\n\r\nRejuvenating the long unloved and neglected city centre, it helped create a new buzz and sense of hope in the area, paving the way for a number of cool new businesses to follow suit.\r\n\r\nSo make the most of summer in Newport at these new places...","accessed":{"date-parts":[["2019","5","2"]]},"author":[{"dropping-particle":"","family":"Bevan","given":"Nathan","non-dropping-particle":"","parse-names":false,"suffix":""}],"container-title":"WalesOnline","id":"ITEM-1","issued":{"date-parts":[["2016"]]},"title":"11 cool places to visit in Newport this summer which weren't there last year - Wales Online","type":"webpage"},"uris":["http://www.mendeley.com/documents/?uuid=379ba8ff-c855-3a0c-9a2c-d4abf767b217"]}],"mendeley":{"formattedCitation":"[2]","plainTextFormattedCitation":"[2]","previouslyFormattedCitation":"[2]"},"properties":{"noteIndex":0},"schema":"https://github.com/citation-style-language/schema/raw/master/csl-citation.json"}</w:instrText>
      </w:r>
      <w:r w:rsidR="00B8058D">
        <w:fldChar w:fldCharType="separate"/>
      </w:r>
      <w:r w:rsidR="00B8058D" w:rsidRPr="00B8058D">
        <w:rPr>
          <w:noProof/>
        </w:rPr>
        <w:t>[2]</w:t>
      </w:r>
      <w:r w:rsidR="00B8058D">
        <w:fldChar w:fldCharType="end"/>
      </w:r>
      <w:r>
        <w:t xml:space="preserve">. However, none of these consolidate the information into one complete package, for those people who either are planning to visit or are already in the area and are looking for something to do. </w:t>
      </w:r>
    </w:p>
    <w:p w14:paraId="0D6A21DD" w14:textId="77777777" w:rsidR="00FC460A" w:rsidRPr="00FC460A" w:rsidRDefault="00FC460A" w:rsidP="00FC460A"/>
    <w:p w14:paraId="292CD032" w14:textId="71698D89" w:rsidR="00EA31DC" w:rsidRDefault="00EA31DC" w:rsidP="00FC460A">
      <w:r>
        <w:br w:type="page"/>
      </w:r>
    </w:p>
    <w:p w14:paraId="6FDCAF7E" w14:textId="4FA5B5DE" w:rsidR="006942B9" w:rsidRDefault="00812009" w:rsidP="006942B9">
      <w:pPr>
        <w:pStyle w:val="Heading1"/>
      </w:pPr>
      <w:bookmarkStart w:id="5" w:name="_Toc7782557"/>
      <w:r>
        <w:lastRenderedPageBreak/>
        <w:t>Implementation</w:t>
      </w:r>
      <w:bookmarkEnd w:id="5"/>
    </w:p>
    <w:p w14:paraId="233EE75B" w14:textId="51EA0698" w:rsidR="005B3CD8" w:rsidRDefault="005B3CD8" w:rsidP="005B3CD8">
      <w:pPr>
        <w:pStyle w:val="Heading2"/>
      </w:pPr>
      <w:bookmarkStart w:id="6" w:name="_Toc7782558"/>
      <w:r>
        <w:t>Wireframe</w:t>
      </w:r>
      <w:bookmarkEnd w:id="6"/>
    </w:p>
    <w:p w14:paraId="1A0BE95C" w14:textId="6D4683E9" w:rsidR="005B3CD8" w:rsidRDefault="005B3CD8" w:rsidP="005B3CD8">
      <w:r>
        <w:t xml:space="preserve">Below is the original wireframe diagram that was created to sketch out the main page of the website. </w:t>
      </w:r>
      <w:r w:rsidR="00695A0C">
        <w:t xml:space="preserve">The </w:t>
      </w:r>
      <w:r w:rsidR="000560FC">
        <w:t>focus</w:t>
      </w:r>
      <w:r w:rsidR="00695A0C">
        <w:t xml:space="preserve"> for the design was to have an eye-catching jumbotron at the v</w:t>
      </w:r>
      <w:r w:rsidR="000560FC">
        <w:t>e</w:t>
      </w:r>
      <w:r w:rsidR="00695A0C">
        <w:t xml:space="preserve">ry top of the page to draw the users in, then have the main description of Newport below that. </w:t>
      </w:r>
    </w:p>
    <w:p w14:paraId="5BC6CEAF" w14:textId="2A6CEF5D" w:rsidR="00695A0C" w:rsidRPr="005B3CD8" w:rsidRDefault="000560FC" w:rsidP="005B3CD8">
      <w:r>
        <w:t>The</w:t>
      </w:r>
      <w:r w:rsidR="00695A0C">
        <w:t xml:space="preserve"> article cards </w:t>
      </w:r>
      <w:r>
        <w:t xml:space="preserve">are </w:t>
      </w:r>
      <w:r w:rsidR="00695A0C">
        <w:t xml:space="preserve">below this, separated by a horizontal break. The cards are arranged in a zig-zag pattern to match the </w:t>
      </w:r>
      <w:r>
        <w:t>standard movement of a user’s eye down a webpage</w:t>
      </w:r>
      <w:r>
        <w:fldChar w:fldCharType="begin" w:fldLock="1"/>
      </w:r>
      <w:r w:rsidR="00B84400">
        <w:instrText>ADDIN CSL_CITATION {"citationItems":[{"id":"ITEM-1","itemData":{"ISBN":"9781600610646","abstract":"1st ed. \"The Web Designer's Idea Book includes more than 700 websites arranged thematically, so you can find inspiration for layout, color, style and more. Author Patrick McNeil has cataloged more than 5,000 sites on his website, and showcased in this book are the very best examples. Sites are organized by type, design style, theme, color, element and structure. Each chapter is easy to use and reference again and again, whether you're talking with a co-worker or discussing website design options with a client. As a handy desk reference for design layout, color and style, this book is a must-have for starting new projects\"--Page 4 of cover. 01. Sites by type : Blog ; Forum ; Event ; E-commerce ; Free script ; Church ; Personal ; Design firm ; Photography ; Portfolio ; Web hosting ; Web services ; Web software -- 02. Sites by design style : Retro ; Minimalist ; Super-clean ; Distressed ; Three-dimensional ; Sketchy ; Collage ; Illustrated ; Photographic ; Giant type ; Let the art speak -- 03. Sites by theme : Nature ; Food ; Old paper ; Grass ; Wood ; Clouds ; Splatters ; Workplace ; Print imitation ; Location-based ; Extreme theme -- 04. Sites by color : Pink ; Red ; Orange ; Yellow ; Green ; Blue ; Purple ; Brown ; Black ; Gray ; White ; Black &amp; white ; Pink &amp; blue ; Blue &amp; green ; Bold ; Muted -- 05. Sites by element : Icons ; Dates &amp; calendars ; Rounded corners ; Folded corners ; Rays ; Tags ; Crests ; Badges ; Stripes ; Ornate elements ; Ornate backgrounds ; Gradients ; Shine -- 06. Sites by structure : Horizontal scrolling ; Zoom in ; Atypical navigation ; Tabs ; Three buckets ; Modules ; Tiny ; One page ; Massive footers ; Atypical layout ; Hybrid.","author":[{"dropping-particle":"","family":"McNeil","given":"Patrick","non-dropping-particle":"","parse-names":false,"suffix":""}],"id":"ITEM-1","issued":{"date-parts":[["2008"]]},"publisher":"HOW Books","title":"The Web designer's idea book : the ultimate guide to themes, trends, and styles in website design","type":"book"},"uris":["http://www.mendeley.com/documents/?uuid=a5ae0ec7-cb91-3f3f-a6e7-f0135768f881"]}],"mendeley":{"formattedCitation":"[3]","plainTextFormattedCitation":"[3]","previouslyFormattedCitation":"[3]"},"properties":{"noteIndex":0},"schema":"https://github.com/citation-style-language/schema/raw/master/csl-citation.json"}</w:instrText>
      </w:r>
      <w:r>
        <w:fldChar w:fldCharType="separate"/>
      </w:r>
      <w:r w:rsidRPr="000560FC">
        <w:rPr>
          <w:noProof/>
        </w:rPr>
        <w:t>[3]</w:t>
      </w:r>
      <w:r>
        <w:fldChar w:fldCharType="end"/>
      </w:r>
      <w:r>
        <w:t xml:space="preserve"> and create a flow from one article to the next. Finally, there are the references, copywrite statement and social media links at the bottom of the page, again separated from the articles by a horizontal break. </w:t>
      </w:r>
    </w:p>
    <w:p w14:paraId="169620D5" w14:textId="18764214" w:rsidR="005B3CD8" w:rsidRPr="005B3CD8" w:rsidRDefault="005B3CD8" w:rsidP="00695A0C">
      <w:pPr>
        <w:jc w:val="center"/>
      </w:pPr>
      <w:r>
        <w:rPr>
          <w:noProof/>
        </w:rPr>
        <w:lastRenderedPageBreak/>
        <w:drawing>
          <wp:inline distT="0" distB="0" distL="0" distR="0" wp14:anchorId="0BD1C3AC" wp14:editId="59DC0C01">
            <wp:extent cx="5244791" cy="8439150"/>
            <wp:effectExtent l="0" t="0" r="0" b="0"/>
            <wp:docPr id="26" name="Picture 26" descr="Design wirefram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0150" t="1681" r="8985" b="4441"/>
                    <a:stretch/>
                  </pic:blipFill>
                  <pic:spPr bwMode="auto">
                    <a:xfrm>
                      <a:off x="0" y="0"/>
                      <a:ext cx="5257867" cy="8460190"/>
                    </a:xfrm>
                    <a:prstGeom prst="rect">
                      <a:avLst/>
                    </a:prstGeom>
                    <a:noFill/>
                    <a:ln>
                      <a:noFill/>
                    </a:ln>
                    <a:extLst>
                      <a:ext uri="{53640926-AAD7-44D8-BBD7-CCE9431645EC}">
                        <a14:shadowObscured xmlns:a14="http://schemas.microsoft.com/office/drawing/2010/main"/>
                      </a:ext>
                    </a:extLst>
                  </pic:spPr>
                </pic:pic>
              </a:graphicData>
            </a:graphic>
          </wp:inline>
        </w:drawing>
      </w:r>
    </w:p>
    <w:p w14:paraId="5569B25A" w14:textId="628B3FD8" w:rsidR="002D65AA" w:rsidRDefault="00812009" w:rsidP="00B56277">
      <w:pPr>
        <w:pStyle w:val="Heading2"/>
      </w:pPr>
      <w:bookmarkStart w:id="7" w:name="_Toc7782559"/>
      <w:r>
        <w:lastRenderedPageBreak/>
        <w:t>Screenshots</w:t>
      </w:r>
      <w:bookmarkEnd w:id="7"/>
    </w:p>
    <w:p w14:paraId="4091E72F" w14:textId="65697CE6" w:rsidR="00EA58BE" w:rsidRDefault="00646CDC" w:rsidP="00646CDC">
      <w:pPr>
        <w:pStyle w:val="Heading3"/>
      </w:pPr>
      <w:bookmarkStart w:id="8" w:name="_Toc7782560"/>
      <w:r>
        <w:t>Home</w:t>
      </w:r>
      <w:bookmarkEnd w:id="8"/>
    </w:p>
    <w:p w14:paraId="1AE96138" w14:textId="79AB4265" w:rsidR="000560FC" w:rsidRPr="000560FC" w:rsidRDefault="000560FC" w:rsidP="000560FC">
      <w:r w:rsidRPr="000560FC">
        <w:drawing>
          <wp:inline distT="0" distB="0" distL="0" distR="0" wp14:anchorId="1268831D" wp14:editId="3DDF8DFB">
            <wp:extent cx="5731510" cy="2874645"/>
            <wp:effectExtent l="0" t="0" r="2540" b="1905"/>
            <wp:docPr id="28" name="Picture 28" descr="Screenshot: Homepage 1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74645"/>
                    </a:xfrm>
                    <a:prstGeom prst="rect">
                      <a:avLst/>
                    </a:prstGeom>
                  </pic:spPr>
                </pic:pic>
              </a:graphicData>
            </a:graphic>
          </wp:inline>
        </w:drawing>
      </w:r>
      <w:r w:rsidRPr="000560FC">
        <w:rPr>
          <w:noProof/>
        </w:rPr>
        <w:t xml:space="preserve"> </w:t>
      </w:r>
      <w:r w:rsidRPr="000560FC">
        <w:drawing>
          <wp:inline distT="0" distB="0" distL="0" distR="0" wp14:anchorId="00A7CBEC" wp14:editId="4D05BCE5">
            <wp:extent cx="5731510" cy="2874645"/>
            <wp:effectExtent l="0" t="0" r="2540" b="1905"/>
            <wp:docPr id="29" name="Picture 29" descr="Screenshot: Homepage 2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74645"/>
                    </a:xfrm>
                    <a:prstGeom prst="rect">
                      <a:avLst/>
                    </a:prstGeom>
                  </pic:spPr>
                </pic:pic>
              </a:graphicData>
            </a:graphic>
          </wp:inline>
        </w:drawing>
      </w:r>
    </w:p>
    <w:p w14:paraId="654B45D1" w14:textId="42BD2084" w:rsidR="00646CDC" w:rsidRDefault="00646CDC" w:rsidP="00646CDC">
      <w:pPr>
        <w:rPr>
          <w:noProof/>
        </w:rPr>
      </w:pPr>
      <w:r w:rsidRPr="00646CDC">
        <w:rPr>
          <w:noProof/>
        </w:rPr>
        <w:t xml:space="preserve"> </w:t>
      </w:r>
    </w:p>
    <w:p w14:paraId="52360ABD" w14:textId="7E46DB3C" w:rsidR="008833F0" w:rsidRDefault="008833F0" w:rsidP="00646CDC">
      <w:pPr>
        <w:rPr>
          <w:noProof/>
        </w:rPr>
      </w:pPr>
    </w:p>
    <w:p w14:paraId="7F55802F" w14:textId="10193436" w:rsidR="008833F0" w:rsidRDefault="008833F0" w:rsidP="008833F0">
      <w:pPr>
        <w:pStyle w:val="Heading3"/>
      </w:pPr>
      <w:bookmarkStart w:id="9" w:name="_Toc7782561"/>
      <w:r>
        <w:lastRenderedPageBreak/>
        <w:t>Food</w:t>
      </w:r>
      <w:bookmarkEnd w:id="9"/>
    </w:p>
    <w:p w14:paraId="726240FF" w14:textId="400FC35D" w:rsidR="008833F0" w:rsidRDefault="000560FC" w:rsidP="008833F0">
      <w:r w:rsidRPr="000560FC">
        <w:drawing>
          <wp:inline distT="0" distB="0" distL="0" distR="0" wp14:anchorId="5344C0A2" wp14:editId="59C613A6">
            <wp:extent cx="5731510" cy="2874645"/>
            <wp:effectExtent l="0" t="0" r="2540" b="1905"/>
            <wp:docPr id="30" name="Picture 30" descr="Screenshot: Food Article 1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74645"/>
                    </a:xfrm>
                    <a:prstGeom prst="rect">
                      <a:avLst/>
                    </a:prstGeom>
                  </pic:spPr>
                </pic:pic>
              </a:graphicData>
            </a:graphic>
          </wp:inline>
        </w:drawing>
      </w:r>
      <w:r w:rsidRPr="000560FC">
        <w:rPr>
          <w:noProof/>
        </w:rPr>
        <w:t xml:space="preserve"> </w:t>
      </w:r>
      <w:r w:rsidRPr="000560FC">
        <w:drawing>
          <wp:inline distT="0" distB="0" distL="0" distR="0" wp14:anchorId="527546EC" wp14:editId="66B66C3F">
            <wp:extent cx="5731510" cy="2874645"/>
            <wp:effectExtent l="0" t="0" r="2540" b="1905"/>
            <wp:docPr id="31" name="Picture 31" descr="Screenshot: Food Article 2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74645"/>
                    </a:xfrm>
                    <a:prstGeom prst="rect">
                      <a:avLst/>
                    </a:prstGeom>
                  </pic:spPr>
                </pic:pic>
              </a:graphicData>
            </a:graphic>
          </wp:inline>
        </w:drawing>
      </w:r>
      <w:r w:rsidRPr="000560FC">
        <w:rPr>
          <w:noProof/>
        </w:rPr>
        <w:t xml:space="preserve"> </w:t>
      </w:r>
      <w:r w:rsidRPr="000560FC">
        <w:rPr>
          <w:noProof/>
        </w:rPr>
        <w:drawing>
          <wp:inline distT="0" distB="0" distL="0" distR="0" wp14:anchorId="695B154F" wp14:editId="732BA5BF">
            <wp:extent cx="5731510" cy="2655570"/>
            <wp:effectExtent l="0" t="0" r="2540" b="0"/>
            <wp:docPr id="32" name="Picture 32" descr="Screenshot: Food Article 3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7621"/>
                    <a:stretch/>
                  </pic:blipFill>
                  <pic:spPr bwMode="auto">
                    <a:xfrm>
                      <a:off x="0" y="0"/>
                      <a:ext cx="5731510" cy="2655570"/>
                    </a:xfrm>
                    <a:prstGeom prst="rect">
                      <a:avLst/>
                    </a:prstGeom>
                    <a:ln>
                      <a:noFill/>
                    </a:ln>
                    <a:extLst>
                      <a:ext uri="{53640926-AAD7-44D8-BBD7-CCE9431645EC}">
                        <a14:shadowObscured xmlns:a14="http://schemas.microsoft.com/office/drawing/2010/main"/>
                      </a:ext>
                    </a:extLst>
                  </pic:spPr>
                </pic:pic>
              </a:graphicData>
            </a:graphic>
          </wp:inline>
        </w:drawing>
      </w:r>
    </w:p>
    <w:p w14:paraId="725EF517" w14:textId="77777777" w:rsidR="000560FC" w:rsidRDefault="000560FC" w:rsidP="008833F0"/>
    <w:p w14:paraId="3BF70668" w14:textId="15D4B754" w:rsidR="008833F0" w:rsidRDefault="008833F0" w:rsidP="008833F0">
      <w:pPr>
        <w:pStyle w:val="Heading3"/>
      </w:pPr>
      <w:bookmarkStart w:id="10" w:name="_Toc7782562"/>
      <w:r>
        <w:t>Music</w:t>
      </w:r>
      <w:bookmarkEnd w:id="10"/>
    </w:p>
    <w:p w14:paraId="1C89BD6E" w14:textId="1D857E2F" w:rsidR="000560FC" w:rsidRPr="000560FC" w:rsidRDefault="000560FC" w:rsidP="000560FC">
      <w:r w:rsidRPr="000560FC">
        <w:drawing>
          <wp:inline distT="0" distB="0" distL="0" distR="0" wp14:anchorId="229C602A" wp14:editId="3CCEB30A">
            <wp:extent cx="5731510" cy="2874645"/>
            <wp:effectExtent l="0" t="0" r="2540" b="1905"/>
            <wp:docPr id="33" name="Picture 33" descr="Screenshot: Music Article 1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74645"/>
                    </a:xfrm>
                    <a:prstGeom prst="rect">
                      <a:avLst/>
                    </a:prstGeom>
                  </pic:spPr>
                </pic:pic>
              </a:graphicData>
            </a:graphic>
          </wp:inline>
        </w:drawing>
      </w:r>
      <w:r w:rsidRPr="000560FC">
        <w:rPr>
          <w:noProof/>
        </w:rPr>
        <w:t xml:space="preserve"> </w:t>
      </w:r>
      <w:r w:rsidR="00F84AE5" w:rsidRPr="00F84AE5">
        <w:rPr>
          <w:noProof/>
        </w:rPr>
        <w:drawing>
          <wp:inline distT="0" distB="0" distL="0" distR="0" wp14:anchorId="4C561171" wp14:editId="0808811E">
            <wp:extent cx="5731510" cy="2874645"/>
            <wp:effectExtent l="0" t="0" r="2540" b="1905"/>
            <wp:docPr id="35" name="Picture 35" descr="Screenshot: Music Article 2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74645"/>
                    </a:xfrm>
                    <a:prstGeom prst="rect">
                      <a:avLst/>
                    </a:prstGeom>
                  </pic:spPr>
                </pic:pic>
              </a:graphicData>
            </a:graphic>
          </wp:inline>
        </w:drawing>
      </w:r>
      <w:r w:rsidR="00F84AE5" w:rsidRPr="00F84AE5">
        <w:rPr>
          <w:noProof/>
        </w:rPr>
        <w:t xml:space="preserve"> </w:t>
      </w:r>
      <w:r w:rsidR="00F84AE5" w:rsidRPr="00F84AE5">
        <w:rPr>
          <w:noProof/>
        </w:rPr>
        <w:drawing>
          <wp:inline distT="0" distB="0" distL="0" distR="0" wp14:anchorId="45C835CE" wp14:editId="71AF745E">
            <wp:extent cx="5731510" cy="2569845"/>
            <wp:effectExtent l="0" t="0" r="2540" b="1905"/>
            <wp:docPr id="36" name="Picture 36" descr="Screenshot: Music Article 3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0603"/>
                    <a:stretch/>
                  </pic:blipFill>
                  <pic:spPr bwMode="auto">
                    <a:xfrm>
                      <a:off x="0" y="0"/>
                      <a:ext cx="5731510" cy="2569845"/>
                    </a:xfrm>
                    <a:prstGeom prst="rect">
                      <a:avLst/>
                    </a:prstGeom>
                    <a:ln>
                      <a:noFill/>
                    </a:ln>
                    <a:extLst>
                      <a:ext uri="{53640926-AAD7-44D8-BBD7-CCE9431645EC}">
                        <a14:shadowObscured xmlns:a14="http://schemas.microsoft.com/office/drawing/2010/main"/>
                      </a:ext>
                    </a:extLst>
                  </pic:spPr>
                </pic:pic>
              </a:graphicData>
            </a:graphic>
          </wp:inline>
        </w:drawing>
      </w:r>
    </w:p>
    <w:p w14:paraId="64C92E2B" w14:textId="77777777" w:rsidR="00695A0C" w:rsidRDefault="00695A0C" w:rsidP="008833F0"/>
    <w:p w14:paraId="6BC1ED36" w14:textId="7A00232F" w:rsidR="008833F0" w:rsidRDefault="008833F0" w:rsidP="008833F0">
      <w:pPr>
        <w:pStyle w:val="Heading3"/>
      </w:pPr>
      <w:bookmarkStart w:id="11" w:name="_Toc7782563"/>
      <w:r>
        <w:t>Heritage</w:t>
      </w:r>
      <w:bookmarkEnd w:id="11"/>
    </w:p>
    <w:p w14:paraId="7252C2CC" w14:textId="5DAACC13" w:rsidR="00F84AE5" w:rsidRPr="00F84AE5" w:rsidRDefault="00F84AE5" w:rsidP="00F84AE5">
      <w:r w:rsidRPr="00F84AE5">
        <w:drawing>
          <wp:inline distT="0" distB="0" distL="0" distR="0" wp14:anchorId="4EDE8D13" wp14:editId="3A7CEC12">
            <wp:extent cx="5731510" cy="2874645"/>
            <wp:effectExtent l="0" t="0" r="2540" b="1905"/>
            <wp:docPr id="37" name="Picture 37" descr="Screenshot: Heritage Article 1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74645"/>
                    </a:xfrm>
                    <a:prstGeom prst="rect">
                      <a:avLst/>
                    </a:prstGeom>
                  </pic:spPr>
                </pic:pic>
              </a:graphicData>
            </a:graphic>
          </wp:inline>
        </w:drawing>
      </w:r>
      <w:r w:rsidRPr="00F84AE5">
        <w:rPr>
          <w:noProof/>
        </w:rPr>
        <w:t xml:space="preserve"> </w:t>
      </w:r>
      <w:r w:rsidRPr="00F84AE5">
        <w:drawing>
          <wp:inline distT="0" distB="0" distL="0" distR="0" wp14:anchorId="27314FC2" wp14:editId="6AC52055">
            <wp:extent cx="5731510" cy="2874645"/>
            <wp:effectExtent l="0" t="0" r="2540" b="1905"/>
            <wp:docPr id="38" name="Picture 38" descr="Screenshot: Heritage Article 2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74645"/>
                    </a:xfrm>
                    <a:prstGeom prst="rect">
                      <a:avLst/>
                    </a:prstGeom>
                  </pic:spPr>
                </pic:pic>
              </a:graphicData>
            </a:graphic>
          </wp:inline>
        </w:drawing>
      </w:r>
      <w:r w:rsidRPr="00F84AE5">
        <w:rPr>
          <w:noProof/>
        </w:rPr>
        <w:t xml:space="preserve"> </w:t>
      </w:r>
      <w:r w:rsidRPr="00F84AE5">
        <w:rPr>
          <w:noProof/>
        </w:rPr>
        <w:lastRenderedPageBreak/>
        <w:drawing>
          <wp:inline distT="0" distB="0" distL="0" distR="0" wp14:anchorId="2D14F62A" wp14:editId="68849962">
            <wp:extent cx="5731510" cy="2874645"/>
            <wp:effectExtent l="0" t="0" r="2540" b="1905"/>
            <wp:docPr id="39" name="Picture 39" descr="Screenshot: Heritage Article 3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74645"/>
                    </a:xfrm>
                    <a:prstGeom prst="rect">
                      <a:avLst/>
                    </a:prstGeom>
                  </pic:spPr>
                </pic:pic>
              </a:graphicData>
            </a:graphic>
          </wp:inline>
        </w:drawing>
      </w:r>
      <w:r w:rsidRPr="00F84AE5">
        <w:rPr>
          <w:noProof/>
        </w:rPr>
        <w:t xml:space="preserve"> </w:t>
      </w:r>
      <w:r w:rsidRPr="00F84AE5">
        <w:rPr>
          <w:noProof/>
        </w:rPr>
        <w:drawing>
          <wp:inline distT="0" distB="0" distL="0" distR="0" wp14:anchorId="37890D9E" wp14:editId="6BCF35B3">
            <wp:extent cx="5731510" cy="1579245"/>
            <wp:effectExtent l="0" t="0" r="2540" b="1905"/>
            <wp:docPr id="40" name="Picture 40" descr="Screenshot: Heritage Article 4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5063"/>
                    <a:stretch/>
                  </pic:blipFill>
                  <pic:spPr bwMode="auto">
                    <a:xfrm>
                      <a:off x="0" y="0"/>
                      <a:ext cx="5731510" cy="1579245"/>
                    </a:xfrm>
                    <a:prstGeom prst="rect">
                      <a:avLst/>
                    </a:prstGeom>
                    <a:ln>
                      <a:noFill/>
                    </a:ln>
                    <a:extLst>
                      <a:ext uri="{53640926-AAD7-44D8-BBD7-CCE9431645EC}">
                        <a14:shadowObscured xmlns:a14="http://schemas.microsoft.com/office/drawing/2010/main"/>
                      </a:ext>
                    </a:extLst>
                  </pic:spPr>
                </pic:pic>
              </a:graphicData>
            </a:graphic>
          </wp:inline>
        </w:drawing>
      </w:r>
    </w:p>
    <w:p w14:paraId="7AAF4573" w14:textId="77777777" w:rsidR="00695A0C" w:rsidRDefault="00695A0C" w:rsidP="008833F0"/>
    <w:p w14:paraId="2A1A810A" w14:textId="6926D15F" w:rsidR="008833F0" w:rsidRDefault="008833F0" w:rsidP="008833F0">
      <w:pPr>
        <w:pStyle w:val="Heading3"/>
      </w:pPr>
      <w:bookmarkStart w:id="12" w:name="_Toc7782564"/>
      <w:r>
        <w:lastRenderedPageBreak/>
        <w:t>Nightlife</w:t>
      </w:r>
      <w:bookmarkEnd w:id="12"/>
    </w:p>
    <w:p w14:paraId="113B19E8" w14:textId="32921B73" w:rsidR="008833F0" w:rsidRDefault="00F84AE5" w:rsidP="008833F0">
      <w:pPr>
        <w:rPr>
          <w:noProof/>
        </w:rPr>
      </w:pPr>
      <w:r w:rsidRPr="00F84AE5">
        <w:rPr>
          <w:noProof/>
        </w:rPr>
        <w:drawing>
          <wp:inline distT="0" distB="0" distL="0" distR="0" wp14:anchorId="78218159" wp14:editId="78DE698B">
            <wp:extent cx="5731510" cy="2847975"/>
            <wp:effectExtent l="0" t="0" r="2540" b="9525"/>
            <wp:docPr id="41" name="Picture 41" descr="Screenshot: Nightlife Article 1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927"/>
                    <a:stretch/>
                  </pic:blipFill>
                  <pic:spPr bwMode="auto">
                    <a:xfrm>
                      <a:off x="0" y="0"/>
                      <a:ext cx="5731510" cy="2847975"/>
                    </a:xfrm>
                    <a:prstGeom prst="rect">
                      <a:avLst/>
                    </a:prstGeom>
                    <a:ln>
                      <a:noFill/>
                    </a:ln>
                    <a:extLst>
                      <a:ext uri="{53640926-AAD7-44D8-BBD7-CCE9431645EC}">
                        <a14:shadowObscured xmlns:a14="http://schemas.microsoft.com/office/drawing/2010/main"/>
                      </a:ext>
                    </a:extLst>
                  </pic:spPr>
                </pic:pic>
              </a:graphicData>
            </a:graphic>
          </wp:inline>
        </w:drawing>
      </w:r>
      <w:r w:rsidRPr="00F84AE5">
        <w:rPr>
          <w:noProof/>
        </w:rPr>
        <w:t xml:space="preserve"> </w:t>
      </w:r>
      <w:r w:rsidRPr="00F84AE5">
        <w:rPr>
          <w:noProof/>
        </w:rPr>
        <w:drawing>
          <wp:inline distT="0" distB="0" distL="0" distR="0" wp14:anchorId="31FC372C" wp14:editId="7670C1C6">
            <wp:extent cx="5731510" cy="2874645"/>
            <wp:effectExtent l="0" t="0" r="2540" b="1905"/>
            <wp:docPr id="42" name="Picture 42" descr="Screenshot: Nightlife Article 2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74645"/>
                    </a:xfrm>
                    <a:prstGeom prst="rect">
                      <a:avLst/>
                    </a:prstGeom>
                  </pic:spPr>
                </pic:pic>
              </a:graphicData>
            </a:graphic>
          </wp:inline>
        </w:drawing>
      </w:r>
      <w:r w:rsidRPr="00F84AE5">
        <w:rPr>
          <w:noProof/>
        </w:rPr>
        <w:t xml:space="preserve"> </w:t>
      </w:r>
      <w:r w:rsidRPr="00F84AE5">
        <w:rPr>
          <w:noProof/>
        </w:rPr>
        <w:drawing>
          <wp:inline distT="0" distB="0" distL="0" distR="0" wp14:anchorId="6D5AB542" wp14:editId="6B8D5976">
            <wp:extent cx="5731510" cy="1664970"/>
            <wp:effectExtent l="0" t="0" r="2540" b="0"/>
            <wp:docPr id="43" name="Picture 43" descr="Screenshot: Nightlife Article 3 of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42081"/>
                    <a:stretch/>
                  </pic:blipFill>
                  <pic:spPr bwMode="auto">
                    <a:xfrm>
                      <a:off x="0" y="0"/>
                      <a:ext cx="5731510" cy="1664970"/>
                    </a:xfrm>
                    <a:prstGeom prst="rect">
                      <a:avLst/>
                    </a:prstGeom>
                    <a:ln>
                      <a:noFill/>
                    </a:ln>
                    <a:extLst>
                      <a:ext uri="{53640926-AAD7-44D8-BBD7-CCE9431645EC}">
                        <a14:shadowObscured xmlns:a14="http://schemas.microsoft.com/office/drawing/2010/main"/>
                      </a:ext>
                    </a:extLst>
                  </pic:spPr>
                </pic:pic>
              </a:graphicData>
            </a:graphic>
          </wp:inline>
        </w:drawing>
      </w:r>
    </w:p>
    <w:p w14:paraId="4CF504AB" w14:textId="77777777" w:rsidR="00695A0C" w:rsidRDefault="00695A0C" w:rsidP="008833F0"/>
    <w:p w14:paraId="397E990E" w14:textId="765B798B" w:rsidR="00695A0C" w:rsidRDefault="008833F0" w:rsidP="00EA58BE">
      <w:pPr>
        <w:pStyle w:val="Heading3"/>
      </w:pPr>
      <w:bookmarkStart w:id="13" w:name="_Toc7782565"/>
      <w:r>
        <w:lastRenderedPageBreak/>
        <w:t>Contact</w:t>
      </w:r>
      <w:bookmarkEnd w:id="13"/>
    </w:p>
    <w:p w14:paraId="2E52D10B" w14:textId="1C3ECA2E" w:rsidR="00F84AE5" w:rsidRPr="00F84AE5" w:rsidRDefault="00F84AE5" w:rsidP="00F84AE5">
      <w:r w:rsidRPr="00F84AE5">
        <w:drawing>
          <wp:inline distT="0" distB="0" distL="0" distR="0" wp14:anchorId="2FDF0C52" wp14:editId="008CA953">
            <wp:extent cx="5731510" cy="2874645"/>
            <wp:effectExtent l="0" t="0" r="2540" b="1905"/>
            <wp:docPr id="44" name="Picture 44" descr="Screenshot: Contact page 1 of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74645"/>
                    </a:xfrm>
                    <a:prstGeom prst="rect">
                      <a:avLst/>
                    </a:prstGeom>
                  </pic:spPr>
                </pic:pic>
              </a:graphicData>
            </a:graphic>
          </wp:inline>
        </w:drawing>
      </w:r>
    </w:p>
    <w:p w14:paraId="17DA9F8E" w14:textId="77777777" w:rsidR="00F14DF1" w:rsidRPr="00EA58BE" w:rsidRDefault="00F14DF1" w:rsidP="00EA58BE"/>
    <w:p w14:paraId="5AEF4CD7" w14:textId="5640DF85" w:rsidR="00812009" w:rsidRDefault="00812009" w:rsidP="00812009">
      <w:pPr>
        <w:pStyle w:val="Heading2"/>
      </w:pPr>
      <w:bookmarkStart w:id="14" w:name="_Toc7782566"/>
      <w:r>
        <w:t>Validation</w:t>
      </w:r>
      <w:bookmarkEnd w:id="14"/>
    </w:p>
    <w:p w14:paraId="11CBE502" w14:textId="529BF347" w:rsidR="00B8058D" w:rsidRDefault="00B8058D" w:rsidP="00B8058D">
      <w:r>
        <w:t>The website was run through an HTML validator</w:t>
      </w:r>
      <w:r>
        <w:fldChar w:fldCharType="begin" w:fldLock="1"/>
      </w:r>
      <w:r w:rsidR="00B84400">
        <w:instrText>ADDIN CSL_CITATION {"citationItems":[{"id":"ITEM-1","itemData":{"URL":"http://jigsaw.w3.org/css-validator/","accessed":{"date-parts":[["2019","5","2"]]},"id":"ITEM-1","issued":{"date-parts":[["0"]]},"title":"The W3C CSS Validation Service","type":"webpage"},"uris":["http://www.mendeley.com/documents/?uuid=00baa824-a72a-3b18-a593-3593279682c7"]}],"mendeley":{"formattedCitation":"[4]","plainTextFormattedCitation":"[4]","previouslyFormattedCitation":"[4]"},"properties":{"noteIndex":0},"schema":"https://github.com/citation-style-language/schema/raw/master/csl-citation.json"}</w:instrText>
      </w:r>
      <w:r>
        <w:fldChar w:fldCharType="separate"/>
      </w:r>
      <w:r w:rsidR="000560FC" w:rsidRPr="000560FC">
        <w:rPr>
          <w:noProof/>
        </w:rPr>
        <w:t>[4]</w:t>
      </w:r>
      <w:r>
        <w:fldChar w:fldCharType="end"/>
      </w:r>
      <w:r>
        <w:t>, which checks if there are any syntax errors or other illegal statements in the HTML of the page. As seen below all pages in the site succeeded in the HTML validation.</w:t>
      </w:r>
    </w:p>
    <w:p w14:paraId="3B1A98B0" w14:textId="77777777" w:rsidR="00695A0C" w:rsidRPr="00B8058D" w:rsidRDefault="00695A0C" w:rsidP="00B8058D"/>
    <w:p w14:paraId="6F237972" w14:textId="2888D181" w:rsidR="00812009" w:rsidRDefault="00812009" w:rsidP="00812009">
      <w:pPr>
        <w:pStyle w:val="Heading3"/>
      </w:pPr>
      <w:bookmarkStart w:id="15" w:name="_Toc7782567"/>
      <w:r>
        <w:t>HTML</w:t>
      </w:r>
      <w:bookmarkEnd w:id="15"/>
    </w:p>
    <w:p w14:paraId="23DA047A" w14:textId="33C9CC78" w:rsidR="00812009" w:rsidRDefault="00D84E08" w:rsidP="00D84E08">
      <w:pPr>
        <w:pStyle w:val="Heading4"/>
      </w:pPr>
      <w:r>
        <w:t>Home</w:t>
      </w:r>
    </w:p>
    <w:p w14:paraId="5FB5D628" w14:textId="0F94F7F4" w:rsidR="00D84E08" w:rsidRDefault="00D84E08" w:rsidP="00D84E08">
      <w:r>
        <w:rPr>
          <w:noProof/>
        </w:rPr>
        <w:drawing>
          <wp:inline distT="0" distB="0" distL="0" distR="0" wp14:anchorId="0D13CCB8" wp14:editId="241B1729">
            <wp:extent cx="5731510" cy="3241040"/>
            <wp:effectExtent l="0" t="0" r="2540" b="0"/>
            <wp:docPr id="1" name="Picture 1" descr="Screenshot: HTML Validator for home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41040"/>
                    </a:xfrm>
                    <a:prstGeom prst="rect">
                      <a:avLst/>
                    </a:prstGeom>
                  </pic:spPr>
                </pic:pic>
              </a:graphicData>
            </a:graphic>
          </wp:inline>
        </w:drawing>
      </w:r>
    </w:p>
    <w:p w14:paraId="60F913A5" w14:textId="77777777" w:rsidR="00695A0C" w:rsidRDefault="00695A0C" w:rsidP="00D84E08"/>
    <w:p w14:paraId="7AF7DCC0" w14:textId="594A3491" w:rsidR="00D84E08" w:rsidRDefault="00646CDC" w:rsidP="00D84E08">
      <w:pPr>
        <w:pStyle w:val="Heading4"/>
      </w:pPr>
      <w:r>
        <w:lastRenderedPageBreak/>
        <w:t>Food</w:t>
      </w:r>
    </w:p>
    <w:p w14:paraId="0ECF84E2" w14:textId="4E739022" w:rsidR="00646CDC" w:rsidRDefault="00646CDC" w:rsidP="00646CDC">
      <w:r>
        <w:rPr>
          <w:noProof/>
        </w:rPr>
        <w:drawing>
          <wp:inline distT="0" distB="0" distL="0" distR="0" wp14:anchorId="680E8DE8" wp14:editId="254BA448">
            <wp:extent cx="5731510" cy="3279140"/>
            <wp:effectExtent l="0" t="0" r="2540" b="0"/>
            <wp:docPr id="2" name="Picture 2" descr="Screenshot: HTML Validator for food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79140"/>
                    </a:xfrm>
                    <a:prstGeom prst="rect">
                      <a:avLst/>
                    </a:prstGeom>
                  </pic:spPr>
                </pic:pic>
              </a:graphicData>
            </a:graphic>
          </wp:inline>
        </w:drawing>
      </w:r>
    </w:p>
    <w:p w14:paraId="426D5778" w14:textId="77777777" w:rsidR="00695A0C" w:rsidRDefault="00695A0C" w:rsidP="00646CDC"/>
    <w:p w14:paraId="3491E07A" w14:textId="0D9962FE" w:rsidR="00646CDC" w:rsidRDefault="00646CDC" w:rsidP="00646CDC">
      <w:pPr>
        <w:pStyle w:val="Heading4"/>
      </w:pPr>
      <w:r>
        <w:t>Music</w:t>
      </w:r>
    </w:p>
    <w:p w14:paraId="507773C7" w14:textId="77C17EBE" w:rsidR="00646CDC" w:rsidRDefault="00646CDC" w:rsidP="00646CDC">
      <w:r>
        <w:rPr>
          <w:noProof/>
        </w:rPr>
        <w:drawing>
          <wp:inline distT="0" distB="0" distL="0" distR="0" wp14:anchorId="70D35C11" wp14:editId="58930CA0">
            <wp:extent cx="5731510" cy="3215005"/>
            <wp:effectExtent l="0" t="0" r="2540" b="4445"/>
            <wp:docPr id="3" name="Picture 3" descr="Screenshot: HTML Validator for music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15005"/>
                    </a:xfrm>
                    <a:prstGeom prst="rect">
                      <a:avLst/>
                    </a:prstGeom>
                  </pic:spPr>
                </pic:pic>
              </a:graphicData>
            </a:graphic>
          </wp:inline>
        </w:drawing>
      </w:r>
    </w:p>
    <w:p w14:paraId="55282B4B" w14:textId="77777777" w:rsidR="00695A0C" w:rsidRDefault="00695A0C" w:rsidP="00646CDC"/>
    <w:p w14:paraId="7AE1847A" w14:textId="27671278" w:rsidR="00646CDC" w:rsidRDefault="00646CDC" w:rsidP="00646CDC">
      <w:pPr>
        <w:pStyle w:val="Heading4"/>
      </w:pPr>
      <w:r>
        <w:lastRenderedPageBreak/>
        <w:t>Heritage</w:t>
      </w:r>
    </w:p>
    <w:p w14:paraId="383C437C" w14:textId="0111C839" w:rsidR="00646CDC" w:rsidRDefault="00646CDC" w:rsidP="00646CDC">
      <w:r>
        <w:rPr>
          <w:noProof/>
        </w:rPr>
        <w:drawing>
          <wp:inline distT="0" distB="0" distL="0" distR="0" wp14:anchorId="1FB6557A" wp14:editId="0EFA951B">
            <wp:extent cx="5731510" cy="3221355"/>
            <wp:effectExtent l="0" t="0" r="2540" b="0"/>
            <wp:docPr id="4" name="Picture 4" descr="Screenshot: HTML Validator for heritage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1355"/>
                    </a:xfrm>
                    <a:prstGeom prst="rect">
                      <a:avLst/>
                    </a:prstGeom>
                  </pic:spPr>
                </pic:pic>
              </a:graphicData>
            </a:graphic>
          </wp:inline>
        </w:drawing>
      </w:r>
    </w:p>
    <w:p w14:paraId="2E9E7255" w14:textId="77777777" w:rsidR="00695A0C" w:rsidRDefault="00695A0C" w:rsidP="00646CDC"/>
    <w:p w14:paraId="41E924CF" w14:textId="124FF6AF" w:rsidR="00646CDC" w:rsidRDefault="00646CDC" w:rsidP="00646CDC">
      <w:pPr>
        <w:pStyle w:val="Heading4"/>
      </w:pPr>
      <w:r>
        <w:t>Nightlife</w:t>
      </w:r>
    </w:p>
    <w:p w14:paraId="20B74941" w14:textId="4724DBB0" w:rsidR="00646CDC" w:rsidRDefault="00646CDC" w:rsidP="00646CDC">
      <w:r>
        <w:rPr>
          <w:noProof/>
        </w:rPr>
        <w:drawing>
          <wp:inline distT="0" distB="0" distL="0" distR="0" wp14:anchorId="599D6922" wp14:editId="72D66DAE">
            <wp:extent cx="5731510" cy="3249295"/>
            <wp:effectExtent l="0" t="0" r="2540" b="8255"/>
            <wp:docPr id="5" name="Picture 5" descr="Screenshot: HTML Validator for nightlife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49295"/>
                    </a:xfrm>
                    <a:prstGeom prst="rect">
                      <a:avLst/>
                    </a:prstGeom>
                  </pic:spPr>
                </pic:pic>
              </a:graphicData>
            </a:graphic>
          </wp:inline>
        </w:drawing>
      </w:r>
    </w:p>
    <w:p w14:paraId="6C0CD699" w14:textId="77777777" w:rsidR="00695A0C" w:rsidRDefault="00695A0C" w:rsidP="00646CDC"/>
    <w:p w14:paraId="414025B5" w14:textId="07E1869E" w:rsidR="00646CDC" w:rsidRPr="00646CDC" w:rsidRDefault="00646CDC" w:rsidP="00646CDC">
      <w:pPr>
        <w:pStyle w:val="Heading4"/>
      </w:pPr>
      <w:r>
        <w:lastRenderedPageBreak/>
        <w:t>Contact</w:t>
      </w:r>
    </w:p>
    <w:p w14:paraId="0D07D409" w14:textId="4391A411" w:rsidR="00893BBE" w:rsidRDefault="00646CDC" w:rsidP="00812009">
      <w:r>
        <w:rPr>
          <w:noProof/>
        </w:rPr>
        <w:drawing>
          <wp:inline distT="0" distB="0" distL="0" distR="0" wp14:anchorId="6AB6726C" wp14:editId="789CA486">
            <wp:extent cx="5731510" cy="3306445"/>
            <wp:effectExtent l="0" t="0" r="2540" b="8255"/>
            <wp:docPr id="6" name="Picture 6" descr="Screenshot: HTML Validator for contac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306445"/>
                    </a:xfrm>
                    <a:prstGeom prst="rect">
                      <a:avLst/>
                    </a:prstGeom>
                  </pic:spPr>
                </pic:pic>
              </a:graphicData>
            </a:graphic>
          </wp:inline>
        </w:drawing>
      </w:r>
    </w:p>
    <w:p w14:paraId="454FFD03" w14:textId="77777777" w:rsidR="00695A0C" w:rsidRDefault="00695A0C" w:rsidP="00812009"/>
    <w:p w14:paraId="288FF719" w14:textId="2768FE89" w:rsidR="00812009" w:rsidRDefault="00812009" w:rsidP="00812009">
      <w:pPr>
        <w:pStyle w:val="Heading3"/>
      </w:pPr>
      <w:bookmarkStart w:id="16" w:name="_Toc7782568"/>
      <w:r>
        <w:t>CSS</w:t>
      </w:r>
      <w:bookmarkEnd w:id="16"/>
    </w:p>
    <w:p w14:paraId="01F9A36B" w14:textId="2780E1BA" w:rsidR="00B8058D" w:rsidRPr="00B8058D" w:rsidRDefault="00B8058D" w:rsidP="00B8058D">
      <w:r>
        <w:t>The CSS in the site was also validated and found to be free from errors.</w:t>
      </w:r>
    </w:p>
    <w:p w14:paraId="7F24C080" w14:textId="28AA37F4" w:rsidR="006942B9" w:rsidRDefault="00646CDC" w:rsidP="006942B9">
      <w:r>
        <w:rPr>
          <w:noProof/>
        </w:rPr>
        <w:drawing>
          <wp:inline distT="0" distB="0" distL="0" distR="0" wp14:anchorId="59B3014B" wp14:editId="7F1015A8">
            <wp:extent cx="5731510" cy="2131060"/>
            <wp:effectExtent l="0" t="0" r="2540" b="2540"/>
            <wp:docPr id="7" name="Picture 7" descr="Screenshot: CSS Valid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131060"/>
                    </a:xfrm>
                    <a:prstGeom prst="rect">
                      <a:avLst/>
                    </a:prstGeom>
                  </pic:spPr>
                </pic:pic>
              </a:graphicData>
            </a:graphic>
          </wp:inline>
        </w:drawing>
      </w:r>
    </w:p>
    <w:p w14:paraId="253159A5" w14:textId="77777777" w:rsidR="00695A0C" w:rsidRDefault="00695A0C" w:rsidP="006942B9"/>
    <w:p w14:paraId="04C7D4E4" w14:textId="77777777" w:rsidR="00893BBE" w:rsidRPr="006942B9" w:rsidRDefault="00893BBE" w:rsidP="006942B9"/>
    <w:p w14:paraId="6B9BD5EE" w14:textId="77777777" w:rsidR="00EA31DC" w:rsidRDefault="00EA31DC">
      <w:pPr>
        <w:rPr>
          <w:rFonts w:asciiTheme="majorHAnsi" w:eastAsia="Times New Roman" w:hAnsiTheme="majorHAnsi" w:cstheme="majorBidi"/>
          <w:color w:val="2E74B5" w:themeColor="accent1" w:themeShade="BF"/>
          <w:sz w:val="32"/>
          <w:szCs w:val="32"/>
        </w:rPr>
      </w:pPr>
      <w:bookmarkStart w:id="17" w:name="_Toc530390242"/>
      <w:r>
        <w:rPr>
          <w:rFonts w:eastAsia="Times New Roman"/>
        </w:rPr>
        <w:br w:type="page"/>
      </w:r>
    </w:p>
    <w:p w14:paraId="12CA98D2" w14:textId="79DC9771" w:rsidR="0024465E" w:rsidRDefault="0024465E" w:rsidP="0027107C">
      <w:pPr>
        <w:pStyle w:val="Heading1"/>
        <w:rPr>
          <w:rFonts w:eastAsia="Times New Roman"/>
        </w:rPr>
      </w:pPr>
      <w:bookmarkStart w:id="18" w:name="_Toc7782569"/>
      <w:r w:rsidRPr="00B56277">
        <w:rPr>
          <w:rFonts w:eastAsia="Times New Roman"/>
        </w:rPr>
        <w:lastRenderedPageBreak/>
        <w:t>Conclusion</w:t>
      </w:r>
      <w:bookmarkEnd w:id="17"/>
      <w:r w:rsidR="00EE026C" w:rsidRPr="00B56277">
        <w:rPr>
          <w:rFonts w:eastAsia="Times New Roman"/>
        </w:rPr>
        <w:t xml:space="preserve"> &amp; Evaluation</w:t>
      </w:r>
      <w:bookmarkEnd w:id="18"/>
    </w:p>
    <w:p w14:paraId="607B9227" w14:textId="5D19312F" w:rsidR="006800C5" w:rsidRDefault="00812009" w:rsidP="00812009">
      <w:pPr>
        <w:pStyle w:val="Heading2"/>
      </w:pPr>
      <w:bookmarkStart w:id="19" w:name="_Toc7782570"/>
      <w:r>
        <w:t>Accessibility</w:t>
      </w:r>
      <w:bookmarkEnd w:id="19"/>
    </w:p>
    <w:p w14:paraId="26D72870" w14:textId="3FE3D743" w:rsidR="00FC4F53" w:rsidRPr="00FC4F53" w:rsidRDefault="007E480C" w:rsidP="00FC4F53">
      <w:r>
        <w:t xml:space="preserve">The four principles of </w:t>
      </w:r>
      <w:r w:rsidR="00112E3B">
        <w:t xml:space="preserve">the </w:t>
      </w:r>
      <w:r w:rsidR="00112E3B" w:rsidRPr="00112E3B">
        <w:t>Web Content Accessibility Guidelines</w:t>
      </w:r>
      <w:r w:rsidR="00112E3B">
        <w:t xml:space="preserve"> (</w:t>
      </w:r>
      <w:r>
        <w:t>WCAG</w:t>
      </w:r>
      <w:r w:rsidR="00112E3B">
        <w:t>)</w:t>
      </w:r>
      <w:r>
        <w:t xml:space="preserve"> are being p</w:t>
      </w:r>
      <w:r w:rsidR="00FC4F53" w:rsidRPr="00FC4F53">
        <w:t xml:space="preserve">erceivable, </w:t>
      </w:r>
      <w:r>
        <w:t>o</w:t>
      </w:r>
      <w:r w:rsidR="00FC4F53" w:rsidRPr="00FC4F53">
        <w:t xml:space="preserve">perable, </w:t>
      </w:r>
      <w:r>
        <w:t>u</w:t>
      </w:r>
      <w:r w:rsidR="00FC4F53" w:rsidRPr="00FC4F53">
        <w:t xml:space="preserve">nderstandable, </w:t>
      </w:r>
      <w:r>
        <w:t>and r</w:t>
      </w:r>
      <w:r w:rsidR="00FC4F53" w:rsidRPr="00FC4F53">
        <w:t>obust</w:t>
      </w:r>
      <w:r w:rsidR="005B3CD8">
        <w:fldChar w:fldCharType="begin" w:fldLock="1"/>
      </w:r>
      <w:r w:rsidR="00B84400">
        <w:instrText>ADDIN CSL_CITATION {"citationItems":[{"id":"ITEM-1","itemData":{"URL":"https://uiowa.instructure.com/courses/40/pages/accessibility-principles-pour","abstract":"arlier we noted that no two people experience disability in exactly the same way.  Similarly, while no two accessibility barriers are quite the same, people frequently group these barriers into functional accessibility groups, collectively known as POUR.\r\n\r\nPOUR is an acronym for four high-level principles that describe functional accessibility.  Accessible technology is Perceivable, Operable, Understandable, and Robust. In addition to websites, most other information technology can be made accessible by applying the POUR principles. Many of the technology challenges faced by people with disabilities can be described using one of the POUR principles.          ","accessed":{"date-parts":[["2019","5","3"]]},"author":[{"dropping-particle":"","family":"ICON","given":"","non-dropping-particle":"","parse-names":false,"suffix":""}],"container-title":"University of Iowa","id":"ITEM-1","issued":{"date-parts":[["0"]]},"title":"Accessibility Principles: POUR: Accessibility 101","type":"webpage"},"uris":["http://www.mendeley.com/documents/?uuid=1a3411e9-2407-388f-815f-1fdf1895c0ee"]}],"mendeley":{"formattedCitation":"[5]","plainTextFormattedCitation":"[5]","previouslyFormattedCitation":"[5]"},"properties":{"noteIndex":0},"schema":"https://github.com/citation-style-language/schema/raw/master/csl-citation.json"}</w:instrText>
      </w:r>
      <w:r w:rsidR="005B3CD8">
        <w:fldChar w:fldCharType="separate"/>
      </w:r>
      <w:r w:rsidR="000560FC" w:rsidRPr="000560FC">
        <w:rPr>
          <w:noProof/>
        </w:rPr>
        <w:t>[5]</w:t>
      </w:r>
      <w:r w:rsidR="005B3CD8">
        <w:fldChar w:fldCharType="end"/>
      </w:r>
      <w:r w:rsidR="00FC4F53" w:rsidRPr="00FC4F53">
        <w:t>.</w:t>
      </w:r>
      <w:r>
        <w:t xml:space="preserve"> The website endeavours to follow these principles by undergoing evaluations for each area.</w:t>
      </w:r>
    </w:p>
    <w:p w14:paraId="2A80B61C" w14:textId="77777777" w:rsidR="00FC4F53" w:rsidRPr="00FC4F53" w:rsidRDefault="00FC4F53" w:rsidP="00FC4F53"/>
    <w:p w14:paraId="32CF6B56" w14:textId="4CA67FDF" w:rsidR="00812009" w:rsidRDefault="007E480C" w:rsidP="00067174">
      <w:pPr>
        <w:pStyle w:val="Heading3"/>
      </w:pPr>
      <w:bookmarkStart w:id="20" w:name="_Toc7782571"/>
      <w:r>
        <w:t>Perceivable</w:t>
      </w:r>
      <w:bookmarkEnd w:id="20"/>
    </w:p>
    <w:p w14:paraId="682F680E" w14:textId="16844C0D" w:rsidR="00067174" w:rsidRDefault="00067174" w:rsidP="00067174">
      <w:r>
        <w:t>A WCAG</w:t>
      </w:r>
      <w:r w:rsidR="001A4922">
        <w:fldChar w:fldCharType="begin" w:fldLock="1"/>
      </w:r>
      <w:r w:rsidR="00B84400">
        <w:instrText>ADDIN CSL_CITATION {"citationItems":[{"id":"ITEM-1","itemData":{"URL":"https://www.w3.org/TR/WCAG21/","abstract":"Web Content Accessibility Guidelines (WCAG) 2.1 covers a wide range of recommendations for making Web content more accessible. Following these guidelines will make content more accessible to a wider range of people with disabilities, including accommodations for blindness and low vision, deafness and hearing loss, limited movement, speech disabilities, photosensitivity, and combinations of these, and some accommodation for learning disabilities and cognitive limitations; but will not address every user need for people with these disabilities. These guidelines address accessibility of web content on desktops, laptops, tablets, and mobile devices. Following these guidelines will also often make Web content more usable to users in general. WCAG 2.1 success criteria are written as testable statements that are not technology-specific. Guidance about satisfying the success criteria in specific technologies, as well as general information about interpreting the success criteria, is provided in separate documents. See Web Content Accessibility Guidelines (WCAG) Overview for an introduction and links to WCAG technical and educational material. WCAG 2.1 extends Web Content Accessibility Guidelines 2.0 [WCAG20], which was published as a W3C Recommendation December 2008. Content that conforms to WCAG 2.1 also conforms to WCAG 2.0. The WG intends that for policies requiring conformance to WCAG 2.0, WCAG 2.1 can provide an alternate means of conformance. The publication of WCAG 2.1 does not deprecate or supersede WCAG 2.0. While WCAG 2.0 remains a W3C Recommendation, the W3C advises the use of WCAG 2.1 to maximize future applicability of accessibility efforts. The W3C also encourages use of the most current version of WCAG when developing or updating Web accessibility policies.","accessed":{"date-parts":[["2019","5","2"]]},"author":[{"dropping-particle":"","family":"Kirkpatrick","given":"Andrew ;","non-dropping-particle":"","parse-names":false,"suffix":""},{"dropping-particle":"","family":"O Connor","given":"Joshue;","non-dropping-particle":"","parse-names":false,"suffix":""},{"dropping-particle":"","family":"Campbell","given":"Alastair ;","non-dropping-particle":"","parse-names":false,"suffix":""},{"dropping-particle":"","family":"Cooper","given":"Michael ;","non-dropping-particle":"","parse-names":false,"suffix":""}],"container-title":"W3C","id":"ITEM-1","issued":{"date-parts":[["2018"]]},"title":"Web Content Accessibility Guidelines (WCAG) 2.1","type":"webpage"},"uris":["http://www.mendeley.com/documents/?uuid=f6d12a8c-08df-392e-92f6-b25717726ad2"]}],"mendeley":{"formattedCitation":"[6]","plainTextFormattedCitation":"[6]","previouslyFormattedCitation":"[6]"},"properties":{"noteIndex":0},"schema":"https://github.com/citation-style-language/schema/raw/master/csl-citation.json"}</w:instrText>
      </w:r>
      <w:r w:rsidR="001A4922">
        <w:fldChar w:fldCharType="separate"/>
      </w:r>
      <w:r w:rsidR="000560FC" w:rsidRPr="000560FC">
        <w:rPr>
          <w:noProof/>
        </w:rPr>
        <w:t>[6]</w:t>
      </w:r>
      <w:r w:rsidR="001A4922">
        <w:fldChar w:fldCharType="end"/>
      </w:r>
      <w:r>
        <w:t xml:space="preserve"> 2.1 contrast check was carried out on the website, using the contrast checker website</w:t>
      </w:r>
      <w:r>
        <w:fldChar w:fldCharType="begin" w:fldLock="1"/>
      </w:r>
      <w:r w:rsidR="00B84400">
        <w:instrText>ADDIN CSL_CITATION {"citationItems":[{"id":"ITEM-1","itemData":{"URL":"https://contrastchecker.com/","accessed":{"date-parts":[["2019","5","2"]]},"container-title":"Acart Communications","id":"ITEM-1","issued":{"date-parts":[["2017"]]},"title":"WCAG - Contrast Checker","type":"webpage"},"uris":["http://www.mendeley.com/documents/?uuid=eef709c9-6928-3e80-9afc-08316089130f"]}],"mendeley":{"formattedCitation":"[7]","plainTextFormattedCitation":"[7]","previouslyFormattedCitation":"[7]"},"properties":{"noteIndex":0},"schema":"https://github.com/citation-style-language/schema/raw/master/csl-citation.json"}</w:instrText>
      </w:r>
      <w:r>
        <w:fldChar w:fldCharType="separate"/>
      </w:r>
      <w:r w:rsidR="000560FC" w:rsidRPr="000560FC">
        <w:rPr>
          <w:noProof/>
        </w:rPr>
        <w:t>[7]</w:t>
      </w:r>
      <w:r>
        <w:fldChar w:fldCharType="end"/>
      </w:r>
      <w:r>
        <w:t xml:space="preserve">. This showed that for the most part the design of the website is compliant with the </w:t>
      </w:r>
      <w:r w:rsidRPr="00067174">
        <w:t>Web Content Accessibility Guidelines</w:t>
      </w:r>
      <w:r>
        <w:t>. The only parts of the website that do not meet the standard are the titles of the article cards on the home page. This is mitigated by the fact that the cards have high contrast blurbs that will convey the same information as the titles and that the articles are also linked in the main navigation bar at the very top of the page. For these reasons it has been decided to keep the colour</w:t>
      </w:r>
      <w:r w:rsidR="00112E3B">
        <w:t xml:space="preserve">s of the cards </w:t>
      </w:r>
      <w:r>
        <w:t xml:space="preserve">as </w:t>
      </w:r>
      <w:r w:rsidR="00112E3B">
        <w:t>they are</w:t>
      </w:r>
      <w:r>
        <w:t xml:space="preserve"> to preserve the </w:t>
      </w:r>
      <w:r w:rsidR="00696E1C">
        <w:t>colour theme of the site.</w:t>
      </w:r>
    </w:p>
    <w:p w14:paraId="75176FA1" w14:textId="1F2275F1" w:rsidR="00067174" w:rsidRDefault="00067174" w:rsidP="00067174"/>
    <w:p w14:paraId="08135B2C" w14:textId="65935DE8" w:rsidR="00067174" w:rsidRDefault="00067174" w:rsidP="00067174">
      <w:r>
        <w:rPr>
          <w:noProof/>
        </w:rPr>
        <w:drawing>
          <wp:inline distT="0" distB="0" distL="0" distR="0" wp14:anchorId="1EA0F51C" wp14:editId="6B2EF2BC">
            <wp:extent cx="5731510" cy="4634230"/>
            <wp:effectExtent l="0" t="0" r="2540" b="0"/>
            <wp:docPr id="11" name="Picture 11" descr="Screenshot: Contrast ch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634230"/>
                    </a:xfrm>
                    <a:prstGeom prst="rect">
                      <a:avLst/>
                    </a:prstGeom>
                  </pic:spPr>
                </pic:pic>
              </a:graphicData>
            </a:graphic>
          </wp:inline>
        </w:drawing>
      </w:r>
    </w:p>
    <w:p w14:paraId="6186785A" w14:textId="1F91435F" w:rsidR="0062404A" w:rsidRDefault="0062404A" w:rsidP="00067174"/>
    <w:p w14:paraId="22D26662" w14:textId="5CC259C7" w:rsidR="007E480C" w:rsidRDefault="007E480C" w:rsidP="007E480C">
      <w:pPr>
        <w:pStyle w:val="Heading3"/>
      </w:pPr>
      <w:bookmarkStart w:id="21" w:name="_Toc7782572"/>
      <w:r>
        <w:lastRenderedPageBreak/>
        <w:t>Operable</w:t>
      </w:r>
      <w:bookmarkEnd w:id="21"/>
    </w:p>
    <w:p w14:paraId="26FB198F" w14:textId="3A54EA24" w:rsidR="007E480C" w:rsidRDefault="005B3CD8" w:rsidP="007E480C">
      <w:r>
        <w:t>The principle of operability means that users can successfully use controls, navigate the site and otherwise have a positive user experience whilst using non-standard methods of controlling the site</w:t>
      </w:r>
      <w:r>
        <w:fldChar w:fldCharType="begin" w:fldLock="1"/>
      </w:r>
      <w:r w:rsidR="00B84400">
        <w:instrText>ADDIN CSL_CITATION {"citationItems":[{"id":"ITEM-1","itemData":{"URL":"https://uiowa.instructure.com/courses/40/pages/accessibility-principles-pour","abstract":"arlier we noted that no two people experience disability in exactly the same way.  Similarly, while no two accessibility barriers are quite the same, people frequently group these barriers into functional accessibility groups, collectively known as POUR.\r\n\r\nPOUR is an acronym for four high-level principles that describe functional accessibility.  Accessible technology is Perceivable, Operable, Understandable, and Robust. In addition to websites, most other information technology can be made accessible by applying the POUR principles. Many of the technology challenges faced by people with disabilities can be described using one of the POUR principles.          ","accessed":{"date-parts":[["2019","5","3"]]},"author":[{"dropping-particle":"","family":"ICON","given":"","non-dropping-particle":"","parse-names":false,"suffix":""}],"container-title":"University of Iowa","id":"ITEM-1","issued":{"date-parts":[["0"]]},"title":"Accessibility Principles: POUR: Accessibility 101","type":"webpage"},"uris":["http://www.mendeley.com/documents/?uuid=1a3411e9-2407-388f-815f-1fdf1895c0ee"]}],"mendeley":{"formattedCitation":"[5]","plainTextFormattedCitation":"[5]","previouslyFormattedCitation":"[5]"},"properties":{"noteIndex":0},"schema":"https://github.com/citation-style-language/schema/raw/master/csl-citation.json"}</w:instrText>
      </w:r>
      <w:r>
        <w:fldChar w:fldCharType="separate"/>
      </w:r>
      <w:r w:rsidR="000560FC" w:rsidRPr="000560FC">
        <w:rPr>
          <w:noProof/>
        </w:rPr>
        <w:t>[5]</w:t>
      </w:r>
      <w:r>
        <w:fldChar w:fldCharType="end"/>
      </w:r>
      <w:r>
        <w:t>. For instance, a user with poor fine motor control may be unable to use a mouse and will navigate the site using only the keyboard. The website has been designed in such a way that all controls are keyboard focusable.</w:t>
      </w:r>
    </w:p>
    <w:p w14:paraId="2F8C3452" w14:textId="77777777" w:rsidR="005B3CD8" w:rsidRPr="007E480C" w:rsidRDefault="005B3CD8" w:rsidP="007E480C"/>
    <w:p w14:paraId="40E18A11" w14:textId="5D3C765A" w:rsidR="0062404A" w:rsidRDefault="007E480C" w:rsidP="0062404A">
      <w:pPr>
        <w:pStyle w:val="Heading3"/>
      </w:pPr>
      <w:bookmarkStart w:id="22" w:name="_Toc7782573"/>
      <w:r>
        <w:t>Understandable</w:t>
      </w:r>
      <w:bookmarkEnd w:id="22"/>
    </w:p>
    <w:p w14:paraId="33087A69" w14:textId="21935405" w:rsidR="00E31D44" w:rsidRDefault="00AD6CA3" w:rsidP="0062404A">
      <w:r>
        <w:t>The principle of understandability focuses on making sure that all users can successfully digest the information on the site no matter their intellectual ability. To this end, t</w:t>
      </w:r>
      <w:r w:rsidR="0062404A">
        <w:t>he various articles in the site were run through a readability calculator</w:t>
      </w:r>
      <w:r w:rsidR="0062404A">
        <w:fldChar w:fldCharType="begin" w:fldLock="1"/>
      </w:r>
      <w:r w:rsidR="00B84400">
        <w:instrText>ADDIN CSL_CITATION {"citationItems":[{"id":"ITEM-1","itemData":{"URL":"https://www.online-utility.org/english/readability_test_and_improve.jsp","accessed":{"date-parts":[["2019","5","2"]]},"container-title":"online-utility.org","id":"ITEM-1","issued":{"date-parts":[["2018"]]},"title":"Tests Document Readability","type":"webpage"},"uris":["http://www.mendeley.com/documents/?uuid=6b8e3664-d1da-3b40-bb57-f830ae04619b"]}],"mendeley":{"formattedCitation":"[8]","plainTextFormattedCitation":"[8]","previouslyFormattedCitation":"[8]"},"properties":{"noteIndex":0},"schema":"https://github.com/citation-style-language/schema/raw/master/csl-citation.json"}</w:instrText>
      </w:r>
      <w:r w:rsidR="0062404A">
        <w:fldChar w:fldCharType="separate"/>
      </w:r>
      <w:r w:rsidR="000560FC" w:rsidRPr="000560FC">
        <w:rPr>
          <w:noProof/>
        </w:rPr>
        <w:t>[8]</w:t>
      </w:r>
      <w:r w:rsidR="0062404A">
        <w:fldChar w:fldCharType="end"/>
      </w:r>
      <w:r w:rsidR="0062404A">
        <w:t>, this runs the text through several algorithms</w:t>
      </w:r>
      <w:r w:rsidR="0062404A">
        <w:fldChar w:fldCharType="begin" w:fldLock="1"/>
      </w:r>
      <w:r w:rsidR="00B84400">
        <w:instrText>ADDIN CSL_CITATION {"citationItems":[{"id":"ITEM-1","itemData":{"URL":"http://www.readabilityformulas.com/smog-readability-formula.php","accessed":{"date-parts":[["2019","5","2"]]},"container-title":"Readability Formulas","id":"ITEM-1","issued":{"date-parts":[["0"]]},"title":"THE SMOG READABILITY FORMULA, a Simple Measure of Gobbledygook","type":"webpage"},"uris":["http://www.mendeley.com/documents/?uuid=b9fe36df-207e-3d6f-8c5c-c1ff8684dbd8"]},{"id":"ITEM-2","itemData":{"URL":"http://www.readabilityformulas.com/automated-readability-index.php","accessed":{"date-parts":[["2019","5","2"]]},"container-title":"Readability Formulas","id":"ITEM-2","issued":{"date-parts":[["0"]]},"title":"THE AUTOMATED READABILITY INDEX (ARI) - LEARN HOW TO CALCULATE THE AUTOMATED READABILITY INDEX","type":"webpage"},"uris":["http://www.mendeley.com/documents/?uuid=653d140c-b9d4-37dd-a9c6-d36d579ceb74"]},{"id":"ITEM-3","itemData":{"URL":"http://www.readabilityformulas.com/coleman-liau-readability-formula.php","accessed":{"date-parts":[["2019","5","2"]]},"container-title":"Readability Formulas","id":"ITEM-3","issued":{"date-parts":[["0"]]},"title":"THE COLEMAN-LIAU READABILITY FORMULA (also known as The Coleman-Liau Index)","type":"webpage"},"uris":["http://www.mendeley.com/documents/?uuid=11956177-d165-384d-afc8-10cf0ede963a"]},{"id":"ITEM-4","itemData":{"URL":"http://www.readabilityformulas.com/flesch-grade-level-readability-formula.php","accessed":{"date-parts":[["2019","5","2"]]},"container-title":"Readability Formulas","id":"ITEM-4","issued":{"date-parts":[["0"]]},"title":"THE FLESCH GRADE LEVEL READABILITY FORMULA","type":"webpage"},"uris":["http://www.mendeley.com/documents/?uuid=7f2bd997-1b0f-3e60-a9d9-e5c5648796e6"]}],"mendeley":{"formattedCitation":"[9]–[12]","plainTextFormattedCitation":"[9]–[12]","previouslyFormattedCitation":"[9]–[12]"},"properties":{"noteIndex":0},"schema":"https://github.com/citation-style-language/schema/raw/master/csl-citation.json"}</w:instrText>
      </w:r>
      <w:r w:rsidR="0062404A">
        <w:fldChar w:fldCharType="separate"/>
      </w:r>
      <w:r w:rsidR="000560FC" w:rsidRPr="000560FC">
        <w:rPr>
          <w:noProof/>
        </w:rPr>
        <w:t>[9]–[12]</w:t>
      </w:r>
      <w:r w:rsidR="0062404A">
        <w:fldChar w:fldCharType="end"/>
      </w:r>
      <w:r w:rsidR="0062404A">
        <w:t xml:space="preserve"> to assess how difficult to read a passage of text is. The more polysyllabic words and the longer and more complex the sentences are, the lower the readability score.</w:t>
      </w:r>
    </w:p>
    <w:p w14:paraId="0A0B1BA4" w14:textId="3BB3114B" w:rsidR="00E31D44" w:rsidRPr="0062404A" w:rsidRDefault="00E31D44" w:rsidP="0062404A">
      <w:r>
        <w:t>Below is the score for the first draft of the “Food Glorious Food” article.</w:t>
      </w:r>
    </w:p>
    <w:p w14:paraId="4C4F94F0" w14:textId="5FAB4B5A" w:rsidR="0062404A" w:rsidRDefault="0062404A" w:rsidP="0062404A">
      <w:r w:rsidRPr="0062404A">
        <w:rPr>
          <w:noProof/>
        </w:rPr>
        <w:drawing>
          <wp:inline distT="0" distB="0" distL="0" distR="0" wp14:anchorId="0B1EC139" wp14:editId="5B568482">
            <wp:extent cx="5731510" cy="3202305"/>
            <wp:effectExtent l="0" t="0" r="2540" b="0"/>
            <wp:docPr id="12" name="Picture 12" descr="Screenshot: Readability check 1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02305"/>
                    </a:xfrm>
                    <a:prstGeom prst="rect">
                      <a:avLst/>
                    </a:prstGeom>
                  </pic:spPr>
                </pic:pic>
              </a:graphicData>
            </a:graphic>
          </wp:inline>
        </w:drawing>
      </w:r>
    </w:p>
    <w:p w14:paraId="4976A51F" w14:textId="480FED54" w:rsidR="00E31D44" w:rsidRDefault="00E31D44" w:rsidP="0062404A">
      <w:r>
        <w:t xml:space="preserve">It can be seen that there were several sentences that were graded difficult to read. As such this article was re-written to be more accessible, and it gained a better score having done so. This process was completed for all the text on the website to ensure that it is accessible for users of all reading levels. </w:t>
      </w:r>
    </w:p>
    <w:p w14:paraId="53F6CE53" w14:textId="3E563918" w:rsidR="00E31D44" w:rsidRDefault="00E31D44" w:rsidP="0062404A"/>
    <w:p w14:paraId="0CD930A1" w14:textId="7395519B" w:rsidR="00E31D44" w:rsidRDefault="00E31D44" w:rsidP="0062404A">
      <w:r w:rsidRPr="00E31D44">
        <w:rPr>
          <w:noProof/>
        </w:rPr>
        <w:lastRenderedPageBreak/>
        <w:drawing>
          <wp:inline distT="0" distB="0" distL="0" distR="0" wp14:anchorId="4A4846CD" wp14:editId="7EE49BD3">
            <wp:extent cx="5731510" cy="3131820"/>
            <wp:effectExtent l="0" t="0" r="2540" b="0"/>
            <wp:docPr id="13" name="Picture 13" descr="Screenshot: Readability check 2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31820"/>
                    </a:xfrm>
                    <a:prstGeom prst="rect">
                      <a:avLst/>
                    </a:prstGeom>
                  </pic:spPr>
                </pic:pic>
              </a:graphicData>
            </a:graphic>
          </wp:inline>
        </w:drawing>
      </w:r>
    </w:p>
    <w:p w14:paraId="42688B43" w14:textId="3FB36F2B" w:rsidR="007E480C" w:rsidRDefault="007E480C" w:rsidP="0062404A"/>
    <w:p w14:paraId="61BC98B0" w14:textId="63000595" w:rsidR="007E480C" w:rsidRDefault="007E480C" w:rsidP="007E480C">
      <w:pPr>
        <w:pStyle w:val="Heading3"/>
      </w:pPr>
      <w:bookmarkStart w:id="23" w:name="_Toc7782574"/>
      <w:r>
        <w:t>Robust</w:t>
      </w:r>
      <w:bookmarkEnd w:id="23"/>
    </w:p>
    <w:p w14:paraId="12E30B09" w14:textId="76FB11B9" w:rsidR="007E480C" w:rsidRDefault="007E480C" w:rsidP="007E480C">
      <w:r>
        <w:t>The website is designed to be robust in its application of technology, it has multiple browser prefixes on browser specific functionality. This ensures that the user has the same positive experience no matter which browser or version is used</w:t>
      </w:r>
      <w:r w:rsidR="00AD6CA3">
        <w:t xml:space="preserve"> within reason</w:t>
      </w:r>
      <w:r>
        <w:t>. The prefixes were generated using the Github tool autoprefixer</w:t>
      </w:r>
      <w:r>
        <w:fldChar w:fldCharType="begin" w:fldLock="1"/>
      </w:r>
      <w:r w:rsidR="00B84400">
        <w:instrText>ADDIN CSL_CITATION {"citationItems":[{"id":"ITEM-1","itemData":{"URL":"https://autoprefixer.github.io/","abstract":"Autoprefixer online — web repl for original autorefixer. It parse your CSS and add vendor prefixes to CSS rules using values from Can I Use. It is recommended by Google and used by Twitter and Taobao.","accessed":{"date-parts":[["2019","5","3"]]},"author":[{"dropping-particle":"","family":"Sitnik","given":"Andrey","non-dropping-particle":"","parse-names":false,"suffix":""}],"container-title":"Autoprefixer Online","id":"ITEM-1","issued":{"date-parts":[["2017"]]},"title":"Autoprefixer CSS online","type":"webpage"},"uris":["http://www.mendeley.com/documents/?uuid=26b0fce0-e2e8-3411-8eb4-b17f8309ce1d"]}],"mendeley":{"formattedCitation":"[13]","plainTextFormattedCitation":"[13]","previouslyFormattedCitation":"[13]"},"properties":{"noteIndex":0},"schema":"https://github.com/citation-style-language/schema/raw/master/csl-citation.json"}</w:instrText>
      </w:r>
      <w:r>
        <w:fldChar w:fldCharType="separate"/>
      </w:r>
      <w:r w:rsidR="000560FC" w:rsidRPr="000560FC">
        <w:rPr>
          <w:noProof/>
        </w:rPr>
        <w:t>[13]</w:t>
      </w:r>
      <w:r>
        <w:fldChar w:fldCharType="end"/>
      </w:r>
      <w:r>
        <w:t>.</w:t>
      </w:r>
    </w:p>
    <w:p w14:paraId="46C72BC0" w14:textId="77777777" w:rsidR="007E480C" w:rsidRPr="007E480C" w:rsidRDefault="007E480C" w:rsidP="007E480C"/>
    <w:p w14:paraId="63FC4D2B" w14:textId="3CE1F257" w:rsidR="00812009" w:rsidRDefault="00812009" w:rsidP="00812009">
      <w:pPr>
        <w:pStyle w:val="Heading2"/>
      </w:pPr>
      <w:bookmarkStart w:id="24" w:name="_Toc7782575"/>
      <w:r>
        <w:t>Design</w:t>
      </w:r>
      <w:bookmarkEnd w:id="24"/>
    </w:p>
    <w:p w14:paraId="1DE119D8" w14:textId="4A80E4E7" w:rsidR="00812009" w:rsidRDefault="00E361CF" w:rsidP="00E361CF">
      <w:pPr>
        <w:pStyle w:val="Heading3"/>
      </w:pPr>
      <w:bookmarkStart w:id="25" w:name="_Toc7782576"/>
      <w:r>
        <w:t>Home Page</w:t>
      </w:r>
      <w:bookmarkEnd w:id="25"/>
    </w:p>
    <w:p w14:paraId="05089C74" w14:textId="4530FFC9" w:rsidR="00396E27" w:rsidRDefault="007549AF" w:rsidP="007549AF">
      <w:r>
        <w:t xml:space="preserve">The home page has a bootstrap carousel as the </w:t>
      </w:r>
      <w:r w:rsidR="000560FC">
        <w:t>focus</w:t>
      </w:r>
      <w:r>
        <w:t xml:space="preserve"> when you open the site. It </w:t>
      </w:r>
      <w:r w:rsidR="00AD6CA3">
        <w:t>shows</w:t>
      </w:r>
      <w:r>
        <w:t xml:space="preserve"> landmarks of the city in an appealing manner whilst not overwhelming the user with text. Over the carousel is a pop-up message asking the user to si</w:t>
      </w:r>
      <w:r w:rsidR="00AD6CA3">
        <w:t>gn</w:t>
      </w:r>
      <w:r>
        <w:t xml:space="preserve"> up for the newsletter. This location improves the chances of a user to see the message and acknowledge it</w:t>
      </w:r>
      <w:r w:rsidR="00396E27">
        <w:t>, whilst not being too obtrusive to the point of annoying the user</w:t>
      </w:r>
      <w:r>
        <w:t>. Underneath this is the blurb describing Newport and its attractions</w:t>
      </w:r>
      <w:r w:rsidR="00396E27">
        <w:t>, it gives a brief overview of the city and is aimed at enticing the user to read on</w:t>
      </w:r>
      <w:r>
        <w:t>.</w:t>
      </w:r>
    </w:p>
    <w:p w14:paraId="1CF994C6" w14:textId="5845B2A9" w:rsidR="00396E27" w:rsidRDefault="00396E27" w:rsidP="007549AF">
      <w:r>
        <w:t xml:space="preserve">Below this are the article cards, they are based </w:t>
      </w:r>
      <w:r w:rsidR="005B3CD8">
        <w:t>off</w:t>
      </w:r>
      <w:r>
        <w:t xml:space="preserve"> the bootstrap card object and have been modified to fit the website’s them of clean straight lines</w:t>
      </w:r>
      <w:r w:rsidR="00AD6CA3">
        <w:t xml:space="preserve"> and solid bold colours</w:t>
      </w:r>
      <w:r>
        <w:t>. They are arranged in two rows with one being twice the width of the other on each row. This creates an interesting visual, obeys the rule of thirds</w:t>
      </w:r>
      <w:r>
        <w:fldChar w:fldCharType="begin" w:fldLock="1"/>
      </w:r>
      <w:r w:rsidR="00B84400">
        <w:instrText>ADDIN CSL_CITATION {"citationItems":[{"id":"ITEM-1","itemData":{"URL":"https://designwebkit.com/web-design/rule-of-thirds-web-design/","abstract":"What makes one layout easier to read and more pleasing to the eye than another? It’s not just the quality of the graphics, or even how cool the animation is. You could have all the great images and effects in the world, but if they’re not laid out in a way that the viewer can easily interact with, you won’t retain their interest. That’s where using layout techniques like the Rule of Thirds web design can really make a difference.","accessed":{"date-parts":[["2019","5","2"]]},"author":[{"dropping-particle":"","family":"Max","given":"","non-dropping-particle":"","parse-names":false,"suffix":""}],"container-title":"Design Webkit","id":"ITEM-1","issued":{"date-parts":[["2018"]]},"title":"Rule of Thirds Web Design: Using Layout Secrets for Better Conversions","type":"webpage"},"uris":["http://www.mendeley.com/documents/?uuid=58cdb5f3-0b1c-3dee-824f-3fbc59009c6d"]}],"mendeley":{"formattedCitation":"[14]","plainTextFormattedCitation":"[14]","previouslyFormattedCitation":"[14]"},"properties":{"noteIndex":0},"schema":"https://github.com/citation-style-language/schema/raw/master/csl-citation.json"}</w:instrText>
      </w:r>
      <w:r>
        <w:fldChar w:fldCharType="separate"/>
      </w:r>
      <w:r w:rsidR="000560FC" w:rsidRPr="000560FC">
        <w:rPr>
          <w:noProof/>
        </w:rPr>
        <w:t>[14]</w:t>
      </w:r>
      <w:r>
        <w:fldChar w:fldCharType="end"/>
      </w:r>
      <w:r>
        <w:t>, and breaks up the webpage to draw the user’s eye across the cards and then down.</w:t>
      </w:r>
    </w:p>
    <w:p w14:paraId="1465DDEC" w14:textId="2C0B132B" w:rsidR="007549AF" w:rsidRDefault="00113DA8" w:rsidP="007549AF">
      <w:r>
        <w:t>Finally,</w:t>
      </w:r>
      <w:r w:rsidR="00FC4F53">
        <w:t xml:space="preserve"> the footer </w:t>
      </w:r>
      <w:r>
        <w:t xml:space="preserve">has the licencing acknowledgements and copyright statement on the left and the social media links on the right. </w:t>
      </w:r>
    </w:p>
    <w:p w14:paraId="3FEB19CF" w14:textId="77777777" w:rsidR="00AD6CA3" w:rsidRDefault="00AD6CA3" w:rsidP="007549AF"/>
    <w:p w14:paraId="6606768D" w14:textId="0D9373D4" w:rsidR="00E361CF" w:rsidRDefault="00E361CF" w:rsidP="00E361CF">
      <w:pPr>
        <w:pStyle w:val="Heading3"/>
      </w:pPr>
      <w:bookmarkStart w:id="26" w:name="_Toc7782577"/>
      <w:r>
        <w:t>Article page</w:t>
      </w:r>
      <w:r w:rsidR="00695A0C">
        <w:t>s</w:t>
      </w:r>
      <w:bookmarkEnd w:id="26"/>
    </w:p>
    <w:p w14:paraId="317D2339" w14:textId="31F3172C" w:rsidR="009A28AC" w:rsidRDefault="009A28AC" w:rsidP="00E361CF">
      <w:r>
        <w:t>The article pages are based around a main bootstrap card that acts as the article container. It has centre-aligned images that are half the width of the container interspersed with paragraphs of text. This gives the page a minimalist look that allows the user to focus on the content of the article rather than the design of the page.</w:t>
      </w:r>
    </w:p>
    <w:p w14:paraId="55CCCB2D" w14:textId="6CCF44E2" w:rsidR="009A28AC" w:rsidRDefault="009A28AC" w:rsidP="00E361CF">
      <w:r>
        <w:lastRenderedPageBreak/>
        <w:t>The page has, as do all the others, a fixed button that brings the user back to the top of the page</w:t>
      </w:r>
      <w:r w:rsidR="004D3380">
        <w:t xml:space="preserve">. This allows users to quickly jump to the top of the page and navigate to other pages within the site. </w:t>
      </w:r>
    </w:p>
    <w:p w14:paraId="66928D22" w14:textId="77777777" w:rsidR="00695A0C" w:rsidRDefault="00695A0C" w:rsidP="00E361CF"/>
    <w:p w14:paraId="52E4B8C4" w14:textId="1CA781F3" w:rsidR="00E361CF" w:rsidRDefault="00E361CF" w:rsidP="00E361CF">
      <w:pPr>
        <w:pStyle w:val="Heading3"/>
      </w:pPr>
      <w:bookmarkStart w:id="27" w:name="_Toc7782578"/>
      <w:r>
        <w:t>Contact page</w:t>
      </w:r>
      <w:bookmarkEnd w:id="27"/>
    </w:p>
    <w:p w14:paraId="61310B76" w14:textId="109C3CEB" w:rsidR="00E361CF" w:rsidRDefault="004D3380" w:rsidP="00E361CF">
      <w:r>
        <w:t>The contact page has information for general inquiries, bug reports and a form to sign up for a newsletter. These are broken up by break point lines and separated out into different cards. This</w:t>
      </w:r>
      <w:r w:rsidR="00B8058D">
        <w:t xml:space="preserve"> differentiates them significantly, making it easier for the user to </w:t>
      </w:r>
      <w:r w:rsidR="00DB5A27">
        <w:t>find the correct section.</w:t>
      </w:r>
      <w:r>
        <w:t xml:space="preserve"> </w:t>
      </w:r>
    </w:p>
    <w:p w14:paraId="54D9B652" w14:textId="77777777" w:rsidR="00695A0C" w:rsidRPr="00E361CF" w:rsidRDefault="00695A0C" w:rsidP="00E361CF"/>
    <w:p w14:paraId="77D4BD3F" w14:textId="4D330533" w:rsidR="00812009" w:rsidRDefault="00812009" w:rsidP="00812009">
      <w:pPr>
        <w:pStyle w:val="Heading2"/>
      </w:pPr>
      <w:bookmarkStart w:id="28" w:name="_Toc7782579"/>
      <w:r>
        <w:t>Content</w:t>
      </w:r>
      <w:bookmarkEnd w:id="28"/>
    </w:p>
    <w:p w14:paraId="395B5703" w14:textId="5F0C246B" w:rsidR="00812009" w:rsidRDefault="00ED3632" w:rsidP="00812009">
      <w:r>
        <w:t>The information provided in the site is useful as is collates the data from many sources into one site with it arranged in an easily understood grouping system. It provides a service that is not found on other websites found.</w:t>
      </w:r>
    </w:p>
    <w:p w14:paraId="6FDE0146" w14:textId="77777777" w:rsidR="00695A0C" w:rsidRDefault="00695A0C" w:rsidP="00812009"/>
    <w:p w14:paraId="454E7487" w14:textId="3C477E61" w:rsidR="00812009" w:rsidRDefault="00DA2B95" w:rsidP="00812009">
      <w:pPr>
        <w:pStyle w:val="Heading2"/>
      </w:pPr>
      <w:bookmarkStart w:id="29" w:name="_Toc7782580"/>
      <w:r>
        <w:t xml:space="preserve">On-Page </w:t>
      </w:r>
      <w:r w:rsidR="00812009">
        <w:t>Search Engine Optimisation</w:t>
      </w:r>
      <w:bookmarkEnd w:id="29"/>
    </w:p>
    <w:p w14:paraId="7799B943" w14:textId="17238324" w:rsidR="00111EA8" w:rsidRDefault="00DA2B95" w:rsidP="00ED3632">
      <w:r>
        <w:t xml:space="preserve">It is difficult to evaluate the SEO of a website without hosting it as </w:t>
      </w:r>
      <w:r w:rsidR="00FC4F53">
        <w:t>any quantitative results require</w:t>
      </w:r>
      <w:r w:rsidR="00DB5A27">
        <w:t xml:space="preserve"> the site to be hosted. As such the site will be assessed qualitatively using the </w:t>
      </w:r>
      <w:r w:rsidR="00ED3632">
        <w:t>criteria found on several web design websites</w:t>
      </w:r>
      <w:r w:rsidR="00ED3632">
        <w:fldChar w:fldCharType="begin" w:fldLock="1"/>
      </w:r>
      <w:r w:rsidR="00B84400">
        <w:instrText>ADDIN CSL_CITATION {"citationItems":[{"id":"ITEM-1","itemData":{"URL":"https://www.quanzhanketang.com/website/web_search.html","abstract":"SEO - Search Engine Optimization\r\nSearch engine optimization (SEO) is the process of improving the ranking (visibility) of a website in search engines. The higher (or more frequently) a web site is displayed in a search engine list (like Google), the more visitors it is expected to receive.\r\n\r\nSEO considers how search engines work, what people search for, and which search terms (words) are typed. Optimizing a website may involve editing the content to increase its relevance to specific keywords. Promoting a site to increase the number of links, is another SEO tactic.\r\n\r\nEffective search engine optimization may require changes to the HTML source code of a site and to the site content. SEO tactics should be incorporated into the website development and especially into the menus and navigation structure.\r\n\r\nAnother class of techniques, known as black hat SEO or spamdexing, uses methods such as link farms, keyword stuffing and article spinning that degrade both the relevance of search results and the quality of user-experience with search engines. Search engines look for sites that employ these techniques in order to remove them from their indices.","accessed":{"date-parts":[["2019","5","2"]]},"container-title":"W3Schools","id":"ITEM-1","issued":{"date-parts":[["2019"]]},"title":"Web SEO","type":"webpage"},"uris":["http://www.mendeley.com/documents/?uuid=7f6f8645-0e55-3274-ae54-ae12c0afef89"]},{"id":"ITEM-2","itemData":{"URL":"https://moz.com/blog/visual-guide-to-keyword-targeting-onpage-optimization","abstract":"This is a challenging question for many in the SEO and web marketing fields. There are hundreds of \"best practices\" lists for where to place keywords and how to do \"on-page optimization,\" but as search engines have evolved and as other sources of traffic — social networks, referring links, email, blogs, etc. — have become more important and interconnected, the very nature of what's \"optimal\" is up for debate","accessed":{"date-parts":[["2019","5","2"]]},"author":[{"dropping-particle":"","family":"Fishkin","given":"Rand","non-dropping-particle":"","parse-names":false,"suffix":""}],"container-title":"MOZ","id":"ITEM-2","issued":{"date-parts":[["2013"]]},"title":"A Visual Guide to Keyword Targeting and On-Page SEO - Moz","type":"webpage"},"uris":["http://www.mendeley.com/documents/?uuid=124a86d6-d4f8-39b7-a1f2-ffc8d48642d4"]},{"id":"ITEM-3","itemData":{"URL":"https://moz.com/blog/one-hour-guide-to-seo-keyword-targeting-on-page-optimization","abstract":"We've covered strategy, keyword research, and how to satisfy searcher intent — now it's time to tackle optimizing the webpage itself! In the fourth part of the One-Hour Guide to SEO, Rand offers up an on-page SEO checklist to start you off on your way towards perfectly optimized and keyword-targeted pages.","accessed":{"date-parts":[["2019","5","2"]]},"author":[{"dropping-particle":"","family":"Fishkin","given":"Rand","non-dropping-particle":"","parse-names":false,"suffix":""}],"container-title":"MOZ","id":"ITEM-3","issued":{"date-parts":[["2019"]]},"title":"The One-Hour Guide to SEO: Keyword Targeting &amp;amp; On-Page Optimization - Whiteboard Friday - Moz","type":"webpage"},"uris":["http://www.mendeley.com/documents/?uuid=0e34acc4-ff8e-3863-95a4-b0209e584ef9"]},{"id":"ITEM-4","itemData":{"URL":"https://moz.com/learn/seo/on-page-factors","abstract":"On-Page Ranking Factors\r\nThe way your page is optimized can have a huge impact on its ability to rank.\r\n\r\nWhat are On-Page Ranking Factors for SEO?\r\nOn-page ranking factors can have a big impact on your page's ability to rank if optimized properly. The biggest on-page factors that affect search engine rankings are","accessed":{"date-parts":[["2019","5","2"]]},"container-title":"MOZ","id":"ITEM-4","issued":{"date-parts":[["2019"]]},"title":"On-Page Ranking Factors [2019 SEO] - Moz","type":"webpage"},"uris":["http://www.mendeley.com/documents/?uuid=176eb155-d424-383e-b7fc-070e1617c7de"]},{"id":"ITEM-5","itemData":{"URL":"https://www.searchenginejournal.com/everything-need-know-page-seo/173577/#close","abstract":"It’s a noisy marketplace. How are you optimizing your online presence to make your voice heard? It starts with ensuring you are up to date on on-page SEO basics to provide peak performance for your website and visibility for your target audience.","accessed":{"date-parts":[["2019","5","2"]]},"author":[{"dropping-particle":"","family":"Clutter","given":"Ryan","non-dropping-particle":"","parse-names":false,"suffix":""}],"container-title":"Search Engine Journal","id":"ITEM-5","issued":{"date-parts":[["2016"]]},"title":"On Page SEO - Everything You Need to Know | SEJ","type":"webpage"},"uris":["http://www.mendeley.com/documents/?uuid=18f9cd6f-9ede-3727-9e5f-9d181c6ba9e3"]}],"mendeley":{"formattedCitation":"[15]–[19]","plainTextFormattedCitation":"[15]–[19]","previouslyFormattedCitation":"[15]–[19]"},"properties":{"noteIndex":0},"schema":"https://github.com/citation-style-language/schema/raw/master/csl-citation.json"}</w:instrText>
      </w:r>
      <w:r w:rsidR="00ED3632">
        <w:fldChar w:fldCharType="separate"/>
      </w:r>
      <w:r w:rsidR="000560FC" w:rsidRPr="000560FC">
        <w:rPr>
          <w:noProof/>
        </w:rPr>
        <w:t>[15]–[19]</w:t>
      </w:r>
      <w:r w:rsidR="00ED3632">
        <w:fldChar w:fldCharType="end"/>
      </w:r>
      <w:r w:rsidR="00ED3632">
        <w:t>.</w:t>
      </w:r>
    </w:p>
    <w:p w14:paraId="4CF293BA" w14:textId="6FE7C20C" w:rsidR="00A33725" w:rsidRDefault="00A33725" w:rsidP="00ED3632">
      <w:r>
        <w:t xml:space="preserve">The main </w:t>
      </w:r>
      <w:r w:rsidR="00F64159">
        <w:t>findings from these sites are that each page needs the following things:</w:t>
      </w:r>
    </w:p>
    <w:p w14:paraId="290C2C43" w14:textId="77777777" w:rsidR="00F64159" w:rsidRPr="00F64159" w:rsidRDefault="00F64159" w:rsidP="00F64159">
      <w:pPr>
        <w:pStyle w:val="ListParagraph"/>
        <w:numPr>
          <w:ilvl w:val="0"/>
          <w:numId w:val="45"/>
        </w:numPr>
        <w:rPr>
          <w:rFonts w:eastAsiaTheme="majorEastAsia"/>
          <w:vanish/>
        </w:rPr>
      </w:pPr>
    </w:p>
    <w:p w14:paraId="29D673F2" w14:textId="35B4A469" w:rsidR="006942B9" w:rsidRPr="00F64159" w:rsidRDefault="00F64159" w:rsidP="00F64159">
      <w:pPr>
        <w:pStyle w:val="ListParagraph"/>
        <w:numPr>
          <w:ilvl w:val="0"/>
          <w:numId w:val="45"/>
        </w:numPr>
        <w:rPr>
          <w:rFonts w:asciiTheme="minorHAnsi" w:hAnsiTheme="minorHAnsi" w:cstheme="minorHAnsi"/>
          <w:sz w:val="22"/>
        </w:rPr>
      </w:pPr>
      <w:r w:rsidRPr="00F64159">
        <w:rPr>
          <w:rFonts w:asciiTheme="minorHAnsi" w:hAnsiTheme="minorHAnsi" w:cstheme="minorHAnsi"/>
          <w:sz w:val="22"/>
        </w:rPr>
        <w:t>Descriptive, compelling, key-word rich title</w:t>
      </w:r>
    </w:p>
    <w:p w14:paraId="69B3E713" w14:textId="1BCDA942" w:rsidR="00F64159" w:rsidRDefault="00F64159" w:rsidP="00F64159">
      <w:pPr>
        <w:pStyle w:val="ListParagraph"/>
        <w:numPr>
          <w:ilvl w:val="0"/>
          <w:numId w:val="45"/>
        </w:numPr>
        <w:rPr>
          <w:rFonts w:asciiTheme="minorHAnsi" w:hAnsiTheme="minorHAnsi" w:cstheme="minorHAnsi"/>
          <w:sz w:val="22"/>
        </w:rPr>
      </w:pPr>
      <w:r>
        <w:rPr>
          <w:rFonts w:asciiTheme="minorHAnsi" w:hAnsiTheme="minorHAnsi" w:cstheme="minorHAnsi"/>
          <w:sz w:val="22"/>
        </w:rPr>
        <w:t>Meta description designed to draw the user to click</w:t>
      </w:r>
    </w:p>
    <w:p w14:paraId="3BE305E5" w14:textId="78E04DE2" w:rsidR="00F64159" w:rsidRDefault="00F64159" w:rsidP="00F64159">
      <w:pPr>
        <w:pStyle w:val="ListParagraph"/>
        <w:numPr>
          <w:ilvl w:val="0"/>
          <w:numId w:val="45"/>
        </w:numPr>
        <w:rPr>
          <w:rFonts w:asciiTheme="minorHAnsi" w:hAnsiTheme="minorHAnsi" w:cstheme="minorHAnsi"/>
          <w:sz w:val="22"/>
        </w:rPr>
      </w:pPr>
      <w:r>
        <w:rPr>
          <w:rFonts w:asciiTheme="minorHAnsi" w:hAnsiTheme="minorHAnsi" w:cstheme="minorHAnsi"/>
          <w:sz w:val="22"/>
        </w:rPr>
        <w:t>Easy to read, short URL</w:t>
      </w:r>
    </w:p>
    <w:p w14:paraId="5018CB51" w14:textId="69C868B4" w:rsidR="00F64159" w:rsidRDefault="00F64159" w:rsidP="00F64159">
      <w:pPr>
        <w:pStyle w:val="ListParagraph"/>
        <w:numPr>
          <w:ilvl w:val="0"/>
          <w:numId w:val="45"/>
        </w:numPr>
        <w:rPr>
          <w:rFonts w:asciiTheme="minorHAnsi" w:hAnsiTheme="minorHAnsi" w:cstheme="minorHAnsi"/>
          <w:sz w:val="22"/>
        </w:rPr>
      </w:pPr>
      <w:r>
        <w:rPr>
          <w:rFonts w:asciiTheme="minorHAnsi" w:hAnsiTheme="minorHAnsi" w:cstheme="minorHAnsi"/>
          <w:sz w:val="22"/>
        </w:rPr>
        <w:t>First paragraph optimised for appearing in featured snippets</w:t>
      </w:r>
    </w:p>
    <w:p w14:paraId="39FF6721" w14:textId="77777777" w:rsidR="00F64159" w:rsidRDefault="00F64159" w:rsidP="00F64159">
      <w:pPr>
        <w:pStyle w:val="ListParagraph"/>
        <w:numPr>
          <w:ilvl w:val="0"/>
          <w:numId w:val="45"/>
        </w:numPr>
        <w:rPr>
          <w:rFonts w:asciiTheme="minorHAnsi" w:hAnsiTheme="minorHAnsi" w:cstheme="minorHAnsi"/>
          <w:sz w:val="22"/>
        </w:rPr>
      </w:pPr>
      <w:r>
        <w:rPr>
          <w:rFonts w:asciiTheme="minorHAnsi" w:hAnsiTheme="minorHAnsi" w:cstheme="minorHAnsi"/>
          <w:sz w:val="22"/>
        </w:rPr>
        <w:t>Images on the page have:</w:t>
      </w:r>
    </w:p>
    <w:p w14:paraId="09476F25" w14:textId="61D83055" w:rsidR="00F64159" w:rsidRDefault="00F64159" w:rsidP="00F64159">
      <w:pPr>
        <w:pStyle w:val="ListParagraph"/>
        <w:numPr>
          <w:ilvl w:val="1"/>
          <w:numId w:val="45"/>
        </w:numPr>
        <w:rPr>
          <w:rFonts w:asciiTheme="minorHAnsi" w:hAnsiTheme="minorHAnsi" w:cstheme="minorHAnsi"/>
          <w:sz w:val="22"/>
        </w:rPr>
      </w:pPr>
      <w:r>
        <w:rPr>
          <w:rFonts w:asciiTheme="minorHAnsi" w:hAnsiTheme="minorHAnsi" w:cstheme="minorHAnsi"/>
          <w:sz w:val="22"/>
        </w:rPr>
        <w:t>Descriptive, keyword-rich file names</w:t>
      </w:r>
    </w:p>
    <w:p w14:paraId="7F7DC026" w14:textId="339DE1D7" w:rsidR="00F64159" w:rsidRDefault="00F64159" w:rsidP="00F64159">
      <w:pPr>
        <w:pStyle w:val="ListParagraph"/>
        <w:numPr>
          <w:ilvl w:val="1"/>
          <w:numId w:val="45"/>
        </w:numPr>
        <w:rPr>
          <w:rFonts w:asciiTheme="minorHAnsi" w:hAnsiTheme="minorHAnsi" w:cstheme="minorHAnsi"/>
          <w:sz w:val="22"/>
        </w:rPr>
      </w:pPr>
      <w:r>
        <w:rPr>
          <w:rFonts w:asciiTheme="minorHAnsi" w:hAnsiTheme="minorHAnsi" w:cstheme="minorHAnsi"/>
          <w:sz w:val="22"/>
        </w:rPr>
        <w:t>Descriptive alt tex</w:t>
      </w:r>
      <w:r w:rsidR="002E2406">
        <w:rPr>
          <w:rFonts w:asciiTheme="minorHAnsi" w:hAnsiTheme="minorHAnsi" w:cstheme="minorHAnsi"/>
          <w:sz w:val="22"/>
        </w:rPr>
        <w:t>t</w:t>
      </w:r>
    </w:p>
    <w:p w14:paraId="4AEDD5B0" w14:textId="77777777" w:rsidR="00870FE5" w:rsidRPr="00695A0C" w:rsidRDefault="00870FE5" w:rsidP="00695A0C">
      <w:pPr>
        <w:rPr>
          <w:rFonts w:cstheme="minorHAnsi"/>
        </w:rPr>
      </w:pPr>
    </w:p>
    <w:p w14:paraId="4FD73C0E" w14:textId="1106039D" w:rsidR="002E2406" w:rsidRDefault="002E2406" w:rsidP="002E2406">
      <w:r>
        <w:t xml:space="preserve">The home </w:t>
      </w:r>
      <w:r w:rsidRPr="002E2406">
        <w:t>page has the following title “Visit Newport South Wales | food, drinks, music and the arts”</w:t>
      </w:r>
      <w:r>
        <w:t>. This fully describes the website, has plenty of keywords, and has a brief description of the kind of attractions Newport has within the 70-character limit.</w:t>
      </w:r>
    </w:p>
    <w:p w14:paraId="76477D29" w14:textId="5A2EBFB2" w:rsidR="00812009" w:rsidRDefault="002E2406">
      <w:r>
        <w:t xml:space="preserve">The meta description of the home page is the first paragraph </w:t>
      </w:r>
      <w:r w:rsidR="00C861A8">
        <w:t>of the page, which tries to appeal to those looking for modern comforts as well as those looking for heritage.</w:t>
      </w:r>
    </w:p>
    <w:p w14:paraId="4E7CEE13" w14:textId="76E77FBE" w:rsidR="00C861A8" w:rsidRDefault="00C861A8">
      <w:r>
        <w:t>The URL for the home page would be “</w:t>
      </w:r>
      <w:r w:rsidRPr="00C861A8">
        <w:t>www.visitnewport.com</w:t>
      </w:r>
      <w:r>
        <w:t xml:space="preserve">” </w:t>
      </w:r>
      <w:r w:rsidR="00870FE5">
        <w:t>which is short and to the point.</w:t>
      </w:r>
    </w:p>
    <w:p w14:paraId="2A1CA1EC" w14:textId="07161E8A" w:rsidR="00870FE5" w:rsidRPr="00F64159" w:rsidRDefault="00695A0C">
      <w:pPr>
        <w:rPr>
          <w:rFonts w:cstheme="minorHAnsi"/>
          <w:sz w:val="24"/>
        </w:rPr>
      </w:pPr>
      <w:r>
        <w:t>All</w:t>
      </w:r>
      <w:r w:rsidR="00870FE5">
        <w:t xml:space="preserve"> the images used in the site have descriptive file names and alt text.</w:t>
      </w:r>
    </w:p>
    <w:p w14:paraId="3007312D" w14:textId="77777777" w:rsidR="00812009" w:rsidRDefault="00812009">
      <w:pPr>
        <w:rPr>
          <w:rFonts w:asciiTheme="majorHAnsi" w:eastAsiaTheme="majorEastAsia" w:hAnsiTheme="majorHAnsi" w:cstheme="majorBidi"/>
          <w:color w:val="2E74B5" w:themeColor="accent1" w:themeShade="BF"/>
          <w:sz w:val="32"/>
          <w:szCs w:val="32"/>
        </w:rPr>
      </w:pPr>
      <w:r>
        <w:br w:type="page"/>
      </w:r>
    </w:p>
    <w:p w14:paraId="3025540F" w14:textId="24F18477" w:rsidR="006942B9" w:rsidRDefault="006942B9" w:rsidP="006942B9">
      <w:pPr>
        <w:pStyle w:val="Heading1"/>
      </w:pPr>
      <w:bookmarkStart w:id="30" w:name="_Toc7782581"/>
      <w:r>
        <w:lastRenderedPageBreak/>
        <w:t>References</w:t>
      </w:r>
      <w:bookmarkEnd w:id="30"/>
    </w:p>
    <w:p w14:paraId="3D809F23" w14:textId="1489B770" w:rsidR="00B84400" w:rsidRPr="00B84400" w:rsidRDefault="00067174" w:rsidP="00B8440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B84400" w:rsidRPr="00B84400">
        <w:rPr>
          <w:rFonts w:ascii="Calibri" w:hAnsi="Calibri" w:cs="Calibri"/>
          <w:noProof/>
          <w:szCs w:val="24"/>
        </w:rPr>
        <w:t>[1]</w:t>
      </w:r>
      <w:r w:rsidR="00B84400" w:rsidRPr="00B84400">
        <w:rPr>
          <w:rFonts w:ascii="Calibri" w:hAnsi="Calibri" w:cs="Calibri"/>
          <w:noProof/>
          <w:szCs w:val="24"/>
        </w:rPr>
        <w:tab/>
        <w:t xml:space="preserve">“Visit Wales,” </w:t>
      </w:r>
      <w:r w:rsidR="00B84400" w:rsidRPr="00B84400">
        <w:rPr>
          <w:rFonts w:ascii="Calibri" w:hAnsi="Calibri" w:cs="Calibri"/>
          <w:i/>
          <w:iCs/>
          <w:noProof/>
          <w:szCs w:val="24"/>
        </w:rPr>
        <w:t>visitwales.com</w:t>
      </w:r>
      <w:r w:rsidR="00B84400" w:rsidRPr="00B84400">
        <w:rPr>
          <w:rFonts w:ascii="Calibri" w:hAnsi="Calibri" w:cs="Calibri"/>
          <w:noProof/>
          <w:szCs w:val="24"/>
        </w:rPr>
        <w:t>, 2018. [Online]. Available: www.visitwales.com.</w:t>
      </w:r>
    </w:p>
    <w:p w14:paraId="0A65CEE5"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[2]</w:t>
      </w:r>
      <w:r w:rsidRPr="00B84400">
        <w:rPr>
          <w:rFonts w:ascii="Calibri" w:hAnsi="Calibri" w:cs="Calibri"/>
          <w:noProof/>
          <w:szCs w:val="24"/>
        </w:rPr>
        <w:tab/>
        <w:t xml:space="preserve">N. Bevan, “11 cool places to visit in Newport this summer which weren’t there last year - Wales Online,” </w:t>
      </w:r>
      <w:r w:rsidRPr="00B84400">
        <w:rPr>
          <w:rFonts w:ascii="Calibri" w:hAnsi="Calibri" w:cs="Calibri"/>
          <w:i/>
          <w:iCs/>
          <w:noProof/>
          <w:szCs w:val="24"/>
        </w:rPr>
        <w:t>WalesOnline</w:t>
      </w:r>
      <w:r w:rsidRPr="00B84400">
        <w:rPr>
          <w:rFonts w:ascii="Calibri" w:hAnsi="Calibri" w:cs="Calibri"/>
          <w:noProof/>
          <w:szCs w:val="24"/>
        </w:rPr>
        <w:t>, 2016. [Online]. Available: https://www.walesonline.co.uk/whats-on/whats-on-news/11-cool-places-visit-newport-11531886. [Accessed: 02-May-2019].</w:t>
      </w:r>
    </w:p>
    <w:p w14:paraId="7EBEDE1C"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[3]</w:t>
      </w:r>
      <w:r w:rsidRPr="00B84400">
        <w:rPr>
          <w:rFonts w:ascii="Calibri" w:hAnsi="Calibri" w:cs="Calibri"/>
          <w:noProof/>
          <w:szCs w:val="24"/>
        </w:rPr>
        <w:tab/>
        <w:t xml:space="preserve">P. McNeil, </w:t>
      </w:r>
      <w:r w:rsidRPr="00B84400">
        <w:rPr>
          <w:rFonts w:ascii="Calibri" w:hAnsi="Calibri" w:cs="Calibri"/>
          <w:i/>
          <w:iCs/>
          <w:noProof/>
          <w:szCs w:val="24"/>
        </w:rPr>
        <w:t>The Web designer’s idea book : the ultimate guide to themes, trends, and styles in website design</w:t>
      </w:r>
      <w:r w:rsidRPr="00B84400">
        <w:rPr>
          <w:rFonts w:ascii="Calibri" w:hAnsi="Calibri" w:cs="Calibri"/>
          <w:noProof/>
          <w:szCs w:val="24"/>
        </w:rPr>
        <w:t>. HOW Books, 2008.</w:t>
      </w:r>
    </w:p>
    <w:p w14:paraId="7B5BDDD7"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[4]</w:t>
      </w:r>
      <w:r w:rsidRPr="00B84400">
        <w:rPr>
          <w:rFonts w:ascii="Calibri" w:hAnsi="Calibri" w:cs="Calibri"/>
          <w:noProof/>
          <w:szCs w:val="24"/>
        </w:rPr>
        <w:tab/>
        <w:t>“The W3C CSS Validation Service.” [Online]. Available: http://jigsaw.w3.org/css-validator/. [Accessed: 02-May-2019].</w:t>
      </w:r>
    </w:p>
    <w:p w14:paraId="0E5A831C"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[5]</w:t>
      </w:r>
      <w:r w:rsidRPr="00B84400">
        <w:rPr>
          <w:rFonts w:ascii="Calibri" w:hAnsi="Calibri" w:cs="Calibri"/>
          <w:noProof/>
          <w:szCs w:val="24"/>
        </w:rPr>
        <w:tab/>
        <w:t xml:space="preserve">ICON, “Accessibility Principles: POUR: Accessibility 101,” </w:t>
      </w:r>
      <w:r w:rsidRPr="00B84400">
        <w:rPr>
          <w:rFonts w:ascii="Calibri" w:hAnsi="Calibri" w:cs="Calibri"/>
          <w:i/>
          <w:iCs/>
          <w:noProof/>
          <w:szCs w:val="24"/>
        </w:rPr>
        <w:t>University of Iowa</w:t>
      </w:r>
      <w:r w:rsidRPr="00B84400">
        <w:rPr>
          <w:rFonts w:ascii="Calibri" w:hAnsi="Calibri" w:cs="Calibri"/>
          <w:noProof/>
          <w:szCs w:val="24"/>
        </w:rPr>
        <w:t xml:space="preserve">. [Online]. Available: https://uiowa.instructure.com/courses/40/pages/accessibility-principles-pour. </w:t>
      </w:r>
      <w:bookmarkStart w:id="31" w:name="_GoBack"/>
      <w:r w:rsidRPr="00B84400">
        <w:rPr>
          <w:rFonts w:ascii="Calibri" w:hAnsi="Calibri" w:cs="Calibri"/>
          <w:noProof/>
          <w:szCs w:val="24"/>
        </w:rPr>
        <w:t>[Accessed: 03-May-2019].</w:t>
      </w:r>
    </w:p>
    <w:bookmarkEnd w:id="31"/>
    <w:p w14:paraId="41648258"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[6]</w:t>
      </w:r>
      <w:r w:rsidRPr="00B84400">
        <w:rPr>
          <w:rFonts w:ascii="Calibri" w:hAnsi="Calibri" w:cs="Calibri"/>
          <w:noProof/>
          <w:szCs w:val="24"/>
        </w:rPr>
        <w:tab/>
        <w:t xml:space="preserve">A. ; Kirkpatrick, J. O Connor, A. ; Campbell, and M. ; Cooper, “Web Content Accessibility Guidelines (WCAG) 2.1,” </w:t>
      </w:r>
      <w:r w:rsidRPr="00B84400">
        <w:rPr>
          <w:rFonts w:ascii="Calibri" w:hAnsi="Calibri" w:cs="Calibri"/>
          <w:i/>
          <w:iCs/>
          <w:noProof/>
          <w:szCs w:val="24"/>
        </w:rPr>
        <w:t>W3C</w:t>
      </w:r>
      <w:r w:rsidRPr="00B84400">
        <w:rPr>
          <w:rFonts w:ascii="Calibri" w:hAnsi="Calibri" w:cs="Calibri"/>
          <w:noProof/>
          <w:szCs w:val="24"/>
        </w:rPr>
        <w:t>, 2018. [Online]. Available: https://www.w3.org/TR/WCAG21/. [Accessed: 02-May-2019].</w:t>
      </w:r>
    </w:p>
    <w:p w14:paraId="47E93426"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[7]</w:t>
      </w:r>
      <w:r w:rsidRPr="00B84400">
        <w:rPr>
          <w:rFonts w:ascii="Calibri" w:hAnsi="Calibri" w:cs="Calibri"/>
          <w:noProof/>
          <w:szCs w:val="24"/>
        </w:rPr>
        <w:tab/>
        <w:t xml:space="preserve">“WCAG - Contrast Checker,” </w:t>
      </w:r>
      <w:r w:rsidRPr="00B84400">
        <w:rPr>
          <w:rFonts w:ascii="Calibri" w:hAnsi="Calibri" w:cs="Calibri"/>
          <w:i/>
          <w:iCs/>
          <w:noProof/>
          <w:szCs w:val="24"/>
        </w:rPr>
        <w:t>Acart Communications</w:t>
      </w:r>
      <w:r w:rsidRPr="00B84400">
        <w:rPr>
          <w:rFonts w:ascii="Calibri" w:hAnsi="Calibri" w:cs="Calibri"/>
          <w:noProof/>
          <w:szCs w:val="24"/>
        </w:rPr>
        <w:t>, 2017. [Online]. Available: https://contrastchecker.com/. [Accessed: 02-May-2019].</w:t>
      </w:r>
    </w:p>
    <w:p w14:paraId="588268E6"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[8]</w:t>
      </w:r>
      <w:r w:rsidRPr="00B84400">
        <w:rPr>
          <w:rFonts w:ascii="Calibri" w:hAnsi="Calibri" w:cs="Calibri"/>
          <w:noProof/>
          <w:szCs w:val="24"/>
        </w:rPr>
        <w:tab/>
        <w:t xml:space="preserve">“Tests Document Readability,” </w:t>
      </w:r>
      <w:r w:rsidRPr="00B84400">
        <w:rPr>
          <w:rFonts w:ascii="Calibri" w:hAnsi="Calibri" w:cs="Calibri"/>
          <w:i/>
          <w:iCs/>
          <w:noProof/>
          <w:szCs w:val="24"/>
        </w:rPr>
        <w:t>online-utility.org</w:t>
      </w:r>
      <w:r w:rsidRPr="00B84400">
        <w:rPr>
          <w:rFonts w:ascii="Calibri" w:hAnsi="Calibri" w:cs="Calibri"/>
          <w:noProof/>
          <w:szCs w:val="24"/>
        </w:rPr>
        <w:t>, 2018. [Online]. Available: https://www.online-utility.org/english/readability_test_and_improve.jsp. [Accessed: 02-May-2019].</w:t>
      </w:r>
    </w:p>
    <w:p w14:paraId="1DFF2A41"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[9]</w:t>
      </w:r>
      <w:r w:rsidRPr="00B84400">
        <w:rPr>
          <w:rFonts w:ascii="Calibri" w:hAnsi="Calibri" w:cs="Calibri"/>
          <w:noProof/>
          <w:szCs w:val="24"/>
        </w:rPr>
        <w:tab/>
        <w:t xml:space="preserve">“THE SMOG READABILITY FORMULA, a Simple Measure of Gobbledygook,” </w:t>
      </w:r>
      <w:r w:rsidRPr="00B84400">
        <w:rPr>
          <w:rFonts w:ascii="Calibri" w:hAnsi="Calibri" w:cs="Calibri"/>
          <w:i/>
          <w:iCs/>
          <w:noProof/>
          <w:szCs w:val="24"/>
        </w:rPr>
        <w:t>Readability Formulas</w:t>
      </w:r>
      <w:r w:rsidRPr="00B84400">
        <w:rPr>
          <w:rFonts w:ascii="Calibri" w:hAnsi="Calibri" w:cs="Calibri"/>
          <w:noProof/>
          <w:szCs w:val="24"/>
        </w:rPr>
        <w:t>. [Online]. Available: http://www.readabilityformulas.com/smog-readability-formula.php. [Accessed: 02-May-2019].</w:t>
      </w:r>
    </w:p>
    <w:p w14:paraId="6104CC43"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[10]</w:t>
      </w:r>
      <w:r w:rsidRPr="00B84400">
        <w:rPr>
          <w:rFonts w:ascii="Calibri" w:hAnsi="Calibri" w:cs="Calibri"/>
          <w:noProof/>
          <w:szCs w:val="24"/>
        </w:rPr>
        <w:tab/>
        <w:t xml:space="preserve">“THE AUTOMATED READABILITY INDEX (ARI) - LEARN HOW TO CALCULATE THE AUTOMATED READABILITY INDEX,” </w:t>
      </w:r>
      <w:r w:rsidRPr="00B84400">
        <w:rPr>
          <w:rFonts w:ascii="Calibri" w:hAnsi="Calibri" w:cs="Calibri"/>
          <w:i/>
          <w:iCs/>
          <w:noProof/>
          <w:szCs w:val="24"/>
        </w:rPr>
        <w:t>Readability Formulas</w:t>
      </w:r>
      <w:r w:rsidRPr="00B84400">
        <w:rPr>
          <w:rFonts w:ascii="Calibri" w:hAnsi="Calibri" w:cs="Calibri"/>
          <w:noProof/>
          <w:szCs w:val="24"/>
        </w:rPr>
        <w:t>. [Online]. Available: http://www.readabilityformulas.com/automated-readability-index.php. [Accessed: 02-May-2019].</w:t>
      </w:r>
    </w:p>
    <w:p w14:paraId="101D1F94"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[11]</w:t>
      </w:r>
      <w:r w:rsidRPr="00B84400">
        <w:rPr>
          <w:rFonts w:ascii="Calibri" w:hAnsi="Calibri" w:cs="Calibri"/>
          <w:noProof/>
          <w:szCs w:val="24"/>
        </w:rPr>
        <w:tab/>
        <w:t xml:space="preserve">“THE COLEMAN-LIAU READABILITY FORMULA (also known as The Coleman-Liau Index),” </w:t>
      </w:r>
      <w:r w:rsidRPr="00B84400">
        <w:rPr>
          <w:rFonts w:ascii="Calibri" w:hAnsi="Calibri" w:cs="Calibri"/>
          <w:i/>
          <w:iCs/>
          <w:noProof/>
          <w:szCs w:val="24"/>
        </w:rPr>
        <w:t>Readability Formulas</w:t>
      </w:r>
      <w:r w:rsidRPr="00B84400">
        <w:rPr>
          <w:rFonts w:ascii="Calibri" w:hAnsi="Calibri" w:cs="Calibri"/>
          <w:noProof/>
          <w:szCs w:val="24"/>
        </w:rPr>
        <w:t>. [Online]. Available: http://www.readabilityformulas.com/coleman-liau-readability-formula.php. [Accessed: 02-May-2019].</w:t>
      </w:r>
    </w:p>
    <w:p w14:paraId="48512032"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[12]</w:t>
      </w:r>
      <w:r w:rsidRPr="00B84400">
        <w:rPr>
          <w:rFonts w:ascii="Calibri" w:hAnsi="Calibri" w:cs="Calibri"/>
          <w:noProof/>
          <w:szCs w:val="24"/>
        </w:rPr>
        <w:tab/>
        <w:t xml:space="preserve">“THE FLESCH GRADE LEVEL READABILITY FORMULA,” </w:t>
      </w:r>
      <w:r w:rsidRPr="00B84400">
        <w:rPr>
          <w:rFonts w:ascii="Calibri" w:hAnsi="Calibri" w:cs="Calibri"/>
          <w:i/>
          <w:iCs/>
          <w:noProof/>
          <w:szCs w:val="24"/>
        </w:rPr>
        <w:t>Readability Formulas</w:t>
      </w:r>
      <w:r w:rsidRPr="00B84400">
        <w:rPr>
          <w:rFonts w:ascii="Calibri" w:hAnsi="Calibri" w:cs="Calibri"/>
          <w:noProof/>
          <w:szCs w:val="24"/>
        </w:rPr>
        <w:t>. [Online]. Available: http://www.readabilityformulas.com/flesch-grade-level-readability-formula.php. [Accessed: 02-May-2019].</w:t>
      </w:r>
    </w:p>
    <w:p w14:paraId="6B4CF72D"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[13]</w:t>
      </w:r>
      <w:r w:rsidRPr="00B84400">
        <w:rPr>
          <w:rFonts w:ascii="Calibri" w:hAnsi="Calibri" w:cs="Calibri"/>
          <w:noProof/>
          <w:szCs w:val="24"/>
        </w:rPr>
        <w:tab/>
        <w:t xml:space="preserve">A. Sitnik, “Autoprefixer CSS online,” </w:t>
      </w:r>
      <w:r w:rsidRPr="00B84400">
        <w:rPr>
          <w:rFonts w:ascii="Calibri" w:hAnsi="Calibri" w:cs="Calibri"/>
          <w:i/>
          <w:iCs/>
          <w:noProof/>
          <w:szCs w:val="24"/>
        </w:rPr>
        <w:t>Autoprefixer Online</w:t>
      </w:r>
      <w:r w:rsidRPr="00B84400">
        <w:rPr>
          <w:rFonts w:ascii="Calibri" w:hAnsi="Calibri" w:cs="Calibri"/>
          <w:noProof/>
          <w:szCs w:val="24"/>
        </w:rPr>
        <w:t>, 2017. [Online]. Available: https://autoprefixer.github.io/. [Accessed: 03-May-2019].</w:t>
      </w:r>
    </w:p>
    <w:p w14:paraId="02B37176"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[14]</w:t>
      </w:r>
      <w:r w:rsidRPr="00B84400">
        <w:rPr>
          <w:rFonts w:ascii="Calibri" w:hAnsi="Calibri" w:cs="Calibri"/>
          <w:noProof/>
          <w:szCs w:val="24"/>
        </w:rPr>
        <w:tab/>
        <w:t xml:space="preserve">Max, “Rule of Thirds Web Design: Using Layout Secrets for Better Conversions,” </w:t>
      </w:r>
      <w:r w:rsidRPr="00B84400">
        <w:rPr>
          <w:rFonts w:ascii="Calibri" w:hAnsi="Calibri" w:cs="Calibri"/>
          <w:i/>
          <w:iCs/>
          <w:noProof/>
          <w:szCs w:val="24"/>
        </w:rPr>
        <w:t>Design Webkit</w:t>
      </w:r>
      <w:r w:rsidRPr="00B84400">
        <w:rPr>
          <w:rFonts w:ascii="Calibri" w:hAnsi="Calibri" w:cs="Calibri"/>
          <w:noProof/>
          <w:szCs w:val="24"/>
        </w:rPr>
        <w:t>, 2018. [Online]. Available: https://designwebkit.com/web-design/rule-of-thirds-web-design/. [Accessed: 02-May-2019].</w:t>
      </w:r>
    </w:p>
    <w:p w14:paraId="391475F0"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[15]</w:t>
      </w:r>
      <w:r w:rsidRPr="00B84400">
        <w:rPr>
          <w:rFonts w:ascii="Calibri" w:hAnsi="Calibri" w:cs="Calibri"/>
          <w:noProof/>
          <w:szCs w:val="24"/>
        </w:rPr>
        <w:tab/>
        <w:t xml:space="preserve">“Web SEO,” </w:t>
      </w:r>
      <w:r w:rsidRPr="00B84400">
        <w:rPr>
          <w:rFonts w:ascii="Calibri" w:hAnsi="Calibri" w:cs="Calibri"/>
          <w:i/>
          <w:iCs/>
          <w:noProof/>
          <w:szCs w:val="24"/>
        </w:rPr>
        <w:t>W3Schools</w:t>
      </w:r>
      <w:r w:rsidRPr="00B84400">
        <w:rPr>
          <w:rFonts w:ascii="Calibri" w:hAnsi="Calibri" w:cs="Calibri"/>
          <w:noProof/>
          <w:szCs w:val="24"/>
        </w:rPr>
        <w:t>, 2019. [Online]. Available: https://www.quanzhanketang.com/website/web_search.html. [Accessed: 02-May-2019].</w:t>
      </w:r>
    </w:p>
    <w:p w14:paraId="60FD4943"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[16]</w:t>
      </w:r>
      <w:r w:rsidRPr="00B84400">
        <w:rPr>
          <w:rFonts w:ascii="Calibri" w:hAnsi="Calibri" w:cs="Calibri"/>
          <w:noProof/>
          <w:szCs w:val="24"/>
        </w:rPr>
        <w:tab/>
        <w:t xml:space="preserve">R. Fishkin, “A Visual Guide to Keyword Targeting and On-Page SEO - Moz,” </w:t>
      </w:r>
      <w:r w:rsidRPr="00B84400">
        <w:rPr>
          <w:rFonts w:ascii="Calibri" w:hAnsi="Calibri" w:cs="Calibri"/>
          <w:i/>
          <w:iCs/>
          <w:noProof/>
          <w:szCs w:val="24"/>
        </w:rPr>
        <w:t>MOZ</w:t>
      </w:r>
      <w:r w:rsidRPr="00B84400">
        <w:rPr>
          <w:rFonts w:ascii="Calibri" w:hAnsi="Calibri" w:cs="Calibri"/>
          <w:noProof/>
          <w:szCs w:val="24"/>
        </w:rPr>
        <w:t xml:space="preserve">, 2013. </w:t>
      </w:r>
      <w:r w:rsidRPr="00B84400">
        <w:rPr>
          <w:rFonts w:ascii="Calibri" w:hAnsi="Calibri" w:cs="Calibri"/>
          <w:noProof/>
          <w:szCs w:val="24"/>
        </w:rPr>
        <w:lastRenderedPageBreak/>
        <w:t>[Online]. Available: https://moz.com/blog/visual-guide-to-keyword-targeting-onpage-optimization. [Accessed: 02-May-2019].</w:t>
      </w:r>
    </w:p>
    <w:p w14:paraId="6FF06E59"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[17]</w:t>
      </w:r>
      <w:r w:rsidRPr="00B84400">
        <w:rPr>
          <w:rFonts w:ascii="Calibri" w:hAnsi="Calibri" w:cs="Calibri"/>
          <w:noProof/>
          <w:szCs w:val="24"/>
        </w:rPr>
        <w:tab/>
        <w:t xml:space="preserve">R. Fishkin, “The One-Hour Guide to SEO: Keyword Targeting &amp;amp; On-Page Optimization - Whiteboard Friday - Moz,” </w:t>
      </w:r>
      <w:r w:rsidRPr="00B84400">
        <w:rPr>
          <w:rFonts w:ascii="Calibri" w:hAnsi="Calibri" w:cs="Calibri"/>
          <w:i/>
          <w:iCs/>
          <w:noProof/>
          <w:szCs w:val="24"/>
        </w:rPr>
        <w:t>MOZ</w:t>
      </w:r>
      <w:r w:rsidRPr="00B84400">
        <w:rPr>
          <w:rFonts w:ascii="Calibri" w:hAnsi="Calibri" w:cs="Calibri"/>
          <w:noProof/>
          <w:szCs w:val="24"/>
        </w:rPr>
        <w:t>, 2019. [Online]. Available: https://moz.com/blog/one-hour-guide-to-seo-keyword-targeting-on-page-optimization. [Accessed: 02-May-2019].</w:t>
      </w:r>
    </w:p>
    <w:p w14:paraId="75C63275"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szCs w:val="24"/>
        </w:rPr>
      </w:pPr>
      <w:r w:rsidRPr="00B84400">
        <w:rPr>
          <w:rFonts w:ascii="Calibri" w:hAnsi="Calibri" w:cs="Calibri"/>
          <w:noProof/>
          <w:szCs w:val="24"/>
        </w:rPr>
        <w:t>[18]</w:t>
      </w:r>
      <w:r w:rsidRPr="00B84400">
        <w:rPr>
          <w:rFonts w:ascii="Calibri" w:hAnsi="Calibri" w:cs="Calibri"/>
          <w:noProof/>
          <w:szCs w:val="24"/>
        </w:rPr>
        <w:tab/>
        <w:t xml:space="preserve">“On-Page Ranking Factors [2019 SEO] - Moz,” </w:t>
      </w:r>
      <w:r w:rsidRPr="00B84400">
        <w:rPr>
          <w:rFonts w:ascii="Calibri" w:hAnsi="Calibri" w:cs="Calibri"/>
          <w:i/>
          <w:iCs/>
          <w:noProof/>
          <w:szCs w:val="24"/>
        </w:rPr>
        <w:t>MOZ</w:t>
      </w:r>
      <w:r w:rsidRPr="00B84400">
        <w:rPr>
          <w:rFonts w:ascii="Calibri" w:hAnsi="Calibri" w:cs="Calibri"/>
          <w:noProof/>
          <w:szCs w:val="24"/>
        </w:rPr>
        <w:t>, 2019. [Online]. Available: https://moz.com/learn/seo/on-page-factors. [Accessed: 02-May-2019].</w:t>
      </w:r>
    </w:p>
    <w:p w14:paraId="4F8AA285" w14:textId="77777777" w:rsidR="00B84400" w:rsidRPr="00B84400" w:rsidRDefault="00B84400" w:rsidP="00B84400">
      <w:pPr>
        <w:widowControl w:val="0"/>
        <w:autoSpaceDE w:val="0"/>
        <w:autoSpaceDN w:val="0"/>
        <w:adjustRightInd w:val="0"/>
        <w:spacing w:line="240" w:lineRule="auto"/>
        <w:ind w:left="640" w:hanging="640"/>
        <w:rPr>
          <w:rFonts w:ascii="Calibri" w:hAnsi="Calibri" w:cs="Calibri"/>
          <w:noProof/>
        </w:rPr>
      </w:pPr>
      <w:r w:rsidRPr="00B84400">
        <w:rPr>
          <w:rFonts w:ascii="Calibri" w:hAnsi="Calibri" w:cs="Calibri"/>
          <w:noProof/>
          <w:szCs w:val="24"/>
        </w:rPr>
        <w:t>[19]</w:t>
      </w:r>
      <w:r w:rsidRPr="00B84400">
        <w:rPr>
          <w:rFonts w:ascii="Calibri" w:hAnsi="Calibri" w:cs="Calibri"/>
          <w:noProof/>
          <w:szCs w:val="24"/>
        </w:rPr>
        <w:tab/>
        <w:t xml:space="preserve">R. Clutter, “On Page SEO - Everything You Need to Know | SEJ,” </w:t>
      </w:r>
      <w:r w:rsidRPr="00B84400">
        <w:rPr>
          <w:rFonts w:ascii="Calibri" w:hAnsi="Calibri" w:cs="Calibri"/>
          <w:i/>
          <w:iCs/>
          <w:noProof/>
          <w:szCs w:val="24"/>
        </w:rPr>
        <w:t>Search Engine Journal</w:t>
      </w:r>
      <w:r w:rsidRPr="00B84400">
        <w:rPr>
          <w:rFonts w:ascii="Calibri" w:hAnsi="Calibri" w:cs="Calibri"/>
          <w:noProof/>
          <w:szCs w:val="24"/>
        </w:rPr>
        <w:t>, 2016. [Online]. Available: https://www.searchenginejournal.com/everything-need-know-page-seo/173577/#close. [Accessed: 02-May-2019].</w:t>
      </w:r>
    </w:p>
    <w:p w14:paraId="60739894" w14:textId="5EC4BB5F" w:rsidR="00EA31DC" w:rsidRPr="00EA31DC" w:rsidRDefault="00067174" w:rsidP="00EA31DC">
      <w:r>
        <w:fldChar w:fldCharType="end"/>
      </w:r>
    </w:p>
    <w:sectPr w:rsidR="00EA31DC" w:rsidRPr="00EA31DC" w:rsidSect="0024465E">
      <w:footerReference w:type="defaul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F28FE8" w14:textId="77777777" w:rsidR="00695A0C" w:rsidRDefault="00695A0C" w:rsidP="00F75282">
      <w:pPr>
        <w:spacing w:after="0" w:line="240" w:lineRule="auto"/>
      </w:pPr>
      <w:r>
        <w:separator/>
      </w:r>
    </w:p>
  </w:endnote>
  <w:endnote w:type="continuationSeparator" w:id="0">
    <w:p w14:paraId="1591D005" w14:textId="77777777" w:rsidR="00695A0C" w:rsidRDefault="00695A0C" w:rsidP="00F75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041581"/>
      <w:docPartObj>
        <w:docPartGallery w:val="Page Numbers (Bottom of Page)"/>
        <w:docPartUnique/>
      </w:docPartObj>
    </w:sdtPr>
    <w:sdtEndPr>
      <w:rPr>
        <w:noProof/>
      </w:rPr>
    </w:sdtEndPr>
    <w:sdtContent>
      <w:p w14:paraId="2EFFDB2C" w14:textId="7FD766E5" w:rsidR="00695A0C" w:rsidRDefault="00695A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8D8C5D" w14:textId="6940D2C1" w:rsidR="00695A0C" w:rsidRDefault="00695A0C">
    <w:pPr>
      <w:pStyle w:val="Footer"/>
    </w:pPr>
    <w:r>
      <w:t>James Ball</w:t>
    </w:r>
    <w:r>
      <w:tab/>
    </w:r>
    <w:r>
      <w:tab/>
      <w:t>1809296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FEBC7D" w14:textId="30A6CDDA" w:rsidR="00695A0C" w:rsidRDefault="00695A0C" w:rsidP="0027107C">
    <w:pPr>
      <w:pStyle w:val="Footer"/>
      <w:jc w:val="center"/>
    </w:pPr>
  </w:p>
  <w:p w14:paraId="2C82A28F" w14:textId="4881A514" w:rsidR="00695A0C" w:rsidRDefault="00695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54B18" w14:textId="77777777" w:rsidR="00695A0C" w:rsidRDefault="00695A0C" w:rsidP="00F75282">
      <w:pPr>
        <w:spacing w:after="0" w:line="240" w:lineRule="auto"/>
      </w:pPr>
      <w:r>
        <w:separator/>
      </w:r>
    </w:p>
  </w:footnote>
  <w:footnote w:type="continuationSeparator" w:id="0">
    <w:p w14:paraId="42E38FAB" w14:textId="77777777" w:rsidR="00695A0C" w:rsidRDefault="00695A0C" w:rsidP="00F752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967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E81C60"/>
    <w:multiLevelType w:val="multilevel"/>
    <w:tmpl w:val="85A80DD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20624B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2C005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6211D05"/>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82F71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AE57330"/>
    <w:multiLevelType w:val="hybridMultilevel"/>
    <w:tmpl w:val="8E20FB7C"/>
    <w:lvl w:ilvl="0" w:tplc="F5788FB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F964BF"/>
    <w:multiLevelType w:val="hybridMultilevel"/>
    <w:tmpl w:val="83D620C4"/>
    <w:lvl w:ilvl="0" w:tplc="534847EA">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C8716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CDE1A8D"/>
    <w:multiLevelType w:val="multilevel"/>
    <w:tmpl w:val="847E70B4"/>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202D21C8"/>
    <w:multiLevelType w:val="hybridMultilevel"/>
    <w:tmpl w:val="72361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76756C"/>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AF079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0B55DCB"/>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3BE3F2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4A557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5941A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9DD1B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9E26329"/>
    <w:multiLevelType w:val="hybridMultilevel"/>
    <w:tmpl w:val="AD4CE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271F24"/>
    <w:multiLevelType w:val="hybridMultilevel"/>
    <w:tmpl w:val="CBDAF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66541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17720F1"/>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23C33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45A03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853651D"/>
    <w:multiLevelType w:val="hybridMultilevel"/>
    <w:tmpl w:val="AC44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E345F9"/>
    <w:multiLevelType w:val="hybridMultilevel"/>
    <w:tmpl w:val="3B3AA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CF2EB8"/>
    <w:multiLevelType w:val="multilevel"/>
    <w:tmpl w:val="0809001F"/>
    <w:lvl w:ilvl="0">
      <w:start w:val="1"/>
      <w:numFmt w:val="decimal"/>
      <w:lvlText w:val="%1."/>
      <w:lvlJc w:val="left"/>
      <w:pPr>
        <w:ind w:left="1152" w:hanging="360"/>
      </w:pPr>
    </w:lvl>
    <w:lvl w:ilvl="1">
      <w:start w:val="1"/>
      <w:numFmt w:val="decimal"/>
      <w:lvlText w:val="%1.%2."/>
      <w:lvlJc w:val="left"/>
      <w:pPr>
        <w:ind w:left="1584" w:hanging="432"/>
      </w:pPr>
    </w:lvl>
    <w:lvl w:ilvl="2">
      <w:start w:val="1"/>
      <w:numFmt w:val="decimal"/>
      <w:lvlText w:val="%1.%2.%3."/>
      <w:lvlJc w:val="left"/>
      <w:pPr>
        <w:ind w:left="2016" w:hanging="504"/>
      </w:pPr>
    </w:lvl>
    <w:lvl w:ilvl="3">
      <w:start w:val="1"/>
      <w:numFmt w:val="decimal"/>
      <w:lvlText w:val="%1.%2.%3.%4."/>
      <w:lvlJc w:val="left"/>
      <w:pPr>
        <w:ind w:left="2520" w:hanging="648"/>
      </w:pPr>
    </w:lvl>
    <w:lvl w:ilvl="4">
      <w:start w:val="1"/>
      <w:numFmt w:val="decimal"/>
      <w:lvlText w:val="%1.%2.%3.%4.%5."/>
      <w:lvlJc w:val="left"/>
      <w:pPr>
        <w:ind w:left="3024" w:hanging="792"/>
      </w:pPr>
    </w:lvl>
    <w:lvl w:ilvl="5">
      <w:start w:val="1"/>
      <w:numFmt w:val="decimal"/>
      <w:lvlText w:val="%1.%2.%3.%4.%5.%6."/>
      <w:lvlJc w:val="left"/>
      <w:pPr>
        <w:ind w:left="3528" w:hanging="936"/>
      </w:pPr>
    </w:lvl>
    <w:lvl w:ilvl="6">
      <w:start w:val="1"/>
      <w:numFmt w:val="decimal"/>
      <w:lvlText w:val="%1.%2.%3.%4.%5.%6.%7."/>
      <w:lvlJc w:val="left"/>
      <w:pPr>
        <w:ind w:left="4032" w:hanging="1080"/>
      </w:pPr>
    </w:lvl>
    <w:lvl w:ilvl="7">
      <w:start w:val="1"/>
      <w:numFmt w:val="decimal"/>
      <w:lvlText w:val="%1.%2.%3.%4.%5.%6.%7.%8."/>
      <w:lvlJc w:val="left"/>
      <w:pPr>
        <w:ind w:left="4536" w:hanging="1224"/>
      </w:pPr>
    </w:lvl>
    <w:lvl w:ilvl="8">
      <w:start w:val="1"/>
      <w:numFmt w:val="decimal"/>
      <w:lvlText w:val="%1.%2.%3.%4.%5.%6.%7.%8.%9."/>
      <w:lvlJc w:val="left"/>
      <w:pPr>
        <w:ind w:left="5112" w:hanging="1440"/>
      </w:pPr>
    </w:lvl>
  </w:abstractNum>
  <w:abstractNum w:abstractNumId="27" w15:restartNumberingAfterBreak="0">
    <w:nsid w:val="516711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1A329D8"/>
    <w:multiLevelType w:val="multilevel"/>
    <w:tmpl w:val="AE30F3A4"/>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9"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0" w15:restartNumberingAfterBreak="0">
    <w:nsid w:val="530A6374"/>
    <w:multiLevelType w:val="hybridMultilevel"/>
    <w:tmpl w:val="DF7E5E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7B06FF"/>
    <w:multiLevelType w:val="hybridMultilevel"/>
    <w:tmpl w:val="10B08136"/>
    <w:lvl w:ilvl="0" w:tplc="F5788FB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613874"/>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3" w15:restartNumberingAfterBreak="0">
    <w:nsid w:val="595440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B32555D"/>
    <w:multiLevelType w:val="hybridMultilevel"/>
    <w:tmpl w:val="29B8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423F03"/>
    <w:multiLevelType w:val="multilevel"/>
    <w:tmpl w:val="85A80DD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6" w15:restartNumberingAfterBreak="0">
    <w:nsid w:val="5C0C79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5DF5454E"/>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5E1632AD"/>
    <w:multiLevelType w:val="multilevel"/>
    <w:tmpl w:val="09484AC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0B138F6"/>
    <w:multiLevelType w:val="multilevel"/>
    <w:tmpl w:val="5382106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72711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7382166"/>
    <w:multiLevelType w:val="multilevel"/>
    <w:tmpl w:val="5382106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68682B48"/>
    <w:multiLevelType w:val="multilevel"/>
    <w:tmpl w:val="124A02AA"/>
    <w:lvl w:ilvl="0">
      <w:start w:val="1"/>
      <w:numFmt w:val="decimal"/>
      <w:lvlText w:val="%1."/>
      <w:lvlJc w:val="left"/>
      <w:pPr>
        <w:ind w:left="720" w:hanging="360"/>
      </w:pPr>
      <w:rPr>
        <w:rFonts w:hint="default"/>
      </w:rPr>
    </w:lvl>
    <w:lvl w:ilvl="1">
      <w:start w:val="1"/>
      <w:numFmt w:val="decimal"/>
      <w:lvlText w:val="%1.%2."/>
      <w:lvlJc w:val="left"/>
      <w:pPr>
        <w:ind w:left="1152" w:hanging="432"/>
      </w:pPr>
      <w:rPr>
        <w:rFonts w:hint="default"/>
      </w:rPr>
    </w:lvl>
    <w:lvl w:ilvl="2">
      <w:start w:val="1"/>
      <w:numFmt w:val="decimal"/>
      <w:lvlText w:val="%1.%2.%3."/>
      <w:lvlJc w:val="left"/>
      <w:pPr>
        <w:ind w:left="1584" w:hanging="504"/>
      </w:pPr>
      <w:rPr>
        <w:rFonts w:hint="default"/>
      </w:rPr>
    </w:lvl>
    <w:lvl w:ilvl="3">
      <w:start w:val="1"/>
      <w:numFmt w:val="decimal"/>
      <w:lvlText w:val="%1.%2.%3.%4."/>
      <w:lvlJc w:val="left"/>
      <w:pPr>
        <w:ind w:left="2088" w:hanging="648"/>
      </w:pPr>
      <w:rPr>
        <w:rFonts w:hint="default"/>
      </w:rPr>
    </w:lvl>
    <w:lvl w:ilvl="4">
      <w:start w:val="1"/>
      <w:numFmt w:val="decimal"/>
      <w:lvlText w:val="%1.%2.%3.%4.%5."/>
      <w:lvlJc w:val="left"/>
      <w:pPr>
        <w:ind w:left="2592" w:hanging="792"/>
      </w:pPr>
      <w:rPr>
        <w:rFonts w:hint="default"/>
      </w:rPr>
    </w:lvl>
    <w:lvl w:ilvl="5">
      <w:start w:val="1"/>
      <w:numFmt w:val="decimal"/>
      <w:lvlText w:val="%1.%2.%3.%4.%5.%6."/>
      <w:lvlJc w:val="left"/>
      <w:pPr>
        <w:ind w:left="3096" w:hanging="936"/>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104" w:hanging="1224"/>
      </w:pPr>
      <w:rPr>
        <w:rFonts w:hint="default"/>
      </w:rPr>
    </w:lvl>
    <w:lvl w:ilvl="8">
      <w:start w:val="1"/>
      <w:numFmt w:val="decimal"/>
      <w:lvlText w:val="%1.%2.%3.%4.%5.%6.%7.%8.%9."/>
      <w:lvlJc w:val="left"/>
      <w:pPr>
        <w:ind w:left="4680" w:hanging="1440"/>
      </w:pPr>
      <w:rPr>
        <w:rFonts w:hint="default"/>
      </w:rPr>
    </w:lvl>
  </w:abstractNum>
  <w:abstractNum w:abstractNumId="43" w15:restartNumberingAfterBreak="0">
    <w:nsid w:val="6F8D31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6F990FB8"/>
    <w:multiLevelType w:val="multilevel"/>
    <w:tmpl w:val="BA92000E"/>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9"/>
  </w:num>
  <w:num w:numId="2">
    <w:abstractNumId w:val="44"/>
  </w:num>
  <w:num w:numId="3">
    <w:abstractNumId w:val="1"/>
  </w:num>
  <w:num w:numId="4">
    <w:abstractNumId w:val="35"/>
  </w:num>
  <w:num w:numId="5">
    <w:abstractNumId w:val="5"/>
  </w:num>
  <w:num w:numId="6">
    <w:abstractNumId w:val="34"/>
  </w:num>
  <w:num w:numId="7">
    <w:abstractNumId w:val="19"/>
  </w:num>
  <w:num w:numId="8">
    <w:abstractNumId w:val="38"/>
  </w:num>
  <w:num w:numId="9">
    <w:abstractNumId w:val="17"/>
  </w:num>
  <w:num w:numId="10">
    <w:abstractNumId w:val="33"/>
  </w:num>
  <w:num w:numId="11">
    <w:abstractNumId w:val="16"/>
  </w:num>
  <w:num w:numId="12">
    <w:abstractNumId w:val="15"/>
  </w:num>
  <w:num w:numId="13">
    <w:abstractNumId w:val="11"/>
  </w:num>
  <w:num w:numId="14">
    <w:abstractNumId w:val="25"/>
  </w:num>
  <w:num w:numId="15">
    <w:abstractNumId w:val="36"/>
  </w:num>
  <w:num w:numId="16">
    <w:abstractNumId w:val="22"/>
  </w:num>
  <w:num w:numId="17">
    <w:abstractNumId w:val="37"/>
  </w:num>
  <w:num w:numId="18">
    <w:abstractNumId w:val="13"/>
  </w:num>
  <w:num w:numId="19">
    <w:abstractNumId w:val="41"/>
  </w:num>
  <w:num w:numId="20">
    <w:abstractNumId w:val="14"/>
  </w:num>
  <w:num w:numId="21">
    <w:abstractNumId w:val="24"/>
  </w:num>
  <w:num w:numId="22">
    <w:abstractNumId w:val="39"/>
  </w:num>
  <w:num w:numId="23">
    <w:abstractNumId w:val="28"/>
  </w:num>
  <w:num w:numId="24">
    <w:abstractNumId w:val="9"/>
  </w:num>
  <w:num w:numId="25">
    <w:abstractNumId w:val="32"/>
  </w:num>
  <w:num w:numId="26">
    <w:abstractNumId w:val="42"/>
  </w:num>
  <w:num w:numId="27">
    <w:abstractNumId w:val="0"/>
  </w:num>
  <w:num w:numId="28">
    <w:abstractNumId w:val="26"/>
  </w:num>
  <w:num w:numId="29">
    <w:abstractNumId w:val="4"/>
  </w:num>
  <w:num w:numId="30">
    <w:abstractNumId w:val="18"/>
  </w:num>
  <w:num w:numId="31">
    <w:abstractNumId w:val="31"/>
  </w:num>
  <w:num w:numId="32">
    <w:abstractNumId w:val="6"/>
  </w:num>
  <w:num w:numId="33">
    <w:abstractNumId w:val="10"/>
  </w:num>
  <w:num w:numId="34">
    <w:abstractNumId w:val="7"/>
  </w:num>
  <w:num w:numId="35">
    <w:abstractNumId w:val="40"/>
  </w:num>
  <w:num w:numId="36">
    <w:abstractNumId w:val="21"/>
  </w:num>
  <w:num w:numId="37">
    <w:abstractNumId w:val="20"/>
  </w:num>
  <w:num w:numId="38">
    <w:abstractNumId w:val="23"/>
  </w:num>
  <w:num w:numId="39">
    <w:abstractNumId w:val="8"/>
  </w:num>
  <w:num w:numId="40">
    <w:abstractNumId w:val="12"/>
  </w:num>
  <w:num w:numId="41">
    <w:abstractNumId w:val="27"/>
  </w:num>
  <w:num w:numId="42">
    <w:abstractNumId w:val="43"/>
  </w:num>
  <w:num w:numId="43">
    <w:abstractNumId w:val="3"/>
  </w:num>
  <w:num w:numId="44">
    <w:abstractNumId w:val="2"/>
  </w:num>
  <w:num w:numId="4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65E"/>
    <w:rsid w:val="00041BF7"/>
    <w:rsid w:val="000560FC"/>
    <w:rsid w:val="000665BF"/>
    <w:rsid w:val="00067174"/>
    <w:rsid w:val="000A0B89"/>
    <w:rsid w:val="000A20FA"/>
    <w:rsid w:val="000E2E25"/>
    <w:rsid w:val="00101760"/>
    <w:rsid w:val="001059BD"/>
    <w:rsid w:val="00111EA8"/>
    <w:rsid w:val="00112E3B"/>
    <w:rsid w:val="00113DA8"/>
    <w:rsid w:val="00125877"/>
    <w:rsid w:val="00133573"/>
    <w:rsid w:val="00150BB8"/>
    <w:rsid w:val="001711C9"/>
    <w:rsid w:val="00181E75"/>
    <w:rsid w:val="001A4922"/>
    <w:rsid w:val="001C4E75"/>
    <w:rsid w:val="00224756"/>
    <w:rsid w:val="0024465E"/>
    <w:rsid w:val="0027107C"/>
    <w:rsid w:val="002A5B91"/>
    <w:rsid w:val="002B745E"/>
    <w:rsid w:val="002C4706"/>
    <w:rsid w:val="002D4F58"/>
    <w:rsid w:val="002D65AA"/>
    <w:rsid w:val="002E2406"/>
    <w:rsid w:val="003042E2"/>
    <w:rsid w:val="00351C50"/>
    <w:rsid w:val="00356F32"/>
    <w:rsid w:val="00396E27"/>
    <w:rsid w:val="003C72DD"/>
    <w:rsid w:val="003F5413"/>
    <w:rsid w:val="003F6010"/>
    <w:rsid w:val="00406B72"/>
    <w:rsid w:val="0042102D"/>
    <w:rsid w:val="00423E5C"/>
    <w:rsid w:val="00435CE9"/>
    <w:rsid w:val="00463316"/>
    <w:rsid w:val="004643B2"/>
    <w:rsid w:val="00465717"/>
    <w:rsid w:val="004810D7"/>
    <w:rsid w:val="004825EE"/>
    <w:rsid w:val="004A4733"/>
    <w:rsid w:val="004D143B"/>
    <w:rsid w:val="004D3380"/>
    <w:rsid w:val="004E7C72"/>
    <w:rsid w:val="005811FF"/>
    <w:rsid w:val="00592BFF"/>
    <w:rsid w:val="005B3CD8"/>
    <w:rsid w:val="005B5720"/>
    <w:rsid w:val="005C0AAE"/>
    <w:rsid w:val="005E17C4"/>
    <w:rsid w:val="0061119D"/>
    <w:rsid w:val="006131E2"/>
    <w:rsid w:val="0062404A"/>
    <w:rsid w:val="00625F54"/>
    <w:rsid w:val="006344EF"/>
    <w:rsid w:val="00646CDC"/>
    <w:rsid w:val="006800C5"/>
    <w:rsid w:val="006865DF"/>
    <w:rsid w:val="006942B9"/>
    <w:rsid w:val="00695A0C"/>
    <w:rsid w:val="00696E1C"/>
    <w:rsid w:val="006D4552"/>
    <w:rsid w:val="0071473E"/>
    <w:rsid w:val="007254C2"/>
    <w:rsid w:val="00744746"/>
    <w:rsid w:val="007549AF"/>
    <w:rsid w:val="00787435"/>
    <w:rsid w:val="007A2E07"/>
    <w:rsid w:val="007D054B"/>
    <w:rsid w:val="007E480C"/>
    <w:rsid w:val="007E6A2F"/>
    <w:rsid w:val="007F515E"/>
    <w:rsid w:val="007F742B"/>
    <w:rsid w:val="00801D4F"/>
    <w:rsid w:val="00812009"/>
    <w:rsid w:val="00835A4D"/>
    <w:rsid w:val="00864143"/>
    <w:rsid w:val="00870FE5"/>
    <w:rsid w:val="00874858"/>
    <w:rsid w:val="00880020"/>
    <w:rsid w:val="008833F0"/>
    <w:rsid w:val="00893BBE"/>
    <w:rsid w:val="008D3ECB"/>
    <w:rsid w:val="008E5862"/>
    <w:rsid w:val="008F0301"/>
    <w:rsid w:val="00911FF5"/>
    <w:rsid w:val="00927343"/>
    <w:rsid w:val="00930108"/>
    <w:rsid w:val="0093473F"/>
    <w:rsid w:val="0093540B"/>
    <w:rsid w:val="00972122"/>
    <w:rsid w:val="00986A6C"/>
    <w:rsid w:val="00987A10"/>
    <w:rsid w:val="0099505F"/>
    <w:rsid w:val="009A28AC"/>
    <w:rsid w:val="009B56CB"/>
    <w:rsid w:val="009C41A5"/>
    <w:rsid w:val="00A06BF7"/>
    <w:rsid w:val="00A11299"/>
    <w:rsid w:val="00A251FA"/>
    <w:rsid w:val="00A33725"/>
    <w:rsid w:val="00A43ABA"/>
    <w:rsid w:val="00A90639"/>
    <w:rsid w:val="00A919C7"/>
    <w:rsid w:val="00AB6CCF"/>
    <w:rsid w:val="00AC60E7"/>
    <w:rsid w:val="00AD6CA3"/>
    <w:rsid w:val="00AE3C62"/>
    <w:rsid w:val="00B02075"/>
    <w:rsid w:val="00B152D6"/>
    <w:rsid w:val="00B15BEB"/>
    <w:rsid w:val="00B410B8"/>
    <w:rsid w:val="00B42433"/>
    <w:rsid w:val="00B52248"/>
    <w:rsid w:val="00B56277"/>
    <w:rsid w:val="00B56AE3"/>
    <w:rsid w:val="00B8058D"/>
    <w:rsid w:val="00B84400"/>
    <w:rsid w:val="00B84912"/>
    <w:rsid w:val="00B87575"/>
    <w:rsid w:val="00B910E6"/>
    <w:rsid w:val="00B94C6D"/>
    <w:rsid w:val="00C23584"/>
    <w:rsid w:val="00C56F17"/>
    <w:rsid w:val="00C77DA3"/>
    <w:rsid w:val="00C84457"/>
    <w:rsid w:val="00C861A8"/>
    <w:rsid w:val="00CC0C01"/>
    <w:rsid w:val="00CC33D9"/>
    <w:rsid w:val="00CF31ED"/>
    <w:rsid w:val="00D53790"/>
    <w:rsid w:val="00D563E9"/>
    <w:rsid w:val="00D7234C"/>
    <w:rsid w:val="00D84E08"/>
    <w:rsid w:val="00D95A21"/>
    <w:rsid w:val="00DA2B95"/>
    <w:rsid w:val="00DB5A27"/>
    <w:rsid w:val="00DC41F7"/>
    <w:rsid w:val="00DD2F21"/>
    <w:rsid w:val="00DD7CF9"/>
    <w:rsid w:val="00DF4A7E"/>
    <w:rsid w:val="00E06A2A"/>
    <w:rsid w:val="00E31D44"/>
    <w:rsid w:val="00E34B2D"/>
    <w:rsid w:val="00E361CF"/>
    <w:rsid w:val="00E56A39"/>
    <w:rsid w:val="00E56F22"/>
    <w:rsid w:val="00E64CA1"/>
    <w:rsid w:val="00EA31DC"/>
    <w:rsid w:val="00EA58BE"/>
    <w:rsid w:val="00EB0132"/>
    <w:rsid w:val="00ED3632"/>
    <w:rsid w:val="00EE026C"/>
    <w:rsid w:val="00EF3868"/>
    <w:rsid w:val="00F01F1A"/>
    <w:rsid w:val="00F14DF1"/>
    <w:rsid w:val="00F31AE2"/>
    <w:rsid w:val="00F40907"/>
    <w:rsid w:val="00F632C2"/>
    <w:rsid w:val="00F64159"/>
    <w:rsid w:val="00F75282"/>
    <w:rsid w:val="00F76829"/>
    <w:rsid w:val="00F77DDC"/>
    <w:rsid w:val="00F802FA"/>
    <w:rsid w:val="00F84050"/>
    <w:rsid w:val="00F84AE5"/>
    <w:rsid w:val="00FC33D3"/>
    <w:rsid w:val="00FC460A"/>
    <w:rsid w:val="00FC4F53"/>
    <w:rsid w:val="00FF7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7678DD9"/>
  <w15:chartTrackingRefBased/>
  <w15:docId w15:val="{887B0963-6ACF-4A77-A7AC-A66C9DF6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65E"/>
    <w:pPr>
      <w:keepNext/>
      <w:keepLines/>
      <w:numPr>
        <w:numId w:val="2"/>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026C"/>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64143"/>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06A2A"/>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06A2A"/>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06A2A"/>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06A2A"/>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06A2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6A2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65E"/>
    <w:rPr>
      <w:rFonts w:eastAsiaTheme="minorEastAsia"/>
      <w:lang w:val="en-US"/>
    </w:rPr>
  </w:style>
  <w:style w:type="paragraph" w:styleId="ListParagraph">
    <w:name w:val="List Paragraph"/>
    <w:basedOn w:val="Normal"/>
    <w:uiPriority w:val="34"/>
    <w:qFormat/>
    <w:rsid w:val="0024465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46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character" w:customStyle="1" w:styleId="Heading2Char">
    <w:name w:val="Heading 2 Char"/>
    <w:basedOn w:val="DefaultParagraphFont"/>
    <w:link w:val="Heading2"/>
    <w:uiPriority w:val="9"/>
    <w:rsid w:val="00EE026C"/>
    <w:rPr>
      <w:rFonts w:asciiTheme="majorHAnsi" w:eastAsiaTheme="majorEastAsia" w:hAnsiTheme="majorHAnsi" w:cstheme="majorBidi"/>
      <w:color w:val="2E74B5" w:themeColor="accent1" w:themeShade="BF"/>
      <w:sz w:val="26"/>
      <w:szCs w:val="26"/>
    </w:rPr>
  </w:style>
  <w:style w:type="character" w:styleId="HTMLCite">
    <w:name w:val="HTML Cite"/>
    <w:basedOn w:val="DefaultParagraphFont"/>
    <w:uiPriority w:val="99"/>
    <w:semiHidden/>
    <w:unhideWhenUsed/>
    <w:rsid w:val="00356F32"/>
    <w:rPr>
      <w:i/>
      <w:iCs/>
    </w:rPr>
  </w:style>
  <w:style w:type="character" w:styleId="SubtleEmphasis">
    <w:name w:val="Subtle Emphasis"/>
    <w:basedOn w:val="DefaultParagraphFont"/>
    <w:uiPriority w:val="19"/>
    <w:qFormat/>
    <w:rsid w:val="004643B2"/>
    <w:rPr>
      <w:i/>
      <w:iCs/>
      <w:color w:val="404040" w:themeColor="text1" w:themeTint="BF"/>
    </w:rPr>
  </w:style>
  <w:style w:type="paragraph" w:styleId="NormalWeb">
    <w:name w:val="Normal (Web)"/>
    <w:basedOn w:val="Normal"/>
    <w:uiPriority w:val="99"/>
    <w:semiHidden/>
    <w:unhideWhenUsed/>
    <w:rsid w:val="004633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64143"/>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111EA8"/>
    <w:rPr>
      <w:color w:val="605E5C"/>
      <w:shd w:val="clear" w:color="auto" w:fill="E1DFDD"/>
    </w:rPr>
  </w:style>
  <w:style w:type="paragraph" w:styleId="Title">
    <w:name w:val="Title"/>
    <w:basedOn w:val="Normal"/>
    <w:next w:val="Normal"/>
    <w:link w:val="TitleChar"/>
    <w:qFormat/>
    <w:rsid w:val="00986A6C"/>
    <w:pPr>
      <w:spacing w:after="0" w:line="240" w:lineRule="auto"/>
      <w:jc w:val="center"/>
    </w:pPr>
    <w:rPr>
      <w:rFonts w:ascii="Arial" w:eastAsia="Arial" w:hAnsi="Arial" w:cs="Arial"/>
      <w:b/>
      <w:sz w:val="28"/>
      <w:szCs w:val="28"/>
      <w:lang w:eastAsia="en-GB"/>
    </w:rPr>
  </w:style>
  <w:style w:type="character" w:customStyle="1" w:styleId="TitleChar">
    <w:name w:val="Title Char"/>
    <w:basedOn w:val="DefaultParagraphFont"/>
    <w:link w:val="Title"/>
    <w:rsid w:val="00986A6C"/>
    <w:rPr>
      <w:rFonts w:ascii="Arial" w:eastAsia="Arial" w:hAnsi="Arial" w:cs="Arial"/>
      <w:b/>
      <w:sz w:val="28"/>
      <w:szCs w:val="28"/>
      <w:lang w:eastAsia="en-GB"/>
    </w:rPr>
  </w:style>
  <w:style w:type="paragraph" w:styleId="TOC2">
    <w:name w:val="toc 2"/>
    <w:basedOn w:val="Normal"/>
    <w:next w:val="Normal"/>
    <w:autoRedefine/>
    <w:uiPriority w:val="39"/>
    <w:unhideWhenUsed/>
    <w:rsid w:val="00874858"/>
    <w:pPr>
      <w:spacing w:after="100"/>
      <w:ind w:left="220"/>
    </w:pPr>
  </w:style>
  <w:style w:type="paragraph" w:styleId="TOC3">
    <w:name w:val="toc 3"/>
    <w:basedOn w:val="Normal"/>
    <w:next w:val="Normal"/>
    <w:autoRedefine/>
    <w:uiPriority w:val="39"/>
    <w:unhideWhenUsed/>
    <w:rsid w:val="00874858"/>
    <w:pPr>
      <w:spacing w:after="100"/>
      <w:ind w:left="440"/>
    </w:pPr>
  </w:style>
  <w:style w:type="paragraph" w:styleId="Header">
    <w:name w:val="header"/>
    <w:basedOn w:val="Normal"/>
    <w:link w:val="HeaderChar"/>
    <w:uiPriority w:val="99"/>
    <w:unhideWhenUsed/>
    <w:rsid w:val="00F75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282"/>
  </w:style>
  <w:style w:type="paragraph" w:styleId="Footer">
    <w:name w:val="footer"/>
    <w:basedOn w:val="Normal"/>
    <w:link w:val="FooterChar"/>
    <w:uiPriority w:val="99"/>
    <w:unhideWhenUsed/>
    <w:rsid w:val="00F75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282"/>
  </w:style>
  <w:style w:type="paragraph" w:styleId="BalloonText">
    <w:name w:val="Balloon Text"/>
    <w:basedOn w:val="Normal"/>
    <w:link w:val="BalloonTextChar"/>
    <w:uiPriority w:val="99"/>
    <w:semiHidden/>
    <w:unhideWhenUsed/>
    <w:rsid w:val="006D45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552"/>
    <w:rPr>
      <w:rFonts w:ascii="Segoe UI" w:hAnsi="Segoe UI" w:cs="Segoe UI"/>
      <w:sz w:val="18"/>
      <w:szCs w:val="18"/>
    </w:rPr>
  </w:style>
  <w:style w:type="character" w:customStyle="1" w:styleId="Heading4Char">
    <w:name w:val="Heading 4 Char"/>
    <w:basedOn w:val="DefaultParagraphFont"/>
    <w:link w:val="Heading4"/>
    <w:uiPriority w:val="9"/>
    <w:rsid w:val="00E06A2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06A2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06A2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06A2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06A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06A2A"/>
    <w:rPr>
      <w:rFonts w:asciiTheme="majorHAnsi" w:eastAsiaTheme="majorEastAsia" w:hAnsiTheme="majorHAnsi" w:cstheme="majorBidi"/>
      <w:i/>
      <w:iCs/>
      <w:color w:val="272727" w:themeColor="text1" w:themeTint="D8"/>
      <w:sz w:val="21"/>
      <w:szCs w:val="21"/>
    </w:rPr>
  </w:style>
  <w:style w:type="paragraph" w:styleId="IntenseQuote">
    <w:name w:val="Intense Quote"/>
    <w:basedOn w:val="Normal"/>
    <w:next w:val="Normal"/>
    <w:link w:val="IntenseQuoteChar"/>
    <w:uiPriority w:val="30"/>
    <w:qFormat/>
    <w:rsid w:val="00EA31D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A31DC"/>
    <w:rPr>
      <w:i/>
      <w:iCs/>
      <w:color w:val="5B9BD5" w:themeColor="accent1"/>
    </w:rPr>
  </w:style>
  <w:style w:type="paragraph" w:styleId="Subtitle">
    <w:name w:val="Subtitle"/>
    <w:basedOn w:val="Normal"/>
    <w:next w:val="Normal"/>
    <w:link w:val="SubtitleChar"/>
    <w:uiPriority w:val="11"/>
    <w:qFormat/>
    <w:rsid w:val="00EA31D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A31DC"/>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C861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91348">
      <w:bodyDiv w:val="1"/>
      <w:marLeft w:val="0"/>
      <w:marRight w:val="0"/>
      <w:marTop w:val="0"/>
      <w:marBottom w:val="0"/>
      <w:divBdr>
        <w:top w:val="none" w:sz="0" w:space="0" w:color="auto"/>
        <w:left w:val="none" w:sz="0" w:space="0" w:color="auto"/>
        <w:bottom w:val="none" w:sz="0" w:space="0" w:color="auto"/>
        <w:right w:val="none" w:sz="0" w:space="0" w:color="auto"/>
      </w:divBdr>
    </w:div>
    <w:div w:id="124083602">
      <w:bodyDiv w:val="1"/>
      <w:marLeft w:val="0"/>
      <w:marRight w:val="0"/>
      <w:marTop w:val="0"/>
      <w:marBottom w:val="0"/>
      <w:divBdr>
        <w:top w:val="none" w:sz="0" w:space="0" w:color="auto"/>
        <w:left w:val="none" w:sz="0" w:space="0" w:color="auto"/>
        <w:bottom w:val="none" w:sz="0" w:space="0" w:color="auto"/>
        <w:right w:val="none" w:sz="0" w:space="0" w:color="auto"/>
      </w:divBdr>
    </w:div>
    <w:div w:id="139352569">
      <w:bodyDiv w:val="1"/>
      <w:marLeft w:val="0"/>
      <w:marRight w:val="0"/>
      <w:marTop w:val="0"/>
      <w:marBottom w:val="0"/>
      <w:divBdr>
        <w:top w:val="none" w:sz="0" w:space="0" w:color="auto"/>
        <w:left w:val="none" w:sz="0" w:space="0" w:color="auto"/>
        <w:bottom w:val="none" w:sz="0" w:space="0" w:color="auto"/>
        <w:right w:val="none" w:sz="0" w:space="0" w:color="auto"/>
      </w:divBdr>
    </w:div>
    <w:div w:id="206990567">
      <w:bodyDiv w:val="1"/>
      <w:marLeft w:val="0"/>
      <w:marRight w:val="0"/>
      <w:marTop w:val="0"/>
      <w:marBottom w:val="0"/>
      <w:divBdr>
        <w:top w:val="none" w:sz="0" w:space="0" w:color="auto"/>
        <w:left w:val="none" w:sz="0" w:space="0" w:color="auto"/>
        <w:bottom w:val="none" w:sz="0" w:space="0" w:color="auto"/>
        <w:right w:val="none" w:sz="0" w:space="0" w:color="auto"/>
      </w:divBdr>
    </w:div>
    <w:div w:id="231504199">
      <w:bodyDiv w:val="1"/>
      <w:marLeft w:val="0"/>
      <w:marRight w:val="0"/>
      <w:marTop w:val="0"/>
      <w:marBottom w:val="0"/>
      <w:divBdr>
        <w:top w:val="none" w:sz="0" w:space="0" w:color="auto"/>
        <w:left w:val="none" w:sz="0" w:space="0" w:color="auto"/>
        <w:bottom w:val="none" w:sz="0" w:space="0" w:color="auto"/>
        <w:right w:val="none" w:sz="0" w:space="0" w:color="auto"/>
      </w:divBdr>
    </w:div>
    <w:div w:id="550965992">
      <w:bodyDiv w:val="1"/>
      <w:marLeft w:val="0"/>
      <w:marRight w:val="0"/>
      <w:marTop w:val="0"/>
      <w:marBottom w:val="0"/>
      <w:divBdr>
        <w:top w:val="none" w:sz="0" w:space="0" w:color="auto"/>
        <w:left w:val="none" w:sz="0" w:space="0" w:color="auto"/>
        <w:bottom w:val="none" w:sz="0" w:space="0" w:color="auto"/>
        <w:right w:val="none" w:sz="0" w:space="0" w:color="auto"/>
      </w:divBdr>
    </w:div>
    <w:div w:id="861747212">
      <w:bodyDiv w:val="1"/>
      <w:marLeft w:val="0"/>
      <w:marRight w:val="0"/>
      <w:marTop w:val="0"/>
      <w:marBottom w:val="0"/>
      <w:divBdr>
        <w:top w:val="none" w:sz="0" w:space="0" w:color="auto"/>
        <w:left w:val="none" w:sz="0" w:space="0" w:color="auto"/>
        <w:bottom w:val="none" w:sz="0" w:space="0" w:color="auto"/>
        <w:right w:val="none" w:sz="0" w:space="0" w:color="auto"/>
      </w:divBdr>
    </w:div>
    <w:div w:id="973371610">
      <w:bodyDiv w:val="1"/>
      <w:marLeft w:val="0"/>
      <w:marRight w:val="0"/>
      <w:marTop w:val="0"/>
      <w:marBottom w:val="0"/>
      <w:divBdr>
        <w:top w:val="none" w:sz="0" w:space="0" w:color="auto"/>
        <w:left w:val="none" w:sz="0" w:space="0" w:color="auto"/>
        <w:bottom w:val="none" w:sz="0" w:space="0" w:color="auto"/>
        <w:right w:val="none" w:sz="0" w:space="0" w:color="auto"/>
      </w:divBdr>
    </w:div>
    <w:div w:id="1300378050">
      <w:bodyDiv w:val="1"/>
      <w:marLeft w:val="0"/>
      <w:marRight w:val="0"/>
      <w:marTop w:val="0"/>
      <w:marBottom w:val="0"/>
      <w:divBdr>
        <w:top w:val="none" w:sz="0" w:space="0" w:color="auto"/>
        <w:left w:val="none" w:sz="0" w:space="0" w:color="auto"/>
        <w:bottom w:val="none" w:sz="0" w:space="0" w:color="auto"/>
        <w:right w:val="none" w:sz="0" w:space="0" w:color="auto"/>
      </w:divBdr>
    </w:div>
    <w:div w:id="1676957453">
      <w:bodyDiv w:val="1"/>
      <w:marLeft w:val="0"/>
      <w:marRight w:val="0"/>
      <w:marTop w:val="0"/>
      <w:marBottom w:val="0"/>
      <w:divBdr>
        <w:top w:val="none" w:sz="0" w:space="0" w:color="auto"/>
        <w:left w:val="none" w:sz="0" w:space="0" w:color="auto"/>
        <w:bottom w:val="none" w:sz="0" w:space="0" w:color="auto"/>
        <w:right w:val="none" w:sz="0" w:space="0" w:color="auto"/>
      </w:divBdr>
    </w:div>
    <w:div w:id="1998461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2.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detailing the work done by the author in the Academic and Employability Skills module</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1F1BB6-8710-42C8-B5C5-5009EA870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21</Pages>
  <Words>5462</Words>
  <Characters>31134</Characters>
  <Application>Microsoft Office Word</Application>
  <DocSecurity>0</DocSecurity>
  <Lines>889</Lines>
  <Paragraphs>415</Paragraphs>
  <ScaleCrop>false</ScaleCrop>
  <HeadingPairs>
    <vt:vector size="2" baseType="variant">
      <vt:variant>
        <vt:lpstr>Title</vt:lpstr>
      </vt:variant>
      <vt:variant>
        <vt:i4>1</vt:i4>
      </vt:variant>
    </vt:vector>
  </HeadingPairs>
  <TitlesOfParts>
    <vt:vector size="1" baseType="lpstr">
      <vt:lpstr>Bsc Computing (Networks and cyber security)
Internet Technology and Security (Web Design)</vt:lpstr>
    </vt:vector>
  </TitlesOfParts>
  <Company>University of Wales Trinity Saint David</Company>
  <LinksUpToDate>false</LinksUpToDate>
  <CharactersWithSpaces>36181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Computing (Networks and cyber security)
Internet Technology and Security (Web Design)</dc:title>
  <dc:subject>Introduction to Web Design - May 2019</dc:subject>
  <dc:creator>James Ball (1809296)</dc:creator>
  <cp:keywords/>
  <dc:description/>
  <cp:lastModifiedBy>James Ball</cp:lastModifiedBy>
  <cp:revision>4</cp:revision>
  <cp:lastPrinted>2019-01-07T16:28:00Z</cp:lastPrinted>
  <dcterms:created xsi:type="dcterms:W3CDTF">2019-05-03T12:42:00Z</dcterms:created>
  <dcterms:modified xsi:type="dcterms:W3CDTF">2019-05-03T12:52:00Z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