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FA5AD" w14:textId="77777777" w:rsidR="00452FA4" w:rsidRDefault="00452FA4" w:rsidP="00140D08">
      <w:pPr>
        <w:spacing w:line="360" w:lineRule="auto"/>
        <w:jc w:val="both"/>
        <w:rPr>
          <w:rFonts w:ascii="Arial" w:hAnsi="Arial" w:cs="Arial"/>
          <w:sz w:val="24"/>
          <w:szCs w:val="24"/>
        </w:rPr>
      </w:pPr>
    </w:p>
    <w:p w14:paraId="3146AA5F" w14:textId="77777777" w:rsidR="00452FA4" w:rsidRDefault="00452FA4" w:rsidP="00140D08">
      <w:pPr>
        <w:spacing w:line="360" w:lineRule="auto"/>
        <w:jc w:val="both"/>
        <w:rPr>
          <w:rFonts w:ascii="Arial" w:hAnsi="Arial" w:cs="Arial"/>
          <w:sz w:val="24"/>
          <w:szCs w:val="24"/>
        </w:rPr>
      </w:pPr>
    </w:p>
    <w:p w14:paraId="2A722F09" w14:textId="77777777" w:rsidR="00452FA4" w:rsidRDefault="00452FA4" w:rsidP="00140D08">
      <w:pPr>
        <w:spacing w:line="360" w:lineRule="auto"/>
        <w:jc w:val="both"/>
        <w:rPr>
          <w:rFonts w:ascii="Arial" w:hAnsi="Arial" w:cs="Arial"/>
          <w:sz w:val="24"/>
          <w:szCs w:val="24"/>
        </w:rPr>
      </w:pPr>
    </w:p>
    <w:p w14:paraId="3779A7A5" w14:textId="77777777" w:rsidR="00452FA4" w:rsidRDefault="00452FA4" w:rsidP="00140D08">
      <w:pPr>
        <w:spacing w:line="360" w:lineRule="auto"/>
        <w:jc w:val="both"/>
        <w:rPr>
          <w:rFonts w:ascii="Arial" w:hAnsi="Arial" w:cs="Arial"/>
          <w:sz w:val="24"/>
          <w:szCs w:val="24"/>
        </w:rPr>
      </w:pPr>
    </w:p>
    <w:p w14:paraId="019AE58B" w14:textId="77777777" w:rsidR="00452FA4" w:rsidRDefault="00452FA4" w:rsidP="00140D08">
      <w:pPr>
        <w:spacing w:line="360" w:lineRule="auto"/>
        <w:jc w:val="both"/>
        <w:rPr>
          <w:rFonts w:ascii="Arial" w:hAnsi="Arial" w:cs="Arial"/>
          <w:sz w:val="24"/>
          <w:szCs w:val="24"/>
        </w:rPr>
      </w:pPr>
    </w:p>
    <w:p w14:paraId="66D45440" w14:textId="77777777" w:rsidR="00452FA4" w:rsidRDefault="00452FA4" w:rsidP="00140D08">
      <w:pPr>
        <w:spacing w:line="360" w:lineRule="auto"/>
        <w:jc w:val="both"/>
        <w:rPr>
          <w:rFonts w:ascii="Arial" w:hAnsi="Arial" w:cs="Arial"/>
          <w:sz w:val="24"/>
          <w:szCs w:val="24"/>
        </w:rPr>
      </w:pPr>
    </w:p>
    <w:p w14:paraId="776453B0" w14:textId="77777777" w:rsidR="00452FA4" w:rsidRDefault="00452FA4" w:rsidP="00140D08">
      <w:pPr>
        <w:spacing w:line="360" w:lineRule="auto"/>
        <w:jc w:val="both"/>
        <w:rPr>
          <w:rFonts w:ascii="Arial" w:hAnsi="Arial" w:cs="Arial"/>
          <w:sz w:val="24"/>
          <w:szCs w:val="24"/>
        </w:rPr>
      </w:pPr>
    </w:p>
    <w:p w14:paraId="0B6A5050" w14:textId="77777777" w:rsidR="00452FA4" w:rsidRDefault="00452FA4" w:rsidP="00140D08">
      <w:pPr>
        <w:spacing w:line="360" w:lineRule="auto"/>
        <w:jc w:val="both"/>
        <w:rPr>
          <w:rFonts w:ascii="Arial" w:hAnsi="Arial" w:cs="Arial"/>
          <w:sz w:val="24"/>
          <w:szCs w:val="24"/>
        </w:rPr>
      </w:pPr>
    </w:p>
    <w:p w14:paraId="41EA527C" w14:textId="77777777" w:rsidR="00452FA4" w:rsidRDefault="00452FA4" w:rsidP="00140D08">
      <w:pPr>
        <w:spacing w:line="360" w:lineRule="auto"/>
        <w:jc w:val="both"/>
        <w:rPr>
          <w:rFonts w:ascii="Arial" w:hAnsi="Arial" w:cs="Arial"/>
          <w:sz w:val="24"/>
          <w:szCs w:val="24"/>
        </w:rPr>
      </w:pPr>
    </w:p>
    <w:p w14:paraId="0D02132F" w14:textId="77777777" w:rsidR="00452FA4" w:rsidRDefault="00452FA4" w:rsidP="00140D08">
      <w:pPr>
        <w:spacing w:line="360" w:lineRule="auto"/>
        <w:jc w:val="both"/>
        <w:rPr>
          <w:rFonts w:ascii="Arial" w:hAnsi="Arial" w:cs="Arial"/>
          <w:sz w:val="24"/>
          <w:szCs w:val="24"/>
        </w:rPr>
      </w:pPr>
    </w:p>
    <w:p w14:paraId="00FB4087" w14:textId="49C9F32B" w:rsidR="00452FA4" w:rsidRPr="00452FA4" w:rsidRDefault="00452FA4" w:rsidP="00452FA4">
      <w:pPr>
        <w:spacing w:line="360" w:lineRule="auto"/>
        <w:jc w:val="center"/>
        <w:rPr>
          <w:rFonts w:ascii="Arial" w:hAnsi="Arial" w:cs="Arial"/>
          <w:b/>
          <w:bCs/>
          <w:i/>
          <w:iCs/>
          <w:sz w:val="40"/>
          <w:szCs w:val="40"/>
        </w:rPr>
      </w:pPr>
      <w:r w:rsidRPr="00452FA4">
        <w:rPr>
          <w:rFonts w:ascii="Arial" w:hAnsi="Arial" w:cs="Arial"/>
          <w:b/>
          <w:bCs/>
          <w:i/>
          <w:iCs/>
          <w:sz w:val="40"/>
          <w:szCs w:val="40"/>
        </w:rPr>
        <w:t>Sophie Morgan</w:t>
      </w:r>
    </w:p>
    <w:p w14:paraId="5D778FE9" w14:textId="102B41EF" w:rsidR="00452FA4" w:rsidRDefault="00452FA4" w:rsidP="00452FA4">
      <w:pPr>
        <w:spacing w:line="360" w:lineRule="auto"/>
        <w:jc w:val="center"/>
        <w:rPr>
          <w:rFonts w:ascii="Arial" w:hAnsi="Arial" w:cs="Arial"/>
          <w:i/>
          <w:iCs/>
          <w:sz w:val="36"/>
          <w:szCs w:val="36"/>
        </w:rPr>
      </w:pPr>
      <w:r>
        <w:rPr>
          <w:rFonts w:ascii="Arial" w:hAnsi="Arial" w:cs="Arial"/>
          <w:i/>
          <w:iCs/>
          <w:sz w:val="36"/>
          <w:szCs w:val="36"/>
        </w:rPr>
        <w:t>CPD Reflection</w:t>
      </w:r>
    </w:p>
    <w:p w14:paraId="668D2EC9" w14:textId="68EF923C" w:rsidR="00452FA4" w:rsidRPr="00452FA4" w:rsidRDefault="00452FA4" w:rsidP="00452FA4">
      <w:pPr>
        <w:spacing w:line="360" w:lineRule="auto"/>
        <w:jc w:val="center"/>
        <w:rPr>
          <w:rFonts w:ascii="Arial" w:hAnsi="Arial" w:cs="Arial"/>
          <w:i/>
          <w:iCs/>
          <w:sz w:val="36"/>
          <w:szCs w:val="36"/>
        </w:rPr>
      </w:pPr>
      <w:r>
        <w:rPr>
          <w:rFonts w:ascii="Arial" w:hAnsi="Arial" w:cs="Arial"/>
          <w:i/>
          <w:iCs/>
          <w:sz w:val="36"/>
          <w:szCs w:val="36"/>
        </w:rPr>
        <w:t>Word Count: 920</w:t>
      </w:r>
    </w:p>
    <w:p w14:paraId="6C6291F0" w14:textId="77777777" w:rsidR="00452FA4" w:rsidRDefault="00452FA4" w:rsidP="00140D08">
      <w:pPr>
        <w:spacing w:line="360" w:lineRule="auto"/>
        <w:jc w:val="both"/>
        <w:rPr>
          <w:rFonts w:ascii="Arial" w:hAnsi="Arial" w:cs="Arial"/>
          <w:sz w:val="24"/>
          <w:szCs w:val="24"/>
        </w:rPr>
      </w:pPr>
      <w:bookmarkStart w:id="0" w:name="_GoBack"/>
      <w:bookmarkEnd w:id="0"/>
    </w:p>
    <w:p w14:paraId="4D53E9D5" w14:textId="77777777" w:rsidR="00452FA4" w:rsidRDefault="00452FA4" w:rsidP="00140D08">
      <w:pPr>
        <w:spacing w:line="360" w:lineRule="auto"/>
        <w:jc w:val="both"/>
        <w:rPr>
          <w:rFonts w:ascii="Arial" w:hAnsi="Arial" w:cs="Arial"/>
          <w:sz w:val="24"/>
          <w:szCs w:val="24"/>
        </w:rPr>
      </w:pPr>
    </w:p>
    <w:p w14:paraId="24072F48" w14:textId="77777777" w:rsidR="00452FA4" w:rsidRDefault="00452FA4" w:rsidP="00140D08">
      <w:pPr>
        <w:spacing w:line="360" w:lineRule="auto"/>
        <w:jc w:val="both"/>
        <w:rPr>
          <w:rFonts w:ascii="Arial" w:hAnsi="Arial" w:cs="Arial"/>
          <w:sz w:val="24"/>
          <w:szCs w:val="24"/>
        </w:rPr>
      </w:pPr>
    </w:p>
    <w:p w14:paraId="186FBE91" w14:textId="77777777" w:rsidR="00452FA4" w:rsidRDefault="00452FA4" w:rsidP="00140D08">
      <w:pPr>
        <w:spacing w:line="360" w:lineRule="auto"/>
        <w:jc w:val="both"/>
        <w:rPr>
          <w:rFonts w:ascii="Arial" w:hAnsi="Arial" w:cs="Arial"/>
          <w:sz w:val="24"/>
          <w:szCs w:val="24"/>
        </w:rPr>
      </w:pPr>
    </w:p>
    <w:p w14:paraId="0809BE62" w14:textId="77777777" w:rsidR="00452FA4" w:rsidRDefault="00452FA4" w:rsidP="00140D08">
      <w:pPr>
        <w:spacing w:line="360" w:lineRule="auto"/>
        <w:jc w:val="both"/>
        <w:rPr>
          <w:rFonts w:ascii="Arial" w:hAnsi="Arial" w:cs="Arial"/>
          <w:sz w:val="24"/>
          <w:szCs w:val="24"/>
        </w:rPr>
      </w:pPr>
    </w:p>
    <w:p w14:paraId="451FF2C7" w14:textId="77777777" w:rsidR="00452FA4" w:rsidRDefault="00452FA4" w:rsidP="00140D08">
      <w:pPr>
        <w:spacing w:line="360" w:lineRule="auto"/>
        <w:jc w:val="both"/>
        <w:rPr>
          <w:rFonts w:ascii="Arial" w:hAnsi="Arial" w:cs="Arial"/>
          <w:sz w:val="24"/>
          <w:szCs w:val="24"/>
        </w:rPr>
      </w:pPr>
    </w:p>
    <w:p w14:paraId="3888EBA5" w14:textId="77777777" w:rsidR="00452FA4" w:rsidRDefault="00452FA4" w:rsidP="00140D08">
      <w:pPr>
        <w:spacing w:line="360" w:lineRule="auto"/>
        <w:jc w:val="both"/>
        <w:rPr>
          <w:rFonts w:ascii="Arial" w:hAnsi="Arial" w:cs="Arial"/>
          <w:sz w:val="24"/>
          <w:szCs w:val="24"/>
        </w:rPr>
      </w:pPr>
    </w:p>
    <w:p w14:paraId="59A2B454" w14:textId="77777777" w:rsidR="00452FA4" w:rsidRDefault="00452FA4" w:rsidP="00140D08">
      <w:pPr>
        <w:spacing w:line="360" w:lineRule="auto"/>
        <w:jc w:val="both"/>
        <w:rPr>
          <w:rFonts w:ascii="Arial" w:hAnsi="Arial" w:cs="Arial"/>
          <w:sz w:val="24"/>
          <w:szCs w:val="24"/>
        </w:rPr>
      </w:pPr>
    </w:p>
    <w:p w14:paraId="3CF50CC9" w14:textId="77777777" w:rsidR="00452FA4" w:rsidRDefault="00452FA4" w:rsidP="00140D08">
      <w:pPr>
        <w:spacing w:line="360" w:lineRule="auto"/>
        <w:jc w:val="both"/>
        <w:rPr>
          <w:rFonts w:ascii="Arial" w:hAnsi="Arial" w:cs="Arial"/>
          <w:sz w:val="24"/>
          <w:szCs w:val="24"/>
        </w:rPr>
      </w:pPr>
    </w:p>
    <w:p w14:paraId="146CE750" w14:textId="0685254F" w:rsidR="00A82448" w:rsidRDefault="00140D08" w:rsidP="00140D08">
      <w:pPr>
        <w:spacing w:line="360" w:lineRule="auto"/>
        <w:jc w:val="both"/>
        <w:rPr>
          <w:rFonts w:ascii="Arial" w:hAnsi="Arial" w:cs="Arial"/>
          <w:sz w:val="24"/>
          <w:szCs w:val="24"/>
        </w:rPr>
      </w:pPr>
      <w:r w:rsidRPr="00140D08">
        <w:rPr>
          <w:rFonts w:ascii="Arial" w:hAnsi="Arial" w:cs="Arial"/>
          <w:sz w:val="24"/>
          <w:szCs w:val="24"/>
        </w:rPr>
        <w:lastRenderedPageBreak/>
        <w:t>Having just finished A levels and coming straight to university without any experience in the construction industry was a little difficult for a Quantity Surveying course</w:t>
      </w:r>
      <w:r>
        <w:rPr>
          <w:rFonts w:ascii="Arial" w:hAnsi="Arial" w:cs="Arial"/>
          <w:sz w:val="24"/>
          <w:szCs w:val="24"/>
        </w:rPr>
        <w:t>.</w:t>
      </w:r>
      <w:r w:rsidRPr="00140D08">
        <w:rPr>
          <w:rFonts w:ascii="Arial" w:hAnsi="Arial" w:cs="Arial"/>
          <w:sz w:val="24"/>
          <w:szCs w:val="24"/>
        </w:rPr>
        <w:t xml:space="preserve"> </w:t>
      </w:r>
      <w:r>
        <w:rPr>
          <w:rFonts w:ascii="Arial" w:hAnsi="Arial" w:cs="Arial"/>
          <w:sz w:val="24"/>
          <w:szCs w:val="24"/>
        </w:rPr>
        <w:t xml:space="preserve">I feel like I </w:t>
      </w:r>
      <w:r w:rsidRPr="00140D08">
        <w:rPr>
          <w:rFonts w:ascii="Arial" w:hAnsi="Arial" w:cs="Arial"/>
          <w:sz w:val="24"/>
          <w:szCs w:val="24"/>
        </w:rPr>
        <w:t xml:space="preserve">constantly </w:t>
      </w:r>
      <w:r>
        <w:rPr>
          <w:rFonts w:ascii="Arial" w:hAnsi="Arial" w:cs="Arial"/>
          <w:sz w:val="24"/>
          <w:szCs w:val="24"/>
        </w:rPr>
        <w:t>need</w:t>
      </w:r>
      <w:r w:rsidRPr="00140D08">
        <w:rPr>
          <w:rFonts w:ascii="Arial" w:hAnsi="Arial" w:cs="Arial"/>
          <w:sz w:val="24"/>
          <w:szCs w:val="24"/>
        </w:rPr>
        <w:t xml:space="preserve"> to be researching new topics at home to get a better understanding</w:t>
      </w:r>
      <w:r>
        <w:rPr>
          <w:rFonts w:ascii="Arial" w:hAnsi="Arial" w:cs="Arial"/>
          <w:sz w:val="24"/>
          <w:szCs w:val="24"/>
        </w:rPr>
        <w:t xml:space="preserve"> ready for the next lecture</w:t>
      </w:r>
      <w:r w:rsidRPr="00140D08">
        <w:rPr>
          <w:rFonts w:ascii="Arial" w:hAnsi="Arial" w:cs="Arial"/>
          <w:sz w:val="24"/>
          <w:szCs w:val="24"/>
        </w:rPr>
        <w:t xml:space="preserve">. However, over the last few months at university I have learned an awful lot about construction and the role of a QS. Also, having others within my class that have experience has enabled me to learn from them </w:t>
      </w:r>
      <w:r>
        <w:rPr>
          <w:rFonts w:ascii="Arial" w:hAnsi="Arial" w:cs="Arial"/>
          <w:sz w:val="24"/>
          <w:szCs w:val="24"/>
        </w:rPr>
        <w:t>and their experience, whether that be good or bad.</w:t>
      </w:r>
    </w:p>
    <w:p w14:paraId="4B05324A" w14:textId="616989EE" w:rsidR="00F256E2" w:rsidRDefault="00140D08" w:rsidP="00140D08">
      <w:pPr>
        <w:spacing w:line="360" w:lineRule="auto"/>
        <w:jc w:val="both"/>
        <w:rPr>
          <w:rFonts w:ascii="Arial" w:hAnsi="Arial" w:cs="Arial"/>
          <w:sz w:val="24"/>
          <w:szCs w:val="24"/>
        </w:rPr>
      </w:pPr>
      <w:r>
        <w:rPr>
          <w:rFonts w:ascii="Arial" w:hAnsi="Arial" w:cs="Arial"/>
          <w:sz w:val="24"/>
          <w:szCs w:val="24"/>
        </w:rPr>
        <w:t xml:space="preserve">I now know how to complete a substructure take-off from my work within my measurements lectures and recently completed my first take-off assessment in office conditions which I felt went quite well. </w:t>
      </w:r>
      <w:r w:rsidR="005F7B0A">
        <w:rPr>
          <w:rFonts w:ascii="Arial" w:hAnsi="Arial" w:cs="Arial"/>
          <w:sz w:val="24"/>
          <w:szCs w:val="24"/>
        </w:rPr>
        <w:t xml:space="preserve">I now need to learn the New Rules of Measurements codes to help me complete take-offs more sufficiently. </w:t>
      </w:r>
      <w:r>
        <w:rPr>
          <w:rFonts w:ascii="Arial" w:hAnsi="Arial" w:cs="Arial"/>
          <w:sz w:val="24"/>
          <w:szCs w:val="24"/>
        </w:rPr>
        <w:t xml:space="preserve">I have also been looking at the different survey types and the equipment a QS will use during lectures with Gavin. </w:t>
      </w:r>
      <w:r w:rsidR="00A82448">
        <w:rPr>
          <w:rFonts w:ascii="Arial" w:hAnsi="Arial" w:cs="Arial"/>
          <w:sz w:val="24"/>
          <w:szCs w:val="24"/>
        </w:rPr>
        <w:t xml:space="preserve">This is preparing me for when I’ll need to be carrying out my own surveys on site as a QS. Furthermore, I have broadened my knowledge on materials and the use of steel, concrete and timber within construction. I have enjoyed looking at different building around the world for my assignment and how they have been designed and constructed. In my day-to-day life I now find myself appreciating the buildings around me and their designs which I tended to overlook before. In my fundamentals of construction lectures, I have learnt about soil investigation and the different types of foundations available for different substrata. I was previously unaware of the different types of foundations that were available and believe this will significantly help me within my future work. </w:t>
      </w:r>
    </w:p>
    <w:p w14:paraId="6F50F5FF" w14:textId="1805A6C6" w:rsidR="00316528" w:rsidRDefault="00316528" w:rsidP="00140D08">
      <w:pPr>
        <w:spacing w:line="360" w:lineRule="auto"/>
        <w:jc w:val="both"/>
        <w:rPr>
          <w:rFonts w:ascii="Arial" w:hAnsi="Arial" w:cs="Arial"/>
          <w:sz w:val="24"/>
          <w:szCs w:val="24"/>
        </w:rPr>
      </w:pPr>
      <w:r>
        <w:rPr>
          <w:rFonts w:ascii="Arial" w:hAnsi="Arial" w:cs="Arial"/>
          <w:sz w:val="24"/>
          <w:szCs w:val="24"/>
        </w:rPr>
        <w:t xml:space="preserve">In the summer before I started university, I attended work experience with my father who is a Senior QS at Persimmon. This helped me get a little practical experience of what the job would be like. I helped him compete take-offs and measure the roads and pavements within his site using BIM software. We also attended his monthly checks of his sites around South Wales and I got to see how he checks each of the houses on site, what information and photographs needed to be collected and what questions he would ask the site managers during their meetings. I have gone on a few more site visits with him recently and now have a better understating each time I go to site from my experience at university. Although, I am learning a lot of information within university I hope to get an apprenticeship or a trainee position within the next year so I can put my knowledge to practical use and learn while in the career, as I feel like this </w:t>
      </w:r>
      <w:r>
        <w:rPr>
          <w:rFonts w:ascii="Arial" w:hAnsi="Arial" w:cs="Arial"/>
          <w:sz w:val="24"/>
          <w:szCs w:val="24"/>
        </w:rPr>
        <w:lastRenderedPageBreak/>
        <w:t xml:space="preserve">is a disadvantage for me and would help me greatly. </w:t>
      </w:r>
      <w:r w:rsidR="00571742">
        <w:rPr>
          <w:rFonts w:ascii="Arial" w:hAnsi="Arial" w:cs="Arial"/>
          <w:sz w:val="24"/>
          <w:szCs w:val="24"/>
        </w:rPr>
        <w:t xml:space="preserve">Furthermore, I hope to learn more about the BIM software while at university as I am confident in carrying out take-offs on paper but would like to get accustomed to doing them digitally, like most construction companies now do. </w:t>
      </w:r>
    </w:p>
    <w:p w14:paraId="2BDBBE0B" w14:textId="56061329" w:rsidR="00571742" w:rsidRDefault="00571742" w:rsidP="00140D08">
      <w:pPr>
        <w:spacing w:line="360" w:lineRule="auto"/>
        <w:jc w:val="both"/>
        <w:rPr>
          <w:rFonts w:ascii="Arial" w:hAnsi="Arial" w:cs="Arial"/>
          <w:sz w:val="24"/>
          <w:szCs w:val="24"/>
        </w:rPr>
      </w:pPr>
      <w:r>
        <w:rPr>
          <w:rFonts w:ascii="Arial" w:hAnsi="Arial" w:cs="Arial"/>
          <w:sz w:val="24"/>
          <w:szCs w:val="24"/>
        </w:rPr>
        <w:t xml:space="preserve">Although, I have come to university straight from college the assignments were still a little different. I was aware of Harvard referencing while at college, however, did not use it during my time there. Therefore, I found this a little difficult to get to grasp with at first and was a bit unsure of how to lay it out. However, after doing a few assignments over Christmas break I feel like I have improved greatly and would now feel comfortable using it. I am also not used to the amount of research that is required with university assignments as most of the essays done in college use internet resources. Therefore, I feel like I need to improve my time management a little better and allow myself more time to research around the topic for my assignments. This would enable me to read more books or articles and gather more credible knowledge to include within my work. </w:t>
      </w:r>
    </w:p>
    <w:p w14:paraId="18A57AC6" w14:textId="622DCEB3" w:rsidR="00316528" w:rsidRDefault="00107E09" w:rsidP="00140D08">
      <w:pPr>
        <w:spacing w:line="360" w:lineRule="auto"/>
        <w:jc w:val="both"/>
        <w:rPr>
          <w:rFonts w:ascii="Arial" w:hAnsi="Arial" w:cs="Arial"/>
          <w:sz w:val="24"/>
          <w:szCs w:val="24"/>
        </w:rPr>
      </w:pPr>
      <w:r>
        <w:rPr>
          <w:rFonts w:ascii="Arial" w:hAnsi="Arial" w:cs="Arial"/>
          <w:sz w:val="24"/>
          <w:szCs w:val="24"/>
        </w:rPr>
        <w:t xml:space="preserve">I enjoyed doing a site investigation case study on the Swansea bay area and having a look at the history of the site and what used to lay there. However, some of the information was quite difficult to obtain which did make some parts of the work quite hard. Furthermore, I did quite enjoy my assignment for materials and was interested in finding out more about the Ingalls building which was the first concrete reinforced skyscraper and the Leadenhall building which was the first prefabricated skyscraper. It was interesting to see how they split up each part of the building and delivered it on a tight schedule with the right amount of parts to prevent any waste. However, I found my digital surveying essay quite difficult to carry out as I was having trouble trying to stick to 2,000 words as there was so much history about Quantity Surveying for each time period to include. Therefore, I think I need to work on being concise within </w:t>
      </w:r>
      <w:r w:rsidR="005F7B0A">
        <w:rPr>
          <w:rFonts w:ascii="Arial" w:hAnsi="Arial" w:cs="Arial"/>
          <w:sz w:val="24"/>
          <w:szCs w:val="24"/>
        </w:rPr>
        <w:t xml:space="preserve">my writing and sticking to the point. However, I do feel that my presentation and organisational skills within my assignments have been of a very good standard. </w:t>
      </w:r>
    </w:p>
    <w:p w14:paraId="43018BAC" w14:textId="132B49DD" w:rsidR="005F7B0A" w:rsidRPr="00140D08" w:rsidRDefault="005F7B0A" w:rsidP="00140D08">
      <w:pPr>
        <w:spacing w:line="360" w:lineRule="auto"/>
        <w:jc w:val="both"/>
        <w:rPr>
          <w:rFonts w:ascii="Arial" w:hAnsi="Arial" w:cs="Arial"/>
          <w:sz w:val="24"/>
          <w:szCs w:val="24"/>
        </w:rPr>
      </w:pPr>
      <w:r>
        <w:rPr>
          <w:rFonts w:ascii="Arial" w:hAnsi="Arial" w:cs="Arial"/>
          <w:sz w:val="24"/>
          <w:szCs w:val="24"/>
        </w:rPr>
        <w:t xml:space="preserve">I hope to continue progressing while at university and learning more new things every day. Hopefully I will then be able to pair this knowledge with some more work experience to give me an overall better understanding of the role of a QS and what my future job will entail.  </w:t>
      </w:r>
    </w:p>
    <w:sectPr w:rsidR="005F7B0A" w:rsidRPr="00140D08" w:rsidSect="00452FA4">
      <w:footerReference w:type="default" r:id="rId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A83C6" w14:textId="77777777" w:rsidR="00A80365" w:rsidRDefault="00A80365" w:rsidP="00452FA4">
      <w:pPr>
        <w:spacing w:after="0" w:line="240" w:lineRule="auto"/>
      </w:pPr>
      <w:r>
        <w:separator/>
      </w:r>
    </w:p>
  </w:endnote>
  <w:endnote w:type="continuationSeparator" w:id="0">
    <w:p w14:paraId="08151CA5" w14:textId="77777777" w:rsidR="00A80365" w:rsidRDefault="00A80365" w:rsidP="00452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8662672"/>
      <w:docPartObj>
        <w:docPartGallery w:val="Page Numbers (Bottom of Page)"/>
        <w:docPartUnique/>
      </w:docPartObj>
    </w:sdtPr>
    <w:sdtEndPr>
      <w:rPr>
        <w:noProof/>
      </w:rPr>
    </w:sdtEndPr>
    <w:sdtContent>
      <w:p w14:paraId="069FB132" w14:textId="189F4D74" w:rsidR="00452FA4" w:rsidRDefault="00452F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F476A6" w14:textId="77777777" w:rsidR="00452FA4" w:rsidRDefault="00452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1C220" w14:textId="77777777" w:rsidR="00A80365" w:rsidRDefault="00A80365" w:rsidP="00452FA4">
      <w:pPr>
        <w:spacing w:after="0" w:line="240" w:lineRule="auto"/>
      </w:pPr>
      <w:r>
        <w:separator/>
      </w:r>
    </w:p>
  </w:footnote>
  <w:footnote w:type="continuationSeparator" w:id="0">
    <w:p w14:paraId="3FC58FDB" w14:textId="77777777" w:rsidR="00A80365" w:rsidRDefault="00A80365" w:rsidP="00452F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D08"/>
    <w:rsid w:val="00107E09"/>
    <w:rsid w:val="00140D08"/>
    <w:rsid w:val="001F5A59"/>
    <w:rsid w:val="00316528"/>
    <w:rsid w:val="003C442A"/>
    <w:rsid w:val="0044177C"/>
    <w:rsid w:val="00452FA4"/>
    <w:rsid w:val="004F148E"/>
    <w:rsid w:val="00571742"/>
    <w:rsid w:val="00575EDE"/>
    <w:rsid w:val="005B02E9"/>
    <w:rsid w:val="005F7B0A"/>
    <w:rsid w:val="00633876"/>
    <w:rsid w:val="00642E24"/>
    <w:rsid w:val="00855B65"/>
    <w:rsid w:val="008728A2"/>
    <w:rsid w:val="00A338C4"/>
    <w:rsid w:val="00A80365"/>
    <w:rsid w:val="00A82448"/>
    <w:rsid w:val="00B9002B"/>
    <w:rsid w:val="00BA5477"/>
    <w:rsid w:val="00BD6BD0"/>
    <w:rsid w:val="00C02BB6"/>
    <w:rsid w:val="00F25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CE0A0"/>
  <w15:chartTrackingRefBased/>
  <w15:docId w15:val="{09AACB46-B047-45FD-8270-F51829FAD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2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FA4"/>
  </w:style>
  <w:style w:type="paragraph" w:styleId="Footer">
    <w:name w:val="footer"/>
    <w:basedOn w:val="Normal"/>
    <w:link w:val="FooterChar"/>
    <w:uiPriority w:val="99"/>
    <w:unhideWhenUsed/>
    <w:rsid w:val="00452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789</Words>
  <Characters>4502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dc:creator>
  <cp:keywords/>
  <dc:description/>
  <cp:lastModifiedBy>sophie morgan</cp:lastModifiedBy>
  <cp:revision>3</cp:revision>
  <dcterms:created xsi:type="dcterms:W3CDTF">2020-01-20T14:42:00Z</dcterms:created>
  <dcterms:modified xsi:type="dcterms:W3CDTF">2020-01-20T16:03:00Z</dcterms:modified>
</cp:coreProperties>
</file>