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A3AED" w14:textId="0FD49A88" w:rsidR="003D4A68" w:rsidRDefault="00735B17">
      <w:r>
        <w:rPr>
          <w:noProof/>
        </w:rPr>
        <w:drawing>
          <wp:inline distT="0" distB="0" distL="0" distR="0" wp14:anchorId="0CBBCD55" wp14:editId="0B21194F">
            <wp:extent cx="5706110" cy="3017520"/>
            <wp:effectExtent l="0" t="0" r="8890" b="0"/>
            <wp:docPr id="76305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6110" cy="3017520"/>
                    </a:xfrm>
                    <a:prstGeom prst="rect">
                      <a:avLst/>
                    </a:prstGeom>
                    <a:noFill/>
                  </pic:spPr>
                </pic:pic>
              </a:graphicData>
            </a:graphic>
          </wp:inline>
        </w:drawing>
      </w:r>
    </w:p>
    <w:p w14:paraId="5CD3499C" w14:textId="77777777" w:rsidR="00735B17" w:rsidRDefault="00735B17"/>
    <w:p w14:paraId="61BBF73F" w14:textId="77777777" w:rsidR="00735B17" w:rsidRDefault="00735B17" w:rsidP="00735B17">
      <w:r>
        <w:t xml:space="preserve">Knowledge and Information Management Skills for The Workplace </w:t>
      </w:r>
    </w:p>
    <w:p w14:paraId="03090E1F" w14:textId="77777777" w:rsidR="00735B17" w:rsidRDefault="00735B17" w:rsidP="00735B17"/>
    <w:p w14:paraId="0D6F73C3" w14:textId="77777777" w:rsidR="00735B17" w:rsidRDefault="00735B17" w:rsidP="00735B17">
      <w:r>
        <w:t xml:space="preserve">                                                              Report</w:t>
      </w:r>
    </w:p>
    <w:p w14:paraId="07B8B1AC" w14:textId="77777777" w:rsidR="00735B17" w:rsidRDefault="00735B17" w:rsidP="00735B17"/>
    <w:p w14:paraId="5384D5F2" w14:textId="77777777" w:rsidR="00735B17" w:rsidRDefault="00735B17" w:rsidP="00735B17"/>
    <w:p w14:paraId="2A10832D" w14:textId="77777777" w:rsidR="00735B17" w:rsidRDefault="00735B17" w:rsidP="00735B17"/>
    <w:p w14:paraId="56851C27" w14:textId="77777777" w:rsidR="00735B17" w:rsidRDefault="00735B17" w:rsidP="00735B17">
      <w:r>
        <w:t>Module code: (BMSW5106_LON)</w:t>
      </w:r>
    </w:p>
    <w:p w14:paraId="4B95F6F5" w14:textId="0BA6C9B7" w:rsidR="00735B17" w:rsidRDefault="00735B17" w:rsidP="00735B17">
      <w:r>
        <w:t>Student name: Stefan Kolev</w:t>
      </w:r>
    </w:p>
    <w:p w14:paraId="532FF955" w14:textId="56D97F19" w:rsidR="00735B17" w:rsidRDefault="00735B17" w:rsidP="00735B17">
      <w:r>
        <w:t xml:space="preserve">Student number: </w:t>
      </w:r>
      <w:r w:rsidR="00761BDA">
        <w:t>21</w:t>
      </w:r>
      <w:r w:rsidR="00FF43AF">
        <w:t>24578</w:t>
      </w:r>
    </w:p>
    <w:p w14:paraId="727D1408" w14:textId="365CF316" w:rsidR="00735B17" w:rsidRDefault="00735B17" w:rsidP="00735B17">
      <w:r>
        <w:t xml:space="preserve">Lecture name: </w:t>
      </w:r>
      <w:r w:rsidR="008E2422">
        <w:t xml:space="preserve">Md </w:t>
      </w:r>
      <w:proofErr w:type="spellStart"/>
      <w:r w:rsidR="008E2422">
        <w:t>Kalaam</w:t>
      </w:r>
      <w:proofErr w:type="spellEnd"/>
    </w:p>
    <w:p w14:paraId="43767529" w14:textId="77777777" w:rsidR="00735B17" w:rsidRDefault="00735B17" w:rsidP="00735B17">
      <w:r>
        <w:t>Programme: BA (Hons) Leadership and Management Skills for the Workplace</w:t>
      </w:r>
    </w:p>
    <w:p w14:paraId="32798248" w14:textId="77777777" w:rsidR="00735B17" w:rsidRDefault="00735B17" w:rsidP="00735B17"/>
    <w:p w14:paraId="79FE1CCA" w14:textId="77777777" w:rsidR="00735B17" w:rsidRDefault="00735B17" w:rsidP="00735B17"/>
    <w:p w14:paraId="79FD289B" w14:textId="77777777" w:rsidR="000115E3" w:rsidRDefault="000115E3" w:rsidP="00735B17"/>
    <w:p w14:paraId="5FCCFAEB" w14:textId="77777777" w:rsidR="000115E3" w:rsidRDefault="000115E3" w:rsidP="00735B17"/>
    <w:p w14:paraId="2142617A" w14:textId="77777777" w:rsidR="00BE5244" w:rsidRDefault="00BE5244" w:rsidP="00735B17"/>
    <w:p w14:paraId="0FAB5648" w14:textId="77777777" w:rsidR="00BE5244" w:rsidRDefault="00BE5244" w:rsidP="00735B17"/>
    <w:p w14:paraId="644E9263" w14:textId="77777777" w:rsidR="00BE5244" w:rsidRDefault="00BE5244" w:rsidP="00735B17"/>
    <w:p w14:paraId="41C024BB" w14:textId="77777777" w:rsidR="00BE5244" w:rsidRDefault="00BE5244" w:rsidP="00735B17"/>
    <w:p w14:paraId="466E413E" w14:textId="3552BA41" w:rsidR="00735B17" w:rsidRDefault="00735B17" w:rsidP="00735B17">
      <w:r>
        <w:lastRenderedPageBreak/>
        <w:t>Executive Summary</w:t>
      </w:r>
    </w:p>
    <w:p w14:paraId="0A555EA2" w14:textId="20610CCF" w:rsidR="000115E3" w:rsidRDefault="0029418C" w:rsidP="00735B17">
      <w:r>
        <w:t xml:space="preserve">In this report I will explain the knowledge management which Nike is </w:t>
      </w:r>
      <w:r w:rsidR="008E2422">
        <w:t>using. I</w:t>
      </w:r>
      <w:r>
        <w:t xml:space="preserve"> will explain in </w:t>
      </w:r>
      <w:proofErr w:type="gramStart"/>
      <w:r>
        <w:t>details</w:t>
      </w:r>
      <w:proofErr w:type="gramEnd"/>
      <w:r>
        <w:t xml:space="preserve"> the</w:t>
      </w:r>
      <w:r w:rsidR="00EB5113">
        <w:t xml:space="preserve"> knowledge management tools and theories.</w:t>
      </w:r>
      <w:r w:rsidR="009C2769" w:rsidRPr="009C2769">
        <w:t xml:space="preserve"> Nike, the global leader in athletic footwear, swiftly ascended from modest sales at track meets to become a prominent Fortune 500 company. The first retail store opened in Santa Monica, California, in 1966</w:t>
      </w:r>
      <w:r w:rsidR="000115E3">
        <w:t>.</w:t>
      </w:r>
      <w:r w:rsidR="000115E3" w:rsidRPr="000115E3">
        <w:t xml:space="preserve"> Knowledge management (KM) involves identifying, organizing, storing, and disseminating information within an organization, enhancing operational efficiencies. A knowledge management system (KMS) utilizes a knowledge base to centralize information, enabling quick access. Companies with a KM strategy achieve faster business outcomes through enhanced organizational learning and collaboration, facilitating quicker decision-making and streamlined processes like training.</w:t>
      </w:r>
    </w:p>
    <w:p w14:paraId="641D6B9F" w14:textId="77777777" w:rsidR="00735B17" w:rsidRDefault="00735B17" w:rsidP="00735B17">
      <w:pPr>
        <w:rPr>
          <w:color w:val="FF0000"/>
        </w:rPr>
      </w:pPr>
    </w:p>
    <w:p w14:paraId="12C9F330" w14:textId="77777777" w:rsidR="000115E3" w:rsidRDefault="000115E3" w:rsidP="00735B17">
      <w:pPr>
        <w:rPr>
          <w:color w:val="FF0000"/>
        </w:rPr>
      </w:pPr>
    </w:p>
    <w:p w14:paraId="0A49EC6B" w14:textId="77777777" w:rsidR="000115E3" w:rsidRDefault="000115E3" w:rsidP="00735B17">
      <w:pPr>
        <w:rPr>
          <w:color w:val="FF0000"/>
        </w:rPr>
      </w:pPr>
    </w:p>
    <w:p w14:paraId="732BE657" w14:textId="77777777" w:rsidR="000115E3" w:rsidRDefault="000115E3" w:rsidP="00735B17">
      <w:pPr>
        <w:rPr>
          <w:color w:val="FF0000"/>
        </w:rPr>
      </w:pPr>
    </w:p>
    <w:p w14:paraId="3CEFC367" w14:textId="77777777" w:rsidR="000115E3" w:rsidRDefault="000115E3" w:rsidP="00735B17">
      <w:pPr>
        <w:rPr>
          <w:color w:val="FF0000"/>
        </w:rPr>
      </w:pPr>
    </w:p>
    <w:p w14:paraId="002DCCDC" w14:textId="77777777" w:rsidR="000115E3" w:rsidRDefault="000115E3" w:rsidP="00735B17">
      <w:pPr>
        <w:rPr>
          <w:color w:val="FF0000"/>
        </w:rPr>
      </w:pPr>
    </w:p>
    <w:p w14:paraId="67D4BAAD" w14:textId="77777777" w:rsidR="000115E3" w:rsidRDefault="000115E3" w:rsidP="00735B17">
      <w:pPr>
        <w:rPr>
          <w:color w:val="FF0000"/>
        </w:rPr>
      </w:pPr>
    </w:p>
    <w:p w14:paraId="175FF6EB" w14:textId="77777777" w:rsidR="000115E3" w:rsidRDefault="000115E3" w:rsidP="00735B17">
      <w:pPr>
        <w:rPr>
          <w:color w:val="FF0000"/>
        </w:rPr>
      </w:pPr>
    </w:p>
    <w:p w14:paraId="54954685" w14:textId="77777777" w:rsidR="000115E3" w:rsidRDefault="000115E3" w:rsidP="00735B17">
      <w:pPr>
        <w:rPr>
          <w:color w:val="FF0000"/>
        </w:rPr>
      </w:pPr>
    </w:p>
    <w:p w14:paraId="2F47C345" w14:textId="77777777" w:rsidR="000115E3" w:rsidRDefault="000115E3" w:rsidP="00735B17">
      <w:pPr>
        <w:rPr>
          <w:color w:val="FF0000"/>
        </w:rPr>
      </w:pPr>
    </w:p>
    <w:p w14:paraId="772E4D70" w14:textId="77777777" w:rsidR="000115E3" w:rsidRDefault="000115E3" w:rsidP="00735B17">
      <w:pPr>
        <w:rPr>
          <w:color w:val="FF0000"/>
        </w:rPr>
      </w:pPr>
    </w:p>
    <w:p w14:paraId="15939D33" w14:textId="77777777" w:rsidR="000115E3" w:rsidRDefault="000115E3" w:rsidP="00735B17">
      <w:pPr>
        <w:rPr>
          <w:color w:val="FF0000"/>
        </w:rPr>
      </w:pPr>
    </w:p>
    <w:p w14:paraId="0655C945" w14:textId="77777777" w:rsidR="000115E3" w:rsidRDefault="000115E3" w:rsidP="00735B17">
      <w:pPr>
        <w:rPr>
          <w:color w:val="FF0000"/>
        </w:rPr>
      </w:pPr>
    </w:p>
    <w:p w14:paraId="24F56B13" w14:textId="77777777" w:rsidR="000115E3" w:rsidRDefault="000115E3" w:rsidP="00735B17">
      <w:pPr>
        <w:rPr>
          <w:color w:val="FF0000"/>
        </w:rPr>
      </w:pPr>
    </w:p>
    <w:p w14:paraId="49D4476B" w14:textId="77777777" w:rsidR="000115E3" w:rsidRDefault="000115E3" w:rsidP="00735B17">
      <w:pPr>
        <w:rPr>
          <w:color w:val="FF0000"/>
        </w:rPr>
      </w:pPr>
    </w:p>
    <w:p w14:paraId="6526C95C" w14:textId="77777777" w:rsidR="000115E3" w:rsidRDefault="000115E3" w:rsidP="00735B17">
      <w:pPr>
        <w:rPr>
          <w:color w:val="FF0000"/>
        </w:rPr>
      </w:pPr>
    </w:p>
    <w:p w14:paraId="6F1949A0" w14:textId="77777777" w:rsidR="000115E3" w:rsidRDefault="000115E3" w:rsidP="00735B17">
      <w:pPr>
        <w:rPr>
          <w:color w:val="FF0000"/>
        </w:rPr>
      </w:pPr>
    </w:p>
    <w:p w14:paraId="51D0C659" w14:textId="77777777" w:rsidR="000115E3" w:rsidRDefault="000115E3" w:rsidP="00735B17">
      <w:pPr>
        <w:rPr>
          <w:color w:val="FF0000"/>
        </w:rPr>
      </w:pPr>
    </w:p>
    <w:p w14:paraId="7051A9D5" w14:textId="77777777" w:rsidR="000115E3" w:rsidRDefault="000115E3" w:rsidP="00735B17">
      <w:pPr>
        <w:rPr>
          <w:color w:val="FF0000"/>
        </w:rPr>
      </w:pPr>
    </w:p>
    <w:p w14:paraId="371C4BBC" w14:textId="77777777" w:rsidR="000115E3" w:rsidRDefault="000115E3" w:rsidP="00735B17">
      <w:pPr>
        <w:rPr>
          <w:color w:val="FF0000"/>
        </w:rPr>
      </w:pPr>
    </w:p>
    <w:p w14:paraId="2CACCA50" w14:textId="77777777" w:rsidR="000115E3" w:rsidRDefault="000115E3" w:rsidP="00735B17">
      <w:pPr>
        <w:rPr>
          <w:color w:val="FF0000"/>
        </w:rPr>
      </w:pPr>
    </w:p>
    <w:p w14:paraId="7A534F4A" w14:textId="77777777" w:rsidR="000115E3" w:rsidRDefault="000115E3" w:rsidP="00735B17">
      <w:pPr>
        <w:rPr>
          <w:color w:val="FF0000"/>
        </w:rPr>
      </w:pPr>
    </w:p>
    <w:p w14:paraId="03C881D0" w14:textId="77777777" w:rsidR="000115E3" w:rsidRDefault="000115E3" w:rsidP="00735B17">
      <w:pPr>
        <w:rPr>
          <w:color w:val="FF0000"/>
        </w:rPr>
      </w:pPr>
    </w:p>
    <w:p w14:paraId="3B1EC4AD" w14:textId="77777777" w:rsidR="000115E3" w:rsidRDefault="000115E3" w:rsidP="00735B17">
      <w:pPr>
        <w:rPr>
          <w:color w:val="FF0000"/>
        </w:rPr>
      </w:pPr>
    </w:p>
    <w:p w14:paraId="6DD12F9B" w14:textId="77777777" w:rsidR="000115E3" w:rsidRPr="00EB5113" w:rsidRDefault="000115E3" w:rsidP="00735B17">
      <w:pPr>
        <w:rPr>
          <w:color w:val="FF0000"/>
        </w:rPr>
      </w:pPr>
    </w:p>
    <w:p w14:paraId="0EC9B59A" w14:textId="253457EA" w:rsidR="00735B17" w:rsidRDefault="00735B17" w:rsidP="00735B17">
      <w:r>
        <w:t>Table of Contents:</w:t>
      </w:r>
    </w:p>
    <w:p w14:paraId="6B4892C2" w14:textId="064F87C2" w:rsidR="00735B17" w:rsidRDefault="00735B17" w:rsidP="00735B17">
      <w:r>
        <w:t>Introduction…………………</w:t>
      </w:r>
      <w:r w:rsidR="00292D6E">
        <w:t>4</w:t>
      </w:r>
    </w:p>
    <w:p w14:paraId="5A33170F" w14:textId="3417C9AF" w:rsidR="00735B17" w:rsidRDefault="00735B17" w:rsidP="00735B17">
      <w:r>
        <w:t>Purpose of writing the report…………</w:t>
      </w:r>
      <w:r w:rsidR="00292D6E">
        <w:t>4</w:t>
      </w:r>
    </w:p>
    <w:p w14:paraId="75087A94" w14:textId="0FA11EDC" w:rsidR="00735B17" w:rsidRDefault="00BE5244" w:rsidP="00735B17">
      <w:r>
        <w:t>Introduction</w:t>
      </w:r>
      <w:r w:rsidR="00735B17">
        <w:t xml:space="preserve"> of the company…………</w:t>
      </w:r>
      <w:proofErr w:type="gramStart"/>
      <w:r w:rsidR="00735B17">
        <w:t>…..</w:t>
      </w:r>
      <w:proofErr w:type="gramEnd"/>
      <w:r w:rsidR="00292D6E">
        <w:t>5</w:t>
      </w:r>
    </w:p>
    <w:p w14:paraId="615381B1" w14:textId="3329A10F" w:rsidR="00735B17" w:rsidRDefault="00735B17" w:rsidP="00735B17">
      <w:r>
        <w:t>KM theories and models which I will use………</w:t>
      </w:r>
      <w:proofErr w:type="gramStart"/>
      <w:r>
        <w:t>…..</w:t>
      </w:r>
      <w:proofErr w:type="gramEnd"/>
      <w:r w:rsidR="00292D6E">
        <w:t>5</w:t>
      </w:r>
    </w:p>
    <w:p w14:paraId="5BA33BF1" w14:textId="5F148CB2" w:rsidR="00735B17" w:rsidRDefault="00735B17" w:rsidP="00735B17">
      <w:proofErr w:type="spellStart"/>
      <w:r>
        <w:t>Bacround</w:t>
      </w:r>
      <w:proofErr w:type="spellEnd"/>
      <w:r>
        <w:t xml:space="preserve"> of the organization…………….</w:t>
      </w:r>
      <w:r w:rsidR="00292D6E">
        <w:t>6</w:t>
      </w:r>
    </w:p>
    <w:p w14:paraId="203F61D2" w14:textId="3266771C" w:rsidR="00735B17" w:rsidRDefault="00735B17" w:rsidP="00735B17">
      <w:r>
        <w:t>What is KM……</w:t>
      </w:r>
      <w:proofErr w:type="gramStart"/>
      <w:r>
        <w:t>.</w:t>
      </w:r>
      <w:r w:rsidR="00292D6E">
        <w:t>6</w:t>
      </w:r>
      <w:proofErr w:type="gramEnd"/>
    </w:p>
    <w:p w14:paraId="3A9883E4" w14:textId="3BA4A20F" w:rsidR="00735B17" w:rsidRDefault="00735B17" w:rsidP="00735B17">
      <w:r>
        <w:t>Why KM is so important for any organisation</w:t>
      </w:r>
      <w:r w:rsidR="001F6CDC">
        <w:t>……</w:t>
      </w:r>
      <w:proofErr w:type="gramStart"/>
      <w:r w:rsidR="001F6CDC">
        <w:t>7</w:t>
      </w:r>
      <w:proofErr w:type="gramEnd"/>
      <w:r>
        <w:t xml:space="preserve"> </w:t>
      </w:r>
    </w:p>
    <w:p w14:paraId="08088A10" w14:textId="77777777" w:rsidR="00735B17" w:rsidRDefault="00735B17" w:rsidP="00735B17">
      <w:r>
        <w:t xml:space="preserve"> How KM helps the organisations in satisfying customers and achieving </w:t>
      </w:r>
    </w:p>
    <w:p w14:paraId="4AA53F2F" w14:textId="35E9F324" w:rsidR="00735B17" w:rsidRDefault="00735B17" w:rsidP="00735B17">
      <w:r>
        <w:t>competitive advantage ……………………</w:t>
      </w:r>
      <w:r w:rsidR="001F6CDC">
        <w:t>7</w:t>
      </w:r>
    </w:p>
    <w:p w14:paraId="4075D0D4" w14:textId="6B216FD0" w:rsidR="00735B17" w:rsidRDefault="00735B17" w:rsidP="00735B17">
      <w:r>
        <w:t xml:space="preserve"> Evaluation of Knowledge and Information Management Models/theories …………….</w:t>
      </w:r>
      <w:r w:rsidR="001F6CDC">
        <w:t>8</w:t>
      </w:r>
    </w:p>
    <w:p w14:paraId="02D93E4B" w14:textId="7CCB6031" w:rsidR="00735B17" w:rsidRDefault="00735B17" w:rsidP="00735B17">
      <w:r>
        <w:t xml:space="preserve"> Investigating of KM techniques used by</w:t>
      </w:r>
      <w:r w:rsidR="002E57DF">
        <w:t xml:space="preserve"> Nike</w:t>
      </w:r>
      <w:r>
        <w:t xml:space="preserve"> </w:t>
      </w:r>
      <w:r w:rsidR="002E57DF">
        <w:t>………………</w:t>
      </w:r>
      <w:proofErr w:type="gramStart"/>
      <w:r w:rsidR="002E57DF">
        <w:t>.</w:t>
      </w:r>
      <w:r w:rsidR="001F6CDC">
        <w:t>8</w:t>
      </w:r>
      <w:proofErr w:type="gramEnd"/>
    </w:p>
    <w:p w14:paraId="63377E96" w14:textId="0C3C5A1F" w:rsidR="00735B17" w:rsidRDefault="00735B17" w:rsidP="00735B17">
      <w:r>
        <w:t xml:space="preserve">• How knowledge has become increasingly important in </w:t>
      </w:r>
      <w:r w:rsidR="002E57DF">
        <w:t>Nike</w:t>
      </w:r>
      <w:r w:rsidR="00EC6403">
        <w:t>’</w:t>
      </w:r>
      <w:r>
        <w:t xml:space="preserve">s SOP (Standard </w:t>
      </w:r>
    </w:p>
    <w:p w14:paraId="63003B4D" w14:textId="21362BB8" w:rsidR="00735B17" w:rsidRDefault="00735B17" w:rsidP="00735B17">
      <w:r>
        <w:t xml:space="preserve">Operating </w:t>
      </w:r>
      <w:proofErr w:type="gramStart"/>
      <w:r>
        <w:t>Procedures)…</w:t>
      </w:r>
      <w:proofErr w:type="gramEnd"/>
      <w:r>
        <w:t>…………………..</w:t>
      </w:r>
      <w:r w:rsidR="001F6CDC">
        <w:t>9</w:t>
      </w:r>
    </w:p>
    <w:p w14:paraId="1AEFDEA7" w14:textId="67A316DA" w:rsidR="00735B17" w:rsidRDefault="00735B17" w:rsidP="00735B17">
      <w:r>
        <w:t>• What are the main outcomes that</w:t>
      </w:r>
      <w:r w:rsidR="00EC6403">
        <w:t xml:space="preserve"> Nike</w:t>
      </w:r>
      <w:r>
        <w:t xml:space="preserve"> has been achieving with the use of </w:t>
      </w:r>
    </w:p>
    <w:p w14:paraId="7F3D72CC" w14:textId="3637E552" w:rsidR="00735B17" w:rsidRDefault="00735B17" w:rsidP="00735B17">
      <w:r>
        <w:t>these procedures? ……………………….</w:t>
      </w:r>
      <w:r w:rsidR="001F6CDC">
        <w:t>9</w:t>
      </w:r>
    </w:p>
    <w:p w14:paraId="7369FCE9" w14:textId="70E2AAE8" w:rsidR="00735B17" w:rsidRDefault="00735B17" w:rsidP="00735B17">
      <w:r>
        <w:t xml:space="preserve">• What </w:t>
      </w:r>
      <w:proofErr w:type="gramStart"/>
      <w:r>
        <w:t>are</w:t>
      </w:r>
      <w:proofErr w:type="gramEnd"/>
      <w:r>
        <w:t xml:space="preserve"> the areas </w:t>
      </w:r>
      <w:r w:rsidR="00EC6403">
        <w:t>Nike</w:t>
      </w:r>
      <w:r>
        <w:t xml:space="preserve"> can still improve in the future in order to </w:t>
      </w:r>
    </w:p>
    <w:p w14:paraId="441859C6" w14:textId="1757AE82" w:rsidR="00735B17" w:rsidRDefault="00735B17" w:rsidP="00735B17">
      <w:r>
        <w:t>overcome the challenges? …………………</w:t>
      </w:r>
      <w:r w:rsidR="001F6CDC">
        <w:t>10</w:t>
      </w:r>
    </w:p>
    <w:p w14:paraId="7538E6C1" w14:textId="20FB48FF" w:rsidR="00735B17" w:rsidRDefault="00735B17" w:rsidP="00735B17">
      <w:r>
        <w:t>Conclusions……………………………</w:t>
      </w:r>
      <w:proofErr w:type="gramStart"/>
      <w:r>
        <w:t>…..</w:t>
      </w:r>
      <w:proofErr w:type="gramEnd"/>
      <w:r w:rsidR="000F069A">
        <w:t>11</w:t>
      </w:r>
    </w:p>
    <w:p w14:paraId="22F9748C" w14:textId="614887B5" w:rsidR="00735B17" w:rsidRDefault="00735B17" w:rsidP="00735B17">
      <w:r>
        <w:t>Recommendations …………………………</w:t>
      </w:r>
      <w:r w:rsidR="000F069A">
        <w:t>12</w:t>
      </w:r>
    </w:p>
    <w:p w14:paraId="56F8F134" w14:textId="77777777" w:rsidR="00735B17" w:rsidRDefault="00735B17" w:rsidP="00735B17"/>
    <w:p w14:paraId="274A49A2" w14:textId="77777777" w:rsidR="00735B17" w:rsidRDefault="00735B17" w:rsidP="00735B17"/>
    <w:p w14:paraId="67F79B59" w14:textId="77777777" w:rsidR="00735B17" w:rsidRDefault="00735B17" w:rsidP="00735B17"/>
    <w:p w14:paraId="210F9AD2" w14:textId="77777777" w:rsidR="00735B17" w:rsidRDefault="00735B17" w:rsidP="00735B17"/>
    <w:p w14:paraId="6EB33CEF" w14:textId="77777777" w:rsidR="00735B17" w:rsidRDefault="00735B17" w:rsidP="00735B17"/>
    <w:p w14:paraId="6D358413" w14:textId="77777777" w:rsidR="00735B17" w:rsidRDefault="00735B17" w:rsidP="00735B17"/>
    <w:p w14:paraId="3918B26E" w14:textId="77777777" w:rsidR="00735B17" w:rsidRDefault="00735B17" w:rsidP="00735B17"/>
    <w:p w14:paraId="03820499" w14:textId="77777777" w:rsidR="00735B17" w:rsidRDefault="00735B17" w:rsidP="00735B17"/>
    <w:p w14:paraId="2DF724DE" w14:textId="77777777" w:rsidR="00735B17" w:rsidRDefault="00735B17" w:rsidP="00735B17"/>
    <w:p w14:paraId="7D4E36D4" w14:textId="77777777" w:rsidR="00735B17" w:rsidRDefault="00735B17" w:rsidP="00735B17"/>
    <w:p w14:paraId="3C9A6F95" w14:textId="77777777" w:rsidR="00735B17" w:rsidRDefault="00735B17" w:rsidP="00735B17">
      <w:r>
        <w:lastRenderedPageBreak/>
        <w:t>Introduction:</w:t>
      </w:r>
    </w:p>
    <w:p w14:paraId="36939411" w14:textId="77777777" w:rsidR="00F553CC" w:rsidRDefault="009A6265" w:rsidP="00735B17">
      <w:r>
        <w:t xml:space="preserve">The main purpose of writing this report is to show my knowledge of understanding the knowledge management </w:t>
      </w:r>
      <w:r w:rsidR="001D558A">
        <w:t>I will give brief introduction of the company which is Nike.</w:t>
      </w:r>
      <w:r w:rsidR="00740302" w:rsidRPr="00740302">
        <w:t xml:space="preserve"> </w:t>
      </w:r>
      <w:r w:rsidR="00740302">
        <w:t>Nike is an international corporation specializing in the creation, production, and sale of sports footwear, clothing, and gear. Originally established as Blue Ribbon Sports (BRS) on January 25, 1964, by University of Oregon athlete Phil Knight and his coach, Bill Bowerman, it initially operated as a distributor for the Japanese shoe brand Onitsuka Tiger before introducing its own Nike brand in 1972.</w:t>
      </w:r>
      <w:r w:rsidR="00483C5A" w:rsidRPr="00483C5A">
        <w:t xml:space="preserve"> </w:t>
      </w:r>
      <w:r w:rsidR="00483C5A">
        <w:t xml:space="preserve">My expectation from this model is that I will </w:t>
      </w:r>
      <w:r w:rsidR="003C49D2">
        <w:t xml:space="preserve">understand </w:t>
      </w:r>
      <w:r w:rsidR="00F553CC">
        <w:t>how to use</w:t>
      </w:r>
      <w:r w:rsidR="003C49D2">
        <w:t xml:space="preserve"> the knowledge management theories.</w:t>
      </w:r>
    </w:p>
    <w:p w14:paraId="2BEDD6C4" w14:textId="1CF8B68C" w:rsidR="00735B17" w:rsidRDefault="00735B17" w:rsidP="00F553CC">
      <w:pPr>
        <w:pStyle w:val="ListParagraph"/>
        <w:numPr>
          <w:ilvl w:val="0"/>
          <w:numId w:val="1"/>
        </w:numPr>
      </w:pPr>
      <w:r>
        <w:t xml:space="preserve"> Knowledge and Information Management </w:t>
      </w:r>
    </w:p>
    <w:p w14:paraId="5E54D8C5" w14:textId="10FCBA65" w:rsidR="00735B17" w:rsidRDefault="00735B17" w:rsidP="00735B17">
      <w:r>
        <w:t xml:space="preserve">• Background </w:t>
      </w:r>
      <w:proofErr w:type="gramStart"/>
      <w:r>
        <w:t xml:space="preserve">of </w:t>
      </w:r>
      <w:r w:rsidR="002E137E">
        <w:t xml:space="preserve"> Nike</w:t>
      </w:r>
      <w:proofErr w:type="gramEnd"/>
    </w:p>
    <w:p w14:paraId="3183877A" w14:textId="77777777" w:rsidR="009F2725" w:rsidRDefault="009F2725" w:rsidP="009F2725">
      <w:r>
        <w:t>Nike, Inc., a renowned global company specializing in athletic footwear and apparel, has its headquarters in Beaverton, Oregon, USA. Founded on January 25, 1964, by Bill Bowerman and Phil Knight under the name Blue Ribbon Sports (BRS), the company initially served as a distributor for the Japanese shoemaker Onitsuka Tiger, which later became ASICS.</w:t>
      </w:r>
    </w:p>
    <w:p w14:paraId="34F48759" w14:textId="30DA7BFB" w:rsidR="007642BA" w:rsidRDefault="009F2725" w:rsidP="009F2725">
      <w:r>
        <w:t xml:space="preserve">In 1971, BRS decided to venture into creating its own line of footwear, giving rise to the iconic "Nike" brand. The name draws inspiration from the Greek winged goddess of victory, Nike. The widely recognized swoosh logo, crafted by Carolyn Davidson in 1971, has since become one of the world's most iconic and valuable </w:t>
      </w:r>
      <w:r w:rsidR="000F069A">
        <w:t>logos. Over</w:t>
      </w:r>
      <w:r>
        <w:t xml:space="preserve"> the years, Nike has solidified its position as a leader in the athletic and sportswear industry. The company's success is attributed to its unwavering commitment to innovation, cutting-edge design, and the endorsement of high-profile athletes. Nike's diverse product line encompasses athletic footwear, apparel, equipment, and accessories tailored for various sports and </w:t>
      </w:r>
      <w:r w:rsidR="000F069A">
        <w:t>activities. Nike’s</w:t>
      </w:r>
      <w:r>
        <w:t xml:space="preserve"> influential brand image is further shaped by dynamic marketing strategies, exemplified by memorable campaigns such as "Just Do It." With a global expansion strategy and collaborations with athletes, designers, and celebrities, Nike consistently produces unique and popular </w:t>
      </w:r>
      <w:r w:rsidR="000F069A">
        <w:t>products. Despite</w:t>
      </w:r>
      <w:r>
        <w:t xml:space="preserve"> encountering controversies and challenges, Nike remains a dominant force in the sports industry, leaving an enduring impact on fashion and culture worldwide.</w:t>
      </w:r>
    </w:p>
    <w:p w14:paraId="6EED9C80" w14:textId="4E2C3663" w:rsidR="00841653" w:rsidRDefault="000C692C" w:rsidP="009F2725">
      <w:sdt>
        <w:sdtPr>
          <w:id w:val="598449402"/>
          <w:citation/>
        </w:sdtPr>
        <w:sdtEndPr/>
        <w:sdtContent>
          <w:r w:rsidR="00841653">
            <w:fldChar w:fldCharType="begin"/>
          </w:r>
          <w:r w:rsidR="00841653">
            <w:instrText xml:space="preserve"> CITATION Nik23 \l 2057 </w:instrText>
          </w:r>
          <w:r w:rsidR="00841653">
            <w:fldChar w:fldCharType="separate"/>
          </w:r>
          <w:r w:rsidR="00841653">
            <w:rPr>
              <w:noProof/>
            </w:rPr>
            <w:t>(Nike, 2023)</w:t>
          </w:r>
          <w:r w:rsidR="00841653">
            <w:fldChar w:fldCharType="end"/>
          </w:r>
        </w:sdtContent>
      </w:sdt>
    </w:p>
    <w:p w14:paraId="780CE6EA" w14:textId="1885CB28" w:rsidR="00735B17" w:rsidRDefault="00735B17" w:rsidP="00735B17">
      <w:r>
        <w:t>• What is KM</w:t>
      </w:r>
    </w:p>
    <w:p w14:paraId="5DE63396" w14:textId="779F0298" w:rsidR="00F264ED" w:rsidRDefault="00384823" w:rsidP="00384823">
      <w:r>
        <w:t xml:space="preserve">Knowledge Management (KM) is a deliberate and methodical strategy for capturing, arranging, storing, and circulating an organization's intellectual resources to boost performance, encourage innovation, and secure a competitive edge. It entails the organized handling of information, insights, and experiences within an organization to facilitate effective decision-making, problem-solving, and continuous </w:t>
      </w:r>
      <w:r w:rsidR="000F069A">
        <w:t>learning. At</w:t>
      </w:r>
      <w:r>
        <w:t xml:space="preserve"> its essence, knowledge management aims to exploit the combined knowledge and proficiency of an organization's workforce, ensuring that valuable insights are not only preserved but also made accessible to those in need. This procedure encompasses the recognition, creation, representation, distribution, and adoption of knowledge to enhance organizational capabilities and elevate overall </w:t>
      </w:r>
      <w:r w:rsidR="000F069A">
        <w:t>performance. A</w:t>
      </w:r>
      <w:r>
        <w:t xml:space="preserve"> fundamental aspect of knowledge management is acknowledging that an organization's most precious assets often exist intangibly in the minds of its employees. Consequently, effective KM strategies concentrate on capturing tacit knowledge—the kind deeply embedded in individuals' experiences, skills, and perspectives. This is accomplished through various methods, including mentorship programs, platforms for knowledge sharing, and collaborative work environments that foster open communication and the exchange of </w:t>
      </w:r>
      <w:r w:rsidR="000F069A">
        <w:t>ideas. Knowledge</w:t>
      </w:r>
      <w:r>
        <w:t xml:space="preserve"> management encompasses both explicit and tacit knowledge. Explicit knowledge </w:t>
      </w:r>
      <w:r>
        <w:lastRenderedPageBreak/>
        <w:t xml:space="preserve">pertains to documented, easily codified information, such as manuals, databases, and procedures. Tacit knowledge, conversely, is more challenging to articulate and frequently involves personal insights, intuition, and </w:t>
      </w:r>
      <w:r w:rsidR="000F069A">
        <w:t>experiences. Technology</w:t>
      </w:r>
      <w:r>
        <w:t xml:space="preserve"> assumes a pivotal role in knowledge management, providing tools and platforms to facilitate the capture, storage, and retrieval of information. Knowledge management systems (KMS) are tailored to organize and oversee explicit knowledge, making it accessible to employees throughout the organization. These systems often incorporate databases, intranets, and collaboration tools that support knowledge sharing and </w:t>
      </w:r>
      <w:r w:rsidR="000F069A">
        <w:t>collaboration. Collaboration</w:t>
      </w:r>
      <w:r>
        <w:t xml:space="preserve"> stands as a fundamental element of effective knowledge management. Cultivating a culture that promotes collaboration and the sharing of knowledge nurtures innovation and problem-solving. This can be achieved through the implementation of collaborative platforms, team-building activities, and incentives that recognize and reward knowledge </w:t>
      </w:r>
      <w:r w:rsidR="000F069A">
        <w:t>sharing. Continuous</w:t>
      </w:r>
      <w:r>
        <w:t xml:space="preserve"> learning represents another vital facet of knowledge management. Organizations prioritizing ongoing learning create an environment where employees are motivated to acquire new skills, stay abreast of industry trends, and adapt to changing circumstances. This dynamic approach to learning ensures that the organization remains agile and responsive in a swiftly evolving business </w:t>
      </w:r>
      <w:r w:rsidR="000F069A">
        <w:t>landscape. In</w:t>
      </w:r>
      <w:r>
        <w:t xml:space="preserve"> summary, knowledge management constitutes a comprehensive and strategic approach to harness and leverage an organization's intellectual assets. By acknowledging the value of both explicit and tacit knowledge, fostering a collaborative culture, and employing technology effectively, organizations can elevate their performance, stimulate innovation, and uphold a competitive edge in today's knowledge-intensive business environment.</w:t>
      </w:r>
    </w:p>
    <w:p w14:paraId="3E963C5C" w14:textId="6B7C44F3" w:rsidR="00530836" w:rsidRDefault="000C692C" w:rsidP="00384823">
      <w:sdt>
        <w:sdtPr>
          <w:id w:val="403187715"/>
          <w:citation/>
        </w:sdtPr>
        <w:sdtEndPr/>
        <w:sdtContent>
          <w:r w:rsidR="00530836">
            <w:fldChar w:fldCharType="begin"/>
          </w:r>
          <w:r w:rsidR="00530836">
            <w:instrText xml:space="preserve"> CITATION IBM23 \l 2057 </w:instrText>
          </w:r>
          <w:r w:rsidR="00530836">
            <w:fldChar w:fldCharType="separate"/>
          </w:r>
          <w:r w:rsidR="00530836">
            <w:rPr>
              <w:noProof/>
            </w:rPr>
            <w:t>(IBM, 2023)</w:t>
          </w:r>
          <w:r w:rsidR="00530836">
            <w:fldChar w:fldCharType="end"/>
          </w:r>
        </w:sdtContent>
      </w:sdt>
    </w:p>
    <w:p w14:paraId="497FDE1F" w14:textId="5C2BDF0B" w:rsidR="00530836" w:rsidRDefault="00735B17" w:rsidP="00735B17">
      <w:r>
        <w:t xml:space="preserve">• Why KM is so important for any organisation including </w:t>
      </w:r>
      <w:r w:rsidR="00554AE4">
        <w:t>Nike</w:t>
      </w:r>
    </w:p>
    <w:p w14:paraId="6C1A0085" w14:textId="2A27AC0A" w:rsidR="00554AE4" w:rsidRDefault="00D160F2" w:rsidP="00D160F2">
      <w:r>
        <w:t xml:space="preserve">Knowledge Management (KM) holds paramount significance for organizations, including industry leaders like Nike, for a multitude of compelling reasons that contribute to their triumph, ingenuity, and enduring competitive </w:t>
      </w:r>
      <w:r w:rsidR="00AB33B4">
        <w:t>advantage. Preserving</w:t>
      </w:r>
      <w:r>
        <w:t xml:space="preserve"> and Leveraging Intellectual Capital: Organizations such as Nike thrive on the intellectual capital of their workforce. KM ensures the preservation, organization, and accessibility of valuable knowledge and insights amassed by employees. This proves critical for Nike, where elements like design innovations, athlete endorsements, and market insights are indispensable for maintaining a leading position in the highly competitive sportswear </w:t>
      </w:r>
      <w:r w:rsidR="00AB33B4">
        <w:t>industry. Fostering</w:t>
      </w:r>
      <w:r>
        <w:t xml:space="preserve"> Innovation and Product Development: Nike is renowned for its inventive product offerings. KM facilitates the exchange and collaboration of ideas, research findings, and creative insights among teams. This collaborative environment plays a pivotal role in propelling innovation, allowing Nike to create cutting-edge products that captivate consumers and establish industry </w:t>
      </w:r>
      <w:r w:rsidR="00AB33B4">
        <w:t>trends. Streamlining</w:t>
      </w:r>
      <w:r>
        <w:t xml:space="preserve"> Decision-Making Processes: In a rapidly evolving industry like sportswear, prompt and well-informed decision-making is imperative. KM establishes a framework for organizing and </w:t>
      </w:r>
      <w:r w:rsidR="00AB33B4">
        <w:t>analysing</w:t>
      </w:r>
      <w:r>
        <w:t xml:space="preserve"> data, market trends, and competitor activities. Nike can make strategic decisions swiftly by tapping into the collective knowledge base within the organization, ensuring agility and </w:t>
      </w:r>
      <w:r w:rsidR="00AB33B4">
        <w:t>responsiveness. Nurturing</w:t>
      </w:r>
      <w:r>
        <w:t xml:space="preserve"> a Culture of Continuous Improvement: KM cultivates a culture </w:t>
      </w:r>
      <w:r w:rsidR="00AB33B4">
        <w:t>cantered</w:t>
      </w:r>
      <w:r>
        <w:t xml:space="preserve"> on continuous learning and enhancement. For a company like Nike, staying at the forefront of design, technology, and sustainability is essential. Knowledge sharing and drawing lessons from past experiences enable Nike to adapt to evolving consumer preferences, technological advancements, and market </w:t>
      </w:r>
      <w:r w:rsidR="00AB33B4">
        <w:t>dynamics. Mitigating</w:t>
      </w:r>
      <w:r>
        <w:t xml:space="preserve"> Risks Effectively: </w:t>
      </w:r>
      <w:r w:rsidR="00AB33B4">
        <w:t>Like</w:t>
      </w:r>
      <w:r>
        <w:t xml:space="preserve"> any other organization, Nike confronts diverse risks, including market fluctuations, supply chain challenges, and reputational risks. KM assists in identifying, assessing, and mitigating risks by leveraging the insights and experiences of employees. This proactive approach is crucial for ensuring the long-term resilience of the </w:t>
      </w:r>
      <w:r w:rsidR="00AB33B4">
        <w:t>organization. Boosting</w:t>
      </w:r>
      <w:r>
        <w:t xml:space="preserve"> Employee Engagement: KM contributes to fostering a positive work culture </w:t>
      </w:r>
      <w:r>
        <w:lastRenderedPageBreak/>
        <w:t xml:space="preserve">by acknowledging and valuing the expertise of employees. Nike, with its emphasis on athlete endorsements and collaborations, benefits from a motivated and engaged workforce. KM </w:t>
      </w:r>
      <w:r w:rsidR="00AB33B4">
        <w:t>practices, such</w:t>
      </w:r>
      <w:r>
        <w:t xml:space="preserve"> as mentorship programs and knowledge-sharing platforms, play a role in enhancing employee satisfaction and </w:t>
      </w:r>
      <w:r w:rsidR="00AB33B4">
        <w:t>retention. Facilitating</w:t>
      </w:r>
      <w:r>
        <w:t xml:space="preserve"> Global Collaboration:</w:t>
      </w:r>
    </w:p>
    <w:p w14:paraId="2B217097" w14:textId="225C6D8A" w:rsidR="00462481" w:rsidRDefault="000C692C" w:rsidP="00D160F2">
      <w:sdt>
        <w:sdtPr>
          <w:id w:val="162676970"/>
          <w:citation/>
        </w:sdtPr>
        <w:sdtEndPr/>
        <w:sdtContent>
          <w:r w:rsidR="00462481">
            <w:fldChar w:fldCharType="begin"/>
          </w:r>
          <w:r w:rsidR="00462481">
            <w:instrText xml:space="preserve"> CITATION Nik231 \l 2057 </w:instrText>
          </w:r>
          <w:r w:rsidR="00462481">
            <w:fldChar w:fldCharType="separate"/>
          </w:r>
          <w:r w:rsidR="00462481">
            <w:rPr>
              <w:noProof/>
            </w:rPr>
            <w:t>(Nike Inc. Operations Management: 10 Decisions, Productivity, 2023)</w:t>
          </w:r>
          <w:r w:rsidR="00462481">
            <w:fldChar w:fldCharType="end"/>
          </w:r>
        </w:sdtContent>
      </w:sdt>
    </w:p>
    <w:p w14:paraId="7C7914F8" w14:textId="77777777" w:rsidR="00735B17" w:rsidRDefault="00735B17" w:rsidP="00735B17">
      <w:r>
        <w:t xml:space="preserve">• How KM helps the organisations in satisfying customers and achieving </w:t>
      </w:r>
    </w:p>
    <w:p w14:paraId="4C266A79" w14:textId="003A29A7" w:rsidR="00735B17" w:rsidRDefault="00735B17" w:rsidP="00735B17">
      <w:r>
        <w:t>competitive advantage</w:t>
      </w:r>
      <w:r w:rsidR="00AB33B4">
        <w:t>:</w:t>
      </w:r>
    </w:p>
    <w:p w14:paraId="6AC09852" w14:textId="0F0BFEF5" w:rsidR="000C1144" w:rsidRDefault="000C1144" w:rsidP="000C1144">
      <w:r>
        <w:t>Nike has heavily invested in technology to support its knowledge management strategies. The adoption of i2 Demand Planner software for supply chain management initially led to confusion, revealing gaps in the company's supply chain knowledge management processes (Barrett, 2003). Similar challenges were encountered in knowledge transfer systems for training retailers (Sweeney, 2004). Nike has historically embraced a process-driven approach, heavily relying on technology. An overview in the Appendix outlines the vendors from whom Nike has purchased software applications or evaluated, as depicted in the graphic "Knowledge Management Industry Model—Solution Providers" (Barrett, 2003) (Sweeney, 2004</w:t>
      </w:r>
      <w:r w:rsidR="000068B6">
        <w:t>). The</w:t>
      </w:r>
      <w:r>
        <w:t xml:space="preserve"> timeline of significant events in Nike's history has cultivated a culture tightly integrating research and development, marketing, branding, and finance, fostering a high level of trust and tacit knowledge sharing. However, these events have also shaped a complex supply chain, posing challenges in managing tacit and explicit knowledge. Insufficient focus on retail operations in multichannel and multitier environments has further impacted the company </w:t>
      </w:r>
      <w:r w:rsidR="000068B6">
        <w:t>negatively. During</w:t>
      </w:r>
      <w:r>
        <w:t xml:space="preserve"> the 1960s and 1970s, Bill Bowerman and Phil Knight launched Blue Ribbon Sports in Portland, selling athletic shoes from their car trunk. The company embraced the Greek goddess Nike as its symbol, representing strength, speed, and victory in Greek mythology. The founders recognized the value of a strong brand during this period.</w:t>
      </w:r>
    </w:p>
    <w:p w14:paraId="5B9E4126" w14:textId="2CA9F777" w:rsidR="001D405A" w:rsidRDefault="000C692C" w:rsidP="000C1144">
      <w:sdt>
        <w:sdtPr>
          <w:id w:val="-1721357137"/>
          <w:citation/>
        </w:sdtPr>
        <w:sdtEndPr/>
        <w:sdtContent>
          <w:r w:rsidR="001D405A">
            <w:fldChar w:fldCharType="begin"/>
          </w:r>
          <w:r w:rsidR="001D405A">
            <w:instrText xml:space="preserve"> CITATION Ske23 \l 2057 </w:instrText>
          </w:r>
          <w:r w:rsidR="001D405A">
            <w:fldChar w:fldCharType="separate"/>
          </w:r>
          <w:r w:rsidR="001D405A">
            <w:rPr>
              <w:noProof/>
            </w:rPr>
            <w:t>(Skeepers, 2023)</w:t>
          </w:r>
          <w:r w:rsidR="001D405A">
            <w:fldChar w:fldCharType="end"/>
          </w:r>
        </w:sdtContent>
      </w:sdt>
    </w:p>
    <w:p w14:paraId="0461E3B4" w14:textId="77777777" w:rsidR="009D5EFE" w:rsidRDefault="009D5EFE" w:rsidP="00735B17"/>
    <w:p w14:paraId="3C52BE58" w14:textId="33E14D58" w:rsidR="00735B17" w:rsidRDefault="00735B17" w:rsidP="00735B17">
      <w:r>
        <w:t xml:space="preserve">Section 2: Evaluation of Knowledge and Information Management Models/theories </w:t>
      </w:r>
    </w:p>
    <w:p w14:paraId="4D5D011F" w14:textId="77777777" w:rsidR="00735B17" w:rsidRDefault="00735B17" w:rsidP="00735B17">
      <w:r>
        <w:t>• a) how is knowledge generally embedded in products and the service concept in the</w:t>
      </w:r>
    </w:p>
    <w:p w14:paraId="0400E339" w14:textId="6CBBA785" w:rsidR="00735B17" w:rsidRDefault="00735B17" w:rsidP="00735B17">
      <w:r>
        <w:t>tacit knowledge of individuals (employees and customers)?</w:t>
      </w:r>
    </w:p>
    <w:p w14:paraId="54122331" w14:textId="77777777" w:rsidR="00404214" w:rsidRDefault="00404214" w:rsidP="00404214">
      <w:r>
        <w:t>Incorporating the tacit knowledge held by individuals within an organization is often crucial for infusing expertise into products and service concepts. Tacit knowledge, marked by unspoken, experiential, and context-dependent understanding, presents challenges in articulation or codification. The following delineates how tacit knowledge is commonly integrated into products and service concepts:</w:t>
      </w:r>
    </w:p>
    <w:p w14:paraId="75C41701" w14:textId="77777777" w:rsidR="00404214" w:rsidRDefault="00404214" w:rsidP="00404214">
      <w:r>
        <w:t>Design and Innovation:</w:t>
      </w:r>
    </w:p>
    <w:p w14:paraId="44AFC9C1" w14:textId="77777777" w:rsidR="00404214" w:rsidRDefault="00404214" w:rsidP="00404214">
      <w:r>
        <w:t xml:space="preserve">Intuitive Design: Designers frequently rely on their tacit knowledge to craft products that are intuitive and user-friendly, understanding user </w:t>
      </w:r>
      <w:proofErr w:type="spellStart"/>
      <w:r>
        <w:t>behaviors</w:t>
      </w:r>
      <w:proofErr w:type="spellEnd"/>
      <w:r>
        <w:t>, preferences, and anticipating potential challenges.</w:t>
      </w:r>
    </w:p>
    <w:p w14:paraId="26DBCC01" w14:textId="77777777" w:rsidR="00404214" w:rsidRDefault="00404214" w:rsidP="00404214">
      <w:r>
        <w:t>Innovative Features: Tacit knowledge contributes to the creation of innovative features not explicitly documented, drawing on insights gained through industry experience or understanding user needs through direct interaction.</w:t>
      </w:r>
    </w:p>
    <w:p w14:paraId="592E0280" w14:textId="77777777" w:rsidR="00404214" w:rsidRDefault="00404214" w:rsidP="00404214">
      <w:r>
        <w:lastRenderedPageBreak/>
        <w:t>Quality and Craftsmanship:</w:t>
      </w:r>
    </w:p>
    <w:p w14:paraId="344F3535" w14:textId="77777777" w:rsidR="00404214" w:rsidRDefault="00404214" w:rsidP="00404214">
      <w:r>
        <w:t>Quality Assurance: Tacit knowledge is pivotal in ensuring product quality by incorporating the skills and insights of craftsmen and workers. This encompasses a deep understanding of materials, manufacturing processes, and quality standards.</w:t>
      </w:r>
    </w:p>
    <w:p w14:paraId="5DB8F311" w14:textId="77777777" w:rsidR="00404214" w:rsidRDefault="00404214" w:rsidP="00404214">
      <w:r>
        <w:t>Craftsmanship: In sectors like fashion or artisanal goods, tacit knowledge is ingrained in the craftsmanship, reflecting the skills and expertise of individuals involved in the production process.</w:t>
      </w:r>
    </w:p>
    <w:p w14:paraId="1B51B197" w14:textId="77777777" w:rsidR="00404214" w:rsidRDefault="00404214" w:rsidP="00404214">
      <w:r>
        <w:t>Service Delivery and Customer Interaction:</w:t>
      </w:r>
    </w:p>
    <w:p w14:paraId="06749459" w14:textId="77777777" w:rsidR="00404214" w:rsidRDefault="00404214" w:rsidP="00404214">
      <w:r>
        <w:t>Customer Service Excellence: Tacit knowledge guides service professionals in delivering exceptional customer experiences, understanding customer needs, effective communication, and adapting to unique situations.</w:t>
      </w:r>
    </w:p>
    <w:p w14:paraId="416BD90C" w14:textId="77777777" w:rsidR="00404214" w:rsidRDefault="00404214" w:rsidP="00404214">
      <w:r>
        <w:t>Problem Solving: Service concepts often depend on the tacit knowledge of employees to address customer issues and resolve problems in real-time, drawing on insights gained from previous interactions and experiences.</w:t>
      </w:r>
    </w:p>
    <w:p w14:paraId="61727C78" w14:textId="77777777" w:rsidR="00404214" w:rsidRDefault="00404214" w:rsidP="00404214">
      <w:r>
        <w:t>Brand Identity and Values:</w:t>
      </w:r>
    </w:p>
    <w:p w14:paraId="1A65F710" w14:textId="77777777" w:rsidR="00404214" w:rsidRDefault="00404214" w:rsidP="00404214">
      <w:r>
        <w:t>Brand Persona: Tacit knowledge contributes to shaping a brand's personality and values, involving the collective understanding and shared beliefs of individuals within the organization, influencing the overall brand identity.</w:t>
      </w:r>
    </w:p>
    <w:p w14:paraId="54C3CF0B" w14:textId="77777777" w:rsidR="00404214" w:rsidRDefault="00404214" w:rsidP="00404214">
      <w:r>
        <w:t>Cultural Embeddedness: Tacit knowledge also influences how products and services are culturally embedded, ensuring resonance with specific target audiences and markets.</w:t>
      </w:r>
    </w:p>
    <w:p w14:paraId="5BAB5D6A" w14:textId="43D081E2" w:rsidR="00404214" w:rsidRDefault="00404214" w:rsidP="00404214">
      <w:r>
        <w:t xml:space="preserve">In summary, tacit knowledge emerges as </w:t>
      </w:r>
      <w:proofErr w:type="gramStart"/>
      <w:r>
        <w:t>a valuable asset</w:t>
      </w:r>
      <w:proofErr w:type="gramEnd"/>
      <w:r>
        <w:t xml:space="preserve"> for infusing expertise, know-how, and understanding into products and service concepts. It encapsulates the collective wisdom of individuals within an organization and plays a pivotal role in creating distinctive, high-quality offerings and delivering outstanding customer experiences.</w:t>
      </w:r>
    </w:p>
    <w:p w14:paraId="69B4FA7A" w14:textId="32253C51" w:rsidR="006D04F2" w:rsidRDefault="000C692C" w:rsidP="00404214">
      <w:sdt>
        <w:sdtPr>
          <w:id w:val="-1189668750"/>
          <w:citation/>
        </w:sdtPr>
        <w:sdtEndPr/>
        <w:sdtContent>
          <w:r w:rsidR="006D04F2">
            <w:fldChar w:fldCharType="begin"/>
          </w:r>
          <w:r w:rsidR="006D04F2">
            <w:instrText xml:space="preserve"> CITATION Tac23 \l 2057 </w:instrText>
          </w:r>
          <w:r w:rsidR="006D04F2">
            <w:fldChar w:fldCharType="separate"/>
          </w:r>
          <w:r w:rsidR="006D04F2">
            <w:rPr>
              <w:noProof/>
            </w:rPr>
            <w:t>(Tacit Knowledge: Definition, Examples, and Importance, 2023)</w:t>
          </w:r>
          <w:r w:rsidR="006D04F2">
            <w:fldChar w:fldCharType="end"/>
          </w:r>
        </w:sdtContent>
      </w:sdt>
    </w:p>
    <w:p w14:paraId="3119B6D5" w14:textId="77777777" w:rsidR="00735B17" w:rsidRDefault="00735B17" w:rsidP="00735B17">
      <w:r>
        <w:t>• b) how systematic approach (Management Information System/systems) help</w:t>
      </w:r>
    </w:p>
    <w:p w14:paraId="4287DAE7" w14:textId="65BF3007" w:rsidR="00735B17" w:rsidRDefault="00735B17" w:rsidP="00735B17">
      <w:r>
        <w:t>organisations in sharing and exchanging its knowledge base across the organisation?</w:t>
      </w:r>
    </w:p>
    <w:p w14:paraId="35B6BA44" w14:textId="77777777" w:rsidR="009E5220" w:rsidRDefault="009E5220" w:rsidP="009E5220">
      <w:r>
        <w:t xml:space="preserve">Every organization, regardless of its size or nature, can reap the benefits of information systems. These systems provide a means for storing crucial information and using that data to make informed decisions across various industries. For those already immersed in the IT sector, the significance of information systems is well-known, often warranting pursuit of a </w:t>
      </w:r>
      <w:proofErr w:type="gramStart"/>
      <w:r>
        <w:t>Master's Degree in Information Systems</w:t>
      </w:r>
      <w:proofErr w:type="gramEnd"/>
      <w:r>
        <w:t xml:space="preserve">. For newcomers to this technological realm, understanding the pivotal role of information systems in organizations and the </w:t>
      </w:r>
      <w:proofErr w:type="gramStart"/>
      <w:r>
        <w:t>advantages</w:t>
      </w:r>
      <w:proofErr w:type="gramEnd"/>
      <w:r>
        <w:t xml:space="preserve"> of advanced education is essential.</w:t>
      </w:r>
    </w:p>
    <w:p w14:paraId="34FD723E" w14:textId="77777777" w:rsidR="009E5220" w:rsidRDefault="009E5220" w:rsidP="009E5220">
      <w:proofErr w:type="gramStart"/>
      <w:r>
        <w:t>Key Ways</w:t>
      </w:r>
      <w:proofErr w:type="gramEnd"/>
      <w:r>
        <w:t xml:space="preserve"> Information Systems Contribute to Organizational Success:</w:t>
      </w:r>
    </w:p>
    <w:p w14:paraId="7F843006" w14:textId="77777777" w:rsidR="009E5220" w:rsidRDefault="009E5220" w:rsidP="009E5220">
      <w:r>
        <w:t xml:space="preserve">1. *Seamless </w:t>
      </w:r>
      <w:proofErr w:type="gramStart"/>
      <w:r>
        <w:t>communication:*</w:t>
      </w:r>
      <w:proofErr w:type="gramEnd"/>
      <w:r>
        <w:t xml:space="preserve"> Information systems facilitate effective communication within organizations by allowing leaders to store and share data seamlessly. Managers can store information in folders and documents, promoting accessibility for the relevant employees. Additionally, these systems often support remote communication, enabling employees to receive and respond to information from any location.</w:t>
      </w:r>
    </w:p>
    <w:p w14:paraId="5726FB62" w14:textId="4998F9EE" w:rsidR="009E5220" w:rsidRDefault="009E5220" w:rsidP="009E5220">
      <w:r>
        <w:lastRenderedPageBreak/>
        <w:t xml:space="preserve">2. *More efficient operations </w:t>
      </w:r>
      <w:proofErr w:type="gramStart"/>
      <w:r>
        <w:t>management:*</w:t>
      </w:r>
      <w:proofErr w:type="gramEnd"/>
      <w:r>
        <w:t xml:space="preserve"> Information systems empower organizations to collect and access up-to-date information, fostering efficiency. Real-time data, such as sales insights, aids in immediate decision-making, informing practices like stocking and production for enhanced operational efficiency.</w:t>
      </w:r>
    </w:p>
    <w:p w14:paraId="0D86CEC6" w14:textId="77777777" w:rsidR="009E5220" w:rsidRDefault="009E5220" w:rsidP="009E5220">
      <w:r>
        <w:t xml:space="preserve">3. *Better record </w:t>
      </w:r>
      <w:proofErr w:type="gramStart"/>
      <w:r>
        <w:t>keeping:*</w:t>
      </w:r>
      <w:proofErr w:type="gramEnd"/>
      <w:r>
        <w:t xml:space="preserve"> Efficient record keeping, crucial across industries, is simplified by information systems. These systems offer features like document storage, revision histories, and communication records, ensuring accurate and swift data management. This not only helps organizations adhere to industry regulations but also assists in financial record-keeping, aiding leaders in cost estimation and forecasting based on past actions.</w:t>
      </w:r>
    </w:p>
    <w:p w14:paraId="0D451A6F" w14:textId="70CD9432" w:rsidR="00A97370" w:rsidRDefault="00A97370" w:rsidP="009E5220"/>
    <w:p w14:paraId="2815306B" w14:textId="77777777" w:rsidR="00A97370" w:rsidRDefault="00A97370" w:rsidP="00735B17"/>
    <w:p w14:paraId="70E59B5E" w14:textId="77777777" w:rsidR="00735B17" w:rsidRDefault="00735B17" w:rsidP="00735B17">
      <w:r>
        <w:t>• You can use Nonaka's tacit and explicit conversion and decision-making model (SECI</w:t>
      </w:r>
    </w:p>
    <w:p w14:paraId="338661FB" w14:textId="77777777" w:rsidR="00735B17" w:rsidRDefault="00735B17" w:rsidP="00735B17">
      <w:r>
        <w:t>model) or any other models such as the Wiig Model, BUKOWITZ and WILLIAMS Model,</w:t>
      </w:r>
    </w:p>
    <w:p w14:paraId="4569A556" w14:textId="092E2E96" w:rsidR="00735B17" w:rsidRDefault="00735B17" w:rsidP="00735B17">
      <w:r>
        <w:t>Zack Model, to illustrate your points</w:t>
      </w:r>
      <w:r w:rsidR="00356A5C">
        <w:t>:</w:t>
      </w:r>
    </w:p>
    <w:p w14:paraId="5B54F57F" w14:textId="77777777" w:rsidR="00CE781C" w:rsidRDefault="00CE781C" w:rsidP="00735B17"/>
    <w:p w14:paraId="6C7FEE72" w14:textId="2AEE71BA" w:rsidR="00CE781C" w:rsidRDefault="00CE781C" w:rsidP="00735B17">
      <w:r w:rsidRPr="00CE781C">
        <w:t>Using Nonaka's SECI model helps illustrate how tacit and explicit knowledge interact at different stages, influencing the design, innovation, quality assurance, continuous improvement, adaptability, and other aspects of products and service concepts within an organization.</w:t>
      </w:r>
    </w:p>
    <w:p w14:paraId="207DBB78" w14:textId="77777777" w:rsidR="00735B17" w:rsidRDefault="00735B17" w:rsidP="00735B17"/>
    <w:p w14:paraId="128DB3CD" w14:textId="4FD4BCFC" w:rsidR="00735B17" w:rsidRDefault="00735B17" w:rsidP="00735B17">
      <w:r>
        <w:t xml:space="preserve">Section 3: Investigating of KM techniques used by </w:t>
      </w:r>
      <w:proofErr w:type="gramStart"/>
      <w:r w:rsidR="009E5220">
        <w:t>Nike</w:t>
      </w:r>
      <w:proofErr w:type="gramEnd"/>
    </w:p>
    <w:p w14:paraId="613784B4" w14:textId="1B54A24E" w:rsidR="00735B17" w:rsidRDefault="00735B17" w:rsidP="00735B17">
      <w:r>
        <w:t xml:space="preserve">• How knowledge has become increasingly important in </w:t>
      </w:r>
      <w:r w:rsidR="009E5220">
        <w:t>Nike</w:t>
      </w:r>
      <w:r>
        <w:t xml:space="preserve">'s SOP (Standard </w:t>
      </w:r>
    </w:p>
    <w:p w14:paraId="29EAE74D" w14:textId="0486880C" w:rsidR="00735B17" w:rsidRDefault="00735B17" w:rsidP="00735B17">
      <w:r>
        <w:t>Operating Procedures)</w:t>
      </w:r>
      <w:r w:rsidR="00356A5C">
        <w:t>:</w:t>
      </w:r>
    </w:p>
    <w:p w14:paraId="64AA484E" w14:textId="0F8972E2" w:rsidR="006C1C31" w:rsidRDefault="006C1C31" w:rsidP="006C1C31">
      <w:r>
        <w:t>Knowledge has grown in significance within Nike's Standard Operating Procedures (SOP), reflecting the company's recognition of the strategic value in proficiently managing and leveraging information and expertise. Here's how knowledge assumes a pivotal role in shaping Nike's SOP:</w:t>
      </w:r>
    </w:p>
    <w:p w14:paraId="73A4BC5D" w14:textId="58D933B8" w:rsidR="006C1C31" w:rsidRDefault="006C1C31" w:rsidP="006C1C31">
      <w:r>
        <w:t>1. Informed Decision-Making:</w:t>
      </w:r>
    </w:p>
    <w:p w14:paraId="1FAAEC7D" w14:textId="7BBB3BF0" w:rsidR="006C1C31" w:rsidRDefault="006C1C31" w:rsidP="006C1C31">
      <w:r>
        <w:t xml:space="preserve">   - Nike's SOP relies on knowledge for well-informed decision-making across various organizational levels. Whether in supply chain management or product development, the accessibility of accurate and current information ensures that decisions align with the company's goals and market dynamics.</w:t>
      </w:r>
    </w:p>
    <w:p w14:paraId="7B3F39CB" w14:textId="2B457F04" w:rsidR="006C1C31" w:rsidRDefault="006C1C31" w:rsidP="006C1C31">
      <w:r>
        <w:t>2. Product Innovation:</w:t>
      </w:r>
    </w:p>
    <w:p w14:paraId="6430206B" w14:textId="57080E08" w:rsidR="006C1C31" w:rsidRDefault="006C1C31" w:rsidP="006C1C31">
      <w:r>
        <w:t xml:space="preserve">   - Innovation is a focal point for Nike, and knowledge plays a central role in steering this innovation. SOPs concerning product design and development draw on insights from the collective knowledge of designers, engineers, and market analysts, ensuring Nike remains a leader in industry trends and meets consumer expectations.</w:t>
      </w:r>
    </w:p>
    <w:p w14:paraId="2558A242" w14:textId="143978FA" w:rsidR="006C1C31" w:rsidRDefault="006C1C31" w:rsidP="006C1C31">
      <w:r>
        <w:t>3. Supply Chain Optimization:</w:t>
      </w:r>
    </w:p>
    <w:p w14:paraId="6E69AFBD" w14:textId="4030DD19" w:rsidR="006C1C31" w:rsidRDefault="006C1C31" w:rsidP="006C1C31">
      <w:r>
        <w:lastRenderedPageBreak/>
        <w:t xml:space="preserve">   - Efficiently managing a global supply chain demands a deep understanding of market conditions, logistics, and manufacturing processes. Nike's SOP incorporates knowledge about these factors to optimize the supply chain, reduce lead times, and enhance overall operational efficiency.</w:t>
      </w:r>
    </w:p>
    <w:p w14:paraId="6787DE84" w14:textId="35400C5A" w:rsidR="006C1C31" w:rsidRDefault="006C1C31" w:rsidP="006C1C31">
      <w:r>
        <w:t>4. Quality Assurance:</w:t>
      </w:r>
    </w:p>
    <w:p w14:paraId="0E2D86FB" w14:textId="46950269" w:rsidR="006C1C31" w:rsidRDefault="006C1C31" w:rsidP="006C1C31">
      <w:r>
        <w:t xml:space="preserve">   - SOPs related to quality assurance hinge on knowledge about materials, production techniques, and quality standards. This knowledge ensures that Nike upholds consistent product quality, </w:t>
      </w:r>
      <w:proofErr w:type="gramStart"/>
      <w:r>
        <w:t>meeting</w:t>
      </w:r>
      <w:proofErr w:type="gramEnd"/>
      <w:r>
        <w:t xml:space="preserve"> or surpassing customer expectations.</w:t>
      </w:r>
    </w:p>
    <w:p w14:paraId="03A016F1" w14:textId="0F742D26" w:rsidR="006C1C31" w:rsidRDefault="006C1C31" w:rsidP="006C1C31">
      <w:r>
        <w:t>5. Market Intelligence:</w:t>
      </w:r>
    </w:p>
    <w:p w14:paraId="2F9CC12B" w14:textId="77777777" w:rsidR="006C1C31" w:rsidRDefault="006C1C31" w:rsidP="006C1C31">
      <w:r>
        <w:t xml:space="preserve">   - Crucial for Nike's SOP is knowledge about market trends, consumer preferences, and competitor activities. This information informs decision-making regarding product launches, marketing strategies, and inventory management, ensuring Nike remains competitive in the dynamic sportswear market.</w:t>
      </w:r>
    </w:p>
    <w:p w14:paraId="2BAB4924" w14:textId="77777777" w:rsidR="006C1C31" w:rsidRDefault="006C1C31" w:rsidP="006C1C31"/>
    <w:p w14:paraId="6521BE98" w14:textId="677AA834" w:rsidR="006C1C31" w:rsidRDefault="006C1C31" w:rsidP="006C1C31">
      <w:r>
        <w:t>6. Risk Management:</w:t>
      </w:r>
    </w:p>
    <w:p w14:paraId="5A99C939" w14:textId="77777777" w:rsidR="006C1C31" w:rsidRDefault="006C1C31" w:rsidP="006C1C31">
      <w:r>
        <w:t xml:space="preserve">   - Nike's SOPs incorporate knowledge-driven strategies for risk management, encompassing anticipation and mitigation of risks related to supply chain disruptions, economic fluctuations, and other external factors. Proactive risk management is vital for business continuity.</w:t>
      </w:r>
    </w:p>
    <w:p w14:paraId="2B118D96" w14:textId="1E1428AA" w:rsidR="003F6746" w:rsidRDefault="006C1C31" w:rsidP="006C1C31">
      <w:r>
        <w:t>In summary, knowledge's increasing importance in Nike's SOP influences decision-making, innovation, supply chain management, quality assurance, risk management, employee development, technology integration, brand consistency, and continuous improvement. Strategically embedding knowledge in SOPs enables Nike to navigate the complexities of the sportswear industry and maintain its global leadership position.</w:t>
      </w:r>
    </w:p>
    <w:p w14:paraId="41DE67A3" w14:textId="5DDC3315" w:rsidR="003C3047" w:rsidRDefault="000C692C" w:rsidP="006C1C31">
      <w:sdt>
        <w:sdtPr>
          <w:id w:val="-1281179744"/>
          <w:citation/>
        </w:sdtPr>
        <w:sdtEndPr/>
        <w:sdtContent>
          <w:r w:rsidR="003C3047">
            <w:fldChar w:fldCharType="begin"/>
          </w:r>
          <w:r w:rsidR="003C3047">
            <w:instrText xml:space="preserve"> CITATION Nik23 \l 2057 </w:instrText>
          </w:r>
          <w:r w:rsidR="003C3047">
            <w:fldChar w:fldCharType="separate"/>
          </w:r>
          <w:r w:rsidR="003C3047">
            <w:rPr>
              <w:noProof/>
            </w:rPr>
            <w:t>(Nike, 2023)</w:t>
          </w:r>
          <w:r w:rsidR="003C3047">
            <w:fldChar w:fldCharType="end"/>
          </w:r>
        </w:sdtContent>
      </w:sdt>
    </w:p>
    <w:p w14:paraId="33B83CC1" w14:textId="6B320DA3" w:rsidR="00735B17" w:rsidRDefault="00735B17" w:rsidP="00735B17">
      <w:r>
        <w:t xml:space="preserve">• What are the main outcomes that </w:t>
      </w:r>
      <w:proofErr w:type="gramStart"/>
      <w:r w:rsidR="003F6746">
        <w:t xml:space="preserve">Nike </w:t>
      </w:r>
      <w:r>
        <w:t xml:space="preserve"> has</w:t>
      </w:r>
      <w:proofErr w:type="gramEnd"/>
      <w:r>
        <w:t xml:space="preserve"> been achieving with the use of </w:t>
      </w:r>
    </w:p>
    <w:p w14:paraId="3DFF9267" w14:textId="77777777" w:rsidR="00735B17" w:rsidRDefault="00735B17" w:rsidP="00735B17">
      <w:r>
        <w:t xml:space="preserve">these procedures? </w:t>
      </w:r>
    </w:p>
    <w:p w14:paraId="736A497B" w14:textId="566053D1" w:rsidR="004015D2" w:rsidRDefault="004015D2" w:rsidP="00735B17">
      <w:r w:rsidRPr="004015D2">
        <w:t>To sum up, Nike has attained results such as leading in innovation, optimizing operations, maintaining uniform product quality, staying competitive in the market, proactively managing risks, fostering skilled and content employees, effectively integrating technology, ensuring brand consistency and recognition, and nurturing a culture of ongoing improvement through the implementation of these procedures. These collective outcomes play a pivotal role in sustaining Nike's success and establishing its global prominence in the sportswear industry.</w:t>
      </w:r>
    </w:p>
    <w:p w14:paraId="70F1C4CB" w14:textId="55628FFE" w:rsidR="00735B17" w:rsidRDefault="00735B17" w:rsidP="00735B17">
      <w:r>
        <w:t xml:space="preserve">• What </w:t>
      </w:r>
      <w:proofErr w:type="gramStart"/>
      <w:r>
        <w:t>are</w:t>
      </w:r>
      <w:proofErr w:type="gramEnd"/>
      <w:r>
        <w:t xml:space="preserve"> the areas </w:t>
      </w:r>
      <w:r w:rsidR="004015D2">
        <w:t>Nike</w:t>
      </w:r>
      <w:r>
        <w:t xml:space="preserve"> can still improve in the future in order to overcome the challenges? </w:t>
      </w:r>
    </w:p>
    <w:p w14:paraId="45839C05" w14:textId="1EF27A49" w:rsidR="00CC6049" w:rsidRDefault="00CC6049" w:rsidP="00CC6049">
      <w:r>
        <w:t>While Nike has enjoyed remarkable success, there are areas where the company can focus on improvement to navigate future challenges and maintain its competitive edge:</w:t>
      </w:r>
    </w:p>
    <w:p w14:paraId="6505413C" w14:textId="77777777" w:rsidR="00CC6049" w:rsidRDefault="00CC6049" w:rsidP="00CC6049">
      <w:r>
        <w:t>Sustainable Practices:</w:t>
      </w:r>
    </w:p>
    <w:p w14:paraId="6182DE3B" w14:textId="77777777" w:rsidR="00CC6049" w:rsidRDefault="00CC6049" w:rsidP="00CC6049">
      <w:r>
        <w:t>Nike can strengthen its commitment to sustainability by further reducing its environmental footprint, adopting eco-friendly materials, and promoting ethical practices across its supply chain. Emphasizing sustainable innovation can contribute to long-term environmental and social responsibility.</w:t>
      </w:r>
    </w:p>
    <w:p w14:paraId="7A972214" w14:textId="6D11E26B" w:rsidR="00CC6049" w:rsidRDefault="00CC6049" w:rsidP="00CC6049">
      <w:r>
        <w:lastRenderedPageBreak/>
        <w:t>Supply Chain Resilience:</w:t>
      </w:r>
    </w:p>
    <w:p w14:paraId="1303660F" w14:textId="77777777" w:rsidR="00CC6049" w:rsidRDefault="00CC6049" w:rsidP="00CC6049">
      <w:r>
        <w:t>Building resilience in the supply chain is crucial, especially amid global disruptions. Nike can invest in technologies like blockchain for transparent and traceable supply chains, diversify sourcing strategies, and implement robust risk management protocols to mitigate potential disruptions.</w:t>
      </w:r>
    </w:p>
    <w:p w14:paraId="046F0C9E" w14:textId="77777777" w:rsidR="00CC6049" w:rsidRDefault="00CC6049" w:rsidP="00CC6049">
      <w:r>
        <w:t>Digital Transformation:</w:t>
      </w:r>
    </w:p>
    <w:p w14:paraId="2C86F104" w14:textId="4966C6E6" w:rsidR="00CC6049" w:rsidRDefault="00CC6049" w:rsidP="00CC6049">
      <w:r>
        <w:t>While Nike has made progress in digital integration, there's room for further enhancement. Continued investment in e-commerce, personalized customer experiences, and leveraging emerging technologies like augmented reality can boost Nike's digital transformation efforts, meeting evolving consumer expectations.</w:t>
      </w:r>
    </w:p>
    <w:p w14:paraId="3436166F" w14:textId="77777777" w:rsidR="00735B17" w:rsidRDefault="00735B17" w:rsidP="00735B17"/>
    <w:p w14:paraId="1A077FDC" w14:textId="77777777" w:rsidR="00735B17" w:rsidRDefault="00735B17" w:rsidP="00735B17"/>
    <w:p w14:paraId="17F91D89" w14:textId="77777777" w:rsidR="00735B17" w:rsidRDefault="00735B17" w:rsidP="00735B17">
      <w:r>
        <w:t>Conclusions:</w:t>
      </w:r>
    </w:p>
    <w:p w14:paraId="73A5746B" w14:textId="23AB99A3" w:rsidR="00D63CC0" w:rsidRDefault="008918F8" w:rsidP="00D63CC0">
      <w:r>
        <w:t xml:space="preserve">I want to conclude this report </w:t>
      </w:r>
      <w:r w:rsidR="00FA4F27">
        <w:t>with some key findings.</w:t>
      </w:r>
    </w:p>
    <w:p w14:paraId="2D701E17" w14:textId="77777777" w:rsidR="00D63CC0" w:rsidRDefault="00D63CC0" w:rsidP="00D63CC0">
      <w:r>
        <w:t>Nike's Success Story: The introduction provides a brief overview of Nike's history, evolution, and influential position in the sportswear industry.</w:t>
      </w:r>
    </w:p>
    <w:p w14:paraId="2D5C1D88" w14:textId="77777777" w:rsidR="00D63CC0" w:rsidRDefault="00D63CC0" w:rsidP="00D63CC0">
      <w:r>
        <w:t>Knowledge Management Basics: The report outlines the fundamentals of knowledge management, emphasizing its deliberate strategy in capturing, organizing, and distributing intellectual resources for organizational enhancement.</w:t>
      </w:r>
    </w:p>
    <w:p w14:paraId="6F76031D" w14:textId="7978E2FF" w:rsidR="00D63CC0" w:rsidRDefault="00D63CC0" w:rsidP="00D63CC0">
      <w:r>
        <w:t xml:space="preserve">Importance of KM for </w:t>
      </w:r>
      <w:proofErr w:type="spellStart"/>
      <w:proofErr w:type="gramStart"/>
      <w:r>
        <w:t>Nike:Preserving</w:t>
      </w:r>
      <w:proofErr w:type="spellEnd"/>
      <w:proofErr w:type="gramEnd"/>
      <w:r>
        <w:t xml:space="preserve"> and Leveraging Intellectual Capital: Nike thrives on its intellectual capital, and KM ensures the preservation and utilization of valuable insights for sustained success.</w:t>
      </w:r>
    </w:p>
    <w:p w14:paraId="1D626480" w14:textId="77777777" w:rsidR="00D63CC0" w:rsidRDefault="00D63CC0" w:rsidP="00D63CC0">
      <w:r>
        <w:t>Fostering Innovation and Product Development: KM fosters a culture of innovation at Nike, crucial for the creation of cutting-edge and popular products.</w:t>
      </w:r>
    </w:p>
    <w:p w14:paraId="62B64ACE" w14:textId="77777777" w:rsidR="00D63CC0" w:rsidRDefault="00D63CC0" w:rsidP="00D63CC0">
      <w:r>
        <w:t>Streamlining Decision-Making Processes: KM enables Nike to make informed decisions swiftly, ensuring agility in response to market dynamics.</w:t>
      </w:r>
    </w:p>
    <w:p w14:paraId="0660A58B" w14:textId="77777777" w:rsidR="00D63CC0" w:rsidRDefault="00D63CC0" w:rsidP="00D63CC0">
      <w:r>
        <w:t>Nurturing a Culture of Continuous Improvement: KM contributes to a culture of continuous learning and adaptability, vital for Nike's evolution.</w:t>
      </w:r>
    </w:p>
    <w:p w14:paraId="44BB7DC4" w14:textId="77777777" w:rsidR="00D63CC0" w:rsidRDefault="00D63CC0" w:rsidP="00D63CC0">
      <w:r>
        <w:t>Mitigating Risks Effectively: Proactive risk management through KM helps Nike identify and address diverse risks, ensuring resilience.</w:t>
      </w:r>
    </w:p>
    <w:p w14:paraId="67D4B1DA" w14:textId="77777777" w:rsidR="00D63CC0" w:rsidRDefault="00D63CC0" w:rsidP="00D63CC0">
      <w:r>
        <w:t>Boosting Employee Engagement: KM practices, such as mentorship programs, enhance employee satisfaction and contribute to a motivated workforce.</w:t>
      </w:r>
    </w:p>
    <w:p w14:paraId="65B7D661" w14:textId="77777777" w:rsidR="00D63CC0" w:rsidRDefault="00D63CC0" w:rsidP="00D63CC0">
      <w:r>
        <w:t>Facilitating Global Collaboration: KM enables seamless communication and collaboration across diverse teams in Nike's global operations.</w:t>
      </w:r>
    </w:p>
    <w:p w14:paraId="58A82D70" w14:textId="77777777" w:rsidR="00D63CC0" w:rsidRDefault="00D63CC0" w:rsidP="00D63CC0">
      <w:r>
        <w:t>Ensuring Brand Consistency: KM contributes to maintaining a consistent brand identity, critical for brand loyalty and recognition.</w:t>
      </w:r>
    </w:p>
    <w:p w14:paraId="210D643B" w14:textId="14C95286" w:rsidR="00D63CC0" w:rsidRDefault="00D63CC0" w:rsidP="00D63CC0">
      <w:r>
        <w:t xml:space="preserve">KM's Impact on Customer Satisfaction and Competitive Advantage: The report explores how KM influences Nike's ability to satisfy customers and achieve a competitive edge in the dynamic sportswear </w:t>
      </w:r>
      <w:proofErr w:type="spellStart"/>
      <w:r>
        <w:t>market.Evaluation</w:t>
      </w:r>
      <w:proofErr w:type="spellEnd"/>
      <w:r>
        <w:t xml:space="preserve"> of KM Models: Nonaka's SECI model is used to illustrate the </w:t>
      </w:r>
      <w:r>
        <w:lastRenderedPageBreak/>
        <w:t xml:space="preserve">interaction between tacit and explicit knowledge at different stages, influencing various aspects of products and service concepts.KM Techniques Used by Nike: The investigation reveals how Nike incorporates knowledge into its Standard Operating Procedures (SOP), impacting decision-making, innovation, supply chain management, quality assurance, risk management, employee training, technology integration, brand consistency, and continuous </w:t>
      </w:r>
      <w:proofErr w:type="spellStart"/>
      <w:r>
        <w:t>improvement.Outcomes</w:t>
      </w:r>
      <w:proofErr w:type="spellEnd"/>
      <w:r>
        <w:t xml:space="preserve"> Achieved by Nike: Nike has achieved leadership in innovation, operational efficiency, consistent product quality, market competitiveness, proactive risk management, employee satisfaction, technology integration, and a culture of continuous improvement through the implementation of KM procedures.</w:t>
      </w:r>
    </w:p>
    <w:p w14:paraId="2EB5482F" w14:textId="37520477" w:rsidR="00735B17" w:rsidRDefault="00D63CC0" w:rsidP="00735B17">
      <w:r>
        <w:t xml:space="preserve">Areas for Improvement and Future Challenges: Despite Nike's success, there are areas for improvement, including sustainable practices, supply chain resilience, digital transformation, inclusive marketing, innovative products, data security, employee well-being, adaptation to consumer trends, global expansion, ethical </w:t>
      </w:r>
      <w:proofErr w:type="spellStart"/>
      <w:r>
        <w:t>labor</w:t>
      </w:r>
      <w:proofErr w:type="spellEnd"/>
      <w:r>
        <w:t xml:space="preserve"> practices, and community engagement.</w:t>
      </w:r>
    </w:p>
    <w:p w14:paraId="7B9EFCCD" w14:textId="77777777" w:rsidR="00735B17" w:rsidRDefault="00735B17" w:rsidP="00735B17">
      <w:r>
        <w:t xml:space="preserve">Recommendations </w:t>
      </w:r>
    </w:p>
    <w:p w14:paraId="29CF8291" w14:textId="7AD6033A" w:rsidR="00E70C12" w:rsidRDefault="00735B17" w:rsidP="00E70C12">
      <w:r>
        <w:t xml:space="preserve">• </w:t>
      </w:r>
      <w:r w:rsidR="00E70C12">
        <w:t xml:space="preserve">Nike </w:t>
      </w:r>
      <w:r w:rsidR="00FA4F27">
        <w:t>can</w:t>
      </w:r>
      <w:r w:rsidR="00E70C12">
        <w:t xml:space="preserve"> embrace the SECI model, a knowledge management framework crafted by </w:t>
      </w:r>
      <w:proofErr w:type="spellStart"/>
      <w:r w:rsidR="00E70C12">
        <w:t>Ikujiro</w:t>
      </w:r>
      <w:proofErr w:type="spellEnd"/>
      <w:r w:rsidR="00E70C12">
        <w:t xml:space="preserve"> Nonaka, to enhance and efficiently </w:t>
      </w:r>
      <w:proofErr w:type="spellStart"/>
      <w:r w:rsidR="00E70C12">
        <w:t>instill</w:t>
      </w:r>
      <w:proofErr w:type="spellEnd"/>
      <w:r w:rsidR="00E70C12">
        <w:t xml:space="preserve"> a robust KM culture. This model revolves around the transformation of knowledge between tacit and explicit forms and encompasses four key phases: Socialization, Externalization, Combination, and Internalization (SECI).</w:t>
      </w:r>
    </w:p>
    <w:p w14:paraId="38611536" w14:textId="77777777" w:rsidR="00735B17" w:rsidRDefault="00735B17" w:rsidP="00735B17"/>
    <w:p w14:paraId="7F7785A4" w14:textId="77777777" w:rsidR="00735B17" w:rsidRDefault="00735B17" w:rsidP="00735B17"/>
    <w:p w14:paraId="274EDA4B" w14:textId="77777777" w:rsidR="00735B17" w:rsidRDefault="00735B17" w:rsidP="00735B17"/>
    <w:p w14:paraId="17193083" w14:textId="77777777" w:rsidR="00735B17" w:rsidRDefault="00735B17" w:rsidP="00735B17"/>
    <w:p w14:paraId="3C66CD15" w14:textId="77777777" w:rsidR="00735B17" w:rsidRDefault="00735B17" w:rsidP="00735B17"/>
    <w:p w14:paraId="4ED68102" w14:textId="77777777" w:rsidR="00735B17" w:rsidRDefault="00735B17" w:rsidP="00735B17"/>
    <w:p w14:paraId="16201686" w14:textId="77777777" w:rsidR="00735B17" w:rsidRDefault="00735B17" w:rsidP="00735B17"/>
    <w:p w14:paraId="680CE2A0" w14:textId="77777777" w:rsidR="00735B17" w:rsidRDefault="00735B17" w:rsidP="00735B17"/>
    <w:p w14:paraId="515F0D0F" w14:textId="77777777" w:rsidR="00735B17" w:rsidRDefault="00735B17" w:rsidP="00735B17"/>
    <w:p w14:paraId="4684D8BB" w14:textId="77777777" w:rsidR="00735B17" w:rsidRDefault="00735B17" w:rsidP="00735B17"/>
    <w:p w14:paraId="717B676E" w14:textId="77777777" w:rsidR="00735B17" w:rsidRDefault="00735B17" w:rsidP="00735B17"/>
    <w:p w14:paraId="7FAFCCD3" w14:textId="77777777" w:rsidR="00B8196B" w:rsidRDefault="00B8196B" w:rsidP="00735B17"/>
    <w:p w14:paraId="581879B4" w14:textId="77777777" w:rsidR="00B8196B" w:rsidRDefault="00B8196B" w:rsidP="00735B17"/>
    <w:p w14:paraId="6465BCDF" w14:textId="77777777" w:rsidR="00B8196B" w:rsidRDefault="00B8196B" w:rsidP="00735B17"/>
    <w:p w14:paraId="1124BA4E" w14:textId="77777777" w:rsidR="00B8196B" w:rsidRDefault="00B8196B" w:rsidP="00735B17"/>
    <w:p w14:paraId="6ACDDF23" w14:textId="77777777" w:rsidR="00B8196B" w:rsidRDefault="00B8196B" w:rsidP="00735B17"/>
    <w:p w14:paraId="5ECD5764" w14:textId="77777777" w:rsidR="00B8196B" w:rsidRDefault="00B8196B" w:rsidP="00735B17"/>
    <w:p w14:paraId="0B1725E1" w14:textId="77777777" w:rsidR="00B8196B" w:rsidRDefault="00B8196B" w:rsidP="00735B17"/>
    <w:p w14:paraId="43E6CBF3" w14:textId="77777777" w:rsidR="00B8196B" w:rsidRDefault="00B8196B" w:rsidP="00735B17"/>
    <w:p w14:paraId="73FE2FD3" w14:textId="509DD952" w:rsidR="00B8196B" w:rsidRDefault="00DB20AF" w:rsidP="00735B17">
      <w:r>
        <w:lastRenderedPageBreak/>
        <w:t xml:space="preserve"> </w:t>
      </w:r>
    </w:p>
    <w:p w14:paraId="263BDD93" w14:textId="77777777" w:rsidR="00735B17" w:rsidRDefault="00735B17" w:rsidP="00735B17">
      <w:r>
        <w:t>References:</w:t>
      </w:r>
    </w:p>
    <w:sdt>
      <w:sdtPr>
        <w:rPr>
          <w:rFonts w:asciiTheme="minorHAnsi" w:eastAsiaTheme="minorHAnsi" w:hAnsiTheme="minorHAnsi" w:cstheme="minorBidi"/>
          <w:color w:val="auto"/>
          <w:sz w:val="22"/>
          <w:szCs w:val="22"/>
          <w:lang w:val="en-GB"/>
        </w:rPr>
        <w:id w:val="-291525373"/>
        <w:docPartObj>
          <w:docPartGallery w:val="Bibliographies"/>
          <w:docPartUnique/>
        </w:docPartObj>
      </w:sdtPr>
      <w:sdtEndPr/>
      <w:sdtContent>
        <w:p w14:paraId="3E471134" w14:textId="4BA440A0" w:rsidR="003C3047" w:rsidRDefault="003C3047">
          <w:pPr>
            <w:pStyle w:val="Heading1"/>
          </w:pPr>
          <w:r>
            <w:t>References</w:t>
          </w:r>
        </w:p>
        <w:sdt>
          <w:sdtPr>
            <w:id w:val="-573587230"/>
            <w:bibliography/>
          </w:sdtPr>
          <w:sdtEndPr/>
          <w:sdtContent>
            <w:p w14:paraId="7F9F1F5C" w14:textId="77777777" w:rsidR="003C3047" w:rsidRDefault="003C3047" w:rsidP="003C3047">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IBM. (2023). What is knowledge management? https://www.ibm.com/topics/knowledge-management.</w:t>
              </w:r>
            </w:p>
            <w:p w14:paraId="16831073" w14:textId="77777777" w:rsidR="003C3047" w:rsidRDefault="003C3047" w:rsidP="003C3047">
              <w:pPr>
                <w:pStyle w:val="Bibliography"/>
                <w:ind w:left="720" w:hanging="720"/>
                <w:rPr>
                  <w:noProof/>
                  <w:lang w:val="en-US"/>
                </w:rPr>
              </w:pPr>
              <w:r>
                <w:rPr>
                  <w:noProof/>
                  <w:lang w:val="en-US"/>
                </w:rPr>
                <w:t>Nike. (2018). Sustainability Policies. https://about.nike.com/en/newsroom/resources/sustainability-policies.</w:t>
              </w:r>
            </w:p>
            <w:p w14:paraId="3D1AC15A" w14:textId="77777777" w:rsidR="003C3047" w:rsidRDefault="003C3047" w:rsidP="003C3047">
              <w:pPr>
                <w:pStyle w:val="Bibliography"/>
                <w:ind w:left="720" w:hanging="720"/>
                <w:rPr>
                  <w:noProof/>
                  <w:lang w:val="en-US"/>
                </w:rPr>
              </w:pPr>
              <w:r>
                <w:rPr>
                  <w:noProof/>
                  <w:lang w:val="en-US"/>
                </w:rPr>
                <w:t>Nike. (2023). Britanica. https://www.britannica.com/topic/Nike-Inc.</w:t>
              </w:r>
            </w:p>
            <w:p w14:paraId="46786EAA" w14:textId="77777777" w:rsidR="003C3047" w:rsidRDefault="003C3047" w:rsidP="003C3047">
              <w:pPr>
                <w:pStyle w:val="Bibliography"/>
                <w:ind w:left="720" w:hanging="720"/>
                <w:rPr>
                  <w:noProof/>
                  <w:lang w:val="en-US"/>
                </w:rPr>
              </w:pPr>
              <w:r>
                <w:rPr>
                  <w:noProof/>
                  <w:lang w:val="en-US"/>
                </w:rPr>
                <w:t>Nike Inc. Operations Management: 10 Decisions, Productivity. (2023). Panmore Institute. https://panmore.com/nike-inc-operations-management-10-decisions-areas-productivity.</w:t>
              </w:r>
            </w:p>
            <w:p w14:paraId="153A48DA" w14:textId="77777777" w:rsidR="003C3047" w:rsidRDefault="003C3047" w:rsidP="003C3047">
              <w:pPr>
                <w:pStyle w:val="Bibliography"/>
                <w:ind w:left="720" w:hanging="720"/>
                <w:rPr>
                  <w:noProof/>
                  <w:lang w:val="en-US"/>
                </w:rPr>
              </w:pPr>
              <w:r>
                <w:rPr>
                  <w:noProof/>
                  <w:lang w:val="en-US"/>
                </w:rPr>
                <w:t>Skeepers. (2023). How Knowledge Management Improves Customer Relations. https://skeepers.io/en/blog/knowledge-management-improves-customer-relations/.</w:t>
              </w:r>
            </w:p>
            <w:p w14:paraId="7809858B" w14:textId="77777777" w:rsidR="003C3047" w:rsidRDefault="003C3047" w:rsidP="003C3047">
              <w:pPr>
                <w:pStyle w:val="Bibliography"/>
                <w:ind w:left="720" w:hanging="720"/>
                <w:rPr>
                  <w:noProof/>
                  <w:lang w:val="en-US"/>
                </w:rPr>
              </w:pPr>
              <w:r>
                <w:rPr>
                  <w:noProof/>
                  <w:lang w:val="en-US"/>
                </w:rPr>
                <w:t>Tacit Knowledge: Definition, Examples, and Importance. (2023). Helpjuice. https://helpjuice.com/blog/tacit-knowledge.</w:t>
              </w:r>
            </w:p>
            <w:p w14:paraId="476BC0B9" w14:textId="7DE169C9" w:rsidR="003C3047" w:rsidRDefault="003C3047" w:rsidP="003C3047">
              <w:r>
                <w:rPr>
                  <w:b/>
                  <w:bCs/>
                  <w:noProof/>
                </w:rPr>
                <w:fldChar w:fldCharType="end"/>
              </w:r>
            </w:p>
          </w:sdtContent>
        </w:sdt>
      </w:sdtContent>
    </w:sdt>
    <w:p w14:paraId="12EA36DA" w14:textId="77777777" w:rsidR="003C3047" w:rsidRDefault="003C3047" w:rsidP="00735B17"/>
    <w:p w14:paraId="61B0188E" w14:textId="77777777" w:rsidR="00735B17" w:rsidRDefault="00735B17" w:rsidP="00735B17"/>
    <w:p w14:paraId="3BAAFCB7" w14:textId="77777777" w:rsidR="00735B17" w:rsidRDefault="00735B17" w:rsidP="00735B17"/>
    <w:p w14:paraId="29ADDF5C" w14:textId="77777777" w:rsidR="00735B17" w:rsidRDefault="00735B17" w:rsidP="00735B17"/>
    <w:p w14:paraId="6BB6BD7C" w14:textId="77777777" w:rsidR="00DB20AF" w:rsidRDefault="00DB20AF" w:rsidP="00735B17"/>
    <w:p w14:paraId="219792B1" w14:textId="77777777" w:rsidR="00DB20AF" w:rsidRDefault="00DB20AF" w:rsidP="00735B17"/>
    <w:p w14:paraId="046064C8" w14:textId="77777777" w:rsidR="00DB20AF" w:rsidRDefault="00DB20AF" w:rsidP="00735B17"/>
    <w:p w14:paraId="047D4B73" w14:textId="77777777" w:rsidR="00DB20AF" w:rsidRDefault="00DB20AF" w:rsidP="00735B17"/>
    <w:p w14:paraId="63296587" w14:textId="77777777" w:rsidR="00DB20AF" w:rsidRDefault="00DB20AF" w:rsidP="00735B17"/>
    <w:p w14:paraId="29FC2A12" w14:textId="77777777" w:rsidR="00DB20AF" w:rsidRDefault="00DB20AF" w:rsidP="00735B17"/>
    <w:p w14:paraId="3296FDBF" w14:textId="2254DFA1" w:rsidR="00735B17" w:rsidRDefault="00735B17" w:rsidP="00735B17"/>
    <w:sectPr w:rsidR="00735B1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CC577" w14:textId="77777777" w:rsidR="00292D6E" w:rsidRDefault="00292D6E" w:rsidP="00292D6E">
      <w:pPr>
        <w:spacing w:after="0" w:line="240" w:lineRule="auto"/>
      </w:pPr>
      <w:r>
        <w:separator/>
      </w:r>
    </w:p>
  </w:endnote>
  <w:endnote w:type="continuationSeparator" w:id="0">
    <w:p w14:paraId="7B773203" w14:textId="77777777" w:rsidR="00292D6E" w:rsidRDefault="00292D6E" w:rsidP="00292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6B0D1" w14:textId="77777777" w:rsidR="00292D6E" w:rsidRDefault="00292D6E" w:rsidP="00292D6E">
      <w:pPr>
        <w:spacing w:after="0" w:line="240" w:lineRule="auto"/>
      </w:pPr>
      <w:r>
        <w:separator/>
      </w:r>
    </w:p>
  </w:footnote>
  <w:footnote w:type="continuationSeparator" w:id="0">
    <w:p w14:paraId="33858033" w14:textId="77777777" w:rsidR="00292D6E" w:rsidRDefault="00292D6E" w:rsidP="00292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3956886"/>
      <w:docPartObj>
        <w:docPartGallery w:val="Page Numbers (Top of Page)"/>
        <w:docPartUnique/>
      </w:docPartObj>
    </w:sdtPr>
    <w:sdtEndPr>
      <w:rPr>
        <w:noProof/>
      </w:rPr>
    </w:sdtEndPr>
    <w:sdtContent>
      <w:p w14:paraId="3E16BF64" w14:textId="3CBF96C0" w:rsidR="00292D6E" w:rsidRDefault="00292D6E">
        <w:pPr>
          <w:pStyle w:val="Header"/>
        </w:pPr>
        <w:r>
          <w:fldChar w:fldCharType="begin"/>
        </w:r>
        <w:r>
          <w:instrText xml:space="preserve"> PAGE   \* MERGEFORMAT </w:instrText>
        </w:r>
        <w:r>
          <w:fldChar w:fldCharType="separate"/>
        </w:r>
        <w:r>
          <w:rPr>
            <w:noProof/>
          </w:rPr>
          <w:t>2</w:t>
        </w:r>
        <w:r>
          <w:rPr>
            <w:noProof/>
          </w:rPr>
          <w:fldChar w:fldCharType="end"/>
        </w:r>
      </w:p>
    </w:sdtContent>
  </w:sdt>
  <w:p w14:paraId="2547B76F" w14:textId="77777777" w:rsidR="00292D6E" w:rsidRDefault="00292D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6D2D8D"/>
    <w:multiLevelType w:val="hybridMultilevel"/>
    <w:tmpl w:val="375AD5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5421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B17"/>
    <w:rsid w:val="000068B6"/>
    <w:rsid w:val="000115E3"/>
    <w:rsid w:val="000918B4"/>
    <w:rsid w:val="000C1144"/>
    <w:rsid w:val="000F069A"/>
    <w:rsid w:val="001D405A"/>
    <w:rsid w:val="001D558A"/>
    <w:rsid w:val="001F6CDC"/>
    <w:rsid w:val="00290515"/>
    <w:rsid w:val="00292D6E"/>
    <w:rsid w:val="0029418C"/>
    <w:rsid w:val="002E137E"/>
    <w:rsid w:val="002E57DF"/>
    <w:rsid w:val="00356A5C"/>
    <w:rsid w:val="00367E6B"/>
    <w:rsid w:val="00384823"/>
    <w:rsid w:val="0038567B"/>
    <w:rsid w:val="003C3047"/>
    <w:rsid w:val="003C49D2"/>
    <w:rsid w:val="003D4A68"/>
    <w:rsid w:val="003F6746"/>
    <w:rsid w:val="004015D2"/>
    <w:rsid w:val="00404214"/>
    <w:rsid w:val="00462481"/>
    <w:rsid w:val="00483C5A"/>
    <w:rsid w:val="00530836"/>
    <w:rsid w:val="00554AE4"/>
    <w:rsid w:val="006B3FA0"/>
    <w:rsid w:val="006C1C31"/>
    <w:rsid w:val="006D04F2"/>
    <w:rsid w:val="00735B17"/>
    <w:rsid w:val="00740302"/>
    <w:rsid w:val="00761BDA"/>
    <w:rsid w:val="007642BA"/>
    <w:rsid w:val="008018AA"/>
    <w:rsid w:val="00841653"/>
    <w:rsid w:val="008918F8"/>
    <w:rsid w:val="008D1EC0"/>
    <w:rsid w:val="008E2422"/>
    <w:rsid w:val="009A6265"/>
    <w:rsid w:val="009C2769"/>
    <w:rsid w:val="009D5EFE"/>
    <w:rsid w:val="009E5220"/>
    <w:rsid w:val="009F2725"/>
    <w:rsid w:val="00A97370"/>
    <w:rsid w:val="00AB33B4"/>
    <w:rsid w:val="00AC23D8"/>
    <w:rsid w:val="00B401A0"/>
    <w:rsid w:val="00B8196B"/>
    <w:rsid w:val="00B82C52"/>
    <w:rsid w:val="00BA5127"/>
    <w:rsid w:val="00BE45E4"/>
    <w:rsid w:val="00BE5244"/>
    <w:rsid w:val="00C40DE0"/>
    <w:rsid w:val="00C463D6"/>
    <w:rsid w:val="00CC6049"/>
    <w:rsid w:val="00CE781C"/>
    <w:rsid w:val="00D160F2"/>
    <w:rsid w:val="00D63CC0"/>
    <w:rsid w:val="00D72173"/>
    <w:rsid w:val="00DB20AF"/>
    <w:rsid w:val="00E70C12"/>
    <w:rsid w:val="00EB5113"/>
    <w:rsid w:val="00EC6403"/>
    <w:rsid w:val="00F264ED"/>
    <w:rsid w:val="00F553CC"/>
    <w:rsid w:val="00FA4F27"/>
    <w:rsid w:val="00FF43AF"/>
    <w:rsid w:val="00FF5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B1F06"/>
  <w15:chartTrackingRefBased/>
  <w15:docId w15:val="{BAC8DFD0-A3CC-44BF-80D1-B728E2AA3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304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53CC"/>
    <w:pPr>
      <w:ind w:left="720"/>
      <w:contextualSpacing/>
    </w:pPr>
  </w:style>
  <w:style w:type="paragraph" w:styleId="Header">
    <w:name w:val="header"/>
    <w:basedOn w:val="Normal"/>
    <w:link w:val="HeaderChar"/>
    <w:uiPriority w:val="99"/>
    <w:unhideWhenUsed/>
    <w:rsid w:val="00292D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2D6E"/>
  </w:style>
  <w:style w:type="paragraph" w:styleId="Footer">
    <w:name w:val="footer"/>
    <w:basedOn w:val="Normal"/>
    <w:link w:val="FooterChar"/>
    <w:uiPriority w:val="99"/>
    <w:unhideWhenUsed/>
    <w:rsid w:val="00292D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2D6E"/>
  </w:style>
  <w:style w:type="character" w:customStyle="1" w:styleId="Heading1Char">
    <w:name w:val="Heading 1 Char"/>
    <w:basedOn w:val="DefaultParagraphFont"/>
    <w:link w:val="Heading1"/>
    <w:uiPriority w:val="9"/>
    <w:rsid w:val="003C304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C30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703527">
      <w:bodyDiv w:val="1"/>
      <w:marLeft w:val="0"/>
      <w:marRight w:val="0"/>
      <w:marTop w:val="0"/>
      <w:marBottom w:val="0"/>
      <w:divBdr>
        <w:top w:val="none" w:sz="0" w:space="0" w:color="auto"/>
        <w:left w:val="none" w:sz="0" w:space="0" w:color="auto"/>
        <w:bottom w:val="none" w:sz="0" w:space="0" w:color="auto"/>
        <w:right w:val="none" w:sz="0" w:space="0" w:color="auto"/>
      </w:divBdr>
    </w:div>
    <w:div w:id="575479408">
      <w:bodyDiv w:val="1"/>
      <w:marLeft w:val="0"/>
      <w:marRight w:val="0"/>
      <w:marTop w:val="0"/>
      <w:marBottom w:val="0"/>
      <w:divBdr>
        <w:top w:val="none" w:sz="0" w:space="0" w:color="auto"/>
        <w:left w:val="none" w:sz="0" w:space="0" w:color="auto"/>
        <w:bottom w:val="none" w:sz="0" w:space="0" w:color="auto"/>
        <w:right w:val="none" w:sz="0" w:space="0" w:color="auto"/>
      </w:divBdr>
    </w:div>
    <w:div w:id="731319550">
      <w:bodyDiv w:val="1"/>
      <w:marLeft w:val="0"/>
      <w:marRight w:val="0"/>
      <w:marTop w:val="0"/>
      <w:marBottom w:val="0"/>
      <w:divBdr>
        <w:top w:val="none" w:sz="0" w:space="0" w:color="auto"/>
        <w:left w:val="none" w:sz="0" w:space="0" w:color="auto"/>
        <w:bottom w:val="none" w:sz="0" w:space="0" w:color="auto"/>
        <w:right w:val="none" w:sz="0" w:space="0" w:color="auto"/>
      </w:divBdr>
    </w:div>
    <w:div w:id="862865644">
      <w:bodyDiv w:val="1"/>
      <w:marLeft w:val="0"/>
      <w:marRight w:val="0"/>
      <w:marTop w:val="0"/>
      <w:marBottom w:val="0"/>
      <w:divBdr>
        <w:top w:val="none" w:sz="0" w:space="0" w:color="auto"/>
        <w:left w:val="none" w:sz="0" w:space="0" w:color="auto"/>
        <w:bottom w:val="none" w:sz="0" w:space="0" w:color="auto"/>
        <w:right w:val="none" w:sz="0" w:space="0" w:color="auto"/>
      </w:divBdr>
    </w:div>
    <w:div w:id="1064259297">
      <w:bodyDiv w:val="1"/>
      <w:marLeft w:val="0"/>
      <w:marRight w:val="0"/>
      <w:marTop w:val="0"/>
      <w:marBottom w:val="0"/>
      <w:divBdr>
        <w:top w:val="none" w:sz="0" w:space="0" w:color="auto"/>
        <w:left w:val="none" w:sz="0" w:space="0" w:color="auto"/>
        <w:bottom w:val="none" w:sz="0" w:space="0" w:color="auto"/>
        <w:right w:val="none" w:sz="0" w:space="0" w:color="auto"/>
      </w:divBdr>
    </w:div>
    <w:div w:id="1077482904">
      <w:bodyDiv w:val="1"/>
      <w:marLeft w:val="0"/>
      <w:marRight w:val="0"/>
      <w:marTop w:val="0"/>
      <w:marBottom w:val="0"/>
      <w:divBdr>
        <w:top w:val="none" w:sz="0" w:space="0" w:color="auto"/>
        <w:left w:val="none" w:sz="0" w:space="0" w:color="auto"/>
        <w:bottom w:val="none" w:sz="0" w:space="0" w:color="auto"/>
        <w:right w:val="none" w:sz="0" w:space="0" w:color="auto"/>
      </w:divBdr>
    </w:div>
    <w:div w:id="1658221011">
      <w:bodyDiv w:val="1"/>
      <w:marLeft w:val="0"/>
      <w:marRight w:val="0"/>
      <w:marTop w:val="0"/>
      <w:marBottom w:val="0"/>
      <w:divBdr>
        <w:top w:val="none" w:sz="0" w:space="0" w:color="auto"/>
        <w:left w:val="none" w:sz="0" w:space="0" w:color="auto"/>
        <w:bottom w:val="none" w:sz="0" w:space="0" w:color="auto"/>
        <w:right w:val="none" w:sz="0" w:space="0" w:color="auto"/>
      </w:divBdr>
    </w:div>
    <w:div w:id="174876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Nik23</b:Tag>
    <b:SourceType>JournalArticle</b:SourceType>
    <b:Guid>{AE868F0E-B2D4-4213-A537-AA22CEC68662}</b:Guid>
    <b:Author>
      <b:Author>
        <b:Corporate>Nike</b:Corporate>
      </b:Author>
    </b:Author>
    <b:Title>Britanica</b:Title>
    <b:Year>2023</b:Year>
    <b:Pages>https://www.britannica.com/topic/Nike-Inc</b:Pages>
    <b:RefOrder>1</b:RefOrder>
  </b:Source>
  <b:Source>
    <b:Tag>IBM23</b:Tag>
    <b:SourceType>JournalArticle</b:SourceType>
    <b:Guid>{78CD70A3-E4E6-4252-8B3C-2D0514AF793E}</b:Guid>
    <b:Author>
      <b:Author>
        <b:Corporate>IBM</b:Corporate>
      </b:Author>
    </b:Author>
    <b:Title>What is knowledge management?</b:Title>
    <b:Year>2023</b:Year>
    <b:Pages>https://www.ibm.com/topics/knowledge-management</b:Pages>
    <b:RefOrder>2</b:RefOrder>
  </b:Source>
  <b:Source>
    <b:Tag>Nik231</b:Tag>
    <b:SourceType>JournalArticle</b:SourceType>
    <b:Guid>{45C8B30C-AA0B-4157-B57F-B160EB3BA5F3}</b:Guid>
    <b:Author>
      <b:Author>
        <b:Corporate>Nike Inc. Operations Management: 10 Decisions, Productivity</b:Corporate>
      </b:Author>
    </b:Author>
    <b:Title>Panmore Institute</b:Title>
    <b:Year>2023</b:Year>
    <b:Pages>https://panmore.com/nike-inc-operations-management-10-decisions-areas-productivity</b:Pages>
    <b:RefOrder>3</b:RefOrder>
  </b:Source>
  <b:Source>
    <b:Tag>Ske23</b:Tag>
    <b:SourceType>JournalArticle</b:SourceType>
    <b:Guid>{39769CC9-F998-464E-A3D8-36011F2574DE}</b:Guid>
    <b:Author>
      <b:Author>
        <b:Corporate>Skeepers</b:Corporate>
      </b:Author>
    </b:Author>
    <b:Title>How Knowledge Management Improves Customer Relations</b:Title>
    <b:Year>2023</b:Year>
    <b:Pages>https://skeepers.io/en/blog/knowledge-management-improves-customer-relations/</b:Pages>
    <b:RefOrder>4</b:RefOrder>
  </b:Source>
  <b:Source>
    <b:Tag>Tac23</b:Tag>
    <b:SourceType>JournalArticle</b:SourceType>
    <b:Guid>{0AA52A59-E639-4F02-A89F-CC1CC2061C0C}</b:Guid>
    <b:Author>
      <b:Author>
        <b:Corporate>Tacit Knowledge: Definition, Examples, and Importance</b:Corporate>
      </b:Author>
    </b:Author>
    <b:Title>Helpjuice</b:Title>
    <b:Year>2023</b:Year>
    <b:Pages>https://helpjuice.com/blog/tacit-knowledge</b:Pages>
    <b:RefOrder>5</b:RefOrder>
  </b:Source>
  <b:Source>
    <b:Tag>Nik18</b:Tag>
    <b:SourceType>JournalArticle</b:SourceType>
    <b:Guid>{80F9BA78-48C2-4AED-AB54-80567EFB7988}</b:Guid>
    <b:Author>
      <b:Author>
        <b:NameList>
          <b:Person>
            <b:Last>Nike</b:Last>
          </b:Person>
        </b:NameList>
      </b:Author>
    </b:Author>
    <b:Title>Sustainability Policies</b:Title>
    <b:Year>2018</b:Year>
    <b:Pages>https://about.nike.com/en/newsroom/resources/sustainability-policies</b:Pages>
    <b:RefOrder>6</b:RefOrder>
  </b:Source>
</b:Sources>
</file>

<file path=customXml/itemProps1.xml><?xml version="1.0" encoding="utf-8"?>
<ds:datastoreItem xmlns:ds="http://schemas.openxmlformats.org/officeDocument/2006/customXml" ds:itemID="{9F76BB3E-516A-40A8-A4AD-3227BA537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3933</Words>
  <Characters>22421</Characters>
  <Application>Microsoft Office Word</Application>
  <DocSecurity>0</DocSecurity>
  <Lines>186</Lines>
  <Paragraphs>52</Paragraphs>
  <ScaleCrop>false</ScaleCrop>
  <Company/>
  <LinksUpToDate>false</LinksUpToDate>
  <CharactersWithSpaces>26302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Kolev</dc:creator>
  <cp:keywords/>
  <dc:description/>
  <cp:lastModifiedBy>Stefan Vanev Kolev</cp:lastModifiedBy>
  <cp:revision>2</cp:revision>
  <dcterms:created xsi:type="dcterms:W3CDTF">2024-01-04T18:22:00Z</dcterms:created>
  <dcterms:modified xsi:type="dcterms:W3CDTF">2024-01-04T18:22:00Z</dcterms:modified>
</cp:coreProperties>
</file>