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D67B3" w14:textId="783E4FF6" w:rsidR="009769F9" w:rsidRPr="008E1980" w:rsidRDefault="00423496">
      <w:pPr>
        <w:rPr>
          <w:sz w:val="28"/>
          <w:szCs w:val="28"/>
        </w:rPr>
      </w:pPr>
      <w:r w:rsidRPr="00423496">
        <w:rPr>
          <w:sz w:val="28"/>
          <w:szCs w:val="28"/>
        </w:rPr>
        <w:t>Analyse the impact of narrative factors on the textual presentation of the Persephone abduction myth.</w:t>
      </w:r>
    </w:p>
    <w:p w14:paraId="2E58678B" w14:textId="77777777" w:rsidR="004F32C3" w:rsidRDefault="004F32C3"/>
    <w:p w14:paraId="48EF7994" w14:textId="661A117B" w:rsidR="00D9675D" w:rsidRDefault="00B016D1">
      <w:r>
        <w:t>The events within a story can be influenced by many aspects of the narrative as the characters who are enacting these events or giving speeches have their own purposes in doing them. When reading a narrative, you would have to consider who is speaking and to whom they are speaking</w:t>
      </w:r>
      <w:r w:rsidR="005144E1">
        <w:t xml:space="preserve">, </w:t>
      </w:r>
      <w:r>
        <w:t>and whether this influences or changes how and what they say. The same influence could also be drawn to actions that are taken up by characters as they would have some ascribed reason for doing them.</w:t>
      </w:r>
      <w:r w:rsidR="00307E76">
        <w:t xml:space="preserve"> </w:t>
      </w:r>
      <w:r w:rsidR="00A62EFD">
        <w:t xml:space="preserve">Even within </w:t>
      </w:r>
      <w:proofErr w:type="spellStart"/>
      <w:r w:rsidR="00A62EFD">
        <w:t>tellings</w:t>
      </w:r>
      <w:proofErr w:type="spellEnd"/>
      <w:r w:rsidR="00A62EFD">
        <w:t xml:space="preserve"> of the same story, </w:t>
      </w:r>
      <w:r w:rsidR="005144E1">
        <w:t>such as</w:t>
      </w:r>
      <w:r w:rsidR="00A62EFD">
        <w:t xml:space="preserve"> with the abduction of Persephone, there can be narrative differences as characters may be interacting with different characters. Along with these ascribed reasonings of the characters the authors own </w:t>
      </w:r>
      <w:r w:rsidR="005144E1">
        <w:t>intentions for</w:t>
      </w:r>
      <w:r w:rsidR="00A62EFD">
        <w:t xml:space="preserve"> the piece can impact on the process of events as some will be placed for the greater effect </w:t>
      </w:r>
      <w:r w:rsidR="005144E1">
        <w:t>within</w:t>
      </w:r>
      <w:r w:rsidR="00A62EFD">
        <w:t xml:space="preserve"> their overall work as well as to what they have attributed to the characters. The story of Persephone’s abduction has had many retellings</w:t>
      </w:r>
      <w:r w:rsidR="00D9675D">
        <w:t xml:space="preserve"> (such as Ovid’s Metamorphoses and </w:t>
      </w:r>
      <w:proofErr w:type="spellStart"/>
      <w:r w:rsidR="00D9675D">
        <w:t>Claudian’s</w:t>
      </w:r>
      <w:proofErr w:type="spellEnd"/>
      <w:r w:rsidR="00D9675D">
        <w:t xml:space="preserve"> De </w:t>
      </w:r>
      <w:proofErr w:type="spellStart"/>
      <w:r w:rsidR="00D9675D">
        <w:t>Raptu</w:t>
      </w:r>
      <w:proofErr w:type="spellEnd"/>
      <w:r w:rsidR="00D9675D">
        <w:t>)</w:t>
      </w:r>
      <w:r w:rsidR="00A62EFD">
        <w:t xml:space="preserve"> which has led to similarities and differences occurring within </w:t>
      </w:r>
      <w:r w:rsidR="005144E1">
        <w:t>different versions of the</w:t>
      </w:r>
      <w:r w:rsidR="00D9675D">
        <w:t xml:space="preserve"> same</w:t>
      </w:r>
      <w:r w:rsidR="00A62EFD">
        <w:t xml:space="preserve"> narrative</w:t>
      </w:r>
      <w:r w:rsidR="005144E1">
        <w:t xml:space="preserve">. The </w:t>
      </w:r>
      <w:r w:rsidR="00D9675D">
        <w:t>characters actions and the authors structur</w:t>
      </w:r>
      <w:r w:rsidR="005144E1">
        <w:t>ing</w:t>
      </w:r>
      <w:r w:rsidR="00D9675D">
        <w:t xml:space="preserve"> of events have different influences within the narrative. </w:t>
      </w:r>
    </w:p>
    <w:p w14:paraId="0F88C207" w14:textId="32DEDF98" w:rsidR="00E853C6" w:rsidRDefault="009A3735">
      <w:r>
        <w:t xml:space="preserve">A major impact upon a narrative is who is telling the story itself. </w:t>
      </w:r>
      <w:r w:rsidR="003D6720">
        <w:t xml:space="preserve">In the </w:t>
      </w:r>
      <w:r w:rsidR="00700C6C">
        <w:t xml:space="preserve">De </w:t>
      </w:r>
      <w:proofErr w:type="spellStart"/>
      <w:r w:rsidR="00700C6C">
        <w:t>Raptu</w:t>
      </w:r>
      <w:proofErr w:type="spellEnd"/>
      <w:r w:rsidR="00700C6C">
        <w:t>,</w:t>
      </w:r>
      <w:r w:rsidR="003D6720">
        <w:t xml:space="preserve"> the story is told by the omnipresent voice of the author as narrator but in the </w:t>
      </w:r>
      <w:r w:rsidR="00700C6C">
        <w:t>Metamorphoses,</w:t>
      </w:r>
      <w:r w:rsidR="003D6720">
        <w:t xml:space="preserve"> </w:t>
      </w:r>
      <w:r w:rsidR="00700C6C">
        <w:t xml:space="preserve">there </w:t>
      </w:r>
      <w:r w:rsidR="00E853C6">
        <w:t>are</w:t>
      </w:r>
      <w:r w:rsidR="00700C6C">
        <w:t xml:space="preserve"> characters narrating within one another’s stories. Then in the Metamorphoses it should be considered if this series of narrators has an </w:t>
      </w:r>
      <w:r w:rsidR="005144E1">
        <w:t>e</w:t>
      </w:r>
      <w:r w:rsidR="00700C6C">
        <w:t>ffect on the story being told as it</w:t>
      </w:r>
      <w:r w:rsidR="00E853C6">
        <w:t xml:space="preserve"> is</w:t>
      </w:r>
      <w:r w:rsidR="00700C6C">
        <w:t xml:space="preserve"> a nameless muse narrating to Minerva about how Calliope narrated the story of Persephone’s abduction in a contest against the </w:t>
      </w:r>
      <w:proofErr w:type="spellStart"/>
      <w:r w:rsidR="00700C6C">
        <w:t>P</w:t>
      </w:r>
      <w:r w:rsidR="00047CBA">
        <w:t>i</w:t>
      </w:r>
      <w:r w:rsidR="00700C6C">
        <w:t>eredes</w:t>
      </w:r>
      <w:proofErr w:type="spellEnd"/>
      <w:r w:rsidR="00700C6C">
        <w:t xml:space="preserve">, which had people narrating their own stories within it. </w:t>
      </w:r>
      <w:r w:rsidR="0097222C">
        <w:t xml:space="preserve">With this series of narrators there comes the question of whether what they are saying can be fully trusted as each one has their own audience and may be twisting the tale to be favourable to their situation. For </w:t>
      </w:r>
      <w:r w:rsidR="00285094">
        <w:t>example,</w:t>
      </w:r>
      <w:r w:rsidR="0097222C">
        <w:t xml:space="preserve"> the nameless muse may have stressed </w:t>
      </w:r>
      <w:r w:rsidR="00285094">
        <w:t xml:space="preserve">the involvement of Venus to Minerva whereas Calliope may have stressed the nymphs even more to her audience of nymphs. </w:t>
      </w:r>
    </w:p>
    <w:p w14:paraId="123E03EC" w14:textId="11320215" w:rsidR="001C4070" w:rsidRDefault="004568FD">
      <w:r>
        <w:t xml:space="preserve">In the first narration of the unknown </w:t>
      </w:r>
      <w:r w:rsidR="006F6305">
        <w:t>M</w:t>
      </w:r>
      <w:r w:rsidR="00F37347">
        <w:t>use,</w:t>
      </w:r>
      <w:r>
        <w:t xml:space="preserve"> she is telling</w:t>
      </w:r>
      <w:r w:rsidR="00F37347">
        <w:t xml:space="preserve"> of</w:t>
      </w:r>
      <w:r>
        <w:t xml:space="preserve"> what happened in the contest of the muses against the </w:t>
      </w:r>
      <w:proofErr w:type="spellStart"/>
      <w:r w:rsidR="00047CBA">
        <w:t>Pi</w:t>
      </w:r>
      <w:r>
        <w:t>eredes</w:t>
      </w:r>
      <w:proofErr w:type="spellEnd"/>
      <w:r>
        <w:t xml:space="preserve"> and how they ended up being transformed into magpies. As her audience is the goddess Minerva she may have</w:t>
      </w:r>
      <w:r w:rsidR="00F37347">
        <w:t xml:space="preserve"> emphasised or even changed parts of the story to garner more justification </w:t>
      </w:r>
      <w:r w:rsidR="005144E1">
        <w:t>for</w:t>
      </w:r>
      <w:r w:rsidR="00F37347">
        <w:t xml:space="preserve"> their act but also sympathy and emotion for the story itself.</w:t>
      </w:r>
      <w:r w:rsidR="00F52DCC">
        <w:t xml:space="preserve"> </w:t>
      </w:r>
      <w:r w:rsidR="005A64AF">
        <w:t xml:space="preserve">She would be doing this as her reason for telling the tale is to explain the situation that led to the daughters of </w:t>
      </w:r>
      <w:proofErr w:type="spellStart"/>
      <w:r w:rsidR="006F6305">
        <w:t>Pierus</w:t>
      </w:r>
      <w:proofErr w:type="spellEnd"/>
      <w:r w:rsidR="005A64AF">
        <w:t xml:space="preserve"> turning into magpies. The </w:t>
      </w:r>
      <w:r w:rsidR="006F6305">
        <w:t>M</w:t>
      </w:r>
      <w:r w:rsidR="005A64AF">
        <w:t>use tells of the song that the first</w:t>
      </w:r>
      <w:r w:rsidR="006F6305">
        <w:t xml:space="preserve"> of the </w:t>
      </w:r>
      <w:proofErr w:type="spellStart"/>
      <w:r w:rsidR="006F6305">
        <w:t>Pierides</w:t>
      </w:r>
      <w:proofErr w:type="spellEnd"/>
      <w:r w:rsidR="005A64AF">
        <w:t xml:space="preserve"> </w:t>
      </w:r>
      <w:r w:rsidR="005144E1">
        <w:t>sang which</w:t>
      </w:r>
      <w:r w:rsidR="005A64AF">
        <w:t xml:space="preserve"> was about the gods fleeing from the giant</w:t>
      </w:r>
      <w:r w:rsidR="006F6305">
        <w:t xml:space="preserve"> </w:t>
      </w:r>
      <w:proofErr w:type="spellStart"/>
      <w:r w:rsidR="006F6305">
        <w:t>Typhoeus</w:t>
      </w:r>
      <w:proofErr w:type="spellEnd"/>
      <w:r w:rsidR="005A64AF">
        <w:t xml:space="preserve"> and that it was shaming the gods. She did a very brief summary because she probably only wants to mention it as a sort of justification in that they were being impious and to get Minerva to think of the Muses song more favourably than she </w:t>
      </w:r>
      <w:r w:rsidR="005144E1">
        <w:t xml:space="preserve">otherwise </w:t>
      </w:r>
      <w:r w:rsidR="005A64AF">
        <w:t>might have</w:t>
      </w:r>
      <w:r w:rsidR="00E36CA6">
        <w:t xml:space="preserve">, since Minerva would also feel insulted from the story of the </w:t>
      </w:r>
      <w:proofErr w:type="spellStart"/>
      <w:r w:rsidR="00047CBA">
        <w:t>Pi</w:t>
      </w:r>
      <w:r w:rsidR="00E36CA6">
        <w:t>erides</w:t>
      </w:r>
      <w:proofErr w:type="spellEnd"/>
      <w:r w:rsidR="005A64AF">
        <w:t>.</w:t>
      </w:r>
      <w:r w:rsidR="00E853C6">
        <w:t xml:space="preserve"> </w:t>
      </w:r>
      <w:r w:rsidR="00742166">
        <w:t>This could create a further sense of fondness for the Muses story as Calliope would tell of how that same giant was now trapped under mount Aetna. All of this could make the goddess Minerva want to be on the side of the Muses in their contest before she had even heard any of the story that they had told.</w:t>
      </w:r>
      <w:r w:rsidR="00D47521">
        <w:t xml:space="preserve"> This would also likely have a similar effect </w:t>
      </w:r>
      <w:r w:rsidR="005144E1">
        <w:t>on</w:t>
      </w:r>
      <w:r w:rsidR="00D47521">
        <w:t xml:space="preserve"> the nymphs that would have been listening at the time when Calliope had told the story as they too would be on the side of the gods and not favour the acts being described in the first song.</w:t>
      </w:r>
      <w:r w:rsidR="00742166">
        <w:t xml:space="preserve"> Another point that may have been affected by this outer narration of the unknown Muse is the mention of Minerva in Venus’s speech and how Venus was portrayed. The mention of Venus and how it was her plotting that made Persephone get abducted </w:t>
      </w:r>
      <w:r w:rsidR="001C4070">
        <w:t xml:space="preserve">would likely bring forth great emotion from Minerva as she and Venus do not get along, as </w:t>
      </w:r>
      <w:r w:rsidR="001C4070">
        <w:lastRenderedPageBreak/>
        <w:t>mentioned in many myths. This rivalry with Venus may cause the goddess to be more receptive of the message of the story and to look more favourably upon Persephone and the ones who are telling her story.</w:t>
      </w:r>
      <w:r w:rsidR="00B01B13">
        <w:t xml:space="preserve"> It is unlikely that these details of the story that was told by Calliope would be much different than when it was told for the contest as they would also support her </w:t>
      </w:r>
      <w:r w:rsidR="005144E1">
        <w:t>with</w:t>
      </w:r>
      <w:r w:rsidR="00B01B13">
        <w:t xml:space="preserve"> that audience as well. These are also majorly impactful aspects of the tale and so this Muse can most likely be trusted with her recount</w:t>
      </w:r>
      <w:r w:rsidR="005144E1">
        <w:t>ing</w:t>
      </w:r>
      <w:r w:rsidR="00B01B13">
        <w:t xml:space="preserve"> of the story to Minerva with the possibility of a little embellishment or emphasis to earn a more favourable audience of the goddess. </w:t>
      </w:r>
    </w:p>
    <w:p w14:paraId="04BFC80D" w14:textId="08F09D34" w:rsidR="00B62D2F" w:rsidRDefault="001C4070">
      <w:r>
        <w:t xml:space="preserve">Within the deeper narration done by Calliope she is telling this abduction story to all of the nymphs that have gathered to judge the contest. </w:t>
      </w:r>
      <w:r w:rsidR="00D47521">
        <w:t>The fact that she has an audience of nymphs has probab</w:t>
      </w:r>
      <w:r w:rsidR="00047CBA">
        <w:t>l</w:t>
      </w:r>
      <w:r w:rsidR="00D47521">
        <w:t xml:space="preserve">y had a major effect on the story that Calliope tells as both </w:t>
      </w:r>
      <w:proofErr w:type="spellStart"/>
      <w:r w:rsidR="00D47521">
        <w:t>Cy</w:t>
      </w:r>
      <w:r w:rsidR="00206D6D">
        <w:t>a</w:t>
      </w:r>
      <w:r w:rsidR="00D47521">
        <w:t>ne</w:t>
      </w:r>
      <w:proofErr w:type="spellEnd"/>
      <w:r w:rsidR="00D47521">
        <w:t xml:space="preserve"> and Arethusa</w:t>
      </w:r>
      <w:r w:rsidR="00206D6D">
        <w:t>, who are nymphs,</w:t>
      </w:r>
      <w:r w:rsidR="00D47521">
        <w:t xml:space="preserve"> have been given major parts to play and even tell a tale about themselves. This is likely because she would want to engage directly with her audience and to make them relate to the story. This could even give them a feeling of hope that they too could be like these nymphs and help or stand up to the gods.</w:t>
      </w:r>
      <w:r w:rsidR="00047CBA">
        <w:t xml:space="preserve"> The involvement of these nymph characters shows a clear tailoring of the story by Calliope towards her audience but the stories that they tell take</w:t>
      </w:r>
      <w:r w:rsidR="00F05E33">
        <w:t>s</w:t>
      </w:r>
      <w:r w:rsidR="00047CBA">
        <w:t xml:space="preserve"> this further as they get the nymphs to resonate with the whole story through a point of shared experience. Throughout the Greek mythos nymphs are taken advantage of, </w:t>
      </w:r>
      <w:r w:rsidR="006F6305">
        <w:t>abused,</w:t>
      </w:r>
      <w:r w:rsidR="00047CBA">
        <w:t xml:space="preserve"> and even raped by the gods and so the narrative given by</w:t>
      </w:r>
      <w:r w:rsidR="00206D6D">
        <w:t xml:space="preserve"> </w:t>
      </w:r>
      <w:proofErr w:type="spellStart"/>
      <w:r w:rsidR="00206D6D">
        <w:t>Cyane</w:t>
      </w:r>
      <w:proofErr w:type="spellEnd"/>
      <w:r w:rsidR="00206D6D">
        <w:t xml:space="preserve"> on how she was </w:t>
      </w:r>
      <w:r w:rsidR="00F05E33">
        <w:t xml:space="preserve">properly wooed by </w:t>
      </w:r>
      <w:proofErr w:type="spellStart"/>
      <w:r w:rsidR="00F05E33">
        <w:t>Anapis</w:t>
      </w:r>
      <w:proofErr w:type="spellEnd"/>
      <w:r w:rsidR="00F05E33">
        <w:t xml:space="preserve"> and the story of Arethusa escaping the pursuit of Alpheus. These two tales could be given by Calliope to remind the nymphs of </w:t>
      </w:r>
      <w:r w:rsidR="005144E1">
        <w:t xml:space="preserve">how </w:t>
      </w:r>
      <w:r w:rsidR="00F05E33">
        <w:t xml:space="preserve">they have suffered like Persephone but to also keep a feeling of hope for them as it shows that they could get a relatively happy end like how the story of Persephone comes to a mildly better conclusion than many stories do for nymphs. This can also be shown in the ambiguity within the story of Arethusa as she states that Alpheus “changed back to his own watery shape to mingle with me” before she is able to make her final escape. </w:t>
      </w:r>
      <w:r w:rsidR="00B62D2F">
        <w:t>The ambiguousness of this could mean that she was raped by Alpheus and so could be made as a final mirroring of the nymphs and Persephone to remind of shared suffering but could be left to mean that she did escape without peril. This may be so that the audience has sympathy for the characters but does not get depressed about the situation or their attention taken away from the main situation and message of the song.</w:t>
      </w:r>
      <w:r w:rsidR="00041CFD">
        <w:t xml:space="preserve"> Along with the use of these nymph stories Venus is also cast</w:t>
      </w:r>
      <w:r w:rsidR="009D79AC">
        <w:t xml:space="preserve"> as</w:t>
      </w:r>
      <w:r w:rsidR="00041CFD">
        <w:t xml:space="preserve"> the main culprit who has used her power over Dis to</w:t>
      </w:r>
      <w:r w:rsidR="009D79AC">
        <w:t>,</w:t>
      </w:r>
      <w:r w:rsidR="00041CFD">
        <w:t xml:space="preserve"> in a way</w:t>
      </w:r>
      <w:r w:rsidR="009D79AC">
        <w:t>,</w:t>
      </w:r>
      <w:r w:rsidR="00041CFD">
        <w:t xml:space="preserve"> force this rape to occur for her own goals of an empire of love. This would only escalate some of the feelings of the nymphs as the goddess of love is inciting sexual aggression. With the devotion of so much of her story to the tales of others Calliope is keeping the negative connotations of love in</w:t>
      </w:r>
      <w:r w:rsidR="009D79AC">
        <w:t xml:space="preserve"> the</w:t>
      </w:r>
      <w:r w:rsidR="00041CFD">
        <w:t xml:space="preserve"> mind of her audience to keep sympathy for Persephone who is a pawn in another’s scheme (Johnson, 1997).  </w:t>
      </w:r>
      <w:r w:rsidR="00B62D2F">
        <w:t xml:space="preserve"> </w:t>
      </w:r>
    </w:p>
    <w:p w14:paraId="11F4A4F9" w14:textId="10184881" w:rsidR="00691420" w:rsidRDefault="00B62D2F">
      <w:r>
        <w:t xml:space="preserve">Although in the De </w:t>
      </w:r>
      <w:proofErr w:type="spellStart"/>
      <w:r>
        <w:t>Raptu</w:t>
      </w:r>
      <w:proofErr w:type="spellEnd"/>
      <w:r>
        <w:t xml:space="preserve"> there is not </w:t>
      </w:r>
      <w:r w:rsidR="00514BF0">
        <w:t xml:space="preserve">an </w:t>
      </w:r>
      <w:r w:rsidR="00192356">
        <w:t>in-story</w:t>
      </w:r>
      <w:r w:rsidR="00514BF0">
        <w:t xml:space="preserve"> character who is narrating but there are still characters who give speeches that change the view of events and shape the narrative. Som</w:t>
      </w:r>
      <w:r w:rsidR="00192356">
        <w:t xml:space="preserve">e </w:t>
      </w:r>
      <w:r w:rsidR="00514BF0">
        <w:t>of the key uses of this are the speeches given by Dis</w:t>
      </w:r>
      <w:r w:rsidR="00691420">
        <w:t>, the opposing speeches of the three goddesses Diana, Minerva and Persephone</w:t>
      </w:r>
      <w:r w:rsidR="00514BF0">
        <w:t xml:space="preserve"> </w:t>
      </w:r>
      <w:r w:rsidR="00192356">
        <w:t>and the recounting of the abduction from the nurse</w:t>
      </w:r>
      <w:r w:rsidR="00691420">
        <w:t xml:space="preserve"> Electra</w:t>
      </w:r>
      <w:r w:rsidR="00192356">
        <w:t xml:space="preserve"> to Ceres. </w:t>
      </w:r>
      <w:r w:rsidR="00691420">
        <w:t xml:space="preserve">Although these are not narrations of the story, they shape it with how </w:t>
      </w:r>
      <w:r w:rsidR="005144E1">
        <w:t xml:space="preserve">different </w:t>
      </w:r>
      <w:r w:rsidR="00691420">
        <w:t xml:space="preserve">character’s view events that have happened and give the thought and reasoning that goes into the events of the story but also show how a character may differ in view of the narrator. </w:t>
      </w:r>
      <w:proofErr w:type="spellStart"/>
      <w:r w:rsidR="00691420">
        <w:t>Claudian’s</w:t>
      </w:r>
      <w:proofErr w:type="spellEnd"/>
      <w:r w:rsidR="00691420">
        <w:t xml:space="preserve"> poem is also focused on this one story and so the characters speeches can be longer and more frequent enabling this factor to have impact on the shape of the narrative. </w:t>
      </w:r>
    </w:p>
    <w:p w14:paraId="71B16B3A" w14:textId="5B0711A5" w:rsidR="003A5ADB" w:rsidRDefault="00691420">
      <w:r>
        <w:t>In the first speech by Dis at the beginning of the poem</w:t>
      </w:r>
      <w:r w:rsidR="00B62D2F">
        <w:t xml:space="preserve"> </w:t>
      </w:r>
      <w:r>
        <w:t xml:space="preserve">he gives a very negative portrayal of his situation but also that it is centred around love. </w:t>
      </w:r>
      <w:r w:rsidR="00554822">
        <w:t xml:space="preserve">He mourns the fact that “Amphitrite, daughter of Nereus, encircles Neptune in her grey green embrace” and that </w:t>
      </w:r>
      <w:proofErr w:type="spellStart"/>
      <w:r w:rsidR="00554822">
        <w:t>Jupitor</w:t>
      </w:r>
      <w:proofErr w:type="spellEnd"/>
      <w:r w:rsidR="00554822">
        <w:t xml:space="preserve"> has Juno who “receives you </w:t>
      </w:r>
      <w:r w:rsidR="00554822">
        <w:lastRenderedPageBreak/>
        <w:t xml:space="preserve">in her bosom” along with his “secret love for </w:t>
      </w:r>
      <w:proofErr w:type="spellStart"/>
      <w:r w:rsidR="00554822">
        <w:t>Latona</w:t>
      </w:r>
      <w:proofErr w:type="spellEnd"/>
      <w:r w:rsidR="00554822">
        <w:t xml:space="preserve">, or Ceres, and great Themis” all the while he himself is alone and prevented from marrying. This </w:t>
      </w:r>
      <w:proofErr w:type="spellStart"/>
      <w:r w:rsidR="00554822">
        <w:t>self presentation</w:t>
      </w:r>
      <w:proofErr w:type="spellEnd"/>
      <w:r w:rsidR="00554822">
        <w:t xml:space="preserve"> brings across a lot of different aspects of his character as he seems like someone who could just be jealous that he does not have a wife and is also painfully lonely and desperate, with seeing falling in love as the only way to cure himself of that pain.</w:t>
      </w:r>
      <w:r w:rsidR="003A5ADB">
        <w:t xml:space="preserve"> This could create opposing views of him as a villain just seeking what he does not have or that of a sad person who is seeking romance that should be looked at with a bit of sympathy. Even the claims of grand rebellion and unleashing the titans trapped in Tartarus could be out of pure desperation as he has no other way to achieve his goal as he is separated from everyone.</w:t>
      </w:r>
      <w:r w:rsidR="00C24959">
        <w:t xml:space="preserve"> </w:t>
      </w:r>
      <w:r w:rsidR="00B9001B">
        <w:t>H</w:t>
      </w:r>
      <w:r w:rsidR="00C24959">
        <w:t xml:space="preserve">e may also be using this threat as a challenge of power </w:t>
      </w:r>
      <w:r w:rsidR="00B9001B">
        <w:t xml:space="preserve">that </w:t>
      </w:r>
      <w:r w:rsidR="00C24959">
        <w:t xml:space="preserve">would make Jupiter want to make an agreement as he is shown in wanting to keep people from being able to usurp him as he did to his own father. </w:t>
      </w:r>
    </w:p>
    <w:p w14:paraId="418C4069" w14:textId="106093B1" w:rsidR="00FD57C2" w:rsidRDefault="003A5ADB">
      <w:r>
        <w:t>D</w:t>
      </w:r>
      <w:r w:rsidR="00C24959">
        <w:t>is also uses a speech to try change Persephone’s view of the abduction f</w:t>
      </w:r>
      <w:r w:rsidR="00B9001B">
        <w:t>r</w:t>
      </w:r>
      <w:r w:rsidR="00C24959">
        <w:t xml:space="preserve">om one of a </w:t>
      </w:r>
      <w:r w:rsidR="00B13AE0">
        <w:t>sorrowful event</w:t>
      </w:r>
      <w:r w:rsidR="00C24959">
        <w:t xml:space="preserve"> to that of </w:t>
      </w:r>
      <w:r w:rsidR="00147E99">
        <w:t>a beneficial gain. He gives a comforting speech on how the underworld is just as good as the overwor</w:t>
      </w:r>
      <w:r w:rsidR="00B9001B">
        <w:t>l</w:t>
      </w:r>
      <w:r w:rsidR="00147E99">
        <w:t>d. He states that they “have other stars and other worlds”, “purer light” than the sun in Elysium, “possess for always what those above obtained only once”, soft meadows; there ever blooming flowers”, “all living things alike shall yield to your sovereignty”. With all these details he is trying to paint a better picture than what it is that she has just lost and is mourning over. In him doing this as a consoling act of love it is also presenting him as less of a monster that he had been seen as by the three goddesses during the act of abduction. He is wanting to please her and make it seem like a good place to be going. Although with this need for acceptance from</w:t>
      </w:r>
      <w:r w:rsidR="00C24959">
        <w:t xml:space="preserve"> </w:t>
      </w:r>
      <w:r w:rsidR="00147E99">
        <w:t>the one he has just abducted can the words that he is saying be trusted fully</w:t>
      </w:r>
      <w:r w:rsidR="00B9001B">
        <w:t>?</w:t>
      </w:r>
      <w:r w:rsidR="00147E99">
        <w:t xml:space="preserve"> For the underworld is not just th</w:t>
      </w:r>
      <w:r w:rsidR="00FD57C2">
        <w:t>e</w:t>
      </w:r>
      <w:r w:rsidR="00147E99">
        <w:t xml:space="preserve"> fields of Elysium </w:t>
      </w:r>
      <w:r w:rsidR="00FD57C2">
        <w:t>with its wonders but also the terrible pits of Tartarus. This is all a way to make him seem as less of a villain to Persephone and to what he sees himself as which is some who is deserving of love and desperate because of how lonely he is. This slight</w:t>
      </w:r>
      <w:r w:rsidR="00B9001B">
        <w:t>ly</w:t>
      </w:r>
      <w:r w:rsidR="00FD57C2">
        <w:t xml:space="preserve"> sympathetic view is completely opposite from the earlier views of Minerva, Diana, and Persephone as they all show disdain for Dis and mourn for the loss of Persephone when he leaves with her. Persephone even question</w:t>
      </w:r>
      <w:r w:rsidR="00B9001B">
        <w:t>s</w:t>
      </w:r>
      <w:r w:rsidR="00FD57C2">
        <w:t xml:space="preserve"> “by what crime have I stirred such great anger in you?” to Jupiter as she sees this abduction as nothing more than punishment and horror. This creates a polar opposite view of Dis as a complete villain and would show why he has decided to try </w:t>
      </w:r>
      <w:r w:rsidR="00B9001B">
        <w:t xml:space="preserve">to </w:t>
      </w:r>
      <w:r w:rsidR="00FD57C2">
        <w:t>display what is so great about his realm. In this way it is further substantiating that his words cannot be trusted completely.</w:t>
      </w:r>
    </w:p>
    <w:p w14:paraId="03A8EAD3" w14:textId="77777777" w:rsidR="00B13AE0" w:rsidRDefault="004D09C3">
      <w:r>
        <w:t xml:space="preserve">When Ceres returns it is the nurse Electra that tells her what happened. </w:t>
      </w:r>
      <w:r w:rsidR="00F7695B">
        <w:t xml:space="preserve">She tells of how she was doing her job perfectly until Venus and the other goddesses showed up and lured Persephone out to mount Aetna. When there a chariot appeared and took Persephone, but she was too far away to help and that the ones who were there could not stop it. Electra’s speech seems to </w:t>
      </w:r>
      <w:r w:rsidR="00B9001B">
        <w:t>indicate she is wanting</w:t>
      </w:r>
      <w:r w:rsidR="00F7695B">
        <w:t xml:space="preserve"> to </w:t>
      </w:r>
      <w:r w:rsidR="00B9001B">
        <w:t xml:space="preserve">try to </w:t>
      </w:r>
      <w:r w:rsidR="00F7695B">
        <w:t xml:space="preserve">shift blame of the situation away from herself and to be on the side of Ceres as she is careful to mention the actions of Venus, with some emphasis, and how she caused this to happen. This would most likely be from fear of Ceres as she would not want to suffer from the wrath that she is displaying from the loss of her daughter. </w:t>
      </w:r>
      <w:r w:rsidR="00815AFE">
        <w:t xml:space="preserve">She further tries to add on how horrible the event was by telling Ceres of what happened to the sirens. The sirens were companions of Persephone but now after her abduction they have been turned to evil and lure sailors to their deaths instead of just singing beautiful songs to enjoy. She will have used this to show how they have been affected by the kidnapping and that it is not just Ceres who is filled with sadness. Electra’s account of events would most likely be accurate as she would not want any risk from lying to Ceres and facing harsh punishment later but there </w:t>
      </w:r>
      <w:r w:rsidR="00B9001B">
        <w:t>are</w:t>
      </w:r>
      <w:r w:rsidR="00815AFE">
        <w:t xml:space="preserve"> probably some details that were given extra importance </w:t>
      </w:r>
      <w:r w:rsidR="00B9001B">
        <w:t xml:space="preserve">so </w:t>
      </w:r>
      <w:r w:rsidR="00815AFE">
        <w:t>as to shift focus from what she had done and to make her be less at fault</w:t>
      </w:r>
      <w:r w:rsidR="00B13AE0">
        <w:t>.</w:t>
      </w:r>
    </w:p>
    <w:p w14:paraId="3A51754C" w14:textId="77777777" w:rsidR="00B13AE0" w:rsidRDefault="00B13AE0"/>
    <w:p w14:paraId="0B566BA8" w14:textId="77777777" w:rsidR="00B13AE0" w:rsidRPr="00B13AE0" w:rsidRDefault="00B13AE0">
      <w:pPr>
        <w:rPr>
          <w:sz w:val="32"/>
          <w:szCs w:val="32"/>
        </w:rPr>
      </w:pPr>
      <w:r w:rsidRPr="00B13AE0">
        <w:rPr>
          <w:sz w:val="32"/>
          <w:szCs w:val="32"/>
        </w:rPr>
        <w:lastRenderedPageBreak/>
        <w:t>Bibliography:</w:t>
      </w:r>
    </w:p>
    <w:p w14:paraId="1D7E5803" w14:textId="1028A220" w:rsidR="00B13AE0" w:rsidRDefault="00B13AE0">
      <w:pPr>
        <w:rPr>
          <w:sz w:val="28"/>
          <w:szCs w:val="28"/>
        </w:rPr>
      </w:pPr>
      <w:r w:rsidRPr="00B13AE0">
        <w:rPr>
          <w:sz w:val="28"/>
          <w:szCs w:val="28"/>
        </w:rPr>
        <w:t>Primary source:</w:t>
      </w:r>
    </w:p>
    <w:p w14:paraId="3C9CC0DC" w14:textId="77777777" w:rsidR="00105AFB" w:rsidRDefault="00041CFD">
      <w:pPr>
        <w:rPr>
          <w:sz w:val="24"/>
          <w:szCs w:val="24"/>
        </w:rPr>
      </w:pPr>
      <w:r>
        <w:rPr>
          <w:sz w:val="24"/>
          <w:szCs w:val="24"/>
        </w:rPr>
        <w:t>Ovid, Metamorphoses V, lines</w:t>
      </w:r>
      <w:r w:rsidR="00105AFB">
        <w:rPr>
          <w:sz w:val="24"/>
          <w:szCs w:val="24"/>
        </w:rPr>
        <w:t xml:space="preserve"> 251 – 661, LOEB translation</w:t>
      </w:r>
    </w:p>
    <w:p w14:paraId="01E06C10" w14:textId="414910CA" w:rsidR="00B13AE0" w:rsidRPr="00041CFD" w:rsidRDefault="00105AFB">
      <w:pPr>
        <w:rPr>
          <w:sz w:val="24"/>
          <w:szCs w:val="24"/>
        </w:rPr>
      </w:pPr>
      <w:r>
        <w:rPr>
          <w:sz w:val="24"/>
          <w:szCs w:val="24"/>
        </w:rPr>
        <w:t xml:space="preserve">Claudian, De </w:t>
      </w:r>
      <w:proofErr w:type="spellStart"/>
      <w:r>
        <w:rPr>
          <w:sz w:val="24"/>
          <w:szCs w:val="24"/>
        </w:rPr>
        <w:t>Raptu</w:t>
      </w:r>
      <w:proofErr w:type="spellEnd"/>
      <w:r>
        <w:rPr>
          <w:sz w:val="24"/>
          <w:szCs w:val="24"/>
        </w:rPr>
        <w:t xml:space="preserve">, </w:t>
      </w:r>
      <w:proofErr w:type="spellStart"/>
      <w:r>
        <w:rPr>
          <w:sz w:val="24"/>
          <w:szCs w:val="24"/>
        </w:rPr>
        <w:t>Gruzelier</w:t>
      </w:r>
      <w:proofErr w:type="spellEnd"/>
      <w:r>
        <w:rPr>
          <w:sz w:val="24"/>
          <w:szCs w:val="24"/>
        </w:rPr>
        <w:t xml:space="preserve"> </w:t>
      </w:r>
      <w:proofErr w:type="spellStart"/>
      <w:r>
        <w:rPr>
          <w:sz w:val="24"/>
          <w:szCs w:val="24"/>
        </w:rPr>
        <w:t>transltion</w:t>
      </w:r>
      <w:proofErr w:type="spellEnd"/>
      <w:r w:rsidR="00041CFD">
        <w:rPr>
          <w:sz w:val="24"/>
          <w:szCs w:val="24"/>
        </w:rPr>
        <w:t xml:space="preserve">  </w:t>
      </w:r>
    </w:p>
    <w:p w14:paraId="73C5943D" w14:textId="03501FFE" w:rsidR="00A62EFD" w:rsidRPr="00B13AE0" w:rsidRDefault="00B13AE0">
      <w:r w:rsidRPr="00B13AE0">
        <w:rPr>
          <w:sz w:val="28"/>
          <w:szCs w:val="28"/>
        </w:rPr>
        <w:t>Secondary source:</w:t>
      </w:r>
      <w:r w:rsidR="00815AFE" w:rsidRPr="00B13AE0">
        <w:rPr>
          <w:sz w:val="28"/>
          <w:szCs w:val="28"/>
        </w:rPr>
        <w:t xml:space="preserve">   </w:t>
      </w:r>
      <w:r w:rsidR="00F7695B" w:rsidRPr="00B13AE0">
        <w:rPr>
          <w:sz w:val="28"/>
          <w:szCs w:val="28"/>
        </w:rPr>
        <w:t xml:space="preserve">  </w:t>
      </w:r>
      <w:r w:rsidR="00FD57C2" w:rsidRPr="00B13AE0">
        <w:rPr>
          <w:sz w:val="28"/>
          <w:szCs w:val="28"/>
        </w:rPr>
        <w:t xml:space="preserve"> </w:t>
      </w:r>
      <w:r w:rsidR="00C24959" w:rsidRPr="00B13AE0">
        <w:rPr>
          <w:sz w:val="28"/>
          <w:szCs w:val="28"/>
        </w:rPr>
        <w:t xml:space="preserve"> </w:t>
      </w:r>
      <w:r w:rsidR="003A5ADB" w:rsidRPr="00B13AE0">
        <w:rPr>
          <w:sz w:val="28"/>
          <w:szCs w:val="28"/>
        </w:rPr>
        <w:t xml:space="preserve"> </w:t>
      </w:r>
      <w:r w:rsidR="00554822" w:rsidRPr="00B13AE0">
        <w:rPr>
          <w:sz w:val="28"/>
          <w:szCs w:val="28"/>
        </w:rPr>
        <w:t xml:space="preserve">   </w:t>
      </w:r>
      <w:r w:rsidR="00B62D2F" w:rsidRPr="00B13AE0">
        <w:rPr>
          <w:sz w:val="28"/>
          <w:szCs w:val="28"/>
        </w:rPr>
        <w:t xml:space="preserve"> </w:t>
      </w:r>
      <w:r w:rsidR="00047CBA" w:rsidRPr="00B13AE0">
        <w:rPr>
          <w:sz w:val="28"/>
          <w:szCs w:val="28"/>
        </w:rPr>
        <w:t xml:space="preserve"> </w:t>
      </w:r>
      <w:r w:rsidR="00047CBA" w:rsidRPr="00B13AE0">
        <w:t xml:space="preserve">    </w:t>
      </w:r>
      <w:r w:rsidR="00D47521" w:rsidRPr="00B13AE0">
        <w:t xml:space="preserve">   </w:t>
      </w:r>
      <w:r w:rsidR="001C4070" w:rsidRPr="00B13AE0">
        <w:t xml:space="preserve">  </w:t>
      </w:r>
      <w:r w:rsidR="00742166" w:rsidRPr="00B13AE0">
        <w:t xml:space="preserve">       </w:t>
      </w:r>
      <w:r w:rsidR="00746D45" w:rsidRPr="00B13AE0">
        <w:t xml:space="preserve"> </w:t>
      </w:r>
      <w:r w:rsidR="005A64AF" w:rsidRPr="00B13AE0">
        <w:t xml:space="preserve">    </w:t>
      </w:r>
      <w:r w:rsidR="00F37347" w:rsidRPr="00B13AE0">
        <w:t xml:space="preserve"> </w:t>
      </w:r>
      <w:r w:rsidR="004568FD" w:rsidRPr="00B13AE0">
        <w:t xml:space="preserve"> </w:t>
      </w:r>
      <w:r w:rsidR="00700C6C" w:rsidRPr="00B13AE0">
        <w:t xml:space="preserve">  </w:t>
      </w:r>
      <w:r w:rsidR="00A62EFD" w:rsidRPr="00B13AE0">
        <w:t xml:space="preserve"> </w:t>
      </w:r>
    </w:p>
    <w:p w14:paraId="405B10BB" w14:textId="77777777" w:rsidR="00041CFD" w:rsidRPr="00041CFD" w:rsidRDefault="009769F9" w:rsidP="00041CFD">
      <w:pPr>
        <w:rPr>
          <w:rFonts w:ascii="Times New Roman" w:eastAsia="Times New Roman" w:hAnsi="Times New Roman" w:cs="Times New Roman"/>
          <w:sz w:val="24"/>
          <w:szCs w:val="24"/>
          <w:lang w:eastAsia="en-GB"/>
        </w:rPr>
      </w:pPr>
      <w:r>
        <w:t xml:space="preserve"> </w:t>
      </w:r>
      <w:r w:rsidR="00041CFD" w:rsidRPr="00041CFD">
        <w:rPr>
          <w:rFonts w:ascii="Times New Roman" w:eastAsia="Times New Roman" w:hAnsi="Times New Roman" w:cs="Times New Roman"/>
          <w:sz w:val="24"/>
          <w:szCs w:val="24"/>
          <w:lang w:eastAsia="en-GB"/>
        </w:rPr>
        <w:t xml:space="preserve">JOHNSON, PATRICIA J. “CONSTRUCTIONS OF VENUS IN OVID’S: ‘METAMORPHOSES’ V.” </w:t>
      </w:r>
      <w:r w:rsidR="00041CFD" w:rsidRPr="00041CFD">
        <w:rPr>
          <w:rFonts w:ascii="Times New Roman" w:eastAsia="Times New Roman" w:hAnsi="Times New Roman" w:cs="Times New Roman"/>
          <w:i/>
          <w:iCs/>
          <w:sz w:val="24"/>
          <w:szCs w:val="24"/>
          <w:lang w:eastAsia="en-GB"/>
        </w:rPr>
        <w:t>Arethusa</w:t>
      </w:r>
      <w:r w:rsidR="00041CFD" w:rsidRPr="00041CFD">
        <w:rPr>
          <w:rFonts w:ascii="Times New Roman" w:eastAsia="Times New Roman" w:hAnsi="Times New Roman" w:cs="Times New Roman"/>
          <w:sz w:val="24"/>
          <w:szCs w:val="24"/>
          <w:lang w:eastAsia="en-GB"/>
        </w:rPr>
        <w:t xml:space="preserve">, vol. 29, no. 1, 1996, pp. 125–49. </w:t>
      </w:r>
      <w:r w:rsidR="00041CFD" w:rsidRPr="00041CFD">
        <w:rPr>
          <w:rFonts w:ascii="Times New Roman" w:eastAsia="Times New Roman" w:hAnsi="Times New Roman" w:cs="Times New Roman"/>
          <w:i/>
          <w:iCs/>
          <w:sz w:val="24"/>
          <w:szCs w:val="24"/>
          <w:lang w:eastAsia="en-GB"/>
        </w:rPr>
        <w:t>JSTOR</w:t>
      </w:r>
      <w:r w:rsidR="00041CFD" w:rsidRPr="00041CFD">
        <w:rPr>
          <w:rFonts w:ascii="Times New Roman" w:eastAsia="Times New Roman" w:hAnsi="Times New Roman" w:cs="Times New Roman"/>
          <w:sz w:val="24"/>
          <w:szCs w:val="24"/>
          <w:lang w:eastAsia="en-GB"/>
        </w:rPr>
        <w:t>, http://www.jstor.org/stable/26309746. Accessed 21 Oct. 2022.</w:t>
      </w:r>
    </w:p>
    <w:p w14:paraId="23828294" w14:textId="009DA6B6" w:rsidR="009769F9" w:rsidRDefault="009769F9"/>
    <w:sectPr w:rsidR="00976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496"/>
    <w:rsid w:val="00041CFD"/>
    <w:rsid w:val="00047CBA"/>
    <w:rsid w:val="000F05D4"/>
    <w:rsid w:val="00105AFB"/>
    <w:rsid w:val="00147E99"/>
    <w:rsid w:val="00192356"/>
    <w:rsid w:val="001C4070"/>
    <w:rsid w:val="00206D6D"/>
    <w:rsid w:val="00285094"/>
    <w:rsid w:val="00307E76"/>
    <w:rsid w:val="003A5ADB"/>
    <w:rsid w:val="003D6720"/>
    <w:rsid w:val="00423496"/>
    <w:rsid w:val="004568FD"/>
    <w:rsid w:val="004D09C3"/>
    <w:rsid w:val="004F32C3"/>
    <w:rsid w:val="0050245C"/>
    <w:rsid w:val="005144E1"/>
    <w:rsid w:val="00514BF0"/>
    <w:rsid w:val="00554822"/>
    <w:rsid w:val="005A64AF"/>
    <w:rsid w:val="006852FF"/>
    <w:rsid w:val="00691420"/>
    <w:rsid w:val="006F6305"/>
    <w:rsid w:val="00700C6C"/>
    <w:rsid w:val="00742166"/>
    <w:rsid w:val="00746D45"/>
    <w:rsid w:val="00815AFE"/>
    <w:rsid w:val="008E1980"/>
    <w:rsid w:val="009011DE"/>
    <w:rsid w:val="0097222C"/>
    <w:rsid w:val="009769F9"/>
    <w:rsid w:val="009A3735"/>
    <w:rsid w:val="009D79AC"/>
    <w:rsid w:val="00A62EFD"/>
    <w:rsid w:val="00B016D1"/>
    <w:rsid w:val="00B01B13"/>
    <w:rsid w:val="00B13AE0"/>
    <w:rsid w:val="00B62D2F"/>
    <w:rsid w:val="00B70A37"/>
    <w:rsid w:val="00B9001B"/>
    <w:rsid w:val="00C24959"/>
    <w:rsid w:val="00C33B9B"/>
    <w:rsid w:val="00D077E6"/>
    <w:rsid w:val="00D47521"/>
    <w:rsid w:val="00D96338"/>
    <w:rsid w:val="00D9675D"/>
    <w:rsid w:val="00E10498"/>
    <w:rsid w:val="00E36CA6"/>
    <w:rsid w:val="00E853C6"/>
    <w:rsid w:val="00F05E33"/>
    <w:rsid w:val="00F37347"/>
    <w:rsid w:val="00F52DCC"/>
    <w:rsid w:val="00F7695B"/>
    <w:rsid w:val="00FD5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32A34"/>
  <w15:chartTrackingRefBased/>
  <w15:docId w15:val="{FC44DA72-E55F-464D-8AA8-BD7055FA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125509">
      <w:bodyDiv w:val="1"/>
      <w:marLeft w:val="0"/>
      <w:marRight w:val="0"/>
      <w:marTop w:val="0"/>
      <w:marBottom w:val="0"/>
      <w:divBdr>
        <w:top w:val="none" w:sz="0" w:space="0" w:color="auto"/>
        <w:left w:val="none" w:sz="0" w:space="0" w:color="auto"/>
        <w:bottom w:val="none" w:sz="0" w:space="0" w:color="auto"/>
        <w:right w:val="none" w:sz="0" w:space="0" w:color="auto"/>
      </w:divBdr>
      <w:divsChild>
        <w:div w:id="1441412876">
          <w:marLeft w:val="0"/>
          <w:marRight w:val="0"/>
          <w:marTop w:val="0"/>
          <w:marBottom w:val="0"/>
          <w:divBdr>
            <w:top w:val="none" w:sz="0" w:space="0" w:color="auto"/>
            <w:left w:val="none" w:sz="0" w:space="0" w:color="auto"/>
            <w:bottom w:val="none" w:sz="0" w:space="0" w:color="auto"/>
            <w:right w:val="none" w:sz="0" w:space="0" w:color="auto"/>
          </w:divBdr>
          <w:divsChild>
            <w:div w:id="3324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4</cp:revision>
  <cp:lastPrinted>2022-10-20T22:18:00Z</cp:lastPrinted>
  <dcterms:created xsi:type="dcterms:W3CDTF">2022-10-21T19:27:00Z</dcterms:created>
  <dcterms:modified xsi:type="dcterms:W3CDTF">2022-10-21T19:37:00Z</dcterms:modified>
</cp:coreProperties>
</file>