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DC649" w14:textId="77777777" w:rsidR="00AA2535" w:rsidRDefault="00AA2535" w:rsidP="00AA2535">
      <w:pPr>
        <w:pStyle w:val="NoSpacing"/>
      </w:pPr>
      <w:r>
        <w:rPr>
          <w:noProof/>
        </w:rPr>
        <mc:AlternateContent>
          <mc:Choice Requires="wpg">
            <w:drawing>
              <wp:anchor distT="0" distB="0" distL="114300" distR="114300" simplePos="0" relativeHeight="251659264" behindDoc="1" locked="0" layoutInCell="1" allowOverlap="1" wp14:anchorId="5997B1F5" wp14:editId="2B92D77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14D106E"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D5CD56E" w14:textId="77777777" w:rsidR="00AA2535" w:rsidRDefault="00AA2535" w:rsidP="00AA2535">
      <w:pPr>
        <w:jc w:val="center"/>
        <w:rPr>
          <w:rFonts w:asciiTheme="majorBidi" w:hAnsiTheme="majorBidi" w:cstheme="majorBidi"/>
          <w:b/>
          <w:bCs/>
          <w:color w:val="000000" w:themeColor="text1"/>
          <w:sz w:val="40"/>
          <w:szCs w:val="40"/>
        </w:rPr>
      </w:pPr>
      <w:r>
        <w:rPr>
          <w:noProof/>
        </w:rPr>
        <w:drawing>
          <wp:inline distT="0" distB="0" distL="0" distR="0" wp14:anchorId="3B612422" wp14:editId="18B40AC4">
            <wp:extent cx="5730875" cy="2749550"/>
            <wp:effectExtent l="0" t="0" r="3175" b="0"/>
            <wp:docPr id="890524144" name="Picture 3"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24144" name="Picture 3"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2749550"/>
                    </a:xfrm>
                    <a:prstGeom prst="rect">
                      <a:avLst/>
                    </a:prstGeom>
                    <a:noFill/>
                  </pic:spPr>
                </pic:pic>
              </a:graphicData>
            </a:graphic>
          </wp:inline>
        </w:drawing>
      </w:r>
    </w:p>
    <w:p w14:paraId="2D74C0FE" w14:textId="77777777" w:rsidR="00AA2535" w:rsidRDefault="00AA2535" w:rsidP="00AA2535">
      <w:pPr>
        <w:jc w:val="center"/>
        <w:rPr>
          <w:rFonts w:asciiTheme="majorBidi" w:hAnsiTheme="majorBidi" w:cstheme="majorBidi"/>
          <w:b/>
          <w:bCs/>
          <w:color w:val="000000" w:themeColor="text1"/>
          <w:sz w:val="40"/>
          <w:szCs w:val="40"/>
        </w:rPr>
      </w:pPr>
    </w:p>
    <w:p w14:paraId="731C968E" w14:textId="2314EFAF" w:rsidR="00AA2535" w:rsidRDefault="00AA2535" w:rsidP="00AA2535">
      <w:pPr>
        <w:jc w:val="center"/>
        <w:rPr>
          <w:rFonts w:asciiTheme="majorBidi" w:hAnsiTheme="majorBidi" w:cstheme="majorBidi"/>
          <w:b/>
          <w:bCs/>
          <w:color w:val="000000" w:themeColor="text1"/>
          <w:sz w:val="40"/>
          <w:szCs w:val="40"/>
        </w:rPr>
      </w:pPr>
      <w:r>
        <w:rPr>
          <w:rFonts w:asciiTheme="majorBidi" w:hAnsiTheme="majorBidi" w:cstheme="majorBidi"/>
          <w:b/>
          <w:bCs/>
          <w:color w:val="000000" w:themeColor="text1"/>
          <w:sz w:val="40"/>
          <w:szCs w:val="40"/>
        </w:rPr>
        <w:t xml:space="preserve">Module:  </w:t>
      </w:r>
      <w:bookmarkStart w:id="0" w:name="_Toc51004456"/>
      <w:r w:rsidR="00583A29" w:rsidRPr="00583A29">
        <w:rPr>
          <w:rFonts w:asciiTheme="majorBidi" w:hAnsiTheme="majorBidi" w:cstheme="majorBidi"/>
          <w:b/>
          <w:bCs/>
          <w:color w:val="000000" w:themeColor="text1"/>
          <w:sz w:val="40"/>
          <w:szCs w:val="40"/>
        </w:rPr>
        <w:t>Computer Architecture and Operating Systems</w:t>
      </w:r>
      <w:bookmarkEnd w:id="0"/>
      <w:r w:rsidR="006677A6">
        <w:rPr>
          <w:rFonts w:asciiTheme="majorBidi" w:hAnsiTheme="majorBidi" w:cstheme="majorBidi"/>
          <w:b/>
          <w:bCs/>
          <w:color w:val="000000" w:themeColor="text1"/>
          <w:sz w:val="40"/>
          <w:szCs w:val="40"/>
        </w:rPr>
        <w:t xml:space="preserve"> </w:t>
      </w:r>
      <w:r w:rsidRPr="00C25353">
        <w:rPr>
          <w:rFonts w:asciiTheme="majorBidi" w:hAnsiTheme="majorBidi" w:cstheme="majorBidi"/>
          <w:b/>
          <w:bCs/>
          <w:color w:val="000000" w:themeColor="text1"/>
          <w:sz w:val="40"/>
          <w:szCs w:val="40"/>
        </w:rPr>
        <w:t>(</w:t>
      </w:r>
      <w:r w:rsidR="005445CB" w:rsidRPr="005445CB">
        <w:rPr>
          <w:rFonts w:asciiTheme="majorBidi" w:hAnsiTheme="majorBidi" w:cstheme="majorBidi"/>
          <w:b/>
          <w:bCs/>
          <w:color w:val="000000" w:themeColor="text1"/>
          <w:sz w:val="40"/>
          <w:szCs w:val="40"/>
        </w:rPr>
        <w:t>ACCA4022</w:t>
      </w:r>
      <w:r w:rsidRPr="00C25353">
        <w:rPr>
          <w:rFonts w:asciiTheme="majorBidi" w:hAnsiTheme="majorBidi" w:cstheme="majorBidi"/>
          <w:b/>
          <w:bCs/>
          <w:color w:val="000000" w:themeColor="text1"/>
          <w:sz w:val="40"/>
          <w:szCs w:val="40"/>
        </w:rPr>
        <w:t xml:space="preserve">)             </w:t>
      </w:r>
    </w:p>
    <w:p w14:paraId="2AC8ADF6" w14:textId="00BE3100" w:rsidR="00AA2535" w:rsidRDefault="00AA2535" w:rsidP="00AA2535">
      <w:pPr>
        <w:jc w:val="center"/>
        <w:rPr>
          <w:rFonts w:asciiTheme="majorBidi" w:hAnsiTheme="majorBidi" w:cstheme="majorBidi"/>
          <w:b/>
          <w:bCs/>
          <w:color w:val="000000" w:themeColor="text1"/>
          <w:sz w:val="40"/>
          <w:szCs w:val="40"/>
        </w:rPr>
      </w:pPr>
      <w:r>
        <w:rPr>
          <w:rFonts w:asciiTheme="majorBidi" w:hAnsiTheme="majorBidi" w:cstheme="majorBidi"/>
          <w:b/>
          <w:bCs/>
          <w:color w:val="000000" w:themeColor="text1"/>
          <w:sz w:val="40"/>
          <w:szCs w:val="40"/>
        </w:rPr>
        <w:t xml:space="preserve">Programme:  </w:t>
      </w:r>
      <w:r w:rsidR="006677A6" w:rsidRPr="006677A6">
        <w:rPr>
          <w:rFonts w:asciiTheme="majorBidi" w:hAnsiTheme="majorBidi" w:cstheme="majorBidi"/>
          <w:b/>
          <w:bCs/>
          <w:color w:val="000000" w:themeColor="text1"/>
          <w:sz w:val="40"/>
          <w:szCs w:val="40"/>
        </w:rPr>
        <w:t>Computing Portfolio</w:t>
      </w:r>
      <w:r>
        <w:rPr>
          <w:rFonts w:asciiTheme="majorBidi" w:hAnsiTheme="majorBidi" w:cstheme="majorBidi"/>
          <w:b/>
          <w:bCs/>
          <w:color w:val="000000" w:themeColor="text1"/>
          <w:sz w:val="40"/>
          <w:szCs w:val="40"/>
        </w:rPr>
        <w:br/>
        <w:t xml:space="preserve">Assignment title: </w:t>
      </w:r>
      <w:r w:rsidR="006D4996" w:rsidRPr="006D4996">
        <w:rPr>
          <w:rFonts w:asciiTheme="majorBidi" w:hAnsiTheme="majorBidi" w:cstheme="majorBidi"/>
          <w:b/>
          <w:bCs/>
          <w:color w:val="000000" w:themeColor="text1"/>
          <w:sz w:val="40"/>
          <w:szCs w:val="40"/>
        </w:rPr>
        <w:t>Operating Systems Assignment</w:t>
      </w:r>
    </w:p>
    <w:p w14:paraId="6FC69141" w14:textId="74AE0A62" w:rsidR="00AA2535" w:rsidRPr="00802602" w:rsidRDefault="00AA2535" w:rsidP="00AA2535">
      <w:pPr>
        <w:jc w:val="center"/>
        <w:rPr>
          <w:rFonts w:asciiTheme="majorBidi" w:hAnsiTheme="majorBidi" w:cstheme="majorBidi"/>
          <w:b/>
          <w:bCs/>
          <w:color w:val="000000" w:themeColor="text1"/>
          <w:sz w:val="32"/>
          <w:szCs w:val="32"/>
        </w:rPr>
      </w:pPr>
      <w:r w:rsidRPr="00802602">
        <w:rPr>
          <w:rFonts w:asciiTheme="majorBidi" w:hAnsiTheme="majorBidi" w:cstheme="majorBidi"/>
          <w:b/>
          <w:bCs/>
          <w:color w:val="000000" w:themeColor="text1"/>
          <w:sz w:val="32"/>
          <w:szCs w:val="32"/>
        </w:rPr>
        <w:t>Lecture:</w:t>
      </w:r>
      <w:r>
        <w:rPr>
          <w:rFonts w:asciiTheme="majorBidi" w:hAnsiTheme="majorBidi" w:cstheme="majorBidi"/>
          <w:b/>
          <w:bCs/>
          <w:color w:val="000000" w:themeColor="text1"/>
          <w:sz w:val="32"/>
          <w:szCs w:val="32"/>
        </w:rPr>
        <w:t xml:space="preserve"> </w:t>
      </w:r>
      <w:r w:rsidR="00466279" w:rsidRPr="00466279">
        <w:rPr>
          <w:rFonts w:asciiTheme="majorBidi" w:hAnsiTheme="majorBidi" w:cstheme="majorBidi"/>
          <w:b/>
          <w:bCs/>
          <w:color w:val="000000" w:themeColor="text1"/>
          <w:sz w:val="32"/>
          <w:szCs w:val="32"/>
        </w:rPr>
        <w:t>James Williams</w:t>
      </w:r>
    </w:p>
    <w:p w14:paraId="2FBF511E" w14:textId="77777777" w:rsidR="00AA2535" w:rsidRDefault="00AA2535" w:rsidP="00AA2535">
      <w:pPr>
        <w:pStyle w:val="NoSpacing"/>
      </w:pPr>
      <w:r>
        <w:rPr>
          <w:noProof/>
        </w:rPr>
        <mc:AlternateContent>
          <mc:Choice Requires="wps">
            <w:drawing>
              <wp:anchor distT="0" distB="0" distL="114300" distR="114300" simplePos="0" relativeHeight="251660288" behindDoc="0" locked="0" layoutInCell="1" allowOverlap="1" wp14:anchorId="4E0DAF95" wp14:editId="7E15D1AC">
                <wp:simplePos x="0" y="0"/>
                <wp:positionH relativeFrom="page">
                  <wp:posOffset>5105400</wp:posOffset>
                </wp:positionH>
                <wp:positionV relativeFrom="bottomMargin">
                  <wp:align>top</wp:align>
                </wp:positionV>
                <wp:extent cx="1466850" cy="365760"/>
                <wp:effectExtent l="0" t="0" r="0" b="2540"/>
                <wp:wrapNone/>
                <wp:docPr id="32" name="Text Box 28"/>
                <wp:cNvGraphicFramePr/>
                <a:graphic xmlns:a="http://schemas.openxmlformats.org/drawingml/2006/main">
                  <a:graphicData uri="http://schemas.microsoft.com/office/word/2010/wordprocessingShape">
                    <wps:wsp>
                      <wps:cNvSpPr txBox="1"/>
                      <wps:spPr>
                        <a:xfrm>
                          <a:off x="0" y="0"/>
                          <a:ext cx="14668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6078A" w14:textId="7F30017E" w:rsidR="00AA2535" w:rsidRPr="005560CB" w:rsidRDefault="009529FC" w:rsidP="00AA2535">
                            <w:pPr>
                              <w:pStyle w:val="NoSpacing"/>
                              <w:rPr>
                                <w:b/>
                                <w:bCs/>
                                <w:color w:val="156082" w:themeColor="accent1"/>
                                <w:sz w:val="24"/>
                                <w:szCs w:val="24"/>
                              </w:rPr>
                            </w:pPr>
                            <w:sdt>
                              <w:sdtPr>
                                <w:rPr>
                                  <w:b/>
                                  <w:bCs/>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A2535">
                                  <w:rPr>
                                    <w:b/>
                                    <w:bCs/>
                                    <w:color w:val="156082" w:themeColor="accent1"/>
                                    <w:sz w:val="24"/>
                                    <w:szCs w:val="24"/>
                                  </w:rPr>
                                  <w:t>Biniyam Memberu</w:t>
                                </w:r>
                              </w:sdtContent>
                            </w:sdt>
                          </w:p>
                          <w:p w14:paraId="352BFC6B" w14:textId="392ACAB5" w:rsidR="00AA2535" w:rsidRPr="005560CB" w:rsidRDefault="009529FC" w:rsidP="00AA2535">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66279">
                                  <w:rPr>
                                    <w:b/>
                                    <w:bCs/>
                                    <w:caps/>
                                    <w:color w:val="595959" w:themeColor="text1" w:themeTint="A6"/>
                                    <w:sz w:val="24"/>
                                    <w:szCs w:val="24"/>
                                  </w:rPr>
                                  <w:t>2405357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E0DAF95" id="_x0000_t202" coordsize="21600,21600" o:spt="202" path="m,l,21600r21600,l21600,xe">
                <v:stroke joinstyle="miter"/>
                <v:path gradientshapeok="t" o:connecttype="rect"/>
              </v:shapetype>
              <v:shape id="Text Box 28" o:spid="_x0000_s1026" type="#_x0000_t202" style="position:absolute;margin-left:402pt;margin-top:0;width:115.5pt;height:28.8pt;z-index:251660288;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" filled="f" stroked="f" strokeweight=".5pt">
                <v:textbox style="mso-fit-shape-to-text:t" inset="0,0,0,0">
                  <w:txbxContent>
                    <w:p w14:paraId="3116078A" w14:textId="7F30017E" w:rsidR="00AA2535" w:rsidRPr="005560CB" w:rsidRDefault="009529FC" w:rsidP="00AA2535">
                      <w:pPr>
                        <w:pStyle w:val="NoSpacing"/>
                        <w:rPr>
                          <w:b/>
                          <w:bCs/>
                          <w:color w:val="156082" w:themeColor="accent1"/>
                          <w:sz w:val="24"/>
                          <w:szCs w:val="24"/>
                        </w:rPr>
                      </w:pPr>
                      <w:sdt>
                        <w:sdtPr>
                          <w:rPr>
                            <w:b/>
                            <w:bCs/>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A2535">
                            <w:rPr>
                              <w:b/>
                              <w:bCs/>
                              <w:color w:val="156082" w:themeColor="accent1"/>
                              <w:sz w:val="24"/>
                              <w:szCs w:val="24"/>
                            </w:rPr>
                            <w:t>Biniyam Memberu</w:t>
                          </w:r>
                        </w:sdtContent>
                      </w:sdt>
                    </w:p>
                    <w:p w14:paraId="352BFC6B" w14:textId="392ACAB5" w:rsidR="00AA2535" w:rsidRPr="005560CB" w:rsidRDefault="009529FC" w:rsidP="00AA2535">
                      <w:pPr>
                        <w:pStyle w:val="NoSpacing"/>
                        <w:rPr>
                          <w:b/>
                          <w:bCs/>
                          <w:color w:val="595959" w:themeColor="text1" w:themeTint="A6"/>
                          <w:sz w:val="24"/>
                          <w:szCs w:val="24"/>
                        </w:rPr>
                      </w:pPr>
                      <w:sdt>
                        <w:sdtPr>
                          <w:rPr>
                            <w:b/>
                            <w:bCs/>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66279">
                            <w:rPr>
                              <w:b/>
                              <w:bCs/>
                              <w:caps/>
                              <w:color w:val="595959" w:themeColor="text1" w:themeTint="A6"/>
                              <w:sz w:val="24"/>
                              <w:szCs w:val="24"/>
                            </w:rPr>
                            <w:t>2405357</w:t>
                          </w:r>
                        </w:sdtContent>
                      </w:sdt>
                    </w:p>
                  </w:txbxContent>
                </v:textbox>
                <w10:wrap anchorx="page" anchory="margin"/>
              </v:shape>
            </w:pict>
          </mc:Fallback>
        </mc:AlternateContent>
      </w:r>
      <w:r>
        <w:rPr>
          <w:rFonts w:ascii="Times New Roman" w:eastAsia="Times New Roman" w:hAnsi="Times New Roman" w:cs="Times New Roman"/>
          <w:sz w:val="20"/>
          <w:szCs w:val="20"/>
        </w:rPr>
        <w:br w:type="page"/>
      </w:r>
    </w:p>
    <w:sdt>
      <w:sdtPr>
        <w:rPr>
          <w:rFonts w:asciiTheme="minorHAnsi" w:eastAsiaTheme="minorHAnsi" w:hAnsiTheme="minorHAnsi" w:cstheme="minorBidi"/>
          <w:color w:val="auto"/>
          <w:kern w:val="2"/>
          <w:sz w:val="24"/>
          <w:szCs w:val="24"/>
          <w:lang w:eastAsia="en-US"/>
          <w14:ligatures w14:val="standardContextual"/>
        </w:rPr>
        <w:id w:val="-54706152"/>
        <w:docPartObj>
          <w:docPartGallery w:val="Table of Contents"/>
          <w:docPartUnique/>
        </w:docPartObj>
      </w:sdtPr>
      <w:sdtEndPr>
        <w:rPr>
          <w:b/>
          <w:bCs/>
        </w:rPr>
      </w:sdtEndPr>
      <w:sdtContent>
        <w:p w14:paraId="70041C23" w14:textId="45B2FB4A" w:rsidR="00501C8A" w:rsidRDefault="00501C8A">
          <w:pPr>
            <w:pStyle w:val="TOCHeading"/>
          </w:pPr>
          <w:r>
            <w:t>Contents</w:t>
          </w:r>
        </w:p>
        <w:p w14:paraId="3601858E" w14:textId="2FADCDDD" w:rsidR="00A0399F" w:rsidRDefault="00501C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807013" w:history="1">
            <w:r w:rsidR="00A0399F" w:rsidRPr="008C291D">
              <w:rPr>
                <w:rStyle w:val="Hyperlink"/>
                <w:noProof/>
              </w:rPr>
              <w:t>Introduction</w:t>
            </w:r>
            <w:r w:rsidR="00A0399F">
              <w:rPr>
                <w:noProof/>
                <w:webHidden/>
              </w:rPr>
              <w:tab/>
            </w:r>
            <w:r w:rsidR="00A0399F">
              <w:rPr>
                <w:noProof/>
                <w:webHidden/>
              </w:rPr>
              <w:fldChar w:fldCharType="begin"/>
            </w:r>
            <w:r w:rsidR="00A0399F">
              <w:rPr>
                <w:noProof/>
                <w:webHidden/>
              </w:rPr>
              <w:instrText xml:space="preserve"> PAGEREF _Toc228807013 \h </w:instrText>
            </w:r>
            <w:r w:rsidR="00A0399F">
              <w:rPr>
                <w:noProof/>
                <w:webHidden/>
              </w:rPr>
            </w:r>
            <w:r w:rsidR="00A0399F">
              <w:rPr>
                <w:noProof/>
                <w:webHidden/>
              </w:rPr>
              <w:fldChar w:fldCharType="separate"/>
            </w:r>
            <w:r w:rsidR="00A0399F">
              <w:rPr>
                <w:noProof/>
                <w:webHidden/>
              </w:rPr>
              <w:t>3</w:t>
            </w:r>
            <w:r w:rsidR="00A0399F">
              <w:rPr>
                <w:noProof/>
                <w:webHidden/>
              </w:rPr>
              <w:fldChar w:fldCharType="end"/>
            </w:r>
          </w:hyperlink>
        </w:p>
        <w:p w14:paraId="736D77F8" w14:textId="0115E248" w:rsidR="00A0399F" w:rsidRDefault="00A0399F">
          <w:pPr>
            <w:pStyle w:val="TOC1"/>
            <w:tabs>
              <w:tab w:val="right" w:leader="dot" w:pos="9016"/>
            </w:tabs>
            <w:rPr>
              <w:rFonts w:eastAsiaTheme="minorEastAsia"/>
              <w:noProof/>
              <w:lang w:eastAsia="en-GB"/>
            </w:rPr>
          </w:pPr>
          <w:hyperlink w:anchor="_Toc228807014" w:history="1">
            <w:r w:rsidRPr="008C291D">
              <w:rPr>
                <w:rStyle w:val="Hyperlink"/>
                <w:noProof/>
              </w:rPr>
              <w:t>1. Key Functions of General</w:t>
            </w:r>
            <w:r w:rsidRPr="008C291D">
              <w:rPr>
                <w:rStyle w:val="Hyperlink"/>
                <w:noProof/>
              </w:rPr>
              <w:noBreakHyphen/>
              <w:t>Purpose Operating Systems</w:t>
            </w:r>
            <w:r>
              <w:rPr>
                <w:noProof/>
                <w:webHidden/>
              </w:rPr>
              <w:tab/>
            </w:r>
            <w:r>
              <w:rPr>
                <w:noProof/>
                <w:webHidden/>
              </w:rPr>
              <w:fldChar w:fldCharType="begin"/>
            </w:r>
            <w:r>
              <w:rPr>
                <w:noProof/>
                <w:webHidden/>
              </w:rPr>
              <w:instrText xml:space="preserve"> PAGEREF _Toc228807014 \h </w:instrText>
            </w:r>
            <w:r>
              <w:rPr>
                <w:noProof/>
                <w:webHidden/>
              </w:rPr>
            </w:r>
            <w:r>
              <w:rPr>
                <w:noProof/>
                <w:webHidden/>
              </w:rPr>
              <w:fldChar w:fldCharType="separate"/>
            </w:r>
            <w:r>
              <w:rPr>
                <w:noProof/>
                <w:webHidden/>
              </w:rPr>
              <w:t>3</w:t>
            </w:r>
            <w:r>
              <w:rPr>
                <w:noProof/>
                <w:webHidden/>
              </w:rPr>
              <w:fldChar w:fldCharType="end"/>
            </w:r>
          </w:hyperlink>
        </w:p>
        <w:p w14:paraId="49A047B3" w14:textId="1126DDCD" w:rsidR="00A0399F" w:rsidRDefault="00A0399F">
          <w:pPr>
            <w:pStyle w:val="TOC2"/>
            <w:tabs>
              <w:tab w:val="right" w:leader="dot" w:pos="9016"/>
            </w:tabs>
            <w:rPr>
              <w:rFonts w:eastAsiaTheme="minorEastAsia"/>
              <w:noProof/>
              <w:lang w:eastAsia="en-GB"/>
            </w:rPr>
          </w:pPr>
          <w:hyperlink w:anchor="_Toc228807015" w:history="1">
            <w:r w:rsidRPr="008C291D">
              <w:rPr>
                <w:rStyle w:val="Hyperlink"/>
                <w:noProof/>
              </w:rPr>
              <w:t>1.1 Process Management</w:t>
            </w:r>
            <w:r>
              <w:rPr>
                <w:noProof/>
                <w:webHidden/>
              </w:rPr>
              <w:tab/>
            </w:r>
            <w:r>
              <w:rPr>
                <w:noProof/>
                <w:webHidden/>
              </w:rPr>
              <w:fldChar w:fldCharType="begin"/>
            </w:r>
            <w:r>
              <w:rPr>
                <w:noProof/>
                <w:webHidden/>
              </w:rPr>
              <w:instrText xml:space="preserve"> PAGEREF _Toc228807015 \h </w:instrText>
            </w:r>
            <w:r>
              <w:rPr>
                <w:noProof/>
                <w:webHidden/>
              </w:rPr>
            </w:r>
            <w:r>
              <w:rPr>
                <w:noProof/>
                <w:webHidden/>
              </w:rPr>
              <w:fldChar w:fldCharType="separate"/>
            </w:r>
            <w:r>
              <w:rPr>
                <w:noProof/>
                <w:webHidden/>
              </w:rPr>
              <w:t>3</w:t>
            </w:r>
            <w:r>
              <w:rPr>
                <w:noProof/>
                <w:webHidden/>
              </w:rPr>
              <w:fldChar w:fldCharType="end"/>
            </w:r>
          </w:hyperlink>
        </w:p>
        <w:p w14:paraId="24EB795E" w14:textId="78E7300A" w:rsidR="00A0399F" w:rsidRDefault="00A0399F">
          <w:pPr>
            <w:pStyle w:val="TOC2"/>
            <w:tabs>
              <w:tab w:val="right" w:leader="dot" w:pos="9016"/>
            </w:tabs>
            <w:rPr>
              <w:rFonts w:eastAsiaTheme="minorEastAsia"/>
              <w:noProof/>
              <w:lang w:eastAsia="en-GB"/>
            </w:rPr>
          </w:pPr>
          <w:hyperlink w:anchor="_Toc228807016" w:history="1">
            <w:r w:rsidRPr="008C291D">
              <w:rPr>
                <w:rStyle w:val="Hyperlink"/>
                <w:noProof/>
              </w:rPr>
              <w:t>1.2 Memory Management</w:t>
            </w:r>
            <w:r>
              <w:rPr>
                <w:noProof/>
                <w:webHidden/>
              </w:rPr>
              <w:tab/>
            </w:r>
            <w:r>
              <w:rPr>
                <w:noProof/>
                <w:webHidden/>
              </w:rPr>
              <w:fldChar w:fldCharType="begin"/>
            </w:r>
            <w:r>
              <w:rPr>
                <w:noProof/>
                <w:webHidden/>
              </w:rPr>
              <w:instrText xml:space="preserve"> PAGEREF _Toc228807016 \h </w:instrText>
            </w:r>
            <w:r>
              <w:rPr>
                <w:noProof/>
                <w:webHidden/>
              </w:rPr>
            </w:r>
            <w:r>
              <w:rPr>
                <w:noProof/>
                <w:webHidden/>
              </w:rPr>
              <w:fldChar w:fldCharType="separate"/>
            </w:r>
            <w:r>
              <w:rPr>
                <w:noProof/>
                <w:webHidden/>
              </w:rPr>
              <w:t>4</w:t>
            </w:r>
            <w:r>
              <w:rPr>
                <w:noProof/>
                <w:webHidden/>
              </w:rPr>
              <w:fldChar w:fldCharType="end"/>
            </w:r>
          </w:hyperlink>
        </w:p>
        <w:p w14:paraId="789BCEBB" w14:textId="00F5254A" w:rsidR="00A0399F" w:rsidRDefault="00A0399F">
          <w:pPr>
            <w:pStyle w:val="TOC2"/>
            <w:tabs>
              <w:tab w:val="right" w:leader="dot" w:pos="9016"/>
            </w:tabs>
            <w:rPr>
              <w:rFonts w:eastAsiaTheme="minorEastAsia"/>
              <w:noProof/>
              <w:lang w:eastAsia="en-GB"/>
            </w:rPr>
          </w:pPr>
          <w:hyperlink w:anchor="_Toc228807017" w:history="1">
            <w:r w:rsidRPr="008C291D">
              <w:rPr>
                <w:rStyle w:val="Hyperlink"/>
                <w:noProof/>
              </w:rPr>
              <w:t>1.3 File System Management</w:t>
            </w:r>
            <w:r>
              <w:rPr>
                <w:noProof/>
                <w:webHidden/>
              </w:rPr>
              <w:tab/>
            </w:r>
            <w:r>
              <w:rPr>
                <w:noProof/>
                <w:webHidden/>
              </w:rPr>
              <w:fldChar w:fldCharType="begin"/>
            </w:r>
            <w:r>
              <w:rPr>
                <w:noProof/>
                <w:webHidden/>
              </w:rPr>
              <w:instrText xml:space="preserve"> PAGEREF _Toc228807017 \h </w:instrText>
            </w:r>
            <w:r>
              <w:rPr>
                <w:noProof/>
                <w:webHidden/>
              </w:rPr>
            </w:r>
            <w:r>
              <w:rPr>
                <w:noProof/>
                <w:webHidden/>
              </w:rPr>
              <w:fldChar w:fldCharType="separate"/>
            </w:r>
            <w:r>
              <w:rPr>
                <w:noProof/>
                <w:webHidden/>
              </w:rPr>
              <w:t>4</w:t>
            </w:r>
            <w:r>
              <w:rPr>
                <w:noProof/>
                <w:webHidden/>
              </w:rPr>
              <w:fldChar w:fldCharType="end"/>
            </w:r>
          </w:hyperlink>
        </w:p>
        <w:p w14:paraId="0C56D5FF" w14:textId="547D1376" w:rsidR="00A0399F" w:rsidRDefault="00A0399F">
          <w:pPr>
            <w:pStyle w:val="TOC2"/>
            <w:tabs>
              <w:tab w:val="right" w:leader="dot" w:pos="9016"/>
            </w:tabs>
            <w:rPr>
              <w:rFonts w:eastAsiaTheme="minorEastAsia"/>
              <w:noProof/>
              <w:lang w:eastAsia="en-GB"/>
            </w:rPr>
          </w:pPr>
          <w:hyperlink w:anchor="_Toc228807018" w:history="1">
            <w:r w:rsidRPr="008C291D">
              <w:rPr>
                <w:rStyle w:val="Hyperlink"/>
                <w:noProof/>
              </w:rPr>
              <w:t>1.4 Device (I/O) Management</w:t>
            </w:r>
            <w:r>
              <w:rPr>
                <w:noProof/>
                <w:webHidden/>
              </w:rPr>
              <w:tab/>
            </w:r>
            <w:r>
              <w:rPr>
                <w:noProof/>
                <w:webHidden/>
              </w:rPr>
              <w:fldChar w:fldCharType="begin"/>
            </w:r>
            <w:r>
              <w:rPr>
                <w:noProof/>
                <w:webHidden/>
              </w:rPr>
              <w:instrText xml:space="preserve"> PAGEREF _Toc228807018 \h </w:instrText>
            </w:r>
            <w:r>
              <w:rPr>
                <w:noProof/>
                <w:webHidden/>
              </w:rPr>
            </w:r>
            <w:r>
              <w:rPr>
                <w:noProof/>
                <w:webHidden/>
              </w:rPr>
              <w:fldChar w:fldCharType="separate"/>
            </w:r>
            <w:r>
              <w:rPr>
                <w:noProof/>
                <w:webHidden/>
              </w:rPr>
              <w:t>5</w:t>
            </w:r>
            <w:r>
              <w:rPr>
                <w:noProof/>
                <w:webHidden/>
              </w:rPr>
              <w:fldChar w:fldCharType="end"/>
            </w:r>
          </w:hyperlink>
        </w:p>
        <w:p w14:paraId="7A5C4710" w14:textId="5A78E418" w:rsidR="00A0399F" w:rsidRDefault="00A0399F">
          <w:pPr>
            <w:pStyle w:val="TOC2"/>
            <w:tabs>
              <w:tab w:val="right" w:leader="dot" w:pos="9016"/>
            </w:tabs>
            <w:rPr>
              <w:rFonts w:eastAsiaTheme="minorEastAsia"/>
              <w:noProof/>
              <w:lang w:eastAsia="en-GB"/>
            </w:rPr>
          </w:pPr>
          <w:hyperlink w:anchor="_Toc228807019" w:history="1">
            <w:r w:rsidRPr="008C291D">
              <w:rPr>
                <w:rStyle w:val="Hyperlink"/>
                <w:noProof/>
              </w:rPr>
              <w:t>1.5 Security &amp; Access Control</w:t>
            </w:r>
            <w:r>
              <w:rPr>
                <w:noProof/>
                <w:webHidden/>
              </w:rPr>
              <w:tab/>
            </w:r>
            <w:r>
              <w:rPr>
                <w:noProof/>
                <w:webHidden/>
              </w:rPr>
              <w:fldChar w:fldCharType="begin"/>
            </w:r>
            <w:r>
              <w:rPr>
                <w:noProof/>
                <w:webHidden/>
              </w:rPr>
              <w:instrText xml:space="preserve"> PAGEREF _Toc228807019 \h </w:instrText>
            </w:r>
            <w:r>
              <w:rPr>
                <w:noProof/>
                <w:webHidden/>
              </w:rPr>
            </w:r>
            <w:r>
              <w:rPr>
                <w:noProof/>
                <w:webHidden/>
              </w:rPr>
              <w:fldChar w:fldCharType="separate"/>
            </w:r>
            <w:r>
              <w:rPr>
                <w:noProof/>
                <w:webHidden/>
              </w:rPr>
              <w:t>6</w:t>
            </w:r>
            <w:r>
              <w:rPr>
                <w:noProof/>
                <w:webHidden/>
              </w:rPr>
              <w:fldChar w:fldCharType="end"/>
            </w:r>
          </w:hyperlink>
        </w:p>
        <w:p w14:paraId="411F3031" w14:textId="470A24D4" w:rsidR="00A0399F" w:rsidRDefault="00A0399F">
          <w:pPr>
            <w:pStyle w:val="TOC2"/>
            <w:tabs>
              <w:tab w:val="right" w:leader="dot" w:pos="9016"/>
            </w:tabs>
            <w:rPr>
              <w:rFonts w:eastAsiaTheme="minorEastAsia"/>
              <w:noProof/>
              <w:lang w:eastAsia="en-GB"/>
            </w:rPr>
          </w:pPr>
          <w:hyperlink w:anchor="_Toc228807020" w:history="1">
            <w:r w:rsidRPr="008C291D">
              <w:rPr>
                <w:rStyle w:val="Hyperlink"/>
                <w:noProof/>
              </w:rPr>
              <w:t>1.6 User Interface (UI) Management</w:t>
            </w:r>
            <w:r>
              <w:rPr>
                <w:noProof/>
                <w:webHidden/>
              </w:rPr>
              <w:tab/>
            </w:r>
            <w:r>
              <w:rPr>
                <w:noProof/>
                <w:webHidden/>
              </w:rPr>
              <w:fldChar w:fldCharType="begin"/>
            </w:r>
            <w:r>
              <w:rPr>
                <w:noProof/>
                <w:webHidden/>
              </w:rPr>
              <w:instrText xml:space="preserve"> PAGEREF _Toc228807020 \h </w:instrText>
            </w:r>
            <w:r>
              <w:rPr>
                <w:noProof/>
                <w:webHidden/>
              </w:rPr>
            </w:r>
            <w:r>
              <w:rPr>
                <w:noProof/>
                <w:webHidden/>
              </w:rPr>
              <w:fldChar w:fldCharType="separate"/>
            </w:r>
            <w:r>
              <w:rPr>
                <w:noProof/>
                <w:webHidden/>
              </w:rPr>
              <w:t>7</w:t>
            </w:r>
            <w:r>
              <w:rPr>
                <w:noProof/>
                <w:webHidden/>
              </w:rPr>
              <w:fldChar w:fldCharType="end"/>
            </w:r>
          </w:hyperlink>
        </w:p>
        <w:p w14:paraId="6488998C" w14:textId="379561EC" w:rsidR="00A0399F" w:rsidRDefault="00A0399F">
          <w:pPr>
            <w:pStyle w:val="TOC2"/>
            <w:tabs>
              <w:tab w:val="right" w:leader="dot" w:pos="9016"/>
            </w:tabs>
            <w:rPr>
              <w:rFonts w:eastAsiaTheme="minorEastAsia"/>
              <w:noProof/>
              <w:lang w:eastAsia="en-GB"/>
            </w:rPr>
          </w:pPr>
          <w:hyperlink w:anchor="_Toc228807021" w:history="1">
            <w:r w:rsidRPr="008C291D">
              <w:rPr>
                <w:rStyle w:val="Hyperlink"/>
                <w:noProof/>
              </w:rPr>
              <w:t>1.7 Networking and Communication</w:t>
            </w:r>
            <w:r>
              <w:rPr>
                <w:noProof/>
                <w:webHidden/>
              </w:rPr>
              <w:tab/>
            </w:r>
            <w:r>
              <w:rPr>
                <w:noProof/>
                <w:webHidden/>
              </w:rPr>
              <w:fldChar w:fldCharType="begin"/>
            </w:r>
            <w:r>
              <w:rPr>
                <w:noProof/>
                <w:webHidden/>
              </w:rPr>
              <w:instrText xml:space="preserve"> PAGEREF _Toc228807021 \h </w:instrText>
            </w:r>
            <w:r>
              <w:rPr>
                <w:noProof/>
                <w:webHidden/>
              </w:rPr>
            </w:r>
            <w:r>
              <w:rPr>
                <w:noProof/>
                <w:webHidden/>
              </w:rPr>
              <w:fldChar w:fldCharType="separate"/>
            </w:r>
            <w:r>
              <w:rPr>
                <w:noProof/>
                <w:webHidden/>
              </w:rPr>
              <w:t>8</w:t>
            </w:r>
            <w:r>
              <w:rPr>
                <w:noProof/>
                <w:webHidden/>
              </w:rPr>
              <w:fldChar w:fldCharType="end"/>
            </w:r>
          </w:hyperlink>
        </w:p>
        <w:p w14:paraId="67777037" w14:textId="70BF712C" w:rsidR="00A0399F" w:rsidRDefault="00A0399F">
          <w:pPr>
            <w:pStyle w:val="TOC1"/>
            <w:tabs>
              <w:tab w:val="right" w:leader="dot" w:pos="9016"/>
            </w:tabs>
            <w:rPr>
              <w:rFonts w:eastAsiaTheme="minorEastAsia"/>
              <w:noProof/>
              <w:lang w:eastAsia="en-GB"/>
            </w:rPr>
          </w:pPr>
          <w:hyperlink w:anchor="_Toc228807022" w:history="1">
            <w:r w:rsidRPr="008C291D">
              <w:rPr>
                <w:rStyle w:val="Hyperlink"/>
                <w:noProof/>
              </w:rPr>
              <w:t>2. Use of Windows OS CLI commands</w:t>
            </w:r>
            <w:r>
              <w:rPr>
                <w:noProof/>
                <w:webHidden/>
              </w:rPr>
              <w:tab/>
            </w:r>
            <w:r>
              <w:rPr>
                <w:noProof/>
                <w:webHidden/>
              </w:rPr>
              <w:fldChar w:fldCharType="begin"/>
            </w:r>
            <w:r>
              <w:rPr>
                <w:noProof/>
                <w:webHidden/>
              </w:rPr>
              <w:instrText xml:space="preserve"> PAGEREF _Toc228807022 \h </w:instrText>
            </w:r>
            <w:r>
              <w:rPr>
                <w:noProof/>
                <w:webHidden/>
              </w:rPr>
            </w:r>
            <w:r>
              <w:rPr>
                <w:noProof/>
                <w:webHidden/>
              </w:rPr>
              <w:fldChar w:fldCharType="separate"/>
            </w:r>
            <w:r>
              <w:rPr>
                <w:noProof/>
                <w:webHidden/>
              </w:rPr>
              <w:t>10</w:t>
            </w:r>
            <w:r>
              <w:rPr>
                <w:noProof/>
                <w:webHidden/>
              </w:rPr>
              <w:fldChar w:fldCharType="end"/>
            </w:r>
          </w:hyperlink>
        </w:p>
        <w:p w14:paraId="6C18DE72" w14:textId="061FECF2" w:rsidR="00A0399F" w:rsidRDefault="00A0399F">
          <w:pPr>
            <w:pStyle w:val="TOC1"/>
            <w:tabs>
              <w:tab w:val="right" w:leader="dot" w:pos="9016"/>
            </w:tabs>
            <w:rPr>
              <w:rFonts w:eastAsiaTheme="minorEastAsia"/>
              <w:noProof/>
              <w:lang w:eastAsia="en-GB"/>
            </w:rPr>
          </w:pPr>
          <w:hyperlink w:anchor="_Toc228807023" w:history="1">
            <w:r w:rsidRPr="008C291D">
              <w:rPr>
                <w:rStyle w:val="Hyperlink"/>
                <w:noProof/>
              </w:rPr>
              <w:t>3. Use of Linux OS CLI commands</w:t>
            </w:r>
            <w:r>
              <w:rPr>
                <w:noProof/>
                <w:webHidden/>
              </w:rPr>
              <w:tab/>
            </w:r>
            <w:r>
              <w:rPr>
                <w:noProof/>
                <w:webHidden/>
              </w:rPr>
              <w:fldChar w:fldCharType="begin"/>
            </w:r>
            <w:r>
              <w:rPr>
                <w:noProof/>
                <w:webHidden/>
              </w:rPr>
              <w:instrText xml:space="preserve"> PAGEREF _Toc228807023 \h </w:instrText>
            </w:r>
            <w:r>
              <w:rPr>
                <w:noProof/>
                <w:webHidden/>
              </w:rPr>
            </w:r>
            <w:r>
              <w:rPr>
                <w:noProof/>
                <w:webHidden/>
              </w:rPr>
              <w:fldChar w:fldCharType="separate"/>
            </w:r>
            <w:r>
              <w:rPr>
                <w:noProof/>
                <w:webHidden/>
              </w:rPr>
              <w:t>15</w:t>
            </w:r>
            <w:r>
              <w:rPr>
                <w:noProof/>
                <w:webHidden/>
              </w:rPr>
              <w:fldChar w:fldCharType="end"/>
            </w:r>
          </w:hyperlink>
        </w:p>
        <w:p w14:paraId="111AADE8" w14:textId="35C1CAA8" w:rsidR="00A0399F" w:rsidRDefault="00A0399F">
          <w:pPr>
            <w:pStyle w:val="TOC1"/>
            <w:tabs>
              <w:tab w:val="right" w:leader="dot" w:pos="9016"/>
            </w:tabs>
            <w:rPr>
              <w:rFonts w:eastAsiaTheme="minorEastAsia"/>
              <w:noProof/>
              <w:lang w:eastAsia="en-GB"/>
            </w:rPr>
          </w:pPr>
          <w:hyperlink w:anchor="_Toc228807024" w:history="1">
            <w:r w:rsidRPr="008C291D">
              <w:rPr>
                <w:rStyle w:val="Hyperlink"/>
                <w:noProof/>
              </w:rPr>
              <w:t>4. Use of Windows OS scripts</w:t>
            </w:r>
            <w:r>
              <w:rPr>
                <w:noProof/>
                <w:webHidden/>
              </w:rPr>
              <w:tab/>
            </w:r>
            <w:r>
              <w:rPr>
                <w:noProof/>
                <w:webHidden/>
              </w:rPr>
              <w:fldChar w:fldCharType="begin"/>
            </w:r>
            <w:r>
              <w:rPr>
                <w:noProof/>
                <w:webHidden/>
              </w:rPr>
              <w:instrText xml:space="preserve"> PAGEREF _Toc228807024 \h </w:instrText>
            </w:r>
            <w:r>
              <w:rPr>
                <w:noProof/>
                <w:webHidden/>
              </w:rPr>
            </w:r>
            <w:r>
              <w:rPr>
                <w:noProof/>
                <w:webHidden/>
              </w:rPr>
              <w:fldChar w:fldCharType="separate"/>
            </w:r>
            <w:r>
              <w:rPr>
                <w:noProof/>
                <w:webHidden/>
              </w:rPr>
              <w:t>20</w:t>
            </w:r>
            <w:r>
              <w:rPr>
                <w:noProof/>
                <w:webHidden/>
              </w:rPr>
              <w:fldChar w:fldCharType="end"/>
            </w:r>
          </w:hyperlink>
        </w:p>
        <w:p w14:paraId="478E65BD" w14:textId="16B0ECC7" w:rsidR="00A0399F" w:rsidRDefault="00A0399F">
          <w:pPr>
            <w:pStyle w:val="TOC2"/>
            <w:tabs>
              <w:tab w:val="right" w:leader="dot" w:pos="9016"/>
            </w:tabs>
            <w:rPr>
              <w:rFonts w:eastAsiaTheme="minorEastAsia"/>
              <w:noProof/>
              <w:lang w:eastAsia="en-GB"/>
            </w:rPr>
          </w:pPr>
          <w:hyperlink w:anchor="_Toc228807025" w:history="1">
            <w:r w:rsidRPr="008C291D">
              <w:rPr>
                <w:rStyle w:val="Hyperlink"/>
                <w:noProof/>
              </w:rPr>
              <w:t>4.1 Batch Scripting in Windows</w:t>
            </w:r>
            <w:r>
              <w:rPr>
                <w:noProof/>
                <w:webHidden/>
              </w:rPr>
              <w:tab/>
            </w:r>
            <w:r>
              <w:rPr>
                <w:noProof/>
                <w:webHidden/>
              </w:rPr>
              <w:fldChar w:fldCharType="begin"/>
            </w:r>
            <w:r>
              <w:rPr>
                <w:noProof/>
                <w:webHidden/>
              </w:rPr>
              <w:instrText xml:space="preserve"> PAGEREF _Toc228807025 \h </w:instrText>
            </w:r>
            <w:r>
              <w:rPr>
                <w:noProof/>
                <w:webHidden/>
              </w:rPr>
            </w:r>
            <w:r>
              <w:rPr>
                <w:noProof/>
                <w:webHidden/>
              </w:rPr>
              <w:fldChar w:fldCharType="separate"/>
            </w:r>
            <w:r>
              <w:rPr>
                <w:noProof/>
                <w:webHidden/>
              </w:rPr>
              <w:t>20</w:t>
            </w:r>
            <w:r>
              <w:rPr>
                <w:noProof/>
                <w:webHidden/>
              </w:rPr>
              <w:fldChar w:fldCharType="end"/>
            </w:r>
          </w:hyperlink>
        </w:p>
        <w:p w14:paraId="3CE1CFF0" w14:textId="4E296119" w:rsidR="00A0399F" w:rsidRDefault="00A0399F">
          <w:pPr>
            <w:pStyle w:val="TOC1"/>
            <w:tabs>
              <w:tab w:val="right" w:leader="dot" w:pos="9016"/>
            </w:tabs>
            <w:rPr>
              <w:rFonts w:eastAsiaTheme="minorEastAsia"/>
              <w:noProof/>
              <w:lang w:eastAsia="en-GB"/>
            </w:rPr>
          </w:pPr>
          <w:hyperlink w:anchor="_Toc228807026" w:history="1">
            <w:r w:rsidRPr="008C291D">
              <w:rPr>
                <w:rStyle w:val="Hyperlink"/>
                <w:noProof/>
              </w:rPr>
              <w:t>5. Use of Linux OS scripts</w:t>
            </w:r>
            <w:r>
              <w:rPr>
                <w:noProof/>
                <w:webHidden/>
              </w:rPr>
              <w:tab/>
            </w:r>
            <w:r>
              <w:rPr>
                <w:noProof/>
                <w:webHidden/>
              </w:rPr>
              <w:fldChar w:fldCharType="begin"/>
            </w:r>
            <w:r>
              <w:rPr>
                <w:noProof/>
                <w:webHidden/>
              </w:rPr>
              <w:instrText xml:space="preserve"> PAGEREF _Toc228807026 \h </w:instrText>
            </w:r>
            <w:r>
              <w:rPr>
                <w:noProof/>
                <w:webHidden/>
              </w:rPr>
            </w:r>
            <w:r>
              <w:rPr>
                <w:noProof/>
                <w:webHidden/>
              </w:rPr>
              <w:fldChar w:fldCharType="separate"/>
            </w:r>
            <w:r>
              <w:rPr>
                <w:noProof/>
                <w:webHidden/>
              </w:rPr>
              <w:t>25</w:t>
            </w:r>
            <w:r>
              <w:rPr>
                <w:noProof/>
                <w:webHidden/>
              </w:rPr>
              <w:fldChar w:fldCharType="end"/>
            </w:r>
          </w:hyperlink>
        </w:p>
        <w:p w14:paraId="3DF30095" w14:textId="3165CA75" w:rsidR="00A0399F" w:rsidRDefault="00A0399F">
          <w:pPr>
            <w:pStyle w:val="TOC1"/>
            <w:tabs>
              <w:tab w:val="right" w:leader="dot" w:pos="9016"/>
            </w:tabs>
            <w:rPr>
              <w:rFonts w:eastAsiaTheme="minorEastAsia"/>
              <w:noProof/>
              <w:lang w:eastAsia="en-GB"/>
            </w:rPr>
          </w:pPr>
          <w:hyperlink w:anchor="_Toc228807027" w:history="1">
            <w:r w:rsidRPr="008C291D">
              <w:rPr>
                <w:rStyle w:val="Hyperlink"/>
                <w:noProof/>
              </w:rPr>
              <w:t>Conclusion</w:t>
            </w:r>
            <w:r>
              <w:rPr>
                <w:noProof/>
                <w:webHidden/>
              </w:rPr>
              <w:tab/>
            </w:r>
            <w:r>
              <w:rPr>
                <w:noProof/>
                <w:webHidden/>
              </w:rPr>
              <w:fldChar w:fldCharType="begin"/>
            </w:r>
            <w:r>
              <w:rPr>
                <w:noProof/>
                <w:webHidden/>
              </w:rPr>
              <w:instrText xml:space="preserve"> PAGEREF _Toc228807027 \h </w:instrText>
            </w:r>
            <w:r>
              <w:rPr>
                <w:noProof/>
                <w:webHidden/>
              </w:rPr>
            </w:r>
            <w:r>
              <w:rPr>
                <w:noProof/>
                <w:webHidden/>
              </w:rPr>
              <w:fldChar w:fldCharType="separate"/>
            </w:r>
            <w:r>
              <w:rPr>
                <w:noProof/>
                <w:webHidden/>
              </w:rPr>
              <w:t>29</w:t>
            </w:r>
            <w:r>
              <w:rPr>
                <w:noProof/>
                <w:webHidden/>
              </w:rPr>
              <w:fldChar w:fldCharType="end"/>
            </w:r>
          </w:hyperlink>
        </w:p>
        <w:p w14:paraId="2E6A182A" w14:textId="1D02328A" w:rsidR="00A0399F" w:rsidRDefault="00A0399F">
          <w:pPr>
            <w:pStyle w:val="TOC1"/>
            <w:tabs>
              <w:tab w:val="right" w:leader="dot" w:pos="9016"/>
            </w:tabs>
            <w:rPr>
              <w:rFonts w:eastAsiaTheme="minorEastAsia"/>
              <w:noProof/>
              <w:lang w:eastAsia="en-GB"/>
            </w:rPr>
          </w:pPr>
          <w:hyperlink w:anchor="_Toc228807028" w:history="1">
            <w:r w:rsidRPr="008C291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_Toc228807028 \h </w:instrText>
            </w:r>
            <w:r>
              <w:rPr>
                <w:noProof/>
                <w:webHidden/>
              </w:rPr>
            </w:r>
            <w:r>
              <w:rPr>
                <w:noProof/>
                <w:webHidden/>
              </w:rPr>
              <w:fldChar w:fldCharType="separate"/>
            </w:r>
            <w:r>
              <w:rPr>
                <w:noProof/>
                <w:webHidden/>
              </w:rPr>
              <w:t>30</w:t>
            </w:r>
            <w:r>
              <w:rPr>
                <w:noProof/>
                <w:webHidden/>
              </w:rPr>
              <w:fldChar w:fldCharType="end"/>
            </w:r>
          </w:hyperlink>
        </w:p>
        <w:p w14:paraId="372DDA66" w14:textId="20A95630" w:rsidR="00A0399F" w:rsidRDefault="00A0399F">
          <w:pPr>
            <w:pStyle w:val="TOC1"/>
            <w:tabs>
              <w:tab w:val="right" w:leader="dot" w:pos="9016"/>
            </w:tabs>
            <w:rPr>
              <w:rFonts w:eastAsiaTheme="minorEastAsia"/>
              <w:noProof/>
              <w:lang w:eastAsia="en-GB"/>
            </w:rPr>
          </w:pPr>
          <w:hyperlink w:anchor="_Toc228807029" w:history="1">
            <w:r w:rsidRPr="008C291D">
              <w:rPr>
                <w:rStyle w:val="Hyperlink"/>
                <w:noProof/>
              </w:rPr>
              <w:t>Appendices</w:t>
            </w:r>
            <w:r>
              <w:rPr>
                <w:noProof/>
                <w:webHidden/>
              </w:rPr>
              <w:tab/>
            </w:r>
            <w:r>
              <w:rPr>
                <w:noProof/>
                <w:webHidden/>
              </w:rPr>
              <w:fldChar w:fldCharType="begin"/>
            </w:r>
            <w:r>
              <w:rPr>
                <w:noProof/>
                <w:webHidden/>
              </w:rPr>
              <w:instrText xml:space="preserve"> PAGEREF _Toc228807029 \h </w:instrText>
            </w:r>
            <w:r>
              <w:rPr>
                <w:noProof/>
                <w:webHidden/>
              </w:rPr>
            </w:r>
            <w:r>
              <w:rPr>
                <w:noProof/>
                <w:webHidden/>
              </w:rPr>
              <w:fldChar w:fldCharType="separate"/>
            </w:r>
            <w:r>
              <w:rPr>
                <w:noProof/>
                <w:webHidden/>
              </w:rPr>
              <w:t>31</w:t>
            </w:r>
            <w:r>
              <w:rPr>
                <w:noProof/>
                <w:webHidden/>
              </w:rPr>
              <w:fldChar w:fldCharType="end"/>
            </w:r>
          </w:hyperlink>
        </w:p>
        <w:p w14:paraId="68B86200" w14:textId="75205E68" w:rsidR="00501C8A" w:rsidRDefault="00501C8A">
          <w:r>
            <w:rPr>
              <w:b/>
              <w:bCs/>
            </w:rPr>
            <w:fldChar w:fldCharType="end"/>
          </w:r>
        </w:p>
      </w:sdtContent>
    </w:sdt>
    <w:p w14:paraId="2DE49701" w14:textId="77777777" w:rsidR="000A5E6F" w:rsidRDefault="000A5E6F" w:rsidP="002F5A48">
      <w:pPr>
        <w:jc w:val="both"/>
        <w:rPr>
          <w:rFonts w:ascii="Times New Roman" w:hAnsi="Times New Roman" w:cs="Times New Roman"/>
          <w:b/>
          <w:bCs/>
          <w:sz w:val="36"/>
          <w:szCs w:val="36"/>
        </w:rPr>
      </w:pPr>
    </w:p>
    <w:p w14:paraId="4D39DFCF" w14:textId="77777777" w:rsidR="000A5E6F" w:rsidRDefault="000A5E6F" w:rsidP="002F5A48">
      <w:pPr>
        <w:jc w:val="both"/>
        <w:rPr>
          <w:rFonts w:ascii="Times New Roman" w:hAnsi="Times New Roman" w:cs="Times New Roman"/>
          <w:b/>
          <w:bCs/>
          <w:sz w:val="36"/>
          <w:szCs w:val="36"/>
        </w:rPr>
      </w:pPr>
    </w:p>
    <w:p w14:paraId="3C6491B3" w14:textId="77777777" w:rsidR="000A5E6F" w:rsidRDefault="000A5E6F" w:rsidP="002F5A48">
      <w:pPr>
        <w:jc w:val="both"/>
        <w:rPr>
          <w:rFonts w:ascii="Times New Roman" w:hAnsi="Times New Roman" w:cs="Times New Roman"/>
          <w:b/>
          <w:bCs/>
          <w:sz w:val="36"/>
          <w:szCs w:val="36"/>
        </w:rPr>
      </w:pPr>
    </w:p>
    <w:p w14:paraId="33847DF2" w14:textId="77777777" w:rsidR="000A5E6F" w:rsidRDefault="000A5E6F" w:rsidP="002F5A48">
      <w:pPr>
        <w:jc w:val="both"/>
        <w:rPr>
          <w:rFonts w:ascii="Times New Roman" w:hAnsi="Times New Roman" w:cs="Times New Roman"/>
          <w:b/>
          <w:bCs/>
          <w:sz w:val="36"/>
          <w:szCs w:val="36"/>
        </w:rPr>
      </w:pPr>
    </w:p>
    <w:p w14:paraId="49850F7B" w14:textId="77777777" w:rsidR="000A5E6F" w:rsidRDefault="000A5E6F" w:rsidP="002F5A48">
      <w:pPr>
        <w:jc w:val="both"/>
        <w:rPr>
          <w:rFonts w:ascii="Times New Roman" w:hAnsi="Times New Roman" w:cs="Times New Roman"/>
          <w:b/>
          <w:bCs/>
          <w:sz w:val="36"/>
          <w:szCs w:val="36"/>
        </w:rPr>
      </w:pPr>
    </w:p>
    <w:p w14:paraId="3EA8ED26" w14:textId="77777777" w:rsidR="000A5E6F" w:rsidRDefault="000A5E6F" w:rsidP="002F5A48">
      <w:pPr>
        <w:jc w:val="both"/>
        <w:rPr>
          <w:rFonts w:ascii="Times New Roman" w:hAnsi="Times New Roman" w:cs="Times New Roman"/>
          <w:b/>
          <w:bCs/>
          <w:sz w:val="36"/>
          <w:szCs w:val="36"/>
        </w:rPr>
      </w:pPr>
    </w:p>
    <w:p w14:paraId="6CB4EFE8" w14:textId="77777777" w:rsidR="000A5E6F" w:rsidRDefault="000A5E6F" w:rsidP="002F5A48">
      <w:pPr>
        <w:jc w:val="both"/>
        <w:rPr>
          <w:rFonts w:ascii="Times New Roman" w:hAnsi="Times New Roman" w:cs="Times New Roman"/>
          <w:b/>
          <w:bCs/>
          <w:sz w:val="36"/>
          <w:szCs w:val="36"/>
        </w:rPr>
      </w:pPr>
    </w:p>
    <w:p w14:paraId="4F56E159" w14:textId="77777777" w:rsidR="000A5E6F" w:rsidRDefault="000A5E6F" w:rsidP="002F5A48">
      <w:pPr>
        <w:jc w:val="both"/>
        <w:rPr>
          <w:rFonts w:ascii="Times New Roman" w:hAnsi="Times New Roman" w:cs="Times New Roman"/>
          <w:b/>
          <w:bCs/>
          <w:sz w:val="36"/>
          <w:szCs w:val="36"/>
        </w:rPr>
      </w:pPr>
    </w:p>
    <w:p w14:paraId="437A107A" w14:textId="77777777" w:rsidR="000A5E6F" w:rsidRDefault="000A5E6F" w:rsidP="002F5A48">
      <w:pPr>
        <w:jc w:val="both"/>
        <w:rPr>
          <w:rFonts w:ascii="Times New Roman" w:hAnsi="Times New Roman" w:cs="Times New Roman"/>
          <w:b/>
          <w:bCs/>
          <w:sz w:val="36"/>
          <w:szCs w:val="36"/>
        </w:rPr>
      </w:pPr>
    </w:p>
    <w:p w14:paraId="21422C48" w14:textId="36AF772B" w:rsidR="00637F0B" w:rsidRPr="00F36305" w:rsidRDefault="00637F0B" w:rsidP="00501C8A">
      <w:pPr>
        <w:pStyle w:val="Heading1"/>
      </w:pPr>
      <w:bookmarkStart w:id="1" w:name="_Toc228807013"/>
      <w:r w:rsidRPr="00F36305">
        <w:lastRenderedPageBreak/>
        <w:t>Introduction</w:t>
      </w:r>
      <w:bookmarkEnd w:id="1"/>
    </w:p>
    <w:p w14:paraId="027D4138" w14:textId="0C0CF3AA" w:rsidR="004071D4" w:rsidRDefault="0003742D" w:rsidP="002F5A48">
      <w:pPr>
        <w:jc w:val="both"/>
        <w:rPr>
          <w:rFonts w:ascii="Times New Roman" w:hAnsi="Times New Roman" w:cs="Times New Roman"/>
        </w:rPr>
      </w:pPr>
      <w:r w:rsidRPr="0003742D">
        <w:rPr>
          <w:rFonts w:ascii="Times New Roman" w:hAnsi="Times New Roman" w:cs="Times New Roman"/>
        </w:rPr>
        <w:t xml:space="preserve">This assignment covers some of the critical concepts and related practical tools that an operating system offers. Firstly, this assignment explains the fundamental functions </w:t>
      </w:r>
      <w:r w:rsidR="002F5A48">
        <w:rPr>
          <w:rFonts w:ascii="Times New Roman" w:hAnsi="Times New Roman" w:cs="Times New Roman"/>
        </w:rPr>
        <w:t>of a general operating system and highlights how two popular operating systems, Windows and Linux, utilise their Command-Line Interface (CLI) commands and argument lists to efficiently perform</w:t>
      </w:r>
      <w:r w:rsidRPr="0003742D">
        <w:rPr>
          <w:rFonts w:ascii="Times New Roman" w:hAnsi="Times New Roman" w:cs="Times New Roman"/>
        </w:rPr>
        <w:t xml:space="preserve"> several critical system tasks. This assignment will also examine scripts, how scripting differs between Windows and Linux</w:t>
      </w:r>
      <w:r w:rsidR="002F5A48">
        <w:rPr>
          <w:rFonts w:ascii="Times New Roman" w:hAnsi="Times New Roman" w:cs="Times New Roman"/>
        </w:rPr>
        <w:t xml:space="preserve">, and how </w:t>
      </w:r>
      <w:r w:rsidR="003F1E37">
        <w:rPr>
          <w:rFonts w:ascii="Times New Roman" w:hAnsi="Times New Roman" w:cs="Times New Roman"/>
        </w:rPr>
        <w:t>using</w:t>
      </w:r>
      <w:r w:rsidR="002F5A48">
        <w:rPr>
          <w:rFonts w:ascii="Times New Roman" w:hAnsi="Times New Roman" w:cs="Times New Roman"/>
        </w:rPr>
        <w:t xml:space="preserve"> scripts in both Windows and Linux simplifies the automation of numerous tedious, repetitive operations for a system administrator, saves time,</w:t>
      </w:r>
      <w:r w:rsidRPr="0003742D">
        <w:rPr>
          <w:rFonts w:ascii="Times New Roman" w:hAnsi="Times New Roman" w:cs="Times New Roman"/>
        </w:rPr>
        <w:t xml:space="preserve"> and boosts productivity.</w:t>
      </w:r>
    </w:p>
    <w:p w14:paraId="3EE9F897" w14:textId="12BD47EE" w:rsidR="00914EF2" w:rsidRPr="00BA6745" w:rsidRDefault="00914EF2" w:rsidP="00501C8A">
      <w:pPr>
        <w:pStyle w:val="Heading1"/>
      </w:pPr>
      <w:bookmarkStart w:id="2" w:name="_Toc228807014"/>
      <w:r w:rsidRPr="00BA6745">
        <w:t>1. Key Functions of General</w:t>
      </w:r>
      <w:r w:rsidRPr="00BA6745">
        <w:noBreakHyphen/>
        <w:t>Purpose Operating Systems</w:t>
      </w:r>
      <w:bookmarkEnd w:id="2"/>
    </w:p>
    <w:p w14:paraId="7D785E8B" w14:textId="3E458E29" w:rsidR="00637F0B" w:rsidRDefault="00465300" w:rsidP="00637F0B">
      <w:pPr>
        <w:jc w:val="both"/>
        <w:rPr>
          <w:rFonts w:ascii="Times New Roman" w:hAnsi="Times New Roman" w:cs="Times New Roman"/>
        </w:rPr>
      </w:pPr>
      <w:r w:rsidRPr="00465300">
        <w:rPr>
          <w:rFonts w:ascii="Times New Roman" w:hAnsi="Times New Roman" w:cs="Times New Roman"/>
        </w:rPr>
        <w:t>An operating system (OS) is the interface to your computer's underlying hardware</w:t>
      </w:r>
      <w:r w:rsidR="009E3BFC">
        <w:rPr>
          <w:rFonts w:ascii="Times New Roman" w:hAnsi="Times New Roman" w:cs="Times New Roman"/>
        </w:rPr>
        <w:t>,</w:t>
      </w:r>
      <w:r w:rsidRPr="00465300">
        <w:rPr>
          <w:rFonts w:ascii="Times New Roman" w:hAnsi="Times New Roman" w:cs="Times New Roman"/>
        </w:rPr>
        <w:t xml:space="preserve"> allowing you to efficiently leverage the resources within your system. General-purpose operating systems serve several functions</w:t>
      </w:r>
      <w:r w:rsidR="009E3BFC">
        <w:rPr>
          <w:rFonts w:ascii="Times New Roman" w:hAnsi="Times New Roman" w:cs="Times New Roman"/>
        </w:rPr>
        <w:t>,</w:t>
      </w:r>
      <w:r w:rsidRPr="00465300">
        <w:rPr>
          <w:rFonts w:ascii="Times New Roman" w:hAnsi="Times New Roman" w:cs="Times New Roman"/>
        </w:rPr>
        <w:t xml:space="preserve"> which are explored below, along with practical guidance </w:t>
      </w:r>
      <w:r w:rsidR="009E3BFC">
        <w:rPr>
          <w:rFonts w:ascii="Times New Roman" w:hAnsi="Times New Roman" w:cs="Times New Roman"/>
        </w:rPr>
        <w:t xml:space="preserve">on </w:t>
      </w:r>
      <w:r w:rsidR="003E29C9">
        <w:rPr>
          <w:rFonts w:ascii="Times New Roman" w:hAnsi="Times New Roman" w:cs="Times New Roman"/>
        </w:rPr>
        <w:t>monitoring</w:t>
      </w:r>
      <w:r w:rsidR="009E3BFC">
        <w:rPr>
          <w:rFonts w:ascii="Times New Roman" w:hAnsi="Times New Roman" w:cs="Times New Roman"/>
        </w:rPr>
        <w:t xml:space="preserve"> each and the associated tools in Windows, Linux distributions, and macOS</w:t>
      </w:r>
      <w:sdt>
        <w:sdtPr>
          <w:rPr>
            <w:rFonts w:ascii="Times New Roman" w:hAnsi="Times New Roman" w:cs="Times New Roman"/>
          </w:rPr>
          <w:id w:val="1949201916"/>
          <w:citation/>
        </w:sdtPr>
        <w:sdtEndPr/>
        <w:sdtContent>
          <w:r w:rsidR="00F453A5">
            <w:rPr>
              <w:rFonts w:ascii="Times New Roman" w:hAnsi="Times New Roman" w:cs="Times New Roman"/>
            </w:rPr>
            <w:fldChar w:fldCharType="begin"/>
          </w:r>
          <w:r w:rsidR="00F453A5">
            <w:rPr>
              <w:rFonts w:ascii="Times New Roman" w:hAnsi="Times New Roman" w:cs="Times New Roman"/>
            </w:rPr>
            <w:instrText xml:space="preserve"> CITATION Wil18 \l 2057 </w:instrText>
          </w:r>
          <w:r w:rsidR="00F453A5">
            <w:rPr>
              <w:rFonts w:ascii="Times New Roman" w:hAnsi="Times New Roman" w:cs="Times New Roman"/>
            </w:rPr>
            <w:fldChar w:fldCharType="separate"/>
          </w:r>
          <w:r w:rsidR="00F453A5">
            <w:rPr>
              <w:rFonts w:ascii="Times New Roman" w:hAnsi="Times New Roman" w:cs="Times New Roman"/>
              <w:noProof/>
            </w:rPr>
            <w:t xml:space="preserve"> </w:t>
          </w:r>
          <w:r w:rsidR="00F453A5" w:rsidRPr="00F453A5">
            <w:rPr>
              <w:rFonts w:ascii="Times New Roman" w:hAnsi="Times New Roman" w:cs="Times New Roman"/>
              <w:noProof/>
            </w:rPr>
            <w:t>[1]</w:t>
          </w:r>
          <w:r w:rsidR="00F453A5">
            <w:rPr>
              <w:rFonts w:ascii="Times New Roman" w:hAnsi="Times New Roman" w:cs="Times New Roman"/>
            </w:rPr>
            <w:fldChar w:fldCharType="end"/>
          </w:r>
        </w:sdtContent>
      </w:sdt>
      <w:r w:rsidRPr="00465300">
        <w:rPr>
          <w:rFonts w:ascii="Times New Roman" w:hAnsi="Times New Roman" w:cs="Times New Roman"/>
        </w:rPr>
        <w:t>.</w:t>
      </w:r>
    </w:p>
    <w:p w14:paraId="7D80E5E3" w14:textId="51D835FF" w:rsidR="004071D4" w:rsidRDefault="005325F6" w:rsidP="00501C8A">
      <w:pPr>
        <w:pStyle w:val="Heading2"/>
      </w:pPr>
      <w:bookmarkStart w:id="3" w:name="_Toc228807015"/>
      <w:r>
        <w:t xml:space="preserve">1.1 </w:t>
      </w:r>
      <w:r w:rsidR="00BB684F" w:rsidRPr="00065796">
        <w:t>Process Management</w:t>
      </w:r>
      <w:bookmarkEnd w:id="3"/>
    </w:p>
    <w:p w14:paraId="22C146F7" w14:textId="1D10C078" w:rsidR="006622CE" w:rsidRPr="006622CE" w:rsidRDefault="006622CE" w:rsidP="006622CE">
      <w:pPr>
        <w:jc w:val="both"/>
        <w:rPr>
          <w:rFonts w:ascii="Times New Roman" w:hAnsi="Times New Roman" w:cs="Times New Roman"/>
        </w:rPr>
      </w:pPr>
      <w:r w:rsidRPr="006622CE">
        <w:rPr>
          <w:rFonts w:ascii="Times New Roman" w:hAnsi="Times New Roman" w:cs="Times New Roman"/>
        </w:rPr>
        <w:t>The OS has one main task</w:t>
      </w:r>
      <w:r w:rsidR="00FF6FE9">
        <w:rPr>
          <w:rFonts w:ascii="Times New Roman" w:hAnsi="Times New Roman" w:cs="Times New Roman"/>
        </w:rPr>
        <w:t>:</w:t>
      </w:r>
      <w:r w:rsidRPr="006622CE">
        <w:rPr>
          <w:rFonts w:ascii="Times New Roman" w:hAnsi="Times New Roman" w:cs="Times New Roman"/>
        </w:rPr>
        <w:t xml:space="preserve"> running programs (processes). As the Process Generator, the operating system creates new processes, schedules active processes, and terminates inactive processes to improve system performance. A single process cannot </w:t>
      </w:r>
      <w:r w:rsidR="009232A1">
        <w:rPr>
          <w:rFonts w:ascii="Times New Roman" w:hAnsi="Times New Roman" w:cs="Times New Roman"/>
        </w:rPr>
        <w:t>monopolise the CPU and continue running indefinitely, thereby blocking other processes</w:t>
      </w:r>
      <w:r w:rsidRPr="006622CE">
        <w:rPr>
          <w:rFonts w:ascii="Times New Roman" w:hAnsi="Times New Roman" w:cs="Times New Roman"/>
        </w:rPr>
        <w:t xml:space="preserve">. The "Processes" tab in </w:t>
      </w:r>
      <w:r w:rsidR="009232A1">
        <w:rPr>
          <w:rFonts w:ascii="Times New Roman" w:hAnsi="Times New Roman" w:cs="Times New Roman"/>
        </w:rPr>
        <w:t xml:space="preserve">Windows Task Manager lists active applications and background processes, including </w:t>
      </w:r>
      <w:r w:rsidRPr="006622CE">
        <w:rPr>
          <w:rFonts w:ascii="Times New Roman" w:hAnsi="Times New Roman" w:cs="Times New Roman"/>
        </w:rPr>
        <w:t>CPU and memory usage, open handles, multitasking, and whether a process can communicate with other currently running processes</w:t>
      </w:r>
      <w:sdt>
        <w:sdtPr>
          <w:rPr>
            <w:rFonts w:ascii="Times New Roman" w:hAnsi="Times New Roman" w:cs="Times New Roman"/>
          </w:rPr>
          <w:id w:val="-1064570880"/>
          <w:citation/>
        </w:sdtPr>
        <w:sdtEndPr/>
        <w:sdtContent>
          <w:r w:rsidR="0018158F">
            <w:rPr>
              <w:rFonts w:ascii="Times New Roman" w:hAnsi="Times New Roman" w:cs="Times New Roman"/>
            </w:rPr>
            <w:fldChar w:fldCharType="begin"/>
          </w:r>
          <w:r w:rsidR="0018158F">
            <w:rPr>
              <w:rFonts w:ascii="Times New Roman" w:hAnsi="Times New Roman" w:cs="Times New Roman"/>
            </w:rPr>
            <w:instrText xml:space="preserve"> CITATION Gar88 \l 2057 </w:instrText>
          </w:r>
          <w:r w:rsidR="0018158F">
            <w:rPr>
              <w:rFonts w:ascii="Times New Roman" w:hAnsi="Times New Roman" w:cs="Times New Roman"/>
            </w:rPr>
            <w:fldChar w:fldCharType="separate"/>
          </w:r>
          <w:r w:rsidR="0018158F">
            <w:rPr>
              <w:rFonts w:ascii="Times New Roman" w:hAnsi="Times New Roman" w:cs="Times New Roman"/>
              <w:noProof/>
            </w:rPr>
            <w:t xml:space="preserve"> </w:t>
          </w:r>
          <w:r w:rsidR="0018158F" w:rsidRPr="0018158F">
            <w:rPr>
              <w:rFonts w:ascii="Times New Roman" w:hAnsi="Times New Roman" w:cs="Times New Roman"/>
              <w:noProof/>
            </w:rPr>
            <w:t>[2]</w:t>
          </w:r>
          <w:r w:rsidR="0018158F">
            <w:rPr>
              <w:rFonts w:ascii="Times New Roman" w:hAnsi="Times New Roman" w:cs="Times New Roman"/>
            </w:rPr>
            <w:fldChar w:fldCharType="end"/>
          </w:r>
        </w:sdtContent>
      </w:sdt>
      <w:r w:rsidRPr="006622CE">
        <w:rPr>
          <w:rFonts w:ascii="Times New Roman" w:hAnsi="Times New Roman" w:cs="Times New Roman"/>
        </w:rPr>
        <w:t>. See Figure 1, the "Processes" tab in Windows Task Manager.</w:t>
      </w:r>
    </w:p>
    <w:p w14:paraId="22317792" w14:textId="5EC4CE8A" w:rsidR="00CC3478" w:rsidRDefault="00CC3478" w:rsidP="006622CE">
      <w:pPr>
        <w:jc w:val="both"/>
        <w:rPr>
          <w:rFonts w:ascii="Times New Roman" w:hAnsi="Times New Roman" w:cs="Times New Roman"/>
        </w:rPr>
      </w:pPr>
      <w:r w:rsidRPr="0017473B">
        <w:rPr>
          <w:rFonts w:ascii="Times New Roman" w:hAnsi="Times New Roman" w:cs="Times New Roman"/>
          <w:noProof/>
        </w:rPr>
        <w:drawing>
          <wp:inline distT="0" distB="0" distL="0" distR="0" wp14:anchorId="3F346E4E" wp14:editId="39352A06">
            <wp:extent cx="5731510" cy="3136900"/>
            <wp:effectExtent l="0" t="0" r="2540" b="6350"/>
            <wp:docPr id="374665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65302" name=""/>
                    <pic:cNvPicPr/>
                  </pic:nvPicPr>
                  <pic:blipFill>
                    <a:blip r:embed="rId6"/>
                    <a:stretch>
                      <a:fillRect/>
                    </a:stretch>
                  </pic:blipFill>
                  <pic:spPr>
                    <a:xfrm>
                      <a:off x="0" y="0"/>
                      <a:ext cx="5731510" cy="3136900"/>
                    </a:xfrm>
                    <a:prstGeom prst="rect">
                      <a:avLst/>
                    </a:prstGeom>
                  </pic:spPr>
                </pic:pic>
              </a:graphicData>
            </a:graphic>
          </wp:inline>
        </w:drawing>
      </w:r>
    </w:p>
    <w:p w14:paraId="78B6480C" w14:textId="4AE75A01" w:rsidR="00BA686C" w:rsidRDefault="00BA686C" w:rsidP="006622CE">
      <w:pPr>
        <w:jc w:val="both"/>
        <w:rPr>
          <w:rFonts w:ascii="Times New Roman" w:hAnsi="Times New Roman" w:cs="Times New Roman"/>
        </w:rPr>
      </w:pPr>
      <w:r>
        <w:rPr>
          <w:rFonts w:ascii="Times New Roman" w:hAnsi="Times New Roman" w:cs="Times New Roman"/>
        </w:rPr>
        <w:lastRenderedPageBreak/>
        <w:t>Figure 1</w:t>
      </w:r>
    </w:p>
    <w:p w14:paraId="40989FE6" w14:textId="77777777" w:rsidR="00E83907" w:rsidRDefault="00E83907" w:rsidP="004274CE">
      <w:pPr>
        <w:rPr>
          <w:rFonts w:ascii="Times New Roman" w:hAnsi="Times New Roman" w:cs="Times New Roman"/>
        </w:rPr>
      </w:pPr>
    </w:p>
    <w:p w14:paraId="5893E5EC" w14:textId="508605C8" w:rsidR="004274CE" w:rsidRDefault="004274CE" w:rsidP="00501C8A">
      <w:pPr>
        <w:pStyle w:val="Heading2"/>
      </w:pPr>
      <w:bookmarkStart w:id="4" w:name="_Toc228807016"/>
      <w:r>
        <w:t>1.2</w:t>
      </w:r>
      <w:r w:rsidRPr="00065796">
        <w:t xml:space="preserve"> Memory Management</w:t>
      </w:r>
      <w:bookmarkEnd w:id="4"/>
    </w:p>
    <w:p w14:paraId="0B6B4DA6" w14:textId="54678773" w:rsidR="004274CE" w:rsidRDefault="00CC7B6D" w:rsidP="00E83907">
      <w:pPr>
        <w:jc w:val="both"/>
        <w:rPr>
          <w:rFonts w:ascii="Times New Roman" w:hAnsi="Times New Roman" w:cs="Times New Roman"/>
        </w:rPr>
      </w:pPr>
      <w:r w:rsidRPr="00CC7B6D">
        <w:rPr>
          <w:rFonts w:ascii="Times New Roman" w:hAnsi="Times New Roman" w:cs="Times New Roman"/>
        </w:rPr>
        <w:t>Primary memory</w:t>
      </w:r>
      <w:r w:rsidR="00E83907">
        <w:rPr>
          <w:rFonts w:ascii="Times New Roman" w:hAnsi="Times New Roman" w:cs="Times New Roman"/>
        </w:rPr>
        <w:t>, managed by the Operating System on a computer,</w:t>
      </w:r>
      <w:r w:rsidRPr="00CC7B6D">
        <w:rPr>
          <w:rFonts w:ascii="Times New Roman" w:hAnsi="Times New Roman" w:cs="Times New Roman"/>
        </w:rPr>
        <w:t xml:space="preserve"> consists of RAM. The Operating System is responsible for </w:t>
      </w:r>
      <w:r w:rsidR="000F1642">
        <w:rPr>
          <w:rFonts w:ascii="Times New Roman" w:hAnsi="Times New Roman" w:cs="Times New Roman"/>
        </w:rPr>
        <w:t>tracking</w:t>
      </w:r>
      <w:r w:rsidRPr="00CC7B6D">
        <w:rPr>
          <w:rFonts w:ascii="Times New Roman" w:hAnsi="Times New Roman" w:cs="Times New Roman"/>
        </w:rPr>
        <w:t xml:space="preserve"> which parts of memory are currently in use, </w:t>
      </w:r>
      <w:r w:rsidR="00E83907">
        <w:rPr>
          <w:rFonts w:ascii="Times New Roman" w:hAnsi="Times New Roman" w:cs="Times New Roman"/>
        </w:rPr>
        <w:t xml:space="preserve">allocating memory to processes when required, and deallocating memory </w:t>
      </w:r>
      <w:r w:rsidRPr="00CC7B6D">
        <w:rPr>
          <w:rFonts w:ascii="Times New Roman" w:hAnsi="Times New Roman" w:cs="Times New Roman"/>
        </w:rPr>
        <w:t xml:space="preserve">to the computer once a process no longer requires it. The Operating System also controls which processes are </w:t>
      </w:r>
      <w:r w:rsidR="00700FF4">
        <w:rPr>
          <w:rFonts w:ascii="Times New Roman" w:hAnsi="Times New Roman" w:cs="Times New Roman"/>
        </w:rPr>
        <w:t>allocated memory, how much memory they receive, and how memory is reclaimed</w:t>
      </w:r>
      <w:r w:rsidRPr="00CC7B6D">
        <w:rPr>
          <w:rFonts w:ascii="Times New Roman" w:hAnsi="Times New Roman" w:cs="Times New Roman"/>
        </w:rPr>
        <w:t xml:space="preserve"> once a process has completed. The Operating System also protects </w:t>
      </w:r>
      <w:r w:rsidR="00E83907">
        <w:rPr>
          <w:rFonts w:ascii="Times New Roman" w:hAnsi="Times New Roman" w:cs="Times New Roman"/>
        </w:rPr>
        <w:t xml:space="preserve">one process's memory from another, manages a process's virtual memory, and handles </w:t>
      </w:r>
      <w:r w:rsidRPr="00CC7B6D">
        <w:rPr>
          <w:rFonts w:ascii="Times New Roman" w:hAnsi="Times New Roman" w:cs="Times New Roman"/>
        </w:rPr>
        <w:t>memory fragmentation</w:t>
      </w:r>
      <w:sdt>
        <w:sdtPr>
          <w:rPr>
            <w:rFonts w:ascii="Times New Roman" w:hAnsi="Times New Roman" w:cs="Times New Roman"/>
          </w:rPr>
          <w:id w:val="1070088102"/>
          <w:citation/>
        </w:sdtPr>
        <w:sdtEndPr/>
        <w:sdtContent>
          <w:r w:rsidR="002C72BB">
            <w:rPr>
              <w:rFonts w:ascii="Times New Roman" w:hAnsi="Times New Roman" w:cs="Times New Roman"/>
            </w:rPr>
            <w:fldChar w:fldCharType="begin"/>
          </w:r>
          <w:r w:rsidR="002C72BB">
            <w:rPr>
              <w:rFonts w:ascii="Times New Roman" w:hAnsi="Times New Roman" w:cs="Times New Roman"/>
            </w:rPr>
            <w:instrText xml:space="preserve"> CITATION Shu25 \l 2057 </w:instrText>
          </w:r>
          <w:r w:rsidR="002C72BB">
            <w:rPr>
              <w:rFonts w:ascii="Times New Roman" w:hAnsi="Times New Roman" w:cs="Times New Roman"/>
            </w:rPr>
            <w:fldChar w:fldCharType="separate"/>
          </w:r>
          <w:r w:rsidR="002C72BB">
            <w:rPr>
              <w:rFonts w:ascii="Times New Roman" w:hAnsi="Times New Roman" w:cs="Times New Roman"/>
              <w:noProof/>
            </w:rPr>
            <w:t xml:space="preserve"> </w:t>
          </w:r>
          <w:r w:rsidR="002C72BB" w:rsidRPr="002C72BB">
            <w:rPr>
              <w:rFonts w:ascii="Times New Roman" w:hAnsi="Times New Roman" w:cs="Times New Roman"/>
              <w:noProof/>
            </w:rPr>
            <w:t>[3]</w:t>
          </w:r>
          <w:r w:rsidR="002C72BB">
            <w:rPr>
              <w:rFonts w:ascii="Times New Roman" w:hAnsi="Times New Roman" w:cs="Times New Roman"/>
            </w:rPr>
            <w:fldChar w:fldCharType="end"/>
          </w:r>
        </w:sdtContent>
      </w:sdt>
      <w:r w:rsidRPr="00CC7B6D">
        <w:rPr>
          <w:rFonts w:ascii="Times New Roman" w:hAnsi="Times New Roman" w:cs="Times New Roman"/>
        </w:rPr>
        <w:t>. Windows Task Manager shows memory utilisation in the "Performance" tab (see Figure 2)</w:t>
      </w:r>
      <w:r w:rsidR="00E83907">
        <w:rPr>
          <w:rFonts w:ascii="Times New Roman" w:hAnsi="Times New Roman" w:cs="Times New Roman"/>
        </w:rPr>
        <w:t xml:space="preserve"> </w:t>
      </w:r>
      <w:r w:rsidR="008812F8">
        <w:rPr>
          <w:rFonts w:ascii="Times New Roman" w:hAnsi="Times New Roman" w:cs="Times New Roman"/>
        </w:rPr>
        <w:t>as a graph</w:t>
      </w:r>
      <w:r w:rsidRPr="00CC7B6D">
        <w:rPr>
          <w:rFonts w:ascii="Times New Roman" w:hAnsi="Times New Roman" w:cs="Times New Roman"/>
        </w:rPr>
        <w:t xml:space="preserve">. It also displays the total amount of RAM installed </w:t>
      </w:r>
      <w:r w:rsidR="00E83907">
        <w:rPr>
          <w:rFonts w:ascii="Times New Roman" w:hAnsi="Times New Roman" w:cs="Times New Roman"/>
        </w:rPr>
        <w:t>in</w:t>
      </w:r>
      <w:r w:rsidRPr="00CC7B6D">
        <w:rPr>
          <w:rFonts w:ascii="Times New Roman" w:hAnsi="Times New Roman" w:cs="Times New Roman"/>
        </w:rPr>
        <w:t xml:space="preserve"> the computer, and the current amount of RAM in use.</w:t>
      </w:r>
    </w:p>
    <w:p w14:paraId="7D69EEA0" w14:textId="63F4745F" w:rsidR="00424999" w:rsidRDefault="00424999" w:rsidP="004274CE">
      <w:pPr>
        <w:rPr>
          <w:rFonts w:ascii="Times New Roman" w:hAnsi="Times New Roman" w:cs="Times New Roman"/>
        </w:rPr>
      </w:pPr>
      <w:r w:rsidRPr="009558BA">
        <w:rPr>
          <w:rFonts w:ascii="Times New Roman" w:hAnsi="Times New Roman" w:cs="Times New Roman"/>
          <w:noProof/>
        </w:rPr>
        <w:drawing>
          <wp:inline distT="0" distB="0" distL="0" distR="0" wp14:anchorId="34215148" wp14:editId="380946A1">
            <wp:extent cx="5731510" cy="2995930"/>
            <wp:effectExtent l="0" t="0" r="2540" b="0"/>
            <wp:docPr id="1866814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814976" name=""/>
                    <pic:cNvPicPr/>
                  </pic:nvPicPr>
                  <pic:blipFill>
                    <a:blip r:embed="rId7"/>
                    <a:stretch>
                      <a:fillRect/>
                    </a:stretch>
                  </pic:blipFill>
                  <pic:spPr>
                    <a:xfrm>
                      <a:off x="0" y="0"/>
                      <a:ext cx="5731510" cy="2995930"/>
                    </a:xfrm>
                    <a:prstGeom prst="rect">
                      <a:avLst/>
                    </a:prstGeom>
                  </pic:spPr>
                </pic:pic>
              </a:graphicData>
            </a:graphic>
          </wp:inline>
        </w:drawing>
      </w:r>
    </w:p>
    <w:p w14:paraId="1F610C84" w14:textId="26C71446" w:rsidR="00BA686C" w:rsidRDefault="00BA686C" w:rsidP="004274CE">
      <w:pPr>
        <w:rPr>
          <w:rFonts w:ascii="Times New Roman" w:hAnsi="Times New Roman" w:cs="Times New Roman"/>
        </w:rPr>
      </w:pPr>
      <w:r>
        <w:rPr>
          <w:rFonts w:ascii="Times New Roman" w:hAnsi="Times New Roman" w:cs="Times New Roman"/>
        </w:rPr>
        <w:t>Figure 2</w:t>
      </w:r>
    </w:p>
    <w:p w14:paraId="3755AD3E" w14:textId="6BFD6BDE" w:rsidR="00797B35" w:rsidRDefault="00797B35" w:rsidP="00501C8A">
      <w:pPr>
        <w:pStyle w:val="Heading2"/>
      </w:pPr>
      <w:bookmarkStart w:id="5" w:name="_Toc228807017"/>
      <w:r>
        <w:t>1.3</w:t>
      </w:r>
      <w:r w:rsidRPr="00065796">
        <w:t xml:space="preserve"> File System Management</w:t>
      </w:r>
      <w:bookmarkEnd w:id="5"/>
    </w:p>
    <w:p w14:paraId="0D68B243" w14:textId="1FED21F3" w:rsidR="00797B35" w:rsidRDefault="006555E2" w:rsidP="00BA686C">
      <w:pPr>
        <w:jc w:val="both"/>
        <w:rPr>
          <w:rFonts w:ascii="Times New Roman" w:hAnsi="Times New Roman" w:cs="Times New Roman"/>
        </w:rPr>
      </w:pPr>
      <w:r w:rsidRPr="006555E2">
        <w:rPr>
          <w:rFonts w:ascii="Times New Roman" w:hAnsi="Times New Roman" w:cs="Times New Roman"/>
        </w:rPr>
        <w:t xml:space="preserve">Another essential way to look at computer data is as files stored on storage devices, such as hard drives and </w:t>
      </w:r>
      <w:r w:rsidR="00BA686C">
        <w:rPr>
          <w:rFonts w:ascii="Times New Roman" w:hAnsi="Times New Roman" w:cs="Times New Roman"/>
        </w:rPr>
        <w:t>solid-state</w:t>
      </w:r>
      <w:r w:rsidRPr="006555E2">
        <w:rPr>
          <w:rFonts w:ascii="Times New Roman" w:hAnsi="Times New Roman" w:cs="Times New Roman"/>
        </w:rPr>
        <w:t xml:space="preserve"> drives. The Operating System manages the file system, the folders and files that are stored on hard drives, and </w:t>
      </w:r>
      <w:r w:rsidR="00BA686C">
        <w:rPr>
          <w:rFonts w:ascii="Times New Roman" w:hAnsi="Times New Roman" w:cs="Times New Roman"/>
        </w:rPr>
        <w:t>it</w:t>
      </w:r>
      <w:r w:rsidRPr="006555E2">
        <w:rPr>
          <w:rFonts w:ascii="Times New Roman" w:hAnsi="Times New Roman" w:cs="Times New Roman"/>
        </w:rPr>
        <w:t xml:space="preserve"> also manages files and folders. The Operating System provides </w:t>
      </w:r>
      <w:r w:rsidR="00BA686C" w:rsidRPr="006555E2">
        <w:rPr>
          <w:rFonts w:ascii="Times New Roman" w:hAnsi="Times New Roman" w:cs="Times New Roman"/>
        </w:rPr>
        <w:t>several</w:t>
      </w:r>
      <w:r w:rsidRPr="006555E2">
        <w:rPr>
          <w:rFonts w:ascii="Times New Roman" w:hAnsi="Times New Roman" w:cs="Times New Roman"/>
        </w:rPr>
        <w:t xml:space="preserve"> capabilities</w:t>
      </w:r>
      <w:r w:rsidR="00BA686C">
        <w:rPr>
          <w:rFonts w:ascii="Times New Roman" w:hAnsi="Times New Roman" w:cs="Times New Roman"/>
        </w:rPr>
        <w:t>, including organising files and folders, organising</w:t>
      </w:r>
      <w:r w:rsidRPr="006555E2">
        <w:rPr>
          <w:rFonts w:ascii="Times New Roman" w:hAnsi="Times New Roman" w:cs="Times New Roman"/>
        </w:rPr>
        <w:t xml:space="preserve"> permissions and file attributes, and different access methods (sequential, direct, indexed)</w:t>
      </w:r>
      <w:sdt>
        <w:sdtPr>
          <w:rPr>
            <w:rFonts w:ascii="Times New Roman" w:hAnsi="Times New Roman" w:cs="Times New Roman"/>
          </w:rPr>
          <w:id w:val="-2144183958"/>
          <w:citation/>
        </w:sdtPr>
        <w:sdtEndPr/>
        <w:sdtContent>
          <w:r w:rsidR="0097705B">
            <w:rPr>
              <w:rFonts w:ascii="Times New Roman" w:hAnsi="Times New Roman" w:cs="Times New Roman"/>
            </w:rPr>
            <w:fldChar w:fldCharType="begin"/>
          </w:r>
          <w:r w:rsidR="0097705B">
            <w:rPr>
              <w:rFonts w:ascii="Times New Roman" w:hAnsi="Times New Roman" w:cs="Times New Roman"/>
            </w:rPr>
            <w:instrText xml:space="preserve"> CITATION Fah16 \l 2057 </w:instrText>
          </w:r>
          <w:r w:rsidR="0097705B">
            <w:rPr>
              <w:rFonts w:ascii="Times New Roman" w:hAnsi="Times New Roman" w:cs="Times New Roman"/>
            </w:rPr>
            <w:fldChar w:fldCharType="separate"/>
          </w:r>
          <w:r w:rsidR="0097705B">
            <w:rPr>
              <w:rFonts w:ascii="Times New Roman" w:hAnsi="Times New Roman" w:cs="Times New Roman"/>
              <w:noProof/>
            </w:rPr>
            <w:t xml:space="preserve"> </w:t>
          </w:r>
          <w:r w:rsidR="0097705B" w:rsidRPr="0097705B">
            <w:rPr>
              <w:rFonts w:ascii="Times New Roman" w:hAnsi="Times New Roman" w:cs="Times New Roman"/>
              <w:noProof/>
            </w:rPr>
            <w:t>[4]</w:t>
          </w:r>
          <w:r w:rsidR="0097705B">
            <w:rPr>
              <w:rFonts w:ascii="Times New Roman" w:hAnsi="Times New Roman" w:cs="Times New Roman"/>
            </w:rPr>
            <w:fldChar w:fldCharType="end"/>
          </w:r>
        </w:sdtContent>
      </w:sdt>
      <w:r w:rsidRPr="006555E2">
        <w:rPr>
          <w:rFonts w:ascii="Times New Roman" w:hAnsi="Times New Roman" w:cs="Times New Roman"/>
        </w:rPr>
        <w:t xml:space="preserve">. It also manages the storage devices. The most direct interface to a file system is typically a file manager, </w:t>
      </w:r>
      <w:r w:rsidR="00BA686C">
        <w:rPr>
          <w:rFonts w:ascii="Times New Roman" w:hAnsi="Times New Roman" w:cs="Times New Roman"/>
        </w:rPr>
        <w:t>a computer program that provides a user interface for browsing and interacting with files and directories</w:t>
      </w:r>
      <w:r w:rsidRPr="006555E2">
        <w:rPr>
          <w:rFonts w:ascii="Times New Roman" w:hAnsi="Times New Roman" w:cs="Times New Roman"/>
        </w:rPr>
        <w:t xml:space="preserve">. A common file manager user interface is a graphical file explorer. The Windows </w:t>
      </w:r>
      <w:r w:rsidR="00F5402D">
        <w:rPr>
          <w:rFonts w:ascii="Times New Roman" w:hAnsi="Times New Roman" w:cs="Times New Roman"/>
        </w:rPr>
        <w:t xml:space="preserve">File Explorer is a typical example of a file manager interface, as </w:t>
      </w:r>
      <w:r w:rsidRPr="006555E2">
        <w:rPr>
          <w:rFonts w:ascii="Times New Roman" w:hAnsi="Times New Roman" w:cs="Times New Roman"/>
        </w:rPr>
        <w:t>shown in Figure 3.</w:t>
      </w:r>
    </w:p>
    <w:p w14:paraId="0D6E0C9C" w14:textId="5AFDEBA0" w:rsidR="00F9461F" w:rsidRDefault="00B97567" w:rsidP="00797B35">
      <w:pPr>
        <w:rPr>
          <w:rFonts w:ascii="Times New Roman" w:hAnsi="Times New Roman" w:cs="Times New Roman"/>
        </w:rPr>
      </w:pPr>
      <w:r w:rsidRPr="00545461">
        <w:rPr>
          <w:rFonts w:ascii="Times New Roman" w:hAnsi="Times New Roman" w:cs="Times New Roman"/>
          <w:b/>
          <w:bCs/>
          <w:noProof/>
        </w:rPr>
        <w:lastRenderedPageBreak/>
        <w:drawing>
          <wp:inline distT="0" distB="0" distL="0" distR="0" wp14:anchorId="5A454E3D" wp14:editId="4F67DE91">
            <wp:extent cx="5731510" cy="4444365"/>
            <wp:effectExtent l="0" t="0" r="2540" b="0"/>
            <wp:docPr id="1920455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55021" name=""/>
                    <pic:cNvPicPr/>
                  </pic:nvPicPr>
                  <pic:blipFill>
                    <a:blip r:embed="rId8"/>
                    <a:stretch>
                      <a:fillRect/>
                    </a:stretch>
                  </pic:blipFill>
                  <pic:spPr>
                    <a:xfrm>
                      <a:off x="0" y="0"/>
                      <a:ext cx="5731510" cy="4444365"/>
                    </a:xfrm>
                    <a:prstGeom prst="rect">
                      <a:avLst/>
                    </a:prstGeom>
                  </pic:spPr>
                </pic:pic>
              </a:graphicData>
            </a:graphic>
          </wp:inline>
        </w:drawing>
      </w:r>
    </w:p>
    <w:p w14:paraId="207FA297" w14:textId="5B80B443" w:rsidR="00F06C07" w:rsidRDefault="0010348A" w:rsidP="00797B35">
      <w:pPr>
        <w:rPr>
          <w:rFonts w:ascii="Times New Roman" w:hAnsi="Times New Roman" w:cs="Times New Roman"/>
        </w:rPr>
      </w:pPr>
      <w:r>
        <w:rPr>
          <w:rFonts w:ascii="Times New Roman" w:hAnsi="Times New Roman" w:cs="Times New Roman"/>
        </w:rPr>
        <w:t>Figure 3</w:t>
      </w:r>
    </w:p>
    <w:p w14:paraId="7F36F40C" w14:textId="3712D2E6" w:rsidR="00474A6B" w:rsidRDefault="00474A6B" w:rsidP="00501C8A">
      <w:pPr>
        <w:pStyle w:val="Heading2"/>
      </w:pPr>
      <w:bookmarkStart w:id="6" w:name="_Toc228807018"/>
      <w:r>
        <w:t>1.4</w:t>
      </w:r>
      <w:r w:rsidRPr="00065796">
        <w:t xml:space="preserve"> Device (I/O) Management</w:t>
      </w:r>
      <w:bookmarkEnd w:id="6"/>
    </w:p>
    <w:p w14:paraId="4EBF2A6B" w14:textId="0B737311" w:rsidR="00474A6B" w:rsidRDefault="00DF6B66" w:rsidP="00C42AB7">
      <w:pPr>
        <w:jc w:val="both"/>
        <w:rPr>
          <w:rFonts w:ascii="Times New Roman" w:hAnsi="Times New Roman" w:cs="Times New Roman"/>
        </w:rPr>
      </w:pPr>
      <w:r w:rsidRPr="00DF6B66">
        <w:rPr>
          <w:rFonts w:ascii="Times New Roman" w:hAnsi="Times New Roman" w:cs="Times New Roman"/>
        </w:rPr>
        <w:t xml:space="preserve">The Operating System conceals </w:t>
      </w:r>
      <w:r w:rsidR="00E00ED0">
        <w:rPr>
          <w:rFonts w:ascii="Times New Roman" w:hAnsi="Times New Roman" w:cs="Times New Roman"/>
        </w:rPr>
        <w:t>many details of hardware devices, such as keyboards, mice, printers, and graphics processing units (GPUs), from the user</w:t>
      </w:r>
      <w:r w:rsidRPr="00DF6B66">
        <w:rPr>
          <w:rFonts w:ascii="Times New Roman" w:hAnsi="Times New Roman" w:cs="Times New Roman"/>
        </w:rPr>
        <w:t>. It uses a device driver to translate generic operating system commands into vendor-specific commands that individual devices can support. Devices can be managed via the system settings</w:t>
      </w:r>
      <w:sdt>
        <w:sdtPr>
          <w:rPr>
            <w:rFonts w:ascii="Times New Roman" w:hAnsi="Times New Roman" w:cs="Times New Roman"/>
          </w:rPr>
          <w:id w:val="665989693"/>
          <w:citation/>
        </w:sdtPr>
        <w:sdtEndPr/>
        <w:sdtContent>
          <w:r w:rsidR="00095E30">
            <w:rPr>
              <w:rFonts w:ascii="Times New Roman" w:hAnsi="Times New Roman" w:cs="Times New Roman"/>
            </w:rPr>
            <w:fldChar w:fldCharType="begin"/>
          </w:r>
          <w:r w:rsidR="00F57957">
            <w:rPr>
              <w:rFonts w:ascii="Times New Roman" w:hAnsi="Times New Roman" w:cs="Times New Roman"/>
            </w:rPr>
            <w:instrText xml:space="preserve">CITATION UWT26 \l 2057 </w:instrText>
          </w:r>
          <w:r w:rsidR="00095E30">
            <w:rPr>
              <w:rFonts w:ascii="Times New Roman" w:hAnsi="Times New Roman" w:cs="Times New Roman"/>
            </w:rPr>
            <w:fldChar w:fldCharType="separate"/>
          </w:r>
          <w:r w:rsidR="00F57957">
            <w:rPr>
              <w:rFonts w:ascii="Times New Roman" w:hAnsi="Times New Roman" w:cs="Times New Roman"/>
              <w:noProof/>
            </w:rPr>
            <w:t xml:space="preserve"> </w:t>
          </w:r>
          <w:r w:rsidR="00F57957" w:rsidRPr="00F57957">
            <w:rPr>
              <w:rFonts w:ascii="Times New Roman" w:hAnsi="Times New Roman" w:cs="Times New Roman"/>
              <w:noProof/>
            </w:rPr>
            <w:t>[5]</w:t>
          </w:r>
          <w:r w:rsidR="00095E30">
            <w:rPr>
              <w:rFonts w:ascii="Times New Roman" w:hAnsi="Times New Roman" w:cs="Times New Roman"/>
            </w:rPr>
            <w:fldChar w:fldCharType="end"/>
          </w:r>
        </w:sdtContent>
      </w:sdt>
      <w:r w:rsidRPr="00DF6B66">
        <w:rPr>
          <w:rFonts w:ascii="Times New Roman" w:hAnsi="Times New Roman" w:cs="Times New Roman"/>
        </w:rPr>
        <w:t>. On Windows</w:t>
      </w:r>
      <w:r w:rsidR="00E00ED0">
        <w:rPr>
          <w:rFonts w:ascii="Times New Roman" w:hAnsi="Times New Roman" w:cs="Times New Roman"/>
        </w:rPr>
        <w:t>,</w:t>
      </w:r>
      <w:r w:rsidRPr="00DF6B66">
        <w:rPr>
          <w:rFonts w:ascii="Times New Roman" w:hAnsi="Times New Roman" w:cs="Times New Roman"/>
        </w:rPr>
        <w:t xml:space="preserve"> this is found </w:t>
      </w:r>
      <w:r w:rsidR="00E00ED0">
        <w:rPr>
          <w:rFonts w:ascii="Times New Roman" w:hAnsi="Times New Roman" w:cs="Times New Roman"/>
        </w:rPr>
        <w:t>in Device Manager, where you can see a list of installed hardware and</w:t>
      </w:r>
      <w:r w:rsidRPr="00DF6B66">
        <w:rPr>
          <w:rFonts w:ascii="Times New Roman" w:hAnsi="Times New Roman" w:cs="Times New Roman"/>
        </w:rPr>
        <w:t xml:space="preserve"> manage and disable individual items. On </w:t>
      </w:r>
      <w:r w:rsidR="00E00ED0">
        <w:rPr>
          <w:rFonts w:ascii="Times New Roman" w:hAnsi="Times New Roman" w:cs="Times New Roman"/>
        </w:rPr>
        <w:t>macOS, this information is available in the native System Information app and in</w:t>
      </w:r>
      <w:r w:rsidRPr="00DF6B66">
        <w:rPr>
          <w:rFonts w:ascii="Times New Roman" w:hAnsi="Times New Roman" w:cs="Times New Roman"/>
        </w:rPr>
        <w:t xml:space="preserve"> the System Settings. Figure 4 shows the device management in Windows.</w:t>
      </w:r>
    </w:p>
    <w:p w14:paraId="1C7D9ECE" w14:textId="2A8B20C1" w:rsidR="00DF6B66" w:rsidRDefault="006244CE" w:rsidP="00474A6B">
      <w:pPr>
        <w:rPr>
          <w:rFonts w:ascii="Times New Roman" w:hAnsi="Times New Roman" w:cs="Times New Roman"/>
        </w:rPr>
      </w:pPr>
      <w:r w:rsidRPr="00597E90">
        <w:rPr>
          <w:rFonts w:ascii="Times New Roman" w:hAnsi="Times New Roman" w:cs="Times New Roman"/>
          <w:noProof/>
        </w:rPr>
        <w:lastRenderedPageBreak/>
        <w:drawing>
          <wp:inline distT="0" distB="0" distL="0" distR="0" wp14:anchorId="36746607" wp14:editId="16028359">
            <wp:extent cx="5731510" cy="5103495"/>
            <wp:effectExtent l="0" t="0" r="2540" b="1905"/>
            <wp:docPr id="16238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82630" name=""/>
                    <pic:cNvPicPr/>
                  </pic:nvPicPr>
                  <pic:blipFill>
                    <a:blip r:embed="rId9"/>
                    <a:stretch>
                      <a:fillRect/>
                    </a:stretch>
                  </pic:blipFill>
                  <pic:spPr>
                    <a:xfrm>
                      <a:off x="0" y="0"/>
                      <a:ext cx="5731510" cy="5103495"/>
                    </a:xfrm>
                    <a:prstGeom prst="rect">
                      <a:avLst/>
                    </a:prstGeom>
                  </pic:spPr>
                </pic:pic>
              </a:graphicData>
            </a:graphic>
          </wp:inline>
        </w:drawing>
      </w:r>
    </w:p>
    <w:p w14:paraId="1370734C" w14:textId="0F10F4A8" w:rsidR="00F80A45" w:rsidRDefault="00F80A45" w:rsidP="00474A6B">
      <w:pPr>
        <w:rPr>
          <w:rFonts w:ascii="Times New Roman" w:hAnsi="Times New Roman" w:cs="Times New Roman"/>
        </w:rPr>
      </w:pPr>
      <w:r>
        <w:rPr>
          <w:rFonts w:ascii="Times New Roman" w:hAnsi="Times New Roman" w:cs="Times New Roman"/>
        </w:rPr>
        <w:t>Figure 4</w:t>
      </w:r>
    </w:p>
    <w:p w14:paraId="09C7BCD7" w14:textId="69DBE4B4" w:rsidR="0021482F" w:rsidRDefault="0021482F" w:rsidP="00501C8A">
      <w:pPr>
        <w:pStyle w:val="Heading2"/>
      </w:pPr>
      <w:bookmarkStart w:id="7" w:name="_Toc228807019"/>
      <w:r>
        <w:t>1.5</w:t>
      </w:r>
      <w:r w:rsidRPr="00065796">
        <w:t xml:space="preserve"> Security &amp; Access Control</w:t>
      </w:r>
      <w:bookmarkEnd w:id="7"/>
    </w:p>
    <w:p w14:paraId="7873B392" w14:textId="7BDBC946" w:rsidR="0021482F" w:rsidRDefault="00D0370B" w:rsidP="004B44D0">
      <w:pPr>
        <w:jc w:val="both"/>
        <w:rPr>
          <w:rFonts w:ascii="Times New Roman" w:hAnsi="Times New Roman" w:cs="Times New Roman"/>
        </w:rPr>
      </w:pPr>
      <w:r w:rsidRPr="00D0370B">
        <w:rPr>
          <w:rFonts w:ascii="Times New Roman" w:hAnsi="Times New Roman" w:cs="Times New Roman"/>
        </w:rPr>
        <w:t xml:space="preserve">The Operating System (OS) </w:t>
      </w:r>
      <w:r w:rsidR="004B44D0">
        <w:rPr>
          <w:rFonts w:ascii="Times New Roman" w:hAnsi="Times New Roman" w:cs="Times New Roman"/>
        </w:rPr>
        <w:t>plays an essential role in protecting a system and its contents from harm by ensuring all resources and information are kept secure, forming</w:t>
      </w:r>
      <w:r w:rsidRPr="00D0370B">
        <w:rPr>
          <w:rFonts w:ascii="Times New Roman" w:hAnsi="Times New Roman" w:cs="Times New Roman"/>
        </w:rPr>
        <w:t xml:space="preserve"> the basis of overall system security. Most critical to the role of the OS in this area are user account management, file permissions and data encryption, and ensuring that all changes are executed with the user themselves approving the action. The OS enforces user authentication, </w:t>
      </w:r>
      <w:r w:rsidR="004B44D0">
        <w:rPr>
          <w:rFonts w:ascii="Times New Roman" w:hAnsi="Times New Roman" w:cs="Times New Roman"/>
        </w:rPr>
        <w:t>limits access to certain information through permissions, encrypts data on physical media such as storage devices, and ensures the system itself is secure</w:t>
      </w:r>
      <w:sdt>
        <w:sdtPr>
          <w:rPr>
            <w:rFonts w:ascii="Times New Roman" w:hAnsi="Times New Roman" w:cs="Times New Roman"/>
          </w:rPr>
          <w:id w:val="1670065659"/>
          <w:citation/>
        </w:sdtPr>
        <w:sdtEndPr/>
        <w:sdtContent>
          <w:r w:rsidR="001E5FB3">
            <w:rPr>
              <w:rFonts w:ascii="Times New Roman" w:hAnsi="Times New Roman" w:cs="Times New Roman"/>
            </w:rPr>
            <w:fldChar w:fldCharType="begin"/>
          </w:r>
          <w:r w:rsidR="001E5FB3">
            <w:rPr>
              <w:rFonts w:ascii="Times New Roman" w:hAnsi="Times New Roman" w:cs="Times New Roman"/>
            </w:rPr>
            <w:instrText xml:space="preserve"> CITATION Tre22 \l 2057 </w:instrText>
          </w:r>
          <w:r w:rsidR="001E5FB3">
            <w:rPr>
              <w:rFonts w:ascii="Times New Roman" w:hAnsi="Times New Roman" w:cs="Times New Roman"/>
            </w:rPr>
            <w:fldChar w:fldCharType="separate"/>
          </w:r>
          <w:r w:rsidR="001E5FB3">
            <w:rPr>
              <w:rFonts w:ascii="Times New Roman" w:hAnsi="Times New Roman" w:cs="Times New Roman"/>
              <w:noProof/>
            </w:rPr>
            <w:t xml:space="preserve"> </w:t>
          </w:r>
          <w:r w:rsidR="001E5FB3" w:rsidRPr="001E5FB3">
            <w:rPr>
              <w:rFonts w:ascii="Times New Roman" w:hAnsi="Times New Roman" w:cs="Times New Roman"/>
              <w:noProof/>
            </w:rPr>
            <w:t>[6]</w:t>
          </w:r>
          <w:r w:rsidR="001E5FB3">
            <w:rPr>
              <w:rFonts w:ascii="Times New Roman" w:hAnsi="Times New Roman" w:cs="Times New Roman"/>
            </w:rPr>
            <w:fldChar w:fldCharType="end"/>
          </w:r>
        </w:sdtContent>
      </w:sdt>
      <w:r w:rsidRPr="00D0370B">
        <w:rPr>
          <w:rFonts w:ascii="Times New Roman" w:hAnsi="Times New Roman" w:cs="Times New Roman"/>
        </w:rPr>
        <w:t xml:space="preserve">. </w:t>
      </w:r>
      <w:r w:rsidR="004B44D0" w:rsidRPr="00D0370B">
        <w:rPr>
          <w:rFonts w:ascii="Times New Roman" w:hAnsi="Times New Roman" w:cs="Times New Roman"/>
        </w:rPr>
        <w:t>All</w:t>
      </w:r>
      <w:r w:rsidRPr="00D0370B">
        <w:rPr>
          <w:rFonts w:ascii="Times New Roman" w:hAnsi="Times New Roman" w:cs="Times New Roman"/>
        </w:rPr>
        <w:t xml:space="preserve"> the security settings for the various Operating Systems are </w:t>
      </w:r>
      <w:r w:rsidR="00825D87">
        <w:rPr>
          <w:rFonts w:ascii="Times New Roman" w:hAnsi="Times New Roman" w:cs="Times New Roman"/>
        </w:rPr>
        <w:t>stored centrally within the Security</w:t>
      </w:r>
      <w:r w:rsidR="000B26A0">
        <w:rPr>
          <w:rFonts w:ascii="Times New Roman" w:hAnsi="Times New Roman" w:cs="Times New Roman"/>
        </w:rPr>
        <w:t xml:space="preserve"> </w:t>
      </w:r>
      <w:r w:rsidRPr="00D0370B">
        <w:rPr>
          <w:rFonts w:ascii="Times New Roman" w:hAnsi="Times New Roman" w:cs="Times New Roman"/>
        </w:rPr>
        <w:t>and User Account Control (UAC) sections shown in Figure 5.</w:t>
      </w:r>
    </w:p>
    <w:p w14:paraId="73414B2D" w14:textId="698F3510" w:rsidR="00D0370B" w:rsidRDefault="00B23B30" w:rsidP="0021482F">
      <w:pPr>
        <w:rPr>
          <w:rFonts w:ascii="Times New Roman" w:hAnsi="Times New Roman" w:cs="Times New Roman"/>
        </w:rPr>
      </w:pPr>
      <w:r w:rsidRPr="00552567">
        <w:rPr>
          <w:rFonts w:ascii="Times New Roman" w:hAnsi="Times New Roman" w:cs="Times New Roman"/>
          <w:noProof/>
        </w:rPr>
        <w:lastRenderedPageBreak/>
        <w:drawing>
          <wp:inline distT="0" distB="0" distL="0" distR="0" wp14:anchorId="35F39DCD" wp14:editId="0EA6D37C">
            <wp:extent cx="5731510" cy="4257675"/>
            <wp:effectExtent l="0" t="0" r="2540" b="9525"/>
            <wp:docPr id="634252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252720" name=""/>
                    <pic:cNvPicPr/>
                  </pic:nvPicPr>
                  <pic:blipFill>
                    <a:blip r:embed="rId10"/>
                    <a:stretch>
                      <a:fillRect/>
                    </a:stretch>
                  </pic:blipFill>
                  <pic:spPr>
                    <a:xfrm>
                      <a:off x="0" y="0"/>
                      <a:ext cx="5731510" cy="4257675"/>
                    </a:xfrm>
                    <a:prstGeom prst="rect">
                      <a:avLst/>
                    </a:prstGeom>
                  </pic:spPr>
                </pic:pic>
              </a:graphicData>
            </a:graphic>
          </wp:inline>
        </w:drawing>
      </w:r>
    </w:p>
    <w:p w14:paraId="370E9952" w14:textId="2941484D" w:rsidR="000B26A0" w:rsidRDefault="000B26A0" w:rsidP="0021482F">
      <w:pPr>
        <w:rPr>
          <w:rFonts w:ascii="Times New Roman" w:hAnsi="Times New Roman" w:cs="Times New Roman"/>
        </w:rPr>
      </w:pPr>
      <w:r>
        <w:rPr>
          <w:rFonts w:ascii="Times New Roman" w:hAnsi="Times New Roman" w:cs="Times New Roman"/>
        </w:rPr>
        <w:t>Figure 5</w:t>
      </w:r>
    </w:p>
    <w:p w14:paraId="4B24D8F3" w14:textId="7FF62CAD" w:rsidR="003F4210" w:rsidRDefault="003F4210" w:rsidP="00501C8A">
      <w:pPr>
        <w:pStyle w:val="Heading2"/>
      </w:pPr>
      <w:bookmarkStart w:id="8" w:name="_Toc228807020"/>
      <w:r>
        <w:t>1.6</w:t>
      </w:r>
      <w:r w:rsidRPr="00065796">
        <w:t xml:space="preserve"> User Interface (UI) Management</w:t>
      </w:r>
      <w:bookmarkEnd w:id="8"/>
    </w:p>
    <w:p w14:paraId="4AE040FD" w14:textId="04E3C26B" w:rsidR="003F4210" w:rsidRDefault="00F74DB9" w:rsidP="000B26A0">
      <w:pPr>
        <w:jc w:val="both"/>
        <w:rPr>
          <w:rFonts w:ascii="Times New Roman" w:hAnsi="Times New Roman" w:cs="Times New Roman"/>
        </w:rPr>
      </w:pPr>
      <w:r w:rsidRPr="00F74DB9">
        <w:rPr>
          <w:rFonts w:ascii="Times New Roman" w:hAnsi="Times New Roman" w:cs="Times New Roman"/>
        </w:rPr>
        <w:t xml:space="preserve">This part of the Operating System is where you </w:t>
      </w:r>
      <w:r w:rsidR="000B26A0" w:rsidRPr="00F74DB9">
        <w:rPr>
          <w:rFonts w:ascii="Times New Roman" w:hAnsi="Times New Roman" w:cs="Times New Roman"/>
        </w:rPr>
        <w:t>interact</w:t>
      </w:r>
      <w:r w:rsidRPr="00F74DB9">
        <w:rPr>
          <w:rFonts w:ascii="Times New Roman" w:hAnsi="Times New Roman" w:cs="Times New Roman"/>
        </w:rPr>
        <w:t xml:space="preserve"> with the computer. Here you type commands to the Operating System. The Interface can be a Graphical User Interface (GUI) or a Command-Line Interface (CLI)</w:t>
      </w:r>
      <w:sdt>
        <w:sdtPr>
          <w:rPr>
            <w:rFonts w:ascii="Times New Roman" w:hAnsi="Times New Roman" w:cs="Times New Roman"/>
          </w:rPr>
          <w:id w:val="340984318"/>
          <w:citation/>
        </w:sdtPr>
        <w:sdtEndPr/>
        <w:sdtContent>
          <w:r w:rsidR="00646153">
            <w:rPr>
              <w:rFonts w:ascii="Times New Roman" w:hAnsi="Times New Roman" w:cs="Times New Roman"/>
            </w:rPr>
            <w:fldChar w:fldCharType="begin"/>
          </w:r>
          <w:r w:rsidR="00646153">
            <w:rPr>
              <w:rFonts w:ascii="Times New Roman" w:hAnsi="Times New Roman" w:cs="Times New Roman"/>
            </w:rPr>
            <w:instrText xml:space="preserve"> CITATION ABR18 \l 2057 </w:instrText>
          </w:r>
          <w:r w:rsidR="00646153">
            <w:rPr>
              <w:rFonts w:ascii="Times New Roman" w:hAnsi="Times New Roman" w:cs="Times New Roman"/>
            </w:rPr>
            <w:fldChar w:fldCharType="separate"/>
          </w:r>
          <w:r w:rsidR="00646153">
            <w:rPr>
              <w:rFonts w:ascii="Times New Roman" w:hAnsi="Times New Roman" w:cs="Times New Roman"/>
              <w:noProof/>
            </w:rPr>
            <w:t xml:space="preserve"> </w:t>
          </w:r>
          <w:r w:rsidR="00646153" w:rsidRPr="00646153">
            <w:rPr>
              <w:rFonts w:ascii="Times New Roman" w:hAnsi="Times New Roman" w:cs="Times New Roman"/>
              <w:noProof/>
            </w:rPr>
            <w:t>[7]</w:t>
          </w:r>
          <w:r w:rsidR="00646153">
            <w:rPr>
              <w:rFonts w:ascii="Times New Roman" w:hAnsi="Times New Roman" w:cs="Times New Roman"/>
            </w:rPr>
            <w:fldChar w:fldCharType="end"/>
          </w:r>
        </w:sdtContent>
      </w:sdt>
      <w:r w:rsidRPr="00F74DB9">
        <w:rPr>
          <w:rFonts w:ascii="Times New Roman" w:hAnsi="Times New Roman" w:cs="Times New Roman"/>
        </w:rPr>
        <w:t xml:space="preserve">. The GUI has windows, icons, and menus and is easier to use. The CLI requires that you type commands and is generally more powerful. Figure 6 shows the entire desktop environment </w:t>
      </w:r>
      <w:r w:rsidR="000B26A0">
        <w:rPr>
          <w:rFonts w:ascii="Times New Roman" w:hAnsi="Times New Roman" w:cs="Times New Roman"/>
        </w:rPr>
        <w:t>as it appears</w:t>
      </w:r>
      <w:r w:rsidRPr="00F74DB9">
        <w:rPr>
          <w:rFonts w:ascii="Times New Roman" w:hAnsi="Times New Roman" w:cs="Times New Roman"/>
        </w:rPr>
        <w:t xml:space="preserve"> when you log in to a Windows Operating System.</w:t>
      </w:r>
    </w:p>
    <w:p w14:paraId="2FFF005F" w14:textId="6A5B7A2B" w:rsidR="00A51D14" w:rsidRDefault="00781A66" w:rsidP="003F4210">
      <w:pPr>
        <w:rPr>
          <w:rFonts w:ascii="Times New Roman" w:hAnsi="Times New Roman" w:cs="Times New Roman"/>
        </w:rPr>
      </w:pPr>
      <w:r w:rsidRPr="00A96711">
        <w:rPr>
          <w:rFonts w:ascii="Times New Roman" w:hAnsi="Times New Roman" w:cs="Times New Roman"/>
          <w:noProof/>
        </w:rPr>
        <w:lastRenderedPageBreak/>
        <w:drawing>
          <wp:inline distT="0" distB="0" distL="0" distR="0" wp14:anchorId="526AC642" wp14:editId="31CB89AE">
            <wp:extent cx="5731510" cy="4368800"/>
            <wp:effectExtent l="0" t="0" r="2540" b="0"/>
            <wp:docPr id="2059513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13444" name=""/>
                    <pic:cNvPicPr/>
                  </pic:nvPicPr>
                  <pic:blipFill>
                    <a:blip r:embed="rId11"/>
                    <a:stretch>
                      <a:fillRect/>
                    </a:stretch>
                  </pic:blipFill>
                  <pic:spPr>
                    <a:xfrm>
                      <a:off x="0" y="0"/>
                      <a:ext cx="5731510" cy="4368800"/>
                    </a:xfrm>
                    <a:prstGeom prst="rect">
                      <a:avLst/>
                    </a:prstGeom>
                  </pic:spPr>
                </pic:pic>
              </a:graphicData>
            </a:graphic>
          </wp:inline>
        </w:drawing>
      </w:r>
    </w:p>
    <w:p w14:paraId="34607FF5" w14:textId="481C7F00" w:rsidR="0040506C" w:rsidRDefault="0040506C" w:rsidP="003F4210">
      <w:pPr>
        <w:rPr>
          <w:rFonts w:ascii="Times New Roman" w:hAnsi="Times New Roman" w:cs="Times New Roman"/>
        </w:rPr>
      </w:pPr>
      <w:r>
        <w:rPr>
          <w:rFonts w:ascii="Times New Roman" w:hAnsi="Times New Roman" w:cs="Times New Roman"/>
        </w:rPr>
        <w:t>Figure 6</w:t>
      </w:r>
    </w:p>
    <w:p w14:paraId="7386BDB3" w14:textId="394BF801" w:rsidR="009A2119" w:rsidRDefault="009A2119" w:rsidP="00501C8A">
      <w:pPr>
        <w:pStyle w:val="Heading2"/>
      </w:pPr>
      <w:bookmarkStart w:id="9" w:name="_Toc228807021"/>
      <w:r>
        <w:t>1.7</w:t>
      </w:r>
      <w:r w:rsidRPr="00DF5961">
        <w:t xml:space="preserve"> Networking and Communication</w:t>
      </w:r>
      <w:bookmarkEnd w:id="9"/>
    </w:p>
    <w:p w14:paraId="78E1652B" w14:textId="276E19F5" w:rsidR="009A2119" w:rsidRDefault="00FA24DD" w:rsidP="006736D4">
      <w:pPr>
        <w:jc w:val="both"/>
        <w:rPr>
          <w:rFonts w:ascii="Times New Roman" w:hAnsi="Times New Roman" w:cs="Times New Roman"/>
        </w:rPr>
      </w:pPr>
      <w:r w:rsidRPr="00FA24DD">
        <w:rPr>
          <w:rFonts w:ascii="Times New Roman" w:hAnsi="Times New Roman" w:cs="Times New Roman"/>
        </w:rPr>
        <w:t>Operating Systems include a complete network stack</w:t>
      </w:r>
      <w:r w:rsidR="0040506C">
        <w:rPr>
          <w:rFonts w:ascii="Times New Roman" w:hAnsi="Times New Roman" w:cs="Times New Roman"/>
        </w:rPr>
        <w:t>,</w:t>
      </w:r>
      <w:r w:rsidRPr="00FA24DD">
        <w:rPr>
          <w:rFonts w:ascii="Times New Roman" w:hAnsi="Times New Roman" w:cs="Times New Roman"/>
        </w:rPr>
        <w:t xml:space="preserve"> </w:t>
      </w:r>
      <w:r w:rsidR="0040506C">
        <w:rPr>
          <w:rFonts w:ascii="Times New Roman" w:hAnsi="Times New Roman" w:cs="Times New Roman"/>
        </w:rPr>
        <w:t>enabling computers to connect to one another</w:t>
      </w:r>
      <w:r w:rsidRPr="00FA24DD">
        <w:rPr>
          <w:rFonts w:ascii="Times New Roman" w:hAnsi="Times New Roman" w:cs="Times New Roman"/>
        </w:rPr>
        <w:t xml:space="preserve"> over a network. The Operating System manages </w:t>
      </w:r>
      <w:r w:rsidR="0040506C">
        <w:rPr>
          <w:rFonts w:ascii="Times New Roman" w:hAnsi="Times New Roman" w:cs="Times New Roman"/>
        </w:rPr>
        <w:t>network connections; it can send or receive packets over a network and enforce rules that</w:t>
      </w:r>
      <w:r w:rsidRPr="00FA24DD">
        <w:rPr>
          <w:rFonts w:ascii="Times New Roman" w:hAnsi="Times New Roman" w:cs="Times New Roman"/>
        </w:rPr>
        <w:t xml:space="preserve"> define what is allowed </w:t>
      </w:r>
      <w:r w:rsidR="00A41904">
        <w:rPr>
          <w:rFonts w:ascii="Times New Roman" w:hAnsi="Times New Roman" w:cs="Times New Roman"/>
        </w:rPr>
        <w:t>and what is not</w:t>
      </w:r>
      <w:r w:rsidRPr="00FA24DD">
        <w:rPr>
          <w:rFonts w:ascii="Times New Roman" w:hAnsi="Times New Roman" w:cs="Times New Roman"/>
        </w:rPr>
        <w:t>. Parts of the network traffic can even be monitored</w:t>
      </w:r>
      <w:sdt>
        <w:sdtPr>
          <w:rPr>
            <w:rFonts w:ascii="Times New Roman" w:hAnsi="Times New Roman" w:cs="Times New Roman"/>
          </w:rPr>
          <w:id w:val="-467825174"/>
          <w:citation/>
        </w:sdtPr>
        <w:sdtEndPr/>
        <w:sdtContent>
          <w:r w:rsidR="00E75BA3">
            <w:rPr>
              <w:rFonts w:ascii="Times New Roman" w:hAnsi="Times New Roman" w:cs="Times New Roman"/>
            </w:rPr>
            <w:fldChar w:fldCharType="begin"/>
          </w:r>
          <w:r w:rsidR="00E75BA3">
            <w:rPr>
              <w:rFonts w:ascii="Times New Roman" w:hAnsi="Times New Roman" w:cs="Times New Roman"/>
            </w:rPr>
            <w:instrText xml:space="preserve"> CITATION ABR18 \l 2057 </w:instrText>
          </w:r>
          <w:r w:rsidR="00E75BA3">
            <w:rPr>
              <w:rFonts w:ascii="Times New Roman" w:hAnsi="Times New Roman" w:cs="Times New Roman"/>
            </w:rPr>
            <w:fldChar w:fldCharType="separate"/>
          </w:r>
          <w:r w:rsidR="00E75BA3">
            <w:rPr>
              <w:rFonts w:ascii="Times New Roman" w:hAnsi="Times New Roman" w:cs="Times New Roman"/>
              <w:noProof/>
            </w:rPr>
            <w:t xml:space="preserve"> </w:t>
          </w:r>
          <w:r w:rsidR="00E75BA3" w:rsidRPr="00E75BA3">
            <w:rPr>
              <w:rFonts w:ascii="Times New Roman" w:hAnsi="Times New Roman" w:cs="Times New Roman"/>
              <w:noProof/>
            </w:rPr>
            <w:t>[7]</w:t>
          </w:r>
          <w:r w:rsidR="00E75BA3">
            <w:rPr>
              <w:rFonts w:ascii="Times New Roman" w:hAnsi="Times New Roman" w:cs="Times New Roman"/>
            </w:rPr>
            <w:fldChar w:fldCharType="end"/>
          </w:r>
        </w:sdtContent>
      </w:sdt>
      <w:r w:rsidRPr="00FA24DD">
        <w:rPr>
          <w:rFonts w:ascii="Times New Roman" w:hAnsi="Times New Roman" w:cs="Times New Roman"/>
        </w:rPr>
        <w:t xml:space="preserve">. </w:t>
      </w:r>
      <w:r w:rsidR="0040506C">
        <w:rPr>
          <w:rFonts w:ascii="Times New Roman" w:hAnsi="Times New Roman" w:cs="Times New Roman"/>
        </w:rPr>
        <w:t>Figures 7 &amp; 8 show</w:t>
      </w:r>
      <w:r w:rsidRPr="00FA24DD">
        <w:rPr>
          <w:rFonts w:ascii="Times New Roman" w:hAnsi="Times New Roman" w:cs="Times New Roman"/>
        </w:rPr>
        <w:t xml:space="preserve"> the “Network” tab of the Windows Task Manager Monitor. </w:t>
      </w:r>
    </w:p>
    <w:p w14:paraId="0859D215" w14:textId="78DD159D" w:rsidR="00CF4454" w:rsidRDefault="00CF4454" w:rsidP="009A2119">
      <w:pPr>
        <w:rPr>
          <w:rFonts w:ascii="Times New Roman" w:hAnsi="Times New Roman" w:cs="Times New Roman"/>
        </w:rPr>
      </w:pPr>
      <w:r w:rsidRPr="00A04C96">
        <w:rPr>
          <w:rFonts w:ascii="Times New Roman" w:hAnsi="Times New Roman" w:cs="Times New Roman"/>
          <w:noProof/>
        </w:rPr>
        <w:lastRenderedPageBreak/>
        <w:drawing>
          <wp:inline distT="0" distB="0" distL="0" distR="0" wp14:anchorId="54932BC2" wp14:editId="54FA6CF9">
            <wp:extent cx="5731510" cy="2942590"/>
            <wp:effectExtent l="0" t="0" r="2540" b="0"/>
            <wp:docPr id="105181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15509" name=""/>
                    <pic:cNvPicPr/>
                  </pic:nvPicPr>
                  <pic:blipFill>
                    <a:blip r:embed="rId12"/>
                    <a:stretch>
                      <a:fillRect/>
                    </a:stretch>
                  </pic:blipFill>
                  <pic:spPr>
                    <a:xfrm>
                      <a:off x="0" y="0"/>
                      <a:ext cx="5731510" cy="2942590"/>
                    </a:xfrm>
                    <a:prstGeom prst="rect">
                      <a:avLst/>
                    </a:prstGeom>
                  </pic:spPr>
                </pic:pic>
              </a:graphicData>
            </a:graphic>
          </wp:inline>
        </w:drawing>
      </w:r>
    </w:p>
    <w:p w14:paraId="463AD793" w14:textId="70065846" w:rsidR="006736D4" w:rsidRDefault="006736D4" w:rsidP="009A2119">
      <w:pPr>
        <w:rPr>
          <w:rFonts w:ascii="Times New Roman" w:hAnsi="Times New Roman" w:cs="Times New Roman"/>
        </w:rPr>
      </w:pPr>
      <w:r>
        <w:rPr>
          <w:rFonts w:ascii="Times New Roman" w:hAnsi="Times New Roman" w:cs="Times New Roman"/>
        </w:rPr>
        <w:t>Figure 7</w:t>
      </w:r>
    </w:p>
    <w:p w14:paraId="209CD89B" w14:textId="527F170B" w:rsidR="00CF4454" w:rsidRDefault="008F7892" w:rsidP="009A2119">
      <w:pPr>
        <w:rPr>
          <w:rFonts w:ascii="Times New Roman" w:hAnsi="Times New Roman" w:cs="Times New Roman"/>
        </w:rPr>
      </w:pPr>
      <w:r w:rsidRPr="00E112DD">
        <w:rPr>
          <w:rFonts w:ascii="Times New Roman" w:hAnsi="Times New Roman" w:cs="Times New Roman"/>
          <w:noProof/>
        </w:rPr>
        <w:drawing>
          <wp:inline distT="0" distB="0" distL="0" distR="0" wp14:anchorId="70A3F4E8" wp14:editId="4DAF05F9">
            <wp:extent cx="5731510" cy="5080000"/>
            <wp:effectExtent l="0" t="0" r="2540" b="6350"/>
            <wp:docPr id="88077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78681" name=""/>
                    <pic:cNvPicPr/>
                  </pic:nvPicPr>
                  <pic:blipFill>
                    <a:blip r:embed="rId13"/>
                    <a:stretch>
                      <a:fillRect/>
                    </a:stretch>
                  </pic:blipFill>
                  <pic:spPr>
                    <a:xfrm>
                      <a:off x="0" y="0"/>
                      <a:ext cx="5731510" cy="5080000"/>
                    </a:xfrm>
                    <a:prstGeom prst="rect">
                      <a:avLst/>
                    </a:prstGeom>
                  </pic:spPr>
                </pic:pic>
              </a:graphicData>
            </a:graphic>
          </wp:inline>
        </w:drawing>
      </w:r>
    </w:p>
    <w:p w14:paraId="23454A24" w14:textId="77777777" w:rsidR="00072AC7" w:rsidRDefault="00E9537F" w:rsidP="00EE075E">
      <w:pPr>
        <w:rPr>
          <w:rFonts w:ascii="Times New Roman" w:hAnsi="Times New Roman" w:cs="Times New Roman"/>
        </w:rPr>
      </w:pPr>
      <w:r>
        <w:rPr>
          <w:rFonts w:ascii="Times New Roman" w:hAnsi="Times New Roman" w:cs="Times New Roman"/>
        </w:rPr>
        <w:t>Figure 8</w:t>
      </w:r>
    </w:p>
    <w:p w14:paraId="25C6A00F" w14:textId="77777777" w:rsidR="00EB28E8" w:rsidRPr="00C613A1" w:rsidRDefault="00EB28E8" w:rsidP="00501C8A">
      <w:pPr>
        <w:pStyle w:val="Heading1"/>
      </w:pPr>
      <w:bookmarkStart w:id="10" w:name="_Toc228807022"/>
      <w:r w:rsidRPr="00C613A1">
        <w:lastRenderedPageBreak/>
        <w:t>2. Use of Windows OS CLI commands</w:t>
      </w:r>
      <w:bookmarkEnd w:id="10"/>
    </w:p>
    <w:p w14:paraId="349D8E16" w14:textId="0A225E1E" w:rsidR="00072AC7" w:rsidRDefault="005E4536" w:rsidP="003D3DD5">
      <w:pPr>
        <w:jc w:val="both"/>
        <w:rPr>
          <w:rFonts w:ascii="Times New Roman" w:hAnsi="Times New Roman" w:cs="Times New Roman"/>
        </w:rPr>
      </w:pPr>
      <w:r w:rsidRPr="005E4536">
        <w:rPr>
          <w:rFonts w:ascii="Times New Roman" w:hAnsi="Times New Roman" w:cs="Times New Roman"/>
        </w:rPr>
        <w:t xml:space="preserve">The Windows Operating System offers a powerful set of commands, known as Command-Line Interface </w:t>
      </w:r>
      <w:r w:rsidR="003D3DD5">
        <w:rPr>
          <w:rFonts w:ascii="Times New Roman" w:hAnsi="Times New Roman" w:cs="Times New Roman"/>
        </w:rPr>
        <w:t>(CLI)</w:t>
      </w:r>
      <w:r w:rsidRPr="005E4536">
        <w:rPr>
          <w:rFonts w:ascii="Times New Roman" w:hAnsi="Times New Roman" w:cs="Times New Roman"/>
        </w:rPr>
        <w:t xml:space="preserve"> tools, to manage system processes, files, folders, networks, user and computer accounts, and scheduled tasks. Windows offers two main environments to run these commands: Command Prompt (Batch) and PowerShell</w:t>
      </w:r>
      <w:sdt>
        <w:sdtPr>
          <w:rPr>
            <w:rFonts w:ascii="Times New Roman" w:hAnsi="Times New Roman" w:cs="Times New Roman"/>
          </w:rPr>
          <w:id w:val="1758784852"/>
          <w:citation/>
        </w:sdtPr>
        <w:sdtEndPr/>
        <w:sdtContent>
          <w:r w:rsidR="00EF6F2A">
            <w:rPr>
              <w:rFonts w:ascii="Times New Roman" w:hAnsi="Times New Roman" w:cs="Times New Roman"/>
            </w:rPr>
            <w:fldChar w:fldCharType="begin"/>
          </w:r>
          <w:r w:rsidR="00F57957">
            <w:rPr>
              <w:rFonts w:ascii="Times New Roman" w:hAnsi="Times New Roman" w:cs="Times New Roman"/>
            </w:rPr>
            <w:instrText xml:space="preserve">CITATION UWT26 \l 2057 </w:instrText>
          </w:r>
          <w:r w:rsidR="00EF6F2A">
            <w:rPr>
              <w:rFonts w:ascii="Times New Roman" w:hAnsi="Times New Roman" w:cs="Times New Roman"/>
            </w:rPr>
            <w:fldChar w:fldCharType="separate"/>
          </w:r>
          <w:r w:rsidR="00F57957">
            <w:rPr>
              <w:rFonts w:ascii="Times New Roman" w:hAnsi="Times New Roman" w:cs="Times New Roman"/>
              <w:noProof/>
            </w:rPr>
            <w:t xml:space="preserve"> </w:t>
          </w:r>
          <w:r w:rsidR="00F57957" w:rsidRPr="00F57957">
            <w:rPr>
              <w:rFonts w:ascii="Times New Roman" w:hAnsi="Times New Roman" w:cs="Times New Roman"/>
              <w:noProof/>
            </w:rPr>
            <w:t>[5]</w:t>
          </w:r>
          <w:r w:rsidR="00EF6F2A">
            <w:rPr>
              <w:rFonts w:ascii="Times New Roman" w:hAnsi="Times New Roman" w:cs="Times New Roman"/>
            </w:rPr>
            <w:fldChar w:fldCharType="end"/>
          </w:r>
        </w:sdtContent>
      </w:sdt>
      <w:r w:rsidRPr="005E4536">
        <w:rPr>
          <w:rFonts w:ascii="Times New Roman" w:hAnsi="Times New Roman" w:cs="Times New Roman"/>
        </w:rPr>
        <w:t xml:space="preserve">. Having a good grasp of </w:t>
      </w:r>
      <w:r w:rsidR="003D3DD5">
        <w:rPr>
          <w:rFonts w:ascii="Times New Roman" w:hAnsi="Times New Roman" w:cs="Times New Roman"/>
        </w:rPr>
        <w:t>Windows CLI commands is crucial for day-to-day system administration, troubleshooting, automating repetitive tasks, and</w:t>
      </w:r>
      <w:r w:rsidRPr="005E4536">
        <w:rPr>
          <w:rFonts w:ascii="Times New Roman" w:hAnsi="Times New Roman" w:cs="Times New Roman"/>
        </w:rPr>
        <w:t xml:space="preserve"> creating scripts</w:t>
      </w:r>
      <w:sdt>
        <w:sdtPr>
          <w:rPr>
            <w:rFonts w:ascii="Times New Roman" w:hAnsi="Times New Roman" w:cs="Times New Roman"/>
          </w:rPr>
          <w:id w:val="-1984462598"/>
          <w:citation/>
        </w:sdtPr>
        <w:sdtContent>
          <w:r w:rsidR="00050653">
            <w:rPr>
              <w:rFonts w:ascii="Times New Roman" w:hAnsi="Times New Roman" w:cs="Times New Roman"/>
            </w:rPr>
            <w:fldChar w:fldCharType="begin"/>
          </w:r>
          <w:r w:rsidR="00050653">
            <w:rPr>
              <w:rFonts w:ascii="Times New Roman" w:hAnsi="Times New Roman" w:cs="Times New Roman"/>
            </w:rPr>
            <w:instrText xml:space="preserve"> CITATION Cis262 \l 2057 </w:instrText>
          </w:r>
          <w:r w:rsidR="00050653">
            <w:rPr>
              <w:rFonts w:ascii="Times New Roman" w:hAnsi="Times New Roman" w:cs="Times New Roman"/>
            </w:rPr>
            <w:fldChar w:fldCharType="separate"/>
          </w:r>
          <w:r w:rsidR="00050653">
            <w:rPr>
              <w:rFonts w:ascii="Times New Roman" w:hAnsi="Times New Roman" w:cs="Times New Roman"/>
              <w:noProof/>
            </w:rPr>
            <w:t xml:space="preserve"> </w:t>
          </w:r>
          <w:r w:rsidR="00050653" w:rsidRPr="00050653">
            <w:rPr>
              <w:rFonts w:ascii="Times New Roman" w:hAnsi="Times New Roman" w:cs="Times New Roman"/>
              <w:noProof/>
            </w:rPr>
            <w:t>[8]</w:t>
          </w:r>
          <w:r w:rsidR="00050653">
            <w:rPr>
              <w:rFonts w:ascii="Times New Roman" w:hAnsi="Times New Roman" w:cs="Times New Roman"/>
            </w:rPr>
            <w:fldChar w:fldCharType="end"/>
          </w:r>
        </w:sdtContent>
      </w:sdt>
      <w:r w:rsidR="008F66DD">
        <w:rPr>
          <w:rFonts w:ascii="Times New Roman" w:hAnsi="Times New Roman" w:cs="Times New Roman"/>
        </w:rPr>
        <w:t>.</w:t>
      </w:r>
    </w:p>
    <w:p w14:paraId="09450AF6" w14:textId="77777777" w:rsidR="00353176" w:rsidRDefault="00353176" w:rsidP="003D3DD5">
      <w:pPr>
        <w:jc w:val="both"/>
        <w:rPr>
          <w:rFonts w:ascii="Times New Roman" w:hAnsi="Times New Roman" w:cs="Times New Roman"/>
        </w:rPr>
      </w:pPr>
    </w:p>
    <w:p w14:paraId="3233F15C" w14:textId="113AD9E4" w:rsidR="00E85589" w:rsidRPr="00E85589" w:rsidRDefault="0070431D" w:rsidP="00E85589">
      <w:pPr>
        <w:jc w:val="both"/>
        <w:rPr>
          <w:rFonts w:ascii="Times New Roman" w:hAnsi="Times New Roman" w:cs="Times New Roman"/>
        </w:rPr>
      </w:pPr>
      <w:proofErr w:type="spellStart"/>
      <w:r w:rsidRPr="00381488">
        <w:rPr>
          <w:rFonts w:ascii="Times New Roman" w:hAnsi="Times New Roman" w:cs="Times New Roman"/>
          <w:b/>
          <w:bCs/>
        </w:rPr>
        <w:t>Tasklist</w:t>
      </w:r>
      <w:proofErr w:type="spellEnd"/>
      <w:r w:rsidR="00426BCA">
        <w:rPr>
          <w:rFonts w:ascii="Times New Roman" w:hAnsi="Times New Roman" w:cs="Times New Roman"/>
        </w:rPr>
        <w:t xml:space="preserve"> displays all currently running processes on a Windows system, and Windows continually monitors them</w:t>
      </w:r>
      <w:sdt>
        <w:sdtPr>
          <w:rPr>
            <w:rFonts w:ascii="Times New Roman" w:hAnsi="Times New Roman" w:cs="Times New Roman"/>
          </w:rPr>
          <w:id w:val="-52396821"/>
          <w:citation/>
        </w:sdtPr>
        <w:sdtContent>
          <w:r w:rsidR="0041045A">
            <w:rPr>
              <w:rFonts w:ascii="Times New Roman" w:hAnsi="Times New Roman" w:cs="Times New Roman"/>
            </w:rPr>
            <w:fldChar w:fldCharType="begin"/>
          </w:r>
          <w:r w:rsidR="0041045A">
            <w:rPr>
              <w:rFonts w:ascii="Times New Roman" w:hAnsi="Times New Roman" w:cs="Times New Roman"/>
            </w:rPr>
            <w:instrText xml:space="preserve"> CITATION Mic26 \l 2057 </w:instrText>
          </w:r>
          <w:r w:rsidR="0041045A">
            <w:rPr>
              <w:rFonts w:ascii="Times New Roman" w:hAnsi="Times New Roman" w:cs="Times New Roman"/>
            </w:rPr>
            <w:fldChar w:fldCharType="separate"/>
          </w:r>
          <w:r w:rsidR="0041045A">
            <w:rPr>
              <w:rFonts w:ascii="Times New Roman" w:hAnsi="Times New Roman" w:cs="Times New Roman"/>
              <w:noProof/>
            </w:rPr>
            <w:t xml:space="preserve"> </w:t>
          </w:r>
          <w:r w:rsidR="0041045A" w:rsidRPr="0041045A">
            <w:rPr>
              <w:rFonts w:ascii="Times New Roman" w:hAnsi="Times New Roman" w:cs="Times New Roman"/>
              <w:noProof/>
            </w:rPr>
            <w:t>[9]</w:t>
          </w:r>
          <w:r w:rsidR="0041045A">
            <w:rPr>
              <w:rFonts w:ascii="Times New Roman" w:hAnsi="Times New Roman" w:cs="Times New Roman"/>
            </w:rPr>
            <w:fldChar w:fldCharType="end"/>
          </w:r>
        </w:sdtContent>
      </w:sdt>
      <w:r w:rsidR="00E85589" w:rsidRPr="00E85589">
        <w:rPr>
          <w:rFonts w:ascii="Times New Roman" w:hAnsi="Times New Roman" w:cs="Times New Roman"/>
        </w:rPr>
        <w:t>. This command shows all processes that are currently “running</w:t>
      </w:r>
      <w:r w:rsidR="00E85589">
        <w:rPr>
          <w:rFonts w:ascii="Times New Roman" w:hAnsi="Times New Roman" w:cs="Times New Roman"/>
        </w:rPr>
        <w:t xml:space="preserve">,” </w:t>
      </w:r>
      <w:r w:rsidR="008443C0">
        <w:rPr>
          <w:rFonts w:ascii="Times New Roman" w:hAnsi="Times New Roman" w:cs="Times New Roman"/>
        </w:rPr>
        <w:t xml:space="preserve">rather than those that are “suspended” or dormant, and lets you </w:t>
      </w:r>
      <w:r w:rsidR="00E85589">
        <w:rPr>
          <w:rFonts w:ascii="Times New Roman" w:hAnsi="Times New Roman" w:cs="Times New Roman"/>
        </w:rPr>
        <w:t xml:space="preserve">filter your </w:t>
      </w:r>
      <w:r w:rsidR="00357C52">
        <w:rPr>
          <w:rFonts w:ascii="Times New Roman" w:hAnsi="Times New Roman" w:cs="Times New Roman"/>
        </w:rPr>
        <w:t>searches,</w:t>
      </w:r>
      <w:r w:rsidR="00E85589">
        <w:rPr>
          <w:rFonts w:ascii="Times New Roman" w:hAnsi="Times New Roman" w:cs="Times New Roman"/>
        </w:rPr>
        <w:t xml:space="preserve"> accordingly</w:t>
      </w:r>
      <w:r w:rsidR="00F16208">
        <w:rPr>
          <w:rFonts w:ascii="Times New Roman" w:hAnsi="Times New Roman" w:cs="Times New Roman"/>
        </w:rPr>
        <w:t>, as shown in Figure 9</w:t>
      </w:r>
      <w:r w:rsidR="00E85589" w:rsidRPr="00E85589">
        <w:rPr>
          <w:rFonts w:ascii="Times New Roman" w:hAnsi="Times New Roman" w:cs="Times New Roman"/>
        </w:rPr>
        <w:t>.</w:t>
      </w:r>
    </w:p>
    <w:p w14:paraId="4355A725" w14:textId="7BEE29F7" w:rsidR="00781A66" w:rsidRDefault="00C7296A" w:rsidP="003F4210">
      <w:pPr>
        <w:rPr>
          <w:rFonts w:ascii="Times New Roman" w:hAnsi="Times New Roman" w:cs="Times New Roman"/>
        </w:rPr>
      </w:pPr>
      <w:r w:rsidRPr="00B05D36">
        <w:rPr>
          <w:rFonts w:ascii="Times New Roman" w:hAnsi="Times New Roman" w:cs="Times New Roman"/>
          <w:b/>
          <w:bCs/>
          <w:noProof/>
        </w:rPr>
        <w:drawing>
          <wp:inline distT="0" distB="0" distL="0" distR="0" wp14:anchorId="7ACCD4B3" wp14:editId="63E9446A">
            <wp:extent cx="5731510" cy="4502150"/>
            <wp:effectExtent l="0" t="0" r="2540" b="0"/>
            <wp:docPr id="2089822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22189" name=""/>
                    <pic:cNvPicPr/>
                  </pic:nvPicPr>
                  <pic:blipFill>
                    <a:blip r:embed="rId14"/>
                    <a:stretch>
                      <a:fillRect/>
                    </a:stretch>
                  </pic:blipFill>
                  <pic:spPr>
                    <a:xfrm>
                      <a:off x="0" y="0"/>
                      <a:ext cx="5731510" cy="4502150"/>
                    </a:xfrm>
                    <a:prstGeom prst="rect">
                      <a:avLst/>
                    </a:prstGeom>
                  </pic:spPr>
                </pic:pic>
              </a:graphicData>
            </a:graphic>
          </wp:inline>
        </w:drawing>
      </w:r>
    </w:p>
    <w:p w14:paraId="61A215FF" w14:textId="1FBB1234" w:rsidR="008443C0" w:rsidRPr="00065796" w:rsidRDefault="008443C0" w:rsidP="003F4210">
      <w:pPr>
        <w:rPr>
          <w:rFonts w:ascii="Times New Roman" w:hAnsi="Times New Roman" w:cs="Times New Roman"/>
        </w:rPr>
      </w:pPr>
      <w:r>
        <w:rPr>
          <w:rFonts w:ascii="Times New Roman" w:hAnsi="Times New Roman" w:cs="Times New Roman"/>
        </w:rPr>
        <w:t>Figure 9</w:t>
      </w:r>
    </w:p>
    <w:p w14:paraId="31B45C12" w14:textId="452630F2" w:rsidR="00B23B30" w:rsidRDefault="00C52635" w:rsidP="0021482F">
      <w:pPr>
        <w:rPr>
          <w:rFonts w:ascii="Times New Roman" w:hAnsi="Times New Roman" w:cs="Times New Roman"/>
        </w:rPr>
      </w:pPr>
      <w:r w:rsidRPr="00C52635">
        <w:rPr>
          <w:rFonts w:ascii="Times New Roman" w:hAnsi="Times New Roman" w:cs="Times New Roman"/>
          <w:b/>
          <w:bCs/>
        </w:rPr>
        <w:t>Get-Process</w:t>
      </w:r>
      <w:r w:rsidRPr="00C52635">
        <w:rPr>
          <w:rFonts w:ascii="Times New Roman" w:hAnsi="Times New Roman" w:cs="Times New Roman"/>
        </w:rPr>
        <w:t xml:space="preserve"> is a PowerShell command used to view information about currently running processes</w:t>
      </w:r>
      <w:sdt>
        <w:sdtPr>
          <w:rPr>
            <w:rFonts w:ascii="Times New Roman" w:hAnsi="Times New Roman" w:cs="Times New Roman"/>
          </w:rPr>
          <w:id w:val="-760377211"/>
          <w:citation/>
        </w:sdtPr>
        <w:sdtContent>
          <w:r w:rsidR="0041045A">
            <w:rPr>
              <w:rFonts w:ascii="Times New Roman" w:hAnsi="Times New Roman" w:cs="Times New Roman"/>
            </w:rPr>
            <w:fldChar w:fldCharType="begin"/>
          </w:r>
          <w:r w:rsidR="0041045A">
            <w:rPr>
              <w:rFonts w:ascii="Times New Roman" w:hAnsi="Times New Roman" w:cs="Times New Roman"/>
            </w:rPr>
            <w:instrText xml:space="preserve"> CITATION Mic26 \l 2057 </w:instrText>
          </w:r>
          <w:r w:rsidR="0041045A">
            <w:rPr>
              <w:rFonts w:ascii="Times New Roman" w:hAnsi="Times New Roman" w:cs="Times New Roman"/>
            </w:rPr>
            <w:fldChar w:fldCharType="separate"/>
          </w:r>
          <w:r w:rsidR="0041045A">
            <w:rPr>
              <w:rFonts w:ascii="Times New Roman" w:hAnsi="Times New Roman" w:cs="Times New Roman"/>
              <w:noProof/>
            </w:rPr>
            <w:t xml:space="preserve"> </w:t>
          </w:r>
          <w:r w:rsidR="0041045A" w:rsidRPr="0041045A">
            <w:rPr>
              <w:rFonts w:ascii="Times New Roman" w:hAnsi="Times New Roman" w:cs="Times New Roman"/>
              <w:noProof/>
            </w:rPr>
            <w:t>[9]</w:t>
          </w:r>
          <w:r w:rsidR="0041045A">
            <w:rPr>
              <w:rFonts w:ascii="Times New Roman" w:hAnsi="Times New Roman" w:cs="Times New Roman"/>
            </w:rPr>
            <w:fldChar w:fldCharType="end"/>
          </w:r>
        </w:sdtContent>
      </w:sdt>
      <w:r w:rsidRPr="00C52635">
        <w:rPr>
          <w:rFonts w:ascii="Times New Roman" w:hAnsi="Times New Roman" w:cs="Times New Roman"/>
        </w:rPr>
        <w:t xml:space="preserve">. It displays items such as CPU usage, memory usage, and </w:t>
      </w:r>
      <w:r>
        <w:rPr>
          <w:rFonts w:ascii="Times New Roman" w:hAnsi="Times New Roman" w:cs="Times New Roman"/>
        </w:rPr>
        <w:t>each process's ID</w:t>
      </w:r>
      <w:r w:rsidRPr="00C52635">
        <w:rPr>
          <w:rFonts w:ascii="Times New Roman" w:hAnsi="Times New Roman" w:cs="Times New Roman"/>
        </w:rPr>
        <w:t>, and can be filtered, sorted, or formatted for ease of use</w:t>
      </w:r>
      <w:r w:rsidR="00DD1C8A">
        <w:rPr>
          <w:rFonts w:ascii="Times New Roman" w:hAnsi="Times New Roman" w:cs="Times New Roman"/>
        </w:rPr>
        <w:t>, as shown in Figure 10</w:t>
      </w:r>
      <w:r w:rsidRPr="00C52635">
        <w:rPr>
          <w:rFonts w:ascii="Times New Roman" w:hAnsi="Times New Roman" w:cs="Times New Roman"/>
        </w:rPr>
        <w:t>.</w:t>
      </w:r>
    </w:p>
    <w:p w14:paraId="6208487D" w14:textId="29EB600F" w:rsidR="001510AE" w:rsidRDefault="00836F14" w:rsidP="00E64674">
      <w:pPr>
        <w:jc w:val="both"/>
        <w:rPr>
          <w:rFonts w:ascii="Times New Roman" w:hAnsi="Times New Roman" w:cs="Times New Roman"/>
        </w:rPr>
      </w:pPr>
      <w:r w:rsidRPr="0062063B">
        <w:rPr>
          <w:noProof/>
        </w:rPr>
        <w:lastRenderedPageBreak/>
        <w:drawing>
          <wp:inline distT="0" distB="0" distL="0" distR="0" wp14:anchorId="45D0E2BC" wp14:editId="791ACF02">
            <wp:extent cx="5731510" cy="3752850"/>
            <wp:effectExtent l="0" t="0" r="2540" b="0"/>
            <wp:docPr id="1852188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188087" name=""/>
                    <pic:cNvPicPr/>
                  </pic:nvPicPr>
                  <pic:blipFill>
                    <a:blip r:embed="rId15"/>
                    <a:stretch>
                      <a:fillRect/>
                    </a:stretch>
                  </pic:blipFill>
                  <pic:spPr>
                    <a:xfrm>
                      <a:off x="0" y="0"/>
                      <a:ext cx="5731510" cy="3752850"/>
                    </a:xfrm>
                    <a:prstGeom prst="rect">
                      <a:avLst/>
                    </a:prstGeom>
                  </pic:spPr>
                </pic:pic>
              </a:graphicData>
            </a:graphic>
          </wp:inline>
        </w:drawing>
      </w:r>
    </w:p>
    <w:p w14:paraId="050FB668" w14:textId="6C9F7FBA" w:rsidR="00E64674" w:rsidRDefault="00E64674" w:rsidP="00E64674">
      <w:pPr>
        <w:jc w:val="both"/>
        <w:rPr>
          <w:rFonts w:ascii="Times New Roman" w:hAnsi="Times New Roman" w:cs="Times New Roman"/>
        </w:rPr>
      </w:pPr>
      <w:r>
        <w:rPr>
          <w:rFonts w:ascii="Times New Roman" w:hAnsi="Times New Roman" w:cs="Times New Roman"/>
        </w:rPr>
        <w:t>Figure 10</w:t>
      </w:r>
    </w:p>
    <w:p w14:paraId="38AB708A" w14:textId="7E81E186" w:rsidR="00836F14" w:rsidRDefault="00CA611C" w:rsidP="00E64674">
      <w:pPr>
        <w:jc w:val="both"/>
        <w:rPr>
          <w:rFonts w:ascii="Times New Roman" w:hAnsi="Times New Roman" w:cs="Times New Roman"/>
        </w:rPr>
      </w:pPr>
      <w:r w:rsidRPr="00CA611C">
        <w:rPr>
          <w:rFonts w:ascii="Times New Roman" w:hAnsi="Times New Roman" w:cs="Times New Roman"/>
          <w:b/>
          <w:bCs/>
        </w:rPr>
        <w:t>Dir</w:t>
      </w:r>
      <w:r>
        <w:rPr>
          <w:rFonts w:ascii="Times New Roman" w:hAnsi="Times New Roman" w:cs="Times New Roman"/>
        </w:rPr>
        <w:t xml:space="preserve">: </w:t>
      </w:r>
      <w:r w:rsidR="00C3251B">
        <w:rPr>
          <w:rFonts w:ascii="Times New Roman" w:hAnsi="Times New Roman" w:cs="Times New Roman"/>
        </w:rPr>
        <w:t xml:space="preserve">To list files and directories in the current </w:t>
      </w:r>
      <w:r w:rsidR="00C3251B" w:rsidRPr="00C3251B">
        <w:rPr>
          <w:rFonts w:ascii="Times New Roman" w:hAnsi="Times New Roman" w:cs="Times New Roman"/>
        </w:rPr>
        <w:t xml:space="preserve">working directory, Windows </w:t>
      </w:r>
      <w:r>
        <w:rPr>
          <w:rFonts w:ascii="Times New Roman" w:hAnsi="Times New Roman" w:cs="Times New Roman"/>
        </w:rPr>
        <w:t xml:space="preserve">provides the </w:t>
      </w:r>
      <w:proofErr w:type="spellStart"/>
      <w:r>
        <w:rPr>
          <w:rFonts w:ascii="Times New Roman" w:hAnsi="Times New Roman" w:cs="Times New Roman"/>
        </w:rPr>
        <w:t>dir</w:t>
      </w:r>
      <w:proofErr w:type="spellEnd"/>
      <w:r>
        <w:rPr>
          <w:rFonts w:ascii="Times New Roman" w:hAnsi="Times New Roman" w:cs="Times New Roman"/>
        </w:rPr>
        <w:t xml:space="preserve"> command</w:t>
      </w:r>
      <w:r w:rsidR="00C3251B" w:rsidRPr="00C3251B">
        <w:rPr>
          <w:rFonts w:ascii="Times New Roman" w:hAnsi="Times New Roman" w:cs="Times New Roman"/>
        </w:rPr>
        <w:t xml:space="preserve">. By </w:t>
      </w:r>
      <w:r>
        <w:rPr>
          <w:rFonts w:ascii="Times New Roman" w:hAnsi="Times New Roman" w:cs="Times New Roman"/>
        </w:rPr>
        <w:t>utilising</w:t>
      </w:r>
      <w:r w:rsidR="00C3251B" w:rsidRPr="00C3251B">
        <w:rPr>
          <w:rFonts w:ascii="Times New Roman" w:hAnsi="Times New Roman" w:cs="Times New Roman"/>
        </w:rPr>
        <w:t xml:space="preserve"> several </w:t>
      </w:r>
      <w:r>
        <w:rPr>
          <w:rFonts w:ascii="Times New Roman" w:hAnsi="Times New Roman" w:cs="Times New Roman"/>
        </w:rPr>
        <w:t xml:space="preserve">switches, such as /A to show hidden files, /O to arrange the results of a </w:t>
      </w:r>
      <w:proofErr w:type="spellStart"/>
      <w:r>
        <w:rPr>
          <w:rFonts w:ascii="Times New Roman" w:hAnsi="Times New Roman" w:cs="Times New Roman"/>
        </w:rPr>
        <w:t>dir</w:t>
      </w:r>
      <w:proofErr w:type="spellEnd"/>
      <w:r>
        <w:rPr>
          <w:rFonts w:ascii="Times New Roman" w:hAnsi="Times New Roman" w:cs="Times New Roman"/>
        </w:rPr>
        <w:t xml:space="preserve"> command, and /S to search through subdirectories, </w:t>
      </w:r>
      <w:proofErr w:type="spellStart"/>
      <w:r>
        <w:rPr>
          <w:rFonts w:ascii="Times New Roman" w:hAnsi="Times New Roman" w:cs="Times New Roman"/>
        </w:rPr>
        <w:t>dir</w:t>
      </w:r>
      <w:proofErr w:type="spellEnd"/>
      <w:r>
        <w:rPr>
          <w:rFonts w:ascii="Times New Roman" w:hAnsi="Times New Roman" w:cs="Times New Roman"/>
        </w:rPr>
        <w:t xml:space="preserve"> offers a very powerful command for navigating</w:t>
      </w:r>
      <w:r w:rsidR="00C3251B" w:rsidRPr="00C3251B">
        <w:rPr>
          <w:rFonts w:ascii="Times New Roman" w:hAnsi="Times New Roman" w:cs="Times New Roman"/>
        </w:rPr>
        <w:t xml:space="preserve"> a file system from the command line</w:t>
      </w:r>
      <w:sdt>
        <w:sdtPr>
          <w:rPr>
            <w:rFonts w:ascii="Times New Roman" w:hAnsi="Times New Roman" w:cs="Times New Roman"/>
          </w:rPr>
          <w:id w:val="520442246"/>
          <w:citation/>
        </w:sdtPr>
        <w:sdtContent>
          <w:r w:rsidR="0041045A">
            <w:rPr>
              <w:rFonts w:ascii="Times New Roman" w:hAnsi="Times New Roman" w:cs="Times New Roman"/>
            </w:rPr>
            <w:fldChar w:fldCharType="begin"/>
          </w:r>
          <w:r w:rsidR="0041045A">
            <w:rPr>
              <w:rFonts w:ascii="Times New Roman" w:hAnsi="Times New Roman" w:cs="Times New Roman"/>
            </w:rPr>
            <w:instrText xml:space="preserve"> CITATION Mic26 \l 2057 </w:instrText>
          </w:r>
          <w:r w:rsidR="0041045A">
            <w:rPr>
              <w:rFonts w:ascii="Times New Roman" w:hAnsi="Times New Roman" w:cs="Times New Roman"/>
            </w:rPr>
            <w:fldChar w:fldCharType="separate"/>
          </w:r>
          <w:r w:rsidR="0041045A">
            <w:rPr>
              <w:rFonts w:ascii="Times New Roman" w:hAnsi="Times New Roman" w:cs="Times New Roman"/>
              <w:noProof/>
            </w:rPr>
            <w:t xml:space="preserve"> </w:t>
          </w:r>
          <w:r w:rsidR="0041045A" w:rsidRPr="0041045A">
            <w:rPr>
              <w:rFonts w:ascii="Times New Roman" w:hAnsi="Times New Roman" w:cs="Times New Roman"/>
              <w:noProof/>
            </w:rPr>
            <w:t>[9]</w:t>
          </w:r>
          <w:r w:rsidR="0041045A">
            <w:rPr>
              <w:rFonts w:ascii="Times New Roman" w:hAnsi="Times New Roman" w:cs="Times New Roman"/>
            </w:rPr>
            <w:fldChar w:fldCharType="end"/>
          </w:r>
        </w:sdtContent>
      </w:sdt>
      <w:r w:rsidR="00E64674">
        <w:rPr>
          <w:rFonts w:ascii="Times New Roman" w:hAnsi="Times New Roman" w:cs="Times New Roman"/>
        </w:rPr>
        <w:t>, as shown in Figure 11</w:t>
      </w:r>
      <w:r w:rsidR="00C3251B" w:rsidRPr="00C3251B">
        <w:rPr>
          <w:rFonts w:ascii="Times New Roman" w:hAnsi="Times New Roman" w:cs="Times New Roman"/>
        </w:rPr>
        <w:t>.</w:t>
      </w:r>
    </w:p>
    <w:p w14:paraId="784B4EC9" w14:textId="7C1A693B" w:rsidR="0000405C" w:rsidRDefault="0000405C" w:rsidP="00E64674">
      <w:pPr>
        <w:jc w:val="both"/>
        <w:rPr>
          <w:rFonts w:ascii="Times New Roman" w:hAnsi="Times New Roman" w:cs="Times New Roman"/>
        </w:rPr>
      </w:pPr>
      <w:r w:rsidRPr="0080634C">
        <w:rPr>
          <w:rFonts w:ascii="Times New Roman" w:hAnsi="Times New Roman" w:cs="Times New Roman"/>
          <w:b/>
          <w:bCs/>
          <w:noProof/>
        </w:rPr>
        <w:drawing>
          <wp:inline distT="0" distB="0" distL="0" distR="0" wp14:anchorId="1C43F226" wp14:editId="37BDDC43">
            <wp:extent cx="5731510" cy="3606800"/>
            <wp:effectExtent l="0" t="0" r="2540" b="0"/>
            <wp:docPr id="464451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51259" name=""/>
                    <pic:cNvPicPr/>
                  </pic:nvPicPr>
                  <pic:blipFill>
                    <a:blip r:embed="rId16"/>
                    <a:stretch>
                      <a:fillRect/>
                    </a:stretch>
                  </pic:blipFill>
                  <pic:spPr>
                    <a:xfrm>
                      <a:off x="0" y="0"/>
                      <a:ext cx="5731510" cy="3606800"/>
                    </a:xfrm>
                    <a:prstGeom prst="rect">
                      <a:avLst/>
                    </a:prstGeom>
                  </pic:spPr>
                </pic:pic>
              </a:graphicData>
            </a:graphic>
          </wp:inline>
        </w:drawing>
      </w:r>
    </w:p>
    <w:p w14:paraId="69A95E2D" w14:textId="72197F1B" w:rsidR="0000405C" w:rsidRDefault="0000405C" w:rsidP="00E64674">
      <w:pPr>
        <w:jc w:val="both"/>
        <w:rPr>
          <w:rFonts w:ascii="Times New Roman" w:hAnsi="Times New Roman" w:cs="Times New Roman"/>
        </w:rPr>
      </w:pPr>
      <w:r>
        <w:rPr>
          <w:rFonts w:ascii="Times New Roman" w:hAnsi="Times New Roman" w:cs="Times New Roman"/>
        </w:rPr>
        <w:lastRenderedPageBreak/>
        <w:t>Figure 11</w:t>
      </w:r>
    </w:p>
    <w:p w14:paraId="30BF5851" w14:textId="039100B6" w:rsidR="002B4271" w:rsidRDefault="00CB2A18" w:rsidP="00E64674">
      <w:pPr>
        <w:jc w:val="both"/>
        <w:rPr>
          <w:rFonts w:ascii="Times New Roman" w:hAnsi="Times New Roman" w:cs="Times New Roman"/>
        </w:rPr>
      </w:pPr>
      <w:r w:rsidRPr="00CB2A18">
        <w:rPr>
          <w:rFonts w:ascii="Times New Roman" w:hAnsi="Times New Roman" w:cs="Times New Roman"/>
          <w:b/>
          <w:bCs/>
        </w:rPr>
        <w:t>Get-</w:t>
      </w:r>
      <w:proofErr w:type="spellStart"/>
      <w:r w:rsidRPr="00CB2A18">
        <w:rPr>
          <w:rFonts w:ascii="Times New Roman" w:hAnsi="Times New Roman" w:cs="Times New Roman"/>
          <w:b/>
          <w:bCs/>
        </w:rPr>
        <w:t>ChildItem</w:t>
      </w:r>
      <w:proofErr w:type="spellEnd"/>
      <w:r w:rsidRPr="00CB2A18">
        <w:rPr>
          <w:rFonts w:ascii="Times New Roman" w:hAnsi="Times New Roman" w:cs="Times New Roman"/>
        </w:rPr>
        <w:t xml:space="preserve"> is a </w:t>
      </w:r>
      <w:r w:rsidR="005E6E4E">
        <w:rPr>
          <w:rFonts w:ascii="Times New Roman" w:hAnsi="Times New Roman" w:cs="Times New Roman"/>
        </w:rPr>
        <w:t>PowerShell command used to view files and directories at</w:t>
      </w:r>
      <w:r w:rsidRPr="00CB2A18">
        <w:rPr>
          <w:rFonts w:ascii="Times New Roman" w:hAnsi="Times New Roman" w:cs="Times New Roman"/>
        </w:rPr>
        <w:t xml:space="preserve"> a given path</w:t>
      </w:r>
      <w:sdt>
        <w:sdtPr>
          <w:rPr>
            <w:rFonts w:ascii="Times New Roman" w:hAnsi="Times New Roman" w:cs="Times New Roman"/>
          </w:rPr>
          <w:id w:val="-689139048"/>
          <w:citation/>
        </w:sdtPr>
        <w:sdtContent>
          <w:r w:rsidR="0041045A">
            <w:rPr>
              <w:rFonts w:ascii="Times New Roman" w:hAnsi="Times New Roman" w:cs="Times New Roman"/>
            </w:rPr>
            <w:fldChar w:fldCharType="begin"/>
          </w:r>
          <w:r w:rsidR="0041045A">
            <w:rPr>
              <w:rFonts w:ascii="Times New Roman" w:hAnsi="Times New Roman" w:cs="Times New Roman"/>
            </w:rPr>
            <w:instrText xml:space="preserve"> CITATION Mic26 \l 2057 </w:instrText>
          </w:r>
          <w:r w:rsidR="0041045A">
            <w:rPr>
              <w:rFonts w:ascii="Times New Roman" w:hAnsi="Times New Roman" w:cs="Times New Roman"/>
            </w:rPr>
            <w:fldChar w:fldCharType="separate"/>
          </w:r>
          <w:r w:rsidR="0041045A">
            <w:rPr>
              <w:rFonts w:ascii="Times New Roman" w:hAnsi="Times New Roman" w:cs="Times New Roman"/>
              <w:noProof/>
            </w:rPr>
            <w:t xml:space="preserve"> </w:t>
          </w:r>
          <w:r w:rsidR="0041045A" w:rsidRPr="0041045A">
            <w:rPr>
              <w:rFonts w:ascii="Times New Roman" w:hAnsi="Times New Roman" w:cs="Times New Roman"/>
              <w:noProof/>
            </w:rPr>
            <w:t>[9]</w:t>
          </w:r>
          <w:r w:rsidR="0041045A">
            <w:rPr>
              <w:rFonts w:ascii="Times New Roman" w:hAnsi="Times New Roman" w:cs="Times New Roman"/>
            </w:rPr>
            <w:fldChar w:fldCharType="end"/>
          </w:r>
        </w:sdtContent>
      </w:sdt>
      <w:r w:rsidRPr="00CB2A18">
        <w:rPr>
          <w:rFonts w:ascii="Times New Roman" w:hAnsi="Times New Roman" w:cs="Times New Roman"/>
        </w:rPr>
        <w:t xml:space="preserve">. It allows you to filter items, decide whether </w:t>
      </w:r>
      <w:r w:rsidR="005E6E4E">
        <w:rPr>
          <w:rFonts w:ascii="Times New Roman" w:hAnsi="Times New Roman" w:cs="Times New Roman"/>
        </w:rPr>
        <w:t xml:space="preserve">to search recursively, and </w:t>
      </w:r>
      <w:r w:rsidRPr="00CB2A18">
        <w:rPr>
          <w:rFonts w:ascii="Times New Roman" w:hAnsi="Times New Roman" w:cs="Times New Roman"/>
        </w:rPr>
        <w:t>view hidden files and directories</w:t>
      </w:r>
      <w:r w:rsidR="005E6E4E">
        <w:rPr>
          <w:rFonts w:ascii="Times New Roman" w:hAnsi="Times New Roman" w:cs="Times New Roman"/>
        </w:rPr>
        <w:t>, as shown in Figure 12</w:t>
      </w:r>
      <w:r w:rsidRPr="00CB2A18">
        <w:rPr>
          <w:rFonts w:ascii="Times New Roman" w:hAnsi="Times New Roman" w:cs="Times New Roman"/>
        </w:rPr>
        <w:t>.</w:t>
      </w:r>
    </w:p>
    <w:p w14:paraId="4F79B617" w14:textId="60BD3B20" w:rsidR="005E6E4E" w:rsidRDefault="00707204" w:rsidP="00E64674">
      <w:pPr>
        <w:jc w:val="both"/>
        <w:rPr>
          <w:rFonts w:ascii="Times New Roman" w:hAnsi="Times New Roman" w:cs="Times New Roman"/>
        </w:rPr>
      </w:pPr>
      <w:r w:rsidRPr="00703E62">
        <w:rPr>
          <w:rFonts w:ascii="Times New Roman" w:hAnsi="Times New Roman" w:cs="Times New Roman"/>
          <w:b/>
          <w:bCs/>
          <w:noProof/>
        </w:rPr>
        <w:drawing>
          <wp:inline distT="0" distB="0" distL="0" distR="0" wp14:anchorId="569211C4" wp14:editId="2D49EB9F">
            <wp:extent cx="5731510" cy="3409950"/>
            <wp:effectExtent l="0" t="0" r="2540" b="0"/>
            <wp:docPr id="126693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3967" name=""/>
                    <pic:cNvPicPr/>
                  </pic:nvPicPr>
                  <pic:blipFill>
                    <a:blip r:embed="rId17"/>
                    <a:stretch>
                      <a:fillRect/>
                    </a:stretch>
                  </pic:blipFill>
                  <pic:spPr>
                    <a:xfrm>
                      <a:off x="0" y="0"/>
                      <a:ext cx="5731510" cy="3409950"/>
                    </a:xfrm>
                    <a:prstGeom prst="rect">
                      <a:avLst/>
                    </a:prstGeom>
                  </pic:spPr>
                </pic:pic>
              </a:graphicData>
            </a:graphic>
          </wp:inline>
        </w:drawing>
      </w:r>
    </w:p>
    <w:p w14:paraId="5E6B501A" w14:textId="28F4C5E8" w:rsidR="00707204" w:rsidRDefault="00707204" w:rsidP="00E64674">
      <w:pPr>
        <w:jc w:val="both"/>
        <w:rPr>
          <w:rFonts w:ascii="Times New Roman" w:hAnsi="Times New Roman" w:cs="Times New Roman"/>
        </w:rPr>
      </w:pPr>
      <w:r>
        <w:rPr>
          <w:rFonts w:ascii="Times New Roman" w:hAnsi="Times New Roman" w:cs="Times New Roman"/>
        </w:rPr>
        <w:t>Figure 12</w:t>
      </w:r>
    </w:p>
    <w:p w14:paraId="62E5074A" w14:textId="2B7DC010" w:rsidR="00707204" w:rsidRDefault="004A5352" w:rsidP="00E64674">
      <w:pPr>
        <w:jc w:val="both"/>
        <w:rPr>
          <w:rFonts w:ascii="Times New Roman" w:hAnsi="Times New Roman" w:cs="Times New Roman"/>
        </w:rPr>
      </w:pPr>
      <w:r w:rsidRPr="004A5352">
        <w:rPr>
          <w:rFonts w:ascii="Times New Roman" w:hAnsi="Times New Roman" w:cs="Times New Roman"/>
        </w:rPr>
        <w:t xml:space="preserve">The </w:t>
      </w:r>
      <w:r w:rsidRPr="004A5352">
        <w:rPr>
          <w:rFonts w:ascii="Times New Roman" w:hAnsi="Times New Roman" w:cs="Times New Roman"/>
          <w:b/>
          <w:bCs/>
        </w:rPr>
        <w:t xml:space="preserve">ping </w:t>
      </w:r>
      <w:r w:rsidRPr="004A5352">
        <w:rPr>
          <w:rFonts w:ascii="Times New Roman" w:hAnsi="Times New Roman" w:cs="Times New Roman"/>
        </w:rPr>
        <w:t>command is used to test IP Reachability. It sends a series of request packets to a destination and then measures the time, number of replies, and loss rate it receives. In Windows</w:t>
      </w:r>
      <w:r>
        <w:rPr>
          <w:rFonts w:ascii="Times New Roman" w:hAnsi="Times New Roman" w:cs="Times New Roman"/>
        </w:rPr>
        <w:t>,</w:t>
      </w:r>
      <w:r w:rsidRPr="004A5352">
        <w:rPr>
          <w:rFonts w:ascii="Times New Roman" w:hAnsi="Times New Roman" w:cs="Times New Roman"/>
        </w:rPr>
        <w:t xml:space="preserve"> ping supports additional switches such as /n to specify the number of requests, /t to </w:t>
      </w:r>
      <w:r>
        <w:rPr>
          <w:rFonts w:ascii="Times New Roman" w:hAnsi="Times New Roman" w:cs="Times New Roman"/>
        </w:rPr>
        <w:t>send requests continuously, and /l to change the packet size</w:t>
      </w:r>
      <w:sdt>
        <w:sdtPr>
          <w:rPr>
            <w:rFonts w:ascii="Times New Roman" w:hAnsi="Times New Roman" w:cs="Times New Roman"/>
          </w:rPr>
          <w:id w:val="-1432431913"/>
          <w:citation/>
        </w:sdtPr>
        <w:sdtContent>
          <w:r w:rsidR="0041045A">
            <w:rPr>
              <w:rFonts w:ascii="Times New Roman" w:hAnsi="Times New Roman" w:cs="Times New Roman"/>
            </w:rPr>
            <w:fldChar w:fldCharType="begin"/>
          </w:r>
          <w:r w:rsidR="0041045A">
            <w:rPr>
              <w:rFonts w:ascii="Times New Roman" w:hAnsi="Times New Roman" w:cs="Times New Roman"/>
            </w:rPr>
            <w:instrText xml:space="preserve"> CITATION Mic26 \l 2057 </w:instrText>
          </w:r>
          <w:r w:rsidR="0041045A">
            <w:rPr>
              <w:rFonts w:ascii="Times New Roman" w:hAnsi="Times New Roman" w:cs="Times New Roman"/>
            </w:rPr>
            <w:fldChar w:fldCharType="separate"/>
          </w:r>
          <w:r w:rsidR="0041045A">
            <w:rPr>
              <w:rFonts w:ascii="Times New Roman" w:hAnsi="Times New Roman" w:cs="Times New Roman"/>
              <w:noProof/>
            </w:rPr>
            <w:t xml:space="preserve"> </w:t>
          </w:r>
          <w:r w:rsidR="0041045A" w:rsidRPr="0041045A">
            <w:rPr>
              <w:rFonts w:ascii="Times New Roman" w:hAnsi="Times New Roman" w:cs="Times New Roman"/>
              <w:noProof/>
            </w:rPr>
            <w:t>[9]</w:t>
          </w:r>
          <w:r w:rsidR="0041045A">
            <w:rPr>
              <w:rFonts w:ascii="Times New Roman" w:hAnsi="Times New Roman" w:cs="Times New Roman"/>
            </w:rPr>
            <w:fldChar w:fldCharType="end"/>
          </w:r>
        </w:sdtContent>
      </w:sdt>
      <w:r w:rsidRPr="004A5352">
        <w:rPr>
          <w:rFonts w:ascii="Times New Roman" w:hAnsi="Times New Roman" w:cs="Times New Roman"/>
        </w:rPr>
        <w:t>. Ping is a simple yet powerful network troubleshooting tool that determines whether a system is reachable on a network</w:t>
      </w:r>
      <w:r w:rsidR="00A0253A">
        <w:rPr>
          <w:rFonts w:ascii="Times New Roman" w:hAnsi="Times New Roman" w:cs="Times New Roman"/>
        </w:rPr>
        <w:t>, as shown in Figure 13</w:t>
      </w:r>
      <w:r w:rsidRPr="004A5352">
        <w:rPr>
          <w:rFonts w:ascii="Times New Roman" w:hAnsi="Times New Roman" w:cs="Times New Roman"/>
        </w:rPr>
        <w:t>.</w:t>
      </w:r>
      <w:r>
        <w:rPr>
          <w:rFonts w:ascii="Times New Roman" w:hAnsi="Times New Roman" w:cs="Times New Roman"/>
        </w:rPr>
        <w:t xml:space="preserve"> </w:t>
      </w:r>
    </w:p>
    <w:p w14:paraId="20B966DE" w14:textId="6DD50406" w:rsidR="00A0253A" w:rsidRDefault="00554745" w:rsidP="00E64674">
      <w:pPr>
        <w:jc w:val="both"/>
        <w:rPr>
          <w:rFonts w:ascii="Times New Roman" w:hAnsi="Times New Roman" w:cs="Times New Roman"/>
        </w:rPr>
      </w:pPr>
      <w:r w:rsidRPr="0079109F">
        <w:rPr>
          <w:rFonts w:ascii="Times New Roman" w:hAnsi="Times New Roman" w:cs="Times New Roman"/>
          <w:noProof/>
        </w:rPr>
        <w:drawing>
          <wp:inline distT="0" distB="0" distL="0" distR="0" wp14:anchorId="20084674" wp14:editId="563CD6BE">
            <wp:extent cx="5731510" cy="2292350"/>
            <wp:effectExtent l="0" t="0" r="2540" b="0"/>
            <wp:docPr id="979243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43348" name=""/>
                    <pic:cNvPicPr/>
                  </pic:nvPicPr>
                  <pic:blipFill>
                    <a:blip r:embed="rId18"/>
                    <a:stretch>
                      <a:fillRect/>
                    </a:stretch>
                  </pic:blipFill>
                  <pic:spPr>
                    <a:xfrm>
                      <a:off x="0" y="0"/>
                      <a:ext cx="5731510" cy="2292350"/>
                    </a:xfrm>
                    <a:prstGeom prst="rect">
                      <a:avLst/>
                    </a:prstGeom>
                  </pic:spPr>
                </pic:pic>
              </a:graphicData>
            </a:graphic>
          </wp:inline>
        </w:drawing>
      </w:r>
    </w:p>
    <w:p w14:paraId="6A91B8FE" w14:textId="2A79484A" w:rsidR="00554745" w:rsidRDefault="00554745" w:rsidP="00E64674">
      <w:pPr>
        <w:jc w:val="both"/>
        <w:rPr>
          <w:rFonts w:ascii="Times New Roman" w:hAnsi="Times New Roman" w:cs="Times New Roman"/>
        </w:rPr>
      </w:pPr>
      <w:r>
        <w:rPr>
          <w:rFonts w:ascii="Times New Roman" w:hAnsi="Times New Roman" w:cs="Times New Roman"/>
        </w:rPr>
        <w:t>Figure 13</w:t>
      </w:r>
    </w:p>
    <w:p w14:paraId="18640AD8" w14:textId="0040232D" w:rsidR="00554745" w:rsidRDefault="00A33984" w:rsidP="00E64674">
      <w:pPr>
        <w:jc w:val="both"/>
        <w:rPr>
          <w:rFonts w:ascii="Times New Roman" w:hAnsi="Times New Roman" w:cs="Times New Roman"/>
        </w:rPr>
      </w:pPr>
      <w:r w:rsidRPr="00A33984">
        <w:rPr>
          <w:rFonts w:ascii="Times New Roman" w:hAnsi="Times New Roman" w:cs="Times New Roman"/>
          <w:b/>
          <w:bCs/>
        </w:rPr>
        <w:lastRenderedPageBreak/>
        <w:t>ipconfig</w:t>
      </w:r>
      <w:r w:rsidRPr="00A33984">
        <w:rPr>
          <w:rFonts w:ascii="Times New Roman" w:hAnsi="Times New Roman" w:cs="Times New Roman"/>
        </w:rPr>
        <w:t xml:space="preserve"> is a basic command for those using Windows Operating Systems. The purpose of the ipconfig command is to view and manage IP Address Info</w:t>
      </w:r>
      <w:r>
        <w:rPr>
          <w:rFonts w:ascii="Times New Roman" w:hAnsi="Times New Roman" w:cs="Times New Roman"/>
        </w:rPr>
        <w:t>,</w:t>
      </w:r>
      <w:r w:rsidRPr="00A33984">
        <w:rPr>
          <w:rFonts w:ascii="Times New Roman" w:hAnsi="Times New Roman" w:cs="Times New Roman"/>
        </w:rPr>
        <w:t xml:space="preserve"> including the subnet mask, default gateway and DNS Server Addresses</w:t>
      </w:r>
      <w:sdt>
        <w:sdtPr>
          <w:rPr>
            <w:rFonts w:ascii="Times New Roman" w:hAnsi="Times New Roman" w:cs="Times New Roman"/>
          </w:rPr>
          <w:id w:val="858939839"/>
          <w:citation/>
        </w:sdtPr>
        <w:sdtContent>
          <w:r w:rsidR="0041045A">
            <w:rPr>
              <w:rFonts w:ascii="Times New Roman" w:hAnsi="Times New Roman" w:cs="Times New Roman"/>
            </w:rPr>
            <w:fldChar w:fldCharType="begin"/>
          </w:r>
          <w:r w:rsidR="0041045A">
            <w:rPr>
              <w:rFonts w:ascii="Times New Roman" w:hAnsi="Times New Roman" w:cs="Times New Roman"/>
            </w:rPr>
            <w:instrText xml:space="preserve"> CITATION Mic26 \l 2057 </w:instrText>
          </w:r>
          <w:r w:rsidR="0041045A">
            <w:rPr>
              <w:rFonts w:ascii="Times New Roman" w:hAnsi="Times New Roman" w:cs="Times New Roman"/>
            </w:rPr>
            <w:fldChar w:fldCharType="separate"/>
          </w:r>
          <w:r w:rsidR="0041045A">
            <w:rPr>
              <w:rFonts w:ascii="Times New Roman" w:hAnsi="Times New Roman" w:cs="Times New Roman"/>
              <w:noProof/>
            </w:rPr>
            <w:t xml:space="preserve"> </w:t>
          </w:r>
          <w:r w:rsidR="0041045A" w:rsidRPr="0041045A">
            <w:rPr>
              <w:rFonts w:ascii="Times New Roman" w:hAnsi="Times New Roman" w:cs="Times New Roman"/>
              <w:noProof/>
            </w:rPr>
            <w:t>[9]</w:t>
          </w:r>
          <w:r w:rsidR="0041045A">
            <w:rPr>
              <w:rFonts w:ascii="Times New Roman" w:hAnsi="Times New Roman" w:cs="Times New Roman"/>
            </w:rPr>
            <w:fldChar w:fldCharType="end"/>
          </w:r>
        </w:sdtContent>
      </w:sdt>
      <w:r w:rsidR="00E5277F">
        <w:rPr>
          <w:rFonts w:ascii="Times New Roman" w:hAnsi="Times New Roman" w:cs="Times New Roman"/>
        </w:rPr>
        <w:t>, as shown in Figure 14</w:t>
      </w:r>
      <w:r w:rsidRPr="00A33984">
        <w:rPr>
          <w:rFonts w:ascii="Times New Roman" w:hAnsi="Times New Roman" w:cs="Times New Roman"/>
        </w:rPr>
        <w:t>.</w:t>
      </w:r>
      <w:r w:rsidR="0093262F">
        <w:rPr>
          <w:rFonts w:ascii="Times New Roman" w:hAnsi="Times New Roman" w:cs="Times New Roman"/>
        </w:rPr>
        <w:t xml:space="preserve"> The basic switches that you can add to perform additional functions like displaying all the IP addresses</w:t>
      </w:r>
      <w:r w:rsidRPr="00A33984">
        <w:rPr>
          <w:rFonts w:ascii="Times New Roman" w:hAnsi="Times New Roman" w:cs="Times New Roman"/>
        </w:rPr>
        <w:t xml:space="preserve"> of IP address configuration with /all, releasing your current DHCP IP Address with /release, renewing your DHCP IP with /renew and finally displaying the current DNS Cache with /</w:t>
      </w:r>
      <w:proofErr w:type="spellStart"/>
      <w:r w:rsidRPr="00A33984">
        <w:rPr>
          <w:rFonts w:ascii="Times New Roman" w:hAnsi="Times New Roman" w:cs="Times New Roman"/>
        </w:rPr>
        <w:t>displaydns</w:t>
      </w:r>
      <w:proofErr w:type="spellEnd"/>
      <w:r w:rsidRPr="00A33984">
        <w:rPr>
          <w:rFonts w:ascii="Times New Roman" w:hAnsi="Times New Roman" w:cs="Times New Roman"/>
        </w:rPr>
        <w:t>.</w:t>
      </w:r>
    </w:p>
    <w:p w14:paraId="5A2DAB6F" w14:textId="25169911" w:rsidR="00E5277F" w:rsidRDefault="00E5277F" w:rsidP="00E64674">
      <w:pPr>
        <w:jc w:val="both"/>
        <w:rPr>
          <w:rFonts w:ascii="Times New Roman" w:hAnsi="Times New Roman" w:cs="Times New Roman"/>
        </w:rPr>
      </w:pPr>
      <w:r w:rsidRPr="00774E1D">
        <w:rPr>
          <w:rFonts w:ascii="Times New Roman" w:hAnsi="Times New Roman" w:cs="Times New Roman"/>
          <w:b/>
          <w:bCs/>
          <w:noProof/>
        </w:rPr>
        <w:drawing>
          <wp:inline distT="0" distB="0" distL="0" distR="0" wp14:anchorId="6EFAEF8C" wp14:editId="1AF9C7A3">
            <wp:extent cx="4800600" cy="2997200"/>
            <wp:effectExtent l="0" t="0" r="0" b="0"/>
            <wp:docPr id="1567729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729484" name=""/>
                    <pic:cNvPicPr/>
                  </pic:nvPicPr>
                  <pic:blipFill>
                    <a:blip r:embed="rId19"/>
                    <a:stretch>
                      <a:fillRect/>
                    </a:stretch>
                  </pic:blipFill>
                  <pic:spPr>
                    <a:xfrm>
                      <a:off x="0" y="0"/>
                      <a:ext cx="4800600" cy="2997200"/>
                    </a:xfrm>
                    <a:prstGeom prst="rect">
                      <a:avLst/>
                    </a:prstGeom>
                  </pic:spPr>
                </pic:pic>
              </a:graphicData>
            </a:graphic>
          </wp:inline>
        </w:drawing>
      </w:r>
    </w:p>
    <w:p w14:paraId="0BD91B0B" w14:textId="74F1DE91" w:rsidR="00E5277F" w:rsidRDefault="00E5277F" w:rsidP="00E64674">
      <w:pPr>
        <w:jc w:val="both"/>
        <w:rPr>
          <w:rFonts w:ascii="Times New Roman" w:hAnsi="Times New Roman" w:cs="Times New Roman"/>
        </w:rPr>
      </w:pPr>
      <w:r>
        <w:rPr>
          <w:rFonts w:ascii="Times New Roman" w:hAnsi="Times New Roman" w:cs="Times New Roman"/>
        </w:rPr>
        <w:t>Figure 14</w:t>
      </w:r>
    </w:p>
    <w:p w14:paraId="1FD1508B" w14:textId="15F49E46" w:rsidR="00E5277F" w:rsidRDefault="003F4983" w:rsidP="00E64674">
      <w:pPr>
        <w:jc w:val="both"/>
        <w:rPr>
          <w:rFonts w:ascii="Times New Roman" w:hAnsi="Times New Roman" w:cs="Times New Roman"/>
        </w:rPr>
      </w:pPr>
      <w:r w:rsidRPr="003F4983">
        <w:rPr>
          <w:rFonts w:ascii="Times New Roman" w:hAnsi="Times New Roman" w:cs="Times New Roman"/>
        </w:rPr>
        <w:t xml:space="preserve">The </w:t>
      </w:r>
      <w:r w:rsidRPr="003F4983">
        <w:rPr>
          <w:rFonts w:ascii="Times New Roman" w:hAnsi="Times New Roman" w:cs="Times New Roman"/>
          <w:b/>
          <w:bCs/>
        </w:rPr>
        <w:t>Test-</w:t>
      </w:r>
      <w:proofErr w:type="spellStart"/>
      <w:r w:rsidRPr="003F4983">
        <w:rPr>
          <w:rFonts w:ascii="Times New Roman" w:hAnsi="Times New Roman" w:cs="Times New Roman"/>
          <w:b/>
          <w:bCs/>
        </w:rPr>
        <w:t>NetConnection</w:t>
      </w:r>
      <w:proofErr w:type="spellEnd"/>
      <w:r w:rsidRPr="003F4983">
        <w:rPr>
          <w:rFonts w:ascii="Times New Roman" w:hAnsi="Times New Roman" w:cs="Times New Roman"/>
        </w:rPr>
        <w:t xml:space="preserve"> cmdlet assesses whether a host is reachable over the network. It can test connectivity to a specific TCP port</w:t>
      </w:r>
      <w:r>
        <w:rPr>
          <w:rFonts w:ascii="Times New Roman" w:hAnsi="Times New Roman" w:cs="Times New Roman"/>
        </w:rPr>
        <w:t xml:space="preserve"> and</w:t>
      </w:r>
      <w:r w:rsidRPr="003F4983">
        <w:rPr>
          <w:rFonts w:ascii="Times New Roman" w:hAnsi="Times New Roman" w:cs="Times New Roman"/>
        </w:rPr>
        <w:t xml:space="preserve"> display detailed information about how the command works</w:t>
      </w:r>
      <w:sdt>
        <w:sdtPr>
          <w:rPr>
            <w:rFonts w:ascii="Times New Roman" w:hAnsi="Times New Roman" w:cs="Times New Roman"/>
          </w:rPr>
          <w:id w:val="-1795277946"/>
          <w:citation/>
        </w:sdtPr>
        <w:sdtContent>
          <w:r w:rsidR="0041045A">
            <w:rPr>
              <w:rFonts w:ascii="Times New Roman" w:hAnsi="Times New Roman" w:cs="Times New Roman"/>
            </w:rPr>
            <w:fldChar w:fldCharType="begin"/>
          </w:r>
          <w:r w:rsidR="0041045A">
            <w:rPr>
              <w:rFonts w:ascii="Times New Roman" w:hAnsi="Times New Roman" w:cs="Times New Roman"/>
            </w:rPr>
            <w:instrText xml:space="preserve"> CITATION Mic26 \l 2057 </w:instrText>
          </w:r>
          <w:r w:rsidR="0041045A">
            <w:rPr>
              <w:rFonts w:ascii="Times New Roman" w:hAnsi="Times New Roman" w:cs="Times New Roman"/>
            </w:rPr>
            <w:fldChar w:fldCharType="separate"/>
          </w:r>
          <w:r w:rsidR="0041045A">
            <w:rPr>
              <w:rFonts w:ascii="Times New Roman" w:hAnsi="Times New Roman" w:cs="Times New Roman"/>
              <w:noProof/>
            </w:rPr>
            <w:t xml:space="preserve"> </w:t>
          </w:r>
          <w:r w:rsidR="0041045A" w:rsidRPr="0041045A">
            <w:rPr>
              <w:rFonts w:ascii="Times New Roman" w:hAnsi="Times New Roman" w:cs="Times New Roman"/>
              <w:noProof/>
            </w:rPr>
            <w:t>[9]</w:t>
          </w:r>
          <w:r w:rsidR="0041045A">
            <w:rPr>
              <w:rFonts w:ascii="Times New Roman" w:hAnsi="Times New Roman" w:cs="Times New Roman"/>
            </w:rPr>
            <w:fldChar w:fldCharType="end"/>
          </w:r>
        </w:sdtContent>
      </w:sdt>
      <w:r w:rsidR="00D52619">
        <w:rPr>
          <w:rFonts w:ascii="Times New Roman" w:hAnsi="Times New Roman" w:cs="Times New Roman"/>
        </w:rPr>
        <w:t>,</w:t>
      </w:r>
      <w:r w:rsidR="003A0AED">
        <w:rPr>
          <w:rFonts w:ascii="Times New Roman" w:hAnsi="Times New Roman" w:cs="Times New Roman"/>
        </w:rPr>
        <w:t xml:space="preserve"> as shown in </w:t>
      </w:r>
      <w:r w:rsidR="00D52619">
        <w:rPr>
          <w:rFonts w:ascii="Times New Roman" w:hAnsi="Times New Roman" w:cs="Times New Roman"/>
        </w:rPr>
        <w:t>F</w:t>
      </w:r>
      <w:r w:rsidR="003A0AED">
        <w:rPr>
          <w:rFonts w:ascii="Times New Roman" w:hAnsi="Times New Roman" w:cs="Times New Roman"/>
        </w:rPr>
        <w:t>igure 1</w:t>
      </w:r>
      <w:r w:rsidR="00D52619">
        <w:rPr>
          <w:rFonts w:ascii="Times New Roman" w:hAnsi="Times New Roman" w:cs="Times New Roman"/>
        </w:rPr>
        <w:t>5</w:t>
      </w:r>
      <w:r w:rsidRPr="003F4983">
        <w:rPr>
          <w:rFonts w:ascii="Times New Roman" w:hAnsi="Times New Roman" w:cs="Times New Roman"/>
        </w:rPr>
        <w:t>. PowerShell’s Test-</w:t>
      </w:r>
      <w:proofErr w:type="spellStart"/>
      <w:r w:rsidRPr="003F4983">
        <w:rPr>
          <w:rFonts w:ascii="Times New Roman" w:hAnsi="Times New Roman" w:cs="Times New Roman"/>
        </w:rPr>
        <w:t>NetConnection</w:t>
      </w:r>
      <w:proofErr w:type="spellEnd"/>
      <w:r w:rsidRPr="003F4983">
        <w:rPr>
          <w:rFonts w:ascii="Times New Roman" w:hAnsi="Times New Roman" w:cs="Times New Roman"/>
        </w:rPr>
        <w:t xml:space="preserve"> is more powerful than </w:t>
      </w:r>
      <w:r w:rsidR="003A0AED">
        <w:rPr>
          <w:rFonts w:ascii="Times New Roman" w:hAnsi="Times New Roman" w:cs="Times New Roman"/>
        </w:rPr>
        <w:t xml:space="preserve">the traditional ping and traceroute commands because it can run multiple network tests and return information for each </w:t>
      </w:r>
      <w:r w:rsidRPr="003F4983">
        <w:rPr>
          <w:rFonts w:ascii="Times New Roman" w:hAnsi="Times New Roman" w:cs="Times New Roman"/>
        </w:rPr>
        <w:t>in a single command.</w:t>
      </w:r>
    </w:p>
    <w:p w14:paraId="41C3A31D" w14:textId="119794D0" w:rsidR="00D52619" w:rsidRDefault="004C4703" w:rsidP="00E64674">
      <w:pPr>
        <w:jc w:val="both"/>
        <w:rPr>
          <w:rFonts w:ascii="Times New Roman" w:hAnsi="Times New Roman" w:cs="Times New Roman"/>
        </w:rPr>
      </w:pPr>
      <w:r w:rsidRPr="005645E9">
        <w:rPr>
          <w:rFonts w:ascii="Times New Roman" w:hAnsi="Times New Roman" w:cs="Times New Roman"/>
          <w:b/>
          <w:bCs/>
          <w:noProof/>
        </w:rPr>
        <w:drawing>
          <wp:inline distT="0" distB="0" distL="0" distR="0" wp14:anchorId="7F34A6DB" wp14:editId="515DC31A">
            <wp:extent cx="5731510" cy="2273300"/>
            <wp:effectExtent l="0" t="0" r="2540" b="0"/>
            <wp:docPr id="228149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49099" name=""/>
                    <pic:cNvPicPr/>
                  </pic:nvPicPr>
                  <pic:blipFill>
                    <a:blip r:embed="rId20"/>
                    <a:stretch>
                      <a:fillRect/>
                    </a:stretch>
                  </pic:blipFill>
                  <pic:spPr>
                    <a:xfrm>
                      <a:off x="0" y="0"/>
                      <a:ext cx="5731510" cy="2273300"/>
                    </a:xfrm>
                    <a:prstGeom prst="rect">
                      <a:avLst/>
                    </a:prstGeom>
                  </pic:spPr>
                </pic:pic>
              </a:graphicData>
            </a:graphic>
          </wp:inline>
        </w:drawing>
      </w:r>
    </w:p>
    <w:p w14:paraId="0508211A" w14:textId="1EA24EA3" w:rsidR="004C4703" w:rsidRDefault="004C4703" w:rsidP="00E64674">
      <w:pPr>
        <w:jc w:val="both"/>
        <w:rPr>
          <w:rFonts w:ascii="Times New Roman" w:hAnsi="Times New Roman" w:cs="Times New Roman"/>
        </w:rPr>
      </w:pPr>
      <w:r>
        <w:rPr>
          <w:rFonts w:ascii="Times New Roman" w:hAnsi="Times New Roman" w:cs="Times New Roman"/>
        </w:rPr>
        <w:t>Figure 15</w:t>
      </w:r>
    </w:p>
    <w:p w14:paraId="2C32C6AE" w14:textId="733A9263" w:rsidR="00986FA3" w:rsidRDefault="00C6006B" w:rsidP="00E64674">
      <w:pPr>
        <w:jc w:val="both"/>
        <w:rPr>
          <w:rFonts w:ascii="Times New Roman" w:hAnsi="Times New Roman" w:cs="Times New Roman"/>
        </w:rPr>
      </w:pPr>
      <w:r w:rsidRPr="00C6006B">
        <w:rPr>
          <w:rFonts w:ascii="Times New Roman" w:hAnsi="Times New Roman" w:cs="Times New Roman"/>
        </w:rPr>
        <w:lastRenderedPageBreak/>
        <w:t>The</w:t>
      </w:r>
      <w:r>
        <w:rPr>
          <w:rFonts w:ascii="Times New Roman" w:hAnsi="Times New Roman" w:cs="Times New Roman"/>
          <w:b/>
          <w:bCs/>
        </w:rPr>
        <w:t xml:space="preserve"> net user </w:t>
      </w:r>
      <w:r w:rsidRPr="00C6006B">
        <w:rPr>
          <w:rFonts w:ascii="Times New Roman" w:hAnsi="Times New Roman" w:cs="Times New Roman"/>
        </w:rPr>
        <w:t>command is</w:t>
      </w:r>
      <w:r>
        <w:rPr>
          <w:rFonts w:ascii="Times New Roman" w:hAnsi="Times New Roman" w:cs="Times New Roman"/>
          <w:b/>
          <w:bCs/>
        </w:rPr>
        <w:t xml:space="preserve"> </w:t>
      </w:r>
      <w:r w:rsidR="00C4788C" w:rsidRPr="00C4788C">
        <w:rPr>
          <w:rFonts w:ascii="Times New Roman" w:hAnsi="Times New Roman" w:cs="Times New Roman"/>
        </w:rPr>
        <w:t>used to manage local users and groups on a Windows machine</w:t>
      </w:r>
      <w:r>
        <w:rPr>
          <w:rFonts w:ascii="Times New Roman" w:hAnsi="Times New Roman" w:cs="Times New Roman"/>
        </w:rPr>
        <w:t>, as shown in Figure 16</w:t>
      </w:r>
      <w:r w:rsidR="00C4788C" w:rsidRPr="00C4788C">
        <w:rPr>
          <w:rFonts w:ascii="Times New Roman" w:hAnsi="Times New Roman" w:cs="Times New Roman"/>
        </w:rPr>
        <w:t>. It can be used to add, change, enable</w:t>
      </w:r>
      <w:r>
        <w:rPr>
          <w:rFonts w:ascii="Times New Roman" w:hAnsi="Times New Roman" w:cs="Times New Roman"/>
        </w:rPr>
        <w:t xml:space="preserve"> or disable, and remove users,</w:t>
      </w:r>
      <w:r w:rsidR="00C4788C" w:rsidRPr="00C4788C">
        <w:rPr>
          <w:rFonts w:ascii="Times New Roman" w:hAnsi="Times New Roman" w:cs="Times New Roman"/>
        </w:rPr>
        <w:t xml:space="preserve"> as well as change their passwords and display information about them.</w:t>
      </w:r>
    </w:p>
    <w:p w14:paraId="4890A51A" w14:textId="44C33282" w:rsidR="00C6006B" w:rsidRDefault="009C3925" w:rsidP="00E64674">
      <w:pPr>
        <w:jc w:val="both"/>
        <w:rPr>
          <w:rFonts w:ascii="Times New Roman" w:hAnsi="Times New Roman" w:cs="Times New Roman"/>
        </w:rPr>
      </w:pPr>
      <w:r w:rsidRPr="00176D0D">
        <w:rPr>
          <w:rFonts w:ascii="Times New Roman" w:hAnsi="Times New Roman" w:cs="Times New Roman"/>
          <w:b/>
          <w:bCs/>
          <w:noProof/>
        </w:rPr>
        <w:drawing>
          <wp:inline distT="0" distB="0" distL="0" distR="0" wp14:anchorId="0F758F1B" wp14:editId="46E80F60">
            <wp:extent cx="5731510" cy="1384300"/>
            <wp:effectExtent l="0" t="0" r="2540" b="6350"/>
            <wp:docPr id="116846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60282" name=""/>
                    <pic:cNvPicPr/>
                  </pic:nvPicPr>
                  <pic:blipFill>
                    <a:blip r:embed="rId21"/>
                    <a:stretch>
                      <a:fillRect/>
                    </a:stretch>
                  </pic:blipFill>
                  <pic:spPr>
                    <a:xfrm>
                      <a:off x="0" y="0"/>
                      <a:ext cx="5731510" cy="1384300"/>
                    </a:xfrm>
                    <a:prstGeom prst="rect">
                      <a:avLst/>
                    </a:prstGeom>
                  </pic:spPr>
                </pic:pic>
              </a:graphicData>
            </a:graphic>
          </wp:inline>
        </w:drawing>
      </w:r>
    </w:p>
    <w:p w14:paraId="032765B8" w14:textId="2CC3675C" w:rsidR="009C3925" w:rsidRDefault="009C3925" w:rsidP="00E64674">
      <w:pPr>
        <w:jc w:val="both"/>
        <w:rPr>
          <w:rFonts w:ascii="Times New Roman" w:hAnsi="Times New Roman" w:cs="Times New Roman"/>
        </w:rPr>
      </w:pPr>
      <w:r>
        <w:rPr>
          <w:rFonts w:ascii="Times New Roman" w:hAnsi="Times New Roman" w:cs="Times New Roman"/>
        </w:rPr>
        <w:t>Figure 16</w:t>
      </w:r>
    </w:p>
    <w:p w14:paraId="2B300BA5" w14:textId="4F182456" w:rsidR="00B321BB" w:rsidRDefault="00B321BB" w:rsidP="00E64674">
      <w:pPr>
        <w:jc w:val="both"/>
        <w:rPr>
          <w:rFonts w:ascii="Times New Roman" w:hAnsi="Times New Roman" w:cs="Times New Roman"/>
        </w:rPr>
      </w:pPr>
      <w:proofErr w:type="spellStart"/>
      <w:r w:rsidRPr="00607037">
        <w:rPr>
          <w:rFonts w:ascii="Times New Roman" w:hAnsi="Times New Roman" w:cs="Times New Roman"/>
          <w:b/>
          <w:bCs/>
        </w:rPr>
        <w:t>LocalUser</w:t>
      </w:r>
      <w:proofErr w:type="spellEnd"/>
      <w:r w:rsidR="00607037">
        <w:rPr>
          <w:rFonts w:ascii="Times New Roman" w:hAnsi="Times New Roman" w:cs="Times New Roman"/>
        </w:rPr>
        <w:t xml:space="preserve"> </w:t>
      </w:r>
      <w:r w:rsidRPr="00B321BB">
        <w:rPr>
          <w:rFonts w:ascii="Times New Roman" w:hAnsi="Times New Roman" w:cs="Times New Roman"/>
        </w:rPr>
        <w:t xml:space="preserve">PowerShell can be used to retrieve local user accounts on a Windows machine with the </w:t>
      </w:r>
      <w:r w:rsidR="00607037" w:rsidRPr="00B321BB">
        <w:rPr>
          <w:rFonts w:ascii="Times New Roman" w:hAnsi="Times New Roman" w:cs="Times New Roman"/>
        </w:rPr>
        <w:t>cmdlet</w:t>
      </w:r>
      <w:sdt>
        <w:sdtPr>
          <w:rPr>
            <w:rFonts w:ascii="Times New Roman" w:hAnsi="Times New Roman" w:cs="Times New Roman"/>
          </w:rPr>
          <w:id w:val="-1788575255"/>
          <w:citation/>
        </w:sdtPr>
        <w:sdtContent>
          <w:r w:rsidR="006A21F6">
            <w:rPr>
              <w:rFonts w:ascii="Times New Roman" w:hAnsi="Times New Roman" w:cs="Times New Roman"/>
            </w:rPr>
            <w:fldChar w:fldCharType="begin"/>
          </w:r>
          <w:r w:rsidR="006A21F6">
            <w:rPr>
              <w:rFonts w:ascii="Times New Roman" w:hAnsi="Times New Roman" w:cs="Times New Roman"/>
            </w:rPr>
            <w:instrText xml:space="preserve"> CITATION Mic26 \l 2057 </w:instrText>
          </w:r>
          <w:r w:rsidR="006A21F6">
            <w:rPr>
              <w:rFonts w:ascii="Times New Roman" w:hAnsi="Times New Roman" w:cs="Times New Roman"/>
            </w:rPr>
            <w:fldChar w:fldCharType="separate"/>
          </w:r>
          <w:r w:rsidR="006A21F6">
            <w:rPr>
              <w:rFonts w:ascii="Times New Roman" w:hAnsi="Times New Roman" w:cs="Times New Roman"/>
              <w:noProof/>
            </w:rPr>
            <w:t xml:space="preserve"> </w:t>
          </w:r>
          <w:r w:rsidR="006A21F6" w:rsidRPr="006A21F6">
            <w:rPr>
              <w:rFonts w:ascii="Times New Roman" w:hAnsi="Times New Roman" w:cs="Times New Roman"/>
              <w:noProof/>
            </w:rPr>
            <w:t>[9]</w:t>
          </w:r>
          <w:r w:rsidR="006A21F6">
            <w:rPr>
              <w:rFonts w:ascii="Times New Roman" w:hAnsi="Times New Roman" w:cs="Times New Roman"/>
            </w:rPr>
            <w:fldChar w:fldCharType="end"/>
          </w:r>
        </w:sdtContent>
      </w:sdt>
      <w:r w:rsidR="00607037" w:rsidRPr="00B321BB">
        <w:rPr>
          <w:rFonts w:ascii="Times New Roman" w:hAnsi="Times New Roman" w:cs="Times New Roman"/>
        </w:rPr>
        <w:t>.</w:t>
      </w:r>
      <w:r w:rsidRPr="00B321BB">
        <w:rPr>
          <w:rFonts w:ascii="Times New Roman" w:hAnsi="Times New Roman" w:cs="Times New Roman"/>
        </w:rPr>
        <w:t xml:space="preserve"> </w:t>
      </w:r>
      <w:r w:rsidR="00607037">
        <w:rPr>
          <w:rFonts w:ascii="Times New Roman" w:hAnsi="Times New Roman" w:cs="Times New Roman"/>
        </w:rPr>
        <w:t>A filter can be applied by</w:t>
      </w:r>
      <w:r w:rsidRPr="00B321BB">
        <w:rPr>
          <w:rFonts w:ascii="Times New Roman" w:hAnsi="Times New Roman" w:cs="Times New Roman"/>
        </w:rPr>
        <w:t xml:space="preserve"> name or SID, </w:t>
      </w:r>
      <w:r w:rsidR="00607037">
        <w:rPr>
          <w:rFonts w:ascii="Times New Roman" w:hAnsi="Times New Roman" w:cs="Times New Roman"/>
        </w:rPr>
        <w:t>and</w:t>
      </w:r>
      <w:r w:rsidRPr="00B321BB">
        <w:rPr>
          <w:rFonts w:ascii="Times New Roman" w:hAnsi="Times New Roman" w:cs="Times New Roman"/>
        </w:rPr>
        <w:t xml:space="preserve"> all local user accounts can be shown. All </w:t>
      </w:r>
      <w:r w:rsidR="00607037">
        <w:rPr>
          <w:rFonts w:ascii="Times New Roman" w:hAnsi="Times New Roman" w:cs="Times New Roman"/>
        </w:rPr>
        <w:t xml:space="preserve">user details </w:t>
      </w:r>
      <w:r w:rsidRPr="00B321BB">
        <w:rPr>
          <w:rFonts w:ascii="Times New Roman" w:hAnsi="Times New Roman" w:cs="Times New Roman"/>
        </w:rPr>
        <w:t xml:space="preserve">are </w:t>
      </w:r>
      <w:r w:rsidR="00EA6505">
        <w:rPr>
          <w:rFonts w:ascii="Times New Roman" w:hAnsi="Times New Roman" w:cs="Times New Roman"/>
        </w:rPr>
        <w:t>also shown</w:t>
      </w:r>
      <w:r w:rsidRPr="00B321BB">
        <w:rPr>
          <w:rFonts w:ascii="Times New Roman" w:hAnsi="Times New Roman" w:cs="Times New Roman"/>
        </w:rPr>
        <w:t xml:space="preserve">. Below </w:t>
      </w:r>
      <w:r w:rsidR="00607037">
        <w:rPr>
          <w:rFonts w:ascii="Times New Roman" w:hAnsi="Times New Roman" w:cs="Times New Roman"/>
        </w:rPr>
        <w:t>are the local user accounts on this machine,</w:t>
      </w:r>
      <w:r w:rsidRPr="00B321BB">
        <w:rPr>
          <w:rFonts w:ascii="Times New Roman" w:hAnsi="Times New Roman" w:cs="Times New Roman"/>
        </w:rPr>
        <w:t xml:space="preserve"> including Enabled status and Description</w:t>
      </w:r>
      <w:r w:rsidR="005030C4">
        <w:rPr>
          <w:rFonts w:ascii="Times New Roman" w:hAnsi="Times New Roman" w:cs="Times New Roman"/>
        </w:rPr>
        <w:t xml:space="preserve"> as shown in Figure 17</w:t>
      </w:r>
      <w:r w:rsidRPr="00B321BB">
        <w:rPr>
          <w:rFonts w:ascii="Times New Roman" w:hAnsi="Times New Roman" w:cs="Times New Roman"/>
        </w:rPr>
        <w:t>.</w:t>
      </w:r>
    </w:p>
    <w:p w14:paraId="2E634CC7" w14:textId="6EE6BC09" w:rsidR="005030C4" w:rsidRDefault="00CC32A0" w:rsidP="00E64674">
      <w:pPr>
        <w:jc w:val="both"/>
        <w:rPr>
          <w:rFonts w:ascii="Times New Roman" w:hAnsi="Times New Roman" w:cs="Times New Roman"/>
        </w:rPr>
      </w:pPr>
      <w:r w:rsidRPr="00177CA5">
        <w:rPr>
          <w:rFonts w:ascii="Times New Roman" w:hAnsi="Times New Roman" w:cs="Times New Roman"/>
          <w:noProof/>
        </w:rPr>
        <w:drawing>
          <wp:inline distT="0" distB="0" distL="0" distR="0" wp14:anchorId="24C8A613" wp14:editId="54720D41">
            <wp:extent cx="5731510" cy="1130300"/>
            <wp:effectExtent l="0" t="0" r="2540" b="0"/>
            <wp:docPr id="25158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81077" name=""/>
                    <pic:cNvPicPr/>
                  </pic:nvPicPr>
                  <pic:blipFill>
                    <a:blip r:embed="rId22"/>
                    <a:stretch>
                      <a:fillRect/>
                    </a:stretch>
                  </pic:blipFill>
                  <pic:spPr>
                    <a:xfrm>
                      <a:off x="0" y="0"/>
                      <a:ext cx="5731510" cy="1130300"/>
                    </a:xfrm>
                    <a:prstGeom prst="rect">
                      <a:avLst/>
                    </a:prstGeom>
                  </pic:spPr>
                </pic:pic>
              </a:graphicData>
            </a:graphic>
          </wp:inline>
        </w:drawing>
      </w:r>
    </w:p>
    <w:p w14:paraId="2585425C" w14:textId="2D690929" w:rsidR="00CC32A0" w:rsidRDefault="00CC32A0" w:rsidP="00E64674">
      <w:pPr>
        <w:jc w:val="both"/>
        <w:rPr>
          <w:rFonts w:ascii="Times New Roman" w:hAnsi="Times New Roman" w:cs="Times New Roman"/>
        </w:rPr>
      </w:pPr>
      <w:r>
        <w:rPr>
          <w:rFonts w:ascii="Times New Roman" w:hAnsi="Times New Roman" w:cs="Times New Roman"/>
        </w:rPr>
        <w:t>Figure 17</w:t>
      </w:r>
    </w:p>
    <w:p w14:paraId="2B67B1BF" w14:textId="7F4D379D" w:rsidR="00613C41" w:rsidRDefault="00412AF6" w:rsidP="005F7B20">
      <w:pPr>
        <w:rPr>
          <w:rFonts w:ascii="Times New Roman" w:hAnsi="Times New Roman" w:cs="Times New Roman"/>
        </w:rPr>
      </w:pPr>
      <w:r w:rsidRPr="00412AF6">
        <w:rPr>
          <w:rFonts w:ascii="Times New Roman" w:hAnsi="Times New Roman" w:cs="Times New Roman"/>
        </w:rPr>
        <w:lastRenderedPageBreak/>
        <w:t>The</w:t>
      </w:r>
      <w:r w:rsidRPr="00412AF6">
        <w:rPr>
          <w:rFonts w:ascii="Times New Roman" w:hAnsi="Times New Roman" w:cs="Times New Roman"/>
          <w:b/>
          <w:bCs/>
        </w:rPr>
        <w:t xml:space="preserve"> </w:t>
      </w:r>
      <w:proofErr w:type="spellStart"/>
      <w:r w:rsidRPr="00412AF6">
        <w:rPr>
          <w:rFonts w:ascii="Times New Roman" w:hAnsi="Times New Roman" w:cs="Times New Roman"/>
          <w:b/>
          <w:bCs/>
        </w:rPr>
        <w:t>schtasks</w:t>
      </w:r>
      <w:proofErr w:type="spellEnd"/>
      <w:r w:rsidRPr="00412AF6">
        <w:rPr>
          <w:rFonts w:ascii="Times New Roman" w:hAnsi="Times New Roman" w:cs="Times New Roman"/>
        </w:rPr>
        <w:t xml:space="preserve"> command is used to create, edit, delete, run and display Windows scheduled tasks</w:t>
      </w:r>
      <w:r w:rsidR="00613C41">
        <w:rPr>
          <w:rFonts w:ascii="Times New Roman" w:hAnsi="Times New Roman" w:cs="Times New Roman"/>
        </w:rPr>
        <w:t xml:space="preserve"> as shown in Figure 18</w:t>
      </w:r>
      <w:r w:rsidRPr="00412AF6">
        <w:rPr>
          <w:rFonts w:ascii="Times New Roman" w:hAnsi="Times New Roman" w:cs="Times New Roman"/>
        </w:rPr>
        <w:t xml:space="preserve">. </w:t>
      </w:r>
      <w:r w:rsidR="0011697B" w:rsidRPr="008269D4">
        <w:rPr>
          <w:rFonts w:ascii="Times New Roman" w:hAnsi="Times New Roman" w:cs="Times New Roman"/>
          <w:noProof/>
        </w:rPr>
        <w:drawing>
          <wp:inline distT="0" distB="0" distL="0" distR="0" wp14:anchorId="59760B02" wp14:editId="4718A106">
            <wp:extent cx="5731510" cy="3683000"/>
            <wp:effectExtent l="0" t="0" r="2540" b="0"/>
            <wp:docPr id="1583169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169978" name=""/>
                    <pic:cNvPicPr/>
                  </pic:nvPicPr>
                  <pic:blipFill>
                    <a:blip r:embed="rId23"/>
                    <a:stretch>
                      <a:fillRect/>
                    </a:stretch>
                  </pic:blipFill>
                  <pic:spPr>
                    <a:xfrm>
                      <a:off x="0" y="0"/>
                      <a:ext cx="5731510" cy="3683000"/>
                    </a:xfrm>
                    <a:prstGeom prst="rect">
                      <a:avLst/>
                    </a:prstGeom>
                  </pic:spPr>
                </pic:pic>
              </a:graphicData>
            </a:graphic>
          </wp:inline>
        </w:drawing>
      </w:r>
    </w:p>
    <w:p w14:paraId="1A5533C4" w14:textId="392B1C78" w:rsidR="0011697B" w:rsidRDefault="0011697B" w:rsidP="00E64674">
      <w:pPr>
        <w:jc w:val="both"/>
        <w:rPr>
          <w:rFonts w:ascii="Times New Roman" w:hAnsi="Times New Roman" w:cs="Times New Roman"/>
        </w:rPr>
      </w:pPr>
      <w:r>
        <w:rPr>
          <w:rFonts w:ascii="Times New Roman" w:hAnsi="Times New Roman" w:cs="Times New Roman"/>
        </w:rPr>
        <w:t>Figure 18</w:t>
      </w:r>
    </w:p>
    <w:p w14:paraId="6B1D1C69" w14:textId="7A1A8BB7" w:rsidR="003A0AED" w:rsidRDefault="00A137BA" w:rsidP="00E64674">
      <w:pPr>
        <w:jc w:val="both"/>
        <w:rPr>
          <w:rFonts w:ascii="Times New Roman" w:hAnsi="Times New Roman" w:cs="Times New Roman"/>
        </w:rPr>
      </w:pPr>
      <w:r w:rsidRPr="00A137BA">
        <w:rPr>
          <w:rFonts w:ascii="Times New Roman" w:hAnsi="Times New Roman" w:cs="Times New Roman"/>
          <w:b/>
          <w:bCs/>
        </w:rPr>
        <w:t>PowerShell scheduled</w:t>
      </w:r>
      <w:r w:rsidRPr="00A137BA">
        <w:rPr>
          <w:rFonts w:ascii="Times New Roman" w:hAnsi="Times New Roman" w:cs="Times New Roman"/>
        </w:rPr>
        <w:t xml:space="preserve"> tasks are created </w:t>
      </w:r>
      <w:r w:rsidR="00106EB1">
        <w:rPr>
          <w:rFonts w:ascii="Times New Roman" w:hAnsi="Times New Roman" w:cs="Times New Roman"/>
        </w:rPr>
        <w:t>using the Register-</w:t>
      </w:r>
      <w:proofErr w:type="spellStart"/>
      <w:r w:rsidR="00106EB1">
        <w:rPr>
          <w:rFonts w:ascii="Times New Roman" w:hAnsi="Times New Roman" w:cs="Times New Roman"/>
        </w:rPr>
        <w:t>ScheduledTask</w:t>
      </w:r>
      <w:proofErr w:type="spellEnd"/>
      <w:r w:rsidR="00106EB1">
        <w:rPr>
          <w:rFonts w:ascii="Times New Roman" w:hAnsi="Times New Roman" w:cs="Times New Roman"/>
        </w:rPr>
        <w:t xml:space="preserve"> cmdlet</w:t>
      </w:r>
      <w:r w:rsidRPr="00A137BA">
        <w:rPr>
          <w:rFonts w:ascii="Times New Roman" w:hAnsi="Times New Roman" w:cs="Times New Roman"/>
        </w:rPr>
        <w:t xml:space="preserve">. </w:t>
      </w:r>
      <w:r w:rsidR="00073EA5">
        <w:rPr>
          <w:rFonts w:ascii="Times New Roman" w:hAnsi="Times New Roman" w:cs="Times New Roman"/>
        </w:rPr>
        <w:t>D</w:t>
      </w:r>
      <w:r w:rsidRPr="00A137BA">
        <w:rPr>
          <w:rFonts w:ascii="Times New Roman" w:hAnsi="Times New Roman" w:cs="Times New Roman"/>
        </w:rPr>
        <w:t>efine a trigger (when the task runs) and an action (what the task does</w:t>
      </w:r>
      <w:proofErr w:type="gramStart"/>
      <w:r w:rsidR="00073EA5" w:rsidRPr="00A137BA">
        <w:rPr>
          <w:rFonts w:ascii="Times New Roman" w:hAnsi="Times New Roman" w:cs="Times New Roman"/>
        </w:rPr>
        <w:t>)</w:t>
      </w:r>
      <w:r w:rsidR="00073EA5">
        <w:rPr>
          <w:rFonts w:ascii="Times New Roman" w:hAnsi="Times New Roman" w:cs="Times New Roman"/>
        </w:rPr>
        <w:t>, and</w:t>
      </w:r>
      <w:proofErr w:type="gramEnd"/>
      <w:r w:rsidR="00106EB1">
        <w:rPr>
          <w:rFonts w:ascii="Times New Roman" w:hAnsi="Times New Roman" w:cs="Times New Roman"/>
        </w:rPr>
        <w:t xml:space="preserve"> then register the task</w:t>
      </w:r>
      <w:r w:rsidRPr="00A137BA">
        <w:rPr>
          <w:rFonts w:ascii="Times New Roman" w:hAnsi="Times New Roman" w:cs="Times New Roman"/>
        </w:rPr>
        <w:t xml:space="preserve">. While the </w:t>
      </w:r>
      <w:proofErr w:type="spellStart"/>
      <w:r w:rsidRPr="00A137BA">
        <w:rPr>
          <w:rFonts w:ascii="Times New Roman" w:hAnsi="Times New Roman" w:cs="Times New Roman"/>
        </w:rPr>
        <w:t>schtasks</w:t>
      </w:r>
      <w:proofErr w:type="spellEnd"/>
      <w:r w:rsidRPr="00A137BA">
        <w:rPr>
          <w:rFonts w:ascii="Times New Roman" w:hAnsi="Times New Roman" w:cs="Times New Roman"/>
        </w:rPr>
        <w:t xml:space="preserve"> command can perform the same function, PowerShell scheduled tasks are more flexible and more powerful and are often used to automate scripts and other system maintenance and upkeep</w:t>
      </w:r>
      <w:sdt>
        <w:sdtPr>
          <w:rPr>
            <w:rFonts w:ascii="Times New Roman" w:hAnsi="Times New Roman" w:cs="Times New Roman"/>
          </w:rPr>
          <w:id w:val="46420288"/>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Lin26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[10]</w:t>
          </w:r>
          <w:r w:rsidR="00C03379">
            <w:rPr>
              <w:rFonts w:ascii="Times New Roman" w:hAnsi="Times New Roman" w:cs="Times New Roman"/>
            </w:rPr>
            <w:fldChar w:fldCharType="end"/>
          </w:r>
        </w:sdtContent>
      </w:sdt>
      <w:r w:rsidRPr="00A137BA">
        <w:rPr>
          <w:rFonts w:ascii="Times New Roman" w:hAnsi="Times New Roman" w:cs="Times New Roman"/>
        </w:rPr>
        <w:t>.</w:t>
      </w:r>
    </w:p>
    <w:p w14:paraId="65DDE69E" w14:textId="77777777" w:rsidR="00C613A1" w:rsidRPr="00C613A1" w:rsidRDefault="00C613A1" w:rsidP="00501C8A">
      <w:pPr>
        <w:pStyle w:val="Heading1"/>
      </w:pPr>
      <w:bookmarkStart w:id="11" w:name="_Toc228807023"/>
      <w:r w:rsidRPr="008B3FA0">
        <w:t>3. Use of Linux OS CLI commands</w:t>
      </w:r>
      <w:bookmarkEnd w:id="11"/>
    </w:p>
    <w:p w14:paraId="1133EF46" w14:textId="2075F64C" w:rsidR="00106EB1" w:rsidRDefault="00DF65F6" w:rsidP="00E64674">
      <w:pPr>
        <w:jc w:val="both"/>
        <w:rPr>
          <w:rFonts w:ascii="Times New Roman" w:hAnsi="Times New Roman" w:cs="Times New Roman"/>
        </w:rPr>
      </w:pPr>
      <w:r>
        <w:rPr>
          <w:rFonts w:ascii="Times New Roman" w:hAnsi="Times New Roman" w:cs="Times New Roman"/>
        </w:rPr>
        <w:t xml:space="preserve">The </w:t>
      </w:r>
      <w:r w:rsidR="007677BD" w:rsidRPr="007677BD">
        <w:rPr>
          <w:rFonts w:ascii="Times New Roman" w:hAnsi="Times New Roman" w:cs="Times New Roman"/>
        </w:rPr>
        <w:t>Linux Operating System comes with a powerful Command Line Interface (CLI)</w:t>
      </w:r>
      <w:sdt>
        <w:sdtPr>
          <w:rPr>
            <w:rFonts w:ascii="Times New Roman" w:hAnsi="Times New Roman" w:cs="Times New Roman"/>
          </w:rPr>
          <w:id w:val="-203564514"/>
          <w:citation/>
        </w:sdtPr>
        <w:sdtContent>
          <w:r w:rsidR="00366A2B">
            <w:rPr>
              <w:rFonts w:ascii="Times New Roman" w:hAnsi="Times New Roman" w:cs="Times New Roman"/>
            </w:rPr>
            <w:fldChar w:fldCharType="begin"/>
          </w:r>
          <w:r w:rsidR="00366A2B">
            <w:rPr>
              <w:rFonts w:ascii="Times New Roman" w:hAnsi="Times New Roman" w:cs="Times New Roman"/>
            </w:rPr>
            <w:instrText xml:space="preserve"> CITATION Cis262 \l 2057 </w:instrText>
          </w:r>
          <w:r w:rsidR="00366A2B">
            <w:rPr>
              <w:rFonts w:ascii="Times New Roman" w:hAnsi="Times New Roman" w:cs="Times New Roman"/>
            </w:rPr>
            <w:fldChar w:fldCharType="separate"/>
          </w:r>
          <w:r w:rsidR="00366A2B">
            <w:rPr>
              <w:rFonts w:ascii="Times New Roman" w:hAnsi="Times New Roman" w:cs="Times New Roman"/>
              <w:noProof/>
            </w:rPr>
            <w:t xml:space="preserve"> </w:t>
          </w:r>
          <w:r w:rsidR="00366A2B" w:rsidRPr="00366A2B">
            <w:rPr>
              <w:rFonts w:ascii="Times New Roman" w:hAnsi="Times New Roman" w:cs="Times New Roman"/>
              <w:noProof/>
            </w:rPr>
            <w:t>[8]</w:t>
          </w:r>
          <w:r w:rsidR="00366A2B">
            <w:rPr>
              <w:rFonts w:ascii="Times New Roman" w:hAnsi="Times New Roman" w:cs="Times New Roman"/>
            </w:rPr>
            <w:fldChar w:fldCharType="end"/>
          </w:r>
        </w:sdtContent>
      </w:sdt>
      <w:r w:rsidR="007677BD" w:rsidRPr="007677BD">
        <w:rPr>
          <w:rFonts w:ascii="Times New Roman" w:hAnsi="Times New Roman" w:cs="Times New Roman"/>
        </w:rPr>
        <w:t xml:space="preserve">. All Linux distributions provide a powerful Command Line Interface (CLI) </w:t>
      </w:r>
      <w:r>
        <w:rPr>
          <w:rFonts w:ascii="Times New Roman" w:hAnsi="Times New Roman" w:cs="Times New Roman"/>
        </w:rPr>
        <w:t xml:space="preserve">that lets users interact with the Linux Operating System via commands, offering greater control, flexibility, and automation </w:t>
      </w:r>
      <w:r w:rsidR="007677BD" w:rsidRPr="007677BD">
        <w:rPr>
          <w:rFonts w:ascii="Times New Roman" w:hAnsi="Times New Roman" w:cs="Times New Roman"/>
        </w:rPr>
        <w:t>than a graphical interface</w:t>
      </w:r>
      <w:sdt>
        <w:sdtPr>
          <w:rPr>
            <w:rFonts w:ascii="Times New Roman" w:hAnsi="Times New Roman" w:cs="Times New Roman"/>
          </w:rPr>
          <w:id w:val="1969628910"/>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The25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[11]</w:t>
          </w:r>
          <w:r w:rsidR="00C03379">
            <w:rPr>
              <w:rFonts w:ascii="Times New Roman" w:hAnsi="Times New Roman" w:cs="Times New Roman"/>
            </w:rPr>
            <w:fldChar w:fldCharType="end"/>
          </w:r>
        </w:sdtContent>
      </w:sdt>
      <w:r w:rsidR="007677BD" w:rsidRPr="007677BD">
        <w:rPr>
          <w:rFonts w:ascii="Times New Roman" w:hAnsi="Times New Roman" w:cs="Times New Roman"/>
        </w:rPr>
        <w:t>.</w:t>
      </w:r>
    </w:p>
    <w:p w14:paraId="324CE626" w14:textId="3018D8DF" w:rsidR="00DF65F6" w:rsidRDefault="00482923" w:rsidP="00E64674">
      <w:pPr>
        <w:jc w:val="both"/>
        <w:rPr>
          <w:rFonts w:ascii="Times New Roman" w:hAnsi="Times New Roman" w:cs="Times New Roman"/>
        </w:rPr>
      </w:pPr>
      <w:r w:rsidRPr="006C6592">
        <w:rPr>
          <w:rFonts w:ascii="Times New Roman" w:hAnsi="Times New Roman" w:cs="Times New Roman"/>
          <w:b/>
          <w:bCs/>
        </w:rPr>
        <w:t>Ps:</w:t>
      </w:r>
      <w:r w:rsidRPr="00482923">
        <w:rPr>
          <w:rFonts w:ascii="Times New Roman" w:hAnsi="Times New Roman" w:cs="Times New Roman"/>
        </w:rPr>
        <w:t xml:space="preserve"> is the Linux command for finding and viewing running processes</w:t>
      </w:r>
      <w:sdt>
        <w:sdtPr>
          <w:rPr>
            <w:rFonts w:ascii="Times New Roman" w:hAnsi="Times New Roman" w:cs="Times New Roman"/>
          </w:rPr>
          <w:id w:val="-1910683697"/>
          <w:citation/>
        </w:sdtPr>
        <w:sdtEndPr/>
        <w:sdtContent>
          <w:r w:rsidR="00837BB8">
            <w:rPr>
              <w:rFonts w:ascii="Times New Roman" w:hAnsi="Times New Roman" w:cs="Times New Roman"/>
            </w:rPr>
            <w:fldChar w:fldCharType="begin"/>
          </w:r>
          <w:r w:rsidR="00837BB8">
            <w:rPr>
              <w:rFonts w:ascii="Times New Roman" w:hAnsi="Times New Roman" w:cs="Times New Roman"/>
            </w:rPr>
            <w:instrText xml:space="preserve"> CITATION UWT26 \l 2057 </w:instrText>
          </w:r>
          <w:r w:rsidR="00837BB8">
            <w:rPr>
              <w:rFonts w:ascii="Times New Roman" w:hAnsi="Times New Roman" w:cs="Times New Roman"/>
            </w:rPr>
            <w:fldChar w:fldCharType="separate"/>
          </w:r>
          <w:r w:rsidR="00837BB8">
            <w:rPr>
              <w:rFonts w:ascii="Times New Roman" w:hAnsi="Times New Roman" w:cs="Times New Roman"/>
              <w:noProof/>
            </w:rPr>
            <w:t xml:space="preserve"> </w:t>
          </w:r>
          <w:r w:rsidR="00837BB8" w:rsidRPr="00837BB8">
            <w:rPr>
              <w:rFonts w:ascii="Times New Roman" w:hAnsi="Times New Roman" w:cs="Times New Roman"/>
              <w:noProof/>
            </w:rPr>
            <w:t>[5]</w:t>
          </w:r>
          <w:r w:rsidR="00837BB8">
            <w:rPr>
              <w:rFonts w:ascii="Times New Roman" w:hAnsi="Times New Roman" w:cs="Times New Roman"/>
            </w:rPr>
            <w:fldChar w:fldCharType="end"/>
          </w:r>
        </w:sdtContent>
      </w:sdt>
      <w:r w:rsidR="009461EF">
        <w:rPr>
          <w:rFonts w:ascii="Times New Roman" w:hAnsi="Times New Roman" w:cs="Times New Roman"/>
        </w:rPr>
        <w:t>, as shown in Figure</w:t>
      </w:r>
      <w:r w:rsidR="00A2086E">
        <w:rPr>
          <w:rFonts w:ascii="Times New Roman" w:hAnsi="Times New Roman" w:cs="Times New Roman"/>
        </w:rPr>
        <w:t xml:space="preserve"> </w:t>
      </w:r>
      <w:r w:rsidR="009461EF">
        <w:rPr>
          <w:rFonts w:ascii="Times New Roman" w:hAnsi="Times New Roman" w:cs="Times New Roman"/>
        </w:rPr>
        <w:t>19</w:t>
      </w:r>
      <w:r w:rsidRPr="00482923">
        <w:rPr>
          <w:rFonts w:ascii="Times New Roman" w:hAnsi="Times New Roman" w:cs="Times New Roman"/>
        </w:rPr>
        <w:t>. It can be used with several options</w:t>
      </w:r>
      <w:r>
        <w:rPr>
          <w:rFonts w:ascii="Times New Roman" w:hAnsi="Times New Roman" w:cs="Times New Roman"/>
        </w:rPr>
        <w:t>, including aux,</w:t>
      </w:r>
      <w:r w:rsidRPr="00482923">
        <w:rPr>
          <w:rFonts w:ascii="Times New Roman" w:hAnsi="Times New Roman" w:cs="Times New Roman"/>
        </w:rPr>
        <w:t xml:space="preserve"> which stands for</w:t>
      </w:r>
      <w:r w:rsidR="00B51EDB">
        <w:rPr>
          <w:rFonts w:ascii="Times New Roman" w:hAnsi="Times New Roman" w:cs="Times New Roman"/>
        </w:rPr>
        <w:t xml:space="preserve"> </w:t>
      </w:r>
      <w:r w:rsidRPr="00482923">
        <w:rPr>
          <w:rFonts w:ascii="Times New Roman" w:hAnsi="Times New Roman" w:cs="Times New Roman"/>
        </w:rPr>
        <w:t xml:space="preserve">all user </w:t>
      </w:r>
      <w:r w:rsidR="00B51EDB" w:rsidRPr="00482923">
        <w:rPr>
          <w:rFonts w:ascii="Times New Roman" w:hAnsi="Times New Roman" w:cs="Times New Roman"/>
        </w:rPr>
        <w:t>extende</w:t>
      </w:r>
      <w:r w:rsidR="00B51EDB">
        <w:rPr>
          <w:rFonts w:ascii="Times New Roman" w:hAnsi="Times New Roman" w:cs="Times New Roman"/>
        </w:rPr>
        <w:t>d</w:t>
      </w:r>
      <w:r w:rsidRPr="00482923">
        <w:rPr>
          <w:rFonts w:ascii="Times New Roman" w:hAnsi="Times New Roman" w:cs="Times New Roman"/>
        </w:rPr>
        <w:t>. This command is used in Linux to monitor and troubleshoot processes.</w:t>
      </w:r>
    </w:p>
    <w:p w14:paraId="15408791" w14:textId="4443C982" w:rsidR="009461EF" w:rsidRDefault="009461EF" w:rsidP="00E64674">
      <w:pPr>
        <w:jc w:val="both"/>
        <w:rPr>
          <w:rFonts w:ascii="Times New Roman" w:hAnsi="Times New Roman" w:cs="Times New Roman"/>
        </w:rPr>
      </w:pPr>
    </w:p>
    <w:p w14:paraId="7BC48281" w14:textId="3CCF8686" w:rsidR="000D7E57" w:rsidRDefault="000D7E57" w:rsidP="00E64674">
      <w:pPr>
        <w:jc w:val="both"/>
        <w:rPr>
          <w:rFonts w:ascii="Times New Roman" w:hAnsi="Times New Roman" w:cs="Times New Roman"/>
        </w:rPr>
      </w:pPr>
      <w:r w:rsidRPr="00A358D4">
        <w:rPr>
          <w:rFonts w:ascii="Times New Roman" w:hAnsi="Times New Roman" w:cs="Times New Roman"/>
          <w:noProof/>
        </w:rPr>
        <w:lastRenderedPageBreak/>
        <w:drawing>
          <wp:inline distT="0" distB="0" distL="0" distR="0" wp14:anchorId="00689FAB" wp14:editId="0385F4F0">
            <wp:extent cx="5731510" cy="3036570"/>
            <wp:effectExtent l="0" t="0" r="2540" b="0"/>
            <wp:docPr id="483479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479702" name=""/>
                    <pic:cNvPicPr/>
                  </pic:nvPicPr>
                  <pic:blipFill>
                    <a:blip r:embed="rId24"/>
                    <a:stretch>
                      <a:fillRect/>
                    </a:stretch>
                  </pic:blipFill>
                  <pic:spPr>
                    <a:xfrm>
                      <a:off x="0" y="0"/>
                      <a:ext cx="5731510" cy="3036570"/>
                    </a:xfrm>
                    <a:prstGeom prst="rect">
                      <a:avLst/>
                    </a:prstGeom>
                  </pic:spPr>
                </pic:pic>
              </a:graphicData>
            </a:graphic>
          </wp:inline>
        </w:drawing>
      </w:r>
    </w:p>
    <w:p w14:paraId="5F7FBF09" w14:textId="13A71175" w:rsidR="009461EF" w:rsidRDefault="009461EF" w:rsidP="00E64674">
      <w:pPr>
        <w:jc w:val="both"/>
        <w:rPr>
          <w:rFonts w:ascii="Times New Roman" w:hAnsi="Times New Roman" w:cs="Times New Roman"/>
        </w:rPr>
      </w:pPr>
      <w:r>
        <w:rPr>
          <w:rFonts w:ascii="Times New Roman" w:hAnsi="Times New Roman" w:cs="Times New Roman"/>
        </w:rPr>
        <w:t>Figure 19</w:t>
      </w:r>
    </w:p>
    <w:p w14:paraId="1CC3F199" w14:textId="15489D78" w:rsidR="00152DF6" w:rsidRDefault="00143B26" w:rsidP="00E64674">
      <w:pPr>
        <w:jc w:val="both"/>
        <w:rPr>
          <w:rFonts w:ascii="Times New Roman" w:hAnsi="Times New Roman" w:cs="Times New Roman"/>
        </w:rPr>
      </w:pPr>
      <w:r w:rsidRPr="00F1487A">
        <w:rPr>
          <w:rFonts w:ascii="Times New Roman" w:hAnsi="Times New Roman" w:cs="Times New Roman"/>
          <w:b/>
          <w:bCs/>
        </w:rPr>
        <w:t>Top:</w:t>
      </w:r>
      <w:r w:rsidRPr="00143B26">
        <w:rPr>
          <w:rFonts w:ascii="Times New Roman" w:hAnsi="Times New Roman" w:cs="Times New Roman"/>
        </w:rPr>
        <w:t xml:space="preserve"> Interactively monitor Linux system performance. Shows CPU, memory and disk usage, as well as running processes</w:t>
      </w:r>
      <w:r w:rsidR="006535AD">
        <w:rPr>
          <w:rFonts w:ascii="Times New Roman" w:hAnsi="Times New Roman" w:cs="Times New Roman"/>
        </w:rPr>
        <w:t>, as shown in Figure 20</w:t>
      </w:r>
      <w:r w:rsidRPr="00143B26">
        <w:rPr>
          <w:rFonts w:ascii="Times New Roman" w:hAnsi="Times New Roman" w:cs="Times New Roman"/>
        </w:rPr>
        <w:t xml:space="preserve">. Processes can be sorted, </w:t>
      </w:r>
      <w:r w:rsidR="00F1487A">
        <w:rPr>
          <w:rFonts w:ascii="Times New Roman" w:hAnsi="Times New Roman" w:cs="Times New Roman"/>
        </w:rPr>
        <w:t xml:space="preserve">killed, and filtered by user usage, and the refresh rate can be changed </w:t>
      </w:r>
      <w:r w:rsidRPr="00143B26">
        <w:rPr>
          <w:rFonts w:ascii="Times New Roman" w:hAnsi="Times New Roman" w:cs="Times New Roman"/>
        </w:rPr>
        <w:t>within the program.</w:t>
      </w:r>
    </w:p>
    <w:p w14:paraId="67505129" w14:textId="0F467E9E" w:rsidR="007552EC" w:rsidRDefault="007552EC" w:rsidP="00E64674">
      <w:pPr>
        <w:jc w:val="both"/>
        <w:rPr>
          <w:rFonts w:ascii="Times New Roman" w:hAnsi="Times New Roman" w:cs="Times New Roman"/>
        </w:rPr>
      </w:pPr>
      <w:r w:rsidRPr="00F571E6">
        <w:rPr>
          <w:rFonts w:ascii="Times New Roman" w:hAnsi="Times New Roman" w:cs="Times New Roman"/>
          <w:noProof/>
        </w:rPr>
        <w:drawing>
          <wp:inline distT="0" distB="0" distL="0" distR="0" wp14:anchorId="1E743C62" wp14:editId="761E7B21">
            <wp:extent cx="5731510" cy="3429000"/>
            <wp:effectExtent l="0" t="0" r="2540" b="0"/>
            <wp:docPr id="775222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22359" name=""/>
                    <pic:cNvPicPr/>
                  </pic:nvPicPr>
                  <pic:blipFill>
                    <a:blip r:embed="rId25"/>
                    <a:stretch>
                      <a:fillRect/>
                    </a:stretch>
                  </pic:blipFill>
                  <pic:spPr>
                    <a:xfrm>
                      <a:off x="0" y="0"/>
                      <a:ext cx="5731510" cy="3429000"/>
                    </a:xfrm>
                    <a:prstGeom prst="rect">
                      <a:avLst/>
                    </a:prstGeom>
                  </pic:spPr>
                </pic:pic>
              </a:graphicData>
            </a:graphic>
          </wp:inline>
        </w:drawing>
      </w:r>
    </w:p>
    <w:p w14:paraId="6553F0FC" w14:textId="7E1E2F6C" w:rsidR="006535AD" w:rsidRDefault="006535AD" w:rsidP="00E64674">
      <w:pPr>
        <w:jc w:val="both"/>
        <w:rPr>
          <w:rFonts w:ascii="Times New Roman" w:hAnsi="Times New Roman" w:cs="Times New Roman"/>
        </w:rPr>
      </w:pPr>
      <w:r>
        <w:rPr>
          <w:rFonts w:ascii="Times New Roman" w:hAnsi="Times New Roman" w:cs="Times New Roman"/>
        </w:rPr>
        <w:t>Figure 20</w:t>
      </w:r>
    </w:p>
    <w:p w14:paraId="6179DA2C" w14:textId="1E045E4F" w:rsidR="003770FE" w:rsidRDefault="004D5EC7" w:rsidP="00E64674">
      <w:pPr>
        <w:jc w:val="both"/>
        <w:rPr>
          <w:rFonts w:ascii="Times New Roman" w:hAnsi="Times New Roman" w:cs="Times New Roman"/>
        </w:rPr>
      </w:pPr>
      <w:r w:rsidRPr="004D5EC7">
        <w:rPr>
          <w:rFonts w:ascii="Times New Roman" w:hAnsi="Times New Roman" w:cs="Times New Roman"/>
        </w:rPr>
        <w:t xml:space="preserve">The </w:t>
      </w:r>
      <w:r w:rsidRPr="004D5EC7">
        <w:rPr>
          <w:rFonts w:ascii="Times New Roman" w:hAnsi="Times New Roman" w:cs="Times New Roman"/>
          <w:b/>
          <w:bCs/>
        </w:rPr>
        <w:t>ls</w:t>
      </w:r>
      <w:r w:rsidRPr="004D5EC7">
        <w:rPr>
          <w:rFonts w:ascii="Times New Roman" w:hAnsi="Times New Roman" w:cs="Times New Roman"/>
        </w:rPr>
        <w:t xml:space="preserve"> command lists files and directories </w:t>
      </w:r>
      <w:r w:rsidR="00867D5F">
        <w:rPr>
          <w:rFonts w:ascii="Times New Roman" w:hAnsi="Times New Roman" w:cs="Times New Roman"/>
        </w:rPr>
        <w:t>for</w:t>
      </w:r>
      <w:r w:rsidRPr="004D5EC7">
        <w:rPr>
          <w:rFonts w:ascii="Times New Roman" w:hAnsi="Times New Roman" w:cs="Times New Roman"/>
        </w:rPr>
        <w:t xml:space="preserve"> the user. This command can be modified by adding options such as -l to view detailed information about files, -a to view hidden files and directories, and -h to list file sizes in a </w:t>
      </w:r>
      <w:r>
        <w:rPr>
          <w:rFonts w:ascii="Times New Roman" w:hAnsi="Times New Roman" w:cs="Times New Roman"/>
        </w:rPr>
        <w:t>human-readable</w:t>
      </w:r>
      <w:r w:rsidRPr="004D5EC7">
        <w:rPr>
          <w:rFonts w:ascii="Times New Roman" w:hAnsi="Times New Roman" w:cs="Times New Roman"/>
        </w:rPr>
        <w:t xml:space="preserve"> format</w:t>
      </w:r>
      <w:sdt>
        <w:sdtPr>
          <w:rPr>
            <w:rFonts w:ascii="Times New Roman" w:hAnsi="Times New Roman" w:cs="Times New Roman"/>
          </w:rPr>
          <w:id w:val="-1431046818"/>
          <w:citation/>
        </w:sdtPr>
        <w:sdtEndPr/>
        <w:sdtContent>
          <w:r w:rsidR="001514EC">
            <w:rPr>
              <w:rFonts w:ascii="Times New Roman" w:hAnsi="Times New Roman" w:cs="Times New Roman"/>
            </w:rPr>
            <w:fldChar w:fldCharType="begin"/>
          </w:r>
          <w:r w:rsidR="001514EC">
            <w:rPr>
              <w:rFonts w:ascii="Times New Roman" w:hAnsi="Times New Roman" w:cs="Times New Roman"/>
            </w:rPr>
            <w:instrText xml:space="preserve"> CITATION UWT26 \l 2057 </w:instrText>
          </w:r>
          <w:r w:rsidR="001514EC">
            <w:rPr>
              <w:rFonts w:ascii="Times New Roman" w:hAnsi="Times New Roman" w:cs="Times New Roman"/>
            </w:rPr>
            <w:fldChar w:fldCharType="separate"/>
          </w:r>
          <w:r w:rsidR="001514EC">
            <w:rPr>
              <w:rFonts w:ascii="Times New Roman" w:hAnsi="Times New Roman" w:cs="Times New Roman"/>
              <w:noProof/>
            </w:rPr>
            <w:t xml:space="preserve"> </w:t>
          </w:r>
          <w:r w:rsidR="001514EC" w:rsidRPr="001514EC">
            <w:rPr>
              <w:rFonts w:ascii="Times New Roman" w:hAnsi="Times New Roman" w:cs="Times New Roman"/>
              <w:noProof/>
            </w:rPr>
            <w:t>[5]</w:t>
          </w:r>
          <w:r w:rsidR="001514EC">
            <w:rPr>
              <w:rFonts w:ascii="Times New Roman" w:hAnsi="Times New Roman" w:cs="Times New Roman"/>
            </w:rPr>
            <w:fldChar w:fldCharType="end"/>
          </w:r>
        </w:sdtContent>
      </w:sdt>
      <w:r w:rsidRPr="004D5EC7">
        <w:rPr>
          <w:rFonts w:ascii="Times New Roman" w:hAnsi="Times New Roman" w:cs="Times New Roman"/>
        </w:rPr>
        <w:t xml:space="preserve">. The ls command is a fundamental Linux command </w:t>
      </w:r>
      <w:r>
        <w:rPr>
          <w:rFonts w:ascii="Times New Roman" w:hAnsi="Times New Roman" w:cs="Times New Roman"/>
        </w:rPr>
        <w:t>for working</w:t>
      </w:r>
      <w:r w:rsidRPr="004D5EC7">
        <w:rPr>
          <w:rFonts w:ascii="Times New Roman" w:hAnsi="Times New Roman" w:cs="Times New Roman"/>
        </w:rPr>
        <w:t xml:space="preserve"> with the file system</w:t>
      </w:r>
      <w:r>
        <w:rPr>
          <w:rFonts w:ascii="Times New Roman" w:hAnsi="Times New Roman" w:cs="Times New Roman"/>
        </w:rPr>
        <w:t>, as shown in Figure 21</w:t>
      </w:r>
      <w:r w:rsidRPr="004D5EC7">
        <w:rPr>
          <w:rFonts w:ascii="Times New Roman" w:hAnsi="Times New Roman" w:cs="Times New Roman"/>
        </w:rPr>
        <w:t>.</w:t>
      </w:r>
    </w:p>
    <w:p w14:paraId="542A39EB" w14:textId="0D97EB05" w:rsidR="00867D5F" w:rsidRDefault="00D42AD6" w:rsidP="00E64674">
      <w:pPr>
        <w:jc w:val="both"/>
        <w:rPr>
          <w:rFonts w:ascii="Times New Roman" w:hAnsi="Times New Roman" w:cs="Times New Roman"/>
        </w:rPr>
      </w:pPr>
      <w:r w:rsidRPr="00241A75">
        <w:rPr>
          <w:rFonts w:ascii="Times New Roman" w:hAnsi="Times New Roman" w:cs="Times New Roman"/>
          <w:noProof/>
        </w:rPr>
        <w:lastRenderedPageBreak/>
        <w:drawing>
          <wp:inline distT="0" distB="0" distL="0" distR="0" wp14:anchorId="181FE806" wp14:editId="56B37642">
            <wp:extent cx="5731510" cy="2243455"/>
            <wp:effectExtent l="0" t="0" r="2540" b="4445"/>
            <wp:docPr id="111849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94812" name=""/>
                    <pic:cNvPicPr/>
                  </pic:nvPicPr>
                  <pic:blipFill>
                    <a:blip r:embed="rId26"/>
                    <a:stretch>
                      <a:fillRect/>
                    </a:stretch>
                  </pic:blipFill>
                  <pic:spPr>
                    <a:xfrm>
                      <a:off x="0" y="0"/>
                      <a:ext cx="5731510" cy="2243455"/>
                    </a:xfrm>
                    <a:prstGeom prst="rect">
                      <a:avLst/>
                    </a:prstGeom>
                  </pic:spPr>
                </pic:pic>
              </a:graphicData>
            </a:graphic>
          </wp:inline>
        </w:drawing>
      </w:r>
    </w:p>
    <w:p w14:paraId="0E4FCB97" w14:textId="6750637E" w:rsidR="00B04883" w:rsidRDefault="00B04883" w:rsidP="00E64674">
      <w:pPr>
        <w:jc w:val="both"/>
        <w:rPr>
          <w:rFonts w:ascii="Times New Roman" w:hAnsi="Times New Roman" w:cs="Times New Roman"/>
        </w:rPr>
      </w:pPr>
      <w:r>
        <w:rPr>
          <w:rFonts w:ascii="Times New Roman" w:hAnsi="Times New Roman" w:cs="Times New Roman"/>
        </w:rPr>
        <w:t>Figure 21</w:t>
      </w:r>
    </w:p>
    <w:p w14:paraId="028D6116" w14:textId="138FF552" w:rsidR="00B04883" w:rsidRDefault="00B04883" w:rsidP="00E64674">
      <w:pPr>
        <w:jc w:val="both"/>
        <w:rPr>
          <w:rFonts w:ascii="Times New Roman" w:hAnsi="Times New Roman" w:cs="Times New Roman"/>
        </w:rPr>
      </w:pPr>
      <w:proofErr w:type="spellStart"/>
      <w:r w:rsidRPr="00B04883">
        <w:rPr>
          <w:rFonts w:ascii="Times New Roman" w:hAnsi="Times New Roman" w:cs="Times New Roman"/>
          <w:b/>
          <w:bCs/>
        </w:rPr>
        <w:t>ip</w:t>
      </w:r>
      <w:proofErr w:type="spellEnd"/>
      <w:r w:rsidRPr="00B04883">
        <w:rPr>
          <w:rFonts w:ascii="Times New Roman" w:hAnsi="Times New Roman" w:cs="Times New Roman"/>
          <w:b/>
          <w:bCs/>
        </w:rPr>
        <w:t xml:space="preserve"> a</w:t>
      </w:r>
      <w:r w:rsidRPr="00B04883">
        <w:rPr>
          <w:rFonts w:ascii="Times New Roman" w:hAnsi="Times New Roman" w:cs="Times New Roman"/>
        </w:rPr>
        <w:t xml:space="preserve"> and </w:t>
      </w:r>
      <w:proofErr w:type="spellStart"/>
      <w:r w:rsidRPr="00B04883">
        <w:rPr>
          <w:rFonts w:ascii="Times New Roman" w:hAnsi="Times New Roman" w:cs="Times New Roman"/>
          <w:b/>
          <w:bCs/>
        </w:rPr>
        <w:t>ifconfig</w:t>
      </w:r>
      <w:proofErr w:type="spellEnd"/>
      <w:r w:rsidRPr="00B04883">
        <w:rPr>
          <w:rFonts w:ascii="Times New Roman" w:hAnsi="Times New Roman" w:cs="Times New Roman"/>
        </w:rPr>
        <w:t xml:space="preserve"> show information about network interfaces, including IP addresses, </w:t>
      </w:r>
      <w:r>
        <w:rPr>
          <w:rFonts w:ascii="Times New Roman" w:hAnsi="Times New Roman" w:cs="Times New Roman"/>
        </w:rPr>
        <w:t>MAC</w:t>
      </w:r>
      <w:r w:rsidRPr="00B04883">
        <w:rPr>
          <w:rFonts w:ascii="Times New Roman" w:hAnsi="Times New Roman" w:cs="Times New Roman"/>
        </w:rPr>
        <w:t xml:space="preserve"> addresses, </w:t>
      </w:r>
      <w:r>
        <w:rPr>
          <w:rFonts w:ascii="Times New Roman" w:hAnsi="Times New Roman" w:cs="Times New Roman"/>
        </w:rPr>
        <w:t>interface details, and</w:t>
      </w:r>
      <w:r w:rsidRPr="00B04883">
        <w:rPr>
          <w:rFonts w:ascii="Times New Roman" w:hAnsi="Times New Roman" w:cs="Times New Roman"/>
        </w:rPr>
        <w:t xml:space="preserve"> any connections associated with the interface</w:t>
      </w:r>
      <w:r w:rsidR="00D41A44">
        <w:rPr>
          <w:rFonts w:ascii="Times New Roman" w:hAnsi="Times New Roman" w:cs="Times New Roman"/>
        </w:rPr>
        <w:t xml:space="preserve"> shown in Figure 22</w:t>
      </w:r>
      <w:r w:rsidRPr="00B04883">
        <w:rPr>
          <w:rFonts w:ascii="Times New Roman" w:hAnsi="Times New Roman" w:cs="Times New Roman"/>
        </w:rPr>
        <w:t xml:space="preserve">. While both commands accomplish the same goal, </w:t>
      </w:r>
      <w:proofErr w:type="spellStart"/>
      <w:r w:rsidRPr="00B04883">
        <w:rPr>
          <w:rFonts w:ascii="Times New Roman" w:hAnsi="Times New Roman" w:cs="Times New Roman"/>
        </w:rPr>
        <w:t>ifconfig</w:t>
      </w:r>
      <w:proofErr w:type="spellEnd"/>
      <w:r w:rsidRPr="00B04883">
        <w:rPr>
          <w:rFonts w:ascii="Times New Roman" w:hAnsi="Times New Roman" w:cs="Times New Roman"/>
        </w:rPr>
        <w:t xml:space="preserve"> is legacy and has been </w:t>
      </w:r>
      <w:r>
        <w:rPr>
          <w:rFonts w:ascii="Times New Roman" w:hAnsi="Times New Roman" w:cs="Times New Roman"/>
        </w:rPr>
        <w:t>largely replaced by the newer,</w:t>
      </w:r>
      <w:r w:rsidRPr="00B04883">
        <w:rPr>
          <w:rFonts w:ascii="Times New Roman" w:hAnsi="Times New Roman" w:cs="Times New Roman"/>
        </w:rPr>
        <w:t xml:space="preserve"> more feature-rich “</w:t>
      </w:r>
      <w:proofErr w:type="spellStart"/>
      <w:r w:rsidRPr="00B04883">
        <w:rPr>
          <w:rFonts w:ascii="Times New Roman" w:hAnsi="Times New Roman" w:cs="Times New Roman"/>
        </w:rPr>
        <w:t>ip</w:t>
      </w:r>
      <w:proofErr w:type="spellEnd"/>
      <w:r w:rsidRPr="00B04883">
        <w:rPr>
          <w:rFonts w:ascii="Times New Roman" w:hAnsi="Times New Roman" w:cs="Times New Roman"/>
        </w:rPr>
        <w:t xml:space="preserve"> a” command. Both commands are available by default on most Linux distributions</w:t>
      </w:r>
      <w:sdt>
        <w:sdtPr>
          <w:rPr>
            <w:rFonts w:ascii="Times New Roman" w:hAnsi="Times New Roman" w:cs="Times New Roman"/>
          </w:rPr>
          <w:id w:val="1881584915"/>
          <w:citation/>
        </w:sdtPr>
        <w:sdtEndPr/>
        <w:sdtContent>
          <w:r w:rsidR="00726288">
            <w:rPr>
              <w:rFonts w:ascii="Times New Roman" w:hAnsi="Times New Roman" w:cs="Times New Roman"/>
            </w:rPr>
            <w:fldChar w:fldCharType="begin"/>
          </w:r>
          <w:r w:rsidR="00726288">
            <w:rPr>
              <w:rFonts w:ascii="Times New Roman" w:hAnsi="Times New Roman" w:cs="Times New Roman"/>
            </w:rPr>
            <w:instrText xml:space="preserve"> CITATION UWT26 \l 2057 </w:instrText>
          </w:r>
          <w:r w:rsidR="00726288">
            <w:rPr>
              <w:rFonts w:ascii="Times New Roman" w:hAnsi="Times New Roman" w:cs="Times New Roman"/>
            </w:rPr>
            <w:fldChar w:fldCharType="separate"/>
          </w:r>
          <w:r w:rsidR="00726288">
            <w:rPr>
              <w:rFonts w:ascii="Times New Roman" w:hAnsi="Times New Roman" w:cs="Times New Roman"/>
              <w:noProof/>
            </w:rPr>
            <w:t xml:space="preserve"> </w:t>
          </w:r>
          <w:r w:rsidR="00726288" w:rsidRPr="00726288">
            <w:rPr>
              <w:rFonts w:ascii="Times New Roman" w:hAnsi="Times New Roman" w:cs="Times New Roman"/>
              <w:noProof/>
            </w:rPr>
            <w:t>[5]</w:t>
          </w:r>
          <w:r w:rsidR="00726288">
            <w:rPr>
              <w:rFonts w:ascii="Times New Roman" w:hAnsi="Times New Roman" w:cs="Times New Roman"/>
            </w:rPr>
            <w:fldChar w:fldCharType="end"/>
          </w:r>
        </w:sdtContent>
      </w:sdt>
      <w:r w:rsidRPr="00B04883">
        <w:rPr>
          <w:rFonts w:ascii="Times New Roman" w:hAnsi="Times New Roman" w:cs="Times New Roman"/>
        </w:rPr>
        <w:t>.</w:t>
      </w:r>
    </w:p>
    <w:p w14:paraId="057DB35D" w14:textId="58E61B61" w:rsidR="00CA202F" w:rsidRDefault="009E2A01" w:rsidP="00E64674">
      <w:pPr>
        <w:jc w:val="both"/>
        <w:rPr>
          <w:rFonts w:ascii="Times New Roman" w:hAnsi="Times New Roman" w:cs="Times New Roman"/>
        </w:rPr>
      </w:pPr>
      <w:r w:rsidRPr="00340568">
        <w:rPr>
          <w:rFonts w:ascii="Times New Roman" w:hAnsi="Times New Roman" w:cs="Times New Roman"/>
          <w:noProof/>
        </w:rPr>
        <w:drawing>
          <wp:inline distT="0" distB="0" distL="0" distR="0" wp14:anchorId="0EB531A2" wp14:editId="0A1D0AD2">
            <wp:extent cx="5731510" cy="2209800"/>
            <wp:effectExtent l="0" t="0" r="2540" b="0"/>
            <wp:docPr id="1853949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49103" name=""/>
                    <pic:cNvPicPr/>
                  </pic:nvPicPr>
                  <pic:blipFill>
                    <a:blip r:embed="rId27"/>
                    <a:stretch>
                      <a:fillRect/>
                    </a:stretch>
                  </pic:blipFill>
                  <pic:spPr>
                    <a:xfrm>
                      <a:off x="0" y="0"/>
                      <a:ext cx="5731510" cy="2209800"/>
                    </a:xfrm>
                    <a:prstGeom prst="rect">
                      <a:avLst/>
                    </a:prstGeom>
                  </pic:spPr>
                </pic:pic>
              </a:graphicData>
            </a:graphic>
          </wp:inline>
        </w:drawing>
      </w:r>
    </w:p>
    <w:p w14:paraId="5F596ECA" w14:textId="2C2CF101" w:rsidR="009E2A01" w:rsidRDefault="009E2A01" w:rsidP="00E64674">
      <w:pPr>
        <w:jc w:val="both"/>
        <w:rPr>
          <w:rFonts w:ascii="Times New Roman" w:hAnsi="Times New Roman" w:cs="Times New Roman"/>
        </w:rPr>
      </w:pPr>
      <w:r>
        <w:rPr>
          <w:rFonts w:ascii="Times New Roman" w:hAnsi="Times New Roman" w:cs="Times New Roman"/>
        </w:rPr>
        <w:t>Figure 22</w:t>
      </w:r>
    </w:p>
    <w:p w14:paraId="04DF254A" w14:textId="01998B7D" w:rsidR="009E2A01" w:rsidRDefault="003D3EE1" w:rsidP="00E64674">
      <w:pPr>
        <w:jc w:val="both"/>
        <w:rPr>
          <w:rFonts w:ascii="Times New Roman" w:hAnsi="Times New Roman" w:cs="Times New Roman"/>
        </w:rPr>
      </w:pPr>
      <w:r w:rsidRPr="003D3EE1">
        <w:rPr>
          <w:rFonts w:ascii="Times New Roman" w:hAnsi="Times New Roman" w:cs="Times New Roman"/>
        </w:rPr>
        <w:t xml:space="preserve">The </w:t>
      </w:r>
      <w:proofErr w:type="spellStart"/>
      <w:r w:rsidRPr="003D3EE1">
        <w:rPr>
          <w:rFonts w:ascii="Times New Roman" w:hAnsi="Times New Roman" w:cs="Times New Roman"/>
          <w:b/>
          <w:bCs/>
        </w:rPr>
        <w:t>useradd</w:t>
      </w:r>
      <w:proofErr w:type="spellEnd"/>
      <w:r w:rsidRPr="003D3EE1">
        <w:rPr>
          <w:rFonts w:ascii="Times New Roman" w:hAnsi="Times New Roman" w:cs="Times New Roman"/>
        </w:rPr>
        <w:t xml:space="preserve"> command is used to add a new user account and login capability. The passwd command is then used to assign a password to the newly created user</w:t>
      </w:r>
      <w:sdt>
        <w:sdtPr>
          <w:rPr>
            <w:rFonts w:ascii="Times New Roman" w:hAnsi="Times New Roman" w:cs="Times New Roman"/>
          </w:rPr>
          <w:id w:val="1338192441"/>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The25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[11]</w:t>
          </w:r>
          <w:r w:rsidR="00C03379">
            <w:rPr>
              <w:rFonts w:ascii="Times New Roman" w:hAnsi="Times New Roman" w:cs="Times New Roman"/>
            </w:rPr>
            <w:fldChar w:fldCharType="end"/>
          </w:r>
        </w:sdtContent>
      </w:sdt>
      <w:r w:rsidRPr="003D3EE1">
        <w:rPr>
          <w:rFonts w:ascii="Times New Roman" w:hAnsi="Times New Roman" w:cs="Times New Roman"/>
        </w:rPr>
        <w:t>.</w:t>
      </w:r>
      <w:r w:rsidR="00C103E8">
        <w:rPr>
          <w:rFonts w:ascii="Times New Roman" w:hAnsi="Times New Roman" w:cs="Times New Roman"/>
        </w:rPr>
        <w:t xml:space="preserve"> The </w:t>
      </w:r>
      <w:proofErr w:type="spellStart"/>
      <w:r w:rsidR="00C103E8">
        <w:rPr>
          <w:rFonts w:ascii="Times New Roman" w:hAnsi="Times New Roman" w:cs="Times New Roman"/>
        </w:rPr>
        <w:t>useradd</w:t>
      </w:r>
      <w:proofErr w:type="spellEnd"/>
      <w:r w:rsidR="00C103E8">
        <w:rPr>
          <w:rFonts w:ascii="Times New Roman" w:hAnsi="Times New Roman" w:cs="Times New Roman"/>
        </w:rPr>
        <w:t xml:space="preserve"> command is shown </w:t>
      </w:r>
      <w:r w:rsidR="00EA6505">
        <w:rPr>
          <w:rFonts w:ascii="Times New Roman" w:hAnsi="Times New Roman" w:cs="Times New Roman"/>
        </w:rPr>
        <w:t>in Figure 23 below</w:t>
      </w:r>
      <w:r w:rsidR="00C103E8">
        <w:rPr>
          <w:rFonts w:ascii="Times New Roman" w:hAnsi="Times New Roman" w:cs="Times New Roman"/>
        </w:rPr>
        <w:t>.</w:t>
      </w:r>
    </w:p>
    <w:p w14:paraId="429D32DE" w14:textId="15D115E4" w:rsidR="003D3EE1" w:rsidRDefault="00F86A08" w:rsidP="00E64674">
      <w:pPr>
        <w:jc w:val="both"/>
        <w:rPr>
          <w:rFonts w:ascii="Times New Roman" w:hAnsi="Times New Roman" w:cs="Times New Roman"/>
        </w:rPr>
      </w:pPr>
      <w:r w:rsidRPr="001D47A2">
        <w:rPr>
          <w:rFonts w:ascii="Times New Roman" w:hAnsi="Times New Roman" w:cs="Times New Roman"/>
          <w:noProof/>
        </w:rPr>
        <w:lastRenderedPageBreak/>
        <w:drawing>
          <wp:inline distT="0" distB="0" distL="0" distR="0" wp14:anchorId="114183E1" wp14:editId="7E6C88DB">
            <wp:extent cx="5731510" cy="3968750"/>
            <wp:effectExtent l="0" t="0" r="2540" b="0"/>
            <wp:docPr id="517197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97861" name=""/>
                    <pic:cNvPicPr/>
                  </pic:nvPicPr>
                  <pic:blipFill>
                    <a:blip r:embed="rId28"/>
                    <a:stretch>
                      <a:fillRect/>
                    </a:stretch>
                  </pic:blipFill>
                  <pic:spPr>
                    <a:xfrm>
                      <a:off x="0" y="0"/>
                      <a:ext cx="5731510" cy="3968750"/>
                    </a:xfrm>
                    <a:prstGeom prst="rect">
                      <a:avLst/>
                    </a:prstGeom>
                  </pic:spPr>
                </pic:pic>
              </a:graphicData>
            </a:graphic>
          </wp:inline>
        </w:drawing>
      </w:r>
    </w:p>
    <w:p w14:paraId="20F59C4D" w14:textId="2A525510" w:rsidR="00F86A08" w:rsidRDefault="00F86A08" w:rsidP="00E64674">
      <w:pPr>
        <w:jc w:val="both"/>
        <w:rPr>
          <w:rFonts w:ascii="Times New Roman" w:hAnsi="Times New Roman" w:cs="Times New Roman"/>
        </w:rPr>
      </w:pPr>
      <w:r>
        <w:rPr>
          <w:rFonts w:ascii="Times New Roman" w:hAnsi="Times New Roman" w:cs="Times New Roman"/>
        </w:rPr>
        <w:t>Figure 23</w:t>
      </w:r>
    </w:p>
    <w:p w14:paraId="1B01997E" w14:textId="7713EE48" w:rsidR="00106EB1" w:rsidRDefault="00977FEB" w:rsidP="00E64674">
      <w:pPr>
        <w:jc w:val="both"/>
        <w:rPr>
          <w:rFonts w:ascii="Times New Roman" w:hAnsi="Times New Roman" w:cs="Times New Roman"/>
        </w:rPr>
      </w:pPr>
      <w:r w:rsidRPr="00977FEB">
        <w:rPr>
          <w:rFonts w:ascii="Times New Roman" w:hAnsi="Times New Roman" w:cs="Times New Roman"/>
          <w:b/>
          <w:bCs/>
        </w:rPr>
        <w:t>passwd</w:t>
      </w:r>
      <w:r w:rsidRPr="00977FEB">
        <w:rPr>
          <w:rFonts w:ascii="Times New Roman" w:hAnsi="Times New Roman" w:cs="Times New Roman"/>
        </w:rPr>
        <w:t xml:space="preserve"> is a Linux command that is used to change a user's password. Users can change their own passwords</w:t>
      </w:r>
      <w:r>
        <w:rPr>
          <w:rFonts w:ascii="Times New Roman" w:hAnsi="Times New Roman" w:cs="Times New Roman"/>
        </w:rPr>
        <w:t>,</w:t>
      </w:r>
      <w:r w:rsidRPr="00977FEB">
        <w:rPr>
          <w:rFonts w:ascii="Times New Roman" w:hAnsi="Times New Roman" w:cs="Times New Roman"/>
        </w:rPr>
        <w:t xml:space="preserve"> and administrators can set, lock, unlock</w:t>
      </w:r>
      <w:r w:rsidR="00E17F60">
        <w:rPr>
          <w:rFonts w:ascii="Times New Roman" w:hAnsi="Times New Roman" w:cs="Times New Roman"/>
        </w:rPr>
        <w:t>, or expire another user's password</w:t>
      </w:r>
      <w:sdt>
        <w:sdtPr>
          <w:rPr>
            <w:rFonts w:ascii="Times New Roman" w:hAnsi="Times New Roman" w:cs="Times New Roman"/>
          </w:rPr>
          <w:id w:val="1915274257"/>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Cis26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[12]</w:t>
          </w:r>
          <w:r w:rsidR="00C03379">
            <w:rPr>
              <w:rFonts w:ascii="Times New Roman" w:hAnsi="Times New Roman" w:cs="Times New Roman"/>
            </w:rPr>
            <w:fldChar w:fldCharType="end"/>
          </w:r>
        </w:sdtContent>
      </w:sdt>
      <w:r w:rsidR="003C0E7C">
        <w:rPr>
          <w:rFonts w:ascii="Times New Roman" w:hAnsi="Times New Roman" w:cs="Times New Roman"/>
        </w:rPr>
        <w:t>, as shown in Figure 24</w:t>
      </w:r>
      <w:r w:rsidRPr="00977FEB">
        <w:rPr>
          <w:rFonts w:ascii="Times New Roman" w:hAnsi="Times New Roman" w:cs="Times New Roman"/>
        </w:rPr>
        <w:t>. It is a basic but important tool for Linux user administration and system security.</w:t>
      </w:r>
    </w:p>
    <w:p w14:paraId="7B91676C" w14:textId="62217E9E" w:rsidR="00977FEB" w:rsidRDefault="007550CF" w:rsidP="00E64674">
      <w:pPr>
        <w:jc w:val="both"/>
        <w:rPr>
          <w:rFonts w:ascii="Times New Roman" w:hAnsi="Times New Roman" w:cs="Times New Roman"/>
        </w:rPr>
      </w:pPr>
      <w:r w:rsidRPr="00443732">
        <w:rPr>
          <w:rFonts w:ascii="Times New Roman" w:hAnsi="Times New Roman" w:cs="Times New Roman"/>
          <w:noProof/>
        </w:rPr>
        <w:drawing>
          <wp:inline distT="0" distB="0" distL="0" distR="0" wp14:anchorId="3A03666A" wp14:editId="091E6393">
            <wp:extent cx="5731510" cy="688975"/>
            <wp:effectExtent l="0" t="0" r="2540" b="0"/>
            <wp:docPr id="2036572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72074" name=""/>
                    <pic:cNvPicPr/>
                  </pic:nvPicPr>
                  <pic:blipFill>
                    <a:blip r:embed="rId29"/>
                    <a:stretch>
                      <a:fillRect/>
                    </a:stretch>
                  </pic:blipFill>
                  <pic:spPr>
                    <a:xfrm>
                      <a:off x="0" y="0"/>
                      <a:ext cx="5731510" cy="688975"/>
                    </a:xfrm>
                    <a:prstGeom prst="rect">
                      <a:avLst/>
                    </a:prstGeom>
                  </pic:spPr>
                </pic:pic>
              </a:graphicData>
            </a:graphic>
          </wp:inline>
        </w:drawing>
      </w:r>
    </w:p>
    <w:p w14:paraId="193CE533" w14:textId="69B75DCC" w:rsidR="003C0E7C" w:rsidRDefault="003C0E7C" w:rsidP="00E64674">
      <w:pPr>
        <w:jc w:val="both"/>
        <w:rPr>
          <w:rFonts w:ascii="Times New Roman" w:hAnsi="Times New Roman" w:cs="Times New Roman"/>
        </w:rPr>
      </w:pPr>
      <w:r>
        <w:rPr>
          <w:rFonts w:ascii="Times New Roman" w:hAnsi="Times New Roman" w:cs="Times New Roman"/>
        </w:rPr>
        <w:t>Figure 24</w:t>
      </w:r>
    </w:p>
    <w:p w14:paraId="127D2A25" w14:textId="4C0F4B95" w:rsidR="00190713" w:rsidRDefault="00A05300" w:rsidP="00E64674">
      <w:pPr>
        <w:jc w:val="both"/>
        <w:rPr>
          <w:rFonts w:ascii="Times New Roman" w:hAnsi="Times New Roman" w:cs="Times New Roman"/>
        </w:rPr>
      </w:pPr>
      <w:proofErr w:type="spellStart"/>
      <w:r w:rsidRPr="00A05300">
        <w:rPr>
          <w:rFonts w:ascii="Times New Roman" w:hAnsi="Times New Roman" w:cs="Times New Roman"/>
          <w:b/>
          <w:bCs/>
        </w:rPr>
        <w:t>df</w:t>
      </w:r>
      <w:proofErr w:type="spellEnd"/>
      <w:r w:rsidRPr="00A05300">
        <w:rPr>
          <w:rFonts w:ascii="Times New Roman" w:hAnsi="Times New Roman" w:cs="Times New Roman"/>
          <w:b/>
          <w:bCs/>
        </w:rPr>
        <w:t xml:space="preserve"> -h</w:t>
      </w:r>
      <w:r w:rsidRPr="00A05300">
        <w:rPr>
          <w:rFonts w:ascii="Times New Roman" w:hAnsi="Times New Roman" w:cs="Times New Roman"/>
        </w:rPr>
        <w:t xml:space="preserve"> command in Linux to find the amount of available and used disk space on filesystems where the file system is mounted</w:t>
      </w:r>
      <w:sdt>
        <w:sdtPr>
          <w:rPr>
            <w:rFonts w:ascii="Times New Roman" w:hAnsi="Times New Roman" w:cs="Times New Roman"/>
          </w:rPr>
          <w:id w:val="928006561"/>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Cis26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[12]</w:t>
          </w:r>
          <w:r w:rsidR="00C03379">
            <w:rPr>
              <w:rFonts w:ascii="Times New Roman" w:hAnsi="Times New Roman" w:cs="Times New Roman"/>
            </w:rPr>
            <w:fldChar w:fldCharType="end"/>
          </w:r>
        </w:sdtContent>
      </w:sdt>
      <w:r w:rsidRPr="00A05300">
        <w:rPr>
          <w:rFonts w:ascii="Times New Roman" w:hAnsi="Times New Roman" w:cs="Times New Roman"/>
        </w:rPr>
        <w:t>. The ‘-h’ option</w:t>
      </w:r>
      <w:r>
        <w:rPr>
          <w:rFonts w:ascii="Times New Roman" w:hAnsi="Times New Roman" w:cs="Times New Roman"/>
        </w:rPr>
        <w:t xml:space="preserve">, short for human-readable, is used with the </w:t>
      </w:r>
      <w:proofErr w:type="spellStart"/>
      <w:r>
        <w:rPr>
          <w:rFonts w:ascii="Times New Roman" w:hAnsi="Times New Roman" w:cs="Times New Roman"/>
        </w:rPr>
        <w:t>df</w:t>
      </w:r>
      <w:proofErr w:type="spellEnd"/>
      <w:r>
        <w:rPr>
          <w:rFonts w:ascii="Times New Roman" w:hAnsi="Times New Roman" w:cs="Times New Roman"/>
        </w:rPr>
        <w:t xml:space="preserve"> command in Linux to display filesystem sizes in GB/MB, etc., in a human-readable</w:t>
      </w:r>
      <w:r w:rsidRPr="00A05300">
        <w:rPr>
          <w:rFonts w:ascii="Times New Roman" w:hAnsi="Times New Roman" w:cs="Times New Roman"/>
        </w:rPr>
        <w:t xml:space="preserve"> format</w:t>
      </w:r>
      <w:r w:rsidR="00E4624D">
        <w:rPr>
          <w:rFonts w:ascii="Times New Roman" w:hAnsi="Times New Roman" w:cs="Times New Roman"/>
        </w:rPr>
        <w:t>, as shown in Figure 25</w:t>
      </w:r>
      <w:r w:rsidRPr="00A05300">
        <w:rPr>
          <w:rFonts w:ascii="Times New Roman" w:hAnsi="Times New Roman" w:cs="Times New Roman"/>
        </w:rPr>
        <w:t xml:space="preserve">. The main intention of </w:t>
      </w:r>
      <w:proofErr w:type="spellStart"/>
      <w:r w:rsidRPr="00A05300">
        <w:rPr>
          <w:rFonts w:ascii="Times New Roman" w:hAnsi="Times New Roman" w:cs="Times New Roman"/>
        </w:rPr>
        <w:t>df</w:t>
      </w:r>
      <w:proofErr w:type="spellEnd"/>
      <w:r w:rsidRPr="00A05300">
        <w:rPr>
          <w:rFonts w:ascii="Times New Roman" w:hAnsi="Times New Roman" w:cs="Times New Roman"/>
        </w:rPr>
        <w:t xml:space="preserve"> command is to report file system disk space usage statistics. It is used to check disk space on </w:t>
      </w:r>
      <w:r>
        <w:rPr>
          <w:rFonts w:ascii="Times New Roman" w:hAnsi="Times New Roman" w:cs="Times New Roman"/>
        </w:rPr>
        <w:t xml:space="preserve">a Linux system and identify how much space is available on the </w:t>
      </w:r>
      <w:r w:rsidRPr="00A05300">
        <w:rPr>
          <w:rFonts w:ascii="Times New Roman" w:hAnsi="Times New Roman" w:cs="Times New Roman"/>
        </w:rPr>
        <w:t>running disk to avoid “out of disk space error”.</w:t>
      </w:r>
    </w:p>
    <w:p w14:paraId="204FC6C1" w14:textId="06D926F4" w:rsidR="00A20981" w:rsidRDefault="003105AE" w:rsidP="00E64674">
      <w:pPr>
        <w:jc w:val="both"/>
        <w:rPr>
          <w:rFonts w:ascii="Times New Roman" w:hAnsi="Times New Roman" w:cs="Times New Roman"/>
        </w:rPr>
      </w:pPr>
      <w:r w:rsidRPr="00402158">
        <w:rPr>
          <w:rFonts w:ascii="Times New Roman" w:hAnsi="Times New Roman" w:cs="Times New Roman"/>
          <w:noProof/>
        </w:rPr>
        <w:lastRenderedPageBreak/>
        <w:drawing>
          <wp:inline distT="0" distB="0" distL="0" distR="0" wp14:anchorId="53B817A9" wp14:editId="1BC18896">
            <wp:extent cx="5731510" cy="2541905"/>
            <wp:effectExtent l="0" t="0" r="2540" b="0"/>
            <wp:docPr id="925741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41728" name=""/>
                    <pic:cNvPicPr/>
                  </pic:nvPicPr>
                  <pic:blipFill>
                    <a:blip r:embed="rId30"/>
                    <a:stretch>
                      <a:fillRect/>
                    </a:stretch>
                  </pic:blipFill>
                  <pic:spPr>
                    <a:xfrm>
                      <a:off x="0" y="0"/>
                      <a:ext cx="5731510" cy="2541905"/>
                    </a:xfrm>
                    <a:prstGeom prst="rect">
                      <a:avLst/>
                    </a:prstGeom>
                  </pic:spPr>
                </pic:pic>
              </a:graphicData>
            </a:graphic>
          </wp:inline>
        </w:drawing>
      </w:r>
    </w:p>
    <w:p w14:paraId="53E09E51" w14:textId="771C097B" w:rsidR="003105AE" w:rsidRDefault="003105AE" w:rsidP="00E64674">
      <w:pPr>
        <w:jc w:val="both"/>
        <w:rPr>
          <w:rFonts w:ascii="Times New Roman" w:hAnsi="Times New Roman" w:cs="Times New Roman"/>
        </w:rPr>
      </w:pPr>
      <w:r>
        <w:rPr>
          <w:rFonts w:ascii="Times New Roman" w:hAnsi="Times New Roman" w:cs="Times New Roman"/>
        </w:rPr>
        <w:t>Figure 25</w:t>
      </w:r>
    </w:p>
    <w:p w14:paraId="790112FA" w14:textId="2DB1E03B" w:rsidR="00C52635" w:rsidRDefault="00BC4E27" w:rsidP="0021482F">
      <w:pPr>
        <w:rPr>
          <w:rFonts w:ascii="Times New Roman" w:hAnsi="Times New Roman" w:cs="Times New Roman"/>
        </w:rPr>
      </w:pPr>
      <w:r w:rsidRPr="00BC4E27">
        <w:rPr>
          <w:rFonts w:ascii="Times New Roman" w:hAnsi="Times New Roman" w:cs="Times New Roman"/>
        </w:rPr>
        <w:t xml:space="preserve">The </w:t>
      </w:r>
      <w:r w:rsidRPr="00BC4E27">
        <w:rPr>
          <w:rFonts w:ascii="Times New Roman" w:hAnsi="Times New Roman" w:cs="Times New Roman"/>
          <w:b/>
          <w:bCs/>
        </w:rPr>
        <w:t xml:space="preserve">history </w:t>
      </w:r>
      <w:r w:rsidRPr="00BC4E27">
        <w:rPr>
          <w:rFonts w:ascii="Times New Roman" w:hAnsi="Times New Roman" w:cs="Times New Roman"/>
        </w:rPr>
        <w:t xml:space="preserve">command </w:t>
      </w:r>
      <w:r>
        <w:rPr>
          <w:rFonts w:ascii="Times New Roman" w:hAnsi="Times New Roman" w:cs="Times New Roman"/>
        </w:rPr>
        <w:t xml:space="preserve">displays all commands from your previous Linux sessions that you can </w:t>
      </w:r>
      <w:r w:rsidRPr="00BC4E27">
        <w:rPr>
          <w:rFonts w:ascii="Times New Roman" w:hAnsi="Times New Roman" w:cs="Times New Roman"/>
        </w:rPr>
        <w:t xml:space="preserve">reuse. This command can be useful for </w:t>
      </w:r>
      <w:r w:rsidR="00142CFE">
        <w:rPr>
          <w:rFonts w:ascii="Times New Roman" w:hAnsi="Times New Roman" w:cs="Times New Roman"/>
        </w:rPr>
        <w:t>auditing and verifying</w:t>
      </w:r>
      <w:r w:rsidR="000D1F45">
        <w:rPr>
          <w:rFonts w:ascii="Times New Roman" w:hAnsi="Times New Roman" w:cs="Times New Roman"/>
        </w:rPr>
        <w:t xml:space="preserve">, as </w:t>
      </w:r>
      <w:r w:rsidR="00703FE9">
        <w:rPr>
          <w:rFonts w:ascii="Times New Roman" w:hAnsi="Times New Roman" w:cs="Times New Roman"/>
        </w:rPr>
        <w:t xml:space="preserve">shown in </w:t>
      </w:r>
      <w:r w:rsidR="000D1F45">
        <w:rPr>
          <w:rFonts w:ascii="Times New Roman" w:hAnsi="Times New Roman" w:cs="Times New Roman"/>
        </w:rPr>
        <w:t>Figure 26</w:t>
      </w:r>
      <w:r w:rsidRPr="00BC4E27">
        <w:rPr>
          <w:rFonts w:ascii="Times New Roman" w:hAnsi="Times New Roman" w:cs="Times New Roman"/>
        </w:rPr>
        <w:t>.</w:t>
      </w:r>
    </w:p>
    <w:p w14:paraId="3E8DC54A" w14:textId="40FC980A" w:rsidR="000D1F45" w:rsidRDefault="007F5B39" w:rsidP="0021482F">
      <w:pPr>
        <w:rPr>
          <w:rFonts w:ascii="Times New Roman" w:hAnsi="Times New Roman" w:cs="Times New Roman"/>
        </w:rPr>
      </w:pPr>
      <w:r w:rsidRPr="00A71954">
        <w:rPr>
          <w:rFonts w:ascii="Times New Roman" w:hAnsi="Times New Roman" w:cs="Times New Roman"/>
          <w:noProof/>
        </w:rPr>
        <w:drawing>
          <wp:inline distT="0" distB="0" distL="0" distR="0" wp14:anchorId="35617E25" wp14:editId="4A23AD18">
            <wp:extent cx="4381500" cy="3968750"/>
            <wp:effectExtent l="0" t="0" r="0" b="0"/>
            <wp:docPr id="115450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509847" name=""/>
                    <pic:cNvPicPr/>
                  </pic:nvPicPr>
                  <pic:blipFill>
                    <a:blip r:embed="rId31"/>
                    <a:stretch>
                      <a:fillRect/>
                    </a:stretch>
                  </pic:blipFill>
                  <pic:spPr>
                    <a:xfrm>
                      <a:off x="0" y="0"/>
                      <a:ext cx="4381728" cy="3968957"/>
                    </a:xfrm>
                    <a:prstGeom prst="rect">
                      <a:avLst/>
                    </a:prstGeom>
                  </pic:spPr>
                </pic:pic>
              </a:graphicData>
            </a:graphic>
          </wp:inline>
        </w:drawing>
      </w:r>
    </w:p>
    <w:p w14:paraId="2E67D771" w14:textId="075BEC7C" w:rsidR="007F5B39" w:rsidRDefault="007F5B39" w:rsidP="0021482F">
      <w:pPr>
        <w:rPr>
          <w:rFonts w:ascii="Times New Roman" w:hAnsi="Times New Roman" w:cs="Times New Roman"/>
        </w:rPr>
      </w:pPr>
      <w:r>
        <w:rPr>
          <w:rFonts w:ascii="Times New Roman" w:hAnsi="Times New Roman" w:cs="Times New Roman"/>
        </w:rPr>
        <w:t>Figure 26</w:t>
      </w:r>
    </w:p>
    <w:p w14:paraId="31D7A92A" w14:textId="72F8D0F4" w:rsidR="006244CE" w:rsidRDefault="00F21233" w:rsidP="00474A6B">
      <w:pPr>
        <w:rPr>
          <w:rFonts w:ascii="Times New Roman" w:hAnsi="Times New Roman" w:cs="Times New Roman"/>
        </w:rPr>
      </w:pPr>
      <w:r w:rsidRPr="00F21233">
        <w:rPr>
          <w:rFonts w:ascii="Times New Roman" w:hAnsi="Times New Roman" w:cs="Times New Roman"/>
        </w:rPr>
        <w:t xml:space="preserve">The </w:t>
      </w:r>
      <w:r w:rsidR="00DB7EEA">
        <w:rPr>
          <w:rFonts w:ascii="Times New Roman" w:hAnsi="Times New Roman" w:cs="Times New Roman"/>
          <w:b/>
          <w:bCs/>
        </w:rPr>
        <w:t xml:space="preserve">top </w:t>
      </w:r>
      <w:r w:rsidR="00DB7EEA" w:rsidRPr="00DB7EEA">
        <w:rPr>
          <w:rFonts w:ascii="Times New Roman" w:hAnsi="Times New Roman" w:cs="Times New Roman"/>
        </w:rPr>
        <w:t>command</w:t>
      </w:r>
      <w:r w:rsidR="00DB7EEA">
        <w:rPr>
          <w:rFonts w:ascii="Times New Roman" w:hAnsi="Times New Roman" w:cs="Times New Roman"/>
          <w:b/>
          <w:bCs/>
        </w:rPr>
        <w:t xml:space="preserve"> </w:t>
      </w:r>
      <w:r w:rsidR="00DB7EEA" w:rsidRPr="00DB7EEA">
        <w:rPr>
          <w:rFonts w:ascii="Times New Roman" w:hAnsi="Times New Roman" w:cs="Times New Roman"/>
        </w:rPr>
        <w:t>displays its</w:t>
      </w:r>
      <w:r w:rsidR="00F07F19">
        <w:rPr>
          <w:rFonts w:ascii="Times New Roman" w:hAnsi="Times New Roman" w:cs="Times New Roman"/>
        </w:rPr>
        <w:t xml:space="preserve"> manual page, as shown in Figure 27</w:t>
      </w:r>
      <w:r w:rsidRPr="00F21233">
        <w:rPr>
          <w:rFonts w:ascii="Times New Roman" w:hAnsi="Times New Roman" w:cs="Times New Roman"/>
        </w:rPr>
        <w:t xml:space="preserve">. The manual page for the top command </w:t>
      </w:r>
      <w:r>
        <w:rPr>
          <w:rFonts w:ascii="Times New Roman" w:hAnsi="Times New Roman" w:cs="Times New Roman"/>
        </w:rPr>
        <w:t xml:space="preserve">explains how to use it, lists the </w:t>
      </w:r>
      <w:r w:rsidR="00F07F19">
        <w:rPr>
          <w:rFonts w:ascii="Times New Roman" w:hAnsi="Times New Roman" w:cs="Times New Roman"/>
        </w:rPr>
        <w:t xml:space="preserve">available options, shows the keys </w:t>
      </w:r>
      <w:r w:rsidR="00DB7EEA">
        <w:rPr>
          <w:rFonts w:ascii="Times New Roman" w:hAnsi="Times New Roman" w:cs="Times New Roman"/>
        </w:rPr>
        <w:t>you can press</w:t>
      </w:r>
      <w:r w:rsidR="00F07F19">
        <w:rPr>
          <w:rFonts w:ascii="Times New Roman" w:hAnsi="Times New Roman" w:cs="Times New Roman"/>
        </w:rPr>
        <w:t xml:space="preserve"> to interact with it, and describes</w:t>
      </w:r>
      <w:r>
        <w:rPr>
          <w:rFonts w:ascii="Times New Roman" w:hAnsi="Times New Roman" w:cs="Times New Roman"/>
        </w:rPr>
        <w:t xml:space="preserve"> the fields </w:t>
      </w:r>
      <w:r w:rsidRPr="00F21233">
        <w:rPr>
          <w:rFonts w:ascii="Times New Roman" w:hAnsi="Times New Roman" w:cs="Times New Roman"/>
        </w:rPr>
        <w:t>displayed on the top screen</w:t>
      </w:r>
      <w:sdt>
        <w:sdtPr>
          <w:rPr>
            <w:rFonts w:ascii="Times New Roman" w:hAnsi="Times New Roman" w:cs="Times New Roman"/>
          </w:rPr>
          <w:id w:val="1269663836"/>
          <w:citation/>
        </w:sdtPr>
        <w:sdtEndPr/>
        <w:sdtContent>
          <w:r w:rsidR="00265056">
            <w:rPr>
              <w:rFonts w:ascii="Times New Roman" w:hAnsi="Times New Roman" w:cs="Times New Roman"/>
            </w:rPr>
            <w:fldChar w:fldCharType="begin"/>
          </w:r>
          <w:r w:rsidR="00265056">
            <w:rPr>
              <w:rFonts w:ascii="Times New Roman" w:hAnsi="Times New Roman" w:cs="Times New Roman"/>
            </w:rPr>
            <w:instrText xml:space="preserve"> CITATION UWT26 \l 2057 </w:instrText>
          </w:r>
          <w:r w:rsidR="00265056">
            <w:rPr>
              <w:rFonts w:ascii="Times New Roman" w:hAnsi="Times New Roman" w:cs="Times New Roman"/>
            </w:rPr>
            <w:fldChar w:fldCharType="separate"/>
          </w:r>
          <w:r w:rsidR="00265056">
            <w:rPr>
              <w:rFonts w:ascii="Times New Roman" w:hAnsi="Times New Roman" w:cs="Times New Roman"/>
              <w:noProof/>
            </w:rPr>
            <w:t xml:space="preserve"> </w:t>
          </w:r>
          <w:r w:rsidR="00265056" w:rsidRPr="00265056">
            <w:rPr>
              <w:rFonts w:ascii="Times New Roman" w:hAnsi="Times New Roman" w:cs="Times New Roman"/>
              <w:noProof/>
            </w:rPr>
            <w:t>[5]</w:t>
          </w:r>
          <w:r w:rsidR="00265056">
            <w:rPr>
              <w:rFonts w:ascii="Times New Roman" w:hAnsi="Times New Roman" w:cs="Times New Roman"/>
            </w:rPr>
            <w:fldChar w:fldCharType="end"/>
          </w:r>
        </w:sdtContent>
      </w:sdt>
      <w:r w:rsidRPr="00F21233">
        <w:rPr>
          <w:rFonts w:ascii="Times New Roman" w:hAnsi="Times New Roman" w:cs="Times New Roman"/>
        </w:rPr>
        <w:t xml:space="preserve">. The manual page is navigated </w:t>
      </w:r>
      <w:r w:rsidR="0027150D" w:rsidRPr="00F21233">
        <w:rPr>
          <w:rFonts w:ascii="Times New Roman" w:hAnsi="Times New Roman" w:cs="Times New Roman"/>
        </w:rPr>
        <w:t>using</w:t>
      </w:r>
      <w:r w:rsidRPr="00F21233">
        <w:rPr>
          <w:rFonts w:ascii="Times New Roman" w:hAnsi="Times New Roman" w:cs="Times New Roman"/>
        </w:rPr>
        <w:t xml:space="preserve"> the keyboard. </w:t>
      </w:r>
    </w:p>
    <w:p w14:paraId="1DDE242A" w14:textId="45B7D5FE" w:rsidR="0027150D" w:rsidRDefault="000C6ECB" w:rsidP="00474A6B">
      <w:pPr>
        <w:rPr>
          <w:rFonts w:ascii="Times New Roman" w:hAnsi="Times New Roman" w:cs="Times New Roman"/>
        </w:rPr>
      </w:pPr>
      <w:r w:rsidRPr="009C0D5A">
        <w:rPr>
          <w:rFonts w:ascii="Times New Roman" w:hAnsi="Times New Roman" w:cs="Times New Roman"/>
          <w:noProof/>
        </w:rPr>
        <w:lastRenderedPageBreak/>
        <w:drawing>
          <wp:inline distT="0" distB="0" distL="0" distR="0" wp14:anchorId="38993CF4" wp14:editId="1EF2A90D">
            <wp:extent cx="5731510" cy="2374900"/>
            <wp:effectExtent l="0" t="0" r="2540" b="6350"/>
            <wp:docPr id="1577500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00284" name=""/>
                    <pic:cNvPicPr/>
                  </pic:nvPicPr>
                  <pic:blipFill>
                    <a:blip r:embed="rId32"/>
                    <a:stretch>
                      <a:fillRect/>
                    </a:stretch>
                  </pic:blipFill>
                  <pic:spPr>
                    <a:xfrm>
                      <a:off x="0" y="0"/>
                      <a:ext cx="5731510" cy="2374900"/>
                    </a:xfrm>
                    <a:prstGeom prst="rect">
                      <a:avLst/>
                    </a:prstGeom>
                  </pic:spPr>
                </pic:pic>
              </a:graphicData>
            </a:graphic>
          </wp:inline>
        </w:drawing>
      </w:r>
    </w:p>
    <w:p w14:paraId="2A3BE853" w14:textId="6F94BE32" w:rsidR="000C6ECB" w:rsidRDefault="000C6ECB" w:rsidP="00474A6B">
      <w:pPr>
        <w:rPr>
          <w:rFonts w:ascii="Times New Roman" w:hAnsi="Times New Roman" w:cs="Times New Roman"/>
        </w:rPr>
      </w:pPr>
      <w:r>
        <w:rPr>
          <w:rFonts w:ascii="Times New Roman" w:hAnsi="Times New Roman" w:cs="Times New Roman"/>
        </w:rPr>
        <w:t>Figure 27</w:t>
      </w:r>
    </w:p>
    <w:p w14:paraId="2F1C27A7" w14:textId="5158ECB7" w:rsidR="00F07F19" w:rsidRDefault="000349E8" w:rsidP="000349E8">
      <w:pPr>
        <w:jc w:val="both"/>
        <w:rPr>
          <w:rFonts w:ascii="Times New Roman" w:hAnsi="Times New Roman" w:cs="Times New Roman"/>
        </w:rPr>
      </w:pPr>
      <w:r w:rsidRPr="000349E8">
        <w:rPr>
          <w:rFonts w:ascii="Times New Roman" w:hAnsi="Times New Roman" w:cs="Times New Roman"/>
        </w:rPr>
        <w:t xml:space="preserve">The </w:t>
      </w:r>
      <w:proofErr w:type="spellStart"/>
      <w:r w:rsidRPr="000349E8">
        <w:rPr>
          <w:rFonts w:ascii="Times New Roman" w:hAnsi="Times New Roman" w:cs="Times New Roman"/>
          <w:b/>
          <w:bCs/>
        </w:rPr>
        <w:t>vmstat</w:t>
      </w:r>
      <w:proofErr w:type="spellEnd"/>
      <w:r w:rsidRPr="000349E8">
        <w:rPr>
          <w:rFonts w:ascii="Times New Roman" w:hAnsi="Times New Roman" w:cs="Times New Roman"/>
          <w:b/>
          <w:bCs/>
        </w:rPr>
        <w:t xml:space="preserve"> 1 2</w:t>
      </w:r>
      <w:r w:rsidRPr="000349E8">
        <w:rPr>
          <w:rFonts w:ascii="Times New Roman" w:hAnsi="Times New Roman" w:cs="Times New Roman"/>
        </w:rPr>
        <w:t xml:space="preserve"> command gives information about virtual memory</w:t>
      </w:r>
      <w:r w:rsidR="000B4EF5">
        <w:rPr>
          <w:rFonts w:ascii="Times New Roman" w:hAnsi="Times New Roman" w:cs="Times New Roman"/>
        </w:rPr>
        <w:t>, as is shown in Figure 28</w:t>
      </w:r>
      <w:r w:rsidRPr="000349E8">
        <w:rPr>
          <w:rFonts w:ascii="Times New Roman" w:hAnsi="Times New Roman" w:cs="Times New Roman"/>
        </w:rPr>
        <w:t xml:space="preserve">. The first report </w:t>
      </w:r>
      <w:r>
        <w:rPr>
          <w:rFonts w:ascii="Times New Roman" w:hAnsi="Times New Roman" w:cs="Times New Roman"/>
        </w:rPr>
        <w:t>shows the average since</w:t>
      </w:r>
      <w:r w:rsidRPr="000349E8">
        <w:rPr>
          <w:rFonts w:ascii="Times New Roman" w:hAnsi="Times New Roman" w:cs="Times New Roman"/>
        </w:rPr>
        <w:t xml:space="preserve"> the computer turned on. The second report shows </w:t>
      </w:r>
      <w:r>
        <w:rPr>
          <w:rFonts w:ascii="Times New Roman" w:hAnsi="Times New Roman" w:cs="Times New Roman"/>
        </w:rPr>
        <w:t>real-time</w:t>
      </w:r>
      <w:r w:rsidRPr="000349E8">
        <w:rPr>
          <w:rFonts w:ascii="Times New Roman" w:hAnsi="Times New Roman" w:cs="Times New Roman"/>
        </w:rPr>
        <w:t xml:space="preserve"> data after one second. This tool tracks what each process does.</w:t>
      </w:r>
    </w:p>
    <w:p w14:paraId="6D29C1ED" w14:textId="57436CD8" w:rsidR="00981C37" w:rsidRDefault="000C34F7" w:rsidP="000349E8">
      <w:pPr>
        <w:jc w:val="both"/>
        <w:rPr>
          <w:rFonts w:ascii="Times New Roman" w:hAnsi="Times New Roman" w:cs="Times New Roman"/>
        </w:rPr>
      </w:pPr>
      <w:r w:rsidRPr="00AE1C89">
        <w:rPr>
          <w:rFonts w:ascii="Times New Roman" w:hAnsi="Times New Roman" w:cs="Times New Roman"/>
          <w:noProof/>
        </w:rPr>
        <w:drawing>
          <wp:inline distT="0" distB="0" distL="0" distR="0" wp14:anchorId="50B378BA" wp14:editId="663CAD71">
            <wp:extent cx="5731510" cy="848995"/>
            <wp:effectExtent l="0" t="0" r="2540" b="8255"/>
            <wp:docPr id="1321987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87039" name=""/>
                    <pic:cNvPicPr/>
                  </pic:nvPicPr>
                  <pic:blipFill>
                    <a:blip r:embed="rId33"/>
                    <a:stretch>
                      <a:fillRect/>
                    </a:stretch>
                  </pic:blipFill>
                  <pic:spPr>
                    <a:xfrm>
                      <a:off x="0" y="0"/>
                      <a:ext cx="5731510" cy="848995"/>
                    </a:xfrm>
                    <a:prstGeom prst="rect">
                      <a:avLst/>
                    </a:prstGeom>
                  </pic:spPr>
                </pic:pic>
              </a:graphicData>
            </a:graphic>
          </wp:inline>
        </w:drawing>
      </w:r>
    </w:p>
    <w:p w14:paraId="7244B667" w14:textId="482D1E8C" w:rsidR="000B4EF5" w:rsidRDefault="000B4EF5" w:rsidP="000349E8">
      <w:pPr>
        <w:jc w:val="both"/>
        <w:rPr>
          <w:rFonts w:ascii="Times New Roman" w:hAnsi="Times New Roman" w:cs="Times New Roman"/>
        </w:rPr>
      </w:pPr>
      <w:r>
        <w:rPr>
          <w:rFonts w:ascii="Times New Roman" w:hAnsi="Times New Roman" w:cs="Times New Roman"/>
        </w:rPr>
        <w:t>Figure 28</w:t>
      </w:r>
    </w:p>
    <w:p w14:paraId="200FEE82" w14:textId="77777777" w:rsidR="00BD7A9A" w:rsidRPr="00F449C5" w:rsidRDefault="00BD7A9A" w:rsidP="00501C8A">
      <w:pPr>
        <w:pStyle w:val="Heading1"/>
      </w:pPr>
      <w:bookmarkStart w:id="12" w:name="_Toc228807024"/>
      <w:r w:rsidRPr="00F449C5">
        <w:t>4. Use of Windows OS scripts</w:t>
      </w:r>
      <w:bookmarkEnd w:id="12"/>
    </w:p>
    <w:p w14:paraId="58D272D1" w14:textId="1EDE2759" w:rsidR="000B4EF5" w:rsidRDefault="00DF563E" w:rsidP="000349E8">
      <w:pPr>
        <w:jc w:val="both"/>
        <w:rPr>
          <w:rFonts w:ascii="Times New Roman" w:hAnsi="Times New Roman" w:cs="Times New Roman"/>
        </w:rPr>
      </w:pPr>
      <w:r>
        <w:rPr>
          <w:rFonts w:ascii="Times New Roman" w:hAnsi="Times New Roman" w:cs="Times New Roman"/>
        </w:rPr>
        <w:t xml:space="preserve">In </w:t>
      </w:r>
      <w:r w:rsidRPr="00DF563E">
        <w:rPr>
          <w:rFonts w:ascii="Times New Roman" w:hAnsi="Times New Roman" w:cs="Times New Roman"/>
        </w:rPr>
        <w:t xml:space="preserve">Windows operating systems, there are two primary ways to do system scripting. Both the Batch (CMD) environment and the PowerShell environment have their own specific uses and advantages. Manage running system processes and services without </w:t>
      </w:r>
      <w:r w:rsidR="000D6744">
        <w:rPr>
          <w:rFonts w:ascii="Times New Roman" w:hAnsi="Times New Roman" w:cs="Times New Roman"/>
        </w:rPr>
        <w:t>navigating</w:t>
      </w:r>
      <w:r>
        <w:rPr>
          <w:rFonts w:ascii="Times New Roman" w:hAnsi="Times New Roman" w:cs="Times New Roman"/>
        </w:rPr>
        <w:t xml:space="preserve"> menus</w:t>
      </w:r>
      <w:r w:rsidRPr="00DF563E">
        <w:rPr>
          <w:rFonts w:ascii="Times New Roman" w:hAnsi="Times New Roman" w:cs="Times New Roman"/>
        </w:rPr>
        <w:t>. Carry out administrative tasks like user management, network configuration and testing, and system monitoring. Because of cross-system compatibility, commands can be used on many different computers, especially in enterprise settings</w:t>
      </w:r>
      <w:sdt>
        <w:sdtPr>
          <w:rPr>
            <w:rFonts w:ascii="Times New Roman" w:hAnsi="Times New Roman" w:cs="Times New Roman"/>
          </w:rPr>
          <w:id w:val="309679696"/>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Mic26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[9]</w:t>
          </w:r>
          <w:r w:rsidR="00C03379">
            <w:rPr>
              <w:rFonts w:ascii="Times New Roman" w:hAnsi="Times New Roman" w:cs="Times New Roman"/>
            </w:rPr>
            <w:fldChar w:fldCharType="end"/>
          </w:r>
        </w:sdtContent>
      </w:sdt>
      <w:r w:rsidRPr="00DF563E">
        <w:rPr>
          <w:rFonts w:ascii="Times New Roman" w:hAnsi="Times New Roman" w:cs="Times New Roman"/>
        </w:rPr>
        <w:t xml:space="preserve">. By creating a script, users can save time and reduce the </w:t>
      </w:r>
      <w:r w:rsidR="000D6744">
        <w:rPr>
          <w:rFonts w:ascii="Times New Roman" w:hAnsi="Times New Roman" w:cs="Times New Roman"/>
        </w:rPr>
        <w:t>risk of errors when executing repetitive</w:t>
      </w:r>
      <w:r w:rsidRPr="00DF563E">
        <w:rPr>
          <w:rFonts w:ascii="Times New Roman" w:hAnsi="Times New Roman" w:cs="Times New Roman"/>
        </w:rPr>
        <w:t xml:space="preserve"> tasks.</w:t>
      </w:r>
    </w:p>
    <w:p w14:paraId="395A853F" w14:textId="18060716" w:rsidR="009A717E" w:rsidRDefault="000D6744" w:rsidP="00501C8A">
      <w:pPr>
        <w:pStyle w:val="Heading2"/>
      </w:pPr>
      <w:bookmarkStart w:id="13" w:name="_Toc192007238"/>
      <w:bookmarkStart w:id="14" w:name="_Toc228807025"/>
      <w:r>
        <w:t xml:space="preserve">4.1 </w:t>
      </w:r>
      <w:r w:rsidR="009A717E" w:rsidRPr="00584F6E">
        <w:t>Batch Scripting in Windows</w:t>
      </w:r>
      <w:bookmarkEnd w:id="13"/>
      <w:bookmarkEnd w:id="14"/>
    </w:p>
    <w:p w14:paraId="57BC2751" w14:textId="11167F6F" w:rsidR="00DF563E" w:rsidRDefault="002124A6" w:rsidP="000349E8">
      <w:pPr>
        <w:jc w:val="both"/>
        <w:rPr>
          <w:rFonts w:ascii="Times New Roman" w:hAnsi="Times New Roman" w:cs="Times New Roman"/>
        </w:rPr>
      </w:pPr>
      <w:r w:rsidRPr="002124A6">
        <w:rPr>
          <w:rFonts w:ascii="Times New Roman" w:hAnsi="Times New Roman" w:cs="Times New Roman"/>
        </w:rPr>
        <w:t xml:space="preserve">Batch files are created using the </w:t>
      </w:r>
      <w:r w:rsidR="000D6744">
        <w:rPr>
          <w:rFonts w:ascii="Times New Roman" w:hAnsi="Times New Roman" w:cs="Times New Roman"/>
        </w:rPr>
        <w:t>Windows Command Prompt scripting environment</w:t>
      </w:r>
      <w:r w:rsidRPr="002124A6">
        <w:rPr>
          <w:rFonts w:ascii="Times New Roman" w:hAnsi="Times New Roman" w:cs="Times New Roman"/>
        </w:rPr>
        <w:t>. They are pre-programmed files that are straightforward to create and serve simple automation needs</w:t>
      </w:r>
      <w:sdt>
        <w:sdtPr>
          <w:rPr>
            <w:rFonts w:ascii="Times New Roman" w:hAnsi="Times New Roman" w:cs="Times New Roman"/>
          </w:rPr>
          <w:id w:val="-988778335"/>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Mic26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[9]</w:t>
          </w:r>
          <w:r w:rsidR="00C03379">
            <w:rPr>
              <w:rFonts w:ascii="Times New Roman" w:hAnsi="Times New Roman" w:cs="Times New Roman"/>
            </w:rPr>
            <w:fldChar w:fldCharType="end"/>
          </w:r>
        </w:sdtContent>
      </w:sdt>
      <w:r w:rsidRPr="002124A6">
        <w:rPr>
          <w:rFonts w:ascii="Times New Roman" w:hAnsi="Times New Roman" w:cs="Times New Roman"/>
        </w:rPr>
        <w:t>. Batch files are executed in the Command Prompt</w:t>
      </w:r>
      <w:r w:rsidR="00CC3833">
        <w:rPr>
          <w:rFonts w:ascii="Times New Roman" w:hAnsi="Times New Roman" w:cs="Times New Roman"/>
        </w:rPr>
        <w:t>,</w:t>
      </w:r>
      <w:r w:rsidRPr="002124A6">
        <w:rPr>
          <w:rFonts w:ascii="Times New Roman" w:hAnsi="Times New Roman" w:cs="Times New Roman"/>
        </w:rPr>
        <w:t xml:space="preserve"> and commands are processed line by line to achieve a desired end state.</w:t>
      </w:r>
    </w:p>
    <w:p w14:paraId="49DDB14C" w14:textId="4D498F71" w:rsidR="006552AA" w:rsidRPr="00584F6E" w:rsidRDefault="006552AA" w:rsidP="006552AA">
      <w:pPr>
        <w:rPr>
          <w:rFonts w:ascii="Times New Roman" w:hAnsi="Times New Roman" w:cs="Times New Roman"/>
        </w:rPr>
      </w:pPr>
      <w:r>
        <w:rPr>
          <w:rFonts w:ascii="Times New Roman" w:hAnsi="Times New Roman" w:cs="Times New Roman"/>
        </w:rPr>
        <w:t>Th</w:t>
      </w:r>
      <w:r w:rsidR="00CF155E">
        <w:rPr>
          <w:rFonts w:ascii="Times New Roman" w:hAnsi="Times New Roman" w:cs="Times New Roman"/>
        </w:rPr>
        <w:t>e</w:t>
      </w:r>
      <w:r>
        <w:rPr>
          <w:rFonts w:ascii="Times New Roman" w:hAnsi="Times New Roman" w:cs="Times New Roman"/>
        </w:rPr>
        <w:t xml:space="preserve"> figure</w:t>
      </w:r>
      <w:r w:rsidR="00AF343A">
        <w:rPr>
          <w:rFonts w:ascii="Times New Roman" w:hAnsi="Times New Roman" w:cs="Times New Roman"/>
        </w:rPr>
        <w:t>s</w:t>
      </w:r>
      <w:r>
        <w:rPr>
          <w:rFonts w:ascii="Times New Roman" w:hAnsi="Times New Roman" w:cs="Times New Roman"/>
        </w:rPr>
        <w:t xml:space="preserve"> </w:t>
      </w:r>
      <w:r w:rsidR="00AF343A">
        <w:rPr>
          <w:rFonts w:ascii="Times New Roman" w:hAnsi="Times New Roman" w:cs="Times New Roman"/>
        </w:rPr>
        <w:t>below show</w:t>
      </w:r>
      <w:r w:rsidRPr="00E07FD2">
        <w:rPr>
          <w:rFonts w:ascii="Times New Roman" w:hAnsi="Times New Roman" w:cs="Times New Roman"/>
        </w:rPr>
        <w:t xml:space="preserve"> how Batch files can </w:t>
      </w:r>
      <w:r>
        <w:rPr>
          <w:rFonts w:ascii="Times New Roman" w:hAnsi="Times New Roman" w:cs="Times New Roman"/>
        </w:rPr>
        <w:t>store and reuse data</w:t>
      </w:r>
      <w:r w:rsidRPr="00E07FD2">
        <w:rPr>
          <w:rFonts w:ascii="Times New Roman" w:hAnsi="Times New Roman" w:cs="Times New Roman"/>
        </w:rPr>
        <w:t>, forming the foundation for more advanced scripting tasks.</w:t>
      </w:r>
      <w:r w:rsidR="002924C4">
        <w:rPr>
          <w:rFonts w:ascii="Times New Roman" w:hAnsi="Times New Roman" w:cs="Times New Roman"/>
        </w:rPr>
        <w:t xml:space="preserve"> Figures 29 &amp;30 show the input and the output of a variable.</w:t>
      </w:r>
    </w:p>
    <w:p w14:paraId="58E7972F" w14:textId="77777777" w:rsidR="006552AA" w:rsidRDefault="006552AA" w:rsidP="006552AA">
      <w:pPr>
        <w:rPr>
          <w:rFonts w:ascii="Times New Roman" w:hAnsi="Times New Roman" w:cs="Times New Roman"/>
        </w:rPr>
      </w:pPr>
      <w:r w:rsidRPr="00C52249">
        <w:rPr>
          <w:rFonts w:ascii="Times New Roman" w:hAnsi="Times New Roman" w:cs="Times New Roman"/>
          <w:noProof/>
        </w:rPr>
        <w:lastRenderedPageBreak/>
        <w:drawing>
          <wp:inline distT="0" distB="0" distL="0" distR="0" wp14:anchorId="5A667994" wp14:editId="28530A51">
            <wp:extent cx="3245017" cy="1371670"/>
            <wp:effectExtent l="0" t="0" r="0" b="0"/>
            <wp:docPr id="218043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43925" name=""/>
                    <pic:cNvPicPr/>
                  </pic:nvPicPr>
                  <pic:blipFill>
                    <a:blip r:embed="rId34"/>
                    <a:stretch>
                      <a:fillRect/>
                    </a:stretch>
                  </pic:blipFill>
                  <pic:spPr>
                    <a:xfrm>
                      <a:off x="0" y="0"/>
                      <a:ext cx="3245017" cy="1371670"/>
                    </a:xfrm>
                    <a:prstGeom prst="rect">
                      <a:avLst/>
                    </a:prstGeom>
                  </pic:spPr>
                </pic:pic>
              </a:graphicData>
            </a:graphic>
          </wp:inline>
        </w:drawing>
      </w:r>
    </w:p>
    <w:p w14:paraId="56C5B78F" w14:textId="05D85E21" w:rsidR="00972770" w:rsidRDefault="00972770" w:rsidP="006552AA">
      <w:pPr>
        <w:rPr>
          <w:rFonts w:ascii="Times New Roman" w:hAnsi="Times New Roman" w:cs="Times New Roman"/>
        </w:rPr>
      </w:pPr>
      <w:r>
        <w:rPr>
          <w:rFonts w:ascii="Times New Roman" w:hAnsi="Times New Roman" w:cs="Times New Roman"/>
        </w:rPr>
        <w:t xml:space="preserve">Figure </w:t>
      </w:r>
      <w:r w:rsidR="00CF155E">
        <w:rPr>
          <w:rFonts w:ascii="Times New Roman" w:hAnsi="Times New Roman" w:cs="Times New Roman"/>
        </w:rPr>
        <w:t>29</w:t>
      </w:r>
    </w:p>
    <w:p w14:paraId="479FD977" w14:textId="77777777" w:rsidR="006552AA" w:rsidRDefault="006552AA" w:rsidP="006552AA">
      <w:pPr>
        <w:rPr>
          <w:rFonts w:ascii="Times New Roman" w:hAnsi="Times New Roman" w:cs="Times New Roman"/>
        </w:rPr>
      </w:pPr>
      <w:r w:rsidRPr="00561828">
        <w:rPr>
          <w:rFonts w:ascii="Times New Roman" w:hAnsi="Times New Roman" w:cs="Times New Roman"/>
          <w:noProof/>
        </w:rPr>
        <w:drawing>
          <wp:inline distT="0" distB="0" distL="0" distR="0" wp14:anchorId="14BFA051" wp14:editId="16760391">
            <wp:extent cx="4445228" cy="1378021"/>
            <wp:effectExtent l="0" t="0" r="0" b="0"/>
            <wp:docPr id="66577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77132" name=""/>
                    <pic:cNvPicPr/>
                  </pic:nvPicPr>
                  <pic:blipFill>
                    <a:blip r:embed="rId35"/>
                    <a:stretch>
                      <a:fillRect/>
                    </a:stretch>
                  </pic:blipFill>
                  <pic:spPr>
                    <a:xfrm>
                      <a:off x="0" y="0"/>
                      <a:ext cx="4445228" cy="1378021"/>
                    </a:xfrm>
                    <a:prstGeom prst="rect">
                      <a:avLst/>
                    </a:prstGeom>
                  </pic:spPr>
                </pic:pic>
              </a:graphicData>
            </a:graphic>
          </wp:inline>
        </w:drawing>
      </w:r>
    </w:p>
    <w:p w14:paraId="076F8D56" w14:textId="6049A77F" w:rsidR="00CF155E" w:rsidRDefault="00CF155E" w:rsidP="006552AA">
      <w:pPr>
        <w:rPr>
          <w:rFonts w:ascii="Times New Roman" w:hAnsi="Times New Roman" w:cs="Times New Roman"/>
        </w:rPr>
      </w:pPr>
      <w:r>
        <w:rPr>
          <w:rFonts w:ascii="Times New Roman" w:hAnsi="Times New Roman" w:cs="Times New Roman"/>
        </w:rPr>
        <w:t>Figure 30</w:t>
      </w:r>
    </w:p>
    <w:p w14:paraId="22E90851" w14:textId="280F43B8" w:rsidR="001A7939" w:rsidRDefault="001A7939" w:rsidP="001A7939">
      <w:pPr>
        <w:rPr>
          <w:rFonts w:ascii="Times New Roman" w:hAnsi="Times New Roman" w:cs="Times New Roman"/>
        </w:rPr>
      </w:pPr>
      <w:r>
        <w:rPr>
          <w:rFonts w:ascii="Times New Roman" w:hAnsi="Times New Roman" w:cs="Times New Roman"/>
        </w:rPr>
        <w:t>T</w:t>
      </w:r>
      <w:r w:rsidRPr="00FF4D81">
        <w:rPr>
          <w:rFonts w:ascii="Times New Roman" w:hAnsi="Times New Roman" w:cs="Times New Roman"/>
        </w:rPr>
        <w:t>his</w:t>
      </w:r>
      <w:r>
        <w:rPr>
          <w:rFonts w:ascii="Times New Roman" w:hAnsi="Times New Roman" w:cs="Times New Roman"/>
        </w:rPr>
        <w:t xml:space="preserve"> figure</w:t>
      </w:r>
      <w:r w:rsidRPr="00FF4D81">
        <w:rPr>
          <w:rFonts w:ascii="Times New Roman" w:hAnsi="Times New Roman" w:cs="Times New Roman"/>
        </w:rPr>
        <w:t xml:space="preserve"> shows how Batch scripts can control </w:t>
      </w:r>
      <w:r w:rsidR="00407044">
        <w:rPr>
          <w:rFonts w:ascii="Times New Roman" w:hAnsi="Times New Roman" w:cs="Times New Roman"/>
        </w:rPr>
        <w:t>a program's flow</w:t>
      </w:r>
      <w:r w:rsidRPr="00FF4D81">
        <w:rPr>
          <w:rFonts w:ascii="Times New Roman" w:hAnsi="Times New Roman" w:cs="Times New Roman"/>
        </w:rPr>
        <w:t>, skip unnecessary steps, and organise code into sections</w:t>
      </w:r>
      <w:r>
        <w:rPr>
          <w:rFonts w:ascii="Times New Roman" w:hAnsi="Times New Roman" w:cs="Times New Roman"/>
        </w:rPr>
        <w:t>.</w:t>
      </w:r>
      <w:r w:rsidR="00407044">
        <w:rPr>
          <w:rFonts w:ascii="Times New Roman" w:hAnsi="Times New Roman" w:cs="Times New Roman"/>
        </w:rPr>
        <w:t xml:space="preserve"> </w:t>
      </w:r>
      <w:r w:rsidR="00D400AF">
        <w:rPr>
          <w:rFonts w:ascii="Times New Roman" w:hAnsi="Times New Roman" w:cs="Times New Roman"/>
        </w:rPr>
        <w:t>Figures 31 &amp; 32 show the input and the output.</w:t>
      </w:r>
    </w:p>
    <w:p w14:paraId="60F0CF4F" w14:textId="77777777" w:rsidR="001A7939" w:rsidRDefault="001A7939" w:rsidP="001A7939">
      <w:pPr>
        <w:rPr>
          <w:rFonts w:ascii="Times New Roman" w:hAnsi="Times New Roman" w:cs="Times New Roman"/>
        </w:rPr>
      </w:pPr>
    </w:p>
    <w:p w14:paraId="114DF945" w14:textId="77777777" w:rsidR="001A7939" w:rsidRDefault="001A7939" w:rsidP="001A7939">
      <w:pPr>
        <w:rPr>
          <w:rFonts w:ascii="Times New Roman" w:hAnsi="Times New Roman" w:cs="Times New Roman"/>
        </w:rPr>
      </w:pPr>
      <w:r w:rsidRPr="005036A6">
        <w:rPr>
          <w:rFonts w:ascii="Times New Roman" w:hAnsi="Times New Roman" w:cs="Times New Roman"/>
          <w:noProof/>
        </w:rPr>
        <w:drawing>
          <wp:inline distT="0" distB="0" distL="0" distR="0" wp14:anchorId="4EB30A84" wp14:editId="0ED262C7">
            <wp:extent cx="3009899" cy="1212850"/>
            <wp:effectExtent l="0" t="0" r="635" b="6350"/>
            <wp:docPr id="755862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62218" name=""/>
                    <pic:cNvPicPr/>
                  </pic:nvPicPr>
                  <pic:blipFill>
                    <a:blip r:embed="rId36"/>
                    <a:stretch>
                      <a:fillRect/>
                    </a:stretch>
                  </pic:blipFill>
                  <pic:spPr>
                    <a:xfrm>
                      <a:off x="0" y="0"/>
                      <a:ext cx="3015134" cy="1214960"/>
                    </a:xfrm>
                    <a:prstGeom prst="rect">
                      <a:avLst/>
                    </a:prstGeom>
                  </pic:spPr>
                </pic:pic>
              </a:graphicData>
            </a:graphic>
          </wp:inline>
        </w:drawing>
      </w:r>
    </w:p>
    <w:p w14:paraId="22C0C116" w14:textId="77DF011C" w:rsidR="001A7939" w:rsidRDefault="001A7939" w:rsidP="001A7939">
      <w:pPr>
        <w:rPr>
          <w:rFonts w:ascii="Times New Roman" w:hAnsi="Times New Roman" w:cs="Times New Roman"/>
        </w:rPr>
      </w:pPr>
      <w:r>
        <w:rPr>
          <w:rFonts w:ascii="Times New Roman" w:hAnsi="Times New Roman" w:cs="Times New Roman"/>
        </w:rPr>
        <w:t>Figure 31</w:t>
      </w:r>
    </w:p>
    <w:p w14:paraId="7393F181" w14:textId="6462BEE7" w:rsidR="00D400AF" w:rsidRDefault="001A7939" w:rsidP="001A7939">
      <w:pPr>
        <w:rPr>
          <w:rFonts w:ascii="Times New Roman" w:hAnsi="Times New Roman" w:cs="Times New Roman"/>
        </w:rPr>
      </w:pPr>
      <w:r w:rsidRPr="006E7068">
        <w:rPr>
          <w:rFonts w:ascii="Times New Roman" w:hAnsi="Times New Roman" w:cs="Times New Roman"/>
          <w:noProof/>
        </w:rPr>
        <w:drawing>
          <wp:inline distT="0" distB="0" distL="0" distR="0" wp14:anchorId="3FEE713E" wp14:editId="397B2886">
            <wp:extent cx="3530781" cy="1295467"/>
            <wp:effectExtent l="0" t="0" r="0" b="0"/>
            <wp:docPr id="259226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26512" name=""/>
                    <pic:cNvPicPr/>
                  </pic:nvPicPr>
                  <pic:blipFill>
                    <a:blip r:embed="rId37"/>
                    <a:stretch>
                      <a:fillRect/>
                    </a:stretch>
                  </pic:blipFill>
                  <pic:spPr>
                    <a:xfrm>
                      <a:off x="0" y="0"/>
                      <a:ext cx="3530781" cy="1295467"/>
                    </a:xfrm>
                    <a:prstGeom prst="rect">
                      <a:avLst/>
                    </a:prstGeom>
                  </pic:spPr>
                </pic:pic>
              </a:graphicData>
            </a:graphic>
          </wp:inline>
        </w:drawing>
      </w:r>
    </w:p>
    <w:p w14:paraId="604D72EC" w14:textId="74FC3A8B" w:rsidR="001A7939" w:rsidRDefault="001A7939" w:rsidP="001A7939">
      <w:pPr>
        <w:rPr>
          <w:rFonts w:ascii="Times New Roman" w:hAnsi="Times New Roman" w:cs="Times New Roman"/>
        </w:rPr>
      </w:pPr>
      <w:r>
        <w:rPr>
          <w:rFonts w:ascii="Times New Roman" w:hAnsi="Times New Roman" w:cs="Times New Roman"/>
        </w:rPr>
        <w:t>Figure 32</w:t>
      </w:r>
    </w:p>
    <w:p w14:paraId="0A213097" w14:textId="6462FA6D" w:rsidR="004C4083" w:rsidRDefault="008548DC" w:rsidP="004C4083">
      <w:pPr>
        <w:rPr>
          <w:rFonts w:ascii="Times New Roman" w:hAnsi="Times New Roman" w:cs="Times New Roman"/>
        </w:rPr>
      </w:pPr>
      <w:r>
        <w:rPr>
          <w:rFonts w:ascii="Times New Roman" w:hAnsi="Times New Roman" w:cs="Times New Roman"/>
        </w:rPr>
        <w:t>Figures 33, 34, and 35 illustrate</w:t>
      </w:r>
      <w:r w:rsidR="004C4083">
        <w:rPr>
          <w:rFonts w:ascii="Times New Roman" w:hAnsi="Times New Roman" w:cs="Times New Roman"/>
        </w:rPr>
        <w:t xml:space="preserve"> how Batch scripts can communicate with the user, making</w:t>
      </w:r>
      <w:r w:rsidR="004C4083" w:rsidRPr="00EB0FC9">
        <w:rPr>
          <w:rFonts w:ascii="Times New Roman" w:hAnsi="Times New Roman" w:cs="Times New Roman"/>
        </w:rPr>
        <w:t xml:space="preserve"> programs more dynamic and interactive.</w:t>
      </w:r>
    </w:p>
    <w:p w14:paraId="3651D38B" w14:textId="77777777" w:rsidR="004C4083" w:rsidRDefault="004C4083" w:rsidP="004C4083">
      <w:pPr>
        <w:rPr>
          <w:rFonts w:ascii="Times New Roman" w:hAnsi="Times New Roman" w:cs="Times New Roman"/>
        </w:rPr>
      </w:pPr>
      <w:r w:rsidRPr="008344D0">
        <w:rPr>
          <w:rFonts w:ascii="Times New Roman" w:hAnsi="Times New Roman" w:cs="Times New Roman"/>
          <w:noProof/>
        </w:rPr>
        <w:lastRenderedPageBreak/>
        <w:drawing>
          <wp:inline distT="0" distB="0" distL="0" distR="0" wp14:anchorId="32BB126C" wp14:editId="4DBE9313">
            <wp:extent cx="3740342" cy="1130358"/>
            <wp:effectExtent l="0" t="0" r="0" b="0"/>
            <wp:docPr id="1089711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11335" name=""/>
                    <pic:cNvPicPr/>
                  </pic:nvPicPr>
                  <pic:blipFill>
                    <a:blip r:embed="rId38"/>
                    <a:stretch>
                      <a:fillRect/>
                    </a:stretch>
                  </pic:blipFill>
                  <pic:spPr>
                    <a:xfrm>
                      <a:off x="0" y="0"/>
                      <a:ext cx="3740342" cy="1130358"/>
                    </a:xfrm>
                    <a:prstGeom prst="rect">
                      <a:avLst/>
                    </a:prstGeom>
                  </pic:spPr>
                </pic:pic>
              </a:graphicData>
            </a:graphic>
          </wp:inline>
        </w:drawing>
      </w:r>
    </w:p>
    <w:p w14:paraId="6A251F27" w14:textId="5CA7178B" w:rsidR="004C4083" w:rsidRDefault="004C4083" w:rsidP="004C4083">
      <w:pPr>
        <w:rPr>
          <w:rFonts w:ascii="Times New Roman" w:hAnsi="Times New Roman" w:cs="Times New Roman"/>
        </w:rPr>
      </w:pPr>
      <w:r>
        <w:rPr>
          <w:rFonts w:ascii="Times New Roman" w:hAnsi="Times New Roman" w:cs="Times New Roman"/>
        </w:rPr>
        <w:t>Figure 33</w:t>
      </w:r>
    </w:p>
    <w:p w14:paraId="7C2D484B" w14:textId="77777777" w:rsidR="004C4083" w:rsidRDefault="004C4083" w:rsidP="004C4083">
      <w:pPr>
        <w:rPr>
          <w:rFonts w:ascii="Times New Roman" w:hAnsi="Times New Roman" w:cs="Times New Roman"/>
        </w:rPr>
      </w:pPr>
      <w:r w:rsidRPr="00733911">
        <w:rPr>
          <w:rFonts w:ascii="Times New Roman" w:hAnsi="Times New Roman" w:cs="Times New Roman"/>
          <w:noProof/>
        </w:rPr>
        <w:drawing>
          <wp:inline distT="0" distB="0" distL="0" distR="0" wp14:anchorId="231D1194" wp14:editId="2D380DCB">
            <wp:extent cx="3930852" cy="977950"/>
            <wp:effectExtent l="0" t="0" r="0" b="0"/>
            <wp:docPr id="849908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08472" name=""/>
                    <pic:cNvPicPr/>
                  </pic:nvPicPr>
                  <pic:blipFill>
                    <a:blip r:embed="rId39"/>
                    <a:stretch>
                      <a:fillRect/>
                    </a:stretch>
                  </pic:blipFill>
                  <pic:spPr>
                    <a:xfrm>
                      <a:off x="0" y="0"/>
                      <a:ext cx="3930852" cy="977950"/>
                    </a:xfrm>
                    <a:prstGeom prst="rect">
                      <a:avLst/>
                    </a:prstGeom>
                  </pic:spPr>
                </pic:pic>
              </a:graphicData>
            </a:graphic>
          </wp:inline>
        </w:drawing>
      </w:r>
    </w:p>
    <w:p w14:paraId="3B2D9037" w14:textId="0F5B3902" w:rsidR="004C4083" w:rsidRDefault="004C4083" w:rsidP="004C4083">
      <w:pPr>
        <w:rPr>
          <w:rFonts w:ascii="Times New Roman" w:hAnsi="Times New Roman" w:cs="Times New Roman"/>
        </w:rPr>
      </w:pPr>
      <w:r>
        <w:rPr>
          <w:rFonts w:ascii="Times New Roman" w:hAnsi="Times New Roman" w:cs="Times New Roman"/>
        </w:rPr>
        <w:t>Figure 34</w:t>
      </w:r>
    </w:p>
    <w:p w14:paraId="703B6C6A" w14:textId="77777777" w:rsidR="004C4083" w:rsidRDefault="004C4083" w:rsidP="004C4083">
      <w:pPr>
        <w:rPr>
          <w:rFonts w:ascii="Times New Roman" w:hAnsi="Times New Roman" w:cs="Times New Roman"/>
        </w:rPr>
      </w:pPr>
      <w:r w:rsidRPr="00104098">
        <w:rPr>
          <w:rFonts w:ascii="Times New Roman" w:hAnsi="Times New Roman" w:cs="Times New Roman"/>
          <w:noProof/>
        </w:rPr>
        <w:drawing>
          <wp:inline distT="0" distB="0" distL="0" distR="0" wp14:anchorId="5A75F2F8" wp14:editId="79F70635">
            <wp:extent cx="3645087" cy="1301817"/>
            <wp:effectExtent l="0" t="0" r="0" b="0"/>
            <wp:docPr id="65171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10333" name=""/>
                    <pic:cNvPicPr/>
                  </pic:nvPicPr>
                  <pic:blipFill>
                    <a:blip r:embed="rId40"/>
                    <a:stretch>
                      <a:fillRect/>
                    </a:stretch>
                  </pic:blipFill>
                  <pic:spPr>
                    <a:xfrm>
                      <a:off x="0" y="0"/>
                      <a:ext cx="3645087" cy="1301817"/>
                    </a:xfrm>
                    <a:prstGeom prst="rect">
                      <a:avLst/>
                    </a:prstGeom>
                  </pic:spPr>
                </pic:pic>
              </a:graphicData>
            </a:graphic>
          </wp:inline>
        </w:drawing>
      </w:r>
    </w:p>
    <w:p w14:paraId="4B2C2171" w14:textId="1315197C" w:rsidR="004C4083" w:rsidRDefault="004C4083" w:rsidP="004C4083">
      <w:pPr>
        <w:rPr>
          <w:rFonts w:ascii="Times New Roman" w:hAnsi="Times New Roman" w:cs="Times New Roman"/>
        </w:rPr>
      </w:pPr>
      <w:r>
        <w:rPr>
          <w:rFonts w:ascii="Times New Roman" w:hAnsi="Times New Roman" w:cs="Times New Roman"/>
        </w:rPr>
        <w:t>Figure 35</w:t>
      </w:r>
    </w:p>
    <w:p w14:paraId="0562D92A" w14:textId="6EE134BD" w:rsidR="00D400AF" w:rsidRDefault="00EF53E4" w:rsidP="001A7939">
      <w:pPr>
        <w:rPr>
          <w:rFonts w:ascii="Times New Roman" w:hAnsi="Times New Roman" w:cs="Times New Roman"/>
        </w:rPr>
      </w:pPr>
      <w:r w:rsidRPr="00EF53E4">
        <w:rPr>
          <w:rFonts w:ascii="Times New Roman" w:hAnsi="Times New Roman" w:cs="Times New Roman"/>
        </w:rPr>
        <w:t xml:space="preserve">The IF statement allows your program to make decisions based on </w:t>
      </w:r>
      <w:r w:rsidR="001D6513">
        <w:rPr>
          <w:rFonts w:ascii="Times New Roman" w:hAnsi="Times New Roman" w:cs="Times New Roman"/>
        </w:rPr>
        <w:t>user input</w:t>
      </w:r>
      <w:sdt>
        <w:sdtPr>
          <w:rPr>
            <w:rFonts w:ascii="Times New Roman" w:hAnsi="Times New Roman" w:cs="Times New Roman"/>
          </w:rPr>
          <w:id w:val="-487022026"/>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Mic26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[9]</w:t>
          </w:r>
          <w:r w:rsidR="00C03379">
            <w:rPr>
              <w:rFonts w:ascii="Times New Roman" w:hAnsi="Times New Roman" w:cs="Times New Roman"/>
            </w:rPr>
            <w:fldChar w:fldCharType="end"/>
          </w:r>
        </w:sdtContent>
      </w:sdt>
      <w:r w:rsidRPr="00EF53E4">
        <w:rPr>
          <w:rFonts w:ascii="Times New Roman" w:hAnsi="Times New Roman" w:cs="Times New Roman"/>
        </w:rPr>
        <w:t xml:space="preserve">. </w:t>
      </w:r>
      <w:r w:rsidR="001D6513">
        <w:rPr>
          <w:rFonts w:ascii="Times New Roman" w:hAnsi="Times New Roman" w:cs="Times New Roman"/>
        </w:rPr>
        <w:t>Figures 36, 37,</w:t>
      </w:r>
      <w:r w:rsidR="00270E58">
        <w:rPr>
          <w:rFonts w:ascii="Times New Roman" w:hAnsi="Times New Roman" w:cs="Times New Roman"/>
        </w:rPr>
        <w:t xml:space="preserve"> </w:t>
      </w:r>
      <w:r w:rsidR="001D6513">
        <w:rPr>
          <w:rFonts w:ascii="Times New Roman" w:hAnsi="Times New Roman" w:cs="Times New Roman"/>
        </w:rPr>
        <w:t>&amp; 38</w:t>
      </w:r>
      <w:r w:rsidR="00270E58">
        <w:rPr>
          <w:rFonts w:ascii="Times New Roman" w:hAnsi="Times New Roman" w:cs="Times New Roman"/>
        </w:rPr>
        <w:t>shows</w:t>
      </w:r>
      <w:r w:rsidRPr="00EF53E4">
        <w:rPr>
          <w:rFonts w:ascii="Times New Roman" w:hAnsi="Times New Roman" w:cs="Times New Roman"/>
        </w:rPr>
        <w:t xml:space="preserve"> how Batch files can respond to different circumstances and guide your program through different parts of the script, using user input as a guide.</w:t>
      </w:r>
    </w:p>
    <w:p w14:paraId="2B90320F" w14:textId="77777777" w:rsidR="00C058F6" w:rsidRDefault="00C058F6" w:rsidP="00C058F6">
      <w:pPr>
        <w:rPr>
          <w:rFonts w:ascii="Times New Roman" w:hAnsi="Times New Roman" w:cs="Times New Roman"/>
        </w:rPr>
      </w:pPr>
      <w:r w:rsidRPr="0077647B">
        <w:rPr>
          <w:rFonts w:ascii="Times New Roman" w:hAnsi="Times New Roman" w:cs="Times New Roman"/>
          <w:noProof/>
        </w:rPr>
        <w:drawing>
          <wp:inline distT="0" distB="0" distL="0" distR="0" wp14:anchorId="4D57D0C9" wp14:editId="3CF19320">
            <wp:extent cx="2997354" cy="1949550"/>
            <wp:effectExtent l="0" t="0" r="0" b="0"/>
            <wp:docPr id="917449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449505" name=""/>
                    <pic:cNvPicPr/>
                  </pic:nvPicPr>
                  <pic:blipFill>
                    <a:blip r:embed="rId41"/>
                    <a:stretch>
                      <a:fillRect/>
                    </a:stretch>
                  </pic:blipFill>
                  <pic:spPr>
                    <a:xfrm>
                      <a:off x="0" y="0"/>
                      <a:ext cx="2997354" cy="1949550"/>
                    </a:xfrm>
                    <a:prstGeom prst="rect">
                      <a:avLst/>
                    </a:prstGeom>
                  </pic:spPr>
                </pic:pic>
              </a:graphicData>
            </a:graphic>
          </wp:inline>
        </w:drawing>
      </w:r>
    </w:p>
    <w:p w14:paraId="563F4874" w14:textId="1B9A8EB0" w:rsidR="00C058F6" w:rsidRDefault="00C058F6" w:rsidP="00C058F6">
      <w:pPr>
        <w:rPr>
          <w:rFonts w:ascii="Times New Roman" w:hAnsi="Times New Roman" w:cs="Times New Roman"/>
        </w:rPr>
      </w:pPr>
      <w:r>
        <w:rPr>
          <w:rFonts w:ascii="Times New Roman" w:hAnsi="Times New Roman" w:cs="Times New Roman"/>
        </w:rPr>
        <w:t>Figure 36</w:t>
      </w:r>
    </w:p>
    <w:p w14:paraId="55DD3FFE" w14:textId="77777777" w:rsidR="00C058F6" w:rsidRDefault="00C058F6" w:rsidP="00C058F6">
      <w:pPr>
        <w:rPr>
          <w:rFonts w:ascii="Times New Roman" w:hAnsi="Times New Roman" w:cs="Times New Roman"/>
        </w:rPr>
      </w:pPr>
      <w:r w:rsidRPr="00E90B2C">
        <w:rPr>
          <w:rFonts w:ascii="Times New Roman" w:hAnsi="Times New Roman" w:cs="Times New Roman"/>
          <w:noProof/>
        </w:rPr>
        <w:lastRenderedPageBreak/>
        <w:drawing>
          <wp:inline distT="0" distB="0" distL="0" distR="0" wp14:anchorId="1AA5FFE1" wp14:editId="6D5618A0">
            <wp:extent cx="3721291" cy="1333569"/>
            <wp:effectExtent l="0" t="0" r="0" b="0"/>
            <wp:docPr id="1887419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19170" name=""/>
                    <pic:cNvPicPr/>
                  </pic:nvPicPr>
                  <pic:blipFill>
                    <a:blip r:embed="rId42"/>
                    <a:stretch>
                      <a:fillRect/>
                    </a:stretch>
                  </pic:blipFill>
                  <pic:spPr>
                    <a:xfrm>
                      <a:off x="0" y="0"/>
                      <a:ext cx="3721291" cy="1333569"/>
                    </a:xfrm>
                    <a:prstGeom prst="rect">
                      <a:avLst/>
                    </a:prstGeom>
                  </pic:spPr>
                </pic:pic>
              </a:graphicData>
            </a:graphic>
          </wp:inline>
        </w:drawing>
      </w:r>
    </w:p>
    <w:p w14:paraId="0177D4D8" w14:textId="5B90465D" w:rsidR="00C058F6" w:rsidRDefault="00C058F6" w:rsidP="00C058F6">
      <w:pPr>
        <w:rPr>
          <w:rFonts w:ascii="Times New Roman" w:hAnsi="Times New Roman" w:cs="Times New Roman"/>
        </w:rPr>
      </w:pPr>
      <w:r>
        <w:rPr>
          <w:rFonts w:ascii="Times New Roman" w:hAnsi="Times New Roman" w:cs="Times New Roman"/>
        </w:rPr>
        <w:t>Figure 37</w:t>
      </w:r>
    </w:p>
    <w:p w14:paraId="23ECC53F" w14:textId="77777777" w:rsidR="00C058F6" w:rsidRDefault="00C058F6" w:rsidP="00C058F6">
      <w:pPr>
        <w:rPr>
          <w:rFonts w:ascii="Times New Roman" w:hAnsi="Times New Roman" w:cs="Times New Roman"/>
        </w:rPr>
      </w:pPr>
      <w:r w:rsidRPr="00D87EAE">
        <w:rPr>
          <w:rFonts w:ascii="Times New Roman" w:hAnsi="Times New Roman" w:cs="Times New Roman"/>
          <w:noProof/>
        </w:rPr>
        <w:drawing>
          <wp:inline distT="0" distB="0" distL="0" distR="0" wp14:anchorId="1AFBB3AE" wp14:editId="4528CFEF">
            <wp:extent cx="3867349" cy="1181161"/>
            <wp:effectExtent l="0" t="0" r="0" b="0"/>
            <wp:docPr id="1895658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658007" name=""/>
                    <pic:cNvPicPr/>
                  </pic:nvPicPr>
                  <pic:blipFill>
                    <a:blip r:embed="rId43"/>
                    <a:stretch>
                      <a:fillRect/>
                    </a:stretch>
                  </pic:blipFill>
                  <pic:spPr>
                    <a:xfrm>
                      <a:off x="0" y="0"/>
                      <a:ext cx="3867349" cy="1181161"/>
                    </a:xfrm>
                    <a:prstGeom prst="rect">
                      <a:avLst/>
                    </a:prstGeom>
                  </pic:spPr>
                </pic:pic>
              </a:graphicData>
            </a:graphic>
          </wp:inline>
        </w:drawing>
      </w:r>
    </w:p>
    <w:p w14:paraId="146AB018" w14:textId="2C1A03CE" w:rsidR="00C058F6" w:rsidRDefault="00C058F6" w:rsidP="00C058F6">
      <w:pPr>
        <w:rPr>
          <w:rFonts w:ascii="Times New Roman" w:hAnsi="Times New Roman" w:cs="Times New Roman"/>
        </w:rPr>
      </w:pPr>
      <w:r>
        <w:rPr>
          <w:rFonts w:ascii="Times New Roman" w:hAnsi="Times New Roman" w:cs="Times New Roman"/>
        </w:rPr>
        <w:t>Figure 38</w:t>
      </w:r>
    </w:p>
    <w:p w14:paraId="3B04FE4C" w14:textId="6BFF50A2" w:rsidR="002E224F" w:rsidRDefault="00DE468E" w:rsidP="00DE468E">
      <w:pPr>
        <w:jc w:val="both"/>
        <w:rPr>
          <w:rFonts w:ascii="Times New Roman" w:hAnsi="Times New Roman" w:cs="Times New Roman"/>
        </w:rPr>
      </w:pPr>
      <w:r w:rsidRPr="00DE468E">
        <w:rPr>
          <w:rFonts w:ascii="Times New Roman" w:hAnsi="Times New Roman" w:cs="Times New Roman"/>
        </w:rPr>
        <w:t xml:space="preserve">The </w:t>
      </w:r>
      <w:proofErr w:type="gramStart"/>
      <w:r w:rsidRPr="00DE468E">
        <w:rPr>
          <w:rFonts w:ascii="Times New Roman" w:hAnsi="Times New Roman" w:cs="Times New Roman"/>
          <w:b/>
          <w:bCs/>
        </w:rPr>
        <w:t>FOR loop</w:t>
      </w:r>
      <w:proofErr w:type="gramEnd"/>
      <w:r w:rsidRPr="00DE468E">
        <w:rPr>
          <w:rFonts w:ascii="Times New Roman" w:hAnsi="Times New Roman" w:cs="Times New Roman"/>
        </w:rPr>
        <w:t xml:space="preserve"> script finds all PDF files in the current directory and processes each file. The </w:t>
      </w:r>
      <w:r w:rsidR="00264D64">
        <w:rPr>
          <w:rFonts w:ascii="Times New Roman" w:hAnsi="Times New Roman" w:cs="Times New Roman"/>
        </w:rPr>
        <w:t>filename of the currently processed PDF is stored in the variable</w:t>
      </w:r>
      <w:sdt>
        <w:sdtPr>
          <w:rPr>
            <w:rFonts w:ascii="Times New Roman" w:hAnsi="Times New Roman" w:cs="Times New Roman"/>
          </w:rPr>
          <w:id w:val="-1203479520"/>
          <w:citation/>
        </w:sdtPr>
        <w:sdtContent>
          <w:r w:rsidR="00C03379">
            <w:rPr>
              <w:rFonts w:ascii="Times New Roman" w:hAnsi="Times New Roman" w:cs="Times New Roman"/>
            </w:rPr>
            <w:fldChar w:fldCharType="begin"/>
          </w:r>
          <w:r w:rsidR="00C03379">
            <w:rPr>
              <w:rFonts w:ascii="Times New Roman" w:hAnsi="Times New Roman" w:cs="Times New Roman"/>
            </w:rPr>
            <w:instrText xml:space="preserve"> CITATION Mic26 \l 2057 </w:instrText>
          </w:r>
          <w:r w:rsidR="00C03379">
            <w:rPr>
              <w:rFonts w:ascii="Times New Roman" w:hAnsi="Times New Roman" w:cs="Times New Roman"/>
            </w:rPr>
            <w:fldChar w:fldCharType="separate"/>
          </w:r>
          <w:r w:rsidR="00C03379">
            <w:rPr>
              <w:rFonts w:ascii="Times New Roman" w:hAnsi="Times New Roman" w:cs="Times New Roman"/>
              <w:noProof/>
            </w:rPr>
            <w:t xml:space="preserve"> </w:t>
          </w:r>
          <w:r w:rsidR="00C03379" w:rsidRPr="00C03379">
            <w:rPr>
              <w:rFonts w:ascii="Times New Roman" w:hAnsi="Times New Roman" w:cs="Times New Roman"/>
              <w:noProof/>
            </w:rPr>
            <w:t>[9]</w:t>
          </w:r>
          <w:r w:rsidR="00C03379">
            <w:rPr>
              <w:rFonts w:ascii="Times New Roman" w:hAnsi="Times New Roman" w:cs="Times New Roman"/>
            </w:rPr>
            <w:fldChar w:fldCharType="end"/>
          </w:r>
        </w:sdtContent>
      </w:sdt>
      <w:r w:rsidR="00264D64">
        <w:rPr>
          <w:rFonts w:ascii="Times New Roman" w:hAnsi="Times New Roman" w:cs="Times New Roman"/>
        </w:rPr>
        <w:t>,</w:t>
      </w:r>
      <w:r w:rsidRPr="00DE468E">
        <w:rPr>
          <w:rFonts w:ascii="Times New Roman" w:hAnsi="Times New Roman" w:cs="Times New Roman"/>
        </w:rPr>
        <w:t xml:space="preserve"> </w:t>
      </w:r>
      <w:r w:rsidR="003A5CCD">
        <w:rPr>
          <w:rFonts w:ascii="Times New Roman" w:hAnsi="Times New Roman" w:cs="Times New Roman"/>
        </w:rPr>
        <w:t>as shown in Figures 39 &amp; 40</w:t>
      </w:r>
      <w:r w:rsidRPr="00DE468E">
        <w:rPr>
          <w:rFonts w:ascii="Times New Roman" w:hAnsi="Times New Roman" w:cs="Times New Roman"/>
        </w:rPr>
        <w:t>. It is possible to process several files at once using Batch scripts. Such scripts can be useful for organisation, verification, or automation.</w:t>
      </w:r>
    </w:p>
    <w:p w14:paraId="013E2349" w14:textId="77777777" w:rsidR="00081273" w:rsidRDefault="00081273" w:rsidP="00081273">
      <w:pPr>
        <w:rPr>
          <w:rFonts w:ascii="Times New Roman" w:hAnsi="Times New Roman" w:cs="Times New Roman"/>
        </w:rPr>
      </w:pPr>
      <w:r w:rsidRPr="00257A99">
        <w:rPr>
          <w:rFonts w:ascii="Times New Roman" w:hAnsi="Times New Roman" w:cs="Times New Roman"/>
          <w:noProof/>
        </w:rPr>
        <w:drawing>
          <wp:inline distT="0" distB="0" distL="0" distR="0" wp14:anchorId="6B737C1E" wp14:editId="486D8315">
            <wp:extent cx="4400776" cy="1606633"/>
            <wp:effectExtent l="0" t="0" r="0" b="0"/>
            <wp:docPr id="132667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75466" name=""/>
                    <pic:cNvPicPr/>
                  </pic:nvPicPr>
                  <pic:blipFill>
                    <a:blip r:embed="rId44"/>
                    <a:stretch>
                      <a:fillRect/>
                    </a:stretch>
                  </pic:blipFill>
                  <pic:spPr>
                    <a:xfrm>
                      <a:off x="0" y="0"/>
                      <a:ext cx="4400776" cy="1606633"/>
                    </a:xfrm>
                    <a:prstGeom prst="rect">
                      <a:avLst/>
                    </a:prstGeom>
                  </pic:spPr>
                </pic:pic>
              </a:graphicData>
            </a:graphic>
          </wp:inline>
        </w:drawing>
      </w:r>
    </w:p>
    <w:p w14:paraId="4A606D55" w14:textId="3ED59132" w:rsidR="00081273" w:rsidRDefault="00081273" w:rsidP="00081273">
      <w:pPr>
        <w:rPr>
          <w:rFonts w:ascii="Times New Roman" w:hAnsi="Times New Roman" w:cs="Times New Roman"/>
        </w:rPr>
      </w:pPr>
      <w:r>
        <w:rPr>
          <w:rFonts w:ascii="Times New Roman" w:hAnsi="Times New Roman" w:cs="Times New Roman"/>
        </w:rPr>
        <w:t>Figure 39</w:t>
      </w:r>
    </w:p>
    <w:p w14:paraId="47DC59F2" w14:textId="77777777" w:rsidR="00081273" w:rsidRDefault="00081273" w:rsidP="00081273">
      <w:pPr>
        <w:rPr>
          <w:rFonts w:ascii="Times New Roman" w:hAnsi="Times New Roman" w:cs="Times New Roman"/>
        </w:rPr>
      </w:pPr>
      <w:r w:rsidRPr="009B7AEE">
        <w:rPr>
          <w:rFonts w:ascii="Times New Roman" w:hAnsi="Times New Roman" w:cs="Times New Roman"/>
          <w:noProof/>
        </w:rPr>
        <w:drawing>
          <wp:inline distT="0" distB="0" distL="0" distR="0" wp14:anchorId="2C4AA3F5" wp14:editId="4680B3FD">
            <wp:extent cx="5207268" cy="1320868"/>
            <wp:effectExtent l="0" t="0" r="0" b="0"/>
            <wp:docPr id="64637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78370" name=""/>
                    <pic:cNvPicPr/>
                  </pic:nvPicPr>
                  <pic:blipFill>
                    <a:blip r:embed="rId45"/>
                    <a:stretch>
                      <a:fillRect/>
                    </a:stretch>
                  </pic:blipFill>
                  <pic:spPr>
                    <a:xfrm>
                      <a:off x="0" y="0"/>
                      <a:ext cx="5207268" cy="1320868"/>
                    </a:xfrm>
                    <a:prstGeom prst="rect">
                      <a:avLst/>
                    </a:prstGeom>
                  </pic:spPr>
                </pic:pic>
              </a:graphicData>
            </a:graphic>
          </wp:inline>
        </w:drawing>
      </w:r>
    </w:p>
    <w:p w14:paraId="292B32CB" w14:textId="102F85D4" w:rsidR="00081273" w:rsidRDefault="00081273" w:rsidP="00081273">
      <w:pPr>
        <w:rPr>
          <w:rFonts w:ascii="Times New Roman" w:hAnsi="Times New Roman" w:cs="Times New Roman"/>
        </w:rPr>
      </w:pPr>
      <w:r>
        <w:rPr>
          <w:rFonts w:ascii="Times New Roman" w:hAnsi="Times New Roman" w:cs="Times New Roman"/>
        </w:rPr>
        <w:t>Figure 40</w:t>
      </w:r>
    </w:p>
    <w:p w14:paraId="38D36526" w14:textId="75A1CBB4" w:rsidR="005E5344" w:rsidRDefault="005E5344" w:rsidP="005E5344">
      <w:pPr>
        <w:rPr>
          <w:rFonts w:ascii="Times New Roman" w:hAnsi="Times New Roman" w:cs="Times New Roman"/>
        </w:rPr>
      </w:pPr>
      <w:r w:rsidRPr="0042727E">
        <w:rPr>
          <w:rFonts w:ascii="Times New Roman" w:hAnsi="Times New Roman" w:cs="Times New Roman"/>
        </w:rPr>
        <w:t>Th</w:t>
      </w:r>
      <w:r>
        <w:rPr>
          <w:rFonts w:ascii="Times New Roman" w:hAnsi="Times New Roman" w:cs="Times New Roman"/>
        </w:rPr>
        <w:t xml:space="preserve">e following figures </w:t>
      </w:r>
      <w:r w:rsidR="006B01CD">
        <w:rPr>
          <w:rFonts w:ascii="Times New Roman" w:hAnsi="Times New Roman" w:cs="Times New Roman"/>
        </w:rPr>
        <w:t xml:space="preserve">41 &amp; 42 </w:t>
      </w:r>
      <w:r>
        <w:rPr>
          <w:rFonts w:ascii="Times New Roman" w:hAnsi="Times New Roman" w:cs="Times New Roman"/>
        </w:rPr>
        <w:t>show</w:t>
      </w:r>
      <w:r w:rsidRPr="0042727E">
        <w:rPr>
          <w:rFonts w:ascii="Times New Roman" w:hAnsi="Times New Roman" w:cs="Times New Roman"/>
        </w:rPr>
        <w:t xml:space="preserve"> how</w:t>
      </w:r>
      <w:r>
        <w:rPr>
          <w:rFonts w:ascii="Times New Roman" w:hAnsi="Times New Roman" w:cs="Times New Roman"/>
        </w:rPr>
        <w:t xml:space="preserve"> </w:t>
      </w:r>
      <w:r w:rsidR="00A62DEE">
        <w:rPr>
          <w:rFonts w:ascii="Times New Roman" w:hAnsi="Times New Roman" w:cs="Times New Roman"/>
        </w:rPr>
        <w:t>an array of batch</w:t>
      </w:r>
      <w:r w:rsidRPr="0042727E">
        <w:rPr>
          <w:rFonts w:ascii="Times New Roman" w:hAnsi="Times New Roman" w:cs="Times New Roman"/>
        </w:rPr>
        <w:t xml:space="preserve"> scripts can store multiple values using numbered variables, which is useful for lists, menus, and simple data storage.</w:t>
      </w:r>
    </w:p>
    <w:p w14:paraId="20DC3035" w14:textId="77777777" w:rsidR="005E5344" w:rsidRDefault="005E5344" w:rsidP="005E5344">
      <w:pPr>
        <w:rPr>
          <w:rFonts w:ascii="Times New Roman" w:hAnsi="Times New Roman" w:cs="Times New Roman"/>
        </w:rPr>
      </w:pPr>
    </w:p>
    <w:p w14:paraId="3A322D15" w14:textId="77777777" w:rsidR="005E5344" w:rsidRDefault="005E5344" w:rsidP="005E5344">
      <w:pPr>
        <w:rPr>
          <w:rFonts w:ascii="Times New Roman" w:hAnsi="Times New Roman" w:cs="Times New Roman"/>
        </w:rPr>
      </w:pPr>
      <w:r w:rsidRPr="002747E2">
        <w:rPr>
          <w:rFonts w:ascii="Times New Roman" w:hAnsi="Times New Roman" w:cs="Times New Roman"/>
          <w:noProof/>
        </w:rPr>
        <w:lastRenderedPageBreak/>
        <w:drawing>
          <wp:inline distT="0" distB="0" distL="0" distR="0" wp14:anchorId="1E5E512A" wp14:editId="082F80A3">
            <wp:extent cx="2819400" cy="1568450"/>
            <wp:effectExtent l="0" t="0" r="0" b="0"/>
            <wp:docPr id="118502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02284" name=""/>
                    <pic:cNvPicPr/>
                  </pic:nvPicPr>
                  <pic:blipFill>
                    <a:blip r:embed="rId46"/>
                    <a:stretch>
                      <a:fillRect/>
                    </a:stretch>
                  </pic:blipFill>
                  <pic:spPr>
                    <a:xfrm>
                      <a:off x="0" y="0"/>
                      <a:ext cx="2819549" cy="1568533"/>
                    </a:xfrm>
                    <a:prstGeom prst="rect">
                      <a:avLst/>
                    </a:prstGeom>
                  </pic:spPr>
                </pic:pic>
              </a:graphicData>
            </a:graphic>
          </wp:inline>
        </w:drawing>
      </w:r>
    </w:p>
    <w:p w14:paraId="522C2E44" w14:textId="0D6DF13B" w:rsidR="006B01CD" w:rsidRDefault="006B01CD" w:rsidP="005E5344">
      <w:pPr>
        <w:rPr>
          <w:rFonts w:ascii="Times New Roman" w:hAnsi="Times New Roman" w:cs="Times New Roman"/>
        </w:rPr>
      </w:pPr>
      <w:r>
        <w:rPr>
          <w:rFonts w:ascii="Times New Roman" w:hAnsi="Times New Roman" w:cs="Times New Roman"/>
        </w:rPr>
        <w:t>Figure 41</w:t>
      </w:r>
    </w:p>
    <w:p w14:paraId="31F85193" w14:textId="77777777" w:rsidR="005E5344" w:rsidRDefault="005E5344" w:rsidP="005E5344">
      <w:pPr>
        <w:rPr>
          <w:rFonts w:ascii="Times New Roman" w:hAnsi="Times New Roman" w:cs="Times New Roman"/>
        </w:rPr>
      </w:pPr>
      <w:r w:rsidRPr="00BD3C0E">
        <w:rPr>
          <w:rFonts w:ascii="Times New Roman" w:hAnsi="Times New Roman" w:cs="Times New Roman"/>
          <w:noProof/>
        </w:rPr>
        <w:drawing>
          <wp:inline distT="0" distB="0" distL="0" distR="0" wp14:anchorId="309FE34A" wp14:editId="00DF6AB9">
            <wp:extent cx="3435527" cy="1378021"/>
            <wp:effectExtent l="0" t="0" r="0" b="0"/>
            <wp:docPr id="372164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64966" name=""/>
                    <pic:cNvPicPr/>
                  </pic:nvPicPr>
                  <pic:blipFill>
                    <a:blip r:embed="rId47"/>
                    <a:stretch>
                      <a:fillRect/>
                    </a:stretch>
                  </pic:blipFill>
                  <pic:spPr>
                    <a:xfrm>
                      <a:off x="0" y="0"/>
                      <a:ext cx="3435527" cy="1378021"/>
                    </a:xfrm>
                    <a:prstGeom prst="rect">
                      <a:avLst/>
                    </a:prstGeom>
                  </pic:spPr>
                </pic:pic>
              </a:graphicData>
            </a:graphic>
          </wp:inline>
        </w:drawing>
      </w:r>
    </w:p>
    <w:p w14:paraId="2D502E31" w14:textId="089E2C29" w:rsidR="006B01CD" w:rsidRDefault="006B01CD" w:rsidP="005E5344">
      <w:pPr>
        <w:rPr>
          <w:rFonts w:ascii="Times New Roman" w:hAnsi="Times New Roman" w:cs="Times New Roman"/>
        </w:rPr>
      </w:pPr>
      <w:r>
        <w:rPr>
          <w:rFonts w:ascii="Times New Roman" w:hAnsi="Times New Roman" w:cs="Times New Roman"/>
        </w:rPr>
        <w:t>Figure 42</w:t>
      </w:r>
    </w:p>
    <w:p w14:paraId="258ABE0D" w14:textId="3CC55781" w:rsidR="006B01CD" w:rsidRDefault="00703921" w:rsidP="005E5344">
      <w:pPr>
        <w:rPr>
          <w:rFonts w:ascii="Times New Roman" w:hAnsi="Times New Roman" w:cs="Times New Roman"/>
        </w:rPr>
      </w:pPr>
      <w:r w:rsidRPr="00703921">
        <w:rPr>
          <w:rFonts w:ascii="Times New Roman" w:hAnsi="Times New Roman" w:cs="Times New Roman"/>
        </w:rPr>
        <w:t xml:space="preserve">A </w:t>
      </w:r>
      <w:r w:rsidRPr="0075522C">
        <w:rPr>
          <w:rFonts w:ascii="Times New Roman" w:hAnsi="Times New Roman" w:cs="Times New Roman"/>
          <w:b/>
          <w:bCs/>
        </w:rPr>
        <w:t xml:space="preserve">function </w:t>
      </w:r>
      <w:r w:rsidRPr="00703921">
        <w:rPr>
          <w:rFonts w:ascii="Times New Roman" w:hAnsi="Times New Roman" w:cs="Times New Roman"/>
        </w:rPr>
        <w:t xml:space="preserve">script in Batch allows you to run chunks of code as needed, to avoid repeating yourself. This helps keep your output clear and readable. See the following </w:t>
      </w:r>
      <w:r w:rsidR="0012074B">
        <w:rPr>
          <w:rFonts w:ascii="Times New Roman" w:hAnsi="Times New Roman" w:cs="Times New Roman"/>
        </w:rPr>
        <w:t>figures</w:t>
      </w:r>
      <w:r w:rsidR="0075522C">
        <w:rPr>
          <w:rFonts w:ascii="Times New Roman" w:hAnsi="Times New Roman" w:cs="Times New Roman"/>
        </w:rPr>
        <w:t xml:space="preserve"> 43</w:t>
      </w:r>
      <w:r w:rsidR="00A62DEE">
        <w:rPr>
          <w:rFonts w:ascii="Times New Roman" w:hAnsi="Times New Roman" w:cs="Times New Roman"/>
        </w:rPr>
        <w:t xml:space="preserve"> </w:t>
      </w:r>
      <w:r w:rsidR="0012074B">
        <w:rPr>
          <w:rFonts w:ascii="Times New Roman" w:hAnsi="Times New Roman" w:cs="Times New Roman"/>
        </w:rPr>
        <w:t xml:space="preserve">&amp; </w:t>
      </w:r>
      <w:r w:rsidR="0075522C">
        <w:rPr>
          <w:rFonts w:ascii="Times New Roman" w:hAnsi="Times New Roman" w:cs="Times New Roman"/>
        </w:rPr>
        <w:t>44</w:t>
      </w:r>
      <w:r w:rsidR="00A62DEE">
        <w:rPr>
          <w:rFonts w:ascii="Times New Roman" w:hAnsi="Times New Roman" w:cs="Times New Roman"/>
        </w:rPr>
        <w:t>.</w:t>
      </w:r>
    </w:p>
    <w:p w14:paraId="33D377EA" w14:textId="77777777" w:rsidR="00A62DEE" w:rsidRDefault="00A62DEE" w:rsidP="00A62DEE">
      <w:pPr>
        <w:rPr>
          <w:rFonts w:ascii="Times New Roman" w:hAnsi="Times New Roman" w:cs="Times New Roman"/>
        </w:rPr>
      </w:pPr>
      <w:r w:rsidRPr="00E47362">
        <w:rPr>
          <w:rFonts w:ascii="Times New Roman" w:hAnsi="Times New Roman" w:cs="Times New Roman"/>
          <w:noProof/>
        </w:rPr>
        <w:drawing>
          <wp:inline distT="0" distB="0" distL="0" distR="0" wp14:anchorId="2DF04D24" wp14:editId="105DFF57">
            <wp:extent cx="2863850" cy="1727200"/>
            <wp:effectExtent l="0" t="0" r="0" b="6350"/>
            <wp:docPr id="145556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56115" name=""/>
                    <pic:cNvPicPr/>
                  </pic:nvPicPr>
                  <pic:blipFill>
                    <a:blip r:embed="rId48"/>
                    <a:stretch>
                      <a:fillRect/>
                    </a:stretch>
                  </pic:blipFill>
                  <pic:spPr>
                    <a:xfrm>
                      <a:off x="0" y="0"/>
                      <a:ext cx="2863998" cy="1727289"/>
                    </a:xfrm>
                    <a:prstGeom prst="rect">
                      <a:avLst/>
                    </a:prstGeom>
                  </pic:spPr>
                </pic:pic>
              </a:graphicData>
            </a:graphic>
          </wp:inline>
        </w:drawing>
      </w:r>
    </w:p>
    <w:p w14:paraId="70B64A18" w14:textId="2E6E62E5" w:rsidR="00A62DEE" w:rsidRDefault="00A62DEE" w:rsidP="00A62DEE">
      <w:pPr>
        <w:rPr>
          <w:rFonts w:ascii="Times New Roman" w:hAnsi="Times New Roman" w:cs="Times New Roman"/>
        </w:rPr>
      </w:pPr>
      <w:r>
        <w:rPr>
          <w:rFonts w:ascii="Times New Roman" w:hAnsi="Times New Roman" w:cs="Times New Roman"/>
        </w:rPr>
        <w:t>Figure 43</w:t>
      </w:r>
    </w:p>
    <w:p w14:paraId="52AC100B" w14:textId="77777777" w:rsidR="00A62DEE" w:rsidRPr="00F13C59" w:rsidRDefault="00A62DEE" w:rsidP="00A62DEE">
      <w:pPr>
        <w:rPr>
          <w:rFonts w:ascii="Times New Roman" w:hAnsi="Times New Roman" w:cs="Times New Roman"/>
        </w:rPr>
      </w:pPr>
      <w:r w:rsidRPr="00B4304A">
        <w:rPr>
          <w:rFonts w:ascii="Times New Roman" w:hAnsi="Times New Roman" w:cs="Times New Roman"/>
          <w:noProof/>
        </w:rPr>
        <w:drawing>
          <wp:inline distT="0" distB="0" distL="0" distR="0" wp14:anchorId="0F3755D6" wp14:editId="58E4B38E">
            <wp:extent cx="3835597" cy="1847945"/>
            <wp:effectExtent l="0" t="0" r="0" b="0"/>
            <wp:docPr id="133388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8262" name=""/>
                    <pic:cNvPicPr/>
                  </pic:nvPicPr>
                  <pic:blipFill>
                    <a:blip r:embed="rId49"/>
                    <a:stretch>
                      <a:fillRect/>
                    </a:stretch>
                  </pic:blipFill>
                  <pic:spPr>
                    <a:xfrm>
                      <a:off x="0" y="0"/>
                      <a:ext cx="3835597" cy="1847945"/>
                    </a:xfrm>
                    <a:prstGeom prst="rect">
                      <a:avLst/>
                    </a:prstGeom>
                  </pic:spPr>
                </pic:pic>
              </a:graphicData>
            </a:graphic>
          </wp:inline>
        </w:drawing>
      </w:r>
    </w:p>
    <w:p w14:paraId="446D6549" w14:textId="491E4BD2" w:rsidR="00A62DEE" w:rsidRDefault="00A62DEE" w:rsidP="005E5344">
      <w:pPr>
        <w:rPr>
          <w:rFonts w:ascii="Times New Roman" w:hAnsi="Times New Roman" w:cs="Times New Roman"/>
        </w:rPr>
      </w:pPr>
      <w:r>
        <w:rPr>
          <w:rFonts w:ascii="Times New Roman" w:hAnsi="Times New Roman" w:cs="Times New Roman"/>
        </w:rPr>
        <w:t>Figure 44</w:t>
      </w:r>
    </w:p>
    <w:p w14:paraId="77368F06" w14:textId="77777777" w:rsidR="008B7C04" w:rsidRPr="008B4C30" w:rsidRDefault="008B7C04" w:rsidP="00501C8A">
      <w:pPr>
        <w:pStyle w:val="Heading1"/>
      </w:pPr>
      <w:bookmarkStart w:id="15" w:name="_Toc228807026"/>
      <w:r w:rsidRPr="008B4C30">
        <w:lastRenderedPageBreak/>
        <w:t>5. Use of Linux OS scripts</w:t>
      </w:r>
      <w:bookmarkEnd w:id="15"/>
    </w:p>
    <w:p w14:paraId="00DBADE1" w14:textId="56D3178D" w:rsidR="003A5CCD" w:rsidRDefault="00E944DB" w:rsidP="004E2E0F">
      <w:pPr>
        <w:jc w:val="both"/>
        <w:rPr>
          <w:rFonts w:ascii="Times New Roman" w:hAnsi="Times New Roman" w:cs="Times New Roman"/>
        </w:rPr>
      </w:pPr>
      <w:r w:rsidRPr="00E944DB">
        <w:rPr>
          <w:rFonts w:ascii="Times New Roman" w:hAnsi="Times New Roman" w:cs="Times New Roman"/>
        </w:rPr>
        <w:t>Linux OS scripts are very useful for making the Linux operating system much more efficient and easier to use</w:t>
      </w:r>
      <w:sdt>
        <w:sdtPr>
          <w:rPr>
            <w:rFonts w:ascii="Times New Roman" w:hAnsi="Times New Roman" w:cs="Times New Roman"/>
          </w:rPr>
          <w:id w:val="-1900506600"/>
          <w:citation/>
        </w:sdtPr>
        <w:sdtContent>
          <w:r w:rsidR="0017702D">
            <w:rPr>
              <w:rFonts w:ascii="Times New Roman" w:hAnsi="Times New Roman" w:cs="Times New Roman"/>
            </w:rPr>
            <w:fldChar w:fldCharType="begin"/>
          </w:r>
          <w:r w:rsidR="0017702D">
            <w:rPr>
              <w:rFonts w:ascii="Times New Roman" w:hAnsi="Times New Roman" w:cs="Times New Roman"/>
            </w:rPr>
            <w:instrText xml:space="preserve"> CITATION Dan00 \l 2057 </w:instrText>
          </w:r>
          <w:r w:rsidR="0017702D">
            <w:rPr>
              <w:rFonts w:ascii="Times New Roman" w:hAnsi="Times New Roman" w:cs="Times New Roman"/>
            </w:rPr>
            <w:fldChar w:fldCharType="separate"/>
          </w:r>
          <w:r w:rsidR="0017702D">
            <w:rPr>
              <w:rFonts w:ascii="Times New Roman" w:hAnsi="Times New Roman" w:cs="Times New Roman"/>
              <w:noProof/>
            </w:rPr>
            <w:t xml:space="preserve"> </w:t>
          </w:r>
          <w:r w:rsidR="0017702D" w:rsidRPr="0017702D">
            <w:rPr>
              <w:rFonts w:ascii="Times New Roman" w:hAnsi="Times New Roman" w:cs="Times New Roman"/>
              <w:noProof/>
            </w:rPr>
            <w:t>[13]</w:t>
          </w:r>
          <w:r w:rsidR="0017702D">
            <w:rPr>
              <w:rFonts w:ascii="Times New Roman" w:hAnsi="Times New Roman" w:cs="Times New Roman"/>
            </w:rPr>
            <w:fldChar w:fldCharType="end"/>
          </w:r>
        </w:sdtContent>
      </w:sdt>
      <w:r w:rsidRPr="00E944DB">
        <w:rPr>
          <w:rFonts w:ascii="Times New Roman" w:hAnsi="Times New Roman" w:cs="Times New Roman"/>
        </w:rPr>
        <w:t xml:space="preserve">. Linux OS scripts are </w:t>
      </w:r>
      <w:r w:rsidR="0095494F">
        <w:rPr>
          <w:rFonts w:ascii="Times New Roman" w:hAnsi="Times New Roman" w:cs="Times New Roman"/>
        </w:rPr>
        <w:t>collections of Linux commands written in</w:t>
      </w:r>
      <w:r w:rsidRPr="00E944DB">
        <w:rPr>
          <w:rFonts w:ascii="Times New Roman" w:hAnsi="Times New Roman" w:cs="Times New Roman"/>
        </w:rPr>
        <w:t xml:space="preserve"> a single file. </w:t>
      </w:r>
      <w:r w:rsidR="0095494F">
        <w:rPr>
          <w:rFonts w:ascii="Times New Roman" w:hAnsi="Times New Roman" w:cs="Times New Roman"/>
        </w:rPr>
        <w:t>S</w:t>
      </w:r>
      <w:r w:rsidRPr="00E944DB">
        <w:rPr>
          <w:rFonts w:ascii="Times New Roman" w:hAnsi="Times New Roman" w:cs="Times New Roman"/>
        </w:rPr>
        <w:t xml:space="preserve">cript file can be used to work with files, read </w:t>
      </w:r>
      <w:r w:rsidR="008F3B59">
        <w:rPr>
          <w:rFonts w:ascii="Times New Roman" w:hAnsi="Times New Roman" w:cs="Times New Roman"/>
        </w:rPr>
        <w:t xml:space="preserve">user input, make decisions, loop through a series of commands, and sort </w:t>
      </w:r>
      <w:r w:rsidRPr="00E944DB">
        <w:rPr>
          <w:rFonts w:ascii="Times New Roman" w:hAnsi="Times New Roman" w:cs="Times New Roman"/>
        </w:rPr>
        <w:t>data.</w:t>
      </w:r>
    </w:p>
    <w:p w14:paraId="45B771FF" w14:textId="77777777" w:rsidR="009E0B48" w:rsidRDefault="009E0B48" w:rsidP="009E0B48">
      <w:pPr>
        <w:rPr>
          <w:rFonts w:ascii="Times New Roman" w:hAnsi="Times New Roman" w:cs="Times New Roman"/>
        </w:rPr>
      </w:pPr>
      <w:r w:rsidRPr="006C68B4">
        <w:rPr>
          <w:rFonts w:ascii="Times New Roman" w:hAnsi="Times New Roman" w:cs="Times New Roman"/>
          <w:noProof/>
        </w:rPr>
        <w:drawing>
          <wp:inline distT="0" distB="0" distL="0" distR="0" wp14:anchorId="3181AD87" wp14:editId="48A152E8">
            <wp:extent cx="3587750" cy="1543050"/>
            <wp:effectExtent l="0" t="0" r="0" b="0"/>
            <wp:docPr id="68198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84103" name=""/>
                    <pic:cNvPicPr/>
                  </pic:nvPicPr>
                  <pic:blipFill>
                    <a:blip r:embed="rId50"/>
                    <a:stretch>
                      <a:fillRect/>
                    </a:stretch>
                  </pic:blipFill>
                  <pic:spPr>
                    <a:xfrm>
                      <a:off x="0" y="0"/>
                      <a:ext cx="3587938" cy="1543131"/>
                    </a:xfrm>
                    <a:prstGeom prst="rect">
                      <a:avLst/>
                    </a:prstGeom>
                  </pic:spPr>
                </pic:pic>
              </a:graphicData>
            </a:graphic>
          </wp:inline>
        </w:drawing>
      </w:r>
    </w:p>
    <w:p w14:paraId="299D25CB" w14:textId="2C088088" w:rsidR="009E0B48" w:rsidRDefault="009214A4" w:rsidP="009E0B48">
      <w:pPr>
        <w:rPr>
          <w:rFonts w:ascii="Times New Roman" w:hAnsi="Times New Roman" w:cs="Times New Roman"/>
        </w:rPr>
      </w:pPr>
      <w:r>
        <w:rPr>
          <w:rFonts w:ascii="Times New Roman" w:hAnsi="Times New Roman" w:cs="Times New Roman"/>
        </w:rPr>
        <w:t>Figure 45</w:t>
      </w:r>
    </w:p>
    <w:p w14:paraId="0CBFB4A4" w14:textId="77777777" w:rsidR="009E0B48" w:rsidRDefault="009E0B48" w:rsidP="009E0B48">
      <w:pPr>
        <w:rPr>
          <w:rFonts w:ascii="Times New Roman" w:hAnsi="Times New Roman" w:cs="Times New Roman"/>
        </w:rPr>
      </w:pPr>
      <w:r w:rsidRPr="00C41D54">
        <w:rPr>
          <w:rFonts w:ascii="Times New Roman" w:hAnsi="Times New Roman" w:cs="Times New Roman"/>
          <w:noProof/>
        </w:rPr>
        <w:drawing>
          <wp:inline distT="0" distB="0" distL="0" distR="0" wp14:anchorId="0C72D743" wp14:editId="2CB8D991">
            <wp:extent cx="5721644" cy="1028753"/>
            <wp:effectExtent l="0" t="0" r="0" b="0"/>
            <wp:docPr id="1804605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05874" name=""/>
                    <pic:cNvPicPr/>
                  </pic:nvPicPr>
                  <pic:blipFill>
                    <a:blip r:embed="rId51"/>
                    <a:stretch>
                      <a:fillRect/>
                    </a:stretch>
                  </pic:blipFill>
                  <pic:spPr>
                    <a:xfrm>
                      <a:off x="0" y="0"/>
                      <a:ext cx="5721644" cy="1028753"/>
                    </a:xfrm>
                    <a:prstGeom prst="rect">
                      <a:avLst/>
                    </a:prstGeom>
                  </pic:spPr>
                </pic:pic>
              </a:graphicData>
            </a:graphic>
          </wp:inline>
        </w:drawing>
      </w:r>
    </w:p>
    <w:p w14:paraId="385D8D0A" w14:textId="6980E304" w:rsidR="009214A4" w:rsidRDefault="009214A4" w:rsidP="009E0B48">
      <w:pPr>
        <w:rPr>
          <w:rFonts w:ascii="Times New Roman" w:hAnsi="Times New Roman" w:cs="Times New Roman"/>
        </w:rPr>
      </w:pPr>
      <w:r>
        <w:rPr>
          <w:rFonts w:ascii="Times New Roman" w:hAnsi="Times New Roman" w:cs="Times New Roman"/>
        </w:rPr>
        <w:t>Figure 46</w:t>
      </w:r>
    </w:p>
    <w:p w14:paraId="14376407" w14:textId="07B90812" w:rsidR="006D555B" w:rsidRDefault="006D555B" w:rsidP="009214A4">
      <w:pPr>
        <w:jc w:val="both"/>
        <w:rPr>
          <w:rFonts w:ascii="Times New Roman" w:hAnsi="Times New Roman" w:cs="Times New Roman"/>
        </w:rPr>
      </w:pPr>
      <w:r w:rsidRPr="00494989">
        <w:rPr>
          <w:rFonts w:ascii="Times New Roman" w:hAnsi="Times New Roman" w:cs="Times New Roman"/>
        </w:rPr>
        <w:t xml:space="preserve">In this script, </w:t>
      </w:r>
      <w:r>
        <w:rPr>
          <w:rFonts w:ascii="Times New Roman" w:hAnsi="Times New Roman" w:cs="Times New Roman"/>
        </w:rPr>
        <w:t>variables are assigned values</w:t>
      </w:r>
      <w:r w:rsidR="005A6A71">
        <w:rPr>
          <w:rFonts w:ascii="Times New Roman" w:hAnsi="Times New Roman" w:cs="Times New Roman"/>
        </w:rPr>
        <w:t xml:space="preserve"> and displayed</w:t>
      </w:r>
      <w:r>
        <w:rPr>
          <w:rFonts w:ascii="Times New Roman" w:hAnsi="Times New Roman" w:cs="Times New Roman"/>
        </w:rPr>
        <w:t xml:space="preserve"> with echo, prefixing the variable name with a dollar sign</w:t>
      </w:r>
      <w:r w:rsidRPr="00494989">
        <w:rPr>
          <w:rFonts w:ascii="Times New Roman" w:hAnsi="Times New Roman" w:cs="Times New Roman"/>
        </w:rPr>
        <w:t xml:space="preserve">, such as $name. When the script runs, Bash reads each variable, retrieves the stored value, and prints it to the terminal. </w:t>
      </w:r>
      <w:r w:rsidR="009214A4">
        <w:rPr>
          <w:rFonts w:ascii="Times New Roman" w:hAnsi="Times New Roman" w:cs="Times New Roman"/>
        </w:rPr>
        <w:t>Figures 45 &amp; 46 demonstrate</w:t>
      </w:r>
      <w:r w:rsidRPr="00494989">
        <w:rPr>
          <w:rFonts w:ascii="Times New Roman" w:hAnsi="Times New Roman" w:cs="Times New Roman"/>
        </w:rPr>
        <w:t xml:space="preserve"> how Linux scripts can hold data, reuse it later in the program, and make the script more flexible and readable.</w:t>
      </w:r>
    </w:p>
    <w:p w14:paraId="7CD280D7" w14:textId="77777777" w:rsidR="006322B3" w:rsidRPr="00494989" w:rsidRDefault="006322B3" w:rsidP="006322B3">
      <w:pPr>
        <w:rPr>
          <w:rFonts w:ascii="Times New Roman" w:hAnsi="Times New Roman" w:cs="Times New Roman"/>
        </w:rPr>
      </w:pPr>
    </w:p>
    <w:p w14:paraId="32A5BD67" w14:textId="77777777" w:rsidR="006322B3" w:rsidRDefault="006322B3" w:rsidP="006322B3">
      <w:pPr>
        <w:rPr>
          <w:rFonts w:ascii="Times New Roman" w:hAnsi="Times New Roman" w:cs="Times New Roman"/>
        </w:rPr>
      </w:pPr>
      <w:r w:rsidRPr="00383C66">
        <w:rPr>
          <w:rFonts w:ascii="Times New Roman" w:hAnsi="Times New Roman" w:cs="Times New Roman"/>
          <w:noProof/>
        </w:rPr>
        <w:drawing>
          <wp:inline distT="0" distB="0" distL="0" distR="0" wp14:anchorId="4BAC9656" wp14:editId="3EE51210">
            <wp:extent cx="5731510" cy="977900"/>
            <wp:effectExtent l="0" t="0" r="2540" b="0"/>
            <wp:docPr id="547550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50195" name=""/>
                    <pic:cNvPicPr/>
                  </pic:nvPicPr>
                  <pic:blipFill>
                    <a:blip r:embed="rId52"/>
                    <a:stretch>
                      <a:fillRect/>
                    </a:stretch>
                  </pic:blipFill>
                  <pic:spPr>
                    <a:xfrm>
                      <a:off x="0" y="0"/>
                      <a:ext cx="5731510" cy="977900"/>
                    </a:xfrm>
                    <a:prstGeom prst="rect">
                      <a:avLst/>
                    </a:prstGeom>
                  </pic:spPr>
                </pic:pic>
              </a:graphicData>
            </a:graphic>
          </wp:inline>
        </w:drawing>
      </w:r>
    </w:p>
    <w:p w14:paraId="2ADF5140" w14:textId="38E39F60" w:rsidR="006322B3" w:rsidRDefault="006322B3" w:rsidP="006322B3">
      <w:pPr>
        <w:rPr>
          <w:rFonts w:ascii="Times New Roman" w:hAnsi="Times New Roman" w:cs="Times New Roman"/>
        </w:rPr>
      </w:pPr>
      <w:r>
        <w:rPr>
          <w:rFonts w:ascii="Times New Roman" w:hAnsi="Times New Roman" w:cs="Times New Roman"/>
        </w:rPr>
        <w:t>Figure 47</w:t>
      </w:r>
    </w:p>
    <w:p w14:paraId="1B5FF7A8" w14:textId="77777777" w:rsidR="006322B3" w:rsidRDefault="006322B3" w:rsidP="006322B3">
      <w:pPr>
        <w:rPr>
          <w:rFonts w:ascii="Times New Roman" w:hAnsi="Times New Roman" w:cs="Times New Roman"/>
        </w:rPr>
      </w:pPr>
      <w:r w:rsidRPr="000D1AC5">
        <w:rPr>
          <w:rFonts w:ascii="Times New Roman" w:hAnsi="Times New Roman" w:cs="Times New Roman"/>
          <w:noProof/>
        </w:rPr>
        <w:drawing>
          <wp:inline distT="0" distB="0" distL="0" distR="0" wp14:anchorId="062D157E" wp14:editId="0A9E3727">
            <wp:extent cx="4673840" cy="939848"/>
            <wp:effectExtent l="0" t="0" r="0" b="0"/>
            <wp:docPr id="1957700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00012" name=""/>
                    <pic:cNvPicPr/>
                  </pic:nvPicPr>
                  <pic:blipFill>
                    <a:blip r:embed="rId53"/>
                    <a:stretch>
                      <a:fillRect/>
                    </a:stretch>
                  </pic:blipFill>
                  <pic:spPr>
                    <a:xfrm>
                      <a:off x="0" y="0"/>
                      <a:ext cx="4673840" cy="939848"/>
                    </a:xfrm>
                    <a:prstGeom prst="rect">
                      <a:avLst/>
                    </a:prstGeom>
                  </pic:spPr>
                </pic:pic>
              </a:graphicData>
            </a:graphic>
          </wp:inline>
        </w:drawing>
      </w:r>
    </w:p>
    <w:p w14:paraId="587FD099" w14:textId="676BC4B6" w:rsidR="006322B3" w:rsidRDefault="006322B3" w:rsidP="006322B3">
      <w:pPr>
        <w:rPr>
          <w:rFonts w:ascii="Times New Roman" w:hAnsi="Times New Roman" w:cs="Times New Roman"/>
        </w:rPr>
      </w:pPr>
      <w:r>
        <w:rPr>
          <w:rFonts w:ascii="Times New Roman" w:hAnsi="Times New Roman" w:cs="Times New Roman"/>
        </w:rPr>
        <w:t>Figure 48</w:t>
      </w:r>
    </w:p>
    <w:p w14:paraId="291D61FB" w14:textId="221C6953" w:rsidR="000170A8" w:rsidRDefault="000170A8" w:rsidP="000170A8">
      <w:pPr>
        <w:jc w:val="both"/>
        <w:rPr>
          <w:rFonts w:ascii="Times New Roman" w:hAnsi="Times New Roman" w:cs="Times New Roman"/>
        </w:rPr>
      </w:pPr>
      <w:r w:rsidRPr="00085540">
        <w:rPr>
          <w:rFonts w:ascii="Times New Roman" w:hAnsi="Times New Roman" w:cs="Times New Roman"/>
        </w:rPr>
        <w:lastRenderedPageBreak/>
        <w:t xml:space="preserve">The </w:t>
      </w:r>
      <w:r w:rsidRPr="0082746C">
        <w:rPr>
          <w:rFonts w:ascii="Times New Roman" w:hAnsi="Times New Roman" w:cs="Times New Roman"/>
        </w:rPr>
        <w:t>user</w:t>
      </w:r>
      <w:r>
        <w:rPr>
          <w:rFonts w:ascii="Times New Roman" w:hAnsi="Times New Roman" w:cs="Times New Roman"/>
        </w:rPr>
        <w:t xml:space="preserve"> input script shows how Bash can interact with the user by prompting</w:t>
      </w:r>
      <w:r w:rsidRPr="0082746C">
        <w:rPr>
          <w:rFonts w:ascii="Times New Roman" w:hAnsi="Times New Roman" w:cs="Times New Roman"/>
        </w:rPr>
        <w:t xml:space="preserve"> for information and storing it in a variable. In this script, the read -p command displays a prompt on the screen and waits for the user to type a response</w:t>
      </w:r>
      <w:sdt>
        <w:sdtPr>
          <w:rPr>
            <w:rFonts w:ascii="Times New Roman" w:hAnsi="Times New Roman" w:cs="Times New Roman"/>
          </w:rPr>
          <w:id w:val="-1028637285"/>
          <w:citation/>
        </w:sdtPr>
        <w:sdtEndPr/>
        <w:sdtContent>
          <w:r w:rsidR="008F0DEC">
            <w:rPr>
              <w:rFonts w:ascii="Times New Roman" w:hAnsi="Times New Roman" w:cs="Times New Roman"/>
            </w:rPr>
            <w:fldChar w:fldCharType="begin"/>
          </w:r>
          <w:r w:rsidR="008F0DEC">
            <w:rPr>
              <w:rFonts w:ascii="Times New Roman" w:hAnsi="Times New Roman" w:cs="Times New Roman"/>
            </w:rPr>
            <w:instrText xml:space="preserve"> CITATION UWT26 \l 2057 </w:instrText>
          </w:r>
          <w:r w:rsidR="008F0DEC">
            <w:rPr>
              <w:rFonts w:ascii="Times New Roman" w:hAnsi="Times New Roman" w:cs="Times New Roman"/>
            </w:rPr>
            <w:fldChar w:fldCharType="separate"/>
          </w:r>
          <w:r w:rsidR="008F0DEC">
            <w:rPr>
              <w:rFonts w:ascii="Times New Roman" w:hAnsi="Times New Roman" w:cs="Times New Roman"/>
              <w:noProof/>
            </w:rPr>
            <w:t xml:space="preserve"> </w:t>
          </w:r>
          <w:r w:rsidR="008F0DEC" w:rsidRPr="008F0DEC">
            <w:rPr>
              <w:rFonts w:ascii="Times New Roman" w:hAnsi="Times New Roman" w:cs="Times New Roman"/>
              <w:noProof/>
            </w:rPr>
            <w:t>[5]</w:t>
          </w:r>
          <w:r w:rsidR="008F0DEC">
            <w:rPr>
              <w:rFonts w:ascii="Times New Roman" w:hAnsi="Times New Roman" w:cs="Times New Roman"/>
            </w:rPr>
            <w:fldChar w:fldCharType="end"/>
          </w:r>
        </w:sdtContent>
      </w:sdt>
      <w:r w:rsidRPr="0082746C">
        <w:rPr>
          <w:rFonts w:ascii="Times New Roman" w:hAnsi="Times New Roman" w:cs="Times New Roman"/>
        </w:rPr>
        <w:t>.</w:t>
      </w:r>
      <w:r w:rsidRPr="00085540">
        <w:rPr>
          <w:rFonts w:ascii="Times New Roman" w:hAnsi="Times New Roman" w:cs="Times New Roman"/>
        </w:rPr>
        <w:t xml:space="preserve"> When the script prints a message using echo, it includes the stored value by referencing it with $username. </w:t>
      </w:r>
      <w:r w:rsidR="00B13040">
        <w:rPr>
          <w:rFonts w:ascii="Times New Roman" w:hAnsi="Times New Roman" w:cs="Times New Roman"/>
        </w:rPr>
        <w:t>Figures 47 &amp; 48 demonstrate</w:t>
      </w:r>
      <w:r w:rsidRPr="00085540">
        <w:rPr>
          <w:rFonts w:ascii="Times New Roman" w:hAnsi="Times New Roman" w:cs="Times New Roman"/>
        </w:rPr>
        <w:t xml:space="preserve"> how Bash scripts can collect input, store it, and use it to produce dynami</w:t>
      </w:r>
      <w:r>
        <w:rPr>
          <w:rFonts w:ascii="Times New Roman" w:hAnsi="Times New Roman" w:cs="Times New Roman"/>
        </w:rPr>
        <w:t xml:space="preserve">c </w:t>
      </w:r>
      <w:r w:rsidRPr="00085540">
        <w:rPr>
          <w:rFonts w:ascii="Times New Roman" w:hAnsi="Times New Roman" w:cs="Times New Roman"/>
        </w:rPr>
        <w:t>output</w:t>
      </w:r>
      <w:r>
        <w:rPr>
          <w:rFonts w:ascii="Times New Roman" w:hAnsi="Times New Roman" w:cs="Times New Roman"/>
        </w:rPr>
        <w:t>.</w:t>
      </w:r>
    </w:p>
    <w:p w14:paraId="5C34F80B" w14:textId="77777777" w:rsidR="005F4284" w:rsidRDefault="005F4284" w:rsidP="005F4284">
      <w:pPr>
        <w:jc w:val="both"/>
        <w:rPr>
          <w:rFonts w:ascii="Times New Roman" w:hAnsi="Times New Roman" w:cs="Times New Roman"/>
        </w:rPr>
      </w:pPr>
      <w:r w:rsidRPr="004F04FD">
        <w:rPr>
          <w:rFonts w:ascii="Times New Roman" w:hAnsi="Times New Roman" w:cs="Times New Roman"/>
          <w:noProof/>
        </w:rPr>
        <w:drawing>
          <wp:inline distT="0" distB="0" distL="0" distR="0" wp14:anchorId="30697B13" wp14:editId="59A36663">
            <wp:extent cx="4235668" cy="2133710"/>
            <wp:effectExtent l="0" t="0" r="0" b="0"/>
            <wp:docPr id="489208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08126" name=""/>
                    <pic:cNvPicPr/>
                  </pic:nvPicPr>
                  <pic:blipFill>
                    <a:blip r:embed="rId54"/>
                    <a:stretch>
                      <a:fillRect/>
                    </a:stretch>
                  </pic:blipFill>
                  <pic:spPr>
                    <a:xfrm>
                      <a:off x="0" y="0"/>
                      <a:ext cx="4235668" cy="2133710"/>
                    </a:xfrm>
                    <a:prstGeom prst="rect">
                      <a:avLst/>
                    </a:prstGeom>
                  </pic:spPr>
                </pic:pic>
              </a:graphicData>
            </a:graphic>
          </wp:inline>
        </w:drawing>
      </w:r>
    </w:p>
    <w:p w14:paraId="771C94FC" w14:textId="3E08AFDC" w:rsidR="005F4284" w:rsidRDefault="005F4284" w:rsidP="005F4284">
      <w:pPr>
        <w:jc w:val="both"/>
        <w:rPr>
          <w:rFonts w:ascii="Times New Roman" w:hAnsi="Times New Roman" w:cs="Times New Roman"/>
        </w:rPr>
      </w:pPr>
      <w:r>
        <w:rPr>
          <w:rFonts w:ascii="Times New Roman" w:hAnsi="Times New Roman" w:cs="Times New Roman"/>
        </w:rPr>
        <w:t>Figure 49</w:t>
      </w:r>
    </w:p>
    <w:p w14:paraId="1E8C8355" w14:textId="77777777" w:rsidR="005F4284" w:rsidRDefault="005F4284" w:rsidP="005F4284">
      <w:pPr>
        <w:jc w:val="both"/>
        <w:rPr>
          <w:rFonts w:ascii="Times New Roman" w:hAnsi="Times New Roman" w:cs="Times New Roman"/>
        </w:rPr>
      </w:pPr>
      <w:r w:rsidRPr="00954686">
        <w:rPr>
          <w:rFonts w:ascii="Times New Roman" w:hAnsi="Times New Roman" w:cs="Times New Roman"/>
          <w:noProof/>
        </w:rPr>
        <w:drawing>
          <wp:inline distT="0" distB="0" distL="0" distR="0" wp14:anchorId="6C9BBFAD" wp14:editId="2E153647">
            <wp:extent cx="3606985" cy="800141"/>
            <wp:effectExtent l="0" t="0" r="0" b="0"/>
            <wp:docPr id="1439172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72454" name=""/>
                    <pic:cNvPicPr/>
                  </pic:nvPicPr>
                  <pic:blipFill>
                    <a:blip r:embed="rId55"/>
                    <a:stretch>
                      <a:fillRect/>
                    </a:stretch>
                  </pic:blipFill>
                  <pic:spPr>
                    <a:xfrm>
                      <a:off x="0" y="0"/>
                      <a:ext cx="3606985" cy="800141"/>
                    </a:xfrm>
                    <a:prstGeom prst="rect">
                      <a:avLst/>
                    </a:prstGeom>
                  </pic:spPr>
                </pic:pic>
              </a:graphicData>
            </a:graphic>
          </wp:inline>
        </w:drawing>
      </w:r>
    </w:p>
    <w:p w14:paraId="3008DB42" w14:textId="65592FE6" w:rsidR="005F4284" w:rsidRDefault="005F4284" w:rsidP="005F4284">
      <w:pPr>
        <w:jc w:val="both"/>
        <w:rPr>
          <w:rFonts w:ascii="Times New Roman" w:hAnsi="Times New Roman" w:cs="Times New Roman"/>
        </w:rPr>
      </w:pPr>
      <w:r>
        <w:rPr>
          <w:rFonts w:ascii="Times New Roman" w:hAnsi="Times New Roman" w:cs="Times New Roman"/>
        </w:rPr>
        <w:t>Figure 50</w:t>
      </w:r>
    </w:p>
    <w:p w14:paraId="0F970A0E" w14:textId="77777777" w:rsidR="005F4284" w:rsidRDefault="005F4284" w:rsidP="005F4284">
      <w:pPr>
        <w:jc w:val="both"/>
        <w:rPr>
          <w:rFonts w:ascii="Times New Roman" w:hAnsi="Times New Roman" w:cs="Times New Roman"/>
        </w:rPr>
      </w:pPr>
      <w:r w:rsidRPr="00F237B5">
        <w:rPr>
          <w:rFonts w:ascii="Times New Roman" w:hAnsi="Times New Roman" w:cs="Times New Roman"/>
          <w:noProof/>
        </w:rPr>
        <w:drawing>
          <wp:inline distT="0" distB="0" distL="0" distR="0" wp14:anchorId="7ED000F4" wp14:editId="0CC19591">
            <wp:extent cx="3664138" cy="825542"/>
            <wp:effectExtent l="0" t="0" r="0" b="0"/>
            <wp:docPr id="103916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162418" name=""/>
                    <pic:cNvPicPr/>
                  </pic:nvPicPr>
                  <pic:blipFill>
                    <a:blip r:embed="rId56"/>
                    <a:stretch>
                      <a:fillRect/>
                    </a:stretch>
                  </pic:blipFill>
                  <pic:spPr>
                    <a:xfrm>
                      <a:off x="0" y="0"/>
                      <a:ext cx="3664138" cy="825542"/>
                    </a:xfrm>
                    <a:prstGeom prst="rect">
                      <a:avLst/>
                    </a:prstGeom>
                  </pic:spPr>
                </pic:pic>
              </a:graphicData>
            </a:graphic>
          </wp:inline>
        </w:drawing>
      </w:r>
    </w:p>
    <w:p w14:paraId="02694A8D" w14:textId="7733E5A0" w:rsidR="005F4284" w:rsidRPr="00085540" w:rsidRDefault="005F4284" w:rsidP="005F4284">
      <w:pPr>
        <w:jc w:val="both"/>
        <w:rPr>
          <w:rFonts w:ascii="Times New Roman" w:hAnsi="Times New Roman" w:cs="Times New Roman"/>
        </w:rPr>
      </w:pPr>
      <w:r>
        <w:rPr>
          <w:rFonts w:ascii="Times New Roman" w:hAnsi="Times New Roman" w:cs="Times New Roman"/>
        </w:rPr>
        <w:t>Figure 51</w:t>
      </w:r>
    </w:p>
    <w:p w14:paraId="4B20187F" w14:textId="27CE1D72" w:rsidR="00B13040" w:rsidRDefault="004259D0" w:rsidP="000170A8">
      <w:pPr>
        <w:jc w:val="both"/>
        <w:rPr>
          <w:rFonts w:ascii="Times New Roman" w:hAnsi="Times New Roman" w:cs="Times New Roman"/>
        </w:rPr>
      </w:pPr>
      <w:r w:rsidRPr="004259D0">
        <w:rPr>
          <w:rFonts w:ascii="Times New Roman" w:hAnsi="Times New Roman" w:cs="Times New Roman"/>
        </w:rPr>
        <w:t>In this script</w:t>
      </w:r>
      <w:r w:rsidR="00D77285">
        <w:rPr>
          <w:rFonts w:ascii="Times New Roman" w:hAnsi="Times New Roman" w:cs="Times New Roman"/>
        </w:rPr>
        <w:t>, the user is prompted for their age and the value is stored</w:t>
      </w:r>
      <w:r w:rsidRPr="004259D0">
        <w:rPr>
          <w:rFonts w:ascii="Times New Roman" w:hAnsi="Times New Roman" w:cs="Times New Roman"/>
        </w:rPr>
        <w:t xml:space="preserve">. Then compare the value </w:t>
      </w:r>
      <w:r w:rsidR="00D368E5">
        <w:rPr>
          <w:rFonts w:ascii="Times New Roman" w:hAnsi="Times New Roman" w:cs="Times New Roman"/>
        </w:rPr>
        <w:t>to 18 and print whether the user is an adult</w:t>
      </w:r>
      <w:r w:rsidRPr="004259D0">
        <w:rPr>
          <w:rFonts w:ascii="Times New Roman" w:hAnsi="Times New Roman" w:cs="Times New Roman"/>
        </w:rPr>
        <w:t xml:space="preserve">. </w:t>
      </w:r>
      <w:r w:rsidR="00D77285">
        <w:rPr>
          <w:rFonts w:ascii="Times New Roman" w:hAnsi="Times New Roman" w:cs="Times New Roman"/>
        </w:rPr>
        <w:t>Figures 49, 50 &amp;51 show an</w:t>
      </w:r>
      <w:r w:rsidR="0000268C">
        <w:rPr>
          <w:rFonts w:ascii="Times New Roman" w:hAnsi="Times New Roman" w:cs="Times New Roman"/>
        </w:rPr>
        <w:t xml:space="preserve"> </w:t>
      </w:r>
      <w:r w:rsidRPr="004259D0">
        <w:rPr>
          <w:rFonts w:ascii="Times New Roman" w:hAnsi="Times New Roman" w:cs="Times New Roman"/>
        </w:rPr>
        <w:t>if statement</w:t>
      </w:r>
      <w:r w:rsidR="00D77285">
        <w:rPr>
          <w:rFonts w:ascii="Times New Roman" w:hAnsi="Times New Roman" w:cs="Times New Roman"/>
        </w:rPr>
        <w:t xml:space="preserve"> </w:t>
      </w:r>
      <w:r w:rsidR="00D77285" w:rsidRPr="00624357">
        <w:rPr>
          <w:rFonts w:ascii="Times New Roman" w:hAnsi="Times New Roman" w:cs="Times New Roman"/>
        </w:rPr>
        <w:t xml:space="preserve">based on conditions. </w:t>
      </w:r>
      <w:r w:rsidR="007D6F48">
        <w:rPr>
          <w:rFonts w:ascii="Times New Roman" w:hAnsi="Times New Roman" w:cs="Times New Roman"/>
        </w:rPr>
        <w:t xml:space="preserve"> </w:t>
      </w:r>
    </w:p>
    <w:p w14:paraId="51557831" w14:textId="77777777" w:rsidR="002D4538" w:rsidRDefault="002D4538" w:rsidP="002D4538">
      <w:pPr>
        <w:rPr>
          <w:rFonts w:ascii="Times New Roman" w:hAnsi="Times New Roman" w:cs="Times New Roman"/>
        </w:rPr>
      </w:pPr>
      <w:r w:rsidRPr="009D3A59">
        <w:rPr>
          <w:rFonts w:ascii="Times New Roman" w:hAnsi="Times New Roman" w:cs="Times New Roman"/>
          <w:noProof/>
        </w:rPr>
        <w:drawing>
          <wp:inline distT="0" distB="0" distL="0" distR="0" wp14:anchorId="702396D9" wp14:editId="205EFE3E">
            <wp:extent cx="3568883" cy="1066855"/>
            <wp:effectExtent l="0" t="0" r="0" b="0"/>
            <wp:docPr id="479385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85057" name=""/>
                    <pic:cNvPicPr/>
                  </pic:nvPicPr>
                  <pic:blipFill>
                    <a:blip r:embed="rId57"/>
                    <a:stretch>
                      <a:fillRect/>
                    </a:stretch>
                  </pic:blipFill>
                  <pic:spPr>
                    <a:xfrm>
                      <a:off x="0" y="0"/>
                      <a:ext cx="3568883" cy="1066855"/>
                    </a:xfrm>
                    <a:prstGeom prst="rect">
                      <a:avLst/>
                    </a:prstGeom>
                  </pic:spPr>
                </pic:pic>
              </a:graphicData>
            </a:graphic>
          </wp:inline>
        </w:drawing>
      </w:r>
    </w:p>
    <w:p w14:paraId="510D7D8D" w14:textId="36E84684" w:rsidR="002D4538" w:rsidRPr="008C41AB" w:rsidRDefault="002D4538" w:rsidP="002D4538">
      <w:pPr>
        <w:rPr>
          <w:rFonts w:ascii="Times New Roman" w:hAnsi="Times New Roman" w:cs="Times New Roman"/>
        </w:rPr>
      </w:pPr>
      <w:r>
        <w:rPr>
          <w:rFonts w:ascii="Times New Roman" w:hAnsi="Times New Roman" w:cs="Times New Roman"/>
        </w:rPr>
        <w:t>Figure 52</w:t>
      </w:r>
    </w:p>
    <w:p w14:paraId="56F0D4E1" w14:textId="77777777" w:rsidR="002D4538" w:rsidRDefault="002D4538" w:rsidP="002D4538">
      <w:pPr>
        <w:rPr>
          <w:rFonts w:ascii="Times New Roman" w:hAnsi="Times New Roman" w:cs="Times New Roman"/>
        </w:rPr>
      </w:pPr>
      <w:r w:rsidRPr="00D02C27">
        <w:rPr>
          <w:rFonts w:ascii="Times New Roman" w:hAnsi="Times New Roman" w:cs="Times New Roman"/>
          <w:noProof/>
        </w:rPr>
        <w:lastRenderedPageBreak/>
        <w:drawing>
          <wp:inline distT="0" distB="0" distL="0" distR="0" wp14:anchorId="774C4A4A" wp14:editId="44CAFACF">
            <wp:extent cx="2463927" cy="1352620"/>
            <wp:effectExtent l="0" t="0" r="0" b="0"/>
            <wp:docPr id="1135635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635882" name=""/>
                    <pic:cNvPicPr/>
                  </pic:nvPicPr>
                  <pic:blipFill>
                    <a:blip r:embed="rId58"/>
                    <a:stretch>
                      <a:fillRect/>
                    </a:stretch>
                  </pic:blipFill>
                  <pic:spPr>
                    <a:xfrm>
                      <a:off x="0" y="0"/>
                      <a:ext cx="2463927" cy="1352620"/>
                    </a:xfrm>
                    <a:prstGeom prst="rect">
                      <a:avLst/>
                    </a:prstGeom>
                  </pic:spPr>
                </pic:pic>
              </a:graphicData>
            </a:graphic>
          </wp:inline>
        </w:drawing>
      </w:r>
    </w:p>
    <w:p w14:paraId="1FC7D29E" w14:textId="6E60E670" w:rsidR="002D4538" w:rsidRDefault="002D4538" w:rsidP="002D4538">
      <w:pPr>
        <w:rPr>
          <w:rFonts w:ascii="Times New Roman" w:hAnsi="Times New Roman" w:cs="Times New Roman"/>
        </w:rPr>
      </w:pPr>
      <w:r>
        <w:rPr>
          <w:rFonts w:ascii="Times New Roman" w:hAnsi="Times New Roman" w:cs="Times New Roman"/>
        </w:rPr>
        <w:t>Figure 53</w:t>
      </w:r>
    </w:p>
    <w:p w14:paraId="1C23017B" w14:textId="67CFEE98" w:rsidR="00482756" w:rsidRDefault="006B6233" w:rsidP="00482756">
      <w:pPr>
        <w:rPr>
          <w:rFonts w:ascii="Times New Roman" w:hAnsi="Times New Roman" w:cs="Times New Roman"/>
        </w:rPr>
      </w:pPr>
      <w:r>
        <w:rPr>
          <w:rFonts w:ascii="Times New Roman" w:hAnsi="Times New Roman" w:cs="Times New Roman"/>
        </w:rPr>
        <w:t>The figure above shows how Bash can automatically repeat a set of commands without typing</w:t>
      </w:r>
      <w:r w:rsidRPr="005D6478">
        <w:rPr>
          <w:rFonts w:ascii="Times New Roman" w:hAnsi="Times New Roman" w:cs="Times New Roman"/>
        </w:rPr>
        <w:t xml:space="preserve"> them one by one. </w:t>
      </w:r>
      <w:r w:rsidR="00482756">
        <w:rPr>
          <w:rFonts w:ascii="Times New Roman" w:hAnsi="Times New Roman" w:cs="Times New Roman"/>
        </w:rPr>
        <w:t>The</w:t>
      </w:r>
      <w:r w:rsidR="00EA7B2C" w:rsidRPr="005D6478">
        <w:rPr>
          <w:rFonts w:ascii="Times New Roman" w:hAnsi="Times New Roman" w:cs="Times New Roman"/>
        </w:rPr>
        <w:t xml:space="preserve"> script uses echo to print the current value of </w:t>
      </w:r>
      <w:proofErr w:type="spellStart"/>
      <w:r w:rsidR="00EA7B2C" w:rsidRPr="005D6478">
        <w:rPr>
          <w:rFonts w:ascii="Times New Roman" w:hAnsi="Times New Roman" w:cs="Times New Roman"/>
        </w:rPr>
        <w:t>num</w:t>
      </w:r>
      <w:proofErr w:type="spellEnd"/>
      <w:r w:rsidR="00EA7B2C" w:rsidRPr="005D6478">
        <w:rPr>
          <w:rFonts w:ascii="Times New Roman" w:hAnsi="Times New Roman" w:cs="Times New Roman"/>
        </w:rPr>
        <w:t xml:space="preserve">, and this </w:t>
      </w:r>
      <w:r w:rsidR="003E1F0D">
        <w:rPr>
          <w:rFonts w:ascii="Times New Roman" w:hAnsi="Times New Roman" w:cs="Times New Roman"/>
        </w:rPr>
        <w:t xml:space="preserve">repeats for each item in the list shown </w:t>
      </w:r>
      <w:r w:rsidR="00482756">
        <w:rPr>
          <w:rFonts w:ascii="Times New Roman" w:hAnsi="Times New Roman" w:cs="Times New Roman"/>
        </w:rPr>
        <w:t>in Figure 52</w:t>
      </w:r>
      <w:r w:rsidR="00141CC2">
        <w:rPr>
          <w:rFonts w:ascii="Times New Roman" w:hAnsi="Times New Roman" w:cs="Times New Roman"/>
        </w:rPr>
        <w:t>.</w:t>
      </w:r>
      <w:r w:rsidR="00482756">
        <w:rPr>
          <w:rFonts w:ascii="Times New Roman" w:hAnsi="Times New Roman" w:cs="Times New Roman"/>
        </w:rPr>
        <w:t xml:space="preserve"> </w:t>
      </w:r>
      <w:r w:rsidR="00482756" w:rsidRPr="005D6478">
        <w:rPr>
          <w:rFonts w:ascii="Times New Roman" w:hAnsi="Times New Roman" w:cs="Times New Roman"/>
        </w:rPr>
        <w:t>This demonstrates how Bash can automate repetitive tasks, making scripts more efficient</w:t>
      </w:r>
      <w:r w:rsidR="003E1F0D">
        <w:rPr>
          <w:rFonts w:ascii="Times New Roman" w:hAnsi="Times New Roman" w:cs="Times New Roman"/>
        </w:rPr>
        <w:t>, as shown in Figure 53</w:t>
      </w:r>
      <w:r w:rsidR="00482756" w:rsidRPr="005D6478">
        <w:rPr>
          <w:rFonts w:ascii="Times New Roman" w:hAnsi="Times New Roman" w:cs="Times New Roman"/>
        </w:rPr>
        <w:t>.</w:t>
      </w:r>
    </w:p>
    <w:p w14:paraId="662F8E27" w14:textId="77777777" w:rsidR="00B728E5" w:rsidRDefault="00B728E5" w:rsidP="00B728E5">
      <w:pPr>
        <w:rPr>
          <w:rFonts w:ascii="Times New Roman" w:hAnsi="Times New Roman" w:cs="Times New Roman"/>
        </w:rPr>
      </w:pPr>
    </w:p>
    <w:p w14:paraId="496D6348" w14:textId="77777777" w:rsidR="00B728E5" w:rsidRDefault="00B728E5" w:rsidP="00B728E5">
      <w:pPr>
        <w:rPr>
          <w:rFonts w:ascii="Times New Roman" w:hAnsi="Times New Roman" w:cs="Times New Roman"/>
        </w:rPr>
      </w:pPr>
      <w:r w:rsidRPr="00453BF6">
        <w:rPr>
          <w:rFonts w:ascii="Times New Roman" w:hAnsi="Times New Roman" w:cs="Times New Roman"/>
          <w:noProof/>
        </w:rPr>
        <w:drawing>
          <wp:inline distT="0" distB="0" distL="0" distR="0" wp14:anchorId="3A6820A5" wp14:editId="47B93D72">
            <wp:extent cx="4267419" cy="1111307"/>
            <wp:effectExtent l="0" t="0" r="0" b="0"/>
            <wp:docPr id="109066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669075" name=""/>
                    <pic:cNvPicPr/>
                  </pic:nvPicPr>
                  <pic:blipFill>
                    <a:blip r:embed="rId59"/>
                    <a:stretch>
                      <a:fillRect/>
                    </a:stretch>
                  </pic:blipFill>
                  <pic:spPr>
                    <a:xfrm>
                      <a:off x="0" y="0"/>
                      <a:ext cx="4267419" cy="1111307"/>
                    </a:xfrm>
                    <a:prstGeom prst="rect">
                      <a:avLst/>
                    </a:prstGeom>
                  </pic:spPr>
                </pic:pic>
              </a:graphicData>
            </a:graphic>
          </wp:inline>
        </w:drawing>
      </w:r>
    </w:p>
    <w:p w14:paraId="619ED497" w14:textId="0CC71501" w:rsidR="00B728E5" w:rsidRDefault="00B728E5" w:rsidP="00B728E5">
      <w:pPr>
        <w:rPr>
          <w:rFonts w:ascii="Times New Roman" w:hAnsi="Times New Roman" w:cs="Times New Roman"/>
        </w:rPr>
      </w:pPr>
      <w:r>
        <w:rPr>
          <w:rFonts w:ascii="Times New Roman" w:hAnsi="Times New Roman" w:cs="Times New Roman"/>
        </w:rPr>
        <w:t>Figure 54</w:t>
      </w:r>
    </w:p>
    <w:p w14:paraId="04869754" w14:textId="77777777" w:rsidR="00B728E5" w:rsidRDefault="00B728E5" w:rsidP="00B728E5">
      <w:pPr>
        <w:rPr>
          <w:rFonts w:ascii="Times New Roman" w:hAnsi="Times New Roman" w:cs="Times New Roman"/>
        </w:rPr>
      </w:pPr>
      <w:r w:rsidRPr="00D82CF5">
        <w:rPr>
          <w:rFonts w:ascii="Times New Roman" w:hAnsi="Times New Roman" w:cs="Times New Roman"/>
          <w:noProof/>
        </w:rPr>
        <w:drawing>
          <wp:inline distT="0" distB="0" distL="0" distR="0" wp14:anchorId="287720A6" wp14:editId="7D2C38CC">
            <wp:extent cx="3606985" cy="990651"/>
            <wp:effectExtent l="0" t="0" r="0" b="0"/>
            <wp:docPr id="41952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2952" name=""/>
                    <pic:cNvPicPr/>
                  </pic:nvPicPr>
                  <pic:blipFill>
                    <a:blip r:embed="rId60"/>
                    <a:stretch>
                      <a:fillRect/>
                    </a:stretch>
                  </pic:blipFill>
                  <pic:spPr>
                    <a:xfrm>
                      <a:off x="0" y="0"/>
                      <a:ext cx="3606985" cy="990651"/>
                    </a:xfrm>
                    <a:prstGeom prst="rect">
                      <a:avLst/>
                    </a:prstGeom>
                  </pic:spPr>
                </pic:pic>
              </a:graphicData>
            </a:graphic>
          </wp:inline>
        </w:drawing>
      </w:r>
    </w:p>
    <w:p w14:paraId="06C425ED" w14:textId="5FD221D8" w:rsidR="00B728E5" w:rsidRDefault="00B728E5" w:rsidP="00B728E5">
      <w:pPr>
        <w:rPr>
          <w:rFonts w:ascii="Times New Roman" w:hAnsi="Times New Roman" w:cs="Times New Roman"/>
        </w:rPr>
      </w:pPr>
      <w:r>
        <w:rPr>
          <w:rFonts w:ascii="Times New Roman" w:hAnsi="Times New Roman" w:cs="Times New Roman"/>
        </w:rPr>
        <w:t>Figure 55</w:t>
      </w:r>
    </w:p>
    <w:p w14:paraId="12FCE161" w14:textId="314718DB" w:rsidR="00E81F59" w:rsidRDefault="00737CFA" w:rsidP="00482756">
      <w:pPr>
        <w:rPr>
          <w:rFonts w:ascii="Times New Roman" w:hAnsi="Times New Roman" w:cs="Times New Roman"/>
        </w:rPr>
      </w:pPr>
      <w:r>
        <w:rPr>
          <w:rFonts w:ascii="Times New Roman" w:hAnsi="Times New Roman" w:cs="Times New Roman"/>
        </w:rPr>
        <w:t>Figures 54 &amp; 55 above show how Bash can store multiple values in a single variable and access them by</w:t>
      </w:r>
      <w:r w:rsidRPr="00C8666C">
        <w:rPr>
          <w:rFonts w:ascii="Times New Roman" w:hAnsi="Times New Roman" w:cs="Times New Roman"/>
        </w:rPr>
        <w:t xml:space="preserve"> index.</w:t>
      </w:r>
      <w:r>
        <w:rPr>
          <w:rFonts w:ascii="Times New Roman" w:hAnsi="Times New Roman" w:cs="Times New Roman"/>
        </w:rPr>
        <w:t xml:space="preserve"> </w:t>
      </w:r>
      <w:r w:rsidR="006A6E4F">
        <w:rPr>
          <w:rFonts w:ascii="Times New Roman" w:hAnsi="Times New Roman" w:cs="Times New Roman"/>
        </w:rPr>
        <w:t>Arrays</w:t>
      </w:r>
      <w:r w:rsidR="00A71EED" w:rsidRPr="00A71EED">
        <w:rPr>
          <w:rFonts w:ascii="Times New Roman" w:hAnsi="Times New Roman" w:cs="Times New Roman"/>
        </w:rPr>
        <w:t xml:space="preserve"> </w:t>
      </w:r>
      <w:r w:rsidR="006A6E4F">
        <w:rPr>
          <w:rFonts w:ascii="Times New Roman" w:hAnsi="Times New Roman" w:cs="Times New Roman"/>
        </w:rPr>
        <w:t>are useful for processing lists of items and for looking up specific</w:t>
      </w:r>
      <w:r w:rsidR="00A71EED" w:rsidRPr="00A71EED">
        <w:rPr>
          <w:rFonts w:ascii="Times New Roman" w:hAnsi="Times New Roman" w:cs="Times New Roman"/>
        </w:rPr>
        <w:t xml:space="preserve"> elements</w:t>
      </w:r>
      <w:r w:rsidR="00D80D05">
        <w:rPr>
          <w:rFonts w:ascii="Times New Roman" w:hAnsi="Times New Roman" w:cs="Times New Roman"/>
        </w:rPr>
        <w:t>.</w:t>
      </w:r>
    </w:p>
    <w:p w14:paraId="0AC479CA" w14:textId="77777777" w:rsidR="00642CDD" w:rsidRDefault="00642CDD" w:rsidP="00642CDD">
      <w:pPr>
        <w:rPr>
          <w:rFonts w:ascii="Times New Roman" w:hAnsi="Times New Roman" w:cs="Times New Roman"/>
        </w:rPr>
      </w:pPr>
      <w:r w:rsidRPr="00060E5D">
        <w:rPr>
          <w:rFonts w:ascii="Times New Roman" w:hAnsi="Times New Roman" w:cs="Times New Roman"/>
          <w:noProof/>
        </w:rPr>
        <w:drawing>
          <wp:inline distT="0" distB="0" distL="0" distR="0" wp14:anchorId="222A6DC6" wp14:editId="50C2001F">
            <wp:extent cx="5435879" cy="1854295"/>
            <wp:effectExtent l="0" t="0" r="0" b="0"/>
            <wp:docPr id="2143179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179363" name=""/>
                    <pic:cNvPicPr/>
                  </pic:nvPicPr>
                  <pic:blipFill>
                    <a:blip r:embed="rId61"/>
                    <a:stretch>
                      <a:fillRect/>
                    </a:stretch>
                  </pic:blipFill>
                  <pic:spPr>
                    <a:xfrm>
                      <a:off x="0" y="0"/>
                      <a:ext cx="5435879" cy="1854295"/>
                    </a:xfrm>
                    <a:prstGeom prst="rect">
                      <a:avLst/>
                    </a:prstGeom>
                  </pic:spPr>
                </pic:pic>
              </a:graphicData>
            </a:graphic>
          </wp:inline>
        </w:drawing>
      </w:r>
    </w:p>
    <w:p w14:paraId="23283302" w14:textId="48D53405" w:rsidR="00642CDD" w:rsidRDefault="00642CDD" w:rsidP="00642CDD">
      <w:pPr>
        <w:rPr>
          <w:rFonts w:ascii="Times New Roman" w:hAnsi="Times New Roman" w:cs="Times New Roman"/>
        </w:rPr>
      </w:pPr>
      <w:r>
        <w:rPr>
          <w:rFonts w:ascii="Times New Roman" w:hAnsi="Times New Roman" w:cs="Times New Roman"/>
        </w:rPr>
        <w:t>Figure 56</w:t>
      </w:r>
    </w:p>
    <w:p w14:paraId="2E80F966" w14:textId="77777777" w:rsidR="00642CDD" w:rsidRDefault="00642CDD" w:rsidP="00642CDD">
      <w:pPr>
        <w:rPr>
          <w:rFonts w:ascii="Times New Roman" w:hAnsi="Times New Roman" w:cs="Times New Roman"/>
        </w:rPr>
      </w:pPr>
      <w:r w:rsidRPr="00C15394">
        <w:rPr>
          <w:rFonts w:ascii="Times New Roman" w:hAnsi="Times New Roman" w:cs="Times New Roman"/>
          <w:noProof/>
        </w:rPr>
        <w:lastRenderedPageBreak/>
        <w:drawing>
          <wp:inline distT="0" distB="0" distL="0" distR="0" wp14:anchorId="3D8B9222" wp14:editId="2E71F945">
            <wp:extent cx="4515082" cy="730288"/>
            <wp:effectExtent l="0" t="0" r="0" b="0"/>
            <wp:docPr id="598236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36108" name=""/>
                    <pic:cNvPicPr/>
                  </pic:nvPicPr>
                  <pic:blipFill>
                    <a:blip r:embed="rId62"/>
                    <a:stretch>
                      <a:fillRect/>
                    </a:stretch>
                  </pic:blipFill>
                  <pic:spPr>
                    <a:xfrm>
                      <a:off x="0" y="0"/>
                      <a:ext cx="4515082" cy="730288"/>
                    </a:xfrm>
                    <a:prstGeom prst="rect">
                      <a:avLst/>
                    </a:prstGeom>
                  </pic:spPr>
                </pic:pic>
              </a:graphicData>
            </a:graphic>
          </wp:inline>
        </w:drawing>
      </w:r>
    </w:p>
    <w:p w14:paraId="55519651" w14:textId="29A66233" w:rsidR="00642CDD" w:rsidRDefault="00642CDD" w:rsidP="00642CDD">
      <w:pPr>
        <w:rPr>
          <w:rFonts w:ascii="Times New Roman" w:hAnsi="Times New Roman" w:cs="Times New Roman"/>
        </w:rPr>
      </w:pPr>
      <w:r>
        <w:rPr>
          <w:rFonts w:ascii="Times New Roman" w:hAnsi="Times New Roman" w:cs="Times New Roman"/>
        </w:rPr>
        <w:t>Figure 57</w:t>
      </w:r>
    </w:p>
    <w:p w14:paraId="24EC8EAE" w14:textId="77777777" w:rsidR="00642CDD" w:rsidRDefault="00642CDD" w:rsidP="00642CDD">
      <w:pPr>
        <w:rPr>
          <w:rFonts w:ascii="Times New Roman" w:hAnsi="Times New Roman" w:cs="Times New Roman"/>
        </w:rPr>
      </w:pPr>
      <w:r w:rsidRPr="00F45A3A">
        <w:rPr>
          <w:rFonts w:ascii="Times New Roman" w:hAnsi="Times New Roman" w:cs="Times New Roman"/>
          <w:noProof/>
        </w:rPr>
        <w:drawing>
          <wp:inline distT="0" distB="0" distL="0" distR="0" wp14:anchorId="65749A84" wp14:editId="45589A9C">
            <wp:extent cx="4515082" cy="692186"/>
            <wp:effectExtent l="0" t="0" r="0" b="0"/>
            <wp:docPr id="77173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32180" name=""/>
                    <pic:cNvPicPr/>
                  </pic:nvPicPr>
                  <pic:blipFill>
                    <a:blip r:embed="rId63"/>
                    <a:stretch>
                      <a:fillRect/>
                    </a:stretch>
                  </pic:blipFill>
                  <pic:spPr>
                    <a:xfrm>
                      <a:off x="0" y="0"/>
                      <a:ext cx="4515082" cy="692186"/>
                    </a:xfrm>
                    <a:prstGeom prst="rect">
                      <a:avLst/>
                    </a:prstGeom>
                  </pic:spPr>
                </pic:pic>
              </a:graphicData>
            </a:graphic>
          </wp:inline>
        </w:drawing>
      </w:r>
    </w:p>
    <w:p w14:paraId="2465DE03" w14:textId="6EB33A9B" w:rsidR="00642CDD" w:rsidRDefault="00642CDD" w:rsidP="00642CDD">
      <w:pPr>
        <w:rPr>
          <w:rFonts w:ascii="Times New Roman" w:hAnsi="Times New Roman" w:cs="Times New Roman"/>
        </w:rPr>
      </w:pPr>
      <w:r>
        <w:rPr>
          <w:rFonts w:ascii="Times New Roman" w:hAnsi="Times New Roman" w:cs="Times New Roman"/>
        </w:rPr>
        <w:t>Figure 58</w:t>
      </w:r>
    </w:p>
    <w:p w14:paraId="57C3EE1D" w14:textId="7EA918A5" w:rsidR="00642CDD" w:rsidRDefault="00034153" w:rsidP="00642CDD">
      <w:pPr>
        <w:rPr>
          <w:rFonts w:ascii="Times New Roman" w:hAnsi="Times New Roman" w:cs="Times New Roman"/>
        </w:rPr>
      </w:pPr>
      <w:r>
        <w:rPr>
          <w:rFonts w:ascii="Times New Roman" w:hAnsi="Times New Roman" w:cs="Times New Roman"/>
        </w:rPr>
        <w:t>Figures 56, 57 &amp; 58 demonstrate</w:t>
      </w:r>
      <w:r w:rsidR="00797558" w:rsidRPr="007D1F0A">
        <w:rPr>
          <w:rFonts w:ascii="Times New Roman" w:hAnsi="Times New Roman" w:cs="Times New Roman"/>
        </w:rPr>
        <w:t xml:space="preserve"> how Bash can compare one piece of user input against several possible options and run different commands depending on the match.</w:t>
      </w:r>
      <w:r w:rsidR="00797558">
        <w:rPr>
          <w:rFonts w:ascii="Times New Roman" w:hAnsi="Times New Roman" w:cs="Times New Roman"/>
        </w:rPr>
        <w:t xml:space="preserve"> The case statement is useful for menu systems and </w:t>
      </w:r>
      <w:r w:rsidR="00797558" w:rsidRPr="00A44377">
        <w:rPr>
          <w:rFonts w:ascii="Times New Roman" w:hAnsi="Times New Roman" w:cs="Times New Roman"/>
        </w:rPr>
        <w:t>option selection</w:t>
      </w:r>
      <w:r w:rsidR="00797558">
        <w:rPr>
          <w:rFonts w:ascii="Times New Roman" w:hAnsi="Times New Roman" w:cs="Times New Roman"/>
        </w:rPr>
        <w:t xml:space="preserve">. </w:t>
      </w:r>
    </w:p>
    <w:p w14:paraId="1D409406" w14:textId="77777777" w:rsidR="009633BD" w:rsidRDefault="009633BD" w:rsidP="009633BD">
      <w:pPr>
        <w:rPr>
          <w:rFonts w:ascii="Times New Roman" w:hAnsi="Times New Roman" w:cs="Times New Roman"/>
        </w:rPr>
      </w:pPr>
    </w:p>
    <w:p w14:paraId="517B78A1" w14:textId="77777777" w:rsidR="009633BD" w:rsidRDefault="009633BD" w:rsidP="009633BD">
      <w:pPr>
        <w:rPr>
          <w:rFonts w:ascii="Times New Roman" w:hAnsi="Times New Roman" w:cs="Times New Roman"/>
        </w:rPr>
      </w:pPr>
      <w:r w:rsidRPr="005A319D">
        <w:rPr>
          <w:rFonts w:ascii="Times New Roman" w:hAnsi="Times New Roman" w:cs="Times New Roman"/>
          <w:noProof/>
        </w:rPr>
        <w:drawing>
          <wp:inline distT="0" distB="0" distL="0" distR="0" wp14:anchorId="038A18E2" wp14:editId="63E939B1">
            <wp:extent cx="5391427" cy="1905098"/>
            <wp:effectExtent l="0" t="0" r="0" b="0"/>
            <wp:docPr id="504101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101358" name=""/>
                    <pic:cNvPicPr/>
                  </pic:nvPicPr>
                  <pic:blipFill>
                    <a:blip r:embed="rId64"/>
                    <a:stretch>
                      <a:fillRect/>
                    </a:stretch>
                  </pic:blipFill>
                  <pic:spPr>
                    <a:xfrm>
                      <a:off x="0" y="0"/>
                      <a:ext cx="5391427" cy="1905098"/>
                    </a:xfrm>
                    <a:prstGeom prst="rect">
                      <a:avLst/>
                    </a:prstGeom>
                  </pic:spPr>
                </pic:pic>
              </a:graphicData>
            </a:graphic>
          </wp:inline>
        </w:drawing>
      </w:r>
    </w:p>
    <w:p w14:paraId="08CF9926" w14:textId="0F11BA1A" w:rsidR="009633BD" w:rsidRDefault="009633BD" w:rsidP="009633BD">
      <w:pPr>
        <w:rPr>
          <w:rFonts w:ascii="Times New Roman" w:hAnsi="Times New Roman" w:cs="Times New Roman"/>
        </w:rPr>
      </w:pPr>
      <w:r>
        <w:rPr>
          <w:rFonts w:ascii="Times New Roman" w:hAnsi="Times New Roman" w:cs="Times New Roman"/>
        </w:rPr>
        <w:t>Figure 59</w:t>
      </w:r>
    </w:p>
    <w:p w14:paraId="1F33066C" w14:textId="77777777" w:rsidR="009633BD" w:rsidRDefault="009633BD" w:rsidP="009633BD">
      <w:pPr>
        <w:rPr>
          <w:rFonts w:ascii="Times New Roman" w:hAnsi="Times New Roman" w:cs="Times New Roman"/>
        </w:rPr>
      </w:pPr>
      <w:r w:rsidRPr="00540DC4">
        <w:rPr>
          <w:rFonts w:ascii="Times New Roman" w:hAnsi="Times New Roman" w:cs="Times New Roman"/>
          <w:noProof/>
        </w:rPr>
        <w:drawing>
          <wp:inline distT="0" distB="0" distL="0" distR="0" wp14:anchorId="05571FDC" wp14:editId="7A6DE541">
            <wp:extent cx="4705592" cy="863644"/>
            <wp:effectExtent l="0" t="0" r="0" b="0"/>
            <wp:docPr id="836550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50001" name=""/>
                    <pic:cNvPicPr/>
                  </pic:nvPicPr>
                  <pic:blipFill>
                    <a:blip r:embed="rId65"/>
                    <a:stretch>
                      <a:fillRect/>
                    </a:stretch>
                  </pic:blipFill>
                  <pic:spPr>
                    <a:xfrm>
                      <a:off x="0" y="0"/>
                      <a:ext cx="4705592" cy="863644"/>
                    </a:xfrm>
                    <a:prstGeom prst="rect">
                      <a:avLst/>
                    </a:prstGeom>
                  </pic:spPr>
                </pic:pic>
              </a:graphicData>
            </a:graphic>
          </wp:inline>
        </w:drawing>
      </w:r>
    </w:p>
    <w:p w14:paraId="18047169" w14:textId="42454C11" w:rsidR="009633BD" w:rsidRDefault="009633BD" w:rsidP="009633BD">
      <w:pPr>
        <w:rPr>
          <w:rFonts w:ascii="Times New Roman" w:hAnsi="Times New Roman" w:cs="Times New Roman"/>
        </w:rPr>
      </w:pPr>
      <w:r>
        <w:rPr>
          <w:rFonts w:ascii="Times New Roman" w:hAnsi="Times New Roman" w:cs="Times New Roman"/>
        </w:rPr>
        <w:t>Figure 60</w:t>
      </w:r>
    </w:p>
    <w:p w14:paraId="7DB5F542" w14:textId="77E464B5" w:rsidR="00380FA5" w:rsidRDefault="00380FA5" w:rsidP="00077DBC">
      <w:pPr>
        <w:jc w:val="both"/>
        <w:rPr>
          <w:rFonts w:ascii="Times New Roman" w:hAnsi="Times New Roman" w:cs="Times New Roman"/>
        </w:rPr>
      </w:pPr>
      <w:r>
        <w:rPr>
          <w:rFonts w:ascii="Times New Roman" w:hAnsi="Times New Roman" w:cs="Times New Roman"/>
        </w:rPr>
        <w:t xml:space="preserve">The </w:t>
      </w:r>
      <w:r w:rsidR="00077DBC">
        <w:rPr>
          <w:rFonts w:ascii="Times New Roman" w:hAnsi="Times New Roman" w:cs="Times New Roman"/>
        </w:rPr>
        <w:t>figures 59 &amp; 60 above show</w:t>
      </w:r>
      <w:r w:rsidRPr="000C0F00">
        <w:rPr>
          <w:rFonts w:ascii="Times New Roman" w:hAnsi="Times New Roman" w:cs="Times New Roman"/>
        </w:rPr>
        <w:t xml:space="preserve"> how Bash can group a set of commands into a reusable block of code. </w:t>
      </w:r>
      <w:r>
        <w:rPr>
          <w:rFonts w:ascii="Times New Roman" w:hAnsi="Times New Roman" w:cs="Times New Roman"/>
        </w:rPr>
        <w:t>The</w:t>
      </w:r>
      <w:r w:rsidRPr="000C0F00">
        <w:rPr>
          <w:rFonts w:ascii="Times New Roman" w:hAnsi="Times New Roman" w:cs="Times New Roman"/>
        </w:rPr>
        <w:t xml:space="preserve"> script defines a function</w:t>
      </w:r>
      <w:r>
        <w:rPr>
          <w:rFonts w:ascii="Times New Roman" w:hAnsi="Times New Roman" w:cs="Times New Roman"/>
        </w:rPr>
        <w:t>,</w:t>
      </w:r>
      <w:r w:rsidRPr="000C0F00">
        <w:rPr>
          <w:rFonts w:ascii="Times New Roman" w:hAnsi="Times New Roman" w:cs="Times New Roman"/>
        </w:rPr>
        <w:t xml:space="preserve"> represented by $. When the user enters their name, the script stores it in a variable</w:t>
      </w:r>
      <w:r w:rsidR="003B2226">
        <w:rPr>
          <w:rFonts w:ascii="Times New Roman" w:hAnsi="Times New Roman" w:cs="Times New Roman"/>
        </w:rPr>
        <w:t xml:space="preserve"> </w:t>
      </w:r>
      <w:r>
        <w:rPr>
          <w:rFonts w:ascii="Times New Roman" w:hAnsi="Times New Roman" w:cs="Times New Roman"/>
        </w:rPr>
        <w:t xml:space="preserve">and </w:t>
      </w:r>
      <w:r w:rsidRPr="000C0F00">
        <w:rPr>
          <w:rFonts w:ascii="Times New Roman" w:hAnsi="Times New Roman" w:cs="Times New Roman"/>
        </w:rPr>
        <w:t>prints a personalised greeting. This demonstrates how functions help organise code</w:t>
      </w:r>
      <w:r w:rsidR="000529F1">
        <w:rPr>
          <w:rFonts w:ascii="Times New Roman" w:hAnsi="Times New Roman" w:cs="Times New Roman"/>
        </w:rPr>
        <w:t xml:space="preserve"> and</w:t>
      </w:r>
      <w:r w:rsidRPr="000C0F00">
        <w:rPr>
          <w:rFonts w:ascii="Times New Roman" w:hAnsi="Times New Roman" w:cs="Times New Roman"/>
        </w:rPr>
        <w:t xml:space="preserve"> avoid repetition</w:t>
      </w:r>
      <w:r w:rsidR="000529F1">
        <w:rPr>
          <w:rFonts w:ascii="Times New Roman" w:hAnsi="Times New Roman" w:cs="Times New Roman"/>
        </w:rPr>
        <w:t>.</w:t>
      </w:r>
    </w:p>
    <w:p w14:paraId="32DBAD2F" w14:textId="77777777" w:rsidR="00DD5090" w:rsidRDefault="00DD5090" w:rsidP="00077DBC">
      <w:pPr>
        <w:jc w:val="both"/>
        <w:rPr>
          <w:rFonts w:ascii="Times New Roman" w:hAnsi="Times New Roman" w:cs="Times New Roman"/>
          <w:b/>
          <w:bCs/>
          <w:sz w:val="28"/>
          <w:szCs w:val="28"/>
        </w:rPr>
      </w:pPr>
    </w:p>
    <w:p w14:paraId="15FF857A" w14:textId="77777777" w:rsidR="00DD5090" w:rsidRDefault="00DD5090" w:rsidP="00077DBC">
      <w:pPr>
        <w:jc w:val="both"/>
        <w:rPr>
          <w:rFonts w:ascii="Times New Roman" w:hAnsi="Times New Roman" w:cs="Times New Roman"/>
          <w:b/>
          <w:bCs/>
          <w:sz w:val="28"/>
          <w:szCs w:val="28"/>
        </w:rPr>
      </w:pPr>
    </w:p>
    <w:p w14:paraId="3387CAE8" w14:textId="77777777" w:rsidR="00DD5090" w:rsidRDefault="00DD5090" w:rsidP="00077DBC">
      <w:pPr>
        <w:jc w:val="both"/>
        <w:rPr>
          <w:rFonts w:ascii="Times New Roman" w:hAnsi="Times New Roman" w:cs="Times New Roman"/>
          <w:b/>
          <w:bCs/>
          <w:sz w:val="28"/>
          <w:szCs w:val="28"/>
        </w:rPr>
      </w:pPr>
    </w:p>
    <w:p w14:paraId="47A043A9" w14:textId="06B0465B" w:rsidR="00770F97" w:rsidRPr="005F4393" w:rsidRDefault="005F4393" w:rsidP="00501C8A">
      <w:pPr>
        <w:pStyle w:val="Heading1"/>
      </w:pPr>
      <w:bookmarkStart w:id="16" w:name="_Toc228807027"/>
      <w:r>
        <w:lastRenderedPageBreak/>
        <w:t>C</w:t>
      </w:r>
      <w:r w:rsidR="00770F97" w:rsidRPr="005F4393">
        <w:t>o</w:t>
      </w:r>
      <w:r w:rsidRPr="005F4393">
        <w:t>nclusion</w:t>
      </w:r>
      <w:bookmarkEnd w:id="16"/>
    </w:p>
    <w:p w14:paraId="31906D4B" w14:textId="172B6C3F" w:rsidR="00903F61" w:rsidRDefault="00770F97" w:rsidP="00077DBC">
      <w:pPr>
        <w:jc w:val="both"/>
        <w:rPr>
          <w:rFonts w:ascii="Times New Roman" w:hAnsi="Times New Roman" w:cs="Times New Roman"/>
        </w:rPr>
      </w:pPr>
      <w:r w:rsidRPr="00770F97">
        <w:rPr>
          <w:rFonts w:ascii="Times New Roman" w:hAnsi="Times New Roman" w:cs="Times New Roman"/>
        </w:rPr>
        <w:t xml:space="preserve">In conclusion to the assignment, </w:t>
      </w:r>
      <w:r w:rsidR="004A4728">
        <w:rPr>
          <w:rFonts w:ascii="Times New Roman" w:hAnsi="Times New Roman" w:cs="Times New Roman"/>
        </w:rPr>
        <w:t xml:space="preserve">I </w:t>
      </w:r>
      <w:r w:rsidRPr="00770F97">
        <w:rPr>
          <w:rFonts w:ascii="Times New Roman" w:hAnsi="Times New Roman" w:cs="Times New Roman"/>
        </w:rPr>
        <w:t xml:space="preserve">gained insight </w:t>
      </w:r>
      <w:r w:rsidR="005F4393">
        <w:rPr>
          <w:rFonts w:ascii="Times New Roman" w:hAnsi="Times New Roman" w:cs="Times New Roman"/>
        </w:rPr>
        <w:t>into</w:t>
      </w:r>
      <w:r w:rsidRPr="00770F97">
        <w:rPr>
          <w:rFonts w:ascii="Times New Roman" w:hAnsi="Times New Roman" w:cs="Times New Roman"/>
        </w:rPr>
        <w:t xml:space="preserve"> </w:t>
      </w:r>
      <w:r w:rsidR="004A4728">
        <w:rPr>
          <w:rFonts w:ascii="Times New Roman" w:hAnsi="Times New Roman" w:cs="Times New Roman"/>
        </w:rPr>
        <w:t xml:space="preserve">how operating systems work, the utilisation of the CLI on both Windows and Linux platforms, and the use of scripts to automate </w:t>
      </w:r>
      <w:r w:rsidRPr="00770F97">
        <w:rPr>
          <w:rFonts w:ascii="Times New Roman" w:hAnsi="Times New Roman" w:cs="Times New Roman"/>
        </w:rPr>
        <w:t xml:space="preserve">tasks. </w:t>
      </w:r>
      <w:r w:rsidR="00BF4FD8">
        <w:rPr>
          <w:rFonts w:ascii="Times New Roman" w:hAnsi="Times New Roman" w:cs="Times New Roman"/>
        </w:rPr>
        <w:t>Developing the skills to use these tools was challenging, and at times it was hard to understand how to use</w:t>
      </w:r>
      <w:r w:rsidR="005F4393">
        <w:rPr>
          <w:rFonts w:ascii="Times New Roman" w:hAnsi="Times New Roman" w:cs="Times New Roman"/>
        </w:rPr>
        <w:t xml:space="preserve"> several commands. Additionally,</w:t>
      </w:r>
      <w:r w:rsidRPr="00770F97">
        <w:rPr>
          <w:rFonts w:ascii="Times New Roman" w:hAnsi="Times New Roman" w:cs="Times New Roman"/>
        </w:rPr>
        <w:t xml:space="preserve"> I encountered difficulties</w:t>
      </w:r>
      <w:r w:rsidR="00BF4FD8">
        <w:rPr>
          <w:rFonts w:ascii="Times New Roman" w:hAnsi="Times New Roman" w:cs="Times New Roman"/>
        </w:rPr>
        <w:t>, including insufficient permissions and scripts that crashed and failed</w:t>
      </w:r>
      <w:r w:rsidRPr="00770F97">
        <w:rPr>
          <w:rFonts w:ascii="Times New Roman" w:hAnsi="Times New Roman" w:cs="Times New Roman"/>
        </w:rPr>
        <w:t xml:space="preserve"> to run. Studying the </w:t>
      </w:r>
      <w:r w:rsidR="0041045A">
        <w:rPr>
          <w:rFonts w:ascii="Times New Roman" w:hAnsi="Times New Roman" w:cs="Times New Roman"/>
        </w:rPr>
        <w:t>various features of Operating Systems and the tools available in both Windows and Linux also highlighted their power and flexibility and provided</w:t>
      </w:r>
      <w:r w:rsidR="00BF4FD8">
        <w:rPr>
          <w:rFonts w:ascii="Times New Roman" w:hAnsi="Times New Roman" w:cs="Times New Roman"/>
        </w:rPr>
        <w:t xml:space="preserve"> a basis for evaluating the skills a system administrator needs </w:t>
      </w:r>
      <w:r w:rsidRPr="00770F97">
        <w:rPr>
          <w:rFonts w:ascii="Times New Roman" w:hAnsi="Times New Roman" w:cs="Times New Roman"/>
        </w:rPr>
        <w:t>to efficiently manage and automate tasks.</w:t>
      </w:r>
    </w:p>
    <w:p w14:paraId="258D1017" w14:textId="77777777" w:rsidR="00174F50" w:rsidRDefault="00174F50" w:rsidP="00077DBC">
      <w:pPr>
        <w:jc w:val="both"/>
        <w:rPr>
          <w:rFonts w:ascii="Times New Roman" w:hAnsi="Times New Roman" w:cs="Times New Roman"/>
        </w:rPr>
      </w:pPr>
    </w:p>
    <w:p w14:paraId="69C2D3E3" w14:textId="77777777" w:rsidR="00174F50" w:rsidRDefault="00174F50" w:rsidP="00077DBC">
      <w:pPr>
        <w:jc w:val="both"/>
        <w:rPr>
          <w:rFonts w:ascii="Times New Roman" w:hAnsi="Times New Roman" w:cs="Times New Roman"/>
        </w:rPr>
      </w:pPr>
    </w:p>
    <w:p w14:paraId="426392DD" w14:textId="77777777" w:rsidR="00174F50" w:rsidRDefault="00174F50" w:rsidP="00077DBC">
      <w:pPr>
        <w:jc w:val="both"/>
        <w:rPr>
          <w:rFonts w:ascii="Times New Roman" w:hAnsi="Times New Roman" w:cs="Times New Roman"/>
        </w:rPr>
      </w:pPr>
    </w:p>
    <w:p w14:paraId="5CE2EA70" w14:textId="77777777" w:rsidR="00174F50" w:rsidRDefault="00174F50" w:rsidP="00077DBC">
      <w:pPr>
        <w:jc w:val="both"/>
        <w:rPr>
          <w:rFonts w:ascii="Times New Roman" w:hAnsi="Times New Roman" w:cs="Times New Roman"/>
        </w:rPr>
      </w:pPr>
    </w:p>
    <w:p w14:paraId="6535F3AE" w14:textId="77777777" w:rsidR="00174F50" w:rsidRDefault="00174F50" w:rsidP="00077DBC">
      <w:pPr>
        <w:jc w:val="both"/>
        <w:rPr>
          <w:rFonts w:ascii="Times New Roman" w:hAnsi="Times New Roman" w:cs="Times New Roman"/>
        </w:rPr>
      </w:pPr>
    </w:p>
    <w:p w14:paraId="583207BF" w14:textId="77777777" w:rsidR="00174F50" w:rsidRDefault="00174F50" w:rsidP="00077DBC">
      <w:pPr>
        <w:jc w:val="both"/>
        <w:rPr>
          <w:rFonts w:ascii="Times New Roman" w:hAnsi="Times New Roman" w:cs="Times New Roman"/>
        </w:rPr>
      </w:pPr>
    </w:p>
    <w:p w14:paraId="0B26F8DF" w14:textId="77777777" w:rsidR="00174F50" w:rsidRDefault="00174F50" w:rsidP="00077DBC">
      <w:pPr>
        <w:jc w:val="both"/>
        <w:rPr>
          <w:rFonts w:ascii="Times New Roman" w:hAnsi="Times New Roman" w:cs="Times New Roman"/>
        </w:rPr>
      </w:pPr>
    </w:p>
    <w:p w14:paraId="6304FF92" w14:textId="77777777" w:rsidR="00174F50" w:rsidRDefault="00174F50" w:rsidP="00077DBC">
      <w:pPr>
        <w:jc w:val="both"/>
        <w:rPr>
          <w:rFonts w:ascii="Times New Roman" w:hAnsi="Times New Roman" w:cs="Times New Roman"/>
        </w:rPr>
      </w:pPr>
    </w:p>
    <w:p w14:paraId="510FB5F5" w14:textId="77777777" w:rsidR="00174F50" w:rsidRDefault="00174F50" w:rsidP="00077DBC">
      <w:pPr>
        <w:jc w:val="both"/>
        <w:rPr>
          <w:rFonts w:ascii="Times New Roman" w:hAnsi="Times New Roman" w:cs="Times New Roman"/>
        </w:rPr>
      </w:pPr>
    </w:p>
    <w:p w14:paraId="228FC59B" w14:textId="77777777" w:rsidR="00174F50" w:rsidRDefault="00174F50" w:rsidP="00077DBC">
      <w:pPr>
        <w:jc w:val="both"/>
        <w:rPr>
          <w:rFonts w:ascii="Times New Roman" w:hAnsi="Times New Roman" w:cs="Times New Roman"/>
        </w:rPr>
      </w:pPr>
    </w:p>
    <w:p w14:paraId="113C99BA" w14:textId="77777777" w:rsidR="00174F50" w:rsidRDefault="00174F50" w:rsidP="00077DBC">
      <w:pPr>
        <w:jc w:val="both"/>
        <w:rPr>
          <w:rFonts w:ascii="Times New Roman" w:hAnsi="Times New Roman" w:cs="Times New Roman"/>
        </w:rPr>
      </w:pPr>
    </w:p>
    <w:p w14:paraId="6AB9F672" w14:textId="77777777" w:rsidR="00174F50" w:rsidRDefault="00174F50" w:rsidP="00077DBC">
      <w:pPr>
        <w:jc w:val="both"/>
        <w:rPr>
          <w:rFonts w:ascii="Times New Roman" w:hAnsi="Times New Roman" w:cs="Times New Roman"/>
        </w:rPr>
      </w:pPr>
    </w:p>
    <w:p w14:paraId="09A88A6A" w14:textId="77777777" w:rsidR="00174F50" w:rsidRDefault="00174F50" w:rsidP="00077DBC">
      <w:pPr>
        <w:jc w:val="both"/>
        <w:rPr>
          <w:rFonts w:ascii="Times New Roman" w:hAnsi="Times New Roman" w:cs="Times New Roman"/>
        </w:rPr>
      </w:pPr>
    </w:p>
    <w:p w14:paraId="2CEBC495" w14:textId="77777777" w:rsidR="00174F50" w:rsidRDefault="00174F50" w:rsidP="00077DBC">
      <w:pPr>
        <w:jc w:val="both"/>
        <w:rPr>
          <w:rFonts w:ascii="Times New Roman" w:hAnsi="Times New Roman" w:cs="Times New Roman"/>
        </w:rPr>
      </w:pPr>
    </w:p>
    <w:p w14:paraId="3C8FE5C6" w14:textId="77777777" w:rsidR="00174F50" w:rsidRDefault="00174F50" w:rsidP="00077DBC">
      <w:pPr>
        <w:jc w:val="both"/>
        <w:rPr>
          <w:rFonts w:ascii="Times New Roman" w:hAnsi="Times New Roman" w:cs="Times New Roman"/>
        </w:rPr>
      </w:pPr>
    </w:p>
    <w:p w14:paraId="69CE9E9F" w14:textId="77777777" w:rsidR="00174F50" w:rsidRDefault="00174F50" w:rsidP="00077DBC">
      <w:pPr>
        <w:jc w:val="both"/>
        <w:rPr>
          <w:rFonts w:ascii="Times New Roman" w:hAnsi="Times New Roman" w:cs="Times New Roman"/>
        </w:rPr>
      </w:pPr>
    </w:p>
    <w:p w14:paraId="6B21344D" w14:textId="77777777" w:rsidR="00174F50" w:rsidRDefault="00174F50" w:rsidP="00077DBC">
      <w:pPr>
        <w:jc w:val="both"/>
        <w:rPr>
          <w:rFonts w:ascii="Times New Roman" w:hAnsi="Times New Roman" w:cs="Times New Roman"/>
        </w:rPr>
      </w:pPr>
    </w:p>
    <w:p w14:paraId="02BED3CF" w14:textId="77777777" w:rsidR="00174F50" w:rsidRDefault="00174F50" w:rsidP="00077DBC">
      <w:pPr>
        <w:jc w:val="both"/>
        <w:rPr>
          <w:rFonts w:ascii="Times New Roman" w:hAnsi="Times New Roman" w:cs="Times New Roman"/>
        </w:rPr>
      </w:pPr>
    </w:p>
    <w:p w14:paraId="6B699EBF" w14:textId="77777777" w:rsidR="00174F50" w:rsidRDefault="00174F50" w:rsidP="00077DBC">
      <w:pPr>
        <w:jc w:val="both"/>
        <w:rPr>
          <w:rFonts w:ascii="Times New Roman" w:hAnsi="Times New Roman" w:cs="Times New Roman"/>
        </w:rPr>
      </w:pPr>
    </w:p>
    <w:p w14:paraId="752B67F8" w14:textId="77777777" w:rsidR="009633BD" w:rsidRDefault="009633BD" w:rsidP="00642CDD">
      <w:pPr>
        <w:rPr>
          <w:rFonts w:ascii="Times New Roman" w:hAnsi="Times New Roman" w:cs="Times New Roman"/>
        </w:rPr>
      </w:pPr>
    </w:p>
    <w:sdt>
      <w:sdtPr>
        <w:id w:val="1638076256"/>
        <w:docPartObj>
          <w:docPartGallery w:val="Bibliographies"/>
          <w:docPartUnique/>
        </w:docPartObj>
      </w:sdtPr>
      <w:sdtEndPr>
        <w:rPr>
          <w:rFonts w:asciiTheme="minorHAnsi" w:eastAsiaTheme="minorHAnsi" w:hAnsiTheme="minorHAnsi" w:cstheme="minorBidi"/>
          <w:color w:val="auto"/>
          <w:sz w:val="24"/>
          <w:szCs w:val="24"/>
        </w:rPr>
      </w:sdtEndPr>
      <w:sdtContent>
        <w:p w14:paraId="1CD13DF3" w14:textId="7E878A50" w:rsidR="00366A2B" w:rsidRDefault="00366A2B">
          <w:pPr>
            <w:pStyle w:val="Heading1"/>
          </w:pPr>
          <w:r>
            <w:t>References</w:t>
          </w:r>
        </w:p>
        <w:sdt>
          <w:sdtPr>
            <w:id w:val="-573587230"/>
            <w:bibliography/>
          </w:sdtPr>
          <w:sdtContent>
            <w:p w14:paraId="57B2C1ED" w14:textId="77777777" w:rsidR="00366A2B" w:rsidRDefault="00366A2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366A2B" w14:paraId="3BD453D7" w14:textId="77777777">
                <w:trPr>
                  <w:divId w:val="63114948"/>
                  <w:tblCellSpacing w:w="15" w:type="dxa"/>
                </w:trPr>
                <w:tc>
                  <w:tcPr>
                    <w:tcW w:w="50" w:type="pct"/>
                    <w:hideMark/>
                  </w:tcPr>
                  <w:p w14:paraId="0B590AEC" w14:textId="55E545C7" w:rsidR="00366A2B" w:rsidRDefault="00366A2B">
                    <w:pPr>
                      <w:pStyle w:val="Bibliography"/>
                      <w:rPr>
                        <w:noProof/>
                        <w:kern w:val="0"/>
                        <w14:ligatures w14:val="none"/>
                      </w:rPr>
                    </w:pPr>
                    <w:r>
                      <w:rPr>
                        <w:noProof/>
                      </w:rPr>
                      <w:t xml:space="preserve">[1] </w:t>
                    </w:r>
                  </w:p>
                </w:tc>
                <w:tc>
                  <w:tcPr>
                    <w:tcW w:w="0" w:type="auto"/>
                    <w:hideMark/>
                  </w:tcPr>
                  <w:p w14:paraId="7204C3B1" w14:textId="77777777" w:rsidR="00366A2B" w:rsidRDefault="00366A2B">
                    <w:pPr>
                      <w:pStyle w:val="Bibliography"/>
                      <w:rPr>
                        <w:noProof/>
                      </w:rPr>
                    </w:pPr>
                    <w:r>
                      <w:rPr>
                        <w:noProof/>
                      </w:rPr>
                      <w:t xml:space="preserve">W. Stallings, Operating System Internal and Design principles 9th Edition, Edinburgh: Pearson Education Limited , 2018. </w:t>
                    </w:r>
                  </w:p>
                </w:tc>
              </w:tr>
              <w:tr w:rsidR="00366A2B" w14:paraId="3ACB40BF" w14:textId="77777777">
                <w:trPr>
                  <w:divId w:val="63114948"/>
                  <w:tblCellSpacing w:w="15" w:type="dxa"/>
                </w:trPr>
                <w:tc>
                  <w:tcPr>
                    <w:tcW w:w="50" w:type="pct"/>
                    <w:hideMark/>
                  </w:tcPr>
                  <w:p w14:paraId="5BA1205E" w14:textId="77777777" w:rsidR="00366A2B" w:rsidRDefault="00366A2B">
                    <w:pPr>
                      <w:pStyle w:val="Bibliography"/>
                      <w:rPr>
                        <w:noProof/>
                      </w:rPr>
                    </w:pPr>
                    <w:r>
                      <w:rPr>
                        <w:noProof/>
                      </w:rPr>
                      <w:t xml:space="preserve">[2] </w:t>
                    </w:r>
                  </w:p>
                </w:tc>
                <w:tc>
                  <w:tcPr>
                    <w:tcW w:w="0" w:type="auto"/>
                    <w:hideMark/>
                  </w:tcPr>
                  <w:p w14:paraId="4F639801" w14:textId="77777777" w:rsidR="00366A2B" w:rsidRDefault="00366A2B">
                    <w:pPr>
                      <w:pStyle w:val="Bibliography"/>
                      <w:rPr>
                        <w:noProof/>
                      </w:rPr>
                    </w:pPr>
                    <w:r>
                      <w:rPr>
                        <w:noProof/>
                      </w:rPr>
                      <w:t xml:space="preserve">V. R. &amp;. R. C. Gary Johnstone, “Process Management,” </w:t>
                    </w:r>
                    <w:r>
                      <w:rPr>
                        <w:i/>
                        <w:iCs/>
                        <w:noProof/>
                      </w:rPr>
                      <w:t xml:space="preserve">Process Management and exceptional handling in multiprocesser Operating System, </w:t>
                    </w:r>
                    <w:r>
                      <w:rPr>
                        <w:noProof/>
                      </w:rPr>
                      <w:t xml:space="preserve">no. Multimedia, pp. 248-258, 1988. </w:t>
                    </w:r>
                  </w:p>
                </w:tc>
              </w:tr>
              <w:tr w:rsidR="00366A2B" w14:paraId="7AE5ABBA" w14:textId="77777777">
                <w:trPr>
                  <w:divId w:val="63114948"/>
                  <w:tblCellSpacing w:w="15" w:type="dxa"/>
                </w:trPr>
                <w:tc>
                  <w:tcPr>
                    <w:tcW w:w="50" w:type="pct"/>
                    <w:hideMark/>
                  </w:tcPr>
                  <w:p w14:paraId="227FA5D2" w14:textId="77777777" w:rsidR="00366A2B" w:rsidRDefault="00366A2B">
                    <w:pPr>
                      <w:pStyle w:val="Bibliography"/>
                      <w:rPr>
                        <w:noProof/>
                      </w:rPr>
                    </w:pPr>
                    <w:r>
                      <w:rPr>
                        <w:noProof/>
                      </w:rPr>
                      <w:t xml:space="preserve">[3] </w:t>
                    </w:r>
                  </w:p>
                </w:tc>
                <w:tc>
                  <w:tcPr>
                    <w:tcW w:w="0" w:type="auto"/>
                    <w:hideMark/>
                  </w:tcPr>
                  <w:p w14:paraId="1609393E" w14:textId="77777777" w:rsidR="00366A2B" w:rsidRDefault="00366A2B">
                    <w:pPr>
                      <w:pStyle w:val="Bibliography"/>
                      <w:rPr>
                        <w:noProof/>
                      </w:rPr>
                    </w:pPr>
                    <w:r>
                      <w:rPr>
                        <w:noProof/>
                      </w:rPr>
                      <w:t xml:space="preserve">S. S. &amp;. A. Dwivedi, “Memory Management Techniques,” </w:t>
                    </w:r>
                    <w:r>
                      <w:rPr>
                        <w:i/>
                        <w:iCs/>
                        <w:noProof/>
                      </w:rPr>
                      <w:t xml:space="preserve">Memory Management Techniques in Modern operating system, </w:t>
                    </w:r>
                    <w:r>
                      <w:rPr>
                        <w:noProof/>
                      </w:rPr>
                      <w:t xml:space="preserve">vol. Vol 1, no. International Journal of Emerging Research in Computer Science , 15 December 2025 . </w:t>
                    </w:r>
                  </w:p>
                </w:tc>
              </w:tr>
              <w:tr w:rsidR="00366A2B" w14:paraId="799A36CD" w14:textId="77777777">
                <w:trPr>
                  <w:divId w:val="63114948"/>
                  <w:tblCellSpacing w:w="15" w:type="dxa"/>
                </w:trPr>
                <w:tc>
                  <w:tcPr>
                    <w:tcW w:w="50" w:type="pct"/>
                    <w:hideMark/>
                  </w:tcPr>
                  <w:p w14:paraId="57FA0537" w14:textId="77777777" w:rsidR="00366A2B" w:rsidRDefault="00366A2B">
                    <w:pPr>
                      <w:pStyle w:val="Bibliography"/>
                      <w:rPr>
                        <w:noProof/>
                      </w:rPr>
                    </w:pPr>
                    <w:r>
                      <w:rPr>
                        <w:noProof/>
                      </w:rPr>
                      <w:t xml:space="preserve">[4] </w:t>
                    </w:r>
                  </w:p>
                </w:tc>
                <w:tc>
                  <w:tcPr>
                    <w:tcW w:w="0" w:type="auto"/>
                    <w:hideMark/>
                  </w:tcPr>
                  <w:p w14:paraId="2DA6F88E" w14:textId="77777777" w:rsidR="00366A2B" w:rsidRDefault="00366A2B">
                    <w:pPr>
                      <w:pStyle w:val="Bibliography"/>
                      <w:rPr>
                        <w:noProof/>
                      </w:rPr>
                    </w:pPr>
                    <w:r>
                      <w:rPr>
                        <w:noProof/>
                      </w:rPr>
                      <w:t xml:space="preserve">F. H., “Role of File System,” </w:t>
                    </w:r>
                    <w:r>
                      <w:rPr>
                        <w:i/>
                        <w:iCs/>
                        <w:noProof/>
                      </w:rPr>
                      <w:t xml:space="preserve">Role of File System in Operating System, </w:t>
                    </w:r>
                    <w:r>
                      <w:rPr>
                        <w:noProof/>
                      </w:rPr>
                      <w:t xml:space="preserve">vol. vol 3, no. Infinity Sciences , pp. 117-127, 2016. </w:t>
                    </w:r>
                  </w:p>
                </w:tc>
              </w:tr>
              <w:tr w:rsidR="00366A2B" w14:paraId="30786B81" w14:textId="77777777">
                <w:trPr>
                  <w:divId w:val="63114948"/>
                  <w:tblCellSpacing w:w="15" w:type="dxa"/>
                </w:trPr>
                <w:tc>
                  <w:tcPr>
                    <w:tcW w:w="50" w:type="pct"/>
                    <w:hideMark/>
                  </w:tcPr>
                  <w:p w14:paraId="2C3540CC" w14:textId="77777777" w:rsidR="00366A2B" w:rsidRDefault="00366A2B">
                    <w:pPr>
                      <w:pStyle w:val="Bibliography"/>
                      <w:rPr>
                        <w:noProof/>
                      </w:rPr>
                    </w:pPr>
                    <w:r>
                      <w:rPr>
                        <w:noProof/>
                      </w:rPr>
                      <w:t xml:space="preserve">[5] </w:t>
                    </w:r>
                  </w:p>
                </w:tc>
                <w:tc>
                  <w:tcPr>
                    <w:tcW w:w="0" w:type="auto"/>
                    <w:hideMark/>
                  </w:tcPr>
                  <w:p w14:paraId="1203A25C" w14:textId="77777777" w:rsidR="00366A2B" w:rsidRDefault="00366A2B">
                    <w:pPr>
                      <w:pStyle w:val="Bibliography"/>
                      <w:rPr>
                        <w:noProof/>
                      </w:rPr>
                    </w:pPr>
                    <w:r>
                      <w:rPr>
                        <w:noProof/>
                      </w:rPr>
                      <w:t>UWTSD, “Computer Arc. and Operating System,” UWTSD, 2026. [Online]. Available: https://moodle.uwtsd.ac.uk/. [Accessed 04 04 2026].</w:t>
                    </w:r>
                  </w:p>
                </w:tc>
              </w:tr>
              <w:tr w:rsidR="00366A2B" w14:paraId="3EF6C5DA" w14:textId="77777777">
                <w:trPr>
                  <w:divId w:val="63114948"/>
                  <w:tblCellSpacing w:w="15" w:type="dxa"/>
                </w:trPr>
                <w:tc>
                  <w:tcPr>
                    <w:tcW w:w="50" w:type="pct"/>
                    <w:hideMark/>
                  </w:tcPr>
                  <w:p w14:paraId="16C103AA" w14:textId="77777777" w:rsidR="00366A2B" w:rsidRDefault="00366A2B">
                    <w:pPr>
                      <w:pStyle w:val="Bibliography"/>
                      <w:rPr>
                        <w:noProof/>
                      </w:rPr>
                    </w:pPr>
                    <w:r>
                      <w:rPr>
                        <w:noProof/>
                      </w:rPr>
                      <w:t xml:space="preserve">[6] </w:t>
                    </w:r>
                  </w:p>
                </w:tc>
                <w:tc>
                  <w:tcPr>
                    <w:tcW w:w="0" w:type="auto"/>
                    <w:hideMark/>
                  </w:tcPr>
                  <w:p w14:paraId="05B65565" w14:textId="77777777" w:rsidR="00366A2B" w:rsidRDefault="00366A2B">
                    <w:pPr>
                      <w:pStyle w:val="Bibliography"/>
                      <w:rPr>
                        <w:noProof/>
                      </w:rPr>
                    </w:pPr>
                    <w:r>
                      <w:rPr>
                        <w:noProof/>
                      </w:rPr>
                      <w:t xml:space="preserve">T. Jaeger, Operating System Security, Springer Natural, 2022. </w:t>
                    </w:r>
                  </w:p>
                </w:tc>
              </w:tr>
              <w:tr w:rsidR="00366A2B" w14:paraId="52F6CF2E" w14:textId="77777777">
                <w:trPr>
                  <w:divId w:val="63114948"/>
                  <w:tblCellSpacing w:w="15" w:type="dxa"/>
                </w:trPr>
                <w:tc>
                  <w:tcPr>
                    <w:tcW w:w="50" w:type="pct"/>
                    <w:hideMark/>
                  </w:tcPr>
                  <w:p w14:paraId="1C1124F3" w14:textId="77777777" w:rsidR="00366A2B" w:rsidRDefault="00366A2B">
                    <w:pPr>
                      <w:pStyle w:val="Bibliography"/>
                      <w:rPr>
                        <w:noProof/>
                      </w:rPr>
                    </w:pPr>
                    <w:r>
                      <w:rPr>
                        <w:noProof/>
                      </w:rPr>
                      <w:t xml:space="preserve">[7] </w:t>
                    </w:r>
                  </w:p>
                </w:tc>
                <w:tc>
                  <w:tcPr>
                    <w:tcW w:w="0" w:type="auto"/>
                    <w:hideMark/>
                  </w:tcPr>
                  <w:p w14:paraId="58C32F34" w14:textId="77777777" w:rsidR="00366A2B" w:rsidRDefault="00366A2B">
                    <w:pPr>
                      <w:pStyle w:val="Bibliography"/>
                      <w:rPr>
                        <w:noProof/>
                      </w:rPr>
                    </w:pPr>
                    <w:r>
                      <w:rPr>
                        <w:noProof/>
                      </w:rPr>
                      <w:t xml:space="preserve">G. G. ABRAHAM SILBERSCHATZ, Operating System Concept, Wiley Publishing, 2018. </w:t>
                    </w:r>
                  </w:p>
                </w:tc>
              </w:tr>
              <w:tr w:rsidR="00366A2B" w14:paraId="6FF7F9B7" w14:textId="77777777">
                <w:trPr>
                  <w:divId w:val="63114948"/>
                  <w:tblCellSpacing w:w="15" w:type="dxa"/>
                </w:trPr>
                <w:tc>
                  <w:tcPr>
                    <w:tcW w:w="50" w:type="pct"/>
                    <w:hideMark/>
                  </w:tcPr>
                  <w:p w14:paraId="61770A20" w14:textId="77777777" w:rsidR="00366A2B" w:rsidRDefault="00366A2B">
                    <w:pPr>
                      <w:pStyle w:val="Bibliography"/>
                      <w:rPr>
                        <w:noProof/>
                      </w:rPr>
                    </w:pPr>
                    <w:r>
                      <w:rPr>
                        <w:noProof/>
                      </w:rPr>
                      <w:t xml:space="preserve">[8] </w:t>
                    </w:r>
                  </w:p>
                </w:tc>
                <w:tc>
                  <w:tcPr>
                    <w:tcW w:w="0" w:type="auto"/>
                    <w:hideMark/>
                  </w:tcPr>
                  <w:p w14:paraId="2ECC557A" w14:textId="77777777" w:rsidR="00366A2B" w:rsidRDefault="00366A2B">
                    <w:pPr>
                      <w:pStyle w:val="Bibliography"/>
                      <w:rPr>
                        <w:noProof/>
                      </w:rPr>
                    </w:pPr>
                    <w:r>
                      <w:rPr>
                        <w:noProof/>
                      </w:rPr>
                      <w:t>C. N. Acadamy, “Cisco Networking Acadamy : Operating System Basics,” Cisco Networking Acadamy, [Online]. Available: https://www.netacad.com/courses/operating-systems-basics. [Accessed 28 04 2026].</w:t>
                    </w:r>
                  </w:p>
                </w:tc>
              </w:tr>
              <w:tr w:rsidR="00366A2B" w14:paraId="2FB8D9DB" w14:textId="77777777">
                <w:trPr>
                  <w:divId w:val="63114948"/>
                  <w:tblCellSpacing w:w="15" w:type="dxa"/>
                </w:trPr>
                <w:tc>
                  <w:tcPr>
                    <w:tcW w:w="50" w:type="pct"/>
                    <w:hideMark/>
                  </w:tcPr>
                  <w:p w14:paraId="1733DDDD" w14:textId="77777777" w:rsidR="00366A2B" w:rsidRDefault="00366A2B">
                    <w:pPr>
                      <w:pStyle w:val="Bibliography"/>
                      <w:rPr>
                        <w:noProof/>
                      </w:rPr>
                    </w:pPr>
                    <w:r>
                      <w:rPr>
                        <w:noProof/>
                      </w:rPr>
                      <w:t xml:space="preserve">[9] </w:t>
                    </w:r>
                  </w:p>
                </w:tc>
                <w:tc>
                  <w:tcPr>
                    <w:tcW w:w="0" w:type="auto"/>
                    <w:hideMark/>
                  </w:tcPr>
                  <w:p w14:paraId="3BD32ED8" w14:textId="77777777" w:rsidR="00366A2B" w:rsidRDefault="00366A2B">
                    <w:pPr>
                      <w:pStyle w:val="Bibliography"/>
                      <w:rPr>
                        <w:noProof/>
                      </w:rPr>
                    </w:pPr>
                    <w:r>
                      <w:rPr>
                        <w:noProof/>
                      </w:rPr>
                      <w:t>Microsoft, “Microsoft Build 2026,” Microsoft , 2 june 2026. [Online]. Available: https://learn.microsoft.com/en-us/windows-server/administration/windows-commands. [Accessed 04 04 2026].</w:t>
                    </w:r>
                  </w:p>
                </w:tc>
              </w:tr>
              <w:tr w:rsidR="00366A2B" w14:paraId="59B313C9" w14:textId="77777777">
                <w:trPr>
                  <w:divId w:val="63114948"/>
                  <w:tblCellSpacing w:w="15" w:type="dxa"/>
                </w:trPr>
                <w:tc>
                  <w:tcPr>
                    <w:tcW w:w="50" w:type="pct"/>
                    <w:hideMark/>
                  </w:tcPr>
                  <w:p w14:paraId="618A61AD" w14:textId="77777777" w:rsidR="00366A2B" w:rsidRDefault="00366A2B">
                    <w:pPr>
                      <w:pStyle w:val="Bibliography"/>
                      <w:rPr>
                        <w:noProof/>
                      </w:rPr>
                    </w:pPr>
                    <w:r>
                      <w:rPr>
                        <w:noProof/>
                      </w:rPr>
                      <w:t xml:space="preserve">[10] </w:t>
                    </w:r>
                  </w:p>
                </w:tc>
                <w:tc>
                  <w:tcPr>
                    <w:tcW w:w="0" w:type="auto"/>
                    <w:hideMark/>
                  </w:tcPr>
                  <w:p w14:paraId="14D20FC1" w14:textId="77777777" w:rsidR="00366A2B" w:rsidRDefault="00366A2B">
                    <w:pPr>
                      <w:pStyle w:val="Bibliography"/>
                      <w:rPr>
                        <w:noProof/>
                      </w:rPr>
                    </w:pPr>
                    <w:r>
                      <w:rPr>
                        <w:noProof/>
                      </w:rPr>
                      <w:t>Linkedin, “learning power shell,” Linkedin, [Online]. Available: https://www.linkedin.com/learning/learning-powershell. [Accessed 02 04 2026].</w:t>
                    </w:r>
                  </w:p>
                </w:tc>
              </w:tr>
              <w:tr w:rsidR="00366A2B" w14:paraId="186C93CC" w14:textId="77777777">
                <w:trPr>
                  <w:divId w:val="63114948"/>
                  <w:tblCellSpacing w:w="15" w:type="dxa"/>
                </w:trPr>
                <w:tc>
                  <w:tcPr>
                    <w:tcW w:w="50" w:type="pct"/>
                    <w:hideMark/>
                  </w:tcPr>
                  <w:p w14:paraId="460AFA75" w14:textId="77777777" w:rsidR="00366A2B" w:rsidRDefault="00366A2B">
                    <w:pPr>
                      <w:pStyle w:val="Bibliography"/>
                      <w:rPr>
                        <w:noProof/>
                      </w:rPr>
                    </w:pPr>
                    <w:r>
                      <w:rPr>
                        <w:noProof/>
                      </w:rPr>
                      <w:t xml:space="preserve">[11] </w:t>
                    </w:r>
                  </w:p>
                </w:tc>
                <w:tc>
                  <w:tcPr>
                    <w:tcW w:w="0" w:type="auto"/>
                    <w:hideMark/>
                  </w:tcPr>
                  <w:p w14:paraId="2E373EAF" w14:textId="77777777" w:rsidR="00366A2B" w:rsidRDefault="00366A2B">
                    <w:pPr>
                      <w:pStyle w:val="Bibliography"/>
                      <w:rPr>
                        <w:noProof/>
                      </w:rPr>
                    </w:pPr>
                    <w:r>
                      <w:rPr>
                        <w:noProof/>
                      </w:rPr>
                      <w:t>“The Linux command line for beginners,” Ubuntu and Canonical , [Online]. Available: https://ubuntu.com/tutorials/command-line-for-beginners. [Accessed 03 04 2025].</w:t>
                    </w:r>
                  </w:p>
                </w:tc>
              </w:tr>
              <w:tr w:rsidR="00366A2B" w14:paraId="1B298B77" w14:textId="77777777">
                <w:trPr>
                  <w:divId w:val="63114948"/>
                  <w:tblCellSpacing w:w="15" w:type="dxa"/>
                </w:trPr>
                <w:tc>
                  <w:tcPr>
                    <w:tcW w:w="50" w:type="pct"/>
                    <w:hideMark/>
                  </w:tcPr>
                  <w:p w14:paraId="186EB2E2" w14:textId="77777777" w:rsidR="00366A2B" w:rsidRDefault="00366A2B">
                    <w:pPr>
                      <w:pStyle w:val="Bibliography"/>
                      <w:rPr>
                        <w:noProof/>
                      </w:rPr>
                    </w:pPr>
                    <w:r>
                      <w:rPr>
                        <w:noProof/>
                      </w:rPr>
                      <w:lastRenderedPageBreak/>
                      <w:t xml:space="preserve">[12] </w:t>
                    </w:r>
                  </w:p>
                </w:tc>
                <w:tc>
                  <w:tcPr>
                    <w:tcW w:w="0" w:type="auto"/>
                    <w:hideMark/>
                  </w:tcPr>
                  <w:p w14:paraId="69D13D4C" w14:textId="77777777" w:rsidR="00366A2B" w:rsidRDefault="00366A2B">
                    <w:pPr>
                      <w:pStyle w:val="Bibliography"/>
                      <w:rPr>
                        <w:noProof/>
                      </w:rPr>
                    </w:pPr>
                    <w:r>
                      <w:rPr>
                        <w:noProof/>
                      </w:rPr>
                      <w:t>C. Networking, “Cisco Networking Acadamy linux unhacted,” Cisco Networking, 2026. [Online]. Available: https://www.netacad.com/courses/linux-unhatched. [Accessed 03 04 2026].</w:t>
                    </w:r>
                  </w:p>
                </w:tc>
              </w:tr>
              <w:tr w:rsidR="00366A2B" w14:paraId="6811D803" w14:textId="77777777">
                <w:trPr>
                  <w:divId w:val="63114948"/>
                  <w:tblCellSpacing w:w="15" w:type="dxa"/>
                </w:trPr>
                <w:tc>
                  <w:tcPr>
                    <w:tcW w:w="50" w:type="pct"/>
                    <w:hideMark/>
                  </w:tcPr>
                  <w:p w14:paraId="23D81B90" w14:textId="77777777" w:rsidR="00366A2B" w:rsidRDefault="00366A2B">
                    <w:pPr>
                      <w:pStyle w:val="Bibliography"/>
                      <w:rPr>
                        <w:noProof/>
                      </w:rPr>
                    </w:pPr>
                    <w:r>
                      <w:rPr>
                        <w:noProof/>
                      </w:rPr>
                      <w:t xml:space="preserve">[13] </w:t>
                    </w:r>
                  </w:p>
                </w:tc>
                <w:tc>
                  <w:tcPr>
                    <w:tcW w:w="0" w:type="auto"/>
                    <w:hideMark/>
                  </w:tcPr>
                  <w:p w14:paraId="34A63A28" w14:textId="77777777" w:rsidR="00366A2B" w:rsidRDefault="00366A2B">
                    <w:pPr>
                      <w:pStyle w:val="Bibliography"/>
                      <w:rPr>
                        <w:noProof/>
                      </w:rPr>
                    </w:pPr>
                    <w:r>
                      <w:rPr>
                        <w:noProof/>
                      </w:rPr>
                      <w:t xml:space="preserve">D. P. B. &amp;. M. Cesati, “Understanding the Linux,” </w:t>
                    </w:r>
                    <w:r>
                      <w:rPr>
                        <w:i/>
                        <w:iCs/>
                        <w:noProof/>
                      </w:rPr>
                      <w:t xml:space="preserve">Understanding the Linux Kernel, </w:t>
                    </w:r>
                    <w:r>
                      <w:rPr>
                        <w:noProof/>
                      </w:rPr>
                      <w:t xml:space="preserve">vol. Vol 10, no. O'Relly Association, p. 705, 2000. </w:t>
                    </w:r>
                  </w:p>
                </w:tc>
              </w:tr>
            </w:tbl>
            <w:p w14:paraId="0F98CFDF" w14:textId="77777777" w:rsidR="00366A2B" w:rsidRDefault="00366A2B">
              <w:pPr>
                <w:divId w:val="63114948"/>
                <w:rPr>
                  <w:rFonts w:eastAsia="Times New Roman"/>
                  <w:noProof/>
                </w:rPr>
              </w:pPr>
            </w:p>
            <w:p w14:paraId="22425B6F" w14:textId="7EC59F91" w:rsidR="00366A2B" w:rsidRDefault="00366A2B">
              <w:r>
                <w:rPr>
                  <w:b/>
                  <w:bCs/>
                </w:rPr>
                <w:fldChar w:fldCharType="end"/>
              </w:r>
            </w:p>
          </w:sdtContent>
        </w:sdt>
      </w:sdtContent>
    </w:sdt>
    <w:p w14:paraId="45CCDC20" w14:textId="5A2D743D" w:rsidR="00050653" w:rsidRDefault="00050653"/>
    <w:p w14:paraId="7315FBBC" w14:textId="77777777" w:rsidR="00366A2B" w:rsidRDefault="00366A2B"/>
    <w:p w14:paraId="2578B4A9" w14:textId="77777777" w:rsidR="00366A2B" w:rsidRDefault="00366A2B"/>
    <w:p w14:paraId="73FE627D" w14:textId="77777777" w:rsidR="00366A2B" w:rsidRDefault="00366A2B"/>
    <w:p w14:paraId="2809D63C" w14:textId="77777777" w:rsidR="00366A2B" w:rsidRDefault="00366A2B"/>
    <w:p w14:paraId="0B931874" w14:textId="77777777" w:rsidR="00366A2B" w:rsidRDefault="00366A2B"/>
    <w:p w14:paraId="04A95986" w14:textId="77777777" w:rsidR="00366A2B" w:rsidRDefault="00366A2B"/>
    <w:p w14:paraId="6CA8EE7F" w14:textId="77777777" w:rsidR="00366A2B" w:rsidRDefault="00366A2B"/>
    <w:p w14:paraId="4D4C0F22" w14:textId="77777777" w:rsidR="00366A2B" w:rsidRDefault="00366A2B"/>
    <w:p w14:paraId="24722D6A" w14:textId="77777777" w:rsidR="00366A2B" w:rsidRDefault="00366A2B"/>
    <w:p w14:paraId="2F6001E9" w14:textId="77777777" w:rsidR="00366A2B" w:rsidRDefault="00366A2B"/>
    <w:p w14:paraId="6065551F" w14:textId="77777777" w:rsidR="00366A2B" w:rsidRDefault="00366A2B"/>
    <w:p w14:paraId="73B91590" w14:textId="77777777" w:rsidR="00366A2B" w:rsidRDefault="00366A2B"/>
    <w:p w14:paraId="42C02E9E" w14:textId="77777777" w:rsidR="00366A2B" w:rsidRDefault="00366A2B"/>
    <w:p w14:paraId="7E9891D7" w14:textId="77777777" w:rsidR="00366A2B" w:rsidRDefault="00366A2B"/>
    <w:p w14:paraId="67680822" w14:textId="77777777" w:rsidR="00366A2B" w:rsidRDefault="00366A2B"/>
    <w:p w14:paraId="13ECDB04" w14:textId="77777777" w:rsidR="00366A2B" w:rsidRDefault="00366A2B"/>
    <w:p w14:paraId="2FBEF339" w14:textId="0B5D8D7B" w:rsidR="00DD5090" w:rsidRPr="00DD5090" w:rsidRDefault="00DD5090">
      <w:pPr>
        <w:rPr>
          <w:rFonts w:ascii="Times New Roman" w:hAnsi="Times New Roman" w:cs="Times New Roman"/>
        </w:rPr>
      </w:pPr>
    </w:p>
    <w:p w14:paraId="544C3802" w14:textId="77777777" w:rsidR="00D80D05" w:rsidRPr="00DD5090" w:rsidRDefault="00D80D05" w:rsidP="00482756">
      <w:pPr>
        <w:rPr>
          <w:rFonts w:ascii="Times New Roman" w:hAnsi="Times New Roman" w:cs="Times New Roman"/>
        </w:rPr>
      </w:pPr>
    </w:p>
    <w:p w14:paraId="44E8E7A0" w14:textId="5A9C99CC" w:rsidR="006B6233" w:rsidRPr="00A0399F" w:rsidRDefault="00F2425D" w:rsidP="00A0399F">
      <w:pPr>
        <w:pStyle w:val="Heading1"/>
      </w:pPr>
      <w:r>
        <w:lastRenderedPageBreak/>
        <w:t xml:space="preserve">                  </w:t>
      </w:r>
      <w:r w:rsidRPr="00A0399F">
        <w:t xml:space="preserve"> </w:t>
      </w:r>
      <w:bookmarkStart w:id="17" w:name="_Toc228807029"/>
      <w:r w:rsidRPr="00A0399F">
        <w:t>Appendices</w:t>
      </w:r>
      <w:bookmarkEnd w:id="17"/>
      <w:r w:rsidRPr="00A0399F">
        <w:t xml:space="preserve"> </w:t>
      </w:r>
    </w:p>
    <w:p w14:paraId="669EF6B6" w14:textId="4B4B6225" w:rsidR="00231387" w:rsidRPr="00477574" w:rsidRDefault="001A5C9A" w:rsidP="00477574">
      <w:pPr>
        <w:jc w:val="both"/>
        <w:rPr>
          <w:rFonts w:ascii="Times New Roman" w:hAnsi="Times New Roman" w:cs="Times New Roman"/>
        </w:rPr>
      </w:pPr>
      <w:r w:rsidRPr="001A5C9A">
        <w:rPr>
          <w:rFonts w:ascii="Times New Roman" w:hAnsi="Times New Roman" w:cs="Times New Roman"/>
        </w:rPr>
        <w:t xml:space="preserve">This appendix contains </w:t>
      </w:r>
      <w:r w:rsidR="00477574">
        <w:rPr>
          <w:rFonts w:ascii="Times New Roman" w:hAnsi="Times New Roman" w:cs="Times New Roman"/>
        </w:rPr>
        <w:t>work from the Tutorial 1 activity on Operating System types, which provides evidence of participation in lecture activities and engagement with an online,</w:t>
      </w:r>
      <w:r w:rsidR="00477574" w:rsidRPr="00477574">
        <w:rPr>
          <w:rFonts w:ascii="Times New Roman" w:hAnsi="Times New Roman" w:cs="Times New Roman"/>
        </w:rPr>
        <w:t xml:space="preserve"> certified course</w:t>
      </w:r>
      <w:r w:rsidR="00477574" w:rsidRPr="00477574">
        <w:rPr>
          <w:rFonts w:ascii="Times New Roman" w:hAnsi="Times New Roman" w:cs="Times New Roman"/>
        </w:rPr>
        <w:t xml:space="preserve"> (</w:t>
      </w:r>
      <w:r w:rsidR="00477574" w:rsidRPr="00477574">
        <w:rPr>
          <w:rFonts w:ascii="Times New Roman" w:hAnsi="Times New Roman" w:cs="Times New Roman"/>
        </w:rPr>
        <w:t>Cisco Networking Academy – Operating Systems Basics</w:t>
      </w:r>
      <w:r w:rsidR="00477574" w:rsidRPr="00477574">
        <w:rPr>
          <w:rFonts w:ascii="Times New Roman" w:hAnsi="Times New Roman" w:cs="Times New Roman"/>
        </w:rPr>
        <w:t>). The following</w:t>
      </w:r>
      <w:r w:rsidR="00477574">
        <w:rPr>
          <w:rFonts w:ascii="Times New Roman" w:hAnsi="Times New Roman" w:cs="Times New Roman"/>
        </w:rPr>
        <w:t xml:space="preserve"> screenshots show engagement with tutorial, lecture,</w:t>
      </w:r>
      <w:r w:rsidR="00477574" w:rsidRPr="00477574">
        <w:rPr>
          <w:rFonts w:ascii="Times New Roman" w:hAnsi="Times New Roman" w:cs="Times New Roman"/>
        </w:rPr>
        <w:t xml:space="preserve"> and online course activities.</w:t>
      </w:r>
    </w:p>
    <w:p w14:paraId="6F920EFA" w14:textId="739FDE57" w:rsidR="002D4538" w:rsidRDefault="00477574" w:rsidP="000170A8">
      <w:pPr>
        <w:jc w:val="both"/>
        <w:rPr>
          <w:rFonts w:ascii="Times New Roman" w:hAnsi="Times New Roman" w:cs="Times New Roman"/>
        </w:rPr>
      </w:pPr>
      <w:r>
        <w:rPr>
          <w:rFonts w:ascii="Times New Roman" w:hAnsi="Times New Roman" w:cs="Times New Roman"/>
          <w:noProof/>
        </w:rPr>
        <w:drawing>
          <wp:inline distT="0" distB="0" distL="0" distR="0" wp14:anchorId="57219B93" wp14:editId="487E4BC0">
            <wp:extent cx="5731510" cy="2538095"/>
            <wp:effectExtent l="0" t="0" r="2540" b="0"/>
            <wp:docPr id="195733238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32383" name="Picture 1957332383"/>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2538095"/>
                    </a:xfrm>
                    <a:prstGeom prst="rect">
                      <a:avLst/>
                    </a:prstGeom>
                  </pic:spPr>
                </pic:pic>
              </a:graphicData>
            </a:graphic>
          </wp:inline>
        </w:drawing>
      </w:r>
    </w:p>
    <w:p w14:paraId="45659EAB" w14:textId="59DAC837" w:rsidR="005A6A71" w:rsidRDefault="00477574" w:rsidP="009214A4">
      <w:pPr>
        <w:jc w:val="both"/>
        <w:rPr>
          <w:rFonts w:ascii="Times New Roman" w:hAnsi="Times New Roman" w:cs="Times New Roman"/>
        </w:rPr>
      </w:pPr>
      <w:r>
        <w:rPr>
          <w:rFonts w:ascii="Times New Roman" w:hAnsi="Times New Roman" w:cs="Times New Roman"/>
        </w:rPr>
        <w:t>Screenshot 1: Tutorial Activities.</w:t>
      </w:r>
    </w:p>
    <w:p w14:paraId="05008D22" w14:textId="4C693069" w:rsidR="00477574" w:rsidRDefault="00477574" w:rsidP="009214A4">
      <w:pPr>
        <w:jc w:val="both"/>
        <w:rPr>
          <w:rFonts w:ascii="Times New Roman" w:hAnsi="Times New Roman" w:cs="Times New Roman"/>
        </w:rPr>
      </w:pPr>
      <w:r w:rsidRPr="00477574">
        <w:rPr>
          <w:rFonts w:ascii="Times New Roman" w:hAnsi="Times New Roman" w:cs="Times New Roman"/>
        </w:rPr>
        <w:drawing>
          <wp:inline distT="0" distB="0" distL="0" distR="0" wp14:anchorId="7A73127E" wp14:editId="6D32727F">
            <wp:extent cx="5731510" cy="3625850"/>
            <wp:effectExtent l="0" t="0" r="2540" b="0"/>
            <wp:docPr id="513911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11056" name=""/>
                    <pic:cNvPicPr/>
                  </pic:nvPicPr>
                  <pic:blipFill>
                    <a:blip r:embed="rId67"/>
                    <a:stretch>
                      <a:fillRect/>
                    </a:stretch>
                  </pic:blipFill>
                  <pic:spPr>
                    <a:xfrm>
                      <a:off x="0" y="0"/>
                      <a:ext cx="5731510" cy="3625850"/>
                    </a:xfrm>
                    <a:prstGeom prst="rect">
                      <a:avLst/>
                    </a:prstGeom>
                  </pic:spPr>
                </pic:pic>
              </a:graphicData>
            </a:graphic>
          </wp:inline>
        </w:drawing>
      </w:r>
    </w:p>
    <w:p w14:paraId="6C21C9FA" w14:textId="195112D1" w:rsidR="00477574" w:rsidRDefault="00477574" w:rsidP="009214A4">
      <w:pPr>
        <w:jc w:val="both"/>
        <w:rPr>
          <w:rFonts w:ascii="Times New Roman" w:hAnsi="Times New Roman" w:cs="Times New Roman"/>
        </w:rPr>
      </w:pPr>
      <w:r>
        <w:rPr>
          <w:rFonts w:ascii="Times New Roman" w:hAnsi="Times New Roman" w:cs="Times New Roman"/>
        </w:rPr>
        <w:t>Screenshot 2: Lecture Activities.</w:t>
      </w:r>
    </w:p>
    <w:p w14:paraId="5D5B5C2D" w14:textId="77777777" w:rsidR="00477574" w:rsidRDefault="00477574" w:rsidP="009214A4">
      <w:pPr>
        <w:jc w:val="both"/>
        <w:rPr>
          <w:rFonts w:ascii="Times New Roman" w:hAnsi="Times New Roman" w:cs="Times New Roman"/>
        </w:rPr>
      </w:pPr>
    </w:p>
    <w:p w14:paraId="1E2AB977" w14:textId="77777777" w:rsidR="00750275" w:rsidRDefault="00750275" w:rsidP="009214A4">
      <w:pPr>
        <w:jc w:val="both"/>
        <w:rPr>
          <w:rFonts w:ascii="Times New Roman" w:hAnsi="Times New Roman" w:cs="Times New Roman"/>
          <w:noProof/>
        </w:rPr>
      </w:pPr>
    </w:p>
    <w:p w14:paraId="433E447F" w14:textId="4D29C6B3" w:rsidR="00750275" w:rsidRDefault="00750275" w:rsidP="009214A4">
      <w:pPr>
        <w:jc w:val="both"/>
        <w:rPr>
          <w:rFonts w:ascii="Times New Roman" w:hAnsi="Times New Roman" w:cs="Times New Roman"/>
          <w:noProof/>
        </w:rPr>
      </w:pPr>
      <w:r w:rsidRPr="00750275">
        <w:rPr>
          <w:rFonts w:ascii="Times New Roman" w:hAnsi="Times New Roman" w:cs="Times New Roman"/>
          <w:noProof/>
        </w:rPr>
        <w:lastRenderedPageBreak/>
        <w:drawing>
          <wp:inline distT="0" distB="0" distL="0" distR="0" wp14:anchorId="56B8A56E" wp14:editId="39353656">
            <wp:extent cx="5731510" cy="2759710"/>
            <wp:effectExtent l="0" t="0" r="2540" b="2540"/>
            <wp:docPr id="1513940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40084" name=""/>
                    <pic:cNvPicPr/>
                  </pic:nvPicPr>
                  <pic:blipFill>
                    <a:blip r:embed="rId68"/>
                    <a:stretch>
                      <a:fillRect/>
                    </a:stretch>
                  </pic:blipFill>
                  <pic:spPr>
                    <a:xfrm>
                      <a:off x="0" y="0"/>
                      <a:ext cx="5731510" cy="2759710"/>
                    </a:xfrm>
                    <a:prstGeom prst="rect">
                      <a:avLst/>
                    </a:prstGeom>
                  </pic:spPr>
                </pic:pic>
              </a:graphicData>
            </a:graphic>
          </wp:inline>
        </w:drawing>
      </w:r>
    </w:p>
    <w:p w14:paraId="438481A5" w14:textId="7C6670AA" w:rsidR="00750275" w:rsidRDefault="00750275" w:rsidP="009214A4">
      <w:pPr>
        <w:jc w:val="both"/>
        <w:rPr>
          <w:rFonts w:ascii="Times New Roman" w:hAnsi="Times New Roman" w:cs="Times New Roman"/>
          <w:noProof/>
        </w:rPr>
      </w:pPr>
      <w:r>
        <w:rPr>
          <w:rFonts w:ascii="Times New Roman" w:hAnsi="Times New Roman" w:cs="Times New Roman"/>
          <w:noProof/>
        </w:rPr>
        <w:t>Screenshot 3: online course activities</w:t>
      </w:r>
    </w:p>
    <w:p w14:paraId="3260FCB1" w14:textId="77777777" w:rsidR="00750275" w:rsidRDefault="00750275" w:rsidP="009214A4">
      <w:pPr>
        <w:jc w:val="both"/>
        <w:rPr>
          <w:rFonts w:ascii="Times New Roman" w:hAnsi="Times New Roman" w:cs="Times New Roman"/>
          <w:noProof/>
        </w:rPr>
      </w:pPr>
    </w:p>
    <w:p w14:paraId="452B6A5D" w14:textId="77777777" w:rsidR="00750275" w:rsidRDefault="00477574" w:rsidP="009214A4">
      <w:pPr>
        <w:jc w:val="both"/>
        <w:rPr>
          <w:rFonts w:ascii="Times New Roman" w:hAnsi="Times New Roman" w:cs="Times New Roman"/>
        </w:rPr>
      </w:pPr>
      <w:r>
        <w:rPr>
          <w:rFonts w:ascii="Times New Roman" w:hAnsi="Times New Roman" w:cs="Times New Roman"/>
          <w:noProof/>
        </w:rPr>
        <w:drawing>
          <wp:inline distT="0" distB="0" distL="0" distR="0" wp14:anchorId="069F20A5" wp14:editId="79ABA24D">
            <wp:extent cx="5731510" cy="2736850"/>
            <wp:effectExtent l="0" t="0" r="2540" b="6350"/>
            <wp:docPr id="42173615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36152" name="Picture 421736152"/>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2736850"/>
                    </a:xfrm>
                    <a:prstGeom prst="rect">
                      <a:avLst/>
                    </a:prstGeom>
                  </pic:spPr>
                </pic:pic>
              </a:graphicData>
            </a:graphic>
          </wp:inline>
        </w:drawing>
      </w:r>
    </w:p>
    <w:p w14:paraId="2BEE6468" w14:textId="4494F7B9" w:rsidR="00750275" w:rsidRDefault="00750275" w:rsidP="00750275">
      <w:pPr>
        <w:jc w:val="both"/>
        <w:rPr>
          <w:rFonts w:ascii="Times New Roman" w:hAnsi="Times New Roman" w:cs="Times New Roman"/>
          <w:noProof/>
        </w:rPr>
      </w:pPr>
      <w:r>
        <w:rPr>
          <w:rFonts w:ascii="Times New Roman" w:hAnsi="Times New Roman" w:cs="Times New Roman"/>
          <w:noProof/>
        </w:rPr>
        <w:t xml:space="preserve">Screenshot </w:t>
      </w:r>
      <w:r>
        <w:rPr>
          <w:rFonts w:ascii="Times New Roman" w:hAnsi="Times New Roman" w:cs="Times New Roman"/>
          <w:noProof/>
        </w:rPr>
        <w:t>4</w:t>
      </w:r>
      <w:r>
        <w:rPr>
          <w:rFonts w:ascii="Times New Roman" w:hAnsi="Times New Roman" w:cs="Times New Roman"/>
          <w:noProof/>
        </w:rPr>
        <w:t>: online course activities</w:t>
      </w:r>
    </w:p>
    <w:p w14:paraId="37C8C305" w14:textId="77777777" w:rsidR="00750275" w:rsidRDefault="00750275" w:rsidP="009214A4">
      <w:pPr>
        <w:jc w:val="both"/>
        <w:rPr>
          <w:rFonts w:ascii="Times New Roman" w:hAnsi="Times New Roman" w:cs="Times New Roman"/>
        </w:rPr>
      </w:pPr>
    </w:p>
    <w:p w14:paraId="6041C878" w14:textId="77777777" w:rsidR="00750275" w:rsidRDefault="00750275" w:rsidP="009214A4">
      <w:pPr>
        <w:jc w:val="both"/>
        <w:rPr>
          <w:rFonts w:ascii="Times New Roman" w:hAnsi="Times New Roman" w:cs="Times New Roman"/>
        </w:rPr>
      </w:pPr>
    </w:p>
    <w:p w14:paraId="12560A3B" w14:textId="0F1DEDA7" w:rsidR="00477574" w:rsidRDefault="00477574" w:rsidP="009214A4">
      <w:pPr>
        <w:jc w:val="both"/>
        <w:rPr>
          <w:rFonts w:ascii="Times New Roman" w:hAnsi="Times New Roman" w:cs="Times New Roman"/>
        </w:rPr>
      </w:pPr>
    </w:p>
    <w:p w14:paraId="1D81496E" w14:textId="77777777" w:rsidR="00477574" w:rsidRDefault="00477574" w:rsidP="009214A4">
      <w:pPr>
        <w:jc w:val="both"/>
        <w:rPr>
          <w:rFonts w:ascii="Times New Roman" w:hAnsi="Times New Roman" w:cs="Times New Roman"/>
        </w:rPr>
      </w:pPr>
    </w:p>
    <w:p w14:paraId="174E1236" w14:textId="77777777" w:rsidR="000170A8" w:rsidRDefault="000170A8" w:rsidP="009214A4">
      <w:pPr>
        <w:jc w:val="both"/>
        <w:rPr>
          <w:rFonts w:ascii="Times New Roman" w:hAnsi="Times New Roman" w:cs="Times New Roman"/>
        </w:rPr>
      </w:pPr>
    </w:p>
    <w:p w14:paraId="09D55966" w14:textId="77777777" w:rsidR="00DE468E" w:rsidRDefault="00DE468E" w:rsidP="00DE468E">
      <w:pPr>
        <w:jc w:val="both"/>
        <w:rPr>
          <w:rFonts w:ascii="Times New Roman" w:hAnsi="Times New Roman" w:cs="Times New Roman"/>
        </w:rPr>
      </w:pPr>
    </w:p>
    <w:p w14:paraId="265B3696" w14:textId="77777777" w:rsidR="002124A6" w:rsidRPr="00065796" w:rsidRDefault="002124A6" w:rsidP="000349E8">
      <w:pPr>
        <w:jc w:val="both"/>
        <w:rPr>
          <w:rFonts w:ascii="Times New Roman" w:hAnsi="Times New Roman" w:cs="Times New Roman"/>
        </w:rPr>
      </w:pPr>
    </w:p>
    <w:p w14:paraId="442F73B3" w14:textId="77777777" w:rsidR="00B97567" w:rsidRPr="00065796" w:rsidRDefault="00B97567" w:rsidP="00797B35">
      <w:pPr>
        <w:rPr>
          <w:rFonts w:ascii="Times New Roman" w:hAnsi="Times New Roman" w:cs="Times New Roman"/>
        </w:rPr>
      </w:pPr>
    </w:p>
    <w:p w14:paraId="079CE48D" w14:textId="77777777" w:rsidR="00424999" w:rsidRPr="00065796" w:rsidRDefault="00424999" w:rsidP="004274CE">
      <w:pPr>
        <w:rPr>
          <w:rFonts w:ascii="Times New Roman" w:hAnsi="Times New Roman" w:cs="Times New Roman"/>
        </w:rPr>
      </w:pPr>
    </w:p>
    <w:p w14:paraId="248074F7" w14:textId="782D7C0D" w:rsidR="00CC3478" w:rsidRDefault="00750275" w:rsidP="006622CE">
      <w:pPr>
        <w:jc w:val="both"/>
        <w:rPr>
          <w:rFonts w:ascii="Times New Roman" w:hAnsi="Times New Roman" w:cs="Times New Roman"/>
        </w:rPr>
      </w:pPr>
      <w:r>
        <w:rPr>
          <w:rFonts w:ascii="Times New Roman" w:hAnsi="Times New Roman" w:cs="Times New Roman"/>
          <w:noProof/>
        </w:rPr>
        <w:drawing>
          <wp:inline distT="0" distB="0" distL="0" distR="0" wp14:anchorId="03FCF93C" wp14:editId="4D51632A">
            <wp:extent cx="5731510" cy="2580640"/>
            <wp:effectExtent l="0" t="0" r="2540" b="0"/>
            <wp:docPr id="33545642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56424" name="Picture 335456424"/>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2580640"/>
                    </a:xfrm>
                    <a:prstGeom prst="rect">
                      <a:avLst/>
                    </a:prstGeom>
                  </pic:spPr>
                </pic:pic>
              </a:graphicData>
            </a:graphic>
          </wp:inline>
        </w:drawing>
      </w:r>
    </w:p>
    <w:p w14:paraId="0BABE38B" w14:textId="5DD6C98D" w:rsidR="00750275" w:rsidRDefault="00750275" w:rsidP="00750275">
      <w:pPr>
        <w:jc w:val="both"/>
        <w:rPr>
          <w:rFonts w:ascii="Times New Roman" w:hAnsi="Times New Roman" w:cs="Times New Roman"/>
          <w:noProof/>
        </w:rPr>
      </w:pPr>
      <w:r>
        <w:rPr>
          <w:rFonts w:ascii="Times New Roman" w:hAnsi="Times New Roman" w:cs="Times New Roman"/>
          <w:noProof/>
        </w:rPr>
        <w:t xml:space="preserve">Screenshot </w:t>
      </w:r>
      <w:r>
        <w:rPr>
          <w:rFonts w:ascii="Times New Roman" w:hAnsi="Times New Roman" w:cs="Times New Roman"/>
          <w:noProof/>
        </w:rPr>
        <w:t>5</w:t>
      </w:r>
      <w:r>
        <w:rPr>
          <w:rFonts w:ascii="Times New Roman" w:hAnsi="Times New Roman" w:cs="Times New Roman"/>
          <w:noProof/>
        </w:rPr>
        <w:t>: online course activities</w:t>
      </w:r>
    </w:p>
    <w:p w14:paraId="18F50ACC" w14:textId="77777777" w:rsidR="00750275" w:rsidRDefault="00750275" w:rsidP="006622CE">
      <w:pPr>
        <w:jc w:val="both"/>
        <w:rPr>
          <w:rFonts w:ascii="Times New Roman" w:hAnsi="Times New Roman" w:cs="Times New Roman"/>
        </w:rPr>
      </w:pPr>
    </w:p>
    <w:p w14:paraId="5E505C48" w14:textId="701690A0" w:rsidR="00750275" w:rsidRDefault="00750275" w:rsidP="006622CE">
      <w:pPr>
        <w:jc w:val="both"/>
        <w:rPr>
          <w:rFonts w:ascii="Times New Roman" w:hAnsi="Times New Roman" w:cs="Times New Roman"/>
        </w:rPr>
      </w:pPr>
      <w:r>
        <w:rPr>
          <w:rFonts w:ascii="Times New Roman" w:hAnsi="Times New Roman" w:cs="Times New Roman"/>
          <w:noProof/>
        </w:rPr>
        <w:drawing>
          <wp:inline distT="0" distB="0" distL="0" distR="0" wp14:anchorId="2CB73F8A" wp14:editId="5851986D">
            <wp:extent cx="5731510" cy="2520315"/>
            <wp:effectExtent l="0" t="0" r="2540" b="0"/>
            <wp:docPr id="86448168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481687" name="Picture 864481687"/>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2520315"/>
                    </a:xfrm>
                    <a:prstGeom prst="rect">
                      <a:avLst/>
                    </a:prstGeom>
                  </pic:spPr>
                </pic:pic>
              </a:graphicData>
            </a:graphic>
          </wp:inline>
        </w:drawing>
      </w:r>
    </w:p>
    <w:p w14:paraId="21F565ED" w14:textId="5732FCDD" w:rsidR="00750275" w:rsidRDefault="00750275" w:rsidP="00750275">
      <w:pPr>
        <w:jc w:val="both"/>
        <w:rPr>
          <w:rFonts w:ascii="Times New Roman" w:hAnsi="Times New Roman" w:cs="Times New Roman"/>
          <w:noProof/>
        </w:rPr>
      </w:pPr>
      <w:r>
        <w:rPr>
          <w:rFonts w:ascii="Times New Roman" w:hAnsi="Times New Roman" w:cs="Times New Roman"/>
          <w:noProof/>
        </w:rPr>
        <w:t xml:space="preserve">Screenshot </w:t>
      </w:r>
      <w:r>
        <w:rPr>
          <w:rFonts w:ascii="Times New Roman" w:hAnsi="Times New Roman" w:cs="Times New Roman"/>
          <w:noProof/>
        </w:rPr>
        <w:t>6</w:t>
      </w:r>
      <w:r>
        <w:rPr>
          <w:rFonts w:ascii="Times New Roman" w:hAnsi="Times New Roman" w:cs="Times New Roman"/>
          <w:noProof/>
        </w:rPr>
        <w:t>: online course activities</w:t>
      </w:r>
    </w:p>
    <w:p w14:paraId="39AC4C3C" w14:textId="77777777" w:rsidR="00750275" w:rsidRDefault="00750275" w:rsidP="006622CE">
      <w:pPr>
        <w:jc w:val="both"/>
        <w:rPr>
          <w:rFonts w:ascii="Times New Roman" w:hAnsi="Times New Roman" w:cs="Times New Roman"/>
        </w:rPr>
      </w:pPr>
    </w:p>
    <w:p w14:paraId="47B5391F" w14:textId="2E00C931" w:rsidR="00750275" w:rsidRDefault="00750275" w:rsidP="006622CE">
      <w:pPr>
        <w:jc w:val="both"/>
        <w:rPr>
          <w:rFonts w:ascii="Times New Roman" w:hAnsi="Times New Roman" w:cs="Times New Roman"/>
        </w:rPr>
      </w:pPr>
    </w:p>
    <w:p w14:paraId="6C61B14E" w14:textId="637DD59B" w:rsidR="00750275" w:rsidRDefault="00750275" w:rsidP="006622CE">
      <w:pPr>
        <w:jc w:val="both"/>
        <w:rPr>
          <w:rFonts w:ascii="Times New Roman" w:hAnsi="Times New Roman" w:cs="Times New Roman"/>
        </w:rPr>
      </w:pPr>
      <w:r>
        <w:rPr>
          <w:rFonts w:ascii="Times New Roman" w:hAnsi="Times New Roman" w:cs="Times New Roman"/>
          <w:noProof/>
        </w:rPr>
        <w:lastRenderedPageBreak/>
        <w:drawing>
          <wp:inline distT="0" distB="0" distL="0" distR="0" wp14:anchorId="6D788D1F" wp14:editId="43ACD419">
            <wp:extent cx="5731510" cy="2502535"/>
            <wp:effectExtent l="0" t="0" r="2540" b="0"/>
            <wp:docPr id="14567918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791830" name="Picture 1456791830"/>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2502535"/>
                    </a:xfrm>
                    <a:prstGeom prst="rect">
                      <a:avLst/>
                    </a:prstGeom>
                  </pic:spPr>
                </pic:pic>
              </a:graphicData>
            </a:graphic>
          </wp:inline>
        </w:drawing>
      </w:r>
    </w:p>
    <w:p w14:paraId="4933E307" w14:textId="5FFC5797" w:rsidR="00750275" w:rsidRDefault="00750275" w:rsidP="00750275">
      <w:pPr>
        <w:jc w:val="both"/>
        <w:rPr>
          <w:rFonts w:ascii="Times New Roman" w:hAnsi="Times New Roman" w:cs="Times New Roman"/>
          <w:noProof/>
        </w:rPr>
      </w:pPr>
      <w:r>
        <w:rPr>
          <w:rFonts w:ascii="Times New Roman" w:hAnsi="Times New Roman" w:cs="Times New Roman"/>
          <w:noProof/>
        </w:rPr>
        <w:t xml:space="preserve">Screenshot </w:t>
      </w:r>
      <w:r>
        <w:rPr>
          <w:rFonts w:ascii="Times New Roman" w:hAnsi="Times New Roman" w:cs="Times New Roman"/>
          <w:noProof/>
        </w:rPr>
        <w:t>7</w:t>
      </w:r>
      <w:r>
        <w:rPr>
          <w:rFonts w:ascii="Times New Roman" w:hAnsi="Times New Roman" w:cs="Times New Roman"/>
          <w:noProof/>
        </w:rPr>
        <w:t xml:space="preserve">: </w:t>
      </w:r>
      <w:r w:rsidR="00A0399F">
        <w:rPr>
          <w:rFonts w:ascii="Times New Roman" w:hAnsi="Times New Roman" w:cs="Times New Roman"/>
          <w:noProof/>
        </w:rPr>
        <w:t xml:space="preserve">Final exam </w:t>
      </w:r>
      <w:r>
        <w:rPr>
          <w:rFonts w:ascii="Times New Roman" w:hAnsi="Times New Roman" w:cs="Times New Roman"/>
          <w:noProof/>
        </w:rPr>
        <w:t>online course activities</w:t>
      </w:r>
    </w:p>
    <w:p w14:paraId="6C24573E" w14:textId="77777777" w:rsidR="00750275" w:rsidRDefault="00750275" w:rsidP="006622CE">
      <w:pPr>
        <w:jc w:val="both"/>
        <w:rPr>
          <w:rFonts w:ascii="Times New Roman" w:hAnsi="Times New Roman" w:cs="Times New Roman"/>
        </w:rPr>
      </w:pPr>
    </w:p>
    <w:p w14:paraId="2DB0F9AC" w14:textId="569BB32E" w:rsidR="00750275" w:rsidRDefault="00750275" w:rsidP="006622CE">
      <w:pPr>
        <w:jc w:val="both"/>
        <w:rPr>
          <w:rFonts w:ascii="Times New Roman" w:hAnsi="Times New Roman" w:cs="Times New Roman"/>
        </w:rPr>
      </w:pPr>
      <w:r w:rsidRPr="00750275">
        <w:rPr>
          <w:rFonts w:ascii="Times New Roman" w:hAnsi="Times New Roman" w:cs="Times New Roman"/>
        </w:rPr>
        <w:drawing>
          <wp:inline distT="0" distB="0" distL="0" distR="0" wp14:anchorId="2E35C780" wp14:editId="0F70301C">
            <wp:extent cx="5731510" cy="3860165"/>
            <wp:effectExtent l="0" t="0" r="2540" b="6985"/>
            <wp:docPr id="103604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4802" name=""/>
                    <pic:cNvPicPr/>
                  </pic:nvPicPr>
                  <pic:blipFill>
                    <a:blip r:embed="rId73"/>
                    <a:stretch>
                      <a:fillRect/>
                    </a:stretch>
                  </pic:blipFill>
                  <pic:spPr>
                    <a:xfrm>
                      <a:off x="0" y="0"/>
                      <a:ext cx="5731510" cy="3860165"/>
                    </a:xfrm>
                    <a:prstGeom prst="rect">
                      <a:avLst/>
                    </a:prstGeom>
                  </pic:spPr>
                </pic:pic>
              </a:graphicData>
            </a:graphic>
          </wp:inline>
        </w:drawing>
      </w:r>
    </w:p>
    <w:p w14:paraId="75C7A8EF" w14:textId="112E98E9" w:rsidR="00750275" w:rsidRDefault="00750275" w:rsidP="00750275">
      <w:pPr>
        <w:jc w:val="both"/>
        <w:rPr>
          <w:rFonts w:ascii="Times New Roman" w:hAnsi="Times New Roman" w:cs="Times New Roman"/>
          <w:noProof/>
        </w:rPr>
      </w:pPr>
      <w:r>
        <w:rPr>
          <w:rFonts w:ascii="Times New Roman" w:hAnsi="Times New Roman" w:cs="Times New Roman"/>
          <w:noProof/>
        </w:rPr>
        <w:t xml:space="preserve">Screenshot </w:t>
      </w:r>
      <w:r>
        <w:rPr>
          <w:rFonts w:ascii="Times New Roman" w:hAnsi="Times New Roman" w:cs="Times New Roman"/>
          <w:noProof/>
        </w:rPr>
        <w:t>8</w:t>
      </w:r>
      <w:r>
        <w:rPr>
          <w:rFonts w:ascii="Times New Roman" w:hAnsi="Times New Roman" w:cs="Times New Roman"/>
          <w:noProof/>
        </w:rPr>
        <w:t xml:space="preserve">: </w:t>
      </w:r>
      <w:r>
        <w:rPr>
          <w:rFonts w:ascii="Times New Roman" w:hAnsi="Times New Roman" w:cs="Times New Roman"/>
          <w:noProof/>
        </w:rPr>
        <w:t xml:space="preserve"> Certificate </w:t>
      </w:r>
      <w:r>
        <w:rPr>
          <w:rFonts w:ascii="Times New Roman" w:hAnsi="Times New Roman" w:cs="Times New Roman"/>
          <w:noProof/>
        </w:rPr>
        <w:t>online course activities</w:t>
      </w:r>
      <w:r>
        <w:rPr>
          <w:rFonts w:ascii="Times New Roman" w:hAnsi="Times New Roman" w:cs="Times New Roman"/>
          <w:noProof/>
        </w:rPr>
        <w:t>.</w:t>
      </w:r>
    </w:p>
    <w:p w14:paraId="5E0EB877" w14:textId="11E8CFE1" w:rsidR="00750275" w:rsidRDefault="00A41904" w:rsidP="006622CE">
      <w:pPr>
        <w:jc w:val="both"/>
        <w:rPr>
          <w:rFonts w:ascii="Times New Roman" w:hAnsi="Times New Roman" w:cs="Times New Roman"/>
        </w:rPr>
      </w:pPr>
      <w:r w:rsidRPr="00A41904">
        <w:rPr>
          <w:rFonts w:ascii="Times New Roman" w:hAnsi="Times New Roman" w:cs="Times New Roman"/>
        </w:rPr>
        <w:lastRenderedPageBreak/>
        <w:drawing>
          <wp:inline distT="0" distB="0" distL="0" distR="0" wp14:anchorId="2B7BB1FF" wp14:editId="10D4D13A">
            <wp:extent cx="5731510" cy="3665220"/>
            <wp:effectExtent l="0" t="0" r="2540" b="0"/>
            <wp:docPr id="147351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18989" name=""/>
                    <pic:cNvPicPr/>
                  </pic:nvPicPr>
                  <pic:blipFill>
                    <a:blip r:embed="rId74"/>
                    <a:stretch>
                      <a:fillRect/>
                    </a:stretch>
                  </pic:blipFill>
                  <pic:spPr>
                    <a:xfrm>
                      <a:off x="0" y="0"/>
                      <a:ext cx="5731510" cy="3665220"/>
                    </a:xfrm>
                    <a:prstGeom prst="rect">
                      <a:avLst/>
                    </a:prstGeom>
                  </pic:spPr>
                </pic:pic>
              </a:graphicData>
            </a:graphic>
          </wp:inline>
        </w:drawing>
      </w:r>
    </w:p>
    <w:p w14:paraId="6391749D" w14:textId="05A99BC6" w:rsidR="00A41904" w:rsidRDefault="00A41904" w:rsidP="006622CE">
      <w:pPr>
        <w:jc w:val="both"/>
        <w:rPr>
          <w:rFonts w:ascii="Times New Roman" w:hAnsi="Times New Roman" w:cs="Times New Roman"/>
        </w:rPr>
      </w:pPr>
      <w:r>
        <w:rPr>
          <w:rFonts w:ascii="Times New Roman" w:hAnsi="Times New Roman" w:cs="Times New Roman"/>
        </w:rPr>
        <w:t>Screenshot 9: Award in an online course.</w:t>
      </w:r>
    </w:p>
    <w:p w14:paraId="1453E503" w14:textId="77777777" w:rsidR="00A41904" w:rsidRPr="00637F0B" w:rsidRDefault="00A41904" w:rsidP="006622CE">
      <w:pPr>
        <w:jc w:val="both"/>
        <w:rPr>
          <w:rFonts w:ascii="Times New Roman" w:hAnsi="Times New Roman" w:cs="Times New Roman"/>
        </w:rPr>
      </w:pPr>
    </w:p>
    <w:sectPr w:rsidR="00A41904" w:rsidRPr="00637F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E49"/>
    <w:rsid w:val="0000268C"/>
    <w:rsid w:val="0000405C"/>
    <w:rsid w:val="0000540F"/>
    <w:rsid w:val="00006ADA"/>
    <w:rsid w:val="000170A8"/>
    <w:rsid w:val="00034153"/>
    <w:rsid w:val="000349E8"/>
    <w:rsid w:val="0003742D"/>
    <w:rsid w:val="00050653"/>
    <w:rsid w:val="000529F1"/>
    <w:rsid w:val="00072AC7"/>
    <w:rsid w:val="00073EA5"/>
    <w:rsid w:val="00077DBC"/>
    <w:rsid w:val="00081273"/>
    <w:rsid w:val="00095E30"/>
    <w:rsid w:val="000A5E6F"/>
    <w:rsid w:val="000B26A0"/>
    <w:rsid w:val="000B4EF5"/>
    <w:rsid w:val="000C34F7"/>
    <w:rsid w:val="000C6ECB"/>
    <w:rsid w:val="000D1F45"/>
    <w:rsid w:val="000D6744"/>
    <w:rsid w:val="000D7E57"/>
    <w:rsid w:val="000E0D2D"/>
    <w:rsid w:val="000E498B"/>
    <w:rsid w:val="000F1642"/>
    <w:rsid w:val="00101696"/>
    <w:rsid w:val="0010348A"/>
    <w:rsid w:val="00106EB1"/>
    <w:rsid w:val="0011398B"/>
    <w:rsid w:val="0011697B"/>
    <w:rsid w:val="0012074B"/>
    <w:rsid w:val="001308BA"/>
    <w:rsid w:val="00141CC2"/>
    <w:rsid w:val="00142CFE"/>
    <w:rsid w:val="00143B26"/>
    <w:rsid w:val="001510AE"/>
    <w:rsid w:val="001514EC"/>
    <w:rsid w:val="001526E4"/>
    <w:rsid w:val="00152DF6"/>
    <w:rsid w:val="00174F50"/>
    <w:rsid w:val="0017702D"/>
    <w:rsid w:val="0018158F"/>
    <w:rsid w:val="00190713"/>
    <w:rsid w:val="001A1FE7"/>
    <w:rsid w:val="001A5C9A"/>
    <w:rsid w:val="001A7939"/>
    <w:rsid w:val="001D6513"/>
    <w:rsid w:val="001E5FB3"/>
    <w:rsid w:val="002124A6"/>
    <w:rsid w:val="0021482F"/>
    <w:rsid w:val="00231387"/>
    <w:rsid w:val="00247832"/>
    <w:rsid w:val="00264D64"/>
    <w:rsid w:val="00265056"/>
    <w:rsid w:val="00270E58"/>
    <w:rsid w:val="0027150D"/>
    <w:rsid w:val="002924C4"/>
    <w:rsid w:val="002B4271"/>
    <w:rsid w:val="002C72BB"/>
    <w:rsid w:val="002D4538"/>
    <w:rsid w:val="002E224F"/>
    <w:rsid w:val="002F5A48"/>
    <w:rsid w:val="003105AE"/>
    <w:rsid w:val="003163B2"/>
    <w:rsid w:val="0035099A"/>
    <w:rsid w:val="00353176"/>
    <w:rsid w:val="00357C52"/>
    <w:rsid w:val="00366A2B"/>
    <w:rsid w:val="003770FE"/>
    <w:rsid w:val="00380FA5"/>
    <w:rsid w:val="00381488"/>
    <w:rsid w:val="003A0AED"/>
    <w:rsid w:val="003A5CCD"/>
    <w:rsid w:val="003B2226"/>
    <w:rsid w:val="003C0E7C"/>
    <w:rsid w:val="003D3DD5"/>
    <w:rsid w:val="003D3EE1"/>
    <w:rsid w:val="003E1F0D"/>
    <w:rsid w:val="003E29C9"/>
    <w:rsid w:val="003F1E37"/>
    <w:rsid w:val="003F28FF"/>
    <w:rsid w:val="003F4210"/>
    <w:rsid w:val="003F4983"/>
    <w:rsid w:val="0040506C"/>
    <w:rsid w:val="00407044"/>
    <w:rsid w:val="004071D4"/>
    <w:rsid w:val="0041045A"/>
    <w:rsid w:val="00412AF6"/>
    <w:rsid w:val="00424999"/>
    <w:rsid w:val="004259D0"/>
    <w:rsid w:val="00426BCA"/>
    <w:rsid w:val="004274CE"/>
    <w:rsid w:val="00465300"/>
    <w:rsid w:val="00466279"/>
    <w:rsid w:val="00474A6B"/>
    <w:rsid w:val="00477574"/>
    <w:rsid w:val="00482756"/>
    <w:rsid w:val="00482923"/>
    <w:rsid w:val="004A4728"/>
    <w:rsid w:val="004A5352"/>
    <w:rsid w:val="004B44D0"/>
    <w:rsid w:val="004C4083"/>
    <w:rsid w:val="004C4703"/>
    <w:rsid w:val="004D5EC7"/>
    <w:rsid w:val="004E2E0F"/>
    <w:rsid w:val="00501C8A"/>
    <w:rsid w:val="005030C4"/>
    <w:rsid w:val="00507291"/>
    <w:rsid w:val="005325F6"/>
    <w:rsid w:val="00537532"/>
    <w:rsid w:val="005445CB"/>
    <w:rsid w:val="00554745"/>
    <w:rsid w:val="00570D8A"/>
    <w:rsid w:val="00583A29"/>
    <w:rsid w:val="005A6A71"/>
    <w:rsid w:val="005D236B"/>
    <w:rsid w:val="005E4536"/>
    <w:rsid w:val="005E5344"/>
    <w:rsid w:val="005E6E4E"/>
    <w:rsid w:val="005F1825"/>
    <w:rsid w:val="005F4284"/>
    <w:rsid w:val="005F4393"/>
    <w:rsid w:val="005F7B20"/>
    <w:rsid w:val="00607037"/>
    <w:rsid w:val="00613C41"/>
    <w:rsid w:val="006244CE"/>
    <w:rsid w:val="006322B3"/>
    <w:rsid w:val="00637F0B"/>
    <w:rsid w:val="00642CDD"/>
    <w:rsid w:val="006437EF"/>
    <w:rsid w:val="00646153"/>
    <w:rsid w:val="006535AD"/>
    <w:rsid w:val="006552AA"/>
    <w:rsid w:val="006555E2"/>
    <w:rsid w:val="00657554"/>
    <w:rsid w:val="006622CE"/>
    <w:rsid w:val="00663368"/>
    <w:rsid w:val="00666CDE"/>
    <w:rsid w:val="006677A6"/>
    <w:rsid w:val="006736D4"/>
    <w:rsid w:val="006A21F6"/>
    <w:rsid w:val="006A6E4F"/>
    <w:rsid w:val="006B01CD"/>
    <w:rsid w:val="006B6233"/>
    <w:rsid w:val="006C6592"/>
    <w:rsid w:val="006D4996"/>
    <w:rsid w:val="006D555B"/>
    <w:rsid w:val="00700FF4"/>
    <w:rsid w:val="00703921"/>
    <w:rsid w:val="00703FE9"/>
    <w:rsid w:val="0070431D"/>
    <w:rsid w:val="00707204"/>
    <w:rsid w:val="00726288"/>
    <w:rsid w:val="00737CFA"/>
    <w:rsid w:val="00750275"/>
    <w:rsid w:val="007550CF"/>
    <w:rsid w:val="0075522C"/>
    <w:rsid w:val="007552EC"/>
    <w:rsid w:val="007677BD"/>
    <w:rsid w:val="00770F97"/>
    <w:rsid w:val="00781A66"/>
    <w:rsid w:val="00797558"/>
    <w:rsid w:val="00797B35"/>
    <w:rsid w:val="007C35B8"/>
    <w:rsid w:val="007D6F48"/>
    <w:rsid w:val="007F5B39"/>
    <w:rsid w:val="00806430"/>
    <w:rsid w:val="00825D87"/>
    <w:rsid w:val="00836F14"/>
    <w:rsid w:val="00837BB8"/>
    <w:rsid w:val="008443C0"/>
    <w:rsid w:val="008548DC"/>
    <w:rsid w:val="008620D3"/>
    <w:rsid w:val="00867D5F"/>
    <w:rsid w:val="008812F8"/>
    <w:rsid w:val="00896532"/>
    <w:rsid w:val="008B7C04"/>
    <w:rsid w:val="008F0DEC"/>
    <w:rsid w:val="008F3B59"/>
    <w:rsid w:val="008F66DD"/>
    <w:rsid w:val="008F7892"/>
    <w:rsid w:val="00903F61"/>
    <w:rsid w:val="0091315F"/>
    <w:rsid w:val="00914EF2"/>
    <w:rsid w:val="009214A4"/>
    <w:rsid w:val="009232A1"/>
    <w:rsid w:val="0093262F"/>
    <w:rsid w:val="009461EF"/>
    <w:rsid w:val="0095494F"/>
    <w:rsid w:val="009633BD"/>
    <w:rsid w:val="00964592"/>
    <w:rsid w:val="00972770"/>
    <w:rsid w:val="0097705B"/>
    <w:rsid w:val="00977FEB"/>
    <w:rsid w:val="00981C37"/>
    <w:rsid w:val="00986FA3"/>
    <w:rsid w:val="009A2119"/>
    <w:rsid w:val="009A717E"/>
    <w:rsid w:val="009C3925"/>
    <w:rsid w:val="009E0B48"/>
    <w:rsid w:val="009E216B"/>
    <w:rsid w:val="009E2A01"/>
    <w:rsid w:val="009E3BFC"/>
    <w:rsid w:val="00A0253A"/>
    <w:rsid w:val="00A0399F"/>
    <w:rsid w:val="00A05300"/>
    <w:rsid w:val="00A071F8"/>
    <w:rsid w:val="00A137BA"/>
    <w:rsid w:val="00A2086E"/>
    <w:rsid w:val="00A20981"/>
    <w:rsid w:val="00A33984"/>
    <w:rsid w:val="00A41904"/>
    <w:rsid w:val="00A51D14"/>
    <w:rsid w:val="00A62DEE"/>
    <w:rsid w:val="00A66E85"/>
    <w:rsid w:val="00A71EED"/>
    <w:rsid w:val="00AA2535"/>
    <w:rsid w:val="00AF343A"/>
    <w:rsid w:val="00B04883"/>
    <w:rsid w:val="00B13040"/>
    <w:rsid w:val="00B23B30"/>
    <w:rsid w:val="00B321BB"/>
    <w:rsid w:val="00B51EDB"/>
    <w:rsid w:val="00B728E5"/>
    <w:rsid w:val="00B868AF"/>
    <w:rsid w:val="00B97567"/>
    <w:rsid w:val="00BA22C9"/>
    <w:rsid w:val="00BA6745"/>
    <w:rsid w:val="00BA686C"/>
    <w:rsid w:val="00BB684F"/>
    <w:rsid w:val="00BC4E27"/>
    <w:rsid w:val="00BD7A9A"/>
    <w:rsid w:val="00BF4FD8"/>
    <w:rsid w:val="00C03379"/>
    <w:rsid w:val="00C058F6"/>
    <w:rsid w:val="00C103E8"/>
    <w:rsid w:val="00C3251B"/>
    <w:rsid w:val="00C42AB7"/>
    <w:rsid w:val="00C4788C"/>
    <w:rsid w:val="00C52635"/>
    <w:rsid w:val="00C6006B"/>
    <w:rsid w:val="00C613A1"/>
    <w:rsid w:val="00C67B8C"/>
    <w:rsid w:val="00C7296A"/>
    <w:rsid w:val="00C819A9"/>
    <w:rsid w:val="00C83DCE"/>
    <w:rsid w:val="00CA202F"/>
    <w:rsid w:val="00CA611C"/>
    <w:rsid w:val="00CB2A18"/>
    <w:rsid w:val="00CB7A2B"/>
    <w:rsid w:val="00CC32A0"/>
    <w:rsid w:val="00CC3478"/>
    <w:rsid w:val="00CC3833"/>
    <w:rsid w:val="00CC7B6D"/>
    <w:rsid w:val="00CE4E01"/>
    <w:rsid w:val="00CF155E"/>
    <w:rsid w:val="00CF4454"/>
    <w:rsid w:val="00D0370B"/>
    <w:rsid w:val="00D1513C"/>
    <w:rsid w:val="00D26C5B"/>
    <w:rsid w:val="00D368E5"/>
    <w:rsid w:val="00D400AF"/>
    <w:rsid w:val="00D41A44"/>
    <w:rsid w:val="00D42AD6"/>
    <w:rsid w:val="00D52619"/>
    <w:rsid w:val="00D54374"/>
    <w:rsid w:val="00D70D9B"/>
    <w:rsid w:val="00D77285"/>
    <w:rsid w:val="00D80D05"/>
    <w:rsid w:val="00D95A6E"/>
    <w:rsid w:val="00DB7EEA"/>
    <w:rsid w:val="00DC7F29"/>
    <w:rsid w:val="00DD1C8A"/>
    <w:rsid w:val="00DD5090"/>
    <w:rsid w:val="00DE468E"/>
    <w:rsid w:val="00DF563E"/>
    <w:rsid w:val="00DF65F6"/>
    <w:rsid w:val="00DF6B66"/>
    <w:rsid w:val="00E00ED0"/>
    <w:rsid w:val="00E02BF1"/>
    <w:rsid w:val="00E10202"/>
    <w:rsid w:val="00E17F60"/>
    <w:rsid w:val="00E30060"/>
    <w:rsid w:val="00E4624D"/>
    <w:rsid w:val="00E5277F"/>
    <w:rsid w:val="00E55E49"/>
    <w:rsid w:val="00E64674"/>
    <w:rsid w:val="00E75BA3"/>
    <w:rsid w:val="00E81F59"/>
    <w:rsid w:val="00E83907"/>
    <w:rsid w:val="00E85589"/>
    <w:rsid w:val="00E926AF"/>
    <w:rsid w:val="00E944DB"/>
    <w:rsid w:val="00E9537F"/>
    <w:rsid w:val="00EA6505"/>
    <w:rsid w:val="00EA7B2C"/>
    <w:rsid w:val="00EB28E8"/>
    <w:rsid w:val="00EC7CE0"/>
    <w:rsid w:val="00EE075E"/>
    <w:rsid w:val="00EF53E4"/>
    <w:rsid w:val="00EF6F2A"/>
    <w:rsid w:val="00F06C07"/>
    <w:rsid w:val="00F07F19"/>
    <w:rsid w:val="00F1487A"/>
    <w:rsid w:val="00F16208"/>
    <w:rsid w:val="00F21233"/>
    <w:rsid w:val="00F2425D"/>
    <w:rsid w:val="00F36305"/>
    <w:rsid w:val="00F453A5"/>
    <w:rsid w:val="00F45D2A"/>
    <w:rsid w:val="00F5402D"/>
    <w:rsid w:val="00F57957"/>
    <w:rsid w:val="00F74DB9"/>
    <w:rsid w:val="00F80A45"/>
    <w:rsid w:val="00F8444B"/>
    <w:rsid w:val="00F86A08"/>
    <w:rsid w:val="00F9461F"/>
    <w:rsid w:val="00FA24DD"/>
    <w:rsid w:val="00FF6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A124E"/>
  <w15:chartTrackingRefBased/>
  <w15:docId w15:val="{138D789F-921A-418D-BEFC-4C267ABA2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E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5E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5E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E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E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E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E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E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E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E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5E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E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E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E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E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E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E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E49"/>
    <w:rPr>
      <w:rFonts w:eastAsiaTheme="majorEastAsia" w:cstheme="majorBidi"/>
      <w:color w:val="272727" w:themeColor="text1" w:themeTint="D8"/>
    </w:rPr>
  </w:style>
  <w:style w:type="paragraph" w:styleId="Title">
    <w:name w:val="Title"/>
    <w:basedOn w:val="Normal"/>
    <w:next w:val="Normal"/>
    <w:link w:val="TitleChar"/>
    <w:uiPriority w:val="10"/>
    <w:qFormat/>
    <w:rsid w:val="00E55E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E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E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E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E49"/>
    <w:pPr>
      <w:spacing w:before="160"/>
      <w:jc w:val="center"/>
    </w:pPr>
    <w:rPr>
      <w:i/>
      <w:iCs/>
      <w:color w:val="404040" w:themeColor="text1" w:themeTint="BF"/>
    </w:rPr>
  </w:style>
  <w:style w:type="character" w:customStyle="1" w:styleId="QuoteChar">
    <w:name w:val="Quote Char"/>
    <w:basedOn w:val="DefaultParagraphFont"/>
    <w:link w:val="Quote"/>
    <w:uiPriority w:val="29"/>
    <w:rsid w:val="00E55E49"/>
    <w:rPr>
      <w:i/>
      <w:iCs/>
      <w:color w:val="404040" w:themeColor="text1" w:themeTint="BF"/>
    </w:rPr>
  </w:style>
  <w:style w:type="paragraph" w:styleId="ListParagraph">
    <w:name w:val="List Paragraph"/>
    <w:basedOn w:val="Normal"/>
    <w:uiPriority w:val="34"/>
    <w:qFormat/>
    <w:rsid w:val="00E55E49"/>
    <w:pPr>
      <w:ind w:left="720"/>
      <w:contextualSpacing/>
    </w:pPr>
  </w:style>
  <w:style w:type="character" w:styleId="IntenseEmphasis">
    <w:name w:val="Intense Emphasis"/>
    <w:basedOn w:val="DefaultParagraphFont"/>
    <w:uiPriority w:val="21"/>
    <w:qFormat/>
    <w:rsid w:val="00E55E49"/>
    <w:rPr>
      <w:i/>
      <w:iCs/>
      <w:color w:val="0F4761" w:themeColor="accent1" w:themeShade="BF"/>
    </w:rPr>
  </w:style>
  <w:style w:type="paragraph" w:styleId="IntenseQuote">
    <w:name w:val="Intense Quote"/>
    <w:basedOn w:val="Normal"/>
    <w:next w:val="Normal"/>
    <w:link w:val="IntenseQuoteChar"/>
    <w:uiPriority w:val="30"/>
    <w:qFormat/>
    <w:rsid w:val="00E55E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E49"/>
    <w:rPr>
      <w:i/>
      <w:iCs/>
      <w:color w:val="0F4761" w:themeColor="accent1" w:themeShade="BF"/>
    </w:rPr>
  </w:style>
  <w:style w:type="character" w:styleId="IntenseReference">
    <w:name w:val="Intense Reference"/>
    <w:basedOn w:val="DefaultParagraphFont"/>
    <w:uiPriority w:val="32"/>
    <w:qFormat/>
    <w:rsid w:val="00E55E49"/>
    <w:rPr>
      <w:b/>
      <w:bCs/>
      <w:smallCaps/>
      <w:color w:val="0F4761" w:themeColor="accent1" w:themeShade="BF"/>
      <w:spacing w:val="5"/>
    </w:rPr>
  </w:style>
  <w:style w:type="paragraph" w:styleId="Bibliography">
    <w:name w:val="Bibliography"/>
    <w:basedOn w:val="Normal"/>
    <w:next w:val="Normal"/>
    <w:uiPriority w:val="37"/>
    <w:unhideWhenUsed/>
    <w:rsid w:val="00DD5090"/>
  </w:style>
  <w:style w:type="paragraph" w:styleId="NoSpacing">
    <w:name w:val="No Spacing"/>
    <w:link w:val="NoSpacingChar"/>
    <w:uiPriority w:val="1"/>
    <w:qFormat/>
    <w:rsid w:val="00AA253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A253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501C8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01C8A"/>
    <w:pPr>
      <w:spacing w:after="100"/>
    </w:pPr>
  </w:style>
  <w:style w:type="paragraph" w:styleId="TOC2">
    <w:name w:val="toc 2"/>
    <w:basedOn w:val="Normal"/>
    <w:next w:val="Normal"/>
    <w:autoRedefine/>
    <w:uiPriority w:val="39"/>
    <w:unhideWhenUsed/>
    <w:rsid w:val="00501C8A"/>
    <w:pPr>
      <w:spacing w:after="100"/>
      <w:ind w:left="240"/>
    </w:pPr>
  </w:style>
  <w:style w:type="character" w:styleId="Hyperlink">
    <w:name w:val="Hyperlink"/>
    <w:basedOn w:val="DefaultParagraphFont"/>
    <w:uiPriority w:val="99"/>
    <w:unhideWhenUsed/>
    <w:rsid w:val="00501C8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3373">
      <w:bodyDiv w:val="1"/>
      <w:marLeft w:val="0"/>
      <w:marRight w:val="0"/>
      <w:marTop w:val="0"/>
      <w:marBottom w:val="0"/>
      <w:divBdr>
        <w:top w:val="none" w:sz="0" w:space="0" w:color="auto"/>
        <w:left w:val="none" w:sz="0" w:space="0" w:color="auto"/>
        <w:bottom w:val="none" w:sz="0" w:space="0" w:color="auto"/>
        <w:right w:val="none" w:sz="0" w:space="0" w:color="auto"/>
      </w:divBdr>
    </w:div>
    <w:div w:id="63114948">
      <w:bodyDiv w:val="1"/>
      <w:marLeft w:val="0"/>
      <w:marRight w:val="0"/>
      <w:marTop w:val="0"/>
      <w:marBottom w:val="0"/>
      <w:divBdr>
        <w:top w:val="none" w:sz="0" w:space="0" w:color="auto"/>
        <w:left w:val="none" w:sz="0" w:space="0" w:color="auto"/>
        <w:bottom w:val="none" w:sz="0" w:space="0" w:color="auto"/>
        <w:right w:val="none" w:sz="0" w:space="0" w:color="auto"/>
      </w:divBdr>
    </w:div>
    <w:div w:id="66198667">
      <w:bodyDiv w:val="1"/>
      <w:marLeft w:val="0"/>
      <w:marRight w:val="0"/>
      <w:marTop w:val="0"/>
      <w:marBottom w:val="0"/>
      <w:divBdr>
        <w:top w:val="none" w:sz="0" w:space="0" w:color="auto"/>
        <w:left w:val="none" w:sz="0" w:space="0" w:color="auto"/>
        <w:bottom w:val="none" w:sz="0" w:space="0" w:color="auto"/>
        <w:right w:val="none" w:sz="0" w:space="0" w:color="auto"/>
      </w:divBdr>
    </w:div>
    <w:div w:id="124470670">
      <w:bodyDiv w:val="1"/>
      <w:marLeft w:val="0"/>
      <w:marRight w:val="0"/>
      <w:marTop w:val="0"/>
      <w:marBottom w:val="0"/>
      <w:divBdr>
        <w:top w:val="none" w:sz="0" w:space="0" w:color="auto"/>
        <w:left w:val="none" w:sz="0" w:space="0" w:color="auto"/>
        <w:bottom w:val="none" w:sz="0" w:space="0" w:color="auto"/>
        <w:right w:val="none" w:sz="0" w:space="0" w:color="auto"/>
      </w:divBdr>
    </w:div>
    <w:div w:id="184029278">
      <w:bodyDiv w:val="1"/>
      <w:marLeft w:val="0"/>
      <w:marRight w:val="0"/>
      <w:marTop w:val="0"/>
      <w:marBottom w:val="0"/>
      <w:divBdr>
        <w:top w:val="none" w:sz="0" w:space="0" w:color="auto"/>
        <w:left w:val="none" w:sz="0" w:space="0" w:color="auto"/>
        <w:bottom w:val="none" w:sz="0" w:space="0" w:color="auto"/>
        <w:right w:val="none" w:sz="0" w:space="0" w:color="auto"/>
      </w:divBdr>
    </w:div>
    <w:div w:id="188489500">
      <w:bodyDiv w:val="1"/>
      <w:marLeft w:val="0"/>
      <w:marRight w:val="0"/>
      <w:marTop w:val="0"/>
      <w:marBottom w:val="0"/>
      <w:divBdr>
        <w:top w:val="none" w:sz="0" w:space="0" w:color="auto"/>
        <w:left w:val="none" w:sz="0" w:space="0" w:color="auto"/>
        <w:bottom w:val="none" w:sz="0" w:space="0" w:color="auto"/>
        <w:right w:val="none" w:sz="0" w:space="0" w:color="auto"/>
      </w:divBdr>
    </w:div>
    <w:div w:id="193815063">
      <w:bodyDiv w:val="1"/>
      <w:marLeft w:val="0"/>
      <w:marRight w:val="0"/>
      <w:marTop w:val="0"/>
      <w:marBottom w:val="0"/>
      <w:divBdr>
        <w:top w:val="none" w:sz="0" w:space="0" w:color="auto"/>
        <w:left w:val="none" w:sz="0" w:space="0" w:color="auto"/>
        <w:bottom w:val="none" w:sz="0" w:space="0" w:color="auto"/>
        <w:right w:val="none" w:sz="0" w:space="0" w:color="auto"/>
      </w:divBdr>
    </w:div>
    <w:div w:id="387842064">
      <w:bodyDiv w:val="1"/>
      <w:marLeft w:val="0"/>
      <w:marRight w:val="0"/>
      <w:marTop w:val="0"/>
      <w:marBottom w:val="0"/>
      <w:divBdr>
        <w:top w:val="none" w:sz="0" w:space="0" w:color="auto"/>
        <w:left w:val="none" w:sz="0" w:space="0" w:color="auto"/>
        <w:bottom w:val="none" w:sz="0" w:space="0" w:color="auto"/>
        <w:right w:val="none" w:sz="0" w:space="0" w:color="auto"/>
      </w:divBdr>
    </w:div>
    <w:div w:id="392974663">
      <w:bodyDiv w:val="1"/>
      <w:marLeft w:val="0"/>
      <w:marRight w:val="0"/>
      <w:marTop w:val="0"/>
      <w:marBottom w:val="0"/>
      <w:divBdr>
        <w:top w:val="none" w:sz="0" w:space="0" w:color="auto"/>
        <w:left w:val="none" w:sz="0" w:space="0" w:color="auto"/>
        <w:bottom w:val="none" w:sz="0" w:space="0" w:color="auto"/>
        <w:right w:val="none" w:sz="0" w:space="0" w:color="auto"/>
      </w:divBdr>
    </w:div>
    <w:div w:id="438645111">
      <w:bodyDiv w:val="1"/>
      <w:marLeft w:val="0"/>
      <w:marRight w:val="0"/>
      <w:marTop w:val="0"/>
      <w:marBottom w:val="0"/>
      <w:divBdr>
        <w:top w:val="none" w:sz="0" w:space="0" w:color="auto"/>
        <w:left w:val="none" w:sz="0" w:space="0" w:color="auto"/>
        <w:bottom w:val="none" w:sz="0" w:space="0" w:color="auto"/>
        <w:right w:val="none" w:sz="0" w:space="0" w:color="auto"/>
      </w:divBdr>
    </w:div>
    <w:div w:id="445537927">
      <w:bodyDiv w:val="1"/>
      <w:marLeft w:val="0"/>
      <w:marRight w:val="0"/>
      <w:marTop w:val="0"/>
      <w:marBottom w:val="0"/>
      <w:divBdr>
        <w:top w:val="none" w:sz="0" w:space="0" w:color="auto"/>
        <w:left w:val="none" w:sz="0" w:space="0" w:color="auto"/>
        <w:bottom w:val="none" w:sz="0" w:space="0" w:color="auto"/>
        <w:right w:val="none" w:sz="0" w:space="0" w:color="auto"/>
      </w:divBdr>
    </w:div>
    <w:div w:id="496505262">
      <w:bodyDiv w:val="1"/>
      <w:marLeft w:val="0"/>
      <w:marRight w:val="0"/>
      <w:marTop w:val="0"/>
      <w:marBottom w:val="0"/>
      <w:divBdr>
        <w:top w:val="none" w:sz="0" w:space="0" w:color="auto"/>
        <w:left w:val="none" w:sz="0" w:space="0" w:color="auto"/>
        <w:bottom w:val="none" w:sz="0" w:space="0" w:color="auto"/>
        <w:right w:val="none" w:sz="0" w:space="0" w:color="auto"/>
      </w:divBdr>
    </w:div>
    <w:div w:id="533271828">
      <w:bodyDiv w:val="1"/>
      <w:marLeft w:val="0"/>
      <w:marRight w:val="0"/>
      <w:marTop w:val="0"/>
      <w:marBottom w:val="0"/>
      <w:divBdr>
        <w:top w:val="none" w:sz="0" w:space="0" w:color="auto"/>
        <w:left w:val="none" w:sz="0" w:space="0" w:color="auto"/>
        <w:bottom w:val="none" w:sz="0" w:space="0" w:color="auto"/>
        <w:right w:val="none" w:sz="0" w:space="0" w:color="auto"/>
      </w:divBdr>
    </w:div>
    <w:div w:id="539780100">
      <w:bodyDiv w:val="1"/>
      <w:marLeft w:val="0"/>
      <w:marRight w:val="0"/>
      <w:marTop w:val="0"/>
      <w:marBottom w:val="0"/>
      <w:divBdr>
        <w:top w:val="none" w:sz="0" w:space="0" w:color="auto"/>
        <w:left w:val="none" w:sz="0" w:space="0" w:color="auto"/>
        <w:bottom w:val="none" w:sz="0" w:space="0" w:color="auto"/>
        <w:right w:val="none" w:sz="0" w:space="0" w:color="auto"/>
      </w:divBdr>
    </w:div>
    <w:div w:id="576673054">
      <w:bodyDiv w:val="1"/>
      <w:marLeft w:val="0"/>
      <w:marRight w:val="0"/>
      <w:marTop w:val="0"/>
      <w:marBottom w:val="0"/>
      <w:divBdr>
        <w:top w:val="none" w:sz="0" w:space="0" w:color="auto"/>
        <w:left w:val="none" w:sz="0" w:space="0" w:color="auto"/>
        <w:bottom w:val="none" w:sz="0" w:space="0" w:color="auto"/>
        <w:right w:val="none" w:sz="0" w:space="0" w:color="auto"/>
      </w:divBdr>
    </w:div>
    <w:div w:id="582225341">
      <w:bodyDiv w:val="1"/>
      <w:marLeft w:val="0"/>
      <w:marRight w:val="0"/>
      <w:marTop w:val="0"/>
      <w:marBottom w:val="0"/>
      <w:divBdr>
        <w:top w:val="none" w:sz="0" w:space="0" w:color="auto"/>
        <w:left w:val="none" w:sz="0" w:space="0" w:color="auto"/>
        <w:bottom w:val="none" w:sz="0" w:space="0" w:color="auto"/>
        <w:right w:val="none" w:sz="0" w:space="0" w:color="auto"/>
      </w:divBdr>
    </w:div>
    <w:div w:id="588658359">
      <w:bodyDiv w:val="1"/>
      <w:marLeft w:val="0"/>
      <w:marRight w:val="0"/>
      <w:marTop w:val="0"/>
      <w:marBottom w:val="0"/>
      <w:divBdr>
        <w:top w:val="none" w:sz="0" w:space="0" w:color="auto"/>
        <w:left w:val="none" w:sz="0" w:space="0" w:color="auto"/>
        <w:bottom w:val="none" w:sz="0" w:space="0" w:color="auto"/>
        <w:right w:val="none" w:sz="0" w:space="0" w:color="auto"/>
      </w:divBdr>
    </w:div>
    <w:div w:id="588731612">
      <w:bodyDiv w:val="1"/>
      <w:marLeft w:val="0"/>
      <w:marRight w:val="0"/>
      <w:marTop w:val="0"/>
      <w:marBottom w:val="0"/>
      <w:divBdr>
        <w:top w:val="none" w:sz="0" w:space="0" w:color="auto"/>
        <w:left w:val="none" w:sz="0" w:space="0" w:color="auto"/>
        <w:bottom w:val="none" w:sz="0" w:space="0" w:color="auto"/>
        <w:right w:val="none" w:sz="0" w:space="0" w:color="auto"/>
      </w:divBdr>
    </w:div>
    <w:div w:id="589511816">
      <w:bodyDiv w:val="1"/>
      <w:marLeft w:val="0"/>
      <w:marRight w:val="0"/>
      <w:marTop w:val="0"/>
      <w:marBottom w:val="0"/>
      <w:divBdr>
        <w:top w:val="none" w:sz="0" w:space="0" w:color="auto"/>
        <w:left w:val="none" w:sz="0" w:space="0" w:color="auto"/>
        <w:bottom w:val="none" w:sz="0" w:space="0" w:color="auto"/>
        <w:right w:val="none" w:sz="0" w:space="0" w:color="auto"/>
      </w:divBdr>
    </w:div>
    <w:div w:id="642202277">
      <w:bodyDiv w:val="1"/>
      <w:marLeft w:val="0"/>
      <w:marRight w:val="0"/>
      <w:marTop w:val="0"/>
      <w:marBottom w:val="0"/>
      <w:divBdr>
        <w:top w:val="none" w:sz="0" w:space="0" w:color="auto"/>
        <w:left w:val="none" w:sz="0" w:space="0" w:color="auto"/>
        <w:bottom w:val="none" w:sz="0" w:space="0" w:color="auto"/>
        <w:right w:val="none" w:sz="0" w:space="0" w:color="auto"/>
      </w:divBdr>
    </w:div>
    <w:div w:id="644898791">
      <w:bodyDiv w:val="1"/>
      <w:marLeft w:val="0"/>
      <w:marRight w:val="0"/>
      <w:marTop w:val="0"/>
      <w:marBottom w:val="0"/>
      <w:divBdr>
        <w:top w:val="none" w:sz="0" w:space="0" w:color="auto"/>
        <w:left w:val="none" w:sz="0" w:space="0" w:color="auto"/>
        <w:bottom w:val="none" w:sz="0" w:space="0" w:color="auto"/>
        <w:right w:val="none" w:sz="0" w:space="0" w:color="auto"/>
      </w:divBdr>
    </w:div>
    <w:div w:id="708606253">
      <w:bodyDiv w:val="1"/>
      <w:marLeft w:val="0"/>
      <w:marRight w:val="0"/>
      <w:marTop w:val="0"/>
      <w:marBottom w:val="0"/>
      <w:divBdr>
        <w:top w:val="none" w:sz="0" w:space="0" w:color="auto"/>
        <w:left w:val="none" w:sz="0" w:space="0" w:color="auto"/>
        <w:bottom w:val="none" w:sz="0" w:space="0" w:color="auto"/>
        <w:right w:val="none" w:sz="0" w:space="0" w:color="auto"/>
      </w:divBdr>
    </w:div>
    <w:div w:id="788547159">
      <w:bodyDiv w:val="1"/>
      <w:marLeft w:val="0"/>
      <w:marRight w:val="0"/>
      <w:marTop w:val="0"/>
      <w:marBottom w:val="0"/>
      <w:divBdr>
        <w:top w:val="none" w:sz="0" w:space="0" w:color="auto"/>
        <w:left w:val="none" w:sz="0" w:space="0" w:color="auto"/>
        <w:bottom w:val="none" w:sz="0" w:space="0" w:color="auto"/>
        <w:right w:val="none" w:sz="0" w:space="0" w:color="auto"/>
      </w:divBdr>
    </w:div>
    <w:div w:id="812452199">
      <w:bodyDiv w:val="1"/>
      <w:marLeft w:val="0"/>
      <w:marRight w:val="0"/>
      <w:marTop w:val="0"/>
      <w:marBottom w:val="0"/>
      <w:divBdr>
        <w:top w:val="none" w:sz="0" w:space="0" w:color="auto"/>
        <w:left w:val="none" w:sz="0" w:space="0" w:color="auto"/>
        <w:bottom w:val="none" w:sz="0" w:space="0" w:color="auto"/>
        <w:right w:val="none" w:sz="0" w:space="0" w:color="auto"/>
      </w:divBdr>
    </w:div>
    <w:div w:id="849101457">
      <w:bodyDiv w:val="1"/>
      <w:marLeft w:val="0"/>
      <w:marRight w:val="0"/>
      <w:marTop w:val="0"/>
      <w:marBottom w:val="0"/>
      <w:divBdr>
        <w:top w:val="none" w:sz="0" w:space="0" w:color="auto"/>
        <w:left w:val="none" w:sz="0" w:space="0" w:color="auto"/>
        <w:bottom w:val="none" w:sz="0" w:space="0" w:color="auto"/>
        <w:right w:val="none" w:sz="0" w:space="0" w:color="auto"/>
      </w:divBdr>
    </w:div>
    <w:div w:id="897742161">
      <w:bodyDiv w:val="1"/>
      <w:marLeft w:val="0"/>
      <w:marRight w:val="0"/>
      <w:marTop w:val="0"/>
      <w:marBottom w:val="0"/>
      <w:divBdr>
        <w:top w:val="none" w:sz="0" w:space="0" w:color="auto"/>
        <w:left w:val="none" w:sz="0" w:space="0" w:color="auto"/>
        <w:bottom w:val="none" w:sz="0" w:space="0" w:color="auto"/>
        <w:right w:val="none" w:sz="0" w:space="0" w:color="auto"/>
      </w:divBdr>
    </w:div>
    <w:div w:id="929313693">
      <w:bodyDiv w:val="1"/>
      <w:marLeft w:val="0"/>
      <w:marRight w:val="0"/>
      <w:marTop w:val="0"/>
      <w:marBottom w:val="0"/>
      <w:divBdr>
        <w:top w:val="none" w:sz="0" w:space="0" w:color="auto"/>
        <w:left w:val="none" w:sz="0" w:space="0" w:color="auto"/>
        <w:bottom w:val="none" w:sz="0" w:space="0" w:color="auto"/>
        <w:right w:val="none" w:sz="0" w:space="0" w:color="auto"/>
      </w:divBdr>
    </w:div>
    <w:div w:id="957444723">
      <w:bodyDiv w:val="1"/>
      <w:marLeft w:val="0"/>
      <w:marRight w:val="0"/>
      <w:marTop w:val="0"/>
      <w:marBottom w:val="0"/>
      <w:divBdr>
        <w:top w:val="none" w:sz="0" w:space="0" w:color="auto"/>
        <w:left w:val="none" w:sz="0" w:space="0" w:color="auto"/>
        <w:bottom w:val="none" w:sz="0" w:space="0" w:color="auto"/>
        <w:right w:val="none" w:sz="0" w:space="0" w:color="auto"/>
      </w:divBdr>
    </w:div>
    <w:div w:id="976883015">
      <w:bodyDiv w:val="1"/>
      <w:marLeft w:val="0"/>
      <w:marRight w:val="0"/>
      <w:marTop w:val="0"/>
      <w:marBottom w:val="0"/>
      <w:divBdr>
        <w:top w:val="none" w:sz="0" w:space="0" w:color="auto"/>
        <w:left w:val="none" w:sz="0" w:space="0" w:color="auto"/>
        <w:bottom w:val="none" w:sz="0" w:space="0" w:color="auto"/>
        <w:right w:val="none" w:sz="0" w:space="0" w:color="auto"/>
      </w:divBdr>
    </w:div>
    <w:div w:id="980967157">
      <w:bodyDiv w:val="1"/>
      <w:marLeft w:val="0"/>
      <w:marRight w:val="0"/>
      <w:marTop w:val="0"/>
      <w:marBottom w:val="0"/>
      <w:divBdr>
        <w:top w:val="none" w:sz="0" w:space="0" w:color="auto"/>
        <w:left w:val="none" w:sz="0" w:space="0" w:color="auto"/>
        <w:bottom w:val="none" w:sz="0" w:space="0" w:color="auto"/>
        <w:right w:val="none" w:sz="0" w:space="0" w:color="auto"/>
      </w:divBdr>
    </w:div>
    <w:div w:id="987633562">
      <w:bodyDiv w:val="1"/>
      <w:marLeft w:val="0"/>
      <w:marRight w:val="0"/>
      <w:marTop w:val="0"/>
      <w:marBottom w:val="0"/>
      <w:divBdr>
        <w:top w:val="none" w:sz="0" w:space="0" w:color="auto"/>
        <w:left w:val="none" w:sz="0" w:space="0" w:color="auto"/>
        <w:bottom w:val="none" w:sz="0" w:space="0" w:color="auto"/>
        <w:right w:val="none" w:sz="0" w:space="0" w:color="auto"/>
      </w:divBdr>
    </w:div>
    <w:div w:id="1040469971">
      <w:bodyDiv w:val="1"/>
      <w:marLeft w:val="0"/>
      <w:marRight w:val="0"/>
      <w:marTop w:val="0"/>
      <w:marBottom w:val="0"/>
      <w:divBdr>
        <w:top w:val="none" w:sz="0" w:space="0" w:color="auto"/>
        <w:left w:val="none" w:sz="0" w:space="0" w:color="auto"/>
        <w:bottom w:val="none" w:sz="0" w:space="0" w:color="auto"/>
        <w:right w:val="none" w:sz="0" w:space="0" w:color="auto"/>
      </w:divBdr>
    </w:div>
    <w:div w:id="1065377485">
      <w:bodyDiv w:val="1"/>
      <w:marLeft w:val="0"/>
      <w:marRight w:val="0"/>
      <w:marTop w:val="0"/>
      <w:marBottom w:val="0"/>
      <w:divBdr>
        <w:top w:val="none" w:sz="0" w:space="0" w:color="auto"/>
        <w:left w:val="none" w:sz="0" w:space="0" w:color="auto"/>
        <w:bottom w:val="none" w:sz="0" w:space="0" w:color="auto"/>
        <w:right w:val="none" w:sz="0" w:space="0" w:color="auto"/>
      </w:divBdr>
    </w:div>
    <w:div w:id="1079597584">
      <w:bodyDiv w:val="1"/>
      <w:marLeft w:val="0"/>
      <w:marRight w:val="0"/>
      <w:marTop w:val="0"/>
      <w:marBottom w:val="0"/>
      <w:divBdr>
        <w:top w:val="none" w:sz="0" w:space="0" w:color="auto"/>
        <w:left w:val="none" w:sz="0" w:space="0" w:color="auto"/>
        <w:bottom w:val="none" w:sz="0" w:space="0" w:color="auto"/>
        <w:right w:val="none" w:sz="0" w:space="0" w:color="auto"/>
      </w:divBdr>
    </w:div>
    <w:div w:id="1141386456">
      <w:bodyDiv w:val="1"/>
      <w:marLeft w:val="0"/>
      <w:marRight w:val="0"/>
      <w:marTop w:val="0"/>
      <w:marBottom w:val="0"/>
      <w:divBdr>
        <w:top w:val="none" w:sz="0" w:space="0" w:color="auto"/>
        <w:left w:val="none" w:sz="0" w:space="0" w:color="auto"/>
        <w:bottom w:val="none" w:sz="0" w:space="0" w:color="auto"/>
        <w:right w:val="none" w:sz="0" w:space="0" w:color="auto"/>
      </w:divBdr>
    </w:div>
    <w:div w:id="1164541656">
      <w:bodyDiv w:val="1"/>
      <w:marLeft w:val="0"/>
      <w:marRight w:val="0"/>
      <w:marTop w:val="0"/>
      <w:marBottom w:val="0"/>
      <w:divBdr>
        <w:top w:val="none" w:sz="0" w:space="0" w:color="auto"/>
        <w:left w:val="none" w:sz="0" w:space="0" w:color="auto"/>
        <w:bottom w:val="none" w:sz="0" w:space="0" w:color="auto"/>
        <w:right w:val="none" w:sz="0" w:space="0" w:color="auto"/>
      </w:divBdr>
    </w:div>
    <w:div w:id="1167865069">
      <w:bodyDiv w:val="1"/>
      <w:marLeft w:val="0"/>
      <w:marRight w:val="0"/>
      <w:marTop w:val="0"/>
      <w:marBottom w:val="0"/>
      <w:divBdr>
        <w:top w:val="none" w:sz="0" w:space="0" w:color="auto"/>
        <w:left w:val="none" w:sz="0" w:space="0" w:color="auto"/>
        <w:bottom w:val="none" w:sz="0" w:space="0" w:color="auto"/>
        <w:right w:val="none" w:sz="0" w:space="0" w:color="auto"/>
      </w:divBdr>
    </w:div>
    <w:div w:id="1168980414">
      <w:bodyDiv w:val="1"/>
      <w:marLeft w:val="0"/>
      <w:marRight w:val="0"/>
      <w:marTop w:val="0"/>
      <w:marBottom w:val="0"/>
      <w:divBdr>
        <w:top w:val="none" w:sz="0" w:space="0" w:color="auto"/>
        <w:left w:val="none" w:sz="0" w:space="0" w:color="auto"/>
        <w:bottom w:val="none" w:sz="0" w:space="0" w:color="auto"/>
        <w:right w:val="none" w:sz="0" w:space="0" w:color="auto"/>
      </w:divBdr>
    </w:div>
    <w:div w:id="1236470291">
      <w:bodyDiv w:val="1"/>
      <w:marLeft w:val="0"/>
      <w:marRight w:val="0"/>
      <w:marTop w:val="0"/>
      <w:marBottom w:val="0"/>
      <w:divBdr>
        <w:top w:val="none" w:sz="0" w:space="0" w:color="auto"/>
        <w:left w:val="none" w:sz="0" w:space="0" w:color="auto"/>
        <w:bottom w:val="none" w:sz="0" w:space="0" w:color="auto"/>
        <w:right w:val="none" w:sz="0" w:space="0" w:color="auto"/>
      </w:divBdr>
    </w:div>
    <w:div w:id="1292442542">
      <w:bodyDiv w:val="1"/>
      <w:marLeft w:val="0"/>
      <w:marRight w:val="0"/>
      <w:marTop w:val="0"/>
      <w:marBottom w:val="0"/>
      <w:divBdr>
        <w:top w:val="none" w:sz="0" w:space="0" w:color="auto"/>
        <w:left w:val="none" w:sz="0" w:space="0" w:color="auto"/>
        <w:bottom w:val="none" w:sz="0" w:space="0" w:color="auto"/>
        <w:right w:val="none" w:sz="0" w:space="0" w:color="auto"/>
      </w:divBdr>
    </w:div>
    <w:div w:id="1297026180">
      <w:bodyDiv w:val="1"/>
      <w:marLeft w:val="0"/>
      <w:marRight w:val="0"/>
      <w:marTop w:val="0"/>
      <w:marBottom w:val="0"/>
      <w:divBdr>
        <w:top w:val="none" w:sz="0" w:space="0" w:color="auto"/>
        <w:left w:val="none" w:sz="0" w:space="0" w:color="auto"/>
        <w:bottom w:val="none" w:sz="0" w:space="0" w:color="auto"/>
        <w:right w:val="none" w:sz="0" w:space="0" w:color="auto"/>
      </w:divBdr>
    </w:div>
    <w:div w:id="1406950160">
      <w:bodyDiv w:val="1"/>
      <w:marLeft w:val="0"/>
      <w:marRight w:val="0"/>
      <w:marTop w:val="0"/>
      <w:marBottom w:val="0"/>
      <w:divBdr>
        <w:top w:val="none" w:sz="0" w:space="0" w:color="auto"/>
        <w:left w:val="none" w:sz="0" w:space="0" w:color="auto"/>
        <w:bottom w:val="none" w:sz="0" w:space="0" w:color="auto"/>
        <w:right w:val="none" w:sz="0" w:space="0" w:color="auto"/>
      </w:divBdr>
    </w:div>
    <w:div w:id="1411847059">
      <w:bodyDiv w:val="1"/>
      <w:marLeft w:val="0"/>
      <w:marRight w:val="0"/>
      <w:marTop w:val="0"/>
      <w:marBottom w:val="0"/>
      <w:divBdr>
        <w:top w:val="none" w:sz="0" w:space="0" w:color="auto"/>
        <w:left w:val="none" w:sz="0" w:space="0" w:color="auto"/>
        <w:bottom w:val="none" w:sz="0" w:space="0" w:color="auto"/>
        <w:right w:val="none" w:sz="0" w:space="0" w:color="auto"/>
      </w:divBdr>
    </w:div>
    <w:div w:id="1438210138">
      <w:bodyDiv w:val="1"/>
      <w:marLeft w:val="0"/>
      <w:marRight w:val="0"/>
      <w:marTop w:val="0"/>
      <w:marBottom w:val="0"/>
      <w:divBdr>
        <w:top w:val="none" w:sz="0" w:space="0" w:color="auto"/>
        <w:left w:val="none" w:sz="0" w:space="0" w:color="auto"/>
        <w:bottom w:val="none" w:sz="0" w:space="0" w:color="auto"/>
        <w:right w:val="none" w:sz="0" w:space="0" w:color="auto"/>
      </w:divBdr>
    </w:div>
    <w:div w:id="1441074264">
      <w:bodyDiv w:val="1"/>
      <w:marLeft w:val="0"/>
      <w:marRight w:val="0"/>
      <w:marTop w:val="0"/>
      <w:marBottom w:val="0"/>
      <w:divBdr>
        <w:top w:val="none" w:sz="0" w:space="0" w:color="auto"/>
        <w:left w:val="none" w:sz="0" w:space="0" w:color="auto"/>
        <w:bottom w:val="none" w:sz="0" w:space="0" w:color="auto"/>
        <w:right w:val="none" w:sz="0" w:space="0" w:color="auto"/>
      </w:divBdr>
    </w:div>
    <w:div w:id="1545680035">
      <w:bodyDiv w:val="1"/>
      <w:marLeft w:val="0"/>
      <w:marRight w:val="0"/>
      <w:marTop w:val="0"/>
      <w:marBottom w:val="0"/>
      <w:divBdr>
        <w:top w:val="none" w:sz="0" w:space="0" w:color="auto"/>
        <w:left w:val="none" w:sz="0" w:space="0" w:color="auto"/>
        <w:bottom w:val="none" w:sz="0" w:space="0" w:color="auto"/>
        <w:right w:val="none" w:sz="0" w:space="0" w:color="auto"/>
      </w:divBdr>
    </w:div>
    <w:div w:id="1548293139">
      <w:bodyDiv w:val="1"/>
      <w:marLeft w:val="0"/>
      <w:marRight w:val="0"/>
      <w:marTop w:val="0"/>
      <w:marBottom w:val="0"/>
      <w:divBdr>
        <w:top w:val="none" w:sz="0" w:space="0" w:color="auto"/>
        <w:left w:val="none" w:sz="0" w:space="0" w:color="auto"/>
        <w:bottom w:val="none" w:sz="0" w:space="0" w:color="auto"/>
        <w:right w:val="none" w:sz="0" w:space="0" w:color="auto"/>
      </w:divBdr>
    </w:div>
    <w:div w:id="1586526896">
      <w:bodyDiv w:val="1"/>
      <w:marLeft w:val="0"/>
      <w:marRight w:val="0"/>
      <w:marTop w:val="0"/>
      <w:marBottom w:val="0"/>
      <w:divBdr>
        <w:top w:val="none" w:sz="0" w:space="0" w:color="auto"/>
        <w:left w:val="none" w:sz="0" w:space="0" w:color="auto"/>
        <w:bottom w:val="none" w:sz="0" w:space="0" w:color="auto"/>
        <w:right w:val="none" w:sz="0" w:space="0" w:color="auto"/>
      </w:divBdr>
    </w:div>
    <w:div w:id="1677730298">
      <w:bodyDiv w:val="1"/>
      <w:marLeft w:val="0"/>
      <w:marRight w:val="0"/>
      <w:marTop w:val="0"/>
      <w:marBottom w:val="0"/>
      <w:divBdr>
        <w:top w:val="none" w:sz="0" w:space="0" w:color="auto"/>
        <w:left w:val="none" w:sz="0" w:space="0" w:color="auto"/>
        <w:bottom w:val="none" w:sz="0" w:space="0" w:color="auto"/>
        <w:right w:val="none" w:sz="0" w:space="0" w:color="auto"/>
      </w:divBdr>
    </w:div>
    <w:div w:id="1682924577">
      <w:bodyDiv w:val="1"/>
      <w:marLeft w:val="0"/>
      <w:marRight w:val="0"/>
      <w:marTop w:val="0"/>
      <w:marBottom w:val="0"/>
      <w:divBdr>
        <w:top w:val="none" w:sz="0" w:space="0" w:color="auto"/>
        <w:left w:val="none" w:sz="0" w:space="0" w:color="auto"/>
        <w:bottom w:val="none" w:sz="0" w:space="0" w:color="auto"/>
        <w:right w:val="none" w:sz="0" w:space="0" w:color="auto"/>
      </w:divBdr>
    </w:div>
    <w:div w:id="1741365534">
      <w:bodyDiv w:val="1"/>
      <w:marLeft w:val="0"/>
      <w:marRight w:val="0"/>
      <w:marTop w:val="0"/>
      <w:marBottom w:val="0"/>
      <w:divBdr>
        <w:top w:val="none" w:sz="0" w:space="0" w:color="auto"/>
        <w:left w:val="none" w:sz="0" w:space="0" w:color="auto"/>
        <w:bottom w:val="none" w:sz="0" w:space="0" w:color="auto"/>
        <w:right w:val="none" w:sz="0" w:space="0" w:color="auto"/>
      </w:divBdr>
    </w:div>
    <w:div w:id="1828475881">
      <w:bodyDiv w:val="1"/>
      <w:marLeft w:val="0"/>
      <w:marRight w:val="0"/>
      <w:marTop w:val="0"/>
      <w:marBottom w:val="0"/>
      <w:divBdr>
        <w:top w:val="none" w:sz="0" w:space="0" w:color="auto"/>
        <w:left w:val="none" w:sz="0" w:space="0" w:color="auto"/>
        <w:bottom w:val="none" w:sz="0" w:space="0" w:color="auto"/>
        <w:right w:val="none" w:sz="0" w:space="0" w:color="auto"/>
      </w:divBdr>
    </w:div>
    <w:div w:id="1906186131">
      <w:bodyDiv w:val="1"/>
      <w:marLeft w:val="0"/>
      <w:marRight w:val="0"/>
      <w:marTop w:val="0"/>
      <w:marBottom w:val="0"/>
      <w:divBdr>
        <w:top w:val="none" w:sz="0" w:space="0" w:color="auto"/>
        <w:left w:val="none" w:sz="0" w:space="0" w:color="auto"/>
        <w:bottom w:val="none" w:sz="0" w:space="0" w:color="auto"/>
        <w:right w:val="none" w:sz="0" w:space="0" w:color="auto"/>
      </w:divBdr>
    </w:div>
    <w:div w:id="1935479723">
      <w:bodyDiv w:val="1"/>
      <w:marLeft w:val="0"/>
      <w:marRight w:val="0"/>
      <w:marTop w:val="0"/>
      <w:marBottom w:val="0"/>
      <w:divBdr>
        <w:top w:val="none" w:sz="0" w:space="0" w:color="auto"/>
        <w:left w:val="none" w:sz="0" w:space="0" w:color="auto"/>
        <w:bottom w:val="none" w:sz="0" w:space="0" w:color="auto"/>
        <w:right w:val="none" w:sz="0" w:space="0" w:color="auto"/>
      </w:divBdr>
    </w:div>
    <w:div w:id="1953710257">
      <w:bodyDiv w:val="1"/>
      <w:marLeft w:val="0"/>
      <w:marRight w:val="0"/>
      <w:marTop w:val="0"/>
      <w:marBottom w:val="0"/>
      <w:divBdr>
        <w:top w:val="none" w:sz="0" w:space="0" w:color="auto"/>
        <w:left w:val="none" w:sz="0" w:space="0" w:color="auto"/>
        <w:bottom w:val="none" w:sz="0" w:space="0" w:color="auto"/>
        <w:right w:val="none" w:sz="0" w:space="0" w:color="auto"/>
      </w:divBdr>
    </w:div>
    <w:div w:id="1963878687">
      <w:bodyDiv w:val="1"/>
      <w:marLeft w:val="0"/>
      <w:marRight w:val="0"/>
      <w:marTop w:val="0"/>
      <w:marBottom w:val="0"/>
      <w:divBdr>
        <w:top w:val="none" w:sz="0" w:space="0" w:color="auto"/>
        <w:left w:val="none" w:sz="0" w:space="0" w:color="auto"/>
        <w:bottom w:val="none" w:sz="0" w:space="0" w:color="auto"/>
        <w:right w:val="none" w:sz="0" w:space="0" w:color="auto"/>
      </w:divBdr>
    </w:div>
    <w:div w:id="1998918666">
      <w:bodyDiv w:val="1"/>
      <w:marLeft w:val="0"/>
      <w:marRight w:val="0"/>
      <w:marTop w:val="0"/>
      <w:marBottom w:val="0"/>
      <w:divBdr>
        <w:top w:val="none" w:sz="0" w:space="0" w:color="auto"/>
        <w:left w:val="none" w:sz="0" w:space="0" w:color="auto"/>
        <w:bottom w:val="none" w:sz="0" w:space="0" w:color="auto"/>
        <w:right w:val="none" w:sz="0" w:space="0" w:color="auto"/>
      </w:divBdr>
    </w:div>
    <w:div w:id="2022276755">
      <w:bodyDiv w:val="1"/>
      <w:marLeft w:val="0"/>
      <w:marRight w:val="0"/>
      <w:marTop w:val="0"/>
      <w:marBottom w:val="0"/>
      <w:divBdr>
        <w:top w:val="none" w:sz="0" w:space="0" w:color="auto"/>
        <w:left w:val="none" w:sz="0" w:space="0" w:color="auto"/>
        <w:bottom w:val="none" w:sz="0" w:space="0" w:color="auto"/>
        <w:right w:val="none" w:sz="0" w:space="0" w:color="auto"/>
      </w:divBdr>
    </w:div>
    <w:div w:id="2049596874">
      <w:bodyDiv w:val="1"/>
      <w:marLeft w:val="0"/>
      <w:marRight w:val="0"/>
      <w:marTop w:val="0"/>
      <w:marBottom w:val="0"/>
      <w:divBdr>
        <w:top w:val="none" w:sz="0" w:space="0" w:color="auto"/>
        <w:left w:val="none" w:sz="0" w:space="0" w:color="auto"/>
        <w:bottom w:val="none" w:sz="0" w:space="0" w:color="auto"/>
        <w:right w:val="none" w:sz="0" w:space="0" w:color="auto"/>
      </w:divBdr>
    </w:div>
    <w:div w:id="2103838066">
      <w:bodyDiv w:val="1"/>
      <w:marLeft w:val="0"/>
      <w:marRight w:val="0"/>
      <w:marTop w:val="0"/>
      <w:marBottom w:val="0"/>
      <w:divBdr>
        <w:top w:val="none" w:sz="0" w:space="0" w:color="auto"/>
        <w:left w:val="none" w:sz="0" w:space="0" w:color="auto"/>
        <w:bottom w:val="none" w:sz="0" w:space="0" w:color="auto"/>
        <w:right w:val="none" w:sz="0" w:space="0" w:color="auto"/>
      </w:divBdr>
    </w:div>
    <w:div w:id="211840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5" Type="http://schemas.openxmlformats.org/officeDocument/2006/relationships/image" Target="media/image1.pn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theme" Target="theme/theme1.xml"/><Relationship Id="rId7" Type="http://schemas.openxmlformats.org/officeDocument/2006/relationships/image" Target="media/image3.png"/><Relationship Id="rId71"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Wil18</b:Tag>
    <b:SourceType>Book</b:SourceType>
    <b:Guid>{698F705A-C1FC-4B67-AB6A-04CF98B76D6A}</b:Guid>
    <b:Title>Operating System Internal and Design principles 9th Edition</b:Title>
    <b:Year>2018</b:Year>
    <b:City>Edinburgh</b:City>
    <b:Publisher>Pearson Education Limited </b:Publisher>
    <b:Author>
      <b:Author>
        <b:NameList>
          <b:Person>
            <b:Last>Stallings</b:Last>
            <b:First>William</b:First>
          </b:Person>
        </b:NameList>
      </b:Author>
    </b:Author>
    <b:RefOrder>1</b:RefOrder>
  </b:Source>
  <b:Source>
    <b:Tag>Gar88</b:Tag>
    <b:SourceType>JournalArticle</b:SourceType>
    <b:Guid>{D1C58696-72FC-4E34-8EAF-D7B1E0FD0D5D}</b:Guid>
    <b:Title>Process Management</b:Title>
    <b:Year>1988</b:Year>
    <b:Author>
      <b:Author>
        <b:NameList>
          <b:Person>
            <b:Last>Gary Johnstone</b:Last>
            <b:First>Vincent</b:First>
            <b:Middle>Russo &amp; Roy Campbell</b:Middle>
          </b:Person>
        </b:NameList>
      </b:Author>
    </b:Author>
    <b:JournalName>Process Management and exceptional handling in multiprocesser Operating System</b:JournalName>
    <b:Pages>248-258</b:Pages>
    <b:Issue>Multimedia</b:Issue>
    <b:RefOrder>2</b:RefOrder>
  </b:Source>
  <b:Source>
    <b:Tag>Shu25</b:Tag>
    <b:SourceType>JournalArticle</b:SourceType>
    <b:Guid>{BCC0FC18-F168-4AA3-955C-66A5E9C4ADD8}</b:Guid>
    <b:Author>
      <b:Author>
        <b:NameList>
          <b:Person>
            <b:Last>Dwivedi</b:Last>
            <b:First>Shubham</b:First>
            <b:Middle>Sharma &amp; Abhay</b:Middle>
          </b:Person>
        </b:NameList>
      </b:Author>
    </b:Author>
    <b:Title>Memory Management Techniques </b:Title>
    <b:JournalName>Memory Management Techniques in Modern operating system</b:JournalName>
    <b:Year>15 December 2025 </b:Year>
    <b:Volume>Vol 1</b:Volume>
    <b:Issue>International Journal of Emerging Research in Computer Science </b:Issue>
    <b:RefOrder>3</b:RefOrder>
  </b:Source>
  <b:Source>
    <b:Tag>Fah16</b:Tag>
    <b:SourceType>JournalArticle</b:SourceType>
    <b:Guid>{68FAAD20-18D0-42D6-8140-A13AA375A28D}</b:Guid>
    <b:Author>
      <b:Author>
        <b:NameList>
          <b:Person>
            <b:Last>H.</b:Last>
            <b:First>Faheem</b:First>
          </b:Person>
        </b:NameList>
      </b:Author>
    </b:Author>
    <b:Title>Role of File System</b:Title>
    <b:JournalName>Role of File System in Operating System</b:JournalName>
    <b:Year>2016</b:Year>
    <b:Pages>117-127</b:Pages>
    <b:Volume>vol 3</b:Volume>
    <b:Issue> Infinity Sciences </b:Issue>
    <b:RefOrder>4</b:RefOrder>
  </b:Source>
  <b:Source>
    <b:Tag>Tre22</b:Tag>
    <b:SourceType>Book</b:SourceType>
    <b:Guid>{FB1CDE23-4BC0-41A8-B39E-A33F6A96B263}</b:Guid>
    <b:Title>Operating System Security</b:Title>
    <b:Year>2022</b:Year>
    <b:Publisher>Springer Natural</b:Publisher>
    <b:Author>
      <b:Author>
        <b:NameList>
          <b:Person>
            <b:Last>Jaeger</b:Last>
            <b:First>Trent</b:First>
          </b:Person>
        </b:NameList>
      </b:Author>
    </b:Author>
    <b:RefOrder>6</b:RefOrder>
  </b:Source>
  <b:Source>
    <b:Tag>ABR18</b:Tag>
    <b:SourceType>Book</b:SourceType>
    <b:Guid>{17E07C07-C119-42FA-A236-DF784D6A9C63}</b:Guid>
    <b:Author>
      <b:Author>
        <b:NameList>
          <b:Person>
            <b:Last>ABRAHAM SILBERSCHATZ</b:Last>
            <b:First>GREG</b:First>
            <b:Middle>GAGNE</b:Middle>
          </b:Person>
        </b:NameList>
      </b:Author>
    </b:Author>
    <b:Title>Operating System Concept </b:Title>
    <b:Year>2018</b:Year>
    <b:Publisher>Wiley Publishing</b:Publisher>
    <b:RefOrder>7</b:RefOrder>
  </b:Source>
  <b:Source>
    <b:Tag>Mic26</b:Tag>
    <b:SourceType>InternetSite</b:SourceType>
    <b:Guid>{F02A3713-E6E6-4D7A-87DD-28E267DA9475}</b:Guid>
    <b:Title>Microsoft Build 2026</b:Title>
    <b:Year>2026</b:Year>
    <b:Month>june</b:Month>
    <b:Day>2</b:Day>
    <b:ProductionCompany>Microsoft </b:ProductionCompany>
    <b:YearAccessed>2026</b:YearAccessed>
    <b:MonthAccessed>04</b:MonthAccessed>
    <b:DayAccessed>04</b:DayAccessed>
    <b:URL>https://learn.microsoft.com/en-us/windows-server/administration/windows-commands</b:URL>
    <b:Author>
      <b:Author>
        <b:NameList>
          <b:Person>
            <b:Last>Microsoft</b:Last>
          </b:Person>
        </b:NameList>
      </b:Author>
    </b:Author>
    <b:RefOrder>9</b:RefOrder>
  </b:Source>
  <b:Source>
    <b:Tag>UWT26</b:Tag>
    <b:SourceType>InternetSite</b:SourceType>
    <b:Guid>{03C74394-0B03-4F79-9408-5EF7EA778F9D}</b:Guid>
    <b:Title>Computer Arc. and Operating System </b:Title>
    <b:Year>2026</b:Year>
    <b:ProductionCompany>UWTSD</b:ProductionCompany>
    <b:City>Swansea</b:City>
    <b:Publisher>UWTSD </b:Publisher>
    <b:Author>
      <b:Author>
        <b:NameList>
          <b:Person>
            <b:Last>UWTSD</b:Last>
          </b:Person>
        </b:NameList>
      </b:Author>
    </b:Author>
    <b:YearAccessed>2026</b:YearAccessed>
    <b:MonthAccessed>04</b:MonthAccessed>
    <b:DayAccessed>04</b:DayAccessed>
    <b:URL>https://moodle.uwtsd.ac.uk/</b:URL>
    <b:RefOrder>5</b:RefOrder>
  </b:Source>
  <b:Source>
    <b:Tag>Lin26</b:Tag>
    <b:SourceType>InternetSite</b:SourceType>
    <b:Guid>{873EEEAA-7DC5-421C-84F0-756130F26616}</b:Guid>
    <b:Author>
      <b:Author>
        <b:NameList>
          <b:Person>
            <b:Last>Linkedin</b:Last>
          </b:Person>
        </b:NameList>
      </b:Author>
    </b:Author>
    <b:Title>learning power shell</b:Title>
    <b:ProductionCompany>Linkedin</b:ProductionCompany>
    <b:YearAccessed>2026</b:YearAccessed>
    <b:MonthAccessed>04</b:MonthAccessed>
    <b:DayAccessed>02</b:DayAccessed>
    <b:URL>https://www.linkedin.com/learning/learning-powershell</b:URL>
    <b:RefOrder>10</b:RefOrder>
  </b:Source>
  <b:Source>
    <b:Tag>The25</b:Tag>
    <b:SourceType>InternetSite</b:SourceType>
    <b:Guid>{B0170A89-1E03-40EF-B0FD-69815EC1547C}</b:Guid>
    <b:Title>The Linux command line for beginners</b:Title>
    <b:ProductionCompany>Ubuntu and Canonical </b:ProductionCompany>
    <b:YearAccessed>2025</b:YearAccessed>
    <b:MonthAccessed>04</b:MonthAccessed>
    <b:DayAccessed>03</b:DayAccessed>
    <b:URL>https://ubuntu.com/tutorials/command-line-for-beginners</b:URL>
    <b:RefOrder>11</b:RefOrder>
  </b:Source>
  <b:Source>
    <b:Tag>Cis26</b:Tag>
    <b:SourceType>InternetSite</b:SourceType>
    <b:Guid>{54903C08-C2D2-451A-865A-F99E365CE0BC}</b:Guid>
    <b:Author>
      <b:Author>
        <b:NameList>
          <b:Person>
            <b:Last>Networking</b:Last>
            <b:First>Cisco</b:First>
          </b:Person>
        </b:NameList>
      </b:Author>
    </b:Author>
    <b:Title>Cisco Networking Acadamy linux unhacted</b:Title>
    <b:ProductionCompany>Cisco Networking</b:ProductionCompany>
    <b:Year>2026</b:Year>
    <b:YearAccessed>2026</b:YearAccessed>
    <b:MonthAccessed>04</b:MonthAccessed>
    <b:DayAccessed>03</b:DayAccessed>
    <b:URL>https://www.netacad.com/courses/linux-unhatched</b:URL>
    <b:RefOrder>12</b:RefOrder>
  </b:Source>
  <b:Source>
    <b:Tag>Dan00</b:Tag>
    <b:SourceType>JournalArticle</b:SourceType>
    <b:Guid>{57288AE8-C44B-4C2A-8958-4A7B297CA40A}</b:Guid>
    <b:Title>Understanding the Linux</b:Title>
    <b:Year>2000</b:Year>
    <b:Author>
      <b:Author>
        <b:NameList>
          <b:Person>
            <b:Last>Cesati</b:Last>
            <b:First>Daniel</b:First>
            <b:Middle>P. Bovet &amp; Marco</b:Middle>
          </b:Person>
        </b:NameList>
      </b:Author>
    </b:Author>
    <b:JournalName>Understanding the Linux Kernel</b:JournalName>
    <b:Pages>705</b:Pages>
    <b:Volume>Vol 10</b:Volume>
    <b:Issue>O'Relly Association</b:Issue>
    <b:RefOrder>13</b:RefOrder>
  </b:Source>
  <b:Source>
    <b:Tag>Cis262</b:Tag>
    <b:SourceType>InternetSite</b:SourceType>
    <b:Guid>{555D8E0C-F033-42B1-9010-3D4B4028CE23}</b:Guid>
    <b:Author>
      <b:Author>
        <b:NameList>
          <b:Person>
            <b:Last>Acadamy</b:Last>
            <b:First>Cisco</b:First>
            <b:Middle>Networking</b:Middle>
          </b:Person>
        </b:NameList>
      </b:Author>
    </b:Author>
    <b:Title>Cisco Networking Acadamy : Operating System Basics</b:Title>
    <b:ProductionCompany>Cisco Networking Acadamy</b:ProductionCompany>
    <b:YearAccessed>2026</b:YearAccessed>
    <b:MonthAccessed>04</b:MonthAccessed>
    <b:DayAccessed>28</b:DayAccessed>
    <b:URL>https://www.netacad.com/courses/operating-systems-basics</b:URL>
    <b:RefOrder>8</b:RefOrder>
  </b:Source>
</b:Sources>
</file>

<file path=customXml/itemProps1.xml><?xml version="1.0" encoding="utf-8"?>
<ds:datastoreItem xmlns:ds="http://schemas.openxmlformats.org/officeDocument/2006/customXml" ds:itemID="{5060616D-8211-4C68-B95F-E7D9B6407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36</Pages>
  <Words>3786</Words>
  <Characters>21582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2405357</Company>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Biniyam Memberu</dc:creator>
  <cp:keywords/>
  <dc:description/>
  <cp:lastModifiedBy>Biniyam Memberu (2405357)</cp:lastModifiedBy>
  <cp:revision>308</cp:revision>
  <dcterms:created xsi:type="dcterms:W3CDTF">2026-04-27T14:01:00Z</dcterms:created>
  <dcterms:modified xsi:type="dcterms:W3CDTF">2026-05-04T17:23:00Z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cdfbe343-a489-4a15-81c3-c3d4cdbc34bf</vt:lpwstr>
  </property>
</Properties>
</file>