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1E8A" w14:textId="77777777" w:rsidR="00F22373" w:rsidRDefault="00F22373" w:rsidP="00F22373">
      <w:pPr>
        <w:spacing w:after="200" w:line="276" w:lineRule="auto"/>
        <w:rPr>
          <w:rFonts w:ascii="Arial" w:eastAsia="Arial" w:hAnsi="Arial" w:cs="Arial"/>
          <w:color w:val="000000"/>
          <w:sz w:val="28"/>
          <w:szCs w:val="28"/>
        </w:rPr>
      </w:pPr>
      <w:r>
        <w:rPr>
          <w:rFonts w:ascii="Arial" w:eastAsia="Arial" w:hAnsi="Arial" w:cs="Arial"/>
          <w:b/>
          <w:color w:val="000000"/>
          <w:sz w:val="32"/>
          <w:szCs w:val="32"/>
        </w:rPr>
        <w:t>Topic:</w:t>
      </w:r>
      <w:r>
        <w:rPr>
          <w:rFonts w:ascii="Arial" w:eastAsia="Arial" w:hAnsi="Arial" w:cs="Arial"/>
          <w:b/>
          <w:color w:val="000000"/>
          <w:sz w:val="28"/>
          <w:szCs w:val="28"/>
        </w:rPr>
        <w:t xml:space="preserve"> </w:t>
      </w:r>
      <w:r>
        <w:rPr>
          <w:rFonts w:ascii="Arial" w:eastAsia="Arial" w:hAnsi="Arial" w:cs="Arial"/>
          <w:color w:val="000000"/>
          <w:sz w:val="28"/>
          <w:szCs w:val="28"/>
        </w:rPr>
        <w:t xml:space="preserve">The impact of digital marketing on customer's </w:t>
      </w:r>
      <w:proofErr w:type="spellStart"/>
      <w:r>
        <w:rPr>
          <w:rFonts w:ascii="Arial" w:eastAsia="Arial" w:hAnsi="Arial" w:cs="Arial"/>
          <w:color w:val="000000"/>
          <w:sz w:val="28"/>
          <w:szCs w:val="28"/>
        </w:rPr>
        <w:t>pereceptions</w:t>
      </w:r>
      <w:proofErr w:type="spellEnd"/>
      <w:r>
        <w:rPr>
          <w:rFonts w:ascii="Arial" w:eastAsia="Arial" w:hAnsi="Arial" w:cs="Arial"/>
          <w:color w:val="000000"/>
          <w:sz w:val="28"/>
          <w:szCs w:val="28"/>
        </w:rPr>
        <w:t xml:space="preserve"> related case study analysis of ZARA</w:t>
      </w:r>
    </w:p>
    <w:p w14:paraId="3FDE7A56" w14:textId="77777777" w:rsidR="00F22373" w:rsidRDefault="00F22373" w:rsidP="00F22373">
      <w:pPr>
        <w:spacing w:after="200" w:line="276" w:lineRule="auto"/>
        <w:rPr>
          <w:rFonts w:ascii="Arial" w:eastAsia="Arial" w:hAnsi="Arial" w:cs="Arial"/>
          <w:color w:val="000000"/>
          <w:sz w:val="28"/>
          <w:szCs w:val="28"/>
        </w:rPr>
      </w:pPr>
    </w:p>
    <w:p w14:paraId="550805CA"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Introduction</w:t>
      </w:r>
    </w:p>
    <w:p w14:paraId="2FD2FA57"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Fast fashion brands with "fast, fashion, affordable" three magic weapons to seize the market opportunities, </w:t>
      </w:r>
      <w:proofErr w:type="gramStart"/>
      <w:r>
        <w:rPr>
          <w:rFonts w:ascii="Arial" w:eastAsia="Arial" w:hAnsi="Arial" w:cs="Arial"/>
          <w:color w:val="000000"/>
          <w:sz w:val="24"/>
          <w:szCs w:val="24"/>
        </w:rPr>
        <w:t>opened up</w:t>
      </w:r>
      <w:proofErr w:type="gramEnd"/>
      <w:r>
        <w:rPr>
          <w:rFonts w:ascii="Arial" w:eastAsia="Arial" w:hAnsi="Arial" w:cs="Arial"/>
          <w:color w:val="000000"/>
          <w:sz w:val="24"/>
          <w:szCs w:val="24"/>
        </w:rPr>
        <w:t xml:space="preserve"> by the global consumer popular emerging clothing market. In the view of </w:t>
      </w:r>
      <w:proofErr w:type="gramStart"/>
      <w:r>
        <w:rPr>
          <w:rFonts w:ascii="Arial" w:eastAsia="Arial" w:hAnsi="Arial" w:cs="Arial"/>
          <w:color w:val="000000"/>
          <w:sz w:val="24"/>
          <w:szCs w:val="24"/>
        </w:rPr>
        <w:t>this,,</w:t>
      </w:r>
      <w:proofErr w:type="gramEnd"/>
      <w:r>
        <w:rPr>
          <w:rFonts w:ascii="Arial" w:eastAsia="Arial" w:hAnsi="Arial" w:cs="Arial"/>
          <w:color w:val="000000"/>
          <w:sz w:val="24"/>
          <w:szCs w:val="24"/>
        </w:rPr>
        <w:t xml:space="preserve"> this case study takes ZARA, a typical representative of fast fashion brand, as an example, analysis ZARA's 4C marketing strategy, SWOT Analysis of ZARA, ZARA's value chain and summarize the reason for ZARA's success.</w:t>
      </w:r>
    </w:p>
    <w:p w14:paraId="4BDA9AEB"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ZARA was founded in 1975 by </w:t>
      </w:r>
      <w:proofErr w:type="spellStart"/>
      <w:r>
        <w:rPr>
          <w:rFonts w:ascii="Arial" w:eastAsia="Arial" w:hAnsi="Arial" w:cs="Arial"/>
          <w:color w:val="000000"/>
          <w:sz w:val="24"/>
          <w:szCs w:val="24"/>
        </w:rPr>
        <w:t>Amancio</w:t>
      </w:r>
      <w:proofErr w:type="spellEnd"/>
      <w:r>
        <w:rPr>
          <w:rFonts w:ascii="Arial" w:eastAsia="Arial" w:hAnsi="Arial" w:cs="Arial"/>
          <w:color w:val="000000"/>
          <w:sz w:val="24"/>
          <w:szCs w:val="24"/>
        </w:rPr>
        <w:t xml:space="preserve"> Ortega, founder of the Spanish INDITEX group. As of October 31, 2019, ZARA is the number one clothing brand in Spain and top three in the world. The design of ZARA keeps up with trend, but the price is very low compared with those fashionable big brands. ZARA has 123 stores in more than 50 cities in 21 provinces. On September 5, 2012, ZARA officially started online sales. </w:t>
      </w:r>
    </w:p>
    <w:p w14:paraId="1C7615DF"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ZARA's brand approach could be said to be another </w:t>
      </w:r>
      <w:proofErr w:type="spellStart"/>
      <w:r>
        <w:rPr>
          <w:rFonts w:ascii="Arial" w:eastAsia="Arial" w:hAnsi="Arial" w:cs="Arial"/>
          <w:color w:val="000000"/>
          <w:sz w:val="24"/>
          <w:szCs w:val="24"/>
        </w:rPr>
        <w:t>choive</w:t>
      </w:r>
      <w:proofErr w:type="spellEnd"/>
      <w:r>
        <w:rPr>
          <w:rFonts w:ascii="Arial" w:eastAsia="Arial" w:hAnsi="Arial" w:cs="Arial"/>
          <w:color w:val="000000"/>
          <w:sz w:val="24"/>
          <w:szCs w:val="24"/>
        </w:rPr>
        <w:t xml:space="preserve"> in vogue clothing industry. It has pioneered a precise vogue direction between traditional top clothing brands and popular brands. As precision fashion becomes the mainstream mode of vogue clothing industry, ZARA brand is also highly respected. Harvard Business School rated ZARA company as the most research-worthy brand in Europe, and the Wharton School of Business sees ZARA as a model for studying the future of manufacturing.</w:t>
      </w:r>
    </w:p>
    <w:p w14:paraId="7931C015" w14:textId="77777777" w:rsidR="00F22373" w:rsidRDefault="00F22373" w:rsidP="00F22373">
      <w:pPr>
        <w:spacing w:after="200" w:line="276" w:lineRule="auto"/>
        <w:rPr>
          <w:rFonts w:ascii="Arial" w:eastAsia="Arial" w:hAnsi="Arial" w:cs="Arial"/>
          <w:color w:val="000000"/>
          <w:sz w:val="24"/>
          <w:szCs w:val="24"/>
        </w:rPr>
      </w:pPr>
    </w:p>
    <w:p w14:paraId="04A2EF0D"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ZARA Internationalization</w:t>
      </w:r>
    </w:p>
    <w:p w14:paraId="79B97E4A"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The first oversea ZARA store was set up in Porto, Portugal in 1988, marketing the first step of the company’s overseas expansion strategy. It established the first shop in New York, USA in 1989, and successfully went into the American market to obtain to major apparel makes with demanding fashion requirements, which enabled ZARA’s vogue concept to be further promoted worldwide. In year 19992, the first Greek store was opened, and the group started to set foot in some distant markets in Europe. After then on May 23, 2001, INDITEX Group that holds ZARA went public. In 2004, INDITEX opened the group’s 2000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store in Hong Kong, China. The group’s sales stores have spread across 56 countries in Europe, America, Asia and Africa. In 2006, the group opened a store in mainland China. In 2019, ZARA ranked 29 in the top 100 global brands.</w:t>
      </w:r>
    </w:p>
    <w:p w14:paraId="5C2EE267" w14:textId="77777777" w:rsidR="00F22373" w:rsidRDefault="00F22373" w:rsidP="00F22373">
      <w:pPr>
        <w:spacing w:after="200" w:line="276" w:lineRule="auto"/>
        <w:rPr>
          <w:rFonts w:ascii="Arial" w:eastAsia="Arial" w:hAnsi="Arial" w:cs="Arial"/>
          <w:color w:val="000000"/>
          <w:sz w:val="24"/>
          <w:szCs w:val="24"/>
        </w:rPr>
      </w:pPr>
    </w:p>
    <w:p w14:paraId="0DB07DA3"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lastRenderedPageBreak/>
        <w:t>Rationale of the study</w:t>
      </w:r>
    </w:p>
    <w:p w14:paraId="46D07F20" w14:textId="77777777" w:rsidR="00F22373" w:rsidRDefault="00F22373" w:rsidP="00F22373">
      <w:pPr>
        <w:spacing w:after="200" w:line="276" w:lineRule="auto"/>
        <w:rPr>
          <w:rFonts w:ascii="Arial" w:eastAsia="Arial" w:hAnsi="Arial" w:cs="Arial"/>
          <w:sz w:val="24"/>
          <w:szCs w:val="24"/>
        </w:rPr>
      </w:pPr>
      <w:r>
        <w:rPr>
          <w:rFonts w:ascii="Arial" w:eastAsia="Arial" w:hAnsi="Arial" w:cs="Arial"/>
          <w:sz w:val="24"/>
          <w:szCs w:val="24"/>
        </w:rPr>
        <w:t>In present era, we all are apprised to digital world. The role of digital marketing is very important in fashion marketing. Fashion is a global business with complex structure that operates on many different levels to reach everyone from fashioners to those who just purchase clothing as a necessity of everyday life. Digital mode brings the whole worlds to the customers’ doorstep in one click. The rising penetration nature of the internet and various faster digital communication channels, wider network and new devices and their connectivity with marketers made consumers more informative and knowledge regarding the value they expected to return to the cost they incurred.</w:t>
      </w:r>
    </w:p>
    <w:p w14:paraId="47A9CF35" w14:textId="77777777" w:rsidR="00F22373" w:rsidRDefault="00F22373" w:rsidP="00F22373">
      <w:pPr>
        <w:spacing w:after="200" w:line="276" w:lineRule="auto"/>
        <w:rPr>
          <w:rFonts w:ascii="Arial" w:eastAsia="Arial" w:hAnsi="Arial" w:cs="Arial"/>
          <w:sz w:val="24"/>
          <w:szCs w:val="24"/>
        </w:rPr>
      </w:pPr>
      <w:r>
        <w:rPr>
          <w:rFonts w:ascii="Arial" w:eastAsia="Arial" w:hAnsi="Arial" w:cs="Arial"/>
          <w:sz w:val="24"/>
          <w:szCs w:val="24"/>
        </w:rPr>
        <w:t>Digital marketing can be identified as form of direct marketing that connects the buyer with the seller electronically through interactive technologies such as email, website, social networks, online forum as well as news groups, television, mobile communications etc. Digital and social media have made advertising and promotion campaigns more interactive and participatory. The principal objectives of advertising are to raise awareness information, persuade and encourage consumer engagement with the brand.</w:t>
      </w:r>
    </w:p>
    <w:p w14:paraId="587F0343"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Aim</w:t>
      </w:r>
    </w:p>
    <w:p w14:paraId="1BAD0778"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color w:val="000000"/>
          <w:sz w:val="24"/>
          <w:szCs w:val="24"/>
        </w:rPr>
        <w:t xml:space="preserve">The aim of this research project is to </w:t>
      </w:r>
      <w:proofErr w:type="spellStart"/>
      <w:r>
        <w:rPr>
          <w:rFonts w:ascii="Arial" w:eastAsia="Arial" w:hAnsi="Arial" w:cs="Arial"/>
          <w:color w:val="000000"/>
          <w:sz w:val="24"/>
          <w:szCs w:val="24"/>
        </w:rPr>
        <w:t>insvestigate</w:t>
      </w:r>
      <w:proofErr w:type="spellEnd"/>
      <w:r>
        <w:rPr>
          <w:rFonts w:ascii="Arial" w:eastAsia="Arial" w:hAnsi="Arial" w:cs="Arial"/>
          <w:color w:val="000000"/>
          <w:sz w:val="24"/>
          <w:szCs w:val="24"/>
        </w:rPr>
        <w:t xml:space="preserve"> on the impact of Digital Marketing Strategy on consumer perceptions by considering ZARA as important research area.</w:t>
      </w:r>
    </w:p>
    <w:p w14:paraId="5804502C"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Research Objectives</w:t>
      </w:r>
    </w:p>
    <w:p w14:paraId="38849010" w14:textId="77777777" w:rsidR="00F22373" w:rsidRDefault="00F22373" w:rsidP="00F22373">
      <w:pPr>
        <w:widowControl w:val="0"/>
        <w:numPr>
          <w:ilvl w:val="0"/>
          <w:numId w:val="2"/>
        </w:numPr>
        <w:tabs>
          <w:tab w:val="left" w:pos="1895"/>
          <w:tab w:val="left" w:pos="1896"/>
        </w:tabs>
        <w:rPr>
          <w:rFonts w:ascii="Arial" w:eastAsia="Arial" w:hAnsi="Arial" w:cs="Arial"/>
          <w:color w:val="000000"/>
          <w:sz w:val="24"/>
          <w:szCs w:val="24"/>
        </w:rPr>
      </w:pPr>
      <w:r>
        <w:rPr>
          <w:rFonts w:ascii="Arial" w:eastAsia="Arial" w:hAnsi="Arial" w:cs="Arial"/>
          <w:color w:val="000000"/>
          <w:sz w:val="24"/>
          <w:szCs w:val="24"/>
        </w:rPr>
        <w:t xml:space="preserve">To </w:t>
      </w:r>
      <w:proofErr w:type="spellStart"/>
      <w:r>
        <w:rPr>
          <w:rFonts w:ascii="Arial" w:eastAsia="Arial" w:hAnsi="Arial" w:cs="Arial"/>
          <w:color w:val="000000"/>
          <w:sz w:val="24"/>
          <w:szCs w:val="24"/>
        </w:rPr>
        <w:t>analyze</w:t>
      </w:r>
      <w:proofErr w:type="spellEnd"/>
      <w:r>
        <w:rPr>
          <w:rFonts w:ascii="Arial" w:eastAsia="Arial" w:hAnsi="Arial" w:cs="Arial"/>
          <w:color w:val="000000"/>
          <w:sz w:val="24"/>
          <w:szCs w:val="24"/>
        </w:rPr>
        <w:t xml:space="preserve"> the various Digital Marketing Strategies utilized by ZARA</w:t>
      </w:r>
    </w:p>
    <w:p w14:paraId="509774C0" w14:textId="77777777" w:rsidR="00F22373" w:rsidRDefault="00F22373" w:rsidP="00F22373">
      <w:pPr>
        <w:widowControl w:val="0"/>
        <w:numPr>
          <w:ilvl w:val="0"/>
          <w:numId w:val="2"/>
        </w:numPr>
        <w:tabs>
          <w:tab w:val="left" w:pos="1895"/>
          <w:tab w:val="left" w:pos="1896"/>
        </w:tabs>
        <w:rPr>
          <w:rFonts w:ascii="Arial" w:eastAsia="Arial" w:hAnsi="Arial" w:cs="Arial"/>
          <w:color w:val="000000"/>
          <w:sz w:val="24"/>
          <w:szCs w:val="24"/>
        </w:rPr>
      </w:pPr>
      <w:r>
        <w:rPr>
          <w:rFonts w:ascii="Arial" w:eastAsia="Arial" w:hAnsi="Arial" w:cs="Arial"/>
          <w:color w:val="000000"/>
          <w:sz w:val="24"/>
          <w:szCs w:val="24"/>
        </w:rPr>
        <w:t xml:space="preserve">To identify and </w:t>
      </w:r>
      <w:proofErr w:type="spellStart"/>
      <w:r>
        <w:rPr>
          <w:rFonts w:ascii="Arial" w:eastAsia="Arial" w:hAnsi="Arial" w:cs="Arial"/>
          <w:color w:val="000000"/>
          <w:sz w:val="24"/>
          <w:szCs w:val="24"/>
        </w:rPr>
        <w:t>analyze</w:t>
      </w:r>
      <w:proofErr w:type="spellEnd"/>
      <w:r>
        <w:rPr>
          <w:rFonts w:ascii="Arial" w:eastAsia="Arial" w:hAnsi="Arial" w:cs="Arial"/>
          <w:color w:val="000000"/>
          <w:sz w:val="24"/>
          <w:szCs w:val="24"/>
        </w:rPr>
        <w:t xml:space="preserve"> the current Digital Marketing Strategies implemented by ZARA</w:t>
      </w:r>
    </w:p>
    <w:p w14:paraId="5D66D9C4" w14:textId="77777777" w:rsidR="00F22373" w:rsidRDefault="00F22373" w:rsidP="00F22373">
      <w:pPr>
        <w:widowControl w:val="0"/>
        <w:numPr>
          <w:ilvl w:val="0"/>
          <w:numId w:val="2"/>
        </w:numPr>
        <w:tabs>
          <w:tab w:val="left" w:pos="1895"/>
          <w:tab w:val="left" w:pos="1896"/>
        </w:tabs>
        <w:rPr>
          <w:rFonts w:ascii="Arial" w:eastAsia="Arial" w:hAnsi="Arial" w:cs="Arial"/>
          <w:color w:val="000000"/>
          <w:sz w:val="24"/>
          <w:szCs w:val="24"/>
        </w:rPr>
      </w:pPr>
      <w:r>
        <w:rPr>
          <w:rFonts w:ascii="Arial" w:eastAsia="Arial" w:hAnsi="Arial" w:cs="Arial"/>
          <w:color w:val="000000"/>
          <w:sz w:val="24"/>
          <w:szCs w:val="24"/>
        </w:rPr>
        <w:t>To determine the impact of ZARA’s Digital Marketing Strategies on consumer perception</w:t>
      </w:r>
    </w:p>
    <w:p w14:paraId="4DBD233F"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Research Questions</w:t>
      </w:r>
    </w:p>
    <w:p w14:paraId="6BFE0911" w14:textId="77777777" w:rsidR="00F22373" w:rsidRDefault="00F22373" w:rsidP="00F22373">
      <w:pPr>
        <w:numPr>
          <w:ilvl w:val="0"/>
          <w:numId w:val="1"/>
        </w:numPr>
        <w:spacing w:line="276" w:lineRule="auto"/>
        <w:rPr>
          <w:rFonts w:ascii="Arial" w:eastAsia="Arial" w:hAnsi="Arial" w:cs="Arial"/>
          <w:sz w:val="24"/>
          <w:szCs w:val="24"/>
        </w:rPr>
      </w:pPr>
      <w:r>
        <w:rPr>
          <w:rFonts w:ascii="Arial" w:eastAsia="Arial" w:hAnsi="Arial" w:cs="Arial"/>
          <w:sz w:val="24"/>
          <w:szCs w:val="24"/>
        </w:rPr>
        <w:t>Which are various marketing strategies utilized by ZARA?</w:t>
      </w:r>
    </w:p>
    <w:p w14:paraId="0BAEC192" w14:textId="77777777" w:rsidR="00F22373" w:rsidRDefault="00F22373" w:rsidP="00F22373">
      <w:pPr>
        <w:numPr>
          <w:ilvl w:val="0"/>
          <w:numId w:val="1"/>
        </w:numPr>
        <w:spacing w:line="276" w:lineRule="auto"/>
        <w:rPr>
          <w:rFonts w:ascii="Arial" w:eastAsia="Arial" w:hAnsi="Arial" w:cs="Arial"/>
          <w:sz w:val="24"/>
          <w:szCs w:val="24"/>
        </w:rPr>
      </w:pPr>
      <w:r>
        <w:rPr>
          <w:rFonts w:ascii="Arial" w:eastAsia="Arial" w:hAnsi="Arial" w:cs="Arial"/>
          <w:sz w:val="24"/>
          <w:szCs w:val="24"/>
        </w:rPr>
        <w:t>What are the current Marketing Strategies of ZARA?</w:t>
      </w:r>
    </w:p>
    <w:p w14:paraId="4A44C333" w14:textId="77777777" w:rsidR="00F22373" w:rsidRDefault="00F22373" w:rsidP="00F22373">
      <w:pPr>
        <w:numPr>
          <w:ilvl w:val="0"/>
          <w:numId w:val="1"/>
        </w:numPr>
        <w:spacing w:after="200" w:line="276" w:lineRule="auto"/>
        <w:rPr>
          <w:rFonts w:ascii="Arial" w:eastAsia="Arial" w:hAnsi="Arial" w:cs="Arial"/>
          <w:sz w:val="24"/>
          <w:szCs w:val="24"/>
        </w:rPr>
      </w:pPr>
      <w:r>
        <w:rPr>
          <w:rFonts w:ascii="Arial" w:eastAsia="Arial" w:hAnsi="Arial" w:cs="Arial"/>
          <w:sz w:val="24"/>
          <w:szCs w:val="24"/>
        </w:rPr>
        <w:t>What is the impact of ZARA’s Digital Marketing strategies on consumer perception?</w:t>
      </w:r>
    </w:p>
    <w:p w14:paraId="4B01481B" w14:textId="77777777" w:rsidR="00F22373" w:rsidRDefault="00F22373" w:rsidP="00F22373">
      <w:pPr>
        <w:spacing w:after="200" w:line="276" w:lineRule="auto"/>
        <w:rPr>
          <w:rFonts w:ascii="Arial" w:eastAsia="Arial" w:hAnsi="Arial" w:cs="Arial"/>
          <w:b/>
          <w:sz w:val="28"/>
          <w:szCs w:val="28"/>
        </w:rPr>
      </w:pPr>
    </w:p>
    <w:p w14:paraId="0B37FFB7" w14:textId="77777777" w:rsidR="00F22373" w:rsidRDefault="00F22373" w:rsidP="00F22373">
      <w:pPr>
        <w:spacing w:after="200" w:line="276" w:lineRule="auto"/>
        <w:rPr>
          <w:rFonts w:ascii="Arial" w:eastAsia="Arial" w:hAnsi="Arial" w:cs="Arial"/>
          <w:b/>
          <w:color w:val="000000"/>
          <w:sz w:val="28"/>
          <w:szCs w:val="28"/>
        </w:rPr>
      </w:pPr>
      <w:r>
        <w:rPr>
          <w:rFonts w:ascii="Arial" w:eastAsia="Arial" w:hAnsi="Arial" w:cs="Arial"/>
          <w:b/>
          <w:color w:val="000000"/>
          <w:sz w:val="28"/>
          <w:szCs w:val="28"/>
        </w:rPr>
        <w:t>Literature Review</w:t>
      </w:r>
    </w:p>
    <w:p w14:paraId="7E59C307"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Digital marketing is very </w:t>
      </w:r>
      <w:proofErr w:type="gramStart"/>
      <w:r>
        <w:rPr>
          <w:rFonts w:ascii="Arial" w:eastAsia="Arial" w:hAnsi="Arial" w:cs="Arial"/>
          <w:color w:val="000000"/>
          <w:sz w:val="24"/>
          <w:szCs w:val="24"/>
        </w:rPr>
        <w:t>fast growing</w:t>
      </w:r>
      <w:proofErr w:type="gramEnd"/>
      <w:r>
        <w:rPr>
          <w:rFonts w:ascii="Arial" w:eastAsia="Arial" w:hAnsi="Arial" w:cs="Arial"/>
          <w:color w:val="000000"/>
          <w:sz w:val="24"/>
          <w:szCs w:val="24"/>
        </w:rPr>
        <w:t xml:space="preserve"> platform to reach maximum customers without any boundaries. Through customised digital marketing where you can convey your message </w:t>
      </w:r>
      <w:r>
        <w:rPr>
          <w:rFonts w:ascii="Arial" w:eastAsia="Arial" w:hAnsi="Arial" w:cs="Arial"/>
          <w:color w:val="000000"/>
          <w:sz w:val="24"/>
          <w:szCs w:val="24"/>
        </w:rPr>
        <w:lastRenderedPageBreak/>
        <w:t>only to potential customers and lots of new customers can be attracted by using different digital techniques.</w:t>
      </w:r>
    </w:p>
    <w:p w14:paraId="549BE28C"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As far as ZARA is concerned the main target market is people who like fashion and keep themselves updated with latest trends in clothing, so this type of people use internet very frequently to keep them update and interact with the community online most of the time.</w:t>
      </w:r>
    </w:p>
    <w:p w14:paraId="7B4EEA33" w14:textId="77777777" w:rsidR="00F22373" w:rsidRDefault="00F22373" w:rsidP="00F22373">
      <w:pPr>
        <w:spacing w:after="200" w:line="276" w:lineRule="auto"/>
        <w:rPr>
          <w:color w:val="000000"/>
          <w:sz w:val="24"/>
          <w:szCs w:val="24"/>
        </w:rPr>
      </w:pPr>
      <w:r>
        <w:rPr>
          <w:rFonts w:ascii="Arial" w:eastAsia="Arial" w:hAnsi="Arial" w:cs="Arial"/>
          <w:color w:val="000000"/>
          <w:sz w:val="24"/>
          <w:szCs w:val="24"/>
        </w:rPr>
        <w:t>The fast fashion brand ZARA uses many marketing strategies such as Supply Chain Strategy, Business-IT Strategy, Civilian Fashion Strategy, STP Marketing Strategy, Integrated Marking, Digital Marketing and Internet Marketing.</w:t>
      </w:r>
    </w:p>
    <w:p w14:paraId="1D7BA276"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The current research focusing on ZARA is rich in topics and diverse in approaches. </w:t>
      </w:r>
    </w:p>
    <w:p w14:paraId="2B144D21"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 [1] starts from the analysis of the existing supply chain strategy of ZARA and applies RFM analysis phalanx to determine what strategies should be adopted for different objectives to maximize the benefits without weakening the existing competitive advantage, which is bound to help the growth of Chinese apparel retailers.</w:t>
      </w:r>
    </w:p>
    <w:p w14:paraId="44DFB0AC"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[2] </w:t>
      </w:r>
      <w:proofErr w:type="spellStart"/>
      <w:r>
        <w:rPr>
          <w:rFonts w:ascii="Arial" w:eastAsia="Arial" w:hAnsi="Arial" w:cs="Arial"/>
          <w:color w:val="000000"/>
          <w:sz w:val="24"/>
          <w:szCs w:val="24"/>
        </w:rPr>
        <w:t>analyzes</w:t>
      </w:r>
      <w:proofErr w:type="spellEnd"/>
      <w:r>
        <w:rPr>
          <w:rFonts w:ascii="Arial" w:eastAsia="Arial" w:hAnsi="Arial" w:cs="Arial"/>
          <w:color w:val="000000"/>
          <w:sz w:val="24"/>
          <w:szCs w:val="24"/>
        </w:rPr>
        <w:t xml:space="preserve"> the supply chain management model of Zara, a world-renowned apparel brand, </w:t>
      </w:r>
      <w:proofErr w:type="gramStart"/>
      <w:r>
        <w:rPr>
          <w:rFonts w:ascii="Arial" w:eastAsia="Arial" w:hAnsi="Arial" w:cs="Arial"/>
          <w:color w:val="000000"/>
          <w:sz w:val="24"/>
          <w:szCs w:val="24"/>
        </w:rPr>
        <w:t>in light of</w:t>
      </w:r>
      <w:proofErr w:type="gramEnd"/>
      <w:r>
        <w:rPr>
          <w:rFonts w:ascii="Arial" w:eastAsia="Arial" w:hAnsi="Arial" w:cs="Arial"/>
          <w:color w:val="000000"/>
          <w:sz w:val="24"/>
          <w:szCs w:val="24"/>
        </w:rPr>
        <w:t xml:space="preserve"> supply chain management and current issues in the Chinese apparel industry.</w:t>
      </w:r>
    </w:p>
    <w:p w14:paraId="54898D7A"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[3] aim to study the elements of ZARA's flexible supply chain construction and its implications for Chinese apparel brands.</w:t>
      </w:r>
    </w:p>
    <w:p w14:paraId="3C0556BD"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[4] takes the fashion clothing represented by ZARA as the research object, </w:t>
      </w:r>
      <w:proofErr w:type="spellStart"/>
      <w:r>
        <w:rPr>
          <w:rFonts w:ascii="Arial" w:eastAsia="Arial" w:hAnsi="Arial" w:cs="Arial"/>
          <w:color w:val="000000"/>
          <w:sz w:val="24"/>
          <w:szCs w:val="24"/>
        </w:rPr>
        <w:t>analyzes</w:t>
      </w:r>
      <w:proofErr w:type="spellEnd"/>
      <w:r>
        <w:rPr>
          <w:rFonts w:ascii="Arial" w:eastAsia="Arial" w:hAnsi="Arial" w:cs="Arial"/>
          <w:color w:val="000000"/>
          <w:sz w:val="24"/>
          <w:szCs w:val="24"/>
        </w:rPr>
        <w:t xml:space="preserve"> the development status, product types and strategic positioning of fast fashion apparel and focuses on the uncertainty of ZARA's strategy.</w:t>
      </w:r>
    </w:p>
    <w:p w14:paraId="33DD6D33"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[5] uses the business-IT strategy matching model as a theoretical framework to </w:t>
      </w:r>
      <w:proofErr w:type="spellStart"/>
      <w:r>
        <w:rPr>
          <w:rFonts w:ascii="Arial" w:eastAsia="Arial" w:hAnsi="Arial" w:cs="Arial"/>
          <w:color w:val="000000"/>
          <w:sz w:val="24"/>
          <w:szCs w:val="24"/>
        </w:rPr>
        <w:t>analyze</w:t>
      </w:r>
      <w:proofErr w:type="spellEnd"/>
      <w:r>
        <w:rPr>
          <w:rFonts w:ascii="Arial" w:eastAsia="Arial" w:hAnsi="Arial" w:cs="Arial"/>
          <w:color w:val="000000"/>
          <w:sz w:val="24"/>
          <w:szCs w:val="24"/>
        </w:rPr>
        <w:t xml:space="preserve"> the success of ZARA's IT application and the inspiration it brings to the in-depth application of information technology in domestic enterprises. Firstly, IT can only assist people to make judgments, cannot replace people; secondly, informatization should be standardized and phased, with a focus; thirdly, technical solutions should start from the inside; fourthly, process optimization should be taken as the key point; fifthly, business process must be effectively integrated with IT.</w:t>
      </w:r>
    </w:p>
    <w:p w14:paraId="50B2FD84"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[6] proposed a brand image of ZARA "Civilian Fashion" consisting of four dimensions and 21 indicators, as well as four hypotheses on the relationship between brand image and consumer purchase </w:t>
      </w:r>
      <w:proofErr w:type="spellStart"/>
      <w:proofErr w:type="gramStart"/>
      <w:r>
        <w:rPr>
          <w:rFonts w:ascii="Arial" w:eastAsia="Arial" w:hAnsi="Arial" w:cs="Arial"/>
          <w:color w:val="000000"/>
          <w:sz w:val="24"/>
          <w:szCs w:val="24"/>
        </w:rPr>
        <w:t>behavior</w:t>
      </w:r>
      <w:proofErr w:type="spellEnd"/>
      <w:r>
        <w:rPr>
          <w:rFonts w:ascii="Arial" w:eastAsia="Arial" w:hAnsi="Arial" w:cs="Arial"/>
          <w:color w:val="000000"/>
          <w:sz w:val="24"/>
          <w:szCs w:val="24"/>
        </w:rPr>
        <w:t>, and</w:t>
      </w:r>
      <w:proofErr w:type="gramEnd"/>
      <w:r>
        <w:rPr>
          <w:rFonts w:ascii="Arial" w:eastAsia="Arial" w:hAnsi="Arial" w:cs="Arial"/>
          <w:color w:val="000000"/>
          <w:sz w:val="24"/>
          <w:szCs w:val="24"/>
        </w:rPr>
        <w:t xml:space="preserve"> built corresponding theoretical models and empirical tests in combination with perceived value and consumer </w:t>
      </w:r>
      <w:proofErr w:type="spellStart"/>
      <w:r>
        <w:rPr>
          <w:rFonts w:ascii="Arial" w:eastAsia="Arial" w:hAnsi="Arial" w:cs="Arial"/>
          <w:color w:val="000000"/>
          <w:sz w:val="24"/>
          <w:szCs w:val="24"/>
        </w:rPr>
        <w:t>behavior</w:t>
      </w:r>
      <w:proofErr w:type="spellEnd"/>
      <w:r>
        <w:rPr>
          <w:rFonts w:ascii="Arial" w:eastAsia="Arial" w:hAnsi="Arial" w:cs="Arial"/>
          <w:color w:val="000000"/>
          <w:sz w:val="24"/>
          <w:szCs w:val="24"/>
        </w:rPr>
        <w:t xml:space="preserve"> theory. The results show that subjective value, communication value and product image all have a positive influence on consumer purchasing </w:t>
      </w:r>
      <w:proofErr w:type="spellStart"/>
      <w:r>
        <w:rPr>
          <w:rFonts w:ascii="Arial" w:eastAsia="Arial" w:hAnsi="Arial" w:cs="Arial"/>
          <w:color w:val="000000"/>
          <w:sz w:val="24"/>
          <w:szCs w:val="24"/>
        </w:rPr>
        <w:t>behavior</w:t>
      </w:r>
      <w:proofErr w:type="spellEnd"/>
      <w:r>
        <w:rPr>
          <w:rFonts w:ascii="Arial" w:eastAsia="Arial" w:hAnsi="Arial" w:cs="Arial"/>
          <w:color w:val="000000"/>
          <w:sz w:val="24"/>
          <w:szCs w:val="24"/>
        </w:rPr>
        <w:t xml:space="preserve">, and that apparel brands should </w:t>
      </w:r>
      <w:r>
        <w:rPr>
          <w:rFonts w:ascii="Arial" w:eastAsia="Arial" w:hAnsi="Arial" w:cs="Arial"/>
          <w:color w:val="000000"/>
          <w:sz w:val="24"/>
          <w:szCs w:val="24"/>
        </w:rPr>
        <w:lastRenderedPageBreak/>
        <w:t>build and communicate a "civilian fashion" brand image by being close to customers, communicating culture and building products to improve brand recognition and competitiveness</w:t>
      </w:r>
    </w:p>
    <w:p w14:paraId="7DB48F6F"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color w:val="000000"/>
          <w:sz w:val="24"/>
          <w:szCs w:val="24"/>
        </w:rPr>
        <w:t xml:space="preserve">[7] </w:t>
      </w:r>
      <w:proofErr w:type="spellStart"/>
      <w:r>
        <w:rPr>
          <w:rFonts w:ascii="Arial" w:eastAsia="Arial" w:hAnsi="Arial" w:cs="Arial"/>
          <w:color w:val="000000"/>
          <w:sz w:val="24"/>
          <w:szCs w:val="24"/>
        </w:rPr>
        <w:t>analyze</w:t>
      </w:r>
      <w:proofErr w:type="spellEnd"/>
      <w:r>
        <w:rPr>
          <w:rFonts w:ascii="Arial" w:eastAsia="Arial" w:hAnsi="Arial" w:cs="Arial"/>
          <w:color w:val="000000"/>
          <w:sz w:val="24"/>
          <w:szCs w:val="24"/>
        </w:rPr>
        <w:t xml:space="preserve"> the significance of ZARA's brand innovation culture to the development of design innovation in China. The study suggests that ZARA should enhance the status of design from the aspects of education and enterprise, firmly establish the awareness of design innovation-driven development, </w:t>
      </w:r>
      <w:proofErr w:type="gramStart"/>
      <w:r>
        <w:rPr>
          <w:rFonts w:ascii="Arial" w:eastAsia="Arial" w:hAnsi="Arial" w:cs="Arial"/>
          <w:color w:val="000000"/>
          <w:sz w:val="24"/>
          <w:szCs w:val="24"/>
        </w:rPr>
        <w:t>and also</w:t>
      </w:r>
      <w:proofErr w:type="gramEnd"/>
      <w:r>
        <w:rPr>
          <w:rFonts w:ascii="Arial" w:eastAsia="Arial" w:hAnsi="Arial" w:cs="Arial"/>
          <w:color w:val="000000"/>
          <w:sz w:val="24"/>
          <w:szCs w:val="24"/>
        </w:rPr>
        <w:t xml:space="preserve"> assume corresponding social responsibilities to participate in solving social problems, thus forming a virtuous circle among enterprise, society and nature.</w:t>
      </w:r>
    </w:p>
    <w:p w14:paraId="12EF9767" w14:textId="77777777" w:rsidR="00F22373" w:rsidRDefault="00F22373" w:rsidP="00F22373">
      <w:pPr>
        <w:spacing w:after="200" w:line="276" w:lineRule="auto"/>
        <w:rPr>
          <w:rFonts w:ascii="Arial" w:eastAsia="Arial" w:hAnsi="Arial" w:cs="Arial"/>
          <w:b/>
          <w:color w:val="000000"/>
          <w:sz w:val="24"/>
          <w:szCs w:val="24"/>
        </w:rPr>
      </w:pPr>
      <w:r>
        <w:rPr>
          <w:rFonts w:ascii="Arial" w:eastAsia="Arial" w:hAnsi="Arial" w:cs="Arial"/>
          <w:color w:val="000000"/>
          <w:sz w:val="24"/>
          <w:szCs w:val="24"/>
        </w:rPr>
        <w:t xml:space="preserve">[8] ZARA will use Internet marketing to educate </w:t>
      </w:r>
      <w:proofErr w:type="spellStart"/>
      <w:proofErr w:type="gramStart"/>
      <w:r>
        <w:rPr>
          <w:rFonts w:ascii="Arial" w:eastAsia="Arial" w:hAnsi="Arial" w:cs="Arial"/>
          <w:color w:val="000000"/>
          <w:sz w:val="24"/>
          <w:szCs w:val="24"/>
        </w:rPr>
        <w:t>it's</w:t>
      </w:r>
      <w:proofErr w:type="spellEnd"/>
      <w:proofErr w:type="gramEnd"/>
      <w:r>
        <w:rPr>
          <w:rFonts w:ascii="Arial" w:eastAsia="Arial" w:hAnsi="Arial" w:cs="Arial"/>
          <w:color w:val="000000"/>
          <w:sz w:val="24"/>
          <w:szCs w:val="24"/>
        </w:rPr>
        <w:t xml:space="preserve"> customers through search engine optimization, emails and content creation with promotions. Internet </w:t>
      </w:r>
      <w:proofErr w:type="spellStart"/>
      <w:r>
        <w:rPr>
          <w:rFonts w:ascii="Arial" w:eastAsia="Arial" w:hAnsi="Arial" w:cs="Arial"/>
          <w:color w:val="000000"/>
          <w:sz w:val="24"/>
          <w:szCs w:val="24"/>
        </w:rPr>
        <w:t>markeing</w:t>
      </w:r>
      <w:proofErr w:type="spellEnd"/>
      <w:r>
        <w:rPr>
          <w:rFonts w:ascii="Arial" w:eastAsia="Arial" w:hAnsi="Arial" w:cs="Arial"/>
          <w:color w:val="000000"/>
          <w:sz w:val="24"/>
          <w:szCs w:val="24"/>
        </w:rPr>
        <w:t xml:space="preserve"> will work for ZARA being affordable </w:t>
      </w:r>
      <w:proofErr w:type="spellStart"/>
      <w:r>
        <w:rPr>
          <w:rFonts w:ascii="Arial" w:eastAsia="Arial" w:hAnsi="Arial" w:cs="Arial"/>
          <w:color w:val="000000"/>
          <w:sz w:val="24"/>
          <w:szCs w:val="24"/>
        </w:rPr>
        <w:t>andtargeting</w:t>
      </w:r>
      <w:proofErr w:type="spellEnd"/>
      <w:r>
        <w:rPr>
          <w:rFonts w:ascii="Arial" w:eastAsia="Arial" w:hAnsi="Arial" w:cs="Arial"/>
          <w:color w:val="000000"/>
          <w:sz w:val="24"/>
          <w:szCs w:val="24"/>
        </w:rPr>
        <w:t xml:space="preserve"> the right young adults instead of targeting a broad audience.</w:t>
      </w:r>
    </w:p>
    <w:p w14:paraId="0C900A7C" w14:textId="77777777" w:rsidR="00F22373" w:rsidRDefault="00F22373" w:rsidP="00F22373">
      <w:pPr>
        <w:rPr>
          <w:rFonts w:ascii="Arial" w:eastAsia="Arial" w:hAnsi="Arial" w:cs="Arial"/>
          <w:color w:val="000000"/>
          <w:sz w:val="24"/>
          <w:szCs w:val="24"/>
        </w:rPr>
      </w:pPr>
    </w:p>
    <w:p w14:paraId="0CEEF624"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 </w:t>
      </w:r>
      <w:r>
        <w:rPr>
          <w:rFonts w:ascii="Arial" w:eastAsia="Arial" w:hAnsi="Arial" w:cs="Arial"/>
          <w:b/>
          <w:color w:val="000000"/>
          <w:sz w:val="24"/>
          <w:szCs w:val="24"/>
        </w:rPr>
        <w:t>4C Marketing Model</w:t>
      </w:r>
    </w:p>
    <w:p w14:paraId="4665744E" w14:textId="77777777" w:rsidR="00F22373" w:rsidRDefault="00F22373" w:rsidP="00F22373">
      <w:pPr>
        <w:spacing w:after="200" w:line="276" w:lineRule="auto"/>
        <w:rPr>
          <w:rFonts w:ascii="Arial" w:eastAsia="Arial" w:hAnsi="Arial" w:cs="Arial"/>
          <w:sz w:val="24"/>
          <w:szCs w:val="24"/>
        </w:rPr>
      </w:pPr>
      <w:r>
        <w:rPr>
          <w:rFonts w:ascii="Arial" w:eastAsia="Arial" w:hAnsi="Arial" w:cs="Arial"/>
          <w:color w:val="000000"/>
          <w:sz w:val="24"/>
          <w:szCs w:val="24"/>
        </w:rPr>
        <w:t xml:space="preserve">The Marketing Model of 4Cs, also known as “4C marketing </w:t>
      </w:r>
      <w:r>
        <w:rPr>
          <w:rFonts w:ascii="Arial" w:eastAsia="Arial" w:hAnsi="Arial" w:cs="Arial"/>
          <w:sz w:val="24"/>
          <w:szCs w:val="24"/>
        </w:rPr>
        <w:t>Model</w:t>
      </w:r>
      <w:r>
        <w:rPr>
          <w:rFonts w:ascii="Arial" w:eastAsia="Arial" w:hAnsi="Arial" w:cs="Arial"/>
          <w:color w:val="000000"/>
          <w:sz w:val="24"/>
          <w:szCs w:val="24"/>
        </w:rPr>
        <w:t xml:space="preserve">”, was put forward by professor R.F </w:t>
      </w:r>
      <w:proofErr w:type="spellStart"/>
      <w:r>
        <w:rPr>
          <w:rFonts w:ascii="Arial" w:eastAsia="Arial" w:hAnsi="Arial" w:cs="Arial"/>
          <w:color w:val="000000"/>
          <w:sz w:val="24"/>
          <w:szCs w:val="24"/>
        </w:rPr>
        <w:t>Lauterborn</w:t>
      </w:r>
      <w:proofErr w:type="spellEnd"/>
      <w:r>
        <w:rPr>
          <w:rFonts w:ascii="Arial" w:eastAsia="Arial" w:hAnsi="Arial" w:cs="Arial"/>
          <w:color w:val="000000"/>
          <w:sz w:val="24"/>
          <w:szCs w:val="24"/>
        </w:rPr>
        <w:t xml:space="preserve"> (1993), an American marketing expert, in 1990. It is the 4C theory corresponding to the 4P of traditional marketing. Guided by consumer demand, it redefined the four basic elements of the marketing mix: Customer, Cost, Convenience, and Communication. The theory holds that satisfying customer demand and improving customer satisfaction are the top priorities, followed by reducing customer purchase costs, providing convenience to customers in the purchase process as much as possible, and finally implementing effective marketing communication with consumers as the </w:t>
      </w:r>
      <w:proofErr w:type="spellStart"/>
      <w:r>
        <w:rPr>
          <w:rFonts w:ascii="Arial" w:eastAsia="Arial" w:hAnsi="Arial" w:cs="Arial"/>
          <w:color w:val="000000"/>
          <w:sz w:val="24"/>
          <w:szCs w:val="24"/>
        </w:rPr>
        <w:t>center</w:t>
      </w:r>
      <w:proofErr w:type="spellEnd"/>
      <w:r>
        <w:rPr>
          <w:rFonts w:ascii="Arial" w:eastAsia="Arial" w:hAnsi="Arial" w:cs="Arial"/>
          <w:color w:val="000000"/>
          <w:sz w:val="24"/>
          <w:szCs w:val="24"/>
        </w:rPr>
        <w:t xml:space="preserve">. </w:t>
      </w:r>
    </w:p>
    <w:p w14:paraId="3D2BBB23" w14:textId="77777777" w:rsidR="00F22373" w:rsidRDefault="00F22373" w:rsidP="00F22373">
      <w:pPr>
        <w:spacing w:after="200" w:line="276" w:lineRule="auto"/>
        <w:rPr>
          <w:rFonts w:ascii="Arial" w:eastAsia="Arial" w:hAnsi="Arial" w:cs="Arial"/>
          <w:color w:val="000000"/>
          <w:sz w:val="24"/>
          <w:szCs w:val="24"/>
        </w:rPr>
      </w:pPr>
      <w:r>
        <w:rPr>
          <w:rFonts w:ascii="Arial" w:eastAsia="Arial" w:hAnsi="Arial" w:cs="Arial"/>
          <w:b/>
          <w:color w:val="000000"/>
          <w:sz w:val="24"/>
          <w:szCs w:val="24"/>
        </w:rPr>
        <w:t xml:space="preserve">Marketing Strategy Analysis of Zara in Theory 4c </w:t>
      </w:r>
    </w:p>
    <w:p w14:paraId="51B70FA5" w14:textId="77777777" w:rsidR="00F22373" w:rsidRDefault="00F22373" w:rsidP="00F22373">
      <w:pPr>
        <w:spacing w:before="360" w:after="120"/>
        <w:jc w:val="both"/>
        <w:rPr>
          <w:rFonts w:ascii="Arial" w:eastAsia="Arial" w:hAnsi="Arial" w:cs="Arial"/>
          <w:color w:val="000000"/>
          <w:sz w:val="24"/>
          <w:szCs w:val="24"/>
        </w:rPr>
      </w:pPr>
      <w:r>
        <w:rPr>
          <w:rFonts w:ascii="Arial" w:eastAsia="Arial" w:hAnsi="Arial" w:cs="Arial"/>
          <w:b/>
          <w:sz w:val="24"/>
          <w:szCs w:val="24"/>
        </w:rPr>
        <w:t>1.Meet</w:t>
      </w:r>
      <w:r>
        <w:rPr>
          <w:rFonts w:ascii="Arial" w:eastAsia="Arial" w:hAnsi="Arial" w:cs="Arial"/>
          <w:b/>
          <w:color w:val="000000"/>
          <w:sz w:val="24"/>
          <w:szCs w:val="24"/>
        </w:rPr>
        <w:t xml:space="preserve"> Customer Needs </w:t>
      </w:r>
    </w:p>
    <w:p w14:paraId="76E0164A"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1.1 Imitate the Big Brands and Follow the Fashion Trend </w:t>
      </w:r>
    </w:p>
    <w:p w14:paraId="0DC3FD90"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In order to meet the target customers' pursuit of fashion trends, ZARA chooses to imitate the design of international brands in clothing design. At the same time, we will learn the preference of consumers according to the feedback information and sales data of customers, and then improve the products. This strategy allows ZARA to quickly design and produce clothing that meets the needs of consumers to keep up with fashion trends by quickly following the fashion trends of major brands. </w:t>
      </w:r>
    </w:p>
    <w:p w14:paraId="32E32759" w14:textId="77777777" w:rsidR="00F22373" w:rsidRDefault="00F22373" w:rsidP="00F22373">
      <w:pPr>
        <w:jc w:val="both"/>
        <w:rPr>
          <w:rFonts w:ascii="Arial" w:eastAsia="Arial" w:hAnsi="Arial" w:cs="Arial"/>
          <w:color w:val="000000"/>
          <w:sz w:val="24"/>
          <w:szCs w:val="24"/>
        </w:rPr>
      </w:pPr>
      <w:r>
        <w:rPr>
          <w:rFonts w:ascii="Arial" w:eastAsia="Arial" w:hAnsi="Arial" w:cs="Arial"/>
          <w:b/>
          <w:color w:val="000000"/>
          <w:sz w:val="24"/>
          <w:szCs w:val="24"/>
        </w:rPr>
        <w:t xml:space="preserve">1.2 A Small Number of Items, Creating a Sense of Scarcity </w:t>
      </w:r>
    </w:p>
    <w:p w14:paraId="4F695759"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ZARA's clothing not only has high fashion degree, but also </w:t>
      </w:r>
      <w:proofErr w:type="gramStart"/>
      <w:r>
        <w:rPr>
          <w:rFonts w:ascii="Arial" w:eastAsia="Arial" w:hAnsi="Arial" w:cs="Arial"/>
          <w:color w:val="000000"/>
          <w:sz w:val="24"/>
          <w:szCs w:val="24"/>
        </w:rPr>
        <w:t>has the ability to</w:t>
      </w:r>
      <w:proofErr w:type="gramEnd"/>
      <w:r>
        <w:rPr>
          <w:rFonts w:ascii="Arial" w:eastAsia="Arial" w:hAnsi="Arial" w:cs="Arial"/>
          <w:color w:val="000000"/>
          <w:sz w:val="24"/>
          <w:szCs w:val="24"/>
        </w:rPr>
        <w:t xml:space="preserve"> launch as many as 20,000 styles every year, on average, more than 30 kinds of rich and varied </w:t>
      </w:r>
      <w:r>
        <w:rPr>
          <w:rFonts w:ascii="Arial" w:eastAsia="Arial" w:hAnsi="Arial" w:cs="Arial"/>
          <w:color w:val="000000"/>
          <w:sz w:val="24"/>
          <w:szCs w:val="24"/>
        </w:rPr>
        <w:lastRenderedPageBreak/>
        <w:t xml:space="preserve">product update ability every day. Unlike other clothing retailers, ZARA produces certain styles in small quantities, and even when they are popular, they sell them in limited quantities. ZARA makes use of the product strategy of creating a sense of scarcity with a small number of items to meet consumers' personalized needs for diversified and unique clothing products. </w:t>
      </w:r>
    </w:p>
    <w:p w14:paraId="1748DF41" w14:textId="77777777" w:rsidR="00F22373" w:rsidRDefault="00F22373" w:rsidP="00F22373">
      <w:pPr>
        <w:jc w:val="both"/>
        <w:rPr>
          <w:rFonts w:ascii="Arial" w:eastAsia="Arial" w:hAnsi="Arial" w:cs="Arial"/>
          <w:color w:val="000000"/>
          <w:sz w:val="24"/>
          <w:szCs w:val="24"/>
        </w:rPr>
      </w:pPr>
      <w:r>
        <w:rPr>
          <w:rFonts w:ascii="Arial" w:eastAsia="Arial" w:hAnsi="Arial" w:cs="Arial"/>
          <w:b/>
          <w:color w:val="000000"/>
          <w:sz w:val="24"/>
          <w:szCs w:val="24"/>
        </w:rPr>
        <w:t xml:space="preserve">1.3 Civilian Price, Popular Fashion </w:t>
      </w:r>
    </w:p>
    <w:p w14:paraId="61A985FF"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The main target customers of ZARA are young consumers who are keen on fashion but have limited consumption capacity, and their income is not enough to afford luxury brands. They are willing to pay for </w:t>
      </w:r>
      <w:proofErr w:type="gramStart"/>
      <w:r>
        <w:rPr>
          <w:rFonts w:ascii="Arial" w:eastAsia="Arial" w:hAnsi="Arial" w:cs="Arial"/>
          <w:color w:val="000000"/>
          <w:sz w:val="24"/>
          <w:szCs w:val="24"/>
        </w:rPr>
        <w:t>fashion, but</w:t>
      </w:r>
      <w:proofErr w:type="gramEnd"/>
      <w:r>
        <w:rPr>
          <w:rFonts w:ascii="Arial" w:eastAsia="Arial" w:hAnsi="Arial" w:cs="Arial"/>
          <w:color w:val="000000"/>
          <w:sz w:val="24"/>
          <w:szCs w:val="24"/>
        </w:rPr>
        <w:t xml:space="preserve"> are relatively sensitive to price. In order to meet the needs of these consumers, ZARA adheres to the price strategy of “affordable fashion”. Its prices range from tens of yuan to thousands of yuan, allowing consumers to wear designer clothes for less than a tenth of the cost of luxury brands. </w:t>
      </w:r>
    </w:p>
    <w:p w14:paraId="3F86691E"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b/>
          <w:color w:val="000000"/>
          <w:sz w:val="24"/>
          <w:szCs w:val="24"/>
        </w:rPr>
        <w:t xml:space="preserve">2. Reduce Customer Cost </w:t>
      </w:r>
    </w:p>
    <w:p w14:paraId="227B89CE"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2.1 Reduce Design Cost </w:t>
      </w:r>
    </w:p>
    <w:p w14:paraId="78625882"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ZARA's design comes from the sharp capture and unique interpretation of fashion trends. Its design is not completely based on originality, but not completely copied. ZARA designers draw inspiration from major fashion shows, celebrity wear, and street fashion, and combine it with the cost consumers are willing to pay to eliminate some overpriced design elements. This kind of diversification absorbs the latest fashion elements and combines with the consumer consumption level to make a choice effectively reduces the design cost. </w:t>
      </w:r>
    </w:p>
    <w:p w14:paraId="6FEA67AA"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b/>
          <w:color w:val="000000"/>
          <w:sz w:val="24"/>
          <w:szCs w:val="24"/>
        </w:rPr>
        <w:t xml:space="preserve">2.2 Reduce Procurement and Production Costs </w:t>
      </w:r>
    </w:p>
    <w:p w14:paraId="0E97C917"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ZARA sources its raw materials from two parts, one made by a subsidiary of Inditex and the other supplied by external suppliers. This can not only shorten the transportation time of raw materials, to solve the problem of raw materials cannot be supplied in time, but also can flexibly produce products according to market demand, reduce the dependence on raw material suppliers, production in an active position, thereby saving costs. </w:t>
      </w:r>
    </w:p>
    <w:p w14:paraId="700A3338"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b/>
          <w:color w:val="000000"/>
          <w:sz w:val="24"/>
          <w:szCs w:val="24"/>
        </w:rPr>
        <w:t xml:space="preserve">2.3 Reduce Logistics and Transportation Costs </w:t>
      </w:r>
    </w:p>
    <w:p w14:paraId="525BF091"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color w:val="000000"/>
          <w:sz w:val="24"/>
          <w:szCs w:val="24"/>
        </w:rPr>
        <w:t xml:space="preserve">ZARA USES different modes of transportation for different sales areas. For products sold in Europe, ZARA's freight contractors ship goods by truck to stores. Because of the low cost and high speed of trucks for short distance transportation. Goods can usually be shipped from a distribution </w:t>
      </w:r>
      <w:proofErr w:type="spellStart"/>
      <w:r>
        <w:rPr>
          <w:rFonts w:ascii="Arial" w:eastAsia="Arial" w:hAnsi="Arial" w:cs="Arial"/>
          <w:color w:val="000000"/>
          <w:sz w:val="24"/>
          <w:szCs w:val="24"/>
        </w:rPr>
        <w:t>center</w:t>
      </w:r>
      <w:proofErr w:type="spellEnd"/>
      <w:r>
        <w:rPr>
          <w:rFonts w:ascii="Arial" w:eastAsia="Arial" w:hAnsi="Arial" w:cs="Arial"/>
          <w:color w:val="000000"/>
          <w:sz w:val="24"/>
          <w:szCs w:val="24"/>
        </w:rPr>
        <w:t xml:space="preserve"> to any boutique in Europe within 48 hours. For sales regions far away from ZARA's distribution </w:t>
      </w:r>
      <w:proofErr w:type="spellStart"/>
      <w:r>
        <w:rPr>
          <w:rFonts w:ascii="Arial" w:eastAsia="Arial" w:hAnsi="Arial" w:cs="Arial"/>
          <w:color w:val="000000"/>
          <w:sz w:val="24"/>
          <w:szCs w:val="24"/>
        </w:rPr>
        <w:t>centers</w:t>
      </w:r>
      <w:proofErr w:type="spellEnd"/>
      <w:r>
        <w:rPr>
          <w:rFonts w:ascii="Arial" w:eastAsia="Arial" w:hAnsi="Arial" w:cs="Arial"/>
          <w:color w:val="000000"/>
          <w:sz w:val="24"/>
          <w:szCs w:val="24"/>
        </w:rPr>
        <w:t xml:space="preserve"> in North America and Asia, ZARA does not choose a more economical way of shipping. Instead, ZARA adopts the method of air transportation with high cost and the fastest speed, </w:t>
      </w:r>
      <w:proofErr w:type="gramStart"/>
      <w:r>
        <w:rPr>
          <w:rFonts w:ascii="Arial" w:eastAsia="Arial" w:hAnsi="Arial" w:cs="Arial"/>
          <w:color w:val="000000"/>
          <w:sz w:val="24"/>
          <w:szCs w:val="24"/>
        </w:rPr>
        <w:t>so as to</w:t>
      </w:r>
      <w:proofErr w:type="gramEnd"/>
      <w:r>
        <w:rPr>
          <w:rFonts w:ascii="Arial" w:eastAsia="Arial" w:hAnsi="Arial" w:cs="Arial"/>
          <w:color w:val="000000"/>
          <w:sz w:val="24"/>
          <w:szCs w:val="24"/>
        </w:rPr>
        <w:t xml:space="preserve"> ensure that products can be sold to consumers at the fastest speed and reduce the waiting cost for consumers to obtain the latest styles. The increase in sales and profits from this transportation strategy more than makes up for the high cost of air transportation. </w:t>
      </w:r>
    </w:p>
    <w:p w14:paraId="2C28C305"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3. Customer Convenience </w:t>
      </w:r>
    </w:p>
    <w:p w14:paraId="32CE5036"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3.1 Featured Store Furnishings </w:t>
      </w:r>
    </w:p>
    <w:p w14:paraId="2FE806B4"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color w:val="000000"/>
          <w:sz w:val="24"/>
          <w:szCs w:val="24"/>
        </w:rPr>
        <w:t xml:space="preserve">ZARA stores are based on consumers' convenience and comfort of shopping. The area of ZARA stores is generally large, exceeding 930 square meters. Spacious shops can </w:t>
      </w:r>
      <w:r>
        <w:rPr>
          <w:rFonts w:ascii="Arial" w:eastAsia="Arial" w:hAnsi="Arial" w:cs="Arial"/>
          <w:color w:val="000000"/>
          <w:sz w:val="24"/>
          <w:szCs w:val="24"/>
        </w:rPr>
        <w:lastRenderedPageBreak/>
        <w:t xml:space="preserve">fully show each piece of clothing to customers, convenient for customers to choose. ZARA divides its stores into three sections: women's wear, men's wear and children's wear. Different types of clothing will be placed in different areas, so that customers </w:t>
      </w:r>
      <w:proofErr w:type="gramStart"/>
      <w:r>
        <w:rPr>
          <w:rFonts w:ascii="Arial" w:eastAsia="Arial" w:hAnsi="Arial" w:cs="Arial"/>
          <w:color w:val="000000"/>
          <w:sz w:val="24"/>
          <w:szCs w:val="24"/>
        </w:rPr>
        <w:t>at a glance</w:t>
      </w:r>
      <w:proofErr w:type="gramEnd"/>
      <w:r>
        <w:rPr>
          <w:rFonts w:ascii="Arial" w:eastAsia="Arial" w:hAnsi="Arial" w:cs="Arial"/>
          <w:color w:val="000000"/>
          <w:sz w:val="24"/>
          <w:szCs w:val="24"/>
        </w:rPr>
        <w:t xml:space="preserve"> when buying. This one-stop shopping platform meets the diverse needs of consumers, solves the confusion of customers in matching clothes, and provides great convenience to customers. </w:t>
      </w:r>
    </w:p>
    <w:p w14:paraId="7355EE1F"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3.2 Develop Online Channels </w:t>
      </w:r>
    </w:p>
    <w:p w14:paraId="429D0715"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color w:val="000000"/>
          <w:sz w:val="24"/>
          <w:szCs w:val="24"/>
        </w:rPr>
        <w:t xml:space="preserve">Although physical stores are the main sales channels of ZARA, with the rise of online shopping, ZARA also develops online channels. ZARA USES the network platform to show the latest fashion styles to consumers, and provides professional online consultation, virtual fitting and other services to consumers, thus saving time for customers to go to physical stores to choose. ZARA online sales maintain the same product and price strategy as those sold in physical stores. In this way, consumers can avoid the experience of feeling unfair due to different channels and different prices. ZARA also provides online ordering, in-store pick-up, return and exchange of goods and other after-sales services. </w:t>
      </w:r>
    </w:p>
    <w:p w14:paraId="1D259928"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4. Good at Communicating with Customers </w:t>
      </w:r>
    </w:p>
    <w:p w14:paraId="467155EB"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4.1 Train High-Quality Salespersons </w:t>
      </w:r>
    </w:p>
    <w:p w14:paraId="04F9EFAB"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color w:val="000000"/>
          <w:sz w:val="24"/>
          <w:szCs w:val="24"/>
        </w:rPr>
        <w:t xml:space="preserve">The sales staff in ZARA stores are very friendly and have high professional quality. They will not always follow closely behind customers to sell goods. They will only provide customers with some wear guides and professional advice on clothing washing and nursing when they are in need. </w:t>
      </w:r>
    </w:p>
    <w:p w14:paraId="036C17B1"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4.2 Improve Communication Channels </w:t>
      </w:r>
    </w:p>
    <w:p w14:paraId="64D586FD" w14:textId="77777777" w:rsidR="00F22373" w:rsidRDefault="00F22373" w:rsidP="00F22373">
      <w:pPr>
        <w:ind w:firstLine="283"/>
        <w:jc w:val="both"/>
        <w:rPr>
          <w:rFonts w:ascii="Arial" w:eastAsia="Arial" w:hAnsi="Arial" w:cs="Arial"/>
          <w:color w:val="000000"/>
          <w:sz w:val="24"/>
          <w:szCs w:val="24"/>
        </w:rPr>
      </w:pPr>
      <w:r>
        <w:rPr>
          <w:rFonts w:ascii="Arial" w:eastAsia="Arial" w:hAnsi="Arial" w:cs="Arial"/>
          <w:color w:val="000000"/>
          <w:sz w:val="24"/>
          <w:szCs w:val="24"/>
        </w:rPr>
        <w:t xml:space="preserve">ZARA collects customer feedback via phone calls and emails to produce products that meet customer needs. Meanwhile, all ZARA stores must report the daily sales volume and inventory quantity of the stores, and the headquarters will replenish the goods according to the actual situation of each store. Timely feedback of consumers' needs and preferences to headquarters enables ZARA's products to quickly respond to market changes. </w:t>
      </w:r>
    </w:p>
    <w:p w14:paraId="6EA87FC2"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4.3 Perfect Internal Control System. </w:t>
      </w:r>
    </w:p>
    <w:p w14:paraId="513A2C3D" w14:textId="77777777" w:rsidR="00F22373" w:rsidRDefault="00F22373" w:rsidP="00F22373">
      <w:pP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ZARA's internal control system is relatively perfect. The work of store managers and clerks mainly follows the prescribed procedures, and the regional managers have more autonomy. Shop assistant duties: to provide consulting services to customers, help customers shopping, but only when customers have a need to recommend products, give customers full freedom. Responsibilities of the store manager: responsible for the completion of the sales assessment indicators, and at the same time, selective new and to the headquarters of the right to allocate goods. Regional manager responsibilities: each regional manager </w:t>
      </w:r>
      <w:proofErr w:type="gramStart"/>
      <w:r>
        <w:rPr>
          <w:rFonts w:ascii="Arial" w:eastAsia="Arial" w:hAnsi="Arial" w:cs="Arial"/>
          <w:color w:val="000000"/>
          <w:sz w:val="24"/>
          <w:szCs w:val="24"/>
        </w:rPr>
        <w:t>is in charge of</w:t>
      </w:r>
      <w:proofErr w:type="gramEnd"/>
      <w:r>
        <w:rPr>
          <w:rFonts w:ascii="Arial" w:eastAsia="Arial" w:hAnsi="Arial" w:cs="Arial"/>
          <w:color w:val="000000"/>
          <w:sz w:val="24"/>
          <w:szCs w:val="24"/>
        </w:rPr>
        <w:t xml:space="preserve"> 10 to 60 chain stores. Their main responsibility is to supervise and support the distribution of goods between stores. </w:t>
      </w:r>
    </w:p>
    <w:p w14:paraId="3FBFF641" w14:textId="77777777" w:rsidR="00F22373" w:rsidRDefault="00F22373" w:rsidP="00F22373">
      <w:pPr>
        <w:rPr>
          <w:rFonts w:ascii="Arial" w:eastAsia="Arial" w:hAnsi="Arial" w:cs="Arial"/>
          <w:color w:val="000000"/>
          <w:sz w:val="24"/>
          <w:szCs w:val="24"/>
        </w:rPr>
      </w:pPr>
    </w:p>
    <w:p w14:paraId="4256EA23" w14:textId="77777777" w:rsidR="00F22373" w:rsidRDefault="00F22373" w:rsidP="00F22373">
      <w:pPr>
        <w:spacing w:after="200" w:line="276" w:lineRule="auto"/>
        <w:rPr>
          <w:rFonts w:ascii="Arial" w:eastAsia="Arial" w:hAnsi="Arial" w:cs="Arial"/>
          <w:b/>
          <w:color w:val="000000"/>
          <w:sz w:val="24"/>
          <w:szCs w:val="24"/>
        </w:rPr>
      </w:pPr>
    </w:p>
    <w:p w14:paraId="1B612858" w14:textId="77777777" w:rsidR="00F22373" w:rsidRDefault="00F22373" w:rsidP="00F22373">
      <w:pPr>
        <w:spacing w:after="200" w:line="276" w:lineRule="auto"/>
        <w:rPr>
          <w:rFonts w:ascii="Arial" w:eastAsia="Arial" w:hAnsi="Arial" w:cs="Arial"/>
          <w:color w:val="000000"/>
          <w:sz w:val="24"/>
          <w:szCs w:val="24"/>
        </w:rPr>
      </w:pPr>
    </w:p>
    <w:p w14:paraId="04F8BCE9" w14:textId="77777777" w:rsidR="00F22373" w:rsidRDefault="00F22373"/>
    <w:sectPr w:rsidR="00F22373">
      <w:pgSz w:w="12240" w:h="15840"/>
      <w:pgMar w:top="1440" w:right="1440" w:bottom="1440" w:left="1440" w:header="360" w:footer="36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906B6"/>
    <w:multiLevelType w:val="multilevel"/>
    <w:tmpl w:val="6DF242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BA375D4"/>
    <w:multiLevelType w:val="multilevel"/>
    <w:tmpl w:val="19FE83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35572282">
    <w:abstractNumId w:val="1"/>
  </w:num>
  <w:num w:numId="2" w16cid:durableId="6326335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2373"/>
    <w:rsid w:val="00F22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5F12C"/>
  <w15:chartTrackingRefBased/>
  <w15:docId w15:val="{06CB5A2B-81D6-4183-A886-ECBE1D6F7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373"/>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2288</Words>
  <Characters>13046</Characters>
  <Application>Microsoft Office Word</Application>
  <DocSecurity>0</DocSecurity>
  <Lines>108</Lines>
  <Paragraphs>30</Paragraphs>
  <ScaleCrop>false</ScaleCrop>
  <Company/>
  <LinksUpToDate>false</LinksUpToDate>
  <CharactersWithSpaces>15304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kishu shah</dc:creator>
  <cp:keywords/>
  <dc:description/>
  <cp:lastModifiedBy>kishu shah</cp:lastModifiedBy>
  <cp:revision>1</cp:revision>
  <dcterms:created xsi:type="dcterms:W3CDTF">2022-10-09T22:49:00Z</dcterms:created>
  <dcterms:modified xsi:type="dcterms:W3CDTF">2022-10-09T22:50:00Z</dcterms:modified>
</cp:coreProperties>
</file>