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E36E18" w14:textId="77777777" w:rsidR="00052330" w:rsidRPr="0042350A" w:rsidRDefault="00052330" w:rsidP="00052330">
      <w:pPr>
        <w:spacing w:after="0" w:line="240" w:lineRule="auto"/>
        <w:jc w:val="center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REFERENCING EXERCISE</w:t>
      </w:r>
    </w:p>
    <w:p w14:paraId="3F036663" w14:textId="77777777" w:rsidR="00052330" w:rsidRPr="0042350A" w:rsidRDefault="00052330" w:rsidP="0005233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</w:p>
    <w:p w14:paraId="007BAB60" w14:textId="77777777" w:rsidR="00052330" w:rsidRPr="0042350A" w:rsidRDefault="00052330" w:rsidP="0005233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Exercise 1</w:t>
      </w:r>
    </w:p>
    <w:p w14:paraId="236A3953" w14:textId="77777777" w:rsidR="00052330" w:rsidRPr="0042350A" w:rsidRDefault="00052330" w:rsidP="00052330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Six publications of various formats are described below. </w:t>
      </w:r>
    </w:p>
    <w:p w14:paraId="3D25E884" w14:textId="77777777" w:rsidR="00052330" w:rsidRPr="0042350A" w:rsidRDefault="00052330" w:rsidP="0005233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Try expressing the reference details for each in the Harvard style and putting them into alphabetical order in a reference list. </w:t>
      </w:r>
    </w:p>
    <w:p w14:paraId="7255DA3E" w14:textId="77777777" w:rsidR="00052330" w:rsidRPr="0042350A" w:rsidRDefault="00052330" w:rsidP="0005233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2A26D37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 book with the title: 'Occupational health and safety', published in Sydney in 2004 by McGraw-Hill, with authors M. Stewart and F. Heyes. This is the second edition. </w:t>
      </w:r>
    </w:p>
    <w:p w14:paraId="0C44B804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43542D8C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 book with the title: 'Internal control and corporate governance', with authors K. Adams, R. Grose, D. Leeson and H. Hamilton, published in Frenchs Forest, NSW by Pearson Education Australia in 2003. </w:t>
      </w:r>
    </w:p>
    <w:p w14:paraId="0F642143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0F5CD32C" w14:textId="77777777" w:rsidR="00052330" w:rsidRPr="0042350A" w:rsidRDefault="00052330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An article by M. </w:t>
      </w:r>
      <w:proofErr w:type="spellStart"/>
      <w:r w:rsidRPr="0042350A">
        <w:rPr>
          <w:rFonts w:ascii="Arial" w:eastAsia="Times New Roman" w:hAnsi="Arial" w:cs="Arial"/>
          <w:sz w:val="28"/>
          <w:szCs w:val="24"/>
          <w:lang w:eastAsia="en-GB"/>
        </w:rPr>
        <w:t>Scardamalia</w:t>
      </w:r>
      <w:proofErr w:type="spellEnd"/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 and C. Bereiter, called 'Schools as knowledge-building organizations', published in 1999 in a book edited by D. Keating and C. Hertzman, called 'Today's children, tomorrow's society' in New York by Guilford as pages 274 to 289. </w:t>
      </w:r>
    </w:p>
    <w:p w14:paraId="771DEB90" w14:textId="77777777" w:rsidR="00052330" w:rsidRPr="0042350A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3EC6F79A" w14:textId="036B1E19" w:rsidR="00D812A8" w:rsidRDefault="00052330" w:rsidP="002230FB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sz w:val="28"/>
          <w:szCs w:val="24"/>
          <w:lang w:eastAsia="en-GB"/>
        </w:rPr>
        <w:t>An article by J. R. Savery and T. M. Duffy, called 'Problem based learning: an instructional model and its constructivist framework', published on pages 31 to 38</w:t>
      </w:r>
      <w:r w:rsidRPr="0042350A">
        <w:rPr>
          <w:rFonts w:ascii="Arial" w:eastAsia="Times New Roman" w:hAnsi="Arial" w:cs="Arial"/>
          <w:i/>
          <w:iCs/>
          <w:sz w:val="28"/>
          <w:szCs w:val="24"/>
          <w:lang w:eastAsia="en-GB"/>
        </w:rPr>
        <w:t xml:space="preserve"> </w:t>
      </w:r>
      <w:r w:rsidRPr="0042350A">
        <w:rPr>
          <w:rFonts w:ascii="Arial" w:eastAsia="Times New Roman" w:hAnsi="Arial" w:cs="Arial"/>
          <w:sz w:val="28"/>
          <w:szCs w:val="24"/>
          <w:lang w:eastAsia="en-GB"/>
        </w:rPr>
        <w:t xml:space="preserve">in the journal 'Educational Technology', volume 35, number 5, in 1995. </w:t>
      </w:r>
    </w:p>
    <w:p w14:paraId="533097DE" w14:textId="77777777" w:rsidR="002230FB" w:rsidRPr="002230FB" w:rsidRDefault="002230FB" w:rsidP="002230FB">
      <w:pPr>
        <w:pStyle w:val="ListParagraph"/>
        <w:rPr>
          <w:rFonts w:ascii="Arial" w:eastAsia="Times New Roman" w:hAnsi="Arial" w:cs="Arial"/>
          <w:sz w:val="28"/>
          <w:szCs w:val="24"/>
          <w:lang w:eastAsia="en-GB"/>
        </w:rPr>
      </w:pPr>
    </w:p>
    <w:p w14:paraId="06E67C06" w14:textId="77777777" w:rsidR="002230FB" w:rsidRPr="002230FB" w:rsidRDefault="002230FB" w:rsidP="002230FB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sz w:val="28"/>
          <w:szCs w:val="24"/>
          <w:lang w:eastAsia="en-GB"/>
        </w:rPr>
      </w:pPr>
    </w:p>
    <w:p w14:paraId="7C074AA1" w14:textId="280144BB" w:rsidR="00D812A8" w:rsidRPr="00A54328" w:rsidRDefault="00D812A8" w:rsidP="0005233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An online article written 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by Amber Rolfe 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in 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>2021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>with the title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‘How to: Write a CV’. 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>The link to the article is:</w:t>
      </w:r>
      <w:r w:rsidRPr="00D812A8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</w:t>
      </w:r>
      <w:hyperlink r:id="rId5" w:history="1">
        <w:r w:rsidRPr="00DB27BA">
          <w:rPr>
            <w:rStyle w:val="Hyperlink"/>
            <w:rFonts w:ascii="Arial" w:eastAsia="Times New Roman" w:hAnsi="Arial" w:cs="Arial"/>
            <w:sz w:val="28"/>
            <w:szCs w:val="24"/>
            <w:lang w:eastAsia="en-GB"/>
          </w:rPr>
          <w:t>https://www.reed.co.uk/career-advice/how-to-write-a-cv/</w:t>
        </w:r>
      </w:hyperlink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</w:t>
      </w:r>
    </w:p>
    <w:p w14:paraId="00D428DF" w14:textId="77777777" w:rsidR="00052330" w:rsidRPr="00A54328" w:rsidRDefault="00052330" w:rsidP="00052330">
      <w:pPr>
        <w:pStyle w:val="ListParagraph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</w:p>
    <w:p w14:paraId="73DA364C" w14:textId="7E335BD8" w:rsidR="00052330" w:rsidRDefault="00052330" w:rsidP="00052330">
      <w:pPr>
        <w:rPr>
          <w:rFonts w:ascii="Arial" w:hAnsi="Arial" w:cs="Arial"/>
        </w:rPr>
      </w:pPr>
    </w:p>
    <w:p w14:paraId="0C36A7D5" w14:textId="77777777" w:rsidR="00052330" w:rsidRDefault="00052330" w:rsidP="00052330">
      <w:pPr>
        <w:rPr>
          <w:rFonts w:ascii="Arial" w:hAnsi="Arial" w:cs="Arial"/>
        </w:rPr>
      </w:pPr>
    </w:p>
    <w:p w14:paraId="27D13ADF" w14:textId="77777777" w:rsidR="00052330" w:rsidRPr="00F2634B" w:rsidRDefault="00052330" w:rsidP="00052330">
      <w:pPr>
        <w:rPr>
          <w:rFonts w:ascii="Arial" w:hAnsi="Arial" w:cs="Arial"/>
        </w:rPr>
      </w:pPr>
    </w:p>
    <w:p w14:paraId="656FE5DB" w14:textId="77777777" w:rsidR="00052330" w:rsidRDefault="00052330"/>
    <w:sectPr w:rsidR="00052330" w:rsidSect="00052330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C91A89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84350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2330"/>
    <w:rsid w:val="00052330"/>
    <w:rsid w:val="002230FB"/>
    <w:rsid w:val="00625996"/>
    <w:rsid w:val="00D81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735383"/>
  <w15:chartTrackingRefBased/>
  <w15:docId w15:val="{DDE7E30F-778D-497D-9DD7-A8424DD2D9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233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23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12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12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reed.co.uk/career-advice/how-to-write-a-cv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199</Words>
  <Characters>1136</Characters>
  <Application>Microsoft Office Word</Application>
  <DocSecurity>0</DocSecurity>
  <Lines>9</Lines>
  <Paragraphs>2</Paragraphs>
  <ScaleCrop>false</ScaleCrop>
  <Company/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lizeta demetriou</cp:lastModifiedBy>
  <cp:revision>2</cp:revision>
  <dcterms:created xsi:type="dcterms:W3CDTF">2023-07-04T12:13:00Z</dcterms:created>
  <dcterms:modified xsi:type="dcterms:W3CDTF">2023-07-04T12:13:00Z</dcterms:modified>
</cp:coreProperties>
</file>