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4407C" w14:textId="65F77494" w:rsidR="00937E07" w:rsidRDefault="718ED820" w:rsidP="167704D8">
      <w:pPr>
        <w:rPr>
          <w:rFonts w:ascii="Times New Roman" w:eastAsia="Times New Roman" w:hAnsi="Times New Roman" w:cs="Times New Roman"/>
        </w:rPr>
      </w:pPr>
      <w:r w:rsidRPr="13C00958">
        <w:rPr>
          <w:rFonts w:ascii="Times New Roman" w:eastAsia="Times New Roman" w:hAnsi="Times New Roman" w:cs="Times New Roman"/>
        </w:rPr>
        <w:t>University of Wales trinity saint David</w:t>
      </w:r>
    </w:p>
    <w:p w14:paraId="5E5787A5" w14:textId="4757F342" w:rsidR="00937E07" w:rsidRDefault="6C29A299" w:rsidP="12E10CAD">
      <w:pPr>
        <w:rPr>
          <w:rFonts w:ascii="Times New Roman" w:eastAsia="Times New Roman" w:hAnsi="Times New Roman" w:cs="Times New Roman"/>
        </w:rPr>
      </w:pPr>
      <w:r w:rsidRPr="13C00958">
        <w:rPr>
          <w:rFonts w:ascii="Times New Roman" w:eastAsia="Times New Roman" w:hAnsi="Times New Roman" w:cs="Times New Roman"/>
        </w:rPr>
        <w:t xml:space="preserve">Course, </w:t>
      </w:r>
      <w:r w:rsidR="00AD52BF" w:rsidRPr="13C00958">
        <w:rPr>
          <w:rFonts w:ascii="Times New Roman" w:eastAsia="Times New Roman" w:hAnsi="Times New Roman" w:cs="Times New Roman"/>
        </w:rPr>
        <w:t>business,</w:t>
      </w:r>
      <w:r w:rsidRPr="13C00958">
        <w:rPr>
          <w:rFonts w:ascii="Times New Roman" w:eastAsia="Times New Roman" w:hAnsi="Times New Roman" w:cs="Times New Roman"/>
        </w:rPr>
        <w:t xml:space="preserve"> and management </w:t>
      </w:r>
      <w:r w:rsidR="718ED820" w:rsidRPr="13C00958">
        <w:rPr>
          <w:rFonts w:ascii="Times New Roman" w:eastAsia="Times New Roman" w:hAnsi="Times New Roman" w:cs="Times New Roman"/>
        </w:rPr>
        <w:t xml:space="preserve"> </w:t>
      </w:r>
    </w:p>
    <w:p w14:paraId="479F5109" w14:textId="20F0BB38" w:rsidR="718ED820" w:rsidRDefault="718ED820" w:rsidP="12E10CAD">
      <w:pPr>
        <w:rPr>
          <w:rFonts w:ascii="Times New Roman" w:eastAsia="Times New Roman" w:hAnsi="Times New Roman" w:cs="Times New Roman"/>
        </w:rPr>
      </w:pPr>
      <w:r w:rsidRPr="13C00958">
        <w:rPr>
          <w:rFonts w:ascii="Times New Roman" w:eastAsia="Times New Roman" w:hAnsi="Times New Roman" w:cs="Times New Roman"/>
        </w:rPr>
        <w:t xml:space="preserve">Module: contemporary management approaches </w:t>
      </w:r>
    </w:p>
    <w:p w14:paraId="584455F7" w14:textId="2E93B9E5" w:rsidR="718ED820" w:rsidRDefault="718ED820" w:rsidP="12E10CAD">
      <w:pPr>
        <w:rPr>
          <w:rFonts w:ascii="Times New Roman" w:eastAsia="Times New Roman" w:hAnsi="Times New Roman" w:cs="Times New Roman"/>
        </w:rPr>
      </w:pPr>
      <w:r w:rsidRPr="13C00958">
        <w:rPr>
          <w:rFonts w:ascii="Times New Roman" w:eastAsia="Times New Roman" w:hAnsi="Times New Roman" w:cs="Times New Roman"/>
        </w:rPr>
        <w:t xml:space="preserve">Lecturer: Helen Evans </w:t>
      </w:r>
    </w:p>
    <w:p w14:paraId="745BC1B8" w14:textId="00CD4591" w:rsidR="718ED820" w:rsidRDefault="718ED820" w:rsidP="12E10CAD">
      <w:pPr>
        <w:rPr>
          <w:rFonts w:ascii="Times New Roman" w:eastAsia="Times New Roman" w:hAnsi="Times New Roman" w:cs="Times New Roman"/>
        </w:rPr>
      </w:pPr>
      <w:r w:rsidRPr="13C00958">
        <w:rPr>
          <w:rFonts w:ascii="Times New Roman" w:eastAsia="Times New Roman" w:hAnsi="Times New Roman" w:cs="Times New Roman"/>
        </w:rPr>
        <w:t xml:space="preserve">Student name: Codi Roberts </w:t>
      </w:r>
    </w:p>
    <w:p w14:paraId="25E12125" w14:textId="3B523413" w:rsidR="718ED820" w:rsidRDefault="718ED820" w:rsidP="12E10CAD">
      <w:pPr>
        <w:rPr>
          <w:rFonts w:ascii="Times New Roman" w:eastAsia="Times New Roman" w:hAnsi="Times New Roman" w:cs="Times New Roman"/>
        </w:rPr>
      </w:pPr>
      <w:r w:rsidRPr="13C00958">
        <w:rPr>
          <w:rFonts w:ascii="Times New Roman" w:eastAsia="Times New Roman" w:hAnsi="Times New Roman" w:cs="Times New Roman"/>
        </w:rPr>
        <w:t>Student ID: 2508438</w:t>
      </w:r>
    </w:p>
    <w:p w14:paraId="2529B7F5" w14:textId="187FB126" w:rsidR="718ED820" w:rsidRDefault="718ED820" w:rsidP="12E10CAD">
      <w:pPr>
        <w:rPr>
          <w:rFonts w:ascii="Times New Roman" w:eastAsia="Times New Roman" w:hAnsi="Times New Roman" w:cs="Times New Roman"/>
        </w:rPr>
      </w:pPr>
      <w:r w:rsidRPr="13C00958">
        <w:rPr>
          <w:rFonts w:ascii="Times New Roman" w:eastAsia="Times New Roman" w:hAnsi="Times New Roman" w:cs="Times New Roman"/>
        </w:rPr>
        <w:t xml:space="preserve">Assignment title: Microsoft's </w:t>
      </w:r>
      <w:r w:rsidR="3A2A301B" w:rsidRPr="13C00958">
        <w:rPr>
          <w:rFonts w:ascii="Times New Roman" w:eastAsia="Times New Roman" w:hAnsi="Times New Roman" w:cs="Times New Roman"/>
        </w:rPr>
        <w:t xml:space="preserve">Xbox </w:t>
      </w:r>
      <w:r w:rsidRPr="13C00958">
        <w:rPr>
          <w:rFonts w:ascii="Times New Roman" w:eastAsia="Times New Roman" w:hAnsi="Times New Roman" w:cs="Times New Roman"/>
        </w:rPr>
        <w:t>management approach</w:t>
      </w:r>
      <w:r w:rsidR="3F0BE5FA" w:rsidRPr="13C00958">
        <w:rPr>
          <w:rFonts w:ascii="Times New Roman" w:eastAsia="Times New Roman" w:hAnsi="Times New Roman" w:cs="Times New Roman"/>
        </w:rPr>
        <w:t xml:space="preserve">: Leadership, motivation, and workplace culture </w:t>
      </w:r>
    </w:p>
    <w:p w14:paraId="6E0F193B" w14:textId="13C79EA7" w:rsidR="3F0BE5FA" w:rsidRDefault="3F0BE5FA" w:rsidP="12E10CAD">
      <w:pPr>
        <w:rPr>
          <w:rFonts w:ascii="Times New Roman" w:eastAsia="Times New Roman" w:hAnsi="Times New Roman" w:cs="Times New Roman"/>
        </w:rPr>
      </w:pPr>
      <w:r w:rsidRPr="063FEDBA">
        <w:rPr>
          <w:rFonts w:ascii="Times New Roman" w:eastAsia="Times New Roman" w:hAnsi="Times New Roman" w:cs="Times New Roman"/>
        </w:rPr>
        <w:t>Word count:</w:t>
      </w:r>
      <w:r w:rsidR="73159362" w:rsidRPr="063FEDBA">
        <w:rPr>
          <w:rFonts w:ascii="Times New Roman" w:eastAsia="Times New Roman" w:hAnsi="Times New Roman" w:cs="Times New Roman"/>
        </w:rPr>
        <w:t xml:space="preserve"> </w:t>
      </w:r>
      <w:r w:rsidR="73159362" w:rsidRPr="5C7FAFB7">
        <w:rPr>
          <w:rFonts w:ascii="Times New Roman" w:eastAsia="Times New Roman" w:hAnsi="Times New Roman" w:cs="Times New Roman"/>
        </w:rPr>
        <w:t>163</w:t>
      </w:r>
      <w:r w:rsidR="35FE0D19" w:rsidRPr="5C7FAFB7">
        <w:rPr>
          <w:rFonts w:ascii="Times New Roman" w:eastAsia="Times New Roman" w:hAnsi="Times New Roman" w:cs="Times New Roman"/>
        </w:rPr>
        <w:t>7</w:t>
      </w:r>
    </w:p>
    <w:p w14:paraId="7F28E1EC" w14:textId="3154448F" w:rsidR="3F0BE5FA" w:rsidRDefault="3F0BE5FA" w:rsidP="12E10CAD">
      <w:pPr>
        <w:rPr>
          <w:rFonts w:ascii="Times New Roman" w:eastAsia="Times New Roman" w:hAnsi="Times New Roman" w:cs="Times New Roman"/>
        </w:rPr>
      </w:pPr>
      <w:r w:rsidRPr="13C00958">
        <w:rPr>
          <w:rFonts w:ascii="Times New Roman" w:eastAsia="Times New Roman" w:hAnsi="Times New Roman" w:cs="Times New Roman"/>
        </w:rPr>
        <w:t>Submission date</w:t>
      </w:r>
      <w:r w:rsidR="1897E333" w:rsidRPr="5C7FAFB7">
        <w:rPr>
          <w:rFonts w:ascii="Times New Roman" w:eastAsia="Times New Roman" w:hAnsi="Times New Roman" w:cs="Times New Roman"/>
        </w:rPr>
        <w:t>:</w:t>
      </w:r>
      <w:r w:rsidRPr="13C00958">
        <w:rPr>
          <w:rFonts w:ascii="Times New Roman" w:eastAsia="Times New Roman" w:hAnsi="Times New Roman" w:cs="Times New Roman"/>
        </w:rPr>
        <w:t xml:space="preserve"> </w:t>
      </w:r>
    </w:p>
    <w:p w14:paraId="194A9A34" w14:textId="1AD4940D" w:rsidR="12E10CAD" w:rsidRDefault="12E10CAD" w:rsidP="12E10CAD">
      <w:pPr>
        <w:rPr>
          <w:rFonts w:ascii="Times New Roman" w:eastAsia="Times New Roman" w:hAnsi="Times New Roman" w:cs="Times New Roman"/>
        </w:rPr>
      </w:pPr>
    </w:p>
    <w:p w14:paraId="56F9041F" w14:textId="3B6BF511" w:rsidR="12E10CAD" w:rsidRDefault="12E10CAD" w:rsidP="12E10CAD">
      <w:pPr>
        <w:rPr>
          <w:rFonts w:ascii="Times New Roman" w:eastAsia="Times New Roman" w:hAnsi="Times New Roman" w:cs="Times New Roman"/>
        </w:rPr>
      </w:pPr>
      <w:r w:rsidRPr="13C00958">
        <w:rPr>
          <w:rFonts w:ascii="Times New Roman" w:eastAsia="Times New Roman" w:hAnsi="Times New Roman" w:cs="Times New Roman"/>
        </w:rPr>
        <w:br w:type="page"/>
      </w:r>
    </w:p>
    <w:p w14:paraId="31BC9F83" w14:textId="4A7079EB" w:rsidR="1FD885F2" w:rsidRDefault="1FD885F2" w:rsidP="12E10CAD">
      <w:pPr>
        <w:rPr>
          <w:rFonts w:ascii="Times New Roman" w:eastAsia="Times New Roman" w:hAnsi="Times New Roman" w:cs="Times New Roman"/>
          <w:sz w:val="28"/>
          <w:szCs w:val="28"/>
        </w:rPr>
      </w:pPr>
      <w:r w:rsidRPr="13C00958">
        <w:rPr>
          <w:rFonts w:ascii="Times New Roman" w:eastAsia="Times New Roman" w:hAnsi="Times New Roman" w:cs="Times New Roman"/>
          <w:sz w:val="28"/>
          <w:szCs w:val="28"/>
        </w:rPr>
        <w:t>Microsoft Xbox</w:t>
      </w:r>
      <w:r w:rsidR="0DDCC58E" w:rsidRPr="13C00958">
        <w:rPr>
          <w:rFonts w:ascii="Times New Roman" w:eastAsia="Times New Roman" w:hAnsi="Times New Roman" w:cs="Times New Roman"/>
          <w:sz w:val="28"/>
          <w:szCs w:val="28"/>
        </w:rPr>
        <w:t xml:space="preserve">’s </w:t>
      </w:r>
      <w:r w:rsidRPr="13C00958">
        <w:rPr>
          <w:rFonts w:ascii="Times New Roman" w:eastAsia="Times New Roman" w:hAnsi="Times New Roman" w:cs="Times New Roman"/>
          <w:sz w:val="28"/>
          <w:szCs w:val="28"/>
        </w:rPr>
        <w:t>management approach: leadership, motiv</w:t>
      </w:r>
      <w:r w:rsidR="43A913D7" w:rsidRPr="13C00958">
        <w:rPr>
          <w:rFonts w:ascii="Times New Roman" w:eastAsia="Times New Roman" w:hAnsi="Times New Roman" w:cs="Times New Roman"/>
          <w:sz w:val="28"/>
          <w:szCs w:val="28"/>
        </w:rPr>
        <w:t>ation, and workplace culture</w:t>
      </w:r>
      <w:r w:rsidR="6F34AE38" w:rsidRPr="13C00958">
        <w:rPr>
          <w:rFonts w:ascii="Times New Roman" w:eastAsia="Times New Roman" w:hAnsi="Times New Roman" w:cs="Times New Roman"/>
          <w:sz w:val="28"/>
          <w:szCs w:val="28"/>
        </w:rPr>
        <w:t>.</w:t>
      </w:r>
    </w:p>
    <w:p w14:paraId="4FB5E8CC" w14:textId="7FC95FC5" w:rsidR="12E10CAD" w:rsidRDefault="12E10CAD" w:rsidP="12E10CAD">
      <w:pPr>
        <w:rPr>
          <w:rFonts w:ascii="Times New Roman" w:eastAsia="Times New Roman" w:hAnsi="Times New Roman" w:cs="Times New Roman"/>
        </w:rPr>
      </w:pPr>
    </w:p>
    <w:p w14:paraId="54D3F891" w14:textId="45F87E11" w:rsidR="12E10CAD" w:rsidRDefault="12E10CAD" w:rsidP="12E10CAD">
      <w:pPr>
        <w:rPr>
          <w:rFonts w:ascii="Times New Roman" w:eastAsia="Times New Roman" w:hAnsi="Times New Roman" w:cs="Times New Roman"/>
        </w:rPr>
      </w:pPr>
    </w:p>
    <w:p w14:paraId="545CEAF2" w14:textId="1395367C" w:rsidR="12E10CAD" w:rsidRDefault="12E10CAD" w:rsidP="12E10CAD">
      <w:pPr>
        <w:rPr>
          <w:rFonts w:ascii="Times New Roman" w:eastAsia="Times New Roman" w:hAnsi="Times New Roman" w:cs="Times New Roman"/>
        </w:rPr>
      </w:pPr>
    </w:p>
    <w:p w14:paraId="1973B0D6" w14:textId="53AED230" w:rsidR="12E10CAD" w:rsidRDefault="12E10CAD" w:rsidP="12E10CAD">
      <w:pPr>
        <w:rPr>
          <w:rFonts w:ascii="Times New Roman" w:eastAsia="Times New Roman" w:hAnsi="Times New Roman" w:cs="Times New Roman"/>
        </w:rPr>
      </w:pPr>
    </w:p>
    <w:p w14:paraId="3103E018" w14:textId="49CC7A7F" w:rsidR="12E10CAD" w:rsidRDefault="12E10CAD" w:rsidP="12E10CAD">
      <w:pPr>
        <w:rPr>
          <w:rFonts w:ascii="Times New Roman" w:eastAsia="Times New Roman" w:hAnsi="Times New Roman" w:cs="Times New Roman"/>
        </w:rPr>
      </w:pPr>
    </w:p>
    <w:p w14:paraId="19425EFA" w14:textId="6470036C" w:rsidR="12E10CAD" w:rsidRDefault="12E10CAD" w:rsidP="12E10CAD">
      <w:pPr>
        <w:rPr>
          <w:rFonts w:ascii="Times New Roman" w:eastAsia="Times New Roman" w:hAnsi="Times New Roman" w:cs="Times New Roman"/>
        </w:rPr>
      </w:pPr>
    </w:p>
    <w:p w14:paraId="51BF2F3E" w14:textId="48E2AB72" w:rsidR="12E10CAD" w:rsidRDefault="12E10CAD" w:rsidP="12E10CAD">
      <w:pPr>
        <w:rPr>
          <w:rFonts w:ascii="Times New Roman" w:eastAsia="Times New Roman" w:hAnsi="Times New Roman" w:cs="Times New Roman"/>
        </w:rPr>
      </w:pPr>
    </w:p>
    <w:p w14:paraId="1CB87CDE" w14:textId="41EB8664" w:rsidR="12E10CAD" w:rsidRDefault="12E10CAD" w:rsidP="12E10CAD">
      <w:pPr>
        <w:rPr>
          <w:rFonts w:ascii="Times New Roman" w:eastAsia="Times New Roman" w:hAnsi="Times New Roman" w:cs="Times New Roman"/>
        </w:rPr>
      </w:pPr>
    </w:p>
    <w:p w14:paraId="2FC3AAF9" w14:textId="27DD3496" w:rsidR="12E10CAD" w:rsidRDefault="12E10CAD" w:rsidP="12E10CAD">
      <w:pPr>
        <w:rPr>
          <w:rFonts w:ascii="Times New Roman" w:eastAsia="Times New Roman" w:hAnsi="Times New Roman" w:cs="Times New Roman"/>
        </w:rPr>
      </w:pPr>
    </w:p>
    <w:p w14:paraId="473B251F" w14:textId="310B4C70" w:rsidR="12E10CAD" w:rsidRDefault="12E10CAD" w:rsidP="12E10CAD">
      <w:pPr>
        <w:rPr>
          <w:rFonts w:ascii="Times New Roman" w:eastAsia="Times New Roman" w:hAnsi="Times New Roman" w:cs="Times New Roman"/>
        </w:rPr>
      </w:pPr>
    </w:p>
    <w:p w14:paraId="44690AF2" w14:textId="01C74C0B" w:rsidR="12E10CAD" w:rsidRDefault="12E10CAD" w:rsidP="12E10CAD">
      <w:pPr>
        <w:rPr>
          <w:rFonts w:ascii="Times New Roman" w:eastAsia="Times New Roman" w:hAnsi="Times New Roman" w:cs="Times New Roman"/>
        </w:rPr>
      </w:pPr>
    </w:p>
    <w:p w14:paraId="1A0B4CA3" w14:textId="567903B0" w:rsidR="12E10CAD" w:rsidRDefault="12E10CAD" w:rsidP="12E10CAD">
      <w:pPr>
        <w:rPr>
          <w:rFonts w:ascii="Times New Roman" w:eastAsia="Times New Roman" w:hAnsi="Times New Roman" w:cs="Times New Roman"/>
        </w:rPr>
      </w:pPr>
    </w:p>
    <w:p w14:paraId="14E865D1" w14:textId="4C0325D9" w:rsidR="12E10CAD" w:rsidRDefault="12E10CAD" w:rsidP="12E10CAD">
      <w:pPr>
        <w:rPr>
          <w:rFonts w:ascii="Times New Roman" w:eastAsia="Times New Roman" w:hAnsi="Times New Roman" w:cs="Times New Roman"/>
        </w:rPr>
      </w:pPr>
    </w:p>
    <w:p w14:paraId="015B24C6" w14:textId="6BDA9713" w:rsidR="12E10CAD" w:rsidRDefault="12E10CAD" w:rsidP="12E10CAD">
      <w:pPr>
        <w:rPr>
          <w:rFonts w:ascii="Times New Roman" w:eastAsia="Times New Roman" w:hAnsi="Times New Roman" w:cs="Times New Roman"/>
        </w:rPr>
      </w:pPr>
    </w:p>
    <w:p w14:paraId="2EB6C9FD" w14:textId="2B815922" w:rsidR="12E10CAD" w:rsidRDefault="12E10CAD" w:rsidP="12E10CAD">
      <w:pPr>
        <w:rPr>
          <w:rFonts w:ascii="Times New Roman" w:eastAsia="Times New Roman" w:hAnsi="Times New Roman" w:cs="Times New Roman"/>
        </w:rPr>
      </w:pPr>
    </w:p>
    <w:p w14:paraId="4820A8EC" w14:textId="07D93711" w:rsidR="12E10CAD" w:rsidRDefault="12E10CAD" w:rsidP="12E10CAD">
      <w:pPr>
        <w:rPr>
          <w:rFonts w:ascii="Times New Roman" w:eastAsia="Times New Roman" w:hAnsi="Times New Roman" w:cs="Times New Roman"/>
        </w:rPr>
      </w:pPr>
    </w:p>
    <w:p w14:paraId="46C6070A" w14:textId="6BEF637C" w:rsidR="12E10CAD" w:rsidRDefault="12E10CAD" w:rsidP="12E10CAD">
      <w:pPr>
        <w:rPr>
          <w:rFonts w:ascii="Times New Roman" w:eastAsia="Times New Roman" w:hAnsi="Times New Roman" w:cs="Times New Roman"/>
        </w:rPr>
      </w:pPr>
    </w:p>
    <w:p w14:paraId="2EE26B13" w14:textId="7EC89A7C" w:rsidR="12E10CAD" w:rsidRDefault="12E10CAD" w:rsidP="12E10CAD">
      <w:pPr>
        <w:rPr>
          <w:rFonts w:ascii="Times New Roman" w:eastAsia="Times New Roman" w:hAnsi="Times New Roman" w:cs="Times New Roman"/>
        </w:rPr>
      </w:pPr>
    </w:p>
    <w:p w14:paraId="7FFA393B" w14:textId="36B5506F" w:rsidR="12E10CAD" w:rsidRDefault="12E10CAD" w:rsidP="12E10CAD">
      <w:pPr>
        <w:rPr>
          <w:rFonts w:ascii="Times New Roman" w:eastAsia="Times New Roman" w:hAnsi="Times New Roman" w:cs="Times New Roman"/>
        </w:rPr>
      </w:pPr>
    </w:p>
    <w:p w14:paraId="7AFE4EB6" w14:textId="756E4B3E" w:rsidR="12E10CAD" w:rsidRDefault="12E10CAD" w:rsidP="12E10CAD">
      <w:pPr>
        <w:rPr>
          <w:rFonts w:ascii="Times New Roman" w:eastAsia="Times New Roman" w:hAnsi="Times New Roman" w:cs="Times New Roman"/>
        </w:rPr>
      </w:pPr>
    </w:p>
    <w:p w14:paraId="7DEBFB06" w14:textId="4DBB8636" w:rsidR="12E10CAD" w:rsidRDefault="12E10CAD" w:rsidP="12E10CAD">
      <w:pPr>
        <w:rPr>
          <w:rFonts w:ascii="Times New Roman" w:eastAsia="Times New Roman" w:hAnsi="Times New Roman" w:cs="Times New Roman"/>
        </w:rPr>
      </w:pPr>
    </w:p>
    <w:p w14:paraId="68DFD954" w14:textId="76EF7F04" w:rsidR="167704D8" w:rsidRDefault="167704D8" w:rsidP="167704D8">
      <w:pPr>
        <w:rPr>
          <w:rFonts w:ascii="Times New Roman" w:eastAsia="Times New Roman" w:hAnsi="Times New Roman" w:cs="Times New Roman"/>
        </w:rPr>
      </w:pPr>
    </w:p>
    <w:p w14:paraId="5A280240" w14:textId="2A68B9F0" w:rsidR="7FDFA60A" w:rsidRDefault="7FDFA60A" w:rsidP="7FDFA60A">
      <w:pPr>
        <w:rPr>
          <w:rFonts w:ascii="Times New Roman" w:eastAsia="Times New Roman" w:hAnsi="Times New Roman" w:cs="Times New Roman"/>
        </w:rPr>
      </w:pPr>
    </w:p>
    <w:p w14:paraId="40DCF4A0" w14:textId="1504C06C" w:rsidR="6A347837" w:rsidRDefault="6A347837" w:rsidP="6A347837">
      <w:pPr>
        <w:rPr>
          <w:rFonts w:ascii="Times New Roman" w:eastAsia="Times New Roman" w:hAnsi="Times New Roman" w:cs="Times New Roman"/>
        </w:rPr>
      </w:pPr>
    </w:p>
    <w:p w14:paraId="79A4499F" w14:textId="0D02A37F" w:rsidR="6A347837" w:rsidRDefault="6A347837" w:rsidP="6A347837">
      <w:pPr>
        <w:rPr>
          <w:rFonts w:ascii="Times New Roman" w:eastAsia="Times New Roman" w:hAnsi="Times New Roman" w:cs="Times New Roman"/>
        </w:rPr>
      </w:pPr>
    </w:p>
    <w:p w14:paraId="23EC7167" w14:textId="6CE8F674" w:rsidR="6A347837" w:rsidRDefault="6A347837" w:rsidP="6A347837">
      <w:pPr>
        <w:rPr>
          <w:rFonts w:ascii="Times New Roman" w:eastAsia="Times New Roman" w:hAnsi="Times New Roman" w:cs="Times New Roman"/>
        </w:rPr>
      </w:pPr>
    </w:p>
    <w:p w14:paraId="7F89E24E" w14:textId="3E6FC27B" w:rsidR="6A347837" w:rsidRDefault="6A347837" w:rsidP="6A347837">
      <w:pPr>
        <w:rPr>
          <w:rFonts w:ascii="Times New Roman" w:eastAsia="Times New Roman" w:hAnsi="Times New Roman" w:cs="Times New Roman"/>
        </w:rPr>
      </w:pPr>
    </w:p>
    <w:p w14:paraId="66535A52" w14:textId="7E7D4418" w:rsidR="06A04AC2" w:rsidRDefault="002A1AAC" w:rsidP="167704D8">
      <w:pPr>
        <w:rPr>
          <w:rFonts w:ascii="Times New Roman" w:eastAsia="Times New Roman" w:hAnsi="Times New Roman" w:cs="Times New Roman"/>
        </w:rPr>
      </w:pPr>
      <w:r w:rsidRPr="13C00958">
        <w:rPr>
          <w:rFonts w:ascii="Times New Roman" w:eastAsia="Times New Roman" w:hAnsi="Times New Roman" w:cs="Times New Roman"/>
        </w:rPr>
        <w:t xml:space="preserve">In today’s fast-changing </w:t>
      </w:r>
      <w:r w:rsidR="00864AA4" w:rsidRPr="13C00958">
        <w:rPr>
          <w:rFonts w:ascii="Times New Roman" w:eastAsia="Times New Roman" w:hAnsi="Times New Roman" w:cs="Times New Roman"/>
        </w:rPr>
        <w:t xml:space="preserve">business environment, organisations must adapt their management approaches </w:t>
      </w:r>
      <w:r w:rsidR="006436FA" w:rsidRPr="13C00958">
        <w:rPr>
          <w:rFonts w:ascii="Times New Roman" w:eastAsia="Times New Roman" w:hAnsi="Times New Roman" w:cs="Times New Roman"/>
        </w:rPr>
        <w:t xml:space="preserve">to remain competitive, </w:t>
      </w:r>
      <w:r w:rsidR="06A04AC2" w:rsidRPr="13C00958">
        <w:rPr>
          <w:rFonts w:ascii="Times New Roman" w:eastAsia="Times New Roman" w:hAnsi="Times New Roman" w:cs="Times New Roman"/>
        </w:rPr>
        <w:t xml:space="preserve">Xbox is a division of </w:t>
      </w:r>
      <w:r w:rsidR="641F9BF7" w:rsidRPr="13C00958">
        <w:rPr>
          <w:rFonts w:ascii="Times New Roman" w:eastAsia="Times New Roman" w:hAnsi="Times New Roman" w:cs="Times New Roman"/>
        </w:rPr>
        <w:t>Microsoft</w:t>
      </w:r>
      <w:r w:rsidR="06A04AC2" w:rsidRPr="13C00958">
        <w:rPr>
          <w:rFonts w:ascii="Times New Roman" w:eastAsia="Times New Roman" w:hAnsi="Times New Roman" w:cs="Times New Roman"/>
        </w:rPr>
        <w:t xml:space="preserve">, one of the world's leading </w:t>
      </w:r>
      <w:r w:rsidR="1C9B3DF5" w:rsidRPr="13C00958">
        <w:rPr>
          <w:rFonts w:ascii="Times New Roman" w:eastAsia="Times New Roman" w:hAnsi="Times New Roman" w:cs="Times New Roman"/>
        </w:rPr>
        <w:t>technology</w:t>
      </w:r>
      <w:r w:rsidR="06A04AC2" w:rsidRPr="13C00958">
        <w:rPr>
          <w:rFonts w:ascii="Times New Roman" w:eastAsia="Times New Roman" w:hAnsi="Times New Roman" w:cs="Times New Roman"/>
        </w:rPr>
        <w:t xml:space="preserve"> companies</w:t>
      </w:r>
      <w:r w:rsidR="6B8E57B7" w:rsidRPr="13C00958">
        <w:rPr>
          <w:rFonts w:ascii="Times New Roman" w:eastAsia="Times New Roman" w:hAnsi="Times New Roman" w:cs="Times New Roman"/>
        </w:rPr>
        <w:t xml:space="preserve">, founded by </w:t>
      </w:r>
      <w:r w:rsidR="64975F88" w:rsidRPr="13C00958">
        <w:rPr>
          <w:rFonts w:ascii="Times New Roman" w:eastAsia="Times New Roman" w:hAnsi="Times New Roman" w:cs="Times New Roman"/>
        </w:rPr>
        <w:t>B</w:t>
      </w:r>
      <w:r w:rsidR="6B8E57B7" w:rsidRPr="13C00958">
        <w:rPr>
          <w:rFonts w:ascii="Times New Roman" w:eastAsia="Times New Roman" w:hAnsi="Times New Roman" w:cs="Times New Roman"/>
        </w:rPr>
        <w:t xml:space="preserve">ill </w:t>
      </w:r>
      <w:r w:rsidR="01CC96CF" w:rsidRPr="13C00958">
        <w:rPr>
          <w:rFonts w:ascii="Times New Roman" w:eastAsia="Times New Roman" w:hAnsi="Times New Roman" w:cs="Times New Roman"/>
        </w:rPr>
        <w:t>G</w:t>
      </w:r>
      <w:r w:rsidR="6B8E57B7" w:rsidRPr="13C00958">
        <w:rPr>
          <w:rFonts w:ascii="Times New Roman" w:eastAsia="Times New Roman" w:hAnsi="Times New Roman" w:cs="Times New Roman"/>
        </w:rPr>
        <w:t xml:space="preserve">ates and Paul Allen in 1975, the Xbox brand focuses on </w:t>
      </w:r>
      <w:r w:rsidR="662EF42B" w:rsidRPr="13C00958">
        <w:rPr>
          <w:rFonts w:ascii="Times New Roman" w:eastAsia="Times New Roman" w:hAnsi="Times New Roman" w:cs="Times New Roman"/>
        </w:rPr>
        <w:t xml:space="preserve">gaming, online services, and interactive </w:t>
      </w:r>
      <w:r w:rsidR="0E4ADE9D" w:rsidRPr="13C00958">
        <w:rPr>
          <w:rFonts w:ascii="Times New Roman" w:eastAsia="Times New Roman" w:hAnsi="Times New Roman" w:cs="Times New Roman"/>
        </w:rPr>
        <w:t>entertainment, and has become recognised for its</w:t>
      </w:r>
      <w:r w:rsidR="2F542EF5" w:rsidRPr="13C00958">
        <w:rPr>
          <w:rFonts w:ascii="Times New Roman" w:eastAsia="Times New Roman" w:hAnsi="Times New Roman" w:cs="Times New Roman"/>
        </w:rPr>
        <w:t xml:space="preserve"> inn</w:t>
      </w:r>
      <w:r w:rsidR="457C0392" w:rsidRPr="13C00958">
        <w:rPr>
          <w:rFonts w:ascii="Times New Roman" w:eastAsia="Times New Roman" w:hAnsi="Times New Roman" w:cs="Times New Roman"/>
        </w:rPr>
        <w:t xml:space="preserve">ovative and strong teamwork, since Phil Spencer became head of </w:t>
      </w:r>
      <w:r w:rsidR="539AB5DD" w:rsidRPr="13C00958">
        <w:rPr>
          <w:rFonts w:ascii="Times New Roman" w:eastAsia="Times New Roman" w:hAnsi="Times New Roman" w:cs="Times New Roman"/>
        </w:rPr>
        <w:t>Xbox in 2014, the division has developed a management style built around creat</w:t>
      </w:r>
      <w:r w:rsidR="51C3E95D" w:rsidRPr="13C00958">
        <w:rPr>
          <w:rFonts w:ascii="Times New Roman" w:eastAsia="Times New Roman" w:hAnsi="Times New Roman" w:cs="Times New Roman"/>
        </w:rPr>
        <w:t xml:space="preserve">ivity, inclusion, and collaboration. His leadership has played a </w:t>
      </w:r>
      <w:r w:rsidR="3B1772B9" w:rsidRPr="13C00958">
        <w:rPr>
          <w:rFonts w:ascii="Times New Roman" w:eastAsia="Times New Roman" w:hAnsi="Times New Roman" w:cs="Times New Roman"/>
        </w:rPr>
        <w:t>key role in shifting Xbox from a competitive internal environment to a more people focused and cooperative c</w:t>
      </w:r>
      <w:r w:rsidR="21891DFF" w:rsidRPr="13C00958">
        <w:rPr>
          <w:rFonts w:ascii="Times New Roman" w:eastAsia="Times New Roman" w:hAnsi="Times New Roman" w:cs="Times New Roman"/>
        </w:rPr>
        <w:t xml:space="preserve">ulture. This essay </w:t>
      </w:r>
      <w:r w:rsidR="00157DF6" w:rsidRPr="13C00958">
        <w:rPr>
          <w:rFonts w:ascii="Times New Roman" w:eastAsia="Times New Roman" w:hAnsi="Times New Roman" w:cs="Times New Roman"/>
        </w:rPr>
        <w:t>analyses</w:t>
      </w:r>
      <w:r w:rsidR="21891DFF" w:rsidRPr="13C00958">
        <w:rPr>
          <w:rFonts w:ascii="Times New Roman" w:eastAsia="Times New Roman" w:hAnsi="Times New Roman" w:cs="Times New Roman"/>
        </w:rPr>
        <w:t xml:space="preserve"> how Xbox’s management approaches </w:t>
      </w:r>
      <w:r w:rsidR="3494BB8D" w:rsidRPr="13C00958">
        <w:rPr>
          <w:rFonts w:ascii="Times New Roman" w:eastAsia="Times New Roman" w:hAnsi="Times New Roman" w:cs="Times New Roman"/>
        </w:rPr>
        <w:t>influence leadership, motivation, communication</w:t>
      </w:r>
      <w:r w:rsidR="43073275" w:rsidRPr="13C00958">
        <w:rPr>
          <w:rFonts w:ascii="Times New Roman" w:eastAsia="Times New Roman" w:hAnsi="Times New Roman" w:cs="Times New Roman"/>
        </w:rPr>
        <w:t>, and workplace culture. It applies contemporary management theories such as co</w:t>
      </w:r>
      <w:r w:rsidR="651CCB13" w:rsidRPr="13C00958">
        <w:rPr>
          <w:rFonts w:ascii="Times New Roman" w:eastAsia="Times New Roman" w:hAnsi="Times New Roman" w:cs="Times New Roman"/>
        </w:rPr>
        <w:t xml:space="preserve">ntingency theory, systems theory, </w:t>
      </w:r>
      <w:r w:rsidR="6B6F6696" w:rsidRPr="13C00958">
        <w:rPr>
          <w:rFonts w:ascii="Times New Roman" w:eastAsia="Times New Roman" w:hAnsi="Times New Roman" w:cs="Times New Roman"/>
        </w:rPr>
        <w:t>Maslow's</w:t>
      </w:r>
      <w:r w:rsidR="651CCB13" w:rsidRPr="13C00958">
        <w:rPr>
          <w:rFonts w:ascii="Times New Roman" w:eastAsia="Times New Roman" w:hAnsi="Times New Roman" w:cs="Times New Roman"/>
        </w:rPr>
        <w:t xml:space="preserve"> hier</w:t>
      </w:r>
      <w:r w:rsidR="7980D756" w:rsidRPr="13C00958">
        <w:rPr>
          <w:rFonts w:ascii="Times New Roman" w:eastAsia="Times New Roman" w:hAnsi="Times New Roman" w:cs="Times New Roman"/>
        </w:rPr>
        <w:t xml:space="preserve">archy of needs, and total quality management </w:t>
      </w:r>
      <w:r w:rsidR="00B67333" w:rsidRPr="13C00958">
        <w:rPr>
          <w:rFonts w:ascii="Times New Roman" w:eastAsia="Times New Roman" w:hAnsi="Times New Roman" w:cs="Times New Roman"/>
        </w:rPr>
        <w:t>(TQM)</w:t>
      </w:r>
      <w:r w:rsidR="7980D756" w:rsidRPr="13C00958">
        <w:rPr>
          <w:rFonts w:ascii="Times New Roman" w:eastAsia="Times New Roman" w:hAnsi="Times New Roman" w:cs="Times New Roman"/>
        </w:rPr>
        <w:t xml:space="preserve"> to show how Xbox promotes </w:t>
      </w:r>
      <w:r w:rsidR="524AB948" w:rsidRPr="13C00958">
        <w:rPr>
          <w:rFonts w:ascii="Times New Roman" w:eastAsia="Times New Roman" w:hAnsi="Times New Roman" w:cs="Times New Roman"/>
        </w:rPr>
        <w:t>innovation. Employee motivation, and long-term success within Microsoft.</w:t>
      </w:r>
      <w:r w:rsidR="091401FC" w:rsidRPr="13C00958">
        <w:rPr>
          <w:rFonts w:ascii="Times New Roman" w:eastAsia="Times New Roman" w:hAnsi="Times New Roman" w:cs="Times New Roman"/>
        </w:rPr>
        <w:t xml:space="preserve"> </w:t>
      </w:r>
    </w:p>
    <w:p w14:paraId="02D45D36" w14:textId="57F9EB4B" w:rsidR="7A8ECBD7" w:rsidRDefault="7A8ECBD7" w:rsidP="5FECCD10">
      <w:pPr>
        <w:rPr>
          <w:rFonts w:ascii="Times New Roman" w:eastAsia="Times New Roman" w:hAnsi="Times New Roman" w:cs="Times New Roman"/>
        </w:rPr>
      </w:pPr>
    </w:p>
    <w:p w14:paraId="71387B3B" w14:textId="610FD516" w:rsidR="176BC2EF" w:rsidRDefault="11494110" w:rsidP="167704D8">
      <w:pPr>
        <w:rPr>
          <w:rFonts w:ascii="Times New Roman" w:eastAsia="Times New Roman" w:hAnsi="Times New Roman" w:cs="Times New Roman"/>
          <w:color w:val="FF0000"/>
        </w:rPr>
      </w:pPr>
      <w:r w:rsidRPr="603DB7E4">
        <w:rPr>
          <w:rFonts w:ascii="Times New Roman" w:eastAsia="Times New Roman" w:hAnsi="Times New Roman" w:cs="Times New Roman"/>
        </w:rPr>
        <w:t>Xbox operates as a major division within Microsoft, following a structure that balances clear leadership with flexibility. While Microsoft has a traditional hierarchical system, Xbox is given space to make its own creative and strategic decisions. This balance allows the division to stay innovative while still aligning with Microsoft’s overall goals and values</w:t>
      </w:r>
      <w:r w:rsidR="6CB5EBBB" w:rsidRPr="603DB7E4">
        <w:rPr>
          <w:rFonts w:ascii="Times New Roman" w:eastAsia="Times New Roman" w:hAnsi="Times New Roman" w:cs="Times New Roman"/>
        </w:rPr>
        <w:t xml:space="preserve"> (Microsoft, 2024). </w:t>
      </w:r>
      <w:r w:rsidRPr="603DB7E4">
        <w:rPr>
          <w:rFonts w:ascii="Times New Roman" w:eastAsia="Times New Roman" w:hAnsi="Times New Roman" w:cs="Times New Roman"/>
        </w:rPr>
        <w:t>The structure supports teamwork between departments such as product design, engineering, and marketing</w:t>
      </w:r>
      <w:r w:rsidR="00227623" w:rsidRPr="603DB7E4">
        <w:rPr>
          <w:rFonts w:ascii="Times New Roman" w:eastAsia="Times New Roman" w:hAnsi="Times New Roman" w:cs="Times New Roman"/>
        </w:rPr>
        <w:t xml:space="preserve"> </w:t>
      </w:r>
      <w:r w:rsidR="001F209B" w:rsidRPr="603DB7E4">
        <w:rPr>
          <w:rFonts w:ascii="Times New Roman" w:eastAsia="Times New Roman" w:hAnsi="Times New Roman" w:cs="Times New Roman"/>
        </w:rPr>
        <w:t>(</w:t>
      </w:r>
      <w:r w:rsidR="00641FB6" w:rsidRPr="603DB7E4">
        <w:rPr>
          <w:rFonts w:ascii="Times New Roman" w:eastAsia="Times New Roman" w:hAnsi="Times New Roman" w:cs="Times New Roman"/>
        </w:rPr>
        <w:t>Daft, 2016</w:t>
      </w:r>
      <w:r w:rsidR="00E110C4" w:rsidRPr="603DB7E4">
        <w:rPr>
          <w:rFonts w:ascii="Times New Roman" w:eastAsia="Times New Roman" w:hAnsi="Times New Roman" w:cs="Times New Roman"/>
        </w:rPr>
        <w:t>)</w:t>
      </w:r>
      <w:r w:rsidR="00F91D83" w:rsidRPr="603DB7E4">
        <w:rPr>
          <w:rFonts w:ascii="Times New Roman" w:eastAsia="Times New Roman" w:hAnsi="Times New Roman" w:cs="Times New Roman"/>
        </w:rPr>
        <w:t>,</w:t>
      </w:r>
      <w:r w:rsidRPr="603DB7E4">
        <w:rPr>
          <w:rFonts w:ascii="Times New Roman" w:eastAsia="Times New Roman" w:hAnsi="Times New Roman" w:cs="Times New Roman"/>
        </w:rPr>
        <w:t xml:space="preserve"> which is essential in the fast-paced gaming industry. Since becoming head of Xbox in 2014, Phil Spencer has tran</w:t>
      </w:r>
      <w:r w:rsidR="72C746FF" w:rsidRPr="603DB7E4">
        <w:rPr>
          <w:rFonts w:ascii="Times New Roman" w:eastAsia="Times New Roman" w:hAnsi="Times New Roman" w:cs="Times New Roman"/>
        </w:rPr>
        <w:t>sformed the division’s leadership style</w:t>
      </w:r>
      <w:r w:rsidR="4F81E611" w:rsidRPr="603DB7E4">
        <w:rPr>
          <w:rFonts w:ascii="Times New Roman" w:eastAsia="Times New Roman" w:hAnsi="Times New Roman" w:cs="Times New Roman"/>
        </w:rPr>
        <w:t xml:space="preserve"> (</w:t>
      </w:r>
      <w:proofErr w:type="spellStart"/>
      <w:r w:rsidR="4F81E611" w:rsidRPr="603DB7E4">
        <w:rPr>
          <w:rFonts w:ascii="Times New Roman" w:eastAsia="Times New Roman" w:hAnsi="Times New Roman" w:cs="Times New Roman"/>
        </w:rPr>
        <w:t>Nadella</w:t>
      </w:r>
      <w:proofErr w:type="spellEnd"/>
      <w:r w:rsidR="4F81E611" w:rsidRPr="603DB7E4">
        <w:rPr>
          <w:rFonts w:ascii="Times New Roman" w:eastAsia="Times New Roman" w:hAnsi="Times New Roman" w:cs="Times New Roman"/>
        </w:rPr>
        <w:t>, 2017).</w:t>
      </w:r>
      <w:r w:rsidR="72C746FF" w:rsidRPr="603DB7E4">
        <w:rPr>
          <w:rFonts w:ascii="Times New Roman" w:eastAsia="Times New Roman" w:hAnsi="Times New Roman" w:cs="Times New Roman"/>
        </w:rPr>
        <w:t xml:space="preserve"> </w:t>
      </w:r>
      <w:r w:rsidR="004307B3" w:rsidRPr="603DB7E4">
        <w:rPr>
          <w:rFonts w:ascii="Times New Roman" w:eastAsia="Times New Roman" w:hAnsi="Times New Roman" w:cs="Times New Roman"/>
        </w:rPr>
        <w:t>One example of this leadership</w:t>
      </w:r>
      <w:r w:rsidR="00AD559F" w:rsidRPr="603DB7E4">
        <w:rPr>
          <w:rFonts w:ascii="Times New Roman" w:eastAsia="Times New Roman" w:hAnsi="Times New Roman" w:cs="Times New Roman"/>
        </w:rPr>
        <w:t xml:space="preserve"> in action is the development of Xbox </w:t>
      </w:r>
      <w:r w:rsidR="007A5EEE" w:rsidRPr="603DB7E4">
        <w:rPr>
          <w:rFonts w:ascii="Times New Roman" w:eastAsia="Times New Roman" w:hAnsi="Times New Roman" w:cs="Times New Roman"/>
        </w:rPr>
        <w:t>G</w:t>
      </w:r>
      <w:r w:rsidR="00AD559F" w:rsidRPr="603DB7E4">
        <w:rPr>
          <w:rFonts w:ascii="Times New Roman" w:eastAsia="Times New Roman" w:hAnsi="Times New Roman" w:cs="Times New Roman"/>
        </w:rPr>
        <w:t xml:space="preserve">ame </w:t>
      </w:r>
      <w:r w:rsidR="007A5EEE" w:rsidRPr="603DB7E4">
        <w:rPr>
          <w:rFonts w:ascii="Times New Roman" w:eastAsia="Times New Roman" w:hAnsi="Times New Roman" w:cs="Times New Roman"/>
        </w:rPr>
        <w:t>P</w:t>
      </w:r>
      <w:r w:rsidR="00AD559F" w:rsidRPr="603DB7E4">
        <w:rPr>
          <w:rFonts w:ascii="Times New Roman" w:eastAsia="Times New Roman" w:hAnsi="Times New Roman" w:cs="Times New Roman"/>
        </w:rPr>
        <w:t>ass</w:t>
      </w:r>
      <w:r w:rsidR="007C5162" w:rsidRPr="603DB7E4">
        <w:rPr>
          <w:rFonts w:ascii="Times New Roman" w:eastAsia="Times New Roman" w:hAnsi="Times New Roman" w:cs="Times New Roman"/>
        </w:rPr>
        <w:t xml:space="preserve">, which </w:t>
      </w:r>
      <w:r w:rsidR="00235EBE" w:rsidRPr="603DB7E4">
        <w:rPr>
          <w:rFonts w:ascii="Times New Roman" w:eastAsia="Times New Roman" w:hAnsi="Times New Roman" w:cs="Times New Roman"/>
        </w:rPr>
        <w:t>needed</w:t>
      </w:r>
      <w:r w:rsidR="007C5162" w:rsidRPr="603DB7E4">
        <w:rPr>
          <w:rFonts w:ascii="Times New Roman" w:eastAsia="Times New Roman" w:hAnsi="Times New Roman" w:cs="Times New Roman"/>
        </w:rPr>
        <w:t xml:space="preserve"> close </w:t>
      </w:r>
      <w:r w:rsidR="003361D8" w:rsidRPr="603DB7E4">
        <w:rPr>
          <w:rFonts w:ascii="Times New Roman" w:eastAsia="Times New Roman" w:hAnsi="Times New Roman" w:cs="Times New Roman"/>
        </w:rPr>
        <w:t>collaboration between engineering</w:t>
      </w:r>
      <w:r w:rsidR="00BD25CC" w:rsidRPr="603DB7E4">
        <w:rPr>
          <w:rFonts w:ascii="Times New Roman" w:eastAsia="Times New Roman" w:hAnsi="Times New Roman" w:cs="Times New Roman"/>
        </w:rPr>
        <w:t xml:space="preserve">, design, marketing, and external </w:t>
      </w:r>
      <w:r w:rsidR="00E065B7" w:rsidRPr="603DB7E4">
        <w:rPr>
          <w:rFonts w:ascii="Times New Roman" w:eastAsia="Times New Roman" w:hAnsi="Times New Roman" w:cs="Times New Roman"/>
        </w:rPr>
        <w:t xml:space="preserve">game studios. </w:t>
      </w:r>
      <w:r w:rsidR="72C746FF" w:rsidRPr="603DB7E4">
        <w:rPr>
          <w:rFonts w:ascii="Times New Roman" w:eastAsia="Times New Roman" w:hAnsi="Times New Roman" w:cs="Times New Roman"/>
        </w:rPr>
        <w:t xml:space="preserve">He promotes collaboration and open communication </w:t>
      </w:r>
      <w:r w:rsidR="19F750CF" w:rsidRPr="603DB7E4">
        <w:rPr>
          <w:rFonts w:ascii="Times New Roman" w:eastAsia="Times New Roman" w:hAnsi="Times New Roman" w:cs="Times New Roman"/>
        </w:rPr>
        <w:t>across all levels, helping employees feel valued and supported. His approach is often described</w:t>
      </w:r>
      <w:r w:rsidR="10C2B8F6" w:rsidRPr="603DB7E4">
        <w:rPr>
          <w:rFonts w:ascii="Times New Roman" w:eastAsia="Times New Roman" w:hAnsi="Times New Roman" w:cs="Times New Roman"/>
        </w:rPr>
        <w:t xml:space="preserve"> as transformational leadership</w:t>
      </w:r>
      <w:r w:rsidR="5B704655" w:rsidRPr="603DB7E4">
        <w:rPr>
          <w:rFonts w:ascii="Times New Roman" w:eastAsia="Times New Roman" w:hAnsi="Times New Roman" w:cs="Times New Roman"/>
        </w:rPr>
        <w:t xml:space="preserve"> (Mullins &amp; McLean, 2019</w:t>
      </w:r>
      <w:r w:rsidR="2B33C88B" w:rsidRPr="603DB7E4">
        <w:rPr>
          <w:rFonts w:ascii="Times New Roman" w:eastAsia="Times New Roman" w:hAnsi="Times New Roman" w:cs="Times New Roman"/>
        </w:rPr>
        <w:t>)</w:t>
      </w:r>
      <w:r w:rsidR="00253DE7" w:rsidRPr="603DB7E4">
        <w:rPr>
          <w:rFonts w:ascii="Times New Roman" w:eastAsia="Times New Roman" w:hAnsi="Times New Roman" w:cs="Times New Roman"/>
        </w:rPr>
        <w:t xml:space="preserve">; </w:t>
      </w:r>
      <w:proofErr w:type="spellStart"/>
      <w:r w:rsidR="4B7AD8D8" w:rsidRPr="603DB7E4">
        <w:rPr>
          <w:rFonts w:ascii="Times New Roman" w:eastAsia="Times New Roman" w:hAnsi="Times New Roman" w:cs="Times New Roman"/>
        </w:rPr>
        <w:t>lanaj</w:t>
      </w:r>
      <w:proofErr w:type="spellEnd"/>
      <w:r w:rsidR="00253DE7" w:rsidRPr="603DB7E4">
        <w:rPr>
          <w:rFonts w:ascii="Times New Roman" w:eastAsia="Times New Roman" w:hAnsi="Times New Roman" w:cs="Times New Roman"/>
        </w:rPr>
        <w:t xml:space="preserve"> et al</w:t>
      </w:r>
      <w:r w:rsidR="4B7AD8D8" w:rsidRPr="5C7FAFB7">
        <w:rPr>
          <w:rFonts w:ascii="Times New Roman" w:eastAsia="Times New Roman" w:hAnsi="Times New Roman" w:cs="Times New Roman"/>
        </w:rPr>
        <w:t>.</w:t>
      </w:r>
      <w:r w:rsidR="74FE821D" w:rsidRPr="5C7FAFB7">
        <w:rPr>
          <w:rFonts w:ascii="Times New Roman" w:eastAsia="Times New Roman" w:hAnsi="Times New Roman" w:cs="Times New Roman"/>
        </w:rPr>
        <w:t>,</w:t>
      </w:r>
      <w:r w:rsidR="00253DE7" w:rsidRPr="603DB7E4">
        <w:rPr>
          <w:rFonts w:ascii="Times New Roman" w:eastAsia="Times New Roman" w:hAnsi="Times New Roman" w:cs="Times New Roman"/>
        </w:rPr>
        <w:t xml:space="preserve"> 20</w:t>
      </w:r>
      <w:r w:rsidR="35C07646" w:rsidRPr="603DB7E4">
        <w:rPr>
          <w:rFonts w:ascii="Times New Roman" w:eastAsia="Times New Roman" w:hAnsi="Times New Roman" w:cs="Times New Roman"/>
        </w:rPr>
        <w:t>21</w:t>
      </w:r>
      <w:r w:rsidR="71F01446" w:rsidRPr="603DB7E4">
        <w:rPr>
          <w:rFonts w:ascii="Times New Roman" w:eastAsia="Times New Roman" w:hAnsi="Times New Roman" w:cs="Times New Roman"/>
        </w:rPr>
        <w:t>)</w:t>
      </w:r>
      <w:r w:rsidR="2B33C88B" w:rsidRPr="603DB7E4">
        <w:rPr>
          <w:rFonts w:ascii="Times New Roman" w:eastAsia="Times New Roman" w:hAnsi="Times New Roman" w:cs="Times New Roman"/>
        </w:rPr>
        <w:t>.</w:t>
      </w:r>
      <w:r w:rsidR="5B704655" w:rsidRPr="603DB7E4">
        <w:rPr>
          <w:rFonts w:ascii="Times New Roman" w:eastAsia="Times New Roman" w:hAnsi="Times New Roman" w:cs="Times New Roman"/>
        </w:rPr>
        <w:t xml:space="preserve"> A</w:t>
      </w:r>
      <w:r w:rsidR="10C2B8F6" w:rsidRPr="603DB7E4">
        <w:rPr>
          <w:rFonts w:ascii="Times New Roman" w:eastAsia="Times New Roman" w:hAnsi="Times New Roman" w:cs="Times New Roman"/>
        </w:rPr>
        <w:t>s he motivates staff through shared goals and a strong sense of purpose</w:t>
      </w:r>
      <w:r w:rsidR="61E97946" w:rsidRPr="603DB7E4">
        <w:rPr>
          <w:rFonts w:ascii="Times New Roman" w:eastAsia="Times New Roman" w:hAnsi="Times New Roman" w:cs="Times New Roman"/>
        </w:rPr>
        <w:t xml:space="preserve">. </w:t>
      </w:r>
      <w:r w:rsidR="3AE16227" w:rsidRPr="603DB7E4">
        <w:rPr>
          <w:rFonts w:ascii="Times New Roman" w:eastAsia="Times New Roman" w:hAnsi="Times New Roman" w:cs="Times New Roman"/>
        </w:rPr>
        <w:t>This shift from a competit</w:t>
      </w:r>
      <w:r w:rsidR="38CB2BD7" w:rsidRPr="603DB7E4">
        <w:rPr>
          <w:rFonts w:ascii="Times New Roman" w:eastAsia="Times New Roman" w:hAnsi="Times New Roman" w:cs="Times New Roman"/>
        </w:rPr>
        <w:t xml:space="preserve">ive environment to a more cooperative one has improved both morale and productivity within </w:t>
      </w:r>
      <w:r w:rsidR="121BB2FF" w:rsidRPr="603DB7E4">
        <w:rPr>
          <w:rFonts w:ascii="Times New Roman" w:eastAsia="Times New Roman" w:hAnsi="Times New Roman" w:cs="Times New Roman"/>
        </w:rPr>
        <w:t>Xbox.</w:t>
      </w:r>
      <w:r w:rsidR="6249A748" w:rsidRPr="603DB7E4">
        <w:rPr>
          <w:rFonts w:ascii="Times New Roman" w:eastAsia="Times New Roman" w:hAnsi="Times New Roman" w:cs="Times New Roman"/>
        </w:rPr>
        <w:t xml:space="preserve"> From my </w:t>
      </w:r>
      <w:r w:rsidR="6E4A42BF" w:rsidRPr="603DB7E4">
        <w:rPr>
          <w:rFonts w:ascii="Times New Roman" w:eastAsia="Times New Roman" w:hAnsi="Times New Roman" w:cs="Times New Roman"/>
        </w:rPr>
        <w:t xml:space="preserve">experience as an Xbox user, </w:t>
      </w:r>
      <w:r w:rsidR="14A52838" w:rsidRPr="603DB7E4">
        <w:rPr>
          <w:rFonts w:ascii="Times New Roman" w:eastAsia="Times New Roman" w:hAnsi="Times New Roman" w:cs="Times New Roman"/>
        </w:rPr>
        <w:t xml:space="preserve">I </w:t>
      </w:r>
      <w:r w:rsidR="6E4A42BF" w:rsidRPr="603DB7E4">
        <w:rPr>
          <w:rFonts w:ascii="Times New Roman" w:eastAsia="Times New Roman" w:hAnsi="Times New Roman" w:cs="Times New Roman"/>
        </w:rPr>
        <w:t>noticed how the division's</w:t>
      </w:r>
      <w:r w:rsidR="121BB2FF" w:rsidRPr="603DB7E4">
        <w:rPr>
          <w:rFonts w:ascii="Times New Roman" w:eastAsia="Times New Roman" w:hAnsi="Times New Roman" w:cs="Times New Roman"/>
        </w:rPr>
        <w:t xml:space="preserve"> </w:t>
      </w:r>
      <w:r w:rsidR="00C23411" w:rsidRPr="603DB7E4">
        <w:rPr>
          <w:rFonts w:ascii="Times New Roman" w:eastAsia="Times New Roman" w:hAnsi="Times New Roman" w:cs="Times New Roman"/>
        </w:rPr>
        <w:t>strong teamwork shows in the consistency of the products and updates. The</w:t>
      </w:r>
      <w:r w:rsidR="00D741B3" w:rsidRPr="603DB7E4">
        <w:rPr>
          <w:rFonts w:ascii="Times New Roman" w:eastAsia="Times New Roman" w:hAnsi="Times New Roman" w:cs="Times New Roman"/>
        </w:rPr>
        <w:t xml:space="preserve"> way departments work closely </w:t>
      </w:r>
      <w:r w:rsidR="00E56A28" w:rsidRPr="603DB7E4">
        <w:rPr>
          <w:rFonts w:ascii="Times New Roman" w:eastAsia="Times New Roman" w:hAnsi="Times New Roman" w:cs="Times New Roman"/>
        </w:rPr>
        <w:t xml:space="preserve">together also reflects systems </w:t>
      </w:r>
      <w:r w:rsidR="6F0F60A6" w:rsidRPr="603DB7E4">
        <w:rPr>
          <w:rFonts w:ascii="Times New Roman" w:eastAsia="Times New Roman" w:hAnsi="Times New Roman" w:cs="Times New Roman"/>
        </w:rPr>
        <w:t>Theory</w:t>
      </w:r>
      <w:r w:rsidR="00E56A28" w:rsidRPr="603DB7E4">
        <w:rPr>
          <w:rFonts w:ascii="Times New Roman" w:eastAsia="Times New Roman" w:hAnsi="Times New Roman" w:cs="Times New Roman"/>
        </w:rPr>
        <w:t xml:space="preserve">, </w:t>
      </w:r>
      <w:r w:rsidR="007F1E7E" w:rsidRPr="603DB7E4">
        <w:rPr>
          <w:rFonts w:ascii="Times New Roman" w:eastAsia="Times New Roman" w:hAnsi="Times New Roman" w:cs="Times New Roman"/>
        </w:rPr>
        <w:t xml:space="preserve">as Xbox functions as a connected network </w:t>
      </w:r>
      <w:r w:rsidR="00FA75BC" w:rsidRPr="603DB7E4">
        <w:rPr>
          <w:rFonts w:ascii="Times New Roman" w:eastAsia="Times New Roman" w:hAnsi="Times New Roman" w:cs="Times New Roman"/>
        </w:rPr>
        <w:t xml:space="preserve">where each team relies on others to deliver </w:t>
      </w:r>
      <w:r w:rsidR="0059732C" w:rsidRPr="603DB7E4">
        <w:rPr>
          <w:rFonts w:ascii="Times New Roman" w:eastAsia="Times New Roman" w:hAnsi="Times New Roman" w:cs="Times New Roman"/>
        </w:rPr>
        <w:t>successful products</w:t>
      </w:r>
      <w:r w:rsidR="01450E72" w:rsidRPr="603DB7E4">
        <w:rPr>
          <w:rFonts w:ascii="Times New Roman" w:eastAsia="Times New Roman" w:hAnsi="Times New Roman" w:cs="Times New Roman"/>
        </w:rPr>
        <w:t xml:space="preserve"> (Daft, 2016)</w:t>
      </w:r>
      <w:r w:rsidR="4B503CDF" w:rsidRPr="603DB7E4">
        <w:rPr>
          <w:rFonts w:ascii="Times New Roman" w:eastAsia="Times New Roman" w:hAnsi="Times New Roman" w:cs="Times New Roman"/>
        </w:rPr>
        <w:t>.</w:t>
      </w:r>
      <w:r w:rsidR="0059732C" w:rsidRPr="603DB7E4">
        <w:rPr>
          <w:rFonts w:ascii="Times New Roman" w:eastAsia="Times New Roman" w:hAnsi="Times New Roman" w:cs="Times New Roman"/>
        </w:rPr>
        <w:t xml:space="preserve"> </w:t>
      </w:r>
      <w:r w:rsidR="121BB2FF" w:rsidRPr="603DB7E4">
        <w:rPr>
          <w:rFonts w:ascii="Times New Roman" w:eastAsia="Times New Roman" w:hAnsi="Times New Roman" w:cs="Times New Roman"/>
        </w:rPr>
        <w:t>Spencer’s management approach can also be linked to contingency theory, w</w:t>
      </w:r>
      <w:r w:rsidR="26670475" w:rsidRPr="603DB7E4">
        <w:rPr>
          <w:rFonts w:ascii="Times New Roman" w:eastAsia="Times New Roman" w:hAnsi="Times New Roman" w:cs="Times New Roman"/>
        </w:rPr>
        <w:t>hich suggests that there is no single best wa</w:t>
      </w:r>
      <w:r w:rsidR="21425DCF" w:rsidRPr="603DB7E4">
        <w:rPr>
          <w:rFonts w:ascii="Times New Roman" w:eastAsia="Times New Roman" w:hAnsi="Times New Roman" w:cs="Times New Roman"/>
        </w:rPr>
        <w:t>y to lead. Instead, leadership should adapt depending on the situation</w:t>
      </w:r>
      <w:r w:rsidR="7D4BA238" w:rsidRPr="603DB7E4">
        <w:rPr>
          <w:rFonts w:ascii="Times New Roman" w:eastAsia="Times New Roman" w:hAnsi="Times New Roman" w:cs="Times New Roman"/>
        </w:rPr>
        <w:t xml:space="preserve"> (Robbins &amp; Coulter, 2022).</w:t>
      </w:r>
      <w:r w:rsidR="21425DCF" w:rsidRPr="603DB7E4">
        <w:rPr>
          <w:rFonts w:ascii="Times New Roman" w:eastAsia="Times New Roman" w:hAnsi="Times New Roman" w:cs="Times New Roman"/>
        </w:rPr>
        <w:t xml:space="preserve"> At Xbox, this means being </w:t>
      </w:r>
      <w:r w:rsidR="2DA6A3DA" w:rsidRPr="603DB7E4">
        <w:rPr>
          <w:rFonts w:ascii="Times New Roman" w:eastAsia="Times New Roman" w:hAnsi="Times New Roman" w:cs="Times New Roman"/>
        </w:rPr>
        <w:t>flexible and adjusting strategies when facing challenges s</w:t>
      </w:r>
      <w:r w:rsidR="5CCAF181" w:rsidRPr="603DB7E4">
        <w:rPr>
          <w:rFonts w:ascii="Times New Roman" w:eastAsia="Times New Roman" w:hAnsi="Times New Roman" w:cs="Times New Roman"/>
        </w:rPr>
        <w:t xml:space="preserve">uch as changing consumer demands on technological development. For example, </w:t>
      </w:r>
      <w:proofErr w:type="spellStart"/>
      <w:r w:rsidR="5CCAF181" w:rsidRPr="603DB7E4">
        <w:rPr>
          <w:rFonts w:ascii="Times New Roman" w:eastAsia="Times New Roman" w:hAnsi="Times New Roman" w:cs="Times New Roman"/>
        </w:rPr>
        <w:t>spencer’s</w:t>
      </w:r>
      <w:proofErr w:type="spellEnd"/>
      <w:r w:rsidR="5CCAF181" w:rsidRPr="603DB7E4">
        <w:rPr>
          <w:rFonts w:ascii="Times New Roman" w:eastAsia="Times New Roman" w:hAnsi="Times New Roman" w:cs="Times New Roman"/>
        </w:rPr>
        <w:t xml:space="preserve"> leadership duri</w:t>
      </w:r>
      <w:r w:rsidR="34394F13" w:rsidRPr="603DB7E4">
        <w:rPr>
          <w:rFonts w:ascii="Times New Roman" w:eastAsia="Times New Roman" w:hAnsi="Times New Roman" w:cs="Times New Roman"/>
        </w:rPr>
        <w:t>ng the development of Xbox game pass service showed adaptability and forward thinking, encouraging teams to work togeth</w:t>
      </w:r>
      <w:r w:rsidR="4E519C22" w:rsidRPr="603DB7E4">
        <w:rPr>
          <w:rFonts w:ascii="Times New Roman" w:eastAsia="Times New Roman" w:hAnsi="Times New Roman" w:cs="Times New Roman"/>
        </w:rPr>
        <w:t xml:space="preserve">er on a new business model. </w:t>
      </w:r>
      <w:r w:rsidR="167C25D3" w:rsidRPr="603DB7E4">
        <w:rPr>
          <w:rFonts w:ascii="Times New Roman" w:eastAsia="Times New Roman" w:hAnsi="Times New Roman" w:cs="Times New Roman"/>
        </w:rPr>
        <w:t xml:space="preserve">Another theory that relates to </w:t>
      </w:r>
      <w:r w:rsidR="516635FB" w:rsidRPr="603DB7E4">
        <w:rPr>
          <w:rFonts w:ascii="Times New Roman" w:eastAsia="Times New Roman" w:hAnsi="Times New Roman" w:cs="Times New Roman"/>
        </w:rPr>
        <w:t>X</w:t>
      </w:r>
      <w:r w:rsidR="6BF37781" w:rsidRPr="603DB7E4">
        <w:rPr>
          <w:rFonts w:ascii="Times New Roman" w:eastAsia="Times New Roman" w:hAnsi="Times New Roman" w:cs="Times New Roman"/>
        </w:rPr>
        <w:t>box’s</w:t>
      </w:r>
      <w:r w:rsidR="167C25D3" w:rsidRPr="603DB7E4">
        <w:rPr>
          <w:rFonts w:ascii="Times New Roman" w:eastAsia="Times New Roman" w:hAnsi="Times New Roman" w:cs="Times New Roman"/>
        </w:rPr>
        <w:t xml:space="preserve"> leadership and structure is systems theory. </w:t>
      </w:r>
      <w:r w:rsidR="2019D4BF" w:rsidRPr="603DB7E4">
        <w:rPr>
          <w:rFonts w:ascii="Times New Roman" w:eastAsia="Times New Roman" w:hAnsi="Times New Roman" w:cs="Times New Roman"/>
        </w:rPr>
        <w:t xml:space="preserve">This theory views an organisation as a </w:t>
      </w:r>
      <w:r w:rsidR="692F8ACF" w:rsidRPr="603DB7E4">
        <w:rPr>
          <w:rFonts w:ascii="Times New Roman" w:eastAsia="Times New Roman" w:hAnsi="Times New Roman" w:cs="Times New Roman"/>
        </w:rPr>
        <w:t>collection of independent</w:t>
      </w:r>
      <w:r w:rsidR="2BBDDB6C" w:rsidRPr="603DB7E4">
        <w:rPr>
          <w:rFonts w:ascii="Times New Roman" w:eastAsia="Times New Roman" w:hAnsi="Times New Roman" w:cs="Times New Roman"/>
        </w:rPr>
        <w:t xml:space="preserve"> </w:t>
      </w:r>
      <w:r w:rsidR="30947AE9" w:rsidRPr="603DB7E4">
        <w:rPr>
          <w:rFonts w:ascii="Times New Roman" w:eastAsia="Times New Roman" w:hAnsi="Times New Roman" w:cs="Times New Roman"/>
        </w:rPr>
        <w:t>parts that must work together to achieve success</w:t>
      </w:r>
      <w:r w:rsidR="3E973A0E" w:rsidRPr="603DB7E4">
        <w:rPr>
          <w:rFonts w:ascii="Times New Roman" w:eastAsia="Times New Roman" w:hAnsi="Times New Roman" w:cs="Times New Roman"/>
        </w:rPr>
        <w:t xml:space="preserve"> (Mullins &amp; </w:t>
      </w:r>
      <w:proofErr w:type="spellStart"/>
      <w:r w:rsidR="3E973A0E" w:rsidRPr="603DB7E4">
        <w:rPr>
          <w:rFonts w:ascii="Times New Roman" w:eastAsia="Times New Roman" w:hAnsi="Times New Roman" w:cs="Times New Roman"/>
        </w:rPr>
        <w:t>Mclean</w:t>
      </w:r>
      <w:proofErr w:type="spellEnd"/>
      <w:r w:rsidR="3E973A0E" w:rsidRPr="603DB7E4">
        <w:rPr>
          <w:rFonts w:ascii="Times New Roman" w:eastAsia="Times New Roman" w:hAnsi="Times New Roman" w:cs="Times New Roman"/>
        </w:rPr>
        <w:t xml:space="preserve">, 2019). </w:t>
      </w:r>
      <w:r w:rsidR="30947AE9" w:rsidRPr="603DB7E4">
        <w:rPr>
          <w:rFonts w:ascii="Times New Roman" w:eastAsia="Times New Roman" w:hAnsi="Times New Roman" w:cs="Times New Roman"/>
        </w:rPr>
        <w:t xml:space="preserve">At Xbox, collaboration </w:t>
      </w:r>
      <w:r w:rsidR="3928552C" w:rsidRPr="603DB7E4">
        <w:rPr>
          <w:rFonts w:ascii="Times New Roman" w:eastAsia="Times New Roman" w:hAnsi="Times New Roman" w:cs="Times New Roman"/>
        </w:rPr>
        <w:t>between teams, such as software engineers, hardware designers, and marketing staff</w:t>
      </w:r>
      <w:r w:rsidR="678EDED4" w:rsidRPr="603DB7E4">
        <w:rPr>
          <w:rFonts w:ascii="Times New Roman" w:eastAsia="Times New Roman" w:hAnsi="Times New Roman" w:cs="Times New Roman"/>
        </w:rPr>
        <w:t>, reflects this idea. Each group relies on the others to ensure a smooth product launch and co</w:t>
      </w:r>
      <w:r w:rsidR="0DA1B6BC" w:rsidRPr="603DB7E4">
        <w:rPr>
          <w:rFonts w:ascii="Times New Roman" w:eastAsia="Times New Roman" w:hAnsi="Times New Roman" w:cs="Times New Roman"/>
        </w:rPr>
        <w:t xml:space="preserve">nsistent customer experience. Spencer's inclusive approach helps maintain this flow by ensuring </w:t>
      </w:r>
      <w:r w:rsidR="544D3F2A" w:rsidRPr="603DB7E4">
        <w:rPr>
          <w:rFonts w:ascii="Times New Roman" w:eastAsia="Times New Roman" w:hAnsi="Times New Roman" w:cs="Times New Roman"/>
        </w:rPr>
        <w:t xml:space="preserve">everyone understands how their work contributes to the wider goals of Microsoft. Overall, </w:t>
      </w:r>
      <w:r w:rsidR="00327F07" w:rsidRPr="603DB7E4">
        <w:rPr>
          <w:rFonts w:ascii="Times New Roman" w:eastAsia="Times New Roman" w:hAnsi="Times New Roman" w:cs="Times New Roman"/>
        </w:rPr>
        <w:t>X</w:t>
      </w:r>
      <w:r w:rsidR="544D3F2A" w:rsidRPr="603DB7E4">
        <w:rPr>
          <w:rFonts w:ascii="Times New Roman" w:eastAsia="Times New Roman" w:hAnsi="Times New Roman" w:cs="Times New Roman"/>
        </w:rPr>
        <w:t>box’s le</w:t>
      </w:r>
      <w:r w:rsidR="611E287E" w:rsidRPr="603DB7E4">
        <w:rPr>
          <w:rFonts w:ascii="Times New Roman" w:eastAsia="Times New Roman" w:hAnsi="Times New Roman" w:cs="Times New Roman"/>
        </w:rPr>
        <w:t xml:space="preserve">adership and structure highlight how effective management can balance creativity with </w:t>
      </w:r>
      <w:r w:rsidR="67195C01" w:rsidRPr="603DB7E4">
        <w:rPr>
          <w:rFonts w:ascii="Times New Roman" w:eastAsia="Times New Roman" w:hAnsi="Times New Roman" w:cs="Times New Roman"/>
        </w:rPr>
        <w:t>organisation. The combination of transformational leadership, flexibility</w:t>
      </w:r>
      <w:r w:rsidR="062E58AC" w:rsidRPr="603DB7E4">
        <w:rPr>
          <w:rFonts w:ascii="Times New Roman" w:eastAsia="Times New Roman" w:hAnsi="Times New Roman" w:cs="Times New Roman"/>
        </w:rPr>
        <w:t xml:space="preserve">, and teamwork has helped Xbox become one of the most successful divisions within Microsoft, </w:t>
      </w:r>
      <w:r w:rsidR="24AAB477" w:rsidRPr="603DB7E4">
        <w:rPr>
          <w:rFonts w:ascii="Times New Roman" w:eastAsia="Times New Roman" w:hAnsi="Times New Roman" w:cs="Times New Roman"/>
        </w:rPr>
        <w:t xml:space="preserve">showing how modern management approaches can lead to sustained growth and innovation. </w:t>
      </w:r>
      <w:r w:rsidR="738D26E1" w:rsidRPr="603DB7E4">
        <w:rPr>
          <w:rFonts w:ascii="Times New Roman" w:eastAsia="Times New Roman" w:hAnsi="Times New Roman" w:cs="Times New Roman"/>
        </w:rPr>
        <w:t>(Mullins &amp; McLean, 2019; Robbins &amp; Coulter, 2022).</w:t>
      </w:r>
      <w:r w:rsidR="00F17FD4" w:rsidRPr="603DB7E4">
        <w:rPr>
          <w:rFonts w:ascii="Times New Roman" w:eastAsia="Times New Roman" w:hAnsi="Times New Roman" w:cs="Times New Roman"/>
        </w:rPr>
        <w:t xml:space="preserve"> However, Xbox </w:t>
      </w:r>
      <w:r w:rsidR="00DF7C58" w:rsidRPr="603DB7E4">
        <w:rPr>
          <w:rFonts w:ascii="Times New Roman" w:eastAsia="Times New Roman" w:hAnsi="Times New Roman" w:cs="Times New Roman"/>
        </w:rPr>
        <w:t xml:space="preserve">may still face challenges balancing its creative and flexible culture </w:t>
      </w:r>
      <w:r w:rsidR="00FD2386" w:rsidRPr="603DB7E4">
        <w:rPr>
          <w:rFonts w:ascii="Times New Roman" w:eastAsia="Times New Roman" w:hAnsi="Times New Roman" w:cs="Times New Roman"/>
        </w:rPr>
        <w:t xml:space="preserve">with Microsoft’s wider </w:t>
      </w:r>
      <w:r w:rsidR="000A4B21" w:rsidRPr="603DB7E4">
        <w:rPr>
          <w:rFonts w:ascii="Times New Roman" w:eastAsia="Times New Roman" w:hAnsi="Times New Roman" w:cs="Times New Roman"/>
        </w:rPr>
        <w:t xml:space="preserve">corporate structure, as fast-paced innovation </w:t>
      </w:r>
      <w:r w:rsidR="003A39C7" w:rsidRPr="603DB7E4">
        <w:rPr>
          <w:rFonts w:ascii="Times New Roman" w:eastAsia="Times New Roman" w:hAnsi="Times New Roman" w:cs="Times New Roman"/>
        </w:rPr>
        <w:t xml:space="preserve">sometimes requires quicker decision making than </w:t>
      </w:r>
      <w:r w:rsidR="000554BF" w:rsidRPr="603DB7E4">
        <w:rPr>
          <w:rFonts w:ascii="Times New Roman" w:eastAsia="Times New Roman" w:hAnsi="Times New Roman" w:cs="Times New Roman"/>
        </w:rPr>
        <w:t xml:space="preserve">large organisations typically allow. </w:t>
      </w:r>
    </w:p>
    <w:p w14:paraId="0FECC9FE" w14:textId="3D519857" w:rsidR="176BC2EF" w:rsidRDefault="176BC2EF" w:rsidP="5FECCD10">
      <w:pPr>
        <w:rPr>
          <w:rFonts w:ascii="Times New Roman" w:eastAsia="Times New Roman" w:hAnsi="Times New Roman" w:cs="Times New Roman"/>
        </w:rPr>
      </w:pPr>
    </w:p>
    <w:p w14:paraId="6A976507" w14:textId="161D36EA" w:rsidR="07E27209" w:rsidRDefault="07E27209" w:rsidP="5FECCD10">
      <w:pPr>
        <w:rPr>
          <w:rFonts w:ascii="Times New Roman" w:eastAsia="Times New Roman" w:hAnsi="Times New Roman" w:cs="Times New Roman"/>
        </w:rPr>
      </w:pPr>
      <w:r w:rsidRPr="603DB7E4">
        <w:rPr>
          <w:rFonts w:ascii="Times New Roman" w:eastAsia="Times New Roman" w:hAnsi="Times New Roman" w:cs="Times New Roman"/>
        </w:rPr>
        <w:t>Motivation is a key factor in h</w:t>
      </w:r>
      <w:r w:rsidR="382419EA" w:rsidRPr="603DB7E4">
        <w:rPr>
          <w:rFonts w:ascii="Times New Roman" w:eastAsia="Times New Roman" w:hAnsi="Times New Roman" w:cs="Times New Roman"/>
        </w:rPr>
        <w:t>ow Xbox maintains a productive and creative workforce</w:t>
      </w:r>
      <w:r w:rsidR="16D56B61" w:rsidRPr="603DB7E4">
        <w:rPr>
          <w:rFonts w:ascii="Times New Roman" w:eastAsia="Times New Roman" w:hAnsi="Times New Roman" w:cs="Times New Roman"/>
        </w:rPr>
        <w:t xml:space="preserve">. Employees are encouraged to take ownership of their </w:t>
      </w:r>
      <w:r w:rsidR="003D11C6" w:rsidRPr="603DB7E4">
        <w:rPr>
          <w:rFonts w:ascii="Times New Roman" w:eastAsia="Times New Roman" w:hAnsi="Times New Roman" w:cs="Times New Roman"/>
        </w:rPr>
        <w:t>work,</w:t>
      </w:r>
      <w:r w:rsidR="234721B8" w:rsidRPr="603DB7E4">
        <w:rPr>
          <w:rFonts w:ascii="Times New Roman" w:eastAsia="Times New Roman" w:hAnsi="Times New Roman" w:cs="Times New Roman"/>
        </w:rPr>
        <w:t xml:space="preserve"> make decisions that support innovation and company growth.</w:t>
      </w:r>
      <w:r w:rsidR="7897E6AA" w:rsidRPr="603DB7E4">
        <w:rPr>
          <w:rFonts w:ascii="Times New Roman" w:eastAsia="Times New Roman" w:hAnsi="Times New Roman" w:cs="Times New Roman"/>
        </w:rPr>
        <w:t xml:space="preserve"> </w:t>
      </w:r>
      <w:r w:rsidR="003D11C6" w:rsidRPr="603DB7E4">
        <w:rPr>
          <w:rFonts w:ascii="Times New Roman" w:eastAsia="Times New Roman" w:hAnsi="Times New Roman" w:cs="Times New Roman"/>
        </w:rPr>
        <w:t xml:space="preserve">For example, Xbox’s Game Pass </w:t>
      </w:r>
      <w:r w:rsidR="00A71C17" w:rsidRPr="603DB7E4">
        <w:rPr>
          <w:rFonts w:ascii="Times New Roman" w:eastAsia="Times New Roman" w:hAnsi="Times New Roman" w:cs="Times New Roman"/>
        </w:rPr>
        <w:t xml:space="preserve">innovation team are given dedicated time each </w:t>
      </w:r>
      <w:r w:rsidR="00626FE0" w:rsidRPr="603DB7E4">
        <w:rPr>
          <w:rFonts w:ascii="Times New Roman" w:eastAsia="Times New Roman" w:hAnsi="Times New Roman" w:cs="Times New Roman"/>
        </w:rPr>
        <w:t xml:space="preserve">week to explore new ideas, which supports </w:t>
      </w:r>
      <w:r w:rsidR="379D5D93" w:rsidRPr="603DB7E4">
        <w:rPr>
          <w:rFonts w:ascii="Times New Roman" w:eastAsia="Times New Roman" w:hAnsi="Times New Roman" w:cs="Times New Roman"/>
        </w:rPr>
        <w:t>self-actualisation</w:t>
      </w:r>
      <w:r w:rsidR="0077524E" w:rsidRPr="603DB7E4">
        <w:rPr>
          <w:rFonts w:ascii="Times New Roman" w:eastAsia="Times New Roman" w:hAnsi="Times New Roman" w:cs="Times New Roman"/>
        </w:rPr>
        <w:t xml:space="preserve"> in Maslow’s hierarchy</w:t>
      </w:r>
      <w:r w:rsidR="7EC0CEA2" w:rsidRPr="603DB7E4">
        <w:rPr>
          <w:rFonts w:ascii="Times New Roman" w:eastAsia="Times New Roman" w:hAnsi="Times New Roman" w:cs="Times New Roman"/>
        </w:rPr>
        <w:t xml:space="preserve"> (Mullins &amp; </w:t>
      </w:r>
      <w:proofErr w:type="spellStart"/>
      <w:r w:rsidR="7EC0CEA2" w:rsidRPr="603DB7E4">
        <w:rPr>
          <w:rFonts w:ascii="Times New Roman" w:eastAsia="Times New Roman" w:hAnsi="Times New Roman" w:cs="Times New Roman"/>
        </w:rPr>
        <w:t>Mclean</w:t>
      </w:r>
      <w:proofErr w:type="spellEnd"/>
      <w:r w:rsidR="48B917DC" w:rsidRPr="603DB7E4">
        <w:rPr>
          <w:rFonts w:ascii="Times New Roman" w:eastAsia="Times New Roman" w:hAnsi="Times New Roman" w:cs="Times New Roman"/>
        </w:rPr>
        <w:t xml:space="preserve">, </w:t>
      </w:r>
      <w:r w:rsidR="7EC0CEA2" w:rsidRPr="603DB7E4">
        <w:rPr>
          <w:rFonts w:ascii="Times New Roman" w:eastAsia="Times New Roman" w:hAnsi="Times New Roman" w:cs="Times New Roman"/>
        </w:rPr>
        <w:t>2019)</w:t>
      </w:r>
      <w:r w:rsidR="782213CE" w:rsidRPr="603DB7E4">
        <w:rPr>
          <w:rFonts w:ascii="Times New Roman" w:eastAsia="Times New Roman" w:hAnsi="Times New Roman" w:cs="Times New Roman"/>
        </w:rPr>
        <w:t xml:space="preserve">. </w:t>
      </w:r>
      <w:r w:rsidR="7897E6AA" w:rsidRPr="603DB7E4">
        <w:rPr>
          <w:rFonts w:ascii="Times New Roman" w:eastAsia="Times New Roman" w:hAnsi="Times New Roman" w:cs="Times New Roman"/>
        </w:rPr>
        <w:t xml:space="preserve">This approach helps build confidence, </w:t>
      </w:r>
      <w:r w:rsidR="41120600" w:rsidRPr="603DB7E4">
        <w:rPr>
          <w:rFonts w:ascii="Times New Roman" w:eastAsia="Times New Roman" w:hAnsi="Times New Roman" w:cs="Times New Roman"/>
        </w:rPr>
        <w:t>engagement, and long-term job satisfaction</w:t>
      </w:r>
      <w:r w:rsidR="42B4062D" w:rsidRPr="603DB7E4">
        <w:rPr>
          <w:rFonts w:ascii="Times New Roman" w:eastAsia="Times New Roman" w:hAnsi="Times New Roman" w:cs="Times New Roman"/>
        </w:rPr>
        <w:t xml:space="preserve"> (Locke, 1976)</w:t>
      </w:r>
      <w:r w:rsidR="650372FC" w:rsidRPr="603DB7E4">
        <w:rPr>
          <w:rFonts w:ascii="Times New Roman" w:eastAsia="Times New Roman" w:hAnsi="Times New Roman" w:cs="Times New Roman"/>
        </w:rPr>
        <w:t>.</w:t>
      </w:r>
      <w:r w:rsidR="41120600" w:rsidRPr="603DB7E4">
        <w:rPr>
          <w:rFonts w:ascii="Times New Roman" w:eastAsia="Times New Roman" w:hAnsi="Times New Roman" w:cs="Times New Roman"/>
        </w:rPr>
        <w:t xml:space="preserve"> Phil </w:t>
      </w:r>
      <w:proofErr w:type="spellStart"/>
      <w:r w:rsidR="41120600" w:rsidRPr="603DB7E4">
        <w:rPr>
          <w:rFonts w:ascii="Times New Roman" w:eastAsia="Times New Roman" w:hAnsi="Times New Roman" w:cs="Times New Roman"/>
        </w:rPr>
        <w:t>spencer’s</w:t>
      </w:r>
      <w:proofErr w:type="spellEnd"/>
      <w:r w:rsidR="41120600" w:rsidRPr="603DB7E4">
        <w:rPr>
          <w:rFonts w:ascii="Times New Roman" w:eastAsia="Times New Roman" w:hAnsi="Times New Roman" w:cs="Times New Roman"/>
        </w:rPr>
        <w:t xml:space="preserve"> leadership</w:t>
      </w:r>
      <w:r w:rsidR="26D928BF" w:rsidRPr="603DB7E4">
        <w:rPr>
          <w:rFonts w:ascii="Times New Roman" w:eastAsia="Times New Roman" w:hAnsi="Times New Roman" w:cs="Times New Roman"/>
        </w:rPr>
        <w:t xml:space="preserve"> emphasises recognition and collaboration</w:t>
      </w:r>
      <w:r w:rsidR="589B03E3" w:rsidRPr="603DB7E4">
        <w:rPr>
          <w:rFonts w:ascii="Times New Roman" w:eastAsia="Times New Roman" w:hAnsi="Times New Roman" w:cs="Times New Roman"/>
        </w:rPr>
        <w:t>.</w:t>
      </w:r>
      <w:r w:rsidR="26D928BF" w:rsidRPr="603DB7E4">
        <w:rPr>
          <w:rFonts w:ascii="Times New Roman" w:eastAsia="Times New Roman" w:hAnsi="Times New Roman" w:cs="Times New Roman"/>
        </w:rPr>
        <w:t xml:space="preserve"> creating an environment </w:t>
      </w:r>
      <w:r w:rsidR="55104BF4" w:rsidRPr="603DB7E4">
        <w:rPr>
          <w:rFonts w:ascii="Times New Roman" w:eastAsia="Times New Roman" w:hAnsi="Times New Roman" w:cs="Times New Roman"/>
        </w:rPr>
        <w:t>where</w:t>
      </w:r>
      <w:r w:rsidR="26D928BF" w:rsidRPr="603DB7E4">
        <w:rPr>
          <w:rFonts w:ascii="Times New Roman" w:eastAsia="Times New Roman" w:hAnsi="Times New Roman" w:cs="Times New Roman"/>
        </w:rPr>
        <w:t xml:space="preserve"> </w:t>
      </w:r>
      <w:r w:rsidR="34DEE691" w:rsidRPr="603DB7E4">
        <w:rPr>
          <w:rFonts w:ascii="Times New Roman" w:eastAsia="Times New Roman" w:hAnsi="Times New Roman" w:cs="Times New Roman"/>
        </w:rPr>
        <w:t>employees</w:t>
      </w:r>
      <w:r w:rsidR="26D928BF" w:rsidRPr="603DB7E4">
        <w:rPr>
          <w:rFonts w:ascii="Times New Roman" w:eastAsia="Times New Roman" w:hAnsi="Times New Roman" w:cs="Times New Roman"/>
        </w:rPr>
        <w:t xml:space="preserve"> </w:t>
      </w:r>
      <w:r w:rsidR="3B6B18E7" w:rsidRPr="603DB7E4">
        <w:rPr>
          <w:rFonts w:ascii="Times New Roman" w:eastAsia="Times New Roman" w:hAnsi="Times New Roman" w:cs="Times New Roman"/>
        </w:rPr>
        <w:t xml:space="preserve">feel valued and </w:t>
      </w:r>
      <w:r w:rsidR="7DAD8A42" w:rsidRPr="603DB7E4">
        <w:rPr>
          <w:rFonts w:ascii="Times New Roman" w:eastAsia="Times New Roman" w:hAnsi="Times New Roman" w:cs="Times New Roman"/>
        </w:rPr>
        <w:t>included</w:t>
      </w:r>
      <w:r w:rsidR="1AD5B81F" w:rsidRPr="603DB7E4">
        <w:rPr>
          <w:rFonts w:ascii="Times New Roman" w:eastAsia="Times New Roman" w:hAnsi="Times New Roman" w:cs="Times New Roman"/>
        </w:rPr>
        <w:t xml:space="preserve"> (Bass &amp; </w:t>
      </w:r>
      <w:proofErr w:type="spellStart"/>
      <w:r w:rsidR="1AD5B81F" w:rsidRPr="603DB7E4">
        <w:rPr>
          <w:rFonts w:ascii="Times New Roman" w:eastAsia="Times New Roman" w:hAnsi="Times New Roman" w:cs="Times New Roman"/>
        </w:rPr>
        <w:t>Riggio</w:t>
      </w:r>
      <w:proofErr w:type="spellEnd"/>
      <w:r w:rsidR="1AD5B81F" w:rsidRPr="603DB7E4">
        <w:rPr>
          <w:rFonts w:ascii="Times New Roman" w:eastAsia="Times New Roman" w:hAnsi="Times New Roman" w:cs="Times New Roman"/>
        </w:rPr>
        <w:t>, 2006)</w:t>
      </w:r>
      <w:r w:rsidR="37FFD089" w:rsidRPr="603DB7E4">
        <w:rPr>
          <w:rFonts w:ascii="Times New Roman" w:eastAsia="Times New Roman" w:hAnsi="Times New Roman" w:cs="Times New Roman"/>
        </w:rPr>
        <w:t>.</w:t>
      </w:r>
      <w:r w:rsidR="7DAD8A42" w:rsidRPr="603DB7E4">
        <w:rPr>
          <w:rFonts w:ascii="Times New Roman" w:eastAsia="Times New Roman" w:hAnsi="Times New Roman" w:cs="Times New Roman"/>
        </w:rPr>
        <w:t xml:space="preserve"> </w:t>
      </w:r>
      <w:r w:rsidR="00907168" w:rsidRPr="603DB7E4">
        <w:rPr>
          <w:rFonts w:ascii="Times New Roman" w:eastAsia="Times New Roman" w:hAnsi="Times New Roman" w:cs="Times New Roman"/>
        </w:rPr>
        <w:t xml:space="preserve">This supports </w:t>
      </w:r>
      <w:proofErr w:type="spellStart"/>
      <w:r w:rsidR="00F62E18" w:rsidRPr="603DB7E4">
        <w:rPr>
          <w:rFonts w:ascii="Times New Roman" w:eastAsia="Times New Roman" w:hAnsi="Times New Roman" w:cs="Times New Roman"/>
        </w:rPr>
        <w:t>Herzberg’s</w:t>
      </w:r>
      <w:proofErr w:type="spellEnd"/>
      <w:r w:rsidR="00F62E18" w:rsidRPr="603DB7E4">
        <w:rPr>
          <w:rFonts w:ascii="Times New Roman" w:eastAsia="Times New Roman" w:hAnsi="Times New Roman" w:cs="Times New Roman"/>
        </w:rPr>
        <w:t xml:space="preserve"> </w:t>
      </w:r>
      <w:r w:rsidR="00ED2B8E" w:rsidRPr="603DB7E4">
        <w:rPr>
          <w:rFonts w:ascii="Times New Roman" w:eastAsia="Times New Roman" w:hAnsi="Times New Roman" w:cs="Times New Roman"/>
        </w:rPr>
        <w:t>motivat</w:t>
      </w:r>
      <w:r w:rsidR="00E30EE5" w:rsidRPr="603DB7E4">
        <w:rPr>
          <w:rFonts w:ascii="Times New Roman" w:eastAsia="Times New Roman" w:hAnsi="Times New Roman" w:cs="Times New Roman"/>
        </w:rPr>
        <w:t>ors</w:t>
      </w:r>
      <w:r w:rsidR="00ED2B8E" w:rsidRPr="603DB7E4">
        <w:rPr>
          <w:rFonts w:ascii="Times New Roman" w:eastAsia="Times New Roman" w:hAnsi="Times New Roman" w:cs="Times New Roman"/>
        </w:rPr>
        <w:t xml:space="preserve">, as recognition </w:t>
      </w:r>
      <w:r w:rsidR="00974EA1" w:rsidRPr="603DB7E4">
        <w:rPr>
          <w:rFonts w:ascii="Times New Roman" w:eastAsia="Times New Roman" w:hAnsi="Times New Roman" w:cs="Times New Roman"/>
        </w:rPr>
        <w:t xml:space="preserve">and meaningful responsibilities help increase long term job </w:t>
      </w:r>
      <w:r w:rsidR="00BA445D" w:rsidRPr="603DB7E4">
        <w:rPr>
          <w:rFonts w:ascii="Times New Roman" w:eastAsia="Times New Roman" w:hAnsi="Times New Roman" w:cs="Times New Roman"/>
        </w:rPr>
        <w:t>satisfaction within Xbox</w:t>
      </w:r>
      <w:r w:rsidR="3E573399" w:rsidRPr="603DB7E4">
        <w:rPr>
          <w:rFonts w:ascii="Times New Roman" w:eastAsia="Times New Roman" w:hAnsi="Times New Roman" w:cs="Times New Roman"/>
        </w:rPr>
        <w:t xml:space="preserve"> (Robbins &amp; Coulter, 2022)</w:t>
      </w:r>
      <w:r w:rsidR="004676F1" w:rsidRPr="603DB7E4">
        <w:rPr>
          <w:rFonts w:ascii="Times New Roman" w:eastAsia="Times New Roman" w:hAnsi="Times New Roman" w:cs="Times New Roman"/>
        </w:rPr>
        <w:t>.</w:t>
      </w:r>
      <w:r w:rsidR="7DAD8A42" w:rsidRPr="603DB7E4">
        <w:rPr>
          <w:rFonts w:ascii="Times New Roman" w:eastAsia="Times New Roman" w:hAnsi="Times New Roman" w:cs="Times New Roman"/>
        </w:rPr>
        <w:t xml:space="preserve"> His belief that people perform best when they are supported and given freedom</w:t>
      </w:r>
      <w:r w:rsidR="6E237FD4" w:rsidRPr="603DB7E4">
        <w:rPr>
          <w:rFonts w:ascii="Times New Roman" w:eastAsia="Times New Roman" w:hAnsi="Times New Roman" w:cs="Times New Roman"/>
        </w:rPr>
        <w:t xml:space="preserve"> reflects a modern approach to motivation within a large company (</w:t>
      </w:r>
      <w:proofErr w:type="spellStart"/>
      <w:r w:rsidR="6E237FD4" w:rsidRPr="603DB7E4">
        <w:rPr>
          <w:rFonts w:ascii="Times New Roman" w:eastAsia="Times New Roman" w:hAnsi="Times New Roman" w:cs="Times New Roman"/>
        </w:rPr>
        <w:t>Nadella</w:t>
      </w:r>
      <w:proofErr w:type="spellEnd"/>
      <w:r w:rsidR="6E237FD4" w:rsidRPr="603DB7E4">
        <w:rPr>
          <w:rFonts w:ascii="Times New Roman" w:eastAsia="Times New Roman" w:hAnsi="Times New Roman" w:cs="Times New Roman"/>
        </w:rPr>
        <w:t>, 2017).</w:t>
      </w:r>
      <w:r w:rsidR="3FD282ED" w:rsidRPr="603DB7E4">
        <w:rPr>
          <w:rFonts w:ascii="Times New Roman" w:eastAsia="Times New Roman" w:hAnsi="Times New Roman" w:cs="Times New Roman"/>
        </w:rPr>
        <w:t xml:space="preserve"> Xbox ensures that essential needs such as fair pay, job</w:t>
      </w:r>
      <w:r w:rsidR="68093BEC" w:rsidRPr="603DB7E4">
        <w:rPr>
          <w:rFonts w:ascii="Times New Roman" w:eastAsia="Times New Roman" w:hAnsi="Times New Roman" w:cs="Times New Roman"/>
        </w:rPr>
        <w:t xml:space="preserve"> security, </w:t>
      </w:r>
      <w:r w:rsidR="67857C5C" w:rsidRPr="603DB7E4">
        <w:rPr>
          <w:rFonts w:ascii="Times New Roman" w:eastAsia="Times New Roman" w:hAnsi="Times New Roman" w:cs="Times New Roman"/>
        </w:rPr>
        <w:t>an</w:t>
      </w:r>
      <w:r w:rsidR="68093BEC" w:rsidRPr="603DB7E4">
        <w:rPr>
          <w:rFonts w:ascii="Times New Roman" w:eastAsia="Times New Roman" w:hAnsi="Times New Roman" w:cs="Times New Roman"/>
        </w:rPr>
        <w:t xml:space="preserve">d safe working conditions are met first. </w:t>
      </w:r>
      <w:r w:rsidR="639BD437" w:rsidRPr="603DB7E4">
        <w:rPr>
          <w:rFonts w:ascii="Times New Roman" w:eastAsia="Times New Roman" w:hAnsi="Times New Roman" w:cs="Times New Roman"/>
        </w:rPr>
        <w:t>H</w:t>
      </w:r>
      <w:r w:rsidR="68093BEC" w:rsidRPr="603DB7E4">
        <w:rPr>
          <w:rFonts w:ascii="Times New Roman" w:eastAsia="Times New Roman" w:hAnsi="Times New Roman" w:cs="Times New Roman"/>
        </w:rPr>
        <w:t>igher</w:t>
      </w:r>
      <w:r w:rsidR="639BD437" w:rsidRPr="603DB7E4">
        <w:rPr>
          <w:rFonts w:ascii="Times New Roman" w:eastAsia="Times New Roman" w:hAnsi="Times New Roman" w:cs="Times New Roman"/>
        </w:rPr>
        <w:t xml:space="preserve"> up the hierarchy, employees gain a sense of belonging through teamwork</w:t>
      </w:r>
      <w:r w:rsidR="60F07112" w:rsidRPr="603DB7E4">
        <w:rPr>
          <w:rFonts w:ascii="Times New Roman" w:eastAsia="Times New Roman" w:hAnsi="Times New Roman" w:cs="Times New Roman"/>
        </w:rPr>
        <w:t xml:space="preserve"> and inclusion. opportunities for creative projects and </w:t>
      </w:r>
      <w:r w:rsidR="03E7A34F" w:rsidRPr="603DB7E4">
        <w:rPr>
          <w:rFonts w:ascii="Times New Roman" w:eastAsia="Times New Roman" w:hAnsi="Times New Roman" w:cs="Times New Roman"/>
        </w:rPr>
        <w:t xml:space="preserve">professional growth help employees achieve self-actualisation at </w:t>
      </w:r>
      <w:r w:rsidR="460068C1" w:rsidRPr="603DB7E4">
        <w:rPr>
          <w:rFonts w:ascii="Times New Roman" w:eastAsia="Times New Roman" w:hAnsi="Times New Roman" w:cs="Times New Roman"/>
        </w:rPr>
        <w:t xml:space="preserve">the highest level, where people feel fulfilled and motivated by their work. </w:t>
      </w:r>
      <w:r w:rsidR="00406461" w:rsidRPr="603DB7E4">
        <w:rPr>
          <w:rFonts w:ascii="Times New Roman" w:eastAsia="Times New Roman" w:hAnsi="Times New Roman" w:cs="Times New Roman"/>
        </w:rPr>
        <w:t xml:space="preserve">However, </w:t>
      </w:r>
      <w:r w:rsidR="000B1DC5" w:rsidRPr="603DB7E4">
        <w:rPr>
          <w:rFonts w:ascii="Times New Roman" w:eastAsia="Times New Roman" w:hAnsi="Times New Roman" w:cs="Times New Roman"/>
        </w:rPr>
        <w:t>maintaining strong</w:t>
      </w:r>
      <w:r w:rsidR="00710DC3" w:rsidRPr="603DB7E4">
        <w:rPr>
          <w:rFonts w:ascii="Times New Roman" w:eastAsia="Times New Roman" w:hAnsi="Times New Roman" w:cs="Times New Roman"/>
        </w:rPr>
        <w:t xml:space="preserve"> motivation </w:t>
      </w:r>
      <w:r w:rsidR="00B23CCA" w:rsidRPr="603DB7E4">
        <w:rPr>
          <w:rFonts w:ascii="Times New Roman" w:eastAsia="Times New Roman" w:hAnsi="Times New Roman" w:cs="Times New Roman"/>
        </w:rPr>
        <w:t>can sometimes be challenging during intense, release</w:t>
      </w:r>
      <w:r w:rsidR="00186F67" w:rsidRPr="603DB7E4">
        <w:rPr>
          <w:rFonts w:ascii="Times New Roman" w:eastAsia="Times New Roman" w:hAnsi="Times New Roman" w:cs="Times New Roman"/>
        </w:rPr>
        <w:t xml:space="preserve"> period</w:t>
      </w:r>
      <w:r w:rsidR="00550683" w:rsidRPr="603DB7E4">
        <w:rPr>
          <w:rFonts w:ascii="Times New Roman" w:eastAsia="Times New Roman" w:hAnsi="Times New Roman" w:cs="Times New Roman"/>
        </w:rPr>
        <w:t xml:space="preserve">s, as higher workloads may reduce the time </w:t>
      </w:r>
      <w:r w:rsidR="00183820" w:rsidRPr="603DB7E4">
        <w:rPr>
          <w:rFonts w:ascii="Times New Roman" w:eastAsia="Times New Roman" w:hAnsi="Times New Roman" w:cs="Times New Roman"/>
        </w:rPr>
        <w:t xml:space="preserve">employees have for creative </w:t>
      </w:r>
      <w:r w:rsidR="00733AE5" w:rsidRPr="603DB7E4">
        <w:rPr>
          <w:rFonts w:ascii="Times New Roman" w:eastAsia="Times New Roman" w:hAnsi="Times New Roman" w:cs="Times New Roman"/>
        </w:rPr>
        <w:t xml:space="preserve">projects </w:t>
      </w:r>
      <w:r w:rsidR="00242AD6" w:rsidRPr="603DB7E4">
        <w:rPr>
          <w:rFonts w:ascii="Times New Roman" w:eastAsia="Times New Roman" w:hAnsi="Times New Roman" w:cs="Times New Roman"/>
        </w:rPr>
        <w:t xml:space="preserve">and personal development. </w:t>
      </w:r>
      <w:r w:rsidR="66ACD6D7" w:rsidRPr="603DB7E4">
        <w:rPr>
          <w:rFonts w:ascii="Times New Roman" w:eastAsia="Times New Roman" w:hAnsi="Times New Roman" w:cs="Times New Roman"/>
        </w:rPr>
        <w:t xml:space="preserve">The company’s culture also aligns with </w:t>
      </w:r>
      <w:proofErr w:type="spellStart"/>
      <w:r w:rsidR="66ACD6D7" w:rsidRPr="603DB7E4">
        <w:rPr>
          <w:rFonts w:ascii="Times New Roman" w:eastAsia="Times New Roman" w:hAnsi="Times New Roman" w:cs="Times New Roman"/>
        </w:rPr>
        <w:t>Herzberg’s</w:t>
      </w:r>
      <w:proofErr w:type="spellEnd"/>
      <w:r w:rsidR="66ACD6D7" w:rsidRPr="603DB7E4">
        <w:rPr>
          <w:rFonts w:ascii="Times New Roman" w:eastAsia="Times New Roman" w:hAnsi="Times New Roman" w:cs="Times New Roman"/>
        </w:rPr>
        <w:t xml:space="preserve"> Two-Factor Theory, which separates motivation into hygiene factors and motivators (Robbins &amp; Coulter, 2022). Hygiene factors such as salary and job stability prevent dissatisfaction, while motivators like achievement, recognition, and personal growth inspire employees to perform well. Xbox balances both areas effectively. Teams are often recognised for their creativity and achievements, and individuals are encouraged to take part in leadership and training programmes. This balance helps maintain high morale and supports consistent performance.</w:t>
      </w:r>
      <w:r w:rsidR="2DB60AF3" w:rsidRPr="603DB7E4">
        <w:rPr>
          <w:rFonts w:ascii="Times New Roman" w:eastAsia="Times New Roman" w:hAnsi="Times New Roman" w:cs="Times New Roman"/>
        </w:rPr>
        <w:t xml:space="preserve"> As an Xbox</w:t>
      </w:r>
      <w:r w:rsidR="66ACD6D7" w:rsidRPr="603DB7E4">
        <w:rPr>
          <w:rFonts w:ascii="Times New Roman" w:eastAsia="Times New Roman" w:hAnsi="Times New Roman" w:cs="Times New Roman"/>
        </w:rPr>
        <w:t xml:space="preserve"> </w:t>
      </w:r>
      <w:r w:rsidR="7138891A" w:rsidRPr="603DB7E4">
        <w:rPr>
          <w:rFonts w:ascii="Times New Roman" w:eastAsia="Times New Roman" w:hAnsi="Times New Roman" w:cs="Times New Roman"/>
        </w:rPr>
        <w:t xml:space="preserve">user, i often see how </w:t>
      </w:r>
      <w:r w:rsidR="5F64A8F9" w:rsidRPr="603DB7E4">
        <w:rPr>
          <w:rFonts w:ascii="Times New Roman" w:eastAsia="Times New Roman" w:hAnsi="Times New Roman" w:cs="Times New Roman"/>
        </w:rPr>
        <w:t xml:space="preserve">regular updates and improvements reflect motivated teams working behind the scenes. </w:t>
      </w:r>
      <w:r w:rsidR="680C4442" w:rsidRPr="603DB7E4">
        <w:rPr>
          <w:rFonts w:ascii="Times New Roman" w:eastAsia="Times New Roman" w:hAnsi="Times New Roman" w:cs="Times New Roman"/>
        </w:rPr>
        <w:t xml:space="preserve">Another factor that </w:t>
      </w:r>
      <w:r w:rsidR="68CC4614" w:rsidRPr="603DB7E4">
        <w:rPr>
          <w:rFonts w:ascii="Times New Roman" w:eastAsia="Times New Roman" w:hAnsi="Times New Roman" w:cs="Times New Roman"/>
        </w:rPr>
        <w:t xml:space="preserve">contributes to motivation at Xbox is its focus on </w:t>
      </w:r>
      <w:r w:rsidR="7DC92BF9" w:rsidRPr="603DB7E4">
        <w:rPr>
          <w:rFonts w:ascii="Times New Roman" w:eastAsia="Times New Roman" w:hAnsi="Times New Roman" w:cs="Times New Roman"/>
        </w:rPr>
        <w:t>continuous</w:t>
      </w:r>
      <w:r w:rsidR="68CC4614" w:rsidRPr="603DB7E4">
        <w:rPr>
          <w:rFonts w:ascii="Times New Roman" w:eastAsia="Times New Roman" w:hAnsi="Times New Roman" w:cs="Times New Roman"/>
        </w:rPr>
        <w:t xml:space="preserve"> </w:t>
      </w:r>
      <w:r w:rsidR="6470CA48" w:rsidRPr="603DB7E4">
        <w:rPr>
          <w:rFonts w:ascii="Times New Roman" w:eastAsia="Times New Roman" w:hAnsi="Times New Roman" w:cs="Times New Roman"/>
        </w:rPr>
        <w:t xml:space="preserve">improvement. The company uses regular feedback, employee engagement surveys, and project reviews to </w:t>
      </w:r>
      <w:r w:rsidR="004B1356" w:rsidRPr="603DB7E4">
        <w:rPr>
          <w:rFonts w:ascii="Times New Roman" w:eastAsia="Times New Roman" w:hAnsi="Times New Roman" w:cs="Times New Roman"/>
        </w:rPr>
        <w:t>show</w:t>
      </w:r>
      <w:r w:rsidR="6470CA48" w:rsidRPr="603DB7E4">
        <w:rPr>
          <w:rFonts w:ascii="Times New Roman" w:eastAsia="Times New Roman" w:hAnsi="Times New Roman" w:cs="Times New Roman"/>
        </w:rPr>
        <w:t xml:space="preserve"> areas </w:t>
      </w:r>
      <w:r w:rsidR="05392013" w:rsidRPr="603DB7E4">
        <w:rPr>
          <w:rFonts w:ascii="Times New Roman" w:eastAsia="Times New Roman" w:hAnsi="Times New Roman" w:cs="Times New Roman"/>
        </w:rPr>
        <w:t>for development. This approach reflects the principles of total quality management (TQM</w:t>
      </w:r>
      <w:r w:rsidR="6B2B9FFC" w:rsidRPr="603DB7E4">
        <w:rPr>
          <w:rFonts w:ascii="Times New Roman" w:eastAsia="Times New Roman" w:hAnsi="Times New Roman" w:cs="Times New Roman"/>
        </w:rPr>
        <w:t xml:space="preserve">), which promotes improvement through, teamwork, communication, and shared responsibility (Mullins &amp; </w:t>
      </w:r>
      <w:proofErr w:type="spellStart"/>
      <w:r w:rsidR="6B2B9FFC" w:rsidRPr="603DB7E4">
        <w:rPr>
          <w:rFonts w:ascii="Times New Roman" w:eastAsia="Times New Roman" w:hAnsi="Times New Roman" w:cs="Times New Roman"/>
        </w:rPr>
        <w:t>Mclean</w:t>
      </w:r>
      <w:proofErr w:type="spellEnd"/>
      <w:r w:rsidR="6B2B9FFC" w:rsidRPr="603DB7E4">
        <w:rPr>
          <w:rFonts w:ascii="Times New Roman" w:eastAsia="Times New Roman" w:hAnsi="Times New Roman" w:cs="Times New Roman"/>
        </w:rPr>
        <w:t>,</w:t>
      </w:r>
      <w:r w:rsidR="6AE4C1BF" w:rsidRPr="603DB7E4">
        <w:rPr>
          <w:rFonts w:ascii="Times New Roman" w:eastAsia="Times New Roman" w:hAnsi="Times New Roman" w:cs="Times New Roman"/>
        </w:rPr>
        <w:t xml:space="preserve"> 2019). Employees are motivated not only by financial rewards but also knowing their work contributes </w:t>
      </w:r>
      <w:r w:rsidR="1F29CB93" w:rsidRPr="603DB7E4">
        <w:rPr>
          <w:rFonts w:ascii="Times New Roman" w:eastAsia="Times New Roman" w:hAnsi="Times New Roman" w:cs="Times New Roman"/>
        </w:rPr>
        <w:t xml:space="preserve">directly to </w:t>
      </w:r>
      <w:r w:rsidR="0392B8E2" w:rsidRPr="603DB7E4">
        <w:rPr>
          <w:rFonts w:ascii="Times New Roman" w:eastAsia="Times New Roman" w:hAnsi="Times New Roman" w:cs="Times New Roman"/>
        </w:rPr>
        <w:t>X</w:t>
      </w:r>
      <w:r w:rsidR="1F29CB93" w:rsidRPr="603DB7E4">
        <w:rPr>
          <w:rFonts w:ascii="Times New Roman" w:eastAsia="Times New Roman" w:hAnsi="Times New Roman" w:cs="Times New Roman"/>
        </w:rPr>
        <w:t xml:space="preserve">box’s success and Microsoft's wider goals. Overall, </w:t>
      </w:r>
      <w:r w:rsidR="2C6D7C73" w:rsidRPr="603DB7E4">
        <w:rPr>
          <w:rFonts w:ascii="Times New Roman" w:eastAsia="Times New Roman" w:hAnsi="Times New Roman" w:cs="Times New Roman"/>
        </w:rPr>
        <w:t>X</w:t>
      </w:r>
      <w:r w:rsidR="1F29CB93" w:rsidRPr="603DB7E4">
        <w:rPr>
          <w:rFonts w:ascii="Times New Roman" w:eastAsia="Times New Roman" w:hAnsi="Times New Roman" w:cs="Times New Roman"/>
        </w:rPr>
        <w:t xml:space="preserve">box’s motivational </w:t>
      </w:r>
      <w:r w:rsidR="44CE7BB9" w:rsidRPr="603DB7E4">
        <w:rPr>
          <w:rFonts w:ascii="Times New Roman" w:eastAsia="Times New Roman" w:hAnsi="Times New Roman" w:cs="Times New Roman"/>
        </w:rPr>
        <w:t>strategies combine leadership, recognition, and development to create a positive workp</w:t>
      </w:r>
      <w:r w:rsidR="556AC95F" w:rsidRPr="603DB7E4">
        <w:rPr>
          <w:rFonts w:ascii="Times New Roman" w:eastAsia="Times New Roman" w:hAnsi="Times New Roman" w:cs="Times New Roman"/>
        </w:rPr>
        <w:t xml:space="preserve">lace. By applying theories such as Maslow’s hierarchy of needs, </w:t>
      </w:r>
      <w:proofErr w:type="spellStart"/>
      <w:r w:rsidR="0FAC4760" w:rsidRPr="603DB7E4">
        <w:rPr>
          <w:rFonts w:ascii="Times New Roman" w:eastAsia="Times New Roman" w:hAnsi="Times New Roman" w:cs="Times New Roman"/>
        </w:rPr>
        <w:t>Herzberg's</w:t>
      </w:r>
      <w:proofErr w:type="spellEnd"/>
      <w:r w:rsidR="556AC95F" w:rsidRPr="603DB7E4">
        <w:rPr>
          <w:rFonts w:ascii="Times New Roman" w:eastAsia="Times New Roman" w:hAnsi="Times New Roman" w:cs="Times New Roman"/>
        </w:rPr>
        <w:t xml:space="preserve"> two factor</w:t>
      </w:r>
      <w:r w:rsidR="7ACB2C36" w:rsidRPr="603DB7E4">
        <w:rPr>
          <w:rFonts w:ascii="Times New Roman" w:eastAsia="Times New Roman" w:hAnsi="Times New Roman" w:cs="Times New Roman"/>
        </w:rPr>
        <w:t xml:space="preserve"> theory, and TQM, Xbox ensures its employees remain engaged, motivated, and proud of their contributions to the </w:t>
      </w:r>
      <w:r w:rsidR="134668B2" w:rsidRPr="603DB7E4">
        <w:rPr>
          <w:rFonts w:ascii="Times New Roman" w:eastAsia="Times New Roman" w:hAnsi="Times New Roman" w:cs="Times New Roman"/>
        </w:rPr>
        <w:t>company’s long-term growth.</w:t>
      </w:r>
    </w:p>
    <w:p w14:paraId="223F3213" w14:textId="449BBC1C" w:rsidR="5FECCD10" w:rsidRDefault="5FECCD10" w:rsidP="5FECCD10">
      <w:pPr>
        <w:rPr>
          <w:rFonts w:ascii="Times New Roman" w:eastAsia="Times New Roman" w:hAnsi="Times New Roman" w:cs="Times New Roman"/>
        </w:rPr>
      </w:pPr>
    </w:p>
    <w:p w14:paraId="6A8549B9" w14:textId="59118A12" w:rsidR="4B86AD92" w:rsidRDefault="16E9C849" w:rsidP="5FECCD10">
      <w:pPr>
        <w:rPr>
          <w:rFonts w:ascii="Times New Roman" w:eastAsia="Times New Roman" w:hAnsi="Times New Roman" w:cs="Times New Roman"/>
        </w:rPr>
      </w:pPr>
      <w:r w:rsidRPr="603DB7E4">
        <w:rPr>
          <w:rFonts w:ascii="Times New Roman" w:eastAsia="Times New Roman" w:hAnsi="Times New Roman" w:cs="Times New Roman"/>
        </w:rPr>
        <w:t xml:space="preserve">Communication and workplace culture are central to </w:t>
      </w:r>
      <w:r w:rsidR="0A7EF93A" w:rsidRPr="603DB7E4">
        <w:rPr>
          <w:rFonts w:ascii="Times New Roman" w:eastAsia="Times New Roman" w:hAnsi="Times New Roman" w:cs="Times New Roman"/>
        </w:rPr>
        <w:t>X</w:t>
      </w:r>
      <w:r w:rsidRPr="603DB7E4">
        <w:rPr>
          <w:rFonts w:ascii="Times New Roman" w:eastAsia="Times New Roman" w:hAnsi="Times New Roman" w:cs="Times New Roman"/>
        </w:rPr>
        <w:t xml:space="preserve">box’s success and play </w:t>
      </w:r>
      <w:r w:rsidR="00AF7949" w:rsidRPr="603DB7E4">
        <w:rPr>
          <w:rFonts w:ascii="Times New Roman" w:eastAsia="Times New Roman" w:hAnsi="Times New Roman" w:cs="Times New Roman"/>
        </w:rPr>
        <w:t>a key role</w:t>
      </w:r>
      <w:r w:rsidRPr="603DB7E4">
        <w:rPr>
          <w:rFonts w:ascii="Times New Roman" w:eastAsia="Times New Roman" w:hAnsi="Times New Roman" w:cs="Times New Roman"/>
        </w:rPr>
        <w:t xml:space="preserve"> in </w:t>
      </w:r>
      <w:r w:rsidR="00AF7949" w:rsidRPr="603DB7E4">
        <w:rPr>
          <w:rFonts w:ascii="Times New Roman" w:eastAsia="Times New Roman" w:hAnsi="Times New Roman" w:cs="Times New Roman"/>
        </w:rPr>
        <w:t>supporting</w:t>
      </w:r>
      <w:r w:rsidRPr="603DB7E4">
        <w:rPr>
          <w:rFonts w:ascii="Times New Roman" w:eastAsia="Times New Roman" w:hAnsi="Times New Roman" w:cs="Times New Roman"/>
        </w:rPr>
        <w:t xml:space="preserve"> employee motivation </w:t>
      </w:r>
      <w:r w:rsidR="11499361" w:rsidRPr="603DB7E4">
        <w:rPr>
          <w:rFonts w:ascii="Times New Roman" w:eastAsia="Times New Roman" w:hAnsi="Times New Roman" w:cs="Times New Roman"/>
        </w:rPr>
        <w:t>and teamwork. Phil Spencer has created a culture that values openness, inclusion, and collab</w:t>
      </w:r>
      <w:r w:rsidR="5FEA275F" w:rsidRPr="603DB7E4">
        <w:rPr>
          <w:rFonts w:ascii="Times New Roman" w:eastAsia="Times New Roman" w:hAnsi="Times New Roman" w:cs="Times New Roman"/>
        </w:rPr>
        <w:t xml:space="preserve">oration. </w:t>
      </w:r>
      <w:r w:rsidR="3E235D87" w:rsidRPr="603DB7E4">
        <w:rPr>
          <w:rFonts w:ascii="Times New Roman" w:eastAsia="Times New Roman" w:hAnsi="Times New Roman" w:cs="Times New Roman"/>
        </w:rPr>
        <w:t>Regular meetings</w:t>
      </w:r>
      <w:r w:rsidR="5FEA275F" w:rsidRPr="603DB7E4">
        <w:rPr>
          <w:rFonts w:ascii="Times New Roman" w:eastAsia="Times New Roman" w:hAnsi="Times New Roman" w:cs="Times New Roman"/>
        </w:rPr>
        <w:t xml:space="preserve"> shared online workspaces, and the use of digital tools</w:t>
      </w:r>
      <w:r w:rsidR="52D1DBA5" w:rsidRPr="603DB7E4">
        <w:rPr>
          <w:rFonts w:ascii="Times New Roman" w:eastAsia="Times New Roman" w:hAnsi="Times New Roman" w:cs="Times New Roman"/>
        </w:rPr>
        <w:t xml:space="preserve"> such as Microsoft teams allow employees to stay connected across global offices. </w:t>
      </w:r>
      <w:r w:rsidR="021AC3C3" w:rsidRPr="603DB7E4">
        <w:rPr>
          <w:rFonts w:ascii="Times New Roman" w:eastAsia="Times New Roman" w:hAnsi="Times New Roman" w:cs="Times New Roman"/>
        </w:rPr>
        <w:t>T</w:t>
      </w:r>
      <w:r w:rsidR="52D1DBA5" w:rsidRPr="603DB7E4">
        <w:rPr>
          <w:rFonts w:ascii="Times New Roman" w:eastAsia="Times New Roman" w:hAnsi="Times New Roman" w:cs="Times New Roman"/>
        </w:rPr>
        <w:t>h</w:t>
      </w:r>
      <w:r w:rsidR="3C04C990" w:rsidRPr="603DB7E4">
        <w:rPr>
          <w:rFonts w:ascii="Times New Roman" w:eastAsia="Times New Roman" w:hAnsi="Times New Roman" w:cs="Times New Roman"/>
        </w:rPr>
        <w:t xml:space="preserve">is </w:t>
      </w:r>
      <w:r w:rsidR="23019026" w:rsidRPr="603DB7E4">
        <w:rPr>
          <w:rFonts w:ascii="Times New Roman" w:eastAsia="Times New Roman" w:hAnsi="Times New Roman" w:cs="Times New Roman"/>
        </w:rPr>
        <w:t xml:space="preserve">open communication helps staff feel informed about company goals and confident in sharing ideas. </w:t>
      </w:r>
      <w:r w:rsidR="00331502" w:rsidRPr="603DB7E4">
        <w:rPr>
          <w:rFonts w:ascii="Times New Roman" w:eastAsia="Times New Roman" w:hAnsi="Times New Roman" w:cs="Times New Roman"/>
        </w:rPr>
        <w:t xml:space="preserve">For example, Phil Spencer </w:t>
      </w:r>
      <w:r w:rsidR="006B4010" w:rsidRPr="603DB7E4">
        <w:rPr>
          <w:rFonts w:ascii="Times New Roman" w:eastAsia="Times New Roman" w:hAnsi="Times New Roman" w:cs="Times New Roman"/>
        </w:rPr>
        <w:t xml:space="preserve">holds regular Q&amp;A sessions and </w:t>
      </w:r>
      <w:r w:rsidR="6A8C3CAA" w:rsidRPr="603DB7E4">
        <w:rPr>
          <w:rFonts w:ascii="Times New Roman" w:eastAsia="Times New Roman" w:hAnsi="Times New Roman" w:cs="Times New Roman"/>
        </w:rPr>
        <w:t>companywide</w:t>
      </w:r>
      <w:r w:rsidR="006B4010" w:rsidRPr="603DB7E4">
        <w:rPr>
          <w:rFonts w:ascii="Times New Roman" w:eastAsia="Times New Roman" w:hAnsi="Times New Roman" w:cs="Times New Roman"/>
        </w:rPr>
        <w:t xml:space="preserve"> </w:t>
      </w:r>
      <w:r w:rsidR="002B5D3B" w:rsidRPr="603DB7E4">
        <w:rPr>
          <w:rFonts w:ascii="Times New Roman" w:eastAsia="Times New Roman" w:hAnsi="Times New Roman" w:cs="Times New Roman"/>
        </w:rPr>
        <w:t>updates, giving staff the chance to raise</w:t>
      </w:r>
      <w:r w:rsidR="00D90BB7" w:rsidRPr="603DB7E4">
        <w:rPr>
          <w:rFonts w:ascii="Times New Roman" w:eastAsia="Times New Roman" w:hAnsi="Times New Roman" w:cs="Times New Roman"/>
        </w:rPr>
        <w:t xml:space="preserve"> questions directly </w:t>
      </w:r>
      <w:r w:rsidR="00984B3A" w:rsidRPr="603DB7E4">
        <w:rPr>
          <w:rFonts w:ascii="Times New Roman" w:eastAsia="Times New Roman" w:hAnsi="Times New Roman" w:cs="Times New Roman"/>
        </w:rPr>
        <w:t>and feel more involved in key decisions</w:t>
      </w:r>
      <w:r w:rsidR="00331502" w:rsidRPr="603DB7E4">
        <w:rPr>
          <w:rFonts w:ascii="Times New Roman" w:eastAsia="Times New Roman" w:hAnsi="Times New Roman" w:cs="Times New Roman"/>
        </w:rPr>
        <w:t xml:space="preserve">. </w:t>
      </w:r>
      <w:r w:rsidR="23019026" w:rsidRPr="603DB7E4">
        <w:rPr>
          <w:rFonts w:ascii="Times New Roman" w:eastAsia="Times New Roman" w:hAnsi="Times New Roman" w:cs="Times New Roman"/>
        </w:rPr>
        <w:t>When com</w:t>
      </w:r>
      <w:r w:rsidR="365BF2CB" w:rsidRPr="603DB7E4">
        <w:rPr>
          <w:rFonts w:ascii="Times New Roman" w:eastAsia="Times New Roman" w:hAnsi="Times New Roman" w:cs="Times New Roman"/>
        </w:rPr>
        <w:t>munication is transparent, employees feel more trusted and involved in the decision- making process (</w:t>
      </w:r>
      <w:r w:rsidR="4B86AD92" w:rsidRPr="603DB7E4">
        <w:rPr>
          <w:rFonts w:ascii="Times New Roman" w:eastAsia="Times New Roman" w:hAnsi="Times New Roman" w:cs="Times New Roman"/>
        </w:rPr>
        <w:t>Microsoft, 2024).</w:t>
      </w:r>
      <w:r w:rsidR="4A84B861" w:rsidRPr="603DB7E4">
        <w:rPr>
          <w:rFonts w:ascii="Times New Roman" w:eastAsia="Times New Roman" w:hAnsi="Times New Roman" w:cs="Times New Roman"/>
        </w:rPr>
        <w:t xml:space="preserve"> </w:t>
      </w:r>
      <w:r w:rsidR="4B86AD92" w:rsidRPr="603DB7E4">
        <w:rPr>
          <w:rFonts w:ascii="Times New Roman" w:eastAsia="Times New Roman" w:hAnsi="Times New Roman" w:cs="Times New Roman"/>
        </w:rPr>
        <w:t>Xbox</w:t>
      </w:r>
      <w:r w:rsidR="055BCAB2" w:rsidRPr="603DB7E4">
        <w:rPr>
          <w:rFonts w:ascii="Times New Roman" w:eastAsia="Times New Roman" w:hAnsi="Times New Roman" w:cs="Times New Roman"/>
        </w:rPr>
        <w:t>’</w:t>
      </w:r>
      <w:r w:rsidR="4B86AD92" w:rsidRPr="603DB7E4">
        <w:rPr>
          <w:rFonts w:ascii="Times New Roman" w:eastAsia="Times New Roman" w:hAnsi="Times New Roman" w:cs="Times New Roman"/>
        </w:rPr>
        <w:t xml:space="preserve">s workplace culture reflects Microsoft's wider commitment to diversity and inclusion. </w:t>
      </w:r>
      <w:r w:rsidR="1116FBEB" w:rsidRPr="603DB7E4">
        <w:rPr>
          <w:rFonts w:ascii="Times New Roman" w:eastAsia="Times New Roman" w:hAnsi="Times New Roman" w:cs="Times New Roman"/>
        </w:rPr>
        <w:t>Employees are encouraged to respect different perspectives and work together to develop creative sol</w:t>
      </w:r>
      <w:r w:rsidR="07581EDF" w:rsidRPr="603DB7E4">
        <w:rPr>
          <w:rFonts w:ascii="Times New Roman" w:eastAsia="Times New Roman" w:hAnsi="Times New Roman" w:cs="Times New Roman"/>
        </w:rPr>
        <w:t>utions</w:t>
      </w:r>
      <w:r w:rsidR="0087071F" w:rsidRPr="603DB7E4">
        <w:rPr>
          <w:rFonts w:ascii="Times New Roman" w:eastAsia="Times New Roman" w:hAnsi="Times New Roman" w:cs="Times New Roman"/>
        </w:rPr>
        <w:t xml:space="preserve"> </w:t>
      </w:r>
      <w:r w:rsidR="00A02592" w:rsidRPr="603DB7E4">
        <w:rPr>
          <w:rFonts w:ascii="Times New Roman" w:eastAsia="Times New Roman" w:hAnsi="Times New Roman" w:cs="Times New Roman"/>
        </w:rPr>
        <w:t>(</w:t>
      </w:r>
      <w:proofErr w:type="spellStart"/>
      <w:r w:rsidR="00A02592" w:rsidRPr="603DB7E4">
        <w:rPr>
          <w:rFonts w:ascii="Times New Roman" w:eastAsia="Times New Roman" w:hAnsi="Times New Roman" w:cs="Times New Roman"/>
        </w:rPr>
        <w:t>Hucz</w:t>
      </w:r>
      <w:r w:rsidR="007B124D" w:rsidRPr="603DB7E4">
        <w:rPr>
          <w:rFonts w:ascii="Times New Roman" w:eastAsia="Times New Roman" w:hAnsi="Times New Roman" w:cs="Times New Roman"/>
        </w:rPr>
        <w:t>ynski</w:t>
      </w:r>
      <w:proofErr w:type="spellEnd"/>
      <w:r w:rsidR="007B124D" w:rsidRPr="603DB7E4">
        <w:rPr>
          <w:rFonts w:ascii="Times New Roman" w:eastAsia="Times New Roman" w:hAnsi="Times New Roman" w:cs="Times New Roman"/>
        </w:rPr>
        <w:t xml:space="preserve"> </w:t>
      </w:r>
      <w:r w:rsidR="002C1E4E" w:rsidRPr="603DB7E4">
        <w:rPr>
          <w:rFonts w:ascii="Times New Roman" w:eastAsia="Times New Roman" w:hAnsi="Times New Roman" w:cs="Times New Roman"/>
        </w:rPr>
        <w:t xml:space="preserve">&amp; </w:t>
      </w:r>
      <w:r w:rsidR="00247A15" w:rsidRPr="603DB7E4">
        <w:rPr>
          <w:rFonts w:ascii="Times New Roman" w:eastAsia="Times New Roman" w:hAnsi="Times New Roman" w:cs="Times New Roman"/>
        </w:rPr>
        <w:t>Bu</w:t>
      </w:r>
      <w:r w:rsidR="004B493C" w:rsidRPr="603DB7E4">
        <w:rPr>
          <w:rFonts w:ascii="Times New Roman" w:eastAsia="Times New Roman" w:hAnsi="Times New Roman" w:cs="Times New Roman"/>
        </w:rPr>
        <w:t>chanan</w:t>
      </w:r>
      <w:r w:rsidR="00FF7912" w:rsidRPr="603DB7E4">
        <w:rPr>
          <w:rFonts w:ascii="Times New Roman" w:eastAsia="Times New Roman" w:hAnsi="Times New Roman" w:cs="Times New Roman"/>
        </w:rPr>
        <w:t>, 2019)</w:t>
      </w:r>
      <w:r w:rsidR="00931B75" w:rsidRPr="603DB7E4">
        <w:rPr>
          <w:rFonts w:ascii="Times New Roman" w:eastAsia="Times New Roman" w:hAnsi="Times New Roman" w:cs="Times New Roman"/>
        </w:rPr>
        <w:t>.</w:t>
      </w:r>
      <w:r w:rsidR="003963C3" w:rsidRPr="603DB7E4">
        <w:rPr>
          <w:rFonts w:ascii="Times New Roman" w:eastAsia="Times New Roman" w:hAnsi="Times New Roman" w:cs="Times New Roman"/>
        </w:rPr>
        <w:t xml:space="preserve"> This reflects systems </w:t>
      </w:r>
      <w:r w:rsidR="008B73BB" w:rsidRPr="603DB7E4">
        <w:rPr>
          <w:rFonts w:ascii="Times New Roman" w:eastAsia="Times New Roman" w:hAnsi="Times New Roman" w:cs="Times New Roman"/>
        </w:rPr>
        <w:t xml:space="preserve">theory, as Xbox depends </w:t>
      </w:r>
      <w:r w:rsidR="00B23113" w:rsidRPr="603DB7E4">
        <w:rPr>
          <w:rFonts w:ascii="Times New Roman" w:eastAsia="Times New Roman" w:hAnsi="Times New Roman" w:cs="Times New Roman"/>
        </w:rPr>
        <w:t xml:space="preserve">on different teams acting as interconnected </w:t>
      </w:r>
      <w:r w:rsidR="00AA7DD8" w:rsidRPr="603DB7E4">
        <w:rPr>
          <w:rFonts w:ascii="Times New Roman" w:eastAsia="Times New Roman" w:hAnsi="Times New Roman" w:cs="Times New Roman"/>
        </w:rPr>
        <w:t>parts of a wider system to achieve shared goals</w:t>
      </w:r>
      <w:r w:rsidR="00F379FA" w:rsidRPr="603DB7E4">
        <w:rPr>
          <w:rFonts w:ascii="Times New Roman" w:eastAsia="Times New Roman" w:hAnsi="Times New Roman" w:cs="Times New Roman"/>
        </w:rPr>
        <w:t>.</w:t>
      </w:r>
      <w:r w:rsidR="00243232" w:rsidRPr="603DB7E4">
        <w:rPr>
          <w:rFonts w:ascii="Times New Roman" w:eastAsia="Times New Roman" w:hAnsi="Times New Roman" w:cs="Times New Roman"/>
        </w:rPr>
        <w:t xml:space="preserve"> </w:t>
      </w:r>
      <w:r w:rsidR="00F379FA" w:rsidRPr="603DB7E4">
        <w:rPr>
          <w:rFonts w:ascii="Times New Roman" w:eastAsia="Times New Roman" w:hAnsi="Times New Roman" w:cs="Times New Roman"/>
          <w:color w:val="111111"/>
          <w:lang w:eastAsia="en-GB"/>
        </w:rPr>
        <w:t xml:space="preserve">This positive environment allows employees to share </w:t>
      </w:r>
      <w:r w:rsidR="0089011D" w:rsidRPr="603DB7E4">
        <w:rPr>
          <w:rFonts w:ascii="Times New Roman" w:eastAsia="Times New Roman" w:hAnsi="Times New Roman" w:cs="Times New Roman"/>
          <w:color w:val="111111"/>
          <w:lang w:eastAsia="en-GB"/>
        </w:rPr>
        <w:t>latest ideas</w:t>
      </w:r>
      <w:r w:rsidR="00F379FA" w:rsidRPr="603DB7E4">
        <w:rPr>
          <w:rFonts w:ascii="Times New Roman" w:eastAsia="Times New Roman" w:hAnsi="Times New Roman" w:cs="Times New Roman"/>
          <w:color w:val="111111"/>
          <w:lang w:eastAsia="en-GB"/>
        </w:rPr>
        <w:t xml:space="preserve"> confidently, reflecting Edmondson’s (1999) concept of psychological safety, which supports innovation and teamwork.</w:t>
      </w:r>
      <w:r w:rsidR="5281B6D9" w:rsidRPr="603DB7E4">
        <w:rPr>
          <w:rFonts w:ascii="Times New Roman" w:eastAsia="Times New Roman" w:hAnsi="Times New Roman" w:cs="Times New Roman"/>
          <w:color w:val="111111"/>
          <w:lang w:eastAsia="en-GB"/>
        </w:rPr>
        <w:t xml:space="preserve"> </w:t>
      </w:r>
      <w:r w:rsidR="134CEBC6" w:rsidRPr="603DB7E4">
        <w:rPr>
          <w:rFonts w:ascii="Times New Roman" w:eastAsia="Times New Roman" w:hAnsi="Times New Roman" w:cs="Times New Roman"/>
        </w:rPr>
        <w:t xml:space="preserve">This also aligns with system theory, which highlights how interconnected teams support shared </w:t>
      </w:r>
      <w:proofErr w:type="spellStart"/>
      <w:r w:rsidR="134CEBC6" w:rsidRPr="603DB7E4">
        <w:rPr>
          <w:rFonts w:ascii="Times New Roman" w:eastAsia="Times New Roman" w:hAnsi="Times New Roman" w:cs="Times New Roman"/>
        </w:rPr>
        <w:t>organizational</w:t>
      </w:r>
      <w:proofErr w:type="spellEnd"/>
      <w:r w:rsidR="134CEBC6" w:rsidRPr="603DB7E4">
        <w:rPr>
          <w:rFonts w:ascii="Times New Roman" w:eastAsia="Times New Roman" w:hAnsi="Times New Roman" w:cs="Times New Roman"/>
        </w:rPr>
        <w:t xml:space="preserve"> </w:t>
      </w:r>
      <w:r w:rsidR="509F2DE8" w:rsidRPr="603DB7E4">
        <w:rPr>
          <w:rFonts w:ascii="Times New Roman" w:eastAsia="Times New Roman" w:hAnsi="Times New Roman" w:cs="Times New Roman"/>
        </w:rPr>
        <w:t>goals (</w:t>
      </w:r>
      <w:proofErr w:type="spellStart"/>
      <w:r w:rsidR="509F2DE8" w:rsidRPr="603DB7E4">
        <w:rPr>
          <w:rFonts w:ascii="Times New Roman" w:eastAsia="Times New Roman" w:hAnsi="Times New Roman" w:cs="Times New Roman"/>
        </w:rPr>
        <w:t>Huczynski</w:t>
      </w:r>
      <w:proofErr w:type="spellEnd"/>
      <w:r w:rsidR="509F2DE8" w:rsidRPr="603DB7E4">
        <w:rPr>
          <w:rFonts w:ascii="Times New Roman" w:eastAsia="Times New Roman" w:hAnsi="Times New Roman" w:cs="Times New Roman"/>
        </w:rPr>
        <w:t xml:space="preserve"> &amp; Buchanan, 2019).</w:t>
      </w:r>
      <w:r w:rsidR="6FCE1AB0" w:rsidRPr="603DB7E4">
        <w:rPr>
          <w:rFonts w:ascii="Times New Roman" w:eastAsia="Times New Roman" w:hAnsi="Times New Roman" w:cs="Times New Roman"/>
        </w:rPr>
        <w:t xml:space="preserve"> </w:t>
      </w:r>
      <w:r w:rsidR="63C8F32C" w:rsidRPr="603DB7E4">
        <w:rPr>
          <w:rFonts w:ascii="Times New Roman" w:eastAsia="Times New Roman" w:hAnsi="Times New Roman" w:cs="Times New Roman"/>
        </w:rPr>
        <w:t xml:space="preserve">The company’s approach can be linked to Total Quality Management (TQM), which highlights </w:t>
      </w:r>
      <w:r w:rsidR="2FB6EDAE" w:rsidRPr="603DB7E4">
        <w:rPr>
          <w:rFonts w:ascii="Times New Roman" w:eastAsia="Times New Roman" w:hAnsi="Times New Roman" w:cs="Times New Roman"/>
        </w:rPr>
        <w:t xml:space="preserve">continuous improvement through collaboration and feedback. At </w:t>
      </w:r>
      <w:r w:rsidR="54E07312" w:rsidRPr="603DB7E4">
        <w:rPr>
          <w:rFonts w:ascii="Times New Roman" w:eastAsia="Times New Roman" w:hAnsi="Times New Roman" w:cs="Times New Roman"/>
        </w:rPr>
        <w:t>Xbox</w:t>
      </w:r>
      <w:r w:rsidR="2FB6EDAE" w:rsidRPr="603DB7E4">
        <w:rPr>
          <w:rFonts w:ascii="Times New Roman" w:eastAsia="Times New Roman" w:hAnsi="Times New Roman" w:cs="Times New Roman"/>
        </w:rPr>
        <w:t>, feedback</w:t>
      </w:r>
      <w:r w:rsidR="7C09E430" w:rsidRPr="603DB7E4">
        <w:rPr>
          <w:rFonts w:ascii="Times New Roman" w:eastAsia="Times New Roman" w:hAnsi="Times New Roman" w:cs="Times New Roman"/>
        </w:rPr>
        <w:t xml:space="preserve"> from both employees and customers is </w:t>
      </w:r>
      <w:r w:rsidR="1CE94F00" w:rsidRPr="603DB7E4">
        <w:rPr>
          <w:rFonts w:ascii="Times New Roman" w:eastAsia="Times New Roman" w:hAnsi="Times New Roman" w:cs="Times New Roman"/>
        </w:rPr>
        <w:t>used to refine products and processes, this creates a cycle of improvement and accountability</w:t>
      </w:r>
      <w:r w:rsidR="64C3EFBA" w:rsidRPr="603DB7E4">
        <w:rPr>
          <w:rFonts w:ascii="Times New Roman" w:eastAsia="Times New Roman" w:hAnsi="Times New Roman" w:cs="Times New Roman"/>
        </w:rPr>
        <w:t xml:space="preserve">, where everyone contributes to the company’s success (Mullins &amp; </w:t>
      </w:r>
      <w:proofErr w:type="spellStart"/>
      <w:r w:rsidR="64C3EFBA" w:rsidRPr="603DB7E4">
        <w:rPr>
          <w:rFonts w:ascii="Times New Roman" w:eastAsia="Times New Roman" w:hAnsi="Times New Roman" w:cs="Times New Roman"/>
        </w:rPr>
        <w:t>M</w:t>
      </w:r>
      <w:r w:rsidR="53FE3754" w:rsidRPr="603DB7E4">
        <w:rPr>
          <w:rFonts w:ascii="Times New Roman" w:eastAsia="Times New Roman" w:hAnsi="Times New Roman" w:cs="Times New Roman"/>
        </w:rPr>
        <w:t>clean</w:t>
      </w:r>
      <w:proofErr w:type="spellEnd"/>
      <w:r w:rsidR="53FE3754" w:rsidRPr="603DB7E4">
        <w:rPr>
          <w:rFonts w:ascii="Times New Roman" w:eastAsia="Times New Roman" w:hAnsi="Times New Roman" w:cs="Times New Roman"/>
        </w:rPr>
        <w:t xml:space="preserve">, 2019). Clear communication between departments also supports </w:t>
      </w:r>
      <w:r w:rsidR="25EAA5BD" w:rsidRPr="603DB7E4">
        <w:rPr>
          <w:rFonts w:ascii="Times New Roman" w:eastAsia="Times New Roman" w:hAnsi="Times New Roman" w:cs="Times New Roman"/>
        </w:rPr>
        <w:t>product quality and customer satisfaction, two of the main goals of TQM (Robbins &amp; Coulter</w:t>
      </w:r>
      <w:r w:rsidR="7C86F9F7" w:rsidRPr="603DB7E4">
        <w:rPr>
          <w:rFonts w:ascii="Times New Roman" w:eastAsia="Times New Roman" w:hAnsi="Times New Roman" w:cs="Times New Roman"/>
        </w:rPr>
        <w:t>, 2022).</w:t>
      </w:r>
      <w:r w:rsidR="5200C25C" w:rsidRPr="603DB7E4">
        <w:rPr>
          <w:rFonts w:ascii="Times New Roman" w:eastAsia="Times New Roman" w:hAnsi="Times New Roman" w:cs="Times New Roman"/>
        </w:rPr>
        <w:t xml:space="preserve"> As a long-term Xbox</w:t>
      </w:r>
      <w:r w:rsidR="7C86F9F7" w:rsidRPr="603DB7E4">
        <w:rPr>
          <w:rFonts w:ascii="Times New Roman" w:eastAsia="Times New Roman" w:hAnsi="Times New Roman" w:cs="Times New Roman"/>
        </w:rPr>
        <w:t xml:space="preserve"> </w:t>
      </w:r>
      <w:r w:rsidR="0CD0CAD0" w:rsidRPr="603DB7E4">
        <w:rPr>
          <w:rFonts w:ascii="Times New Roman" w:eastAsia="Times New Roman" w:hAnsi="Times New Roman" w:cs="Times New Roman"/>
        </w:rPr>
        <w:t>user, I have noticed that the company communicates clearly during updates</w:t>
      </w:r>
      <w:r w:rsidR="67E7124B" w:rsidRPr="603DB7E4">
        <w:rPr>
          <w:rFonts w:ascii="Times New Roman" w:eastAsia="Times New Roman" w:hAnsi="Times New Roman" w:cs="Times New Roman"/>
        </w:rPr>
        <w:t xml:space="preserve"> and service issues, which makes the organisation feel trustworthy and consistent. </w:t>
      </w:r>
      <w:r w:rsidR="7C86F9F7" w:rsidRPr="603DB7E4">
        <w:rPr>
          <w:rFonts w:ascii="Times New Roman" w:eastAsia="Times New Roman" w:hAnsi="Times New Roman" w:cs="Times New Roman"/>
        </w:rPr>
        <w:t xml:space="preserve">Xbox's culture also reflects the ideas found in learning organisation theory, </w:t>
      </w:r>
      <w:r w:rsidR="080F5BA9" w:rsidRPr="603DB7E4">
        <w:rPr>
          <w:rFonts w:ascii="Times New Roman" w:eastAsia="Times New Roman" w:hAnsi="Times New Roman" w:cs="Times New Roman"/>
        </w:rPr>
        <w:t>which emphasises developing people and adapting to change. Employees are encouraged to share k</w:t>
      </w:r>
      <w:r w:rsidR="34F00917" w:rsidRPr="603DB7E4">
        <w:rPr>
          <w:rFonts w:ascii="Times New Roman" w:eastAsia="Times New Roman" w:hAnsi="Times New Roman" w:cs="Times New Roman"/>
        </w:rPr>
        <w:t xml:space="preserve">nowledge, gain new skills, and work across departments to solve problems. This </w:t>
      </w:r>
      <w:r w:rsidR="6703F755" w:rsidRPr="603DB7E4">
        <w:rPr>
          <w:rFonts w:ascii="Times New Roman" w:eastAsia="Times New Roman" w:hAnsi="Times New Roman" w:cs="Times New Roman"/>
        </w:rPr>
        <w:t>approach builds adaptability and innovation, helping Xbox remain competitive in the fast-c</w:t>
      </w:r>
      <w:r w:rsidR="54E4D63B" w:rsidRPr="603DB7E4">
        <w:rPr>
          <w:rFonts w:ascii="Times New Roman" w:eastAsia="Times New Roman" w:hAnsi="Times New Roman" w:cs="Times New Roman"/>
        </w:rPr>
        <w:t xml:space="preserve">hanging gaming industry (Mullins &amp; </w:t>
      </w:r>
      <w:proofErr w:type="spellStart"/>
      <w:r w:rsidR="54E4D63B" w:rsidRPr="603DB7E4">
        <w:rPr>
          <w:rFonts w:ascii="Times New Roman" w:eastAsia="Times New Roman" w:hAnsi="Times New Roman" w:cs="Times New Roman"/>
        </w:rPr>
        <w:t>Mclean</w:t>
      </w:r>
      <w:proofErr w:type="spellEnd"/>
      <w:r w:rsidR="54E4D63B" w:rsidRPr="603DB7E4">
        <w:rPr>
          <w:rFonts w:ascii="Times New Roman" w:eastAsia="Times New Roman" w:hAnsi="Times New Roman" w:cs="Times New Roman"/>
        </w:rPr>
        <w:t xml:space="preserve">, 2019). </w:t>
      </w:r>
      <w:r w:rsidR="00A03F87" w:rsidRPr="603DB7E4">
        <w:rPr>
          <w:rFonts w:ascii="Times New Roman" w:eastAsia="Times New Roman" w:hAnsi="Times New Roman" w:cs="Times New Roman"/>
        </w:rPr>
        <w:t xml:space="preserve">For example, </w:t>
      </w:r>
      <w:r w:rsidR="005320A5" w:rsidRPr="603DB7E4">
        <w:rPr>
          <w:rFonts w:ascii="Times New Roman" w:eastAsia="Times New Roman" w:hAnsi="Times New Roman" w:cs="Times New Roman"/>
        </w:rPr>
        <w:t xml:space="preserve">during the </w:t>
      </w:r>
      <w:r w:rsidR="00A03F87" w:rsidRPr="603DB7E4">
        <w:rPr>
          <w:rFonts w:ascii="Times New Roman" w:eastAsia="Times New Roman" w:hAnsi="Times New Roman" w:cs="Times New Roman"/>
        </w:rPr>
        <w:t>the</w:t>
      </w:r>
      <w:r w:rsidR="005320A5" w:rsidRPr="603DB7E4">
        <w:rPr>
          <w:rFonts w:ascii="Times New Roman" w:eastAsia="Times New Roman" w:hAnsi="Times New Roman" w:cs="Times New Roman"/>
        </w:rPr>
        <w:t xml:space="preserve"> development of Xbox </w:t>
      </w:r>
      <w:r w:rsidR="0093193E" w:rsidRPr="603DB7E4">
        <w:rPr>
          <w:rFonts w:ascii="Times New Roman" w:eastAsia="Times New Roman" w:hAnsi="Times New Roman" w:cs="Times New Roman"/>
        </w:rPr>
        <w:t>G</w:t>
      </w:r>
      <w:r w:rsidR="005320A5" w:rsidRPr="603DB7E4">
        <w:rPr>
          <w:rFonts w:ascii="Times New Roman" w:eastAsia="Times New Roman" w:hAnsi="Times New Roman" w:cs="Times New Roman"/>
        </w:rPr>
        <w:t xml:space="preserve">ame </w:t>
      </w:r>
      <w:r w:rsidR="0093193E" w:rsidRPr="603DB7E4">
        <w:rPr>
          <w:rFonts w:ascii="Times New Roman" w:eastAsia="Times New Roman" w:hAnsi="Times New Roman" w:cs="Times New Roman"/>
        </w:rPr>
        <w:t>Pass</w:t>
      </w:r>
      <w:r w:rsidR="00ED283A" w:rsidRPr="603DB7E4">
        <w:rPr>
          <w:rFonts w:ascii="Times New Roman" w:eastAsia="Times New Roman" w:hAnsi="Times New Roman" w:cs="Times New Roman"/>
        </w:rPr>
        <w:t xml:space="preserve">, engineers, designers, and marketing </w:t>
      </w:r>
      <w:r w:rsidR="00875A67" w:rsidRPr="603DB7E4">
        <w:rPr>
          <w:rFonts w:ascii="Times New Roman" w:eastAsia="Times New Roman" w:hAnsi="Times New Roman" w:cs="Times New Roman"/>
        </w:rPr>
        <w:t xml:space="preserve">teams worked closely together to ensure the service met customer needs and industry </w:t>
      </w:r>
      <w:r w:rsidR="009A7D65" w:rsidRPr="603DB7E4">
        <w:rPr>
          <w:rFonts w:ascii="Times New Roman" w:eastAsia="Times New Roman" w:hAnsi="Times New Roman" w:cs="Times New Roman"/>
        </w:rPr>
        <w:t>trends</w:t>
      </w:r>
      <w:r w:rsidR="0093193E" w:rsidRPr="603DB7E4">
        <w:rPr>
          <w:rFonts w:ascii="Times New Roman" w:eastAsia="Times New Roman" w:hAnsi="Times New Roman" w:cs="Times New Roman"/>
        </w:rPr>
        <w:t>.</w:t>
      </w:r>
      <w:r w:rsidR="005320A5" w:rsidRPr="603DB7E4">
        <w:rPr>
          <w:rFonts w:ascii="Times New Roman" w:eastAsia="Times New Roman" w:hAnsi="Times New Roman" w:cs="Times New Roman"/>
        </w:rPr>
        <w:t xml:space="preserve"> </w:t>
      </w:r>
      <w:r w:rsidR="54E4D63B" w:rsidRPr="603DB7E4">
        <w:rPr>
          <w:rFonts w:ascii="Times New Roman" w:eastAsia="Times New Roman" w:hAnsi="Times New Roman" w:cs="Times New Roman"/>
        </w:rPr>
        <w:t xml:space="preserve">Overall, </w:t>
      </w:r>
      <w:r w:rsidR="5AB831BC" w:rsidRPr="603DB7E4">
        <w:rPr>
          <w:rFonts w:ascii="Times New Roman" w:eastAsia="Times New Roman" w:hAnsi="Times New Roman" w:cs="Times New Roman"/>
        </w:rPr>
        <w:t xml:space="preserve">Xbox’s focus on communication and workplace culture has created a strong supportive </w:t>
      </w:r>
      <w:r w:rsidR="09D48CCB" w:rsidRPr="603DB7E4">
        <w:rPr>
          <w:rFonts w:ascii="Times New Roman" w:eastAsia="Times New Roman" w:hAnsi="Times New Roman" w:cs="Times New Roman"/>
        </w:rPr>
        <w:t xml:space="preserve">environment that encourages creativity and shared success. By combining inclusion, teamwork, and open dialogue, Xbox </w:t>
      </w:r>
      <w:r w:rsidR="0089011D" w:rsidRPr="603DB7E4">
        <w:rPr>
          <w:rFonts w:ascii="Times New Roman" w:eastAsia="Times New Roman" w:hAnsi="Times New Roman" w:cs="Times New Roman"/>
        </w:rPr>
        <w:t>shows</w:t>
      </w:r>
      <w:r w:rsidR="70CAA776" w:rsidRPr="603DB7E4">
        <w:rPr>
          <w:rFonts w:ascii="Times New Roman" w:eastAsia="Times New Roman" w:hAnsi="Times New Roman" w:cs="Times New Roman"/>
        </w:rPr>
        <w:t xml:space="preserve"> how effective communication and a positive culture can lead to sustainable performance and long-term growth</w:t>
      </w:r>
      <w:r w:rsidR="28394B90" w:rsidRPr="603DB7E4">
        <w:rPr>
          <w:rFonts w:ascii="Times New Roman" w:eastAsia="Times New Roman" w:hAnsi="Times New Roman" w:cs="Times New Roman"/>
        </w:rPr>
        <w:t xml:space="preserve"> within Microsoft. </w:t>
      </w:r>
    </w:p>
    <w:p w14:paraId="35686DB8" w14:textId="536B6505" w:rsidR="08247E4F" w:rsidRDefault="08247E4F" w:rsidP="13C00958">
      <w:pPr>
        <w:pStyle w:val="p1"/>
        <w:rPr>
          <w:rFonts w:eastAsia="Times New Roman"/>
        </w:rPr>
      </w:pPr>
    </w:p>
    <w:p w14:paraId="78BA835E" w14:textId="1E587184" w:rsidR="00517A93" w:rsidRDefault="00AE547F" w:rsidP="13C00958">
      <w:pPr>
        <w:pStyle w:val="p1"/>
        <w:rPr>
          <w:rStyle w:val="s1"/>
          <w:rFonts w:eastAsia="Times New Roman"/>
        </w:rPr>
      </w:pPr>
      <w:r w:rsidRPr="13C00958">
        <w:rPr>
          <w:rFonts w:eastAsia="Times New Roman"/>
        </w:rPr>
        <w:t xml:space="preserve">this essay </w:t>
      </w:r>
      <w:r w:rsidR="00B56933" w:rsidRPr="13C00958">
        <w:rPr>
          <w:rFonts w:eastAsia="Times New Roman"/>
        </w:rPr>
        <w:t xml:space="preserve">has </w:t>
      </w:r>
      <w:r w:rsidR="1021E8FE" w:rsidRPr="13C00958">
        <w:rPr>
          <w:rFonts w:eastAsia="Times New Roman"/>
        </w:rPr>
        <w:t>shown</w:t>
      </w:r>
      <w:r w:rsidR="00B56933" w:rsidRPr="13C00958">
        <w:rPr>
          <w:rFonts w:eastAsia="Times New Roman"/>
        </w:rPr>
        <w:t xml:space="preserve"> how </w:t>
      </w:r>
      <w:r w:rsidR="4C40ECF5" w:rsidRPr="13C00958">
        <w:rPr>
          <w:rFonts w:eastAsia="Times New Roman"/>
        </w:rPr>
        <w:t xml:space="preserve">Xbox’s management approaches </w:t>
      </w:r>
      <w:r w:rsidR="00A9124B" w:rsidRPr="13C00958">
        <w:rPr>
          <w:rFonts w:eastAsia="Times New Roman"/>
        </w:rPr>
        <w:t xml:space="preserve">support effective </w:t>
      </w:r>
      <w:r w:rsidR="4C40ECF5" w:rsidRPr="13C00958">
        <w:rPr>
          <w:rFonts w:eastAsia="Times New Roman"/>
        </w:rPr>
        <w:t>leadership, motivation,</w:t>
      </w:r>
      <w:r w:rsidR="0038116D" w:rsidRPr="13C00958">
        <w:rPr>
          <w:rFonts w:eastAsia="Times New Roman"/>
        </w:rPr>
        <w:t xml:space="preserve"> </w:t>
      </w:r>
      <w:r w:rsidR="4C40ECF5" w:rsidRPr="13C00958">
        <w:rPr>
          <w:rFonts w:eastAsia="Times New Roman"/>
        </w:rPr>
        <w:t>within a global</w:t>
      </w:r>
      <w:r w:rsidR="0038116D" w:rsidRPr="13C00958">
        <w:rPr>
          <w:rFonts w:eastAsia="Times New Roman"/>
        </w:rPr>
        <w:t xml:space="preserve"> organisation</w:t>
      </w:r>
      <w:r w:rsidR="4C40ECF5" w:rsidRPr="13C00958">
        <w:rPr>
          <w:rFonts w:eastAsia="Times New Roman"/>
        </w:rPr>
        <w:t xml:space="preserve">. Under Phil Spencer’s direction, Xbox has developed a </w:t>
      </w:r>
      <w:r w:rsidR="00EE3F21" w:rsidRPr="13C00958">
        <w:rPr>
          <w:rFonts w:eastAsia="Times New Roman"/>
        </w:rPr>
        <w:t xml:space="preserve">collaborative </w:t>
      </w:r>
      <w:r w:rsidR="00A44065" w:rsidRPr="13C00958">
        <w:rPr>
          <w:rFonts w:eastAsia="Times New Roman"/>
        </w:rPr>
        <w:t xml:space="preserve">and flexible leadership </w:t>
      </w:r>
      <w:r w:rsidR="4C40ECF5" w:rsidRPr="13C00958">
        <w:rPr>
          <w:rFonts w:eastAsia="Times New Roman"/>
        </w:rPr>
        <w:t>style that</w:t>
      </w:r>
      <w:r w:rsidR="00955CD1" w:rsidRPr="13C00958">
        <w:rPr>
          <w:rFonts w:eastAsia="Times New Roman"/>
        </w:rPr>
        <w:t xml:space="preserve"> encourages innovation and trust</w:t>
      </w:r>
      <w:r w:rsidR="75481A65" w:rsidRPr="13C00958">
        <w:rPr>
          <w:rFonts w:eastAsia="Times New Roman"/>
        </w:rPr>
        <w:t xml:space="preserve"> across teams</w:t>
      </w:r>
      <w:r w:rsidR="1CB6E5DA" w:rsidRPr="13C00958">
        <w:rPr>
          <w:rFonts w:eastAsia="Times New Roman"/>
        </w:rPr>
        <w:t>.</w:t>
      </w:r>
      <w:r w:rsidR="00032A93" w:rsidRPr="13C00958">
        <w:rPr>
          <w:rFonts w:eastAsia="Times New Roman"/>
        </w:rPr>
        <w:t xml:space="preserve"> </w:t>
      </w:r>
      <w:r w:rsidR="00517A93" w:rsidRPr="13C00958">
        <w:rPr>
          <w:rStyle w:val="s1"/>
          <w:rFonts w:eastAsia="Times New Roman"/>
        </w:rPr>
        <w:t xml:space="preserve">The division’s motivational practices, supported by theories such as Maslow and </w:t>
      </w:r>
      <w:proofErr w:type="spellStart"/>
      <w:r w:rsidR="00517A93" w:rsidRPr="13C00958">
        <w:rPr>
          <w:rStyle w:val="s1"/>
          <w:rFonts w:eastAsia="Times New Roman"/>
        </w:rPr>
        <w:t>Herzberg</w:t>
      </w:r>
      <w:proofErr w:type="spellEnd"/>
      <w:r w:rsidR="00517A93" w:rsidRPr="13C00958">
        <w:rPr>
          <w:rStyle w:val="s1"/>
          <w:rFonts w:eastAsia="Times New Roman"/>
        </w:rPr>
        <w:t xml:space="preserve">, help employees feel valued, engaged, and </w:t>
      </w:r>
      <w:r w:rsidR="12B45D0F" w:rsidRPr="13C00958">
        <w:rPr>
          <w:rStyle w:val="s1"/>
          <w:rFonts w:eastAsia="Times New Roman"/>
        </w:rPr>
        <w:t xml:space="preserve">committed to </w:t>
      </w:r>
      <w:r w:rsidR="16056C57" w:rsidRPr="13C00958">
        <w:rPr>
          <w:rStyle w:val="s1"/>
          <w:rFonts w:eastAsia="Times New Roman"/>
        </w:rPr>
        <w:t xml:space="preserve">their </w:t>
      </w:r>
      <w:r w:rsidR="356B45E1" w:rsidRPr="13C00958">
        <w:rPr>
          <w:rStyle w:val="s1"/>
          <w:rFonts w:eastAsia="Times New Roman"/>
        </w:rPr>
        <w:t>work</w:t>
      </w:r>
      <w:r w:rsidR="16056C57" w:rsidRPr="13C00958">
        <w:rPr>
          <w:rStyle w:val="s1"/>
          <w:rFonts w:eastAsia="Times New Roman"/>
        </w:rPr>
        <w:t xml:space="preserve">. </w:t>
      </w:r>
      <w:r w:rsidR="3ED38E1C" w:rsidRPr="13C00958">
        <w:rPr>
          <w:rStyle w:val="s1"/>
          <w:rFonts w:eastAsia="Times New Roman"/>
        </w:rPr>
        <w:t>Clear</w:t>
      </w:r>
      <w:r w:rsidR="00517A93" w:rsidRPr="13C00958">
        <w:rPr>
          <w:rStyle w:val="s1"/>
          <w:rFonts w:eastAsia="Times New Roman"/>
        </w:rPr>
        <w:t xml:space="preserve"> communication and an inclusive workplace culture </w:t>
      </w:r>
      <w:r w:rsidR="7B199CAA" w:rsidRPr="13C00958">
        <w:rPr>
          <w:rStyle w:val="s1"/>
          <w:rFonts w:eastAsia="Times New Roman"/>
        </w:rPr>
        <w:t>also contribute to Xbox</w:t>
      </w:r>
      <w:r w:rsidR="1439F7A5" w:rsidRPr="13C00958">
        <w:rPr>
          <w:rStyle w:val="s1"/>
          <w:rFonts w:eastAsia="Times New Roman"/>
        </w:rPr>
        <w:t>’</w:t>
      </w:r>
      <w:r w:rsidR="7B199CAA" w:rsidRPr="13C00958">
        <w:rPr>
          <w:rStyle w:val="s1"/>
          <w:rFonts w:eastAsia="Times New Roman"/>
        </w:rPr>
        <w:t>s strong performance</w:t>
      </w:r>
      <w:r w:rsidR="16056C57" w:rsidRPr="13C00958">
        <w:rPr>
          <w:rStyle w:val="s1"/>
          <w:rFonts w:eastAsia="Times New Roman"/>
        </w:rPr>
        <w:t>.</w:t>
      </w:r>
      <w:r w:rsidR="59C76108" w:rsidRPr="13C00958">
        <w:rPr>
          <w:rStyle w:val="s1"/>
          <w:rFonts w:eastAsia="Times New Roman"/>
        </w:rPr>
        <w:t xml:space="preserve"> Regular updates, open dialogue, and </w:t>
      </w:r>
      <w:r w:rsidR="00517A93" w:rsidRPr="13C00958">
        <w:rPr>
          <w:rStyle w:val="s1"/>
          <w:rFonts w:eastAsia="Times New Roman"/>
        </w:rPr>
        <w:t xml:space="preserve">teamwork </w:t>
      </w:r>
      <w:r w:rsidR="0DAD801E" w:rsidRPr="13C00958">
        <w:rPr>
          <w:rStyle w:val="s1"/>
          <w:rFonts w:eastAsia="Times New Roman"/>
        </w:rPr>
        <w:t xml:space="preserve">support </w:t>
      </w:r>
      <w:r w:rsidR="00517A93" w:rsidRPr="13C00958">
        <w:rPr>
          <w:rStyle w:val="s1"/>
          <w:rFonts w:eastAsia="Times New Roman"/>
        </w:rPr>
        <w:t xml:space="preserve">continuous improvement </w:t>
      </w:r>
      <w:r w:rsidR="0DAD801E" w:rsidRPr="13C00958">
        <w:rPr>
          <w:rStyle w:val="s1"/>
          <w:rFonts w:eastAsia="Times New Roman"/>
        </w:rPr>
        <w:t>and help staff fee</w:t>
      </w:r>
      <w:r w:rsidR="33969C47" w:rsidRPr="13C00958">
        <w:rPr>
          <w:rStyle w:val="s1"/>
          <w:rFonts w:eastAsia="Times New Roman"/>
        </w:rPr>
        <w:t xml:space="preserve">l connected to the </w:t>
      </w:r>
      <w:r w:rsidR="03EE8E75" w:rsidRPr="13C00958">
        <w:rPr>
          <w:rStyle w:val="s1"/>
          <w:rFonts w:eastAsia="Times New Roman"/>
        </w:rPr>
        <w:t>company's</w:t>
      </w:r>
      <w:r w:rsidR="33969C47" w:rsidRPr="13C00958">
        <w:rPr>
          <w:rStyle w:val="s1"/>
          <w:rFonts w:eastAsia="Times New Roman"/>
        </w:rPr>
        <w:t xml:space="preserve"> goals</w:t>
      </w:r>
      <w:r w:rsidR="599816C8" w:rsidRPr="13C00958">
        <w:rPr>
          <w:rStyle w:val="s1"/>
          <w:rFonts w:eastAsia="Times New Roman"/>
        </w:rPr>
        <w:t>.</w:t>
      </w:r>
      <w:r w:rsidR="00027469" w:rsidRPr="13C00958">
        <w:rPr>
          <w:rStyle w:val="s1"/>
          <w:rFonts w:eastAsia="Times New Roman"/>
        </w:rPr>
        <w:t xml:space="preserve"> </w:t>
      </w:r>
      <w:r w:rsidR="00517A93" w:rsidRPr="13C00958">
        <w:rPr>
          <w:rStyle w:val="s1"/>
          <w:rFonts w:eastAsia="Times New Roman"/>
        </w:rPr>
        <w:t xml:space="preserve">Overall, Xbox </w:t>
      </w:r>
      <w:r w:rsidR="0029221C" w:rsidRPr="13C00958">
        <w:rPr>
          <w:rStyle w:val="s1"/>
          <w:rFonts w:eastAsia="Times New Roman"/>
        </w:rPr>
        <w:t>shows</w:t>
      </w:r>
      <w:r w:rsidR="00517A93" w:rsidRPr="13C00958">
        <w:rPr>
          <w:rStyle w:val="s1"/>
          <w:rFonts w:eastAsia="Times New Roman"/>
        </w:rPr>
        <w:t xml:space="preserve"> how a people-focused approach to management can strengthen performance and drive sustainable growth. By combining collaboration, openness, and shared purpose, the division shows how modern management practices can support long-term success and innovation within Microsoft.</w:t>
      </w:r>
    </w:p>
    <w:p w14:paraId="17D70FA4" w14:textId="264EB54C" w:rsidR="4C40ECF5" w:rsidRDefault="4C40ECF5" w:rsidP="5FECCD10">
      <w:pPr>
        <w:spacing w:before="240" w:after="240"/>
        <w:rPr>
          <w:rFonts w:ascii="Times New Roman" w:eastAsia="Times New Roman" w:hAnsi="Times New Roman" w:cs="Times New Roman"/>
        </w:rPr>
      </w:pPr>
    </w:p>
    <w:p w14:paraId="069CD6AE" w14:textId="76649330" w:rsidR="5FECCD10" w:rsidRDefault="5FECCD10" w:rsidP="5FECCD10">
      <w:pPr>
        <w:spacing w:before="240" w:after="240"/>
        <w:rPr>
          <w:rFonts w:ascii="Times New Roman" w:eastAsia="Times New Roman" w:hAnsi="Times New Roman" w:cs="Times New Roman"/>
          <w:b/>
          <w:bCs/>
        </w:rPr>
      </w:pPr>
    </w:p>
    <w:p w14:paraId="3193A4F0" w14:textId="604227D7" w:rsidR="5FECCD10" w:rsidRDefault="5FECCD10" w:rsidP="5FECCD10">
      <w:pPr>
        <w:spacing w:before="240" w:after="240"/>
        <w:rPr>
          <w:rFonts w:ascii="Times New Roman" w:eastAsia="Times New Roman" w:hAnsi="Times New Roman" w:cs="Times New Roman"/>
          <w:b/>
          <w:bCs/>
        </w:rPr>
      </w:pPr>
    </w:p>
    <w:p w14:paraId="1202C188" w14:textId="47846AD5" w:rsidR="5FECCD10" w:rsidRDefault="00216158" w:rsidP="13C00958">
      <w:pPr>
        <w:spacing w:before="240" w:after="240"/>
        <w:rPr>
          <w:rFonts w:ascii="Times New Roman" w:eastAsia="Times New Roman" w:hAnsi="Times New Roman" w:cs="Times New Roman"/>
          <w:b/>
          <w:bCs/>
        </w:rPr>
      </w:pPr>
      <w:r w:rsidRPr="13C00958">
        <w:rPr>
          <w:rFonts w:ascii="Times New Roman" w:eastAsia="Times New Roman" w:hAnsi="Times New Roman" w:cs="Times New Roman"/>
          <w:b/>
          <w:bCs/>
        </w:rPr>
        <w:t xml:space="preserve">Reference list </w:t>
      </w:r>
    </w:p>
    <w:p w14:paraId="043EE965" w14:textId="77777777" w:rsidR="00216158" w:rsidRDefault="00216158" w:rsidP="00216158">
      <w:pPr>
        <w:spacing w:before="240" w:after="240"/>
        <w:rPr>
          <w:rFonts w:ascii="Times New Roman" w:eastAsia="Times New Roman" w:hAnsi="Times New Roman" w:cs="Times New Roman"/>
          <w:b/>
          <w:bCs/>
        </w:rPr>
      </w:pPr>
    </w:p>
    <w:p w14:paraId="576A5CD7" w14:textId="77777777" w:rsidR="00FF2DB3" w:rsidRDefault="00FF2DB3" w:rsidP="13C00958">
      <w:pPr>
        <w:pStyle w:val="p1"/>
        <w:rPr>
          <w:rStyle w:val="s2"/>
          <w:rFonts w:eastAsia="Times New Roman"/>
        </w:rPr>
      </w:pPr>
      <w:r w:rsidRPr="13C00958">
        <w:rPr>
          <w:rStyle w:val="s1"/>
          <w:rFonts w:eastAsia="Times New Roman"/>
        </w:rPr>
        <w:t xml:space="preserve">Bass, B. M., &amp; </w:t>
      </w:r>
      <w:proofErr w:type="spellStart"/>
      <w:r w:rsidRPr="13C00958">
        <w:rPr>
          <w:rStyle w:val="s1"/>
          <w:rFonts w:eastAsia="Times New Roman"/>
        </w:rPr>
        <w:t>Riggio</w:t>
      </w:r>
      <w:proofErr w:type="spellEnd"/>
      <w:r w:rsidRPr="13C00958">
        <w:rPr>
          <w:rStyle w:val="s1"/>
          <w:rFonts w:eastAsia="Times New Roman"/>
        </w:rPr>
        <w:t>, R. E. (2006).</w:t>
      </w:r>
      <w:r w:rsidRPr="13C00958">
        <w:rPr>
          <w:rStyle w:val="s2"/>
          <w:rFonts w:eastAsia="Times New Roman"/>
        </w:rPr>
        <w:t xml:space="preserve"> </w:t>
      </w:r>
      <w:r w:rsidRPr="13C00958">
        <w:rPr>
          <w:rStyle w:val="s3"/>
          <w:rFonts w:eastAsia="Times New Roman"/>
        </w:rPr>
        <w:t>Transformational leadership</w:t>
      </w:r>
      <w:r w:rsidRPr="13C00958">
        <w:rPr>
          <w:rStyle w:val="s2"/>
          <w:rFonts w:eastAsia="Times New Roman"/>
        </w:rPr>
        <w:t xml:space="preserve"> (2nd ed.). Lawrence </w:t>
      </w:r>
      <w:proofErr w:type="spellStart"/>
      <w:r w:rsidRPr="13C00958">
        <w:rPr>
          <w:rStyle w:val="s2"/>
          <w:rFonts w:eastAsia="Times New Roman"/>
        </w:rPr>
        <w:t>Erlbaum</w:t>
      </w:r>
      <w:proofErr w:type="spellEnd"/>
      <w:r w:rsidRPr="13C00958">
        <w:rPr>
          <w:rStyle w:val="s2"/>
          <w:rFonts w:eastAsia="Times New Roman"/>
        </w:rPr>
        <w:t xml:space="preserve"> Associates.</w:t>
      </w:r>
    </w:p>
    <w:p w14:paraId="26787FE5" w14:textId="77777777" w:rsidR="0044545D" w:rsidRDefault="0044545D" w:rsidP="13C00958">
      <w:pPr>
        <w:pStyle w:val="p1"/>
        <w:rPr>
          <w:rStyle w:val="s1"/>
          <w:rFonts w:eastAsia="Times New Roman"/>
        </w:rPr>
      </w:pPr>
    </w:p>
    <w:p w14:paraId="77CF3B38" w14:textId="4F961847" w:rsidR="00A508B3" w:rsidRDefault="00FF2DB3" w:rsidP="13C00958">
      <w:pPr>
        <w:pStyle w:val="p1"/>
        <w:rPr>
          <w:rStyle w:val="s2"/>
          <w:rFonts w:eastAsia="Times New Roman"/>
        </w:rPr>
      </w:pPr>
      <w:r w:rsidRPr="13C00958">
        <w:rPr>
          <w:rStyle w:val="s1"/>
          <w:rFonts w:eastAsia="Times New Roman"/>
        </w:rPr>
        <w:t>Daft, R. L. (2016).</w:t>
      </w:r>
      <w:r w:rsidRPr="13C00958">
        <w:rPr>
          <w:rStyle w:val="s2"/>
          <w:rFonts w:eastAsia="Times New Roman"/>
        </w:rPr>
        <w:t xml:space="preserve"> </w:t>
      </w:r>
      <w:r w:rsidRPr="13C00958">
        <w:rPr>
          <w:rStyle w:val="s3"/>
          <w:rFonts w:eastAsia="Times New Roman"/>
        </w:rPr>
        <w:t>Management</w:t>
      </w:r>
      <w:r w:rsidRPr="13C00958">
        <w:rPr>
          <w:rStyle w:val="s2"/>
          <w:rFonts w:eastAsia="Times New Roman"/>
        </w:rPr>
        <w:t xml:space="preserve"> (12th ed.). </w:t>
      </w:r>
      <w:proofErr w:type="spellStart"/>
      <w:r w:rsidRPr="13C00958">
        <w:rPr>
          <w:rStyle w:val="s2"/>
          <w:rFonts w:eastAsia="Times New Roman"/>
        </w:rPr>
        <w:t>Cengage</w:t>
      </w:r>
      <w:proofErr w:type="spellEnd"/>
      <w:r w:rsidRPr="13C00958">
        <w:rPr>
          <w:rStyle w:val="s2"/>
          <w:rFonts w:eastAsia="Times New Roman"/>
        </w:rPr>
        <w:t xml:space="preserve"> Learning.</w:t>
      </w:r>
    </w:p>
    <w:p w14:paraId="71E55951" w14:textId="56BBE48D" w:rsidR="71A892DE" w:rsidRDefault="71A892DE" w:rsidP="13C00958">
      <w:pPr>
        <w:spacing w:beforeAutospacing="1" w:afterAutospacing="1" w:line="240" w:lineRule="auto"/>
        <w:rPr>
          <w:rStyle w:val="s2"/>
          <w:rFonts w:ascii="Times New Roman" w:eastAsia="Times New Roman" w:hAnsi="Times New Roman" w:cs="Times New Roman"/>
        </w:rPr>
      </w:pPr>
    </w:p>
    <w:p w14:paraId="47A5DCE6" w14:textId="7E4D45A9" w:rsidR="00A508B3" w:rsidRDefault="4D4F6DAF" w:rsidP="13C00958">
      <w:pPr>
        <w:spacing w:beforeAutospacing="1" w:afterAutospacing="1" w:line="240" w:lineRule="auto"/>
        <w:rPr>
          <w:rFonts w:ascii="Times New Roman" w:eastAsia="Times New Roman" w:hAnsi="Times New Roman" w:cs="Times New Roman"/>
        </w:rPr>
      </w:pPr>
      <w:r w:rsidRPr="13C00958">
        <w:rPr>
          <w:rStyle w:val="s2"/>
          <w:rFonts w:ascii="Times New Roman" w:eastAsia="Times New Roman" w:hAnsi="Times New Roman" w:cs="Times New Roman"/>
        </w:rPr>
        <w:t xml:space="preserve">Edmondson, A. C. (1999). Psychological safety and learning behaviour in work teams. Administrative Science Quarterly, 44(2), 350–383. </w:t>
      </w:r>
      <w:hyperlink r:id="rId7">
        <w:r w:rsidRPr="13C00958">
          <w:rPr>
            <w:rStyle w:val="Hyperlink"/>
            <w:rFonts w:ascii="Times New Roman" w:eastAsia="Times New Roman" w:hAnsi="Times New Roman" w:cs="Times New Roman"/>
          </w:rPr>
          <w:t>https://doi.org/10.2307/2666999</w:t>
        </w:r>
      </w:hyperlink>
    </w:p>
    <w:p w14:paraId="265938A9" w14:textId="1165857E" w:rsidR="00A508B3" w:rsidRDefault="00A508B3" w:rsidP="13C00958">
      <w:pPr>
        <w:pStyle w:val="p2"/>
        <w:rPr>
          <w:rFonts w:eastAsia="Times New Roman"/>
        </w:rPr>
      </w:pPr>
    </w:p>
    <w:p w14:paraId="3522E6AD" w14:textId="559540C2" w:rsidR="00FF2DB3" w:rsidRDefault="00FF2DB3" w:rsidP="13C00958">
      <w:pPr>
        <w:pStyle w:val="p1"/>
        <w:rPr>
          <w:rStyle w:val="s2"/>
          <w:rFonts w:eastAsia="Times New Roman"/>
        </w:rPr>
      </w:pPr>
      <w:proofErr w:type="spellStart"/>
      <w:r w:rsidRPr="13C00958">
        <w:rPr>
          <w:rStyle w:val="s1"/>
          <w:rFonts w:eastAsia="Times New Roman"/>
        </w:rPr>
        <w:t>Huczynski</w:t>
      </w:r>
      <w:proofErr w:type="spellEnd"/>
      <w:r w:rsidRPr="13C00958">
        <w:rPr>
          <w:rStyle w:val="s1"/>
          <w:rFonts w:eastAsia="Times New Roman"/>
        </w:rPr>
        <w:t>, A. A., &amp; Buchanan, D. A. (2019).</w:t>
      </w:r>
      <w:r w:rsidRPr="13C00958">
        <w:rPr>
          <w:rStyle w:val="s2"/>
          <w:rFonts w:eastAsia="Times New Roman"/>
        </w:rPr>
        <w:t xml:space="preserve"> </w:t>
      </w:r>
      <w:r w:rsidRPr="13C00958">
        <w:rPr>
          <w:rStyle w:val="s3"/>
          <w:rFonts w:eastAsia="Times New Roman"/>
        </w:rPr>
        <w:t>Organisational behaviour</w:t>
      </w:r>
      <w:r w:rsidRPr="13C00958">
        <w:rPr>
          <w:rStyle w:val="s2"/>
          <w:rFonts w:eastAsia="Times New Roman"/>
        </w:rPr>
        <w:t xml:space="preserve"> (10th ed.). Pearson.</w:t>
      </w:r>
    </w:p>
    <w:p w14:paraId="005F6ABF" w14:textId="6779EEB3" w:rsidR="00566A1A" w:rsidRDefault="00566A1A" w:rsidP="13C00958">
      <w:pPr>
        <w:pStyle w:val="p1"/>
        <w:rPr>
          <w:rFonts w:eastAsia="Times New Roman"/>
        </w:rPr>
      </w:pPr>
    </w:p>
    <w:p w14:paraId="1974904F" w14:textId="593CE632" w:rsidR="305FA526" w:rsidRDefault="305FA526" w:rsidP="13C00958">
      <w:pPr>
        <w:spacing w:beforeAutospacing="1" w:afterAutospacing="1" w:line="240" w:lineRule="auto"/>
        <w:rPr>
          <w:rFonts w:ascii="Times New Roman" w:eastAsia="Times New Roman" w:hAnsi="Times New Roman" w:cs="Times New Roman"/>
        </w:rPr>
      </w:pPr>
      <w:proofErr w:type="spellStart"/>
      <w:r w:rsidRPr="13C00958">
        <w:rPr>
          <w:rStyle w:val="s1"/>
          <w:rFonts w:ascii="Times New Roman" w:eastAsia="Times New Roman" w:hAnsi="Times New Roman" w:cs="Times New Roman"/>
          <w:color w:val="000000" w:themeColor="text1"/>
        </w:rPr>
        <w:t>Lanaj</w:t>
      </w:r>
      <w:proofErr w:type="spellEnd"/>
      <w:r w:rsidRPr="13C00958">
        <w:rPr>
          <w:rStyle w:val="s1"/>
          <w:rFonts w:ascii="Times New Roman" w:eastAsia="Times New Roman" w:hAnsi="Times New Roman" w:cs="Times New Roman"/>
          <w:color w:val="000000" w:themeColor="text1"/>
        </w:rPr>
        <w:t xml:space="preserve">, K., Gabriel, A. S., &amp; </w:t>
      </w:r>
      <w:proofErr w:type="spellStart"/>
      <w:r w:rsidRPr="13C00958">
        <w:rPr>
          <w:rStyle w:val="s1"/>
          <w:rFonts w:ascii="Times New Roman" w:eastAsia="Times New Roman" w:hAnsi="Times New Roman" w:cs="Times New Roman"/>
          <w:color w:val="000000" w:themeColor="text1"/>
        </w:rPr>
        <w:t>Chawla</w:t>
      </w:r>
      <w:proofErr w:type="spellEnd"/>
      <w:r w:rsidRPr="13C00958">
        <w:rPr>
          <w:rStyle w:val="s1"/>
          <w:rFonts w:ascii="Times New Roman" w:eastAsia="Times New Roman" w:hAnsi="Times New Roman" w:cs="Times New Roman"/>
          <w:color w:val="000000" w:themeColor="text1"/>
        </w:rPr>
        <w:t xml:space="preserve">, N. (2021). The self-sacrificial nature of leader identity: Understanding the costs and benefits at work and home. Journal of Applied Psychology, 106(3), 345–363. </w:t>
      </w:r>
      <w:hyperlink r:id="rId8">
        <w:r w:rsidRPr="13C00958">
          <w:rPr>
            <w:rStyle w:val="Hyperlink"/>
            <w:rFonts w:ascii="Times New Roman" w:eastAsia="Times New Roman" w:hAnsi="Times New Roman" w:cs="Times New Roman"/>
          </w:rPr>
          <w:t>https://doi.org/10.1037/apl0000505</w:t>
        </w:r>
      </w:hyperlink>
    </w:p>
    <w:p w14:paraId="00F0C7D2" w14:textId="1222DCC9" w:rsidR="13C00958" w:rsidRDefault="13C00958" w:rsidP="13C00958">
      <w:pPr>
        <w:pStyle w:val="p2"/>
        <w:rPr>
          <w:rFonts w:eastAsia="Times New Roman"/>
        </w:rPr>
      </w:pPr>
    </w:p>
    <w:p w14:paraId="62077030" w14:textId="03E28354" w:rsidR="0F9C3C40" w:rsidRDefault="0F9C3C40" w:rsidP="13C00958">
      <w:pPr>
        <w:pStyle w:val="p2"/>
        <w:rPr>
          <w:rFonts w:eastAsia="Times New Roman"/>
        </w:rPr>
      </w:pPr>
    </w:p>
    <w:p w14:paraId="453F30CF" w14:textId="3401074A" w:rsidR="00FF2DB3" w:rsidRDefault="00FF2DB3" w:rsidP="13C00958">
      <w:pPr>
        <w:pStyle w:val="p1"/>
        <w:rPr>
          <w:rStyle w:val="s1"/>
          <w:rFonts w:eastAsia="Times New Roman"/>
        </w:rPr>
      </w:pPr>
      <w:r w:rsidRPr="13C00958">
        <w:rPr>
          <w:rStyle w:val="s1"/>
          <w:rFonts w:eastAsia="Times New Roman"/>
        </w:rPr>
        <w:t xml:space="preserve">Locke, E. A. (1976). The nature and causes of job satisfaction. In M. D. </w:t>
      </w:r>
      <w:proofErr w:type="spellStart"/>
      <w:r w:rsidRPr="13C00958">
        <w:rPr>
          <w:rStyle w:val="s1"/>
          <w:rFonts w:eastAsia="Times New Roman"/>
        </w:rPr>
        <w:t>Dunnette</w:t>
      </w:r>
      <w:proofErr w:type="spellEnd"/>
      <w:r w:rsidRPr="13C00958">
        <w:rPr>
          <w:rStyle w:val="s1"/>
          <w:rFonts w:eastAsia="Times New Roman"/>
        </w:rPr>
        <w:t xml:space="preserve"> (Ed.), </w:t>
      </w:r>
      <w:r w:rsidRPr="13C00958">
        <w:rPr>
          <w:rStyle w:val="s2"/>
          <w:rFonts w:eastAsia="Times New Roman"/>
        </w:rPr>
        <w:t xml:space="preserve">Handbook of industrial and </w:t>
      </w:r>
      <w:r w:rsidR="000A6C94" w:rsidRPr="13C00958">
        <w:rPr>
          <w:rStyle w:val="s2"/>
          <w:rFonts w:eastAsia="Times New Roman"/>
        </w:rPr>
        <w:t>organisational</w:t>
      </w:r>
      <w:r w:rsidRPr="13C00958">
        <w:rPr>
          <w:rStyle w:val="s2"/>
          <w:rFonts w:eastAsia="Times New Roman"/>
        </w:rPr>
        <w:t xml:space="preserve"> psychology</w:t>
      </w:r>
      <w:r w:rsidRPr="13C00958">
        <w:rPr>
          <w:rStyle w:val="s1"/>
          <w:rFonts w:eastAsia="Times New Roman"/>
        </w:rPr>
        <w:t xml:space="preserve"> (pp. 1297–1349). Rand McNally.</w:t>
      </w:r>
    </w:p>
    <w:p w14:paraId="1E0DC919" w14:textId="77777777" w:rsidR="00FF2DB3" w:rsidRDefault="00FF2DB3" w:rsidP="13C00958">
      <w:pPr>
        <w:pStyle w:val="p2"/>
        <w:rPr>
          <w:rFonts w:eastAsia="Times New Roman"/>
        </w:rPr>
      </w:pPr>
    </w:p>
    <w:p w14:paraId="77A1CA5F" w14:textId="373AC575" w:rsidR="00FF2DB3" w:rsidRDefault="00FF2DB3" w:rsidP="13C00958">
      <w:pPr>
        <w:pStyle w:val="p1"/>
        <w:rPr>
          <w:rFonts w:eastAsia="Times New Roman"/>
        </w:rPr>
      </w:pPr>
      <w:r w:rsidRPr="13C00958">
        <w:rPr>
          <w:rStyle w:val="s1"/>
          <w:rFonts w:eastAsia="Times New Roman"/>
        </w:rPr>
        <w:t>Microsoft. (2024).</w:t>
      </w:r>
      <w:r w:rsidRPr="13C00958">
        <w:rPr>
          <w:rStyle w:val="s2"/>
          <w:rFonts w:eastAsia="Times New Roman"/>
        </w:rPr>
        <w:t xml:space="preserve"> </w:t>
      </w:r>
      <w:r w:rsidRPr="13C00958">
        <w:rPr>
          <w:rStyle w:val="s3"/>
          <w:rFonts w:eastAsia="Times New Roman"/>
        </w:rPr>
        <w:t>Annual report 2024</w:t>
      </w:r>
      <w:r w:rsidRPr="13C00958">
        <w:rPr>
          <w:rStyle w:val="s2"/>
          <w:rFonts w:eastAsia="Times New Roman"/>
        </w:rPr>
        <w:t xml:space="preserve">. </w:t>
      </w:r>
      <w:hyperlink r:id="rId9">
        <w:r w:rsidRPr="13C00958">
          <w:rPr>
            <w:rStyle w:val="Hyperlink"/>
            <w:rFonts w:eastAsia="Times New Roman"/>
          </w:rPr>
          <w:t>https://www.microsoft.com</w:t>
        </w:r>
      </w:hyperlink>
    </w:p>
    <w:p w14:paraId="230DC346" w14:textId="77777777" w:rsidR="00FF2DB3" w:rsidRDefault="00FF2DB3" w:rsidP="13C00958">
      <w:pPr>
        <w:pStyle w:val="p2"/>
        <w:rPr>
          <w:rFonts w:eastAsia="Times New Roman"/>
        </w:rPr>
      </w:pPr>
    </w:p>
    <w:p w14:paraId="6209085A" w14:textId="77777777" w:rsidR="00FF2DB3" w:rsidRDefault="00FF2DB3" w:rsidP="13C00958">
      <w:pPr>
        <w:pStyle w:val="p1"/>
        <w:rPr>
          <w:rStyle w:val="s2"/>
          <w:rFonts w:eastAsia="Times New Roman"/>
        </w:rPr>
      </w:pPr>
      <w:r w:rsidRPr="13C00958">
        <w:rPr>
          <w:rStyle w:val="s1"/>
          <w:rFonts w:eastAsia="Times New Roman"/>
        </w:rPr>
        <w:t>Mullins, L. J., &amp; McLean, J. (2019).</w:t>
      </w:r>
      <w:r w:rsidRPr="13C00958">
        <w:rPr>
          <w:rStyle w:val="s2"/>
          <w:rFonts w:eastAsia="Times New Roman"/>
        </w:rPr>
        <w:t xml:space="preserve"> </w:t>
      </w:r>
      <w:r w:rsidRPr="13C00958">
        <w:rPr>
          <w:rStyle w:val="s3"/>
          <w:rFonts w:eastAsia="Times New Roman"/>
        </w:rPr>
        <w:t>Organisational behaviour in the workplace</w:t>
      </w:r>
      <w:r w:rsidRPr="13C00958">
        <w:rPr>
          <w:rStyle w:val="s2"/>
          <w:rFonts w:eastAsia="Times New Roman"/>
        </w:rPr>
        <w:t xml:space="preserve"> (12th ed.). Pearson.</w:t>
      </w:r>
    </w:p>
    <w:p w14:paraId="0F92602E" w14:textId="77777777" w:rsidR="00FF2DB3" w:rsidRDefault="00FF2DB3" w:rsidP="13C00958">
      <w:pPr>
        <w:pStyle w:val="p2"/>
        <w:rPr>
          <w:rFonts w:eastAsia="Times New Roman"/>
        </w:rPr>
      </w:pPr>
    </w:p>
    <w:p w14:paraId="7D80855F" w14:textId="77777777" w:rsidR="00FF2DB3" w:rsidRDefault="00FF2DB3" w:rsidP="13C00958">
      <w:pPr>
        <w:pStyle w:val="p1"/>
        <w:rPr>
          <w:rStyle w:val="s2"/>
          <w:rFonts w:eastAsia="Times New Roman"/>
        </w:rPr>
      </w:pPr>
      <w:proofErr w:type="spellStart"/>
      <w:r w:rsidRPr="13C00958">
        <w:rPr>
          <w:rStyle w:val="s1"/>
          <w:rFonts w:eastAsia="Times New Roman"/>
        </w:rPr>
        <w:t>Nadella</w:t>
      </w:r>
      <w:proofErr w:type="spellEnd"/>
      <w:r w:rsidRPr="13C00958">
        <w:rPr>
          <w:rStyle w:val="s1"/>
          <w:rFonts w:eastAsia="Times New Roman"/>
        </w:rPr>
        <w:t>, S. (2017).</w:t>
      </w:r>
      <w:r w:rsidRPr="13C00958">
        <w:rPr>
          <w:rStyle w:val="s2"/>
          <w:rFonts w:eastAsia="Times New Roman"/>
        </w:rPr>
        <w:t xml:space="preserve"> </w:t>
      </w:r>
      <w:r w:rsidRPr="13C00958">
        <w:rPr>
          <w:rStyle w:val="s3"/>
          <w:rFonts w:eastAsia="Times New Roman"/>
        </w:rPr>
        <w:t>Hit refresh: The quest to rediscover Microsoft’s soul and imagine a better future for everyone</w:t>
      </w:r>
      <w:r w:rsidRPr="13C00958">
        <w:rPr>
          <w:rStyle w:val="s2"/>
          <w:rFonts w:eastAsia="Times New Roman"/>
        </w:rPr>
        <w:t>. Harper Business.</w:t>
      </w:r>
    </w:p>
    <w:p w14:paraId="46898459" w14:textId="77777777" w:rsidR="00FF2DB3" w:rsidRDefault="00FF2DB3" w:rsidP="13C00958">
      <w:pPr>
        <w:pStyle w:val="p2"/>
        <w:rPr>
          <w:rFonts w:eastAsia="Times New Roman"/>
        </w:rPr>
      </w:pPr>
    </w:p>
    <w:p w14:paraId="24A72752" w14:textId="77777777" w:rsidR="00FF2DB3" w:rsidRDefault="00FF2DB3" w:rsidP="13C00958">
      <w:pPr>
        <w:pStyle w:val="p1"/>
        <w:rPr>
          <w:rStyle w:val="s2"/>
          <w:rFonts w:eastAsia="Times New Roman"/>
        </w:rPr>
      </w:pPr>
      <w:r w:rsidRPr="13C00958">
        <w:rPr>
          <w:rStyle w:val="s1"/>
          <w:rFonts w:eastAsia="Times New Roman"/>
        </w:rPr>
        <w:t>Robbins, S. P., &amp; Coulter, M. (2022).</w:t>
      </w:r>
      <w:r w:rsidRPr="13C00958">
        <w:rPr>
          <w:rStyle w:val="s2"/>
          <w:rFonts w:eastAsia="Times New Roman"/>
        </w:rPr>
        <w:t xml:space="preserve"> </w:t>
      </w:r>
      <w:r w:rsidRPr="13C00958">
        <w:rPr>
          <w:rStyle w:val="s3"/>
          <w:rFonts w:eastAsia="Times New Roman"/>
        </w:rPr>
        <w:t>Management</w:t>
      </w:r>
      <w:r w:rsidRPr="13C00958">
        <w:rPr>
          <w:rStyle w:val="s2"/>
          <w:rFonts w:eastAsia="Times New Roman"/>
        </w:rPr>
        <w:t xml:space="preserve"> (15th ed.). Pearson.</w:t>
      </w:r>
    </w:p>
    <w:p w14:paraId="4D54F995" w14:textId="61717FBA" w:rsidR="63A18D57" w:rsidRDefault="63A18D57" w:rsidP="63A18D57">
      <w:pPr>
        <w:pStyle w:val="p1"/>
        <w:rPr>
          <w:rStyle w:val="s2"/>
          <w:rFonts w:eastAsia="Times New Roman"/>
        </w:rPr>
      </w:pPr>
    </w:p>
    <w:p w14:paraId="4A9FF7F0" w14:textId="278FC0F7" w:rsidR="63A18D57" w:rsidRDefault="63A18D57" w:rsidP="63A18D57">
      <w:pPr>
        <w:spacing w:before="240" w:after="240"/>
        <w:rPr>
          <w:rFonts w:ascii="Times New Roman" w:eastAsia="Times New Roman" w:hAnsi="Times New Roman" w:cs="Times New Roman"/>
        </w:rPr>
      </w:pPr>
    </w:p>
    <w:p w14:paraId="07F51534" w14:textId="4B49F164" w:rsidR="63A18D57" w:rsidRDefault="63A18D57" w:rsidP="63A18D57">
      <w:pPr>
        <w:pStyle w:val="p1"/>
      </w:pPr>
    </w:p>
    <w:p w14:paraId="4672FF75" w14:textId="77777777" w:rsidR="00216158" w:rsidRPr="006B495B" w:rsidRDefault="00216158" w:rsidP="00216158">
      <w:pPr>
        <w:spacing w:before="240" w:after="240"/>
        <w:rPr>
          <w:rFonts w:ascii="Times New Roman" w:eastAsia="Times New Roman" w:hAnsi="Times New Roman" w:cs="Times New Roman"/>
          <w:b/>
          <w:bCs/>
        </w:rPr>
      </w:pPr>
    </w:p>
    <w:p w14:paraId="42418EB9" w14:textId="77777777" w:rsidR="00EA0671" w:rsidRPr="00EA0671" w:rsidRDefault="00EA0671" w:rsidP="5FECCD10">
      <w:pPr>
        <w:spacing w:before="240" w:after="240"/>
        <w:rPr>
          <w:rFonts w:ascii="Times New Roman" w:eastAsia="Times New Roman" w:hAnsi="Times New Roman" w:cs="Times New Roman"/>
          <w:b/>
          <w:bCs/>
        </w:rPr>
      </w:pPr>
    </w:p>
    <w:p w14:paraId="04871668" w14:textId="5A8AE22C" w:rsidR="5FECCD10" w:rsidRDefault="5FECCD10" w:rsidP="5FECCD10">
      <w:pPr>
        <w:rPr>
          <w:rFonts w:ascii="Times New Roman" w:eastAsia="Times New Roman" w:hAnsi="Times New Roman" w:cs="Times New Roman"/>
          <w:sz w:val="28"/>
          <w:szCs w:val="28"/>
        </w:rPr>
      </w:pPr>
    </w:p>
    <w:p w14:paraId="7AAD57F0" w14:textId="1D7A71BB" w:rsidR="5FECCD10" w:rsidRDefault="5FECCD10" w:rsidP="5FECCD10">
      <w:pPr>
        <w:rPr>
          <w:rFonts w:ascii="Times New Roman" w:eastAsia="Times New Roman" w:hAnsi="Times New Roman" w:cs="Times New Roman"/>
          <w:color w:val="FF0000"/>
          <w:sz w:val="28"/>
          <w:szCs w:val="28"/>
        </w:rPr>
      </w:pPr>
    </w:p>
    <w:p w14:paraId="7CDD8F6C" w14:textId="49866760" w:rsidR="5FECCD10" w:rsidRDefault="5FECCD10" w:rsidP="5FECCD10">
      <w:pPr>
        <w:rPr>
          <w:rFonts w:ascii="Times New Roman" w:eastAsia="Times New Roman" w:hAnsi="Times New Roman" w:cs="Times New Roman"/>
          <w:sz w:val="28"/>
          <w:szCs w:val="28"/>
        </w:rPr>
      </w:pPr>
    </w:p>
    <w:p w14:paraId="42CBDE62" w14:textId="582CDEE0" w:rsidR="5FECCD10" w:rsidRDefault="5FECCD10" w:rsidP="5FECCD10">
      <w:pPr>
        <w:rPr>
          <w:rFonts w:ascii="Times New Roman" w:eastAsia="Times New Roman" w:hAnsi="Times New Roman" w:cs="Times New Roman"/>
          <w:sz w:val="28"/>
          <w:szCs w:val="28"/>
        </w:rPr>
      </w:pPr>
    </w:p>
    <w:p w14:paraId="5FF885E8" w14:textId="1C50B641" w:rsidR="12E10CAD" w:rsidRDefault="12E10CAD" w:rsidP="12E10CAD">
      <w:pPr>
        <w:rPr>
          <w:rFonts w:ascii="Times New Roman" w:eastAsia="Times New Roman" w:hAnsi="Times New Roman" w:cs="Times New Roman"/>
          <w:sz w:val="28"/>
          <w:szCs w:val="28"/>
        </w:rPr>
      </w:pPr>
    </w:p>
    <w:p w14:paraId="25E6EE22" w14:textId="173A982F" w:rsidR="12E10CAD" w:rsidRDefault="12E10CAD" w:rsidP="12E10CAD">
      <w:pPr>
        <w:rPr>
          <w:rFonts w:ascii="Times New Roman" w:eastAsia="Times New Roman" w:hAnsi="Times New Roman" w:cs="Times New Roman"/>
          <w:sz w:val="28"/>
          <w:szCs w:val="28"/>
        </w:rPr>
      </w:pPr>
    </w:p>
    <w:p w14:paraId="3AC9B238" w14:textId="687E47B0" w:rsidR="12E10CAD" w:rsidRDefault="12E10CAD" w:rsidP="12E10CAD">
      <w:pPr>
        <w:rPr>
          <w:rFonts w:ascii="Times New Roman" w:eastAsia="Times New Roman" w:hAnsi="Times New Roman" w:cs="Times New Roman"/>
          <w:sz w:val="28"/>
          <w:szCs w:val="28"/>
        </w:rPr>
      </w:pPr>
    </w:p>
    <w:p w14:paraId="7EAE51C7" w14:textId="2E2C817A" w:rsidR="12E10CAD" w:rsidRDefault="12E10CAD" w:rsidP="12E10CAD">
      <w:pPr>
        <w:rPr>
          <w:rFonts w:ascii="Times New Roman" w:eastAsia="Times New Roman" w:hAnsi="Times New Roman" w:cs="Times New Roman"/>
          <w:sz w:val="28"/>
          <w:szCs w:val="28"/>
        </w:rPr>
      </w:pPr>
    </w:p>
    <w:p w14:paraId="5F5E325D" w14:textId="5B1789B0" w:rsidR="12E10CAD" w:rsidRDefault="12E10CAD" w:rsidP="12E10CAD">
      <w:pPr>
        <w:rPr>
          <w:rFonts w:ascii="Times New Roman" w:eastAsia="Times New Roman" w:hAnsi="Times New Roman" w:cs="Times New Roman"/>
          <w:sz w:val="28"/>
          <w:szCs w:val="28"/>
        </w:rPr>
      </w:pPr>
    </w:p>
    <w:p w14:paraId="51D832A0" w14:textId="5829DDEB" w:rsidR="12E10CAD" w:rsidRDefault="12E10CAD" w:rsidP="12E10CAD">
      <w:pPr>
        <w:rPr>
          <w:rFonts w:ascii="Times New Roman" w:eastAsia="Times New Roman" w:hAnsi="Times New Roman" w:cs="Times New Roman"/>
          <w:sz w:val="28"/>
          <w:szCs w:val="28"/>
        </w:rPr>
      </w:pPr>
    </w:p>
    <w:p w14:paraId="2E964E25" w14:textId="2A2B289E" w:rsidR="12E10CAD" w:rsidRDefault="12E10CAD" w:rsidP="12E10CAD">
      <w:pPr>
        <w:rPr>
          <w:rFonts w:ascii="Times New Roman" w:eastAsia="Times New Roman" w:hAnsi="Times New Roman" w:cs="Times New Roman"/>
          <w:sz w:val="28"/>
          <w:szCs w:val="28"/>
        </w:rPr>
      </w:pPr>
    </w:p>
    <w:p w14:paraId="5B5D929A" w14:textId="11BACFF7" w:rsidR="12E10CAD" w:rsidRDefault="12E10CAD" w:rsidP="12E10CAD">
      <w:pPr>
        <w:rPr>
          <w:rFonts w:ascii="Times New Roman" w:eastAsia="Times New Roman" w:hAnsi="Times New Roman" w:cs="Times New Roman"/>
          <w:sz w:val="28"/>
          <w:szCs w:val="28"/>
        </w:rPr>
      </w:pPr>
    </w:p>
    <w:p w14:paraId="4104792A" w14:textId="65E0B4C9" w:rsidR="12E10CAD" w:rsidRDefault="12E10CAD" w:rsidP="12E10CAD">
      <w:pPr>
        <w:rPr>
          <w:rFonts w:ascii="Times New Roman" w:eastAsia="Times New Roman" w:hAnsi="Times New Roman" w:cs="Times New Roman"/>
          <w:sz w:val="28"/>
          <w:szCs w:val="28"/>
        </w:rPr>
      </w:pPr>
    </w:p>
    <w:p w14:paraId="4A9C3276" w14:textId="4BB821AF" w:rsidR="12E10CAD" w:rsidRDefault="12E10CAD" w:rsidP="12E10CAD">
      <w:pPr>
        <w:rPr>
          <w:rFonts w:ascii="Times New Roman" w:eastAsia="Times New Roman" w:hAnsi="Times New Roman" w:cs="Times New Roman"/>
          <w:sz w:val="28"/>
          <w:szCs w:val="28"/>
        </w:rPr>
      </w:pPr>
    </w:p>
    <w:p w14:paraId="42448036" w14:textId="42EAA1DB" w:rsidR="12E10CAD" w:rsidRDefault="12E10CAD" w:rsidP="12E10CAD">
      <w:pPr>
        <w:rPr>
          <w:rFonts w:ascii="Times New Roman" w:eastAsia="Times New Roman" w:hAnsi="Times New Roman" w:cs="Times New Roman"/>
          <w:sz w:val="28"/>
          <w:szCs w:val="28"/>
        </w:rPr>
      </w:pPr>
    </w:p>
    <w:p w14:paraId="0F9DAB3F" w14:textId="648FAA2E" w:rsidR="12E10CAD" w:rsidRDefault="12E10CAD" w:rsidP="12E10CAD">
      <w:pPr>
        <w:rPr>
          <w:rFonts w:ascii="Times New Roman" w:eastAsia="Times New Roman" w:hAnsi="Times New Roman" w:cs="Times New Roman"/>
          <w:sz w:val="28"/>
          <w:szCs w:val="28"/>
        </w:rPr>
      </w:pPr>
    </w:p>
    <w:p w14:paraId="28EBC144" w14:textId="75ED897F" w:rsidR="12E10CAD" w:rsidRDefault="12E10CAD" w:rsidP="12E10CAD">
      <w:pPr>
        <w:rPr>
          <w:rFonts w:ascii="Times New Roman" w:eastAsia="Times New Roman" w:hAnsi="Times New Roman" w:cs="Times New Roman"/>
          <w:sz w:val="28"/>
          <w:szCs w:val="28"/>
        </w:rPr>
      </w:pPr>
    </w:p>
    <w:p w14:paraId="33EFA15D" w14:textId="69F5F7CE" w:rsidR="12E10CAD" w:rsidRDefault="12E10CAD" w:rsidP="12E10CAD">
      <w:pPr>
        <w:rPr>
          <w:rFonts w:ascii="Times New Roman" w:eastAsia="Times New Roman" w:hAnsi="Times New Roman" w:cs="Times New Roman"/>
          <w:sz w:val="28"/>
          <w:szCs w:val="28"/>
        </w:rPr>
      </w:pPr>
    </w:p>
    <w:p w14:paraId="3C6543CA" w14:textId="219AD54E" w:rsidR="12E10CAD" w:rsidRDefault="12E10CAD" w:rsidP="12E10CAD">
      <w:pPr>
        <w:rPr>
          <w:rFonts w:ascii="Times New Roman" w:eastAsia="Times New Roman" w:hAnsi="Times New Roman" w:cs="Times New Roman"/>
          <w:sz w:val="28"/>
          <w:szCs w:val="28"/>
        </w:rPr>
      </w:pPr>
    </w:p>
    <w:p w14:paraId="548D5050" w14:textId="5339FBA8" w:rsidR="12E10CAD" w:rsidRDefault="12E10CAD" w:rsidP="12E10CAD">
      <w:pPr>
        <w:rPr>
          <w:rFonts w:ascii="Times New Roman" w:eastAsia="Times New Roman" w:hAnsi="Times New Roman" w:cs="Times New Roman"/>
          <w:sz w:val="28"/>
          <w:szCs w:val="28"/>
        </w:rPr>
      </w:pPr>
    </w:p>
    <w:p w14:paraId="260F79C0" w14:textId="05B716F4" w:rsidR="12E10CAD" w:rsidRDefault="12E10CAD" w:rsidP="12E10CAD">
      <w:pPr>
        <w:rPr>
          <w:rFonts w:ascii="Times New Roman" w:eastAsia="Times New Roman" w:hAnsi="Times New Roman" w:cs="Times New Roman"/>
          <w:sz w:val="28"/>
          <w:szCs w:val="28"/>
        </w:rPr>
      </w:pPr>
    </w:p>
    <w:p w14:paraId="2C27D234" w14:textId="3F4594E5" w:rsidR="12E10CAD" w:rsidRDefault="12E10CAD" w:rsidP="12E10CAD">
      <w:pPr>
        <w:rPr>
          <w:rFonts w:ascii="Times New Roman" w:eastAsia="Times New Roman" w:hAnsi="Times New Roman" w:cs="Times New Roman"/>
          <w:sz w:val="28"/>
          <w:szCs w:val="28"/>
        </w:rPr>
      </w:pPr>
    </w:p>
    <w:p w14:paraId="289DE80F" w14:textId="09273EEE" w:rsidR="12E10CAD" w:rsidRDefault="12E10CAD" w:rsidP="12E10CAD">
      <w:pPr>
        <w:rPr>
          <w:rFonts w:ascii="Times New Roman" w:eastAsia="Times New Roman" w:hAnsi="Times New Roman" w:cs="Times New Roman"/>
          <w:sz w:val="28"/>
          <w:szCs w:val="28"/>
        </w:rPr>
      </w:pPr>
    </w:p>
    <w:p w14:paraId="7BFAEAD3" w14:textId="582D0984" w:rsidR="12E10CAD" w:rsidRDefault="12E10CAD" w:rsidP="12E10CAD">
      <w:pPr>
        <w:rPr>
          <w:rFonts w:ascii="Times New Roman" w:eastAsia="Times New Roman" w:hAnsi="Times New Roman" w:cs="Times New Roman"/>
          <w:sz w:val="28"/>
          <w:szCs w:val="28"/>
        </w:rPr>
      </w:pPr>
    </w:p>
    <w:p w14:paraId="0AAD719C" w14:textId="720E0F68" w:rsidR="12E10CAD" w:rsidRDefault="12E10CAD" w:rsidP="12E10CAD">
      <w:pPr>
        <w:rPr>
          <w:rFonts w:ascii="Times New Roman" w:eastAsia="Times New Roman" w:hAnsi="Times New Roman" w:cs="Times New Roman"/>
          <w:sz w:val="28"/>
          <w:szCs w:val="28"/>
        </w:rPr>
      </w:pPr>
    </w:p>
    <w:p w14:paraId="07220F6A" w14:textId="56058A25" w:rsidR="12E10CAD" w:rsidRDefault="12E10CAD" w:rsidP="12E10CAD">
      <w:pPr>
        <w:rPr>
          <w:rFonts w:ascii="Times New Roman" w:eastAsia="Times New Roman" w:hAnsi="Times New Roman" w:cs="Times New Roman"/>
          <w:sz w:val="28"/>
          <w:szCs w:val="28"/>
        </w:rPr>
      </w:pPr>
    </w:p>
    <w:p w14:paraId="3118849F" w14:textId="1BD87434" w:rsidR="43A913D7" w:rsidRDefault="43A913D7" w:rsidP="12E10CAD">
      <w:pPr>
        <w:rPr>
          <w:rFonts w:ascii="Times New Roman" w:eastAsia="Times New Roman" w:hAnsi="Times New Roman" w:cs="Times New Roman"/>
          <w:sz w:val="28"/>
          <w:szCs w:val="28"/>
        </w:rPr>
      </w:pPr>
      <w:r w:rsidRPr="12E10CAD">
        <w:rPr>
          <w:rFonts w:ascii="Times New Roman" w:eastAsia="Times New Roman" w:hAnsi="Times New Roman" w:cs="Times New Roman"/>
          <w:sz w:val="28"/>
          <w:szCs w:val="28"/>
        </w:rPr>
        <w:t xml:space="preserve"> </w:t>
      </w:r>
    </w:p>
    <w:sectPr w:rsidR="43A913D7">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79BEA" w14:textId="77777777" w:rsidR="00F63ABF" w:rsidRDefault="00F63ABF">
      <w:pPr>
        <w:spacing w:after="0" w:line="240" w:lineRule="auto"/>
      </w:pPr>
      <w:r>
        <w:separator/>
      </w:r>
    </w:p>
  </w:endnote>
  <w:endnote w:type="continuationSeparator" w:id="0">
    <w:p w14:paraId="69D84281" w14:textId="77777777" w:rsidR="00F63ABF" w:rsidRDefault="00F63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CellMar>
        <w:left w:w="0" w:type="dxa"/>
        <w:right w:w="0" w:type="dxa"/>
      </w:tblCellMar>
      <w:tblLook w:val="06A0" w:firstRow="1" w:lastRow="0" w:firstColumn="1" w:lastColumn="0" w:noHBand="1" w:noVBand="1"/>
    </w:tblPr>
    <w:tblGrid>
      <w:gridCol w:w="3005"/>
      <w:gridCol w:w="3005"/>
      <w:gridCol w:w="3005"/>
    </w:tblGrid>
    <w:tr w:rsidR="12E10CAD" w14:paraId="78656DF4" w14:textId="77777777" w:rsidTr="12E10CAD">
      <w:trPr>
        <w:trHeight w:val="300"/>
      </w:trPr>
      <w:tc>
        <w:tcPr>
          <w:tcW w:w="3005" w:type="dxa"/>
        </w:tcPr>
        <w:p w14:paraId="3E5A4CF1" w14:textId="32408BE9" w:rsidR="12E10CAD" w:rsidRDefault="12E10CAD" w:rsidP="12E10CAD">
          <w:pPr>
            <w:pStyle w:val="Header"/>
            <w:ind w:left="-115"/>
          </w:pPr>
        </w:p>
      </w:tc>
      <w:tc>
        <w:tcPr>
          <w:tcW w:w="3005" w:type="dxa"/>
        </w:tcPr>
        <w:p w14:paraId="5285DE34" w14:textId="4C5E615B" w:rsidR="12E10CAD" w:rsidRDefault="12E10CAD" w:rsidP="12E10CAD">
          <w:pPr>
            <w:pStyle w:val="Header"/>
            <w:jc w:val="center"/>
          </w:pPr>
        </w:p>
      </w:tc>
      <w:tc>
        <w:tcPr>
          <w:tcW w:w="3005" w:type="dxa"/>
        </w:tcPr>
        <w:p w14:paraId="59DB6B76" w14:textId="77AEED01" w:rsidR="12E10CAD" w:rsidRDefault="12E10CAD" w:rsidP="12E10CAD">
          <w:pPr>
            <w:pStyle w:val="Header"/>
            <w:ind w:right="-115"/>
            <w:jc w:val="right"/>
          </w:pPr>
        </w:p>
      </w:tc>
    </w:tr>
  </w:tbl>
  <w:p w14:paraId="68B16128" w14:textId="74B5D721" w:rsidR="12E10CAD" w:rsidRDefault="12E10CAD" w:rsidP="12E10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97E32" w14:textId="77777777" w:rsidR="00F63ABF" w:rsidRDefault="00F63ABF">
      <w:pPr>
        <w:spacing w:after="0" w:line="240" w:lineRule="auto"/>
      </w:pPr>
      <w:r>
        <w:separator/>
      </w:r>
    </w:p>
  </w:footnote>
  <w:footnote w:type="continuationSeparator" w:id="0">
    <w:p w14:paraId="692025B9" w14:textId="77777777" w:rsidR="00F63ABF" w:rsidRDefault="00F63A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CellMar>
        <w:left w:w="0" w:type="dxa"/>
        <w:right w:w="0" w:type="dxa"/>
      </w:tblCellMar>
      <w:tblLook w:val="06A0" w:firstRow="1" w:lastRow="0" w:firstColumn="1" w:lastColumn="0" w:noHBand="1" w:noVBand="1"/>
    </w:tblPr>
    <w:tblGrid>
      <w:gridCol w:w="3005"/>
      <w:gridCol w:w="3005"/>
      <w:gridCol w:w="3005"/>
    </w:tblGrid>
    <w:tr w:rsidR="12E10CAD" w14:paraId="58D94EC9" w14:textId="77777777" w:rsidTr="12E10CAD">
      <w:trPr>
        <w:trHeight w:val="300"/>
      </w:trPr>
      <w:tc>
        <w:tcPr>
          <w:tcW w:w="3005" w:type="dxa"/>
        </w:tcPr>
        <w:p w14:paraId="49245BAB" w14:textId="45D17933" w:rsidR="12E10CAD" w:rsidRDefault="12E10CAD" w:rsidP="12E10CAD">
          <w:pPr>
            <w:pStyle w:val="Header"/>
            <w:ind w:left="-115"/>
          </w:pPr>
          <w:r>
            <w:fldChar w:fldCharType="begin"/>
          </w:r>
          <w:r>
            <w:instrText>PAGE</w:instrText>
          </w:r>
          <w:r>
            <w:fldChar w:fldCharType="separate"/>
          </w:r>
          <w:r>
            <w:fldChar w:fldCharType="end"/>
          </w:r>
        </w:p>
      </w:tc>
      <w:tc>
        <w:tcPr>
          <w:tcW w:w="3005" w:type="dxa"/>
        </w:tcPr>
        <w:p w14:paraId="19F76766" w14:textId="3C29AB45" w:rsidR="12E10CAD" w:rsidRDefault="12E10CAD" w:rsidP="12E10CAD">
          <w:pPr>
            <w:pStyle w:val="Header"/>
            <w:jc w:val="center"/>
          </w:pPr>
          <w:r>
            <w:t>BMSP4013</w:t>
          </w:r>
        </w:p>
      </w:tc>
      <w:tc>
        <w:tcPr>
          <w:tcW w:w="3005" w:type="dxa"/>
        </w:tcPr>
        <w:p w14:paraId="554E502D" w14:textId="65793245" w:rsidR="12E10CAD" w:rsidRDefault="12E10CAD" w:rsidP="12E10CAD">
          <w:pPr>
            <w:pStyle w:val="Header"/>
            <w:ind w:right="-115"/>
            <w:jc w:val="right"/>
          </w:pPr>
          <w:r>
            <w:t xml:space="preserve">Codi Roberts </w:t>
          </w:r>
        </w:p>
      </w:tc>
    </w:tr>
  </w:tbl>
  <w:p w14:paraId="6E4FF587" w14:textId="3CDCAB99" w:rsidR="12E10CAD" w:rsidRDefault="12E10CAD" w:rsidP="12E10C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452BAF"/>
    <w:rsid w:val="00000686"/>
    <w:rsid w:val="000234D3"/>
    <w:rsid w:val="00027469"/>
    <w:rsid w:val="00032A93"/>
    <w:rsid w:val="000554BF"/>
    <w:rsid w:val="000661D6"/>
    <w:rsid w:val="00076CCC"/>
    <w:rsid w:val="000A4B21"/>
    <w:rsid w:val="000A6C94"/>
    <w:rsid w:val="000B17E9"/>
    <w:rsid w:val="000B1DC5"/>
    <w:rsid w:val="000B3D0E"/>
    <w:rsid w:val="000C218F"/>
    <w:rsid w:val="000D4933"/>
    <w:rsid w:val="000E4A42"/>
    <w:rsid w:val="000F7582"/>
    <w:rsid w:val="00100829"/>
    <w:rsid w:val="00110CB0"/>
    <w:rsid w:val="00110D55"/>
    <w:rsid w:val="00114BA4"/>
    <w:rsid w:val="0012079A"/>
    <w:rsid w:val="00135D1E"/>
    <w:rsid w:val="00143EC0"/>
    <w:rsid w:val="00157DF6"/>
    <w:rsid w:val="00183820"/>
    <w:rsid w:val="00186F67"/>
    <w:rsid w:val="001C26C4"/>
    <w:rsid w:val="001C331A"/>
    <w:rsid w:val="001D2229"/>
    <w:rsid w:val="001F209B"/>
    <w:rsid w:val="001F7DB7"/>
    <w:rsid w:val="001F7F14"/>
    <w:rsid w:val="00206247"/>
    <w:rsid w:val="00216158"/>
    <w:rsid w:val="00227623"/>
    <w:rsid w:val="00235E6D"/>
    <w:rsid w:val="00235EBE"/>
    <w:rsid w:val="00242AD6"/>
    <w:rsid w:val="00243232"/>
    <w:rsid w:val="00247A15"/>
    <w:rsid w:val="00247B7A"/>
    <w:rsid w:val="00253DE7"/>
    <w:rsid w:val="00256A04"/>
    <w:rsid w:val="002739D4"/>
    <w:rsid w:val="0027729B"/>
    <w:rsid w:val="0029221C"/>
    <w:rsid w:val="002A1AAC"/>
    <w:rsid w:val="002A28CC"/>
    <w:rsid w:val="002B5D3B"/>
    <w:rsid w:val="002C1E4E"/>
    <w:rsid w:val="002E14B9"/>
    <w:rsid w:val="002E1FB9"/>
    <w:rsid w:val="002F6AB2"/>
    <w:rsid w:val="00303B8D"/>
    <w:rsid w:val="00313179"/>
    <w:rsid w:val="003145EC"/>
    <w:rsid w:val="00327F07"/>
    <w:rsid w:val="00327F15"/>
    <w:rsid w:val="00331502"/>
    <w:rsid w:val="003361D8"/>
    <w:rsid w:val="00352644"/>
    <w:rsid w:val="003572EE"/>
    <w:rsid w:val="00361AC4"/>
    <w:rsid w:val="00372B8F"/>
    <w:rsid w:val="0038116D"/>
    <w:rsid w:val="00390AB2"/>
    <w:rsid w:val="00391B9E"/>
    <w:rsid w:val="00394538"/>
    <w:rsid w:val="003963C3"/>
    <w:rsid w:val="003A39C7"/>
    <w:rsid w:val="003A430A"/>
    <w:rsid w:val="003B0835"/>
    <w:rsid w:val="003D11C6"/>
    <w:rsid w:val="003E36C8"/>
    <w:rsid w:val="003E4155"/>
    <w:rsid w:val="00406461"/>
    <w:rsid w:val="00413E05"/>
    <w:rsid w:val="004307B3"/>
    <w:rsid w:val="0044545D"/>
    <w:rsid w:val="00451F2C"/>
    <w:rsid w:val="004676F1"/>
    <w:rsid w:val="00475815"/>
    <w:rsid w:val="0049189E"/>
    <w:rsid w:val="0049585E"/>
    <w:rsid w:val="004B00AB"/>
    <w:rsid w:val="004B1356"/>
    <w:rsid w:val="004B493C"/>
    <w:rsid w:val="004D17D9"/>
    <w:rsid w:val="004D33C9"/>
    <w:rsid w:val="004F2B13"/>
    <w:rsid w:val="004F5448"/>
    <w:rsid w:val="0051044A"/>
    <w:rsid w:val="00517A93"/>
    <w:rsid w:val="00524DAB"/>
    <w:rsid w:val="005260D0"/>
    <w:rsid w:val="005320A5"/>
    <w:rsid w:val="005326A0"/>
    <w:rsid w:val="005352D0"/>
    <w:rsid w:val="00547C46"/>
    <w:rsid w:val="00550683"/>
    <w:rsid w:val="00566A1A"/>
    <w:rsid w:val="005809D5"/>
    <w:rsid w:val="0058521C"/>
    <w:rsid w:val="0059459B"/>
    <w:rsid w:val="0059732C"/>
    <w:rsid w:val="00597434"/>
    <w:rsid w:val="005F5AB0"/>
    <w:rsid w:val="0060165D"/>
    <w:rsid w:val="00604457"/>
    <w:rsid w:val="006116F8"/>
    <w:rsid w:val="00626FE0"/>
    <w:rsid w:val="006301DB"/>
    <w:rsid w:val="00641FB6"/>
    <w:rsid w:val="006436FA"/>
    <w:rsid w:val="00652403"/>
    <w:rsid w:val="006A2AFB"/>
    <w:rsid w:val="006B4010"/>
    <w:rsid w:val="006B495B"/>
    <w:rsid w:val="006D074A"/>
    <w:rsid w:val="006D52AF"/>
    <w:rsid w:val="006F05BF"/>
    <w:rsid w:val="00700894"/>
    <w:rsid w:val="00710DC3"/>
    <w:rsid w:val="00733750"/>
    <w:rsid w:val="00733AE5"/>
    <w:rsid w:val="0073485C"/>
    <w:rsid w:val="00761C9C"/>
    <w:rsid w:val="00764706"/>
    <w:rsid w:val="0077524E"/>
    <w:rsid w:val="00796C90"/>
    <w:rsid w:val="00797C9A"/>
    <w:rsid w:val="007A42A1"/>
    <w:rsid w:val="007A5EEE"/>
    <w:rsid w:val="007B124D"/>
    <w:rsid w:val="007B57AC"/>
    <w:rsid w:val="007B5A1B"/>
    <w:rsid w:val="007C5162"/>
    <w:rsid w:val="007D4D25"/>
    <w:rsid w:val="007E42E8"/>
    <w:rsid w:val="007E6CA0"/>
    <w:rsid w:val="007F1E7E"/>
    <w:rsid w:val="00806E59"/>
    <w:rsid w:val="00827C6D"/>
    <w:rsid w:val="008302A9"/>
    <w:rsid w:val="008410BE"/>
    <w:rsid w:val="00844020"/>
    <w:rsid w:val="00864275"/>
    <w:rsid w:val="00864AA4"/>
    <w:rsid w:val="008702EC"/>
    <w:rsid w:val="0087071F"/>
    <w:rsid w:val="00873597"/>
    <w:rsid w:val="00875A67"/>
    <w:rsid w:val="00887614"/>
    <w:rsid w:val="0089011D"/>
    <w:rsid w:val="00897E73"/>
    <w:rsid w:val="008B73BB"/>
    <w:rsid w:val="008D296C"/>
    <w:rsid w:val="008D2976"/>
    <w:rsid w:val="008D2AE2"/>
    <w:rsid w:val="00907168"/>
    <w:rsid w:val="00914272"/>
    <w:rsid w:val="0093193E"/>
    <w:rsid w:val="00931B75"/>
    <w:rsid w:val="00937E07"/>
    <w:rsid w:val="00955CD1"/>
    <w:rsid w:val="00963300"/>
    <w:rsid w:val="00974296"/>
    <w:rsid w:val="00974EA1"/>
    <w:rsid w:val="00984B3A"/>
    <w:rsid w:val="00992485"/>
    <w:rsid w:val="009A7D65"/>
    <w:rsid w:val="009B641E"/>
    <w:rsid w:val="009D069E"/>
    <w:rsid w:val="00A02592"/>
    <w:rsid w:val="00A03F87"/>
    <w:rsid w:val="00A24968"/>
    <w:rsid w:val="00A37321"/>
    <w:rsid w:val="00A44065"/>
    <w:rsid w:val="00A508B3"/>
    <w:rsid w:val="00A57F2C"/>
    <w:rsid w:val="00A71C17"/>
    <w:rsid w:val="00A77646"/>
    <w:rsid w:val="00A77B80"/>
    <w:rsid w:val="00A80172"/>
    <w:rsid w:val="00A8545C"/>
    <w:rsid w:val="00A9124B"/>
    <w:rsid w:val="00A932EB"/>
    <w:rsid w:val="00AA7DD8"/>
    <w:rsid w:val="00AB0B50"/>
    <w:rsid w:val="00AB0F30"/>
    <w:rsid w:val="00AC19BD"/>
    <w:rsid w:val="00AD3D72"/>
    <w:rsid w:val="00AD52BF"/>
    <w:rsid w:val="00AD559F"/>
    <w:rsid w:val="00AE547F"/>
    <w:rsid w:val="00AF7949"/>
    <w:rsid w:val="00B23113"/>
    <w:rsid w:val="00B23CCA"/>
    <w:rsid w:val="00B26BA5"/>
    <w:rsid w:val="00B44FFD"/>
    <w:rsid w:val="00B54A9B"/>
    <w:rsid w:val="00B56933"/>
    <w:rsid w:val="00B64946"/>
    <w:rsid w:val="00B67333"/>
    <w:rsid w:val="00B8394B"/>
    <w:rsid w:val="00BA445D"/>
    <w:rsid w:val="00BC2627"/>
    <w:rsid w:val="00BD25CC"/>
    <w:rsid w:val="00BD384E"/>
    <w:rsid w:val="00BE7154"/>
    <w:rsid w:val="00C02B7B"/>
    <w:rsid w:val="00C060EF"/>
    <w:rsid w:val="00C17E14"/>
    <w:rsid w:val="00C20E8D"/>
    <w:rsid w:val="00C2281D"/>
    <w:rsid w:val="00C23411"/>
    <w:rsid w:val="00C51480"/>
    <w:rsid w:val="00C75A7F"/>
    <w:rsid w:val="00C76964"/>
    <w:rsid w:val="00C867BA"/>
    <w:rsid w:val="00C9390B"/>
    <w:rsid w:val="00C94890"/>
    <w:rsid w:val="00CA63EC"/>
    <w:rsid w:val="00D0442B"/>
    <w:rsid w:val="00D32CE4"/>
    <w:rsid w:val="00D3600C"/>
    <w:rsid w:val="00D44B45"/>
    <w:rsid w:val="00D46DCF"/>
    <w:rsid w:val="00D67CE8"/>
    <w:rsid w:val="00D73B53"/>
    <w:rsid w:val="00D741B3"/>
    <w:rsid w:val="00D8057E"/>
    <w:rsid w:val="00D90BB7"/>
    <w:rsid w:val="00DA36F5"/>
    <w:rsid w:val="00DA5990"/>
    <w:rsid w:val="00DE70E0"/>
    <w:rsid w:val="00DE7779"/>
    <w:rsid w:val="00DF2E81"/>
    <w:rsid w:val="00DF7C58"/>
    <w:rsid w:val="00E065B7"/>
    <w:rsid w:val="00E110C4"/>
    <w:rsid w:val="00E30EE5"/>
    <w:rsid w:val="00E43E30"/>
    <w:rsid w:val="00E52B39"/>
    <w:rsid w:val="00E56A28"/>
    <w:rsid w:val="00E56F25"/>
    <w:rsid w:val="00E64582"/>
    <w:rsid w:val="00E73F42"/>
    <w:rsid w:val="00E830B5"/>
    <w:rsid w:val="00EA0671"/>
    <w:rsid w:val="00EB2C9C"/>
    <w:rsid w:val="00ED283A"/>
    <w:rsid w:val="00ED2B8E"/>
    <w:rsid w:val="00EE3F21"/>
    <w:rsid w:val="00F11282"/>
    <w:rsid w:val="00F17FD4"/>
    <w:rsid w:val="00F379FA"/>
    <w:rsid w:val="00F51844"/>
    <w:rsid w:val="00F62E18"/>
    <w:rsid w:val="00F63A48"/>
    <w:rsid w:val="00F63ABF"/>
    <w:rsid w:val="00F818B2"/>
    <w:rsid w:val="00F91D83"/>
    <w:rsid w:val="00F979CD"/>
    <w:rsid w:val="00FA75BC"/>
    <w:rsid w:val="00FB5ED2"/>
    <w:rsid w:val="00FC1071"/>
    <w:rsid w:val="00FD2386"/>
    <w:rsid w:val="00FF2DB3"/>
    <w:rsid w:val="00FF7912"/>
    <w:rsid w:val="010C1D24"/>
    <w:rsid w:val="01450E72"/>
    <w:rsid w:val="0165C14F"/>
    <w:rsid w:val="01CC96CF"/>
    <w:rsid w:val="021AC3C3"/>
    <w:rsid w:val="0248B776"/>
    <w:rsid w:val="02BA4729"/>
    <w:rsid w:val="033BD9E5"/>
    <w:rsid w:val="038019A8"/>
    <w:rsid w:val="0392B8E2"/>
    <w:rsid w:val="03AC8EC6"/>
    <w:rsid w:val="03E7A34F"/>
    <w:rsid w:val="03EE8E75"/>
    <w:rsid w:val="04569911"/>
    <w:rsid w:val="0509A139"/>
    <w:rsid w:val="05392013"/>
    <w:rsid w:val="055BCAB2"/>
    <w:rsid w:val="0578A194"/>
    <w:rsid w:val="060DED11"/>
    <w:rsid w:val="061DBE1E"/>
    <w:rsid w:val="062E58AC"/>
    <w:rsid w:val="063FEDBA"/>
    <w:rsid w:val="064D7466"/>
    <w:rsid w:val="065E66E7"/>
    <w:rsid w:val="0677C094"/>
    <w:rsid w:val="06A04AC2"/>
    <w:rsid w:val="06F8A1D9"/>
    <w:rsid w:val="0721D939"/>
    <w:rsid w:val="0742A7E6"/>
    <w:rsid w:val="07560D05"/>
    <w:rsid w:val="07581EDF"/>
    <w:rsid w:val="076434B7"/>
    <w:rsid w:val="0766B561"/>
    <w:rsid w:val="07E27209"/>
    <w:rsid w:val="07E93CC8"/>
    <w:rsid w:val="07F0D966"/>
    <w:rsid w:val="080F5BA9"/>
    <w:rsid w:val="08247E4F"/>
    <w:rsid w:val="0855E81B"/>
    <w:rsid w:val="086F82D3"/>
    <w:rsid w:val="08A79DC7"/>
    <w:rsid w:val="08BA20AC"/>
    <w:rsid w:val="091401FC"/>
    <w:rsid w:val="091753A0"/>
    <w:rsid w:val="097B741F"/>
    <w:rsid w:val="09CF583D"/>
    <w:rsid w:val="09D48CCB"/>
    <w:rsid w:val="0A0120B4"/>
    <w:rsid w:val="0A7EF93A"/>
    <w:rsid w:val="0AC7C962"/>
    <w:rsid w:val="0AED6C13"/>
    <w:rsid w:val="0B06F43C"/>
    <w:rsid w:val="0B0B0060"/>
    <w:rsid w:val="0B83F7A9"/>
    <w:rsid w:val="0B9A2C00"/>
    <w:rsid w:val="0BDC84A2"/>
    <w:rsid w:val="0BF61402"/>
    <w:rsid w:val="0C8AE870"/>
    <w:rsid w:val="0CD0CAD0"/>
    <w:rsid w:val="0D8805A3"/>
    <w:rsid w:val="0D99D518"/>
    <w:rsid w:val="0DA1B6BC"/>
    <w:rsid w:val="0DAD801E"/>
    <w:rsid w:val="0DDCC58E"/>
    <w:rsid w:val="0E15EF9F"/>
    <w:rsid w:val="0E4ADE9D"/>
    <w:rsid w:val="0EB9C4CA"/>
    <w:rsid w:val="0EE5B503"/>
    <w:rsid w:val="0F1D4D85"/>
    <w:rsid w:val="0F3F7077"/>
    <w:rsid w:val="0F4F2E3F"/>
    <w:rsid w:val="0F85EC7D"/>
    <w:rsid w:val="0F93A8F2"/>
    <w:rsid w:val="0F9C3C40"/>
    <w:rsid w:val="0FA34605"/>
    <w:rsid w:val="0FAC4760"/>
    <w:rsid w:val="1021E8FE"/>
    <w:rsid w:val="104493A2"/>
    <w:rsid w:val="10ADB0A2"/>
    <w:rsid w:val="10C2B8F6"/>
    <w:rsid w:val="10F5A973"/>
    <w:rsid w:val="1116FBEB"/>
    <w:rsid w:val="11494110"/>
    <w:rsid w:val="11499361"/>
    <w:rsid w:val="1151CCF9"/>
    <w:rsid w:val="11543C84"/>
    <w:rsid w:val="11816B23"/>
    <w:rsid w:val="11ACC48E"/>
    <w:rsid w:val="11B2338C"/>
    <w:rsid w:val="120310A4"/>
    <w:rsid w:val="12122D5F"/>
    <w:rsid w:val="121BB2FF"/>
    <w:rsid w:val="121EAEC7"/>
    <w:rsid w:val="129592BE"/>
    <w:rsid w:val="12B45D0F"/>
    <w:rsid w:val="12BBAF13"/>
    <w:rsid w:val="12E10CAD"/>
    <w:rsid w:val="12E32134"/>
    <w:rsid w:val="12E9B302"/>
    <w:rsid w:val="130F7A0F"/>
    <w:rsid w:val="134668B2"/>
    <w:rsid w:val="134965B3"/>
    <w:rsid w:val="134C7771"/>
    <w:rsid w:val="134CEBC6"/>
    <w:rsid w:val="13C00958"/>
    <w:rsid w:val="13ECD134"/>
    <w:rsid w:val="1415C5F6"/>
    <w:rsid w:val="1439F7A5"/>
    <w:rsid w:val="14A52838"/>
    <w:rsid w:val="14E2273F"/>
    <w:rsid w:val="15A571DB"/>
    <w:rsid w:val="15BD7F39"/>
    <w:rsid w:val="15E233FE"/>
    <w:rsid w:val="16000A4B"/>
    <w:rsid w:val="16056C57"/>
    <w:rsid w:val="1655736D"/>
    <w:rsid w:val="167704D8"/>
    <w:rsid w:val="167C25D3"/>
    <w:rsid w:val="16D56B61"/>
    <w:rsid w:val="16E9C849"/>
    <w:rsid w:val="171265A1"/>
    <w:rsid w:val="1726ED47"/>
    <w:rsid w:val="17356FDA"/>
    <w:rsid w:val="176BC2EF"/>
    <w:rsid w:val="178EF9BE"/>
    <w:rsid w:val="179D4D04"/>
    <w:rsid w:val="17C5757C"/>
    <w:rsid w:val="17E12E09"/>
    <w:rsid w:val="17E14A0B"/>
    <w:rsid w:val="182E93CF"/>
    <w:rsid w:val="184D87D5"/>
    <w:rsid w:val="186191B9"/>
    <w:rsid w:val="1897E333"/>
    <w:rsid w:val="18B67D9A"/>
    <w:rsid w:val="1946B39D"/>
    <w:rsid w:val="194E352C"/>
    <w:rsid w:val="1975E00F"/>
    <w:rsid w:val="19F61624"/>
    <w:rsid w:val="19F750CF"/>
    <w:rsid w:val="1A114D9F"/>
    <w:rsid w:val="1A622F74"/>
    <w:rsid w:val="1AD5B81F"/>
    <w:rsid w:val="1B142E80"/>
    <w:rsid w:val="1B25DD63"/>
    <w:rsid w:val="1B29E2B0"/>
    <w:rsid w:val="1B4610CD"/>
    <w:rsid w:val="1B8905EA"/>
    <w:rsid w:val="1BB1C144"/>
    <w:rsid w:val="1BDE9FA0"/>
    <w:rsid w:val="1C1B2A35"/>
    <w:rsid w:val="1C4A385D"/>
    <w:rsid w:val="1C9B3DF5"/>
    <w:rsid w:val="1CB6E5DA"/>
    <w:rsid w:val="1CD13AB6"/>
    <w:rsid w:val="1CE94F00"/>
    <w:rsid w:val="1D0ADDF8"/>
    <w:rsid w:val="1D0D77B7"/>
    <w:rsid w:val="1D378B3C"/>
    <w:rsid w:val="1D88D387"/>
    <w:rsid w:val="1DA82863"/>
    <w:rsid w:val="1E0457B9"/>
    <w:rsid w:val="1E4B72A9"/>
    <w:rsid w:val="1E9A345E"/>
    <w:rsid w:val="1EE6C8FD"/>
    <w:rsid w:val="1EF74444"/>
    <w:rsid w:val="1EFB7181"/>
    <w:rsid w:val="1F29CB93"/>
    <w:rsid w:val="1F4D9613"/>
    <w:rsid w:val="1F677B54"/>
    <w:rsid w:val="1F75C770"/>
    <w:rsid w:val="1FD885F2"/>
    <w:rsid w:val="1FF68C19"/>
    <w:rsid w:val="200FDE55"/>
    <w:rsid w:val="2019D4BF"/>
    <w:rsid w:val="202A879F"/>
    <w:rsid w:val="206231A9"/>
    <w:rsid w:val="20BC8BAD"/>
    <w:rsid w:val="213A1D67"/>
    <w:rsid w:val="21425DCF"/>
    <w:rsid w:val="21891DFF"/>
    <w:rsid w:val="21C7D532"/>
    <w:rsid w:val="21F63EAE"/>
    <w:rsid w:val="221C9591"/>
    <w:rsid w:val="22740101"/>
    <w:rsid w:val="227F34FD"/>
    <w:rsid w:val="23019026"/>
    <w:rsid w:val="23054275"/>
    <w:rsid w:val="231A30CB"/>
    <w:rsid w:val="234721B8"/>
    <w:rsid w:val="23573E10"/>
    <w:rsid w:val="235CEBA2"/>
    <w:rsid w:val="240C2608"/>
    <w:rsid w:val="24AAB477"/>
    <w:rsid w:val="25082F4D"/>
    <w:rsid w:val="250C98F5"/>
    <w:rsid w:val="252ED4B7"/>
    <w:rsid w:val="25581CAD"/>
    <w:rsid w:val="25D7D696"/>
    <w:rsid w:val="25DC6FFF"/>
    <w:rsid w:val="25EAA5BD"/>
    <w:rsid w:val="260EFE0F"/>
    <w:rsid w:val="26670475"/>
    <w:rsid w:val="266A984E"/>
    <w:rsid w:val="26C8C5D0"/>
    <w:rsid w:val="26D928BF"/>
    <w:rsid w:val="26DB91CF"/>
    <w:rsid w:val="27A32038"/>
    <w:rsid w:val="27B0EA0E"/>
    <w:rsid w:val="281407F0"/>
    <w:rsid w:val="28394B90"/>
    <w:rsid w:val="285F8C31"/>
    <w:rsid w:val="28D9BADE"/>
    <w:rsid w:val="28F50932"/>
    <w:rsid w:val="28F97061"/>
    <w:rsid w:val="293FE861"/>
    <w:rsid w:val="2961C6EB"/>
    <w:rsid w:val="299573FF"/>
    <w:rsid w:val="29D20E16"/>
    <w:rsid w:val="2A46F0F8"/>
    <w:rsid w:val="2AA59B79"/>
    <w:rsid w:val="2B33C88B"/>
    <w:rsid w:val="2B539CA1"/>
    <w:rsid w:val="2BBDDB6C"/>
    <w:rsid w:val="2C1A9CDD"/>
    <w:rsid w:val="2C2EA79B"/>
    <w:rsid w:val="2C66F0BB"/>
    <w:rsid w:val="2C6D7C73"/>
    <w:rsid w:val="2C75E526"/>
    <w:rsid w:val="2C8890B9"/>
    <w:rsid w:val="2C89BD69"/>
    <w:rsid w:val="2CBBF997"/>
    <w:rsid w:val="2CE0C6C1"/>
    <w:rsid w:val="2DA6A3DA"/>
    <w:rsid w:val="2DB60AF3"/>
    <w:rsid w:val="2E19AC90"/>
    <w:rsid w:val="2E54BA01"/>
    <w:rsid w:val="2E733408"/>
    <w:rsid w:val="2E927874"/>
    <w:rsid w:val="2F542EF5"/>
    <w:rsid w:val="2FB6EDAE"/>
    <w:rsid w:val="2FDC560C"/>
    <w:rsid w:val="300F964B"/>
    <w:rsid w:val="30398F0B"/>
    <w:rsid w:val="305FA526"/>
    <w:rsid w:val="3063575A"/>
    <w:rsid w:val="307E4317"/>
    <w:rsid w:val="30947AE9"/>
    <w:rsid w:val="30D4C7A9"/>
    <w:rsid w:val="315BF1E6"/>
    <w:rsid w:val="32CF68AB"/>
    <w:rsid w:val="337FCB67"/>
    <w:rsid w:val="33969C47"/>
    <w:rsid w:val="33EF1704"/>
    <w:rsid w:val="34394F13"/>
    <w:rsid w:val="3440A2B4"/>
    <w:rsid w:val="3494BB8D"/>
    <w:rsid w:val="34B04528"/>
    <w:rsid w:val="34DC56E3"/>
    <w:rsid w:val="34DEE691"/>
    <w:rsid w:val="34F00917"/>
    <w:rsid w:val="35452BAF"/>
    <w:rsid w:val="356B45E1"/>
    <w:rsid w:val="3594EDE3"/>
    <w:rsid w:val="35C07646"/>
    <w:rsid w:val="35FE0D19"/>
    <w:rsid w:val="365BF2CB"/>
    <w:rsid w:val="366BB666"/>
    <w:rsid w:val="3680EF8D"/>
    <w:rsid w:val="36A59450"/>
    <w:rsid w:val="373E4682"/>
    <w:rsid w:val="379D5D93"/>
    <w:rsid w:val="37EDAFBB"/>
    <w:rsid w:val="37FFD089"/>
    <w:rsid w:val="381B567B"/>
    <w:rsid w:val="382419EA"/>
    <w:rsid w:val="3829AD9C"/>
    <w:rsid w:val="3836C9AD"/>
    <w:rsid w:val="38850619"/>
    <w:rsid w:val="38877BF1"/>
    <w:rsid w:val="38CB2BD7"/>
    <w:rsid w:val="38CC6164"/>
    <w:rsid w:val="38EF3BDF"/>
    <w:rsid w:val="38F897F5"/>
    <w:rsid w:val="3928552C"/>
    <w:rsid w:val="39A056EE"/>
    <w:rsid w:val="39DA10DE"/>
    <w:rsid w:val="3A18B056"/>
    <w:rsid w:val="3A2A301B"/>
    <w:rsid w:val="3AE16227"/>
    <w:rsid w:val="3B171664"/>
    <w:rsid w:val="3B1772B9"/>
    <w:rsid w:val="3B5461AA"/>
    <w:rsid w:val="3B6B18E7"/>
    <w:rsid w:val="3B7001B3"/>
    <w:rsid w:val="3BA71EA2"/>
    <w:rsid w:val="3BB741D0"/>
    <w:rsid w:val="3BEC6520"/>
    <w:rsid w:val="3C04C990"/>
    <w:rsid w:val="3C49D6F1"/>
    <w:rsid w:val="3CFFE2D8"/>
    <w:rsid w:val="3D10F474"/>
    <w:rsid w:val="3D5F87E5"/>
    <w:rsid w:val="3DC7D8EA"/>
    <w:rsid w:val="3DDFCD56"/>
    <w:rsid w:val="3DF459D7"/>
    <w:rsid w:val="3E235D87"/>
    <w:rsid w:val="3E355646"/>
    <w:rsid w:val="3E573399"/>
    <w:rsid w:val="3E973A0E"/>
    <w:rsid w:val="3EA07351"/>
    <w:rsid w:val="3ED38E1C"/>
    <w:rsid w:val="3EF5A587"/>
    <w:rsid w:val="3F0BE5FA"/>
    <w:rsid w:val="3F21DD4C"/>
    <w:rsid w:val="3F469C57"/>
    <w:rsid w:val="3F68B94E"/>
    <w:rsid w:val="3FB330B3"/>
    <w:rsid w:val="3FD282ED"/>
    <w:rsid w:val="40363557"/>
    <w:rsid w:val="406AF62B"/>
    <w:rsid w:val="410822DC"/>
    <w:rsid w:val="41120600"/>
    <w:rsid w:val="413D7D44"/>
    <w:rsid w:val="413DCADA"/>
    <w:rsid w:val="423830E0"/>
    <w:rsid w:val="426A819D"/>
    <w:rsid w:val="427A128C"/>
    <w:rsid w:val="4294CC3D"/>
    <w:rsid w:val="42B4062D"/>
    <w:rsid w:val="42E692DF"/>
    <w:rsid w:val="43073275"/>
    <w:rsid w:val="4309E105"/>
    <w:rsid w:val="432337D6"/>
    <w:rsid w:val="4392F37E"/>
    <w:rsid w:val="43A913D7"/>
    <w:rsid w:val="43EEF7FE"/>
    <w:rsid w:val="43FC5780"/>
    <w:rsid w:val="43FE3746"/>
    <w:rsid w:val="444139DA"/>
    <w:rsid w:val="44764E26"/>
    <w:rsid w:val="447FDAE1"/>
    <w:rsid w:val="4488814C"/>
    <w:rsid w:val="44CE7BB9"/>
    <w:rsid w:val="457C0392"/>
    <w:rsid w:val="45ACB233"/>
    <w:rsid w:val="45E5FED7"/>
    <w:rsid w:val="45ED76D2"/>
    <w:rsid w:val="460068C1"/>
    <w:rsid w:val="461C52B7"/>
    <w:rsid w:val="46823D9A"/>
    <w:rsid w:val="46F64F99"/>
    <w:rsid w:val="480305DE"/>
    <w:rsid w:val="489B055C"/>
    <w:rsid w:val="48B917DC"/>
    <w:rsid w:val="48C038FF"/>
    <w:rsid w:val="48DAD8C0"/>
    <w:rsid w:val="4957F020"/>
    <w:rsid w:val="4972E8F3"/>
    <w:rsid w:val="498057B2"/>
    <w:rsid w:val="49BAF467"/>
    <w:rsid w:val="4A01729A"/>
    <w:rsid w:val="4A7F053A"/>
    <w:rsid w:val="4A84B861"/>
    <w:rsid w:val="4AC569FD"/>
    <w:rsid w:val="4AE5D9E0"/>
    <w:rsid w:val="4B503CDF"/>
    <w:rsid w:val="4B7AD8D8"/>
    <w:rsid w:val="4B86AD92"/>
    <w:rsid w:val="4C06BC7C"/>
    <w:rsid w:val="4C40ECF5"/>
    <w:rsid w:val="4C65F2B9"/>
    <w:rsid w:val="4C76A8ED"/>
    <w:rsid w:val="4C9CCC2C"/>
    <w:rsid w:val="4CDBA3FD"/>
    <w:rsid w:val="4D4C2C58"/>
    <w:rsid w:val="4D4F6DAF"/>
    <w:rsid w:val="4DC1B179"/>
    <w:rsid w:val="4DEF5370"/>
    <w:rsid w:val="4DF7BC42"/>
    <w:rsid w:val="4E1D112F"/>
    <w:rsid w:val="4E26FD41"/>
    <w:rsid w:val="4E4CE400"/>
    <w:rsid w:val="4E519C22"/>
    <w:rsid w:val="4E86FD65"/>
    <w:rsid w:val="4ECDD04E"/>
    <w:rsid w:val="4EDB03B4"/>
    <w:rsid w:val="4F3A8B1D"/>
    <w:rsid w:val="4F4065DA"/>
    <w:rsid w:val="4F81E611"/>
    <w:rsid w:val="4F89B0B6"/>
    <w:rsid w:val="4FBF719A"/>
    <w:rsid w:val="501D3071"/>
    <w:rsid w:val="50334509"/>
    <w:rsid w:val="504C452D"/>
    <w:rsid w:val="5083B996"/>
    <w:rsid w:val="509F2DE8"/>
    <w:rsid w:val="50CF23B2"/>
    <w:rsid w:val="5103BEAA"/>
    <w:rsid w:val="5125E9BB"/>
    <w:rsid w:val="513FD1F0"/>
    <w:rsid w:val="516635FB"/>
    <w:rsid w:val="5174DAE5"/>
    <w:rsid w:val="519D85A7"/>
    <w:rsid w:val="51C3E95D"/>
    <w:rsid w:val="51D2B506"/>
    <w:rsid w:val="5200C25C"/>
    <w:rsid w:val="52081AA7"/>
    <w:rsid w:val="52439D49"/>
    <w:rsid w:val="524AB948"/>
    <w:rsid w:val="526E7D40"/>
    <w:rsid w:val="5281B6D9"/>
    <w:rsid w:val="52A0355A"/>
    <w:rsid w:val="52A3A5FF"/>
    <w:rsid w:val="52D1DBA5"/>
    <w:rsid w:val="53248438"/>
    <w:rsid w:val="5329D59E"/>
    <w:rsid w:val="53727F82"/>
    <w:rsid w:val="537FCCBB"/>
    <w:rsid w:val="539512A6"/>
    <w:rsid w:val="5397C00D"/>
    <w:rsid w:val="539AB5DD"/>
    <w:rsid w:val="53CF2F12"/>
    <w:rsid w:val="53FE3754"/>
    <w:rsid w:val="54057DE8"/>
    <w:rsid w:val="544D3F2A"/>
    <w:rsid w:val="549247A0"/>
    <w:rsid w:val="54E07312"/>
    <w:rsid w:val="54E4D63B"/>
    <w:rsid w:val="55104BF4"/>
    <w:rsid w:val="5554927E"/>
    <w:rsid w:val="556AC95F"/>
    <w:rsid w:val="556C2C7A"/>
    <w:rsid w:val="559925DE"/>
    <w:rsid w:val="55BC14F7"/>
    <w:rsid w:val="561ECBD9"/>
    <w:rsid w:val="5635891C"/>
    <w:rsid w:val="569BAB2C"/>
    <w:rsid w:val="56ACC365"/>
    <w:rsid w:val="56B69844"/>
    <w:rsid w:val="5780B6A0"/>
    <w:rsid w:val="58307A77"/>
    <w:rsid w:val="5874CFB1"/>
    <w:rsid w:val="5895D95A"/>
    <w:rsid w:val="589B03E3"/>
    <w:rsid w:val="589BB44E"/>
    <w:rsid w:val="590612D7"/>
    <w:rsid w:val="5918C7C7"/>
    <w:rsid w:val="593C8714"/>
    <w:rsid w:val="599816C8"/>
    <w:rsid w:val="59B7D32C"/>
    <w:rsid w:val="59C5F494"/>
    <w:rsid w:val="59C76108"/>
    <w:rsid w:val="5AB831BC"/>
    <w:rsid w:val="5B28E8D1"/>
    <w:rsid w:val="5B65DA79"/>
    <w:rsid w:val="5B704655"/>
    <w:rsid w:val="5BB8DE30"/>
    <w:rsid w:val="5BD97AA8"/>
    <w:rsid w:val="5BDFA036"/>
    <w:rsid w:val="5C16B9D0"/>
    <w:rsid w:val="5C40B6F6"/>
    <w:rsid w:val="5C739229"/>
    <w:rsid w:val="5C7FAFB7"/>
    <w:rsid w:val="5CCAF181"/>
    <w:rsid w:val="5CFCF3EF"/>
    <w:rsid w:val="5D709F42"/>
    <w:rsid w:val="5DF18CA6"/>
    <w:rsid w:val="5E308D37"/>
    <w:rsid w:val="5E37D976"/>
    <w:rsid w:val="5E86E96C"/>
    <w:rsid w:val="5F1BC8CC"/>
    <w:rsid w:val="5F64A8F9"/>
    <w:rsid w:val="5FEA275F"/>
    <w:rsid w:val="5FECCD10"/>
    <w:rsid w:val="5FF7EADC"/>
    <w:rsid w:val="603DB7E4"/>
    <w:rsid w:val="60512921"/>
    <w:rsid w:val="607F1BDC"/>
    <w:rsid w:val="608D2CD3"/>
    <w:rsid w:val="60DCAF00"/>
    <w:rsid w:val="60DD9F87"/>
    <w:rsid w:val="60F07112"/>
    <w:rsid w:val="6100BA9A"/>
    <w:rsid w:val="611E287E"/>
    <w:rsid w:val="6130D16E"/>
    <w:rsid w:val="6157CECD"/>
    <w:rsid w:val="615846A0"/>
    <w:rsid w:val="618E96EF"/>
    <w:rsid w:val="619F1C64"/>
    <w:rsid w:val="61E97946"/>
    <w:rsid w:val="61F8B148"/>
    <w:rsid w:val="6249A748"/>
    <w:rsid w:val="626DA704"/>
    <w:rsid w:val="62BD5EDD"/>
    <w:rsid w:val="62DF5A46"/>
    <w:rsid w:val="62F0EA58"/>
    <w:rsid w:val="62F983CE"/>
    <w:rsid w:val="63147CE8"/>
    <w:rsid w:val="639BD437"/>
    <w:rsid w:val="63A18D57"/>
    <w:rsid w:val="63A60636"/>
    <w:rsid w:val="63C8F32C"/>
    <w:rsid w:val="64049A07"/>
    <w:rsid w:val="641D403B"/>
    <w:rsid w:val="641F9BF7"/>
    <w:rsid w:val="6470CA48"/>
    <w:rsid w:val="64975F88"/>
    <w:rsid w:val="64C3EFBA"/>
    <w:rsid w:val="64DD215F"/>
    <w:rsid w:val="650372FC"/>
    <w:rsid w:val="651CCB13"/>
    <w:rsid w:val="652F31C2"/>
    <w:rsid w:val="65DC563F"/>
    <w:rsid w:val="662EF42B"/>
    <w:rsid w:val="665BFEDE"/>
    <w:rsid w:val="669F523D"/>
    <w:rsid w:val="66ACD6D7"/>
    <w:rsid w:val="670252B0"/>
    <w:rsid w:val="6703F755"/>
    <w:rsid w:val="67195C01"/>
    <w:rsid w:val="674A22AE"/>
    <w:rsid w:val="67857C5C"/>
    <w:rsid w:val="678EDED4"/>
    <w:rsid w:val="679276A6"/>
    <w:rsid w:val="67DA3556"/>
    <w:rsid w:val="67E7124B"/>
    <w:rsid w:val="68093BEC"/>
    <w:rsid w:val="680C4442"/>
    <w:rsid w:val="6812999F"/>
    <w:rsid w:val="6847D96A"/>
    <w:rsid w:val="68C07877"/>
    <w:rsid w:val="68CC4614"/>
    <w:rsid w:val="69159071"/>
    <w:rsid w:val="6916B641"/>
    <w:rsid w:val="691DED8B"/>
    <w:rsid w:val="692F8ACF"/>
    <w:rsid w:val="692FFFDA"/>
    <w:rsid w:val="6954189D"/>
    <w:rsid w:val="697787E0"/>
    <w:rsid w:val="6A0B4104"/>
    <w:rsid w:val="6A347837"/>
    <w:rsid w:val="6A8C3CAA"/>
    <w:rsid w:val="6A9BBAED"/>
    <w:rsid w:val="6AD15466"/>
    <w:rsid w:val="6AE4C1BF"/>
    <w:rsid w:val="6AF85E4F"/>
    <w:rsid w:val="6B033756"/>
    <w:rsid w:val="6B0B168F"/>
    <w:rsid w:val="6B2B9FFC"/>
    <w:rsid w:val="6B574A48"/>
    <w:rsid w:val="6B6F6696"/>
    <w:rsid w:val="6B8E57B7"/>
    <w:rsid w:val="6BF37781"/>
    <w:rsid w:val="6C02252E"/>
    <w:rsid w:val="6C20E10B"/>
    <w:rsid w:val="6C29A299"/>
    <w:rsid w:val="6C6E0E7A"/>
    <w:rsid w:val="6C9A3A16"/>
    <w:rsid w:val="6CA98F11"/>
    <w:rsid w:val="6CB5EBBB"/>
    <w:rsid w:val="6CD38F88"/>
    <w:rsid w:val="6CDF25AF"/>
    <w:rsid w:val="6CE3918F"/>
    <w:rsid w:val="6D57128B"/>
    <w:rsid w:val="6DD3E8E2"/>
    <w:rsid w:val="6DE1504A"/>
    <w:rsid w:val="6E237FD4"/>
    <w:rsid w:val="6E2A50B9"/>
    <w:rsid w:val="6E4A42BF"/>
    <w:rsid w:val="6F075ACA"/>
    <w:rsid w:val="6F0F60A6"/>
    <w:rsid w:val="6F34AE38"/>
    <w:rsid w:val="6F546F86"/>
    <w:rsid w:val="6F8E996F"/>
    <w:rsid w:val="6FB613EC"/>
    <w:rsid w:val="6FCE1AB0"/>
    <w:rsid w:val="700E7A11"/>
    <w:rsid w:val="70664B7B"/>
    <w:rsid w:val="708B54F0"/>
    <w:rsid w:val="70C5F6A6"/>
    <w:rsid w:val="70CAA776"/>
    <w:rsid w:val="7138891A"/>
    <w:rsid w:val="718ED820"/>
    <w:rsid w:val="71A892DE"/>
    <w:rsid w:val="71B06C14"/>
    <w:rsid w:val="71F01446"/>
    <w:rsid w:val="71F6DA16"/>
    <w:rsid w:val="727F41CE"/>
    <w:rsid w:val="72BB7CCE"/>
    <w:rsid w:val="72C746FF"/>
    <w:rsid w:val="73159362"/>
    <w:rsid w:val="73322572"/>
    <w:rsid w:val="738D26E1"/>
    <w:rsid w:val="73AE80E7"/>
    <w:rsid w:val="73D4F934"/>
    <w:rsid w:val="7491210D"/>
    <w:rsid w:val="74B80E6B"/>
    <w:rsid w:val="74BE468E"/>
    <w:rsid w:val="74CCC8B7"/>
    <w:rsid w:val="74FE821D"/>
    <w:rsid w:val="75481A65"/>
    <w:rsid w:val="7559972F"/>
    <w:rsid w:val="75A21157"/>
    <w:rsid w:val="75C3DB69"/>
    <w:rsid w:val="76050968"/>
    <w:rsid w:val="762A024A"/>
    <w:rsid w:val="7636487E"/>
    <w:rsid w:val="773B9F1E"/>
    <w:rsid w:val="77615BBE"/>
    <w:rsid w:val="77B53D73"/>
    <w:rsid w:val="77C846D9"/>
    <w:rsid w:val="7821CB7C"/>
    <w:rsid w:val="782213CE"/>
    <w:rsid w:val="785DC2C5"/>
    <w:rsid w:val="788EF57D"/>
    <w:rsid w:val="7897E6AA"/>
    <w:rsid w:val="78BC5046"/>
    <w:rsid w:val="79266C97"/>
    <w:rsid w:val="79650771"/>
    <w:rsid w:val="7980D756"/>
    <w:rsid w:val="79B81D36"/>
    <w:rsid w:val="7A8ECBD7"/>
    <w:rsid w:val="7A9F5331"/>
    <w:rsid w:val="7ACB2C36"/>
    <w:rsid w:val="7B199CAA"/>
    <w:rsid w:val="7B218B8D"/>
    <w:rsid w:val="7B46580F"/>
    <w:rsid w:val="7BA37FA7"/>
    <w:rsid w:val="7BBBE138"/>
    <w:rsid w:val="7BC5884A"/>
    <w:rsid w:val="7BC66013"/>
    <w:rsid w:val="7BC7F7D6"/>
    <w:rsid w:val="7C064F2F"/>
    <w:rsid w:val="7C09E430"/>
    <w:rsid w:val="7C2B14BE"/>
    <w:rsid w:val="7C86F9F7"/>
    <w:rsid w:val="7CC02453"/>
    <w:rsid w:val="7CEAD9CB"/>
    <w:rsid w:val="7D2716E6"/>
    <w:rsid w:val="7D4BA238"/>
    <w:rsid w:val="7D82CFB0"/>
    <w:rsid w:val="7D883B18"/>
    <w:rsid w:val="7D8F840E"/>
    <w:rsid w:val="7DAD8A42"/>
    <w:rsid w:val="7DBE1F20"/>
    <w:rsid w:val="7DC92BF9"/>
    <w:rsid w:val="7E5928DB"/>
    <w:rsid w:val="7EBD7DD3"/>
    <w:rsid w:val="7EC0CEA2"/>
    <w:rsid w:val="7EE29DCD"/>
    <w:rsid w:val="7EF586C8"/>
    <w:rsid w:val="7F4365D0"/>
    <w:rsid w:val="7F6AF6E6"/>
    <w:rsid w:val="7FDFA60A"/>
    <w:rsid w:val="7FF9B8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2BAF"/>
  <w15:chartTrackingRefBased/>
  <w15:docId w15:val="{C8D29457-A886-1646-9094-0A885FD64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2E10CAD"/>
    <w:pPr>
      <w:tabs>
        <w:tab w:val="center" w:pos="4680"/>
        <w:tab w:val="right" w:pos="9360"/>
      </w:tabs>
      <w:spacing w:after="0" w:line="240" w:lineRule="auto"/>
    </w:pPr>
  </w:style>
  <w:style w:type="paragraph" w:styleId="Footer">
    <w:name w:val="footer"/>
    <w:basedOn w:val="Normal"/>
    <w:uiPriority w:val="99"/>
    <w:unhideWhenUsed/>
    <w:rsid w:val="12E10CA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character" w:styleId="Hyperlink">
    <w:name w:val="Hyperlink"/>
    <w:basedOn w:val="DefaultParagraphFont"/>
    <w:uiPriority w:val="99"/>
    <w:unhideWhenUsed/>
    <w:rsid w:val="5FECCD10"/>
    <w:rPr>
      <w:color w:val="467886"/>
      <w:u w:val="single"/>
    </w:rPr>
  </w:style>
  <w:style w:type="paragraph" w:customStyle="1" w:styleId="p1">
    <w:name w:val="p1"/>
    <w:basedOn w:val="Normal"/>
    <w:rsid w:val="003E36C8"/>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3E36C8"/>
  </w:style>
  <w:style w:type="paragraph" w:customStyle="1" w:styleId="p2">
    <w:name w:val="p2"/>
    <w:basedOn w:val="Normal"/>
    <w:rsid w:val="003E36C8"/>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3E36C8"/>
  </w:style>
  <w:style w:type="character" w:customStyle="1" w:styleId="s3">
    <w:name w:val="s3"/>
    <w:basedOn w:val="DefaultParagraphFont"/>
    <w:rsid w:val="003E36C8"/>
  </w:style>
  <w:style w:type="character" w:styleId="UnresolvedMention">
    <w:name w:val="Unresolved Mention"/>
    <w:basedOn w:val="DefaultParagraphFont"/>
    <w:uiPriority w:val="99"/>
    <w:semiHidden/>
    <w:unhideWhenUsed/>
    <w:rsid w:val="006B4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pl000050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2307/266699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2015</Words>
  <Characters>11492</Characters>
  <Application>Microsoft Office Word</Application>
  <DocSecurity>0</DocSecurity>
  <Lines>95</Lines>
  <Paragraphs>26</Paragraphs>
  <ScaleCrop>false</ScaleCrop>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 Roberts (2508438)</dc:creator>
  <cp:keywords/>
  <dc:description/>
  <cp:lastModifiedBy>Codi Roberts (2508438)</cp:lastModifiedBy>
  <cp:revision>2</cp:revision>
  <dcterms:created xsi:type="dcterms:W3CDTF">2025-12-02T19:15:00Z</dcterms:created>
  <dcterms:modified xsi:type="dcterms:W3CDTF">2025-12-02T19:15:00Z</dcterms:modified>
</cp:coreProperties>
</file>