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E84E7" w14:textId="77777777" w:rsidR="002E250A" w:rsidRPr="00250425" w:rsidRDefault="002E250A" w:rsidP="00CD03ED">
      <w:pPr>
        <w:rPr>
          <w:rFonts w:asciiTheme="minorHAnsi" w:hAnsiTheme="minorHAnsi" w:cstheme="minorHAnsi"/>
          <w:sz w:val="40"/>
        </w:rPr>
      </w:pPr>
    </w:p>
    <w:p w14:paraId="056FA62F" w14:textId="77777777" w:rsidR="002E250A" w:rsidRPr="00CD03ED" w:rsidRDefault="002E250A" w:rsidP="00CD03ED">
      <w:pPr>
        <w:jc w:val="center"/>
        <w:rPr>
          <w:b/>
          <w:bCs/>
          <w:sz w:val="72"/>
          <w:szCs w:val="36"/>
        </w:rPr>
      </w:pPr>
      <w:r w:rsidRPr="00CD03ED">
        <w:rPr>
          <w:b/>
          <w:bCs/>
          <w:sz w:val="72"/>
          <w:szCs w:val="36"/>
        </w:rPr>
        <w:t>Business Plan for</w:t>
      </w:r>
    </w:p>
    <w:p w14:paraId="6B4C13CE" w14:textId="77777777" w:rsidR="002E250A" w:rsidRPr="00CD03ED" w:rsidRDefault="002E250A" w:rsidP="00CD03ED">
      <w:pPr>
        <w:jc w:val="center"/>
        <w:rPr>
          <w:sz w:val="40"/>
        </w:rPr>
      </w:pPr>
    </w:p>
    <w:p w14:paraId="60A0C8BC" w14:textId="77777777" w:rsidR="002E250A" w:rsidRPr="00CD03ED" w:rsidRDefault="002E250A" w:rsidP="00CD03ED">
      <w:pPr>
        <w:pBdr>
          <w:top w:val="single" w:sz="4" w:space="1" w:color="auto"/>
          <w:left w:val="single" w:sz="4" w:space="4" w:color="auto"/>
          <w:bottom w:val="single" w:sz="4" w:space="17" w:color="auto"/>
          <w:right w:val="single" w:sz="4" w:space="4" w:color="auto"/>
        </w:pBdr>
        <w:jc w:val="center"/>
        <w:rPr>
          <w:sz w:val="40"/>
        </w:rPr>
      </w:pPr>
    </w:p>
    <w:p w14:paraId="1341BABA" w14:textId="2A3982AB" w:rsidR="002E250A" w:rsidRPr="00CD03ED" w:rsidRDefault="00C748C7" w:rsidP="00CD03ED">
      <w:pPr>
        <w:pBdr>
          <w:top w:val="single" w:sz="4" w:space="1" w:color="auto"/>
          <w:left w:val="single" w:sz="4" w:space="4" w:color="auto"/>
          <w:bottom w:val="single" w:sz="4" w:space="17" w:color="auto"/>
          <w:right w:val="single" w:sz="4" w:space="4" w:color="auto"/>
        </w:pBdr>
        <w:jc w:val="center"/>
        <w:rPr>
          <w:b/>
          <w:color w:val="9BBB59" w:themeColor="accent3"/>
          <w:sz w:val="72"/>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D03ED">
        <w:rPr>
          <w:b/>
          <w:color w:val="9BBB59" w:themeColor="accent3"/>
          <w:sz w:val="72"/>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Green Room Sawston</w:t>
      </w:r>
    </w:p>
    <w:p w14:paraId="6B489AFC" w14:textId="77777777" w:rsidR="002E250A" w:rsidRPr="00CD03ED" w:rsidRDefault="002E250A" w:rsidP="00CD03ED">
      <w:pPr>
        <w:jc w:val="center"/>
        <w:rPr>
          <w:sz w:val="40"/>
        </w:rPr>
      </w:pPr>
    </w:p>
    <w:p w14:paraId="3D70E444" w14:textId="77777777" w:rsidR="002E250A" w:rsidRPr="00CD03ED" w:rsidRDefault="002E250A" w:rsidP="00CD03ED">
      <w:pPr>
        <w:jc w:val="center"/>
        <w:rPr>
          <w:sz w:val="40"/>
        </w:rPr>
      </w:pPr>
    </w:p>
    <w:p w14:paraId="2EF1C7B1" w14:textId="7E1A3167" w:rsidR="002E250A" w:rsidRPr="00CD03ED" w:rsidRDefault="002E250A" w:rsidP="00CD03ED">
      <w:pPr>
        <w:jc w:val="center"/>
        <w:rPr>
          <w:b/>
          <w:bCs/>
          <w:sz w:val="40"/>
        </w:rPr>
      </w:pPr>
      <w:r w:rsidRPr="00CD03ED">
        <w:rPr>
          <w:b/>
          <w:bCs/>
          <w:sz w:val="40"/>
        </w:rPr>
        <w:t>Produced By</w:t>
      </w:r>
      <w:r w:rsidR="00D6026F" w:rsidRPr="00CD03ED">
        <w:rPr>
          <w:b/>
          <w:bCs/>
          <w:sz w:val="40"/>
        </w:rPr>
        <w:t>:</w:t>
      </w:r>
    </w:p>
    <w:p w14:paraId="0C86939E" w14:textId="77777777" w:rsidR="002E250A" w:rsidRPr="00CD03ED" w:rsidRDefault="002E250A" w:rsidP="00CD03ED">
      <w:pPr>
        <w:jc w:val="center"/>
        <w:rPr>
          <w:sz w:val="40"/>
        </w:rPr>
      </w:pPr>
    </w:p>
    <w:p w14:paraId="21D9BE5C" w14:textId="77777777" w:rsidR="002E250A" w:rsidRPr="00CD03ED" w:rsidRDefault="002E250A" w:rsidP="00CD03ED">
      <w:pPr>
        <w:jc w:val="center"/>
        <w:rPr>
          <w:sz w:val="40"/>
        </w:rPr>
      </w:pPr>
    </w:p>
    <w:p w14:paraId="3E595939" w14:textId="5207B2C4" w:rsidR="002E250A" w:rsidRPr="00CD03ED" w:rsidRDefault="001456A8" w:rsidP="00CD03ED">
      <w:pPr>
        <w:jc w:val="center"/>
        <w:rPr>
          <w:i/>
          <w:iCs/>
          <w:sz w:val="40"/>
          <w:lang w:val="nl-NL"/>
        </w:rPr>
      </w:pPr>
      <w:r w:rsidRPr="00CD03ED">
        <w:rPr>
          <w:i/>
          <w:iCs/>
          <w:sz w:val="40"/>
          <w:lang w:val="nl-NL"/>
        </w:rPr>
        <w:t>GROUP MEMBERS:</w:t>
      </w:r>
    </w:p>
    <w:tbl>
      <w:tblPr>
        <w:tblStyle w:val="TableGrid"/>
        <w:tblW w:w="9067" w:type="dxa"/>
        <w:tblLook w:val="04A0" w:firstRow="1" w:lastRow="0" w:firstColumn="1" w:lastColumn="0" w:noHBand="0" w:noVBand="1"/>
      </w:tblPr>
      <w:tblGrid>
        <w:gridCol w:w="5949"/>
        <w:gridCol w:w="3118"/>
      </w:tblGrid>
      <w:tr w:rsidR="00EF216C" w:rsidRPr="00CD03ED" w14:paraId="6022DD0E" w14:textId="77777777" w:rsidTr="00EF216C">
        <w:tc>
          <w:tcPr>
            <w:tcW w:w="5949" w:type="dxa"/>
          </w:tcPr>
          <w:p w14:paraId="347ABE34" w14:textId="67D6134C" w:rsidR="00EF216C" w:rsidRPr="00CD03ED" w:rsidRDefault="00EF216C" w:rsidP="00CD03ED">
            <w:pPr>
              <w:jc w:val="center"/>
              <w:rPr>
                <w:sz w:val="40"/>
                <w:lang w:val="nl-NL"/>
              </w:rPr>
            </w:pPr>
            <w:r w:rsidRPr="00CD03ED">
              <w:rPr>
                <w:sz w:val="40"/>
                <w:lang w:val="nl-NL"/>
              </w:rPr>
              <w:t>Student Name</w:t>
            </w:r>
          </w:p>
        </w:tc>
        <w:tc>
          <w:tcPr>
            <w:tcW w:w="3118" w:type="dxa"/>
          </w:tcPr>
          <w:p w14:paraId="63DFABDA" w14:textId="4B610C48" w:rsidR="00EF216C" w:rsidRPr="00CD03ED" w:rsidRDefault="00EF216C" w:rsidP="00CD03ED">
            <w:pPr>
              <w:jc w:val="center"/>
              <w:rPr>
                <w:sz w:val="40"/>
                <w:lang w:val="nl-NL"/>
              </w:rPr>
            </w:pPr>
            <w:r w:rsidRPr="00CD03ED">
              <w:rPr>
                <w:sz w:val="40"/>
                <w:lang w:val="nl-NL"/>
              </w:rPr>
              <w:t>Student No.</w:t>
            </w:r>
          </w:p>
        </w:tc>
      </w:tr>
      <w:tr w:rsidR="00EF216C" w:rsidRPr="00CD03ED" w14:paraId="14C0E6D4" w14:textId="77777777" w:rsidTr="00EF216C">
        <w:tc>
          <w:tcPr>
            <w:tcW w:w="5949" w:type="dxa"/>
          </w:tcPr>
          <w:p w14:paraId="34875C4C" w14:textId="310D8C68" w:rsidR="00EF216C" w:rsidRPr="00CD03ED" w:rsidRDefault="006C6FF3" w:rsidP="00CD03ED">
            <w:pPr>
              <w:jc w:val="center"/>
              <w:rPr>
                <w:sz w:val="40"/>
                <w:lang w:val="nl-NL"/>
              </w:rPr>
            </w:pPr>
            <w:r w:rsidRPr="00CD03ED">
              <w:rPr>
                <w:sz w:val="40"/>
                <w:lang w:val="nl-NL"/>
              </w:rPr>
              <w:t>Alexandra Staicu</w:t>
            </w:r>
          </w:p>
        </w:tc>
        <w:tc>
          <w:tcPr>
            <w:tcW w:w="3118" w:type="dxa"/>
          </w:tcPr>
          <w:p w14:paraId="47EC8CE7" w14:textId="7F77DC95" w:rsidR="00EF216C" w:rsidRPr="00CD03ED" w:rsidRDefault="006C6FF3" w:rsidP="00CD03ED">
            <w:pPr>
              <w:jc w:val="center"/>
              <w:rPr>
                <w:sz w:val="40"/>
                <w:lang w:val="nl-NL"/>
              </w:rPr>
            </w:pPr>
            <w:r w:rsidRPr="00CD03ED">
              <w:rPr>
                <w:sz w:val="40"/>
                <w:lang w:val="nl-NL"/>
              </w:rPr>
              <w:t>2222626</w:t>
            </w:r>
          </w:p>
        </w:tc>
      </w:tr>
      <w:tr w:rsidR="00EF216C" w:rsidRPr="00CD03ED" w14:paraId="7A7A09A0" w14:textId="77777777" w:rsidTr="00EF216C">
        <w:tc>
          <w:tcPr>
            <w:tcW w:w="5949" w:type="dxa"/>
          </w:tcPr>
          <w:p w14:paraId="47640598" w14:textId="6E021703" w:rsidR="00EF216C" w:rsidRPr="00CD03ED" w:rsidRDefault="006C6FF3" w:rsidP="00CD03ED">
            <w:pPr>
              <w:jc w:val="center"/>
              <w:rPr>
                <w:sz w:val="40"/>
                <w:lang w:val="nl-NL"/>
              </w:rPr>
            </w:pPr>
            <w:r w:rsidRPr="00CD03ED">
              <w:rPr>
                <w:sz w:val="40"/>
                <w:lang w:val="nl-NL"/>
              </w:rPr>
              <w:t>Daniel Fieraru</w:t>
            </w:r>
          </w:p>
        </w:tc>
        <w:tc>
          <w:tcPr>
            <w:tcW w:w="3118" w:type="dxa"/>
          </w:tcPr>
          <w:p w14:paraId="633762FF" w14:textId="1CFE864F" w:rsidR="00EF216C" w:rsidRPr="00CD03ED" w:rsidRDefault="006C6FF3" w:rsidP="00CD03ED">
            <w:pPr>
              <w:jc w:val="center"/>
              <w:rPr>
                <w:sz w:val="40"/>
                <w:lang w:val="nl-NL"/>
              </w:rPr>
            </w:pPr>
            <w:r w:rsidRPr="00CD03ED">
              <w:rPr>
                <w:sz w:val="40"/>
                <w:lang w:val="nl-NL"/>
              </w:rPr>
              <w:t>2232199</w:t>
            </w:r>
          </w:p>
        </w:tc>
      </w:tr>
      <w:tr w:rsidR="00EF216C" w:rsidRPr="00CD03ED" w14:paraId="69AFE6B4" w14:textId="77777777" w:rsidTr="00EF216C">
        <w:tc>
          <w:tcPr>
            <w:tcW w:w="5949" w:type="dxa"/>
          </w:tcPr>
          <w:p w14:paraId="36D03523" w14:textId="27D53E9F" w:rsidR="00EF216C" w:rsidRPr="00CD03ED" w:rsidRDefault="006C6FF3" w:rsidP="00CD03ED">
            <w:pPr>
              <w:jc w:val="center"/>
              <w:rPr>
                <w:sz w:val="40"/>
                <w:lang w:val="nl-NL"/>
              </w:rPr>
            </w:pPr>
            <w:r w:rsidRPr="00CD03ED">
              <w:rPr>
                <w:sz w:val="40"/>
                <w:lang w:val="nl-NL"/>
              </w:rPr>
              <w:t>Ionut Alexandru Dumitru</w:t>
            </w:r>
          </w:p>
        </w:tc>
        <w:tc>
          <w:tcPr>
            <w:tcW w:w="3118" w:type="dxa"/>
          </w:tcPr>
          <w:p w14:paraId="6C935CD9" w14:textId="6CE52709" w:rsidR="00EF216C" w:rsidRPr="00CD03ED" w:rsidRDefault="006C6FF3" w:rsidP="00CD03ED">
            <w:pPr>
              <w:jc w:val="center"/>
              <w:rPr>
                <w:sz w:val="40"/>
                <w:lang w:val="nl-NL"/>
              </w:rPr>
            </w:pPr>
            <w:r w:rsidRPr="00CD03ED">
              <w:rPr>
                <w:sz w:val="40"/>
                <w:lang w:val="nl-NL"/>
              </w:rPr>
              <w:t>2232734</w:t>
            </w:r>
          </w:p>
        </w:tc>
      </w:tr>
      <w:tr w:rsidR="00EF216C" w:rsidRPr="00CD03ED" w14:paraId="65DF2CD9" w14:textId="77777777" w:rsidTr="00EF216C">
        <w:tc>
          <w:tcPr>
            <w:tcW w:w="5949" w:type="dxa"/>
          </w:tcPr>
          <w:p w14:paraId="1C32741D" w14:textId="00103CF6" w:rsidR="00EF216C" w:rsidRPr="00CD03ED" w:rsidRDefault="006C6FF3" w:rsidP="00CD03ED">
            <w:pPr>
              <w:jc w:val="center"/>
              <w:rPr>
                <w:sz w:val="40"/>
                <w:lang w:val="nl-NL"/>
              </w:rPr>
            </w:pPr>
            <w:r w:rsidRPr="00CD03ED">
              <w:rPr>
                <w:sz w:val="40"/>
                <w:lang w:val="nl-NL"/>
              </w:rPr>
              <w:t>Nina Andriyivna Sokhan Kalashnikova</w:t>
            </w:r>
          </w:p>
        </w:tc>
        <w:tc>
          <w:tcPr>
            <w:tcW w:w="3118" w:type="dxa"/>
          </w:tcPr>
          <w:p w14:paraId="569D4584" w14:textId="618C496B" w:rsidR="00EF216C" w:rsidRPr="00CD03ED" w:rsidRDefault="006C6FF3" w:rsidP="00CD03ED">
            <w:pPr>
              <w:jc w:val="center"/>
              <w:rPr>
                <w:sz w:val="40"/>
                <w:lang w:val="nl-NL"/>
              </w:rPr>
            </w:pPr>
            <w:r w:rsidRPr="00CD03ED">
              <w:rPr>
                <w:sz w:val="40"/>
                <w:lang w:val="nl-NL"/>
              </w:rPr>
              <w:t>2234899</w:t>
            </w:r>
          </w:p>
        </w:tc>
      </w:tr>
      <w:tr w:rsidR="00EF216C" w:rsidRPr="00CD03ED" w14:paraId="2A0194DF" w14:textId="77777777" w:rsidTr="00EF216C">
        <w:tc>
          <w:tcPr>
            <w:tcW w:w="5949" w:type="dxa"/>
          </w:tcPr>
          <w:p w14:paraId="3DC86DDA" w14:textId="7AD04729" w:rsidR="00EF216C" w:rsidRPr="00CD03ED" w:rsidRDefault="006C6FF3" w:rsidP="00CD03ED">
            <w:pPr>
              <w:jc w:val="center"/>
              <w:rPr>
                <w:sz w:val="40"/>
                <w:lang w:val="nl-NL"/>
              </w:rPr>
            </w:pPr>
            <w:r w:rsidRPr="00CD03ED">
              <w:rPr>
                <w:sz w:val="40"/>
                <w:lang w:val="nl-NL"/>
              </w:rPr>
              <w:t>Wazadur Chowdhury</w:t>
            </w:r>
          </w:p>
        </w:tc>
        <w:tc>
          <w:tcPr>
            <w:tcW w:w="3118" w:type="dxa"/>
          </w:tcPr>
          <w:p w14:paraId="4D2B290C" w14:textId="237C8392" w:rsidR="00EF216C" w:rsidRPr="00CD03ED" w:rsidRDefault="006C6FF3" w:rsidP="00CD03ED">
            <w:pPr>
              <w:jc w:val="center"/>
              <w:rPr>
                <w:sz w:val="40"/>
                <w:lang w:val="nl-NL"/>
              </w:rPr>
            </w:pPr>
            <w:r w:rsidRPr="00CD03ED">
              <w:rPr>
                <w:sz w:val="40"/>
                <w:lang w:val="nl-NL"/>
              </w:rPr>
              <w:t>2222624</w:t>
            </w:r>
          </w:p>
        </w:tc>
      </w:tr>
      <w:tr w:rsidR="00EF216C" w:rsidRPr="00CD03ED" w14:paraId="31079DD5" w14:textId="77777777" w:rsidTr="00EF216C">
        <w:tc>
          <w:tcPr>
            <w:tcW w:w="5949" w:type="dxa"/>
          </w:tcPr>
          <w:p w14:paraId="19B8E796" w14:textId="77777777" w:rsidR="00EF216C" w:rsidRPr="00CD03ED" w:rsidRDefault="00EF216C" w:rsidP="00CD03ED">
            <w:pPr>
              <w:jc w:val="center"/>
              <w:rPr>
                <w:sz w:val="40"/>
                <w:lang w:val="nl-NL"/>
              </w:rPr>
            </w:pPr>
          </w:p>
        </w:tc>
        <w:tc>
          <w:tcPr>
            <w:tcW w:w="3118" w:type="dxa"/>
          </w:tcPr>
          <w:p w14:paraId="65991E49" w14:textId="77777777" w:rsidR="00EF216C" w:rsidRPr="00CD03ED" w:rsidRDefault="00EF216C" w:rsidP="00CD03ED">
            <w:pPr>
              <w:jc w:val="center"/>
              <w:rPr>
                <w:sz w:val="40"/>
                <w:lang w:val="nl-NL"/>
              </w:rPr>
            </w:pPr>
          </w:p>
        </w:tc>
      </w:tr>
    </w:tbl>
    <w:p w14:paraId="724A2E21" w14:textId="77777777" w:rsidR="002E250A" w:rsidRPr="00CD03ED" w:rsidRDefault="002E250A" w:rsidP="00CD03ED">
      <w:pPr>
        <w:jc w:val="center"/>
        <w:rPr>
          <w:sz w:val="40"/>
          <w:lang w:val="nl-NL"/>
        </w:rPr>
      </w:pPr>
    </w:p>
    <w:p w14:paraId="22D8A366" w14:textId="24BE5AB1" w:rsidR="002E250A" w:rsidRPr="00CD03ED" w:rsidRDefault="002E250A" w:rsidP="00CD03ED">
      <w:pPr>
        <w:jc w:val="center"/>
        <w:rPr>
          <w:sz w:val="40"/>
        </w:rPr>
      </w:pPr>
      <w:r w:rsidRPr="00CD03ED">
        <w:rPr>
          <w:b/>
          <w:bCs/>
          <w:sz w:val="40"/>
        </w:rPr>
        <w:t>Dated</w:t>
      </w:r>
      <w:r w:rsidRPr="00CD03ED">
        <w:rPr>
          <w:sz w:val="40"/>
        </w:rPr>
        <w:t>:</w:t>
      </w:r>
      <w:r w:rsidR="00326907" w:rsidRPr="00CD03ED">
        <w:rPr>
          <w:sz w:val="40"/>
        </w:rPr>
        <w:t xml:space="preserve">  </w:t>
      </w:r>
      <w:r w:rsidR="001E283E">
        <w:rPr>
          <w:sz w:val="40"/>
        </w:rPr>
        <w:t>10-06-2024</w:t>
      </w:r>
    </w:p>
    <w:p w14:paraId="6C0139D2" w14:textId="77777777" w:rsidR="002E250A" w:rsidRPr="00CD03ED" w:rsidRDefault="002E250A" w:rsidP="00CD03ED">
      <w:pPr>
        <w:jc w:val="center"/>
        <w:rPr>
          <w:sz w:val="40"/>
        </w:rPr>
      </w:pPr>
    </w:p>
    <w:p w14:paraId="475E9782" w14:textId="77777777" w:rsidR="002E250A" w:rsidRPr="00CD03ED" w:rsidRDefault="002E250A" w:rsidP="00CD03ED">
      <w:pPr>
        <w:jc w:val="center"/>
        <w:rPr>
          <w:sz w:val="40"/>
        </w:rPr>
      </w:pPr>
    </w:p>
    <w:p w14:paraId="12E71E76" w14:textId="65C19AFF" w:rsidR="002E250A" w:rsidRPr="00CD03ED" w:rsidRDefault="00326907" w:rsidP="00CD03ED">
      <w:pPr>
        <w:jc w:val="center"/>
        <w:rPr>
          <w:sz w:val="40"/>
        </w:rPr>
      </w:pPr>
      <w:r w:rsidRPr="00CD03ED">
        <w:rPr>
          <w:b/>
          <w:bCs/>
          <w:sz w:val="40"/>
        </w:rPr>
        <w:t>Module Name</w:t>
      </w:r>
      <w:r w:rsidRPr="00CD03ED">
        <w:rPr>
          <w:sz w:val="40"/>
        </w:rPr>
        <w:t>: Entrepreneurship</w:t>
      </w:r>
    </w:p>
    <w:p w14:paraId="4F6422FE" w14:textId="257E6B6C" w:rsidR="00326907" w:rsidRPr="00CD03ED" w:rsidRDefault="00326907" w:rsidP="00CD03ED">
      <w:pPr>
        <w:jc w:val="center"/>
        <w:rPr>
          <w:sz w:val="40"/>
        </w:rPr>
      </w:pPr>
      <w:r w:rsidRPr="00CD03ED">
        <w:rPr>
          <w:b/>
          <w:bCs/>
          <w:sz w:val="40"/>
        </w:rPr>
        <w:t>Module Code</w:t>
      </w:r>
      <w:r w:rsidRPr="00CD03ED">
        <w:rPr>
          <w:sz w:val="40"/>
        </w:rPr>
        <w:t>: BMIH5001</w:t>
      </w:r>
    </w:p>
    <w:p w14:paraId="52E1A2EA" w14:textId="4A12F71C" w:rsidR="002E250A" w:rsidRPr="00CD03ED" w:rsidRDefault="00326907" w:rsidP="00CD03ED">
      <w:pPr>
        <w:jc w:val="center"/>
        <w:rPr>
          <w:sz w:val="40"/>
        </w:rPr>
      </w:pPr>
      <w:r w:rsidRPr="00CD03ED">
        <w:rPr>
          <w:b/>
          <w:bCs/>
          <w:sz w:val="40"/>
        </w:rPr>
        <w:t>Lecturer Name</w:t>
      </w:r>
      <w:r w:rsidRPr="00CD03ED">
        <w:rPr>
          <w:sz w:val="40"/>
        </w:rPr>
        <w:t xml:space="preserve">: </w:t>
      </w:r>
      <w:r w:rsidR="003570D3" w:rsidRPr="00CD03ED">
        <w:rPr>
          <w:sz w:val="40"/>
        </w:rPr>
        <w:t>Charlotte Joyner</w:t>
      </w:r>
    </w:p>
    <w:p w14:paraId="3533D448" w14:textId="2378C31D" w:rsidR="002E250A" w:rsidRPr="00250425" w:rsidRDefault="002E250A" w:rsidP="002E250A">
      <w:pPr>
        <w:jc w:val="center"/>
        <w:rPr>
          <w:rFonts w:asciiTheme="minorHAnsi" w:hAnsiTheme="minorHAnsi" w:cstheme="minorHAnsi"/>
          <w:sz w:val="40"/>
        </w:rPr>
      </w:pPr>
    </w:p>
    <w:p w14:paraId="2063AFDD" w14:textId="2C2D56D0" w:rsidR="002E250A" w:rsidRPr="00250425" w:rsidRDefault="00CD03ED" w:rsidP="00CD03ED">
      <w:pPr>
        <w:pStyle w:val="Heading4"/>
        <w:rPr>
          <w:rFonts w:asciiTheme="minorHAnsi" w:hAnsiTheme="minorHAnsi" w:cstheme="minorHAnsi"/>
        </w:rPr>
      </w:pPr>
      <w:r>
        <w:rPr>
          <w:rFonts w:asciiTheme="minorHAnsi" w:hAnsiTheme="minorHAnsi" w:cstheme="minorHAnsi"/>
        </w:rPr>
        <w:t xml:space="preserve">TABLE OF </w:t>
      </w:r>
      <w:r w:rsidR="002E250A"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349"/>
        <w:gridCol w:w="1185"/>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49A064A0" w14:textId="450D44C2" w:rsidR="002E250A" w:rsidRPr="00633BD8" w:rsidRDefault="00633BD8" w:rsidP="00573D40">
            <w:pPr>
              <w:spacing w:before="120" w:after="120"/>
              <w:rPr>
                <w:sz w:val="28"/>
                <w:szCs w:val="28"/>
              </w:rPr>
            </w:pPr>
            <w:r w:rsidRPr="00633BD8">
              <w:rPr>
                <w:sz w:val="28"/>
                <w:szCs w:val="28"/>
              </w:rPr>
              <w:t>ITEM</w:t>
            </w:r>
          </w:p>
        </w:tc>
        <w:tc>
          <w:tcPr>
            <w:tcW w:w="2093" w:type="dxa"/>
            <w:gridSpan w:val="2"/>
            <w:shd w:val="clear" w:color="auto" w:fill="auto"/>
          </w:tcPr>
          <w:p w14:paraId="29413142" w14:textId="5438F622" w:rsidR="002E250A" w:rsidRPr="00633BD8" w:rsidRDefault="00633BD8" w:rsidP="00573D40">
            <w:pPr>
              <w:spacing w:before="120" w:after="120"/>
              <w:rPr>
                <w:sz w:val="28"/>
                <w:szCs w:val="28"/>
              </w:rPr>
            </w:pPr>
            <w:r>
              <w:rPr>
                <w:sz w:val="28"/>
                <w:szCs w:val="28"/>
              </w:rPr>
              <w:t xml:space="preserve">      </w:t>
            </w:r>
            <w:r w:rsidR="00A15340" w:rsidRPr="00633BD8">
              <w:rPr>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CD03ED"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3"/>
            <w:shd w:val="clear" w:color="auto" w:fill="auto"/>
          </w:tcPr>
          <w:p w14:paraId="10FD8B3C" w14:textId="55B22786" w:rsidR="002E250A" w:rsidRPr="00CD03ED" w:rsidRDefault="00F042E5" w:rsidP="00CD03ED">
            <w:pPr>
              <w:spacing w:before="120" w:after="120" w:line="360" w:lineRule="auto"/>
              <w:rPr>
                <w:sz w:val="24"/>
                <w:szCs w:val="24"/>
              </w:rPr>
            </w:pPr>
            <w:r w:rsidRPr="00CD03ED">
              <w:rPr>
                <w:sz w:val="24"/>
                <w:szCs w:val="24"/>
              </w:rPr>
              <w:t>Executive Summary</w:t>
            </w:r>
          </w:p>
        </w:tc>
        <w:tc>
          <w:tcPr>
            <w:tcW w:w="2093" w:type="dxa"/>
            <w:gridSpan w:val="2"/>
            <w:shd w:val="clear" w:color="auto" w:fill="auto"/>
          </w:tcPr>
          <w:p w14:paraId="69D3410E" w14:textId="317DD588" w:rsidR="002E250A" w:rsidRPr="00CD03ED" w:rsidRDefault="008C5C02" w:rsidP="00CD03ED">
            <w:pPr>
              <w:spacing w:before="120" w:after="120" w:line="360" w:lineRule="auto"/>
              <w:rPr>
                <w:sz w:val="24"/>
                <w:szCs w:val="24"/>
              </w:rPr>
            </w:pPr>
            <w:r>
              <w:rPr>
                <w:sz w:val="24"/>
                <w:szCs w:val="24"/>
              </w:rPr>
              <w:t xml:space="preserve">              2</w:t>
            </w:r>
          </w:p>
        </w:tc>
        <w:tc>
          <w:tcPr>
            <w:tcW w:w="1166" w:type="dxa"/>
            <w:shd w:val="clear" w:color="auto" w:fill="auto"/>
          </w:tcPr>
          <w:p w14:paraId="6873A221" w14:textId="77777777" w:rsidR="002E250A" w:rsidRPr="00CD03ED" w:rsidRDefault="002E250A" w:rsidP="00CD03ED">
            <w:pPr>
              <w:spacing w:before="120" w:after="120" w:line="360" w:lineRule="auto"/>
              <w:rPr>
                <w:sz w:val="24"/>
                <w:szCs w:val="24"/>
              </w:rPr>
            </w:pPr>
          </w:p>
        </w:tc>
      </w:tr>
      <w:tr w:rsidR="00250425" w:rsidRPr="00CD03ED"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3"/>
            <w:shd w:val="clear" w:color="auto" w:fill="auto"/>
          </w:tcPr>
          <w:p w14:paraId="7CBB6158" w14:textId="11E33DB9" w:rsidR="002E250A" w:rsidRPr="00CD03ED" w:rsidRDefault="008A13C4" w:rsidP="00CD03ED">
            <w:pPr>
              <w:spacing w:before="120" w:after="120" w:line="360" w:lineRule="auto"/>
              <w:rPr>
                <w:sz w:val="24"/>
                <w:szCs w:val="24"/>
              </w:rPr>
            </w:pPr>
            <w:r w:rsidRPr="00CD03ED">
              <w:rPr>
                <w:sz w:val="24"/>
                <w:szCs w:val="24"/>
              </w:rPr>
              <w:t xml:space="preserve">The </w:t>
            </w:r>
            <w:r w:rsidR="00231941" w:rsidRPr="00CD03ED">
              <w:rPr>
                <w:sz w:val="24"/>
                <w:szCs w:val="24"/>
              </w:rPr>
              <w:t>Business Idea</w:t>
            </w:r>
            <w:r w:rsidR="00765B5F" w:rsidRPr="00CD03ED">
              <w:rPr>
                <w:sz w:val="24"/>
                <w:szCs w:val="24"/>
              </w:rPr>
              <w:t xml:space="preserve"> </w:t>
            </w:r>
          </w:p>
        </w:tc>
        <w:tc>
          <w:tcPr>
            <w:tcW w:w="2093" w:type="dxa"/>
            <w:gridSpan w:val="2"/>
            <w:shd w:val="clear" w:color="auto" w:fill="auto"/>
          </w:tcPr>
          <w:p w14:paraId="3B926AEC" w14:textId="0AE5A53B" w:rsidR="002E250A" w:rsidRPr="00CD03ED" w:rsidRDefault="00B716C8" w:rsidP="00B716C8">
            <w:pPr>
              <w:spacing w:before="120" w:after="120" w:line="360" w:lineRule="auto"/>
              <w:jc w:val="center"/>
              <w:rPr>
                <w:sz w:val="24"/>
                <w:szCs w:val="24"/>
              </w:rPr>
            </w:pPr>
            <w:r>
              <w:rPr>
                <w:sz w:val="24"/>
                <w:szCs w:val="24"/>
              </w:rPr>
              <w:t>3</w:t>
            </w:r>
          </w:p>
        </w:tc>
        <w:tc>
          <w:tcPr>
            <w:tcW w:w="1166" w:type="dxa"/>
            <w:shd w:val="clear" w:color="auto" w:fill="auto"/>
          </w:tcPr>
          <w:p w14:paraId="7B1CC69C" w14:textId="77777777" w:rsidR="002E250A" w:rsidRPr="00CD03ED" w:rsidRDefault="002E250A" w:rsidP="00CD03ED">
            <w:pPr>
              <w:spacing w:before="120" w:after="120" w:line="360" w:lineRule="auto"/>
              <w:rPr>
                <w:sz w:val="24"/>
                <w:szCs w:val="24"/>
              </w:rPr>
            </w:pPr>
          </w:p>
        </w:tc>
      </w:tr>
      <w:tr w:rsidR="00250425" w:rsidRPr="00CD03ED"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3"/>
            <w:shd w:val="clear" w:color="auto" w:fill="auto"/>
          </w:tcPr>
          <w:p w14:paraId="44BF36C1" w14:textId="1953A3FA" w:rsidR="002E250A" w:rsidRPr="00CD03ED" w:rsidRDefault="008A13C4" w:rsidP="00CD03ED">
            <w:pPr>
              <w:spacing w:before="120" w:after="120" w:line="360" w:lineRule="auto"/>
              <w:rPr>
                <w:sz w:val="24"/>
                <w:szCs w:val="24"/>
              </w:rPr>
            </w:pPr>
            <w:r w:rsidRPr="00CD03ED">
              <w:rPr>
                <w:sz w:val="24"/>
                <w:szCs w:val="24"/>
              </w:rPr>
              <w:t>The Team</w:t>
            </w:r>
            <w:r w:rsidR="000E204D" w:rsidRPr="00CD03ED">
              <w:rPr>
                <w:sz w:val="24"/>
                <w:szCs w:val="24"/>
              </w:rPr>
              <w:t xml:space="preserve"> </w:t>
            </w:r>
          </w:p>
        </w:tc>
        <w:tc>
          <w:tcPr>
            <w:tcW w:w="2093" w:type="dxa"/>
            <w:gridSpan w:val="2"/>
            <w:shd w:val="clear" w:color="auto" w:fill="auto"/>
          </w:tcPr>
          <w:p w14:paraId="76A45710" w14:textId="1BC8019C" w:rsidR="002E250A" w:rsidRPr="00CD03ED" w:rsidRDefault="00B716C8" w:rsidP="00B716C8">
            <w:pPr>
              <w:spacing w:before="120" w:after="120" w:line="360" w:lineRule="auto"/>
              <w:jc w:val="center"/>
              <w:rPr>
                <w:sz w:val="24"/>
                <w:szCs w:val="24"/>
              </w:rPr>
            </w:pPr>
            <w:r>
              <w:rPr>
                <w:sz w:val="24"/>
                <w:szCs w:val="24"/>
              </w:rPr>
              <w:t>4</w:t>
            </w:r>
          </w:p>
        </w:tc>
        <w:tc>
          <w:tcPr>
            <w:tcW w:w="1166" w:type="dxa"/>
            <w:shd w:val="clear" w:color="auto" w:fill="auto"/>
          </w:tcPr>
          <w:p w14:paraId="19ACEF8F" w14:textId="77777777" w:rsidR="002E250A" w:rsidRPr="00CD03ED" w:rsidRDefault="002E250A" w:rsidP="00CD03ED">
            <w:pPr>
              <w:spacing w:before="120" w:after="120" w:line="360" w:lineRule="auto"/>
              <w:rPr>
                <w:sz w:val="24"/>
                <w:szCs w:val="24"/>
              </w:rPr>
            </w:pPr>
          </w:p>
        </w:tc>
      </w:tr>
      <w:tr w:rsidR="00250425" w:rsidRPr="00CD03ED"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3"/>
            <w:shd w:val="clear" w:color="auto" w:fill="auto"/>
          </w:tcPr>
          <w:p w14:paraId="61BD3537" w14:textId="1BD86802" w:rsidR="002E250A" w:rsidRPr="00CD03ED" w:rsidRDefault="002E250A" w:rsidP="00CD03ED">
            <w:pPr>
              <w:spacing w:before="120" w:after="120" w:line="360" w:lineRule="auto"/>
              <w:rPr>
                <w:sz w:val="24"/>
                <w:szCs w:val="24"/>
              </w:rPr>
            </w:pPr>
            <w:r w:rsidRPr="00CD03ED">
              <w:rPr>
                <w:sz w:val="24"/>
                <w:szCs w:val="24"/>
              </w:rPr>
              <w:t>Market</w:t>
            </w:r>
            <w:r w:rsidR="00B103DB" w:rsidRPr="00CD03ED">
              <w:rPr>
                <w:sz w:val="24"/>
                <w:szCs w:val="24"/>
              </w:rPr>
              <w:t xml:space="preserve"> Research</w:t>
            </w:r>
            <w:r w:rsidR="000E204D" w:rsidRPr="00CD03ED">
              <w:rPr>
                <w:sz w:val="24"/>
                <w:szCs w:val="24"/>
              </w:rPr>
              <w:t xml:space="preserve"> </w:t>
            </w:r>
          </w:p>
        </w:tc>
        <w:tc>
          <w:tcPr>
            <w:tcW w:w="2093" w:type="dxa"/>
            <w:gridSpan w:val="2"/>
            <w:shd w:val="clear" w:color="auto" w:fill="auto"/>
          </w:tcPr>
          <w:p w14:paraId="32AF5A65" w14:textId="42E0B150" w:rsidR="002E250A" w:rsidRPr="00CD03ED" w:rsidRDefault="00193150" w:rsidP="00193150">
            <w:pPr>
              <w:spacing w:before="120" w:after="120" w:line="360" w:lineRule="auto"/>
              <w:jc w:val="center"/>
              <w:rPr>
                <w:sz w:val="24"/>
                <w:szCs w:val="24"/>
              </w:rPr>
            </w:pPr>
            <w:r>
              <w:rPr>
                <w:sz w:val="24"/>
                <w:szCs w:val="24"/>
              </w:rPr>
              <w:t>6</w:t>
            </w:r>
          </w:p>
        </w:tc>
        <w:tc>
          <w:tcPr>
            <w:tcW w:w="1166" w:type="dxa"/>
            <w:shd w:val="clear" w:color="auto" w:fill="auto"/>
          </w:tcPr>
          <w:p w14:paraId="0C2B9F40" w14:textId="77777777" w:rsidR="002E250A" w:rsidRPr="00CD03ED" w:rsidRDefault="002E250A" w:rsidP="00CD03ED">
            <w:pPr>
              <w:spacing w:before="120" w:after="120" w:line="360" w:lineRule="auto"/>
              <w:rPr>
                <w:sz w:val="24"/>
                <w:szCs w:val="24"/>
              </w:rPr>
            </w:pPr>
          </w:p>
        </w:tc>
      </w:tr>
      <w:tr w:rsidR="00250425" w:rsidRPr="00CD03ED"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3"/>
            <w:shd w:val="clear" w:color="auto" w:fill="auto"/>
          </w:tcPr>
          <w:p w14:paraId="4CA9FAE5" w14:textId="23981132" w:rsidR="002E250A" w:rsidRPr="00CD03ED" w:rsidRDefault="002E250A" w:rsidP="00CD03ED">
            <w:pPr>
              <w:spacing w:before="120" w:after="120" w:line="360" w:lineRule="auto"/>
              <w:rPr>
                <w:sz w:val="24"/>
                <w:szCs w:val="24"/>
              </w:rPr>
            </w:pPr>
            <w:r w:rsidRPr="00CD03ED">
              <w:rPr>
                <w:sz w:val="24"/>
                <w:szCs w:val="24"/>
              </w:rPr>
              <w:t>Marketing</w:t>
            </w:r>
            <w:r w:rsidR="00D6026F" w:rsidRPr="00CD03ED">
              <w:rPr>
                <w:sz w:val="24"/>
                <w:szCs w:val="24"/>
              </w:rPr>
              <w:t xml:space="preserve"> Plan</w:t>
            </w:r>
          </w:p>
        </w:tc>
        <w:tc>
          <w:tcPr>
            <w:tcW w:w="2093" w:type="dxa"/>
            <w:gridSpan w:val="2"/>
            <w:shd w:val="clear" w:color="auto" w:fill="auto"/>
          </w:tcPr>
          <w:p w14:paraId="300AEFF5" w14:textId="5ACE6D7E" w:rsidR="002E250A" w:rsidRPr="00CD03ED" w:rsidRDefault="00193150" w:rsidP="00193150">
            <w:pPr>
              <w:spacing w:before="120" w:after="120" w:line="360" w:lineRule="auto"/>
              <w:jc w:val="center"/>
              <w:rPr>
                <w:sz w:val="24"/>
                <w:szCs w:val="24"/>
              </w:rPr>
            </w:pPr>
            <w:r>
              <w:rPr>
                <w:sz w:val="24"/>
                <w:szCs w:val="24"/>
              </w:rPr>
              <w:t>10</w:t>
            </w:r>
          </w:p>
        </w:tc>
        <w:tc>
          <w:tcPr>
            <w:tcW w:w="1166" w:type="dxa"/>
            <w:shd w:val="clear" w:color="auto" w:fill="auto"/>
          </w:tcPr>
          <w:p w14:paraId="2EA4542F" w14:textId="77777777" w:rsidR="002E250A" w:rsidRPr="00CD03ED" w:rsidRDefault="002E250A" w:rsidP="00CD03ED">
            <w:pPr>
              <w:spacing w:before="120" w:after="120" w:line="360" w:lineRule="auto"/>
              <w:rPr>
                <w:sz w:val="24"/>
                <w:szCs w:val="24"/>
              </w:rPr>
            </w:pPr>
          </w:p>
        </w:tc>
      </w:tr>
      <w:tr w:rsidR="00250425" w:rsidRPr="00CD03ED"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3"/>
            <w:shd w:val="clear" w:color="auto" w:fill="auto"/>
          </w:tcPr>
          <w:p w14:paraId="6A88228B" w14:textId="19D63987" w:rsidR="002E250A" w:rsidRPr="00CD03ED" w:rsidRDefault="001B3F7A" w:rsidP="00CD03ED">
            <w:pPr>
              <w:spacing w:before="120" w:after="120" w:line="360" w:lineRule="auto"/>
              <w:rPr>
                <w:sz w:val="24"/>
                <w:szCs w:val="24"/>
              </w:rPr>
            </w:pPr>
            <w:r w:rsidRPr="00CD03ED">
              <w:rPr>
                <w:sz w:val="24"/>
                <w:szCs w:val="24"/>
              </w:rPr>
              <w:t>Key</w:t>
            </w:r>
            <w:r w:rsidR="000E204D" w:rsidRPr="00CD03ED">
              <w:rPr>
                <w:sz w:val="24"/>
                <w:szCs w:val="24"/>
              </w:rPr>
              <w:t xml:space="preserve"> </w:t>
            </w:r>
            <w:r w:rsidR="00765B5F" w:rsidRPr="00CD03ED">
              <w:rPr>
                <w:sz w:val="24"/>
                <w:szCs w:val="24"/>
              </w:rPr>
              <w:t>Resources</w:t>
            </w:r>
            <w:r w:rsidR="002E250A" w:rsidRPr="00CD03ED">
              <w:rPr>
                <w:sz w:val="24"/>
                <w:szCs w:val="24"/>
              </w:rPr>
              <w:t xml:space="preserve"> </w:t>
            </w:r>
          </w:p>
        </w:tc>
        <w:tc>
          <w:tcPr>
            <w:tcW w:w="2093" w:type="dxa"/>
            <w:gridSpan w:val="2"/>
            <w:shd w:val="clear" w:color="auto" w:fill="auto"/>
          </w:tcPr>
          <w:p w14:paraId="03A21D3E" w14:textId="62C34A59" w:rsidR="002E250A" w:rsidRPr="00CD03ED" w:rsidRDefault="00193150" w:rsidP="00193150">
            <w:pPr>
              <w:spacing w:before="120" w:after="120" w:line="360" w:lineRule="auto"/>
              <w:jc w:val="center"/>
              <w:rPr>
                <w:sz w:val="24"/>
                <w:szCs w:val="24"/>
              </w:rPr>
            </w:pPr>
            <w:r>
              <w:rPr>
                <w:sz w:val="24"/>
                <w:szCs w:val="24"/>
              </w:rPr>
              <w:t>11</w:t>
            </w:r>
          </w:p>
        </w:tc>
        <w:tc>
          <w:tcPr>
            <w:tcW w:w="1166" w:type="dxa"/>
            <w:shd w:val="clear" w:color="auto" w:fill="auto"/>
          </w:tcPr>
          <w:p w14:paraId="7D4898D4" w14:textId="77777777" w:rsidR="002E250A" w:rsidRPr="00CD03ED" w:rsidRDefault="002E250A" w:rsidP="00CD03ED">
            <w:pPr>
              <w:spacing w:before="120" w:after="120" w:line="360" w:lineRule="auto"/>
              <w:rPr>
                <w:sz w:val="24"/>
                <w:szCs w:val="24"/>
              </w:rPr>
            </w:pPr>
          </w:p>
        </w:tc>
      </w:tr>
      <w:tr w:rsidR="00250425" w:rsidRPr="00CD03ED"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3"/>
            <w:shd w:val="clear" w:color="auto" w:fill="auto"/>
          </w:tcPr>
          <w:p w14:paraId="48026EDC" w14:textId="5673101D" w:rsidR="001B3F7A" w:rsidRPr="00CD03ED" w:rsidRDefault="001B3F7A" w:rsidP="00CD03ED">
            <w:pPr>
              <w:spacing w:before="120" w:after="120" w:line="360" w:lineRule="auto"/>
              <w:rPr>
                <w:sz w:val="24"/>
                <w:szCs w:val="24"/>
              </w:rPr>
            </w:pPr>
            <w:r w:rsidRPr="00CD03ED">
              <w:rPr>
                <w:sz w:val="24"/>
                <w:szCs w:val="24"/>
              </w:rPr>
              <w:t>Financ</w:t>
            </w:r>
            <w:r w:rsidR="00224E16" w:rsidRPr="00CD03ED">
              <w:rPr>
                <w:sz w:val="24"/>
                <w:szCs w:val="24"/>
              </w:rPr>
              <w:t>es &amp; Start-Up Support</w:t>
            </w:r>
          </w:p>
        </w:tc>
        <w:tc>
          <w:tcPr>
            <w:tcW w:w="2093" w:type="dxa"/>
            <w:gridSpan w:val="2"/>
            <w:shd w:val="clear" w:color="auto" w:fill="auto"/>
          </w:tcPr>
          <w:p w14:paraId="2063BFAC" w14:textId="392AF446" w:rsidR="002E250A" w:rsidRPr="00CD03ED" w:rsidRDefault="00193150" w:rsidP="00193150">
            <w:pPr>
              <w:spacing w:before="120" w:after="120" w:line="360" w:lineRule="auto"/>
              <w:jc w:val="center"/>
              <w:rPr>
                <w:sz w:val="24"/>
                <w:szCs w:val="24"/>
              </w:rPr>
            </w:pPr>
            <w:r>
              <w:rPr>
                <w:sz w:val="24"/>
                <w:szCs w:val="24"/>
              </w:rPr>
              <w:t>13</w:t>
            </w:r>
          </w:p>
        </w:tc>
        <w:tc>
          <w:tcPr>
            <w:tcW w:w="1166" w:type="dxa"/>
            <w:shd w:val="clear" w:color="auto" w:fill="auto"/>
          </w:tcPr>
          <w:p w14:paraId="2DBCE37B" w14:textId="77777777" w:rsidR="002E250A" w:rsidRPr="00CD03ED" w:rsidRDefault="002E250A" w:rsidP="00CD03ED">
            <w:pPr>
              <w:spacing w:before="120" w:after="120" w:line="360" w:lineRule="auto"/>
              <w:rPr>
                <w:sz w:val="24"/>
                <w:szCs w:val="24"/>
              </w:rPr>
            </w:pPr>
          </w:p>
        </w:tc>
      </w:tr>
      <w:tr w:rsidR="00250425" w:rsidRPr="00CD03ED"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3"/>
            <w:shd w:val="clear" w:color="auto" w:fill="auto"/>
          </w:tcPr>
          <w:p w14:paraId="0D2EFE0D" w14:textId="77777777" w:rsidR="002E250A" w:rsidRPr="00CD03ED" w:rsidRDefault="002E250A" w:rsidP="00CD03ED">
            <w:pPr>
              <w:spacing w:before="120" w:after="120" w:line="360" w:lineRule="auto"/>
              <w:rPr>
                <w:sz w:val="24"/>
                <w:szCs w:val="24"/>
              </w:rPr>
            </w:pPr>
          </w:p>
        </w:tc>
        <w:tc>
          <w:tcPr>
            <w:tcW w:w="2093" w:type="dxa"/>
            <w:gridSpan w:val="2"/>
            <w:shd w:val="clear" w:color="auto" w:fill="auto"/>
          </w:tcPr>
          <w:p w14:paraId="5ED4DEA3" w14:textId="77777777" w:rsidR="002E250A" w:rsidRPr="00CD03ED" w:rsidRDefault="002E250A" w:rsidP="00CD03ED">
            <w:pPr>
              <w:spacing w:before="120" w:after="120" w:line="360" w:lineRule="auto"/>
              <w:rPr>
                <w:sz w:val="24"/>
                <w:szCs w:val="24"/>
              </w:rPr>
            </w:pPr>
          </w:p>
        </w:tc>
        <w:tc>
          <w:tcPr>
            <w:tcW w:w="1166" w:type="dxa"/>
            <w:shd w:val="clear" w:color="auto" w:fill="auto"/>
          </w:tcPr>
          <w:p w14:paraId="276DE99C" w14:textId="77777777" w:rsidR="002E250A" w:rsidRPr="00CD03ED" w:rsidRDefault="002E250A" w:rsidP="00CD03ED">
            <w:pPr>
              <w:spacing w:before="120" w:after="120" w:line="360" w:lineRule="auto"/>
              <w:rPr>
                <w:sz w:val="24"/>
                <w:szCs w:val="24"/>
              </w:rPr>
            </w:pPr>
          </w:p>
        </w:tc>
      </w:tr>
      <w:tr w:rsidR="003C115C" w:rsidRPr="00CD03ED" w14:paraId="08B8E762" w14:textId="77777777" w:rsidTr="00D6026F">
        <w:tc>
          <w:tcPr>
            <w:tcW w:w="2351" w:type="dxa"/>
            <w:gridSpan w:val="3"/>
            <w:shd w:val="clear" w:color="auto" w:fill="auto"/>
          </w:tcPr>
          <w:p w14:paraId="45F1FBE5" w14:textId="5B72ECB6" w:rsidR="002E250A" w:rsidRPr="00CD03ED" w:rsidRDefault="002E250A" w:rsidP="00CD03ED">
            <w:pPr>
              <w:spacing w:before="120" w:after="120" w:line="360" w:lineRule="auto"/>
              <w:rPr>
                <w:b/>
                <w:sz w:val="24"/>
                <w:szCs w:val="24"/>
              </w:rPr>
            </w:pPr>
            <w:r w:rsidRPr="00CD03ED">
              <w:rPr>
                <w:b/>
                <w:sz w:val="24"/>
                <w:szCs w:val="24"/>
              </w:rPr>
              <w:t>APPENDICES</w:t>
            </w:r>
            <w:r w:rsidR="00A161F3" w:rsidRPr="00CD03ED">
              <w:rPr>
                <w:b/>
                <w:sz w:val="24"/>
                <w:szCs w:val="24"/>
              </w:rPr>
              <w:t>:</w:t>
            </w:r>
          </w:p>
        </w:tc>
        <w:tc>
          <w:tcPr>
            <w:tcW w:w="5304" w:type="dxa"/>
            <w:gridSpan w:val="2"/>
            <w:shd w:val="clear" w:color="auto" w:fill="auto"/>
          </w:tcPr>
          <w:p w14:paraId="6F59638B" w14:textId="77777777" w:rsidR="002E250A" w:rsidRPr="00CD03ED" w:rsidRDefault="002E250A" w:rsidP="00CD03ED">
            <w:pPr>
              <w:spacing w:line="360" w:lineRule="auto"/>
              <w:jc w:val="both"/>
              <w:rPr>
                <w:sz w:val="24"/>
                <w:szCs w:val="24"/>
              </w:rPr>
            </w:pPr>
          </w:p>
        </w:tc>
        <w:tc>
          <w:tcPr>
            <w:tcW w:w="250" w:type="dxa"/>
            <w:shd w:val="clear" w:color="auto" w:fill="auto"/>
          </w:tcPr>
          <w:p w14:paraId="534CC627" w14:textId="77777777" w:rsidR="002E250A" w:rsidRPr="00CD03ED" w:rsidRDefault="002E250A" w:rsidP="00CD03ED">
            <w:pPr>
              <w:spacing w:before="120" w:after="120" w:line="360" w:lineRule="auto"/>
              <w:rPr>
                <w:sz w:val="24"/>
                <w:szCs w:val="24"/>
              </w:rPr>
            </w:pPr>
          </w:p>
        </w:tc>
        <w:tc>
          <w:tcPr>
            <w:tcW w:w="1166" w:type="dxa"/>
            <w:shd w:val="clear" w:color="auto" w:fill="auto"/>
          </w:tcPr>
          <w:p w14:paraId="435AAD58" w14:textId="77777777" w:rsidR="002E250A" w:rsidRPr="00CD03ED" w:rsidRDefault="002E250A" w:rsidP="00CD03ED">
            <w:pPr>
              <w:spacing w:before="120" w:after="120" w:line="360" w:lineRule="auto"/>
              <w:rPr>
                <w:sz w:val="24"/>
                <w:szCs w:val="24"/>
              </w:rPr>
            </w:pPr>
          </w:p>
        </w:tc>
      </w:tr>
      <w:tr w:rsidR="003C115C" w:rsidRPr="00CD03ED" w14:paraId="2F25E3F0" w14:textId="77777777" w:rsidTr="008803F9">
        <w:tc>
          <w:tcPr>
            <w:tcW w:w="2351" w:type="dxa"/>
            <w:gridSpan w:val="3"/>
            <w:shd w:val="clear" w:color="auto" w:fill="auto"/>
          </w:tcPr>
          <w:p w14:paraId="389148FC" w14:textId="77777777" w:rsidR="002E250A" w:rsidRPr="00CD03ED" w:rsidRDefault="002E250A" w:rsidP="00CD03ED">
            <w:pPr>
              <w:spacing w:before="120" w:after="120" w:line="360" w:lineRule="auto"/>
              <w:rPr>
                <w:b/>
                <w:sz w:val="24"/>
                <w:szCs w:val="24"/>
              </w:rPr>
            </w:pPr>
            <w:r w:rsidRPr="00CD03ED">
              <w:rPr>
                <w:b/>
                <w:sz w:val="24"/>
                <w:szCs w:val="24"/>
              </w:rPr>
              <w:t>Appendix A</w:t>
            </w:r>
          </w:p>
        </w:tc>
        <w:tc>
          <w:tcPr>
            <w:tcW w:w="3461" w:type="dxa"/>
            <w:shd w:val="clear" w:color="auto" w:fill="auto"/>
          </w:tcPr>
          <w:p w14:paraId="38A9AFBB" w14:textId="7376EDC9" w:rsidR="002E250A" w:rsidRPr="00CD03ED" w:rsidRDefault="002E250A" w:rsidP="00CD03ED">
            <w:pPr>
              <w:spacing w:before="120" w:after="120" w:line="360" w:lineRule="auto"/>
              <w:rPr>
                <w:sz w:val="24"/>
                <w:szCs w:val="24"/>
              </w:rPr>
            </w:pPr>
          </w:p>
        </w:tc>
        <w:tc>
          <w:tcPr>
            <w:tcW w:w="2093" w:type="dxa"/>
            <w:gridSpan w:val="2"/>
            <w:shd w:val="clear" w:color="auto" w:fill="auto"/>
          </w:tcPr>
          <w:p w14:paraId="60C77E03" w14:textId="102ACDB4" w:rsidR="002E250A" w:rsidRPr="00CD03ED" w:rsidRDefault="00B40421" w:rsidP="00CD03ED">
            <w:pPr>
              <w:spacing w:before="120" w:after="120" w:line="360" w:lineRule="auto"/>
              <w:rPr>
                <w:sz w:val="24"/>
                <w:szCs w:val="24"/>
              </w:rPr>
            </w:pPr>
            <w:r w:rsidRPr="00CD03ED">
              <w:rPr>
                <w:sz w:val="24"/>
                <w:szCs w:val="24"/>
              </w:rPr>
              <w:t>SWOT Analysis</w:t>
            </w:r>
          </w:p>
        </w:tc>
        <w:tc>
          <w:tcPr>
            <w:tcW w:w="1166" w:type="dxa"/>
            <w:shd w:val="clear" w:color="auto" w:fill="auto"/>
          </w:tcPr>
          <w:p w14:paraId="603A1433" w14:textId="77777777" w:rsidR="002E250A" w:rsidRPr="00CD03ED" w:rsidRDefault="002E250A" w:rsidP="00CD03ED">
            <w:pPr>
              <w:spacing w:before="120" w:after="120" w:line="360" w:lineRule="auto"/>
              <w:rPr>
                <w:sz w:val="24"/>
                <w:szCs w:val="24"/>
              </w:rPr>
            </w:pPr>
          </w:p>
        </w:tc>
      </w:tr>
      <w:tr w:rsidR="003C115C" w:rsidRPr="00CD03ED" w14:paraId="6AE7041C" w14:textId="77777777" w:rsidTr="008803F9">
        <w:tc>
          <w:tcPr>
            <w:tcW w:w="2351" w:type="dxa"/>
            <w:gridSpan w:val="3"/>
            <w:shd w:val="clear" w:color="auto" w:fill="auto"/>
          </w:tcPr>
          <w:p w14:paraId="5BA627E2" w14:textId="77777777" w:rsidR="002E250A" w:rsidRPr="00CD03ED" w:rsidRDefault="002E250A" w:rsidP="00CD03ED">
            <w:pPr>
              <w:spacing w:before="120" w:after="120" w:line="360" w:lineRule="auto"/>
              <w:rPr>
                <w:b/>
                <w:sz w:val="24"/>
                <w:szCs w:val="24"/>
              </w:rPr>
            </w:pPr>
            <w:r w:rsidRPr="00CD03ED">
              <w:rPr>
                <w:b/>
                <w:sz w:val="24"/>
                <w:szCs w:val="24"/>
              </w:rPr>
              <w:t>Appendix B</w:t>
            </w:r>
          </w:p>
        </w:tc>
        <w:tc>
          <w:tcPr>
            <w:tcW w:w="3461" w:type="dxa"/>
            <w:shd w:val="clear" w:color="auto" w:fill="auto"/>
          </w:tcPr>
          <w:p w14:paraId="1054DDB3" w14:textId="348D30CE" w:rsidR="002E250A" w:rsidRPr="00CD03ED" w:rsidRDefault="002E250A" w:rsidP="00CD03ED">
            <w:pPr>
              <w:spacing w:before="120" w:after="120" w:line="360" w:lineRule="auto"/>
              <w:rPr>
                <w:sz w:val="24"/>
                <w:szCs w:val="24"/>
              </w:rPr>
            </w:pPr>
          </w:p>
        </w:tc>
        <w:tc>
          <w:tcPr>
            <w:tcW w:w="2093" w:type="dxa"/>
            <w:gridSpan w:val="2"/>
            <w:shd w:val="clear" w:color="auto" w:fill="auto"/>
          </w:tcPr>
          <w:p w14:paraId="22C9D247" w14:textId="127E3E5A" w:rsidR="002E250A" w:rsidRPr="00CD03ED" w:rsidRDefault="00B40421" w:rsidP="00CD03ED">
            <w:pPr>
              <w:spacing w:before="120" w:after="120" w:line="360" w:lineRule="auto"/>
              <w:rPr>
                <w:sz w:val="24"/>
                <w:szCs w:val="24"/>
              </w:rPr>
            </w:pPr>
            <w:r w:rsidRPr="00CD03ED">
              <w:rPr>
                <w:sz w:val="24"/>
                <w:szCs w:val="24"/>
              </w:rPr>
              <w:t>PEST Analysis</w:t>
            </w:r>
          </w:p>
        </w:tc>
        <w:tc>
          <w:tcPr>
            <w:tcW w:w="1166" w:type="dxa"/>
            <w:shd w:val="clear" w:color="auto" w:fill="auto"/>
          </w:tcPr>
          <w:p w14:paraId="3394B4C0" w14:textId="77777777" w:rsidR="002E250A" w:rsidRPr="00CD03ED" w:rsidRDefault="002E250A" w:rsidP="00CD03ED">
            <w:pPr>
              <w:spacing w:before="120" w:after="120" w:line="360" w:lineRule="auto"/>
              <w:rPr>
                <w:sz w:val="24"/>
                <w:szCs w:val="24"/>
              </w:rPr>
            </w:pPr>
          </w:p>
        </w:tc>
      </w:tr>
      <w:tr w:rsidR="003C115C" w:rsidRPr="00CD03ED" w14:paraId="41975058" w14:textId="77777777" w:rsidTr="008803F9">
        <w:tc>
          <w:tcPr>
            <w:tcW w:w="2351" w:type="dxa"/>
            <w:gridSpan w:val="3"/>
            <w:shd w:val="clear" w:color="auto" w:fill="auto"/>
          </w:tcPr>
          <w:p w14:paraId="1B2A390B" w14:textId="6C69CA54" w:rsidR="009035BF" w:rsidRDefault="002E250A" w:rsidP="00CD03ED">
            <w:pPr>
              <w:spacing w:before="120" w:after="120" w:line="360" w:lineRule="auto"/>
              <w:rPr>
                <w:b/>
                <w:sz w:val="24"/>
                <w:szCs w:val="24"/>
              </w:rPr>
            </w:pPr>
            <w:r w:rsidRPr="00CD03ED">
              <w:rPr>
                <w:b/>
                <w:sz w:val="24"/>
                <w:szCs w:val="24"/>
              </w:rPr>
              <w:t>Appendix C</w:t>
            </w:r>
          </w:p>
          <w:p w14:paraId="75E09655" w14:textId="0B4CC4E5" w:rsidR="00633BD8" w:rsidRDefault="00633BD8" w:rsidP="00CD03ED">
            <w:pPr>
              <w:spacing w:before="120" w:after="120" w:line="360" w:lineRule="auto"/>
              <w:rPr>
                <w:b/>
                <w:sz w:val="24"/>
                <w:szCs w:val="24"/>
              </w:rPr>
            </w:pPr>
            <w:r>
              <w:rPr>
                <w:b/>
                <w:sz w:val="24"/>
                <w:szCs w:val="24"/>
              </w:rPr>
              <w:t>Appendix D</w:t>
            </w:r>
            <w:r w:rsidR="009035BF">
              <w:rPr>
                <w:b/>
                <w:sz w:val="24"/>
                <w:szCs w:val="24"/>
              </w:rPr>
              <w:t xml:space="preserve">                                        </w:t>
            </w:r>
          </w:p>
          <w:p w14:paraId="0CE6255F" w14:textId="557BB4C2" w:rsidR="00633BD8" w:rsidRDefault="00633BD8" w:rsidP="00CD03ED">
            <w:pPr>
              <w:spacing w:before="120" w:after="120" w:line="360" w:lineRule="auto"/>
              <w:rPr>
                <w:b/>
                <w:sz w:val="24"/>
                <w:szCs w:val="24"/>
              </w:rPr>
            </w:pPr>
          </w:p>
          <w:p w14:paraId="3B95A89F" w14:textId="77777777" w:rsidR="00633BD8" w:rsidRPr="00CD03ED" w:rsidRDefault="00633BD8" w:rsidP="00CD03ED">
            <w:pPr>
              <w:spacing w:before="120" w:after="120" w:line="360" w:lineRule="auto"/>
              <w:rPr>
                <w:b/>
                <w:sz w:val="24"/>
                <w:szCs w:val="24"/>
              </w:rPr>
            </w:pPr>
          </w:p>
        </w:tc>
        <w:tc>
          <w:tcPr>
            <w:tcW w:w="3461" w:type="dxa"/>
            <w:shd w:val="clear" w:color="auto" w:fill="auto"/>
          </w:tcPr>
          <w:p w14:paraId="7772BEBD" w14:textId="2796212F" w:rsidR="002E250A" w:rsidRPr="00CD03ED" w:rsidRDefault="002E250A" w:rsidP="00CD03ED">
            <w:pPr>
              <w:spacing w:before="120" w:after="120" w:line="360" w:lineRule="auto"/>
              <w:rPr>
                <w:sz w:val="24"/>
                <w:szCs w:val="24"/>
              </w:rPr>
            </w:pPr>
          </w:p>
        </w:tc>
        <w:tc>
          <w:tcPr>
            <w:tcW w:w="2093" w:type="dxa"/>
            <w:gridSpan w:val="2"/>
            <w:shd w:val="clear" w:color="auto" w:fill="auto"/>
          </w:tcPr>
          <w:p w14:paraId="04C7630B" w14:textId="77777777" w:rsidR="00456233" w:rsidRDefault="007C2E78" w:rsidP="00CD03ED">
            <w:pPr>
              <w:spacing w:before="120" w:after="120" w:line="360" w:lineRule="auto"/>
              <w:rPr>
                <w:sz w:val="24"/>
                <w:szCs w:val="24"/>
              </w:rPr>
            </w:pPr>
            <w:r>
              <w:rPr>
                <w:sz w:val="24"/>
                <w:szCs w:val="24"/>
              </w:rPr>
              <w:t>Menus</w:t>
            </w:r>
          </w:p>
          <w:p w14:paraId="080C56D8" w14:textId="7287EC44" w:rsidR="007C2E78" w:rsidRPr="00CD03ED" w:rsidRDefault="005B5327" w:rsidP="00CD03ED">
            <w:pPr>
              <w:spacing w:before="120" w:after="120" w:line="360" w:lineRule="auto"/>
              <w:rPr>
                <w:sz w:val="24"/>
                <w:szCs w:val="24"/>
              </w:rPr>
            </w:pPr>
            <w:r>
              <w:rPr>
                <w:sz w:val="24"/>
                <w:szCs w:val="24"/>
              </w:rPr>
              <w:t>Financial Breakdown</w:t>
            </w:r>
          </w:p>
        </w:tc>
        <w:tc>
          <w:tcPr>
            <w:tcW w:w="1166" w:type="dxa"/>
            <w:shd w:val="clear" w:color="auto" w:fill="auto"/>
          </w:tcPr>
          <w:p w14:paraId="5C6C4B73" w14:textId="77777777" w:rsidR="002E250A" w:rsidRPr="00CD03ED" w:rsidRDefault="002E250A" w:rsidP="00CD03ED">
            <w:pPr>
              <w:spacing w:before="120" w:after="120" w:line="360" w:lineRule="auto"/>
              <w:rPr>
                <w:sz w:val="24"/>
                <w:szCs w:val="24"/>
              </w:rPr>
            </w:pPr>
          </w:p>
        </w:tc>
      </w:tr>
      <w:tr w:rsidR="00D6026F" w:rsidRPr="00250425" w14:paraId="520849A0" w14:textId="77777777" w:rsidTr="008A13C4">
        <w:trPr>
          <w:gridAfter w:val="5"/>
          <w:wAfter w:w="7905" w:type="dxa"/>
        </w:trPr>
        <w:tc>
          <w:tcPr>
            <w:tcW w:w="1166" w:type="dxa"/>
            <w:gridSpan w:val="2"/>
            <w:shd w:val="clear" w:color="auto" w:fill="auto"/>
          </w:tcPr>
          <w:p w14:paraId="145D1556" w14:textId="3317846D" w:rsidR="00D6026F" w:rsidRPr="00250425" w:rsidRDefault="00D6026F" w:rsidP="00573D40">
            <w:pPr>
              <w:spacing w:before="120" w:after="120"/>
              <w:rPr>
                <w:rFonts w:asciiTheme="minorHAnsi" w:hAnsiTheme="minorHAnsi" w:cstheme="minorHAnsi"/>
                <w:sz w:val="28"/>
                <w:szCs w:val="28"/>
              </w:rPr>
            </w:pPr>
          </w:p>
        </w:tc>
      </w:tr>
      <w:tr w:rsidR="00A161F3" w:rsidRPr="00250425" w14:paraId="4CAE9255" w14:textId="77777777" w:rsidTr="008A13C4">
        <w:trPr>
          <w:gridAfter w:val="5"/>
          <w:wAfter w:w="7905" w:type="dxa"/>
        </w:trPr>
        <w:tc>
          <w:tcPr>
            <w:tcW w:w="1166" w:type="dxa"/>
            <w:gridSpan w:val="2"/>
            <w:shd w:val="clear" w:color="auto" w:fill="auto"/>
          </w:tcPr>
          <w:p w14:paraId="5A9CCE98" w14:textId="77777777" w:rsidR="00A161F3" w:rsidRPr="00250425" w:rsidRDefault="00A161F3" w:rsidP="00573D40">
            <w:pPr>
              <w:spacing w:before="120" w:after="120"/>
              <w:rPr>
                <w:rFonts w:asciiTheme="minorHAnsi" w:hAnsiTheme="minorHAnsi" w:cstheme="minorHAnsi"/>
                <w:sz w:val="28"/>
                <w:szCs w:val="28"/>
              </w:rPr>
            </w:pPr>
          </w:p>
        </w:tc>
      </w:tr>
    </w:tbl>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34E7B5B9" w14:textId="23B47FF5" w:rsidR="002E250A" w:rsidRPr="009035BF" w:rsidRDefault="00AB5C22" w:rsidP="009035BF">
      <w:pPr>
        <w:spacing w:line="360" w:lineRule="auto"/>
        <w:rPr>
          <w:b/>
          <w:sz w:val="24"/>
          <w:szCs w:val="24"/>
        </w:rPr>
      </w:pPr>
      <w:r w:rsidRPr="009035BF">
        <w:rPr>
          <w:b/>
          <w:sz w:val="24"/>
          <w:szCs w:val="24"/>
        </w:rPr>
        <w:lastRenderedPageBreak/>
        <w:t>EXECUTIVE SUMMARY</w:t>
      </w:r>
    </w:p>
    <w:p w14:paraId="2EFA7E85" w14:textId="77777777" w:rsidR="004C4851" w:rsidRDefault="004C4851" w:rsidP="002E250A">
      <w:pPr>
        <w:jc w:val="both"/>
        <w:rPr>
          <w:rFonts w:asciiTheme="minorHAnsi" w:hAnsiTheme="minorHAnsi" w:cstheme="minorHAnsi"/>
          <w:bCs/>
          <w:sz w:val="28"/>
        </w:rPr>
      </w:pPr>
    </w:p>
    <w:p w14:paraId="5AD47953" w14:textId="3D8CAA26" w:rsidR="004C4851" w:rsidRPr="00CD03ED" w:rsidRDefault="004C4851" w:rsidP="00CD03ED">
      <w:pPr>
        <w:spacing w:line="360" w:lineRule="auto"/>
        <w:jc w:val="both"/>
        <w:rPr>
          <w:sz w:val="24"/>
          <w:szCs w:val="24"/>
        </w:rPr>
      </w:pPr>
      <w:r w:rsidRPr="00CD03ED">
        <w:rPr>
          <w:sz w:val="24"/>
          <w:szCs w:val="24"/>
        </w:rPr>
        <w:t xml:space="preserve">“Green </w:t>
      </w:r>
      <w:r w:rsidR="00892FEC">
        <w:rPr>
          <w:sz w:val="24"/>
          <w:szCs w:val="24"/>
        </w:rPr>
        <w:t>Room</w:t>
      </w:r>
      <w:r w:rsidRPr="00CD03ED">
        <w:rPr>
          <w:sz w:val="24"/>
          <w:szCs w:val="24"/>
        </w:rPr>
        <w:t xml:space="preserve">”, bakery vegan café is based in Sawston. </w:t>
      </w:r>
    </w:p>
    <w:p w14:paraId="243F4A28" w14:textId="77777777" w:rsidR="004C4851" w:rsidRPr="00CD03ED" w:rsidRDefault="004C4851" w:rsidP="00CD03ED">
      <w:pPr>
        <w:spacing w:line="360" w:lineRule="auto"/>
        <w:jc w:val="both"/>
        <w:rPr>
          <w:iCs/>
          <w:sz w:val="24"/>
        </w:rPr>
      </w:pPr>
      <w:r w:rsidRPr="00CD03ED">
        <w:rPr>
          <w:iCs/>
          <w:sz w:val="24"/>
        </w:rPr>
        <w:t>Offering artisanal bakery products and coffee the business is offering high standards services for its clients. Based on the current market trend the establishment offers along the usual products, vegan and gluten free products. Base products served include bread and sandwiches, cakes, pastries and pies along beverages.</w:t>
      </w:r>
    </w:p>
    <w:p w14:paraId="2B0CB4AD" w14:textId="77777777" w:rsidR="004C4851" w:rsidRPr="00CD03ED" w:rsidRDefault="004C4851" w:rsidP="00CD03ED">
      <w:pPr>
        <w:spacing w:line="360" w:lineRule="auto"/>
        <w:jc w:val="both"/>
        <w:rPr>
          <w:sz w:val="24"/>
          <w:szCs w:val="24"/>
        </w:rPr>
      </w:pPr>
      <w:r w:rsidRPr="00CD03ED">
        <w:rPr>
          <w:sz w:val="24"/>
          <w:szCs w:val="24"/>
        </w:rPr>
        <w:t>Although there is a strong competition from supermarkets offering cheap bakery products, the customers are still looking for flour-based products served with coffee or tea. The business intent is to stand out by offering fast, high-quality services in an intimate environment while using local suppliers as much as possible.</w:t>
      </w:r>
    </w:p>
    <w:p w14:paraId="217C2A04" w14:textId="77777777" w:rsidR="004C4851" w:rsidRPr="00CD03ED" w:rsidRDefault="004C4851" w:rsidP="00CD03ED">
      <w:pPr>
        <w:spacing w:line="360" w:lineRule="auto"/>
        <w:jc w:val="both"/>
        <w:rPr>
          <w:iCs/>
          <w:sz w:val="24"/>
        </w:rPr>
      </w:pPr>
      <w:r w:rsidRPr="00CD03ED">
        <w:rPr>
          <w:iCs/>
          <w:sz w:val="24"/>
        </w:rPr>
        <w:t>The customer focus will be directed to all residents. With a location based in the core of the high-traffic centre, the business will be easily accessible to all residents.</w:t>
      </w:r>
    </w:p>
    <w:p w14:paraId="336494C6" w14:textId="77777777" w:rsidR="004C4851" w:rsidRPr="00CD03ED" w:rsidRDefault="004C4851" w:rsidP="00CD03ED">
      <w:pPr>
        <w:spacing w:line="360" w:lineRule="auto"/>
        <w:jc w:val="both"/>
        <w:rPr>
          <w:iCs/>
          <w:sz w:val="24"/>
        </w:rPr>
      </w:pPr>
      <w:r w:rsidRPr="00CD03ED">
        <w:rPr>
          <w:iCs/>
          <w:sz w:val="24"/>
        </w:rPr>
        <w:t xml:space="preserve">The revenue will be directed from the sales of the products- cookies, cupcakes, coffee, tea, etc. The cost driver will be given by prime materials such as coffee, milk, flour, sugar as well as expenses such as utilities, rent, salaries. </w:t>
      </w:r>
    </w:p>
    <w:p w14:paraId="21E00CED" w14:textId="34AC480C" w:rsidR="009B62D7" w:rsidRDefault="004C4851" w:rsidP="00CD03ED">
      <w:pPr>
        <w:spacing w:line="360" w:lineRule="auto"/>
        <w:jc w:val="both"/>
        <w:rPr>
          <w:rFonts w:asciiTheme="minorHAnsi" w:hAnsiTheme="minorHAnsi" w:cstheme="minorHAnsi"/>
          <w:bCs/>
          <w:sz w:val="28"/>
        </w:rPr>
      </w:pPr>
      <w:r w:rsidRPr="00CD03ED">
        <w:rPr>
          <w:iCs/>
          <w:sz w:val="24"/>
        </w:rPr>
        <w:t>Looking at the venue cost and revenue our main goal is to gain profit. However, on a short term our goals will include the retention and increase of customer flow, finding our own path and standing out with the gluten free and vegan products and gain recognition. By offering quality services, by having strong work ethics and by aiming the client satisfaction our business will become recognized and will grow its own name.</w:t>
      </w:r>
      <w:r w:rsidR="009B62D7">
        <w:rPr>
          <w:rFonts w:asciiTheme="minorHAnsi" w:hAnsiTheme="minorHAnsi" w:cstheme="minorHAnsi"/>
          <w:bCs/>
          <w:sz w:val="28"/>
        </w:rPr>
        <w:br w:type="page"/>
      </w:r>
    </w:p>
    <w:p w14:paraId="1102883D" w14:textId="3A3FB822" w:rsidR="008A13C4" w:rsidRDefault="00326907" w:rsidP="008A13C4">
      <w:pPr>
        <w:rPr>
          <w:b/>
          <w:sz w:val="24"/>
          <w:szCs w:val="24"/>
        </w:rPr>
      </w:pPr>
      <w:r w:rsidRPr="009035BF">
        <w:rPr>
          <w:b/>
          <w:sz w:val="24"/>
          <w:szCs w:val="24"/>
        </w:rPr>
        <w:lastRenderedPageBreak/>
        <w:t xml:space="preserve">2. </w:t>
      </w:r>
      <w:r w:rsidR="00FD0F27" w:rsidRPr="009035BF">
        <w:rPr>
          <w:b/>
          <w:sz w:val="24"/>
          <w:szCs w:val="24"/>
        </w:rPr>
        <w:t>THE BUSINESS IDEA</w:t>
      </w:r>
    </w:p>
    <w:p w14:paraId="5FB6107B" w14:textId="77777777" w:rsidR="00FD49DE" w:rsidRDefault="00FD49DE" w:rsidP="008A13C4">
      <w:pPr>
        <w:rPr>
          <w:b/>
          <w:sz w:val="24"/>
          <w:szCs w:val="24"/>
        </w:rPr>
      </w:pPr>
    </w:p>
    <w:p w14:paraId="1B85EC1E" w14:textId="77777777" w:rsidR="00FD49DE" w:rsidRDefault="00FD49DE" w:rsidP="008A13C4">
      <w:pPr>
        <w:rPr>
          <w:b/>
          <w:sz w:val="24"/>
          <w:szCs w:val="24"/>
        </w:rPr>
      </w:pPr>
    </w:p>
    <w:p w14:paraId="11FF92CF" w14:textId="730E7FC9" w:rsidR="00FD49DE" w:rsidRPr="00FD49DE" w:rsidRDefault="00FD49DE" w:rsidP="00B37DD8">
      <w:pPr>
        <w:spacing w:line="360" w:lineRule="auto"/>
        <w:jc w:val="both"/>
        <w:rPr>
          <w:b/>
          <w:sz w:val="32"/>
          <w:szCs w:val="32"/>
        </w:rPr>
      </w:pPr>
      <w:r w:rsidRPr="00FD49DE">
        <w:rPr>
          <w:rStyle w:val="normaltextrun"/>
          <w:color w:val="000000"/>
          <w:sz w:val="24"/>
          <w:szCs w:val="24"/>
          <w:shd w:val="clear" w:color="auto" w:fill="FFFFFF"/>
        </w:rPr>
        <w:t>The Green Room Café &amp; Bakery is a café &amp; bakery in Sawston dedicated to providing quality, local and organic food and a selection of artisan bakery products. The café was created with health and eco-conscious consumers in mind, focusing on quality, freshness and being environmentally responsible.</w:t>
      </w:r>
      <w:r w:rsidRPr="00FD49DE">
        <w:rPr>
          <w:rStyle w:val="eop"/>
          <w:color w:val="000000"/>
          <w:sz w:val="24"/>
          <w:szCs w:val="24"/>
          <w:shd w:val="clear" w:color="auto" w:fill="FFFFFF"/>
        </w:rPr>
        <w:t> </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Pr="00307E37" w:rsidRDefault="00B40421" w:rsidP="008A13C4">
      <w:pPr>
        <w:rPr>
          <w:b/>
          <w:i/>
          <w:iCs/>
          <w:sz w:val="24"/>
          <w:szCs w:val="16"/>
        </w:rPr>
      </w:pPr>
      <w:r w:rsidRPr="00307E37">
        <w:rPr>
          <w:b/>
          <w:i/>
          <w:iCs/>
          <w:sz w:val="24"/>
          <w:szCs w:val="16"/>
        </w:rPr>
        <w:t>2.1 The Product/Service</w:t>
      </w:r>
    </w:p>
    <w:p w14:paraId="323A56EE" w14:textId="77777777" w:rsidR="00B40421" w:rsidRPr="00307E37" w:rsidRDefault="00B40421" w:rsidP="008A13C4">
      <w:pPr>
        <w:rPr>
          <w:color w:val="A6A6A6" w:themeColor="background1" w:themeShade="A6"/>
          <w:sz w:val="24"/>
          <w:szCs w:val="24"/>
        </w:rPr>
      </w:pPr>
    </w:p>
    <w:p w14:paraId="7FAE769C" w14:textId="77777777" w:rsidR="001E283E" w:rsidRPr="001E283E" w:rsidRDefault="001E283E" w:rsidP="001E283E">
      <w:pPr>
        <w:spacing w:line="360" w:lineRule="auto"/>
        <w:jc w:val="both"/>
        <w:rPr>
          <w:sz w:val="24"/>
          <w:szCs w:val="24"/>
        </w:rPr>
      </w:pPr>
      <w:r w:rsidRPr="001E283E">
        <w:rPr>
          <w:sz w:val="24"/>
          <w:szCs w:val="24"/>
        </w:rPr>
        <w:t xml:space="preserve">Dining out in the quaint village of Sawston is the Green Room Café and Bakery, an established name within the food and beverage trade. We aim to create and market sustainable, health-conscious, and environmentally responsive restaurant concepts. </w:t>
      </w:r>
    </w:p>
    <w:p w14:paraId="63092D1D" w14:textId="77777777" w:rsidR="001E283E" w:rsidRPr="001E283E" w:rsidRDefault="001E283E" w:rsidP="001E283E">
      <w:pPr>
        <w:spacing w:line="360" w:lineRule="auto"/>
        <w:jc w:val="both"/>
        <w:rPr>
          <w:sz w:val="24"/>
          <w:szCs w:val="24"/>
        </w:rPr>
      </w:pPr>
    </w:p>
    <w:p w14:paraId="7214A7D8" w14:textId="50B6AA6D" w:rsidR="001E283E" w:rsidRPr="001E283E" w:rsidRDefault="001E283E" w:rsidP="001E283E">
      <w:pPr>
        <w:spacing w:line="360" w:lineRule="auto"/>
        <w:jc w:val="both"/>
        <w:rPr>
          <w:sz w:val="24"/>
          <w:szCs w:val="24"/>
        </w:rPr>
      </w:pPr>
      <w:r w:rsidRPr="001E283E">
        <w:rPr>
          <w:sz w:val="24"/>
          <w:szCs w:val="24"/>
        </w:rPr>
        <w:t xml:space="preserve">Descript, The Green Room boasts an eclectic blend of fresh, local and organic foods throughout their menu. We serve vegan and vegetarian dishes, bakery and many organic coffee and herbal teas. We have offerings for a variety of dietary needs ranging from vegan, vegetarian, gluten-free or just in your new health kit. </w:t>
      </w:r>
    </w:p>
    <w:p w14:paraId="1D780268" w14:textId="77777777" w:rsidR="001E283E" w:rsidRPr="001E283E" w:rsidRDefault="001E283E" w:rsidP="001E283E">
      <w:pPr>
        <w:spacing w:line="360" w:lineRule="auto"/>
        <w:jc w:val="both"/>
        <w:rPr>
          <w:sz w:val="24"/>
          <w:szCs w:val="24"/>
        </w:rPr>
      </w:pPr>
    </w:p>
    <w:p w14:paraId="200109DA" w14:textId="77777777" w:rsidR="001E283E" w:rsidRPr="001E283E" w:rsidRDefault="001E283E" w:rsidP="001E283E">
      <w:pPr>
        <w:spacing w:line="360" w:lineRule="auto"/>
        <w:jc w:val="both"/>
        <w:rPr>
          <w:sz w:val="24"/>
          <w:szCs w:val="24"/>
        </w:rPr>
      </w:pPr>
      <w:r w:rsidRPr="001E283E">
        <w:rPr>
          <w:sz w:val="24"/>
          <w:szCs w:val="24"/>
        </w:rPr>
        <w:t xml:space="preserve">The highlight of our menu is the Harvest Bowl, a blend of seasonal vegetables, quinoa, and plant proteins, and the Eco-Burger, a vegan patty with a mix of organic vegetables. We have a bakery showcasing the wares of Boswell and Son offering you handcrafted cakes and pastries of distinction. </w:t>
      </w:r>
    </w:p>
    <w:p w14:paraId="62E3C144" w14:textId="77777777" w:rsidR="001E283E" w:rsidRPr="001E283E" w:rsidRDefault="001E283E" w:rsidP="001E283E">
      <w:pPr>
        <w:spacing w:line="360" w:lineRule="auto"/>
        <w:jc w:val="both"/>
        <w:rPr>
          <w:sz w:val="24"/>
          <w:szCs w:val="24"/>
        </w:rPr>
      </w:pPr>
    </w:p>
    <w:p w14:paraId="567A3C12" w14:textId="65650475" w:rsidR="001E283E" w:rsidRPr="001E283E" w:rsidRDefault="001E283E" w:rsidP="001E283E">
      <w:pPr>
        <w:spacing w:line="360" w:lineRule="auto"/>
        <w:jc w:val="both"/>
        <w:rPr>
          <w:sz w:val="24"/>
          <w:szCs w:val="24"/>
        </w:rPr>
      </w:pPr>
      <w:r w:rsidRPr="001E283E">
        <w:rPr>
          <w:sz w:val="24"/>
          <w:szCs w:val="24"/>
        </w:rPr>
        <w:t xml:space="preserve">Sustainability, Freshness, and Local sources are key components of our products. They help to support local agriculture, reduce carbon footprints, and provide healthy and delicious meals. This is our unique selling point; where it is no longer just a meal, but eating with a conscience, food that complements their way of life and is beneficial to the wider world. </w:t>
      </w:r>
    </w:p>
    <w:p w14:paraId="2A5F6DBC" w14:textId="77777777" w:rsidR="001E283E" w:rsidRPr="001E283E" w:rsidRDefault="001E283E" w:rsidP="001E283E">
      <w:pPr>
        <w:spacing w:line="360" w:lineRule="auto"/>
        <w:jc w:val="both"/>
        <w:rPr>
          <w:sz w:val="24"/>
          <w:szCs w:val="24"/>
        </w:rPr>
      </w:pPr>
    </w:p>
    <w:p w14:paraId="36FE0749" w14:textId="77777777" w:rsidR="001E283E" w:rsidRPr="001E283E" w:rsidRDefault="001E283E" w:rsidP="001E283E">
      <w:pPr>
        <w:spacing w:line="360" w:lineRule="auto"/>
        <w:jc w:val="both"/>
        <w:rPr>
          <w:sz w:val="24"/>
          <w:szCs w:val="24"/>
        </w:rPr>
      </w:pPr>
      <w:r w:rsidRPr="001E283E">
        <w:rPr>
          <w:sz w:val="24"/>
          <w:szCs w:val="24"/>
        </w:rPr>
        <w:t xml:space="preserve">Its commitment to a healthy product and sustainable packaging gives The Green Room a unique point of difference in the market and attracts customers seeking delicious food and dining that also value our environment. </w:t>
      </w:r>
    </w:p>
    <w:p w14:paraId="694E7F24" w14:textId="77777777" w:rsidR="001E283E" w:rsidRDefault="001E283E" w:rsidP="001E283E">
      <w:pPr>
        <w:spacing w:line="360" w:lineRule="auto"/>
        <w:jc w:val="both"/>
        <w:rPr>
          <w:b/>
          <w:bCs/>
          <w:sz w:val="24"/>
          <w:szCs w:val="24"/>
        </w:rPr>
      </w:pPr>
    </w:p>
    <w:p w14:paraId="14C3B789" w14:textId="6DA6E6C1" w:rsidR="001E283E" w:rsidRDefault="001E283E" w:rsidP="001E283E">
      <w:pPr>
        <w:spacing w:line="360" w:lineRule="auto"/>
        <w:jc w:val="both"/>
        <w:rPr>
          <w:b/>
          <w:i/>
          <w:iCs/>
          <w:sz w:val="24"/>
          <w:szCs w:val="16"/>
        </w:rPr>
      </w:pPr>
      <w:r w:rsidRPr="001E283E">
        <w:rPr>
          <w:b/>
          <w:i/>
          <w:iCs/>
          <w:sz w:val="24"/>
          <w:szCs w:val="16"/>
        </w:rPr>
        <w:t>2.2 SWOT Analysis Summary</w:t>
      </w:r>
    </w:p>
    <w:p w14:paraId="19A4E4A9" w14:textId="77777777" w:rsidR="001E283E" w:rsidRDefault="001E283E" w:rsidP="001E283E">
      <w:pPr>
        <w:spacing w:line="360" w:lineRule="auto"/>
        <w:jc w:val="both"/>
        <w:rPr>
          <w:b/>
          <w:bCs/>
          <w:sz w:val="24"/>
          <w:szCs w:val="24"/>
        </w:rPr>
      </w:pPr>
    </w:p>
    <w:p w14:paraId="5CFF2DC3" w14:textId="513C0E0F" w:rsidR="001E283E" w:rsidRPr="000111EC" w:rsidRDefault="00325C84" w:rsidP="001E283E">
      <w:pPr>
        <w:spacing w:line="360" w:lineRule="auto"/>
        <w:jc w:val="both"/>
        <w:rPr>
          <w:sz w:val="24"/>
          <w:szCs w:val="24"/>
        </w:rPr>
      </w:pPr>
      <w:r>
        <w:rPr>
          <w:sz w:val="24"/>
          <w:szCs w:val="24"/>
        </w:rPr>
        <w:t xml:space="preserve">A swot analysis show us </w:t>
      </w:r>
      <w:r w:rsidR="005748A5">
        <w:rPr>
          <w:sz w:val="24"/>
          <w:szCs w:val="24"/>
        </w:rPr>
        <w:t xml:space="preserve"> the possible threats and </w:t>
      </w:r>
      <w:r w:rsidR="008E3804">
        <w:rPr>
          <w:sz w:val="24"/>
          <w:szCs w:val="24"/>
        </w:rPr>
        <w:t>also for the upcoming challenges</w:t>
      </w:r>
      <w:r w:rsidR="00F8050A">
        <w:rPr>
          <w:sz w:val="24"/>
          <w:szCs w:val="24"/>
        </w:rPr>
        <w:t xml:space="preserve">. We also have a clear view </w:t>
      </w:r>
      <w:r w:rsidR="003707B7">
        <w:rPr>
          <w:sz w:val="24"/>
          <w:szCs w:val="24"/>
        </w:rPr>
        <w:t>of what we could improve in the foreseeable future.</w:t>
      </w:r>
    </w:p>
    <w:p w14:paraId="396883CB" w14:textId="77777777" w:rsidR="001E283E" w:rsidRDefault="001E283E" w:rsidP="001E283E">
      <w:pPr>
        <w:spacing w:line="360" w:lineRule="auto"/>
        <w:jc w:val="both"/>
        <w:rPr>
          <w:b/>
          <w:bCs/>
          <w:sz w:val="24"/>
          <w:szCs w:val="24"/>
        </w:rPr>
      </w:pPr>
    </w:p>
    <w:p w14:paraId="54FB504A" w14:textId="3364B460" w:rsidR="002E250A" w:rsidRPr="00CD03ED" w:rsidRDefault="00326907" w:rsidP="001E283E">
      <w:pPr>
        <w:spacing w:line="360" w:lineRule="auto"/>
        <w:jc w:val="both"/>
        <w:rPr>
          <w:b/>
          <w:sz w:val="24"/>
          <w:szCs w:val="24"/>
        </w:rPr>
      </w:pPr>
      <w:r w:rsidRPr="00CD03ED">
        <w:rPr>
          <w:b/>
          <w:sz w:val="24"/>
          <w:szCs w:val="24"/>
        </w:rPr>
        <w:t>3</w:t>
      </w:r>
      <w:r w:rsidR="002E250A" w:rsidRPr="00CD03ED">
        <w:rPr>
          <w:b/>
          <w:sz w:val="24"/>
          <w:szCs w:val="24"/>
        </w:rPr>
        <w:t xml:space="preserve">. </w:t>
      </w:r>
      <w:r w:rsidR="007A19AA" w:rsidRPr="00CD03ED">
        <w:rPr>
          <w:b/>
          <w:sz w:val="24"/>
          <w:szCs w:val="24"/>
        </w:rPr>
        <w:t>THE TEAM</w:t>
      </w:r>
    </w:p>
    <w:p w14:paraId="484401C5" w14:textId="77777777" w:rsidR="002E250A" w:rsidRPr="00CD03ED" w:rsidRDefault="002E250A" w:rsidP="00CD03ED">
      <w:pPr>
        <w:spacing w:line="360" w:lineRule="auto"/>
        <w:rPr>
          <w:sz w:val="24"/>
          <w:szCs w:val="24"/>
        </w:rPr>
      </w:pPr>
    </w:p>
    <w:p w14:paraId="4B588B3F" w14:textId="404F5CAE" w:rsidR="00D6026F" w:rsidRPr="00CD03ED" w:rsidRDefault="00333D08" w:rsidP="00CD03ED">
      <w:pPr>
        <w:spacing w:line="360" w:lineRule="auto"/>
        <w:jc w:val="both"/>
        <w:rPr>
          <w:b/>
          <w:bCs/>
          <w:i/>
          <w:iCs/>
          <w:sz w:val="24"/>
          <w:szCs w:val="24"/>
        </w:rPr>
      </w:pPr>
      <w:r w:rsidRPr="00CD03ED">
        <w:rPr>
          <w:b/>
          <w:bCs/>
          <w:i/>
          <w:iCs/>
          <w:sz w:val="24"/>
          <w:szCs w:val="24"/>
        </w:rPr>
        <w:t xml:space="preserve">3.1  </w:t>
      </w:r>
      <w:r w:rsidR="001F5C45" w:rsidRPr="00CD03ED">
        <w:rPr>
          <w:b/>
          <w:bCs/>
          <w:i/>
          <w:iCs/>
          <w:sz w:val="24"/>
          <w:szCs w:val="24"/>
        </w:rPr>
        <w:t xml:space="preserve"> </w:t>
      </w:r>
      <w:r w:rsidR="001F4945" w:rsidRPr="00CD03ED">
        <w:rPr>
          <w:b/>
          <w:bCs/>
          <w:i/>
          <w:iCs/>
          <w:sz w:val="24"/>
          <w:szCs w:val="24"/>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4D9B82F" w14:textId="5EBFE8F7" w:rsidR="00A161F3" w:rsidRPr="00307E37" w:rsidRDefault="1CF9E80D" w:rsidP="00FB4065">
      <w:pPr>
        <w:pBdr>
          <w:top w:val="single" w:sz="4" w:space="1" w:color="auto"/>
          <w:left w:val="single" w:sz="4" w:space="4" w:color="auto"/>
          <w:bottom w:val="single" w:sz="4" w:space="1" w:color="auto"/>
          <w:right w:val="single" w:sz="4" w:space="4" w:color="auto"/>
        </w:pBdr>
        <w:rPr>
          <w:i/>
          <w:iCs/>
          <w:sz w:val="22"/>
          <w:szCs w:val="22"/>
        </w:rPr>
      </w:pPr>
      <w:proofErr w:type="spellStart"/>
      <w:r w:rsidRPr="00CD03ED">
        <w:rPr>
          <w:i/>
          <w:iCs/>
          <w:sz w:val="24"/>
          <w:szCs w:val="24"/>
        </w:rPr>
        <w:t>Wazadur</w:t>
      </w:r>
      <w:proofErr w:type="spellEnd"/>
      <w:r w:rsidRPr="00CD03ED">
        <w:rPr>
          <w:i/>
          <w:iCs/>
          <w:sz w:val="24"/>
          <w:szCs w:val="24"/>
        </w:rPr>
        <w:t xml:space="preserve"> - Owner</w:t>
      </w:r>
      <w:r w:rsidR="00BF1E9F" w:rsidRPr="00CD03ED">
        <w:rPr>
          <w:i/>
          <w:iCs/>
          <w:sz w:val="24"/>
          <w:szCs w:val="24"/>
        </w:rPr>
        <w:t>:</w:t>
      </w:r>
    </w:p>
    <w:p w14:paraId="5E839265" w14:textId="103642F9" w:rsidR="00EB63A9" w:rsidRDefault="002A6D41" w:rsidP="00FB4065">
      <w:pPr>
        <w:pBdr>
          <w:top w:val="single" w:sz="4" w:space="1" w:color="auto"/>
          <w:left w:val="single" w:sz="4" w:space="4" w:color="auto"/>
          <w:bottom w:val="single" w:sz="4" w:space="1" w:color="auto"/>
          <w:right w:val="single" w:sz="4" w:space="4" w:color="auto"/>
        </w:pBdr>
        <w:rPr>
          <w:sz w:val="24"/>
          <w:szCs w:val="24"/>
        </w:rPr>
      </w:pPr>
      <w:r w:rsidRPr="00CD03ED">
        <w:rPr>
          <w:i/>
          <w:sz w:val="24"/>
          <w:szCs w:val="24"/>
        </w:rPr>
        <w:t>Role and Responsibilities:</w:t>
      </w:r>
      <w:r w:rsidRPr="00CD03ED">
        <w:rPr>
          <w:sz w:val="24"/>
          <w:szCs w:val="24"/>
        </w:rPr>
        <w:t xml:space="preserve"> </w:t>
      </w:r>
    </w:p>
    <w:p w14:paraId="36D2DD74" w14:textId="09DE7C80" w:rsidR="00E24EDA" w:rsidRDefault="00362A5A" w:rsidP="00FB4065">
      <w:pPr>
        <w:pBdr>
          <w:top w:val="single" w:sz="4" w:space="1" w:color="auto"/>
          <w:left w:val="single" w:sz="4" w:space="4" w:color="auto"/>
          <w:bottom w:val="single" w:sz="4" w:space="1" w:color="auto"/>
          <w:right w:val="single" w:sz="4" w:space="4" w:color="auto"/>
        </w:pBdr>
        <w:rPr>
          <w:i/>
          <w:sz w:val="24"/>
          <w:szCs w:val="24"/>
        </w:rPr>
      </w:pPr>
      <w:r>
        <w:rPr>
          <w:i/>
          <w:sz w:val="24"/>
          <w:szCs w:val="24"/>
        </w:rPr>
        <w:t>Marketing and development.</w:t>
      </w:r>
    </w:p>
    <w:p w14:paraId="31CDC29A" w14:textId="1AB3E58D" w:rsidR="002F0960" w:rsidRPr="00250425" w:rsidRDefault="002F0960"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Pr>
          <w:i/>
          <w:sz w:val="24"/>
          <w:szCs w:val="24"/>
        </w:rPr>
        <w:t xml:space="preserve">Promoting </w:t>
      </w:r>
      <w:r w:rsidR="003E19E6">
        <w:rPr>
          <w:i/>
          <w:sz w:val="24"/>
          <w:szCs w:val="24"/>
        </w:rPr>
        <w:t>and engaging in customer satisfaction.</w:t>
      </w:r>
    </w:p>
    <w:p w14:paraId="4097751A" w14:textId="0D744BAD" w:rsidR="00A161F3" w:rsidRPr="00250425" w:rsidRDefault="00A161F3" w:rsidP="002A6D41">
      <w:pPr>
        <w:rPr>
          <w:rFonts w:asciiTheme="minorHAnsi" w:hAnsiTheme="minorHAnsi" w:cstheme="minorHAnsi"/>
          <w:sz w:val="24"/>
          <w:szCs w:val="24"/>
        </w:rPr>
      </w:pPr>
    </w:p>
    <w:p w14:paraId="1F80F016" w14:textId="050EDAA8" w:rsidR="00F75C98" w:rsidRPr="00CD03ED" w:rsidRDefault="11253E45" w:rsidP="00CD03ED">
      <w:pPr>
        <w:pBdr>
          <w:top w:val="single" w:sz="4" w:space="1" w:color="auto"/>
          <w:left w:val="single" w:sz="4" w:space="4" w:color="auto"/>
          <w:bottom w:val="single" w:sz="4" w:space="1" w:color="auto"/>
          <w:right w:val="single" w:sz="4" w:space="4" w:color="auto"/>
        </w:pBdr>
        <w:spacing w:line="360" w:lineRule="auto"/>
        <w:rPr>
          <w:sz w:val="24"/>
          <w:szCs w:val="24"/>
        </w:rPr>
      </w:pPr>
      <w:r w:rsidRPr="00CD03ED">
        <w:rPr>
          <w:i/>
          <w:iCs/>
          <w:sz w:val="24"/>
          <w:szCs w:val="24"/>
        </w:rPr>
        <w:t>Alex</w:t>
      </w:r>
      <w:r w:rsidR="78A84F57" w:rsidRPr="00CD03ED">
        <w:rPr>
          <w:i/>
          <w:iCs/>
          <w:sz w:val="24"/>
          <w:szCs w:val="24"/>
        </w:rPr>
        <w:t>a</w:t>
      </w:r>
      <w:r w:rsidR="1DDFDE53" w:rsidRPr="00CD03ED">
        <w:rPr>
          <w:i/>
          <w:iCs/>
          <w:sz w:val="24"/>
          <w:szCs w:val="24"/>
        </w:rPr>
        <w:t>ndru</w:t>
      </w:r>
      <w:r w:rsidRPr="00CD03ED">
        <w:rPr>
          <w:i/>
          <w:iCs/>
          <w:sz w:val="24"/>
          <w:szCs w:val="24"/>
        </w:rPr>
        <w:t xml:space="preserve"> - Manager</w:t>
      </w:r>
      <w:r w:rsidR="00BF1E9F" w:rsidRPr="00CD03ED">
        <w:rPr>
          <w:i/>
          <w:iCs/>
          <w:sz w:val="24"/>
          <w:szCs w:val="24"/>
        </w:rPr>
        <w:t>:</w:t>
      </w:r>
      <w:r w:rsidR="00BF1E9F" w:rsidRPr="00CD03ED">
        <w:br/>
      </w:r>
      <w:r w:rsidR="00F75C98" w:rsidRPr="00CD03ED">
        <w:rPr>
          <w:i/>
          <w:sz w:val="24"/>
          <w:szCs w:val="24"/>
        </w:rPr>
        <w:t>Role and Responsibilities:</w:t>
      </w:r>
      <w:r w:rsidR="00F75C98" w:rsidRPr="00CD03ED">
        <w:rPr>
          <w:sz w:val="24"/>
          <w:szCs w:val="24"/>
        </w:rPr>
        <w:t xml:space="preserve"> </w:t>
      </w:r>
    </w:p>
    <w:p w14:paraId="0C93D220" w14:textId="24DC6E4D" w:rsidR="00F75C98" w:rsidRPr="00CD03ED" w:rsidRDefault="00F75C98" w:rsidP="00CD03ED">
      <w:pPr>
        <w:pBdr>
          <w:top w:val="single" w:sz="4" w:space="1" w:color="auto"/>
          <w:left w:val="single" w:sz="4" w:space="4" w:color="auto"/>
          <w:bottom w:val="single" w:sz="4" w:space="1" w:color="auto"/>
          <w:right w:val="single" w:sz="4" w:space="4" w:color="auto"/>
        </w:pBdr>
        <w:spacing w:line="360" w:lineRule="auto"/>
        <w:rPr>
          <w:sz w:val="24"/>
          <w:szCs w:val="24"/>
        </w:rPr>
      </w:pPr>
      <w:r w:rsidRPr="00CD03ED">
        <w:rPr>
          <w:sz w:val="24"/>
          <w:szCs w:val="24"/>
        </w:rPr>
        <w:t xml:space="preserve">A manager must </w:t>
      </w:r>
      <w:r w:rsidR="00CD03ED" w:rsidRPr="00CD03ED">
        <w:rPr>
          <w:sz w:val="24"/>
          <w:szCs w:val="24"/>
        </w:rPr>
        <w:t>always be</w:t>
      </w:r>
      <w:r w:rsidRPr="00CD03ED">
        <w:rPr>
          <w:sz w:val="24"/>
          <w:szCs w:val="24"/>
        </w:rPr>
        <w:t xml:space="preserve"> </w:t>
      </w:r>
      <w:r w:rsidR="00E72800">
        <w:rPr>
          <w:sz w:val="24"/>
          <w:szCs w:val="24"/>
        </w:rPr>
        <w:t>professional</w:t>
      </w:r>
      <w:r w:rsidR="00CD03ED" w:rsidRPr="00CD03ED">
        <w:rPr>
          <w:sz w:val="24"/>
          <w:szCs w:val="24"/>
        </w:rPr>
        <w:t xml:space="preserve"> and</w:t>
      </w:r>
      <w:r w:rsidRPr="00CD03ED">
        <w:rPr>
          <w:sz w:val="24"/>
          <w:szCs w:val="24"/>
        </w:rPr>
        <w:t xml:space="preserve"> must know the operation </w:t>
      </w:r>
      <w:r w:rsidR="006B4AB3" w:rsidRPr="00CD03ED">
        <w:rPr>
          <w:sz w:val="24"/>
          <w:szCs w:val="24"/>
        </w:rPr>
        <w:t>to</w:t>
      </w:r>
      <w:r w:rsidRPr="00CD03ED">
        <w:rPr>
          <w:sz w:val="24"/>
          <w:szCs w:val="24"/>
        </w:rPr>
        <w:t xml:space="preserve"> </w:t>
      </w:r>
      <w:r w:rsidR="006B4AB3">
        <w:rPr>
          <w:sz w:val="24"/>
          <w:szCs w:val="24"/>
        </w:rPr>
        <w:t>r</w:t>
      </w:r>
      <w:r w:rsidRPr="00CD03ED">
        <w:rPr>
          <w:sz w:val="24"/>
          <w:szCs w:val="24"/>
        </w:rPr>
        <w:t xml:space="preserve">un the store and offering Support where needed. </w:t>
      </w:r>
    </w:p>
    <w:p w14:paraId="11AE9667" w14:textId="5D9CC37A" w:rsidR="00F75C98" w:rsidRPr="00CD03ED" w:rsidRDefault="00F75C98" w:rsidP="00CD03ED">
      <w:pPr>
        <w:pBdr>
          <w:top w:val="single" w:sz="4" w:space="1" w:color="auto"/>
          <w:left w:val="single" w:sz="4" w:space="4" w:color="auto"/>
          <w:bottom w:val="single" w:sz="4" w:space="1" w:color="auto"/>
          <w:right w:val="single" w:sz="4" w:space="4" w:color="auto"/>
        </w:pBdr>
        <w:spacing w:line="360" w:lineRule="auto"/>
        <w:rPr>
          <w:sz w:val="24"/>
          <w:szCs w:val="24"/>
        </w:rPr>
      </w:pPr>
      <w:r w:rsidRPr="00CD03ED">
        <w:rPr>
          <w:sz w:val="24"/>
          <w:szCs w:val="24"/>
        </w:rPr>
        <w:t>Running reports and KPI as part of Daily / weekly Cycle count.</w:t>
      </w:r>
    </w:p>
    <w:p w14:paraId="3140E3BE" w14:textId="77777777" w:rsidR="00BF1E9F" w:rsidRPr="00250425" w:rsidRDefault="00BF1E9F" w:rsidP="002A6D41">
      <w:pPr>
        <w:rPr>
          <w:rFonts w:asciiTheme="minorHAnsi" w:hAnsiTheme="minorHAnsi" w:cstheme="minorHAnsi"/>
          <w:sz w:val="24"/>
          <w:szCs w:val="24"/>
        </w:rPr>
      </w:pPr>
    </w:p>
    <w:p w14:paraId="4D38771D" w14:textId="09ABD4BC" w:rsidR="004C4851" w:rsidRPr="00CD03ED" w:rsidRDefault="53249E46" w:rsidP="00307E37">
      <w:pPr>
        <w:pBdr>
          <w:top w:val="single" w:sz="4" w:space="1" w:color="auto"/>
          <w:left w:val="single" w:sz="4" w:space="4" w:color="auto"/>
          <w:bottom w:val="single" w:sz="4" w:space="1" w:color="auto"/>
          <w:right w:val="single" w:sz="4" w:space="4" w:color="auto"/>
        </w:pBdr>
        <w:spacing w:line="360" w:lineRule="auto"/>
        <w:rPr>
          <w:sz w:val="24"/>
          <w:szCs w:val="24"/>
        </w:rPr>
      </w:pPr>
      <w:r w:rsidRPr="00623A1B">
        <w:rPr>
          <w:i/>
          <w:iCs/>
          <w:sz w:val="24"/>
          <w:szCs w:val="24"/>
        </w:rPr>
        <w:t xml:space="preserve">Alexandra </w:t>
      </w:r>
      <w:r w:rsidR="2C9FB7D1" w:rsidRPr="00623A1B">
        <w:rPr>
          <w:i/>
          <w:iCs/>
          <w:sz w:val="24"/>
          <w:szCs w:val="24"/>
        </w:rPr>
        <w:t>Barista</w:t>
      </w:r>
      <w:r w:rsidR="00BF1E9F" w:rsidRPr="00623A1B">
        <w:rPr>
          <w:i/>
          <w:iCs/>
          <w:sz w:val="24"/>
          <w:szCs w:val="24"/>
        </w:rPr>
        <w:t>:</w:t>
      </w:r>
    </w:p>
    <w:p w14:paraId="364AB184" w14:textId="37805804" w:rsidR="004C4851" w:rsidRPr="00CD03ED" w:rsidRDefault="004C4851" w:rsidP="00CD03ED">
      <w:pPr>
        <w:pBdr>
          <w:top w:val="single" w:sz="4" w:space="1" w:color="auto"/>
          <w:left w:val="single" w:sz="4" w:space="4" w:color="auto"/>
          <w:bottom w:val="single" w:sz="4" w:space="1" w:color="auto"/>
          <w:right w:val="single" w:sz="4" w:space="4" w:color="auto"/>
        </w:pBdr>
        <w:spacing w:line="360" w:lineRule="auto"/>
        <w:jc w:val="both"/>
        <w:rPr>
          <w:sz w:val="24"/>
          <w:szCs w:val="24"/>
        </w:rPr>
      </w:pPr>
      <w:r w:rsidRPr="00CD03ED">
        <w:rPr>
          <w:i/>
          <w:iCs/>
          <w:sz w:val="24"/>
          <w:szCs w:val="24"/>
        </w:rPr>
        <w:t>Role and Responsibilities:</w:t>
      </w:r>
      <w:r w:rsidRPr="00CD03ED">
        <w:rPr>
          <w:sz w:val="24"/>
          <w:szCs w:val="24"/>
        </w:rPr>
        <w:t xml:space="preserve"> she must be polite and positive. Baristas must know how to prepare and serv</w:t>
      </w:r>
      <w:r w:rsidR="00482E4F">
        <w:rPr>
          <w:sz w:val="24"/>
          <w:szCs w:val="24"/>
        </w:rPr>
        <w:t>e</w:t>
      </w:r>
      <w:r w:rsidRPr="00CD03ED">
        <w:rPr>
          <w:sz w:val="24"/>
          <w:szCs w:val="24"/>
        </w:rPr>
        <w:t xml:space="preserve"> </w:t>
      </w:r>
      <w:r w:rsidR="00482E4F">
        <w:rPr>
          <w:sz w:val="24"/>
          <w:szCs w:val="24"/>
        </w:rPr>
        <w:t>various beverages, upkeep of</w:t>
      </w:r>
      <w:r w:rsidRPr="00CD03ED">
        <w:rPr>
          <w:sz w:val="24"/>
          <w:szCs w:val="24"/>
        </w:rPr>
        <w:t xml:space="preserve"> utensils, equipment</w:t>
      </w:r>
      <w:r w:rsidR="00482E4F">
        <w:rPr>
          <w:sz w:val="24"/>
          <w:szCs w:val="24"/>
        </w:rPr>
        <w:t xml:space="preserve"> etc</w:t>
      </w:r>
      <w:r w:rsidRPr="00CD03ED">
        <w:rPr>
          <w:sz w:val="24"/>
          <w:szCs w:val="24"/>
        </w:rPr>
        <w:t xml:space="preserve">, </w:t>
      </w:r>
      <w:r w:rsidR="00482E4F">
        <w:rPr>
          <w:sz w:val="24"/>
          <w:szCs w:val="24"/>
        </w:rPr>
        <w:t>while handling all the customer’s needs,</w:t>
      </w:r>
      <w:r w:rsidRPr="00CD03ED">
        <w:rPr>
          <w:sz w:val="24"/>
          <w:szCs w:val="24"/>
        </w:rPr>
        <w:t xml:space="preserve"> receiving </w:t>
      </w:r>
      <w:r w:rsidR="00482E4F">
        <w:rPr>
          <w:sz w:val="24"/>
          <w:szCs w:val="24"/>
        </w:rPr>
        <w:t xml:space="preserve">and reviewing </w:t>
      </w:r>
      <w:r w:rsidRPr="00CD03ED">
        <w:rPr>
          <w:sz w:val="24"/>
          <w:szCs w:val="24"/>
        </w:rPr>
        <w:t>the new</w:t>
      </w:r>
      <w:r w:rsidR="00482E4F">
        <w:rPr>
          <w:sz w:val="24"/>
          <w:szCs w:val="24"/>
        </w:rPr>
        <w:t xml:space="preserve"> and old</w:t>
      </w:r>
      <w:r w:rsidRPr="00CD03ED">
        <w:rPr>
          <w:sz w:val="24"/>
          <w:szCs w:val="24"/>
        </w:rPr>
        <w:t xml:space="preserve"> stock</w:t>
      </w:r>
      <w:r w:rsidR="00482E4F">
        <w:rPr>
          <w:sz w:val="24"/>
          <w:szCs w:val="24"/>
        </w:rPr>
        <w:t xml:space="preserve"> respectively.</w:t>
      </w:r>
    </w:p>
    <w:p w14:paraId="38AFEE67" w14:textId="77777777" w:rsidR="00BF1E9F" w:rsidRPr="00250425" w:rsidRDefault="00BF1E9F" w:rsidP="002A6D41">
      <w:pPr>
        <w:rPr>
          <w:rFonts w:asciiTheme="minorHAnsi" w:hAnsiTheme="minorHAnsi" w:cstheme="minorHAnsi"/>
          <w:sz w:val="24"/>
          <w:szCs w:val="24"/>
        </w:rPr>
      </w:pPr>
    </w:p>
    <w:p w14:paraId="5D6878CD" w14:textId="15594F51" w:rsidR="00245096" w:rsidRPr="001E283E" w:rsidRDefault="27B980B1" w:rsidP="00BF1E9F">
      <w:pPr>
        <w:pBdr>
          <w:top w:val="single" w:sz="4" w:space="1" w:color="auto"/>
          <w:left w:val="single" w:sz="4" w:space="4" w:color="auto"/>
          <w:bottom w:val="single" w:sz="4" w:space="1" w:color="auto"/>
          <w:right w:val="single" w:sz="4" w:space="4" w:color="auto"/>
        </w:pBdr>
        <w:rPr>
          <w:i/>
          <w:iCs/>
          <w:sz w:val="22"/>
          <w:szCs w:val="22"/>
        </w:rPr>
      </w:pPr>
      <w:r w:rsidRPr="00CD03ED">
        <w:rPr>
          <w:i/>
          <w:iCs/>
          <w:sz w:val="24"/>
          <w:szCs w:val="24"/>
        </w:rPr>
        <w:t>Daniel – Chef</w:t>
      </w:r>
      <w:r w:rsidR="00BF1E9F" w:rsidRPr="00CD03ED">
        <w:rPr>
          <w:i/>
          <w:iCs/>
          <w:sz w:val="24"/>
          <w:szCs w:val="24"/>
        </w:rPr>
        <w:t>:</w:t>
      </w:r>
      <w:r w:rsidR="00BF1E9F" w:rsidRPr="00CD03ED">
        <w:br/>
      </w:r>
      <w:r w:rsidR="001E283E">
        <w:rPr>
          <w:i/>
          <w:sz w:val="24"/>
          <w:szCs w:val="24"/>
        </w:rPr>
        <w:t>Chef and pasty baker – Culinary presentation.</w:t>
      </w:r>
    </w:p>
    <w:p w14:paraId="1C0967EE" w14:textId="77777777" w:rsidR="00EB63A9" w:rsidRPr="00250425" w:rsidRDefault="00EB63A9"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09B765A0" w14:textId="77777777" w:rsidR="00BF1E9F" w:rsidRPr="00250425" w:rsidRDefault="00BF1E9F" w:rsidP="002A6D41">
      <w:pPr>
        <w:rPr>
          <w:rFonts w:asciiTheme="minorHAnsi" w:hAnsiTheme="minorHAnsi" w:cstheme="minorHAnsi"/>
          <w:sz w:val="24"/>
          <w:szCs w:val="24"/>
        </w:rPr>
      </w:pPr>
    </w:p>
    <w:p w14:paraId="7A16CD2A" w14:textId="120BC2F5" w:rsidR="00EB63A9" w:rsidRPr="00CD03ED" w:rsidRDefault="00BF1E9F" w:rsidP="00307E37">
      <w:pPr>
        <w:pBdr>
          <w:top w:val="single" w:sz="4" w:space="1" w:color="auto"/>
          <w:left w:val="single" w:sz="4" w:space="4" w:color="auto"/>
          <w:bottom w:val="single" w:sz="4" w:space="1" w:color="auto"/>
          <w:right w:val="single" w:sz="4" w:space="4" w:color="auto"/>
        </w:pBdr>
        <w:spacing w:line="360" w:lineRule="auto"/>
        <w:rPr>
          <w:sz w:val="24"/>
          <w:szCs w:val="24"/>
          <w:lang w:val="en-US"/>
        </w:rPr>
      </w:pPr>
      <w:r w:rsidRPr="00CD03ED">
        <w:rPr>
          <w:i/>
          <w:iCs/>
          <w:sz w:val="24"/>
          <w:szCs w:val="24"/>
        </w:rPr>
        <w:t>N</w:t>
      </w:r>
      <w:r w:rsidR="519CEBE5" w:rsidRPr="00CD03ED">
        <w:rPr>
          <w:i/>
          <w:iCs/>
          <w:sz w:val="24"/>
          <w:szCs w:val="24"/>
        </w:rPr>
        <w:t>ina – Entertainer &amp; Barista</w:t>
      </w:r>
      <w:r w:rsidRPr="00CD03ED">
        <w:rPr>
          <w:i/>
          <w:iCs/>
          <w:sz w:val="24"/>
          <w:szCs w:val="24"/>
        </w:rPr>
        <w:t>:</w:t>
      </w:r>
      <w:r w:rsidRPr="00CD03ED">
        <w:br/>
      </w:r>
      <w:r w:rsidR="00C748C7" w:rsidRPr="00CD03ED">
        <w:rPr>
          <w:i/>
          <w:sz w:val="24"/>
          <w:szCs w:val="24"/>
        </w:rPr>
        <w:t>Role and Responsibilities:</w:t>
      </w:r>
      <w:r w:rsidR="00C748C7" w:rsidRPr="00CD03ED">
        <w:rPr>
          <w:sz w:val="24"/>
          <w:szCs w:val="24"/>
        </w:rPr>
        <w:t xml:space="preserve"> </w:t>
      </w:r>
      <w:r w:rsidR="00482E4F">
        <w:rPr>
          <w:sz w:val="24"/>
          <w:szCs w:val="24"/>
          <w:lang w:val="en-US"/>
        </w:rPr>
        <w:t>P</w:t>
      </w:r>
      <w:r w:rsidR="00C748C7" w:rsidRPr="00CD03ED">
        <w:rPr>
          <w:sz w:val="24"/>
          <w:szCs w:val="24"/>
          <w:lang w:val="en-US"/>
        </w:rPr>
        <w:t xml:space="preserve">reparing and serving drinks, engaging customers with performances, </w:t>
      </w:r>
      <w:r w:rsidR="00482E4F">
        <w:rPr>
          <w:sz w:val="24"/>
          <w:szCs w:val="24"/>
          <w:lang w:val="en-US"/>
        </w:rPr>
        <w:t>upkeep</w:t>
      </w:r>
      <w:r w:rsidR="00C748C7" w:rsidRPr="00CD03ED">
        <w:rPr>
          <w:sz w:val="24"/>
          <w:szCs w:val="24"/>
          <w:lang w:val="en-US"/>
        </w:rPr>
        <w:t xml:space="preserve">, </w:t>
      </w:r>
      <w:r w:rsidR="00482E4F">
        <w:rPr>
          <w:sz w:val="24"/>
          <w:szCs w:val="24"/>
          <w:lang w:val="en-US"/>
        </w:rPr>
        <w:t>handling the needs of the customer</w:t>
      </w:r>
      <w:sdt>
        <w:sdtPr>
          <w:rPr>
            <w:sz w:val="24"/>
            <w:szCs w:val="24"/>
            <w:lang w:val="en-US"/>
          </w:rPr>
          <w:id w:val="170004537"/>
          <w:citation/>
        </w:sdtPr>
        <w:sdtEndPr/>
        <w:sdtContent>
          <w:r w:rsidR="00736BBA">
            <w:rPr>
              <w:sz w:val="24"/>
              <w:szCs w:val="24"/>
              <w:lang w:val="en-US"/>
            </w:rPr>
            <w:fldChar w:fldCharType="begin"/>
          </w:r>
          <w:r w:rsidR="00736BBA">
            <w:rPr>
              <w:sz w:val="24"/>
              <w:szCs w:val="24"/>
              <w:lang w:val="en-US"/>
            </w:rPr>
            <w:instrText xml:space="preserve"> CITATION Mee20 \l 1033 </w:instrText>
          </w:r>
          <w:r w:rsidR="00736BBA">
            <w:rPr>
              <w:sz w:val="24"/>
              <w:szCs w:val="24"/>
              <w:lang w:val="en-US"/>
            </w:rPr>
            <w:fldChar w:fldCharType="separate"/>
          </w:r>
          <w:r w:rsidR="00736BBA">
            <w:rPr>
              <w:noProof/>
              <w:sz w:val="24"/>
              <w:szCs w:val="24"/>
              <w:lang w:val="en-US"/>
            </w:rPr>
            <w:t xml:space="preserve"> </w:t>
          </w:r>
          <w:r w:rsidR="00736BBA" w:rsidRPr="00736BBA">
            <w:rPr>
              <w:noProof/>
              <w:sz w:val="24"/>
              <w:szCs w:val="24"/>
              <w:lang w:val="en-US"/>
            </w:rPr>
            <w:t>(MeetYourBarista, 2020)</w:t>
          </w:r>
          <w:r w:rsidR="00736BBA">
            <w:rPr>
              <w:sz w:val="24"/>
              <w:szCs w:val="24"/>
              <w:lang w:val="en-US"/>
            </w:rPr>
            <w:fldChar w:fldCharType="end"/>
          </w:r>
        </w:sdtContent>
      </w:sdt>
      <w:r w:rsidR="00C748C7" w:rsidRPr="00CD03ED">
        <w:rPr>
          <w:sz w:val="24"/>
          <w:szCs w:val="24"/>
          <w:lang w:val="en-US"/>
        </w:rPr>
        <w:t xml:space="preserve">. </w:t>
      </w:r>
    </w:p>
    <w:p w14:paraId="4187EE89" w14:textId="1F7C4F33" w:rsidR="00A161F3" w:rsidRPr="00250425" w:rsidRDefault="00A161F3" w:rsidP="002A6D41">
      <w:pPr>
        <w:rPr>
          <w:rFonts w:asciiTheme="minorHAnsi" w:hAnsiTheme="minorHAnsi" w:cstheme="minorHAnsi"/>
          <w:color w:val="A6A6A6" w:themeColor="background1" w:themeShade="A6"/>
          <w:sz w:val="24"/>
          <w:szCs w:val="24"/>
        </w:rPr>
      </w:pPr>
    </w:p>
    <w:p w14:paraId="016AA131" w14:textId="77777777" w:rsidR="002A6D41" w:rsidRDefault="002A6D41" w:rsidP="002E250A">
      <w:pPr>
        <w:jc w:val="both"/>
        <w:rPr>
          <w:rFonts w:asciiTheme="minorHAnsi" w:hAnsiTheme="minorHAnsi" w:cstheme="minorHAnsi"/>
          <w:bCs/>
          <w:sz w:val="22"/>
          <w:szCs w:val="22"/>
        </w:rPr>
      </w:pPr>
    </w:p>
    <w:p w14:paraId="4859D849" w14:textId="77777777" w:rsidR="00307E37" w:rsidRDefault="00307E37" w:rsidP="006B4AB3">
      <w:pPr>
        <w:spacing w:line="360" w:lineRule="auto"/>
        <w:jc w:val="both"/>
        <w:rPr>
          <w:b/>
          <w:bCs/>
          <w:i/>
          <w:iCs/>
          <w:sz w:val="24"/>
          <w:szCs w:val="24"/>
        </w:rPr>
      </w:pPr>
    </w:p>
    <w:p w14:paraId="1EED60FD" w14:textId="7590A012" w:rsidR="00891C24" w:rsidRPr="00633BD8" w:rsidRDefault="1411C3CA" w:rsidP="006B4AB3">
      <w:pPr>
        <w:spacing w:line="360" w:lineRule="auto"/>
        <w:jc w:val="both"/>
        <w:rPr>
          <w:b/>
          <w:bCs/>
          <w:i/>
          <w:iCs/>
          <w:sz w:val="24"/>
          <w:szCs w:val="24"/>
        </w:rPr>
      </w:pPr>
      <w:r w:rsidRPr="006B4AB3">
        <w:rPr>
          <w:b/>
          <w:bCs/>
          <w:i/>
          <w:iCs/>
          <w:sz w:val="24"/>
          <w:szCs w:val="24"/>
        </w:rPr>
        <w:t>3.2 Skills</w:t>
      </w:r>
      <w:r w:rsidR="00922C28" w:rsidRPr="006B4AB3">
        <w:rPr>
          <w:b/>
          <w:bCs/>
          <w:i/>
          <w:iCs/>
          <w:sz w:val="24"/>
          <w:szCs w:val="24"/>
        </w:rPr>
        <w:t xml:space="preserve"> Gap</w:t>
      </w:r>
      <w:r w:rsidR="00D43F5A" w:rsidRPr="006B4AB3">
        <w:rPr>
          <w:b/>
          <w:bCs/>
          <w:i/>
          <w:iCs/>
          <w:sz w:val="24"/>
          <w:szCs w:val="24"/>
        </w:rPr>
        <w:t>s</w:t>
      </w:r>
      <w:r w:rsidR="00B31055" w:rsidRPr="006B4AB3">
        <w:rPr>
          <w:b/>
          <w:bCs/>
          <w:i/>
          <w:iCs/>
          <w:sz w:val="24"/>
          <w:szCs w:val="24"/>
        </w:rPr>
        <w:t xml:space="preserve"> &amp; Key Partners</w:t>
      </w:r>
    </w:p>
    <w:p w14:paraId="0FEC7C68" w14:textId="4730D8AD" w:rsidR="00001462" w:rsidRPr="006B4AB3" w:rsidRDefault="248BA69D" w:rsidP="006B4AB3">
      <w:pPr>
        <w:spacing w:line="360" w:lineRule="auto"/>
        <w:ind w:left="720"/>
        <w:jc w:val="both"/>
        <w:rPr>
          <w:sz w:val="24"/>
          <w:szCs w:val="24"/>
        </w:rPr>
      </w:pPr>
      <w:r w:rsidRPr="006B4AB3">
        <w:rPr>
          <w:b/>
          <w:bCs/>
          <w:sz w:val="24"/>
          <w:szCs w:val="24"/>
        </w:rPr>
        <w:t>3.2.1 Additional</w:t>
      </w:r>
      <w:r w:rsidR="00A65C6C" w:rsidRPr="006B4AB3">
        <w:rPr>
          <w:b/>
          <w:bCs/>
          <w:sz w:val="24"/>
          <w:szCs w:val="24"/>
        </w:rPr>
        <w:t xml:space="preserve"> </w:t>
      </w:r>
      <w:r w:rsidR="00FE4CDD" w:rsidRPr="006B4AB3">
        <w:rPr>
          <w:b/>
          <w:bCs/>
          <w:sz w:val="24"/>
          <w:szCs w:val="24"/>
        </w:rPr>
        <w:t>Staff Requirements (Roles and Responsibilities)</w:t>
      </w:r>
      <w:r w:rsidR="009C2D88" w:rsidRPr="006B4AB3">
        <w:rPr>
          <w:b/>
          <w:bCs/>
          <w:sz w:val="24"/>
          <w:szCs w:val="24"/>
        </w:rPr>
        <w:t>:</w:t>
      </w:r>
    </w:p>
    <w:p w14:paraId="4A4F763F" w14:textId="59CC338E" w:rsidR="00C748C7" w:rsidRPr="006B4AB3" w:rsidRDefault="00001462" w:rsidP="006B4AB3">
      <w:pPr>
        <w:numPr>
          <w:ilvl w:val="0"/>
          <w:numId w:val="19"/>
        </w:numPr>
        <w:spacing w:line="360" w:lineRule="auto"/>
        <w:jc w:val="both"/>
        <w:rPr>
          <w:bCs/>
          <w:sz w:val="24"/>
          <w:szCs w:val="24"/>
          <w:lang w:val="en-US"/>
        </w:rPr>
      </w:pPr>
      <w:r w:rsidRPr="006B4AB3">
        <w:rPr>
          <w:bCs/>
          <w:sz w:val="24"/>
          <w:szCs w:val="24"/>
        </w:rPr>
        <w:t xml:space="preserve"> </w:t>
      </w:r>
      <w:r w:rsidR="00C748C7" w:rsidRPr="006B4AB3">
        <w:rPr>
          <w:b/>
          <w:bCs/>
          <w:sz w:val="24"/>
          <w:szCs w:val="24"/>
          <w:lang w:val="en-US"/>
        </w:rPr>
        <w:t>Sous Chef</w:t>
      </w:r>
      <w:r w:rsidR="00C748C7" w:rsidRPr="006B4AB3">
        <w:rPr>
          <w:bCs/>
          <w:sz w:val="24"/>
          <w:szCs w:val="24"/>
          <w:lang w:val="en-US"/>
        </w:rPr>
        <w:t xml:space="preserve">: Aiding the head chef in the consistent delivery of our sustainable menu. </w:t>
      </w:r>
    </w:p>
    <w:p w14:paraId="6578383C" w14:textId="2808C749" w:rsidR="00C748C7" w:rsidRPr="006B4AB3" w:rsidRDefault="00C748C7" w:rsidP="006B4AB3">
      <w:pPr>
        <w:numPr>
          <w:ilvl w:val="0"/>
          <w:numId w:val="19"/>
        </w:numPr>
        <w:spacing w:line="360" w:lineRule="auto"/>
        <w:jc w:val="both"/>
        <w:rPr>
          <w:bCs/>
          <w:sz w:val="24"/>
          <w:szCs w:val="24"/>
          <w:lang w:val="en-US"/>
        </w:rPr>
      </w:pPr>
      <w:r w:rsidRPr="006B4AB3">
        <w:rPr>
          <w:b/>
          <w:bCs/>
          <w:sz w:val="24"/>
          <w:szCs w:val="24"/>
          <w:lang w:val="en-US"/>
        </w:rPr>
        <w:t>Marketing Specialist</w:t>
      </w:r>
      <w:r w:rsidRPr="006B4AB3">
        <w:rPr>
          <w:bCs/>
          <w:sz w:val="24"/>
          <w:szCs w:val="24"/>
          <w:lang w:val="en-US"/>
        </w:rPr>
        <w:t xml:space="preserve">: Help create and implement marketing strategies emphasizing our sustainability </w:t>
      </w:r>
      <w:r w:rsidR="009C7037" w:rsidRPr="006B4AB3">
        <w:rPr>
          <w:bCs/>
          <w:sz w:val="24"/>
          <w:szCs w:val="24"/>
          <w:lang w:val="en-US"/>
        </w:rPr>
        <w:t>efforts</w:t>
      </w:r>
      <w:r w:rsidRPr="006B4AB3">
        <w:rPr>
          <w:bCs/>
          <w:sz w:val="24"/>
          <w:szCs w:val="24"/>
          <w:lang w:val="en-US"/>
        </w:rPr>
        <w:t xml:space="preserve"> </w:t>
      </w:r>
      <w:sdt>
        <w:sdtPr>
          <w:rPr>
            <w:bCs/>
            <w:sz w:val="24"/>
            <w:szCs w:val="24"/>
            <w:lang w:val="en-US"/>
          </w:rPr>
          <w:id w:val="-1529482417"/>
          <w:citation/>
        </w:sdtPr>
        <w:sdtEndPr/>
        <w:sdtContent>
          <w:r w:rsidR="00736BBA">
            <w:rPr>
              <w:bCs/>
              <w:sz w:val="24"/>
              <w:szCs w:val="24"/>
              <w:lang w:val="en-US"/>
            </w:rPr>
            <w:fldChar w:fldCharType="begin"/>
          </w:r>
          <w:r w:rsidR="00736BBA">
            <w:rPr>
              <w:sz w:val="24"/>
              <w:szCs w:val="24"/>
              <w:shd w:val="clear" w:color="auto" w:fill="FFFFFF"/>
              <w:lang w:val="en-US"/>
            </w:rPr>
            <w:instrText xml:space="preserve"> CITATION Sor22 \l 1033 </w:instrText>
          </w:r>
          <w:r w:rsidR="00736BBA">
            <w:rPr>
              <w:bCs/>
              <w:sz w:val="24"/>
              <w:szCs w:val="24"/>
              <w:lang w:val="en-US"/>
            </w:rPr>
            <w:fldChar w:fldCharType="separate"/>
          </w:r>
          <w:r w:rsidR="00736BBA" w:rsidRPr="00736BBA">
            <w:rPr>
              <w:noProof/>
              <w:sz w:val="24"/>
              <w:szCs w:val="24"/>
              <w:shd w:val="clear" w:color="auto" w:fill="FFFFFF"/>
              <w:lang w:val="en-US"/>
            </w:rPr>
            <w:t>(Soriano, 2022)</w:t>
          </w:r>
          <w:r w:rsidR="00736BBA">
            <w:rPr>
              <w:bCs/>
              <w:sz w:val="24"/>
              <w:szCs w:val="24"/>
              <w:lang w:val="en-US"/>
            </w:rPr>
            <w:fldChar w:fldCharType="end"/>
          </w:r>
        </w:sdtContent>
      </w:sdt>
      <w:r w:rsidRPr="006B4AB3">
        <w:rPr>
          <w:bCs/>
          <w:sz w:val="24"/>
          <w:szCs w:val="24"/>
          <w:lang w:val="en-US"/>
        </w:rPr>
        <w:t>.</w:t>
      </w:r>
    </w:p>
    <w:p w14:paraId="0D977580" w14:textId="5DFA2DEF" w:rsidR="009035BF" w:rsidRPr="009C7037" w:rsidRDefault="00C748C7" w:rsidP="003B58BE">
      <w:pPr>
        <w:numPr>
          <w:ilvl w:val="0"/>
          <w:numId w:val="19"/>
        </w:numPr>
        <w:spacing w:line="360" w:lineRule="auto"/>
        <w:jc w:val="both"/>
        <w:rPr>
          <w:bCs/>
          <w:sz w:val="24"/>
          <w:szCs w:val="24"/>
        </w:rPr>
      </w:pPr>
      <w:r w:rsidRPr="009C7037">
        <w:rPr>
          <w:b/>
          <w:bCs/>
          <w:sz w:val="24"/>
          <w:szCs w:val="24"/>
          <w:lang w:val="en-US"/>
        </w:rPr>
        <w:t>Sustainability Coordinator</w:t>
      </w:r>
      <w:r w:rsidRPr="009C7037">
        <w:rPr>
          <w:bCs/>
          <w:sz w:val="24"/>
          <w:szCs w:val="24"/>
          <w:lang w:val="en-US"/>
        </w:rPr>
        <w:t xml:space="preserve">: To manage and improve sustainability efforts and maintain compliance with environmental standards and certifications. </w:t>
      </w:r>
    </w:p>
    <w:p w14:paraId="4BFDC53C" w14:textId="068367B3" w:rsidR="00A65C6C" w:rsidRPr="009C7037" w:rsidRDefault="24DC2611" w:rsidP="009C7037">
      <w:pPr>
        <w:spacing w:line="360" w:lineRule="auto"/>
        <w:jc w:val="both"/>
        <w:rPr>
          <w:b/>
          <w:bCs/>
          <w:i/>
          <w:iCs/>
          <w:sz w:val="24"/>
          <w:szCs w:val="24"/>
        </w:rPr>
      </w:pPr>
      <w:r w:rsidRPr="006B4AB3">
        <w:rPr>
          <w:b/>
          <w:bCs/>
          <w:sz w:val="24"/>
          <w:szCs w:val="24"/>
        </w:rPr>
        <w:t>3</w:t>
      </w:r>
      <w:r w:rsidRPr="009C7037">
        <w:rPr>
          <w:b/>
          <w:bCs/>
          <w:i/>
          <w:iCs/>
          <w:sz w:val="24"/>
          <w:szCs w:val="24"/>
        </w:rPr>
        <w:t>.2.2 Training</w:t>
      </w:r>
      <w:r w:rsidR="00A65C6C" w:rsidRPr="009C7037">
        <w:rPr>
          <w:b/>
          <w:bCs/>
          <w:i/>
          <w:iCs/>
          <w:sz w:val="24"/>
          <w:szCs w:val="24"/>
        </w:rPr>
        <w:t xml:space="preserve"> and Development</w:t>
      </w:r>
      <w:r w:rsidR="004A2A38" w:rsidRPr="009C7037">
        <w:rPr>
          <w:b/>
          <w:bCs/>
          <w:i/>
          <w:iCs/>
          <w:sz w:val="24"/>
          <w:szCs w:val="24"/>
        </w:rPr>
        <w:t>:</w:t>
      </w:r>
    </w:p>
    <w:p w14:paraId="6DE2D842" w14:textId="629C0485" w:rsidR="007F75CC" w:rsidRPr="007F75CC" w:rsidRDefault="007F75CC" w:rsidP="00794B31">
      <w:pPr>
        <w:spacing w:line="360" w:lineRule="auto"/>
        <w:ind w:left="720"/>
        <w:jc w:val="both"/>
        <w:rPr>
          <w:sz w:val="24"/>
          <w:szCs w:val="24"/>
          <w:shd w:val="clear" w:color="auto" w:fill="FFFFFF"/>
        </w:rPr>
      </w:pPr>
      <w:r w:rsidRPr="007F75CC">
        <w:rPr>
          <w:sz w:val="24"/>
          <w:szCs w:val="24"/>
          <w:shd w:val="clear" w:color="auto" w:fill="FFFFFF"/>
        </w:rPr>
        <w:lastRenderedPageBreak/>
        <w:t>Training schedule:</w:t>
      </w:r>
    </w:p>
    <w:p w14:paraId="2D11DD28" w14:textId="467BC2B9" w:rsidR="007F75CC" w:rsidRPr="007F75CC" w:rsidRDefault="007F75CC" w:rsidP="007F75CC">
      <w:pPr>
        <w:pStyle w:val="ListParagraph"/>
        <w:numPr>
          <w:ilvl w:val="1"/>
          <w:numId w:val="28"/>
        </w:numPr>
        <w:spacing w:line="360" w:lineRule="auto"/>
        <w:jc w:val="both"/>
        <w:rPr>
          <w:bCs/>
          <w:i/>
          <w:sz w:val="24"/>
          <w:szCs w:val="24"/>
        </w:rPr>
      </w:pPr>
      <w:r>
        <w:rPr>
          <w:sz w:val="24"/>
          <w:szCs w:val="24"/>
          <w:shd w:val="clear" w:color="auto" w:fill="FFFFFF"/>
        </w:rPr>
        <w:t>Two</w:t>
      </w:r>
      <w:r w:rsidR="00794B31" w:rsidRPr="007F75CC">
        <w:rPr>
          <w:sz w:val="24"/>
          <w:szCs w:val="24"/>
          <w:shd w:val="clear" w:color="auto" w:fill="FFFFFF"/>
        </w:rPr>
        <w:t xml:space="preserve"> weeks of initial training </w:t>
      </w:r>
    </w:p>
    <w:p w14:paraId="4760B49F" w14:textId="77777777" w:rsidR="007F75CC" w:rsidRPr="007F75CC" w:rsidRDefault="007F75CC" w:rsidP="007F75CC">
      <w:pPr>
        <w:pStyle w:val="ListParagraph"/>
        <w:numPr>
          <w:ilvl w:val="1"/>
          <w:numId w:val="28"/>
        </w:numPr>
        <w:spacing w:line="360" w:lineRule="auto"/>
        <w:jc w:val="both"/>
        <w:rPr>
          <w:bCs/>
          <w:i/>
          <w:sz w:val="24"/>
          <w:szCs w:val="24"/>
        </w:rPr>
      </w:pPr>
      <w:r>
        <w:rPr>
          <w:sz w:val="24"/>
          <w:szCs w:val="24"/>
          <w:shd w:val="clear" w:color="auto" w:fill="FFFFFF"/>
        </w:rPr>
        <w:t>Q</w:t>
      </w:r>
      <w:r w:rsidR="00794B31" w:rsidRPr="007F75CC">
        <w:rPr>
          <w:sz w:val="24"/>
          <w:szCs w:val="24"/>
          <w:shd w:val="clear" w:color="auto" w:fill="FFFFFF"/>
        </w:rPr>
        <w:t xml:space="preserve">uarterly </w:t>
      </w:r>
      <w:r w:rsidR="005C22B2" w:rsidRPr="007F75CC">
        <w:rPr>
          <w:sz w:val="24"/>
          <w:szCs w:val="24"/>
          <w:shd w:val="clear" w:color="auto" w:fill="FFFFFF"/>
        </w:rPr>
        <w:t>ongoing</w:t>
      </w:r>
      <w:r w:rsidR="00794B31" w:rsidRPr="007F75CC">
        <w:rPr>
          <w:sz w:val="24"/>
          <w:szCs w:val="24"/>
          <w:shd w:val="clear" w:color="auto" w:fill="FFFFFF"/>
        </w:rPr>
        <w:t xml:space="preserve"> training </w:t>
      </w:r>
    </w:p>
    <w:p w14:paraId="76F99B73" w14:textId="228C0E6D" w:rsidR="00794B31" w:rsidRPr="007F75CC" w:rsidRDefault="007F75CC" w:rsidP="007F75CC">
      <w:pPr>
        <w:pStyle w:val="ListParagraph"/>
        <w:numPr>
          <w:ilvl w:val="1"/>
          <w:numId w:val="28"/>
        </w:numPr>
        <w:spacing w:line="360" w:lineRule="auto"/>
        <w:jc w:val="both"/>
        <w:rPr>
          <w:bCs/>
          <w:i/>
          <w:sz w:val="24"/>
          <w:szCs w:val="24"/>
        </w:rPr>
      </w:pPr>
      <w:r>
        <w:rPr>
          <w:sz w:val="24"/>
          <w:szCs w:val="24"/>
          <w:shd w:val="clear" w:color="auto" w:fill="FFFFFF"/>
        </w:rPr>
        <w:t>A</w:t>
      </w:r>
      <w:r w:rsidR="00794B31" w:rsidRPr="007F75CC">
        <w:rPr>
          <w:sz w:val="24"/>
          <w:szCs w:val="24"/>
          <w:shd w:val="clear" w:color="auto" w:fill="FFFFFF"/>
        </w:rPr>
        <w:t xml:space="preserve">nnual reviews to aid in staff’s further development. </w:t>
      </w:r>
    </w:p>
    <w:p w14:paraId="7ED6DEE9" w14:textId="77777777" w:rsidR="00794B31" w:rsidRPr="007F75CC" w:rsidRDefault="00794B31" w:rsidP="00794B31">
      <w:pPr>
        <w:spacing w:line="360" w:lineRule="auto"/>
        <w:jc w:val="both"/>
        <w:rPr>
          <w:b/>
          <w:bCs/>
          <w:sz w:val="24"/>
          <w:szCs w:val="24"/>
          <w:shd w:val="clear" w:color="auto" w:fill="FFFFFF"/>
        </w:rPr>
      </w:pPr>
    </w:p>
    <w:p w14:paraId="75B3AF26" w14:textId="0F7D0306" w:rsidR="00C748C7" w:rsidRPr="00623A1B" w:rsidRDefault="00C748C7" w:rsidP="00623A1B">
      <w:pPr>
        <w:numPr>
          <w:ilvl w:val="0"/>
          <w:numId w:val="20"/>
        </w:numPr>
        <w:overflowPunct/>
        <w:autoSpaceDE/>
        <w:autoSpaceDN/>
        <w:adjustRightInd/>
        <w:spacing w:after="160" w:line="360" w:lineRule="auto"/>
        <w:jc w:val="both"/>
        <w:textAlignment w:val="auto"/>
        <w:rPr>
          <w:sz w:val="24"/>
          <w:szCs w:val="24"/>
          <w:shd w:val="clear" w:color="auto" w:fill="FFFFFF"/>
        </w:rPr>
      </w:pPr>
      <w:r w:rsidRPr="006B4AB3">
        <w:rPr>
          <w:b/>
          <w:bCs/>
          <w:sz w:val="24"/>
          <w:szCs w:val="24"/>
          <w:shd w:val="clear" w:color="auto" w:fill="FFFFFF"/>
        </w:rPr>
        <w:t>HACCP Certification</w:t>
      </w:r>
      <w:r w:rsidR="007F75CC">
        <w:rPr>
          <w:b/>
          <w:bCs/>
          <w:sz w:val="24"/>
          <w:szCs w:val="24"/>
          <w:shd w:val="clear" w:color="auto" w:fill="FFFFFF"/>
        </w:rPr>
        <w:t xml:space="preserve"> by accredited trainers (</w:t>
      </w:r>
      <w:r w:rsidR="007F75CC" w:rsidRPr="007F75CC">
        <w:rPr>
          <w:b/>
          <w:bCs/>
          <w:sz w:val="24"/>
          <w:szCs w:val="24"/>
          <w:shd w:val="clear" w:color="auto" w:fill="FFFFFF"/>
        </w:rPr>
        <w:t>£300-£500</w:t>
      </w:r>
      <w:r w:rsidR="00707619">
        <w:rPr>
          <w:b/>
          <w:bCs/>
          <w:sz w:val="24"/>
          <w:szCs w:val="24"/>
          <w:shd w:val="clear" w:color="auto" w:fill="FFFFFF"/>
        </w:rPr>
        <w:t xml:space="preserve"> p/p</w:t>
      </w:r>
      <w:r w:rsidR="007F75CC">
        <w:rPr>
          <w:b/>
          <w:bCs/>
          <w:sz w:val="24"/>
          <w:szCs w:val="24"/>
          <w:shd w:val="clear" w:color="auto" w:fill="FFFFFF"/>
        </w:rPr>
        <w:t>):</w:t>
      </w:r>
      <w:r w:rsidRPr="006B4AB3">
        <w:rPr>
          <w:sz w:val="24"/>
          <w:szCs w:val="24"/>
          <w:shd w:val="clear" w:color="auto" w:fill="FFFFFF"/>
        </w:rPr>
        <w:t xml:space="preserve"> HACCP (Hazard Analysis and Critical Control Points) </w:t>
      </w:r>
      <w:r w:rsidR="007F75CC">
        <w:rPr>
          <w:sz w:val="24"/>
          <w:szCs w:val="24"/>
          <w:shd w:val="clear" w:color="auto" w:fill="FFFFFF"/>
        </w:rPr>
        <w:t>credentials is mandatory</w:t>
      </w:r>
      <w:r w:rsidRPr="006B4AB3">
        <w:rPr>
          <w:sz w:val="24"/>
          <w:szCs w:val="24"/>
          <w:shd w:val="clear" w:color="auto" w:fill="FFFFFF"/>
        </w:rPr>
        <w:t xml:space="preserve">. As crucial a system of managing food safety and meeting health regulations, this internationally accepted system. </w:t>
      </w:r>
    </w:p>
    <w:p w14:paraId="5A74B005" w14:textId="347A2B1F" w:rsidR="00623A1B" w:rsidRPr="007F75CC" w:rsidRDefault="00C748C7" w:rsidP="007F75CC">
      <w:pPr>
        <w:numPr>
          <w:ilvl w:val="0"/>
          <w:numId w:val="20"/>
        </w:numPr>
        <w:overflowPunct/>
        <w:autoSpaceDE/>
        <w:autoSpaceDN/>
        <w:adjustRightInd/>
        <w:spacing w:after="160" w:line="360" w:lineRule="auto"/>
        <w:jc w:val="both"/>
        <w:textAlignment w:val="auto"/>
        <w:rPr>
          <w:sz w:val="24"/>
          <w:szCs w:val="24"/>
          <w:shd w:val="clear" w:color="auto" w:fill="FFFFFF"/>
        </w:rPr>
      </w:pPr>
      <w:r w:rsidRPr="006B4AB3">
        <w:rPr>
          <w:b/>
          <w:bCs/>
          <w:sz w:val="24"/>
          <w:szCs w:val="24"/>
          <w:shd w:val="clear" w:color="auto" w:fill="FFFFFF"/>
        </w:rPr>
        <w:t>Sustainable Practices</w:t>
      </w:r>
      <w:r w:rsidR="007F75CC">
        <w:rPr>
          <w:b/>
          <w:bCs/>
          <w:sz w:val="24"/>
          <w:szCs w:val="24"/>
          <w:shd w:val="clear" w:color="auto" w:fill="FFFFFF"/>
        </w:rPr>
        <w:t xml:space="preserve"> by Sustainability experts (</w:t>
      </w:r>
      <w:r w:rsidR="007F75CC" w:rsidRPr="007F75CC">
        <w:rPr>
          <w:b/>
          <w:bCs/>
          <w:sz w:val="24"/>
          <w:szCs w:val="24"/>
          <w:shd w:val="clear" w:color="auto" w:fill="FFFFFF"/>
        </w:rPr>
        <w:t>£200-£400</w:t>
      </w:r>
      <w:r w:rsidR="00707619">
        <w:rPr>
          <w:b/>
          <w:bCs/>
          <w:sz w:val="24"/>
          <w:szCs w:val="24"/>
          <w:shd w:val="clear" w:color="auto" w:fill="FFFFFF"/>
        </w:rPr>
        <w:t xml:space="preserve"> p/p</w:t>
      </w:r>
      <w:r w:rsidR="007F75CC">
        <w:rPr>
          <w:b/>
          <w:bCs/>
          <w:sz w:val="24"/>
          <w:szCs w:val="24"/>
          <w:shd w:val="clear" w:color="auto" w:fill="FFFFFF"/>
        </w:rPr>
        <w:t>)</w:t>
      </w:r>
      <w:r w:rsidRPr="006B4AB3">
        <w:rPr>
          <w:sz w:val="24"/>
          <w:szCs w:val="24"/>
          <w:shd w:val="clear" w:color="auto" w:fill="FFFFFF"/>
        </w:rPr>
        <w:t xml:space="preserve">: </w:t>
      </w:r>
      <w:r w:rsidR="007F75CC">
        <w:rPr>
          <w:sz w:val="24"/>
          <w:szCs w:val="24"/>
          <w:shd w:val="clear" w:color="auto" w:fill="FFFFFF"/>
        </w:rPr>
        <w:t>Training includes</w:t>
      </w:r>
      <w:r w:rsidRPr="006B4AB3">
        <w:rPr>
          <w:sz w:val="24"/>
          <w:szCs w:val="24"/>
          <w:shd w:val="clear" w:color="auto" w:fill="FFFFFF"/>
        </w:rPr>
        <w:t xml:space="preserve"> sustainable sourcing</w:t>
      </w:r>
      <w:r w:rsidR="00794B31">
        <w:rPr>
          <w:sz w:val="24"/>
          <w:szCs w:val="24"/>
          <w:shd w:val="clear" w:color="auto" w:fill="FFFFFF"/>
        </w:rPr>
        <w:t xml:space="preserve"> of local, organic and seasonal ingredients</w:t>
      </w:r>
      <w:r w:rsidR="007F75CC">
        <w:rPr>
          <w:sz w:val="24"/>
          <w:szCs w:val="24"/>
          <w:shd w:val="clear" w:color="auto" w:fill="FFFFFF"/>
        </w:rPr>
        <w:t>, waste</w:t>
      </w:r>
      <w:r w:rsidRPr="006B4AB3">
        <w:rPr>
          <w:sz w:val="24"/>
          <w:szCs w:val="24"/>
          <w:shd w:val="clear" w:color="auto" w:fill="FFFFFF"/>
        </w:rPr>
        <w:t xml:space="preserve"> management</w:t>
      </w:r>
      <w:r w:rsidR="00794B31">
        <w:rPr>
          <w:sz w:val="24"/>
          <w:szCs w:val="24"/>
          <w:shd w:val="clear" w:color="auto" w:fill="FFFFFF"/>
        </w:rPr>
        <w:t xml:space="preserve"> such as recycling </w:t>
      </w:r>
      <w:r w:rsidRPr="006B4AB3">
        <w:rPr>
          <w:sz w:val="24"/>
          <w:szCs w:val="24"/>
          <w:shd w:val="clear" w:color="auto" w:fill="FFFFFF"/>
        </w:rPr>
        <w:t>and eco-efficient operations</w:t>
      </w:r>
      <w:r w:rsidR="00794B31">
        <w:rPr>
          <w:sz w:val="24"/>
          <w:szCs w:val="24"/>
          <w:shd w:val="clear" w:color="auto" w:fill="FFFFFF"/>
        </w:rPr>
        <w:t xml:space="preserve"> using green packaging</w:t>
      </w:r>
      <w:r w:rsidRPr="006B4AB3">
        <w:rPr>
          <w:sz w:val="24"/>
          <w:szCs w:val="24"/>
          <w:shd w:val="clear" w:color="auto" w:fill="FFFFFF"/>
        </w:rPr>
        <w:t>.</w:t>
      </w:r>
      <w:r w:rsidR="00794B31">
        <w:rPr>
          <w:sz w:val="24"/>
          <w:szCs w:val="24"/>
          <w:shd w:val="clear" w:color="auto" w:fill="FFFFFF"/>
        </w:rPr>
        <w:t xml:space="preserve"> </w:t>
      </w:r>
      <w:r w:rsidRPr="006B4AB3">
        <w:rPr>
          <w:sz w:val="24"/>
          <w:szCs w:val="24"/>
          <w:shd w:val="clear" w:color="auto" w:fill="FFFFFF"/>
        </w:rPr>
        <w:t xml:space="preserve"> </w:t>
      </w:r>
    </w:p>
    <w:p w14:paraId="522F2D63" w14:textId="7E818536" w:rsidR="00C748C7" w:rsidRPr="009C7037" w:rsidRDefault="00C748C7" w:rsidP="009C7037">
      <w:pPr>
        <w:numPr>
          <w:ilvl w:val="0"/>
          <w:numId w:val="20"/>
        </w:numPr>
        <w:overflowPunct/>
        <w:autoSpaceDE/>
        <w:autoSpaceDN/>
        <w:adjustRightInd/>
        <w:spacing w:after="160" w:line="360" w:lineRule="auto"/>
        <w:jc w:val="both"/>
        <w:textAlignment w:val="auto"/>
        <w:rPr>
          <w:sz w:val="24"/>
          <w:szCs w:val="24"/>
          <w:shd w:val="clear" w:color="auto" w:fill="FFFFFF"/>
        </w:rPr>
      </w:pPr>
      <w:r w:rsidRPr="006B4AB3">
        <w:rPr>
          <w:b/>
          <w:bCs/>
          <w:sz w:val="24"/>
          <w:szCs w:val="24"/>
          <w:shd w:val="clear" w:color="auto" w:fill="FFFFFF"/>
        </w:rPr>
        <w:t xml:space="preserve">Culinary Skills </w:t>
      </w:r>
      <w:r w:rsidR="007F75CC">
        <w:rPr>
          <w:b/>
          <w:bCs/>
          <w:sz w:val="24"/>
          <w:szCs w:val="24"/>
          <w:shd w:val="clear" w:color="auto" w:fill="FFFFFF"/>
        </w:rPr>
        <w:t>by Culinary professionals (</w:t>
      </w:r>
      <w:r w:rsidR="007F75CC" w:rsidRPr="007F75CC">
        <w:rPr>
          <w:b/>
          <w:bCs/>
          <w:sz w:val="24"/>
          <w:szCs w:val="24"/>
          <w:shd w:val="clear" w:color="auto" w:fill="FFFFFF"/>
        </w:rPr>
        <w:t>£500-£1000 per workshop</w:t>
      </w:r>
      <w:r w:rsidR="007F75CC">
        <w:rPr>
          <w:b/>
          <w:bCs/>
          <w:sz w:val="24"/>
          <w:szCs w:val="24"/>
          <w:shd w:val="clear" w:color="auto" w:fill="FFFFFF"/>
        </w:rPr>
        <w:t>)</w:t>
      </w:r>
      <w:r w:rsidRPr="006B4AB3">
        <w:rPr>
          <w:sz w:val="24"/>
          <w:szCs w:val="24"/>
          <w:shd w:val="clear" w:color="auto" w:fill="FFFFFF"/>
        </w:rPr>
        <w:t xml:space="preserve">: </w:t>
      </w:r>
      <w:r w:rsidR="0017573A">
        <w:rPr>
          <w:sz w:val="24"/>
          <w:szCs w:val="24"/>
          <w:shd w:val="clear" w:color="auto" w:fill="FFFFFF"/>
        </w:rPr>
        <w:t>S</w:t>
      </w:r>
      <w:r w:rsidRPr="006B4AB3">
        <w:rPr>
          <w:sz w:val="24"/>
          <w:szCs w:val="24"/>
          <w:shd w:val="clear" w:color="auto" w:fill="FFFFFF"/>
        </w:rPr>
        <w:t>taff will get detailed training on different services</w:t>
      </w:r>
      <w:r w:rsidR="009C7037">
        <w:rPr>
          <w:sz w:val="24"/>
          <w:szCs w:val="24"/>
          <w:shd w:val="clear" w:color="auto" w:fill="FFFFFF"/>
        </w:rPr>
        <w:t xml:space="preserve">. This will focus on the sourcing </w:t>
      </w:r>
      <w:r w:rsidR="00E72800">
        <w:rPr>
          <w:sz w:val="24"/>
          <w:szCs w:val="24"/>
          <w:shd w:val="clear" w:color="auto" w:fill="FFFFFF"/>
        </w:rPr>
        <w:t>and</w:t>
      </w:r>
      <w:r w:rsidR="009C7037">
        <w:rPr>
          <w:sz w:val="24"/>
          <w:szCs w:val="24"/>
          <w:shd w:val="clear" w:color="auto" w:fill="FFFFFF"/>
        </w:rPr>
        <w:t xml:space="preserve"> preparation of desired ingredients while understanding the dietary requirements of all customers. </w:t>
      </w:r>
      <w:r w:rsidR="009C7037" w:rsidRPr="009C7037">
        <w:rPr>
          <w:sz w:val="24"/>
          <w:szCs w:val="24"/>
          <w:shd w:val="clear" w:color="auto" w:fill="FFFFFF"/>
        </w:rPr>
        <w:t xml:space="preserve"> </w:t>
      </w:r>
    </w:p>
    <w:p w14:paraId="002F64BA" w14:textId="08411425" w:rsidR="00C748C7" w:rsidRPr="006B4AB3" w:rsidRDefault="00C748C7" w:rsidP="006B4AB3">
      <w:pPr>
        <w:numPr>
          <w:ilvl w:val="0"/>
          <w:numId w:val="20"/>
        </w:numPr>
        <w:overflowPunct/>
        <w:autoSpaceDE/>
        <w:autoSpaceDN/>
        <w:adjustRightInd/>
        <w:spacing w:after="160" w:line="360" w:lineRule="auto"/>
        <w:jc w:val="both"/>
        <w:textAlignment w:val="auto"/>
        <w:rPr>
          <w:sz w:val="24"/>
          <w:szCs w:val="24"/>
          <w:shd w:val="clear" w:color="auto" w:fill="FFFFFF"/>
        </w:rPr>
      </w:pPr>
      <w:r w:rsidRPr="006B4AB3">
        <w:rPr>
          <w:b/>
          <w:bCs/>
          <w:sz w:val="24"/>
          <w:szCs w:val="24"/>
          <w:shd w:val="clear" w:color="auto" w:fill="FFFFFF"/>
        </w:rPr>
        <w:t>Customer Service Excellence</w:t>
      </w:r>
      <w:r w:rsidR="007F75CC">
        <w:rPr>
          <w:b/>
          <w:bCs/>
          <w:sz w:val="24"/>
          <w:szCs w:val="24"/>
          <w:shd w:val="clear" w:color="auto" w:fill="FFFFFF"/>
        </w:rPr>
        <w:t xml:space="preserve"> by hospitality professionals (</w:t>
      </w:r>
      <w:r w:rsidR="007F75CC" w:rsidRPr="007F75CC">
        <w:rPr>
          <w:b/>
          <w:bCs/>
          <w:sz w:val="24"/>
          <w:szCs w:val="24"/>
          <w:shd w:val="clear" w:color="auto" w:fill="FFFFFF"/>
        </w:rPr>
        <w:t>£150-£300</w:t>
      </w:r>
      <w:r w:rsidR="00707619">
        <w:rPr>
          <w:b/>
          <w:bCs/>
          <w:sz w:val="24"/>
          <w:szCs w:val="24"/>
          <w:shd w:val="clear" w:color="auto" w:fill="FFFFFF"/>
        </w:rPr>
        <w:t xml:space="preserve"> p/p</w:t>
      </w:r>
      <w:r w:rsidR="007F75CC">
        <w:rPr>
          <w:b/>
          <w:bCs/>
          <w:sz w:val="24"/>
          <w:szCs w:val="24"/>
          <w:shd w:val="clear" w:color="auto" w:fill="FFFFFF"/>
        </w:rPr>
        <w:t>)</w:t>
      </w:r>
      <w:r w:rsidRPr="006B4AB3">
        <w:rPr>
          <w:sz w:val="24"/>
          <w:szCs w:val="24"/>
          <w:shd w:val="clear" w:color="auto" w:fill="FFFFFF"/>
        </w:rPr>
        <w:t xml:space="preserve">: </w:t>
      </w:r>
      <w:r w:rsidR="0017573A">
        <w:rPr>
          <w:sz w:val="24"/>
          <w:szCs w:val="24"/>
          <w:shd w:val="clear" w:color="auto" w:fill="FFFFFF"/>
        </w:rPr>
        <w:t>Encourages</w:t>
      </w:r>
      <w:r w:rsidRPr="006B4AB3">
        <w:rPr>
          <w:sz w:val="24"/>
          <w:szCs w:val="24"/>
          <w:shd w:val="clear" w:color="auto" w:fill="FFFFFF"/>
        </w:rPr>
        <w:t xml:space="preserve"> a warm, welcoming, and knowledgeable dining experience with the help of customer interaction skills. </w:t>
      </w:r>
      <w:r w:rsidR="009C7037">
        <w:rPr>
          <w:sz w:val="24"/>
          <w:szCs w:val="24"/>
          <w:shd w:val="clear" w:color="auto" w:fill="FFFFFF"/>
        </w:rPr>
        <w:t xml:space="preserve">Which includes communication skills and conflict resolution. </w:t>
      </w:r>
    </w:p>
    <w:p w14:paraId="5772DDE2" w14:textId="3EA79A46" w:rsidR="00A65C6C" w:rsidRPr="006B4AB3" w:rsidRDefault="5FDD8E1B" w:rsidP="006B4AB3">
      <w:pPr>
        <w:spacing w:line="360" w:lineRule="auto"/>
        <w:ind w:left="720"/>
        <w:jc w:val="both"/>
        <w:rPr>
          <w:i/>
          <w:iCs/>
          <w:sz w:val="24"/>
          <w:szCs w:val="24"/>
        </w:rPr>
      </w:pPr>
      <w:r w:rsidRPr="006B4AB3">
        <w:rPr>
          <w:b/>
          <w:bCs/>
          <w:sz w:val="24"/>
          <w:szCs w:val="24"/>
        </w:rPr>
        <w:t>3.2.3 Outsourced</w:t>
      </w:r>
      <w:r w:rsidR="0085067D" w:rsidRPr="006B4AB3">
        <w:rPr>
          <w:b/>
          <w:bCs/>
          <w:sz w:val="24"/>
          <w:szCs w:val="24"/>
        </w:rPr>
        <w:t xml:space="preserve"> Support</w:t>
      </w:r>
      <w:r w:rsidR="00C5213D" w:rsidRPr="006B4AB3">
        <w:rPr>
          <w:b/>
          <w:bCs/>
          <w:sz w:val="24"/>
          <w:szCs w:val="24"/>
        </w:rPr>
        <w:t xml:space="preserve"> / Key Partners</w:t>
      </w:r>
      <w:r w:rsidR="00A65C6C" w:rsidRPr="006B4AB3">
        <w:rPr>
          <w:b/>
          <w:bCs/>
          <w:sz w:val="24"/>
          <w:szCs w:val="24"/>
        </w:rPr>
        <w:t>:</w:t>
      </w:r>
    </w:p>
    <w:p w14:paraId="7B0C0325" w14:textId="77777777" w:rsidR="00633BD8" w:rsidRPr="006B4AB3" w:rsidRDefault="00633BD8" w:rsidP="006B4AB3">
      <w:pPr>
        <w:spacing w:line="360" w:lineRule="auto"/>
        <w:jc w:val="both"/>
        <w:rPr>
          <w:sz w:val="24"/>
          <w:szCs w:val="24"/>
          <w:shd w:val="clear" w:color="auto" w:fill="FFFFFF"/>
        </w:rPr>
      </w:pPr>
    </w:p>
    <w:p w14:paraId="2C241664" w14:textId="77777777" w:rsidR="00947D48" w:rsidRPr="006B4AB3" w:rsidRDefault="00947D48" w:rsidP="006B4AB3">
      <w:pPr>
        <w:spacing w:line="360" w:lineRule="auto"/>
        <w:jc w:val="both"/>
        <w:rPr>
          <w:b/>
          <w:bCs/>
          <w:sz w:val="24"/>
          <w:szCs w:val="24"/>
          <w:shd w:val="clear" w:color="auto" w:fill="FFFFFF"/>
        </w:rPr>
      </w:pPr>
      <w:r w:rsidRPr="006B4AB3">
        <w:rPr>
          <w:b/>
          <w:bCs/>
          <w:sz w:val="24"/>
          <w:szCs w:val="24"/>
          <w:shd w:val="clear" w:color="auto" w:fill="FFFFFF"/>
        </w:rPr>
        <w:t>Key Partners and Outsourced Services</w:t>
      </w:r>
    </w:p>
    <w:p w14:paraId="7F7BD4D7" w14:textId="64396F56" w:rsidR="00947D48" w:rsidRPr="006B4AB3" w:rsidRDefault="00C46124" w:rsidP="006B4AB3">
      <w:pPr>
        <w:numPr>
          <w:ilvl w:val="0"/>
          <w:numId w:val="24"/>
        </w:numPr>
        <w:overflowPunct/>
        <w:autoSpaceDE/>
        <w:autoSpaceDN/>
        <w:adjustRightInd/>
        <w:spacing w:after="160" w:line="360" w:lineRule="auto"/>
        <w:jc w:val="both"/>
        <w:textAlignment w:val="auto"/>
        <w:rPr>
          <w:sz w:val="24"/>
          <w:szCs w:val="24"/>
          <w:shd w:val="clear" w:color="auto" w:fill="FFFFFF"/>
        </w:rPr>
      </w:pPr>
      <w:r>
        <w:rPr>
          <w:b/>
          <w:bCs/>
          <w:sz w:val="24"/>
          <w:szCs w:val="24"/>
          <w:shd w:val="clear" w:color="auto" w:fill="FFFFFF"/>
        </w:rPr>
        <w:t>Boswell and Son (Bakery Partner)</w:t>
      </w:r>
    </w:p>
    <w:p w14:paraId="127CAA23" w14:textId="64CAA6FE" w:rsidR="00947D48" w:rsidRPr="006B4AB3" w:rsidRDefault="00947D48" w:rsidP="00E72800">
      <w:pPr>
        <w:overflowPunct/>
        <w:autoSpaceDE/>
        <w:autoSpaceDN/>
        <w:adjustRightInd/>
        <w:spacing w:after="160" w:line="360" w:lineRule="auto"/>
        <w:ind w:left="360"/>
        <w:jc w:val="both"/>
        <w:textAlignment w:val="auto"/>
        <w:rPr>
          <w:sz w:val="24"/>
          <w:szCs w:val="24"/>
          <w:shd w:val="clear" w:color="auto" w:fill="FFFFFF"/>
        </w:rPr>
      </w:pPr>
      <w:r w:rsidRPr="006B4AB3">
        <w:rPr>
          <w:sz w:val="24"/>
          <w:szCs w:val="24"/>
          <w:shd w:val="clear" w:color="auto" w:fill="FFFFFF"/>
        </w:rPr>
        <w:t>Boswell and Son, a family-run craft bakery, with artisan-made bread</w:t>
      </w:r>
      <w:r w:rsidR="00970803">
        <w:rPr>
          <w:sz w:val="24"/>
          <w:szCs w:val="24"/>
          <w:shd w:val="clear" w:color="auto" w:fill="FFFFFF"/>
        </w:rPr>
        <w:t xml:space="preserve"> with</w:t>
      </w:r>
      <w:r w:rsidRPr="006B4AB3">
        <w:rPr>
          <w:sz w:val="24"/>
          <w:szCs w:val="24"/>
          <w:shd w:val="clear" w:color="auto" w:fill="FFFFFF"/>
        </w:rPr>
        <w:t xml:space="preserve"> hand-made products </w:t>
      </w:r>
      <w:r w:rsidR="00970803">
        <w:rPr>
          <w:sz w:val="24"/>
          <w:szCs w:val="24"/>
          <w:shd w:val="clear" w:color="auto" w:fill="FFFFFF"/>
        </w:rPr>
        <w:t xml:space="preserve">made </w:t>
      </w:r>
      <w:r w:rsidRPr="006B4AB3">
        <w:rPr>
          <w:sz w:val="24"/>
          <w:szCs w:val="24"/>
          <w:shd w:val="clear" w:color="auto" w:fill="FFFFFF"/>
        </w:rPr>
        <w:t xml:space="preserve">with premium </w:t>
      </w:r>
      <w:r w:rsidR="00E72800" w:rsidRPr="006B4AB3">
        <w:rPr>
          <w:sz w:val="24"/>
          <w:szCs w:val="24"/>
          <w:shd w:val="clear" w:color="auto" w:fill="FFFFFF"/>
        </w:rPr>
        <w:t>ingredients.</w:t>
      </w:r>
      <w:r w:rsidR="00E72800">
        <w:rPr>
          <w:sz w:val="24"/>
          <w:szCs w:val="24"/>
          <w:shd w:val="clear" w:color="auto" w:fill="FFFFFF"/>
        </w:rPr>
        <w:t xml:space="preserve"> They show our </w:t>
      </w:r>
      <w:r w:rsidRPr="006B4AB3">
        <w:rPr>
          <w:sz w:val="24"/>
          <w:szCs w:val="24"/>
          <w:shd w:val="clear" w:color="auto" w:fill="FFFFFF"/>
        </w:rPr>
        <w:t xml:space="preserve">commitment to local sourcing and quality. </w:t>
      </w:r>
      <w:r w:rsidR="00E72800">
        <w:rPr>
          <w:sz w:val="24"/>
          <w:szCs w:val="24"/>
          <w:shd w:val="clear" w:color="auto" w:fill="FFFFFF"/>
        </w:rPr>
        <w:t>The e</w:t>
      </w:r>
      <w:r w:rsidRPr="006B4AB3">
        <w:rPr>
          <w:sz w:val="24"/>
          <w:szCs w:val="24"/>
          <w:shd w:val="clear" w:color="auto" w:fill="FFFFFF"/>
        </w:rPr>
        <w:t xml:space="preserve">stimated </w:t>
      </w:r>
      <w:r w:rsidR="00E72800">
        <w:rPr>
          <w:sz w:val="24"/>
          <w:szCs w:val="24"/>
          <w:shd w:val="clear" w:color="auto" w:fill="FFFFFF"/>
        </w:rPr>
        <w:t>prices</w:t>
      </w:r>
      <w:r w:rsidRPr="006B4AB3">
        <w:rPr>
          <w:sz w:val="24"/>
          <w:szCs w:val="24"/>
          <w:shd w:val="clear" w:color="auto" w:fill="FFFFFF"/>
        </w:rPr>
        <w:t xml:space="preserve"> </w:t>
      </w:r>
      <w:r w:rsidR="009E4B13" w:rsidRPr="006B4AB3">
        <w:rPr>
          <w:sz w:val="24"/>
          <w:szCs w:val="24"/>
          <w:shd w:val="clear" w:color="auto" w:fill="FFFFFF"/>
        </w:rPr>
        <w:t>depend</w:t>
      </w:r>
      <w:r w:rsidRPr="006B4AB3">
        <w:rPr>
          <w:sz w:val="24"/>
          <w:szCs w:val="24"/>
          <w:shd w:val="clear" w:color="auto" w:fill="FFFFFF"/>
        </w:rPr>
        <w:t xml:space="preserve"> on demand and menu requirements, ranging from £500 to £1000 per month</w:t>
      </w:r>
      <w:sdt>
        <w:sdtPr>
          <w:rPr>
            <w:sz w:val="24"/>
            <w:szCs w:val="24"/>
            <w:shd w:val="clear" w:color="auto" w:fill="FFFFFF"/>
          </w:rPr>
          <w:id w:val="1267279840"/>
          <w:citation/>
        </w:sdtPr>
        <w:sdtEndPr/>
        <w:sdtContent>
          <w:r w:rsidR="00736BBA">
            <w:rPr>
              <w:sz w:val="24"/>
              <w:szCs w:val="24"/>
              <w:shd w:val="clear" w:color="auto" w:fill="FFFFFF"/>
            </w:rPr>
            <w:fldChar w:fldCharType="begin"/>
          </w:r>
          <w:r w:rsidR="00736BBA">
            <w:rPr>
              <w:sz w:val="24"/>
              <w:szCs w:val="24"/>
              <w:shd w:val="clear" w:color="auto" w:fill="FFFFFF"/>
              <w:lang w:val="en-US"/>
            </w:rPr>
            <w:instrText xml:space="preserve">CITATION Bos18 \l 1033 </w:instrText>
          </w:r>
          <w:r w:rsidR="00736BBA">
            <w:rPr>
              <w:sz w:val="24"/>
              <w:szCs w:val="24"/>
              <w:shd w:val="clear" w:color="auto" w:fill="FFFFFF"/>
            </w:rPr>
            <w:fldChar w:fldCharType="separate"/>
          </w:r>
          <w:r w:rsidR="00736BBA">
            <w:rPr>
              <w:noProof/>
              <w:sz w:val="24"/>
              <w:szCs w:val="24"/>
              <w:shd w:val="clear" w:color="auto" w:fill="FFFFFF"/>
              <w:lang w:val="en-US"/>
            </w:rPr>
            <w:t xml:space="preserve"> </w:t>
          </w:r>
          <w:r w:rsidR="00736BBA" w:rsidRPr="00736BBA">
            <w:rPr>
              <w:noProof/>
              <w:sz w:val="24"/>
              <w:szCs w:val="24"/>
              <w:shd w:val="clear" w:color="auto" w:fill="FFFFFF"/>
              <w:lang w:val="en-US"/>
            </w:rPr>
            <w:t>(Boswell and Son, 2018)</w:t>
          </w:r>
          <w:r w:rsidR="00736BBA">
            <w:rPr>
              <w:sz w:val="24"/>
              <w:szCs w:val="24"/>
              <w:shd w:val="clear" w:color="auto" w:fill="FFFFFF"/>
            </w:rPr>
            <w:fldChar w:fldCharType="end"/>
          </w:r>
        </w:sdtContent>
      </w:sdt>
      <w:r w:rsidRPr="006B4AB3">
        <w:rPr>
          <w:sz w:val="24"/>
          <w:szCs w:val="24"/>
          <w:shd w:val="clear" w:color="auto" w:fill="FFFFFF"/>
        </w:rPr>
        <w:t>.</w:t>
      </w:r>
    </w:p>
    <w:p w14:paraId="5397CF04" w14:textId="77777777" w:rsidR="00947D48" w:rsidRPr="006B4AB3" w:rsidRDefault="00947D48" w:rsidP="006B4AB3">
      <w:pPr>
        <w:numPr>
          <w:ilvl w:val="0"/>
          <w:numId w:val="24"/>
        </w:numPr>
        <w:overflowPunct/>
        <w:autoSpaceDE/>
        <w:autoSpaceDN/>
        <w:adjustRightInd/>
        <w:spacing w:after="160" w:line="360" w:lineRule="auto"/>
        <w:jc w:val="both"/>
        <w:textAlignment w:val="auto"/>
        <w:rPr>
          <w:sz w:val="24"/>
          <w:szCs w:val="24"/>
          <w:shd w:val="clear" w:color="auto" w:fill="FFFFFF"/>
        </w:rPr>
      </w:pPr>
      <w:r w:rsidRPr="006B4AB3">
        <w:rPr>
          <w:b/>
          <w:bCs/>
          <w:sz w:val="24"/>
          <w:szCs w:val="24"/>
          <w:shd w:val="clear" w:color="auto" w:fill="FFFFFF"/>
        </w:rPr>
        <w:t>Local Organic Farms (Produce Supplier)</w:t>
      </w:r>
    </w:p>
    <w:p w14:paraId="40958287" w14:textId="30B5B922" w:rsidR="009E4B13" w:rsidRDefault="00947D48" w:rsidP="009E4B13">
      <w:pPr>
        <w:overflowPunct/>
        <w:autoSpaceDE/>
        <w:autoSpaceDN/>
        <w:adjustRightInd/>
        <w:spacing w:after="160" w:line="360" w:lineRule="auto"/>
        <w:ind w:left="360"/>
        <w:jc w:val="both"/>
        <w:textAlignment w:val="auto"/>
        <w:rPr>
          <w:sz w:val="24"/>
          <w:szCs w:val="24"/>
          <w:shd w:val="clear" w:color="auto" w:fill="FFFFFF"/>
        </w:rPr>
      </w:pPr>
      <w:r w:rsidRPr="006B4AB3">
        <w:rPr>
          <w:sz w:val="24"/>
          <w:szCs w:val="24"/>
          <w:shd w:val="clear" w:color="auto" w:fill="FFFFFF"/>
        </w:rPr>
        <w:t>Fresh, seasonal produce will be supplied by several organic farms in the area. They promote pesticide and GMO free</w:t>
      </w:r>
      <w:r w:rsidR="00970803">
        <w:rPr>
          <w:sz w:val="24"/>
          <w:szCs w:val="24"/>
          <w:shd w:val="clear" w:color="auto" w:fill="FFFFFF"/>
        </w:rPr>
        <w:t xml:space="preserve"> fresh raw ingredients</w:t>
      </w:r>
      <w:r w:rsidRPr="006B4AB3">
        <w:rPr>
          <w:sz w:val="24"/>
          <w:szCs w:val="24"/>
          <w:shd w:val="clear" w:color="auto" w:fill="FFFFFF"/>
        </w:rPr>
        <w:t>.</w:t>
      </w:r>
      <w:r w:rsidR="00E72800">
        <w:rPr>
          <w:sz w:val="24"/>
          <w:szCs w:val="24"/>
          <w:shd w:val="clear" w:color="auto" w:fill="FFFFFF"/>
        </w:rPr>
        <w:t xml:space="preserve"> </w:t>
      </w:r>
      <w:r w:rsidRPr="006B4AB3">
        <w:rPr>
          <w:sz w:val="24"/>
          <w:szCs w:val="24"/>
          <w:shd w:val="clear" w:color="auto" w:fill="FFFFFF"/>
        </w:rPr>
        <w:t xml:space="preserve">This collaboration helps to boost the local </w:t>
      </w:r>
      <w:r w:rsidR="00E72800" w:rsidRPr="006B4AB3">
        <w:rPr>
          <w:sz w:val="24"/>
          <w:szCs w:val="24"/>
          <w:shd w:val="clear" w:color="auto" w:fill="FFFFFF"/>
        </w:rPr>
        <w:t>economy and</w:t>
      </w:r>
      <w:r w:rsidRPr="006B4AB3">
        <w:rPr>
          <w:sz w:val="24"/>
          <w:szCs w:val="24"/>
          <w:shd w:val="clear" w:color="auto" w:fill="FFFFFF"/>
        </w:rPr>
        <w:t xml:space="preserve"> ensure that the freshest ingredients possible will be served </w:t>
      </w:r>
      <w:r w:rsidR="00E72800">
        <w:rPr>
          <w:sz w:val="24"/>
          <w:szCs w:val="24"/>
          <w:shd w:val="clear" w:color="auto" w:fill="FFFFFF"/>
        </w:rPr>
        <w:t>in the cafe</w:t>
      </w:r>
      <w:r w:rsidRPr="006B4AB3">
        <w:rPr>
          <w:sz w:val="24"/>
          <w:szCs w:val="24"/>
          <w:shd w:val="clear" w:color="auto" w:fill="FFFFFF"/>
        </w:rPr>
        <w:t xml:space="preserve"> </w:t>
      </w:r>
      <w:sdt>
        <w:sdtPr>
          <w:rPr>
            <w:sz w:val="24"/>
            <w:szCs w:val="24"/>
            <w:shd w:val="clear" w:color="auto" w:fill="FFFFFF"/>
          </w:rPr>
          <w:id w:val="1832244177"/>
          <w:citation/>
        </w:sdtPr>
        <w:sdtEndPr/>
        <w:sdtContent>
          <w:r w:rsidR="00112E91">
            <w:rPr>
              <w:sz w:val="24"/>
              <w:szCs w:val="24"/>
              <w:shd w:val="clear" w:color="auto" w:fill="FFFFFF"/>
            </w:rPr>
            <w:fldChar w:fldCharType="begin"/>
          </w:r>
          <w:r w:rsidR="00112E91">
            <w:rPr>
              <w:sz w:val="24"/>
              <w:szCs w:val="24"/>
              <w:shd w:val="clear" w:color="auto" w:fill="FFFFFF"/>
              <w:lang w:val="en-US"/>
            </w:rPr>
            <w:instrText xml:space="preserve">CITATION Saa \l 1033 </w:instrText>
          </w:r>
          <w:r w:rsidR="00112E91">
            <w:rPr>
              <w:sz w:val="24"/>
              <w:szCs w:val="24"/>
              <w:shd w:val="clear" w:color="auto" w:fill="FFFFFF"/>
            </w:rPr>
            <w:fldChar w:fldCharType="separate"/>
          </w:r>
          <w:r w:rsidR="00112E91" w:rsidRPr="00112E91">
            <w:rPr>
              <w:noProof/>
              <w:sz w:val="24"/>
              <w:szCs w:val="24"/>
              <w:shd w:val="clear" w:color="auto" w:fill="FFFFFF"/>
              <w:lang w:val="en-US"/>
            </w:rPr>
            <w:t xml:space="preserve">(Saad </w:t>
          </w:r>
          <w:r w:rsidR="00112E91" w:rsidRPr="00112E91">
            <w:rPr>
              <w:noProof/>
              <w:sz w:val="24"/>
              <w:szCs w:val="24"/>
              <w:shd w:val="clear" w:color="auto" w:fill="FFFFFF"/>
              <w:lang w:val="en-US"/>
            </w:rPr>
            <w:lastRenderedPageBreak/>
            <w:t>Andaleeb &amp; Conway, 2016)</w:t>
          </w:r>
          <w:r w:rsidR="00112E91">
            <w:rPr>
              <w:sz w:val="24"/>
              <w:szCs w:val="24"/>
              <w:shd w:val="clear" w:color="auto" w:fill="FFFFFF"/>
            </w:rPr>
            <w:fldChar w:fldCharType="end"/>
          </w:r>
        </w:sdtContent>
      </w:sdt>
      <w:r w:rsidRPr="006B4AB3">
        <w:rPr>
          <w:sz w:val="24"/>
          <w:szCs w:val="24"/>
          <w:shd w:val="clear" w:color="auto" w:fill="FFFFFF"/>
        </w:rPr>
        <w:t>.</w:t>
      </w:r>
      <w:r w:rsidR="00E72800">
        <w:rPr>
          <w:sz w:val="24"/>
          <w:szCs w:val="24"/>
          <w:shd w:val="clear" w:color="auto" w:fill="FFFFFF"/>
        </w:rPr>
        <w:t xml:space="preserve"> </w:t>
      </w:r>
      <w:r w:rsidR="00970803">
        <w:rPr>
          <w:sz w:val="24"/>
          <w:szCs w:val="24"/>
          <w:shd w:val="clear" w:color="auto" w:fill="FFFFFF"/>
        </w:rPr>
        <w:t>The cost</w:t>
      </w:r>
      <w:r w:rsidRPr="006B4AB3">
        <w:rPr>
          <w:sz w:val="24"/>
          <w:szCs w:val="24"/>
          <w:shd w:val="clear" w:color="auto" w:fill="FFFFFF"/>
        </w:rPr>
        <w:t xml:space="preserve"> ranges from £1000 to £1500</w:t>
      </w:r>
      <w:r w:rsidR="009E4B13">
        <w:rPr>
          <w:sz w:val="24"/>
          <w:szCs w:val="24"/>
          <w:shd w:val="clear" w:color="auto" w:fill="FFFFFF"/>
        </w:rPr>
        <w:t xml:space="preserve"> based on availability and menu changes. </w:t>
      </w:r>
    </w:p>
    <w:p w14:paraId="19511126" w14:textId="1339ABC9" w:rsidR="00947D48" w:rsidRPr="009E4B13" w:rsidRDefault="00947D48" w:rsidP="009E4B13">
      <w:pPr>
        <w:pStyle w:val="ListParagraph"/>
        <w:numPr>
          <w:ilvl w:val="0"/>
          <w:numId w:val="24"/>
        </w:numPr>
        <w:overflowPunct/>
        <w:autoSpaceDE/>
        <w:autoSpaceDN/>
        <w:adjustRightInd/>
        <w:spacing w:after="160" w:line="360" w:lineRule="auto"/>
        <w:jc w:val="both"/>
        <w:textAlignment w:val="auto"/>
        <w:rPr>
          <w:sz w:val="24"/>
          <w:szCs w:val="24"/>
          <w:shd w:val="clear" w:color="auto" w:fill="FFFFFF"/>
        </w:rPr>
      </w:pPr>
      <w:r w:rsidRPr="009E4B13">
        <w:rPr>
          <w:b/>
          <w:bCs/>
          <w:sz w:val="24"/>
          <w:szCs w:val="24"/>
          <w:shd w:val="clear" w:color="auto" w:fill="FFFFFF"/>
        </w:rPr>
        <w:t>Waste Management Services (Eco-Friendly Waste Solutions)</w:t>
      </w:r>
    </w:p>
    <w:p w14:paraId="12C4E7AF" w14:textId="692DC1A4" w:rsidR="009035BF" w:rsidRPr="005C22B2" w:rsidRDefault="00970803" w:rsidP="009E4B13">
      <w:pPr>
        <w:overflowPunct/>
        <w:autoSpaceDE/>
        <w:autoSpaceDN/>
        <w:adjustRightInd/>
        <w:spacing w:after="160" w:line="360" w:lineRule="auto"/>
        <w:ind w:left="360"/>
        <w:jc w:val="both"/>
        <w:textAlignment w:val="auto"/>
        <w:rPr>
          <w:sz w:val="24"/>
          <w:szCs w:val="24"/>
          <w:shd w:val="clear" w:color="auto" w:fill="FFFFFF"/>
        </w:rPr>
      </w:pPr>
      <w:r>
        <w:rPr>
          <w:sz w:val="24"/>
          <w:szCs w:val="24"/>
          <w:shd w:val="clear" w:color="auto" w:fill="FFFFFF"/>
        </w:rPr>
        <w:t>Using t</w:t>
      </w:r>
      <w:r w:rsidR="00947D48" w:rsidRPr="006B4AB3">
        <w:rPr>
          <w:sz w:val="24"/>
          <w:szCs w:val="24"/>
          <w:shd w:val="clear" w:color="auto" w:fill="FFFFFF"/>
        </w:rPr>
        <w:t xml:space="preserve">he composter &amp; recycler </w:t>
      </w:r>
      <w:r>
        <w:rPr>
          <w:sz w:val="24"/>
          <w:szCs w:val="24"/>
          <w:shd w:val="clear" w:color="auto" w:fill="FFFFFF"/>
        </w:rPr>
        <w:t>results</w:t>
      </w:r>
      <w:r w:rsidR="00947D48" w:rsidRPr="006B4AB3">
        <w:rPr>
          <w:sz w:val="24"/>
          <w:szCs w:val="24"/>
          <w:shd w:val="clear" w:color="auto" w:fill="FFFFFF"/>
        </w:rPr>
        <w:t xml:space="preserve"> in </w:t>
      </w:r>
      <w:r>
        <w:rPr>
          <w:sz w:val="24"/>
          <w:szCs w:val="24"/>
          <w:shd w:val="clear" w:color="auto" w:fill="FFFFFF"/>
        </w:rPr>
        <w:t>reduced</w:t>
      </w:r>
      <w:r w:rsidR="00947D48" w:rsidRPr="006B4AB3">
        <w:rPr>
          <w:sz w:val="24"/>
          <w:szCs w:val="24"/>
          <w:shd w:val="clear" w:color="auto" w:fill="FFFFFF"/>
        </w:rPr>
        <w:t xml:space="preserve"> waste, </w:t>
      </w:r>
      <w:r>
        <w:rPr>
          <w:sz w:val="24"/>
          <w:szCs w:val="24"/>
          <w:shd w:val="clear" w:color="auto" w:fill="FFFFFF"/>
        </w:rPr>
        <w:t xml:space="preserve">being </w:t>
      </w:r>
      <w:r w:rsidRPr="006B4AB3">
        <w:rPr>
          <w:sz w:val="24"/>
          <w:szCs w:val="24"/>
          <w:shd w:val="clear" w:color="auto" w:fill="FFFFFF"/>
        </w:rPr>
        <w:t>managed</w:t>
      </w:r>
      <w:r w:rsidR="00947D48" w:rsidRPr="006B4AB3">
        <w:rPr>
          <w:sz w:val="24"/>
          <w:szCs w:val="24"/>
          <w:shd w:val="clear" w:color="auto" w:fill="FFFFFF"/>
        </w:rPr>
        <w:t xml:space="preserve"> by a speciali</w:t>
      </w:r>
      <w:r w:rsidR="00700126">
        <w:rPr>
          <w:sz w:val="24"/>
          <w:szCs w:val="24"/>
          <w:shd w:val="clear" w:color="auto" w:fill="FFFFFF"/>
        </w:rPr>
        <w:t>s</w:t>
      </w:r>
      <w:r w:rsidR="00947D48" w:rsidRPr="006B4AB3">
        <w:rPr>
          <w:sz w:val="24"/>
          <w:szCs w:val="24"/>
          <w:shd w:val="clear" w:color="auto" w:fill="FFFFFF"/>
        </w:rPr>
        <w:t>ed waste management company</w:t>
      </w:r>
      <w:r w:rsidR="009E4B13">
        <w:rPr>
          <w:sz w:val="24"/>
          <w:szCs w:val="24"/>
          <w:shd w:val="clear" w:color="auto" w:fill="FFFFFF"/>
        </w:rPr>
        <w:t>.</w:t>
      </w:r>
      <w:r w:rsidR="00947D48" w:rsidRPr="006B4AB3">
        <w:rPr>
          <w:sz w:val="24"/>
          <w:szCs w:val="24"/>
          <w:shd w:val="clear" w:color="auto" w:fill="FFFFFF"/>
        </w:rPr>
        <w:t xml:space="preserve"> The service will aid in reducing waste</w:t>
      </w:r>
      <w:r w:rsidR="009E4B13">
        <w:rPr>
          <w:sz w:val="24"/>
          <w:szCs w:val="24"/>
          <w:shd w:val="clear" w:color="auto" w:fill="FFFFFF"/>
        </w:rPr>
        <w:t xml:space="preserve"> etc but also</w:t>
      </w:r>
      <w:r w:rsidR="00947D48" w:rsidRPr="006B4AB3">
        <w:rPr>
          <w:sz w:val="24"/>
          <w:szCs w:val="24"/>
          <w:shd w:val="clear" w:color="auto" w:fill="FFFFFF"/>
        </w:rPr>
        <w:t xml:space="preserve"> tying into the restaurant's sustainability initiatives </w:t>
      </w:r>
      <w:sdt>
        <w:sdtPr>
          <w:rPr>
            <w:sz w:val="24"/>
            <w:szCs w:val="24"/>
            <w:shd w:val="clear" w:color="auto" w:fill="FFFFFF"/>
          </w:rPr>
          <w:id w:val="-692923499"/>
          <w:citation/>
        </w:sdtPr>
        <w:sdtEndPr/>
        <w:sdtContent>
          <w:r w:rsidR="00112E91">
            <w:rPr>
              <w:sz w:val="24"/>
              <w:szCs w:val="24"/>
              <w:shd w:val="clear" w:color="auto" w:fill="FFFFFF"/>
            </w:rPr>
            <w:fldChar w:fldCharType="begin"/>
          </w:r>
          <w:r w:rsidR="00112E91">
            <w:rPr>
              <w:sz w:val="24"/>
              <w:szCs w:val="24"/>
              <w:shd w:val="clear" w:color="auto" w:fill="FFFFFF"/>
              <w:lang w:val="en-US"/>
            </w:rPr>
            <w:instrText xml:space="preserve"> CITATION Saa \l 1033 </w:instrText>
          </w:r>
          <w:r w:rsidR="00112E91">
            <w:rPr>
              <w:sz w:val="24"/>
              <w:szCs w:val="24"/>
              <w:shd w:val="clear" w:color="auto" w:fill="FFFFFF"/>
            </w:rPr>
            <w:fldChar w:fldCharType="separate"/>
          </w:r>
          <w:r w:rsidR="00112E91" w:rsidRPr="00112E91">
            <w:rPr>
              <w:noProof/>
              <w:sz w:val="24"/>
              <w:szCs w:val="24"/>
              <w:shd w:val="clear" w:color="auto" w:fill="FFFFFF"/>
              <w:lang w:val="en-US"/>
            </w:rPr>
            <w:t>(Saad Andaleeb &amp; Conway, 2016)</w:t>
          </w:r>
          <w:r w:rsidR="00112E91">
            <w:rPr>
              <w:sz w:val="24"/>
              <w:szCs w:val="24"/>
              <w:shd w:val="clear" w:color="auto" w:fill="FFFFFF"/>
            </w:rPr>
            <w:fldChar w:fldCharType="end"/>
          </w:r>
        </w:sdtContent>
      </w:sdt>
      <w:r w:rsidR="00947D48" w:rsidRPr="006B4AB3">
        <w:rPr>
          <w:sz w:val="24"/>
          <w:szCs w:val="24"/>
          <w:shd w:val="clear" w:color="auto" w:fill="FFFFFF"/>
        </w:rPr>
        <w:t>.</w:t>
      </w:r>
      <w:r w:rsidR="009E4B13">
        <w:rPr>
          <w:sz w:val="24"/>
          <w:szCs w:val="24"/>
          <w:shd w:val="clear" w:color="auto" w:fill="FFFFFF"/>
        </w:rPr>
        <w:t xml:space="preserve"> The</w:t>
      </w:r>
      <w:r>
        <w:rPr>
          <w:sz w:val="24"/>
          <w:szCs w:val="24"/>
          <w:shd w:val="clear" w:color="auto" w:fill="FFFFFF"/>
        </w:rPr>
        <w:t xml:space="preserve">ir </w:t>
      </w:r>
      <w:r w:rsidR="00947D48" w:rsidRPr="006B4AB3">
        <w:rPr>
          <w:sz w:val="24"/>
          <w:szCs w:val="24"/>
          <w:shd w:val="clear" w:color="auto" w:fill="FFFFFF"/>
        </w:rPr>
        <w:t>services are expected to be between £200 and £400.</w:t>
      </w:r>
    </w:p>
    <w:p w14:paraId="7E9C06E7" w14:textId="77777777" w:rsidR="00307E37" w:rsidRDefault="00307E37" w:rsidP="009035BF">
      <w:pPr>
        <w:overflowPunct/>
        <w:autoSpaceDE/>
        <w:autoSpaceDN/>
        <w:adjustRightInd/>
        <w:spacing w:after="160" w:line="360" w:lineRule="auto"/>
        <w:jc w:val="both"/>
        <w:textAlignment w:val="auto"/>
        <w:rPr>
          <w:b/>
          <w:sz w:val="24"/>
          <w:szCs w:val="24"/>
        </w:rPr>
      </w:pPr>
    </w:p>
    <w:p w14:paraId="62C6789D" w14:textId="63A27437" w:rsidR="002E250A" w:rsidRPr="009035BF" w:rsidRDefault="00326907" w:rsidP="009035BF">
      <w:pPr>
        <w:overflowPunct/>
        <w:autoSpaceDE/>
        <w:autoSpaceDN/>
        <w:adjustRightInd/>
        <w:spacing w:after="160" w:line="360" w:lineRule="auto"/>
        <w:jc w:val="both"/>
        <w:textAlignment w:val="auto"/>
        <w:rPr>
          <w:b/>
          <w:sz w:val="24"/>
          <w:szCs w:val="24"/>
        </w:rPr>
      </w:pPr>
      <w:r w:rsidRPr="009035BF">
        <w:rPr>
          <w:b/>
          <w:sz w:val="24"/>
          <w:szCs w:val="24"/>
        </w:rPr>
        <w:t>4.</w:t>
      </w:r>
      <w:r w:rsidR="00D26AFC" w:rsidRPr="009035BF">
        <w:rPr>
          <w:b/>
          <w:sz w:val="24"/>
          <w:szCs w:val="24"/>
        </w:rPr>
        <w:t xml:space="preserve"> </w:t>
      </w:r>
      <w:r w:rsidR="00EC2C16" w:rsidRPr="009035BF">
        <w:rPr>
          <w:b/>
          <w:sz w:val="24"/>
          <w:szCs w:val="24"/>
        </w:rPr>
        <w:t>MARKET RESEARCH</w:t>
      </w:r>
    </w:p>
    <w:p w14:paraId="5C58463B" w14:textId="01457F68" w:rsidR="000E34B6" w:rsidRPr="006B4AB3" w:rsidRDefault="1015F7B5" w:rsidP="006B4AB3">
      <w:pPr>
        <w:spacing w:line="360" w:lineRule="auto"/>
        <w:jc w:val="both"/>
        <w:rPr>
          <w:b/>
          <w:bCs/>
          <w:i/>
          <w:iCs/>
          <w:sz w:val="24"/>
          <w:szCs w:val="24"/>
        </w:rPr>
      </w:pPr>
      <w:r w:rsidRPr="006B4AB3">
        <w:rPr>
          <w:b/>
          <w:bCs/>
          <w:i/>
          <w:iCs/>
          <w:sz w:val="24"/>
          <w:szCs w:val="24"/>
        </w:rPr>
        <w:t>4.1 Market</w:t>
      </w:r>
      <w:r w:rsidR="000D11E3" w:rsidRPr="006B4AB3">
        <w:rPr>
          <w:b/>
          <w:bCs/>
          <w:i/>
          <w:iCs/>
          <w:sz w:val="24"/>
          <w:szCs w:val="24"/>
        </w:rPr>
        <w:t xml:space="preserve"> </w:t>
      </w:r>
      <w:r w:rsidR="002F6CD5" w:rsidRPr="006B4AB3">
        <w:rPr>
          <w:b/>
          <w:bCs/>
          <w:i/>
          <w:iCs/>
          <w:sz w:val="24"/>
          <w:szCs w:val="24"/>
        </w:rPr>
        <w:t>Information, T</w:t>
      </w:r>
      <w:r w:rsidR="0017158D" w:rsidRPr="006B4AB3">
        <w:rPr>
          <w:b/>
          <w:bCs/>
          <w:i/>
          <w:iCs/>
          <w:sz w:val="24"/>
          <w:szCs w:val="24"/>
        </w:rPr>
        <w:t>rend</w:t>
      </w:r>
      <w:r w:rsidR="00F418CE" w:rsidRPr="006B4AB3">
        <w:rPr>
          <w:b/>
          <w:bCs/>
          <w:i/>
          <w:iCs/>
          <w:sz w:val="24"/>
          <w:szCs w:val="24"/>
        </w:rPr>
        <w:t>s</w:t>
      </w:r>
      <w:r w:rsidR="0017158D" w:rsidRPr="006B4AB3">
        <w:rPr>
          <w:b/>
          <w:bCs/>
          <w:i/>
          <w:iCs/>
          <w:sz w:val="24"/>
          <w:szCs w:val="24"/>
        </w:rPr>
        <w:t xml:space="preserve"> and </w:t>
      </w:r>
      <w:r w:rsidR="00F418CE" w:rsidRPr="006B4AB3">
        <w:rPr>
          <w:b/>
          <w:bCs/>
          <w:i/>
          <w:iCs/>
          <w:sz w:val="24"/>
          <w:szCs w:val="24"/>
        </w:rPr>
        <w:t xml:space="preserve">External </w:t>
      </w:r>
      <w:r w:rsidR="0017158D" w:rsidRPr="006B4AB3">
        <w:rPr>
          <w:b/>
          <w:bCs/>
          <w:i/>
          <w:iCs/>
          <w:sz w:val="24"/>
          <w:szCs w:val="24"/>
        </w:rPr>
        <w:t>Factors</w:t>
      </w:r>
    </w:p>
    <w:p w14:paraId="73799646" w14:textId="7A2EB70F" w:rsidR="00354999" w:rsidRPr="006B4AB3" w:rsidRDefault="00354999" w:rsidP="006B4AB3">
      <w:pPr>
        <w:spacing w:line="360" w:lineRule="auto"/>
        <w:jc w:val="both"/>
        <w:rPr>
          <w:sz w:val="24"/>
          <w:szCs w:val="24"/>
        </w:rPr>
      </w:pPr>
      <w:r w:rsidRPr="006B4AB3">
        <w:rPr>
          <w:b/>
          <w:bCs/>
          <w:sz w:val="24"/>
          <w:szCs w:val="24"/>
        </w:rPr>
        <w:t>Market Information</w:t>
      </w:r>
    </w:p>
    <w:p w14:paraId="05DA8B8B" w14:textId="77777777" w:rsidR="00354999" w:rsidRPr="006B4AB3" w:rsidRDefault="00354999" w:rsidP="006B4AB3">
      <w:pPr>
        <w:spacing w:line="360" w:lineRule="auto"/>
        <w:jc w:val="both"/>
        <w:rPr>
          <w:b/>
          <w:bCs/>
          <w:sz w:val="24"/>
          <w:szCs w:val="24"/>
          <w:lang w:eastAsia="en-GB"/>
        </w:rPr>
      </w:pPr>
      <w:r w:rsidRPr="006B4AB3">
        <w:rPr>
          <w:b/>
          <w:bCs/>
          <w:sz w:val="24"/>
          <w:szCs w:val="24"/>
          <w:lang w:eastAsia="en-GB"/>
        </w:rPr>
        <w:t>Demographics and Population</w:t>
      </w:r>
    </w:p>
    <w:p w14:paraId="2C280CE5" w14:textId="22FAD396" w:rsidR="00354999" w:rsidRPr="006B4AB3" w:rsidRDefault="00354999" w:rsidP="006B4AB3">
      <w:pPr>
        <w:spacing w:line="360" w:lineRule="auto"/>
        <w:jc w:val="both"/>
        <w:rPr>
          <w:sz w:val="24"/>
          <w:szCs w:val="24"/>
          <w:lang w:eastAsia="en-GB"/>
        </w:rPr>
      </w:pPr>
      <w:r w:rsidRPr="006B4AB3">
        <w:rPr>
          <w:sz w:val="24"/>
          <w:szCs w:val="24"/>
          <w:lang w:eastAsia="en-GB"/>
        </w:rPr>
        <w:t xml:space="preserve">Sawston, a large village in Cambridgeshire, has a population of approximately 7,500 people, with the wider Cambridge area hosting over 150,000 residents </w:t>
      </w:r>
      <w:sdt>
        <w:sdtPr>
          <w:rPr>
            <w:sz w:val="24"/>
            <w:szCs w:val="24"/>
            <w:lang w:eastAsia="en-GB"/>
          </w:rPr>
          <w:id w:val="655191931"/>
          <w:citation/>
        </w:sdtPr>
        <w:sdtEndPr/>
        <w:sdtContent>
          <w:r w:rsidR="007E5621">
            <w:rPr>
              <w:sz w:val="24"/>
              <w:szCs w:val="24"/>
              <w:lang w:eastAsia="en-GB"/>
            </w:rPr>
            <w:fldChar w:fldCharType="begin"/>
          </w:r>
          <w:r w:rsidR="007E5621">
            <w:rPr>
              <w:sz w:val="24"/>
              <w:szCs w:val="24"/>
              <w:lang w:val="en-US" w:eastAsia="en-GB"/>
            </w:rPr>
            <w:instrText xml:space="preserve"> CITATION Off23 \l 1033 </w:instrText>
          </w:r>
          <w:r w:rsidR="007E5621">
            <w:rPr>
              <w:sz w:val="24"/>
              <w:szCs w:val="24"/>
              <w:lang w:eastAsia="en-GB"/>
            </w:rPr>
            <w:fldChar w:fldCharType="separate"/>
          </w:r>
          <w:r w:rsidR="007E5621" w:rsidRPr="007E5621">
            <w:rPr>
              <w:noProof/>
              <w:sz w:val="24"/>
              <w:szCs w:val="24"/>
              <w:lang w:val="en-US" w:eastAsia="en-GB"/>
            </w:rPr>
            <w:t>(Satistics, 2023)</w:t>
          </w:r>
          <w:r w:rsidR="007E5621">
            <w:rPr>
              <w:sz w:val="24"/>
              <w:szCs w:val="24"/>
              <w:lang w:eastAsia="en-GB"/>
            </w:rPr>
            <w:fldChar w:fldCharType="end"/>
          </w:r>
        </w:sdtContent>
      </w:sdt>
      <w:r w:rsidRPr="006B4AB3">
        <w:rPr>
          <w:sz w:val="24"/>
          <w:szCs w:val="24"/>
          <w:lang w:eastAsia="en-GB"/>
        </w:rPr>
        <w:t xml:space="preserve">. The local demographic </w:t>
      </w:r>
      <w:r w:rsidR="00970803">
        <w:rPr>
          <w:sz w:val="24"/>
          <w:szCs w:val="24"/>
          <w:lang w:eastAsia="en-GB"/>
        </w:rPr>
        <w:t>features</w:t>
      </w:r>
      <w:r w:rsidRPr="006B4AB3">
        <w:rPr>
          <w:sz w:val="24"/>
          <w:szCs w:val="24"/>
          <w:lang w:eastAsia="en-GB"/>
        </w:rPr>
        <w:t xml:space="preserve"> a mix of young families, professionals, and students. According to </w:t>
      </w:r>
      <w:sdt>
        <w:sdtPr>
          <w:rPr>
            <w:sz w:val="24"/>
            <w:szCs w:val="24"/>
            <w:lang w:eastAsia="en-GB"/>
          </w:rPr>
          <w:id w:val="-333530688"/>
          <w:citation/>
        </w:sdtPr>
        <w:sdtEndPr/>
        <w:sdtContent>
          <w:r w:rsidR="00527B22">
            <w:rPr>
              <w:sz w:val="24"/>
              <w:szCs w:val="24"/>
              <w:lang w:eastAsia="en-GB"/>
            </w:rPr>
            <w:fldChar w:fldCharType="begin"/>
          </w:r>
          <w:r w:rsidR="00527B22">
            <w:rPr>
              <w:sz w:val="24"/>
              <w:szCs w:val="24"/>
              <w:lang w:val="en-US" w:eastAsia="en-GB"/>
            </w:rPr>
            <w:instrText xml:space="preserve">CITATION Cam23 \l 1033 </w:instrText>
          </w:r>
          <w:r w:rsidR="00527B22">
            <w:rPr>
              <w:sz w:val="24"/>
              <w:szCs w:val="24"/>
              <w:lang w:eastAsia="en-GB"/>
            </w:rPr>
            <w:fldChar w:fldCharType="separate"/>
          </w:r>
          <w:r w:rsidR="00527B22" w:rsidRPr="00527B22">
            <w:rPr>
              <w:noProof/>
              <w:sz w:val="24"/>
              <w:szCs w:val="24"/>
              <w:lang w:val="en-US" w:eastAsia="en-GB"/>
            </w:rPr>
            <w:t>(Insights, 2023)</w:t>
          </w:r>
          <w:r w:rsidR="00527B22">
            <w:rPr>
              <w:sz w:val="24"/>
              <w:szCs w:val="24"/>
              <w:lang w:eastAsia="en-GB"/>
            </w:rPr>
            <w:fldChar w:fldCharType="end"/>
          </w:r>
        </w:sdtContent>
      </w:sdt>
      <w:r w:rsidR="00970803">
        <w:rPr>
          <w:sz w:val="24"/>
          <w:szCs w:val="24"/>
          <w:lang w:eastAsia="en-GB"/>
        </w:rPr>
        <w:t xml:space="preserve"> the area is family oriented seeing that </w:t>
      </w:r>
      <w:r w:rsidR="00970803" w:rsidRPr="006B4AB3">
        <w:rPr>
          <w:sz w:val="24"/>
          <w:szCs w:val="24"/>
          <w:lang w:eastAsia="en-GB"/>
        </w:rPr>
        <w:t>30</w:t>
      </w:r>
      <w:r w:rsidRPr="006B4AB3">
        <w:rPr>
          <w:sz w:val="24"/>
          <w:szCs w:val="24"/>
          <w:lang w:eastAsia="en-GB"/>
        </w:rPr>
        <w:t>% of households in Sawston have children under the age of 18</w:t>
      </w:r>
      <w:r w:rsidR="00970803">
        <w:rPr>
          <w:sz w:val="24"/>
          <w:szCs w:val="24"/>
          <w:lang w:eastAsia="en-GB"/>
        </w:rPr>
        <w:t>.</w:t>
      </w:r>
    </w:p>
    <w:p w14:paraId="178365EA" w14:textId="77777777" w:rsidR="00354999" w:rsidRPr="006B4AB3" w:rsidRDefault="00354999" w:rsidP="006B4AB3">
      <w:pPr>
        <w:spacing w:line="360" w:lineRule="auto"/>
        <w:jc w:val="both"/>
        <w:rPr>
          <w:b/>
          <w:bCs/>
          <w:sz w:val="24"/>
          <w:szCs w:val="24"/>
          <w:lang w:eastAsia="en-GB"/>
        </w:rPr>
      </w:pPr>
      <w:r w:rsidRPr="006B4AB3">
        <w:rPr>
          <w:b/>
          <w:bCs/>
          <w:sz w:val="24"/>
          <w:szCs w:val="24"/>
          <w:lang w:eastAsia="en-GB"/>
        </w:rPr>
        <w:t>Economic Data</w:t>
      </w:r>
    </w:p>
    <w:p w14:paraId="26E988BE" w14:textId="3B2D8CE2" w:rsidR="00354999" w:rsidRPr="006B4AB3" w:rsidRDefault="00000FC3" w:rsidP="006B4AB3">
      <w:pPr>
        <w:spacing w:line="360" w:lineRule="auto"/>
        <w:jc w:val="both"/>
        <w:rPr>
          <w:sz w:val="24"/>
          <w:szCs w:val="24"/>
          <w:lang w:eastAsia="en-GB"/>
        </w:rPr>
      </w:pPr>
      <w:r>
        <w:rPr>
          <w:sz w:val="24"/>
          <w:szCs w:val="24"/>
          <w:lang w:eastAsia="en-GB"/>
        </w:rPr>
        <w:t>Since the pandemic</w:t>
      </w:r>
      <w:r w:rsidR="00977F81">
        <w:rPr>
          <w:sz w:val="24"/>
          <w:szCs w:val="24"/>
          <w:lang w:eastAsia="en-GB"/>
        </w:rPr>
        <w:t>,</w:t>
      </w:r>
      <w:r>
        <w:rPr>
          <w:sz w:val="24"/>
          <w:szCs w:val="24"/>
          <w:lang w:eastAsia="en-GB"/>
        </w:rPr>
        <w:t xml:space="preserve"> UK has seen a rise</w:t>
      </w:r>
      <w:r w:rsidR="00354999" w:rsidRPr="006B4AB3">
        <w:rPr>
          <w:sz w:val="24"/>
          <w:szCs w:val="24"/>
          <w:lang w:eastAsia="en-GB"/>
        </w:rPr>
        <w:t xml:space="preserve"> with consumer spending</w:t>
      </w:r>
      <w:r>
        <w:rPr>
          <w:sz w:val="24"/>
          <w:szCs w:val="24"/>
          <w:lang w:eastAsia="en-GB"/>
        </w:rPr>
        <w:t xml:space="preserve"> </w:t>
      </w:r>
      <w:sdt>
        <w:sdtPr>
          <w:rPr>
            <w:sz w:val="24"/>
            <w:szCs w:val="24"/>
            <w:lang w:eastAsia="en-GB"/>
          </w:rPr>
          <w:id w:val="75641666"/>
          <w:citation/>
        </w:sdtPr>
        <w:sdtEndPr/>
        <w:sdtContent>
          <w:r w:rsidR="007E5621">
            <w:rPr>
              <w:sz w:val="24"/>
              <w:szCs w:val="24"/>
              <w:lang w:eastAsia="en-GB"/>
            </w:rPr>
            <w:fldChar w:fldCharType="begin"/>
          </w:r>
          <w:r w:rsidR="007E5621">
            <w:rPr>
              <w:sz w:val="24"/>
              <w:szCs w:val="24"/>
              <w:lang w:val="en-US" w:eastAsia="en-GB"/>
            </w:rPr>
            <w:instrText xml:space="preserve">CITATION Owe23 \l 1033 </w:instrText>
          </w:r>
          <w:r w:rsidR="007E5621">
            <w:rPr>
              <w:sz w:val="24"/>
              <w:szCs w:val="24"/>
              <w:lang w:eastAsia="en-GB"/>
            </w:rPr>
            <w:fldChar w:fldCharType="separate"/>
          </w:r>
          <w:r w:rsidR="007E5621" w:rsidRPr="007E5621">
            <w:rPr>
              <w:noProof/>
              <w:sz w:val="24"/>
              <w:szCs w:val="24"/>
              <w:lang w:val="en-US" w:eastAsia="en-GB"/>
            </w:rPr>
            <w:t>(Owen, et al., 2023)</w:t>
          </w:r>
          <w:r w:rsidR="007E5621">
            <w:rPr>
              <w:sz w:val="24"/>
              <w:szCs w:val="24"/>
              <w:lang w:eastAsia="en-GB"/>
            </w:rPr>
            <w:fldChar w:fldCharType="end"/>
          </w:r>
        </w:sdtContent>
      </w:sdt>
      <w:r w:rsidR="004E7A75">
        <w:rPr>
          <w:sz w:val="24"/>
          <w:szCs w:val="24"/>
          <w:lang w:eastAsia="en-GB"/>
        </w:rPr>
        <w:t xml:space="preserve">. </w:t>
      </w:r>
      <w:r w:rsidR="00354999" w:rsidRPr="006B4AB3">
        <w:rPr>
          <w:sz w:val="24"/>
          <w:szCs w:val="24"/>
          <w:lang w:eastAsia="en-GB"/>
        </w:rPr>
        <w:t xml:space="preserve">Cambridge, known for its high GDP per capita, provides a robust economic environment for new businesses. The average disposable income in Cambridge is higher than the national average, supporting a healthy market for leisure and dining sectors </w:t>
      </w:r>
      <w:sdt>
        <w:sdtPr>
          <w:rPr>
            <w:sz w:val="24"/>
            <w:szCs w:val="24"/>
            <w:lang w:eastAsia="en-GB"/>
          </w:rPr>
          <w:id w:val="-1030025905"/>
          <w:citation/>
        </w:sdtPr>
        <w:sdtEndPr/>
        <w:sdtContent>
          <w:r w:rsidR="003C2D49">
            <w:rPr>
              <w:sz w:val="24"/>
              <w:szCs w:val="24"/>
              <w:lang w:eastAsia="en-GB"/>
            </w:rPr>
            <w:fldChar w:fldCharType="begin"/>
          </w:r>
          <w:r w:rsidR="003C2D49">
            <w:rPr>
              <w:sz w:val="24"/>
              <w:szCs w:val="24"/>
              <w:lang w:val="en-US" w:eastAsia="en-GB"/>
            </w:rPr>
            <w:instrText xml:space="preserve"> CITATION Off23 \l 1033 </w:instrText>
          </w:r>
          <w:r w:rsidR="003C2D49">
            <w:rPr>
              <w:sz w:val="24"/>
              <w:szCs w:val="24"/>
              <w:lang w:eastAsia="en-GB"/>
            </w:rPr>
            <w:fldChar w:fldCharType="separate"/>
          </w:r>
          <w:r w:rsidR="003C2D49" w:rsidRPr="003C2D49">
            <w:rPr>
              <w:noProof/>
              <w:sz w:val="24"/>
              <w:szCs w:val="24"/>
              <w:lang w:val="en-US" w:eastAsia="en-GB"/>
            </w:rPr>
            <w:t>(Satistics, 2023)</w:t>
          </w:r>
          <w:r w:rsidR="003C2D49">
            <w:rPr>
              <w:sz w:val="24"/>
              <w:szCs w:val="24"/>
              <w:lang w:eastAsia="en-GB"/>
            </w:rPr>
            <w:fldChar w:fldCharType="end"/>
          </w:r>
        </w:sdtContent>
      </w:sdt>
      <w:r w:rsidR="004E7A75">
        <w:rPr>
          <w:sz w:val="24"/>
          <w:szCs w:val="24"/>
          <w:lang w:eastAsia="en-GB"/>
        </w:rPr>
        <w:t>.</w:t>
      </w:r>
    </w:p>
    <w:p w14:paraId="682FA67B" w14:textId="77777777" w:rsidR="00354999" w:rsidRPr="00144BF0" w:rsidRDefault="00354999" w:rsidP="00354999">
      <w:pPr>
        <w:jc w:val="both"/>
        <w:rPr>
          <w:rFonts w:ascii="Arial" w:hAnsi="Arial" w:cs="Arial"/>
          <w:sz w:val="24"/>
          <w:szCs w:val="24"/>
          <w:lang w:eastAsia="en-GB"/>
        </w:rPr>
      </w:pPr>
      <w:r w:rsidRPr="00144BF0">
        <w:rPr>
          <w:rFonts w:ascii="Arial" w:hAnsi="Arial" w:cs="Arial"/>
          <w:noProof/>
          <w:sz w:val="24"/>
          <w:szCs w:val="24"/>
          <w:lang w:eastAsia="en-GB"/>
        </w:rPr>
        <mc:AlternateContent>
          <mc:Choice Requires="wpg">
            <w:drawing>
              <wp:anchor distT="0" distB="0" distL="114300" distR="114300" simplePos="0" relativeHeight="251661312" behindDoc="0" locked="0" layoutInCell="1" allowOverlap="1" wp14:anchorId="6C39FD27" wp14:editId="705D620E">
                <wp:simplePos x="0" y="0"/>
                <wp:positionH relativeFrom="column">
                  <wp:posOffset>0</wp:posOffset>
                </wp:positionH>
                <wp:positionV relativeFrom="paragraph">
                  <wp:posOffset>51435</wp:posOffset>
                </wp:positionV>
                <wp:extent cx="5731510" cy="3486150"/>
                <wp:effectExtent l="0" t="0" r="2540" b="0"/>
                <wp:wrapSquare wrapText="bothSides"/>
                <wp:docPr id="925088349" name="Group 2"/>
                <wp:cNvGraphicFramePr/>
                <a:graphic xmlns:a="http://schemas.openxmlformats.org/drawingml/2006/main">
                  <a:graphicData uri="http://schemas.microsoft.com/office/word/2010/wordprocessingGroup">
                    <wpg:wgp>
                      <wpg:cNvGrpSpPr/>
                      <wpg:grpSpPr>
                        <a:xfrm>
                          <a:off x="0" y="0"/>
                          <a:ext cx="5731510" cy="3486150"/>
                          <a:chOff x="0" y="0"/>
                          <a:chExt cx="5731510" cy="3486150"/>
                        </a:xfrm>
                      </wpg:grpSpPr>
                      <wpg:grpSp>
                        <wpg:cNvPr id="1733241075" name="Group 1"/>
                        <wpg:cNvGrpSpPr/>
                        <wpg:grpSpPr>
                          <a:xfrm>
                            <a:off x="0" y="342900"/>
                            <a:ext cx="5731510" cy="3143250"/>
                            <a:chOff x="0" y="0"/>
                            <a:chExt cx="5731510" cy="3143250"/>
                          </a:xfrm>
                        </wpg:grpSpPr>
                        <pic:pic xmlns:pic="http://schemas.openxmlformats.org/drawingml/2006/picture">
                          <pic:nvPicPr>
                            <pic:cNvPr id="433404201" name="Picture 1" descr="A screenshot of a graph&#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933450"/>
                              <a:ext cx="5731510" cy="2209800"/>
                            </a:xfrm>
                            <a:prstGeom prst="rect">
                              <a:avLst/>
                            </a:prstGeom>
                          </pic:spPr>
                        </pic:pic>
                        <pic:pic xmlns:pic="http://schemas.openxmlformats.org/drawingml/2006/picture">
                          <pic:nvPicPr>
                            <pic:cNvPr id="1380881457" name="Picture 1" descr="A black background with white text&#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314325" y="0"/>
                              <a:ext cx="5181600" cy="962025"/>
                            </a:xfrm>
                            <a:prstGeom prst="rect">
                              <a:avLst/>
                            </a:prstGeom>
                          </pic:spPr>
                        </pic:pic>
                      </wpg:grpSp>
                      <wps:wsp>
                        <wps:cNvPr id="1587153788" name="Text Box 2"/>
                        <wps:cNvSpPr txBox="1">
                          <a:spLocks noChangeArrowheads="1"/>
                        </wps:cNvSpPr>
                        <wps:spPr bwMode="auto">
                          <a:xfrm>
                            <a:off x="19050" y="0"/>
                            <a:ext cx="666750" cy="276225"/>
                          </a:xfrm>
                          <a:prstGeom prst="rect">
                            <a:avLst/>
                          </a:prstGeom>
                          <a:solidFill>
                            <a:srgbClr val="FFFFFF"/>
                          </a:solidFill>
                          <a:ln w="9525">
                            <a:solidFill>
                              <a:srgbClr val="000000"/>
                            </a:solidFill>
                            <a:miter lim="800000"/>
                            <a:headEnd/>
                            <a:tailEnd/>
                          </a:ln>
                        </wps:spPr>
                        <wps:txbx>
                          <w:txbxContent>
                            <w:p w14:paraId="3FBFBEFB" w14:textId="77777777" w:rsidR="00354999" w:rsidRDefault="00354999" w:rsidP="00354999">
                              <w:r>
                                <w:t>Figure 1</w:t>
                              </w:r>
                            </w:p>
                          </w:txbxContent>
                        </wps:txbx>
                        <wps:bodyPr rot="0" vert="horz" wrap="square" lIns="91440" tIns="45720" rIns="91440" bIns="45720" anchor="t" anchorCtr="0">
                          <a:noAutofit/>
                        </wps:bodyPr>
                      </wps:wsp>
                    </wpg:wgp>
                  </a:graphicData>
                </a:graphic>
              </wp:anchor>
            </w:drawing>
          </mc:Choice>
          <mc:Fallback>
            <w:pict>
              <v:group w14:anchorId="6C39FD27" id="Group 2" o:spid="_x0000_s1026" style="position:absolute;left:0;text-align:left;margin-left:0;margin-top:4.05pt;width:451.3pt;height:274.5pt;z-index:251661312" coordsize="57315,34861"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">
                <v:group id="_x0000_s1027" style="position:absolute;top:3429;width:57315;height:31432" coordsize="57315,3143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screenshot of a graph&#10;&#10;Description automatically generated" style="position:absolute;top:9334;width:57315;height:2209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">
                    <v:imagedata r:id="rId10" o:title="A screenshot of a graph&#10;&#10;Description automatically generated"/>
                  </v:shape>
                  <v:shape id="Picture 1" o:spid="_x0000_s1029" type="#_x0000_t75" alt="A black background with white text&#10;&#10;Description automatically generated" style="position:absolute;left:3143;width:51816;height:9620;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">
                    <v:imagedata r:id="rId11" o:title="A black background with white text&#10;&#10;Description automatically generated"/>
                  </v:shape>
                </v:group>
                <v:shapetype id="_x0000_t202" coordsize="21600,21600" o:spt="202" path="m,l,21600r21600,l21600,xe">
                  <v:stroke joinstyle="miter"/>
                  <v:path gradientshapeok="t" o:connecttype="rect"/>
                </v:shapetype>
                <v:shape id="Text Box 2" o:spid="_x0000_s1030" type="#_x0000_t202" style="position:absolute;left:190;width:6668;height:276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">
                  <v:textbox>
                    <w:txbxContent>
                      <w:p w14:paraId="3FBFBEFB" w14:textId="77777777" w:rsidR="00354999" w:rsidRDefault="00354999" w:rsidP="00354999">
                        <w:r>
                          <w:t>Figure 1</w:t>
                        </w:r>
                      </w:p>
                    </w:txbxContent>
                  </v:textbox>
                </v:shape>
                <w10:wrap type="square"/>
              </v:group>
            </w:pict>
          </mc:Fallback>
        </mc:AlternateContent>
      </w:r>
    </w:p>
    <w:p w14:paraId="26A70F86" w14:textId="67941208" w:rsidR="009035BF" w:rsidRPr="009035BF" w:rsidRDefault="009035BF" w:rsidP="009035BF">
      <w:pPr>
        <w:jc w:val="both"/>
        <w:rPr>
          <w:rFonts w:ascii="Arial" w:hAnsi="Arial" w:cs="Arial"/>
          <w:sz w:val="24"/>
          <w:szCs w:val="24"/>
          <w:lang w:eastAsia="en-GB"/>
        </w:rPr>
      </w:pPr>
      <w:r>
        <w:rPr>
          <w:rFonts w:ascii="Arial" w:hAnsi="Arial" w:cs="Arial"/>
          <w:noProof/>
          <w:sz w:val="24"/>
          <w:szCs w:val="24"/>
          <w:lang w:eastAsia="en-GB"/>
        </w:rPr>
        <mc:AlternateContent>
          <mc:Choice Requires="wpg">
            <w:drawing>
              <wp:anchor distT="0" distB="0" distL="114300" distR="114300" simplePos="0" relativeHeight="251660288" behindDoc="0" locked="0" layoutInCell="1" allowOverlap="1" wp14:anchorId="770EEE37" wp14:editId="205644F3">
                <wp:simplePos x="0" y="0"/>
                <wp:positionH relativeFrom="column">
                  <wp:posOffset>173990</wp:posOffset>
                </wp:positionH>
                <wp:positionV relativeFrom="paragraph">
                  <wp:posOffset>218440</wp:posOffset>
                </wp:positionV>
                <wp:extent cx="5368290" cy="4287520"/>
                <wp:effectExtent l="0" t="0" r="3810" b="0"/>
                <wp:wrapSquare wrapText="bothSides"/>
                <wp:docPr id="814465643" name="Group 1"/>
                <wp:cNvGraphicFramePr/>
                <a:graphic xmlns:a="http://schemas.openxmlformats.org/drawingml/2006/main">
                  <a:graphicData uri="http://schemas.microsoft.com/office/word/2010/wordprocessingGroup">
                    <wpg:wgp>
                      <wpg:cNvGrpSpPr/>
                      <wpg:grpSpPr>
                        <a:xfrm>
                          <a:off x="0" y="0"/>
                          <a:ext cx="5368290" cy="4287520"/>
                          <a:chOff x="0" y="0"/>
                          <a:chExt cx="6381750" cy="5171440"/>
                        </a:xfrm>
                      </wpg:grpSpPr>
                      <wpg:grpSp>
                        <wpg:cNvPr id="1615679926" name="Group 3"/>
                        <wpg:cNvGrpSpPr/>
                        <wpg:grpSpPr>
                          <a:xfrm>
                            <a:off x="0" y="0"/>
                            <a:ext cx="4067175" cy="2238375"/>
                            <a:chOff x="0" y="0"/>
                            <a:chExt cx="4067175" cy="2238375"/>
                          </a:xfrm>
                        </wpg:grpSpPr>
                        <pic:pic xmlns:pic="http://schemas.openxmlformats.org/drawingml/2006/picture">
                          <pic:nvPicPr>
                            <pic:cNvPr id="611204109" name="Picture 1" descr="Fig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371475"/>
                              <a:ext cx="4067175" cy="1866900"/>
                            </a:xfrm>
                            <a:prstGeom prst="rect">
                              <a:avLst/>
                            </a:prstGeom>
                          </pic:spPr>
                        </pic:pic>
                        <wps:wsp>
                          <wps:cNvPr id="217" name="Text Box 2"/>
                          <wps:cNvSpPr txBox="1">
                            <a:spLocks noChangeArrowheads="1"/>
                          </wps:cNvSpPr>
                          <wps:spPr bwMode="auto">
                            <a:xfrm>
                              <a:off x="0" y="0"/>
                              <a:ext cx="666750" cy="276225"/>
                            </a:xfrm>
                            <a:prstGeom prst="rect">
                              <a:avLst/>
                            </a:prstGeom>
                            <a:solidFill>
                              <a:srgbClr val="FFFFFF"/>
                            </a:solidFill>
                            <a:ln w="9525">
                              <a:solidFill>
                                <a:srgbClr val="000000"/>
                              </a:solidFill>
                              <a:miter lim="800000"/>
                              <a:headEnd/>
                              <a:tailEnd/>
                            </a:ln>
                          </wps:spPr>
                          <wps:txbx>
                            <w:txbxContent>
                              <w:p w14:paraId="5A85ADD7" w14:textId="77777777" w:rsidR="00354999" w:rsidRDefault="00354999" w:rsidP="00354999">
                                <w:r>
                                  <w:t>Figure 2</w:t>
                                </w:r>
                              </w:p>
                            </w:txbxContent>
                          </wps:txbx>
                          <wps:bodyPr rot="0" vert="horz" wrap="square" lIns="91440" tIns="45720" rIns="91440" bIns="45720" anchor="t" anchorCtr="0">
                            <a:noAutofit/>
                          </wps:bodyPr>
                        </wps:wsp>
                      </wpg:grpSp>
                      <wpg:grpSp>
                        <wpg:cNvPr id="1318004285" name="Group 4"/>
                        <wpg:cNvGrpSpPr/>
                        <wpg:grpSpPr>
                          <a:xfrm>
                            <a:off x="9525" y="2343150"/>
                            <a:ext cx="6372225" cy="2828290"/>
                            <a:chOff x="9525" y="-485775"/>
                            <a:chExt cx="6372225" cy="2828290"/>
                          </a:xfrm>
                        </wpg:grpSpPr>
                        <pic:pic xmlns:pic="http://schemas.openxmlformats.org/drawingml/2006/picture">
                          <pic:nvPicPr>
                            <pic:cNvPr id="1615723749" name="Picture 1" descr="A graph on a black background&#10;&#10;Description automatically generated"/>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9525" y="-114300"/>
                              <a:ext cx="6372225" cy="2456815"/>
                            </a:xfrm>
                            <a:prstGeom prst="rect">
                              <a:avLst/>
                            </a:prstGeom>
                          </pic:spPr>
                        </pic:pic>
                        <wps:wsp>
                          <wps:cNvPr id="2111945125" name="Text Box 2"/>
                          <wps:cNvSpPr txBox="1">
                            <a:spLocks noChangeArrowheads="1"/>
                          </wps:cNvSpPr>
                          <wps:spPr bwMode="auto">
                            <a:xfrm>
                              <a:off x="9525" y="-485775"/>
                              <a:ext cx="666750" cy="276225"/>
                            </a:xfrm>
                            <a:prstGeom prst="rect">
                              <a:avLst/>
                            </a:prstGeom>
                            <a:solidFill>
                              <a:srgbClr val="FFFFFF"/>
                            </a:solidFill>
                            <a:ln w="9525">
                              <a:solidFill>
                                <a:srgbClr val="000000"/>
                              </a:solidFill>
                              <a:miter lim="800000"/>
                              <a:headEnd/>
                              <a:tailEnd/>
                            </a:ln>
                          </wps:spPr>
                          <wps:txbx>
                            <w:txbxContent>
                              <w:p w14:paraId="02E66A87" w14:textId="77777777" w:rsidR="00354999" w:rsidRDefault="00354999" w:rsidP="00354999">
                                <w:r>
                                  <w:t>Figure 3</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770EEE37" id="Group 1" o:spid="_x0000_s1031" style="position:absolute;left:0;text-align:left;margin-left:13.7pt;margin-top:17.2pt;width:422.7pt;height:337.6pt;z-index:251660288;mso-width-relative:margin;mso-height-relative:margin" coordsize="63817,51714" o:gfxdata="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">
                <v:group id="Group 3" o:spid="_x0000_s1032" style="position:absolute;width:40671;height:22383" coordsize="40671,22383"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">
                  <v:shape id="Picture 1" o:spid="_x0000_s1033" type="#_x0000_t75" alt="Figure 1" style="position:absolute;top:3714;width:40671;height:18669;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">
                    <v:imagedata r:id="rId14" o:title="Figure 1"/>
                  </v:shape>
                  <v:shape id="Text Box 2" o:spid="_x0000_s1034" type="#_x0000_t202" style="position:absolute;width:6667;height:276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">
                    <v:textbox>
                      <w:txbxContent>
                        <w:p w14:paraId="5A85ADD7" w14:textId="77777777" w:rsidR="00354999" w:rsidRDefault="00354999" w:rsidP="00354999">
                          <w:r>
                            <w:t>Figure 2</w:t>
                          </w:r>
                        </w:p>
                      </w:txbxContent>
                    </v:textbox>
                  </v:shape>
                </v:group>
                <v:group id="Group 4" o:spid="_x0000_s1035" style="position:absolute;left:95;top:23431;width:63722;height:28283" coordorigin="95,-4857" coordsize="63722,2828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">
                  <v:shape id="Picture 1" o:spid="_x0000_s1036" type="#_x0000_t75" alt="A graph on a black background&#10;&#10;Description automatically generated" style="position:absolute;left:95;top:-1143;width:63722;height:24568;visibility:visible;mso-wrap-style:squar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">
                    <v:imagedata r:id="rId15" o:title="A graph on a black background&#10;&#10;Description automatically generated"/>
                  </v:shape>
                  <v:shape id="Text Box 2" o:spid="_x0000_s1037" type="#_x0000_t202" style="position:absolute;left:95;top:-4857;width:6667;height:276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">
                    <v:textbox>
                      <w:txbxContent>
                        <w:p w14:paraId="02E66A87" w14:textId="77777777" w:rsidR="00354999" w:rsidRDefault="00354999" w:rsidP="00354999">
                          <w:r>
                            <w:t>Figure 3</w:t>
                          </w:r>
                        </w:p>
                      </w:txbxContent>
                    </v:textbox>
                  </v:shape>
                </v:group>
                <w10:wrap type="square"/>
              </v:group>
            </w:pict>
          </mc:Fallback>
        </mc:AlternateContent>
      </w:r>
    </w:p>
    <w:p w14:paraId="28CDEAE9" w14:textId="77777777" w:rsidR="006030C0" w:rsidRDefault="006030C0" w:rsidP="006B4AB3">
      <w:pPr>
        <w:spacing w:line="360" w:lineRule="auto"/>
        <w:jc w:val="both"/>
        <w:rPr>
          <w:sz w:val="24"/>
          <w:szCs w:val="24"/>
          <w:lang w:eastAsia="en-GB"/>
        </w:rPr>
      </w:pPr>
    </w:p>
    <w:p w14:paraId="2E4024D0" w14:textId="027A4C4E" w:rsidR="00354999" w:rsidRPr="006B4AB3" w:rsidRDefault="00354999" w:rsidP="006B4AB3">
      <w:pPr>
        <w:spacing w:line="360" w:lineRule="auto"/>
        <w:jc w:val="both"/>
        <w:rPr>
          <w:sz w:val="24"/>
          <w:szCs w:val="24"/>
          <w:lang w:eastAsia="en-GB"/>
        </w:rPr>
      </w:pPr>
      <w:r w:rsidRPr="006B4AB3">
        <w:rPr>
          <w:sz w:val="24"/>
          <w:szCs w:val="24"/>
          <w:lang w:eastAsia="en-GB"/>
        </w:rPr>
        <w:t xml:space="preserve">According to figure 1, figure 2 and figure 3, the data accessed online from </w:t>
      </w:r>
      <w:sdt>
        <w:sdtPr>
          <w:rPr>
            <w:sz w:val="24"/>
            <w:szCs w:val="24"/>
            <w:lang w:eastAsia="en-GB"/>
          </w:rPr>
          <w:id w:val="-693844870"/>
          <w:citation/>
        </w:sdtPr>
        <w:sdtEndPr/>
        <w:sdtContent>
          <w:r w:rsidR="007E5621">
            <w:rPr>
              <w:sz w:val="24"/>
              <w:szCs w:val="24"/>
              <w:lang w:eastAsia="en-GB"/>
            </w:rPr>
            <w:fldChar w:fldCharType="begin"/>
          </w:r>
          <w:r w:rsidR="007E5621">
            <w:rPr>
              <w:sz w:val="24"/>
              <w:szCs w:val="24"/>
              <w:lang w:val="en-US" w:eastAsia="en-GB"/>
            </w:rPr>
            <w:instrText xml:space="preserve"> CITATION Plu23 \l 1033 </w:instrText>
          </w:r>
          <w:r w:rsidR="007E5621">
            <w:rPr>
              <w:sz w:val="24"/>
              <w:szCs w:val="24"/>
              <w:lang w:eastAsia="en-GB"/>
            </w:rPr>
            <w:fldChar w:fldCharType="separate"/>
          </w:r>
          <w:r w:rsidR="007E5621" w:rsidRPr="007E5621">
            <w:rPr>
              <w:noProof/>
              <w:sz w:val="24"/>
              <w:szCs w:val="24"/>
              <w:lang w:val="en-US" w:eastAsia="en-GB"/>
            </w:rPr>
            <w:t>(PlumPot, 2023)</w:t>
          </w:r>
          <w:r w:rsidR="007E5621">
            <w:rPr>
              <w:sz w:val="24"/>
              <w:szCs w:val="24"/>
              <w:lang w:eastAsia="en-GB"/>
            </w:rPr>
            <w:fldChar w:fldCharType="end"/>
          </w:r>
        </w:sdtContent>
      </w:sdt>
      <w:r w:rsidRPr="006B4AB3">
        <w:rPr>
          <w:sz w:val="24"/>
          <w:szCs w:val="24"/>
          <w:lang w:eastAsia="en-GB"/>
        </w:rPr>
        <w:t>, t</w:t>
      </w:r>
      <w:r w:rsidRPr="006B4AB3">
        <w:rPr>
          <w:sz w:val="24"/>
          <w:szCs w:val="24"/>
        </w:rPr>
        <w:t>he average salary is ranging between £33.1k</w:t>
      </w:r>
      <w:r w:rsidR="00970803">
        <w:rPr>
          <w:sz w:val="24"/>
          <w:szCs w:val="24"/>
        </w:rPr>
        <w:t xml:space="preserve"> and </w:t>
      </w:r>
      <w:r w:rsidR="00970803" w:rsidRPr="00970803">
        <w:rPr>
          <w:sz w:val="24"/>
          <w:szCs w:val="24"/>
        </w:rPr>
        <w:t xml:space="preserve">£51.5k </w:t>
      </w:r>
      <w:r w:rsidRPr="006B4AB3">
        <w:rPr>
          <w:sz w:val="24"/>
          <w:szCs w:val="24"/>
        </w:rPr>
        <w:t xml:space="preserve">in East </w:t>
      </w:r>
      <w:r w:rsidR="00970803">
        <w:rPr>
          <w:sz w:val="24"/>
          <w:szCs w:val="24"/>
        </w:rPr>
        <w:t>and</w:t>
      </w:r>
      <w:r w:rsidRPr="006B4AB3">
        <w:rPr>
          <w:sz w:val="24"/>
          <w:szCs w:val="24"/>
        </w:rPr>
        <w:t xml:space="preserve"> South Cambridgeshire</w:t>
      </w:r>
      <w:r w:rsidR="00970803">
        <w:rPr>
          <w:sz w:val="24"/>
          <w:szCs w:val="24"/>
        </w:rPr>
        <w:t xml:space="preserve"> respectively</w:t>
      </w:r>
      <w:r w:rsidRPr="006B4AB3">
        <w:rPr>
          <w:sz w:val="24"/>
          <w:szCs w:val="24"/>
        </w:rPr>
        <w:t xml:space="preserve"> and £44.6K in Cambridge. The UK average salary was £42.2k in 2023. This evidently proves that people in Cambridge have more money to dispose in comparison to other parts of the UK.</w:t>
      </w:r>
    </w:p>
    <w:p w14:paraId="519E177C" w14:textId="77777777" w:rsidR="006A4B22" w:rsidRDefault="006A4B22" w:rsidP="00354999">
      <w:pPr>
        <w:jc w:val="both"/>
        <w:rPr>
          <w:rFonts w:asciiTheme="minorHAnsi" w:hAnsiTheme="minorHAnsi" w:cstheme="minorHAnsi"/>
          <w:b/>
          <w:bCs/>
          <w:sz w:val="30"/>
          <w:szCs w:val="30"/>
          <w:lang w:eastAsia="en-GB"/>
        </w:rPr>
      </w:pPr>
    </w:p>
    <w:p w14:paraId="6DD105FE" w14:textId="6441F698" w:rsidR="00354999" w:rsidRPr="006B4AB3" w:rsidRDefault="00354999" w:rsidP="006B4AB3">
      <w:pPr>
        <w:spacing w:line="360" w:lineRule="auto"/>
        <w:jc w:val="both"/>
        <w:rPr>
          <w:b/>
          <w:bCs/>
          <w:sz w:val="24"/>
          <w:szCs w:val="24"/>
          <w:lang w:eastAsia="en-GB"/>
        </w:rPr>
      </w:pPr>
      <w:r w:rsidRPr="006B4AB3">
        <w:rPr>
          <w:b/>
          <w:bCs/>
          <w:sz w:val="24"/>
          <w:szCs w:val="24"/>
          <w:lang w:eastAsia="en-GB"/>
        </w:rPr>
        <w:t>Trends</w:t>
      </w:r>
    </w:p>
    <w:p w14:paraId="06DFD797" w14:textId="77777777" w:rsidR="00354999" w:rsidRPr="006B4AB3" w:rsidRDefault="00354999" w:rsidP="006B4AB3">
      <w:pPr>
        <w:spacing w:line="360" w:lineRule="auto"/>
        <w:jc w:val="both"/>
        <w:rPr>
          <w:b/>
          <w:bCs/>
          <w:sz w:val="24"/>
          <w:szCs w:val="24"/>
          <w:lang w:eastAsia="en-GB"/>
        </w:rPr>
      </w:pPr>
      <w:r w:rsidRPr="006B4AB3">
        <w:rPr>
          <w:b/>
          <w:bCs/>
          <w:sz w:val="24"/>
          <w:szCs w:val="24"/>
          <w:lang w:eastAsia="en-GB"/>
        </w:rPr>
        <w:t>Family-Oriented Venues</w:t>
      </w:r>
    </w:p>
    <w:p w14:paraId="545E6823" w14:textId="252DD3FC" w:rsidR="00354999" w:rsidRPr="006B4AB3" w:rsidRDefault="00354999" w:rsidP="006B4AB3">
      <w:pPr>
        <w:spacing w:line="360" w:lineRule="auto"/>
        <w:jc w:val="both"/>
        <w:rPr>
          <w:sz w:val="24"/>
          <w:szCs w:val="24"/>
          <w:lang w:eastAsia="en-GB"/>
        </w:rPr>
      </w:pPr>
      <w:r w:rsidRPr="006B4AB3">
        <w:rPr>
          <w:sz w:val="24"/>
          <w:szCs w:val="24"/>
          <w:lang w:eastAsia="en-GB"/>
        </w:rPr>
        <w:t>There is an increasing demand for family-friendly spaces where parents can relax while their children play safely</w:t>
      </w:r>
      <w:r w:rsidR="00CD0838">
        <w:rPr>
          <w:sz w:val="24"/>
          <w:szCs w:val="24"/>
          <w:lang w:eastAsia="en-GB"/>
        </w:rPr>
        <w:t xml:space="preserve"> such Sawston</w:t>
      </w:r>
      <w:r w:rsidRPr="006B4AB3">
        <w:rPr>
          <w:sz w:val="24"/>
          <w:szCs w:val="24"/>
          <w:lang w:eastAsia="en-GB"/>
        </w:rPr>
        <w:t xml:space="preserve">. </w:t>
      </w:r>
      <w:sdt>
        <w:sdtPr>
          <w:rPr>
            <w:sz w:val="24"/>
            <w:szCs w:val="24"/>
            <w:lang w:eastAsia="en-GB"/>
          </w:rPr>
          <w:id w:val="-1535577312"/>
          <w:citation/>
        </w:sdtPr>
        <w:sdtEndPr/>
        <w:sdtContent>
          <w:r w:rsidR="00527B22">
            <w:rPr>
              <w:sz w:val="24"/>
              <w:szCs w:val="24"/>
              <w:lang w:eastAsia="en-GB"/>
            </w:rPr>
            <w:fldChar w:fldCharType="begin"/>
          </w:r>
          <w:r w:rsidR="00527B22">
            <w:rPr>
              <w:sz w:val="24"/>
              <w:szCs w:val="24"/>
              <w:lang w:val="en-US" w:eastAsia="en-GB"/>
            </w:rPr>
            <w:instrText xml:space="preserve">CITATION Mar24 \l 1033 </w:instrText>
          </w:r>
          <w:r w:rsidR="00527B22">
            <w:rPr>
              <w:sz w:val="24"/>
              <w:szCs w:val="24"/>
              <w:lang w:eastAsia="en-GB"/>
            </w:rPr>
            <w:fldChar w:fldCharType="separate"/>
          </w:r>
          <w:r w:rsidR="00527B22" w:rsidRPr="00527B22">
            <w:rPr>
              <w:noProof/>
              <w:sz w:val="24"/>
              <w:szCs w:val="24"/>
              <w:lang w:val="en-US" w:eastAsia="en-GB"/>
            </w:rPr>
            <w:t>(Yu &amp; Watson, 2024)</w:t>
          </w:r>
          <w:r w:rsidR="00527B22">
            <w:rPr>
              <w:sz w:val="24"/>
              <w:szCs w:val="24"/>
              <w:lang w:eastAsia="en-GB"/>
            </w:rPr>
            <w:fldChar w:fldCharType="end"/>
          </w:r>
        </w:sdtContent>
      </w:sdt>
      <w:r w:rsidR="00527B22">
        <w:rPr>
          <w:sz w:val="24"/>
          <w:szCs w:val="24"/>
          <w:lang w:eastAsia="en-GB"/>
        </w:rPr>
        <w:t xml:space="preserve"> </w:t>
      </w:r>
      <w:r w:rsidRPr="006B4AB3">
        <w:rPr>
          <w:sz w:val="24"/>
          <w:szCs w:val="24"/>
          <w:lang w:eastAsia="en-GB"/>
        </w:rPr>
        <w:t xml:space="preserve">The </w:t>
      </w:r>
      <w:r w:rsidR="00700126">
        <w:rPr>
          <w:sz w:val="24"/>
          <w:szCs w:val="24"/>
          <w:lang w:eastAsia="en-GB"/>
        </w:rPr>
        <w:t xml:space="preserve">café provides </w:t>
      </w:r>
      <w:r w:rsidRPr="006B4AB3">
        <w:rPr>
          <w:sz w:val="24"/>
          <w:szCs w:val="24"/>
          <w:lang w:eastAsia="en-GB"/>
        </w:rPr>
        <w:t>a safe and engaging environment for children and a relaxed atmosphere for parents.</w:t>
      </w:r>
    </w:p>
    <w:p w14:paraId="44CDEDF7" w14:textId="77777777" w:rsidR="00354999" w:rsidRPr="006B4AB3" w:rsidRDefault="00354999" w:rsidP="006B4AB3">
      <w:pPr>
        <w:spacing w:line="360" w:lineRule="auto"/>
        <w:jc w:val="both"/>
        <w:rPr>
          <w:b/>
          <w:bCs/>
          <w:sz w:val="24"/>
          <w:szCs w:val="24"/>
          <w:lang w:eastAsia="en-GB"/>
        </w:rPr>
      </w:pPr>
      <w:r w:rsidRPr="006B4AB3">
        <w:rPr>
          <w:b/>
          <w:bCs/>
          <w:sz w:val="24"/>
          <w:szCs w:val="24"/>
          <w:lang w:eastAsia="en-GB"/>
        </w:rPr>
        <w:t>Health and Wellness</w:t>
      </w:r>
    </w:p>
    <w:p w14:paraId="2B2F021C" w14:textId="6350D4E1" w:rsidR="00354999" w:rsidRPr="006B4AB3" w:rsidRDefault="00354999" w:rsidP="006B4AB3">
      <w:pPr>
        <w:spacing w:line="360" w:lineRule="auto"/>
        <w:jc w:val="both"/>
        <w:rPr>
          <w:sz w:val="24"/>
          <w:szCs w:val="24"/>
          <w:lang w:eastAsia="en-GB"/>
        </w:rPr>
      </w:pPr>
      <w:r w:rsidRPr="006B4AB3">
        <w:rPr>
          <w:sz w:val="24"/>
          <w:szCs w:val="24"/>
          <w:lang w:eastAsia="en-GB"/>
        </w:rPr>
        <w:t xml:space="preserve">Consumers are becoming more health-conscious, nutritious, locally sourced food options. This trend aligns with the increasing popularity of organic and sustainable food products </w:t>
      </w:r>
      <w:sdt>
        <w:sdtPr>
          <w:rPr>
            <w:sz w:val="24"/>
            <w:szCs w:val="24"/>
            <w:lang w:eastAsia="en-GB"/>
          </w:rPr>
          <w:id w:val="-961652762"/>
          <w:citation/>
        </w:sdtPr>
        <w:sdtEndPr/>
        <w:sdtContent>
          <w:r w:rsidR="004E7A75">
            <w:rPr>
              <w:sz w:val="24"/>
              <w:szCs w:val="24"/>
              <w:lang w:eastAsia="en-GB"/>
            </w:rPr>
            <w:fldChar w:fldCharType="begin"/>
          </w:r>
          <w:r w:rsidR="004E7A75">
            <w:rPr>
              <w:sz w:val="24"/>
              <w:szCs w:val="24"/>
              <w:lang w:val="en-US" w:eastAsia="en-GB"/>
            </w:rPr>
            <w:instrText xml:space="preserve"> CITATION Ham11 \l 1033 </w:instrText>
          </w:r>
          <w:r w:rsidR="004E7A75">
            <w:rPr>
              <w:sz w:val="24"/>
              <w:szCs w:val="24"/>
              <w:lang w:eastAsia="en-GB"/>
            </w:rPr>
            <w:fldChar w:fldCharType="separate"/>
          </w:r>
          <w:r w:rsidR="004E7A75" w:rsidRPr="004E7A75">
            <w:rPr>
              <w:noProof/>
              <w:sz w:val="24"/>
              <w:szCs w:val="24"/>
              <w:lang w:val="en-US" w:eastAsia="en-GB"/>
            </w:rPr>
            <w:t>(Hamzaoui-Essoussi &amp; Zahaf, 2011)</w:t>
          </w:r>
          <w:r w:rsidR="004E7A75">
            <w:rPr>
              <w:sz w:val="24"/>
              <w:szCs w:val="24"/>
              <w:lang w:eastAsia="en-GB"/>
            </w:rPr>
            <w:fldChar w:fldCharType="end"/>
          </w:r>
        </w:sdtContent>
      </w:sdt>
      <w:r w:rsidR="009035BF" w:rsidRPr="006B4AB3">
        <w:rPr>
          <w:color w:val="222222"/>
          <w:sz w:val="24"/>
          <w:szCs w:val="24"/>
          <w:shd w:val="clear" w:color="auto" w:fill="FFFFFF"/>
        </w:rPr>
        <w:t>.</w:t>
      </w:r>
      <w:r w:rsidR="009035BF" w:rsidRPr="006B4AB3">
        <w:rPr>
          <w:sz w:val="24"/>
          <w:szCs w:val="24"/>
          <w:lang w:eastAsia="en-GB"/>
        </w:rPr>
        <w:t xml:space="preserve"> The</w:t>
      </w:r>
      <w:r w:rsidRPr="006B4AB3">
        <w:rPr>
          <w:sz w:val="24"/>
          <w:szCs w:val="24"/>
          <w:lang w:eastAsia="en-GB"/>
        </w:rPr>
        <w:t xml:space="preserve"> Cafe's commitment to health-focused menu options </w:t>
      </w:r>
      <w:r w:rsidR="00700126">
        <w:rPr>
          <w:sz w:val="24"/>
          <w:szCs w:val="24"/>
          <w:lang w:eastAsia="en-GB"/>
        </w:rPr>
        <w:t>allows</w:t>
      </w:r>
      <w:r w:rsidR="001E2B8D">
        <w:rPr>
          <w:sz w:val="24"/>
          <w:szCs w:val="24"/>
          <w:lang w:eastAsia="en-GB"/>
        </w:rPr>
        <w:t xml:space="preserve"> us to excel in this</w:t>
      </w:r>
      <w:r w:rsidRPr="006B4AB3">
        <w:rPr>
          <w:sz w:val="24"/>
          <w:szCs w:val="24"/>
          <w:lang w:eastAsia="en-GB"/>
        </w:rPr>
        <w:t xml:space="preserve"> segment of the market. </w:t>
      </w:r>
      <w:r w:rsidR="003A5B71">
        <w:rPr>
          <w:sz w:val="24"/>
          <w:szCs w:val="24"/>
          <w:lang w:eastAsia="en-GB"/>
        </w:rPr>
        <w:t>T</w:t>
      </w:r>
      <w:r w:rsidRPr="006B4AB3">
        <w:rPr>
          <w:sz w:val="24"/>
          <w:szCs w:val="24"/>
          <w:lang w:eastAsia="en-GB"/>
        </w:rPr>
        <w:t xml:space="preserve">his will further heighten </w:t>
      </w:r>
      <w:r w:rsidR="009035BF" w:rsidRPr="006B4AB3">
        <w:rPr>
          <w:sz w:val="24"/>
          <w:szCs w:val="24"/>
          <w:lang w:eastAsia="en-GB"/>
        </w:rPr>
        <w:t>people’s</w:t>
      </w:r>
      <w:r w:rsidRPr="006B4AB3">
        <w:rPr>
          <w:sz w:val="24"/>
          <w:szCs w:val="24"/>
          <w:lang w:eastAsia="en-GB"/>
        </w:rPr>
        <w:t xml:space="preserve"> desire </w:t>
      </w:r>
      <w:r w:rsidR="00700126">
        <w:rPr>
          <w:sz w:val="24"/>
          <w:szCs w:val="24"/>
          <w:lang w:eastAsia="en-GB"/>
        </w:rPr>
        <w:t xml:space="preserve">to visit the </w:t>
      </w:r>
      <w:r w:rsidRPr="006B4AB3">
        <w:rPr>
          <w:sz w:val="24"/>
          <w:szCs w:val="24"/>
          <w:lang w:eastAsia="en-GB"/>
        </w:rPr>
        <w:t xml:space="preserve">café </w:t>
      </w:r>
      <w:r w:rsidR="00700126">
        <w:rPr>
          <w:sz w:val="24"/>
          <w:szCs w:val="24"/>
          <w:lang w:eastAsia="en-GB"/>
        </w:rPr>
        <w:t xml:space="preserve">in </w:t>
      </w:r>
      <w:r w:rsidRPr="006B4AB3">
        <w:rPr>
          <w:sz w:val="24"/>
          <w:szCs w:val="24"/>
          <w:lang w:eastAsia="en-GB"/>
        </w:rPr>
        <w:t>Sawston.</w:t>
      </w:r>
    </w:p>
    <w:p w14:paraId="4570BCCB" w14:textId="77777777" w:rsidR="00354999" w:rsidRPr="006B4AB3" w:rsidRDefault="00354999" w:rsidP="006B4AB3">
      <w:pPr>
        <w:spacing w:line="360" w:lineRule="auto"/>
        <w:jc w:val="both"/>
        <w:rPr>
          <w:b/>
          <w:bCs/>
          <w:sz w:val="24"/>
          <w:szCs w:val="24"/>
          <w:lang w:eastAsia="en-GB"/>
        </w:rPr>
      </w:pPr>
      <w:r w:rsidRPr="006B4AB3">
        <w:rPr>
          <w:b/>
          <w:bCs/>
          <w:sz w:val="24"/>
          <w:szCs w:val="24"/>
          <w:lang w:eastAsia="en-GB"/>
        </w:rPr>
        <w:t>Technological Integration</w:t>
      </w:r>
    </w:p>
    <w:p w14:paraId="1107A2AC" w14:textId="5C44905C" w:rsidR="00354999" w:rsidRPr="006B4AB3" w:rsidRDefault="00354999" w:rsidP="006B4AB3">
      <w:pPr>
        <w:spacing w:line="360" w:lineRule="auto"/>
        <w:jc w:val="both"/>
        <w:rPr>
          <w:sz w:val="24"/>
          <w:szCs w:val="24"/>
          <w:lang w:eastAsia="en-GB"/>
        </w:rPr>
      </w:pPr>
      <w:r w:rsidRPr="006B4AB3">
        <w:rPr>
          <w:sz w:val="24"/>
          <w:szCs w:val="24"/>
          <w:lang w:eastAsia="en-GB"/>
        </w:rPr>
        <w:t>Modern consumers expect technological conveniences in cafes, such as free Wi-Fi, online booking, and contactless payment options</w:t>
      </w:r>
      <w:r w:rsidR="00A25390">
        <w:rPr>
          <w:sz w:val="24"/>
          <w:szCs w:val="24"/>
          <w:lang w:eastAsia="en-GB"/>
        </w:rPr>
        <w:t xml:space="preserve"> </w:t>
      </w:r>
      <w:r w:rsidRPr="006B4AB3">
        <w:rPr>
          <w:sz w:val="24"/>
          <w:szCs w:val="24"/>
          <w:lang w:eastAsia="en-GB"/>
        </w:rPr>
        <w:t xml:space="preserve">(Statista, 2024). Implementing these technologies at </w:t>
      </w:r>
      <w:r w:rsidR="00700126">
        <w:rPr>
          <w:sz w:val="24"/>
          <w:szCs w:val="24"/>
          <w:lang w:eastAsia="en-GB"/>
        </w:rPr>
        <w:t>the café</w:t>
      </w:r>
      <w:r w:rsidRPr="006B4AB3">
        <w:rPr>
          <w:sz w:val="24"/>
          <w:szCs w:val="24"/>
          <w:lang w:eastAsia="en-GB"/>
        </w:rPr>
        <w:t xml:space="preserve"> will cater to the needs of remote workers </w:t>
      </w:r>
      <w:r w:rsidR="00700126">
        <w:rPr>
          <w:sz w:val="24"/>
          <w:szCs w:val="24"/>
          <w:lang w:eastAsia="en-GB"/>
        </w:rPr>
        <w:t>etc.</w:t>
      </w:r>
    </w:p>
    <w:p w14:paraId="5FD0A585" w14:textId="77777777" w:rsidR="002E5E3A" w:rsidRDefault="002E5E3A" w:rsidP="006B4AB3">
      <w:pPr>
        <w:spacing w:line="360" w:lineRule="auto"/>
        <w:jc w:val="both"/>
        <w:rPr>
          <w:b/>
          <w:bCs/>
          <w:sz w:val="24"/>
          <w:szCs w:val="24"/>
          <w:lang w:eastAsia="en-GB"/>
        </w:rPr>
      </w:pPr>
    </w:p>
    <w:p w14:paraId="3EEA6B96" w14:textId="316DE400" w:rsidR="00354999" w:rsidRPr="006B4AB3" w:rsidRDefault="00354999" w:rsidP="006B4AB3">
      <w:pPr>
        <w:spacing w:line="360" w:lineRule="auto"/>
        <w:jc w:val="both"/>
        <w:rPr>
          <w:b/>
          <w:bCs/>
          <w:sz w:val="24"/>
          <w:szCs w:val="24"/>
          <w:lang w:eastAsia="en-GB"/>
        </w:rPr>
      </w:pPr>
      <w:r w:rsidRPr="006B4AB3">
        <w:rPr>
          <w:b/>
          <w:bCs/>
          <w:sz w:val="24"/>
          <w:szCs w:val="24"/>
          <w:lang w:eastAsia="en-GB"/>
        </w:rPr>
        <w:t>Interesting Findings from PESTLE Analysis</w:t>
      </w:r>
    </w:p>
    <w:p w14:paraId="422E422B" w14:textId="77777777" w:rsidR="00354999" w:rsidRPr="006B4AB3" w:rsidRDefault="00354999" w:rsidP="006B4AB3">
      <w:pPr>
        <w:spacing w:line="360" w:lineRule="auto"/>
        <w:jc w:val="both"/>
        <w:rPr>
          <w:sz w:val="24"/>
          <w:szCs w:val="24"/>
          <w:lang w:eastAsia="en-GB"/>
        </w:rPr>
      </w:pPr>
      <w:r w:rsidRPr="006B4AB3">
        <w:rPr>
          <w:b/>
          <w:bCs/>
          <w:sz w:val="24"/>
          <w:szCs w:val="24"/>
          <w:lang w:eastAsia="en-GB"/>
        </w:rPr>
        <w:t>Political and Economic Support:</w:t>
      </w:r>
      <w:r w:rsidRPr="006B4AB3">
        <w:rPr>
          <w:sz w:val="24"/>
          <w:szCs w:val="24"/>
          <w:lang w:eastAsia="en-GB"/>
        </w:rPr>
        <w:t xml:space="preserve"> The availability of government grants and local economic stability supports the feasibility of launching The Green Room Cafe.</w:t>
      </w:r>
    </w:p>
    <w:p w14:paraId="03AD3BF3" w14:textId="77777777" w:rsidR="00354999" w:rsidRPr="006B4AB3" w:rsidRDefault="00354999" w:rsidP="006B4AB3">
      <w:pPr>
        <w:spacing w:line="360" w:lineRule="auto"/>
        <w:jc w:val="both"/>
        <w:rPr>
          <w:sz w:val="24"/>
          <w:szCs w:val="24"/>
          <w:lang w:eastAsia="en-GB"/>
        </w:rPr>
      </w:pPr>
      <w:r w:rsidRPr="006B4AB3">
        <w:rPr>
          <w:b/>
          <w:bCs/>
          <w:sz w:val="24"/>
          <w:szCs w:val="24"/>
          <w:lang w:eastAsia="en-GB"/>
        </w:rPr>
        <w:t>Social Trends:</w:t>
      </w:r>
      <w:r w:rsidRPr="006B4AB3">
        <w:rPr>
          <w:sz w:val="24"/>
          <w:szCs w:val="24"/>
          <w:lang w:eastAsia="en-GB"/>
        </w:rPr>
        <w:t xml:space="preserve"> The high percentage of young families in Sawston and the growing demand for health-conscious dining options align perfectly with the cafe's concept.</w:t>
      </w:r>
    </w:p>
    <w:p w14:paraId="27E181F7" w14:textId="77777777" w:rsidR="00354999" w:rsidRPr="006B4AB3" w:rsidRDefault="00354999" w:rsidP="006B4AB3">
      <w:pPr>
        <w:spacing w:line="360" w:lineRule="auto"/>
        <w:jc w:val="both"/>
        <w:rPr>
          <w:sz w:val="24"/>
          <w:szCs w:val="24"/>
          <w:lang w:eastAsia="en-GB"/>
        </w:rPr>
      </w:pPr>
      <w:r w:rsidRPr="006B4AB3">
        <w:rPr>
          <w:b/>
          <w:bCs/>
          <w:sz w:val="24"/>
          <w:szCs w:val="24"/>
          <w:lang w:eastAsia="en-GB"/>
        </w:rPr>
        <w:t>Technological Expectations</w:t>
      </w:r>
      <w:r w:rsidRPr="006B4AB3">
        <w:rPr>
          <w:sz w:val="24"/>
          <w:szCs w:val="24"/>
          <w:lang w:eastAsia="en-GB"/>
        </w:rPr>
        <w:t>: Integrating modern technology will be essential for customer satisfaction and operational efficiency.</w:t>
      </w:r>
    </w:p>
    <w:p w14:paraId="0D38D76F" w14:textId="7BB2105A" w:rsidR="00977CC4" w:rsidRPr="009035BF" w:rsidRDefault="00354999" w:rsidP="006B4AB3">
      <w:pPr>
        <w:spacing w:line="360" w:lineRule="auto"/>
        <w:jc w:val="both"/>
        <w:rPr>
          <w:sz w:val="24"/>
          <w:szCs w:val="24"/>
          <w:lang w:eastAsia="en-GB"/>
        </w:rPr>
      </w:pPr>
      <w:r w:rsidRPr="006B4AB3">
        <w:rPr>
          <w:b/>
          <w:bCs/>
          <w:sz w:val="24"/>
          <w:szCs w:val="24"/>
          <w:lang w:eastAsia="en-GB"/>
        </w:rPr>
        <w:t>Environmental Considerations:</w:t>
      </w:r>
      <w:r w:rsidRPr="006B4AB3">
        <w:rPr>
          <w:sz w:val="24"/>
          <w:szCs w:val="24"/>
          <w:lang w:eastAsia="en-GB"/>
        </w:rPr>
        <w:t xml:space="preserve"> Emphasizing sustainable practices can differentiate The Green Room Cafe from competitors and attract a loyal customer base.</w:t>
      </w:r>
    </w:p>
    <w:p w14:paraId="23593C60" w14:textId="77777777" w:rsidR="002E5E3A" w:rsidRDefault="002E5E3A" w:rsidP="006B4AB3">
      <w:pPr>
        <w:spacing w:line="360" w:lineRule="auto"/>
        <w:jc w:val="both"/>
        <w:rPr>
          <w:b/>
          <w:bCs/>
          <w:i/>
          <w:iCs/>
          <w:sz w:val="24"/>
          <w:szCs w:val="24"/>
        </w:rPr>
      </w:pPr>
    </w:p>
    <w:p w14:paraId="7065E387" w14:textId="1227FE73" w:rsidR="00456D1B" w:rsidRPr="009035BF" w:rsidRDefault="22934A2E" w:rsidP="006B4AB3">
      <w:pPr>
        <w:spacing w:line="360" w:lineRule="auto"/>
        <w:jc w:val="both"/>
        <w:rPr>
          <w:b/>
          <w:bCs/>
          <w:sz w:val="24"/>
          <w:szCs w:val="24"/>
        </w:rPr>
      </w:pPr>
      <w:r w:rsidRPr="006B4AB3">
        <w:rPr>
          <w:b/>
          <w:bCs/>
          <w:i/>
          <w:iCs/>
          <w:sz w:val="24"/>
          <w:szCs w:val="24"/>
        </w:rPr>
        <w:t>4.2 Customer</w:t>
      </w:r>
      <w:r w:rsidR="000066F6" w:rsidRPr="006B4AB3">
        <w:rPr>
          <w:b/>
          <w:bCs/>
          <w:i/>
          <w:iCs/>
          <w:sz w:val="24"/>
          <w:szCs w:val="24"/>
        </w:rPr>
        <w:t xml:space="preserve"> Profiles</w:t>
      </w:r>
    </w:p>
    <w:p w14:paraId="2F89A56B" w14:textId="3BCAE556" w:rsidR="00354999" w:rsidRDefault="00354999" w:rsidP="006B4AB3">
      <w:pPr>
        <w:spacing w:line="360" w:lineRule="auto"/>
        <w:jc w:val="both"/>
        <w:rPr>
          <w:b/>
          <w:bCs/>
          <w:sz w:val="24"/>
          <w:szCs w:val="24"/>
        </w:rPr>
      </w:pPr>
      <w:r w:rsidRPr="006B4AB3">
        <w:rPr>
          <w:b/>
          <w:bCs/>
          <w:sz w:val="24"/>
          <w:szCs w:val="24"/>
        </w:rPr>
        <w:t>Profile 1: Young Families</w:t>
      </w:r>
    </w:p>
    <w:p w14:paraId="5783EA9D" w14:textId="621D09ED" w:rsidR="00354999" w:rsidRPr="001B7652" w:rsidRDefault="003A5B71" w:rsidP="006B4AB3">
      <w:pPr>
        <w:spacing w:line="360" w:lineRule="auto"/>
        <w:jc w:val="both"/>
        <w:rPr>
          <w:sz w:val="24"/>
          <w:szCs w:val="24"/>
        </w:rPr>
      </w:pPr>
      <w:r w:rsidRPr="001B7652">
        <w:rPr>
          <w:sz w:val="24"/>
          <w:szCs w:val="24"/>
        </w:rPr>
        <w:t xml:space="preserve">This group ranges with parents 25-40 and kids under 10. </w:t>
      </w:r>
      <w:r w:rsidR="00700126">
        <w:rPr>
          <w:sz w:val="24"/>
          <w:szCs w:val="24"/>
        </w:rPr>
        <w:t>They seek a</w:t>
      </w:r>
      <w:r w:rsidRPr="001B7652">
        <w:rPr>
          <w:sz w:val="24"/>
          <w:szCs w:val="24"/>
        </w:rPr>
        <w:t xml:space="preserve"> safe</w:t>
      </w:r>
      <w:r w:rsidR="001B7652" w:rsidRPr="001B7652">
        <w:rPr>
          <w:sz w:val="24"/>
          <w:szCs w:val="24"/>
        </w:rPr>
        <w:t>, clean</w:t>
      </w:r>
      <w:r w:rsidRPr="001B7652">
        <w:rPr>
          <w:sz w:val="24"/>
          <w:szCs w:val="24"/>
        </w:rPr>
        <w:t xml:space="preserve"> space, with healthy food options</w:t>
      </w:r>
      <w:r w:rsidR="001B7652">
        <w:rPr>
          <w:sz w:val="24"/>
          <w:szCs w:val="24"/>
        </w:rPr>
        <w:t xml:space="preserve"> consisting of highchairs etc</w:t>
      </w:r>
      <w:r w:rsidRPr="001B7652">
        <w:rPr>
          <w:sz w:val="24"/>
          <w:szCs w:val="24"/>
        </w:rPr>
        <w:t xml:space="preserve"> where their children can play and relax</w:t>
      </w:r>
      <w:r w:rsidR="001B7652" w:rsidRPr="001B7652">
        <w:rPr>
          <w:sz w:val="24"/>
          <w:szCs w:val="24"/>
        </w:rPr>
        <w:t xml:space="preserve"> </w:t>
      </w:r>
      <w:sdt>
        <w:sdtPr>
          <w:rPr>
            <w:sz w:val="24"/>
            <w:szCs w:val="24"/>
          </w:rPr>
          <w:id w:val="-283421837"/>
          <w:citation/>
        </w:sdtPr>
        <w:sdtEndPr/>
        <w:sdtContent>
          <w:r w:rsidR="004E7A75">
            <w:rPr>
              <w:sz w:val="24"/>
              <w:szCs w:val="24"/>
            </w:rPr>
            <w:fldChar w:fldCharType="begin"/>
          </w:r>
          <w:r w:rsidR="004E7A75">
            <w:rPr>
              <w:sz w:val="24"/>
              <w:szCs w:val="24"/>
              <w:lang w:val="en-US"/>
            </w:rPr>
            <w:instrText xml:space="preserve"> CITATION Iss22 \l 1033 </w:instrText>
          </w:r>
          <w:r w:rsidR="004E7A75">
            <w:rPr>
              <w:sz w:val="24"/>
              <w:szCs w:val="24"/>
            </w:rPr>
            <w:fldChar w:fldCharType="separate"/>
          </w:r>
          <w:r w:rsidR="004E7A75" w:rsidRPr="004E7A75">
            <w:rPr>
              <w:noProof/>
              <w:sz w:val="24"/>
              <w:szCs w:val="24"/>
              <w:lang w:val="en-US"/>
            </w:rPr>
            <w:t>(Issa &amp; Bou Darwish, 2022)</w:t>
          </w:r>
          <w:r w:rsidR="004E7A75">
            <w:rPr>
              <w:sz w:val="24"/>
              <w:szCs w:val="24"/>
            </w:rPr>
            <w:fldChar w:fldCharType="end"/>
          </w:r>
        </w:sdtContent>
      </w:sdt>
      <w:r w:rsidRPr="001B7652">
        <w:rPr>
          <w:sz w:val="24"/>
          <w:szCs w:val="24"/>
        </w:rPr>
        <w:t>.</w:t>
      </w:r>
      <w:r w:rsidR="001B7652">
        <w:rPr>
          <w:sz w:val="24"/>
          <w:szCs w:val="24"/>
        </w:rPr>
        <w:t xml:space="preserve"> </w:t>
      </w:r>
      <w:r w:rsidR="00354999" w:rsidRPr="001B7652">
        <w:rPr>
          <w:sz w:val="24"/>
          <w:szCs w:val="24"/>
        </w:rPr>
        <w:t xml:space="preserve">This demographic tends to be active in community events and values businesses that support local initiatives </w:t>
      </w:r>
      <w:sdt>
        <w:sdtPr>
          <w:rPr>
            <w:sz w:val="24"/>
            <w:szCs w:val="24"/>
          </w:rPr>
          <w:id w:val="-1581284179"/>
          <w:citation/>
        </w:sdtPr>
        <w:sdtEndPr/>
        <w:sdtContent>
          <w:r w:rsidR="00E84932">
            <w:rPr>
              <w:sz w:val="24"/>
              <w:szCs w:val="24"/>
            </w:rPr>
            <w:fldChar w:fldCharType="begin"/>
          </w:r>
          <w:r w:rsidR="00E84932">
            <w:rPr>
              <w:sz w:val="24"/>
              <w:szCs w:val="24"/>
              <w:lang w:val="en-US"/>
            </w:rPr>
            <w:instrText xml:space="preserve">CITATION Bro \l 1033 </w:instrText>
          </w:r>
          <w:r w:rsidR="00E84932">
            <w:rPr>
              <w:sz w:val="24"/>
              <w:szCs w:val="24"/>
            </w:rPr>
            <w:fldChar w:fldCharType="separate"/>
          </w:r>
          <w:r w:rsidR="00E84932" w:rsidRPr="00E84932">
            <w:rPr>
              <w:noProof/>
              <w:sz w:val="24"/>
              <w:szCs w:val="24"/>
              <w:lang w:val="en-US"/>
            </w:rPr>
            <w:t>(Brown, et al., 2000)</w:t>
          </w:r>
          <w:r w:rsidR="00E84932">
            <w:rPr>
              <w:sz w:val="24"/>
              <w:szCs w:val="24"/>
            </w:rPr>
            <w:fldChar w:fldCharType="end"/>
          </w:r>
        </w:sdtContent>
      </w:sdt>
      <w:r w:rsidR="00354999" w:rsidRPr="001B7652">
        <w:rPr>
          <w:sz w:val="24"/>
          <w:szCs w:val="24"/>
        </w:rPr>
        <w:t>.</w:t>
      </w:r>
    </w:p>
    <w:p w14:paraId="5E789261" w14:textId="77777777" w:rsidR="00F07FD3" w:rsidRPr="006B4AB3" w:rsidRDefault="00F07FD3" w:rsidP="006B4AB3">
      <w:pPr>
        <w:spacing w:line="360" w:lineRule="auto"/>
        <w:jc w:val="both"/>
        <w:rPr>
          <w:bCs/>
          <w:sz w:val="24"/>
          <w:szCs w:val="24"/>
        </w:rPr>
      </w:pPr>
    </w:p>
    <w:p w14:paraId="44B3D9EE" w14:textId="77777777" w:rsidR="00354999" w:rsidRDefault="00354999" w:rsidP="006B4AB3">
      <w:pPr>
        <w:spacing w:line="360" w:lineRule="auto"/>
        <w:jc w:val="both"/>
        <w:rPr>
          <w:b/>
          <w:bCs/>
          <w:sz w:val="24"/>
          <w:szCs w:val="24"/>
        </w:rPr>
      </w:pPr>
      <w:r w:rsidRPr="006B4AB3">
        <w:rPr>
          <w:b/>
          <w:bCs/>
          <w:sz w:val="24"/>
          <w:szCs w:val="24"/>
        </w:rPr>
        <w:t>Profile 2: Professionals and Remote Workers</w:t>
      </w:r>
    </w:p>
    <w:p w14:paraId="2A81689F" w14:textId="5E06837F" w:rsidR="00354999" w:rsidRPr="001B7652" w:rsidRDefault="001B7652" w:rsidP="006B4AB3">
      <w:pPr>
        <w:spacing w:line="360" w:lineRule="auto"/>
        <w:jc w:val="both"/>
        <w:rPr>
          <w:b/>
          <w:bCs/>
          <w:sz w:val="24"/>
          <w:szCs w:val="24"/>
        </w:rPr>
      </w:pPr>
      <w:bookmarkStart w:id="0" w:name="_Hlk168476099"/>
      <w:r w:rsidRPr="001B7652">
        <w:rPr>
          <w:sz w:val="24"/>
          <w:szCs w:val="24"/>
        </w:rPr>
        <w:t>This group ranges from ages 25-45</w:t>
      </w:r>
      <w:bookmarkEnd w:id="0"/>
      <w:r>
        <w:rPr>
          <w:b/>
          <w:bCs/>
          <w:sz w:val="24"/>
          <w:szCs w:val="24"/>
        </w:rPr>
        <w:t xml:space="preserve"> </w:t>
      </w:r>
      <w:r w:rsidR="00354999" w:rsidRPr="006B4AB3">
        <w:rPr>
          <w:sz w:val="24"/>
          <w:szCs w:val="24"/>
        </w:rPr>
        <w:t>working remotely or in flexible job roles.</w:t>
      </w:r>
      <w:r>
        <w:rPr>
          <w:sz w:val="24"/>
          <w:szCs w:val="24"/>
        </w:rPr>
        <w:t xml:space="preserve"> They need</w:t>
      </w:r>
      <w:r>
        <w:rPr>
          <w:b/>
          <w:bCs/>
          <w:sz w:val="24"/>
          <w:szCs w:val="24"/>
        </w:rPr>
        <w:t xml:space="preserve"> </w:t>
      </w:r>
      <w:r w:rsidR="00354999" w:rsidRPr="006B4AB3">
        <w:rPr>
          <w:sz w:val="24"/>
          <w:szCs w:val="24"/>
        </w:rPr>
        <w:t>quiet</w:t>
      </w:r>
      <w:r w:rsidR="00113EEE">
        <w:rPr>
          <w:sz w:val="24"/>
          <w:szCs w:val="24"/>
        </w:rPr>
        <w:t>, calm</w:t>
      </w:r>
      <w:r w:rsidR="00354999" w:rsidRPr="006B4AB3">
        <w:rPr>
          <w:sz w:val="24"/>
          <w:szCs w:val="24"/>
        </w:rPr>
        <w:t xml:space="preserve">, comfortable space with reliable Wi-Fi where they can work </w:t>
      </w:r>
      <w:r>
        <w:rPr>
          <w:sz w:val="24"/>
          <w:szCs w:val="24"/>
        </w:rPr>
        <w:t>with good beverages and light meals</w:t>
      </w:r>
      <w:r w:rsidR="00354999" w:rsidRPr="006B4AB3">
        <w:rPr>
          <w:sz w:val="24"/>
          <w:szCs w:val="24"/>
        </w:rPr>
        <w:t>. They are likely to use digital payment options</w:t>
      </w:r>
      <w:r w:rsidR="00A25390">
        <w:rPr>
          <w:sz w:val="24"/>
          <w:szCs w:val="24"/>
        </w:rPr>
        <w:t xml:space="preserve">. </w:t>
      </w:r>
      <w:r w:rsidR="00354999" w:rsidRPr="006B4AB3">
        <w:rPr>
          <w:sz w:val="24"/>
          <w:szCs w:val="24"/>
        </w:rPr>
        <w:t xml:space="preserve">This group often follows and engages with businesses on social media </w:t>
      </w:r>
      <w:sdt>
        <w:sdtPr>
          <w:rPr>
            <w:sz w:val="24"/>
            <w:szCs w:val="24"/>
          </w:rPr>
          <w:id w:val="-943834029"/>
          <w:citation/>
        </w:sdtPr>
        <w:sdtEndPr/>
        <w:sdtContent>
          <w:r w:rsidR="00842649">
            <w:rPr>
              <w:sz w:val="24"/>
              <w:szCs w:val="24"/>
            </w:rPr>
            <w:fldChar w:fldCharType="begin"/>
          </w:r>
          <w:r w:rsidR="00842649">
            <w:rPr>
              <w:sz w:val="24"/>
              <w:szCs w:val="24"/>
              <w:lang w:val="en-US"/>
            </w:rPr>
            <w:instrText xml:space="preserve">CITATION Wan24 \l 1033 </w:instrText>
          </w:r>
          <w:r w:rsidR="00842649">
            <w:rPr>
              <w:sz w:val="24"/>
              <w:szCs w:val="24"/>
            </w:rPr>
            <w:fldChar w:fldCharType="separate"/>
          </w:r>
          <w:r w:rsidR="00842649" w:rsidRPr="00842649">
            <w:rPr>
              <w:noProof/>
              <w:sz w:val="24"/>
              <w:szCs w:val="24"/>
              <w:lang w:val="en-US"/>
            </w:rPr>
            <w:t>(Wang, et al., , 2024.)</w:t>
          </w:r>
          <w:r w:rsidR="00842649">
            <w:rPr>
              <w:sz w:val="24"/>
              <w:szCs w:val="24"/>
            </w:rPr>
            <w:fldChar w:fldCharType="end"/>
          </w:r>
        </w:sdtContent>
      </w:sdt>
      <w:r w:rsidR="00354999" w:rsidRPr="006B4AB3">
        <w:rPr>
          <w:sz w:val="24"/>
          <w:szCs w:val="24"/>
        </w:rPr>
        <w:t>.</w:t>
      </w:r>
    </w:p>
    <w:p w14:paraId="48140FED" w14:textId="77777777" w:rsidR="00354999" w:rsidRPr="006B4AB3" w:rsidRDefault="00354999" w:rsidP="006B4AB3">
      <w:pPr>
        <w:spacing w:line="360" w:lineRule="auto"/>
        <w:jc w:val="both"/>
        <w:rPr>
          <w:bCs/>
          <w:sz w:val="24"/>
          <w:szCs w:val="24"/>
        </w:rPr>
      </w:pPr>
    </w:p>
    <w:p w14:paraId="7BF4D4F1" w14:textId="77777777" w:rsidR="00354999" w:rsidRPr="006B4AB3" w:rsidRDefault="00354999" w:rsidP="006B4AB3">
      <w:pPr>
        <w:spacing w:line="360" w:lineRule="auto"/>
        <w:jc w:val="both"/>
        <w:rPr>
          <w:b/>
          <w:bCs/>
          <w:sz w:val="24"/>
          <w:szCs w:val="24"/>
        </w:rPr>
      </w:pPr>
      <w:r w:rsidRPr="006B4AB3">
        <w:rPr>
          <w:b/>
          <w:bCs/>
          <w:sz w:val="24"/>
          <w:szCs w:val="24"/>
        </w:rPr>
        <w:t>Profile 3: Health-Conscious Individuals</w:t>
      </w:r>
    </w:p>
    <w:p w14:paraId="12B16CA0" w14:textId="666275C4" w:rsidR="00125A49" w:rsidRPr="009035BF" w:rsidRDefault="001B7652" w:rsidP="006B4AB3">
      <w:pPr>
        <w:spacing w:line="360" w:lineRule="auto"/>
        <w:jc w:val="both"/>
        <w:rPr>
          <w:sz w:val="24"/>
          <w:szCs w:val="24"/>
        </w:rPr>
      </w:pPr>
      <w:r w:rsidRPr="001B7652">
        <w:rPr>
          <w:rStyle w:val="Strong"/>
          <w:b w:val="0"/>
          <w:bCs w:val="0"/>
          <w:color w:val="0D0D0D"/>
          <w:sz w:val="24"/>
          <w:szCs w:val="24"/>
        </w:rPr>
        <w:t>This group ages range is</w:t>
      </w:r>
      <w:r>
        <w:rPr>
          <w:rStyle w:val="Strong"/>
          <w:color w:val="0D0D0D"/>
          <w:sz w:val="24"/>
          <w:szCs w:val="24"/>
        </w:rPr>
        <w:t xml:space="preserve"> </w:t>
      </w:r>
      <w:r w:rsidRPr="006B4AB3">
        <w:rPr>
          <w:sz w:val="24"/>
          <w:szCs w:val="24"/>
        </w:rPr>
        <w:t>20</w:t>
      </w:r>
      <w:r w:rsidR="00354999" w:rsidRPr="006B4AB3">
        <w:rPr>
          <w:sz w:val="24"/>
          <w:szCs w:val="24"/>
        </w:rPr>
        <w:t>-50, focused on a healthy lifestyle.</w:t>
      </w:r>
      <w:r>
        <w:rPr>
          <w:sz w:val="24"/>
          <w:szCs w:val="24"/>
        </w:rPr>
        <w:t xml:space="preserve"> </w:t>
      </w:r>
      <w:r w:rsidR="004E48F3">
        <w:rPr>
          <w:sz w:val="24"/>
          <w:szCs w:val="24"/>
        </w:rPr>
        <w:t>They are</w:t>
      </w:r>
      <w:r w:rsidR="00354999" w:rsidRPr="006B4AB3">
        <w:rPr>
          <w:sz w:val="24"/>
          <w:szCs w:val="24"/>
        </w:rPr>
        <w:t xml:space="preserve"> </w:t>
      </w:r>
      <w:r>
        <w:rPr>
          <w:sz w:val="24"/>
          <w:szCs w:val="24"/>
        </w:rPr>
        <w:t xml:space="preserve">like </w:t>
      </w:r>
      <w:r w:rsidR="00354999" w:rsidRPr="006B4AB3">
        <w:rPr>
          <w:sz w:val="24"/>
          <w:szCs w:val="24"/>
        </w:rPr>
        <w:t xml:space="preserve">cafes that offer organic, locally sourced, and nutritious menu options. </w:t>
      </w:r>
      <w:r w:rsidR="00093BCC">
        <w:rPr>
          <w:sz w:val="24"/>
          <w:szCs w:val="24"/>
        </w:rPr>
        <w:t>The</w:t>
      </w:r>
      <w:r w:rsidR="00354999" w:rsidRPr="006B4AB3">
        <w:rPr>
          <w:sz w:val="24"/>
          <w:szCs w:val="24"/>
        </w:rPr>
        <w:t xml:space="preserve"> cafe </w:t>
      </w:r>
      <w:r w:rsidR="00093BCC">
        <w:rPr>
          <w:sz w:val="24"/>
          <w:szCs w:val="24"/>
        </w:rPr>
        <w:t xml:space="preserve">is seen </w:t>
      </w:r>
      <w:r w:rsidR="00354999" w:rsidRPr="006B4AB3">
        <w:rPr>
          <w:sz w:val="24"/>
          <w:szCs w:val="24"/>
        </w:rPr>
        <w:t xml:space="preserve">as a place to relax after physical activities </w:t>
      </w:r>
      <w:sdt>
        <w:sdtPr>
          <w:rPr>
            <w:sz w:val="24"/>
            <w:szCs w:val="24"/>
          </w:rPr>
          <w:id w:val="-1566874581"/>
          <w:citation/>
        </w:sdtPr>
        <w:sdtEndPr/>
        <w:sdtContent>
          <w:r w:rsidR="00842649">
            <w:rPr>
              <w:sz w:val="24"/>
              <w:szCs w:val="24"/>
            </w:rPr>
            <w:fldChar w:fldCharType="begin"/>
          </w:r>
          <w:r w:rsidR="00842649">
            <w:rPr>
              <w:sz w:val="24"/>
              <w:szCs w:val="24"/>
              <w:lang w:val="en-US"/>
            </w:rPr>
            <w:instrText xml:space="preserve">CITATION Cam24 \l 1033 </w:instrText>
          </w:r>
          <w:r w:rsidR="00842649">
            <w:rPr>
              <w:sz w:val="24"/>
              <w:szCs w:val="24"/>
            </w:rPr>
            <w:fldChar w:fldCharType="separate"/>
          </w:r>
          <w:r w:rsidR="00842649" w:rsidRPr="00842649">
            <w:rPr>
              <w:noProof/>
              <w:sz w:val="24"/>
              <w:szCs w:val="24"/>
              <w:lang w:val="en-US"/>
            </w:rPr>
            <w:t>(Camanzi, 2024)</w:t>
          </w:r>
          <w:r w:rsidR="00842649">
            <w:rPr>
              <w:sz w:val="24"/>
              <w:szCs w:val="24"/>
            </w:rPr>
            <w:fldChar w:fldCharType="end"/>
          </w:r>
        </w:sdtContent>
      </w:sdt>
      <w:r w:rsidR="00354999" w:rsidRPr="006B4AB3">
        <w:rPr>
          <w:sz w:val="24"/>
          <w:szCs w:val="24"/>
          <w:shd w:val="clear" w:color="auto" w:fill="FFFFFF"/>
        </w:rPr>
        <w:t xml:space="preserve">. </w:t>
      </w:r>
      <w:r w:rsidR="004E48F3">
        <w:rPr>
          <w:sz w:val="24"/>
          <w:szCs w:val="24"/>
        </w:rPr>
        <w:t>They share</w:t>
      </w:r>
      <w:r w:rsidR="00354999" w:rsidRPr="006B4AB3">
        <w:rPr>
          <w:sz w:val="24"/>
          <w:szCs w:val="24"/>
        </w:rPr>
        <w:t xml:space="preserve"> their experiences </w:t>
      </w:r>
      <w:r w:rsidR="004E48F3">
        <w:rPr>
          <w:sz w:val="24"/>
          <w:szCs w:val="24"/>
        </w:rPr>
        <w:t xml:space="preserve">on social media </w:t>
      </w:r>
      <w:r w:rsidR="00354999" w:rsidRPr="006B4AB3">
        <w:rPr>
          <w:sz w:val="24"/>
          <w:szCs w:val="24"/>
        </w:rPr>
        <w:t>and recommending places to their network</w:t>
      </w:r>
      <w:r w:rsidR="00842649">
        <w:rPr>
          <w:sz w:val="24"/>
          <w:szCs w:val="24"/>
        </w:rPr>
        <w:t xml:space="preserve"> </w:t>
      </w:r>
      <w:sdt>
        <w:sdtPr>
          <w:rPr>
            <w:sz w:val="24"/>
            <w:szCs w:val="24"/>
          </w:rPr>
          <w:id w:val="-703095488"/>
          <w:citation/>
        </w:sdtPr>
        <w:sdtEndPr/>
        <w:sdtContent>
          <w:r w:rsidR="00842649">
            <w:rPr>
              <w:sz w:val="24"/>
              <w:szCs w:val="24"/>
            </w:rPr>
            <w:fldChar w:fldCharType="begin"/>
          </w:r>
          <w:r w:rsidR="00842649">
            <w:rPr>
              <w:sz w:val="24"/>
              <w:szCs w:val="24"/>
              <w:lang w:val="en-US"/>
            </w:rPr>
            <w:instrText xml:space="preserve"> CITATION Gra21 \l 1033 </w:instrText>
          </w:r>
          <w:r w:rsidR="00842649">
            <w:rPr>
              <w:sz w:val="24"/>
              <w:szCs w:val="24"/>
            </w:rPr>
            <w:fldChar w:fldCharType="separate"/>
          </w:r>
          <w:r w:rsidR="00842649" w:rsidRPr="00842649">
            <w:rPr>
              <w:noProof/>
              <w:sz w:val="24"/>
              <w:szCs w:val="24"/>
              <w:lang w:val="en-US"/>
            </w:rPr>
            <w:t>(Grant, 2021)</w:t>
          </w:r>
          <w:r w:rsidR="00842649">
            <w:rPr>
              <w:sz w:val="24"/>
              <w:szCs w:val="24"/>
            </w:rPr>
            <w:fldChar w:fldCharType="end"/>
          </w:r>
        </w:sdtContent>
      </w:sdt>
      <w:r w:rsidR="00354999" w:rsidRPr="006B4AB3">
        <w:rPr>
          <w:sz w:val="24"/>
          <w:szCs w:val="24"/>
        </w:rPr>
        <w:t xml:space="preserve">. </w:t>
      </w:r>
    </w:p>
    <w:p w14:paraId="1BC0E91E" w14:textId="77777777" w:rsidR="00DA7E8B" w:rsidRPr="006B4AB3" w:rsidRDefault="00DA7E8B" w:rsidP="006B4AB3">
      <w:pPr>
        <w:spacing w:line="360" w:lineRule="auto"/>
        <w:jc w:val="both"/>
        <w:rPr>
          <w:b/>
          <w:sz w:val="24"/>
          <w:szCs w:val="24"/>
        </w:rPr>
      </w:pPr>
    </w:p>
    <w:p w14:paraId="1A23F434" w14:textId="787E1BFF" w:rsidR="00F00F9B" w:rsidRPr="003B08CB" w:rsidRDefault="735C5690" w:rsidP="006B4AB3">
      <w:pPr>
        <w:spacing w:line="360" w:lineRule="auto"/>
        <w:jc w:val="both"/>
        <w:rPr>
          <w:b/>
          <w:bCs/>
          <w:sz w:val="24"/>
          <w:szCs w:val="24"/>
        </w:rPr>
      </w:pPr>
      <w:r w:rsidRPr="006B4AB3">
        <w:rPr>
          <w:b/>
          <w:bCs/>
          <w:i/>
          <w:iCs/>
          <w:sz w:val="24"/>
          <w:szCs w:val="24"/>
        </w:rPr>
        <w:t>4.3 Competitor</w:t>
      </w:r>
      <w:r w:rsidR="001D5B07" w:rsidRPr="006B4AB3">
        <w:rPr>
          <w:b/>
          <w:bCs/>
          <w:i/>
          <w:iCs/>
          <w:sz w:val="24"/>
          <w:szCs w:val="24"/>
        </w:rPr>
        <w:t xml:space="preserve"> Profiles</w:t>
      </w:r>
    </w:p>
    <w:p w14:paraId="0431D3E0" w14:textId="77777777" w:rsidR="00354999" w:rsidRPr="006B4AB3" w:rsidRDefault="00354999" w:rsidP="006B4AB3">
      <w:pPr>
        <w:spacing w:line="360" w:lineRule="auto"/>
        <w:jc w:val="both"/>
        <w:rPr>
          <w:b/>
          <w:bCs/>
          <w:sz w:val="24"/>
          <w:szCs w:val="24"/>
        </w:rPr>
      </w:pPr>
      <w:r w:rsidRPr="006B4AB3">
        <w:rPr>
          <w:b/>
          <w:bCs/>
          <w:sz w:val="24"/>
          <w:szCs w:val="24"/>
        </w:rPr>
        <w:t>Competitor 1: Café A – Sweet Tea</w:t>
      </w:r>
    </w:p>
    <w:p w14:paraId="10CDA612" w14:textId="610C2276" w:rsidR="00354999" w:rsidRPr="006B4AB3" w:rsidRDefault="00354999" w:rsidP="006B4AB3">
      <w:pPr>
        <w:spacing w:line="360" w:lineRule="auto"/>
        <w:jc w:val="both"/>
        <w:rPr>
          <w:sz w:val="24"/>
          <w:szCs w:val="24"/>
        </w:rPr>
      </w:pPr>
      <w:r w:rsidRPr="006B4AB3">
        <w:rPr>
          <w:sz w:val="24"/>
          <w:szCs w:val="24"/>
        </w:rPr>
        <w:t xml:space="preserve">Sweet Tea offers a diverse menu that appeals to a broad audience </w:t>
      </w:r>
      <w:r w:rsidR="00497599">
        <w:rPr>
          <w:sz w:val="24"/>
          <w:szCs w:val="24"/>
        </w:rPr>
        <w:t>with a central location.</w:t>
      </w:r>
      <w:r w:rsidR="001B7652">
        <w:rPr>
          <w:sz w:val="24"/>
          <w:szCs w:val="24"/>
        </w:rPr>
        <w:t xml:space="preserve"> </w:t>
      </w:r>
      <w:r w:rsidR="002C6CE3" w:rsidRPr="00E70413">
        <w:rPr>
          <w:rStyle w:val="Strong"/>
          <w:b w:val="0"/>
          <w:bCs w:val="0"/>
          <w:color w:val="0D0D0D"/>
          <w:sz w:val="24"/>
          <w:szCs w:val="24"/>
        </w:rPr>
        <w:t>However,</w:t>
      </w:r>
      <w:r w:rsidR="002C6CE3">
        <w:rPr>
          <w:rStyle w:val="Strong"/>
          <w:b w:val="0"/>
          <w:bCs w:val="0"/>
          <w:color w:val="0D0D0D"/>
          <w:sz w:val="24"/>
          <w:szCs w:val="24"/>
        </w:rPr>
        <w:t xml:space="preserve"> it has</w:t>
      </w:r>
      <w:r w:rsidRPr="006B4AB3">
        <w:rPr>
          <w:sz w:val="24"/>
          <w:szCs w:val="24"/>
        </w:rPr>
        <w:t xml:space="preserve"> </w:t>
      </w:r>
      <w:r w:rsidR="002C6CE3">
        <w:rPr>
          <w:sz w:val="24"/>
          <w:szCs w:val="24"/>
        </w:rPr>
        <w:t>l</w:t>
      </w:r>
      <w:r w:rsidRPr="006B4AB3">
        <w:rPr>
          <w:sz w:val="24"/>
          <w:szCs w:val="24"/>
        </w:rPr>
        <w:t>imited space</w:t>
      </w:r>
      <w:r w:rsidR="00700126">
        <w:rPr>
          <w:sz w:val="24"/>
          <w:szCs w:val="24"/>
        </w:rPr>
        <w:t xml:space="preserve"> and healthy options</w:t>
      </w:r>
      <w:r w:rsidRPr="006B4AB3">
        <w:rPr>
          <w:sz w:val="24"/>
          <w:szCs w:val="24"/>
        </w:rPr>
        <w:t xml:space="preserve"> for families</w:t>
      </w:r>
      <w:r w:rsidR="00700126">
        <w:rPr>
          <w:sz w:val="24"/>
          <w:szCs w:val="24"/>
        </w:rPr>
        <w:t xml:space="preserve"> and </w:t>
      </w:r>
      <w:r w:rsidR="00E70413">
        <w:rPr>
          <w:sz w:val="24"/>
          <w:szCs w:val="24"/>
        </w:rPr>
        <w:t xml:space="preserve">lacks </w:t>
      </w:r>
      <w:r w:rsidR="002C6CE3">
        <w:rPr>
          <w:sz w:val="24"/>
          <w:szCs w:val="24"/>
        </w:rPr>
        <w:t xml:space="preserve">a </w:t>
      </w:r>
      <w:r w:rsidR="00E70413">
        <w:rPr>
          <w:sz w:val="24"/>
          <w:szCs w:val="24"/>
        </w:rPr>
        <w:t>p</w:t>
      </w:r>
      <w:r w:rsidR="002C6CE3">
        <w:rPr>
          <w:sz w:val="24"/>
          <w:szCs w:val="24"/>
        </w:rPr>
        <w:t>la</w:t>
      </w:r>
      <w:r w:rsidR="00E70413">
        <w:rPr>
          <w:sz w:val="24"/>
          <w:szCs w:val="24"/>
        </w:rPr>
        <w:t>y area</w:t>
      </w:r>
      <w:r w:rsidRPr="006B4AB3">
        <w:rPr>
          <w:sz w:val="24"/>
          <w:szCs w:val="24"/>
        </w:rPr>
        <w:t xml:space="preserve">. </w:t>
      </w:r>
      <w:r w:rsidR="00E70413">
        <w:rPr>
          <w:rStyle w:val="Strong"/>
          <w:b w:val="0"/>
          <w:bCs w:val="0"/>
          <w:color w:val="0D0D0D"/>
          <w:sz w:val="24"/>
          <w:szCs w:val="24"/>
        </w:rPr>
        <w:t>Whereas</w:t>
      </w:r>
      <w:r w:rsidRPr="006B4AB3">
        <w:rPr>
          <w:sz w:val="24"/>
          <w:szCs w:val="24"/>
        </w:rPr>
        <w:t xml:space="preserve"> The Green Room Cafe can attract families with its unique play zone and health-focused menu, providing a safe and engaging environment </w:t>
      </w:r>
      <w:r w:rsidR="00E70413">
        <w:rPr>
          <w:sz w:val="24"/>
          <w:szCs w:val="24"/>
        </w:rPr>
        <w:t>for families.</w:t>
      </w:r>
      <w:r w:rsidRPr="006B4AB3">
        <w:rPr>
          <w:sz w:val="24"/>
          <w:szCs w:val="24"/>
        </w:rPr>
        <w:t xml:space="preserve"> Highlighting these unique features can differentiate The Green Room Cafe from the Sweet Tea Café </w:t>
      </w:r>
      <w:sdt>
        <w:sdtPr>
          <w:rPr>
            <w:sz w:val="24"/>
            <w:szCs w:val="24"/>
          </w:rPr>
          <w:id w:val="642081619"/>
          <w:citation/>
        </w:sdtPr>
        <w:sdtEndPr/>
        <w:sdtContent>
          <w:r w:rsidR="006030C0">
            <w:rPr>
              <w:sz w:val="24"/>
              <w:szCs w:val="24"/>
            </w:rPr>
            <w:fldChar w:fldCharType="begin"/>
          </w:r>
          <w:r w:rsidR="006030C0">
            <w:rPr>
              <w:sz w:val="24"/>
              <w:szCs w:val="24"/>
              <w:lang w:val="en-US"/>
            </w:rPr>
            <w:instrText xml:space="preserve"> CITATION Por08 \l 1033 </w:instrText>
          </w:r>
          <w:r w:rsidR="006030C0">
            <w:rPr>
              <w:sz w:val="24"/>
              <w:szCs w:val="24"/>
            </w:rPr>
            <w:fldChar w:fldCharType="separate"/>
          </w:r>
          <w:r w:rsidR="006030C0" w:rsidRPr="006030C0">
            <w:rPr>
              <w:noProof/>
              <w:sz w:val="24"/>
              <w:szCs w:val="24"/>
              <w:lang w:val="en-US"/>
            </w:rPr>
            <w:t>(Porter, 2008)</w:t>
          </w:r>
          <w:r w:rsidR="006030C0">
            <w:rPr>
              <w:sz w:val="24"/>
              <w:szCs w:val="24"/>
            </w:rPr>
            <w:fldChar w:fldCharType="end"/>
          </w:r>
        </w:sdtContent>
      </w:sdt>
      <w:r w:rsidRPr="006B4AB3">
        <w:rPr>
          <w:sz w:val="24"/>
          <w:szCs w:val="24"/>
        </w:rPr>
        <w:t>.</w:t>
      </w:r>
    </w:p>
    <w:p w14:paraId="530533B2" w14:textId="77777777" w:rsidR="00354999" w:rsidRPr="006B4AB3" w:rsidRDefault="00354999" w:rsidP="006B4AB3">
      <w:pPr>
        <w:spacing w:line="360" w:lineRule="auto"/>
        <w:jc w:val="both"/>
        <w:rPr>
          <w:b/>
          <w:bCs/>
          <w:sz w:val="24"/>
          <w:szCs w:val="24"/>
        </w:rPr>
      </w:pPr>
    </w:p>
    <w:p w14:paraId="3C68BD88" w14:textId="5FA4DED3" w:rsidR="00354999" w:rsidRPr="006B4AB3" w:rsidRDefault="00354999" w:rsidP="006B4AB3">
      <w:pPr>
        <w:spacing w:line="360" w:lineRule="auto"/>
        <w:jc w:val="both"/>
        <w:rPr>
          <w:b/>
          <w:bCs/>
          <w:sz w:val="24"/>
          <w:szCs w:val="24"/>
        </w:rPr>
      </w:pPr>
      <w:r w:rsidRPr="006B4AB3">
        <w:rPr>
          <w:b/>
          <w:bCs/>
          <w:sz w:val="24"/>
          <w:szCs w:val="24"/>
        </w:rPr>
        <w:t>Competitor 2: Victor Rolf</w:t>
      </w:r>
    </w:p>
    <w:p w14:paraId="77F0BDD3" w14:textId="4E1E7BA5" w:rsidR="00354999" w:rsidRPr="006B4AB3" w:rsidRDefault="00354999" w:rsidP="006B4AB3">
      <w:pPr>
        <w:spacing w:line="360" w:lineRule="auto"/>
        <w:jc w:val="both"/>
        <w:rPr>
          <w:sz w:val="24"/>
          <w:szCs w:val="24"/>
        </w:rPr>
      </w:pPr>
      <w:r w:rsidRPr="006B4AB3">
        <w:rPr>
          <w:sz w:val="24"/>
          <w:szCs w:val="24"/>
        </w:rPr>
        <w:t xml:space="preserve">Victor Rolf offers an upscale </w:t>
      </w:r>
      <w:r w:rsidR="003B0F94">
        <w:rPr>
          <w:sz w:val="24"/>
          <w:szCs w:val="24"/>
        </w:rPr>
        <w:t xml:space="preserve">formal </w:t>
      </w:r>
      <w:r w:rsidRPr="006B4AB3">
        <w:rPr>
          <w:sz w:val="24"/>
          <w:szCs w:val="24"/>
        </w:rPr>
        <w:t>dining experience with high-quality food</w:t>
      </w:r>
      <w:r w:rsidR="00700126">
        <w:rPr>
          <w:sz w:val="24"/>
          <w:szCs w:val="24"/>
        </w:rPr>
        <w:t xml:space="preserve">. </w:t>
      </w:r>
      <w:r w:rsidRPr="006B4AB3">
        <w:rPr>
          <w:sz w:val="24"/>
          <w:szCs w:val="24"/>
        </w:rPr>
        <w:t xml:space="preserve">It is known for its sophisticated menu and </w:t>
      </w:r>
      <w:r w:rsidR="003B0F94" w:rsidRPr="006B4AB3">
        <w:rPr>
          <w:sz w:val="24"/>
          <w:szCs w:val="24"/>
        </w:rPr>
        <w:t>ambiance</w:t>
      </w:r>
      <w:r w:rsidR="003B0F94">
        <w:rPr>
          <w:sz w:val="24"/>
          <w:szCs w:val="24"/>
        </w:rPr>
        <w:t>. Their</w:t>
      </w:r>
      <w:r w:rsidR="00E70413">
        <w:rPr>
          <w:sz w:val="24"/>
          <w:szCs w:val="24"/>
        </w:rPr>
        <w:t xml:space="preserve"> higher prices and formality setting makes</w:t>
      </w:r>
      <w:r w:rsidRPr="006B4AB3">
        <w:rPr>
          <w:sz w:val="24"/>
          <w:szCs w:val="24"/>
        </w:rPr>
        <w:t xml:space="preserve"> it less suitable for casual family outings. </w:t>
      </w:r>
      <w:r w:rsidR="00E70413" w:rsidRPr="00E70413">
        <w:rPr>
          <w:rStyle w:val="Strong"/>
          <w:b w:val="0"/>
          <w:bCs w:val="0"/>
          <w:color w:val="0D0D0D"/>
          <w:sz w:val="24"/>
          <w:szCs w:val="24"/>
        </w:rPr>
        <w:t>In comparison</w:t>
      </w:r>
      <w:r w:rsidR="00E70413" w:rsidRPr="00E70413">
        <w:rPr>
          <w:rStyle w:val="Strong"/>
          <w:color w:val="0D0D0D"/>
          <w:sz w:val="24"/>
          <w:szCs w:val="24"/>
        </w:rPr>
        <w:t xml:space="preserve"> </w:t>
      </w:r>
      <w:r w:rsidRPr="00E70413">
        <w:rPr>
          <w:sz w:val="24"/>
          <w:szCs w:val="24"/>
        </w:rPr>
        <w:t>the</w:t>
      </w:r>
      <w:r w:rsidRPr="006B4AB3">
        <w:rPr>
          <w:sz w:val="24"/>
          <w:szCs w:val="24"/>
        </w:rPr>
        <w:t xml:space="preserve"> Green Room Cafe as a more affordable</w:t>
      </w:r>
      <w:r w:rsidR="00E70413">
        <w:rPr>
          <w:sz w:val="24"/>
          <w:szCs w:val="24"/>
        </w:rPr>
        <w:t xml:space="preserve">, </w:t>
      </w:r>
      <w:r w:rsidRPr="006B4AB3">
        <w:rPr>
          <w:sz w:val="24"/>
          <w:szCs w:val="24"/>
        </w:rPr>
        <w:t>casual, and</w:t>
      </w:r>
      <w:r w:rsidR="00E70413">
        <w:rPr>
          <w:sz w:val="24"/>
          <w:szCs w:val="24"/>
        </w:rPr>
        <w:t xml:space="preserve"> a</w:t>
      </w:r>
      <w:r w:rsidRPr="006B4AB3">
        <w:rPr>
          <w:sz w:val="24"/>
          <w:szCs w:val="24"/>
        </w:rPr>
        <w:t xml:space="preserve"> family-friendly alternative</w:t>
      </w:r>
      <w:sdt>
        <w:sdtPr>
          <w:rPr>
            <w:sz w:val="24"/>
            <w:szCs w:val="24"/>
          </w:rPr>
          <w:id w:val="778756286"/>
          <w:citation/>
        </w:sdtPr>
        <w:sdtEndPr/>
        <w:sdtContent>
          <w:r w:rsidR="006030C0">
            <w:rPr>
              <w:sz w:val="24"/>
              <w:szCs w:val="24"/>
            </w:rPr>
            <w:fldChar w:fldCharType="begin"/>
          </w:r>
          <w:r w:rsidR="006030C0">
            <w:rPr>
              <w:sz w:val="24"/>
              <w:szCs w:val="24"/>
              <w:lang w:val="en-US"/>
            </w:rPr>
            <w:instrText xml:space="preserve"> CITATION Kim05 \l 1033 </w:instrText>
          </w:r>
          <w:r w:rsidR="006030C0">
            <w:rPr>
              <w:sz w:val="24"/>
              <w:szCs w:val="24"/>
            </w:rPr>
            <w:fldChar w:fldCharType="separate"/>
          </w:r>
          <w:r w:rsidR="006030C0">
            <w:rPr>
              <w:noProof/>
              <w:sz w:val="24"/>
              <w:szCs w:val="24"/>
              <w:lang w:val="en-US"/>
            </w:rPr>
            <w:t xml:space="preserve"> </w:t>
          </w:r>
          <w:r w:rsidR="006030C0" w:rsidRPr="006030C0">
            <w:rPr>
              <w:noProof/>
              <w:sz w:val="24"/>
              <w:szCs w:val="24"/>
              <w:lang w:val="en-US"/>
            </w:rPr>
            <w:t>(Kim, 2005)</w:t>
          </w:r>
          <w:r w:rsidR="006030C0">
            <w:rPr>
              <w:sz w:val="24"/>
              <w:szCs w:val="24"/>
            </w:rPr>
            <w:fldChar w:fldCharType="end"/>
          </w:r>
        </w:sdtContent>
      </w:sdt>
      <w:r w:rsidRPr="006B4AB3">
        <w:rPr>
          <w:sz w:val="24"/>
          <w:szCs w:val="24"/>
        </w:rPr>
        <w:t>.</w:t>
      </w:r>
    </w:p>
    <w:p w14:paraId="244FED72" w14:textId="77777777" w:rsidR="00354999" w:rsidRPr="006B4AB3" w:rsidRDefault="00354999" w:rsidP="006B4AB3">
      <w:pPr>
        <w:spacing w:line="360" w:lineRule="auto"/>
        <w:jc w:val="both"/>
        <w:rPr>
          <w:sz w:val="24"/>
          <w:szCs w:val="24"/>
        </w:rPr>
      </w:pPr>
    </w:p>
    <w:p w14:paraId="69AF4741" w14:textId="77777777" w:rsidR="00354999" w:rsidRPr="006B4AB3" w:rsidRDefault="00354999" w:rsidP="006B4AB3">
      <w:pPr>
        <w:spacing w:line="360" w:lineRule="auto"/>
        <w:jc w:val="both"/>
        <w:rPr>
          <w:b/>
          <w:bCs/>
          <w:sz w:val="24"/>
          <w:szCs w:val="24"/>
        </w:rPr>
      </w:pPr>
      <w:r w:rsidRPr="006B4AB3">
        <w:rPr>
          <w:b/>
          <w:bCs/>
          <w:sz w:val="24"/>
          <w:szCs w:val="24"/>
        </w:rPr>
        <w:t xml:space="preserve">Competitor 3: </w:t>
      </w:r>
      <w:bookmarkStart w:id="1" w:name="_Hlk168476720"/>
      <w:r w:rsidRPr="006B4AB3">
        <w:rPr>
          <w:b/>
          <w:bCs/>
          <w:sz w:val="24"/>
          <w:szCs w:val="24"/>
        </w:rPr>
        <w:t>East Roast Coffee Shop</w:t>
      </w:r>
      <w:bookmarkEnd w:id="1"/>
    </w:p>
    <w:p w14:paraId="2821A326" w14:textId="60919426" w:rsidR="00354999" w:rsidRPr="006B4AB3" w:rsidRDefault="00E70413" w:rsidP="006B4AB3">
      <w:pPr>
        <w:spacing w:line="360" w:lineRule="auto"/>
        <w:jc w:val="both"/>
        <w:rPr>
          <w:sz w:val="24"/>
          <w:szCs w:val="24"/>
        </w:rPr>
      </w:pPr>
      <w:r w:rsidRPr="00E70413">
        <w:rPr>
          <w:rStyle w:val="Strong"/>
          <w:b w:val="0"/>
          <w:bCs w:val="0"/>
          <w:color w:val="0D0D0D"/>
          <w:sz w:val="24"/>
          <w:szCs w:val="24"/>
        </w:rPr>
        <w:t>East Roast Coffee Shop</w:t>
      </w:r>
      <w:r w:rsidRPr="00E70413">
        <w:rPr>
          <w:sz w:val="24"/>
          <w:szCs w:val="24"/>
        </w:rPr>
        <w:t xml:space="preserve"> is </w:t>
      </w:r>
      <w:r w:rsidR="003B0F94">
        <w:rPr>
          <w:sz w:val="24"/>
          <w:szCs w:val="24"/>
        </w:rPr>
        <w:t>popular</w:t>
      </w:r>
      <w:r w:rsidRPr="00E70413">
        <w:t xml:space="preserve"> </w:t>
      </w:r>
      <w:r w:rsidR="00354999" w:rsidRPr="006B4AB3">
        <w:rPr>
          <w:sz w:val="24"/>
          <w:szCs w:val="24"/>
        </w:rPr>
        <w:t xml:space="preserve">among remote workers </w:t>
      </w:r>
      <w:r w:rsidR="00700126">
        <w:rPr>
          <w:sz w:val="24"/>
          <w:szCs w:val="24"/>
        </w:rPr>
        <w:t>etc with</w:t>
      </w:r>
      <w:r w:rsidR="00354999" w:rsidRPr="006B4AB3">
        <w:rPr>
          <w:sz w:val="24"/>
          <w:szCs w:val="24"/>
        </w:rPr>
        <w:t xml:space="preserve"> strong Wi-Fi, good coffee, and a quiet atmosphere. </w:t>
      </w:r>
      <w:r w:rsidRPr="00E70413">
        <w:rPr>
          <w:rStyle w:val="Strong"/>
          <w:b w:val="0"/>
          <w:bCs w:val="0"/>
          <w:color w:val="0D0D0D"/>
          <w:sz w:val="24"/>
          <w:szCs w:val="24"/>
        </w:rPr>
        <w:t>However, it has a</w:t>
      </w:r>
      <w:r>
        <w:rPr>
          <w:rStyle w:val="Strong"/>
          <w:color w:val="0D0D0D"/>
          <w:sz w:val="24"/>
          <w:szCs w:val="24"/>
        </w:rPr>
        <w:t xml:space="preserve"> s</w:t>
      </w:r>
      <w:r w:rsidR="00354999" w:rsidRPr="006B4AB3">
        <w:rPr>
          <w:sz w:val="24"/>
          <w:szCs w:val="24"/>
        </w:rPr>
        <w:t>mall space with limited seating</w:t>
      </w:r>
      <w:r>
        <w:rPr>
          <w:sz w:val="24"/>
          <w:szCs w:val="24"/>
        </w:rPr>
        <w:t>.</w:t>
      </w:r>
      <w:r w:rsidR="00354999" w:rsidRPr="006B4AB3">
        <w:rPr>
          <w:sz w:val="24"/>
          <w:szCs w:val="24"/>
        </w:rPr>
        <w:t xml:space="preserve"> </w:t>
      </w:r>
      <w:r>
        <w:rPr>
          <w:sz w:val="24"/>
          <w:szCs w:val="24"/>
        </w:rPr>
        <w:t xml:space="preserve">In comparison </w:t>
      </w:r>
      <w:r w:rsidR="00354999" w:rsidRPr="006B4AB3">
        <w:rPr>
          <w:sz w:val="24"/>
          <w:szCs w:val="24"/>
        </w:rPr>
        <w:t xml:space="preserve">The Green Room Cafe </w:t>
      </w:r>
      <w:r>
        <w:rPr>
          <w:sz w:val="24"/>
          <w:szCs w:val="24"/>
        </w:rPr>
        <w:t xml:space="preserve">has a </w:t>
      </w:r>
      <w:r w:rsidR="001D463E">
        <w:rPr>
          <w:sz w:val="24"/>
          <w:szCs w:val="24"/>
        </w:rPr>
        <w:t xml:space="preserve">larger space and healthy menu options </w:t>
      </w:r>
      <w:r w:rsidR="00354999" w:rsidRPr="006B4AB3">
        <w:rPr>
          <w:sz w:val="24"/>
          <w:szCs w:val="24"/>
        </w:rPr>
        <w:t xml:space="preserve">to attract </w:t>
      </w:r>
      <w:r w:rsidR="003B0F94">
        <w:rPr>
          <w:sz w:val="24"/>
          <w:szCs w:val="24"/>
        </w:rPr>
        <w:t>students</w:t>
      </w:r>
      <w:r w:rsidR="001D463E">
        <w:rPr>
          <w:sz w:val="24"/>
          <w:szCs w:val="24"/>
        </w:rPr>
        <w:t xml:space="preserve"> and remote workers</w:t>
      </w:r>
      <w:sdt>
        <w:sdtPr>
          <w:rPr>
            <w:sz w:val="24"/>
            <w:szCs w:val="24"/>
          </w:rPr>
          <w:id w:val="144165199"/>
          <w:citation/>
        </w:sdtPr>
        <w:sdtEndPr/>
        <w:sdtContent>
          <w:r w:rsidR="00594557">
            <w:rPr>
              <w:sz w:val="24"/>
              <w:szCs w:val="24"/>
            </w:rPr>
            <w:fldChar w:fldCharType="begin"/>
          </w:r>
          <w:r w:rsidR="00594557">
            <w:rPr>
              <w:sz w:val="24"/>
              <w:szCs w:val="24"/>
              <w:lang w:val="en-US"/>
            </w:rPr>
            <w:instrText xml:space="preserve"> CITATION Gra21 \l 1033 </w:instrText>
          </w:r>
          <w:r w:rsidR="00594557">
            <w:rPr>
              <w:sz w:val="24"/>
              <w:szCs w:val="24"/>
            </w:rPr>
            <w:fldChar w:fldCharType="separate"/>
          </w:r>
          <w:r w:rsidR="00594557">
            <w:rPr>
              <w:noProof/>
              <w:sz w:val="24"/>
              <w:szCs w:val="24"/>
              <w:lang w:val="en-US"/>
            </w:rPr>
            <w:t xml:space="preserve"> </w:t>
          </w:r>
          <w:r w:rsidR="00594557" w:rsidRPr="00594557">
            <w:rPr>
              <w:noProof/>
              <w:sz w:val="24"/>
              <w:szCs w:val="24"/>
              <w:lang w:val="en-US"/>
            </w:rPr>
            <w:t>(Grant, 2021)</w:t>
          </w:r>
          <w:r w:rsidR="00594557">
            <w:rPr>
              <w:sz w:val="24"/>
              <w:szCs w:val="24"/>
            </w:rPr>
            <w:fldChar w:fldCharType="end"/>
          </w:r>
        </w:sdtContent>
      </w:sdt>
      <w:r w:rsidR="00354999" w:rsidRPr="006B4AB3">
        <w:rPr>
          <w:sz w:val="24"/>
          <w:szCs w:val="24"/>
        </w:rPr>
        <w:t>.</w:t>
      </w:r>
    </w:p>
    <w:p w14:paraId="78D4BD7F" w14:textId="77777777" w:rsidR="00354999" w:rsidRPr="006B4AB3" w:rsidRDefault="00354999" w:rsidP="006B4AB3">
      <w:pPr>
        <w:spacing w:line="360" w:lineRule="auto"/>
        <w:jc w:val="both"/>
        <w:rPr>
          <w:b/>
          <w:bCs/>
          <w:sz w:val="24"/>
          <w:szCs w:val="24"/>
        </w:rPr>
      </w:pPr>
    </w:p>
    <w:p w14:paraId="2D7CAABE" w14:textId="4EAA5D93" w:rsidR="00354999" w:rsidRPr="006B4AB3" w:rsidRDefault="00354999" w:rsidP="006B4AB3">
      <w:pPr>
        <w:spacing w:line="360" w:lineRule="auto"/>
        <w:jc w:val="both"/>
        <w:rPr>
          <w:b/>
          <w:bCs/>
          <w:sz w:val="24"/>
          <w:szCs w:val="24"/>
        </w:rPr>
      </w:pPr>
      <w:r w:rsidRPr="006B4AB3">
        <w:rPr>
          <w:b/>
          <w:bCs/>
          <w:sz w:val="24"/>
          <w:szCs w:val="24"/>
        </w:rPr>
        <w:t>Unique Selling Proposition (USP) and Competitive Edge</w:t>
      </w:r>
    </w:p>
    <w:p w14:paraId="0AB56DF1" w14:textId="0E50E8AA" w:rsidR="006A4B22" w:rsidRPr="009035BF" w:rsidRDefault="00354999" w:rsidP="009035BF">
      <w:pPr>
        <w:spacing w:line="360" w:lineRule="auto"/>
        <w:jc w:val="both"/>
        <w:rPr>
          <w:sz w:val="24"/>
          <w:szCs w:val="24"/>
        </w:rPr>
      </w:pPr>
      <w:r w:rsidRPr="006B4AB3">
        <w:rPr>
          <w:sz w:val="24"/>
          <w:szCs w:val="24"/>
        </w:rPr>
        <w:t xml:space="preserve">The Green Room Cafe’s USP lies in its combination of a family-friendly play zone, health-conscious menu, and commitment to sustainability. This multi-faceted approach caters to diverse customer needs and preferences, setting it apart from competitors in the Sawston area. </w:t>
      </w: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6B4AB3" w:rsidRDefault="005F3886" w:rsidP="006B4AB3">
      <w:pPr>
        <w:spacing w:line="360" w:lineRule="auto"/>
        <w:jc w:val="both"/>
        <w:rPr>
          <w:b/>
          <w:sz w:val="24"/>
          <w:szCs w:val="24"/>
        </w:rPr>
      </w:pPr>
      <w:r w:rsidRPr="006B4AB3">
        <w:rPr>
          <w:b/>
          <w:sz w:val="24"/>
          <w:szCs w:val="24"/>
        </w:rPr>
        <w:t>5. MARKETING PLAN</w:t>
      </w:r>
    </w:p>
    <w:p w14:paraId="1C2F1953" w14:textId="77777777" w:rsidR="005F3886" w:rsidRPr="006B4AB3" w:rsidRDefault="005F3886" w:rsidP="006B4AB3">
      <w:pPr>
        <w:spacing w:line="360" w:lineRule="auto"/>
        <w:jc w:val="both"/>
        <w:rPr>
          <w:bCs/>
          <w:sz w:val="24"/>
          <w:szCs w:val="24"/>
        </w:rPr>
      </w:pPr>
    </w:p>
    <w:p w14:paraId="282CA4A4" w14:textId="5C8C7A2C" w:rsidR="00285D80" w:rsidRPr="006B4AB3" w:rsidRDefault="01642E43" w:rsidP="006B4AB3">
      <w:pPr>
        <w:spacing w:line="360" w:lineRule="auto"/>
        <w:jc w:val="both"/>
        <w:rPr>
          <w:b/>
          <w:bCs/>
          <w:i/>
          <w:iCs/>
          <w:sz w:val="24"/>
          <w:szCs w:val="24"/>
        </w:rPr>
      </w:pPr>
      <w:r w:rsidRPr="006B4AB3">
        <w:rPr>
          <w:b/>
          <w:bCs/>
          <w:i/>
          <w:iCs/>
          <w:sz w:val="24"/>
          <w:szCs w:val="24"/>
        </w:rPr>
        <w:t>5.1 Price</w:t>
      </w:r>
    </w:p>
    <w:p w14:paraId="794C7BB6" w14:textId="72A2FBC1" w:rsidR="00A2214E" w:rsidRPr="00125A49" w:rsidRDefault="00B54FC3" w:rsidP="006B4AB3">
      <w:pPr>
        <w:spacing w:line="360" w:lineRule="auto"/>
        <w:jc w:val="both"/>
        <w:rPr>
          <w:bCs/>
          <w:iCs/>
          <w:sz w:val="24"/>
          <w:szCs w:val="24"/>
        </w:rPr>
      </w:pPr>
      <w:r>
        <w:rPr>
          <w:bCs/>
          <w:iCs/>
          <w:sz w:val="24"/>
          <w:szCs w:val="24"/>
        </w:rPr>
        <w:t>With the cost</w:t>
      </w:r>
      <w:r w:rsidR="00C748C7" w:rsidRPr="006B4AB3">
        <w:rPr>
          <w:bCs/>
          <w:iCs/>
          <w:sz w:val="24"/>
          <w:szCs w:val="24"/>
        </w:rPr>
        <w:t xml:space="preserve"> of production, competitor </w:t>
      </w:r>
      <w:r>
        <w:rPr>
          <w:bCs/>
          <w:iCs/>
          <w:sz w:val="24"/>
          <w:szCs w:val="24"/>
        </w:rPr>
        <w:t>prices</w:t>
      </w:r>
      <w:r w:rsidR="00C748C7" w:rsidRPr="006B4AB3">
        <w:rPr>
          <w:bCs/>
          <w:iCs/>
          <w:sz w:val="24"/>
          <w:szCs w:val="24"/>
        </w:rPr>
        <w:t xml:space="preserve"> for similar products</w:t>
      </w:r>
      <w:r>
        <w:rPr>
          <w:bCs/>
          <w:iCs/>
          <w:sz w:val="24"/>
          <w:szCs w:val="24"/>
        </w:rPr>
        <w:t xml:space="preserve">, </w:t>
      </w:r>
      <w:r w:rsidR="00C748C7" w:rsidRPr="006B4AB3">
        <w:rPr>
          <w:bCs/>
          <w:iCs/>
          <w:sz w:val="24"/>
          <w:szCs w:val="24"/>
        </w:rPr>
        <w:t xml:space="preserve">we have established the price margins </w:t>
      </w:r>
      <w:r w:rsidR="003B08CB" w:rsidRPr="006B4AB3">
        <w:rPr>
          <w:bCs/>
          <w:iCs/>
          <w:sz w:val="24"/>
          <w:szCs w:val="24"/>
        </w:rPr>
        <w:t>to</w:t>
      </w:r>
      <w:r w:rsidR="00C748C7" w:rsidRPr="006B4AB3">
        <w:rPr>
          <w:bCs/>
          <w:iCs/>
          <w:sz w:val="24"/>
          <w:szCs w:val="24"/>
        </w:rPr>
        <w:t xml:space="preserve"> cover </w:t>
      </w:r>
      <w:r w:rsidR="001B2A29">
        <w:rPr>
          <w:bCs/>
          <w:iCs/>
          <w:sz w:val="24"/>
          <w:szCs w:val="24"/>
        </w:rPr>
        <w:t xml:space="preserve">costs. </w:t>
      </w:r>
      <w:r w:rsidR="00C748C7" w:rsidRPr="006B4AB3">
        <w:rPr>
          <w:bCs/>
          <w:iCs/>
          <w:sz w:val="24"/>
          <w:szCs w:val="24"/>
        </w:rPr>
        <w:t xml:space="preserve">The </w:t>
      </w:r>
      <w:r w:rsidR="003030CA">
        <w:rPr>
          <w:bCs/>
          <w:iCs/>
          <w:sz w:val="24"/>
          <w:szCs w:val="24"/>
        </w:rPr>
        <w:t xml:space="preserve">competitive </w:t>
      </w:r>
      <w:r w:rsidR="00C748C7" w:rsidRPr="006B4AB3">
        <w:rPr>
          <w:bCs/>
          <w:iCs/>
          <w:sz w:val="24"/>
          <w:szCs w:val="24"/>
        </w:rPr>
        <w:t xml:space="preserve">prices are reasonable </w:t>
      </w:r>
      <w:r w:rsidR="001B2A29">
        <w:rPr>
          <w:bCs/>
          <w:iCs/>
          <w:sz w:val="24"/>
          <w:szCs w:val="24"/>
        </w:rPr>
        <w:t>to suit</w:t>
      </w:r>
      <w:r w:rsidR="00C748C7" w:rsidRPr="006B4AB3">
        <w:rPr>
          <w:bCs/>
          <w:iCs/>
          <w:sz w:val="24"/>
          <w:szCs w:val="24"/>
        </w:rPr>
        <w:t xml:space="preserve"> customer needs</w:t>
      </w:r>
      <w:r w:rsidR="001B2A29">
        <w:rPr>
          <w:bCs/>
          <w:iCs/>
          <w:sz w:val="24"/>
          <w:szCs w:val="24"/>
        </w:rPr>
        <w:t xml:space="preserve"> which will</w:t>
      </w:r>
      <w:r w:rsidR="00C748C7" w:rsidRPr="006B4AB3">
        <w:rPr>
          <w:bCs/>
          <w:iCs/>
          <w:sz w:val="24"/>
          <w:szCs w:val="24"/>
        </w:rPr>
        <w:t xml:space="preserve"> </w:t>
      </w:r>
      <w:r w:rsidR="00AF7F83">
        <w:rPr>
          <w:bCs/>
          <w:iCs/>
          <w:sz w:val="24"/>
          <w:szCs w:val="24"/>
        </w:rPr>
        <w:t>increase</w:t>
      </w:r>
      <w:r w:rsidR="00C748C7" w:rsidRPr="006B4AB3">
        <w:rPr>
          <w:bCs/>
          <w:iCs/>
          <w:sz w:val="24"/>
          <w:szCs w:val="24"/>
        </w:rPr>
        <w:t xml:space="preserve"> customer retention. Moderate pricing will induce the sense of affordability </w:t>
      </w:r>
      <w:r>
        <w:rPr>
          <w:bCs/>
          <w:iCs/>
          <w:sz w:val="24"/>
          <w:szCs w:val="24"/>
        </w:rPr>
        <w:t xml:space="preserve">with </w:t>
      </w:r>
      <w:r w:rsidR="00C748C7" w:rsidRPr="006B4AB3">
        <w:rPr>
          <w:bCs/>
          <w:iCs/>
          <w:sz w:val="24"/>
          <w:szCs w:val="24"/>
        </w:rPr>
        <w:t xml:space="preserve">quality </w:t>
      </w:r>
      <w:r w:rsidR="003030CA" w:rsidRPr="006B4AB3">
        <w:rPr>
          <w:bCs/>
          <w:iCs/>
          <w:sz w:val="24"/>
          <w:szCs w:val="24"/>
        </w:rPr>
        <w:t>products. To</w:t>
      </w:r>
      <w:r w:rsidR="00C748C7" w:rsidRPr="006B4AB3">
        <w:rPr>
          <w:bCs/>
          <w:iCs/>
          <w:sz w:val="24"/>
          <w:szCs w:val="24"/>
        </w:rPr>
        <w:t xml:space="preserve"> ensure the success on a long term we will be adapting the prices along market demands.</w:t>
      </w:r>
    </w:p>
    <w:p w14:paraId="15E97A10" w14:textId="77777777" w:rsidR="00125A49" w:rsidRDefault="00125A49" w:rsidP="006B4AB3">
      <w:pPr>
        <w:spacing w:line="360" w:lineRule="auto"/>
        <w:jc w:val="both"/>
        <w:rPr>
          <w:b/>
          <w:bCs/>
          <w:i/>
          <w:iCs/>
          <w:sz w:val="24"/>
          <w:szCs w:val="24"/>
        </w:rPr>
      </w:pPr>
    </w:p>
    <w:p w14:paraId="722A185C" w14:textId="357CF5AB" w:rsidR="00486BBC" w:rsidRPr="00125A49" w:rsidRDefault="218C7729" w:rsidP="006B4AB3">
      <w:pPr>
        <w:spacing w:line="360" w:lineRule="auto"/>
        <w:jc w:val="both"/>
        <w:rPr>
          <w:b/>
          <w:bCs/>
          <w:i/>
          <w:iCs/>
          <w:sz w:val="24"/>
          <w:szCs w:val="24"/>
        </w:rPr>
      </w:pPr>
      <w:r w:rsidRPr="006B4AB3">
        <w:rPr>
          <w:b/>
          <w:bCs/>
          <w:i/>
          <w:iCs/>
          <w:sz w:val="24"/>
          <w:szCs w:val="24"/>
        </w:rPr>
        <w:t>5.2 Product</w:t>
      </w:r>
    </w:p>
    <w:p w14:paraId="46F9D383" w14:textId="57CA0B52" w:rsidR="00C748C7" w:rsidRPr="006B4AB3" w:rsidRDefault="003030CA" w:rsidP="006B4AB3">
      <w:pPr>
        <w:spacing w:line="360" w:lineRule="auto"/>
        <w:jc w:val="both"/>
        <w:rPr>
          <w:bCs/>
          <w:iCs/>
          <w:sz w:val="24"/>
          <w:szCs w:val="24"/>
        </w:rPr>
      </w:pPr>
      <w:r w:rsidRPr="006B4AB3">
        <w:rPr>
          <w:bCs/>
          <w:iCs/>
          <w:sz w:val="24"/>
          <w:szCs w:val="24"/>
        </w:rPr>
        <w:t xml:space="preserve">The bakery products will be presented in a showcase by categories. </w:t>
      </w:r>
      <w:r w:rsidR="00C748C7" w:rsidRPr="006B4AB3">
        <w:rPr>
          <w:bCs/>
          <w:iCs/>
          <w:sz w:val="24"/>
          <w:szCs w:val="24"/>
        </w:rPr>
        <w:t xml:space="preserve">The business will offer a variety of </w:t>
      </w:r>
      <w:r>
        <w:rPr>
          <w:bCs/>
          <w:iCs/>
          <w:sz w:val="24"/>
          <w:szCs w:val="24"/>
        </w:rPr>
        <w:t xml:space="preserve">fresh </w:t>
      </w:r>
      <w:r w:rsidR="00C748C7" w:rsidRPr="006B4AB3">
        <w:rPr>
          <w:bCs/>
          <w:iCs/>
          <w:sz w:val="24"/>
          <w:szCs w:val="24"/>
        </w:rPr>
        <w:t>quality products</w:t>
      </w:r>
      <w:r w:rsidR="003B08CB">
        <w:rPr>
          <w:bCs/>
          <w:iCs/>
          <w:sz w:val="24"/>
          <w:szCs w:val="24"/>
        </w:rPr>
        <w:t xml:space="preserve"> such as pastries and ca</w:t>
      </w:r>
      <w:r>
        <w:rPr>
          <w:bCs/>
          <w:iCs/>
          <w:sz w:val="24"/>
          <w:szCs w:val="24"/>
        </w:rPr>
        <w:t>k</w:t>
      </w:r>
      <w:r w:rsidR="003B08CB">
        <w:rPr>
          <w:bCs/>
          <w:iCs/>
          <w:sz w:val="24"/>
          <w:szCs w:val="24"/>
        </w:rPr>
        <w:t>es</w:t>
      </w:r>
      <w:r w:rsidR="00EA4751">
        <w:rPr>
          <w:bCs/>
          <w:iCs/>
          <w:sz w:val="24"/>
          <w:szCs w:val="24"/>
        </w:rPr>
        <w:t xml:space="preserve"> with</w:t>
      </w:r>
      <w:r w:rsidR="003B08CB">
        <w:rPr>
          <w:bCs/>
          <w:iCs/>
          <w:sz w:val="24"/>
          <w:szCs w:val="24"/>
        </w:rPr>
        <w:t xml:space="preserve"> coffee, s</w:t>
      </w:r>
      <w:r w:rsidR="00C748C7" w:rsidRPr="006B4AB3">
        <w:rPr>
          <w:bCs/>
          <w:iCs/>
          <w:sz w:val="24"/>
          <w:szCs w:val="24"/>
        </w:rPr>
        <w:t xml:space="preserve">oda </w:t>
      </w:r>
      <w:r w:rsidR="00B54FC3">
        <w:rPr>
          <w:bCs/>
          <w:iCs/>
          <w:sz w:val="24"/>
          <w:szCs w:val="24"/>
        </w:rPr>
        <w:t>etc</w:t>
      </w:r>
      <w:r w:rsidR="00EA4751">
        <w:rPr>
          <w:bCs/>
          <w:iCs/>
          <w:sz w:val="24"/>
          <w:szCs w:val="24"/>
        </w:rPr>
        <w:t>.</w:t>
      </w:r>
      <w:r w:rsidR="00C748C7" w:rsidRPr="006B4AB3">
        <w:rPr>
          <w:bCs/>
          <w:iCs/>
          <w:sz w:val="24"/>
          <w:szCs w:val="24"/>
        </w:rPr>
        <w:t xml:space="preserve"> </w:t>
      </w:r>
      <w:r w:rsidR="00EA4751">
        <w:rPr>
          <w:bCs/>
          <w:iCs/>
          <w:sz w:val="24"/>
          <w:szCs w:val="24"/>
        </w:rPr>
        <w:t>Images of products</w:t>
      </w:r>
      <w:r w:rsidR="00C748C7" w:rsidRPr="006B4AB3">
        <w:rPr>
          <w:bCs/>
          <w:iCs/>
          <w:sz w:val="24"/>
          <w:szCs w:val="24"/>
        </w:rPr>
        <w:t xml:space="preserve"> will be included on the menu</w:t>
      </w:r>
      <w:r w:rsidR="00EA4751">
        <w:rPr>
          <w:bCs/>
          <w:iCs/>
          <w:sz w:val="24"/>
          <w:szCs w:val="24"/>
        </w:rPr>
        <w:t xml:space="preserve"> with</w:t>
      </w:r>
      <w:bookmarkStart w:id="2" w:name="_Hlk167703581"/>
      <w:r w:rsidR="00C748C7" w:rsidRPr="006B4AB3">
        <w:rPr>
          <w:bCs/>
          <w:iCs/>
          <w:sz w:val="24"/>
          <w:szCs w:val="24"/>
        </w:rPr>
        <w:t xml:space="preserve"> coffee-based product image</w:t>
      </w:r>
      <w:r w:rsidR="00EA4751">
        <w:rPr>
          <w:bCs/>
          <w:iCs/>
          <w:sz w:val="24"/>
          <w:szCs w:val="24"/>
        </w:rPr>
        <w:t>s</w:t>
      </w:r>
      <w:r w:rsidR="00C748C7" w:rsidRPr="006B4AB3">
        <w:rPr>
          <w:bCs/>
          <w:iCs/>
          <w:sz w:val="24"/>
          <w:szCs w:val="24"/>
        </w:rPr>
        <w:t xml:space="preserve"> behind the counter </w:t>
      </w:r>
      <w:r w:rsidR="00B54FC3">
        <w:rPr>
          <w:bCs/>
          <w:iCs/>
          <w:sz w:val="24"/>
          <w:szCs w:val="24"/>
        </w:rPr>
        <w:t>wall</w:t>
      </w:r>
      <w:bookmarkEnd w:id="2"/>
      <w:r w:rsidRPr="006B4AB3">
        <w:rPr>
          <w:bCs/>
          <w:iCs/>
          <w:sz w:val="24"/>
          <w:szCs w:val="24"/>
        </w:rPr>
        <w:t>. They</w:t>
      </w:r>
      <w:r w:rsidR="00C748C7" w:rsidRPr="006B4AB3">
        <w:rPr>
          <w:bCs/>
          <w:iCs/>
          <w:sz w:val="24"/>
          <w:szCs w:val="24"/>
        </w:rPr>
        <w:t xml:space="preserve"> will be served on shop personalised plating</w:t>
      </w:r>
      <w:r w:rsidR="001B2A29">
        <w:rPr>
          <w:bCs/>
          <w:iCs/>
          <w:sz w:val="24"/>
          <w:szCs w:val="24"/>
        </w:rPr>
        <w:t xml:space="preserve"> with the use of eco-friendly packaging.</w:t>
      </w:r>
    </w:p>
    <w:p w14:paraId="2DB4BC69" w14:textId="77777777" w:rsidR="00A2214E" w:rsidRPr="006B4AB3" w:rsidRDefault="00A2214E" w:rsidP="006B4AB3">
      <w:pPr>
        <w:spacing w:line="360" w:lineRule="auto"/>
        <w:jc w:val="both"/>
        <w:rPr>
          <w:b/>
          <w:bCs/>
          <w:i/>
          <w:iCs/>
          <w:sz w:val="24"/>
          <w:szCs w:val="24"/>
        </w:rPr>
      </w:pPr>
    </w:p>
    <w:p w14:paraId="3FDF44A8" w14:textId="747729D9" w:rsidR="00486BBC" w:rsidRPr="006B4AB3" w:rsidRDefault="5684E811" w:rsidP="006B4AB3">
      <w:pPr>
        <w:spacing w:line="360" w:lineRule="auto"/>
        <w:jc w:val="both"/>
        <w:rPr>
          <w:b/>
          <w:bCs/>
          <w:i/>
          <w:iCs/>
          <w:sz w:val="24"/>
          <w:szCs w:val="24"/>
        </w:rPr>
      </w:pPr>
      <w:r w:rsidRPr="006B4AB3">
        <w:rPr>
          <w:b/>
          <w:bCs/>
          <w:i/>
          <w:iCs/>
          <w:sz w:val="24"/>
          <w:szCs w:val="24"/>
        </w:rPr>
        <w:t>5.3 Placement</w:t>
      </w:r>
    </w:p>
    <w:p w14:paraId="01047FD7" w14:textId="3B761171" w:rsidR="00C748C7" w:rsidRPr="006B4AB3" w:rsidRDefault="00C748C7" w:rsidP="006B4AB3">
      <w:pPr>
        <w:spacing w:line="360" w:lineRule="auto"/>
        <w:jc w:val="both"/>
        <w:rPr>
          <w:bCs/>
          <w:iCs/>
          <w:sz w:val="24"/>
          <w:szCs w:val="24"/>
        </w:rPr>
      </w:pPr>
      <w:r w:rsidRPr="006B4AB3">
        <w:rPr>
          <w:bCs/>
          <w:iCs/>
          <w:sz w:val="24"/>
          <w:szCs w:val="24"/>
        </w:rPr>
        <w:t>The main sales of the products will be</w:t>
      </w:r>
      <w:r w:rsidR="00CA3F01">
        <w:rPr>
          <w:bCs/>
          <w:iCs/>
          <w:sz w:val="24"/>
          <w:szCs w:val="24"/>
        </w:rPr>
        <w:t xml:space="preserve"> sold offline</w:t>
      </w:r>
      <w:r w:rsidRPr="006B4AB3">
        <w:rPr>
          <w:bCs/>
          <w:iCs/>
          <w:sz w:val="24"/>
          <w:szCs w:val="24"/>
        </w:rPr>
        <w:t xml:space="preserve"> on-site </w:t>
      </w:r>
      <w:r w:rsidR="000D1ED6">
        <w:rPr>
          <w:bCs/>
          <w:iCs/>
          <w:sz w:val="24"/>
          <w:szCs w:val="24"/>
        </w:rPr>
        <w:t xml:space="preserve">for </w:t>
      </w:r>
      <w:r w:rsidR="00CA3F01">
        <w:rPr>
          <w:bCs/>
          <w:iCs/>
          <w:sz w:val="24"/>
          <w:szCs w:val="24"/>
        </w:rPr>
        <w:t>personalised</w:t>
      </w:r>
      <w:r w:rsidR="000D1ED6">
        <w:rPr>
          <w:bCs/>
          <w:iCs/>
          <w:sz w:val="24"/>
          <w:szCs w:val="24"/>
        </w:rPr>
        <w:t xml:space="preserve"> customer interaction</w:t>
      </w:r>
      <w:r w:rsidRPr="006B4AB3">
        <w:rPr>
          <w:bCs/>
          <w:iCs/>
          <w:sz w:val="24"/>
          <w:szCs w:val="24"/>
        </w:rPr>
        <w:t>. The factor of building trust and loyal</w:t>
      </w:r>
      <w:r w:rsidR="003B08CB">
        <w:rPr>
          <w:bCs/>
          <w:iCs/>
          <w:sz w:val="24"/>
          <w:szCs w:val="24"/>
        </w:rPr>
        <w:t>t</w:t>
      </w:r>
      <w:r w:rsidRPr="006B4AB3">
        <w:rPr>
          <w:bCs/>
          <w:iCs/>
          <w:sz w:val="24"/>
          <w:szCs w:val="24"/>
        </w:rPr>
        <w:t xml:space="preserve">y between the customer and the brand is the </w:t>
      </w:r>
      <w:r w:rsidR="00EA4751">
        <w:rPr>
          <w:bCs/>
          <w:iCs/>
          <w:sz w:val="24"/>
          <w:szCs w:val="24"/>
        </w:rPr>
        <w:t xml:space="preserve">needed </w:t>
      </w:r>
      <w:r w:rsidRPr="006B4AB3">
        <w:rPr>
          <w:bCs/>
          <w:iCs/>
          <w:sz w:val="24"/>
          <w:szCs w:val="24"/>
        </w:rPr>
        <w:t>human interaction experience</w:t>
      </w:r>
      <w:bookmarkStart w:id="3" w:name="_Hlk167701827"/>
      <w:r w:rsidR="001274D9" w:rsidRPr="006B4AB3">
        <w:rPr>
          <w:bCs/>
          <w:iCs/>
          <w:sz w:val="24"/>
          <w:szCs w:val="24"/>
        </w:rPr>
        <w:t xml:space="preserve">. </w:t>
      </w:r>
      <w:r w:rsidR="00CA3F01">
        <w:rPr>
          <w:bCs/>
          <w:iCs/>
          <w:sz w:val="24"/>
          <w:szCs w:val="24"/>
        </w:rPr>
        <w:t>Café content will be placed on Deliveroo</w:t>
      </w:r>
      <w:r w:rsidRPr="006B4AB3">
        <w:rPr>
          <w:bCs/>
          <w:iCs/>
          <w:sz w:val="24"/>
          <w:szCs w:val="24"/>
        </w:rPr>
        <w:t xml:space="preserve"> and Just Eat</w:t>
      </w:r>
      <w:r w:rsidR="001274D9">
        <w:rPr>
          <w:bCs/>
          <w:iCs/>
          <w:sz w:val="24"/>
          <w:szCs w:val="24"/>
        </w:rPr>
        <w:t xml:space="preserve"> status tracking</w:t>
      </w:r>
      <w:r w:rsidRPr="006B4AB3">
        <w:rPr>
          <w:bCs/>
          <w:iCs/>
          <w:sz w:val="24"/>
          <w:szCs w:val="24"/>
        </w:rPr>
        <w:t xml:space="preserve"> platform</w:t>
      </w:r>
      <w:r w:rsidR="001274D9">
        <w:rPr>
          <w:bCs/>
          <w:iCs/>
          <w:sz w:val="24"/>
          <w:szCs w:val="24"/>
        </w:rPr>
        <w:t>s</w:t>
      </w:r>
      <w:r w:rsidRPr="006B4AB3">
        <w:rPr>
          <w:bCs/>
          <w:iCs/>
          <w:sz w:val="24"/>
          <w:szCs w:val="24"/>
        </w:rPr>
        <w:t>. This will give them the opportunity to compare</w:t>
      </w:r>
      <w:r w:rsidR="001274D9">
        <w:rPr>
          <w:bCs/>
          <w:iCs/>
          <w:sz w:val="24"/>
          <w:szCs w:val="24"/>
        </w:rPr>
        <w:t xml:space="preserve"> and</w:t>
      </w:r>
      <w:r w:rsidRPr="006B4AB3">
        <w:rPr>
          <w:bCs/>
          <w:iCs/>
          <w:sz w:val="24"/>
          <w:szCs w:val="24"/>
        </w:rPr>
        <w:t xml:space="preserve"> read reviews</w:t>
      </w:r>
      <w:r w:rsidR="001274D9">
        <w:rPr>
          <w:bCs/>
          <w:iCs/>
          <w:sz w:val="24"/>
          <w:szCs w:val="24"/>
        </w:rPr>
        <w:t>.</w:t>
      </w:r>
    </w:p>
    <w:bookmarkEnd w:id="3"/>
    <w:p w14:paraId="3372ECF3" w14:textId="77777777" w:rsidR="00A2214E" w:rsidRPr="006B4AB3" w:rsidRDefault="00A2214E" w:rsidP="006B4AB3">
      <w:pPr>
        <w:spacing w:line="360" w:lineRule="auto"/>
        <w:jc w:val="both"/>
        <w:rPr>
          <w:b/>
          <w:bCs/>
          <w:i/>
          <w:iCs/>
          <w:sz w:val="24"/>
          <w:szCs w:val="24"/>
        </w:rPr>
      </w:pPr>
    </w:p>
    <w:p w14:paraId="29AFFF28" w14:textId="41384FDF" w:rsidR="00DF17F9" w:rsidRPr="00125A49" w:rsidRDefault="141F05AF" w:rsidP="006B4AB3">
      <w:pPr>
        <w:spacing w:line="360" w:lineRule="auto"/>
        <w:jc w:val="both"/>
        <w:rPr>
          <w:b/>
          <w:bCs/>
          <w:i/>
          <w:iCs/>
          <w:sz w:val="24"/>
          <w:szCs w:val="24"/>
        </w:rPr>
      </w:pPr>
      <w:r w:rsidRPr="006B4AB3">
        <w:rPr>
          <w:b/>
          <w:bCs/>
          <w:i/>
          <w:iCs/>
          <w:sz w:val="24"/>
          <w:szCs w:val="24"/>
        </w:rPr>
        <w:t>5.4 Promotion</w:t>
      </w:r>
    </w:p>
    <w:p w14:paraId="13C50EC7" w14:textId="1EBE684F" w:rsidR="006C4E22" w:rsidRPr="001274D9" w:rsidRDefault="000D1ED6" w:rsidP="006B4AB3">
      <w:pPr>
        <w:spacing w:line="360" w:lineRule="auto"/>
        <w:jc w:val="both"/>
        <w:rPr>
          <w:bCs/>
          <w:iCs/>
          <w:sz w:val="24"/>
          <w:szCs w:val="24"/>
        </w:rPr>
      </w:pPr>
      <w:bookmarkStart w:id="4" w:name="_Hlk167699420"/>
      <w:r>
        <w:rPr>
          <w:bCs/>
          <w:iCs/>
          <w:sz w:val="24"/>
          <w:szCs w:val="24"/>
        </w:rPr>
        <w:t>C</w:t>
      </w:r>
      <w:r w:rsidR="00C748C7" w:rsidRPr="006B4AB3">
        <w:rPr>
          <w:bCs/>
          <w:iCs/>
          <w:sz w:val="24"/>
          <w:szCs w:val="24"/>
        </w:rPr>
        <w:t xml:space="preserve">ustomer service using well trained staff and </w:t>
      </w:r>
      <w:r>
        <w:rPr>
          <w:bCs/>
          <w:iCs/>
          <w:sz w:val="24"/>
          <w:szCs w:val="24"/>
        </w:rPr>
        <w:t>q</w:t>
      </w:r>
      <w:r w:rsidR="00C748C7" w:rsidRPr="006B4AB3">
        <w:rPr>
          <w:bCs/>
          <w:iCs/>
          <w:sz w:val="24"/>
          <w:szCs w:val="24"/>
        </w:rPr>
        <w:t>uality products</w:t>
      </w:r>
      <w:r>
        <w:rPr>
          <w:bCs/>
          <w:iCs/>
          <w:sz w:val="24"/>
          <w:szCs w:val="24"/>
        </w:rPr>
        <w:t xml:space="preserve"> in conjunction with clear communication with good reception of feedback will</w:t>
      </w:r>
      <w:r w:rsidR="00C748C7" w:rsidRPr="006B4AB3">
        <w:rPr>
          <w:bCs/>
          <w:iCs/>
          <w:sz w:val="24"/>
          <w:szCs w:val="24"/>
        </w:rPr>
        <w:t xml:space="preserve"> </w:t>
      </w:r>
      <w:r>
        <w:rPr>
          <w:bCs/>
          <w:iCs/>
          <w:sz w:val="24"/>
          <w:szCs w:val="24"/>
        </w:rPr>
        <w:t>encourage loyalty</w:t>
      </w:r>
      <w:r w:rsidR="00C748C7" w:rsidRPr="006B4AB3">
        <w:rPr>
          <w:bCs/>
          <w:iCs/>
          <w:sz w:val="24"/>
          <w:szCs w:val="24"/>
        </w:rPr>
        <w:t xml:space="preserve">. </w:t>
      </w:r>
      <w:r w:rsidR="00C748C7" w:rsidRPr="006B4AB3">
        <w:rPr>
          <w:sz w:val="24"/>
          <w:szCs w:val="24"/>
        </w:rPr>
        <w:t xml:space="preserve">Building an online </w:t>
      </w:r>
      <w:bookmarkEnd w:id="4"/>
      <w:r w:rsidR="00C748C7" w:rsidRPr="006B4AB3">
        <w:rPr>
          <w:sz w:val="24"/>
          <w:szCs w:val="24"/>
        </w:rPr>
        <w:t>presence in a digital era is the first step in making the brand recogni</w:t>
      </w:r>
      <w:r>
        <w:rPr>
          <w:sz w:val="24"/>
          <w:szCs w:val="24"/>
        </w:rPr>
        <w:t>s</w:t>
      </w:r>
      <w:r w:rsidR="00C748C7" w:rsidRPr="006B4AB3">
        <w:rPr>
          <w:sz w:val="24"/>
          <w:szCs w:val="24"/>
        </w:rPr>
        <w:t xml:space="preserve">able. </w:t>
      </w:r>
      <w:r>
        <w:rPr>
          <w:sz w:val="24"/>
          <w:szCs w:val="24"/>
        </w:rPr>
        <w:t>Content on social media sites</w:t>
      </w:r>
      <w:r w:rsidR="001274D9" w:rsidRPr="006B4AB3">
        <w:rPr>
          <w:sz w:val="24"/>
          <w:szCs w:val="24"/>
        </w:rPr>
        <w:t xml:space="preserve"> </w:t>
      </w:r>
      <w:r w:rsidR="001274D9">
        <w:rPr>
          <w:sz w:val="24"/>
          <w:szCs w:val="24"/>
        </w:rPr>
        <w:t xml:space="preserve">and our website </w:t>
      </w:r>
      <w:r w:rsidR="00C748C7" w:rsidRPr="006B4AB3">
        <w:rPr>
          <w:sz w:val="24"/>
          <w:szCs w:val="24"/>
        </w:rPr>
        <w:t xml:space="preserve">will keep the business </w:t>
      </w:r>
      <w:r>
        <w:rPr>
          <w:sz w:val="24"/>
          <w:szCs w:val="24"/>
        </w:rPr>
        <w:t>easily accessible to</w:t>
      </w:r>
      <w:r w:rsidR="00C748C7" w:rsidRPr="006B4AB3">
        <w:rPr>
          <w:sz w:val="24"/>
          <w:szCs w:val="24"/>
        </w:rPr>
        <w:t xml:space="preserve"> clients </w:t>
      </w:r>
      <w:r w:rsidR="001274D9">
        <w:rPr>
          <w:sz w:val="24"/>
          <w:szCs w:val="24"/>
        </w:rPr>
        <w:t xml:space="preserve">which </w:t>
      </w:r>
      <w:r w:rsidR="00C748C7" w:rsidRPr="006B4AB3">
        <w:rPr>
          <w:sz w:val="24"/>
          <w:szCs w:val="24"/>
        </w:rPr>
        <w:t xml:space="preserve">will allow them to express their feedback </w:t>
      </w:r>
      <w:r>
        <w:rPr>
          <w:sz w:val="24"/>
          <w:szCs w:val="24"/>
        </w:rPr>
        <w:t>etc.</w:t>
      </w:r>
    </w:p>
    <w:p w14:paraId="497CF69C" w14:textId="5210F15D" w:rsidR="006C4E22" w:rsidRPr="006B4AB3" w:rsidRDefault="006C4E22" w:rsidP="006B4AB3">
      <w:pPr>
        <w:spacing w:line="360" w:lineRule="auto"/>
        <w:jc w:val="both"/>
        <w:rPr>
          <w:b/>
          <w:sz w:val="24"/>
          <w:szCs w:val="24"/>
        </w:rPr>
      </w:pPr>
      <w:r w:rsidRPr="006B4AB3">
        <w:rPr>
          <w:b/>
          <w:sz w:val="24"/>
          <w:szCs w:val="24"/>
        </w:rPr>
        <w:t>6.  KEY RESOURCES</w:t>
      </w:r>
    </w:p>
    <w:p w14:paraId="6021E1BD" w14:textId="77777777" w:rsidR="006B4842" w:rsidRPr="006B4AB3" w:rsidRDefault="006B4842" w:rsidP="006B4AB3">
      <w:pPr>
        <w:spacing w:line="360" w:lineRule="auto"/>
        <w:jc w:val="both"/>
        <w:rPr>
          <w:bCs/>
          <w:i/>
          <w:iCs/>
          <w:color w:val="FF0000"/>
          <w:sz w:val="24"/>
          <w:szCs w:val="24"/>
        </w:rPr>
      </w:pPr>
    </w:p>
    <w:p w14:paraId="502C2B04" w14:textId="1ACBE390" w:rsidR="005328E9" w:rsidRPr="00125A49" w:rsidRDefault="205D6838" w:rsidP="006B4AB3">
      <w:pPr>
        <w:spacing w:line="360" w:lineRule="auto"/>
        <w:jc w:val="both"/>
        <w:rPr>
          <w:b/>
          <w:bCs/>
          <w:i/>
          <w:iCs/>
          <w:sz w:val="24"/>
          <w:szCs w:val="24"/>
        </w:rPr>
      </w:pPr>
      <w:r w:rsidRPr="006B4AB3">
        <w:rPr>
          <w:b/>
          <w:bCs/>
          <w:i/>
          <w:iCs/>
          <w:sz w:val="24"/>
          <w:szCs w:val="24"/>
        </w:rPr>
        <w:t>6.1 Premises</w:t>
      </w:r>
    </w:p>
    <w:p w14:paraId="280D2668" w14:textId="26836E31" w:rsidR="00456714" w:rsidRPr="006B4AB3" w:rsidRDefault="007F64A7" w:rsidP="006B4AB3">
      <w:pPr>
        <w:spacing w:line="360" w:lineRule="auto"/>
        <w:jc w:val="both"/>
        <w:rPr>
          <w:sz w:val="24"/>
          <w:szCs w:val="24"/>
        </w:rPr>
      </w:pPr>
      <w:r w:rsidRPr="006B4AB3">
        <w:rPr>
          <w:sz w:val="24"/>
          <w:szCs w:val="24"/>
        </w:rPr>
        <w:t>The cafe will be located at the heart of Sawston's high-traffic area so that it will get maximum customer visibility. The customer area will be included for 50% to 60% of total space</w:t>
      </w:r>
      <w:r w:rsidR="007A1715">
        <w:rPr>
          <w:sz w:val="24"/>
          <w:szCs w:val="24"/>
        </w:rPr>
        <w:t xml:space="preserve"> where</w:t>
      </w:r>
      <w:r w:rsidRPr="006B4AB3">
        <w:rPr>
          <w:sz w:val="24"/>
          <w:szCs w:val="24"/>
        </w:rPr>
        <w:t xml:space="preserve"> they will get an affordable layout with different equipment like chair table tools, etc. The production area will be 20% to 30% of the </w:t>
      </w:r>
      <w:r w:rsidR="007A1715">
        <w:rPr>
          <w:sz w:val="24"/>
          <w:szCs w:val="24"/>
        </w:rPr>
        <w:t>total</w:t>
      </w:r>
      <w:r w:rsidRPr="006B4AB3">
        <w:rPr>
          <w:sz w:val="24"/>
          <w:szCs w:val="24"/>
        </w:rPr>
        <w:t xml:space="preserve"> space</w:t>
      </w:r>
      <w:r w:rsidR="007A1715">
        <w:rPr>
          <w:sz w:val="24"/>
          <w:szCs w:val="24"/>
        </w:rPr>
        <w:t xml:space="preserve"> </w:t>
      </w:r>
      <w:sdt>
        <w:sdtPr>
          <w:rPr>
            <w:sz w:val="24"/>
            <w:szCs w:val="24"/>
          </w:rPr>
          <w:id w:val="-350875162"/>
          <w:citation/>
        </w:sdtPr>
        <w:sdtEndPr/>
        <w:sdtContent>
          <w:r w:rsidR="00A86DB5">
            <w:rPr>
              <w:sz w:val="24"/>
              <w:szCs w:val="24"/>
            </w:rPr>
            <w:fldChar w:fldCharType="begin"/>
          </w:r>
          <w:r w:rsidR="00A86DB5">
            <w:rPr>
              <w:sz w:val="24"/>
              <w:szCs w:val="24"/>
              <w:lang w:val="en-US"/>
            </w:rPr>
            <w:instrText xml:space="preserve"> CITATION Mil231 \l 1033 </w:instrText>
          </w:r>
          <w:r w:rsidR="00A86DB5">
            <w:rPr>
              <w:sz w:val="24"/>
              <w:szCs w:val="24"/>
            </w:rPr>
            <w:fldChar w:fldCharType="separate"/>
          </w:r>
          <w:r w:rsidR="00A86DB5" w:rsidRPr="00A86DB5">
            <w:rPr>
              <w:noProof/>
              <w:sz w:val="24"/>
              <w:szCs w:val="24"/>
              <w:lang w:val="en-US"/>
            </w:rPr>
            <w:t>(Mileva, 2023)</w:t>
          </w:r>
          <w:r w:rsidR="00A86DB5">
            <w:rPr>
              <w:sz w:val="24"/>
              <w:szCs w:val="24"/>
            </w:rPr>
            <w:fldChar w:fldCharType="end"/>
          </w:r>
        </w:sdtContent>
      </w:sdt>
      <w:r w:rsidRPr="006B4AB3">
        <w:rPr>
          <w:sz w:val="24"/>
          <w:szCs w:val="24"/>
        </w:rPr>
        <w:t>. The preparation area will include 100 square feet ensuring proper hygiene. The rest of the areas will be included for staff areas and restrooms for employees. The rent for this shop will be £1800 to £3500 per month based on the location.</w:t>
      </w:r>
    </w:p>
    <w:p w14:paraId="2B3A7221" w14:textId="77777777" w:rsidR="00456714" w:rsidRPr="006B4AB3" w:rsidRDefault="00456714" w:rsidP="006B4AB3">
      <w:pPr>
        <w:spacing w:line="360" w:lineRule="auto"/>
        <w:jc w:val="both"/>
        <w:rPr>
          <w:b/>
          <w:i/>
          <w:iCs/>
          <w:sz w:val="24"/>
          <w:szCs w:val="24"/>
        </w:rPr>
      </w:pPr>
    </w:p>
    <w:p w14:paraId="6B39E83A" w14:textId="1AE5D917" w:rsidR="001D431E" w:rsidRPr="006B4AB3" w:rsidRDefault="00456714" w:rsidP="006B4AB3">
      <w:pPr>
        <w:spacing w:line="360" w:lineRule="auto"/>
        <w:jc w:val="both"/>
        <w:rPr>
          <w:b/>
          <w:i/>
          <w:iCs/>
          <w:sz w:val="24"/>
          <w:szCs w:val="24"/>
        </w:rPr>
      </w:pPr>
      <w:r w:rsidRPr="006B4AB3">
        <w:rPr>
          <w:b/>
          <w:i/>
          <w:iCs/>
          <w:sz w:val="24"/>
          <w:szCs w:val="24"/>
        </w:rPr>
        <w:t>6.2 Equipment</w:t>
      </w:r>
    </w:p>
    <w:p w14:paraId="40A79F3F" w14:textId="3E044BD1" w:rsidR="007F64A7" w:rsidRPr="006B4AB3" w:rsidRDefault="003426E2" w:rsidP="006B4AB3">
      <w:pPr>
        <w:spacing w:line="360" w:lineRule="auto"/>
        <w:jc w:val="both"/>
        <w:rPr>
          <w:sz w:val="24"/>
          <w:szCs w:val="24"/>
        </w:rPr>
      </w:pPr>
      <w:r>
        <w:rPr>
          <w:sz w:val="24"/>
          <w:szCs w:val="24"/>
        </w:rPr>
        <w:t>When</w:t>
      </w:r>
      <w:r w:rsidR="00567539">
        <w:rPr>
          <w:sz w:val="24"/>
          <w:szCs w:val="24"/>
        </w:rPr>
        <w:t xml:space="preserve"> renting the property, we were able to rent all the equipment and furniture inside as well. Thus, we hired a commercial catering engineer who came and checked all the equipment ensuring it was </w:t>
      </w:r>
      <w:r>
        <w:rPr>
          <w:sz w:val="24"/>
          <w:szCs w:val="24"/>
        </w:rPr>
        <w:t>within regulatory standards</w:t>
      </w:r>
      <w:r w:rsidR="00567539">
        <w:rPr>
          <w:sz w:val="24"/>
          <w:szCs w:val="24"/>
        </w:rPr>
        <w:t>. We will need t</w:t>
      </w:r>
      <w:r w:rsidR="007F64A7" w:rsidRPr="006B4AB3">
        <w:rPr>
          <w:sz w:val="24"/>
          <w:szCs w:val="24"/>
        </w:rPr>
        <w:t xml:space="preserve">ableware </w:t>
      </w:r>
      <w:r w:rsidR="000D1ED6">
        <w:rPr>
          <w:sz w:val="24"/>
          <w:szCs w:val="24"/>
        </w:rPr>
        <w:t xml:space="preserve">etc </w:t>
      </w:r>
      <w:r w:rsidR="007F64A7" w:rsidRPr="006B4AB3">
        <w:rPr>
          <w:sz w:val="24"/>
          <w:szCs w:val="24"/>
        </w:rPr>
        <w:t xml:space="preserve">and other cleaning equipment </w:t>
      </w:r>
      <w:sdt>
        <w:sdtPr>
          <w:rPr>
            <w:sz w:val="24"/>
            <w:szCs w:val="24"/>
          </w:rPr>
          <w:id w:val="252329456"/>
          <w:citation/>
        </w:sdtPr>
        <w:sdtEndPr/>
        <w:sdtContent>
          <w:r w:rsidR="00A86DB5">
            <w:rPr>
              <w:sz w:val="24"/>
              <w:szCs w:val="24"/>
            </w:rPr>
            <w:fldChar w:fldCharType="begin"/>
          </w:r>
          <w:r w:rsidR="00A86DB5">
            <w:rPr>
              <w:sz w:val="24"/>
              <w:szCs w:val="24"/>
              <w:lang w:val="en-US"/>
            </w:rPr>
            <w:instrText xml:space="preserve"> CITATION Tur22 \l 1033 </w:instrText>
          </w:r>
          <w:r w:rsidR="00A86DB5">
            <w:rPr>
              <w:sz w:val="24"/>
              <w:szCs w:val="24"/>
            </w:rPr>
            <w:fldChar w:fldCharType="separate"/>
          </w:r>
          <w:r w:rsidR="00A86DB5" w:rsidRPr="00A86DB5">
            <w:rPr>
              <w:noProof/>
              <w:sz w:val="24"/>
              <w:szCs w:val="24"/>
              <w:lang w:val="en-US"/>
            </w:rPr>
            <w:t>(Turner, 2022)</w:t>
          </w:r>
          <w:r w:rsidR="00A86DB5">
            <w:rPr>
              <w:sz w:val="24"/>
              <w:szCs w:val="24"/>
            </w:rPr>
            <w:fldChar w:fldCharType="end"/>
          </w:r>
        </w:sdtContent>
      </w:sdt>
      <w:r w:rsidR="007F64A7" w:rsidRPr="006B4AB3">
        <w:rPr>
          <w:sz w:val="24"/>
          <w:szCs w:val="24"/>
        </w:rPr>
        <w:t>.</w:t>
      </w:r>
      <w:r w:rsidR="007A1715">
        <w:rPr>
          <w:sz w:val="24"/>
          <w:szCs w:val="24"/>
        </w:rPr>
        <w:t xml:space="preserve"> </w:t>
      </w:r>
      <w:r w:rsidR="007F64A7" w:rsidRPr="006B4AB3">
        <w:rPr>
          <w:sz w:val="24"/>
          <w:szCs w:val="24"/>
        </w:rPr>
        <w:t xml:space="preserve">In the inventory resources, the cafe needs to have proper storage </w:t>
      </w:r>
      <w:r w:rsidR="007A1715">
        <w:rPr>
          <w:sz w:val="24"/>
          <w:szCs w:val="24"/>
        </w:rPr>
        <w:t xml:space="preserve">of dry and wet goods. </w:t>
      </w:r>
      <w:r w:rsidR="007F64A7" w:rsidRPr="006B4AB3">
        <w:rPr>
          <w:sz w:val="24"/>
          <w:szCs w:val="24"/>
        </w:rPr>
        <w:t>All these things will be sourced from local suppliers that will ensure eco-friendly and sustainable sourcing of foods and raw materials.</w:t>
      </w:r>
    </w:p>
    <w:p w14:paraId="4DA55DF4" w14:textId="77777777" w:rsidR="00D56E67" w:rsidRPr="006B4AB3" w:rsidRDefault="00D56E67" w:rsidP="006B4AB3">
      <w:pPr>
        <w:spacing w:line="360" w:lineRule="auto"/>
        <w:jc w:val="both"/>
        <w:rPr>
          <w:b/>
          <w:i/>
          <w:iCs/>
          <w:sz w:val="24"/>
          <w:szCs w:val="24"/>
        </w:rPr>
      </w:pPr>
    </w:p>
    <w:p w14:paraId="288012AD" w14:textId="406C41C2" w:rsidR="005328E9" w:rsidRPr="006B4AB3" w:rsidRDefault="6E920B9E" w:rsidP="006B4AB3">
      <w:pPr>
        <w:spacing w:line="360" w:lineRule="auto"/>
        <w:jc w:val="both"/>
        <w:rPr>
          <w:b/>
          <w:bCs/>
          <w:i/>
          <w:iCs/>
          <w:sz w:val="24"/>
          <w:szCs w:val="24"/>
        </w:rPr>
      </w:pPr>
      <w:r w:rsidRPr="006B4AB3">
        <w:rPr>
          <w:b/>
          <w:bCs/>
          <w:i/>
          <w:iCs/>
          <w:sz w:val="24"/>
          <w:szCs w:val="24"/>
        </w:rPr>
        <w:t>6.3 Key</w:t>
      </w:r>
      <w:r w:rsidR="002C5C75" w:rsidRPr="006B4AB3">
        <w:rPr>
          <w:b/>
          <w:bCs/>
          <w:i/>
          <w:iCs/>
          <w:sz w:val="24"/>
          <w:szCs w:val="24"/>
        </w:rPr>
        <w:t xml:space="preserve"> </w:t>
      </w:r>
      <w:r w:rsidR="0082476D" w:rsidRPr="006B4AB3">
        <w:rPr>
          <w:b/>
          <w:bCs/>
          <w:i/>
          <w:iCs/>
          <w:sz w:val="24"/>
          <w:szCs w:val="24"/>
        </w:rPr>
        <w:t>Suppliers</w:t>
      </w:r>
    </w:p>
    <w:p w14:paraId="4E77C874" w14:textId="77777777" w:rsidR="00947D48" w:rsidRPr="006B4AB3" w:rsidRDefault="00947D48" w:rsidP="006B4AB3">
      <w:pPr>
        <w:spacing w:line="360" w:lineRule="auto"/>
        <w:rPr>
          <w:bCs/>
          <w:i/>
          <w:iCs/>
          <w:color w:val="FF000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1831"/>
        <w:gridCol w:w="5165"/>
        <w:gridCol w:w="2065"/>
      </w:tblGrid>
      <w:tr w:rsidR="00947D48" w:rsidRPr="006B4AB3" w14:paraId="38865055" w14:textId="77777777" w:rsidTr="00987D7E">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6CE3191" w14:textId="77777777" w:rsidR="00947D48" w:rsidRPr="006B4AB3" w:rsidRDefault="00947D48" w:rsidP="006B4AB3">
            <w:pPr>
              <w:pStyle w:val="NormalWeb"/>
              <w:spacing w:before="240" w:beforeAutospacing="0" w:after="240" w:afterAutospacing="0" w:line="360" w:lineRule="auto"/>
              <w:jc w:val="center"/>
            </w:pPr>
            <w:r w:rsidRPr="006B4AB3">
              <w:t>Supplier Name</w:t>
            </w:r>
          </w:p>
        </w:tc>
        <w:tc>
          <w:tcPr>
            <w:tcW w:w="51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5067D0" w14:textId="77777777" w:rsidR="00947D48" w:rsidRPr="006B4AB3" w:rsidRDefault="00947D48" w:rsidP="006B4AB3">
            <w:pPr>
              <w:pStyle w:val="NormalWeb"/>
              <w:spacing w:before="240" w:beforeAutospacing="0" w:after="240" w:afterAutospacing="0" w:line="360" w:lineRule="auto"/>
              <w:jc w:val="center"/>
            </w:pPr>
            <w:r w:rsidRPr="006B4AB3">
              <w:t>Ingredients that will be supplied</w:t>
            </w:r>
          </w:p>
        </w:tc>
        <w:tc>
          <w:tcPr>
            <w:tcW w:w="20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AB4BC4" w14:textId="77777777" w:rsidR="00947D48" w:rsidRPr="006B4AB3" w:rsidRDefault="00947D48" w:rsidP="006B4AB3">
            <w:pPr>
              <w:pStyle w:val="NormalWeb"/>
              <w:spacing w:before="240" w:beforeAutospacing="0" w:after="240" w:afterAutospacing="0" w:line="360" w:lineRule="auto"/>
              <w:jc w:val="center"/>
            </w:pPr>
            <w:r w:rsidRPr="006B4AB3">
              <w:t>Costs</w:t>
            </w:r>
          </w:p>
        </w:tc>
      </w:tr>
      <w:tr w:rsidR="00947D48" w:rsidRPr="006B4AB3" w14:paraId="700BBC16" w14:textId="77777777" w:rsidTr="00947D48">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29C335A" w14:textId="5AEFE0B3" w:rsidR="00947D48" w:rsidRPr="006B4AB3" w:rsidRDefault="007F64A7" w:rsidP="006B4AB3">
            <w:pPr>
              <w:pStyle w:val="NormalWeb"/>
              <w:spacing w:before="240" w:beforeAutospacing="0" w:after="240" w:afterAutospacing="0" w:line="360" w:lineRule="auto"/>
              <w:jc w:val="center"/>
            </w:pPr>
            <w:r w:rsidRPr="006B4AB3">
              <w:t>Vegan Bird Bakery</w:t>
            </w:r>
          </w:p>
        </w:tc>
        <w:tc>
          <w:tcPr>
            <w:tcW w:w="51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D6ACEB4" w14:textId="77777777" w:rsidR="00947D48" w:rsidRPr="006B4AB3" w:rsidRDefault="00947D48" w:rsidP="006B4AB3">
            <w:pPr>
              <w:pStyle w:val="NormalWeb"/>
              <w:spacing w:before="240" w:beforeAutospacing="0" w:after="240" w:afterAutospacing="0" w:line="360" w:lineRule="auto"/>
              <w:jc w:val="center"/>
            </w:pPr>
            <w:r w:rsidRPr="006B4AB3">
              <w:t>Vegan pastries, cakes, and breads will be collected from this supplier.</w:t>
            </w:r>
          </w:p>
        </w:tc>
        <w:tc>
          <w:tcPr>
            <w:tcW w:w="20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5887C0C" w14:textId="77777777" w:rsidR="00947D48" w:rsidRPr="006B4AB3" w:rsidRDefault="00947D48" w:rsidP="006B4AB3">
            <w:pPr>
              <w:pStyle w:val="NormalWeb"/>
              <w:spacing w:before="240" w:beforeAutospacing="0" w:after="240" w:afterAutospacing="0" w:line="360" w:lineRule="auto"/>
              <w:jc w:val="center"/>
            </w:pPr>
            <w:r w:rsidRPr="006B4AB3">
              <w:t>£1.50 - £4.00 per pastry</w:t>
            </w:r>
          </w:p>
        </w:tc>
      </w:tr>
      <w:tr w:rsidR="007F64A7" w:rsidRPr="006B4AB3" w14:paraId="32921773" w14:textId="77777777" w:rsidTr="007F64A7">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F4BAFC" w14:textId="10FD92DE" w:rsidR="007F64A7" w:rsidRPr="006B4AB3" w:rsidRDefault="007F64A7" w:rsidP="006B4AB3">
            <w:pPr>
              <w:pStyle w:val="NormalWeb"/>
              <w:spacing w:before="240" w:beforeAutospacing="0" w:after="240" w:afterAutospacing="0" w:line="360" w:lineRule="auto"/>
              <w:jc w:val="center"/>
            </w:pPr>
            <w:r w:rsidRPr="006B4AB3">
              <w:t>Shelford Deli</w:t>
            </w:r>
          </w:p>
        </w:tc>
        <w:tc>
          <w:tcPr>
            <w:tcW w:w="51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6B62D71" w14:textId="2B2694F4" w:rsidR="007F64A7" w:rsidRPr="006B4AB3" w:rsidRDefault="007F64A7" w:rsidP="006B4AB3">
            <w:pPr>
              <w:pStyle w:val="NormalWeb"/>
              <w:spacing w:before="240" w:beforeAutospacing="0" w:after="240" w:afterAutospacing="0" w:line="360" w:lineRule="auto"/>
              <w:jc w:val="center"/>
            </w:pPr>
            <w:r w:rsidRPr="006B4AB3">
              <w:t xml:space="preserve">Vegan and gluten-free flours will be collected from this supplier </w:t>
            </w:r>
            <w:sdt>
              <w:sdtPr>
                <w:id w:val="-1170472683"/>
                <w:citation/>
              </w:sdtPr>
              <w:sdtEndPr/>
              <w:sdtContent>
                <w:r w:rsidR="00E84932">
                  <w:fldChar w:fldCharType="begin"/>
                </w:r>
                <w:r w:rsidR="00A86DB5">
                  <w:rPr>
                    <w:lang w:val="en-US"/>
                  </w:rPr>
                  <w:instrText xml:space="preserve">CITATION Caf24 \l 1033 </w:instrText>
                </w:r>
                <w:r w:rsidR="00E84932">
                  <w:fldChar w:fldCharType="separate"/>
                </w:r>
                <w:r w:rsidR="00A86DB5" w:rsidRPr="00A86DB5">
                  <w:rPr>
                    <w:noProof/>
                    <w:lang w:val="en-US"/>
                  </w:rPr>
                  <w:t>(coffeepreneur, 2019)</w:t>
                </w:r>
                <w:r w:rsidR="00E84932">
                  <w:fldChar w:fldCharType="end"/>
                </w:r>
              </w:sdtContent>
            </w:sdt>
          </w:p>
        </w:tc>
        <w:tc>
          <w:tcPr>
            <w:tcW w:w="20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5F9FE01" w14:textId="77777777" w:rsidR="007F64A7" w:rsidRPr="006B4AB3" w:rsidRDefault="007F64A7" w:rsidP="006B4AB3">
            <w:pPr>
              <w:pStyle w:val="NormalWeb"/>
              <w:spacing w:before="240" w:beforeAutospacing="0" w:after="240" w:afterAutospacing="0" w:line="360" w:lineRule="auto"/>
              <w:jc w:val="center"/>
            </w:pPr>
            <w:r w:rsidRPr="006B4AB3">
              <w:t>£1.00 - £2.50 per kilogram</w:t>
            </w:r>
          </w:p>
        </w:tc>
      </w:tr>
      <w:tr w:rsidR="007F64A7" w:rsidRPr="006B4AB3" w14:paraId="0408257B" w14:textId="77777777" w:rsidTr="007F64A7">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63F120" w14:textId="3705E872" w:rsidR="007F64A7" w:rsidRPr="006B4AB3" w:rsidRDefault="007F64A7" w:rsidP="006B4AB3">
            <w:pPr>
              <w:pStyle w:val="NormalWeb"/>
              <w:spacing w:before="240" w:after="240" w:line="360" w:lineRule="auto"/>
              <w:jc w:val="center"/>
            </w:pPr>
            <w:r w:rsidRPr="006B4AB3">
              <w:t>Days Bakery and Food Hall</w:t>
            </w:r>
          </w:p>
        </w:tc>
        <w:tc>
          <w:tcPr>
            <w:tcW w:w="51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8264C64" w14:textId="77777777" w:rsidR="007F64A7" w:rsidRPr="006B4AB3" w:rsidRDefault="007F64A7" w:rsidP="006B4AB3">
            <w:pPr>
              <w:pStyle w:val="NormalWeb"/>
              <w:spacing w:before="240" w:beforeAutospacing="0" w:after="240" w:afterAutospacing="0" w:line="360" w:lineRule="auto"/>
              <w:jc w:val="center"/>
            </w:pPr>
            <w:r w:rsidRPr="006B4AB3">
              <w:t>High-quality coffee beans will be collected from this supplier.</w:t>
            </w:r>
          </w:p>
        </w:tc>
        <w:tc>
          <w:tcPr>
            <w:tcW w:w="20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04D6429" w14:textId="77777777" w:rsidR="007F64A7" w:rsidRPr="006B4AB3" w:rsidRDefault="007F64A7" w:rsidP="006B4AB3">
            <w:pPr>
              <w:pStyle w:val="NormalWeb"/>
              <w:spacing w:before="240" w:beforeAutospacing="0" w:after="240" w:afterAutospacing="0" w:line="360" w:lineRule="auto"/>
              <w:jc w:val="center"/>
            </w:pPr>
            <w:r w:rsidRPr="006B4AB3">
              <w:t>£5 - £12 per kilogram</w:t>
            </w:r>
          </w:p>
        </w:tc>
      </w:tr>
      <w:tr w:rsidR="007F64A7" w:rsidRPr="006B4AB3" w14:paraId="766D5B4E" w14:textId="77777777" w:rsidTr="007F64A7">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929615" w14:textId="70DC352B" w:rsidR="007F64A7" w:rsidRPr="006B4AB3" w:rsidRDefault="007F64A7" w:rsidP="006B4AB3">
            <w:pPr>
              <w:pStyle w:val="NormalWeb"/>
              <w:spacing w:before="240" w:beforeAutospacing="0" w:after="240" w:afterAutospacing="0" w:line="360" w:lineRule="auto"/>
              <w:jc w:val="center"/>
            </w:pPr>
            <w:r w:rsidRPr="006B4AB3">
              <w:t>Dairy Ingredients Company</w:t>
            </w:r>
          </w:p>
        </w:tc>
        <w:tc>
          <w:tcPr>
            <w:tcW w:w="51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D947885" w14:textId="77777777" w:rsidR="007F64A7" w:rsidRPr="006B4AB3" w:rsidRDefault="007F64A7" w:rsidP="006B4AB3">
            <w:pPr>
              <w:pStyle w:val="NormalWeb"/>
              <w:spacing w:before="240" w:beforeAutospacing="0" w:after="240" w:afterAutospacing="0" w:line="360" w:lineRule="auto"/>
              <w:jc w:val="center"/>
            </w:pPr>
            <w:r w:rsidRPr="006B4AB3">
              <w:t>Milk and other necessary dairy things will be collected from this supplier.</w:t>
            </w:r>
          </w:p>
        </w:tc>
        <w:tc>
          <w:tcPr>
            <w:tcW w:w="20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3E07ECE" w14:textId="77777777" w:rsidR="007F64A7" w:rsidRPr="006B4AB3" w:rsidRDefault="007F64A7" w:rsidP="006B4AB3">
            <w:pPr>
              <w:pStyle w:val="NormalWeb"/>
              <w:spacing w:before="240" w:beforeAutospacing="0" w:after="240" w:afterAutospacing="0" w:line="360" w:lineRule="auto"/>
              <w:jc w:val="center"/>
            </w:pPr>
            <w:r w:rsidRPr="006B4AB3">
              <w:t>£1.50 - £3.00 per litre</w:t>
            </w:r>
          </w:p>
        </w:tc>
      </w:tr>
      <w:tr w:rsidR="007F64A7" w:rsidRPr="006B4AB3" w14:paraId="65D0128D" w14:textId="77777777" w:rsidTr="007F64A7">
        <w:trPr>
          <w:trHeight w:val="375"/>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C54C18F" w14:textId="77777777" w:rsidR="007F64A7" w:rsidRPr="006B4AB3" w:rsidRDefault="007F64A7" w:rsidP="006B4AB3">
            <w:pPr>
              <w:pStyle w:val="NormalWeb"/>
              <w:spacing w:before="240" w:beforeAutospacing="0" w:after="240" w:afterAutospacing="0" w:line="360" w:lineRule="auto"/>
              <w:jc w:val="center"/>
            </w:pPr>
            <w:r w:rsidRPr="006B4AB3">
              <w:t>Swanson Food Wholesalers</w:t>
            </w:r>
          </w:p>
        </w:tc>
        <w:tc>
          <w:tcPr>
            <w:tcW w:w="51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A927F77" w14:textId="77777777" w:rsidR="007F64A7" w:rsidRPr="006B4AB3" w:rsidRDefault="007F64A7" w:rsidP="006B4AB3">
            <w:pPr>
              <w:pStyle w:val="NormalWeb"/>
              <w:spacing w:before="240" w:beforeAutospacing="0" w:after="240" w:afterAutospacing="0" w:line="360" w:lineRule="auto"/>
              <w:jc w:val="center"/>
            </w:pPr>
            <w:r w:rsidRPr="006B4AB3">
              <w:t>Fresh fruits, vegetables Fresh fruits, vegetables</w:t>
            </w:r>
          </w:p>
        </w:tc>
        <w:tc>
          <w:tcPr>
            <w:tcW w:w="206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130BD04" w14:textId="77777777" w:rsidR="007F64A7" w:rsidRPr="006B4AB3" w:rsidRDefault="007F64A7" w:rsidP="006B4AB3">
            <w:pPr>
              <w:pStyle w:val="NormalWeb"/>
              <w:spacing w:before="240" w:beforeAutospacing="0" w:after="240" w:afterAutospacing="0" w:line="360" w:lineRule="auto"/>
              <w:jc w:val="center"/>
            </w:pPr>
            <w:r w:rsidRPr="006B4AB3">
              <w:t>£.50 - £3.00 per kilogram</w:t>
            </w:r>
          </w:p>
        </w:tc>
      </w:tr>
    </w:tbl>
    <w:p w14:paraId="46C61108" w14:textId="77777777" w:rsidR="000D1ED6" w:rsidRPr="006B4AB3" w:rsidRDefault="000D1ED6" w:rsidP="006B4AB3">
      <w:pPr>
        <w:spacing w:line="360" w:lineRule="auto"/>
        <w:rPr>
          <w:bCs/>
          <w:i/>
          <w:iCs/>
          <w:color w:val="FF0000"/>
          <w:sz w:val="24"/>
          <w:szCs w:val="24"/>
        </w:rPr>
      </w:pPr>
    </w:p>
    <w:p w14:paraId="34534AC4" w14:textId="0F53AB1A" w:rsidR="005839A5" w:rsidRPr="006030C0" w:rsidRDefault="00A161F3" w:rsidP="008368EB">
      <w:pPr>
        <w:jc w:val="both"/>
        <w:rPr>
          <w:b/>
          <w:sz w:val="24"/>
          <w:szCs w:val="24"/>
        </w:rPr>
      </w:pPr>
      <w:r w:rsidRPr="006030C0">
        <w:rPr>
          <w:b/>
          <w:sz w:val="24"/>
          <w:szCs w:val="24"/>
        </w:rPr>
        <w:t>7</w:t>
      </w:r>
      <w:r w:rsidR="002E250A" w:rsidRPr="006030C0">
        <w:rPr>
          <w:b/>
          <w:sz w:val="24"/>
          <w:szCs w:val="24"/>
        </w:rPr>
        <w:t xml:space="preserve">. </w:t>
      </w:r>
      <w:r w:rsidR="00DE5D91" w:rsidRPr="006030C0">
        <w:rPr>
          <w:b/>
          <w:sz w:val="24"/>
          <w:szCs w:val="24"/>
        </w:rPr>
        <w:t xml:space="preserve"> </w:t>
      </w:r>
      <w:r w:rsidR="0012424E" w:rsidRPr="006030C0">
        <w:rPr>
          <w:b/>
          <w:sz w:val="24"/>
          <w:szCs w:val="24"/>
        </w:rPr>
        <w:t>FINANCES AND START-UP SUPPORT</w:t>
      </w:r>
    </w:p>
    <w:p w14:paraId="4E0D559D" w14:textId="77777777" w:rsidR="005839A5" w:rsidRPr="00250425" w:rsidRDefault="005839A5" w:rsidP="008368EB">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040"/>
        <w:gridCol w:w="1048"/>
      </w:tblGrid>
      <w:tr w:rsidR="00285E49" w:rsidRPr="005B5327" w14:paraId="3EB1D582" w14:textId="77777777" w:rsidTr="00285E49">
        <w:trPr>
          <w:trHeight w:val="315"/>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F479798" w14:textId="77777777" w:rsidR="00285E49" w:rsidRPr="005B5327" w:rsidRDefault="00285E49" w:rsidP="00DE43A4">
            <w:pPr>
              <w:jc w:val="center"/>
              <w:rPr>
                <w:bCs/>
                <w:i/>
                <w:iCs/>
                <w:color w:val="0D0D0D" w:themeColor="text1" w:themeTint="F2"/>
              </w:rPr>
            </w:pPr>
            <w:r w:rsidRPr="005B5327">
              <w:rPr>
                <w:b/>
                <w:bCs/>
                <w:i/>
                <w:iCs/>
                <w:color w:val="0D0D0D" w:themeColor="text1" w:themeTint="F2"/>
              </w:rPr>
              <w:t>EXPENDITURE</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88F5B64" w14:textId="77777777" w:rsidR="00285E49" w:rsidRPr="005B5327" w:rsidRDefault="00285E49" w:rsidP="00DE43A4">
            <w:pPr>
              <w:jc w:val="center"/>
              <w:rPr>
                <w:b/>
                <w:i/>
                <w:iCs/>
                <w:color w:val="0D0D0D" w:themeColor="text1" w:themeTint="F2"/>
              </w:rPr>
            </w:pPr>
            <w:r w:rsidRPr="005B5327">
              <w:rPr>
                <w:b/>
                <w:i/>
                <w:iCs/>
                <w:color w:val="0D0D0D" w:themeColor="text1" w:themeTint="F2"/>
              </w:rPr>
              <w:t xml:space="preserve">Year 1 </w:t>
            </w:r>
            <w:r w:rsidRPr="005B5327">
              <w:rPr>
                <w:b/>
                <w:i/>
                <w:iCs/>
                <w:color w:val="0D0D0D" w:themeColor="text1" w:themeTint="F2"/>
              </w:rPr>
              <w:br/>
              <w:t>£</w:t>
            </w:r>
          </w:p>
        </w:tc>
      </w:tr>
      <w:tr w:rsidR="00285E49" w:rsidRPr="005B5327" w14:paraId="3FD3D310"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58AF52" w14:textId="77777777" w:rsidR="00285E49" w:rsidRPr="005B5327" w:rsidRDefault="00285E49" w:rsidP="00DE43A4">
            <w:pPr>
              <w:jc w:val="both"/>
              <w:rPr>
                <w:bCs/>
                <w:i/>
                <w:iCs/>
                <w:color w:val="0D0D0D" w:themeColor="text1" w:themeTint="F2"/>
              </w:rPr>
            </w:pPr>
            <w:r w:rsidRPr="005B5327">
              <w:rPr>
                <w:bCs/>
                <w:i/>
                <w:iCs/>
                <w:color w:val="0D0D0D" w:themeColor="text1" w:themeTint="F2"/>
              </w:rPr>
              <w:t>Company Registration</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04AC77D" w14:textId="77777777" w:rsidR="00285E49" w:rsidRPr="005B5327" w:rsidRDefault="00285E49" w:rsidP="00DE43A4">
            <w:pPr>
              <w:jc w:val="center"/>
              <w:rPr>
                <w:bCs/>
                <w:i/>
                <w:iCs/>
                <w:color w:val="0D0D0D" w:themeColor="text1" w:themeTint="F2"/>
              </w:rPr>
            </w:pPr>
            <w:r w:rsidRPr="005B5327">
              <w:rPr>
                <w:bCs/>
                <w:i/>
                <w:iCs/>
                <w:color w:val="0D0D0D" w:themeColor="text1" w:themeTint="F2"/>
              </w:rPr>
              <w:t>155.00</w:t>
            </w:r>
          </w:p>
        </w:tc>
      </w:tr>
      <w:tr w:rsidR="00285E49" w:rsidRPr="005B5327" w14:paraId="2CCB792A"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C54DFAF" w14:textId="77777777" w:rsidR="00285E49" w:rsidRPr="005B5327" w:rsidRDefault="00285E49" w:rsidP="00DE43A4">
            <w:pPr>
              <w:jc w:val="both"/>
              <w:rPr>
                <w:bCs/>
                <w:i/>
                <w:iCs/>
                <w:color w:val="0D0D0D" w:themeColor="text1" w:themeTint="F2"/>
              </w:rPr>
            </w:pPr>
            <w:r w:rsidRPr="005B5327">
              <w:rPr>
                <w:bCs/>
                <w:i/>
                <w:iCs/>
                <w:color w:val="0D0D0D" w:themeColor="text1" w:themeTint="F2"/>
              </w:rPr>
              <w:t>Rent/Rates</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F16125F" w14:textId="77777777" w:rsidR="00285E49" w:rsidRPr="005B5327" w:rsidRDefault="00285E49" w:rsidP="00DE43A4">
            <w:pPr>
              <w:jc w:val="center"/>
              <w:rPr>
                <w:bCs/>
                <w:i/>
                <w:iCs/>
                <w:color w:val="0D0D0D" w:themeColor="text1" w:themeTint="F2"/>
              </w:rPr>
            </w:pPr>
            <w:r w:rsidRPr="005B5327">
              <w:rPr>
                <w:bCs/>
                <w:i/>
                <w:iCs/>
                <w:color w:val="0D0D0D" w:themeColor="text1" w:themeTint="F2"/>
              </w:rPr>
              <w:t>24,000.00</w:t>
            </w:r>
          </w:p>
        </w:tc>
      </w:tr>
      <w:tr w:rsidR="00285E49" w:rsidRPr="005B5327" w14:paraId="70B3D34F"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4F41202" w14:textId="77777777" w:rsidR="00285E49" w:rsidRPr="005B5327" w:rsidRDefault="00285E49" w:rsidP="00DE43A4">
            <w:pPr>
              <w:jc w:val="both"/>
              <w:rPr>
                <w:bCs/>
                <w:i/>
                <w:iCs/>
                <w:color w:val="0D0D0D" w:themeColor="text1" w:themeTint="F2"/>
              </w:rPr>
            </w:pPr>
            <w:r w:rsidRPr="005B5327">
              <w:rPr>
                <w:bCs/>
                <w:i/>
                <w:iCs/>
                <w:color w:val="0D0D0D" w:themeColor="text1" w:themeTint="F2"/>
              </w:rPr>
              <w:t>Staff Wages</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6390B8" w14:textId="77777777" w:rsidR="00285E49" w:rsidRPr="005B5327" w:rsidRDefault="00285E49" w:rsidP="00DE43A4">
            <w:pPr>
              <w:jc w:val="center"/>
              <w:rPr>
                <w:bCs/>
                <w:i/>
                <w:iCs/>
                <w:color w:val="0D0D0D" w:themeColor="text1" w:themeTint="F2"/>
              </w:rPr>
            </w:pPr>
            <w:r w:rsidRPr="005B5327">
              <w:rPr>
                <w:bCs/>
                <w:i/>
                <w:iCs/>
                <w:color w:val="0D0D0D" w:themeColor="text1" w:themeTint="F2"/>
              </w:rPr>
              <w:t>116,582.40</w:t>
            </w:r>
          </w:p>
        </w:tc>
      </w:tr>
      <w:tr w:rsidR="00285E49" w:rsidRPr="005B5327" w14:paraId="7FA58A03"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DBE7044" w14:textId="77777777" w:rsidR="00285E49" w:rsidRPr="005B5327" w:rsidRDefault="00285E49" w:rsidP="00DE43A4">
            <w:pPr>
              <w:jc w:val="both"/>
              <w:rPr>
                <w:bCs/>
                <w:i/>
                <w:iCs/>
                <w:color w:val="0D0D0D" w:themeColor="text1" w:themeTint="F2"/>
              </w:rPr>
            </w:pPr>
            <w:r w:rsidRPr="005B5327">
              <w:rPr>
                <w:bCs/>
                <w:i/>
                <w:iCs/>
                <w:color w:val="0D0D0D" w:themeColor="text1" w:themeTint="F2"/>
              </w:rPr>
              <w:t>Telephone (mobile)</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DE5B034" w14:textId="77777777" w:rsidR="00285E49" w:rsidRPr="005B5327" w:rsidRDefault="00285E49" w:rsidP="00DE43A4">
            <w:pPr>
              <w:jc w:val="center"/>
              <w:rPr>
                <w:bCs/>
                <w:i/>
                <w:iCs/>
                <w:color w:val="0D0D0D" w:themeColor="text1" w:themeTint="F2"/>
              </w:rPr>
            </w:pPr>
            <w:r w:rsidRPr="005B5327">
              <w:rPr>
                <w:bCs/>
                <w:i/>
                <w:iCs/>
                <w:color w:val="0D0D0D" w:themeColor="text1" w:themeTint="F2"/>
              </w:rPr>
              <w:t>360.00</w:t>
            </w:r>
          </w:p>
        </w:tc>
      </w:tr>
      <w:tr w:rsidR="00285E49" w:rsidRPr="005B5327" w14:paraId="331E4E21"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CAC8E1A" w14:textId="77777777" w:rsidR="00285E49" w:rsidRPr="005B5327" w:rsidRDefault="00285E49" w:rsidP="00DE43A4">
            <w:pPr>
              <w:jc w:val="both"/>
              <w:rPr>
                <w:bCs/>
                <w:i/>
                <w:iCs/>
                <w:color w:val="0D0D0D" w:themeColor="text1" w:themeTint="F2"/>
              </w:rPr>
            </w:pPr>
            <w:r w:rsidRPr="005B5327">
              <w:rPr>
                <w:bCs/>
                <w:i/>
                <w:iCs/>
                <w:color w:val="0D0D0D" w:themeColor="text1" w:themeTint="F2"/>
              </w:rPr>
              <w:t>Broadband</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2D43C68" w14:textId="77777777" w:rsidR="00285E49" w:rsidRPr="005B5327" w:rsidRDefault="00285E49" w:rsidP="00DE43A4">
            <w:pPr>
              <w:jc w:val="center"/>
              <w:rPr>
                <w:bCs/>
                <w:i/>
                <w:iCs/>
                <w:color w:val="0D0D0D" w:themeColor="text1" w:themeTint="F2"/>
              </w:rPr>
            </w:pPr>
            <w:r w:rsidRPr="005B5327">
              <w:rPr>
                <w:bCs/>
                <w:i/>
                <w:iCs/>
                <w:color w:val="0D0D0D" w:themeColor="text1" w:themeTint="F2"/>
              </w:rPr>
              <w:t>359.88</w:t>
            </w:r>
          </w:p>
        </w:tc>
      </w:tr>
      <w:tr w:rsidR="00285E49" w:rsidRPr="005B5327" w14:paraId="3B06FFCA"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CA8147E" w14:textId="77777777" w:rsidR="00285E49" w:rsidRPr="005B5327" w:rsidRDefault="00285E49" w:rsidP="00DE43A4">
            <w:pPr>
              <w:jc w:val="both"/>
              <w:rPr>
                <w:bCs/>
                <w:i/>
                <w:iCs/>
                <w:color w:val="0D0D0D" w:themeColor="text1" w:themeTint="F2"/>
              </w:rPr>
            </w:pPr>
            <w:r w:rsidRPr="005B5327">
              <w:rPr>
                <w:bCs/>
                <w:i/>
                <w:iCs/>
                <w:color w:val="0D0D0D" w:themeColor="text1" w:themeTint="F2"/>
              </w:rPr>
              <w:t>Utilities</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726EAB5" w14:textId="70A12FD2" w:rsidR="00285E49" w:rsidRPr="005B5327" w:rsidRDefault="00425A80" w:rsidP="00DE43A4">
            <w:pPr>
              <w:jc w:val="center"/>
              <w:rPr>
                <w:bCs/>
                <w:i/>
                <w:iCs/>
                <w:color w:val="0D0D0D" w:themeColor="text1" w:themeTint="F2"/>
              </w:rPr>
            </w:pPr>
            <w:r>
              <w:rPr>
                <w:bCs/>
                <w:i/>
                <w:iCs/>
                <w:color w:val="0D0D0D" w:themeColor="text1" w:themeTint="F2"/>
              </w:rPr>
              <w:t>9,651.45</w:t>
            </w:r>
          </w:p>
        </w:tc>
      </w:tr>
      <w:tr w:rsidR="00285E49" w:rsidRPr="005B5327" w14:paraId="28D870ED"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68FC0A7" w14:textId="77777777" w:rsidR="00285E49" w:rsidRPr="005B5327" w:rsidRDefault="00285E49" w:rsidP="00DE43A4">
            <w:pPr>
              <w:jc w:val="both"/>
              <w:rPr>
                <w:bCs/>
                <w:i/>
                <w:iCs/>
                <w:color w:val="0D0D0D" w:themeColor="text1" w:themeTint="F2"/>
              </w:rPr>
            </w:pPr>
            <w:r w:rsidRPr="005B5327">
              <w:rPr>
                <w:bCs/>
                <w:i/>
                <w:iCs/>
                <w:color w:val="0D0D0D" w:themeColor="text1" w:themeTint="F2"/>
              </w:rPr>
              <w:t xml:space="preserve">Marketing and materials </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3DE7919" w14:textId="77777777" w:rsidR="00285E49" w:rsidRPr="005B5327" w:rsidRDefault="00285E49" w:rsidP="00DE43A4">
            <w:pPr>
              <w:jc w:val="center"/>
              <w:rPr>
                <w:bCs/>
                <w:i/>
                <w:iCs/>
                <w:color w:val="0D0D0D" w:themeColor="text1" w:themeTint="F2"/>
              </w:rPr>
            </w:pPr>
            <w:r w:rsidRPr="005B5327">
              <w:rPr>
                <w:bCs/>
                <w:i/>
                <w:iCs/>
                <w:color w:val="0D0D0D" w:themeColor="text1" w:themeTint="F2"/>
              </w:rPr>
              <w:t>100.00</w:t>
            </w:r>
          </w:p>
        </w:tc>
      </w:tr>
      <w:tr w:rsidR="00285E49" w:rsidRPr="005B5327" w14:paraId="5E6F22BD"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270FA75" w14:textId="77777777" w:rsidR="00285E49" w:rsidRPr="005B5327" w:rsidRDefault="00285E49" w:rsidP="00DE43A4">
            <w:pPr>
              <w:jc w:val="both"/>
              <w:rPr>
                <w:bCs/>
                <w:i/>
                <w:iCs/>
                <w:color w:val="0D0D0D" w:themeColor="text1" w:themeTint="F2"/>
              </w:rPr>
            </w:pPr>
            <w:r w:rsidRPr="005B5327">
              <w:rPr>
                <w:bCs/>
                <w:i/>
                <w:iCs/>
                <w:color w:val="0D0D0D" w:themeColor="text1" w:themeTint="F2"/>
              </w:rPr>
              <w:t>Insurance</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345237D" w14:textId="77777777" w:rsidR="00285E49" w:rsidRPr="005B5327" w:rsidRDefault="00285E49" w:rsidP="00DE43A4">
            <w:pPr>
              <w:jc w:val="center"/>
              <w:rPr>
                <w:bCs/>
                <w:i/>
                <w:iCs/>
                <w:color w:val="0D0D0D" w:themeColor="text1" w:themeTint="F2"/>
              </w:rPr>
            </w:pPr>
            <w:r w:rsidRPr="005B5327">
              <w:rPr>
                <w:bCs/>
                <w:i/>
                <w:iCs/>
                <w:color w:val="0D0D0D" w:themeColor="text1" w:themeTint="F2"/>
              </w:rPr>
              <w:t>558.72</w:t>
            </w:r>
          </w:p>
        </w:tc>
      </w:tr>
      <w:tr w:rsidR="00285E49" w:rsidRPr="005B5327" w14:paraId="57862884"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8948C91" w14:textId="77777777" w:rsidR="00285E49" w:rsidRPr="005B5327" w:rsidRDefault="00285E49" w:rsidP="00DE43A4">
            <w:pPr>
              <w:jc w:val="both"/>
              <w:rPr>
                <w:bCs/>
                <w:i/>
                <w:iCs/>
                <w:color w:val="0D0D0D" w:themeColor="text1" w:themeTint="F2"/>
              </w:rPr>
            </w:pPr>
            <w:r w:rsidRPr="005B5327">
              <w:rPr>
                <w:bCs/>
                <w:i/>
                <w:iCs/>
                <w:color w:val="0D0D0D" w:themeColor="text1" w:themeTint="F2"/>
              </w:rPr>
              <w:t>Service of Equipment (twice a year)</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E183B3" w14:textId="77777777" w:rsidR="00285E49" w:rsidRPr="005B5327" w:rsidRDefault="00285E49" w:rsidP="00DE43A4">
            <w:pPr>
              <w:jc w:val="center"/>
              <w:rPr>
                <w:bCs/>
                <w:i/>
                <w:iCs/>
                <w:color w:val="0D0D0D" w:themeColor="text1" w:themeTint="F2"/>
              </w:rPr>
            </w:pPr>
            <w:r w:rsidRPr="005B5327">
              <w:rPr>
                <w:bCs/>
                <w:i/>
                <w:iCs/>
                <w:color w:val="0D0D0D" w:themeColor="text1" w:themeTint="F2"/>
              </w:rPr>
              <w:t>449.98</w:t>
            </w:r>
          </w:p>
        </w:tc>
      </w:tr>
      <w:tr w:rsidR="00285E49" w:rsidRPr="005B5327" w14:paraId="14FDA4EE"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0CD3C86" w14:textId="77777777" w:rsidR="00285E49" w:rsidRPr="005B5327" w:rsidRDefault="00285E49" w:rsidP="00DE43A4">
            <w:pPr>
              <w:jc w:val="both"/>
              <w:rPr>
                <w:bCs/>
                <w:i/>
                <w:iCs/>
                <w:color w:val="0D0D0D" w:themeColor="text1" w:themeTint="F2"/>
              </w:rPr>
            </w:pPr>
            <w:r w:rsidRPr="005B5327">
              <w:rPr>
                <w:bCs/>
                <w:i/>
                <w:iCs/>
                <w:color w:val="0D0D0D" w:themeColor="text1" w:themeTint="F2"/>
              </w:rPr>
              <w:t>Training &amp; Development</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C97C216" w14:textId="77777777" w:rsidR="00285E49" w:rsidRPr="005B5327" w:rsidRDefault="00285E49" w:rsidP="00DE43A4">
            <w:pPr>
              <w:jc w:val="center"/>
              <w:rPr>
                <w:bCs/>
                <w:i/>
                <w:iCs/>
                <w:color w:val="0D0D0D" w:themeColor="text1" w:themeTint="F2"/>
              </w:rPr>
            </w:pPr>
            <w:r w:rsidRPr="005B5327">
              <w:rPr>
                <w:bCs/>
                <w:i/>
                <w:iCs/>
                <w:color w:val="0D0D0D" w:themeColor="text1" w:themeTint="F2"/>
              </w:rPr>
              <w:t>2,950.00</w:t>
            </w:r>
          </w:p>
        </w:tc>
      </w:tr>
      <w:tr w:rsidR="00285E49" w:rsidRPr="005B5327" w14:paraId="6B1A7A70"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1ACF754" w14:textId="77777777" w:rsidR="00285E49" w:rsidRPr="005B5327" w:rsidRDefault="00285E49" w:rsidP="00DE43A4">
            <w:pPr>
              <w:jc w:val="both"/>
              <w:rPr>
                <w:bCs/>
                <w:i/>
                <w:iCs/>
                <w:color w:val="0D0D0D" w:themeColor="text1" w:themeTint="F2"/>
              </w:rPr>
            </w:pPr>
            <w:r w:rsidRPr="005B5327">
              <w:rPr>
                <w:bCs/>
                <w:i/>
                <w:iCs/>
                <w:color w:val="0D0D0D" w:themeColor="text1" w:themeTint="F2"/>
              </w:rPr>
              <w:t>Accounting (once a month)</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3994C8C" w14:textId="77777777" w:rsidR="00285E49" w:rsidRPr="005B5327" w:rsidRDefault="00285E49" w:rsidP="00DE43A4">
            <w:pPr>
              <w:jc w:val="center"/>
              <w:rPr>
                <w:bCs/>
                <w:i/>
                <w:iCs/>
                <w:color w:val="0D0D0D" w:themeColor="text1" w:themeTint="F2"/>
              </w:rPr>
            </w:pPr>
            <w:r w:rsidRPr="005B5327">
              <w:rPr>
                <w:bCs/>
                <w:i/>
                <w:iCs/>
                <w:color w:val="0D0D0D" w:themeColor="text1" w:themeTint="F2"/>
              </w:rPr>
              <w:t>1,929.60</w:t>
            </w:r>
          </w:p>
        </w:tc>
      </w:tr>
      <w:tr w:rsidR="00285E49" w:rsidRPr="005B5327" w14:paraId="0A070189"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1D803E2" w14:textId="77777777" w:rsidR="00285E49" w:rsidRPr="005B5327" w:rsidRDefault="00285E49" w:rsidP="00DE43A4">
            <w:pPr>
              <w:jc w:val="both"/>
              <w:rPr>
                <w:bCs/>
                <w:i/>
                <w:iCs/>
                <w:color w:val="0D0D0D" w:themeColor="text1" w:themeTint="F2"/>
              </w:rPr>
            </w:pPr>
            <w:r w:rsidRPr="005B5327">
              <w:rPr>
                <w:bCs/>
                <w:i/>
                <w:iCs/>
                <w:color w:val="0D0D0D" w:themeColor="text1" w:themeTint="F2"/>
              </w:rPr>
              <w:t xml:space="preserve">Outside Services </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719F635" w14:textId="77777777" w:rsidR="00285E49" w:rsidRPr="005B5327" w:rsidRDefault="00285E49" w:rsidP="00DE43A4">
            <w:pPr>
              <w:jc w:val="center"/>
              <w:rPr>
                <w:bCs/>
                <w:i/>
                <w:iCs/>
                <w:color w:val="0D0D0D" w:themeColor="text1" w:themeTint="F2"/>
              </w:rPr>
            </w:pPr>
            <w:r w:rsidRPr="005B5327">
              <w:rPr>
                <w:bCs/>
                <w:i/>
                <w:iCs/>
                <w:color w:val="0D0D0D" w:themeColor="text1" w:themeTint="F2"/>
              </w:rPr>
              <w:t>33,197.12</w:t>
            </w:r>
          </w:p>
        </w:tc>
      </w:tr>
      <w:tr w:rsidR="00285E49" w:rsidRPr="005B5327" w14:paraId="51CE5E02"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9D293AD" w14:textId="77777777" w:rsidR="00285E49" w:rsidRPr="005B5327" w:rsidRDefault="00285E49" w:rsidP="00DE43A4">
            <w:pPr>
              <w:jc w:val="both"/>
              <w:rPr>
                <w:bCs/>
                <w:i/>
                <w:iCs/>
                <w:color w:val="0D0D0D" w:themeColor="text1" w:themeTint="F2"/>
              </w:rPr>
            </w:pPr>
            <w:r w:rsidRPr="005B5327">
              <w:rPr>
                <w:bCs/>
                <w:i/>
                <w:iCs/>
                <w:color w:val="0D0D0D" w:themeColor="text1" w:themeTint="F2"/>
              </w:rPr>
              <w:t>Stock/Materials Purchases</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782273" w14:textId="77777777" w:rsidR="00285E49" w:rsidRPr="005B5327" w:rsidRDefault="00285E49" w:rsidP="00DE43A4">
            <w:pPr>
              <w:jc w:val="center"/>
              <w:rPr>
                <w:bCs/>
                <w:i/>
                <w:iCs/>
                <w:color w:val="0D0D0D" w:themeColor="text1" w:themeTint="F2"/>
              </w:rPr>
            </w:pPr>
            <w:r w:rsidRPr="005B5327">
              <w:rPr>
                <w:bCs/>
                <w:i/>
                <w:iCs/>
                <w:color w:val="0D0D0D" w:themeColor="text1" w:themeTint="F2"/>
              </w:rPr>
              <w:t>30,000.00</w:t>
            </w:r>
          </w:p>
        </w:tc>
      </w:tr>
      <w:tr w:rsidR="00285E49" w:rsidRPr="005B5327" w14:paraId="16953A30"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4F95075" w14:textId="77777777" w:rsidR="00285E49" w:rsidRPr="005B5327" w:rsidRDefault="00285E49" w:rsidP="00DE43A4">
            <w:pPr>
              <w:jc w:val="both"/>
              <w:rPr>
                <w:bCs/>
                <w:i/>
                <w:iCs/>
                <w:color w:val="0D0D0D" w:themeColor="text1" w:themeTint="F2"/>
              </w:rPr>
            </w:pPr>
            <w:r w:rsidRPr="005B5327">
              <w:rPr>
                <w:bCs/>
                <w:i/>
                <w:iCs/>
                <w:color w:val="0D0D0D" w:themeColor="text1" w:themeTint="F2"/>
              </w:rPr>
              <w:t xml:space="preserve">Office Consumables </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B90A1A0" w14:textId="77777777" w:rsidR="00285E49" w:rsidRPr="005B5327" w:rsidRDefault="00285E49" w:rsidP="00DE43A4">
            <w:pPr>
              <w:jc w:val="center"/>
              <w:rPr>
                <w:bCs/>
                <w:i/>
                <w:iCs/>
                <w:color w:val="0D0D0D" w:themeColor="text1" w:themeTint="F2"/>
              </w:rPr>
            </w:pPr>
            <w:r w:rsidRPr="005B5327">
              <w:rPr>
                <w:bCs/>
                <w:i/>
                <w:iCs/>
                <w:color w:val="0D0D0D" w:themeColor="text1" w:themeTint="F2"/>
              </w:rPr>
              <w:t>100.00</w:t>
            </w:r>
          </w:p>
        </w:tc>
      </w:tr>
      <w:tr w:rsidR="00285E49" w:rsidRPr="005B5327" w14:paraId="534E8ADC" w14:textId="77777777" w:rsidTr="00285E49">
        <w:trPr>
          <w:trHeight w:val="300"/>
        </w:trPr>
        <w:tc>
          <w:tcPr>
            <w:tcW w:w="304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5E60CB7" w14:textId="77777777" w:rsidR="00285E49" w:rsidRPr="005B5327" w:rsidRDefault="00285E49" w:rsidP="00DE43A4">
            <w:pPr>
              <w:jc w:val="both"/>
              <w:rPr>
                <w:bCs/>
                <w:i/>
                <w:iCs/>
                <w:color w:val="0D0D0D" w:themeColor="text1" w:themeTint="F2"/>
              </w:rPr>
            </w:pPr>
            <w:r w:rsidRPr="005B5327">
              <w:rPr>
                <w:bCs/>
                <w:i/>
                <w:iCs/>
                <w:color w:val="0D0D0D" w:themeColor="text1" w:themeTint="F2"/>
              </w:rPr>
              <w:t>Loans Repayments</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582BB0C" w14:textId="07F9F445" w:rsidR="00285E49" w:rsidRPr="005B5327" w:rsidRDefault="00DA48E2" w:rsidP="00DE43A4">
            <w:pPr>
              <w:jc w:val="center"/>
              <w:rPr>
                <w:bCs/>
                <w:i/>
                <w:iCs/>
                <w:color w:val="0D0D0D" w:themeColor="text1" w:themeTint="F2"/>
              </w:rPr>
            </w:pPr>
            <w:r w:rsidRPr="00DA48E2">
              <w:rPr>
                <w:bCs/>
                <w:i/>
                <w:iCs/>
                <w:color w:val="0D0D0D" w:themeColor="text1" w:themeTint="F2"/>
              </w:rPr>
              <w:t>14,778.72</w:t>
            </w:r>
          </w:p>
        </w:tc>
      </w:tr>
      <w:tr w:rsidR="00285E49" w:rsidRPr="005B5327" w14:paraId="712BC19D" w14:textId="77777777" w:rsidTr="00285E49">
        <w:trPr>
          <w:trHeight w:val="330"/>
        </w:trPr>
        <w:tc>
          <w:tcPr>
            <w:tcW w:w="304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31E90D" w14:textId="77777777" w:rsidR="00285E49" w:rsidRPr="005B5327" w:rsidRDefault="00285E49" w:rsidP="00DE43A4">
            <w:pPr>
              <w:jc w:val="both"/>
              <w:rPr>
                <w:bCs/>
                <w:i/>
                <w:iCs/>
                <w:color w:val="0D0D0D" w:themeColor="text1" w:themeTint="F2"/>
              </w:rPr>
            </w:pPr>
            <w:r w:rsidRPr="005B5327">
              <w:rPr>
                <w:b/>
                <w:bCs/>
                <w:i/>
                <w:iCs/>
                <w:color w:val="0D0D0D" w:themeColor="text1" w:themeTint="F2"/>
              </w:rPr>
              <w:t>Total Expenditure</w:t>
            </w:r>
          </w:p>
        </w:tc>
        <w:tc>
          <w:tcPr>
            <w:tcW w:w="1048"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20C64402" w14:textId="3EB6DAF0" w:rsidR="00285E49" w:rsidRPr="005B5327" w:rsidRDefault="00285E49" w:rsidP="00DE43A4">
            <w:pPr>
              <w:jc w:val="center"/>
              <w:rPr>
                <w:b/>
                <w:i/>
                <w:iCs/>
                <w:color w:val="0D0D0D" w:themeColor="text1" w:themeTint="F2"/>
              </w:rPr>
            </w:pPr>
            <w:r w:rsidRPr="005B5327">
              <w:rPr>
                <w:b/>
                <w:i/>
                <w:iCs/>
                <w:color w:val="0D0D0D" w:themeColor="text1" w:themeTint="F2"/>
              </w:rPr>
              <w:t>£2</w:t>
            </w:r>
            <w:r w:rsidR="00DA48E2">
              <w:rPr>
                <w:b/>
                <w:i/>
                <w:iCs/>
                <w:color w:val="0D0D0D" w:themeColor="text1" w:themeTint="F2"/>
              </w:rPr>
              <w:t>35</w:t>
            </w:r>
            <w:r w:rsidRPr="005B5327">
              <w:rPr>
                <w:b/>
                <w:i/>
                <w:iCs/>
                <w:color w:val="0D0D0D" w:themeColor="text1" w:themeTint="F2"/>
              </w:rPr>
              <w:t>,</w:t>
            </w:r>
            <w:r w:rsidR="00DA48E2">
              <w:rPr>
                <w:b/>
                <w:i/>
                <w:iCs/>
                <w:color w:val="0D0D0D" w:themeColor="text1" w:themeTint="F2"/>
              </w:rPr>
              <w:t>173</w:t>
            </w:r>
            <w:r w:rsidRPr="005B5327">
              <w:rPr>
                <w:b/>
                <w:i/>
                <w:iCs/>
                <w:color w:val="0D0D0D" w:themeColor="text1" w:themeTint="F2"/>
              </w:rPr>
              <w:t>.</w:t>
            </w:r>
            <w:r w:rsidR="00DA48E2">
              <w:rPr>
                <w:b/>
                <w:i/>
                <w:iCs/>
                <w:color w:val="0D0D0D" w:themeColor="text1" w:themeTint="F2"/>
              </w:rPr>
              <w:t>33</w:t>
            </w:r>
          </w:p>
        </w:tc>
      </w:tr>
    </w:tbl>
    <w:tbl>
      <w:tblPr>
        <w:tblpPr w:leftFromText="180" w:rightFromText="180" w:vertAnchor="page" w:horzAnchor="margin" w:tblpXSpec="right" w:tblpY="8519"/>
        <w:tblW w:w="4101" w:type="dxa"/>
        <w:tblCellMar>
          <w:left w:w="0" w:type="dxa"/>
          <w:right w:w="0" w:type="dxa"/>
        </w:tblCellMar>
        <w:tblLook w:val="0600" w:firstRow="0" w:lastRow="0" w:firstColumn="0" w:lastColumn="0" w:noHBand="1" w:noVBand="1"/>
      </w:tblPr>
      <w:tblGrid>
        <w:gridCol w:w="3053"/>
        <w:gridCol w:w="1048"/>
      </w:tblGrid>
      <w:tr w:rsidR="006030C0" w:rsidRPr="005B5327" w14:paraId="47B4C91E" w14:textId="77777777" w:rsidTr="006030C0">
        <w:trPr>
          <w:trHeight w:val="328"/>
        </w:trPr>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2A6991E" w14:textId="77777777" w:rsidR="006030C0" w:rsidRPr="005B5327" w:rsidRDefault="006030C0" w:rsidP="006030C0">
            <w:pPr>
              <w:jc w:val="center"/>
              <w:rPr>
                <w:b/>
                <w:i/>
                <w:iCs/>
                <w:color w:val="0D0D0D" w:themeColor="text1" w:themeTint="F2"/>
              </w:rPr>
            </w:pPr>
            <w:r w:rsidRPr="005B5327">
              <w:rPr>
                <w:b/>
                <w:bCs/>
                <w:i/>
                <w:iCs/>
                <w:color w:val="0D0D0D" w:themeColor="text1" w:themeTint="F2"/>
              </w:rPr>
              <w:t>INCOME</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C4CC1D5" w14:textId="77777777" w:rsidR="006030C0" w:rsidRPr="005B5327" w:rsidRDefault="006030C0" w:rsidP="006030C0">
            <w:pPr>
              <w:jc w:val="center"/>
              <w:rPr>
                <w:bCs/>
                <w:i/>
                <w:iCs/>
                <w:color w:val="0D0D0D" w:themeColor="text1" w:themeTint="F2"/>
              </w:rPr>
            </w:pPr>
            <w:r w:rsidRPr="005B5327">
              <w:rPr>
                <w:b/>
                <w:i/>
                <w:iCs/>
                <w:color w:val="0D0D0D" w:themeColor="text1" w:themeTint="F2"/>
              </w:rPr>
              <w:t xml:space="preserve">Year 1 </w:t>
            </w:r>
            <w:r w:rsidRPr="005B5327">
              <w:rPr>
                <w:b/>
                <w:i/>
                <w:iCs/>
                <w:color w:val="0D0D0D" w:themeColor="text1" w:themeTint="F2"/>
              </w:rPr>
              <w:br/>
              <w:t>£</w:t>
            </w:r>
          </w:p>
        </w:tc>
      </w:tr>
      <w:tr w:rsidR="006030C0" w:rsidRPr="005B5327" w14:paraId="50BC72EB" w14:textId="77777777" w:rsidTr="006030C0">
        <w:trPr>
          <w:trHeight w:val="313"/>
        </w:trPr>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D945B56" w14:textId="77777777" w:rsidR="006030C0" w:rsidRPr="005B5327" w:rsidRDefault="006030C0" w:rsidP="006030C0">
            <w:pPr>
              <w:jc w:val="both"/>
              <w:rPr>
                <w:bCs/>
                <w:i/>
                <w:iCs/>
                <w:color w:val="0D0D0D" w:themeColor="text1" w:themeTint="F2"/>
              </w:rPr>
            </w:pPr>
            <w:r w:rsidRPr="005B5327">
              <w:rPr>
                <w:bCs/>
                <w:i/>
                <w:iCs/>
                <w:color w:val="0D0D0D" w:themeColor="text1" w:themeTint="F2"/>
              </w:rPr>
              <w:t>Sales (café)</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F80F179" w14:textId="77777777" w:rsidR="006030C0" w:rsidRPr="005B5327" w:rsidRDefault="006030C0" w:rsidP="006030C0">
            <w:pPr>
              <w:jc w:val="both"/>
              <w:rPr>
                <w:bCs/>
                <w:i/>
                <w:iCs/>
                <w:color w:val="0D0D0D" w:themeColor="text1" w:themeTint="F2"/>
              </w:rPr>
            </w:pPr>
            <w:r w:rsidRPr="005B5327">
              <w:rPr>
                <w:bCs/>
                <w:i/>
                <w:iCs/>
                <w:color w:val="0D0D0D" w:themeColor="text1" w:themeTint="F2"/>
              </w:rPr>
              <w:t>323,736.00</w:t>
            </w:r>
          </w:p>
        </w:tc>
      </w:tr>
      <w:tr w:rsidR="006030C0" w:rsidRPr="005B5327" w14:paraId="41D3CC60" w14:textId="77777777" w:rsidTr="006030C0">
        <w:trPr>
          <w:trHeight w:val="313"/>
        </w:trPr>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891718B" w14:textId="77777777" w:rsidR="006030C0" w:rsidRPr="005B5327" w:rsidRDefault="006030C0" w:rsidP="006030C0">
            <w:pPr>
              <w:jc w:val="both"/>
              <w:rPr>
                <w:bCs/>
                <w:i/>
                <w:iCs/>
                <w:color w:val="0D0D0D" w:themeColor="text1" w:themeTint="F2"/>
              </w:rPr>
            </w:pPr>
            <w:r w:rsidRPr="005B5327">
              <w:rPr>
                <w:bCs/>
                <w:i/>
                <w:iCs/>
                <w:color w:val="0D0D0D" w:themeColor="text1" w:themeTint="F2"/>
              </w:rPr>
              <w:t>Capital Introduced</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EBDC8F9" w14:textId="77777777" w:rsidR="006030C0" w:rsidRPr="005B5327" w:rsidRDefault="006030C0" w:rsidP="006030C0">
            <w:pPr>
              <w:jc w:val="both"/>
              <w:rPr>
                <w:bCs/>
                <w:i/>
                <w:iCs/>
                <w:color w:val="0D0D0D" w:themeColor="text1" w:themeTint="F2"/>
              </w:rPr>
            </w:pPr>
            <w:r w:rsidRPr="005B5327">
              <w:rPr>
                <w:bCs/>
                <w:i/>
                <w:iCs/>
                <w:color w:val="0D0D0D" w:themeColor="text1" w:themeTint="F2"/>
              </w:rPr>
              <w:t>10,000.00</w:t>
            </w:r>
          </w:p>
        </w:tc>
      </w:tr>
      <w:tr w:rsidR="006030C0" w:rsidRPr="005B5327" w14:paraId="7BB2F736" w14:textId="77777777" w:rsidTr="006030C0">
        <w:trPr>
          <w:trHeight w:val="313"/>
        </w:trPr>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554697F" w14:textId="77777777" w:rsidR="006030C0" w:rsidRPr="005B5327" w:rsidRDefault="006030C0" w:rsidP="006030C0">
            <w:pPr>
              <w:jc w:val="both"/>
              <w:rPr>
                <w:bCs/>
                <w:i/>
                <w:iCs/>
                <w:color w:val="0D0D0D" w:themeColor="text1" w:themeTint="F2"/>
              </w:rPr>
            </w:pPr>
            <w:r w:rsidRPr="005B5327">
              <w:rPr>
                <w:bCs/>
                <w:i/>
                <w:iCs/>
                <w:color w:val="0D0D0D" w:themeColor="text1" w:themeTint="F2"/>
              </w:rPr>
              <w:t xml:space="preserve">Funding </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260192F" w14:textId="77777777" w:rsidR="006030C0" w:rsidRPr="005B5327" w:rsidRDefault="006030C0" w:rsidP="006030C0">
            <w:pPr>
              <w:jc w:val="both"/>
              <w:rPr>
                <w:bCs/>
                <w:i/>
                <w:iCs/>
                <w:color w:val="0D0D0D" w:themeColor="text1" w:themeTint="F2"/>
              </w:rPr>
            </w:pPr>
            <w:r w:rsidRPr="005B5327">
              <w:rPr>
                <w:bCs/>
                <w:i/>
                <w:iCs/>
                <w:color w:val="0D0D0D" w:themeColor="text1" w:themeTint="F2"/>
              </w:rPr>
              <w:t>0.00</w:t>
            </w:r>
          </w:p>
        </w:tc>
      </w:tr>
      <w:tr w:rsidR="006030C0" w:rsidRPr="005B5327" w14:paraId="1113659E" w14:textId="77777777" w:rsidTr="006030C0">
        <w:trPr>
          <w:trHeight w:val="313"/>
        </w:trPr>
        <w:tc>
          <w:tcPr>
            <w:tcW w:w="305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C2DC57" w14:textId="77777777" w:rsidR="006030C0" w:rsidRPr="005B5327" w:rsidRDefault="006030C0" w:rsidP="006030C0">
            <w:pPr>
              <w:jc w:val="both"/>
              <w:rPr>
                <w:bCs/>
                <w:i/>
                <w:iCs/>
                <w:color w:val="0D0D0D" w:themeColor="text1" w:themeTint="F2"/>
              </w:rPr>
            </w:pPr>
            <w:r w:rsidRPr="005B5327">
              <w:rPr>
                <w:bCs/>
                <w:i/>
                <w:iCs/>
                <w:color w:val="0D0D0D" w:themeColor="text1" w:themeTint="F2"/>
              </w:rPr>
              <w:t>Loans/Borrowing</w:t>
            </w:r>
          </w:p>
        </w:tc>
        <w:tc>
          <w:tcPr>
            <w:tcW w:w="1048"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D8BA3B0" w14:textId="77777777" w:rsidR="006030C0" w:rsidRPr="005B5327" w:rsidRDefault="006030C0" w:rsidP="006030C0">
            <w:pPr>
              <w:jc w:val="both"/>
              <w:rPr>
                <w:bCs/>
                <w:i/>
                <w:iCs/>
                <w:color w:val="0D0D0D" w:themeColor="text1" w:themeTint="F2"/>
              </w:rPr>
            </w:pPr>
            <w:r>
              <w:rPr>
                <w:bCs/>
                <w:i/>
                <w:iCs/>
                <w:color w:val="0D0D0D" w:themeColor="text1" w:themeTint="F2"/>
              </w:rPr>
              <w:t>50</w:t>
            </w:r>
            <w:r w:rsidRPr="005B5327">
              <w:rPr>
                <w:bCs/>
                <w:i/>
                <w:iCs/>
                <w:color w:val="0D0D0D" w:themeColor="text1" w:themeTint="F2"/>
              </w:rPr>
              <w:t>,000.00</w:t>
            </w:r>
          </w:p>
        </w:tc>
      </w:tr>
      <w:tr w:rsidR="006030C0" w:rsidRPr="005B5327" w14:paraId="38443947" w14:textId="77777777" w:rsidTr="006030C0">
        <w:trPr>
          <w:trHeight w:val="328"/>
        </w:trPr>
        <w:tc>
          <w:tcPr>
            <w:tcW w:w="305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302E073C" w14:textId="77777777" w:rsidR="006030C0" w:rsidRPr="005B5327" w:rsidRDefault="006030C0" w:rsidP="006030C0">
            <w:pPr>
              <w:jc w:val="both"/>
              <w:rPr>
                <w:b/>
                <w:bCs/>
                <w:i/>
                <w:iCs/>
                <w:color w:val="0D0D0D" w:themeColor="text1" w:themeTint="F2"/>
              </w:rPr>
            </w:pPr>
            <w:r w:rsidRPr="005B5327">
              <w:rPr>
                <w:b/>
                <w:bCs/>
                <w:i/>
                <w:iCs/>
                <w:color w:val="0D0D0D" w:themeColor="text1" w:themeTint="F2"/>
              </w:rPr>
              <w:t>Total Income</w:t>
            </w:r>
          </w:p>
        </w:tc>
        <w:tc>
          <w:tcPr>
            <w:tcW w:w="1048"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70D86269" w14:textId="77777777" w:rsidR="006030C0" w:rsidRPr="005B5327" w:rsidRDefault="006030C0" w:rsidP="006030C0">
            <w:pPr>
              <w:jc w:val="both"/>
              <w:rPr>
                <w:b/>
                <w:bCs/>
                <w:i/>
                <w:iCs/>
                <w:color w:val="0D0D0D" w:themeColor="text1" w:themeTint="F2"/>
              </w:rPr>
            </w:pPr>
            <w:r w:rsidRPr="005B5327">
              <w:rPr>
                <w:b/>
                <w:bCs/>
                <w:i/>
                <w:iCs/>
                <w:color w:val="0D0D0D" w:themeColor="text1" w:themeTint="F2"/>
              </w:rPr>
              <w:t>£3</w:t>
            </w:r>
            <w:r>
              <w:rPr>
                <w:b/>
                <w:bCs/>
                <w:i/>
                <w:iCs/>
                <w:color w:val="0D0D0D" w:themeColor="text1" w:themeTint="F2"/>
              </w:rPr>
              <w:t>83</w:t>
            </w:r>
            <w:r w:rsidRPr="005B5327">
              <w:rPr>
                <w:b/>
                <w:bCs/>
                <w:i/>
                <w:iCs/>
                <w:color w:val="0D0D0D" w:themeColor="text1" w:themeTint="F2"/>
              </w:rPr>
              <w:t>,736.00</w:t>
            </w:r>
          </w:p>
        </w:tc>
      </w:tr>
    </w:tbl>
    <w:p w14:paraId="4765EA7F" w14:textId="7BE1DC3E" w:rsidR="00D6026F" w:rsidRPr="005B5327" w:rsidRDefault="00D6026F" w:rsidP="008368EB">
      <w:pPr>
        <w:jc w:val="both"/>
        <w:rPr>
          <w:bCs/>
          <w:i/>
          <w:iCs/>
          <w:color w:val="FF0000"/>
        </w:rPr>
      </w:pPr>
    </w:p>
    <w:p w14:paraId="22CB39BA" w14:textId="77777777" w:rsidR="005839A5" w:rsidRPr="00250425" w:rsidRDefault="005839A5" w:rsidP="008368EB">
      <w:pPr>
        <w:jc w:val="both"/>
        <w:rPr>
          <w:rFonts w:asciiTheme="minorHAnsi" w:hAnsiTheme="minorHAnsi" w:cstheme="minorHAnsi"/>
          <w:bCs/>
          <w:i/>
          <w:iCs/>
          <w:color w:val="FF0000"/>
          <w:sz w:val="24"/>
        </w:rPr>
      </w:pPr>
    </w:p>
    <w:p w14:paraId="41A36CF5" w14:textId="77777777" w:rsidR="005839A5" w:rsidRPr="00250425" w:rsidRDefault="005839A5" w:rsidP="008368EB">
      <w:pPr>
        <w:jc w:val="both"/>
        <w:rPr>
          <w:rFonts w:asciiTheme="minorHAnsi" w:hAnsiTheme="minorHAnsi" w:cstheme="minorHAnsi"/>
          <w:bCs/>
          <w:i/>
          <w:iCs/>
          <w:color w:val="FF0000"/>
          <w:sz w:val="24"/>
        </w:rPr>
      </w:pPr>
    </w:p>
    <w:tbl>
      <w:tblPr>
        <w:tblpPr w:leftFromText="180" w:rightFromText="180" w:vertAnchor="text" w:horzAnchor="margin" w:tblpY="3"/>
        <w:tblW w:w="4101" w:type="dxa"/>
        <w:tblCellMar>
          <w:left w:w="0" w:type="dxa"/>
          <w:right w:w="0" w:type="dxa"/>
        </w:tblCellMar>
        <w:tblLook w:val="0600" w:firstRow="0" w:lastRow="0" w:firstColumn="0" w:lastColumn="0" w:noHBand="1" w:noVBand="1"/>
      </w:tblPr>
      <w:tblGrid>
        <w:gridCol w:w="3071"/>
        <w:gridCol w:w="1030"/>
      </w:tblGrid>
      <w:tr w:rsidR="001D463E" w:rsidRPr="00250425" w14:paraId="0DCF1061" w14:textId="77777777" w:rsidTr="001D463E">
        <w:trPr>
          <w:trHeight w:val="315"/>
        </w:trPr>
        <w:tc>
          <w:tcPr>
            <w:tcW w:w="3071"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E92CB64" w14:textId="77777777" w:rsidR="001D463E" w:rsidRPr="005B5327" w:rsidRDefault="001D463E" w:rsidP="001D463E">
            <w:pPr>
              <w:jc w:val="center"/>
              <w:rPr>
                <w:color w:val="A6A6A6" w:themeColor="background1" w:themeShade="A6"/>
                <w:sz w:val="24"/>
                <w:szCs w:val="24"/>
              </w:rPr>
            </w:pPr>
            <w:r w:rsidRPr="005B5327">
              <w:rPr>
                <w:b/>
                <w:bCs/>
                <w:color w:val="0D0D0D" w:themeColor="text1" w:themeTint="F2"/>
              </w:rPr>
              <w:t>YEAR ONE PROFIT/LOSS</w:t>
            </w:r>
          </w:p>
        </w:tc>
        <w:tc>
          <w:tcPr>
            <w:tcW w:w="1030"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2091A0B5" w14:textId="77777777" w:rsidR="001D463E" w:rsidRPr="005B5327" w:rsidRDefault="001D463E" w:rsidP="001D463E">
            <w:pPr>
              <w:jc w:val="center"/>
              <w:rPr>
                <w:color w:val="A6A6A6" w:themeColor="background1" w:themeShade="A6"/>
                <w:sz w:val="24"/>
                <w:szCs w:val="24"/>
              </w:rPr>
            </w:pPr>
            <w:r w:rsidRPr="005B5327">
              <w:rPr>
                <w:b/>
                <w:color w:val="0D0D0D" w:themeColor="text1" w:themeTint="F2"/>
              </w:rPr>
              <w:t>£</w:t>
            </w:r>
          </w:p>
        </w:tc>
      </w:tr>
      <w:tr w:rsidR="001D463E" w:rsidRPr="00250425" w14:paraId="09D4F2A2" w14:textId="77777777" w:rsidTr="001D463E">
        <w:trPr>
          <w:trHeight w:val="300"/>
        </w:trPr>
        <w:tc>
          <w:tcPr>
            <w:tcW w:w="3071"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BB41DCC" w14:textId="77777777" w:rsidR="001D463E" w:rsidRPr="005B5327" w:rsidRDefault="001D463E" w:rsidP="001D463E">
            <w:pPr>
              <w:rPr>
                <w:color w:val="0D0D0D" w:themeColor="text1" w:themeTint="F2"/>
              </w:rPr>
            </w:pPr>
            <w:r w:rsidRPr="005B5327">
              <w:rPr>
                <w:color w:val="0D0D0D" w:themeColor="text1" w:themeTint="F2"/>
              </w:rPr>
              <w:t>Total Income</w:t>
            </w:r>
          </w:p>
        </w:tc>
        <w:tc>
          <w:tcPr>
            <w:tcW w:w="1030"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27E7FCAB" w14:textId="77777777" w:rsidR="001D463E" w:rsidRPr="005B5327" w:rsidRDefault="001D463E" w:rsidP="001D463E">
            <w:pPr>
              <w:rPr>
                <w:color w:val="0D0D0D" w:themeColor="text1" w:themeTint="F2"/>
              </w:rPr>
            </w:pPr>
            <w:r>
              <w:rPr>
                <w:color w:val="0D0D0D" w:themeColor="text1" w:themeTint="F2"/>
              </w:rPr>
              <w:t>383,736.00</w:t>
            </w:r>
          </w:p>
        </w:tc>
      </w:tr>
      <w:tr w:rsidR="001D463E" w:rsidRPr="00250425" w14:paraId="12D7B518" w14:textId="77777777" w:rsidTr="001D463E">
        <w:trPr>
          <w:trHeight w:val="300"/>
        </w:trPr>
        <w:tc>
          <w:tcPr>
            <w:tcW w:w="3071"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96CE168" w14:textId="77777777" w:rsidR="001D463E" w:rsidRPr="005B5327" w:rsidRDefault="001D463E" w:rsidP="001D463E">
            <w:pPr>
              <w:rPr>
                <w:color w:val="0D0D0D" w:themeColor="text1" w:themeTint="F2"/>
              </w:rPr>
            </w:pPr>
            <w:r w:rsidRPr="005B5327">
              <w:rPr>
                <w:color w:val="0D0D0D" w:themeColor="text1" w:themeTint="F2"/>
              </w:rPr>
              <w:t>Total Expenditure</w:t>
            </w:r>
          </w:p>
        </w:tc>
        <w:tc>
          <w:tcPr>
            <w:tcW w:w="1030"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110213A" w14:textId="77777777" w:rsidR="001D463E" w:rsidRPr="005B5327" w:rsidRDefault="001D463E" w:rsidP="001D463E">
            <w:pPr>
              <w:rPr>
                <w:color w:val="0D0D0D" w:themeColor="text1" w:themeTint="F2"/>
              </w:rPr>
            </w:pPr>
            <w:r>
              <w:rPr>
                <w:color w:val="0D0D0D" w:themeColor="text1" w:themeTint="F2"/>
              </w:rPr>
              <w:t>235,173.33</w:t>
            </w:r>
          </w:p>
        </w:tc>
      </w:tr>
      <w:tr w:rsidR="001D463E" w:rsidRPr="00250425" w14:paraId="28E9A95A" w14:textId="77777777" w:rsidTr="001D463E">
        <w:trPr>
          <w:trHeight w:val="101"/>
        </w:trPr>
        <w:tc>
          <w:tcPr>
            <w:tcW w:w="3071"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84B197B" w14:textId="77777777" w:rsidR="001D463E" w:rsidRPr="005B5327" w:rsidRDefault="001D463E" w:rsidP="001D463E">
            <w:pPr>
              <w:rPr>
                <w:color w:val="0D0D0D" w:themeColor="text1" w:themeTint="F2"/>
              </w:rPr>
            </w:pPr>
          </w:p>
        </w:tc>
        <w:tc>
          <w:tcPr>
            <w:tcW w:w="1030"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41D73A0" w14:textId="77777777" w:rsidR="001D463E" w:rsidRPr="005B5327" w:rsidRDefault="001D463E" w:rsidP="001D463E">
            <w:pPr>
              <w:rPr>
                <w:color w:val="0D0D0D" w:themeColor="text1" w:themeTint="F2"/>
              </w:rPr>
            </w:pPr>
          </w:p>
        </w:tc>
      </w:tr>
      <w:tr w:rsidR="001D463E" w:rsidRPr="00250425" w14:paraId="58E5CB3F" w14:textId="77777777" w:rsidTr="001D463E">
        <w:trPr>
          <w:trHeight w:val="300"/>
        </w:trPr>
        <w:tc>
          <w:tcPr>
            <w:tcW w:w="3071"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2712AEA6" w14:textId="77777777" w:rsidR="001D463E" w:rsidRPr="005B5327" w:rsidRDefault="001D463E" w:rsidP="001D463E">
            <w:pPr>
              <w:rPr>
                <w:color w:val="0D0D0D" w:themeColor="text1" w:themeTint="F2"/>
              </w:rPr>
            </w:pPr>
            <w:r w:rsidRPr="005B5327">
              <w:rPr>
                <w:b/>
                <w:bCs/>
                <w:color w:val="0D0D0D" w:themeColor="text1" w:themeTint="F2"/>
              </w:rPr>
              <w:t>Profit/Loss</w:t>
            </w:r>
          </w:p>
        </w:tc>
        <w:tc>
          <w:tcPr>
            <w:tcW w:w="1030"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12C2DEB0" w14:textId="77777777" w:rsidR="001D463E" w:rsidRPr="005B5327" w:rsidRDefault="001D463E" w:rsidP="001D463E">
            <w:pPr>
              <w:rPr>
                <w:b/>
                <w:bCs/>
                <w:color w:val="0D0D0D" w:themeColor="text1" w:themeTint="F2"/>
              </w:rPr>
            </w:pPr>
            <w:r w:rsidRPr="005B5327">
              <w:rPr>
                <w:b/>
                <w:bCs/>
                <w:color w:val="0D0D0D" w:themeColor="text1" w:themeTint="F2"/>
              </w:rPr>
              <w:t>£</w:t>
            </w:r>
            <w:r>
              <w:rPr>
                <w:b/>
                <w:bCs/>
                <w:color w:val="0D0D0D" w:themeColor="text1" w:themeTint="F2"/>
              </w:rPr>
              <w:t>148,562.67</w:t>
            </w:r>
          </w:p>
        </w:tc>
      </w:tr>
      <w:tr w:rsidR="001D463E" w:rsidRPr="00250425" w14:paraId="66D53AEE" w14:textId="77777777" w:rsidTr="001D463E">
        <w:trPr>
          <w:trHeight w:val="67"/>
        </w:trPr>
        <w:tc>
          <w:tcPr>
            <w:tcW w:w="3071"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02B30A67" w14:textId="77777777" w:rsidR="001D463E" w:rsidRPr="00250425" w:rsidRDefault="001D463E" w:rsidP="001D463E">
            <w:pPr>
              <w:rPr>
                <w:rFonts w:asciiTheme="minorHAnsi" w:hAnsiTheme="minorHAnsi" w:cstheme="minorHAnsi"/>
                <w:color w:val="0D0D0D" w:themeColor="text1" w:themeTint="F2"/>
              </w:rPr>
            </w:pPr>
          </w:p>
        </w:tc>
        <w:tc>
          <w:tcPr>
            <w:tcW w:w="1030"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29A2D514" w14:textId="77777777" w:rsidR="001D463E" w:rsidRPr="00250425" w:rsidRDefault="001D463E" w:rsidP="001D463E">
            <w:pPr>
              <w:rPr>
                <w:rFonts w:asciiTheme="minorHAnsi" w:hAnsiTheme="minorHAnsi" w:cstheme="minorHAnsi"/>
                <w:color w:val="0D0D0D" w:themeColor="text1" w:themeTint="F2"/>
              </w:rPr>
            </w:pPr>
          </w:p>
        </w:tc>
      </w:tr>
    </w:tbl>
    <w:p w14:paraId="3ED27101" w14:textId="1232D59E" w:rsidR="00A86586" w:rsidRPr="00250425" w:rsidRDefault="00A86586">
      <w:pPr>
        <w:rPr>
          <w:rFonts w:asciiTheme="minorHAnsi" w:hAnsiTheme="minorHAnsi" w:cstheme="minorHAnsi"/>
        </w:rPr>
      </w:pPr>
    </w:p>
    <w:p w14:paraId="3C48CD24" w14:textId="77777777" w:rsidR="005839A5" w:rsidRPr="00250425" w:rsidRDefault="005839A5" w:rsidP="008A6BAA">
      <w:pPr>
        <w:rPr>
          <w:rFonts w:asciiTheme="minorHAnsi" w:hAnsiTheme="minorHAnsi" w:cstheme="minorHAnsi"/>
          <w:color w:val="A6A6A6" w:themeColor="background1" w:themeShade="A6"/>
          <w:sz w:val="24"/>
          <w:szCs w:val="24"/>
        </w:rPr>
      </w:pPr>
    </w:p>
    <w:p w14:paraId="2EFF131A" w14:textId="77777777" w:rsidR="005839A5" w:rsidRPr="00250425" w:rsidRDefault="005839A5" w:rsidP="008A6BAA">
      <w:pPr>
        <w:rPr>
          <w:rFonts w:asciiTheme="minorHAnsi" w:hAnsiTheme="minorHAnsi" w:cstheme="minorHAnsi"/>
          <w:color w:val="A6A6A6" w:themeColor="background1" w:themeShade="A6"/>
          <w:sz w:val="24"/>
          <w:szCs w:val="24"/>
        </w:rPr>
      </w:pPr>
    </w:p>
    <w:p w14:paraId="505875C0" w14:textId="77777777" w:rsidR="005839A5" w:rsidRPr="00250425" w:rsidRDefault="005839A5" w:rsidP="008A6BAA">
      <w:pPr>
        <w:rPr>
          <w:rFonts w:asciiTheme="minorHAnsi" w:hAnsiTheme="minorHAnsi" w:cstheme="minorHAnsi"/>
          <w:color w:val="A6A6A6" w:themeColor="background1" w:themeShade="A6"/>
          <w:sz w:val="24"/>
          <w:szCs w:val="24"/>
        </w:rPr>
      </w:pPr>
    </w:p>
    <w:p w14:paraId="592F0A4E" w14:textId="77777777" w:rsidR="005839A5" w:rsidRPr="00250425" w:rsidRDefault="005839A5"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4AE5C427" w14:textId="203DB9F6" w:rsidR="008A6BAA" w:rsidRPr="006030C0" w:rsidRDefault="008A6BAA" w:rsidP="007E3DA6">
      <w:pPr>
        <w:rPr>
          <w:b/>
          <w:bCs/>
          <w:i/>
          <w:iCs/>
          <w:sz w:val="24"/>
          <w:szCs w:val="18"/>
        </w:rPr>
      </w:pPr>
      <w:r w:rsidRPr="006030C0">
        <w:rPr>
          <w:b/>
          <w:bCs/>
          <w:i/>
          <w:iCs/>
          <w:sz w:val="24"/>
          <w:szCs w:val="18"/>
        </w:rPr>
        <w:t xml:space="preserve">7.1 </w:t>
      </w:r>
      <w:r w:rsidRPr="006030C0">
        <w:rPr>
          <w:b/>
          <w:bCs/>
          <w:i/>
          <w:iCs/>
          <w:sz w:val="24"/>
          <w:szCs w:val="18"/>
        </w:rPr>
        <w:tab/>
        <w:t>Financ</w:t>
      </w:r>
      <w:r w:rsidR="0012424E" w:rsidRPr="006030C0">
        <w:rPr>
          <w:b/>
          <w:bCs/>
          <w:i/>
          <w:iCs/>
          <w:sz w:val="24"/>
          <w:szCs w:val="18"/>
        </w:rPr>
        <w:t>ial</w:t>
      </w:r>
      <w:r w:rsidRPr="006030C0">
        <w:rPr>
          <w:b/>
          <w:bCs/>
          <w:i/>
          <w:iCs/>
          <w:sz w:val="24"/>
          <w:szCs w:val="18"/>
        </w:rPr>
        <w:t xml:space="preserve"> Summary</w:t>
      </w:r>
    </w:p>
    <w:p w14:paraId="153FCA56" w14:textId="77777777" w:rsidR="00F41D25" w:rsidRDefault="00F41D25" w:rsidP="001B3262">
      <w:pPr>
        <w:rPr>
          <w:rFonts w:asciiTheme="minorHAnsi" w:hAnsiTheme="minorHAnsi" w:cstheme="minorHAnsi"/>
          <w:b/>
          <w:bCs/>
          <w:i/>
          <w:iCs/>
          <w:sz w:val="24"/>
        </w:rPr>
      </w:pPr>
    </w:p>
    <w:p w14:paraId="5B92AE23" w14:textId="7F34349F" w:rsidR="00180556" w:rsidRDefault="00E31366" w:rsidP="00AB6CBF">
      <w:pPr>
        <w:spacing w:line="360" w:lineRule="auto"/>
        <w:jc w:val="both"/>
        <w:rPr>
          <w:sz w:val="24"/>
        </w:rPr>
      </w:pPr>
      <w:r w:rsidRPr="00AB6CBF">
        <w:rPr>
          <w:sz w:val="24"/>
        </w:rPr>
        <w:t xml:space="preserve">According to </w:t>
      </w:r>
      <w:sdt>
        <w:sdtPr>
          <w:rPr>
            <w:sz w:val="24"/>
          </w:rPr>
          <w:id w:val="-541747066"/>
          <w:citation/>
        </w:sdtPr>
        <w:sdtEndPr/>
        <w:sdtContent>
          <w:r w:rsidRPr="00AB6CBF">
            <w:rPr>
              <w:sz w:val="24"/>
            </w:rPr>
            <w:fldChar w:fldCharType="begin"/>
          </w:r>
          <w:r w:rsidRPr="00AB6CBF">
            <w:rPr>
              <w:sz w:val="24"/>
              <w:lang w:val="en-US"/>
            </w:rPr>
            <w:instrText xml:space="preserve"> CITATION Mil23 \l 1033 </w:instrText>
          </w:r>
          <w:r w:rsidRPr="00AB6CBF">
            <w:rPr>
              <w:sz w:val="24"/>
            </w:rPr>
            <w:fldChar w:fldCharType="separate"/>
          </w:r>
          <w:r w:rsidRPr="00AB6CBF">
            <w:rPr>
              <w:noProof/>
              <w:sz w:val="24"/>
              <w:lang w:val="en-US"/>
            </w:rPr>
            <w:t>(Millet, 2023)</w:t>
          </w:r>
          <w:r w:rsidRPr="00AB6CBF">
            <w:rPr>
              <w:sz w:val="24"/>
            </w:rPr>
            <w:fldChar w:fldCharType="end"/>
          </w:r>
        </w:sdtContent>
      </w:sdt>
      <w:r w:rsidR="00A40ABC" w:rsidRPr="00AB6CBF">
        <w:rPr>
          <w:sz w:val="24"/>
        </w:rPr>
        <w:t xml:space="preserve"> s</w:t>
      </w:r>
      <w:bookmarkStart w:id="5" w:name="_Hlk168557390"/>
      <w:r w:rsidR="00A40ABC" w:rsidRPr="00AB6CBF">
        <w:rPr>
          <w:sz w:val="24"/>
        </w:rPr>
        <w:t xml:space="preserve">mall businesses use up to 25,000KWV of gas and electricity. Using </w:t>
      </w:r>
      <w:r w:rsidR="0097163C">
        <w:rPr>
          <w:sz w:val="24"/>
        </w:rPr>
        <w:t>online calculators</w:t>
      </w:r>
      <w:bookmarkEnd w:id="5"/>
      <w:r w:rsidR="00977F81">
        <w:rPr>
          <w:sz w:val="24"/>
        </w:rPr>
        <w:t xml:space="preserve"> </w:t>
      </w:r>
      <w:sdt>
        <w:sdtPr>
          <w:rPr>
            <w:sz w:val="24"/>
          </w:rPr>
          <w:id w:val="-423336133"/>
          <w:citation/>
        </w:sdtPr>
        <w:sdtEndPr/>
        <w:sdtContent>
          <w:r w:rsidR="00977F81">
            <w:rPr>
              <w:sz w:val="24"/>
            </w:rPr>
            <w:fldChar w:fldCharType="begin"/>
          </w:r>
          <w:r w:rsidR="00977F81">
            <w:rPr>
              <w:sz w:val="24"/>
              <w:lang w:val="en-US"/>
            </w:rPr>
            <w:instrText xml:space="preserve"> CITATION Ele24 \l 1033 </w:instrText>
          </w:r>
          <w:r w:rsidR="00977F81">
            <w:rPr>
              <w:sz w:val="24"/>
            </w:rPr>
            <w:fldChar w:fldCharType="separate"/>
          </w:r>
          <w:r w:rsidR="00977F81" w:rsidRPr="00977F81">
            <w:rPr>
              <w:noProof/>
              <w:sz w:val="24"/>
              <w:lang w:val="en-US"/>
            </w:rPr>
            <w:t>(Calculator, 2024)</w:t>
          </w:r>
          <w:r w:rsidR="00977F81">
            <w:rPr>
              <w:sz w:val="24"/>
            </w:rPr>
            <w:fldChar w:fldCharType="end"/>
          </w:r>
        </w:sdtContent>
      </w:sdt>
      <w:r w:rsidR="00977F81">
        <w:rPr>
          <w:sz w:val="24"/>
        </w:rPr>
        <w:t xml:space="preserve"> and </w:t>
      </w:r>
      <w:sdt>
        <w:sdtPr>
          <w:rPr>
            <w:sz w:val="24"/>
          </w:rPr>
          <w:id w:val="1690179819"/>
          <w:citation/>
        </w:sdtPr>
        <w:sdtEndPr/>
        <w:sdtContent>
          <w:r w:rsidR="00977F81">
            <w:rPr>
              <w:sz w:val="24"/>
            </w:rPr>
            <w:fldChar w:fldCharType="begin"/>
          </w:r>
          <w:r w:rsidR="00977F81">
            <w:rPr>
              <w:sz w:val="24"/>
              <w:lang w:val="en-US"/>
            </w:rPr>
            <w:instrText xml:space="preserve"> CITATION Sus24 \l 1033 </w:instrText>
          </w:r>
          <w:r w:rsidR="00977F81">
            <w:rPr>
              <w:sz w:val="24"/>
            </w:rPr>
            <w:fldChar w:fldCharType="separate"/>
          </w:r>
          <w:r w:rsidR="00977F81" w:rsidRPr="00977F81">
            <w:rPr>
              <w:noProof/>
              <w:sz w:val="24"/>
              <w:lang w:val="en-US"/>
            </w:rPr>
            <w:t>(Sus It, 2024)</w:t>
          </w:r>
          <w:r w:rsidR="00977F81">
            <w:rPr>
              <w:sz w:val="24"/>
            </w:rPr>
            <w:fldChar w:fldCharType="end"/>
          </w:r>
        </w:sdtContent>
      </w:sdt>
      <w:r w:rsidR="00A40ABC" w:rsidRPr="00AB6CBF">
        <w:rPr>
          <w:sz w:val="24"/>
        </w:rPr>
        <w:t xml:space="preserve"> the amount per year</w:t>
      </w:r>
      <w:r w:rsidR="00014811">
        <w:rPr>
          <w:sz w:val="24"/>
        </w:rPr>
        <w:t xml:space="preserve"> for</w:t>
      </w:r>
      <w:r w:rsidR="00977F81">
        <w:rPr>
          <w:sz w:val="24"/>
        </w:rPr>
        <w:t xml:space="preserve"> each was calculated</w:t>
      </w:r>
      <w:r w:rsidR="00445A47">
        <w:rPr>
          <w:sz w:val="24"/>
        </w:rPr>
        <w:t>.</w:t>
      </w:r>
      <w:r w:rsidR="00285E49">
        <w:rPr>
          <w:sz w:val="24"/>
        </w:rPr>
        <w:t xml:space="preserve"> </w:t>
      </w:r>
      <w:r w:rsidR="00445A47">
        <w:rPr>
          <w:sz w:val="24"/>
        </w:rPr>
        <w:t>As stated by</w:t>
      </w:r>
      <w:r w:rsidR="007C6A63">
        <w:rPr>
          <w:sz w:val="24"/>
        </w:rPr>
        <w:t xml:space="preserve"> </w:t>
      </w:r>
      <w:sdt>
        <w:sdtPr>
          <w:rPr>
            <w:sz w:val="24"/>
          </w:rPr>
          <w:id w:val="-998651243"/>
          <w:citation/>
        </w:sdtPr>
        <w:sdtEndPr/>
        <w:sdtContent>
          <w:r w:rsidR="007C6A63">
            <w:rPr>
              <w:sz w:val="24"/>
            </w:rPr>
            <w:fldChar w:fldCharType="begin"/>
          </w:r>
          <w:r w:rsidR="007C6A63">
            <w:rPr>
              <w:sz w:val="24"/>
              <w:lang w:val="en-US"/>
            </w:rPr>
            <w:instrText xml:space="preserve"> CITATION Casnd \l 1033 </w:instrText>
          </w:r>
          <w:r w:rsidR="007C6A63">
            <w:rPr>
              <w:sz w:val="24"/>
            </w:rPr>
            <w:fldChar w:fldCharType="separate"/>
          </w:r>
          <w:r w:rsidR="007C6A63" w:rsidRPr="007C6A63">
            <w:rPr>
              <w:noProof/>
              <w:sz w:val="24"/>
              <w:lang w:val="en-US"/>
            </w:rPr>
            <w:t>(Castle Water , n.d)</w:t>
          </w:r>
          <w:r w:rsidR="007C6A63">
            <w:rPr>
              <w:sz w:val="24"/>
            </w:rPr>
            <w:fldChar w:fldCharType="end"/>
          </w:r>
        </w:sdtContent>
      </w:sdt>
      <w:r w:rsidR="00445A47">
        <w:rPr>
          <w:sz w:val="24"/>
        </w:rPr>
        <w:t xml:space="preserve"> </w:t>
      </w:r>
      <w:r w:rsidR="007C6A63">
        <w:rPr>
          <w:sz w:val="24"/>
        </w:rPr>
        <w:t xml:space="preserve">a café uses almost 4500 Liters of water </w:t>
      </w:r>
      <w:r w:rsidR="0097163C">
        <w:rPr>
          <w:sz w:val="24"/>
        </w:rPr>
        <w:t>daily</w:t>
      </w:r>
      <w:r w:rsidR="007C6A63">
        <w:rPr>
          <w:sz w:val="24"/>
        </w:rPr>
        <w:t xml:space="preserve">. </w:t>
      </w:r>
      <w:r w:rsidR="0097163C">
        <w:rPr>
          <w:sz w:val="24"/>
        </w:rPr>
        <w:t>With the use of</w:t>
      </w:r>
      <w:r w:rsidR="007C6A63">
        <w:rPr>
          <w:sz w:val="24"/>
        </w:rPr>
        <w:t xml:space="preserve"> </w:t>
      </w:r>
      <w:sdt>
        <w:sdtPr>
          <w:rPr>
            <w:sz w:val="24"/>
          </w:rPr>
          <w:id w:val="-814480971"/>
          <w:citation/>
        </w:sdtPr>
        <w:sdtEndPr/>
        <w:sdtContent>
          <w:r w:rsidR="007C6A63">
            <w:rPr>
              <w:sz w:val="24"/>
            </w:rPr>
            <w:fldChar w:fldCharType="begin"/>
          </w:r>
          <w:r w:rsidR="007C6A63">
            <w:rPr>
              <w:sz w:val="24"/>
              <w:lang w:val="en-US"/>
            </w:rPr>
            <w:instrText xml:space="preserve"> CITATION Aqu24 \l 1033 </w:instrText>
          </w:r>
          <w:r w:rsidR="007C6A63">
            <w:rPr>
              <w:sz w:val="24"/>
            </w:rPr>
            <w:fldChar w:fldCharType="separate"/>
          </w:r>
          <w:r w:rsidR="007C6A63" w:rsidRPr="007C6A63">
            <w:rPr>
              <w:noProof/>
              <w:sz w:val="24"/>
              <w:lang w:val="en-US"/>
            </w:rPr>
            <w:t>(Switch, 2024)</w:t>
          </w:r>
          <w:r w:rsidR="007C6A63">
            <w:rPr>
              <w:sz w:val="24"/>
            </w:rPr>
            <w:fldChar w:fldCharType="end"/>
          </w:r>
        </w:sdtContent>
      </w:sdt>
      <w:r w:rsidR="0097163C">
        <w:rPr>
          <w:sz w:val="24"/>
        </w:rPr>
        <w:t xml:space="preserve"> water for the year was calculated</w:t>
      </w:r>
      <w:r w:rsidR="00567539">
        <w:rPr>
          <w:sz w:val="24"/>
        </w:rPr>
        <w:t>.</w:t>
      </w:r>
      <w:r w:rsidR="007C6A63">
        <w:rPr>
          <w:sz w:val="24"/>
        </w:rPr>
        <w:t xml:space="preserve"> </w:t>
      </w:r>
      <w:r w:rsidR="00A40ABC" w:rsidRPr="00AB6CBF">
        <w:rPr>
          <w:sz w:val="24"/>
        </w:rPr>
        <w:t xml:space="preserve"> </w:t>
      </w:r>
      <w:r w:rsidR="0097163C">
        <w:rPr>
          <w:sz w:val="24"/>
        </w:rPr>
        <w:t>All employee rates</w:t>
      </w:r>
      <w:r w:rsidR="00A40ABC" w:rsidRPr="00AB6CBF">
        <w:rPr>
          <w:sz w:val="24"/>
        </w:rPr>
        <w:t xml:space="preserve"> </w:t>
      </w:r>
      <w:r w:rsidR="00AB6CBF" w:rsidRPr="00AB6CBF">
        <w:rPr>
          <w:sz w:val="24"/>
        </w:rPr>
        <w:t>were</w:t>
      </w:r>
      <w:r w:rsidR="00A40ABC" w:rsidRPr="00AB6CBF">
        <w:rPr>
          <w:sz w:val="24"/>
        </w:rPr>
        <w:t xml:space="preserve"> determined with the use of </w:t>
      </w:r>
      <w:sdt>
        <w:sdtPr>
          <w:rPr>
            <w:sz w:val="24"/>
          </w:rPr>
          <w:id w:val="2067990195"/>
          <w:citation/>
        </w:sdtPr>
        <w:sdtEndPr/>
        <w:sdtContent>
          <w:r w:rsidR="00A40ABC" w:rsidRPr="00AB6CBF">
            <w:rPr>
              <w:sz w:val="24"/>
            </w:rPr>
            <w:fldChar w:fldCharType="begin"/>
          </w:r>
          <w:r w:rsidR="00A40ABC" w:rsidRPr="00AB6CBF">
            <w:rPr>
              <w:sz w:val="24"/>
              <w:lang w:val="en-US"/>
            </w:rPr>
            <w:instrText xml:space="preserve"> CITATION Tal24 \l 1033 </w:instrText>
          </w:r>
          <w:r w:rsidR="00A40ABC" w:rsidRPr="00AB6CBF">
            <w:rPr>
              <w:sz w:val="24"/>
            </w:rPr>
            <w:fldChar w:fldCharType="separate"/>
          </w:r>
          <w:r w:rsidR="00A40ABC" w:rsidRPr="00AB6CBF">
            <w:rPr>
              <w:noProof/>
              <w:sz w:val="24"/>
              <w:lang w:val="en-US"/>
            </w:rPr>
            <w:t>(Talent.com, 2024)</w:t>
          </w:r>
          <w:r w:rsidR="00A40ABC" w:rsidRPr="00AB6CBF">
            <w:rPr>
              <w:sz w:val="24"/>
            </w:rPr>
            <w:fldChar w:fldCharType="end"/>
          </w:r>
        </w:sdtContent>
      </w:sdt>
      <w:r w:rsidR="00AB6CBF" w:rsidRPr="00AB6CBF">
        <w:rPr>
          <w:sz w:val="24"/>
        </w:rPr>
        <w:t xml:space="preserve"> where the rates are cross checked with salary </w:t>
      </w:r>
      <w:r w:rsidR="004C4851" w:rsidRPr="00AB6CBF">
        <w:rPr>
          <w:sz w:val="24"/>
        </w:rPr>
        <w:t>offering</w:t>
      </w:r>
      <w:r w:rsidR="0097163C">
        <w:rPr>
          <w:sz w:val="24"/>
        </w:rPr>
        <w:t>s</w:t>
      </w:r>
      <w:r w:rsidR="00977F81">
        <w:rPr>
          <w:sz w:val="24"/>
        </w:rPr>
        <w:t>.</w:t>
      </w:r>
      <w:r w:rsidR="00AB6CBF" w:rsidRPr="00AB6CBF">
        <w:rPr>
          <w:sz w:val="24"/>
        </w:rPr>
        <w:t xml:space="preserve"> </w:t>
      </w:r>
      <w:r w:rsidR="0097163C">
        <w:rPr>
          <w:sz w:val="24"/>
        </w:rPr>
        <w:t>A</w:t>
      </w:r>
      <w:r w:rsidR="00327988">
        <w:rPr>
          <w:sz w:val="24"/>
        </w:rPr>
        <w:t xml:space="preserve"> loan of </w:t>
      </w:r>
      <w:r w:rsidR="004C4851">
        <w:rPr>
          <w:sz w:val="24"/>
        </w:rPr>
        <w:t>£</w:t>
      </w:r>
      <w:r w:rsidR="00DA48E2">
        <w:rPr>
          <w:sz w:val="24"/>
        </w:rPr>
        <w:t>50</w:t>
      </w:r>
      <w:r w:rsidR="00327988">
        <w:rPr>
          <w:sz w:val="24"/>
        </w:rPr>
        <w:t>,000.00 was taken from Halifax bank</w:t>
      </w:r>
      <w:r w:rsidR="0097163C">
        <w:rPr>
          <w:sz w:val="24"/>
        </w:rPr>
        <w:t xml:space="preserve"> </w:t>
      </w:r>
      <w:bookmarkStart w:id="6" w:name="_Hlk168556422"/>
      <w:r w:rsidR="0097163C">
        <w:rPr>
          <w:sz w:val="24"/>
        </w:rPr>
        <w:t>and was</w:t>
      </w:r>
      <w:r w:rsidR="00327988">
        <w:rPr>
          <w:sz w:val="24"/>
        </w:rPr>
        <w:t xml:space="preserve"> to be paid in 4 years with </w:t>
      </w:r>
      <w:r w:rsidR="004C4851">
        <w:rPr>
          <w:sz w:val="24"/>
        </w:rPr>
        <w:t>approximated</w:t>
      </w:r>
      <w:r w:rsidR="00327988">
        <w:rPr>
          <w:sz w:val="24"/>
        </w:rPr>
        <w:t xml:space="preserve"> </w:t>
      </w:r>
      <w:r w:rsidR="00DA48E2">
        <w:rPr>
          <w:sz w:val="24"/>
        </w:rPr>
        <w:t>8</w:t>
      </w:r>
      <w:r w:rsidR="00327988">
        <w:rPr>
          <w:sz w:val="24"/>
        </w:rPr>
        <w:t>.</w:t>
      </w:r>
      <w:r w:rsidR="00DA48E2">
        <w:rPr>
          <w:sz w:val="24"/>
        </w:rPr>
        <w:t>8</w:t>
      </w:r>
      <w:r w:rsidR="00327988">
        <w:rPr>
          <w:sz w:val="24"/>
        </w:rPr>
        <w:t>% APR</w:t>
      </w:r>
      <w:bookmarkEnd w:id="6"/>
      <w:r w:rsidR="00014811">
        <w:rPr>
          <w:sz w:val="24"/>
        </w:rPr>
        <w:t xml:space="preserve"> </w:t>
      </w:r>
      <w:sdt>
        <w:sdtPr>
          <w:rPr>
            <w:sz w:val="24"/>
          </w:rPr>
          <w:id w:val="-1583296791"/>
          <w:citation/>
        </w:sdtPr>
        <w:sdtEndPr/>
        <w:sdtContent>
          <w:r w:rsidR="00014811">
            <w:rPr>
              <w:sz w:val="24"/>
            </w:rPr>
            <w:fldChar w:fldCharType="begin"/>
          </w:r>
          <w:r w:rsidR="00014811">
            <w:rPr>
              <w:sz w:val="24"/>
              <w:lang w:val="en-US"/>
            </w:rPr>
            <w:instrText xml:space="preserve"> CITATION Hal24 \l 1033 </w:instrText>
          </w:r>
          <w:r w:rsidR="00014811">
            <w:rPr>
              <w:sz w:val="24"/>
            </w:rPr>
            <w:fldChar w:fldCharType="separate"/>
          </w:r>
          <w:r w:rsidR="00014811" w:rsidRPr="00014811">
            <w:rPr>
              <w:noProof/>
              <w:sz w:val="24"/>
              <w:lang w:val="en-US"/>
            </w:rPr>
            <w:t>(Bank, 2024)</w:t>
          </w:r>
          <w:r w:rsidR="00014811">
            <w:rPr>
              <w:sz w:val="24"/>
            </w:rPr>
            <w:fldChar w:fldCharType="end"/>
          </w:r>
        </w:sdtContent>
      </w:sdt>
      <w:r w:rsidR="00327988">
        <w:rPr>
          <w:sz w:val="24"/>
        </w:rPr>
        <w:t xml:space="preserve">. </w:t>
      </w:r>
    </w:p>
    <w:p w14:paraId="0576B2E7" w14:textId="43829C2B" w:rsidR="00285E49" w:rsidRPr="00103A06" w:rsidRDefault="00285E49" w:rsidP="00285E49">
      <w:pPr>
        <w:spacing w:line="360" w:lineRule="auto"/>
        <w:jc w:val="both"/>
        <w:rPr>
          <w:rFonts w:asciiTheme="minorHAnsi" w:hAnsiTheme="minorHAnsi" w:cstheme="minorHAnsi"/>
          <w:b/>
          <w:bCs/>
          <w:i/>
          <w:iCs/>
          <w:color w:val="FF0000"/>
          <w:sz w:val="24"/>
        </w:rPr>
      </w:pPr>
      <w:r>
        <w:rPr>
          <w:sz w:val="24"/>
        </w:rPr>
        <w:t xml:space="preserve">In terms </w:t>
      </w:r>
      <w:r w:rsidR="00977F81">
        <w:rPr>
          <w:sz w:val="24"/>
        </w:rPr>
        <w:t>of January</w:t>
      </w:r>
      <w:r>
        <w:rPr>
          <w:sz w:val="24"/>
        </w:rPr>
        <w:t xml:space="preserve"> when we open its just to introduce the café </w:t>
      </w:r>
      <w:r w:rsidR="00977F81">
        <w:rPr>
          <w:sz w:val="24"/>
        </w:rPr>
        <w:t>to</w:t>
      </w:r>
      <w:r>
        <w:rPr>
          <w:sz w:val="24"/>
        </w:rPr>
        <w:t xml:space="preserve"> customers The </w:t>
      </w:r>
      <w:r w:rsidR="00977F81">
        <w:rPr>
          <w:sz w:val="24"/>
        </w:rPr>
        <w:t xml:space="preserve">festivals in the following </w:t>
      </w:r>
      <w:r>
        <w:rPr>
          <w:sz w:val="24"/>
        </w:rPr>
        <w:t xml:space="preserve">months will allow our café to get popular. </w:t>
      </w:r>
      <w:r w:rsidR="00977F81">
        <w:rPr>
          <w:sz w:val="24"/>
        </w:rPr>
        <w:t>In</w:t>
      </w:r>
      <w:r>
        <w:rPr>
          <w:sz w:val="24"/>
        </w:rPr>
        <w:t xml:space="preserve"> July and August months it’s the summer vacation for students etc thus our café will be very popular during that time. </w:t>
      </w:r>
      <w:r w:rsidR="00977F81">
        <w:rPr>
          <w:sz w:val="24"/>
        </w:rPr>
        <w:t xml:space="preserve">In </w:t>
      </w:r>
      <w:r>
        <w:rPr>
          <w:sz w:val="24"/>
        </w:rPr>
        <w:t xml:space="preserve">November and </w:t>
      </w:r>
      <w:r w:rsidR="007E18AB">
        <w:rPr>
          <w:sz w:val="24"/>
        </w:rPr>
        <w:t>December,</w:t>
      </w:r>
      <w:r>
        <w:rPr>
          <w:sz w:val="24"/>
        </w:rPr>
        <w:t xml:space="preserve"> the revenue will be slightly reduced seeing that end of school time is coming along and Christmas</w:t>
      </w:r>
      <w:r w:rsidR="00977F81">
        <w:rPr>
          <w:sz w:val="24"/>
        </w:rPr>
        <w:t xml:space="preserve"> is approaching</w:t>
      </w:r>
      <w:sdt>
        <w:sdtPr>
          <w:rPr>
            <w:sz w:val="24"/>
          </w:rPr>
          <w:id w:val="1397394208"/>
          <w:citation/>
        </w:sdtPr>
        <w:sdtEndPr/>
        <w:sdtContent>
          <w:r>
            <w:rPr>
              <w:sz w:val="24"/>
            </w:rPr>
            <w:fldChar w:fldCharType="begin"/>
          </w:r>
          <w:r>
            <w:rPr>
              <w:sz w:val="24"/>
              <w:lang w:val="en-US"/>
            </w:rPr>
            <w:instrText xml:space="preserve"> CITATION Marnd1 \l 1033 </w:instrText>
          </w:r>
          <w:r>
            <w:rPr>
              <w:sz w:val="24"/>
            </w:rPr>
            <w:fldChar w:fldCharType="separate"/>
          </w:r>
          <w:r>
            <w:rPr>
              <w:noProof/>
              <w:sz w:val="24"/>
              <w:lang w:val="en-US"/>
            </w:rPr>
            <w:t xml:space="preserve"> </w:t>
          </w:r>
          <w:r w:rsidRPr="00EB430C">
            <w:rPr>
              <w:noProof/>
              <w:sz w:val="24"/>
              <w:lang w:val="en-US"/>
            </w:rPr>
            <w:t>(Martinez, n.d)</w:t>
          </w:r>
          <w:r>
            <w:rPr>
              <w:sz w:val="24"/>
            </w:rPr>
            <w:fldChar w:fldCharType="end"/>
          </w:r>
        </w:sdtContent>
      </w:sdt>
      <w:r>
        <w:rPr>
          <w:sz w:val="24"/>
        </w:rPr>
        <w:t xml:space="preserve">. There is also </w:t>
      </w:r>
      <w:r w:rsidR="00B3496F">
        <w:rPr>
          <w:sz w:val="24"/>
        </w:rPr>
        <w:t>£</w:t>
      </w:r>
      <w:r w:rsidR="00977F81">
        <w:rPr>
          <w:sz w:val="24"/>
        </w:rPr>
        <w:t>10</w:t>
      </w:r>
      <w:r>
        <w:rPr>
          <w:sz w:val="24"/>
        </w:rPr>
        <w:t xml:space="preserve">,000.00 </w:t>
      </w:r>
      <w:r w:rsidR="007E18AB">
        <w:rPr>
          <w:sz w:val="24"/>
        </w:rPr>
        <w:t>of introduced capital</w:t>
      </w:r>
      <w:r>
        <w:rPr>
          <w:sz w:val="24"/>
        </w:rPr>
        <w:t xml:space="preserve"> and </w:t>
      </w:r>
      <w:r w:rsidR="00B3496F">
        <w:rPr>
          <w:sz w:val="24"/>
        </w:rPr>
        <w:t>£</w:t>
      </w:r>
      <w:r w:rsidR="00DA48E2">
        <w:rPr>
          <w:sz w:val="24"/>
        </w:rPr>
        <w:t>50</w:t>
      </w:r>
      <w:r>
        <w:rPr>
          <w:sz w:val="24"/>
        </w:rPr>
        <w:t xml:space="preserve">,000.00 </w:t>
      </w:r>
      <w:r w:rsidR="007E18AB">
        <w:rPr>
          <w:sz w:val="24"/>
        </w:rPr>
        <w:t>from Halifax</w:t>
      </w:r>
      <w:r>
        <w:rPr>
          <w:sz w:val="24"/>
        </w:rPr>
        <w:t xml:space="preserve"> bank.</w:t>
      </w:r>
    </w:p>
    <w:p w14:paraId="59DE0986" w14:textId="77777777" w:rsidR="00285E49" w:rsidRPr="00AB6CBF" w:rsidRDefault="00285E49" w:rsidP="00AB6CBF">
      <w:pPr>
        <w:spacing w:line="360" w:lineRule="auto"/>
        <w:jc w:val="both"/>
        <w:rPr>
          <w:sz w:val="24"/>
        </w:rPr>
      </w:pPr>
    </w:p>
    <w:p w14:paraId="1ECB79C3" w14:textId="77777777" w:rsidR="00F41D25" w:rsidRDefault="00F41D25" w:rsidP="001B3262">
      <w:pPr>
        <w:rPr>
          <w:rFonts w:asciiTheme="minorHAnsi" w:hAnsiTheme="minorHAnsi" w:cstheme="minorHAnsi"/>
          <w:b/>
          <w:bCs/>
          <w:i/>
          <w:iCs/>
          <w:color w:val="FF0000"/>
          <w:sz w:val="24"/>
        </w:rPr>
      </w:pPr>
    </w:p>
    <w:p w14:paraId="62698FF4" w14:textId="77777777" w:rsidR="00F41D25" w:rsidRDefault="00F41D25" w:rsidP="001B3262">
      <w:pPr>
        <w:rPr>
          <w:rFonts w:asciiTheme="minorHAnsi" w:hAnsiTheme="minorHAnsi" w:cstheme="minorHAnsi"/>
          <w:b/>
          <w:bCs/>
          <w:i/>
          <w:iCs/>
          <w:color w:val="FF0000"/>
          <w:sz w:val="24"/>
        </w:rPr>
      </w:pPr>
    </w:p>
    <w:p w14:paraId="39E65F74" w14:textId="77777777" w:rsidR="00F41D25" w:rsidRDefault="00F41D25" w:rsidP="001B3262">
      <w:pPr>
        <w:rPr>
          <w:rFonts w:asciiTheme="minorHAnsi" w:hAnsiTheme="minorHAnsi" w:cstheme="minorHAnsi"/>
          <w:b/>
          <w:bCs/>
          <w:i/>
          <w:iCs/>
          <w:color w:val="FF0000"/>
          <w:sz w:val="24"/>
        </w:rPr>
      </w:pPr>
    </w:p>
    <w:p w14:paraId="5E01A8B3" w14:textId="77777777" w:rsidR="00F41D25" w:rsidRDefault="00F41D25" w:rsidP="001B3262">
      <w:pPr>
        <w:rPr>
          <w:rFonts w:asciiTheme="minorHAnsi" w:hAnsiTheme="minorHAnsi" w:cstheme="minorHAnsi"/>
          <w:b/>
          <w:bCs/>
          <w:i/>
          <w:iCs/>
          <w:color w:val="FF0000"/>
          <w:sz w:val="24"/>
        </w:rPr>
      </w:pPr>
    </w:p>
    <w:p w14:paraId="5154C22E" w14:textId="44F9D557" w:rsidR="002422AC" w:rsidRDefault="002422AC" w:rsidP="001B3262">
      <w:pPr>
        <w:rPr>
          <w:rFonts w:asciiTheme="minorHAnsi" w:hAnsiTheme="minorHAnsi" w:cstheme="minorHAnsi"/>
          <w:b/>
          <w:bCs/>
          <w:i/>
          <w:iCs/>
          <w:color w:val="FF0000"/>
          <w:sz w:val="24"/>
        </w:rPr>
      </w:pPr>
      <w:r>
        <w:rPr>
          <w:rFonts w:asciiTheme="minorHAnsi" w:hAnsiTheme="minorHAnsi" w:cstheme="minorHAnsi"/>
          <w:b/>
          <w:bCs/>
          <w:i/>
          <w:iCs/>
          <w:color w:val="FF0000"/>
          <w:sz w:val="24"/>
        </w:rPr>
        <w:br w:type="page"/>
      </w:r>
    </w:p>
    <w:p w14:paraId="3F7A52AE" w14:textId="7D3171D7" w:rsidR="00180556" w:rsidRPr="00FB46E5" w:rsidRDefault="002422AC" w:rsidP="001B3262">
      <w:pPr>
        <w:rPr>
          <w:b/>
          <w:iCs/>
          <w:sz w:val="24"/>
          <w:szCs w:val="24"/>
        </w:rPr>
      </w:pPr>
      <w:r w:rsidRPr="00FB46E5">
        <w:rPr>
          <w:b/>
          <w:iCs/>
          <w:sz w:val="24"/>
          <w:szCs w:val="24"/>
        </w:rPr>
        <w:t>APPENDICES</w:t>
      </w:r>
    </w:p>
    <w:p w14:paraId="4FAC4030" w14:textId="77777777" w:rsidR="00125A49" w:rsidRPr="00FB46E5" w:rsidRDefault="00125A49" w:rsidP="001B3262">
      <w:pPr>
        <w:rPr>
          <w:bCs/>
          <w:i/>
          <w:color w:val="FF0000"/>
          <w:sz w:val="24"/>
          <w:szCs w:val="24"/>
        </w:rPr>
      </w:pPr>
    </w:p>
    <w:p w14:paraId="076F18E7" w14:textId="37ABAA2D" w:rsidR="002422AC" w:rsidRPr="00FB46E5" w:rsidRDefault="002422AC" w:rsidP="001B3262">
      <w:pPr>
        <w:rPr>
          <w:b/>
          <w:iCs/>
          <w:sz w:val="24"/>
          <w:szCs w:val="24"/>
        </w:rPr>
      </w:pPr>
      <w:r w:rsidRPr="00FB46E5">
        <w:rPr>
          <w:b/>
          <w:iCs/>
          <w:sz w:val="24"/>
          <w:szCs w:val="24"/>
        </w:rPr>
        <w:t>Appendix A – SWOT Analysis</w:t>
      </w:r>
    </w:p>
    <w:p w14:paraId="1A41A16E" w14:textId="77777777" w:rsidR="002422AC" w:rsidRDefault="002422AC" w:rsidP="001B3262">
      <w:pPr>
        <w:rPr>
          <w:rFonts w:asciiTheme="minorHAnsi" w:hAnsiTheme="minorHAnsi" w:cstheme="minorHAnsi"/>
          <w:b/>
          <w:iCs/>
          <w:sz w:val="24"/>
          <w:szCs w:val="24"/>
        </w:rPr>
      </w:pPr>
    </w:p>
    <w:p w14:paraId="792C78A2" w14:textId="49037BFA" w:rsidR="00FD49DE" w:rsidRDefault="00FD49DE" w:rsidP="00B37DD8">
      <w:pPr>
        <w:pStyle w:val="paragraph"/>
        <w:spacing w:before="0" w:beforeAutospacing="0" w:after="0" w:afterAutospacing="0" w:line="360" w:lineRule="auto"/>
        <w:jc w:val="both"/>
        <w:textAlignment w:val="baseline"/>
        <w:rPr>
          <w:rStyle w:val="eop"/>
        </w:rPr>
      </w:pPr>
      <w:r w:rsidRPr="00FD49DE">
        <w:rPr>
          <w:rStyle w:val="normaltextrun"/>
          <w:b/>
          <w:bCs/>
          <w:lang w:val="en-US"/>
        </w:rPr>
        <w:t>Strengths:</w:t>
      </w:r>
      <w:r w:rsidRPr="00FD49DE">
        <w:rPr>
          <w:rStyle w:val="normaltextrun"/>
          <w:lang w:val="en-US"/>
        </w:rPr>
        <w:t xml:space="preserve"> Green Room Café/ Bakery: High sustainability values with an extensive array of plant-based &amp; animal protein choices utilizing local, organic ingredients Local farm and supplier partnerships, such as with Boswell and Son, give us the high-quality product and community-based support we pride ourselves in. A strategic position in a</w:t>
      </w:r>
      <w:r>
        <w:rPr>
          <w:rStyle w:val="normaltextrun"/>
          <w:lang w:val="en-US"/>
        </w:rPr>
        <w:t xml:space="preserve"> </w:t>
      </w:r>
      <w:proofErr w:type="spellStart"/>
      <w:r w:rsidRPr="00FD49DE">
        <w:rPr>
          <w:rStyle w:val="normaltextrun"/>
          <w:lang w:val="en-US"/>
        </w:rPr>
        <w:t>Sawston</w:t>
      </w:r>
      <w:proofErr w:type="spellEnd"/>
      <w:r w:rsidRPr="00FD49DE">
        <w:rPr>
          <w:rStyle w:val="normaltextrun"/>
          <w:lang w:val="en-US"/>
        </w:rPr>
        <w:t xml:space="preserve"> neighborhood known for supporting green movements is the last reason why we think the </w:t>
      </w:r>
      <w:proofErr w:type="spellStart"/>
      <w:r w:rsidRPr="00FD49DE">
        <w:rPr>
          <w:rStyle w:val="normaltextrun"/>
          <w:lang w:val="en-US"/>
        </w:rPr>
        <w:t>Sawston</w:t>
      </w:r>
      <w:proofErr w:type="spellEnd"/>
      <w:r w:rsidRPr="00FD49DE">
        <w:rPr>
          <w:rStyle w:val="normaltextrun"/>
          <w:lang w:val="en-US"/>
        </w:rPr>
        <w:t xml:space="preserve"> air conditioner is the best in the area!</w:t>
      </w:r>
      <w:r w:rsidRPr="00FD49DE">
        <w:rPr>
          <w:rStyle w:val="eop"/>
        </w:rPr>
        <w:t> </w:t>
      </w:r>
    </w:p>
    <w:p w14:paraId="6D5808B6" w14:textId="77777777" w:rsidR="00FD49DE" w:rsidRPr="00FD49DE" w:rsidRDefault="00FD49DE" w:rsidP="00B37DD8">
      <w:pPr>
        <w:pStyle w:val="paragraph"/>
        <w:spacing w:before="0" w:beforeAutospacing="0" w:after="0" w:afterAutospacing="0" w:line="360" w:lineRule="auto"/>
        <w:jc w:val="both"/>
        <w:textAlignment w:val="baseline"/>
        <w:rPr>
          <w:sz w:val="18"/>
          <w:szCs w:val="18"/>
        </w:rPr>
      </w:pPr>
    </w:p>
    <w:p w14:paraId="3A1CDF81" w14:textId="77777777" w:rsidR="00FD49DE" w:rsidRDefault="00FD49DE" w:rsidP="00B37DD8">
      <w:pPr>
        <w:pStyle w:val="paragraph"/>
        <w:spacing w:before="0" w:beforeAutospacing="0" w:after="0" w:afterAutospacing="0" w:line="360" w:lineRule="auto"/>
        <w:jc w:val="both"/>
        <w:textAlignment w:val="baseline"/>
        <w:rPr>
          <w:rStyle w:val="eop"/>
        </w:rPr>
      </w:pPr>
      <w:r w:rsidRPr="00FD49DE">
        <w:rPr>
          <w:rStyle w:val="normaltextrun"/>
          <w:b/>
          <w:bCs/>
          <w:lang w:val="en-US"/>
        </w:rPr>
        <w:t>Weaknesses:</w:t>
      </w:r>
      <w:r w:rsidRPr="00FD49DE">
        <w:rPr>
          <w:rStyle w:val="normaltextrun"/>
          <w:lang w:val="en-US"/>
        </w:rPr>
        <w:t xml:space="preserve"> A potential con might be the increased cost of getting organic and local ingredients, which in turn can increase menu prices. Also, we may be limited by our target market as being too niche may reduce our customer base. While this can also be difficult to balance over time as many other local sources of inputs are also seasonal.</w:t>
      </w:r>
      <w:r w:rsidRPr="00FD49DE">
        <w:rPr>
          <w:rStyle w:val="eop"/>
        </w:rPr>
        <w:t> </w:t>
      </w:r>
    </w:p>
    <w:p w14:paraId="42055E78" w14:textId="77777777" w:rsidR="00FD49DE" w:rsidRPr="00FD49DE" w:rsidRDefault="00FD49DE" w:rsidP="00B37DD8">
      <w:pPr>
        <w:pStyle w:val="paragraph"/>
        <w:spacing w:before="0" w:beforeAutospacing="0" w:after="0" w:afterAutospacing="0" w:line="360" w:lineRule="auto"/>
        <w:jc w:val="both"/>
        <w:textAlignment w:val="baseline"/>
        <w:rPr>
          <w:sz w:val="18"/>
          <w:szCs w:val="18"/>
        </w:rPr>
      </w:pPr>
    </w:p>
    <w:p w14:paraId="00B72D10" w14:textId="1EC3A8F9" w:rsidR="00FD49DE" w:rsidRDefault="00FD49DE" w:rsidP="00B37DD8">
      <w:pPr>
        <w:pStyle w:val="paragraph"/>
        <w:spacing w:before="0" w:beforeAutospacing="0" w:after="0" w:afterAutospacing="0" w:line="360" w:lineRule="auto"/>
        <w:jc w:val="both"/>
        <w:textAlignment w:val="baseline"/>
        <w:rPr>
          <w:rStyle w:val="eop"/>
        </w:rPr>
      </w:pPr>
      <w:r w:rsidRPr="00FD49DE">
        <w:rPr>
          <w:rStyle w:val="normaltextrun"/>
          <w:b/>
          <w:bCs/>
          <w:lang w:val="en-US"/>
        </w:rPr>
        <w:t>Opportunities:</w:t>
      </w:r>
      <w:r w:rsidRPr="00FD49DE">
        <w:rPr>
          <w:rStyle w:val="normaltextrun"/>
          <w:lang w:val="en-US"/>
        </w:rPr>
        <w:t xml:space="preserve"> The move towards clean eating, green eating and living overlap strongly with our values proposition. We can attract more customers by extending our marketing initiatives to highlight our green business initiatives. Running joint ventures with local businesses and appearing at local events is another way to get us seen and build reputation and repeat business. We can also refresh our product by introducing new products and seasonal menus.</w:t>
      </w:r>
      <w:r w:rsidRPr="00FD49DE">
        <w:rPr>
          <w:rStyle w:val="eop"/>
        </w:rPr>
        <w:t> </w:t>
      </w:r>
    </w:p>
    <w:p w14:paraId="770A48D0" w14:textId="77777777" w:rsidR="00FD49DE" w:rsidRPr="00FD49DE" w:rsidRDefault="00FD49DE" w:rsidP="00B37DD8">
      <w:pPr>
        <w:pStyle w:val="paragraph"/>
        <w:spacing w:before="0" w:beforeAutospacing="0" w:after="0" w:afterAutospacing="0" w:line="360" w:lineRule="auto"/>
        <w:jc w:val="both"/>
        <w:textAlignment w:val="baseline"/>
        <w:rPr>
          <w:sz w:val="18"/>
          <w:szCs w:val="18"/>
        </w:rPr>
      </w:pPr>
    </w:p>
    <w:p w14:paraId="0E486016" w14:textId="7B1F8277" w:rsidR="00FD49DE" w:rsidRPr="00FD49DE" w:rsidRDefault="00FD49DE" w:rsidP="00B37DD8">
      <w:pPr>
        <w:pStyle w:val="paragraph"/>
        <w:spacing w:before="0" w:beforeAutospacing="0" w:after="0" w:afterAutospacing="0" w:line="360" w:lineRule="auto"/>
        <w:jc w:val="both"/>
        <w:textAlignment w:val="baseline"/>
        <w:rPr>
          <w:sz w:val="18"/>
          <w:szCs w:val="18"/>
        </w:rPr>
      </w:pPr>
      <w:r w:rsidRPr="00FD49DE">
        <w:rPr>
          <w:rStyle w:val="normaltextrun"/>
          <w:b/>
          <w:bCs/>
          <w:lang w:val="en-US"/>
        </w:rPr>
        <w:t>Threats:</w:t>
      </w:r>
      <w:r w:rsidRPr="00FD49DE">
        <w:rPr>
          <w:rStyle w:val="normaltextrun"/>
          <w:lang w:val="en-US"/>
        </w:rPr>
        <w:t xml:space="preserve"> there are other bistros and restaurants near the area that do not strive to do what </w:t>
      </w:r>
      <w:r w:rsidR="00B37DD8" w:rsidRPr="00FD49DE">
        <w:rPr>
          <w:rStyle w:val="normaltextrun"/>
          <w:lang w:val="en-US"/>
        </w:rPr>
        <w:t>Earth bliss</w:t>
      </w:r>
      <w:r w:rsidRPr="00FD49DE">
        <w:rPr>
          <w:rStyle w:val="normaltextrun"/>
          <w:lang w:val="en-US"/>
        </w:rPr>
        <w:t xml:space="preserve"> Bistro does </w:t>
      </w:r>
      <w:r w:rsidR="00B37DD8" w:rsidRPr="00FD49DE">
        <w:rPr>
          <w:rStyle w:val="normaltextrun"/>
          <w:lang w:val="en-US"/>
        </w:rPr>
        <w:t>regarding</w:t>
      </w:r>
      <w:r w:rsidRPr="00FD49DE">
        <w:rPr>
          <w:rStyle w:val="normaltextrun"/>
          <w:lang w:val="en-US"/>
        </w:rPr>
        <w:t xml:space="preserve"> sustainability; this will mean offering their products at cheaper prices. Customer spending at dine-in restaurants could also suffer during economic downturns. In our marketing, we will underscore USPs such as sustainability and quality to counteract its risks. We will also take cost-reduction steps, but without lowering quality. We will also be working with the community to establish a strong local customer base who appreciate the environmental and well-being benefits of our product.</w:t>
      </w:r>
      <w:r w:rsidRPr="00FD49DE">
        <w:rPr>
          <w:rStyle w:val="eop"/>
        </w:rPr>
        <w:t> </w:t>
      </w:r>
    </w:p>
    <w:p w14:paraId="099AD1FC" w14:textId="77777777" w:rsidR="00FD49DE" w:rsidRPr="00FD49DE" w:rsidRDefault="00FD49DE" w:rsidP="00B37DD8">
      <w:pPr>
        <w:pStyle w:val="paragraph"/>
        <w:spacing w:before="0" w:beforeAutospacing="0" w:after="0" w:afterAutospacing="0" w:line="360" w:lineRule="auto"/>
        <w:jc w:val="both"/>
        <w:textAlignment w:val="baseline"/>
        <w:rPr>
          <w:sz w:val="18"/>
          <w:szCs w:val="18"/>
        </w:rPr>
      </w:pPr>
      <w:r w:rsidRPr="00FD49DE">
        <w:rPr>
          <w:rStyle w:val="normaltextrun"/>
          <w:lang w:val="en-US"/>
        </w:rPr>
        <w:t>And then, The Green Room can play on its strengths to make the best of opportunities and figure out how to resolve any threats that come — the recipe for success in the long haul.</w:t>
      </w:r>
      <w:r w:rsidRPr="00FD49DE">
        <w:rPr>
          <w:rStyle w:val="eop"/>
        </w:rPr>
        <w:t> </w:t>
      </w:r>
    </w:p>
    <w:p w14:paraId="1376730C" w14:textId="77777777" w:rsidR="00FD49DE" w:rsidRDefault="00FD49DE" w:rsidP="00B37DD8">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color w:val="A6A6A6"/>
        </w:rPr>
        <w:t> </w:t>
      </w:r>
    </w:p>
    <w:p w14:paraId="4B894A76" w14:textId="77777777"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5BECA203" w14:textId="44648AFD" w:rsidR="008B20DC" w:rsidRPr="00125A49" w:rsidRDefault="002422AC" w:rsidP="00125A49">
      <w:pPr>
        <w:spacing w:line="360" w:lineRule="auto"/>
        <w:jc w:val="both"/>
        <w:rPr>
          <w:b/>
          <w:bCs/>
          <w:sz w:val="24"/>
          <w:szCs w:val="24"/>
        </w:rPr>
      </w:pPr>
      <w:r w:rsidRPr="00125A49">
        <w:rPr>
          <w:b/>
          <w:bCs/>
          <w:sz w:val="24"/>
          <w:szCs w:val="24"/>
        </w:rPr>
        <w:t>Appendix B – PEST</w:t>
      </w:r>
      <w:r w:rsidR="00FB46E5">
        <w:rPr>
          <w:b/>
          <w:bCs/>
          <w:sz w:val="24"/>
          <w:szCs w:val="24"/>
        </w:rPr>
        <w:t>LE</w:t>
      </w:r>
      <w:r w:rsidRPr="00125A49">
        <w:rPr>
          <w:b/>
          <w:bCs/>
          <w:sz w:val="24"/>
          <w:szCs w:val="24"/>
        </w:rPr>
        <w:t xml:space="preserve"> Analysis</w:t>
      </w:r>
    </w:p>
    <w:p w14:paraId="0270CE69" w14:textId="154BE547" w:rsidR="008B20DC" w:rsidRPr="00125A49" w:rsidRDefault="008B20DC" w:rsidP="00125A49">
      <w:pPr>
        <w:spacing w:line="360" w:lineRule="auto"/>
        <w:jc w:val="both"/>
        <w:rPr>
          <w:rFonts w:eastAsia="Arial"/>
          <w:color w:val="0D0D0D" w:themeColor="text1" w:themeTint="F2"/>
          <w:sz w:val="24"/>
          <w:szCs w:val="24"/>
        </w:rPr>
      </w:pPr>
    </w:p>
    <w:p w14:paraId="48B62EDC" w14:textId="37CC34D7" w:rsidR="008B20DC" w:rsidRPr="00125A49" w:rsidRDefault="212D13D8" w:rsidP="00125A49">
      <w:pPr>
        <w:spacing w:line="360" w:lineRule="auto"/>
        <w:jc w:val="both"/>
        <w:rPr>
          <w:b/>
          <w:bCs/>
          <w:sz w:val="24"/>
          <w:szCs w:val="24"/>
        </w:rPr>
      </w:pPr>
      <w:r w:rsidRPr="00125A49">
        <w:rPr>
          <w:rFonts w:eastAsia="Arial"/>
          <w:color w:val="0D0D0D" w:themeColor="text1" w:themeTint="F2"/>
          <w:sz w:val="24"/>
          <w:szCs w:val="24"/>
        </w:rPr>
        <w:t xml:space="preserve">A PEST analysis is a strategic business tool used to evaluate the external environment affecting a business. </w:t>
      </w:r>
      <w:r w:rsidRPr="00125A49">
        <w:rPr>
          <w:rFonts w:eastAsia="Arial"/>
          <w:sz w:val="24"/>
          <w:szCs w:val="24"/>
        </w:rPr>
        <w:t xml:space="preserve">These can influence success or failure of a </w:t>
      </w:r>
      <w:r w:rsidR="715028CE" w:rsidRPr="00125A49">
        <w:rPr>
          <w:rFonts w:eastAsia="Arial"/>
          <w:sz w:val="24"/>
          <w:szCs w:val="24"/>
        </w:rPr>
        <w:t>business. Below</w:t>
      </w:r>
      <w:r w:rsidRPr="00125A49">
        <w:rPr>
          <w:rFonts w:eastAsia="Arial"/>
          <w:color w:val="0D0D0D" w:themeColor="text1" w:themeTint="F2"/>
          <w:sz w:val="24"/>
          <w:szCs w:val="24"/>
        </w:rPr>
        <w:t xml:space="preserve"> is a PEST analysis for the green room cafe with a play area for kids</w:t>
      </w:r>
      <w:r w:rsidR="7F4B9885" w:rsidRPr="00125A49">
        <w:rPr>
          <w:rFonts w:eastAsia="Arial"/>
          <w:color w:val="0D0D0D" w:themeColor="text1" w:themeTint="F2"/>
          <w:sz w:val="24"/>
          <w:szCs w:val="24"/>
        </w:rPr>
        <w:t xml:space="preserve"> in Sawston</w:t>
      </w:r>
      <w:r w:rsidRPr="00125A49">
        <w:rPr>
          <w:rFonts w:eastAsia="Arial"/>
          <w:color w:val="0D0D0D" w:themeColor="text1" w:themeTint="F2"/>
          <w:sz w:val="24"/>
          <w:szCs w:val="24"/>
        </w:rPr>
        <w:t>:</w:t>
      </w:r>
    </w:p>
    <w:p w14:paraId="3E0C9621" w14:textId="22C86328" w:rsidR="008B20DC" w:rsidRPr="00125A49" w:rsidRDefault="212D13D8" w:rsidP="00125A49">
      <w:pPr>
        <w:shd w:val="clear" w:color="auto" w:fill="FFFFFF" w:themeFill="background1"/>
        <w:spacing w:line="360" w:lineRule="auto"/>
        <w:jc w:val="both"/>
        <w:rPr>
          <w:sz w:val="24"/>
          <w:szCs w:val="24"/>
        </w:rPr>
      </w:pPr>
      <w:r w:rsidRPr="00125A49">
        <w:rPr>
          <w:rFonts w:eastAsia="Arial"/>
          <w:b/>
          <w:bCs/>
          <w:color w:val="0D0D0D" w:themeColor="text1" w:themeTint="F2"/>
          <w:sz w:val="24"/>
          <w:szCs w:val="24"/>
        </w:rPr>
        <w:t>Political Factors</w:t>
      </w:r>
    </w:p>
    <w:p w14:paraId="54EA8D22" w14:textId="6AD6601C" w:rsidR="008B20DC" w:rsidRPr="00125A49" w:rsidRDefault="212D13D8" w:rsidP="00125A49">
      <w:pPr>
        <w:pStyle w:val="ListParagraph"/>
        <w:shd w:val="clear" w:color="auto" w:fill="FFFFFF" w:themeFill="background1"/>
        <w:tabs>
          <w:tab w:val="left" w:pos="0"/>
          <w:tab w:val="left" w:pos="720"/>
        </w:tabs>
        <w:spacing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Regulations and Compliance</w:t>
      </w:r>
      <w:r w:rsidRPr="00125A49">
        <w:rPr>
          <w:rFonts w:eastAsia="Arial"/>
          <w:color w:val="0D0D0D" w:themeColor="text1" w:themeTint="F2"/>
          <w:sz w:val="24"/>
          <w:szCs w:val="24"/>
        </w:rPr>
        <w:t>:</w:t>
      </w:r>
    </w:p>
    <w:p w14:paraId="3840855E" w14:textId="0E345247" w:rsidR="008B20DC" w:rsidRPr="00125A49" w:rsidRDefault="212D13D8" w:rsidP="00125A49">
      <w:pPr>
        <w:pStyle w:val="ListParagraph"/>
        <w:numPr>
          <w:ilvl w:val="1"/>
          <w:numId w:val="7"/>
        </w:numPr>
        <w:shd w:val="clear" w:color="auto" w:fill="FFFFFF" w:themeFill="background1"/>
        <w:tabs>
          <w:tab w:val="left" w:pos="0"/>
          <w:tab w:val="left" w:pos="1440"/>
        </w:tabs>
        <w:spacing w:before="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Health and Safety Regulations</w:t>
      </w:r>
      <w:r w:rsidRPr="00125A49">
        <w:rPr>
          <w:rFonts w:eastAsia="Arial"/>
          <w:color w:val="0D0D0D" w:themeColor="text1" w:themeTint="F2"/>
          <w:sz w:val="24"/>
          <w:szCs w:val="24"/>
        </w:rPr>
        <w:t>: Compliance with local health and safety standards is crucial, especially concerning food safety and children's play areas.</w:t>
      </w:r>
    </w:p>
    <w:p w14:paraId="27A11F69" w14:textId="792CBB44"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Licensing Requirements</w:t>
      </w:r>
      <w:r w:rsidRPr="00125A49">
        <w:rPr>
          <w:rFonts w:eastAsia="Arial"/>
          <w:color w:val="0D0D0D" w:themeColor="text1" w:themeTint="F2"/>
          <w:sz w:val="24"/>
          <w:szCs w:val="24"/>
        </w:rPr>
        <w:t>: Obtaining necessary permits for operating a cafe and a child-friendly play area.</w:t>
      </w:r>
    </w:p>
    <w:p w14:paraId="25754040" w14:textId="4423BEA0"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Child Protection Laws</w:t>
      </w:r>
      <w:r w:rsidRPr="00125A49">
        <w:rPr>
          <w:rFonts w:eastAsia="Arial"/>
          <w:color w:val="0D0D0D" w:themeColor="text1" w:themeTint="F2"/>
          <w:sz w:val="24"/>
          <w:szCs w:val="24"/>
        </w:rPr>
        <w:t>: Adhering to laws related to child safety, including regular checks and certifications for the play area.</w:t>
      </w:r>
    </w:p>
    <w:p w14:paraId="2BF5EAF3" w14:textId="7F6C8F89" w:rsidR="008B20DC" w:rsidRPr="00125A49" w:rsidRDefault="212D13D8" w:rsidP="00125A49">
      <w:pPr>
        <w:pStyle w:val="ListParagraph"/>
        <w:shd w:val="clear" w:color="auto" w:fill="FFFFFF" w:themeFill="background1"/>
        <w:tabs>
          <w:tab w:val="left" w:pos="0"/>
          <w:tab w:val="left" w:pos="720"/>
        </w:tabs>
        <w:spacing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Government Policies</w:t>
      </w:r>
      <w:r w:rsidRPr="00125A49">
        <w:rPr>
          <w:rFonts w:eastAsia="Arial"/>
          <w:color w:val="0D0D0D" w:themeColor="text1" w:themeTint="F2"/>
          <w:sz w:val="24"/>
          <w:szCs w:val="24"/>
        </w:rPr>
        <w:t>:</w:t>
      </w:r>
    </w:p>
    <w:p w14:paraId="7D91156D" w14:textId="1601A2E8" w:rsidR="008B20DC" w:rsidRPr="00125A49" w:rsidRDefault="212D13D8" w:rsidP="00125A49">
      <w:pPr>
        <w:pStyle w:val="ListParagraph"/>
        <w:numPr>
          <w:ilvl w:val="1"/>
          <w:numId w:val="7"/>
        </w:numPr>
        <w:shd w:val="clear" w:color="auto" w:fill="FFFFFF" w:themeFill="background1"/>
        <w:tabs>
          <w:tab w:val="left" w:pos="0"/>
          <w:tab w:val="left" w:pos="1440"/>
        </w:tabs>
        <w:spacing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Support for Small Businesses</w:t>
      </w:r>
      <w:r w:rsidRPr="00125A49">
        <w:rPr>
          <w:rFonts w:eastAsia="Arial"/>
          <w:color w:val="0D0D0D" w:themeColor="text1" w:themeTint="F2"/>
          <w:sz w:val="24"/>
          <w:szCs w:val="24"/>
        </w:rPr>
        <w:t>: Availability of grants or subsidies for small businesses and child-friendly establishments.</w:t>
      </w:r>
    </w:p>
    <w:p w14:paraId="586CB479" w14:textId="660DB735"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Tax Policies</w:t>
      </w:r>
      <w:r w:rsidRPr="00125A49">
        <w:rPr>
          <w:rFonts w:eastAsia="Arial"/>
          <w:color w:val="0D0D0D" w:themeColor="text1" w:themeTint="F2"/>
          <w:sz w:val="24"/>
          <w:szCs w:val="24"/>
        </w:rPr>
        <w:t>: Understanding local tax obligations and benefits for family-oriented businesses.</w:t>
      </w:r>
    </w:p>
    <w:p w14:paraId="6D497AD2" w14:textId="1B4ED72E" w:rsidR="008B20DC" w:rsidRPr="00125A49" w:rsidRDefault="212D13D8" w:rsidP="00125A49">
      <w:pPr>
        <w:shd w:val="clear" w:color="auto" w:fill="FFFFFF" w:themeFill="background1"/>
        <w:spacing w:line="360" w:lineRule="auto"/>
        <w:jc w:val="both"/>
        <w:rPr>
          <w:sz w:val="24"/>
          <w:szCs w:val="24"/>
        </w:rPr>
      </w:pPr>
      <w:r w:rsidRPr="00125A49">
        <w:rPr>
          <w:rFonts w:eastAsia="Arial"/>
          <w:b/>
          <w:bCs/>
          <w:color w:val="0D0D0D" w:themeColor="text1" w:themeTint="F2"/>
          <w:sz w:val="24"/>
          <w:szCs w:val="24"/>
        </w:rPr>
        <w:t>Economic Factors</w:t>
      </w:r>
    </w:p>
    <w:p w14:paraId="315CDF6D" w14:textId="15108152" w:rsidR="008B20DC" w:rsidRPr="00125A49" w:rsidRDefault="212D13D8" w:rsidP="00125A49">
      <w:pPr>
        <w:pStyle w:val="ListParagraph"/>
        <w:shd w:val="clear" w:color="auto" w:fill="FFFFFF" w:themeFill="background1"/>
        <w:tabs>
          <w:tab w:val="left" w:pos="0"/>
          <w:tab w:val="left" w:pos="720"/>
        </w:tabs>
        <w:spacing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Economic Environment</w:t>
      </w:r>
      <w:r w:rsidRPr="00125A49">
        <w:rPr>
          <w:rFonts w:eastAsia="Arial"/>
          <w:color w:val="0D0D0D" w:themeColor="text1" w:themeTint="F2"/>
          <w:sz w:val="24"/>
          <w:szCs w:val="24"/>
        </w:rPr>
        <w:t>:</w:t>
      </w:r>
    </w:p>
    <w:p w14:paraId="19FA105D" w14:textId="4787E52F"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Consumer Spending</w:t>
      </w:r>
      <w:r w:rsidRPr="00125A49">
        <w:rPr>
          <w:rFonts w:eastAsia="Arial"/>
          <w:color w:val="0D0D0D" w:themeColor="text1" w:themeTint="F2"/>
          <w:sz w:val="24"/>
          <w:szCs w:val="24"/>
        </w:rPr>
        <w:t>: Economic downturns can reduce disposable income, affecting spending on non-essential services like cafes.</w:t>
      </w:r>
    </w:p>
    <w:p w14:paraId="62DEE82D" w14:textId="3F979E53"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Inflation Rates</w:t>
      </w:r>
      <w:r w:rsidRPr="00125A49">
        <w:rPr>
          <w:rFonts w:eastAsia="Arial"/>
          <w:color w:val="0D0D0D" w:themeColor="text1" w:themeTint="F2"/>
          <w:sz w:val="24"/>
          <w:szCs w:val="24"/>
        </w:rPr>
        <w:t>: Rising costs of ingredients, labour, and maintenance can impact pricing and profitability.</w:t>
      </w:r>
    </w:p>
    <w:p w14:paraId="0F176562" w14:textId="1332CB6B" w:rsidR="008B20DC" w:rsidRPr="00125A49" w:rsidRDefault="212D13D8" w:rsidP="00125A49">
      <w:pPr>
        <w:pStyle w:val="ListParagraph"/>
        <w:shd w:val="clear" w:color="auto" w:fill="FFFFFF" w:themeFill="background1"/>
        <w:tabs>
          <w:tab w:val="left" w:pos="0"/>
          <w:tab w:val="left" w:pos="720"/>
        </w:tabs>
        <w:spacing w:before="30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Local Economic Conditions</w:t>
      </w:r>
      <w:r w:rsidRPr="00125A49">
        <w:rPr>
          <w:rFonts w:eastAsia="Arial"/>
          <w:color w:val="0D0D0D" w:themeColor="text1" w:themeTint="F2"/>
          <w:sz w:val="24"/>
          <w:szCs w:val="24"/>
        </w:rPr>
        <w:t>:</w:t>
      </w:r>
    </w:p>
    <w:p w14:paraId="28113246" w14:textId="3BE44F2D" w:rsidR="008B20DC" w:rsidRPr="00125A49" w:rsidRDefault="212D13D8" w:rsidP="00125A49">
      <w:pPr>
        <w:pStyle w:val="ListParagraph"/>
        <w:numPr>
          <w:ilvl w:val="1"/>
          <w:numId w:val="7"/>
        </w:numPr>
        <w:shd w:val="clear" w:color="auto" w:fill="FFFFFF" w:themeFill="background1"/>
        <w:tabs>
          <w:tab w:val="left" w:pos="0"/>
          <w:tab w:val="left" w:pos="1440"/>
        </w:tabs>
        <w:spacing w:before="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Employment Rates</w:t>
      </w:r>
      <w:r w:rsidRPr="00125A49">
        <w:rPr>
          <w:rFonts w:eastAsia="Arial"/>
          <w:color w:val="0D0D0D" w:themeColor="text1" w:themeTint="F2"/>
          <w:sz w:val="24"/>
          <w:szCs w:val="24"/>
        </w:rPr>
        <w:t>: High employment rates can increase disposable income, leading to more visits to family-oriented cafes.</w:t>
      </w:r>
    </w:p>
    <w:p w14:paraId="2F92B11A" w14:textId="567BD71A"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Competition</w:t>
      </w:r>
      <w:r w:rsidRPr="00125A49">
        <w:rPr>
          <w:rFonts w:eastAsia="Arial"/>
          <w:color w:val="0D0D0D" w:themeColor="text1" w:themeTint="F2"/>
          <w:sz w:val="24"/>
          <w:szCs w:val="24"/>
        </w:rPr>
        <w:t>: The number of similar businesses in the area affecting market share and pricing strategies.</w:t>
      </w:r>
    </w:p>
    <w:p w14:paraId="4C76463D" w14:textId="73D96E98" w:rsidR="008B20DC" w:rsidRPr="00125A49" w:rsidRDefault="212D13D8" w:rsidP="00125A49">
      <w:pPr>
        <w:shd w:val="clear" w:color="auto" w:fill="FFFFFF" w:themeFill="background1"/>
        <w:spacing w:after="160" w:line="360" w:lineRule="auto"/>
        <w:jc w:val="both"/>
        <w:rPr>
          <w:sz w:val="24"/>
          <w:szCs w:val="24"/>
        </w:rPr>
      </w:pPr>
      <w:r w:rsidRPr="00125A49">
        <w:rPr>
          <w:rFonts w:eastAsia="Arial"/>
          <w:b/>
          <w:bCs/>
          <w:color w:val="0D0D0D" w:themeColor="text1" w:themeTint="F2"/>
          <w:sz w:val="24"/>
          <w:szCs w:val="24"/>
        </w:rPr>
        <w:t>Social Factors</w:t>
      </w:r>
    </w:p>
    <w:p w14:paraId="0E691DBD" w14:textId="0C8B70C1" w:rsidR="008B20DC" w:rsidRPr="00125A49" w:rsidRDefault="212D13D8" w:rsidP="00125A49">
      <w:pPr>
        <w:pStyle w:val="ListParagraph"/>
        <w:shd w:val="clear" w:color="auto" w:fill="FFFFFF" w:themeFill="background1"/>
        <w:tabs>
          <w:tab w:val="left" w:pos="0"/>
          <w:tab w:val="left" w:pos="720"/>
        </w:tabs>
        <w:spacing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Demographics</w:t>
      </w:r>
      <w:r w:rsidRPr="00125A49">
        <w:rPr>
          <w:rFonts w:eastAsia="Arial"/>
          <w:color w:val="0D0D0D" w:themeColor="text1" w:themeTint="F2"/>
          <w:sz w:val="24"/>
          <w:szCs w:val="24"/>
        </w:rPr>
        <w:t>:</w:t>
      </w:r>
    </w:p>
    <w:p w14:paraId="77468A5C" w14:textId="639380D5" w:rsidR="008B20DC" w:rsidRPr="00125A49" w:rsidRDefault="212D13D8" w:rsidP="00125A49">
      <w:pPr>
        <w:pStyle w:val="ListParagraph"/>
        <w:numPr>
          <w:ilvl w:val="1"/>
          <w:numId w:val="7"/>
        </w:numPr>
        <w:shd w:val="clear" w:color="auto" w:fill="FFFFFF" w:themeFill="background1"/>
        <w:tabs>
          <w:tab w:val="left" w:pos="0"/>
          <w:tab w:val="left" w:pos="1440"/>
        </w:tabs>
        <w:spacing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Family-Friendly Communities</w:t>
      </w:r>
      <w:r w:rsidRPr="00125A49">
        <w:rPr>
          <w:rFonts w:eastAsia="Arial"/>
          <w:color w:val="0D0D0D" w:themeColor="text1" w:themeTint="F2"/>
          <w:sz w:val="24"/>
          <w:szCs w:val="24"/>
        </w:rPr>
        <w:t>: Areas with a high number of young families and children can drive demand for child-friendly cafes.</w:t>
      </w:r>
    </w:p>
    <w:p w14:paraId="542D3949" w14:textId="7F05A430"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Lifestyle Trends</w:t>
      </w:r>
      <w:r w:rsidRPr="00125A49">
        <w:rPr>
          <w:rFonts w:eastAsia="Arial"/>
          <w:color w:val="0D0D0D" w:themeColor="text1" w:themeTint="F2"/>
          <w:sz w:val="24"/>
          <w:szCs w:val="24"/>
        </w:rPr>
        <w:t>: Increasing preference for family outings and child-friendly environments.</w:t>
      </w:r>
    </w:p>
    <w:p w14:paraId="64325469" w14:textId="645B5D0E" w:rsidR="008B20DC" w:rsidRPr="00125A49" w:rsidRDefault="212D13D8" w:rsidP="00125A49">
      <w:pPr>
        <w:pStyle w:val="ListParagraph"/>
        <w:shd w:val="clear" w:color="auto" w:fill="FFFFFF" w:themeFill="background1"/>
        <w:tabs>
          <w:tab w:val="left" w:pos="0"/>
          <w:tab w:val="left" w:pos="720"/>
        </w:tabs>
        <w:spacing w:before="30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Social Attitudes and Trends</w:t>
      </w:r>
      <w:r w:rsidRPr="00125A49">
        <w:rPr>
          <w:rFonts w:eastAsia="Arial"/>
          <w:color w:val="0D0D0D" w:themeColor="text1" w:themeTint="F2"/>
          <w:sz w:val="24"/>
          <w:szCs w:val="24"/>
        </w:rPr>
        <w:t>:</w:t>
      </w:r>
    </w:p>
    <w:p w14:paraId="063C2183" w14:textId="16D4D254" w:rsidR="008B20DC" w:rsidRPr="00125A49" w:rsidRDefault="212D13D8" w:rsidP="00125A49">
      <w:pPr>
        <w:pStyle w:val="ListParagraph"/>
        <w:numPr>
          <w:ilvl w:val="1"/>
          <w:numId w:val="7"/>
        </w:numPr>
        <w:shd w:val="clear" w:color="auto" w:fill="FFFFFF" w:themeFill="background1"/>
        <w:tabs>
          <w:tab w:val="left" w:pos="0"/>
          <w:tab w:val="left" w:pos="1440"/>
        </w:tabs>
        <w:spacing w:before="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Health Consciousness</w:t>
      </w:r>
      <w:r w:rsidRPr="00125A49">
        <w:rPr>
          <w:rFonts w:eastAsia="Arial"/>
          <w:color w:val="0D0D0D" w:themeColor="text1" w:themeTint="F2"/>
          <w:sz w:val="24"/>
          <w:szCs w:val="24"/>
        </w:rPr>
        <w:t>: Growing trends towards healthy eating influence menu offerings. So, using local produce to ensure its freshness and support small local businesses in Sawston too.</w:t>
      </w:r>
    </w:p>
    <w:p w14:paraId="5FD6EC95" w14:textId="74B051B0"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Work-Life Balance</w:t>
      </w:r>
      <w:r w:rsidRPr="00125A49">
        <w:rPr>
          <w:rFonts w:eastAsia="Arial"/>
          <w:color w:val="0D0D0D" w:themeColor="text1" w:themeTint="F2"/>
          <w:sz w:val="24"/>
          <w:szCs w:val="24"/>
        </w:rPr>
        <w:t>: Parents seeking spaces where they can relax while their children are entertained.</w:t>
      </w:r>
    </w:p>
    <w:p w14:paraId="7B3CFAA9" w14:textId="69C49956" w:rsidR="008B20DC" w:rsidRPr="00125A49" w:rsidRDefault="212D13D8" w:rsidP="00125A49">
      <w:pPr>
        <w:shd w:val="clear" w:color="auto" w:fill="FFFFFF" w:themeFill="background1"/>
        <w:spacing w:after="160" w:line="360" w:lineRule="auto"/>
        <w:jc w:val="both"/>
        <w:rPr>
          <w:sz w:val="24"/>
          <w:szCs w:val="24"/>
        </w:rPr>
      </w:pPr>
      <w:r w:rsidRPr="00125A49">
        <w:rPr>
          <w:rFonts w:eastAsia="Arial"/>
          <w:b/>
          <w:bCs/>
          <w:color w:val="0D0D0D" w:themeColor="text1" w:themeTint="F2"/>
          <w:sz w:val="24"/>
          <w:szCs w:val="24"/>
        </w:rPr>
        <w:t>Technological Factors</w:t>
      </w:r>
    </w:p>
    <w:p w14:paraId="5FAC73F9" w14:textId="4F3F44CA" w:rsidR="008B20DC" w:rsidRPr="00125A49" w:rsidRDefault="212D13D8" w:rsidP="00125A49">
      <w:pPr>
        <w:pStyle w:val="ListParagraph"/>
        <w:shd w:val="clear" w:color="auto" w:fill="FFFFFF" w:themeFill="background1"/>
        <w:tabs>
          <w:tab w:val="left" w:pos="0"/>
          <w:tab w:val="left" w:pos="720"/>
        </w:tabs>
        <w:spacing w:before="30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Operational Technology</w:t>
      </w:r>
      <w:r w:rsidRPr="00125A49">
        <w:rPr>
          <w:rFonts w:eastAsia="Arial"/>
          <w:color w:val="0D0D0D" w:themeColor="text1" w:themeTint="F2"/>
          <w:sz w:val="24"/>
          <w:szCs w:val="24"/>
        </w:rPr>
        <w:t>:</w:t>
      </w:r>
    </w:p>
    <w:p w14:paraId="2E5A4ABE" w14:textId="739DB01C" w:rsidR="008B20DC" w:rsidRPr="00125A49" w:rsidRDefault="212D13D8" w:rsidP="00125A49">
      <w:pPr>
        <w:pStyle w:val="ListParagraph"/>
        <w:numPr>
          <w:ilvl w:val="1"/>
          <w:numId w:val="7"/>
        </w:numPr>
        <w:shd w:val="clear" w:color="auto" w:fill="FFFFFF" w:themeFill="background1"/>
        <w:tabs>
          <w:tab w:val="left" w:pos="0"/>
          <w:tab w:val="left" w:pos="1440"/>
        </w:tabs>
        <w:spacing w:before="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Point of Sale Systems</w:t>
      </w:r>
      <w:r w:rsidRPr="00125A49">
        <w:rPr>
          <w:rFonts w:eastAsia="Arial"/>
          <w:color w:val="0D0D0D" w:themeColor="text1" w:themeTint="F2"/>
          <w:sz w:val="24"/>
          <w:szCs w:val="24"/>
        </w:rPr>
        <w:t>: Efficient EPOS systems for smooth transactions and inventory management.</w:t>
      </w:r>
    </w:p>
    <w:p w14:paraId="6D43E2FB" w14:textId="7B5BDE48" w:rsidR="008B20DC" w:rsidRPr="00125A49" w:rsidRDefault="212D13D8" w:rsidP="00125A49">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Online Presence</w:t>
      </w:r>
      <w:r w:rsidRPr="00125A49">
        <w:rPr>
          <w:rFonts w:eastAsia="Arial"/>
          <w:color w:val="0D0D0D" w:themeColor="text1" w:themeTint="F2"/>
          <w:sz w:val="24"/>
          <w:szCs w:val="24"/>
        </w:rPr>
        <w:t>: Importance of a strong online presence, including social media platforms, to attract and engage customers.</w:t>
      </w:r>
    </w:p>
    <w:p w14:paraId="0ED7A46C" w14:textId="18355E4D" w:rsidR="008B20DC" w:rsidRPr="00125A49" w:rsidRDefault="212D13D8" w:rsidP="00125A49">
      <w:pPr>
        <w:pStyle w:val="ListParagraph"/>
        <w:shd w:val="clear" w:color="auto" w:fill="FFFFFF" w:themeFill="background1"/>
        <w:tabs>
          <w:tab w:val="left" w:pos="0"/>
          <w:tab w:val="left" w:pos="720"/>
        </w:tabs>
        <w:spacing w:before="30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Customer Experience</w:t>
      </w:r>
      <w:r w:rsidRPr="00125A49">
        <w:rPr>
          <w:rFonts w:eastAsia="Arial"/>
          <w:color w:val="0D0D0D" w:themeColor="text1" w:themeTint="F2"/>
          <w:sz w:val="24"/>
          <w:szCs w:val="24"/>
        </w:rPr>
        <w:t>:</w:t>
      </w:r>
    </w:p>
    <w:p w14:paraId="2A15DCF6" w14:textId="45EE2D09" w:rsidR="008B20DC" w:rsidRPr="00125A49" w:rsidRDefault="212D13D8" w:rsidP="00125A49">
      <w:pPr>
        <w:pStyle w:val="ListParagraph"/>
        <w:numPr>
          <w:ilvl w:val="1"/>
          <w:numId w:val="7"/>
        </w:numPr>
        <w:shd w:val="clear" w:color="auto" w:fill="FFFFFF" w:themeFill="background1"/>
        <w:tabs>
          <w:tab w:val="left" w:pos="0"/>
          <w:tab w:val="left" w:pos="1440"/>
        </w:tabs>
        <w:spacing w:before="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Free Wi-Fi</w:t>
      </w:r>
      <w:r w:rsidRPr="00125A49">
        <w:rPr>
          <w:rFonts w:eastAsia="Arial"/>
          <w:color w:val="0D0D0D" w:themeColor="text1" w:themeTint="F2"/>
          <w:sz w:val="24"/>
          <w:szCs w:val="24"/>
        </w:rPr>
        <w:t>: Providing free Wi-Fi as an added value for parents and guardians.</w:t>
      </w:r>
    </w:p>
    <w:p w14:paraId="410236B9" w14:textId="55E85B01" w:rsidR="008B20DC" w:rsidRPr="00FB46E5" w:rsidRDefault="212D13D8" w:rsidP="00FB46E5">
      <w:pPr>
        <w:pStyle w:val="ListParagraph"/>
        <w:numPr>
          <w:ilvl w:val="1"/>
          <w:numId w:val="7"/>
        </w:numPr>
        <w:shd w:val="clear" w:color="auto" w:fill="FFFFFF" w:themeFill="background1"/>
        <w:tabs>
          <w:tab w:val="left" w:pos="0"/>
          <w:tab w:val="left" w:pos="1440"/>
        </w:tabs>
        <w:spacing w:before="120" w:after="120" w:line="360" w:lineRule="auto"/>
        <w:jc w:val="both"/>
        <w:rPr>
          <w:rFonts w:eastAsia="Arial"/>
          <w:color w:val="0D0D0D" w:themeColor="text1" w:themeTint="F2"/>
          <w:sz w:val="24"/>
          <w:szCs w:val="24"/>
        </w:rPr>
      </w:pPr>
      <w:r w:rsidRPr="00125A49">
        <w:rPr>
          <w:rFonts w:eastAsia="Arial"/>
          <w:b/>
          <w:bCs/>
          <w:color w:val="0D0D0D" w:themeColor="text1" w:themeTint="F2"/>
          <w:sz w:val="24"/>
          <w:szCs w:val="24"/>
        </w:rPr>
        <w:t>Play Area Innovations</w:t>
      </w:r>
      <w:r w:rsidRPr="00125A49">
        <w:rPr>
          <w:rFonts w:eastAsia="Arial"/>
          <w:color w:val="0D0D0D" w:themeColor="text1" w:themeTint="F2"/>
          <w:sz w:val="24"/>
          <w:szCs w:val="24"/>
        </w:rPr>
        <w:t>: Safe and modern play equipment to attract children and ensure safety.</w:t>
      </w:r>
    </w:p>
    <w:p w14:paraId="0A67E48F" w14:textId="4699CC98" w:rsidR="008B20DC" w:rsidRDefault="008B20DC" w:rsidP="05E5783E">
      <w:pPr>
        <w:rPr>
          <w:rFonts w:asciiTheme="minorHAnsi" w:hAnsiTheme="minorHAnsi" w:cstheme="minorBidi"/>
          <w:b/>
          <w:bCs/>
          <w:sz w:val="24"/>
          <w:szCs w:val="24"/>
        </w:rPr>
      </w:pPr>
    </w:p>
    <w:p w14:paraId="23FFF435" w14:textId="03FBE17B" w:rsidR="00FB46E5" w:rsidRPr="00FB46E5" w:rsidRDefault="002422AC" w:rsidP="002422AC">
      <w:pPr>
        <w:rPr>
          <w:b/>
          <w:iCs/>
          <w:sz w:val="24"/>
          <w:szCs w:val="24"/>
        </w:rPr>
      </w:pPr>
      <w:r w:rsidRPr="00FB46E5">
        <w:rPr>
          <w:b/>
          <w:iCs/>
          <w:sz w:val="24"/>
          <w:szCs w:val="24"/>
        </w:rPr>
        <w:t xml:space="preserve">Appendix C – </w:t>
      </w:r>
      <w:r w:rsidR="00C10A9F">
        <w:rPr>
          <w:b/>
          <w:iCs/>
          <w:sz w:val="24"/>
          <w:szCs w:val="24"/>
        </w:rPr>
        <w:t xml:space="preserve">Pitch &amp; </w:t>
      </w:r>
      <w:r w:rsidR="00FB46E5">
        <w:rPr>
          <w:b/>
          <w:iCs/>
          <w:sz w:val="24"/>
          <w:szCs w:val="24"/>
        </w:rPr>
        <w:t>Menus</w:t>
      </w:r>
    </w:p>
    <w:p w14:paraId="022F89B2" w14:textId="77777777" w:rsidR="008B20DC" w:rsidRDefault="008B20DC" w:rsidP="002422AC">
      <w:pPr>
        <w:rPr>
          <w:rFonts w:asciiTheme="minorHAnsi" w:hAnsiTheme="minorHAnsi" w:cstheme="minorHAnsi"/>
          <w:b/>
          <w:iCs/>
          <w:sz w:val="24"/>
          <w:szCs w:val="24"/>
        </w:rPr>
      </w:pPr>
    </w:p>
    <w:p w14:paraId="5811BC80" w14:textId="45B64C31" w:rsidR="008B20DC" w:rsidRDefault="00C10A9F" w:rsidP="002422AC">
      <w:pPr>
        <w:rPr>
          <w:rFonts w:asciiTheme="minorHAnsi" w:hAnsiTheme="minorHAnsi" w:cstheme="minorHAnsi"/>
          <w:b/>
          <w:iCs/>
          <w:sz w:val="24"/>
          <w:szCs w:val="24"/>
        </w:rPr>
      </w:pPr>
      <w:r w:rsidRPr="00C10A9F">
        <w:rPr>
          <w:rFonts w:asciiTheme="minorHAnsi" w:hAnsiTheme="minorHAnsi" w:cstheme="minorHAnsi"/>
          <w:b/>
          <w:iCs/>
          <w:noProof/>
          <w:sz w:val="24"/>
          <w:szCs w:val="24"/>
        </w:rPr>
        <w:drawing>
          <wp:inline distT="0" distB="0" distL="0" distR="0" wp14:anchorId="7D95D355" wp14:editId="282DD149">
            <wp:extent cx="5760085" cy="1101090"/>
            <wp:effectExtent l="0" t="0" r="0" b="3810"/>
            <wp:docPr id="8" name="Picture 7" descr="A collection of green labels&#10;&#10;Description automatically generated">
              <a:extLst xmlns:a="http://schemas.openxmlformats.org/drawingml/2006/main">
                <a:ext uri="{FF2B5EF4-FFF2-40B4-BE49-F238E27FC236}">
                  <a16:creationId xmlns:a16="http://schemas.microsoft.com/office/drawing/2014/main" id="{597D9CAA-403D-9448-6225-A2FC11CAE6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ollection of green labels&#10;&#10;Description automatically generated">
                      <a:extLst>
                        <a:ext uri="{FF2B5EF4-FFF2-40B4-BE49-F238E27FC236}">
                          <a16:creationId xmlns:a16="http://schemas.microsoft.com/office/drawing/2014/main" id="{597D9CAA-403D-9448-6225-A2FC11CAE696}"/>
                        </a:ext>
                      </a:extLst>
                    </pic:cNvPr>
                    <pic:cNvPicPr>
                      <a:picLocks noChangeAspect="1"/>
                    </pic:cNvPicPr>
                  </pic:nvPicPr>
                  <pic:blipFill>
                    <a:blip r:embed="rId16"/>
                    <a:stretch>
                      <a:fillRect/>
                    </a:stretch>
                  </pic:blipFill>
                  <pic:spPr>
                    <a:xfrm>
                      <a:off x="0" y="0"/>
                      <a:ext cx="5760085" cy="1101090"/>
                    </a:xfrm>
                    <a:prstGeom prst="rect">
                      <a:avLst/>
                    </a:prstGeom>
                  </pic:spPr>
                </pic:pic>
              </a:graphicData>
            </a:graphic>
          </wp:inline>
        </w:drawing>
      </w:r>
    </w:p>
    <w:p w14:paraId="3A09CF3E" w14:textId="1C31DFAE" w:rsidR="008B20DC" w:rsidRDefault="008B20DC" w:rsidP="002422AC">
      <w:pPr>
        <w:rPr>
          <w:rFonts w:asciiTheme="minorHAnsi" w:hAnsiTheme="minorHAnsi" w:cstheme="minorHAnsi"/>
          <w:b/>
          <w:iCs/>
          <w:sz w:val="24"/>
          <w:szCs w:val="24"/>
        </w:rPr>
      </w:pPr>
    </w:p>
    <w:p w14:paraId="4B8DBDE8" w14:textId="77777777" w:rsidR="00947D48" w:rsidRDefault="00947D48" w:rsidP="002422AC">
      <w:pPr>
        <w:rPr>
          <w:rFonts w:asciiTheme="minorHAnsi" w:hAnsiTheme="minorHAnsi" w:cstheme="minorHAnsi"/>
          <w:b/>
          <w:iCs/>
          <w:sz w:val="24"/>
          <w:szCs w:val="24"/>
        </w:rPr>
      </w:pPr>
    </w:p>
    <w:p w14:paraId="098FA050" w14:textId="77777777" w:rsidR="00947D48" w:rsidRDefault="00947D48" w:rsidP="002422AC">
      <w:pPr>
        <w:rPr>
          <w:rFonts w:asciiTheme="minorHAnsi" w:hAnsiTheme="minorHAnsi" w:cstheme="minorHAnsi"/>
          <w:b/>
          <w:iCs/>
          <w:sz w:val="24"/>
          <w:szCs w:val="24"/>
        </w:rPr>
      </w:pPr>
    </w:p>
    <w:p w14:paraId="08744BEE" w14:textId="77777777" w:rsidR="00947D48" w:rsidRDefault="00947D48" w:rsidP="002422AC">
      <w:pPr>
        <w:rPr>
          <w:rFonts w:asciiTheme="minorHAnsi" w:hAnsiTheme="minorHAnsi" w:cstheme="minorHAnsi"/>
          <w:b/>
          <w:iCs/>
          <w:sz w:val="24"/>
          <w:szCs w:val="24"/>
        </w:rPr>
      </w:pPr>
    </w:p>
    <w:p w14:paraId="1BE58462" w14:textId="77777777" w:rsidR="00947D48" w:rsidRDefault="00947D48" w:rsidP="002422AC">
      <w:pPr>
        <w:rPr>
          <w:rFonts w:asciiTheme="minorHAnsi" w:hAnsiTheme="minorHAnsi" w:cstheme="minorHAnsi"/>
          <w:b/>
          <w:iCs/>
          <w:sz w:val="24"/>
          <w:szCs w:val="24"/>
        </w:rPr>
      </w:pPr>
    </w:p>
    <w:p w14:paraId="59B0F3B2" w14:textId="77777777" w:rsidR="00947D48" w:rsidRDefault="00947D48" w:rsidP="002422AC">
      <w:pPr>
        <w:rPr>
          <w:rFonts w:asciiTheme="minorHAnsi" w:hAnsiTheme="minorHAnsi" w:cstheme="minorHAnsi"/>
          <w:b/>
          <w:iCs/>
          <w:sz w:val="24"/>
          <w:szCs w:val="24"/>
        </w:rPr>
      </w:pPr>
    </w:p>
    <w:p w14:paraId="3533C2D3" w14:textId="77777777" w:rsidR="00947D48" w:rsidRDefault="00947D48" w:rsidP="002422AC">
      <w:pPr>
        <w:rPr>
          <w:rFonts w:asciiTheme="minorHAnsi" w:hAnsiTheme="minorHAnsi" w:cstheme="minorHAnsi"/>
          <w:b/>
          <w:iCs/>
          <w:sz w:val="24"/>
          <w:szCs w:val="24"/>
        </w:rPr>
      </w:pPr>
    </w:p>
    <w:p w14:paraId="4EC39422" w14:textId="5CDB5426" w:rsidR="00947D48" w:rsidRDefault="00B716C8" w:rsidP="002422AC">
      <w:pPr>
        <w:rPr>
          <w:rFonts w:asciiTheme="minorHAnsi" w:hAnsiTheme="minorHAnsi" w:cstheme="minorHAnsi"/>
          <w:b/>
          <w:iCs/>
          <w:sz w:val="24"/>
          <w:szCs w:val="24"/>
        </w:rPr>
      </w:pPr>
      <w:r>
        <w:rPr>
          <w:noProof/>
        </w:rPr>
        <w:drawing>
          <wp:inline distT="0" distB="0" distL="0" distR="0" wp14:anchorId="65380DD8" wp14:editId="327801B8">
            <wp:extent cx="3429000" cy="3429000"/>
            <wp:effectExtent l="0" t="0" r="0" b="0"/>
            <wp:docPr id="832651549" name="Picture 4" descr="Eco Friendly Logo PNG Transparent Images Free Download | Vector Files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 Friendly Logo PNG Transparent Images Free Download | Vector Files |  Pngtre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9000" cy="3429000"/>
                    </a:xfrm>
                    <a:prstGeom prst="rect">
                      <a:avLst/>
                    </a:prstGeom>
                    <a:noFill/>
                    <a:ln>
                      <a:noFill/>
                    </a:ln>
                  </pic:spPr>
                </pic:pic>
              </a:graphicData>
            </a:graphic>
          </wp:inline>
        </w:drawing>
      </w:r>
    </w:p>
    <w:p w14:paraId="43CDF6A9" w14:textId="77777777" w:rsidR="00947D48" w:rsidRDefault="00947D48" w:rsidP="002422AC">
      <w:pPr>
        <w:rPr>
          <w:rFonts w:asciiTheme="minorHAnsi" w:hAnsiTheme="minorHAnsi" w:cstheme="minorHAnsi"/>
          <w:b/>
          <w:iCs/>
          <w:sz w:val="24"/>
          <w:szCs w:val="24"/>
        </w:rPr>
      </w:pPr>
    </w:p>
    <w:p w14:paraId="7818CCEA" w14:textId="657390B0" w:rsidR="00947D48" w:rsidRDefault="00947D48" w:rsidP="002422AC">
      <w:pPr>
        <w:rPr>
          <w:rFonts w:asciiTheme="minorHAnsi" w:hAnsiTheme="minorHAnsi" w:cstheme="minorHAnsi"/>
          <w:b/>
          <w:iCs/>
          <w:sz w:val="24"/>
          <w:szCs w:val="24"/>
        </w:rPr>
      </w:pPr>
    </w:p>
    <w:p w14:paraId="6A6A9647" w14:textId="77777777" w:rsidR="00947D48" w:rsidRDefault="00947D48" w:rsidP="002422AC">
      <w:pPr>
        <w:rPr>
          <w:rFonts w:asciiTheme="minorHAnsi" w:hAnsiTheme="minorHAnsi" w:cstheme="minorHAnsi"/>
          <w:b/>
          <w:iCs/>
          <w:sz w:val="24"/>
          <w:szCs w:val="24"/>
        </w:rPr>
      </w:pPr>
    </w:p>
    <w:p w14:paraId="1BC27852" w14:textId="7CD71FE2" w:rsidR="00947D4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63EF0B20" wp14:editId="3F9A8D47">
            <wp:extent cx="5760085" cy="3230880"/>
            <wp:effectExtent l="0" t="0" r="0" b="7620"/>
            <wp:docPr id="234379839" name="Picture 1" descr="A burgers and frie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379839" name="Picture 1" descr="A burgers and fries on a table&#10;&#10;Description automatically generated"/>
                    <pic:cNvPicPr/>
                  </pic:nvPicPr>
                  <pic:blipFill>
                    <a:blip r:embed="rId18"/>
                    <a:stretch>
                      <a:fillRect/>
                    </a:stretch>
                  </pic:blipFill>
                  <pic:spPr>
                    <a:xfrm>
                      <a:off x="0" y="0"/>
                      <a:ext cx="5760085" cy="3230880"/>
                    </a:xfrm>
                    <a:prstGeom prst="rect">
                      <a:avLst/>
                    </a:prstGeom>
                  </pic:spPr>
                </pic:pic>
              </a:graphicData>
            </a:graphic>
          </wp:inline>
        </w:drawing>
      </w:r>
    </w:p>
    <w:p w14:paraId="3C8B4106" w14:textId="77777777" w:rsidR="00B716C8" w:rsidRDefault="00B716C8" w:rsidP="002422AC">
      <w:pPr>
        <w:rPr>
          <w:rFonts w:asciiTheme="minorHAnsi" w:hAnsiTheme="minorHAnsi" w:cstheme="minorHAnsi"/>
          <w:b/>
          <w:iCs/>
          <w:sz w:val="24"/>
          <w:szCs w:val="24"/>
        </w:rPr>
      </w:pPr>
    </w:p>
    <w:p w14:paraId="15D3D55A" w14:textId="77777777" w:rsidR="00B716C8" w:rsidRDefault="00B716C8" w:rsidP="002422AC">
      <w:pPr>
        <w:rPr>
          <w:rFonts w:asciiTheme="minorHAnsi" w:hAnsiTheme="minorHAnsi" w:cstheme="minorHAnsi"/>
          <w:b/>
          <w:iCs/>
          <w:sz w:val="24"/>
          <w:szCs w:val="24"/>
        </w:rPr>
      </w:pPr>
    </w:p>
    <w:p w14:paraId="491938DB" w14:textId="77777777" w:rsidR="00B716C8" w:rsidRDefault="00B716C8" w:rsidP="002422AC">
      <w:pPr>
        <w:rPr>
          <w:rFonts w:asciiTheme="minorHAnsi" w:hAnsiTheme="minorHAnsi" w:cstheme="minorHAnsi"/>
          <w:b/>
          <w:iCs/>
          <w:sz w:val="24"/>
          <w:szCs w:val="24"/>
        </w:rPr>
      </w:pPr>
    </w:p>
    <w:p w14:paraId="0C2BFDE3" w14:textId="77777777" w:rsidR="00B716C8" w:rsidRDefault="00B716C8" w:rsidP="002422AC">
      <w:pPr>
        <w:rPr>
          <w:rFonts w:asciiTheme="minorHAnsi" w:hAnsiTheme="minorHAnsi" w:cstheme="minorHAnsi"/>
          <w:b/>
          <w:iCs/>
          <w:sz w:val="24"/>
          <w:szCs w:val="24"/>
        </w:rPr>
      </w:pPr>
    </w:p>
    <w:p w14:paraId="36248989" w14:textId="77777777" w:rsidR="00B716C8" w:rsidRDefault="00B716C8" w:rsidP="002422AC">
      <w:pPr>
        <w:rPr>
          <w:rFonts w:asciiTheme="minorHAnsi" w:hAnsiTheme="minorHAnsi" w:cstheme="minorHAnsi"/>
          <w:b/>
          <w:iCs/>
          <w:sz w:val="24"/>
          <w:szCs w:val="24"/>
        </w:rPr>
      </w:pPr>
    </w:p>
    <w:p w14:paraId="1940713B" w14:textId="77777777" w:rsidR="00B716C8" w:rsidRDefault="00B716C8" w:rsidP="002422AC">
      <w:pPr>
        <w:rPr>
          <w:rFonts w:asciiTheme="minorHAnsi" w:hAnsiTheme="minorHAnsi" w:cstheme="minorHAnsi"/>
          <w:b/>
          <w:iCs/>
          <w:sz w:val="24"/>
          <w:szCs w:val="24"/>
        </w:rPr>
      </w:pPr>
    </w:p>
    <w:p w14:paraId="5DEE7000" w14:textId="77777777" w:rsidR="00B716C8" w:rsidRDefault="00B716C8" w:rsidP="002422AC">
      <w:pPr>
        <w:rPr>
          <w:rFonts w:asciiTheme="minorHAnsi" w:hAnsiTheme="minorHAnsi" w:cstheme="minorHAnsi"/>
          <w:b/>
          <w:iCs/>
          <w:sz w:val="24"/>
          <w:szCs w:val="24"/>
        </w:rPr>
      </w:pPr>
    </w:p>
    <w:p w14:paraId="31DC78CB" w14:textId="77777777" w:rsidR="00B716C8" w:rsidRDefault="00B716C8" w:rsidP="002422AC">
      <w:pPr>
        <w:rPr>
          <w:rFonts w:asciiTheme="minorHAnsi" w:hAnsiTheme="minorHAnsi" w:cstheme="minorHAnsi"/>
          <w:b/>
          <w:iCs/>
          <w:sz w:val="24"/>
          <w:szCs w:val="24"/>
        </w:rPr>
      </w:pPr>
    </w:p>
    <w:p w14:paraId="57392745" w14:textId="77777777" w:rsidR="00B716C8" w:rsidRDefault="00B716C8" w:rsidP="002422AC">
      <w:pPr>
        <w:rPr>
          <w:rFonts w:asciiTheme="minorHAnsi" w:hAnsiTheme="minorHAnsi" w:cstheme="minorHAnsi"/>
          <w:b/>
          <w:iCs/>
          <w:sz w:val="24"/>
          <w:szCs w:val="24"/>
        </w:rPr>
      </w:pPr>
    </w:p>
    <w:p w14:paraId="2A94A2E3" w14:textId="77777777" w:rsidR="00B716C8" w:rsidRDefault="00B716C8" w:rsidP="002422AC">
      <w:pPr>
        <w:rPr>
          <w:rFonts w:asciiTheme="minorHAnsi" w:hAnsiTheme="minorHAnsi" w:cstheme="minorHAnsi"/>
          <w:b/>
          <w:iCs/>
          <w:sz w:val="24"/>
          <w:szCs w:val="24"/>
        </w:rPr>
      </w:pPr>
    </w:p>
    <w:p w14:paraId="137C0FC7" w14:textId="51D0824F" w:rsidR="00947D48" w:rsidRDefault="00FB46E5"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47240117" wp14:editId="4B4ABAE1">
            <wp:extent cx="5753100" cy="8001000"/>
            <wp:effectExtent l="0" t="0" r="0" b="0"/>
            <wp:docPr id="318061282" name="Picture 1"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061282" name="Picture 1" descr="A screenshot of a menu&#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3100" cy="8001000"/>
                    </a:xfrm>
                    <a:prstGeom prst="rect">
                      <a:avLst/>
                    </a:prstGeom>
                    <a:noFill/>
                    <a:ln>
                      <a:noFill/>
                    </a:ln>
                  </pic:spPr>
                </pic:pic>
              </a:graphicData>
            </a:graphic>
          </wp:inline>
        </w:drawing>
      </w:r>
    </w:p>
    <w:p w14:paraId="5E9046D5" w14:textId="77777777" w:rsidR="00947D48" w:rsidRDefault="00947D48" w:rsidP="002422AC">
      <w:pPr>
        <w:rPr>
          <w:rFonts w:asciiTheme="minorHAnsi" w:hAnsiTheme="minorHAnsi" w:cstheme="minorHAnsi"/>
          <w:b/>
          <w:iCs/>
          <w:sz w:val="24"/>
          <w:szCs w:val="24"/>
        </w:rPr>
      </w:pPr>
    </w:p>
    <w:p w14:paraId="1C945CA1" w14:textId="77777777" w:rsidR="00947D48" w:rsidRDefault="00947D48" w:rsidP="002422AC">
      <w:pPr>
        <w:rPr>
          <w:rFonts w:asciiTheme="minorHAnsi" w:hAnsiTheme="minorHAnsi" w:cstheme="minorHAnsi"/>
          <w:b/>
          <w:iCs/>
          <w:sz w:val="24"/>
          <w:szCs w:val="24"/>
        </w:rPr>
      </w:pPr>
    </w:p>
    <w:p w14:paraId="0F20EC4E" w14:textId="77777777" w:rsidR="00947D48" w:rsidRDefault="00947D48" w:rsidP="002422AC">
      <w:pPr>
        <w:rPr>
          <w:rFonts w:asciiTheme="minorHAnsi" w:hAnsiTheme="minorHAnsi" w:cstheme="minorHAnsi"/>
          <w:b/>
          <w:iCs/>
          <w:sz w:val="24"/>
          <w:szCs w:val="24"/>
        </w:rPr>
      </w:pPr>
    </w:p>
    <w:p w14:paraId="56DD5F92" w14:textId="77E462ED" w:rsidR="00947D48" w:rsidRDefault="00947D48" w:rsidP="002422AC">
      <w:pPr>
        <w:rPr>
          <w:rFonts w:asciiTheme="minorHAnsi" w:hAnsiTheme="minorHAnsi" w:cstheme="minorHAnsi"/>
          <w:b/>
          <w:iCs/>
          <w:sz w:val="24"/>
          <w:szCs w:val="24"/>
        </w:rPr>
      </w:pPr>
    </w:p>
    <w:p w14:paraId="6A0DDBDA" w14:textId="42CFFE83" w:rsidR="00947D48" w:rsidRDefault="00947D48" w:rsidP="002422AC">
      <w:pPr>
        <w:rPr>
          <w:rFonts w:asciiTheme="minorHAnsi" w:hAnsiTheme="minorHAnsi" w:cstheme="minorHAnsi"/>
          <w:b/>
          <w:iCs/>
          <w:sz w:val="24"/>
          <w:szCs w:val="24"/>
        </w:rPr>
      </w:pPr>
    </w:p>
    <w:p w14:paraId="7A1BB270" w14:textId="77777777" w:rsidR="008B20DC" w:rsidRDefault="008B20DC" w:rsidP="002422AC">
      <w:pPr>
        <w:rPr>
          <w:rFonts w:asciiTheme="minorHAnsi" w:hAnsiTheme="minorHAnsi" w:cstheme="minorHAnsi"/>
          <w:b/>
          <w:iCs/>
          <w:sz w:val="24"/>
          <w:szCs w:val="24"/>
        </w:rPr>
      </w:pPr>
    </w:p>
    <w:p w14:paraId="02495606" w14:textId="6BA972F4" w:rsidR="008B20DC" w:rsidRDefault="00947D48" w:rsidP="002422AC">
      <w:pPr>
        <w:rPr>
          <w:rFonts w:asciiTheme="minorHAnsi" w:hAnsiTheme="minorHAnsi" w:cstheme="minorHAnsi"/>
          <w:b/>
          <w:iCs/>
          <w:sz w:val="24"/>
          <w:szCs w:val="24"/>
        </w:rPr>
      </w:pPr>
      <w:r>
        <w:rPr>
          <w:rFonts w:asciiTheme="minorHAnsi" w:hAnsiTheme="minorHAnsi" w:cstheme="minorHAnsi"/>
          <w:b/>
          <w:iCs/>
          <w:noProof/>
          <w:sz w:val="24"/>
          <w:szCs w:val="24"/>
        </w:rPr>
        <w:drawing>
          <wp:inline distT="0" distB="0" distL="0" distR="0" wp14:anchorId="5EABEBEE" wp14:editId="5680E1DF">
            <wp:extent cx="5753100" cy="7981950"/>
            <wp:effectExtent l="0" t="0" r="0" b="0"/>
            <wp:docPr id="11920897" name="Picture 2"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0897" name="Picture 2" descr="A screenshot of a menu&#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100" cy="7981950"/>
                    </a:xfrm>
                    <a:prstGeom prst="rect">
                      <a:avLst/>
                    </a:prstGeom>
                    <a:noFill/>
                    <a:ln>
                      <a:noFill/>
                    </a:ln>
                  </pic:spPr>
                </pic:pic>
              </a:graphicData>
            </a:graphic>
          </wp:inline>
        </w:drawing>
      </w:r>
    </w:p>
    <w:p w14:paraId="1F87C923" w14:textId="77777777" w:rsidR="00B716C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6CEC71E3" wp14:editId="5613BAD8">
            <wp:extent cx="5760085" cy="3244850"/>
            <wp:effectExtent l="0" t="0" r="0" b="0"/>
            <wp:docPr id="360566925" name="Picture 1" descr="A marketing plan with colorful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66925" name="Picture 1" descr="A marketing plan with colorful arrows&#10;&#10;Description automatically generated"/>
                    <pic:cNvPicPr/>
                  </pic:nvPicPr>
                  <pic:blipFill>
                    <a:blip r:embed="rId21"/>
                    <a:stretch>
                      <a:fillRect/>
                    </a:stretch>
                  </pic:blipFill>
                  <pic:spPr>
                    <a:xfrm>
                      <a:off x="0" y="0"/>
                      <a:ext cx="5760085" cy="3244850"/>
                    </a:xfrm>
                    <a:prstGeom prst="rect">
                      <a:avLst/>
                    </a:prstGeom>
                  </pic:spPr>
                </pic:pic>
              </a:graphicData>
            </a:graphic>
          </wp:inline>
        </w:drawing>
      </w:r>
    </w:p>
    <w:p w14:paraId="58F48A7F" w14:textId="77777777" w:rsidR="00B716C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1F6506B6" wp14:editId="5D20319E">
            <wp:extent cx="5760085" cy="3259455"/>
            <wp:effectExtent l="0" t="0" r="0" b="0"/>
            <wp:docPr id="1611688756" name="Picture 1" descr="A close-up of a person kneading br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88756" name="Picture 1" descr="A close-up of a person kneading bread&#10;&#10;Description automatically generated"/>
                    <pic:cNvPicPr/>
                  </pic:nvPicPr>
                  <pic:blipFill>
                    <a:blip r:embed="rId22"/>
                    <a:stretch>
                      <a:fillRect/>
                    </a:stretch>
                  </pic:blipFill>
                  <pic:spPr>
                    <a:xfrm>
                      <a:off x="0" y="0"/>
                      <a:ext cx="5760085" cy="3259455"/>
                    </a:xfrm>
                    <a:prstGeom prst="rect">
                      <a:avLst/>
                    </a:prstGeom>
                  </pic:spPr>
                </pic:pic>
              </a:graphicData>
            </a:graphic>
          </wp:inline>
        </w:drawing>
      </w:r>
    </w:p>
    <w:p w14:paraId="428E47D3" w14:textId="77777777" w:rsidR="00B716C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77633099" wp14:editId="5B4E9A66">
            <wp:extent cx="5760085" cy="3233420"/>
            <wp:effectExtent l="0" t="0" r="0" b="5080"/>
            <wp:docPr id="591361541" name="Picture 1" descr="A person wearing a backpack and a pictur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361541" name="Picture 1" descr="A person wearing a backpack and a picture of a building&#10;&#10;Description automatically generated"/>
                    <pic:cNvPicPr/>
                  </pic:nvPicPr>
                  <pic:blipFill>
                    <a:blip r:embed="rId23"/>
                    <a:stretch>
                      <a:fillRect/>
                    </a:stretch>
                  </pic:blipFill>
                  <pic:spPr>
                    <a:xfrm>
                      <a:off x="0" y="0"/>
                      <a:ext cx="5760085" cy="3233420"/>
                    </a:xfrm>
                    <a:prstGeom prst="rect">
                      <a:avLst/>
                    </a:prstGeom>
                  </pic:spPr>
                </pic:pic>
              </a:graphicData>
            </a:graphic>
          </wp:inline>
        </w:drawing>
      </w:r>
    </w:p>
    <w:p w14:paraId="4A742537" w14:textId="77777777" w:rsidR="00B716C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1AD94C9E" wp14:editId="1C3E9077">
            <wp:extent cx="5760085" cy="3182620"/>
            <wp:effectExtent l="0" t="0" r="0" b="0"/>
            <wp:docPr id="1431131637" name="Picture 1" descr="A collage of 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31637" name="Picture 1" descr="A collage of a person using a computer&#10;&#10;Description automatically generated"/>
                    <pic:cNvPicPr/>
                  </pic:nvPicPr>
                  <pic:blipFill>
                    <a:blip r:embed="rId24"/>
                    <a:stretch>
                      <a:fillRect/>
                    </a:stretch>
                  </pic:blipFill>
                  <pic:spPr>
                    <a:xfrm>
                      <a:off x="0" y="0"/>
                      <a:ext cx="5760085" cy="3182620"/>
                    </a:xfrm>
                    <a:prstGeom prst="rect">
                      <a:avLst/>
                    </a:prstGeom>
                  </pic:spPr>
                </pic:pic>
              </a:graphicData>
            </a:graphic>
          </wp:inline>
        </w:drawing>
      </w:r>
    </w:p>
    <w:p w14:paraId="48967B31" w14:textId="77777777" w:rsidR="00B716C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37A400A9" wp14:editId="1F95D51C">
            <wp:extent cx="5760085" cy="3237230"/>
            <wp:effectExtent l="0" t="0" r="0" b="1270"/>
            <wp:docPr id="1500197347"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97347" name="Picture 1" descr="A close-up of a text&#10;&#10;Description automatically generated"/>
                    <pic:cNvPicPr/>
                  </pic:nvPicPr>
                  <pic:blipFill>
                    <a:blip r:embed="rId25"/>
                    <a:stretch>
                      <a:fillRect/>
                    </a:stretch>
                  </pic:blipFill>
                  <pic:spPr>
                    <a:xfrm>
                      <a:off x="0" y="0"/>
                      <a:ext cx="5760085" cy="3237230"/>
                    </a:xfrm>
                    <a:prstGeom prst="rect">
                      <a:avLst/>
                    </a:prstGeom>
                  </pic:spPr>
                </pic:pic>
              </a:graphicData>
            </a:graphic>
          </wp:inline>
        </w:drawing>
      </w:r>
    </w:p>
    <w:p w14:paraId="5260C5EC" w14:textId="77777777" w:rsidR="00B716C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1BB0B43A" wp14:editId="43404191">
            <wp:extent cx="5760085" cy="2691765"/>
            <wp:effectExtent l="0" t="0" r="0" b="0"/>
            <wp:docPr id="438293505"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293505" name="Picture 1" descr="A close-up of a document&#10;&#10;Description automatically generated"/>
                    <pic:cNvPicPr/>
                  </pic:nvPicPr>
                  <pic:blipFill>
                    <a:blip r:embed="rId26"/>
                    <a:stretch>
                      <a:fillRect/>
                    </a:stretch>
                  </pic:blipFill>
                  <pic:spPr>
                    <a:xfrm>
                      <a:off x="0" y="0"/>
                      <a:ext cx="5760085" cy="2691765"/>
                    </a:xfrm>
                    <a:prstGeom prst="rect">
                      <a:avLst/>
                    </a:prstGeom>
                  </pic:spPr>
                </pic:pic>
              </a:graphicData>
            </a:graphic>
          </wp:inline>
        </w:drawing>
      </w:r>
    </w:p>
    <w:p w14:paraId="4F832ACC" w14:textId="77777777" w:rsidR="00B716C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66AC0004" wp14:editId="6AC02429">
            <wp:extent cx="5760085" cy="2875280"/>
            <wp:effectExtent l="0" t="0" r="0" b="1270"/>
            <wp:docPr id="31154028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540283" name="Picture 1" descr="A close-up of a document&#10;&#10;Description automatically generated"/>
                    <pic:cNvPicPr/>
                  </pic:nvPicPr>
                  <pic:blipFill>
                    <a:blip r:embed="rId27"/>
                    <a:stretch>
                      <a:fillRect/>
                    </a:stretch>
                  </pic:blipFill>
                  <pic:spPr>
                    <a:xfrm>
                      <a:off x="0" y="0"/>
                      <a:ext cx="5760085" cy="2875280"/>
                    </a:xfrm>
                    <a:prstGeom prst="rect">
                      <a:avLst/>
                    </a:prstGeom>
                  </pic:spPr>
                </pic:pic>
              </a:graphicData>
            </a:graphic>
          </wp:inline>
        </w:drawing>
      </w:r>
    </w:p>
    <w:p w14:paraId="083823FD" w14:textId="77777777" w:rsidR="00B716C8"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06F6E884" wp14:editId="1FC61247">
            <wp:extent cx="5760085" cy="3230245"/>
            <wp:effectExtent l="0" t="0" r="0" b="8255"/>
            <wp:docPr id="56131435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314353" name="Picture 1" descr="A close-up of a document&#10;&#10;Description automatically generated"/>
                    <pic:cNvPicPr/>
                  </pic:nvPicPr>
                  <pic:blipFill>
                    <a:blip r:embed="rId28"/>
                    <a:stretch>
                      <a:fillRect/>
                    </a:stretch>
                  </pic:blipFill>
                  <pic:spPr>
                    <a:xfrm>
                      <a:off x="0" y="0"/>
                      <a:ext cx="5760085" cy="3230245"/>
                    </a:xfrm>
                    <a:prstGeom prst="rect">
                      <a:avLst/>
                    </a:prstGeom>
                  </pic:spPr>
                </pic:pic>
              </a:graphicData>
            </a:graphic>
          </wp:inline>
        </w:drawing>
      </w:r>
    </w:p>
    <w:p w14:paraId="10491DE7" w14:textId="5F7F3BBC" w:rsidR="008B20DC" w:rsidRDefault="00B716C8" w:rsidP="002422AC">
      <w:pPr>
        <w:rPr>
          <w:rFonts w:asciiTheme="minorHAnsi" w:hAnsiTheme="minorHAnsi" w:cstheme="minorHAnsi"/>
          <w:b/>
          <w:iCs/>
          <w:sz w:val="24"/>
          <w:szCs w:val="24"/>
        </w:rPr>
      </w:pPr>
      <w:r w:rsidRPr="00B716C8">
        <w:rPr>
          <w:rFonts w:asciiTheme="minorHAnsi" w:hAnsiTheme="minorHAnsi" w:cstheme="minorHAnsi"/>
          <w:b/>
          <w:iCs/>
          <w:noProof/>
          <w:sz w:val="24"/>
          <w:szCs w:val="24"/>
        </w:rPr>
        <w:drawing>
          <wp:inline distT="0" distB="0" distL="0" distR="0" wp14:anchorId="2F2397AE" wp14:editId="6C259646">
            <wp:extent cx="5760085" cy="3315970"/>
            <wp:effectExtent l="0" t="0" r="0" b="0"/>
            <wp:docPr id="21267096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70963" name="Picture 1" descr="A paper with text on it&#10;&#10;Description automatically generated"/>
                    <pic:cNvPicPr/>
                  </pic:nvPicPr>
                  <pic:blipFill>
                    <a:blip r:embed="rId29"/>
                    <a:stretch>
                      <a:fillRect/>
                    </a:stretch>
                  </pic:blipFill>
                  <pic:spPr>
                    <a:xfrm>
                      <a:off x="0" y="0"/>
                      <a:ext cx="5760085" cy="3315970"/>
                    </a:xfrm>
                    <a:prstGeom prst="rect">
                      <a:avLst/>
                    </a:prstGeom>
                  </pic:spPr>
                </pic:pic>
              </a:graphicData>
            </a:graphic>
          </wp:inline>
        </w:drawing>
      </w:r>
      <w:r w:rsidR="008B20DC">
        <w:rPr>
          <w:rFonts w:asciiTheme="minorHAnsi" w:hAnsiTheme="minorHAnsi" w:cstheme="minorHAnsi"/>
          <w:b/>
          <w:iCs/>
          <w:sz w:val="24"/>
          <w:szCs w:val="24"/>
        </w:rPr>
        <w:br w:type="page"/>
      </w:r>
    </w:p>
    <w:p w14:paraId="686036CB" w14:textId="617A0781" w:rsidR="00FB46E5" w:rsidRDefault="00FB46E5" w:rsidP="00FB46E5">
      <w:pPr>
        <w:rPr>
          <w:b/>
          <w:iCs/>
          <w:sz w:val="24"/>
          <w:szCs w:val="24"/>
        </w:rPr>
      </w:pPr>
      <w:bookmarkStart w:id="7" w:name="_Hlk168556024"/>
      <w:r w:rsidRPr="00FB46E5">
        <w:rPr>
          <w:b/>
          <w:iCs/>
          <w:sz w:val="24"/>
          <w:szCs w:val="24"/>
        </w:rPr>
        <w:t xml:space="preserve">Appendix </w:t>
      </w:r>
      <w:r>
        <w:rPr>
          <w:b/>
          <w:iCs/>
          <w:sz w:val="24"/>
          <w:szCs w:val="24"/>
        </w:rPr>
        <w:t>D</w:t>
      </w:r>
      <w:r w:rsidRPr="00FB46E5">
        <w:rPr>
          <w:b/>
          <w:iCs/>
          <w:sz w:val="24"/>
          <w:szCs w:val="24"/>
        </w:rPr>
        <w:t xml:space="preserve"> – </w:t>
      </w:r>
      <w:r>
        <w:rPr>
          <w:b/>
          <w:iCs/>
          <w:sz w:val="24"/>
          <w:szCs w:val="24"/>
        </w:rPr>
        <w:t xml:space="preserve">Supporting Financials </w:t>
      </w:r>
    </w:p>
    <w:p w14:paraId="193916F1" w14:textId="77777777" w:rsidR="00FB46E5" w:rsidRDefault="00FB46E5" w:rsidP="00FB46E5">
      <w:pPr>
        <w:rPr>
          <w:b/>
          <w:iCs/>
          <w:sz w:val="24"/>
          <w:szCs w:val="24"/>
        </w:rPr>
      </w:pPr>
    </w:p>
    <w:p w14:paraId="16E31C99" w14:textId="4BBB0BBA" w:rsidR="00FB46E5" w:rsidRDefault="00AD49AC" w:rsidP="00FB46E5">
      <w:pPr>
        <w:rPr>
          <w:b/>
          <w:iCs/>
          <w:sz w:val="24"/>
          <w:szCs w:val="24"/>
        </w:rPr>
      </w:pPr>
      <w:r>
        <w:rPr>
          <w:b/>
          <w:iCs/>
          <w:sz w:val="24"/>
          <w:szCs w:val="24"/>
        </w:rPr>
        <w:t>Picture showing: Utilities Breakdown</w:t>
      </w:r>
    </w:p>
    <w:p w14:paraId="48FEC74C" w14:textId="5506DB86" w:rsidR="00AD49AC" w:rsidRDefault="00425A80" w:rsidP="00FB46E5">
      <w:pPr>
        <w:rPr>
          <w:b/>
          <w:iCs/>
          <w:sz w:val="24"/>
          <w:szCs w:val="24"/>
        </w:rPr>
      </w:pPr>
      <w:r>
        <w:rPr>
          <w:b/>
          <w:iCs/>
          <w:noProof/>
          <w:sz w:val="24"/>
          <w:szCs w:val="24"/>
        </w:rPr>
        <w:drawing>
          <wp:inline distT="0" distB="0" distL="0" distR="0" wp14:anchorId="03208E15" wp14:editId="515FEB03">
            <wp:extent cx="3871295" cy="1828958"/>
            <wp:effectExtent l="0" t="0" r="0" b="0"/>
            <wp:docPr id="1645966075" name="Picture 9"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966075" name="Picture 9" descr="A table with numbers and letter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871295" cy="1828958"/>
                    </a:xfrm>
                    <a:prstGeom prst="rect">
                      <a:avLst/>
                    </a:prstGeom>
                  </pic:spPr>
                </pic:pic>
              </a:graphicData>
            </a:graphic>
          </wp:inline>
        </w:drawing>
      </w:r>
    </w:p>
    <w:p w14:paraId="76D225FB" w14:textId="320D2900" w:rsidR="00AD49AC" w:rsidRDefault="00AD49AC" w:rsidP="00FB46E5">
      <w:pPr>
        <w:rPr>
          <w:b/>
          <w:iCs/>
          <w:sz w:val="24"/>
          <w:szCs w:val="24"/>
        </w:rPr>
      </w:pPr>
    </w:p>
    <w:p w14:paraId="6437B020" w14:textId="5C1E7221" w:rsidR="00AD49AC" w:rsidRDefault="00AD49AC" w:rsidP="00FB46E5">
      <w:pPr>
        <w:rPr>
          <w:b/>
          <w:iCs/>
          <w:sz w:val="24"/>
          <w:szCs w:val="24"/>
        </w:rPr>
      </w:pPr>
      <w:r>
        <w:rPr>
          <w:b/>
          <w:iCs/>
          <w:sz w:val="24"/>
          <w:szCs w:val="24"/>
        </w:rPr>
        <w:t>Picture showing: Short-term and long-term employees</w:t>
      </w:r>
    </w:p>
    <w:p w14:paraId="748B6D02" w14:textId="29984BBB" w:rsidR="00AD49AC" w:rsidRDefault="00AD49AC" w:rsidP="00FB46E5">
      <w:pPr>
        <w:rPr>
          <w:b/>
          <w:iCs/>
          <w:sz w:val="24"/>
          <w:szCs w:val="24"/>
        </w:rPr>
      </w:pPr>
      <w:r>
        <w:rPr>
          <w:b/>
          <w:iCs/>
          <w:noProof/>
          <w:sz w:val="24"/>
          <w:szCs w:val="24"/>
        </w:rPr>
        <w:drawing>
          <wp:inline distT="0" distB="0" distL="0" distR="0" wp14:anchorId="529E0C6A" wp14:editId="259EFAF2">
            <wp:extent cx="4854361" cy="2438611"/>
            <wp:effectExtent l="0" t="0" r="3810" b="0"/>
            <wp:docPr id="713604540" name="Picture 4" descr="A table with numbers and a few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04540" name="Picture 4" descr="A table with numbers and a few black text&#10;&#10;Description automatically generated with medium confidence"/>
                    <pic:cNvPicPr/>
                  </pic:nvPicPr>
                  <pic:blipFill>
                    <a:blip r:embed="rId31">
                      <a:extLst>
                        <a:ext uri="{28A0092B-C50C-407E-A947-70E740481C1C}">
                          <a14:useLocalDpi xmlns:a14="http://schemas.microsoft.com/office/drawing/2010/main" val="0"/>
                        </a:ext>
                      </a:extLst>
                    </a:blip>
                    <a:stretch>
                      <a:fillRect/>
                    </a:stretch>
                  </pic:blipFill>
                  <pic:spPr>
                    <a:xfrm>
                      <a:off x="0" y="0"/>
                      <a:ext cx="4854361" cy="2438611"/>
                    </a:xfrm>
                    <a:prstGeom prst="rect">
                      <a:avLst/>
                    </a:prstGeom>
                  </pic:spPr>
                </pic:pic>
              </a:graphicData>
            </a:graphic>
          </wp:inline>
        </w:drawing>
      </w:r>
    </w:p>
    <w:p w14:paraId="304CC37B" w14:textId="77777777" w:rsidR="00AD49AC" w:rsidRDefault="00AD49AC" w:rsidP="00FB46E5">
      <w:pPr>
        <w:rPr>
          <w:b/>
          <w:iCs/>
          <w:sz w:val="24"/>
          <w:szCs w:val="24"/>
        </w:rPr>
      </w:pPr>
    </w:p>
    <w:p w14:paraId="2FF9E2E3" w14:textId="0103BD4A" w:rsidR="00AD49AC" w:rsidRDefault="00AD49AC" w:rsidP="00AD49AC">
      <w:pPr>
        <w:rPr>
          <w:b/>
          <w:iCs/>
          <w:sz w:val="24"/>
          <w:szCs w:val="24"/>
        </w:rPr>
      </w:pPr>
      <w:bookmarkStart w:id="8" w:name="_Hlk168465481"/>
      <w:r>
        <w:rPr>
          <w:b/>
          <w:iCs/>
          <w:sz w:val="24"/>
          <w:szCs w:val="24"/>
        </w:rPr>
        <w:t xml:space="preserve">Picture showing: Outside Services </w:t>
      </w:r>
    </w:p>
    <w:bookmarkEnd w:id="8"/>
    <w:p w14:paraId="0CA09D2F" w14:textId="01B58041" w:rsidR="00AD49AC" w:rsidRDefault="00AD49AC" w:rsidP="00AD49AC">
      <w:pPr>
        <w:rPr>
          <w:b/>
          <w:iCs/>
          <w:sz w:val="24"/>
          <w:szCs w:val="24"/>
        </w:rPr>
      </w:pPr>
      <w:r>
        <w:rPr>
          <w:b/>
          <w:iCs/>
          <w:noProof/>
          <w:sz w:val="24"/>
          <w:szCs w:val="24"/>
        </w:rPr>
        <w:drawing>
          <wp:inline distT="0" distB="0" distL="0" distR="0" wp14:anchorId="2B05F70C" wp14:editId="33D10093">
            <wp:extent cx="4884843" cy="1623201"/>
            <wp:effectExtent l="0" t="0" r="0" b="0"/>
            <wp:docPr id="1683349561" name="Picture 5"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349561" name="Picture 5" descr="A table with numbers and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884843" cy="1623201"/>
                    </a:xfrm>
                    <a:prstGeom prst="rect">
                      <a:avLst/>
                    </a:prstGeom>
                  </pic:spPr>
                </pic:pic>
              </a:graphicData>
            </a:graphic>
          </wp:inline>
        </w:drawing>
      </w:r>
    </w:p>
    <w:p w14:paraId="1C304804" w14:textId="77777777" w:rsidR="00AD49AC" w:rsidRDefault="00AD49AC" w:rsidP="00AD49AC">
      <w:pPr>
        <w:rPr>
          <w:b/>
          <w:iCs/>
          <w:sz w:val="24"/>
          <w:szCs w:val="24"/>
        </w:rPr>
      </w:pPr>
    </w:p>
    <w:p w14:paraId="1C7A48BA" w14:textId="77777777" w:rsidR="00AD49AC" w:rsidRDefault="00AD49AC" w:rsidP="00FB46E5">
      <w:pPr>
        <w:rPr>
          <w:b/>
          <w:iCs/>
          <w:sz w:val="24"/>
          <w:szCs w:val="24"/>
        </w:rPr>
      </w:pPr>
    </w:p>
    <w:p w14:paraId="253BD88D" w14:textId="77777777" w:rsidR="00AD49AC" w:rsidRPr="00FB46E5" w:rsidRDefault="00AD49AC" w:rsidP="00FB46E5">
      <w:pPr>
        <w:rPr>
          <w:b/>
          <w:iCs/>
          <w:sz w:val="24"/>
          <w:szCs w:val="24"/>
        </w:rPr>
      </w:pPr>
    </w:p>
    <w:p w14:paraId="40589EA3" w14:textId="77777777" w:rsidR="00AD49AC" w:rsidRDefault="00AD49AC" w:rsidP="00AD49AC">
      <w:pPr>
        <w:rPr>
          <w:b/>
          <w:iCs/>
          <w:sz w:val="24"/>
          <w:szCs w:val="24"/>
        </w:rPr>
      </w:pPr>
    </w:p>
    <w:p w14:paraId="5494614D" w14:textId="77777777" w:rsidR="00AD49AC" w:rsidRDefault="00AD49AC" w:rsidP="00AD49AC">
      <w:pPr>
        <w:rPr>
          <w:b/>
          <w:iCs/>
          <w:sz w:val="24"/>
          <w:szCs w:val="24"/>
        </w:rPr>
      </w:pPr>
    </w:p>
    <w:p w14:paraId="648980B9" w14:textId="77777777" w:rsidR="00AD49AC" w:rsidRDefault="00AD49AC" w:rsidP="00AD49AC">
      <w:pPr>
        <w:rPr>
          <w:b/>
          <w:iCs/>
          <w:sz w:val="24"/>
          <w:szCs w:val="24"/>
        </w:rPr>
      </w:pPr>
    </w:p>
    <w:p w14:paraId="772F6A2F" w14:textId="77777777" w:rsidR="00AD49AC" w:rsidRDefault="00AD49AC" w:rsidP="00AD49AC">
      <w:pPr>
        <w:rPr>
          <w:b/>
          <w:iCs/>
          <w:sz w:val="24"/>
          <w:szCs w:val="24"/>
        </w:rPr>
      </w:pPr>
    </w:p>
    <w:p w14:paraId="17218719" w14:textId="77777777" w:rsidR="00AD49AC" w:rsidRDefault="00AD49AC" w:rsidP="00AD49AC">
      <w:pPr>
        <w:rPr>
          <w:b/>
          <w:iCs/>
          <w:sz w:val="24"/>
          <w:szCs w:val="24"/>
        </w:rPr>
      </w:pPr>
    </w:p>
    <w:p w14:paraId="0342316B" w14:textId="77777777" w:rsidR="00AD49AC" w:rsidRDefault="00AD49AC" w:rsidP="00AD49AC">
      <w:pPr>
        <w:rPr>
          <w:b/>
          <w:iCs/>
          <w:sz w:val="24"/>
          <w:szCs w:val="24"/>
        </w:rPr>
      </w:pPr>
    </w:p>
    <w:p w14:paraId="364CD959" w14:textId="77777777" w:rsidR="00AD49AC" w:rsidRDefault="00AD49AC" w:rsidP="00AD49AC">
      <w:pPr>
        <w:rPr>
          <w:b/>
          <w:iCs/>
          <w:sz w:val="24"/>
          <w:szCs w:val="24"/>
        </w:rPr>
      </w:pPr>
    </w:p>
    <w:p w14:paraId="7DA90325" w14:textId="1D6E94BD" w:rsidR="00AD49AC" w:rsidRDefault="00AD49AC" w:rsidP="00AD49AC">
      <w:pPr>
        <w:rPr>
          <w:b/>
          <w:iCs/>
          <w:sz w:val="24"/>
          <w:szCs w:val="24"/>
        </w:rPr>
      </w:pPr>
      <w:bookmarkStart w:id="9" w:name="_Hlk168465544"/>
      <w:r>
        <w:rPr>
          <w:b/>
          <w:iCs/>
          <w:sz w:val="24"/>
          <w:szCs w:val="24"/>
        </w:rPr>
        <w:t>Picture showing: Insurance Breakdown</w:t>
      </w:r>
    </w:p>
    <w:bookmarkEnd w:id="9"/>
    <w:p w14:paraId="3D22208A" w14:textId="7F68690F" w:rsidR="00AD49AC" w:rsidRDefault="00AD49AC" w:rsidP="00AD49AC">
      <w:pPr>
        <w:rPr>
          <w:b/>
          <w:iCs/>
          <w:sz w:val="24"/>
          <w:szCs w:val="24"/>
        </w:rPr>
      </w:pPr>
      <w:r>
        <w:rPr>
          <w:b/>
          <w:iCs/>
          <w:noProof/>
          <w:sz w:val="24"/>
          <w:szCs w:val="24"/>
        </w:rPr>
        <w:drawing>
          <wp:inline distT="0" distB="0" distL="0" distR="0" wp14:anchorId="63936BFE" wp14:editId="6C1A5E98">
            <wp:extent cx="3947502" cy="2491956"/>
            <wp:effectExtent l="0" t="0" r="0" b="3810"/>
            <wp:docPr id="2126898438" name="Picture 6"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898438" name="Picture 6" descr="A table with text and numbers&#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947502" cy="2491956"/>
                    </a:xfrm>
                    <a:prstGeom prst="rect">
                      <a:avLst/>
                    </a:prstGeom>
                  </pic:spPr>
                </pic:pic>
              </a:graphicData>
            </a:graphic>
          </wp:inline>
        </w:drawing>
      </w:r>
    </w:p>
    <w:p w14:paraId="4E22F3B2" w14:textId="77777777" w:rsidR="00FB46E5" w:rsidRDefault="00FB46E5" w:rsidP="00FB46E5">
      <w:pPr>
        <w:rPr>
          <w:rFonts w:asciiTheme="minorHAnsi" w:hAnsiTheme="minorHAnsi" w:cstheme="minorHAnsi"/>
          <w:b/>
          <w:iCs/>
          <w:sz w:val="24"/>
          <w:szCs w:val="24"/>
        </w:rPr>
      </w:pPr>
    </w:p>
    <w:p w14:paraId="63461326" w14:textId="7F061DD5" w:rsidR="00AD49AC" w:rsidRDefault="00AD49AC" w:rsidP="00AD49AC">
      <w:pPr>
        <w:rPr>
          <w:b/>
          <w:iCs/>
          <w:sz w:val="24"/>
          <w:szCs w:val="24"/>
        </w:rPr>
      </w:pPr>
      <w:bookmarkStart w:id="10" w:name="_Hlk168465582"/>
      <w:r>
        <w:rPr>
          <w:b/>
          <w:iCs/>
          <w:sz w:val="24"/>
          <w:szCs w:val="24"/>
        </w:rPr>
        <w:t>Picture showing: Training Costs</w:t>
      </w:r>
    </w:p>
    <w:bookmarkEnd w:id="10"/>
    <w:p w14:paraId="0581216B" w14:textId="7D974F7E" w:rsidR="00AD49AC" w:rsidRDefault="00AD49AC" w:rsidP="00AD49AC">
      <w:pPr>
        <w:rPr>
          <w:b/>
          <w:iCs/>
          <w:sz w:val="24"/>
          <w:szCs w:val="24"/>
        </w:rPr>
      </w:pPr>
      <w:r>
        <w:rPr>
          <w:b/>
          <w:iCs/>
          <w:noProof/>
          <w:sz w:val="24"/>
          <w:szCs w:val="24"/>
        </w:rPr>
        <w:drawing>
          <wp:inline distT="0" distB="0" distL="0" distR="0" wp14:anchorId="30D1A264" wp14:editId="339F5CB6">
            <wp:extent cx="2674852" cy="1851820"/>
            <wp:effectExtent l="0" t="0" r="0" b="0"/>
            <wp:docPr id="603582558" name="Picture 7" descr="A table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582558" name="Picture 7" descr="A table with writing on i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2674852" cy="1851820"/>
                    </a:xfrm>
                    <a:prstGeom prst="rect">
                      <a:avLst/>
                    </a:prstGeom>
                  </pic:spPr>
                </pic:pic>
              </a:graphicData>
            </a:graphic>
          </wp:inline>
        </w:drawing>
      </w:r>
    </w:p>
    <w:p w14:paraId="3E05C339" w14:textId="77777777" w:rsidR="00AD49AC" w:rsidRDefault="00AD49AC" w:rsidP="00AD49AC">
      <w:pPr>
        <w:rPr>
          <w:b/>
          <w:iCs/>
          <w:sz w:val="24"/>
          <w:szCs w:val="24"/>
        </w:rPr>
      </w:pPr>
    </w:p>
    <w:p w14:paraId="782E2C4D" w14:textId="77777777" w:rsidR="00AD49AC" w:rsidRDefault="00AD49AC" w:rsidP="00AD49AC">
      <w:pPr>
        <w:rPr>
          <w:b/>
          <w:iCs/>
          <w:sz w:val="24"/>
          <w:szCs w:val="24"/>
        </w:rPr>
      </w:pPr>
      <w:r>
        <w:rPr>
          <w:b/>
          <w:iCs/>
          <w:sz w:val="24"/>
          <w:szCs w:val="24"/>
        </w:rPr>
        <w:t>Picture showing: Training Costs</w:t>
      </w:r>
    </w:p>
    <w:p w14:paraId="5DB2040B" w14:textId="2F59095C" w:rsidR="00AD49AC" w:rsidRDefault="00F818FC" w:rsidP="00AD49AC">
      <w:pPr>
        <w:rPr>
          <w:b/>
          <w:iCs/>
          <w:sz w:val="24"/>
          <w:szCs w:val="24"/>
        </w:rPr>
      </w:pPr>
      <w:r>
        <w:rPr>
          <w:b/>
          <w:iCs/>
          <w:noProof/>
          <w:sz w:val="24"/>
          <w:szCs w:val="24"/>
        </w:rPr>
        <w:drawing>
          <wp:inline distT="0" distB="0" distL="0" distR="0" wp14:anchorId="05C8E4BE" wp14:editId="58AFE66E">
            <wp:extent cx="2636748" cy="3048264"/>
            <wp:effectExtent l="0" t="0" r="0" b="0"/>
            <wp:docPr id="715131788" name="Picture 8" descr="A table with numbers and a green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31788" name="Picture 8" descr="A table with numbers and a green box&#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2636748" cy="3048264"/>
                    </a:xfrm>
                    <a:prstGeom prst="rect">
                      <a:avLst/>
                    </a:prstGeom>
                  </pic:spPr>
                </pic:pic>
              </a:graphicData>
            </a:graphic>
          </wp:inline>
        </w:drawing>
      </w:r>
    </w:p>
    <w:p w14:paraId="478F87F9" w14:textId="77777777" w:rsidR="00FB46E5" w:rsidRDefault="00FB46E5" w:rsidP="002C3E23">
      <w:pPr>
        <w:spacing w:line="360" w:lineRule="auto"/>
        <w:jc w:val="both"/>
        <w:rPr>
          <w:b/>
          <w:iCs/>
          <w:sz w:val="24"/>
          <w:szCs w:val="24"/>
        </w:rPr>
      </w:pPr>
    </w:p>
    <w:bookmarkEnd w:id="7"/>
    <w:p w14:paraId="6AD8105F" w14:textId="77777777" w:rsidR="00763754" w:rsidRDefault="00763754" w:rsidP="002C3E23">
      <w:pPr>
        <w:spacing w:line="360" w:lineRule="auto"/>
        <w:jc w:val="both"/>
        <w:rPr>
          <w:b/>
          <w:iCs/>
          <w:sz w:val="24"/>
          <w:szCs w:val="24"/>
        </w:rPr>
      </w:pPr>
    </w:p>
    <w:p w14:paraId="023A96D4" w14:textId="336868F7" w:rsidR="008B20DC" w:rsidRDefault="008B20DC" w:rsidP="002C3E23">
      <w:pPr>
        <w:spacing w:line="360" w:lineRule="auto"/>
        <w:jc w:val="both"/>
        <w:rPr>
          <w:b/>
          <w:iCs/>
          <w:sz w:val="24"/>
          <w:szCs w:val="24"/>
        </w:rPr>
      </w:pPr>
      <w:r w:rsidRPr="002C3E23">
        <w:rPr>
          <w:b/>
          <w:iCs/>
          <w:sz w:val="24"/>
          <w:szCs w:val="24"/>
        </w:rPr>
        <w:t>REFERENCE LIST:</w:t>
      </w:r>
    </w:p>
    <w:p w14:paraId="1C3A6141" w14:textId="77777777" w:rsidR="006030C0" w:rsidRPr="002C3E23" w:rsidRDefault="006030C0" w:rsidP="002C3E23">
      <w:pPr>
        <w:spacing w:line="360" w:lineRule="auto"/>
        <w:jc w:val="both"/>
        <w:rPr>
          <w:b/>
          <w:iCs/>
          <w:sz w:val="24"/>
          <w:szCs w:val="24"/>
        </w:rPr>
      </w:pPr>
    </w:p>
    <w:p w14:paraId="1AED7055" w14:textId="77777777" w:rsidR="006030C0" w:rsidRPr="006030C0" w:rsidRDefault="006030C0" w:rsidP="006030C0">
      <w:pPr>
        <w:pStyle w:val="Bibliography"/>
        <w:spacing w:line="360" w:lineRule="auto"/>
        <w:jc w:val="both"/>
        <w:rPr>
          <w:noProof/>
          <w:sz w:val="24"/>
          <w:szCs w:val="24"/>
          <w:lang w:val="en-US"/>
        </w:rPr>
      </w:pPr>
      <w:r w:rsidRPr="006030C0">
        <w:rPr>
          <w:sz w:val="24"/>
          <w:szCs w:val="24"/>
          <w:shd w:val="clear" w:color="auto" w:fill="FFFFFF"/>
        </w:rPr>
        <w:fldChar w:fldCharType="begin"/>
      </w:r>
      <w:r w:rsidRPr="006030C0">
        <w:rPr>
          <w:sz w:val="24"/>
          <w:szCs w:val="24"/>
          <w:shd w:val="clear" w:color="auto" w:fill="FFFFFF"/>
          <w:lang w:val="en-US"/>
        </w:rPr>
        <w:instrText xml:space="preserve"> BIBLIOGRAPHY  \l 1033 </w:instrText>
      </w:r>
      <w:r w:rsidRPr="006030C0">
        <w:rPr>
          <w:sz w:val="24"/>
          <w:szCs w:val="24"/>
          <w:shd w:val="clear" w:color="auto" w:fill="FFFFFF"/>
        </w:rPr>
        <w:fldChar w:fldCharType="separate"/>
      </w:r>
      <w:r w:rsidRPr="006030C0">
        <w:rPr>
          <w:noProof/>
          <w:sz w:val="24"/>
          <w:szCs w:val="24"/>
          <w:lang w:val="en-US"/>
        </w:rPr>
        <w:t xml:space="preserve">Bank, H., 2024. </w:t>
      </w:r>
      <w:r w:rsidRPr="006030C0">
        <w:rPr>
          <w:i/>
          <w:iCs/>
          <w:noProof/>
          <w:sz w:val="24"/>
          <w:szCs w:val="24"/>
          <w:lang w:val="en-US"/>
        </w:rPr>
        <w:t xml:space="preserve">Halifax Loan Calculator. </w:t>
      </w:r>
      <w:r w:rsidRPr="006030C0">
        <w:rPr>
          <w:noProof/>
          <w:sz w:val="24"/>
          <w:szCs w:val="24"/>
          <w:lang w:val="en-US"/>
        </w:rPr>
        <w:t xml:space="preserve">[Online] </w:t>
      </w:r>
      <w:r w:rsidRPr="006030C0">
        <w:rPr>
          <w:noProof/>
          <w:sz w:val="24"/>
          <w:szCs w:val="24"/>
          <w:lang w:val="en-US"/>
        </w:rPr>
        <w:br/>
        <w:t>Available at: https://www.halifax.co.uk/loans/loan-calculator.html</w:t>
      </w:r>
      <w:r w:rsidRPr="006030C0">
        <w:rPr>
          <w:noProof/>
          <w:sz w:val="24"/>
          <w:szCs w:val="24"/>
          <w:lang w:val="en-US"/>
        </w:rPr>
        <w:br/>
        <w:t>[Accessed 23 05 2024].</w:t>
      </w:r>
    </w:p>
    <w:p w14:paraId="21FB34BD"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Boswell and Son, 2018. </w:t>
      </w:r>
      <w:r w:rsidRPr="006030C0">
        <w:rPr>
          <w:i/>
          <w:iCs/>
          <w:noProof/>
          <w:sz w:val="24"/>
          <w:szCs w:val="24"/>
          <w:lang w:val="en-US"/>
        </w:rPr>
        <w:t xml:space="preserve">Boswell and Son. </w:t>
      </w:r>
      <w:r w:rsidRPr="006030C0">
        <w:rPr>
          <w:noProof/>
          <w:sz w:val="24"/>
          <w:szCs w:val="24"/>
          <w:lang w:val="en-US"/>
        </w:rPr>
        <w:t xml:space="preserve">[Online] </w:t>
      </w:r>
      <w:r w:rsidRPr="006030C0">
        <w:rPr>
          <w:noProof/>
          <w:sz w:val="24"/>
          <w:szCs w:val="24"/>
          <w:lang w:val="en-US"/>
        </w:rPr>
        <w:br/>
        <w:t>Available at: https://boswellandson.co.uk/</w:t>
      </w:r>
      <w:r w:rsidRPr="006030C0">
        <w:rPr>
          <w:noProof/>
          <w:sz w:val="24"/>
          <w:szCs w:val="24"/>
          <w:lang w:val="en-US"/>
        </w:rPr>
        <w:br/>
        <w:t>[Accessed 21 05 2024].</w:t>
      </w:r>
    </w:p>
    <w:p w14:paraId="3D22F18E"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Brown, K., McIlveen, H. &amp; Strugnell, C., 2000. </w:t>
      </w:r>
      <w:r w:rsidRPr="006030C0">
        <w:rPr>
          <w:i/>
          <w:iCs/>
          <w:noProof/>
          <w:sz w:val="24"/>
          <w:szCs w:val="24"/>
          <w:lang w:val="en-US"/>
        </w:rPr>
        <w:t xml:space="preserve">Young consumers’ food preferences within selected sectors of the Hospitality Spectrum. </w:t>
      </w:r>
      <w:r w:rsidRPr="006030C0">
        <w:rPr>
          <w:noProof/>
          <w:sz w:val="24"/>
          <w:szCs w:val="24"/>
          <w:lang w:val="en-US"/>
        </w:rPr>
        <w:t>24 ed. s.l.:Journal of Consumer Studies &amp; Home Economics.</w:t>
      </w:r>
    </w:p>
    <w:p w14:paraId="0099A596"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Calculator, E. B., 2024. </w:t>
      </w:r>
      <w:r w:rsidRPr="006030C0">
        <w:rPr>
          <w:i/>
          <w:iCs/>
          <w:noProof/>
          <w:sz w:val="24"/>
          <w:szCs w:val="24"/>
          <w:lang w:val="en-US"/>
        </w:rPr>
        <w:t xml:space="preserve">Your Electricity Bill. </w:t>
      </w:r>
      <w:r w:rsidRPr="006030C0">
        <w:rPr>
          <w:noProof/>
          <w:sz w:val="24"/>
          <w:szCs w:val="24"/>
          <w:lang w:val="en-US"/>
        </w:rPr>
        <w:t xml:space="preserve">[Online] </w:t>
      </w:r>
      <w:r w:rsidRPr="006030C0">
        <w:rPr>
          <w:noProof/>
          <w:sz w:val="24"/>
          <w:szCs w:val="24"/>
          <w:lang w:val="en-US"/>
        </w:rPr>
        <w:br/>
        <w:t>Available at: https://www.electricitybillcalculator.com/yourbill/</w:t>
      </w:r>
      <w:r w:rsidRPr="006030C0">
        <w:rPr>
          <w:noProof/>
          <w:sz w:val="24"/>
          <w:szCs w:val="24"/>
          <w:lang w:val="en-US"/>
        </w:rPr>
        <w:br/>
        <w:t>[Accessed 23 05 2024].</w:t>
      </w:r>
    </w:p>
    <w:p w14:paraId="21722C88"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Camanzi, L. A. K. S. P. P. C. L. E. K. R. M. A. C. C. L. E. D. R. M. a. F. M., 2024. Value seeking, health-conscious or sustainability-concerned? Profiling fruit and vegetable in Euro-Mediterranean countries?. </w:t>
      </w:r>
      <w:r w:rsidRPr="006030C0">
        <w:rPr>
          <w:i/>
          <w:iCs/>
          <w:noProof/>
          <w:sz w:val="24"/>
          <w:szCs w:val="24"/>
          <w:lang w:val="en-US"/>
        </w:rPr>
        <w:t xml:space="preserve">British Food Journal, </w:t>
      </w:r>
      <w:r w:rsidRPr="006030C0">
        <w:rPr>
          <w:noProof/>
          <w:sz w:val="24"/>
          <w:szCs w:val="24"/>
          <w:lang w:val="en-US"/>
        </w:rPr>
        <w:t>126(13), pp. 303-331.</w:t>
      </w:r>
    </w:p>
    <w:p w14:paraId="34232A5C"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Castle Water , n.d. </w:t>
      </w:r>
      <w:r w:rsidRPr="006030C0">
        <w:rPr>
          <w:i/>
          <w:iCs/>
          <w:noProof/>
          <w:sz w:val="24"/>
          <w:szCs w:val="24"/>
          <w:lang w:val="en-US"/>
        </w:rPr>
        <w:t xml:space="preserve">Business Water Use in the Hospitality Industry. </w:t>
      </w:r>
      <w:r w:rsidRPr="006030C0">
        <w:rPr>
          <w:noProof/>
          <w:sz w:val="24"/>
          <w:szCs w:val="24"/>
          <w:lang w:val="en-US"/>
        </w:rPr>
        <w:t xml:space="preserve">[Online] </w:t>
      </w:r>
      <w:r w:rsidRPr="006030C0">
        <w:rPr>
          <w:noProof/>
          <w:sz w:val="24"/>
          <w:szCs w:val="24"/>
          <w:lang w:val="en-US"/>
        </w:rPr>
        <w:br/>
        <w:t>Available at: https://www.castlewater.co.uk/business-water-by-industry/hospitality#:~:text=A%20caf%C3%A9%20can%20use%20a,4500%20litres%20in%20one%20day.</w:t>
      </w:r>
      <w:r w:rsidRPr="006030C0">
        <w:rPr>
          <w:noProof/>
          <w:sz w:val="24"/>
          <w:szCs w:val="24"/>
          <w:lang w:val="en-US"/>
        </w:rPr>
        <w:br/>
        <w:t>[Accessed 23 05 2024].</w:t>
      </w:r>
    </w:p>
    <w:p w14:paraId="441CDF4E"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coffeepreneur, 2019. </w:t>
      </w:r>
      <w:r w:rsidRPr="006030C0">
        <w:rPr>
          <w:i/>
          <w:iCs/>
          <w:noProof/>
          <w:sz w:val="24"/>
          <w:szCs w:val="24"/>
          <w:lang w:val="en-US"/>
        </w:rPr>
        <w:t xml:space="preserve">Where to open a coffee shop or cafe?. </w:t>
      </w:r>
      <w:r w:rsidRPr="006030C0">
        <w:rPr>
          <w:noProof/>
          <w:sz w:val="24"/>
          <w:szCs w:val="24"/>
          <w:lang w:val="en-US"/>
        </w:rPr>
        <w:t xml:space="preserve">[Online] </w:t>
      </w:r>
      <w:r w:rsidRPr="006030C0">
        <w:rPr>
          <w:noProof/>
          <w:sz w:val="24"/>
          <w:szCs w:val="24"/>
          <w:lang w:val="en-US"/>
        </w:rPr>
        <w:br/>
        <w:t>Available at: https://www.cafesuccesshub.com/where-to-open-a-coffee-shop-or-cafe/</w:t>
      </w:r>
      <w:r w:rsidRPr="006030C0">
        <w:rPr>
          <w:noProof/>
          <w:sz w:val="24"/>
          <w:szCs w:val="24"/>
          <w:lang w:val="en-US"/>
        </w:rPr>
        <w:br/>
        <w:t>[Accessed 03 06 2024].</w:t>
      </w:r>
    </w:p>
    <w:p w14:paraId="22AF874C"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Council, H. P., n.d. </w:t>
      </w:r>
      <w:r w:rsidRPr="006030C0">
        <w:rPr>
          <w:i/>
          <w:iCs/>
          <w:noProof/>
          <w:sz w:val="24"/>
          <w:szCs w:val="24"/>
          <w:lang w:val="en-US"/>
        </w:rPr>
        <w:t xml:space="preserve">Regulating Healthcare and Professionals. </w:t>
      </w:r>
      <w:r w:rsidRPr="006030C0">
        <w:rPr>
          <w:noProof/>
          <w:sz w:val="24"/>
          <w:szCs w:val="24"/>
          <w:lang w:val="en-US"/>
        </w:rPr>
        <w:t xml:space="preserve">[Online] </w:t>
      </w:r>
      <w:r w:rsidRPr="006030C0">
        <w:rPr>
          <w:noProof/>
          <w:sz w:val="24"/>
          <w:szCs w:val="24"/>
          <w:lang w:val="en-US"/>
        </w:rPr>
        <w:br/>
        <w:t>Available at: https://www.hcpc-uk.org/</w:t>
      </w:r>
      <w:r w:rsidRPr="006030C0">
        <w:rPr>
          <w:noProof/>
          <w:sz w:val="24"/>
          <w:szCs w:val="24"/>
          <w:lang w:val="en-US"/>
        </w:rPr>
        <w:br/>
        <w:t>[Accessed 21 05 2024].</w:t>
      </w:r>
    </w:p>
    <w:p w14:paraId="42E62336"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Grant, R. M., 2021. Contemporary Strategy Analysis. Volume 11, p. 544.</w:t>
      </w:r>
    </w:p>
    <w:p w14:paraId="11E195BA"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Hamzaoui-Essoussi, L. &amp; Zahaf, M., 2011. </w:t>
      </w:r>
      <w:r w:rsidRPr="006030C0">
        <w:rPr>
          <w:i/>
          <w:iCs/>
          <w:noProof/>
          <w:sz w:val="24"/>
          <w:szCs w:val="24"/>
          <w:lang w:val="en-US"/>
        </w:rPr>
        <w:t xml:space="preserve">The Organic Food Market: Opportunities and Challenges. </w:t>
      </w:r>
      <w:r w:rsidRPr="006030C0">
        <w:rPr>
          <w:noProof/>
          <w:sz w:val="24"/>
          <w:szCs w:val="24"/>
          <w:lang w:val="en-US"/>
        </w:rPr>
        <w:t xml:space="preserve">[Online] </w:t>
      </w:r>
      <w:r w:rsidRPr="006030C0">
        <w:rPr>
          <w:noProof/>
          <w:sz w:val="24"/>
          <w:szCs w:val="24"/>
          <w:lang w:val="en-US"/>
        </w:rPr>
        <w:br/>
        <w:t>Available at: https://www.intechopen.com/chapters/25733</w:t>
      </w:r>
      <w:r w:rsidRPr="006030C0">
        <w:rPr>
          <w:noProof/>
          <w:sz w:val="24"/>
          <w:szCs w:val="24"/>
          <w:lang w:val="en-US"/>
        </w:rPr>
        <w:br/>
        <w:t>[Accessed 21 05 2024].</w:t>
      </w:r>
    </w:p>
    <w:p w14:paraId="1639C283"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Insights, C. a. P., 2023. </w:t>
      </w:r>
      <w:r w:rsidRPr="006030C0">
        <w:rPr>
          <w:i/>
          <w:iCs/>
          <w:noProof/>
          <w:sz w:val="24"/>
          <w:szCs w:val="24"/>
          <w:lang w:val="en-US"/>
        </w:rPr>
        <w:t xml:space="preserve">Welcome to the overarching 2023 Joint Strategic Needs Assessment (JSNA) for Cambridgeshire and Peterborough. </w:t>
      </w:r>
      <w:r w:rsidRPr="006030C0">
        <w:rPr>
          <w:noProof/>
          <w:sz w:val="24"/>
          <w:szCs w:val="24"/>
          <w:lang w:val="en-US"/>
        </w:rPr>
        <w:t xml:space="preserve">[Online] </w:t>
      </w:r>
      <w:r w:rsidRPr="006030C0">
        <w:rPr>
          <w:noProof/>
          <w:sz w:val="24"/>
          <w:szCs w:val="24"/>
          <w:lang w:val="en-US"/>
        </w:rPr>
        <w:br/>
        <w:t>Available at: https://cambridgeshireinsight.org.uk/jsna-2023/</w:t>
      </w:r>
      <w:r w:rsidRPr="006030C0">
        <w:rPr>
          <w:noProof/>
          <w:sz w:val="24"/>
          <w:szCs w:val="24"/>
          <w:lang w:val="en-US"/>
        </w:rPr>
        <w:br/>
        <w:t>[Accessed 12 05 2024].</w:t>
      </w:r>
    </w:p>
    <w:p w14:paraId="40E7C912"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Issa, Y. &amp; Bou Darwish, A., 2022. </w:t>
      </w:r>
      <w:r w:rsidRPr="006030C0">
        <w:rPr>
          <w:i/>
          <w:iCs/>
          <w:noProof/>
          <w:sz w:val="24"/>
          <w:szCs w:val="24"/>
          <w:lang w:val="en-US"/>
        </w:rPr>
        <w:t xml:space="preserve">Food trends and consumer behaviours in the United Kingdom. </w:t>
      </w:r>
      <w:r w:rsidRPr="006030C0">
        <w:rPr>
          <w:noProof/>
          <w:sz w:val="24"/>
          <w:szCs w:val="24"/>
          <w:lang w:val="en-US"/>
        </w:rPr>
        <w:t xml:space="preserve">[Online] </w:t>
      </w:r>
      <w:r w:rsidRPr="006030C0">
        <w:rPr>
          <w:noProof/>
          <w:sz w:val="24"/>
          <w:szCs w:val="24"/>
          <w:lang w:val="en-US"/>
        </w:rPr>
        <w:br/>
        <w:t>Available at: https://www.theseus.fi/bitstream/handle/10024/784576/Bou%20Darwish%20Issa_Ali%20Youssef_v1%20.pdf?sequence=2</w:t>
      </w:r>
      <w:r w:rsidRPr="006030C0">
        <w:rPr>
          <w:noProof/>
          <w:sz w:val="24"/>
          <w:szCs w:val="24"/>
          <w:lang w:val="en-US"/>
        </w:rPr>
        <w:br/>
        <w:t>[Accessed 12 05 2024].</w:t>
      </w:r>
    </w:p>
    <w:p w14:paraId="17199B32"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Kim, W. a. M. R., 2005. How to create uncontested market space and make the competition irrelevant.. </w:t>
      </w:r>
      <w:r w:rsidRPr="006030C0">
        <w:rPr>
          <w:i/>
          <w:iCs/>
          <w:noProof/>
          <w:sz w:val="24"/>
          <w:szCs w:val="24"/>
          <w:lang w:val="en-US"/>
        </w:rPr>
        <w:t xml:space="preserve">Harvard Business Review, </w:t>
      </w:r>
      <w:r w:rsidRPr="006030C0">
        <w:rPr>
          <w:noProof/>
          <w:sz w:val="24"/>
          <w:szCs w:val="24"/>
          <w:lang w:val="en-US"/>
        </w:rPr>
        <w:t>Volume 4(13), pp. 1-2.</w:t>
      </w:r>
    </w:p>
    <w:p w14:paraId="4C6396F8"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Martinez, T., n.d. </w:t>
      </w:r>
      <w:r w:rsidRPr="006030C0">
        <w:rPr>
          <w:i/>
          <w:iCs/>
          <w:noProof/>
          <w:sz w:val="24"/>
          <w:szCs w:val="24"/>
          <w:lang w:val="en-US"/>
        </w:rPr>
        <w:t xml:space="preserve">How Much Do Bakeries Make?. </w:t>
      </w:r>
      <w:r w:rsidRPr="006030C0">
        <w:rPr>
          <w:noProof/>
          <w:sz w:val="24"/>
          <w:szCs w:val="24"/>
          <w:lang w:val="en-US"/>
        </w:rPr>
        <w:t xml:space="preserve">[Online] </w:t>
      </w:r>
      <w:r w:rsidRPr="006030C0">
        <w:rPr>
          <w:noProof/>
          <w:sz w:val="24"/>
          <w:szCs w:val="24"/>
          <w:lang w:val="en-US"/>
        </w:rPr>
        <w:br/>
        <w:t>Available at: 25</w:t>
      </w:r>
      <w:r w:rsidRPr="006030C0">
        <w:rPr>
          <w:noProof/>
          <w:sz w:val="24"/>
          <w:szCs w:val="24"/>
          <w:lang w:val="en-US"/>
        </w:rPr>
        <w:br/>
        <w:t>[Accessed 05 05 2024].</w:t>
      </w:r>
    </w:p>
    <w:p w14:paraId="23A37EB7"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MeetYourBarista, 2020. </w:t>
      </w:r>
      <w:r w:rsidRPr="006030C0">
        <w:rPr>
          <w:i/>
          <w:iCs/>
          <w:noProof/>
          <w:sz w:val="24"/>
          <w:szCs w:val="24"/>
          <w:lang w:val="en-US"/>
        </w:rPr>
        <w:t xml:space="preserve">Barista Job Description | Skills, Duties and Responsibilities. </w:t>
      </w:r>
      <w:r w:rsidRPr="006030C0">
        <w:rPr>
          <w:noProof/>
          <w:sz w:val="24"/>
          <w:szCs w:val="24"/>
          <w:lang w:val="en-US"/>
        </w:rPr>
        <w:t xml:space="preserve">[Online] </w:t>
      </w:r>
      <w:r w:rsidRPr="006030C0">
        <w:rPr>
          <w:noProof/>
          <w:sz w:val="24"/>
          <w:szCs w:val="24"/>
          <w:lang w:val="en-US"/>
        </w:rPr>
        <w:br/>
        <w:t>Available at: https://www.meetyourbarista.com/barista-job-description/</w:t>
      </w:r>
      <w:r w:rsidRPr="006030C0">
        <w:rPr>
          <w:noProof/>
          <w:sz w:val="24"/>
          <w:szCs w:val="24"/>
          <w:lang w:val="en-US"/>
        </w:rPr>
        <w:br/>
        <w:t>[Accessed 30 05 2024].</w:t>
      </w:r>
    </w:p>
    <w:p w14:paraId="5240E50E"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Mileva, G., 2023. </w:t>
      </w:r>
      <w:r w:rsidRPr="006030C0">
        <w:rPr>
          <w:i/>
          <w:iCs/>
          <w:noProof/>
          <w:sz w:val="24"/>
          <w:szCs w:val="24"/>
          <w:lang w:val="en-US"/>
        </w:rPr>
        <w:t xml:space="preserve">How to Design a Coffee Shop: A Balanced Blend of Tips and Strategies. </w:t>
      </w:r>
      <w:r w:rsidRPr="006030C0">
        <w:rPr>
          <w:noProof/>
          <w:sz w:val="24"/>
          <w:szCs w:val="24"/>
          <w:lang w:val="en-US"/>
        </w:rPr>
        <w:t xml:space="preserve">[Online] </w:t>
      </w:r>
      <w:r w:rsidRPr="006030C0">
        <w:rPr>
          <w:noProof/>
          <w:sz w:val="24"/>
          <w:szCs w:val="24"/>
          <w:lang w:val="en-US"/>
        </w:rPr>
        <w:br/>
        <w:t>Available at: https://www.pushoperations.com/blog/how-to-design-a-coffee-shop-a-balanced-blend-of-tips-and-strategies#:~:text=Small%20Size%3A%20Aim%20for%20600</w:t>
      </w:r>
      <w:r w:rsidRPr="006030C0">
        <w:rPr>
          <w:noProof/>
          <w:sz w:val="24"/>
          <w:szCs w:val="24"/>
          <w:lang w:val="en-US"/>
        </w:rPr>
        <w:br/>
        <w:t>[Accessed 14 05 2024].</w:t>
      </w:r>
    </w:p>
    <w:p w14:paraId="1EA03B3B"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Millet, J., 2023. </w:t>
      </w:r>
      <w:r w:rsidRPr="006030C0">
        <w:rPr>
          <w:i/>
          <w:iCs/>
          <w:noProof/>
          <w:sz w:val="24"/>
          <w:szCs w:val="24"/>
          <w:lang w:val="en-US"/>
        </w:rPr>
        <w:t xml:space="preserve">What is the average energy consumption for different UK businesses?. </w:t>
      </w:r>
      <w:r w:rsidRPr="006030C0">
        <w:rPr>
          <w:noProof/>
          <w:sz w:val="24"/>
          <w:szCs w:val="24"/>
          <w:lang w:val="en-US"/>
        </w:rPr>
        <w:t xml:space="preserve">[Online] </w:t>
      </w:r>
      <w:r w:rsidRPr="006030C0">
        <w:rPr>
          <w:noProof/>
          <w:sz w:val="24"/>
          <w:szCs w:val="24"/>
          <w:lang w:val="en-US"/>
        </w:rPr>
        <w:br/>
        <w:t>Available at: https://bionic.co.uk/business-energy/guides/average-energy-usage-for-businesses/</w:t>
      </w:r>
      <w:r w:rsidRPr="006030C0">
        <w:rPr>
          <w:noProof/>
          <w:sz w:val="24"/>
          <w:szCs w:val="24"/>
          <w:lang w:val="en-US"/>
        </w:rPr>
        <w:br/>
        <w:t>[Accessed 20 05 2024].</w:t>
      </w:r>
    </w:p>
    <w:p w14:paraId="040D048E"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Owen, R., Botelho, T., Hussain, J. &amp; Anwar, O., 2023. </w:t>
      </w:r>
      <w:r w:rsidRPr="006030C0">
        <w:rPr>
          <w:i/>
          <w:iCs/>
          <w:noProof/>
          <w:sz w:val="24"/>
          <w:szCs w:val="24"/>
          <w:lang w:val="en-US"/>
        </w:rPr>
        <w:t xml:space="preserve">Solving the SME finance puzzle: an examination of demandand supply failure in the UK. </w:t>
      </w:r>
      <w:r w:rsidRPr="006030C0">
        <w:rPr>
          <w:noProof/>
          <w:sz w:val="24"/>
          <w:szCs w:val="24"/>
          <w:lang w:val="en-US"/>
        </w:rPr>
        <w:t xml:space="preserve">[Online] </w:t>
      </w:r>
      <w:r w:rsidRPr="006030C0">
        <w:rPr>
          <w:noProof/>
          <w:sz w:val="24"/>
          <w:szCs w:val="24"/>
          <w:lang w:val="en-US"/>
        </w:rPr>
        <w:br/>
        <w:t>Available at: https://www.tandfonline.com/doi/epdf/10.1080/13691066.2022.2135468?needAccess=true</w:t>
      </w:r>
      <w:r w:rsidRPr="006030C0">
        <w:rPr>
          <w:noProof/>
          <w:sz w:val="24"/>
          <w:szCs w:val="24"/>
          <w:lang w:val="en-US"/>
        </w:rPr>
        <w:br/>
        <w:t>[Accessed 30 05 2024].</w:t>
      </w:r>
    </w:p>
    <w:p w14:paraId="02745EF5"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PlumPot, 2023. </w:t>
      </w:r>
      <w:r w:rsidRPr="006030C0">
        <w:rPr>
          <w:i/>
          <w:iCs/>
          <w:noProof/>
          <w:sz w:val="24"/>
          <w:szCs w:val="24"/>
          <w:lang w:val="en-US"/>
        </w:rPr>
        <w:t xml:space="preserve">Cambridge average salary comparison. </w:t>
      </w:r>
      <w:r w:rsidRPr="006030C0">
        <w:rPr>
          <w:noProof/>
          <w:sz w:val="24"/>
          <w:szCs w:val="24"/>
          <w:lang w:val="en-US"/>
        </w:rPr>
        <w:t xml:space="preserve">[Online] </w:t>
      </w:r>
      <w:r w:rsidRPr="006030C0">
        <w:rPr>
          <w:noProof/>
          <w:sz w:val="24"/>
          <w:szCs w:val="24"/>
          <w:lang w:val="en-US"/>
        </w:rPr>
        <w:br/>
        <w:t>Available at: https://www.plumplot.co.uk/Cambridge-salary-and-unemployment.html</w:t>
      </w:r>
      <w:r w:rsidRPr="006030C0">
        <w:rPr>
          <w:noProof/>
          <w:sz w:val="24"/>
          <w:szCs w:val="24"/>
          <w:lang w:val="en-US"/>
        </w:rPr>
        <w:br/>
        <w:t>[Accessed 30 05 2024].</w:t>
      </w:r>
    </w:p>
    <w:p w14:paraId="456B864A"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Porter, M. D. M. K. C. a. S. S., 2008. Moving to a new global competitiveness index.. </w:t>
      </w:r>
      <w:r w:rsidRPr="006030C0">
        <w:rPr>
          <w:i/>
          <w:iCs/>
          <w:noProof/>
          <w:sz w:val="24"/>
          <w:szCs w:val="24"/>
          <w:lang w:val="en-US"/>
        </w:rPr>
        <w:t xml:space="preserve">The global competitiveness report, </w:t>
      </w:r>
      <w:r w:rsidRPr="006030C0">
        <w:rPr>
          <w:noProof/>
          <w:sz w:val="24"/>
          <w:szCs w:val="24"/>
          <w:lang w:val="en-US"/>
        </w:rPr>
        <w:t>pp. 43-63.</w:t>
      </w:r>
    </w:p>
    <w:p w14:paraId="490BA1F2"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Saad Andaleeb, S. &amp; Conway, C., 2016. Customer satisfaction in the restaurant industry: an examination of the transaction‐specific model. </w:t>
      </w:r>
      <w:r w:rsidRPr="006030C0">
        <w:rPr>
          <w:i/>
          <w:iCs/>
          <w:noProof/>
          <w:sz w:val="24"/>
          <w:szCs w:val="24"/>
          <w:lang w:val="en-US"/>
        </w:rPr>
        <w:t xml:space="preserve">Journal of services marketing, </w:t>
      </w:r>
      <w:r w:rsidRPr="006030C0">
        <w:rPr>
          <w:noProof/>
          <w:sz w:val="24"/>
          <w:szCs w:val="24"/>
          <w:lang w:val="en-US"/>
        </w:rPr>
        <w:t>Volume 20, pp. 3-11.</w:t>
      </w:r>
    </w:p>
    <w:p w14:paraId="5E50A252"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Satistics, O. o. N., 2023. </w:t>
      </w:r>
      <w:r w:rsidRPr="006030C0">
        <w:rPr>
          <w:i/>
          <w:iCs/>
          <w:noProof/>
          <w:sz w:val="24"/>
          <w:szCs w:val="24"/>
          <w:lang w:val="en-US"/>
        </w:rPr>
        <w:t xml:space="preserve">Population and migration statistics transformation, Cambridge case study: 2023. </w:t>
      </w:r>
      <w:r w:rsidRPr="006030C0">
        <w:rPr>
          <w:noProof/>
          <w:sz w:val="24"/>
          <w:szCs w:val="24"/>
          <w:lang w:val="en-US"/>
        </w:rPr>
        <w:t xml:space="preserve">[Online] </w:t>
      </w:r>
      <w:r w:rsidRPr="006030C0">
        <w:rPr>
          <w:noProof/>
          <w:sz w:val="24"/>
          <w:szCs w:val="24"/>
          <w:lang w:val="en-US"/>
        </w:rPr>
        <w:br/>
        <w:t>Available at: https://www.ons.gov.uk/peoplepopulationandcommunity/populationandmigration/populationestimates/articles/populationandmigrationstatisticstransformationcambridgecasestudy/2023</w:t>
      </w:r>
      <w:r w:rsidRPr="006030C0">
        <w:rPr>
          <w:noProof/>
          <w:sz w:val="24"/>
          <w:szCs w:val="24"/>
          <w:lang w:val="en-US"/>
        </w:rPr>
        <w:br/>
        <w:t>[Accessed 30 05 2024].</w:t>
      </w:r>
    </w:p>
    <w:p w14:paraId="567002B9"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Soriano, D., 2022. Customers’ expectations factors in restaurants: The situation in Spain. </w:t>
      </w:r>
      <w:r w:rsidRPr="006030C0">
        <w:rPr>
          <w:i/>
          <w:iCs/>
          <w:noProof/>
          <w:sz w:val="24"/>
          <w:szCs w:val="24"/>
          <w:lang w:val="en-US"/>
        </w:rPr>
        <w:t xml:space="preserve">International Journal of Quality &amp; Reliability Management, </w:t>
      </w:r>
      <w:r w:rsidRPr="006030C0">
        <w:rPr>
          <w:noProof/>
          <w:sz w:val="24"/>
          <w:szCs w:val="24"/>
          <w:lang w:val="en-US"/>
        </w:rPr>
        <w:t>Volume 19(8/9), pp. 1055-1067.</w:t>
      </w:r>
    </w:p>
    <w:p w14:paraId="2225525E"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Sus It, 2024. </w:t>
      </w:r>
      <w:r w:rsidRPr="006030C0">
        <w:rPr>
          <w:i/>
          <w:iCs/>
          <w:noProof/>
          <w:sz w:val="24"/>
          <w:szCs w:val="24"/>
          <w:lang w:val="en-US"/>
        </w:rPr>
        <w:t xml:space="preserve">Gas Cost Calculator. </w:t>
      </w:r>
      <w:r w:rsidRPr="006030C0">
        <w:rPr>
          <w:noProof/>
          <w:sz w:val="24"/>
          <w:szCs w:val="24"/>
          <w:lang w:val="en-US"/>
        </w:rPr>
        <w:t xml:space="preserve">[Online] </w:t>
      </w:r>
      <w:r w:rsidRPr="006030C0">
        <w:rPr>
          <w:noProof/>
          <w:sz w:val="24"/>
          <w:szCs w:val="24"/>
          <w:lang w:val="en-US"/>
        </w:rPr>
        <w:br/>
        <w:t>Available at: https://www.sust-it.net/gas-calculator.php</w:t>
      </w:r>
      <w:r w:rsidRPr="006030C0">
        <w:rPr>
          <w:noProof/>
          <w:sz w:val="24"/>
          <w:szCs w:val="24"/>
          <w:lang w:val="en-US"/>
        </w:rPr>
        <w:br/>
        <w:t>[Accessed 23 05 2024].</w:t>
      </w:r>
    </w:p>
    <w:p w14:paraId="0CD5ADDA"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Switch, A., 2024. </w:t>
      </w:r>
      <w:r w:rsidRPr="006030C0">
        <w:rPr>
          <w:i/>
          <w:iCs/>
          <w:noProof/>
          <w:sz w:val="24"/>
          <w:szCs w:val="24"/>
          <w:lang w:val="en-US"/>
        </w:rPr>
        <w:t xml:space="preserve">Business Water Rates Calculator. </w:t>
      </w:r>
      <w:r w:rsidRPr="006030C0">
        <w:rPr>
          <w:noProof/>
          <w:sz w:val="24"/>
          <w:szCs w:val="24"/>
          <w:lang w:val="en-US"/>
        </w:rPr>
        <w:t xml:space="preserve">[Online] </w:t>
      </w:r>
      <w:r w:rsidRPr="006030C0">
        <w:rPr>
          <w:noProof/>
          <w:sz w:val="24"/>
          <w:szCs w:val="24"/>
          <w:lang w:val="en-US"/>
        </w:rPr>
        <w:br/>
        <w:t>Available at: https://www.aquaswitch.co.uk/blog/business-water-rates-calculator/</w:t>
      </w:r>
      <w:r w:rsidRPr="006030C0">
        <w:rPr>
          <w:noProof/>
          <w:sz w:val="24"/>
          <w:szCs w:val="24"/>
          <w:lang w:val="en-US"/>
        </w:rPr>
        <w:br/>
        <w:t>[Accessed 23 05 2024].</w:t>
      </w:r>
    </w:p>
    <w:p w14:paraId="7C7B4588"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Talent.com, 2024. </w:t>
      </w:r>
      <w:r w:rsidRPr="006030C0">
        <w:rPr>
          <w:i/>
          <w:iCs/>
          <w:noProof/>
          <w:sz w:val="24"/>
          <w:szCs w:val="24"/>
          <w:lang w:val="en-US"/>
        </w:rPr>
        <w:t xml:space="preserve">Your job search starts here. </w:t>
      </w:r>
      <w:r w:rsidRPr="006030C0">
        <w:rPr>
          <w:noProof/>
          <w:sz w:val="24"/>
          <w:szCs w:val="24"/>
          <w:lang w:val="en-US"/>
        </w:rPr>
        <w:t xml:space="preserve">[Online] </w:t>
      </w:r>
      <w:r w:rsidRPr="006030C0">
        <w:rPr>
          <w:noProof/>
          <w:sz w:val="24"/>
          <w:szCs w:val="24"/>
          <w:lang w:val="en-US"/>
        </w:rPr>
        <w:br/>
        <w:t>Available at: https://uk.talent.com/</w:t>
      </w:r>
      <w:r w:rsidRPr="006030C0">
        <w:rPr>
          <w:noProof/>
          <w:sz w:val="24"/>
          <w:szCs w:val="24"/>
          <w:lang w:val="en-US"/>
        </w:rPr>
        <w:br/>
        <w:t>[Accessed 20 05 2024].</w:t>
      </w:r>
    </w:p>
    <w:p w14:paraId="20275B3C"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Turner, J., 2022. </w:t>
      </w:r>
      <w:r w:rsidRPr="006030C0">
        <w:rPr>
          <w:i/>
          <w:iCs/>
          <w:noProof/>
          <w:sz w:val="24"/>
          <w:szCs w:val="24"/>
          <w:lang w:val="en-US"/>
        </w:rPr>
        <w:t xml:space="preserve">Coffee Shops. </w:t>
      </w:r>
      <w:r w:rsidRPr="006030C0">
        <w:rPr>
          <w:noProof/>
          <w:sz w:val="24"/>
          <w:szCs w:val="24"/>
          <w:lang w:val="en-US"/>
        </w:rPr>
        <w:t xml:space="preserve">[Online] </w:t>
      </w:r>
      <w:r w:rsidRPr="006030C0">
        <w:rPr>
          <w:noProof/>
          <w:sz w:val="24"/>
          <w:szCs w:val="24"/>
          <w:lang w:val="en-US"/>
        </w:rPr>
        <w:br/>
        <w:t>Available at: https://www.ethicalconsumer.org/food-drink/shopping-guide/coffee-shops</w:t>
      </w:r>
      <w:r w:rsidRPr="006030C0">
        <w:rPr>
          <w:noProof/>
          <w:sz w:val="24"/>
          <w:szCs w:val="24"/>
          <w:lang w:val="en-US"/>
        </w:rPr>
        <w:br/>
        <w:t>[Accessed 14 05 2024].</w:t>
      </w:r>
    </w:p>
    <w:p w14:paraId="20E3C4C5"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Wang, J., Hu, J. &amp; Xiong, J., , 2024.. The internet use, social networks, and entrepreneurship: evidence from China. </w:t>
      </w:r>
      <w:r w:rsidRPr="006030C0">
        <w:rPr>
          <w:i/>
          <w:iCs/>
          <w:noProof/>
          <w:sz w:val="24"/>
          <w:szCs w:val="24"/>
          <w:lang w:val="en-US"/>
        </w:rPr>
        <w:t xml:space="preserve">Technology Analysis &amp; Strategic Management, </w:t>
      </w:r>
      <w:r w:rsidRPr="006030C0">
        <w:rPr>
          <w:noProof/>
          <w:sz w:val="24"/>
          <w:szCs w:val="24"/>
          <w:lang w:val="en-US"/>
        </w:rPr>
        <w:t>Volume 36(1), pp. 122-136.</w:t>
      </w:r>
    </w:p>
    <w:p w14:paraId="5D008757" w14:textId="77777777" w:rsidR="006030C0" w:rsidRPr="006030C0" w:rsidRDefault="006030C0" w:rsidP="006030C0">
      <w:pPr>
        <w:pStyle w:val="Bibliography"/>
        <w:spacing w:line="360" w:lineRule="auto"/>
        <w:jc w:val="both"/>
        <w:rPr>
          <w:noProof/>
          <w:sz w:val="24"/>
          <w:szCs w:val="24"/>
          <w:lang w:val="en-US"/>
        </w:rPr>
      </w:pPr>
      <w:r w:rsidRPr="006030C0">
        <w:rPr>
          <w:noProof/>
          <w:sz w:val="24"/>
          <w:szCs w:val="24"/>
          <w:lang w:val="en-US"/>
        </w:rPr>
        <w:t xml:space="preserve">Yu, M. &amp; Watson, S., 2024. </w:t>
      </w:r>
      <w:r w:rsidRPr="006030C0">
        <w:rPr>
          <w:i/>
          <w:iCs/>
          <w:noProof/>
          <w:sz w:val="24"/>
          <w:szCs w:val="24"/>
          <w:lang w:val="en-US"/>
        </w:rPr>
        <w:t xml:space="preserve">Market Overview of Health and Wellness Food Products. </w:t>
      </w:r>
      <w:r w:rsidRPr="006030C0">
        <w:rPr>
          <w:noProof/>
          <w:sz w:val="24"/>
          <w:szCs w:val="24"/>
          <w:lang w:val="en-US"/>
        </w:rPr>
        <w:t xml:space="preserve">[Online] </w:t>
      </w:r>
      <w:r w:rsidRPr="006030C0">
        <w:rPr>
          <w:noProof/>
          <w:sz w:val="24"/>
          <w:szCs w:val="24"/>
          <w:lang w:val="en-US"/>
        </w:rPr>
        <w:br/>
        <w:t>Available at: DOI:https://doi.org/10.1007/978-3-031-51808-9_1</w:t>
      </w:r>
      <w:r w:rsidRPr="006030C0">
        <w:rPr>
          <w:noProof/>
          <w:sz w:val="24"/>
          <w:szCs w:val="24"/>
          <w:lang w:val="en-US"/>
        </w:rPr>
        <w:br/>
        <w:t>[Accessed 30 05 2024].</w:t>
      </w:r>
    </w:p>
    <w:p w14:paraId="3B35227D" w14:textId="77777777" w:rsidR="00B716C8" w:rsidRPr="00B37DD8" w:rsidRDefault="006030C0" w:rsidP="00B37DD8">
      <w:pPr>
        <w:shd w:val="clear" w:color="auto" w:fill="FFFFFF"/>
        <w:spacing w:before="120" w:after="120" w:line="360" w:lineRule="auto"/>
        <w:jc w:val="both"/>
        <w:rPr>
          <w:sz w:val="24"/>
          <w:szCs w:val="24"/>
          <w:shd w:val="clear" w:color="auto" w:fill="FFFFFF"/>
        </w:rPr>
      </w:pPr>
      <w:r w:rsidRPr="006030C0">
        <w:rPr>
          <w:sz w:val="24"/>
          <w:szCs w:val="24"/>
          <w:shd w:val="clear" w:color="auto" w:fill="FFFFFF"/>
        </w:rPr>
        <w:fldChar w:fldCharType="end"/>
      </w:r>
      <w:r w:rsidR="00B716C8" w:rsidRPr="00B37DD8">
        <w:rPr>
          <w:sz w:val="24"/>
          <w:szCs w:val="24"/>
          <w:shd w:val="clear" w:color="auto" w:fill="FFFFFF"/>
        </w:rPr>
        <w:t>Owen, R. </w:t>
      </w:r>
      <w:r w:rsidR="00B716C8" w:rsidRPr="00B37DD8">
        <w:rPr>
          <w:i/>
          <w:iCs/>
          <w:sz w:val="24"/>
          <w:szCs w:val="24"/>
          <w:shd w:val="clear" w:color="auto" w:fill="FFFFFF"/>
        </w:rPr>
        <w:t>et al.</w:t>
      </w:r>
      <w:r w:rsidR="00B716C8" w:rsidRPr="00B37DD8">
        <w:rPr>
          <w:sz w:val="24"/>
          <w:szCs w:val="24"/>
          <w:shd w:val="clear" w:color="auto" w:fill="FFFFFF"/>
        </w:rPr>
        <w:t> (2023) ‘Solving the SME finance puzzle: an examination of demand and supply failure in the UK’, </w:t>
      </w:r>
      <w:r w:rsidR="00B716C8" w:rsidRPr="00B37DD8">
        <w:rPr>
          <w:i/>
          <w:iCs/>
          <w:sz w:val="24"/>
          <w:szCs w:val="24"/>
          <w:shd w:val="clear" w:color="auto" w:fill="FFFFFF"/>
        </w:rPr>
        <w:t>Venture Capital</w:t>
      </w:r>
      <w:r w:rsidR="00B716C8" w:rsidRPr="00B37DD8">
        <w:rPr>
          <w:sz w:val="24"/>
          <w:szCs w:val="24"/>
          <w:shd w:val="clear" w:color="auto" w:fill="FFFFFF"/>
        </w:rPr>
        <w:t>, 25(1), pp. 31–63. Doi: 10.1080/13691066.2022.2135468.</w:t>
      </w:r>
    </w:p>
    <w:p w14:paraId="73CF3A32"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Figure 1, Figure 2 and Figure 3. Accessed on 15</w:t>
      </w:r>
      <w:r w:rsidRPr="00B37DD8">
        <w:rPr>
          <w:sz w:val="24"/>
          <w:szCs w:val="24"/>
          <w:shd w:val="clear" w:color="auto" w:fill="FFFFFF"/>
          <w:vertAlign w:val="superscript"/>
        </w:rPr>
        <w:t>th</w:t>
      </w:r>
      <w:r w:rsidRPr="00B37DD8">
        <w:rPr>
          <w:sz w:val="24"/>
          <w:szCs w:val="24"/>
          <w:shd w:val="clear" w:color="auto" w:fill="FFFFFF"/>
        </w:rPr>
        <w:t xml:space="preserve"> May, 2024. Available at: [https://www.plumplot.co.uk/Cambridge-salary-and-unemployment.html].</w:t>
      </w:r>
    </w:p>
    <w:p w14:paraId="35AAF938"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 xml:space="preserve">Cambridgeshire Insight. (2023). Available at : </w:t>
      </w:r>
      <w:hyperlink r:id="rId36" w:history="1">
        <w:r w:rsidRPr="00B37DD8">
          <w:rPr>
            <w:rStyle w:val="Hyperlink"/>
            <w:sz w:val="24"/>
            <w:szCs w:val="24"/>
            <w:shd w:val="clear" w:color="auto" w:fill="FFFFFF"/>
          </w:rPr>
          <w:t>https://cambridgeshireinsight.org.uk/jsna-2023/</w:t>
        </w:r>
      </w:hyperlink>
      <w:r w:rsidRPr="00B37DD8">
        <w:rPr>
          <w:sz w:val="24"/>
          <w:szCs w:val="24"/>
          <w:shd w:val="clear" w:color="auto" w:fill="FFFFFF"/>
        </w:rPr>
        <w:t>. Accessed on 12</w:t>
      </w:r>
      <w:r w:rsidRPr="00B37DD8">
        <w:rPr>
          <w:sz w:val="24"/>
          <w:szCs w:val="24"/>
          <w:shd w:val="clear" w:color="auto" w:fill="FFFFFF"/>
          <w:vertAlign w:val="superscript"/>
        </w:rPr>
        <w:t>th</w:t>
      </w:r>
      <w:r w:rsidRPr="00B37DD8">
        <w:rPr>
          <w:sz w:val="24"/>
          <w:szCs w:val="24"/>
          <w:shd w:val="clear" w:color="auto" w:fill="FFFFFF"/>
        </w:rPr>
        <w:t xml:space="preserve"> May 2024.</w:t>
      </w:r>
    </w:p>
    <w:p w14:paraId="6C371B24" w14:textId="1A20D114"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Curnow, J. (2019) ‘Environmental economics in UK environmental policy: Defra’s 25 Year Environment Plan’, </w:t>
      </w:r>
      <w:r w:rsidRPr="00B37DD8">
        <w:rPr>
          <w:i/>
          <w:iCs/>
          <w:sz w:val="24"/>
          <w:szCs w:val="24"/>
          <w:shd w:val="clear" w:color="auto" w:fill="FFFFFF"/>
        </w:rPr>
        <w:t>Journal of Environmental Economics and Policy</w:t>
      </w:r>
      <w:r w:rsidRPr="00B37DD8">
        <w:rPr>
          <w:sz w:val="24"/>
          <w:szCs w:val="24"/>
          <w:shd w:val="clear" w:color="auto" w:fill="FFFFFF"/>
        </w:rPr>
        <w:t xml:space="preserve">, 8(4), pp. 353–358. </w:t>
      </w:r>
      <w:proofErr w:type="spellStart"/>
      <w:r w:rsidRPr="00B37DD8">
        <w:rPr>
          <w:sz w:val="24"/>
          <w:szCs w:val="24"/>
          <w:shd w:val="clear" w:color="auto" w:fill="FFFFFF"/>
        </w:rPr>
        <w:t>doi</w:t>
      </w:r>
      <w:proofErr w:type="spellEnd"/>
      <w:r w:rsidRPr="00B37DD8">
        <w:rPr>
          <w:sz w:val="24"/>
          <w:szCs w:val="24"/>
          <w:shd w:val="clear" w:color="auto" w:fill="FFFFFF"/>
        </w:rPr>
        <w:t>: 10.1080/21606544.2019.1601135.</w:t>
      </w:r>
    </w:p>
    <w:p w14:paraId="3BEC02EC"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 xml:space="preserve">Yu, M., Watson, S. (2024). Market Overview of Health and Wellness Food Products. In: Du, X., Yang, J. (eds) Flavour-Associated Applications in Health and Wellness Food Products . Springer, Cham. </w:t>
      </w:r>
      <w:proofErr w:type="spellStart"/>
      <w:r w:rsidRPr="00B37DD8">
        <w:rPr>
          <w:sz w:val="24"/>
          <w:szCs w:val="24"/>
          <w:shd w:val="clear" w:color="auto" w:fill="FFFFFF"/>
        </w:rPr>
        <w:t>DOI:https</w:t>
      </w:r>
      <w:proofErr w:type="spellEnd"/>
      <w:r w:rsidRPr="00B37DD8">
        <w:rPr>
          <w:sz w:val="24"/>
          <w:szCs w:val="24"/>
          <w:shd w:val="clear" w:color="auto" w:fill="FFFFFF"/>
        </w:rPr>
        <w:t>://doi.org/10.1007/978-3-031-51808-9_1</w:t>
      </w:r>
    </w:p>
    <w:p w14:paraId="6FC3DF51" w14:textId="4EB4C618"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Rigby, D., &amp; Bown, S. (2007). Whatever Happened to Organic? Food, Nature and the Market for “Sustainable” Food. </w:t>
      </w:r>
      <w:r w:rsidRPr="00B37DD8">
        <w:rPr>
          <w:i/>
          <w:iCs/>
          <w:sz w:val="24"/>
          <w:szCs w:val="24"/>
          <w:shd w:val="clear" w:color="auto" w:fill="FFFFFF"/>
        </w:rPr>
        <w:t>Capitalism Nature Socialism</w:t>
      </w:r>
      <w:r w:rsidRPr="00B37DD8">
        <w:rPr>
          <w:sz w:val="24"/>
          <w:szCs w:val="24"/>
          <w:shd w:val="clear" w:color="auto" w:fill="FFFFFF"/>
        </w:rPr>
        <w:t>, </w:t>
      </w:r>
      <w:r w:rsidRPr="00B37DD8">
        <w:rPr>
          <w:i/>
          <w:iCs/>
          <w:sz w:val="24"/>
          <w:szCs w:val="24"/>
          <w:shd w:val="clear" w:color="auto" w:fill="FFFFFF"/>
        </w:rPr>
        <w:t>18</w:t>
      </w:r>
      <w:r w:rsidRPr="00B37DD8">
        <w:rPr>
          <w:sz w:val="24"/>
          <w:szCs w:val="24"/>
          <w:shd w:val="clear" w:color="auto" w:fill="FFFFFF"/>
        </w:rPr>
        <w:t>(3), 81–102. DOI: https://doi.org/10.1080/10455750701526393</w:t>
      </w:r>
    </w:p>
    <w:p w14:paraId="290965E1"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Food Standards Agency. (2023) Food Safety Regulations. Available at: [https://www.food.gov.uk/business-guidance/safer-food-better-business-for-childminders].</w:t>
      </w:r>
    </w:p>
    <w:p w14:paraId="5DB57D89" w14:textId="77777777" w:rsidR="00B716C8" w:rsidRPr="00B37DD8" w:rsidRDefault="00B716C8" w:rsidP="00B37DD8">
      <w:pPr>
        <w:shd w:val="clear" w:color="auto" w:fill="FFFFFF"/>
        <w:spacing w:before="120" w:after="120" w:line="360" w:lineRule="auto"/>
        <w:jc w:val="both"/>
        <w:rPr>
          <w:sz w:val="24"/>
          <w:szCs w:val="24"/>
          <w:shd w:val="clear" w:color="auto" w:fill="FFFFFF"/>
        </w:rPr>
      </w:pPr>
      <w:proofErr w:type="spellStart"/>
      <w:r w:rsidRPr="00B37DD8">
        <w:rPr>
          <w:sz w:val="24"/>
          <w:szCs w:val="24"/>
          <w:shd w:val="clear" w:color="auto" w:fill="FFFFFF"/>
        </w:rPr>
        <w:t>Hamzaoui-Essoussi</w:t>
      </w:r>
      <w:proofErr w:type="spellEnd"/>
      <w:r w:rsidRPr="00B37DD8">
        <w:rPr>
          <w:sz w:val="24"/>
          <w:szCs w:val="24"/>
          <w:shd w:val="clear" w:color="auto" w:fill="FFFFFF"/>
        </w:rPr>
        <w:t>, L. and Zahaf, M., 2012. </w:t>
      </w:r>
      <w:r w:rsidRPr="00B37DD8">
        <w:rPr>
          <w:i/>
          <w:iCs/>
          <w:sz w:val="24"/>
          <w:szCs w:val="24"/>
          <w:shd w:val="clear" w:color="auto" w:fill="FFFFFF"/>
        </w:rPr>
        <w:t>The organic food market: Opportunities and challenges</w:t>
      </w:r>
      <w:r w:rsidRPr="00B37DD8">
        <w:rPr>
          <w:sz w:val="24"/>
          <w:szCs w:val="24"/>
          <w:shd w:val="clear" w:color="auto" w:fill="FFFFFF"/>
        </w:rPr>
        <w:t xml:space="preserve">. </w:t>
      </w:r>
      <w:proofErr w:type="spellStart"/>
      <w:r w:rsidRPr="00B37DD8">
        <w:rPr>
          <w:sz w:val="24"/>
          <w:szCs w:val="24"/>
          <w:shd w:val="clear" w:color="auto" w:fill="FFFFFF"/>
        </w:rPr>
        <w:t>IntechOpen</w:t>
      </w:r>
      <w:proofErr w:type="spellEnd"/>
      <w:r w:rsidRPr="00B37DD8">
        <w:rPr>
          <w:sz w:val="24"/>
          <w:szCs w:val="24"/>
          <w:shd w:val="clear" w:color="auto" w:fill="FFFFFF"/>
        </w:rPr>
        <w:t>.</w:t>
      </w:r>
    </w:p>
    <w:p w14:paraId="0817B6FF"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 xml:space="preserve">Issa, Y. and Bou Darwish, A., 2022. Food trends and consumer behaviours in the United Kingdom. DOI: </w:t>
      </w:r>
      <w:hyperlink r:id="rId37" w:history="1">
        <w:r w:rsidRPr="00B37DD8">
          <w:rPr>
            <w:rStyle w:val="Hyperlink"/>
            <w:sz w:val="24"/>
            <w:szCs w:val="24"/>
            <w:shd w:val="clear" w:color="auto" w:fill="FFFFFF"/>
          </w:rPr>
          <w:t>https://urn.fi/URN:NBN:fi:amk-2022120225911</w:t>
        </w:r>
      </w:hyperlink>
      <w:r w:rsidRPr="00B37DD8">
        <w:rPr>
          <w:sz w:val="24"/>
          <w:szCs w:val="24"/>
          <w:shd w:val="clear" w:color="auto" w:fill="FFFFFF"/>
        </w:rPr>
        <w:t>.</w:t>
      </w:r>
    </w:p>
    <w:p w14:paraId="7C6C5293"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 xml:space="preserve">Brown, K., McIlveen, H. and </w:t>
      </w:r>
      <w:proofErr w:type="spellStart"/>
      <w:r w:rsidRPr="00B37DD8">
        <w:rPr>
          <w:sz w:val="24"/>
          <w:szCs w:val="24"/>
          <w:shd w:val="clear" w:color="auto" w:fill="FFFFFF"/>
        </w:rPr>
        <w:t>Strugnell</w:t>
      </w:r>
      <w:proofErr w:type="spellEnd"/>
      <w:r w:rsidRPr="00B37DD8">
        <w:rPr>
          <w:sz w:val="24"/>
          <w:szCs w:val="24"/>
          <w:shd w:val="clear" w:color="auto" w:fill="FFFFFF"/>
        </w:rPr>
        <w:t>, C., 2000. Young consumers’ food preferences within selected sectors of the hospitality spectrum. </w:t>
      </w:r>
      <w:r w:rsidRPr="00B37DD8">
        <w:rPr>
          <w:i/>
          <w:iCs/>
          <w:sz w:val="24"/>
          <w:szCs w:val="24"/>
          <w:shd w:val="clear" w:color="auto" w:fill="FFFFFF"/>
        </w:rPr>
        <w:t>Journal of Consumer Studies &amp; Home Economics</w:t>
      </w:r>
      <w:r w:rsidRPr="00B37DD8">
        <w:rPr>
          <w:sz w:val="24"/>
          <w:szCs w:val="24"/>
          <w:shd w:val="clear" w:color="auto" w:fill="FFFFFF"/>
        </w:rPr>
        <w:t>, </w:t>
      </w:r>
      <w:r w:rsidRPr="00B37DD8">
        <w:rPr>
          <w:i/>
          <w:iCs/>
          <w:sz w:val="24"/>
          <w:szCs w:val="24"/>
          <w:shd w:val="clear" w:color="auto" w:fill="FFFFFF"/>
        </w:rPr>
        <w:t>24</w:t>
      </w:r>
      <w:r w:rsidRPr="00B37DD8">
        <w:rPr>
          <w:sz w:val="24"/>
          <w:szCs w:val="24"/>
          <w:shd w:val="clear" w:color="auto" w:fill="FFFFFF"/>
        </w:rPr>
        <w:t>(2), pp.104-112.</w:t>
      </w:r>
    </w:p>
    <w:p w14:paraId="2DF52128"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Warde, A. and Martens, L., 2000. </w:t>
      </w:r>
      <w:r w:rsidRPr="00B37DD8">
        <w:rPr>
          <w:i/>
          <w:iCs/>
          <w:sz w:val="24"/>
          <w:szCs w:val="24"/>
          <w:shd w:val="clear" w:color="auto" w:fill="FFFFFF"/>
        </w:rPr>
        <w:t>Eating out: Social differentiation, consumption and pleasure</w:t>
      </w:r>
      <w:r w:rsidRPr="00B37DD8">
        <w:rPr>
          <w:sz w:val="24"/>
          <w:szCs w:val="24"/>
          <w:shd w:val="clear" w:color="auto" w:fill="FFFFFF"/>
        </w:rPr>
        <w:t>. Cambridge University Press.</w:t>
      </w:r>
    </w:p>
    <w:p w14:paraId="7EF879C2"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Wang, J., Hu, Y. and Xiong, J., 2024. The internet use, social networks, and entrepreneurship: evidence from China. </w:t>
      </w:r>
      <w:r w:rsidRPr="00B37DD8">
        <w:rPr>
          <w:i/>
          <w:iCs/>
          <w:sz w:val="24"/>
          <w:szCs w:val="24"/>
          <w:shd w:val="clear" w:color="auto" w:fill="FFFFFF"/>
        </w:rPr>
        <w:t>Technology Analysis &amp; Strategic Management</w:t>
      </w:r>
      <w:r w:rsidRPr="00B37DD8">
        <w:rPr>
          <w:sz w:val="24"/>
          <w:szCs w:val="24"/>
          <w:shd w:val="clear" w:color="auto" w:fill="FFFFFF"/>
        </w:rPr>
        <w:t>, </w:t>
      </w:r>
      <w:r w:rsidRPr="00B37DD8">
        <w:rPr>
          <w:i/>
          <w:iCs/>
          <w:sz w:val="24"/>
          <w:szCs w:val="24"/>
          <w:shd w:val="clear" w:color="auto" w:fill="FFFFFF"/>
        </w:rPr>
        <w:t>36</w:t>
      </w:r>
      <w:r w:rsidRPr="00B37DD8">
        <w:rPr>
          <w:sz w:val="24"/>
          <w:szCs w:val="24"/>
          <w:shd w:val="clear" w:color="auto" w:fill="FFFFFF"/>
        </w:rPr>
        <w:t>(1), pp.122-136.</w:t>
      </w:r>
    </w:p>
    <w:p w14:paraId="6815B9B0" w14:textId="77777777" w:rsidR="00B716C8" w:rsidRPr="00B37DD8" w:rsidRDefault="00B716C8" w:rsidP="00B37DD8">
      <w:pPr>
        <w:shd w:val="clear" w:color="auto" w:fill="FFFFFF"/>
        <w:spacing w:before="120" w:after="120" w:line="360" w:lineRule="auto"/>
        <w:jc w:val="both"/>
        <w:rPr>
          <w:sz w:val="24"/>
          <w:szCs w:val="24"/>
          <w:shd w:val="clear" w:color="auto" w:fill="FFFFFF"/>
        </w:rPr>
      </w:pPr>
      <w:proofErr w:type="spellStart"/>
      <w:r w:rsidRPr="00B37DD8">
        <w:rPr>
          <w:sz w:val="24"/>
          <w:szCs w:val="24"/>
          <w:shd w:val="clear" w:color="auto" w:fill="FFFFFF"/>
        </w:rPr>
        <w:t>Camanzi</w:t>
      </w:r>
      <w:proofErr w:type="spellEnd"/>
      <w:r w:rsidRPr="00B37DD8">
        <w:rPr>
          <w:sz w:val="24"/>
          <w:szCs w:val="24"/>
          <w:shd w:val="clear" w:color="auto" w:fill="FFFFFF"/>
        </w:rPr>
        <w:t xml:space="preserve">, L., Ahmadi </w:t>
      </w:r>
      <w:proofErr w:type="spellStart"/>
      <w:r w:rsidRPr="00B37DD8">
        <w:rPr>
          <w:sz w:val="24"/>
          <w:szCs w:val="24"/>
          <w:shd w:val="clear" w:color="auto" w:fill="FFFFFF"/>
        </w:rPr>
        <w:t>Kaliji</w:t>
      </w:r>
      <w:proofErr w:type="spellEnd"/>
      <w:r w:rsidRPr="00B37DD8">
        <w:rPr>
          <w:sz w:val="24"/>
          <w:szCs w:val="24"/>
          <w:shd w:val="clear" w:color="auto" w:fill="FFFFFF"/>
        </w:rPr>
        <w:t xml:space="preserve">, S., Prosperi, P., </w:t>
      </w:r>
      <w:proofErr w:type="spellStart"/>
      <w:r w:rsidRPr="00B37DD8">
        <w:rPr>
          <w:sz w:val="24"/>
          <w:szCs w:val="24"/>
          <w:shd w:val="clear" w:color="auto" w:fill="FFFFFF"/>
        </w:rPr>
        <w:t>Collewet</w:t>
      </w:r>
      <w:proofErr w:type="spellEnd"/>
      <w:r w:rsidRPr="00B37DD8">
        <w:rPr>
          <w:sz w:val="24"/>
          <w:szCs w:val="24"/>
          <w:shd w:val="clear" w:color="auto" w:fill="FFFFFF"/>
        </w:rPr>
        <w:t xml:space="preserve">, L., El </w:t>
      </w:r>
      <w:proofErr w:type="spellStart"/>
      <w:r w:rsidRPr="00B37DD8">
        <w:rPr>
          <w:sz w:val="24"/>
          <w:szCs w:val="24"/>
          <w:shd w:val="clear" w:color="auto" w:fill="FFFFFF"/>
        </w:rPr>
        <w:t>Khechen</w:t>
      </w:r>
      <w:proofErr w:type="spellEnd"/>
      <w:r w:rsidRPr="00B37DD8">
        <w:rPr>
          <w:sz w:val="24"/>
          <w:szCs w:val="24"/>
          <w:shd w:val="clear" w:color="auto" w:fill="FFFFFF"/>
        </w:rPr>
        <w:t xml:space="preserve">, R., </w:t>
      </w:r>
      <w:proofErr w:type="spellStart"/>
      <w:r w:rsidRPr="00B37DD8">
        <w:rPr>
          <w:sz w:val="24"/>
          <w:szCs w:val="24"/>
          <w:shd w:val="clear" w:color="auto" w:fill="FFFFFF"/>
        </w:rPr>
        <w:t>Michailidis</w:t>
      </w:r>
      <w:proofErr w:type="spellEnd"/>
      <w:r w:rsidRPr="00B37DD8">
        <w:rPr>
          <w:sz w:val="24"/>
          <w:szCs w:val="24"/>
          <w:shd w:val="clear" w:color="auto" w:fill="FFFFFF"/>
        </w:rPr>
        <w:t xml:space="preserve">, A.C., </w:t>
      </w:r>
      <w:proofErr w:type="spellStart"/>
      <w:r w:rsidRPr="00B37DD8">
        <w:rPr>
          <w:sz w:val="24"/>
          <w:szCs w:val="24"/>
          <w:shd w:val="clear" w:color="auto" w:fill="FFFFFF"/>
        </w:rPr>
        <w:t>Charatsari</w:t>
      </w:r>
      <w:proofErr w:type="spellEnd"/>
      <w:r w:rsidRPr="00B37DD8">
        <w:rPr>
          <w:sz w:val="24"/>
          <w:szCs w:val="24"/>
          <w:shd w:val="clear" w:color="auto" w:fill="FFFFFF"/>
        </w:rPr>
        <w:t xml:space="preserve">, C., </w:t>
      </w:r>
      <w:proofErr w:type="spellStart"/>
      <w:r w:rsidRPr="00B37DD8">
        <w:rPr>
          <w:sz w:val="24"/>
          <w:szCs w:val="24"/>
          <w:shd w:val="clear" w:color="auto" w:fill="FFFFFF"/>
        </w:rPr>
        <w:t>Lioutas</w:t>
      </w:r>
      <w:proofErr w:type="spellEnd"/>
      <w:r w:rsidRPr="00B37DD8">
        <w:rPr>
          <w:sz w:val="24"/>
          <w:szCs w:val="24"/>
          <w:shd w:val="clear" w:color="auto" w:fill="FFFFFF"/>
        </w:rPr>
        <w:t>, E.D., De Rosa, M. and Francescone, M., 2024. Value seeking, health-conscious or sustainability-concerned? Profiling fruit and vegetable consumers in Euro-Mediterranean countries. </w:t>
      </w:r>
      <w:r w:rsidRPr="00B37DD8">
        <w:rPr>
          <w:i/>
          <w:iCs/>
          <w:sz w:val="24"/>
          <w:szCs w:val="24"/>
          <w:shd w:val="clear" w:color="auto" w:fill="FFFFFF"/>
        </w:rPr>
        <w:t>British Food Journal</w:t>
      </w:r>
      <w:r w:rsidRPr="00B37DD8">
        <w:rPr>
          <w:sz w:val="24"/>
          <w:szCs w:val="24"/>
          <w:shd w:val="clear" w:color="auto" w:fill="FFFFFF"/>
        </w:rPr>
        <w:t>, </w:t>
      </w:r>
      <w:r w:rsidRPr="00B37DD8">
        <w:rPr>
          <w:i/>
          <w:iCs/>
          <w:sz w:val="24"/>
          <w:szCs w:val="24"/>
          <w:shd w:val="clear" w:color="auto" w:fill="FFFFFF"/>
        </w:rPr>
        <w:t>126</w:t>
      </w:r>
      <w:r w:rsidRPr="00B37DD8">
        <w:rPr>
          <w:sz w:val="24"/>
          <w:szCs w:val="24"/>
          <w:shd w:val="clear" w:color="auto" w:fill="FFFFFF"/>
        </w:rPr>
        <w:t>(13), pp.303-331.</w:t>
      </w:r>
    </w:p>
    <w:p w14:paraId="5697C9EC" w14:textId="77777777"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Grant, R.M., 2021. </w:t>
      </w:r>
      <w:r w:rsidRPr="00B37DD8">
        <w:rPr>
          <w:i/>
          <w:iCs/>
          <w:sz w:val="24"/>
          <w:szCs w:val="24"/>
          <w:shd w:val="clear" w:color="auto" w:fill="FFFFFF"/>
        </w:rPr>
        <w:t>Contemporary strategy analysis</w:t>
      </w:r>
      <w:r w:rsidRPr="00B37DD8">
        <w:rPr>
          <w:sz w:val="24"/>
          <w:szCs w:val="24"/>
          <w:shd w:val="clear" w:color="auto" w:fill="FFFFFF"/>
        </w:rPr>
        <w:t>. John Wiley &amp; Sons.</w:t>
      </w:r>
    </w:p>
    <w:p w14:paraId="6D789FD2" w14:textId="5C336F50"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Porter, M.E., Delgado, M., Ketels, C. and Stern, S., 2008. Moving to a new global competitiveness index. </w:t>
      </w:r>
      <w:r w:rsidRPr="00B37DD8">
        <w:rPr>
          <w:i/>
          <w:iCs/>
          <w:sz w:val="24"/>
          <w:szCs w:val="24"/>
          <w:shd w:val="clear" w:color="auto" w:fill="FFFFFF"/>
        </w:rPr>
        <w:t>The global competitiveness report</w:t>
      </w:r>
      <w:r w:rsidRPr="00B37DD8">
        <w:rPr>
          <w:sz w:val="24"/>
          <w:szCs w:val="24"/>
          <w:shd w:val="clear" w:color="auto" w:fill="FFFFFF"/>
        </w:rPr>
        <w:t>, </w:t>
      </w:r>
      <w:r w:rsidRPr="00B37DD8">
        <w:rPr>
          <w:i/>
          <w:iCs/>
          <w:sz w:val="24"/>
          <w:szCs w:val="24"/>
          <w:shd w:val="clear" w:color="auto" w:fill="FFFFFF"/>
        </w:rPr>
        <w:t>2009</w:t>
      </w:r>
      <w:r w:rsidRPr="00B37DD8">
        <w:rPr>
          <w:sz w:val="24"/>
          <w:szCs w:val="24"/>
          <w:shd w:val="clear" w:color="auto" w:fill="FFFFFF"/>
        </w:rPr>
        <w:t>, pp.43-63.</w:t>
      </w:r>
    </w:p>
    <w:p w14:paraId="478E0233" w14:textId="65ABA89B"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Kim, W.C. and Mauborgne, R., 2005. How to create uncontested market space and make the competition irrelevant. </w:t>
      </w:r>
      <w:r w:rsidRPr="00B37DD8">
        <w:rPr>
          <w:i/>
          <w:iCs/>
          <w:sz w:val="24"/>
          <w:szCs w:val="24"/>
          <w:shd w:val="clear" w:color="auto" w:fill="FFFFFF"/>
        </w:rPr>
        <w:t>Harvard Business Review</w:t>
      </w:r>
      <w:r w:rsidRPr="00B37DD8">
        <w:rPr>
          <w:sz w:val="24"/>
          <w:szCs w:val="24"/>
          <w:shd w:val="clear" w:color="auto" w:fill="FFFFFF"/>
        </w:rPr>
        <w:t>, </w:t>
      </w:r>
      <w:r w:rsidRPr="00B37DD8">
        <w:rPr>
          <w:i/>
          <w:iCs/>
          <w:sz w:val="24"/>
          <w:szCs w:val="24"/>
          <w:shd w:val="clear" w:color="auto" w:fill="FFFFFF"/>
        </w:rPr>
        <w:t>4</w:t>
      </w:r>
      <w:r w:rsidRPr="00B37DD8">
        <w:rPr>
          <w:sz w:val="24"/>
          <w:szCs w:val="24"/>
          <w:shd w:val="clear" w:color="auto" w:fill="FFFFFF"/>
        </w:rPr>
        <w:t>(13), pp.1-2.</w:t>
      </w:r>
    </w:p>
    <w:p w14:paraId="26D3872A" w14:textId="02DD08B1" w:rsidR="00B716C8" w:rsidRPr="00B37DD8" w:rsidRDefault="00B716C8" w:rsidP="00B37DD8">
      <w:pPr>
        <w:shd w:val="clear" w:color="auto" w:fill="FFFFFF"/>
        <w:spacing w:before="120" w:after="120" w:line="360" w:lineRule="auto"/>
        <w:jc w:val="both"/>
        <w:rPr>
          <w:sz w:val="24"/>
          <w:szCs w:val="24"/>
          <w:shd w:val="clear" w:color="auto" w:fill="FFFFFF"/>
        </w:rPr>
      </w:pPr>
      <w:r w:rsidRPr="00B37DD8">
        <w:rPr>
          <w:sz w:val="24"/>
          <w:szCs w:val="24"/>
          <w:shd w:val="clear" w:color="auto" w:fill="FFFFFF"/>
        </w:rPr>
        <w:t>Porter, M. E. (2008) Competitive Strategy: Techniques for Analysing Industries and Competitors. Free Press.</w:t>
      </w:r>
    </w:p>
    <w:p w14:paraId="7AD6ADB1" w14:textId="77777777" w:rsidR="002422AC" w:rsidRPr="002C3E23" w:rsidRDefault="002422AC" w:rsidP="00B37DD8">
      <w:pPr>
        <w:spacing w:line="360" w:lineRule="auto"/>
        <w:rPr>
          <w:b/>
          <w:iCs/>
          <w:sz w:val="24"/>
          <w:szCs w:val="24"/>
        </w:rPr>
      </w:pPr>
    </w:p>
    <w:sectPr w:rsidR="002422AC" w:rsidRPr="002C3E23" w:rsidSect="00E20BB4">
      <w:footerReference w:type="even" r:id="rId38"/>
      <w:footerReference w:type="default" r:id="rId39"/>
      <w:footerReference w:type="first" r:id="rId40"/>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BD72F" w14:textId="77777777" w:rsidR="0032084B" w:rsidRDefault="0032084B" w:rsidP="002E250A">
      <w:r>
        <w:separator/>
      </w:r>
    </w:p>
  </w:endnote>
  <w:endnote w:type="continuationSeparator" w:id="0">
    <w:p w14:paraId="3B10B978" w14:textId="77777777" w:rsidR="0032084B" w:rsidRDefault="0032084B"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66FEC" w14:textId="77777777" w:rsidR="0032084B" w:rsidRDefault="0032084B" w:rsidP="002E250A">
      <w:r>
        <w:separator/>
      </w:r>
    </w:p>
  </w:footnote>
  <w:footnote w:type="continuationSeparator" w:id="0">
    <w:p w14:paraId="7EC61D53" w14:textId="77777777" w:rsidR="0032084B" w:rsidRDefault="0032084B" w:rsidP="002E250A">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230C2"/>
    <w:multiLevelType w:val="hybridMultilevel"/>
    <w:tmpl w:val="592A06E8"/>
    <w:lvl w:ilvl="0" w:tplc="92787C7E">
      <w:start w:val="1"/>
      <w:numFmt w:val="bullet"/>
      <w:lvlText w:val=""/>
      <w:lvlJc w:val="left"/>
      <w:pPr>
        <w:tabs>
          <w:tab w:val="num" w:pos="-813"/>
        </w:tabs>
        <w:ind w:left="327" w:hanging="233"/>
      </w:pPr>
      <w:rPr>
        <w:rFonts w:ascii="Symbol" w:hAnsi="Symbol" w:hint="default"/>
      </w:rPr>
    </w:lvl>
    <w:lvl w:ilvl="1" w:tplc="08090003" w:tentative="1">
      <w:start w:val="1"/>
      <w:numFmt w:val="bullet"/>
      <w:lvlText w:val="o"/>
      <w:lvlJc w:val="left"/>
      <w:pPr>
        <w:tabs>
          <w:tab w:val="num" w:pos="1364"/>
        </w:tabs>
        <w:ind w:left="1364" w:hanging="360"/>
      </w:pPr>
      <w:rPr>
        <w:rFonts w:ascii="Courier New" w:hAnsi="Courier New" w:cs="Courier New" w:hint="default"/>
      </w:rPr>
    </w:lvl>
    <w:lvl w:ilvl="2" w:tplc="08090005" w:tentative="1">
      <w:start w:val="1"/>
      <w:numFmt w:val="bullet"/>
      <w:lvlText w:val=""/>
      <w:lvlJc w:val="left"/>
      <w:pPr>
        <w:tabs>
          <w:tab w:val="num" w:pos="2084"/>
        </w:tabs>
        <w:ind w:left="2084" w:hanging="360"/>
      </w:pPr>
      <w:rPr>
        <w:rFonts w:ascii="Wingdings" w:hAnsi="Wingdings" w:hint="default"/>
      </w:rPr>
    </w:lvl>
    <w:lvl w:ilvl="3" w:tplc="08090001" w:tentative="1">
      <w:start w:val="1"/>
      <w:numFmt w:val="bullet"/>
      <w:lvlText w:val=""/>
      <w:lvlJc w:val="left"/>
      <w:pPr>
        <w:tabs>
          <w:tab w:val="num" w:pos="2804"/>
        </w:tabs>
        <w:ind w:left="2804" w:hanging="360"/>
      </w:pPr>
      <w:rPr>
        <w:rFonts w:ascii="Symbol" w:hAnsi="Symbol" w:hint="default"/>
      </w:rPr>
    </w:lvl>
    <w:lvl w:ilvl="4" w:tplc="08090003" w:tentative="1">
      <w:start w:val="1"/>
      <w:numFmt w:val="bullet"/>
      <w:lvlText w:val="o"/>
      <w:lvlJc w:val="left"/>
      <w:pPr>
        <w:tabs>
          <w:tab w:val="num" w:pos="3524"/>
        </w:tabs>
        <w:ind w:left="3524" w:hanging="360"/>
      </w:pPr>
      <w:rPr>
        <w:rFonts w:ascii="Courier New" w:hAnsi="Courier New" w:cs="Courier New" w:hint="default"/>
      </w:rPr>
    </w:lvl>
    <w:lvl w:ilvl="5" w:tplc="08090005" w:tentative="1">
      <w:start w:val="1"/>
      <w:numFmt w:val="bullet"/>
      <w:lvlText w:val=""/>
      <w:lvlJc w:val="left"/>
      <w:pPr>
        <w:tabs>
          <w:tab w:val="num" w:pos="4244"/>
        </w:tabs>
        <w:ind w:left="4244" w:hanging="360"/>
      </w:pPr>
      <w:rPr>
        <w:rFonts w:ascii="Wingdings" w:hAnsi="Wingdings" w:hint="default"/>
      </w:rPr>
    </w:lvl>
    <w:lvl w:ilvl="6" w:tplc="08090001" w:tentative="1">
      <w:start w:val="1"/>
      <w:numFmt w:val="bullet"/>
      <w:lvlText w:val=""/>
      <w:lvlJc w:val="left"/>
      <w:pPr>
        <w:tabs>
          <w:tab w:val="num" w:pos="4964"/>
        </w:tabs>
        <w:ind w:left="4964" w:hanging="360"/>
      </w:pPr>
      <w:rPr>
        <w:rFonts w:ascii="Symbol" w:hAnsi="Symbol" w:hint="default"/>
      </w:rPr>
    </w:lvl>
    <w:lvl w:ilvl="7" w:tplc="08090003" w:tentative="1">
      <w:start w:val="1"/>
      <w:numFmt w:val="bullet"/>
      <w:lvlText w:val="o"/>
      <w:lvlJc w:val="left"/>
      <w:pPr>
        <w:tabs>
          <w:tab w:val="num" w:pos="5684"/>
        </w:tabs>
        <w:ind w:left="5684" w:hanging="360"/>
      </w:pPr>
      <w:rPr>
        <w:rFonts w:ascii="Courier New" w:hAnsi="Courier New" w:cs="Courier New" w:hint="default"/>
      </w:rPr>
    </w:lvl>
    <w:lvl w:ilvl="8" w:tplc="08090005" w:tentative="1">
      <w:start w:val="1"/>
      <w:numFmt w:val="bullet"/>
      <w:lvlText w:val=""/>
      <w:lvlJc w:val="left"/>
      <w:pPr>
        <w:tabs>
          <w:tab w:val="num" w:pos="6404"/>
        </w:tabs>
        <w:ind w:left="6404" w:hanging="360"/>
      </w:pPr>
      <w:rPr>
        <w:rFonts w:ascii="Wingdings" w:hAnsi="Wingdings" w:hint="default"/>
      </w:rPr>
    </w:lvl>
  </w:abstractNum>
  <w:abstractNum w:abstractNumId="1" w15:restartNumberingAfterBreak="0">
    <w:nsid w:val="09257202"/>
    <w:multiLevelType w:val="multilevel"/>
    <w:tmpl w:val="25DA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2806F1"/>
    <w:multiLevelType w:val="hybridMultilevel"/>
    <w:tmpl w:val="D814345A"/>
    <w:lvl w:ilvl="0" w:tplc="BC72EF4E">
      <w:start w:val="1"/>
      <w:numFmt w:val="bullet"/>
      <w:lvlText w:val="•"/>
      <w:lvlJc w:val="left"/>
      <w:pPr>
        <w:tabs>
          <w:tab w:val="num" w:pos="720"/>
        </w:tabs>
        <w:ind w:left="720" w:hanging="360"/>
      </w:pPr>
      <w:rPr>
        <w:rFonts w:ascii="Arial" w:hAnsi="Arial" w:hint="default"/>
      </w:rPr>
    </w:lvl>
    <w:lvl w:ilvl="1" w:tplc="0B4236D6" w:tentative="1">
      <w:start w:val="1"/>
      <w:numFmt w:val="bullet"/>
      <w:lvlText w:val="•"/>
      <w:lvlJc w:val="left"/>
      <w:pPr>
        <w:tabs>
          <w:tab w:val="num" w:pos="1440"/>
        </w:tabs>
        <w:ind w:left="1440" w:hanging="360"/>
      </w:pPr>
      <w:rPr>
        <w:rFonts w:ascii="Arial" w:hAnsi="Arial" w:hint="default"/>
      </w:rPr>
    </w:lvl>
    <w:lvl w:ilvl="2" w:tplc="004A95FE" w:tentative="1">
      <w:start w:val="1"/>
      <w:numFmt w:val="bullet"/>
      <w:lvlText w:val="•"/>
      <w:lvlJc w:val="left"/>
      <w:pPr>
        <w:tabs>
          <w:tab w:val="num" w:pos="2160"/>
        </w:tabs>
        <w:ind w:left="2160" w:hanging="360"/>
      </w:pPr>
      <w:rPr>
        <w:rFonts w:ascii="Arial" w:hAnsi="Arial" w:hint="default"/>
      </w:rPr>
    </w:lvl>
    <w:lvl w:ilvl="3" w:tplc="CF0A2A4C" w:tentative="1">
      <w:start w:val="1"/>
      <w:numFmt w:val="bullet"/>
      <w:lvlText w:val="•"/>
      <w:lvlJc w:val="left"/>
      <w:pPr>
        <w:tabs>
          <w:tab w:val="num" w:pos="2880"/>
        </w:tabs>
        <w:ind w:left="2880" w:hanging="360"/>
      </w:pPr>
      <w:rPr>
        <w:rFonts w:ascii="Arial" w:hAnsi="Arial" w:hint="default"/>
      </w:rPr>
    </w:lvl>
    <w:lvl w:ilvl="4" w:tplc="08C4BA6A" w:tentative="1">
      <w:start w:val="1"/>
      <w:numFmt w:val="bullet"/>
      <w:lvlText w:val="•"/>
      <w:lvlJc w:val="left"/>
      <w:pPr>
        <w:tabs>
          <w:tab w:val="num" w:pos="3600"/>
        </w:tabs>
        <w:ind w:left="3600" w:hanging="360"/>
      </w:pPr>
      <w:rPr>
        <w:rFonts w:ascii="Arial" w:hAnsi="Arial" w:hint="default"/>
      </w:rPr>
    </w:lvl>
    <w:lvl w:ilvl="5" w:tplc="E7D67F90" w:tentative="1">
      <w:start w:val="1"/>
      <w:numFmt w:val="bullet"/>
      <w:lvlText w:val="•"/>
      <w:lvlJc w:val="left"/>
      <w:pPr>
        <w:tabs>
          <w:tab w:val="num" w:pos="4320"/>
        </w:tabs>
        <w:ind w:left="4320" w:hanging="360"/>
      </w:pPr>
      <w:rPr>
        <w:rFonts w:ascii="Arial" w:hAnsi="Arial" w:hint="default"/>
      </w:rPr>
    </w:lvl>
    <w:lvl w:ilvl="6" w:tplc="57CA723E" w:tentative="1">
      <w:start w:val="1"/>
      <w:numFmt w:val="bullet"/>
      <w:lvlText w:val="•"/>
      <w:lvlJc w:val="left"/>
      <w:pPr>
        <w:tabs>
          <w:tab w:val="num" w:pos="5040"/>
        </w:tabs>
        <w:ind w:left="5040" w:hanging="360"/>
      </w:pPr>
      <w:rPr>
        <w:rFonts w:ascii="Arial" w:hAnsi="Arial" w:hint="default"/>
      </w:rPr>
    </w:lvl>
    <w:lvl w:ilvl="7" w:tplc="42926CC6" w:tentative="1">
      <w:start w:val="1"/>
      <w:numFmt w:val="bullet"/>
      <w:lvlText w:val="•"/>
      <w:lvlJc w:val="left"/>
      <w:pPr>
        <w:tabs>
          <w:tab w:val="num" w:pos="5760"/>
        </w:tabs>
        <w:ind w:left="5760" w:hanging="360"/>
      </w:pPr>
      <w:rPr>
        <w:rFonts w:ascii="Arial" w:hAnsi="Arial" w:hint="default"/>
      </w:rPr>
    </w:lvl>
    <w:lvl w:ilvl="8" w:tplc="46186DB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9838A9"/>
    <w:multiLevelType w:val="hybridMultilevel"/>
    <w:tmpl w:val="DF3C8BD2"/>
    <w:lvl w:ilvl="0" w:tplc="2C09000F">
      <w:start w:val="1"/>
      <w:numFmt w:val="decimal"/>
      <w:lvlText w:val="%1."/>
      <w:lvlJc w:val="left"/>
      <w:pPr>
        <w:ind w:left="720" w:hanging="360"/>
      </w:pPr>
    </w:lvl>
    <w:lvl w:ilvl="1" w:tplc="2C090019" w:tentative="1">
      <w:start w:val="1"/>
      <w:numFmt w:val="lowerLetter"/>
      <w:lvlText w:val="%2."/>
      <w:lvlJc w:val="left"/>
      <w:pPr>
        <w:ind w:left="1440" w:hanging="360"/>
      </w:pPr>
    </w:lvl>
    <w:lvl w:ilvl="2" w:tplc="2C09001B" w:tentative="1">
      <w:start w:val="1"/>
      <w:numFmt w:val="lowerRoman"/>
      <w:lvlText w:val="%3."/>
      <w:lvlJc w:val="right"/>
      <w:pPr>
        <w:ind w:left="2160" w:hanging="180"/>
      </w:pPr>
    </w:lvl>
    <w:lvl w:ilvl="3" w:tplc="2C09000F" w:tentative="1">
      <w:start w:val="1"/>
      <w:numFmt w:val="decimal"/>
      <w:lvlText w:val="%4."/>
      <w:lvlJc w:val="left"/>
      <w:pPr>
        <w:ind w:left="2880" w:hanging="360"/>
      </w:pPr>
    </w:lvl>
    <w:lvl w:ilvl="4" w:tplc="2C090019" w:tentative="1">
      <w:start w:val="1"/>
      <w:numFmt w:val="lowerLetter"/>
      <w:lvlText w:val="%5."/>
      <w:lvlJc w:val="left"/>
      <w:pPr>
        <w:ind w:left="3600" w:hanging="360"/>
      </w:pPr>
    </w:lvl>
    <w:lvl w:ilvl="5" w:tplc="2C09001B" w:tentative="1">
      <w:start w:val="1"/>
      <w:numFmt w:val="lowerRoman"/>
      <w:lvlText w:val="%6."/>
      <w:lvlJc w:val="right"/>
      <w:pPr>
        <w:ind w:left="4320" w:hanging="180"/>
      </w:pPr>
    </w:lvl>
    <w:lvl w:ilvl="6" w:tplc="2C09000F" w:tentative="1">
      <w:start w:val="1"/>
      <w:numFmt w:val="decimal"/>
      <w:lvlText w:val="%7."/>
      <w:lvlJc w:val="left"/>
      <w:pPr>
        <w:ind w:left="5040" w:hanging="360"/>
      </w:pPr>
    </w:lvl>
    <w:lvl w:ilvl="7" w:tplc="2C090019" w:tentative="1">
      <w:start w:val="1"/>
      <w:numFmt w:val="lowerLetter"/>
      <w:lvlText w:val="%8."/>
      <w:lvlJc w:val="left"/>
      <w:pPr>
        <w:ind w:left="5760" w:hanging="360"/>
      </w:pPr>
    </w:lvl>
    <w:lvl w:ilvl="8" w:tplc="2C09001B" w:tentative="1">
      <w:start w:val="1"/>
      <w:numFmt w:val="lowerRoman"/>
      <w:lvlText w:val="%9."/>
      <w:lvlJc w:val="right"/>
      <w:pPr>
        <w:ind w:left="6480" w:hanging="180"/>
      </w:pPr>
    </w:lvl>
  </w:abstractNum>
  <w:abstractNum w:abstractNumId="4" w15:restartNumberingAfterBreak="0">
    <w:nsid w:val="18EF3E58"/>
    <w:multiLevelType w:val="hybridMultilevel"/>
    <w:tmpl w:val="E5B01382"/>
    <w:lvl w:ilvl="0" w:tplc="B50870FC">
      <w:start w:val="1"/>
      <w:numFmt w:val="bullet"/>
      <w:lvlText w:val="•"/>
      <w:lvlJc w:val="left"/>
      <w:pPr>
        <w:tabs>
          <w:tab w:val="num" w:pos="720"/>
        </w:tabs>
        <w:ind w:left="720" w:hanging="360"/>
      </w:pPr>
      <w:rPr>
        <w:rFonts w:ascii="Arial" w:hAnsi="Arial" w:hint="default"/>
      </w:rPr>
    </w:lvl>
    <w:lvl w:ilvl="1" w:tplc="066CDEC6" w:tentative="1">
      <w:start w:val="1"/>
      <w:numFmt w:val="bullet"/>
      <w:lvlText w:val="•"/>
      <w:lvlJc w:val="left"/>
      <w:pPr>
        <w:tabs>
          <w:tab w:val="num" w:pos="1440"/>
        </w:tabs>
        <w:ind w:left="1440" w:hanging="360"/>
      </w:pPr>
      <w:rPr>
        <w:rFonts w:ascii="Arial" w:hAnsi="Arial" w:hint="default"/>
      </w:rPr>
    </w:lvl>
    <w:lvl w:ilvl="2" w:tplc="D28CF5C2" w:tentative="1">
      <w:start w:val="1"/>
      <w:numFmt w:val="bullet"/>
      <w:lvlText w:val="•"/>
      <w:lvlJc w:val="left"/>
      <w:pPr>
        <w:tabs>
          <w:tab w:val="num" w:pos="2160"/>
        </w:tabs>
        <w:ind w:left="2160" w:hanging="360"/>
      </w:pPr>
      <w:rPr>
        <w:rFonts w:ascii="Arial" w:hAnsi="Arial" w:hint="default"/>
      </w:rPr>
    </w:lvl>
    <w:lvl w:ilvl="3" w:tplc="B4BE739C" w:tentative="1">
      <w:start w:val="1"/>
      <w:numFmt w:val="bullet"/>
      <w:lvlText w:val="•"/>
      <w:lvlJc w:val="left"/>
      <w:pPr>
        <w:tabs>
          <w:tab w:val="num" w:pos="2880"/>
        </w:tabs>
        <w:ind w:left="2880" w:hanging="360"/>
      </w:pPr>
      <w:rPr>
        <w:rFonts w:ascii="Arial" w:hAnsi="Arial" w:hint="default"/>
      </w:rPr>
    </w:lvl>
    <w:lvl w:ilvl="4" w:tplc="9E2ED6DE" w:tentative="1">
      <w:start w:val="1"/>
      <w:numFmt w:val="bullet"/>
      <w:lvlText w:val="•"/>
      <w:lvlJc w:val="left"/>
      <w:pPr>
        <w:tabs>
          <w:tab w:val="num" w:pos="3600"/>
        </w:tabs>
        <w:ind w:left="3600" w:hanging="360"/>
      </w:pPr>
      <w:rPr>
        <w:rFonts w:ascii="Arial" w:hAnsi="Arial" w:hint="default"/>
      </w:rPr>
    </w:lvl>
    <w:lvl w:ilvl="5" w:tplc="948A1834" w:tentative="1">
      <w:start w:val="1"/>
      <w:numFmt w:val="bullet"/>
      <w:lvlText w:val="•"/>
      <w:lvlJc w:val="left"/>
      <w:pPr>
        <w:tabs>
          <w:tab w:val="num" w:pos="4320"/>
        </w:tabs>
        <w:ind w:left="4320" w:hanging="360"/>
      </w:pPr>
      <w:rPr>
        <w:rFonts w:ascii="Arial" w:hAnsi="Arial" w:hint="default"/>
      </w:rPr>
    </w:lvl>
    <w:lvl w:ilvl="6" w:tplc="F286C2FC" w:tentative="1">
      <w:start w:val="1"/>
      <w:numFmt w:val="bullet"/>
      <w:lvlText w:val="•"/>
      <w:lvlJc w:val="left"/>
      <w:pPr>
        <w:tabs>
          <w:tab w:val="num" w:pos="5040"/>
        </w:tabs>
        <w:ind w:left="5040" w:hanging="360"/>
      </w:pPr>
      <w:rPr>
        <w:rFonts w:ascii="Arial" w:hAnsi="Arial" w:hint="default"/>
      </w:rPr>
    </w:lvl>
    <w:lvl w:ilvl="7" w:tplc="D818965A" w:tentative="1">
      <w:start w:val="1"/>
      <w:numFmt w:val="bullet"/>
      <w:lvlText w:val="•"/>
      <w:lvlJc w:val="left"/>
      <w:pPr>
        <w:tabs>
          <w:tab w:val="num" w:pos="5760"/>
        </w:tabs>
        <w:ind w:left="5760" w:hanging="360"/>
      </w:pPr>
      <w:rPr>
        <w:rFonts w:ascii="Arial" w:hAnsi="Arial" w:hint="default"/>
      </w:rPr>
    </w:lvl>
    <w:lvl w:ilvl="8" w:tplc="A02E7C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B4C6BEF"/>
    <w:multiLevelType w:val="multilevel"/>
    <w:tmpl w:val="F500A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F0C4607"/>
    <w:multiLevelType w:val="hybridMultilevel"/>
    <w:tmpl w:val="9EAE03EC"/>
    <w:lvl w:ilvl="0" w:tplc="2C09000F">
      <w:start w:val="1"/>
      <w:numFmt w:val="decimal"/>
      <w:lvlText w:val="%1."/>
      <w:lvlJc w:val="left"/>
      <w:pPr>
        <w:ind w:left="1080" w:hanging="360"/>
      </w:pPr>
    </w:lvl>
    <w:lvl w:ilvl="1" w:tplc="2C090019" w:tentative="1">
      <w:start w:val="1"/>
      <w:numFmt w:val="lowerLetter"/>
      <w:lvlText w:val="%2."/>
      <w:lvlJc w:val="left"/>
      <w:pPr>
        <w:ind w:left="1800" w:hanging="360"/>
      </w:pPr>
    </w:lvl>
    <w:lvl w:ilvl="2" w:tplc="2C09001B" w:tentative="1">
      <w:start w:val="1"/>
      <w:numFmt w:val="lowerRoman"/>
      <w:lvlText w:val="%3."/>
      <w:lvlJc w:val="right"/>
      <w:pPr>
        <w:ind w:left="2520" w:hanging="180"/>
      </w:pPr>
    </w:lvl>
    <w:lvl w:ilvl="3" w:tplc="2C09000F" w:tentative="1">
      <w:start w:val="1"/>
      <w:numFmt w:val="decimal"/>
      <w:lvlText w:val="%4."/>
      <w:lvlJc w:val="left"/>
      <w:pPr>
        <w:ind w:left="3240" w:hanging="360"/>
      </w:pPr>
    </w:lvl>
    <w:lvl w:ilvl="4" w:tplc="2C090019" w:tentative="1">
      <w:start w:val="1"/>
      <w:numFmt w:val="lowerLetter"/>
      <w:lvlText w:val="%5."/>
      <w:lvlJc w:val="left"/>
      <w:pPr>
        <w:ind w:left="3960" w:hanging="360"/>
      </w:pPr>
    </w:lvl>
    <w:lvl w:ilvl="5" w:tplc="2C09001B" w:tentative="1">
      <w:start w:val="1"/>
      <w:numFmt w:val="lowerRoman"/>
      <w:lvlText w:val="%6."/>
      <w:lvlJc w:val="right"/>
      <w:pPr>
        <w:ind w:left="4680" w:hanging="180"/>
      </w:pPr>
    </w:lvl>
    <w:lvl w:ilvl="6" w:tplc="2C09000F" w:tentative="1">
      <w:start w:val="1"/>
      <w:numFmt w:val="decimal"/>
      <w:lvlText w:val="%7."/>
      <w:lvlJc w:val="left"/>
      <w:pPr>
        <w:ind w:left="5400" w:hanging="360"/>
      </w:pPr>
    </w:lvl>
    <w:lvl w:ilvl="7" w:tplc="2C090019" w:tentative="1">
      <w:start w:val="1"/>
      <w:numFmt w:val="lowerLetter"/>
      <w:lvlText w:val="%8."/>
      <w:lvlJc w:val="left"/>
      <w:pPr>
        <w:ind w:left="6120" w:hanging="360"/>
      </w:pPr>
    </w:lvl>
    <w:lvl w:ilvl="8" w:tplc="2C09001B" w:tentative="1">
      <w:start w:val="1"/>
      <w:numFmt w:val="lowerRoman"/>
      <w:lvlText w:val="%9."/>
      <w:lvlJc w:val="right"/>
      <w:pPr>
        <w:ind w:left="6840" w:hanging="180"/>
      </w:pPr>
    </w:lvl>
  </w:abstractNum>
  <w:abstractNum w:abstractNumId="8" w15:restartNumberingAfterBreak="0">
    <w:nsid w:val="20080744"/>
    <w:multiLevelType w:val="multilevel"/>
    <w:tmpl w:val="F09E9B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8410A"/>
    <w:multiLevelType w:val="hybridMultilevel"/>
    <w:tmpl w:val="EE944140"/>
    <w:lvl w:ilvl="0" w:tplc="AAE49490">
      <w:start w:val="1"/>
      <w:numFmt w:val="decimal"/>
      <w:lvlText w:val="%1."/>
      <w:lvlJc w:val="left"/>
      <w:pPr>
        <w:ind w:left="720" w:hanging="360"/>
      </w:pPr>
      <w:rPr>
        <w:rFonts w:asciiTheme="minorHAnsi" w:hAnsiTheme="minorHAnsi" w:cstheme="minorHAnsi" w:hint="default"/>
      </w:rPr>
    </w:lvl>
    <w:lvl w:ilvl="1" w:tplc="2C090019" w:tentative="1">
      <w:start w:val="1"/>
      <w:numFmt w:val="lowerLetter"/>
      <w:lvlText w:val="%2."/>
      <w:lvlJc w:val="left"/>
      <w:pPr>
        <w:ind w:left="1440" w:hanging="360"/>
      </w:pPr>
    </w:lvl>
    <w:lvl w:ilvl="2" w:tplc="2C09001B" w:tentative="1">
      <w:start w:val="1"/>
      <w:numFmt w:val="lowerRoman"/>
      <w:lvlText w:val="%3."/>
      <w:lvlJc w:val="right"/>
      <w:pPr>
        <w:ind w:left="2160" w:hanging="180"/>
      </w:pPr>
    </w:lvl>
    <w:lvl w:ilvl="3" w:tplc="2C09000F" w:tentative="1">
      <w:start w:val="1"/>
      <w:numFmt w:val="decimal"/>
      <w:lvlText w:val="%4."/>
      <w:lvlJc w:val="left"/>
      <w:pPr>
        <w:ind w:left="2880" w:hanging="360"/>
      </w:pPr>
    </w:lvl>
    <w:lvl w:ilvl="4" w:tplc="2C090019" w:tentative="1">
      <w:start w:val="1"/>
      <w:numFmt w:val="lowerLetter"/>
      <w:lvlText w:val="%5."/>
      <w:lvlJc w:val="left"/>
      <w:pPr>
        <w:ind w:left="3600" w:hanging="360"/>
      </w:pPr>
    </w:lvl>
    <w:lvl w:ilvl="5" w:tplc="2C09001B" w:tentative="1">
      <w:start w:val="1"/>
      <w:numFmt w:val="lowerRoman"/>
      <w:lvlText w:val="%6."/>
      <w:lvlJc w:val="right"/>
      <w:pPr>
        <w:ind w:left="4320" w:hanging="180"/>
      </w:pPr>
    </w:lvl>
    <w:lvl w:ilvl="6" w:tplc="2C09000F" w:tentative="1">
      <w:start w:val="1"/>
      <w:numFmt w:val="decimal"/>
      <w:lvlText w:val="%7."/>
      <w:lvlJc w:val="left"/>
      <w:pPr>
        <w:ind w:left="5040" w:hanging="360"/>
      </w:pPr>
    </w:lvl>
    <w:lvl w:ilvl="7" w:tplc="2C090019" w:tentative="1">
      <w:start w:val="1"/>
      <w:numFmt w:val="lowerLetter"/>
      <w:lvlText w:val="%8."/>
      <w:lvlJc w:val="left"/>
      <w:pPr>
        <w:ind w:left="5760" w:hanging="360"/>
      </w:pPr>
    </w:lvl>
    <w:lvl w:ilvl="8" w:tplc="2C09001B" w:tentative="1">
      <w:start w:val="1"/>
      <w:numFmt w:val="lowerRoman"/>
      <w:lvlText w:val="%9."/>
      <w:lvlJc w:val="right"/>
      <w:pPr>
        <w:ind w:left="6480" w:hanging="180"/>
      </w:pPr>
    </w:lvl>
  </w:abstractNum>
  <w:abstractNum w:abstractNumId="10" w15:restartNumberingAfterBreak="0">
    <w:nsid w:val="2E873DCA"/>
    <w:multiLevelType w:val="hybridMultilevel"/>
    <w:tmpl w:val="6EE498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BD932BB"/>
    <w:multiLevelType w:val="hybridMultilevel"/>
    <w:tmpl w:val="F59CF7D6"/>
    <w:lvl w:ilvl="0" w:tplc="84A898AE">
      <w:start w:val="1"/>
      <w:numFmt w:val="bullet"/>
      <w:lvlText w:val="•"/>
      <w:lvlJc w:val="left"/>
      <w:pPr>
        <w:tabs>
          <w:tab w:val="num" w:pos="720"/>
        </w:tabs>
        <w:ind w:left="720" w:hanging="360"/>
      </w:pPr>
      <w:rPr>
        <w:rFonts w:ascii="Arial" w:hAnsi="Arial" w:hint="default"/>
      </w:rPr>
    </w:lvl>
    <w:lvl w:ilvl="1" w:tplc="F4680368" w:tentative="1">
      <w:start w:val="1"/>
      <w:numFmt w:val="bullet"/>
      <w:lvlText w:val="•"/>
      <w:lvlJc w:val="left"/>
      <w:pPr>
        <w:tabs>
          <w:tab w:val="num" w:pos="1440"/>
        </w:tabs>
        <w:ind w:left="1440" w:hanging="360"/>
      </w:pPr>
      <w:rPr>
        <w:rFonts w:ascii="Arial" w:hAnsi="Arial" w:hint="default"/>
      </w:rPr>
    </w:lvl>
    <w:lvl w:ilvl="2" w:tplc="0D8E57F4" w:tentative="1">
      <w:start w:val="1"/>
      <w:numFmt w:val="bullet"/>
      <w:lvlText w:val="•"/>
      <w:lvlJc w:val="left"/>
      <w:pPr>
        <w:tabs>
          <w:tab w:val="num" w:pos="2160"/>
        </w:tabs>
        <w:ind w:left="2160" w:hanging="360"/>
      </w:pPr>
      <w:rPr>
        <w:rFonts w:ascii="Arial" w:hAnsi="Arial" w:hint="default"/>
      </w:rPr>
    </w:lvl>
    <w:lvl w:ilvl="3" w:tplc="9998E194" w:tentative="1">
      <w:start w:val="1"/>
      <w:numFmt w:val="bullet"/>
      <w:lvlText w:val="•"/>
      <w:lvlJc w:val="left"/>
      <w:pPr>
        <w:tabs>
          <w:tab w:val="num" w:pos="2880"/>
        </w:tabs>
        <w:ind w:left="2880" w:hanging="360"/>
      </w:pPr>
      <w:rPr>
        <w:rFonts w:ascii="Arial" w:hAnsi="Arial" w:hint="default"/>
      </w:rPr>
    </w:lvl>
    <w:lvl w:ilvl="4" w:tplc="6A22F166" w:tentative="1">
      <w:start w:val="1"/>
      <w:numFmt w:val="bullet"/>
      <w:lvlText w:val="•"/>
      <w:lvlJc w:val="left"/>
      <w:pPr>
        <w:tabs>
          <w:tab w:val="num" w:pos="3600"/>
        </w:tabs>
        <w:ind w:left="3600" w:hanging="360"/>
      </w:pPr>
      <w:rPr>
        <w:rFonts w:ascii="Arial" w:hAnsi="Arial" w:hint="default"/>
      </w:rPr>
    </w:lvl>
    <w:lvl w:ilvl="5" w:tplc="87E869A0" w:tentative="1">
      <w:start w:val="1"/>
      <w:numFmt w:val="bullet"/>
      <w:lvlText w:val="•"/>
      <w:lvlJc w:val="left"/>
      <w:pPr>
        <w:tabs>
          <w:tab w:val="num" w:pos="4320"/>
        </w:tabs>
        <w:ind w:left="4320" w:hanging="360"/>
      </w:pPr>
      <w:rPr>
        <w:rFonts w:ascii="Arial" w:hAnsi="Arial" w:hint="default"/>
      </w:rPr>
    </w:lvl>
    <w:lvl w:ilvl="6" w:tplc="B2A261B2" w:tentative="1">
      <w:start w:val="1"/>
      <w:numFmt w:val="bullet"/>
      <w:lvlText w:val="•"/>
      <w:lvlJc w:val="left"/>
      <w:pPr>
        <w:tabs>
          <w:tab w:val="num" w:pos="5040"/>
        </w:tabs>
        <w:ind w:left="5040" w:hanging="360"/>
      </w:pPr>
      <w:rPr>
        <w:rFonts w:ascii="Arial" w:hAnsi="Arial" w:hint="default"/>
      </w:rPr>
    </w:lvl>
    <w:lvl w:ilvl="7" w:tplc="3FB67CC8" w:tentative="1">
      <w:start w:val="1"/>
      <w:numFmt w:val="bullet"/>
      <w:lvlText w:val="•"/>
      <w:lvlJc w:val="left"/>
      <w:pPr>
        <w:tabs>
          <w:tab w:val="num" w:pos="5760"/>
        </w:tabs>
        <w:ind w:left="5760" w:hanging="360"/>
      </w:pPr>
      <w:rPr>
        <w:rFonts w:ascii="Arial" w:hAnsi="Arial" w:hint="default"/>
      </w:rPr>
    </w:lvl>
    <w:lvl w:ilvl="8" w:tplc="98F4649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CC05359"/>
    <w:multiLevelType w:val="hybridMultilevel"/>
    <w:tmpl w:val="A9ACD648"/>
    <w:lvl w:ilvl="0" w:tplc="002CEFAE">
      <w:start w:val="1"/>
      <w:numFmt w:val="bullet"/>
      <w:lvlText w:val="•"/>
      <w:lvlJc w:val="left"/>
      <w:pPr>
        <w:tabs>
          <w:tab w:val="num" w:pos="720"/>
        </w:tabs>
        <w:ind w:left="720" w:hanging="360"/>
      </w:pPr>
      <w:rPr>
        <w:rFonts w:ascii="Arial" w:hAnsi="Arial" w:hint="default"/>
      </w:rPr>
    </w:lvl>
    <w:lvl w:ilvl="1" w:tplc="A358DA14" w:tentative="1">
      <w:start w:val="1"/>
      <w:numFmt w:val="bullet"/>
      <w:lvlText w:val="•"/>
      <w:lvlJc w:val="left"/>
      <w:pPr>
        <w:tabs>
          <w:tab w:val="num" w:pos="1440"/>
        </w:tabs>
        <w:ind w:left="1440" w:hanging="360"/>
      </w:pPr>
      <w:rPr>
        <w:rFonts w:ascii="Arial" w:hAnsi="Arial" w:hint="default"/>
      </w:rPr>
    </w:lvl>
    <w:lvl w:ilvl="2" w:tplc="F2B01432" w:tentative="1">
      <w:start w:val="1"/>
      <w:numFmt w:val="bullet"/>
      <w:lvlText w:val="•"/>
      <w:lvlJc w:val="left"/>
      <w:pPr>
        <w:tabs>
          <w:tab w:val="num" w:pos="2160"/>
        </w:tabs>
        <w:ind w:left="2160" w:hanging="360"/>
      </w:pPr>
      <w:rPr>
        <w:rFonts w:ascii="Arial" w:hAnsi="Arial" w:hint="default"/>
      </w:rPr>
    </w:lvl>
    <w:lvl w:ilvl="3" w:tplc="437C53B2" w:tentative="1">
      <w:start w:val="1"/>
      <w:numFmt w:val="bullet"/>
      <w:lvlText w:val="•"/>
      <w:lvlJc w:val="left"/>
      <w:pPr>
        <w:tabs>
          <w:tab w:val="num" w:pos="2880"/>
        </w:tabs>
        <w:ind w:left="2880" w:hanging="360"/>
      </w:pPr>
      <w:rPr>
        <w:rFonts w:ascii="Arial" w:hAnsi="Arial" w:hint="default"/>
      </w:rPr>
    </w:lvl>
    <w:lvl w:ilvl="4" w:tplc="38F8FE48" w:tentative="1">
      <w:start w:val="1"/>
      <w:numFmt w:val="bullet"/>
      <w:lvlText w:val="•"/>
      <w:lvlJc w:val="left"/>
      <w:pPr>
        <w:tabs>
          <w:tab w:val="num" w:pos="3600"/>
        </w:tabs>
        <w:ind w:left="3600" w:hanging="360"/>
      </w:pPr>
      <w:rPr>
        <w:rFonts w:ascii="Arial" w:hAnsi="Arial" w:hint="default"/>
      </w:rPr>
    </w:lvl>
    <w:lvl w:ilvl="5" w:tplc="ABB6D8B6" w:tentative="1">
      <w:start w:val="1"/>
      <w:numFmt w:val="bullet"/>
      <w:lvlText w:val="•"/>
      <w:lvlJc w:val="left"/>
      <w:pPr>
        <w:tabs>
          <w:tab w:val="num" w:pos="4320"/>
        </w:tabs>
        <w:ind w:left="4320" w:hanging="360"/>
      </w:pPr>
      <w:rPr>
        <w:rFonts w:ascii="Arial" w:hAnsi="Arial" w:hint="default"/>
      </w:rPr>
    </w:lvl>
    <w:lvl w:ilvl="6" w:tplc="3D74F394" w:tentative="1">
      <w:start w:val="1"/>
      <w:numFmt w:val="bullet"/>
      <w:lvlText w:val="•"/>
      <w:lvlJc w:val="left"/>
      <w:pPr>
        <w:tabs>
          <w:tab w:val="num" w:pos="5040"/>
        </w:tabs>
        <w:ind w:left="5040" w:hanging="360"/>
      </w:pPr>
      <w:rPr>
        <w:rFonts w:ascii="Arial" w:hAnsi="Arial" w:hint="default"/>
      </w:rPr>
    </w:lvl>
    <w:lvl w:ilvl="7" w:tplc="279AAC34" w:tentative="1">
      <w:start w:val="1"/>
      <w:numFmt w:val="bullet"/>
      <w:lvlText w:val="•"/>
      <w:lvlJc w:val="left"/>
      <w:pPr>
        <w:tabs>
          <w:tab w:val="num" w:pos="5760"/>
        </w:tabs>
        <w:ind w:left="5760" w:hanging="360"/>
      </w:pPr>
      <w:rPr>
        <w:rFonts w:ascii="Arial" w:hAnsi="Arial" w:hint="default"/>
      </w:rPr>
    </w:lvl>
    <w:lvl w:ilvl="8" w:tplc="DD60286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9C6A12"/>
    <w:multiLevelType w:val="hybridMultilevel"/>
    <w:tmpl w:val="09462BAE"/>
    <w:lvl w:ilvl="0" w:tplc="30DE3890">
      <w:start w:val="1"/>
      <w:numFmt w:val="bullet"/>
      <w:lvlText w:val="•"/>
      <w:lvlJc w:val="left"/>
      <w:pPr>
        <w:tabs>
          <w:tab w:val="num" w:pos="720"/>
        </w:tabs>
        <w:ind w:left="720" w:hanging="360"/>
      </w:pPr>
      <w:rPr>
        <w:rFonts w:ascii="Arial" w:hAnsi="Arial" w:hint="default"/>
      </w:rPr>
    </w:lvl>
    <w:lvl w:ilvl="1" w:tplc="5F501292" w:tentative="1">
      <w:start w:val="1"/>
      <w:numFmt w:val="bullet"/>
      <w:lvlText w:val="•"/>
      <w:lvlJc w:val="left"/>
      <w:pPr>
        <w:tabs>
          <w:tab w:val="num" w:pos="1440"/>
        </w:tabs>
        <w:ind w:left="1440" w:hanging="360"/>
      </w:pPr>
      <w:rPr>
        <w:rFonts w:ascii="Arial" w:hAnsi="Arial" w:hint="default"/>
      </w:rPr>
    </w:lvl>
    <w:lvl w:ilvl="2" w:tplc="BFDE4ED4" w:tentative="1">
      <w:start w:val="1"/>
      <w:numFmt w:val="bullet"/>
      <w:lvlText w:val="•"/>
      <w:lvlJc w:val="left"/>
      <w:pPr>
        <w:tabs>
          <w:tab w:val="num" w:pos="2160"/>
        </w:tabs>
        <w:ind w:left="2160" w:hanging="360"/>
      </w:pPr>
      <w:rPr>
        <w:rFonts w:ascii="Arial" w:hAnsi="Arial" w:hint="default"/>
      </w:rPr>
    </w:lvl>
    <w:lvl w:ilvl="3" w:tplc="75E6835C" w:tentative="1">
      <w:start w:val="1"/>
      <w:numFmt w:val="bullet"/>
      <w:lvlText w:val="•"/>
      <w:lvlJc w:val="left"/>
      <w:pPr>
        <w:tabs>
          <w:tab w:val="num" w:pos="2880"/>
        </w:tabs>
        <w:ind w:left="2880" w:hanging="360"/>
      </w:pPr>
      <w:rPr>
        <w:rFonts w:ascii="Arial" w:hAnsi="Arial" w:hint="default"/>
      </w:rPr>
    </w:lvl>
    <w:lvl w:ilvl="4" w:tplc="F438A8FC" w:tentative="1">
      <w:start w:val="1"/>
      <w:numFmt w:val="bullet"/>
      <w:lvlText w:val="•"/>
      <w:lvlJc w:val="left"/>
      <w:pPr>
        <w:tabs>
          <w:tab w:val="num" w:pos="3600"/>
        </w:tabs>
        <w:ind w:left="3600" w:hanging="360"/>
      </w:pPr>
      <w:rPr>
        <w:rFonts w:ascii="Arial" w:hAnsi="Arial" w:hint="default"/>
      </w:rPr>
    </w:lvl>
    <w:lvl w:ilvl="5" w:tplc="7CB83A4C" w:tentative="1">
      <w:start w:val="1"/>
      <w:numFmt w:val="bullet"/>
      <w:lvlText w:val="•"/>
      <w:lvlJc w:val="left"/>
      <w:pPr>
        <w:tabs>
          <w:tab w:val="num" w:pos="4320"/>
        </w:tabs>
        <w:ind w:left="4320" w:hanging="360"/>
      </w:pPr>
      <w:rPr>
        <w:rFonts w:ascii="Arial" w:hAnsi="Arial" w:hint="default"/>
      </w:rPr>
    </w:lvl>
    <w:lvl w:ilvl="6" w:tplc="E39A3F1C" w:tentative="1">
      <w:start w:val="1"/>
      <w:numFmt w:val="bullet"/>
      <w:lvlText w:val="•"/>
      <w:lvlJc w:val="left"/>
      <w:pPr>
        <w:tabs>
          <w:tab w:val="num" w:pos="5040"/>
        </w:tabs>
        <w:ind w:left="5040" w:hanging="360"/>
      </w:pPr>
      <w:rPr>
        <w:rFonts w:ascii="Arial" w:hAnsi="Arial" w:hint="default"/>
      </w:rPr>
    </w:lvl>
    <w:lvl w:ilvl="7" w:tplc="854E85D6" w:tentative="1">
      <w:start w:val="1"/>
      <w:numFmt w:val="bullet"/>
      <w:lvlText w:val="•"/>
      <w:lvlJc w:val="left"/>
      <w:pPr>
        <w:tabs>
          <w:tab w:val="num" w:pos="5760"/>
        </w:tabs>
        <w:ind w:left="5760" w:hanging="360"/>
      </w:pPr>
      <w:rPr>
        <w:rFonts w:ascii="Arial" w:hAnsi="Arial" w:hint="default"/>
      </w:rPr>
    </w:lvl>
    <w:lvl w:ilvl="8" w:tplc="CB2A9FB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19A0182"/>
    <w:multiLevelType w:val="hybridMultilevel"/>
    <w:tmpl w:val="275AFA34"/>
    <w:lvl w:ilvl="0" w:tplc="38268F8C">
      <w:start w:val="1"/>
      <w:numFmt w:val="bullet"/>
      <w:lvlText w:val="•"/>
      <w:lvlJc w:val="left"/>
      <w:pPr>
        <w:tabs>
          <w:tab w:val="num" w:pos="720"/>
        </w:tabs>
        <w:ind w:left="720" w:hanging="360"/>
      </w:pPr>
      <w:rPr>
        <w:rFonts w:ascii="Arial" w:hAnsi="Arial" w:hint="default"/>
      </w:rPr>
    </w:lvl>
    <w:lvl w:ilvl="1" w:tplc="92F40FA2" w:tentative="1">
      <w:start w:val="1"/>
      <w:numFmt w:val="bullet"/>
      <w:lvlText w:val="•"/>
      <w:lvlJc w:val="left"/>
      <w:pPr>
        <w:tabs>
          <w:tab w:val="num" w:pos="1440"/>
        </w:tabs>
        <w:ind w:left="1440" w:hanging="360"/>
      </w:pPr>
      <w:rPr>
        <w:rFonts w:ascii="Arial" w:hAnsi="Arial" w:hint="default"/>
      </w:rPr>
    </w:lvl>
    <w:lvl w:ilvl="2" w:tplc="F8348588" w:tentative="1">
      <w:start w:val="1"/>
      <w:numFmt w:val="bullet"/>
      <w:lvlText w:val="•"/>
      <w:lvlJc w:val="left"/>
      <w:pPr>
        <w:tabs>
          <w:tab w:val="num" w:pos="2160"/>
        </w:tabs>
        <w:ind w:left="2160" w:hanging="360"/>
      </w:pPr>
      <w:rPr>
        <w:rFonts w:ascii="Arial" w:hAnsi="Arial" w:hint="default"/>
      </w:rPr>
    </w:lvl>
    <w:lvl w:ilvl="3" w:tplc="53880798" w:tentative="1">
      <w:start w:val="1"/>
      <w:numFmt w:val="bullet"/>
      <w:lvlText w:val="•"/>
      <w:lvlJc w:val="left"/>
      <w:pPr>
        <w:tabs>
          <w:tab w:val="num" w:pos="2880"/>
        </w:tabs>
        <w:ind w:left="2880" w:hanging="360"/>
      </w:pPr>
      <w:rPr>
        <w:rFonts w:ascii="Arial" w:hAnsi="Arial" w:hint="default"/>
      </w:rPr>
    </w:lvl>
    <w:lvl w:ilvl="4" w:tplc="8CD66CBA" w:tentative="1">
      <w:start w:val="1"/>
      <w:numFmt w:val="bullet"/>
      <w:lvlText w:val="•"/>
      <w:lvlJc w:val="left"/>
      <w:pPr>
        <w:tabs>
          <w:tab w:val="num" w:pos="3600"/>
        </w:tabs>
        <w:ind w:left="3600" w:hanging="360"/>
      </w:pPr>
      <w:rPr>
        <w:rFonts w:ascii="Arial" w:hAnsi="Arial" w:hint="default"/>
      </w:rPr>
    </w:lvl>
    <w:lvl w:ilvl="5" w:tplc="7F8C857A" w:tentative="1">
      <w:start w:val="1"/>
      <w:numFmt w:val="bullet"/>
      <w:lvlText w:val="•"/>
      <w:lvlJc w:val="left"/>
      <w:pPr>
        <w:tabs>
          <w:tab w:val="num" w:pos="4320"/>
        </w:tabs>
        <w:ind w:left="4320" w:hanging="360"/>
      </w:pPr>
      <w:rPr>
        <w:rFonts w:ascii="Arial" w:hAnsi="Arial" w:hint="default"/>
      </w:rPr>
    </w:lvl>
    <w:lvl w:ilvl="6" w:tplc="3F003572" w:tentative="1">
      <w:start w:val="1"/>
      <w:numFmt w:val="bullet"/>
      <w:lvlText w:val="•"/>
      <w:lvlJc w:val="left"/>
      <w:pPr>
        <w:tabs>
          <w:tab w:val="num" w:pos="5040"/>
        </w:tabs>
        <w:ind w:left="5040" w:hanging="360"/>
      </w:pPr>
      <w:rPr>
        <w:rFonts w:ascii="Arial" w:hAnsi="Arial" w:hint="default"/>
      </w:rPr>
    </w:lvl>
    <w:lvl w:ilvl="7" w:tplc="DDD6F08A" w:tentative="1">
      <w:start w:val="1"/>
      <w:numFmt w:val="bullet"/>
      <w:lvlText w:val="•"/>
      <w:lvlJc w:val="left"/>
      <w:pPr>
        <w:tabs>
          <w:tab w:val="num" w:pos="5760"/>
        </w:tabs>
        <w:ind w:left="5760" w:hanging="360"/>
      </w:pPr>
      <w:rPr>
        <w:rFonts w:ascii="Arial" w:hAnsi="Arial" w:hint="default"/>
      </w:rPr>
    </w:lvl>
    <w:lvl w:ilvl="8" w:tplc="66B0FD8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549512F"/>
    <w:multiLevelType w:val="hybridMultilevel"/>
    <w:tmpl w:val="791A45B8"/>
    <w:lvl w:ilvl="0" w:tplc="1270A316">
      <w:start w:val="1"/>
      <w:numFmt w:val="bullet"/>
      <w:lvlText w:val="•"/>
      <w:lvlJc w:val="left"/>
      <w:pPr>
        <w:tabs>
          <w:tab w:val="num" w:pos="720"/>
        </w:tabs>
        <w:ind w:left="720" w:hanging="360"/>
      </w:pPr>
      <w:rPr>
        <w:rFonts w:ascii="Arial" w:hAnsi="Arial" w:hint="default"/>
      </w:rPr>
    </w:lvl>
    <w:lvl w:ilvl="1" w:tplc="33C46B2A" w:tentative="1">
      <w:start w:val="1"/>
      <w:numFmt w:val="bullet"/>
      <w:lvlText w:val="•"/>
      <w:lvlJc w:val="left"/>
      <w:pPr>
        <w:tabs>
          <w:tab w:val="num" w:pos="1440"/>
        </w:tabs>
        <w:ind w:left="1440" w:hanging="360"/>
      </w:pPr>
      <w:rPr>
        <w:rFonts w:ascii="Arial" w:hAnsi="Arial" w:hint="default"/>
      </w:rPr>
    </w:lvl>
    <w:lvl w:ilvl="2" w:tplc="C10C61E6" w:tentative="1">
      <w:start w:val="1"/>
      <w:numFmt w:val="bullet"/>
      <w:lvlText w:val="•"/>
      <w:lvlJc w:val="left"/>
      <w:pPr>
        <w:tabs>
          <w:tab w:val="num" w:pos="2160"/>
        </w:tabs>
        <w:ind w:left="2160" w:hanging="360"/>
      </w:pPr>
      <w:rPr>
        <w:rFonts w:ascii="Arial" w:hAnsi="Arial" w:hint="default"/>
      </w:rPr>
    </w:lvl>
    <w:lvl w:ilvl="3" w:tplc="338E29CC" w:tentative="1">
      <w:start w:val="1"/>
      <w:numFmt w:val="bullet"/>
      <w:lvlText w:val="•"/>
      <w:lvlJc w:val="left"/>
      <w:pPr>
        <w:tabs>
          <w:tab w:val="num" w:pos="2880"/>
        </w:tabs>
        <w:ind w:left="2880" w:hanging="360"/>
      </w:pPr>
      <w:rPr>
        <w:rFonts w:ascii="Arial" w:hAnsi="Arial" w:hint="default"/>
      </w:rPr>
    </w:lvl>
    <w:lvl w:ilvl="4" w:tplc="FB20A45C" w:tentative="1">
      <w:start w:val="1"/>
      <w:numFmt w:val="bullet"/>
      <w:lvlText w:val="•"/>
      <w:lvlJc w:val="left"/>
      <w:pPr>
        <w:tabs>
          <w:tab w:val="num" w:pos="3600"/>
        </w:tabs>
        <w:ind w:left="3600" w:hanging="360"/>
      </w:pPr>
      <w:rPr>
        <w:rFonts w:ascii="Arial" w:hAnsi="Arial" w:hint="default"/>
      </w:rPr>
    </w:lvl>
    <w:lvl w:ilvl="5" w:tplc="D95AF7D2" w:tentative="1">
      <w:start w:val="1"/>
      <w:numFmt w:val="bullet"/>
      <w:lvlText w:val="•"/>
      <w:lvlJc w:val="left"/>
      <w:pPr>
        <w:tabs>
          <w:tab w:val="num" w:pos="4320"/>
        </w:tabs>
        <w:ind w:left="4320" w:hanging="360"/>
      </w:pPr>
      <w:rPr>
        <w:rFonts w:ascii="Arial" w:hAnsi="Arial" w:hint="default"/>
      </w:rPr>
    </w:lvl>
    <w:lvl w:ilvl="6" w:tplc="C15A2CD6" w:tentative="1">
      <w:start w:val="1"/>
      <w:numFmt w:val="bullet"/>
      <w:lvlText w:val="•"/>
      <w:lvlJc w:val="left"/>
      <w:pPr>
        <w:tabs>
          <w:tab w:val="num" w:pos="5040"/>
        </w:tabs>
        <w:ind w:left="5040" w:hanging="360"/>
      </w:pPr>
      <w:rPr>
        <w:rFonts w:ascii="Arial" w:hAnsi="Arial" w:hint="default"/>
      </w:rPr>
    </w:lvl>
    <w:lvl w:ilvl="7" w:tplc="938A937C" w:tentative="1">
      <w:start w:val="1"/>
      <w:numFmt w:val="bullet"/>
      <w:lvlText w:val="•"/>
      <w:lvlJc w:val="left"/>
      <w:pPr>
        <w:tabs>
          <w:tab w:val="num" w:pos="5760"/>
        </w:tabs>
        <w:ind w:left="5760" w:hanging="360"/>
      </w:pPr>
      <w:rPr>
        <w:rFonts w:ascii="Arial" w:hAnsi="Arial" w:hint="default"/>
      </w:rPr>
    </w:lvl>
    <w:lvl w:ilvl="8" w:tplc="6A7A541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980083E"/>
    <w:multiLevelType w:val="multilevel"/>
    <w:tmpl w:val="CED0B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6" w15:restartNumberingAfterBreak="0">
    <w:nsid w:val="4DED3D1D"/>
    <w:multiLevelType w:val="hybridMultilevel"/>
    <w:tmpl w:val="AA841D9A"/>
    <w:lvl w:ilvl="0" w:tplc="04686138">
      <w:start w:val="1"/>
      <w:numFmt w:val="bullet"/>
      <w:lvlText w:val="•"/>
      <w:lvlJc w:val="left"/>
      <w:pPr>
        <w:tabs>
          <w:tab w:val="num" w:pos="720"/>
        </w:tabs>
        <w:ind w:left="720" w:hanging="360"/>
      </w:pPr>
      <w:rPr>
        <w:rFonts w:ascii="Arial" w:hAnsi="Arial" w:hint="default"/>
      </w:rPr>
    </w:lvl>
    <w:lvl w:ilvl="1" w:tplc="094618BE" w:tentative="1">
      <w:start w:val="1"/>
      <w:numFmt w:val="bullet"/>
      <w:lvlText w:val="•"/>
      <w:lvlJc w:val="left"/>
      <w:pPr>
        <w:tabs>
          <w:tab w:val="num" w:pos="1440"/>
        </w:tabs>
        <w:ind w:left="1440" w:hanging="360"/>
      </w:pPr>
      <w:rPr>
        <w:rFonts w:ascii="Arial" w:hAnsi="Arial" w:hint="default"/>
      </w:rPr>
    </w:lvl>
    <w:lvl w:ilvl="2" w:tplc="B06213EE" w:tentative="1">
      <w:start w:val="1"/>
      <w:numFmt w:val="bullet"/>
      <w:lvlText w:val="•"/>
      <w:lvlJc w:val="left"/>
      <w:pPr>
        <w:tabs>
          <w:tab w:val="num" w:pos="2160"/>
        </w:tabs>
        <w:ind w:left="2160" w:hanging="360"/>
      </w:pPr>
      <w:rPr>
        <w:rFonts w:ascii="Arial" w:hAnsi="Arial" w:hint="default"/>
      </w:rPr>
    </w:lvl>
    <w:lvl w:ilvl="3" w:tplc="05502E0E" w:tentative="1">
      <w:start w:val="1"/>
      <w:numFmt w:val="bullet"/>
      <w:lvlText w:val="•"/>
      <w:lvlJc w:val="left"/>
      <w:pPr>
        <w:tabs>
          <w:tab w:val="num" w:pos="2880"/>
        </w:tabs>
        <w:ind w:left="2880" w:hanging="360"/>
      </w:pPr>
      <w:rPr>
        <w:rFonts w:ascii="Arial" w:hAnsi="Arial" w:hint="default"/>
      </w:rPr>
    </w:lvl>
    <w:lvl w:ilvl="4" w:tplc="2424E910" w:tentative="1">
      <w:start w:val="1"/>
      <w:numFmt w:val="bullet"/>
      <w:lvlText w:val="•"/>
      <w:lvlJc w:val="left"/>
      <w:pPr>
        <w:tabs>
          <w:tab w:val="num" w:pos="3600"/>
        </w:tabs>
        <w:ind w:left="3600" w:hanging="360"/>
      </w:pPr>
      <w:rPr>
        <w:rFonts w:ascii="Arial" w:hAnsi="Arial" w:hint="default"/>
      </w:rPr>
    </w:lvl>
    <w:lvl w:ilvl="5" w:tplc="C7B4FB78" w:tentative="1">
      <w:start w:val="1"/>
      <w:numFmt w:val="bullet"/>
      <w:lvlText w:val="•"/>
      <w:lvlJc w:val="left"/>
      <w:pPr>
        <w:tabs>
          <w:tab w:val="num" w:pos="4320"/>
        </w:tabs>
        <w:ind w:left="4320" w:hanging="360"/>
      </w:pPr>
      <w:rPr>
        <w:rFonts w:ascii="Arial" w:hAnsi="Arial" w:hint="default"/>
      </w:rPr>
    </w:lvl>
    <w:lvl w:ilvl="6" w:tplc="E6284182" w:tentative="1">
      <w:start w:val="1"/>
      <w:numFmt w:val="bullet"/>
      <w:lvlText w:val="•"/>
      <w:lvlJc w:val="left"/>
      <w:pPr>
        <w:tabs>
          <w:tab w:val="num" w:pos="5040"/>
        </w:tabs>
        <w:ind w:left="5040" w:hanging="360"/>
      </w:pPr>
      <w:rPr>
        <w:rFonts w:ascii="Arial" w:hAnsi="Arial" w:hint="default"/>
      </w:rPr>
    </w:lvl>
    <w:lvl w:ilvl="7" w:tplc="848203B8" w:tentative="1">
      <w:start w:val="1"/>
      <w:numFmt w:val="bullet"/>
      <w:lvlText w:val="•"/>
      <w:lvlJc w:val="left"/>
      <w:pPr>
        <w:tabs>
          <w:tab w:val="num" w:pos="5760"/>
        </w:tabs>
        <w:ind w:left="5760" w:hanging="360"/>
      </w:pPr>
      <w:rPr>
        <w:rFonts w:ascii="Arial" w:hAnsi="Arial" w:hint="default"/>
      </w:rPr>
    </w:lvl>
    <w:lvl w:ilvl="8" w:tplc="F03275C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9" w15:restartNumberingAfterBreak="0">
    <w:nsid w:val="53A65D1A"/>
    <w:multiLevelType w:val="hybridMultilevel"/>
    <w:tmpl w:val="F0F6D726"/>
    <w:lvl w:ilvl="0" w:tplc="810648CE">
      <w:start w:val="1"/>
      <w:numFmt w:val="bullet"/>
      <w:lvlText w:val="•"/>
      <w:lvlJc w:val="left"/>
      <w:pPr>
        <w:tabs>
          <w:tab w:val="num" w:pos="720"/>
        </w:tabs>
        <w:ind w:left="720" w:hanging="360"/>
      </w:pPr>
      <w:rPr>
        <w:rFonts w:ascii="Arial" w:hAnsi="Arial" w:hint="default"/>
      </w:rPr>
    </w:lvl>
    <w:lvl w:ilvl="1" w:tplc="5664B43C" w:tentative="1">
      <w:start w:val="1"/>
      <w:numFmt w:val="bullet"/>
      <w:lvlText w:val="•"/>
      <w:lvlJc w:val="left"/>
      <w:pPr>
        <w:tabs>
          <w:tab w:val="num" w:pos="1440"/>
        </w:tabs>
        <w:ind w:left="1440" w:hanging="360"/>
      </w:pPr>
      <w:rPr>
        <w:rFonts w:ascii="Arial" w:hAnsi="Arial" w:hint="default"/>
      </w:rPr>
    </w:lvl>
    <w:lvl w:ilvl="2" w:tplc="F1A2648A" w:tentative="1">
      <w:start w:val="1"/>
      <w:numFmt w:val="bullet"/>
      <w:lvlText w:val="•"/>
      <w:lvlJc w:val="left"/>
      <w:pPr>
        <w:tabs>
          <w:tab w:val="num" w:pos="2160"/>
        </w:tabs>
        <w:ind w:left="2160" w:hanging="360"/>
      </w:pPr>
      <w:rPr>
        <w:rFonts w:ascii="Arial" w:hAnsi="Arial" w:hint="default"/>
      </w:rPr>
    </w:lvl>
    <w:lvl w:ilvl="3" w:tplc="7EA4F848" w:tentative="1">
      <w:start w:val="1"/>
      <w:numFmt w:val="bullet"/>
      <w:lvlText w:val="•"/>
      <w:lvlJc w:val="left"/>
      <w:pPr>
        <w:tabs>
          <w:tab w:val="num" w:pos="2880"/>
        </w:tabs>
        <w:ind w:left="2880" w:hanging="360"/>
      </w:pPr>
      <w:rPr>
        <w:rFonts w:ascii="Arial" w:hAnsi="Arial" w:hint="default"/>
      </w:rPr>
    </w:lvl>
    <w:lvl w:ilvl="4" w:tplc="7F0C8B0C" w:tentative="1">
      <w:start w:val="1"/>
      <w:numFmt w:val="bullet"/>
      <w:lvlText w:val="•"/>
      <w:lvlJc w:val="left"/>
      <w:pPr>
        <w:tabs>
          <w:tab w:val="num" w:pos="3600"/>
        </w:tabs>
        <w:ind w:left="3600" w:hanging="360"/>
      </w:pPr>
      <w:rPr>
        <w:rFonts w:ascii="Arial" w:hAnsi="Arial" w:hint="default"/>
      </w:rPr>
    </w:lvl>
    <w:lvl w:ilvl="5" w:tplc="C714C7AE" w:tentative="1">
      <w:start w:val="1"/>
      <w:numFmt w:val="bullet"/>
      <w:lvlText w:val="•"/>
      <w:lvlJc w:val="left"/>
      <w:pPr>
        <w:tabs>
          <w:tab w:val="num" w:pos="4320"/>
        </w:tabs>
        <w:ind w:left="4320" w:hanging="360"/>
      </w:pPr>
      <w:rPr>
        <w:rFonts w:ascii="Arial" w:hAnsi="Arial" w:hint="default"/>
      </w:rPr>
    </w:lvl>
    <w:lvl w:ilvl="6" w:tplc="F738B58A" w:tentative="1">
      <w:start w:val="1"/>
      <w:numFmt w:val="bullet"/>
      <w:lvlText w:val="•"/>
      <w:lvlJc w:val="left"/>
      <w:pPr>
        <w:tabs>
          <w:tab w:val="num" w:pos="5040"/>
        </w:tabs>
        <w:ind w:left="5040" w:hanging="360"/>
      </w:pPr>
      <w:rPr>
        <w:rFonts w:ascii="Arial" w:hAnsi="Arial" w:hint="default"/>
      </w:rPr>
    </w:lvl>
    <w:lvl w:ilvl="7" w:tplc="DCE2560A" w:tentative="1">
      <w:start w:val="1"/>
      <w:numFmt w:val="bullet"/>
      <w:lvlText w:val="•"/>
      <w:lvlJc w:val="left"/>
      <w:pPr>
        <w:tabs>
          <w:tab w:val="num" w:pos="5760"/>
        </w:tabs>
        <w:ind w:left="5760" w:hanging="360"/>
      </w:pPr>
      <w:rPr>
        <w:rFonts w:ascii="Arial" w:hAnsi="Arial" w:hint="default"/>
      </w:rPr>
    </w:lvl>
    <w:lvl w:ilvl="8" w:tplc="13BEE37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4B616E2"/>
    <w:multiLevelType w:val="hybridMultilevel"/>
    <w:tmpl w:val="394229EE"/>
    <w:lvl w:ilvl="0" w:tplc="11E4DE30">
      <w:start w:val="1"/>
      <w:numFmt w:val="bullet"/>
      <w:lvlText w:val="•"/>
      <w:lvlJc w:val="left"/>
      <w:pPr>
        <w:tabs>
          <w:tab w:val="num" w:pos="720"/>
        </w:tabs>
        <w:ind w:left="720" w:hanging="360"/>
      </w:pPr>
      <w:rPr>
        <w:rFonts w:ascii="Arial" w:hAnsi="Arial" w:hint="default"/>
      </w:rPr>
    </w:lvl>
    <w:lvl w:ilvl="1" w:tplc="6A385FCE" w:tentative="1">
      <w:start w:val="1"/>
      <w:numFmt w:val="bullet"/>
      <w:lvlText w:val="•"/>
      <w:lvlJc w:val="left"/>
      <w:pPr>
        <w:tabs>
          <w:tab w:val="num" w:pos="1440"/>
        </w:tabs>
        <w:ind w:left="1440" w:hanging="360"/>
      </w:pPr>
      <w:rPr>
        <w:rFonts w:ascii="Arial" w:hAnsi="Arial" w:hint="default"/>
      </w:rPr>
    </w:lvl>
    <w:lvl w:ilvl="2" w:tplc="D0C0162E" w:tentative="1">
      <w:start w:val="1"/>
      <w:numFmt w:val="bullet"/>
      <w:lvlText w:val="•"/>
      <w:lvlJc w:val="left"/>
      <w:pPr>
        <w:tabs>
          <w:tab w:val="num" w:pos="2160"/>
        </w:tabs>
        <w:ind w:left="2160" w:hanging="360"/>
      </w:pPr>
      <w:rPr>
        <w:rFonts w:ascii="Arial" w:hAnsi="Arial" w:hint="default"/>
      </w:rPr>
    </w:lvl>
    <w:lvl w:ilvl="3" w:tplc="4D9A78EA" w:tentative="1">
      <w:start w:val="1"/>
      <w:numFmt w:val="bullet"/>
      <w:lvlText w:val="•"/>
      <w:lvlJc w:val="left"/>
      <w:pPr>
        <w:tabs>
          <w:tab w:val="num" w:pos="2880"/>
        </w:tabs>
        <w:ind w:left="2880" w:hanging="360"/>
      </w:pPr>
      <w:rPr>
        <w:rFonts w:ascii="Arial" w:hAnsi="Arial" w:hint="default"/>
      </w:rPr>
    </w:lvl>
    <w:lvl w:ilvl="4" w:tplc="3D24D81C" w:tentative="1">
      <w:start w:val="1"/>
      <w:numFmt w:val="bullet"/>
      <w:lvlText w:val="•"/>
      <w:lvlJc w:val="left"/>
      <w:pPr>
        <w:tabs>
          <w:tab w:val="num" w:pos="3600"/>
        </w:tabs>
        <w:ind w:left="3600" w:hanging="360"/>
      </w:pPr>
      <w:rPr>
        <w:rFonts w:ascii="Arial" w:hAnsi="Arial" w:hint="default"/>
      </w:rPr>
    </w:lvl>
    <w:lvl w:ilvl="5" w:tplc="3D16E576" w:tentative="1">
      <w:start w:val="1"/>
      <w:numFmt w:val="bullet"/>
      <w:lvlText w:val="•"/>
      <w:lvlJc w:val="left"/>
      <w:pPr>
        <w:tabs>
          <w:tab w:val="num" w:pos="4320"/>
        </w:tabs>
        <w:ind w:left="4320" w:hanging="360"/>
      </w:pPr>
      <w:rPr>
        <w:rFonts w:ascii="Arial" w:hAnsi="Arial" w:hint="default"/>
      </w:rPr>
    </w:lvl>
    <w:lvl w:ilvl="6" w:tplc="7D909C9E" w:tentative="1">
      <w:start w:val="1"/>
      <w:numFmt w:val="bullet"/>
      <w:lvlText w:val="•"/>
      <w:lvlJc w:val="left"/>
      <w:pPr>
        <w:tabs>
          <w:tab w:val="num" w:pos="5040"/>
        </w:tabs>
        <w:ind w:left="5040" w:hanging="360"/>
      </w:pPr>
      <w:rPr>
        <w:rFonts w:ascii="Arial" w:hAnsi="Arial" w:hint="default"/>
      </w:rPr>
    </w:lvl>
    <w:lvl w:ilvl="7" w:tplc="E98C62AC" w:tentative="1">
      <w:start w:val="1"/>
      <w:numFmt w:val="bullet"/>
      <w:lvlText w:val="•"/>
      <w:lvlJc w:val="left"/>
      <w:pPr>
        <w:tabs>
          <w:tab w:val="num" w:pos="5760"/>
        </w:tabs>
        <w:ind w:left="5760" w:hanging="360"/>
      </w:pPr>
      <w:rPr>
        <w:rFonts w:ascii="Arial" w:hAnsi="Arial" w:hint="default"/>
      </w:rPr>
    </w:lvl>
    <w:lvl w:ilvl="8" w:tplc="D026F7C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EF11693"/>
    <w:multiLevelType w:val="hybridMultilevel"/>
    <w:tmpl w:val="6F7C46AA"/>
    <w:lvl w:ilvl="0" w:tplc="52F86FBA">
      <w:start w:val="1"/>
      <w:numFmt w:val="bullet"/>
      <w:lvlText w:val="•"/>
      <w:lvlJc w:val="left"/>
      <w:pPr>
        <w:tabs>
          <w:tab w:val="num" w:pos="720"/>
        </w:tabs>
        <w:ind w:left="720" w:hanging="360"/>
      </w:pPr>
      <w:rPr>
        <w:rFonts w:ascii="Arial" w:hAnsi="Arial" w:hint="default"/>
      </w:rPr>
    </w:lvl>
    <w:lvl w:ilvl="1" w:tplc="AA74A8DA" w:tentative="1">
      <w:start w:val="1"/>
      <w:numFmt w:val="bullet"/>
      <w:lvlText w:val="•"/>
      <w:lvlJc w:val="left"/>
      <w:pPr>
        <w:tabs>
          <w:tab w:val="num" w:pos="1440"/>
        </w:tabs>
        <w:ind w:left="1440" w:hanging="360"/>
      </w:pPr>
      <w:rPr>
        <w:rFonts w:ascii="Arial" w:hAnsi="Arial" w:hint="default"/>
      </w:rPr>
    </w:lvl>
    <w:lvl w:ilvl="2" w:tplc="29A8577C" w:tentative="1">
      <w:start w:val="1"/>
      <w:numFmt w:val="bullet"/>
      <w:lvlText w:val="•"/>
      <w:lvlJc w:val="left"/>
      <w:pPr>
        <w:tabs>
          <w:tab w:val="num" w:pos="2160"/>
        </w:tabs>
        <w:ind w:left="2160" w:hanging="360"/>
      </w:pPr>
      <w:rPr>
        <w:rFonts w:ascii="Arial" w:hAnsi="Arial" w:hint="default"/>
      </w:rPr>
    </w:lvl>
    <w:lvl w:ilvl="3" w:tplc="BDD62EF0" w:tentative="1">
      <w:start w:val="1"/>
      <w:numFmt w:val="bullet"/>
      <w:lvlText w:val="•"/>
      <w:lvlJc w:val="left"/>
      <w:pPr>
        <w:tabs>
          <w:tab w:val="num" w:pos="2880"/>
        </w:tabs>
        <w:ind w:left="2880" w:hanging="360"/>
      </w:pPr>
      <w:rPr>
        <w:rFonts w:ascii="Arial" w:hAnsi="Arial" w:hint="default"/>
      </w:rPr>
    </w:lvl>
    <w:lvl w:ilvl="4" w:tplc="31808942" w:tentative="1">
      <w:start w:val="1"/>
      <w:numFmt w:val="bullet"/>
      <w:lvlText w:val="•"/>
      <w:lvlJc w:val="left"/>
      <w:pPr>
        <w:tabs>
          <w:tab w:val="num" w:pos="3600"/>
        </w:tabs>
        <w:ind w:left="3600" w:hanging="360"/>
      </w:pPr>
      <w:rPr>
        <w:rFonts w:ascii="Arial" w:hAnsi="Arial" w:hint="default"/>
      </w:rPr>
    </w:lvl>
    <w:lvl w:ilvl="5" w:tplc="1E82D246" w:tentative="1">
      <w:start w:val="1"/>
      <w:numFmt w:val="bullet"/>
      <w:lvlText w:val="•"/>
      <w:lvlJc w:val="left"/>
      <w:pPr>
        <w:tabs>
          <w:tab w:val="num" w:pos="4320"/>
        </w:tabs>
        <w:ind w:left="4320" w:hanging="360"/>
      </w:pPr>
      <w:rPr>
        <w:rFonts w:ascii="Arial" w:hAnsi="Arial" w:hint="default"/>
      </w:rPr>
    </w:lvl>
    <w:lvl w:ilvl="6" w:tplc="88104608" w:tentative="1">
      <w:start w:val="1"/>
      <w:numFmt w:val="bullet"/>
      <w:lvlText w:val="•"/>
      <w:lvlJc w:val="left"/>
      <w:pPr>
        <w:tabs>
          <w:tab w:val="num" w:pos="5040"/>
        </w:tabs>
        <w:ind w:left="5040" w:hanging="360"/>
      </w:pPr>
      <w:rPr>
        <w:rFonts w:ascii="Arial" w:hAnsi="Arial" w:hint="default"/>
      </w:rPr>
    </w:lvl>
    <w:lvl w:ilvl="7" w:tplc="F5CE8E80" w:tentative="1">
      <w:start w:val="1"/>
      <w:numFmt w:val="bullet"/>
      <w:lvlText w:val="•"/>
      <w:lvlJc w:val="left"/>
      <w:pPr>
        <w:tabs>
          <w:tab w:val="num" w:pos="5760"/>
        </w:tabs>
        <w:ind w:left="5760" w:hanging="360"/>
      </w:pPr>
      <w:rPr>
        <w:rFonts w:ascii="Arial" w:hAnsi="Arial" w:hint="default"/>
      </w:rPr>
    </w:lvl>
    <w:lvl w:ilvl="8" w:tplc="662AE65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1A67061"/>
    <w:multiLevelType w:val="multilevel"/>
    <w:tmpl w:val="F09E9B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4"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5" w15:restartNumberingAfterBreak="0">
    <w:nsid w:val="6A4C3149"/>
    <w:multiLevelType w:val="hybridMultilevel"/>
    <w:tmpl w:val="E72C3280"/>
    <w:lvl w:ilvl="0" w:tplc="AD2042F2">
      <w:start w:val="1"/>
      <w:numFmt w:val="bullet"/>
      <w:lvlText w:val="•"/>
      <w:lvlJc w:val="left"/>
      <w:pPr>
        <w:tabs>
          <w:tab w:val="num" w:pos="720"/>
        </w:tabs>
        <w:ind w:left="720" w:hanging="360"/>
      </w:pPr>
      <w:rPr>
        <w:rFonts w:ascii="Arial" w:hAnsi="Arial" w:hint="default"/>
      </w:rPr>
    </w:lvl>
    <w:lvl w:ilvl="1" w:tplc="B1BE4E58" w:tentative="1">
      <w:start w:val="1"/>
      <w:numFmt w:val="bullet"/>
      <w:lvlText w:val="•"/>
      <w:lvlJc w:val="left"/>
      <w:pPr>
        <w:tabs>
          <w:tab w:val="num" w:pos="1440"/>
        </w:tabs>
        <w:ind w:left="1440" w:hanging="360"/>
      </w:pPr>
      <w:rPr>
        <w:rFonts w:ascii="Arial" w:hAnsi="Arial" w:hint="default"/>
      </w:rPr>
    </w:lvl>
    <w:lvl w:ilvl="2" w:tplc="DC9E1316" w:tentative="1">
      <w:start w:val="1"/>
      <w:numFmt w:val="bullet"/>
      <w:lvlText w:val="•"/>
      <w:lvlJc w:val="left"/>
      <w:pPr>
        <w:tabs>
          <w:tab w:val="num" w:pos="2160"/>
        </w:tabs>
        <w:ind w:left="2160" w:hanging="360"/>
      </w:pPr>
      <w:rPr>
        <w:rFonts w:ascii="Arial" w:hAnsi="Arial" w:hint="default"/>
      </w:rPr>
    </w:lvl>
    <w:lvl w:ilvl="3" w:tplc="707493FC" w:tentative="1">
      <w:start w:val="1"/>
      <w:numFmt w:val="bullet"/>
      <w:lvlText w:val="•"/>
      <w:lvlJc w:val="left"/>
      <w:pPr>
        <w:tabs>
          <w:tab w:val="num" w:pos="2880"/>
        </w:tabs>
        <w:ind w:left="2880" w:hanging="360"/>
      </w:pPr>
      <w:rPr>
        <w:rFonts w:ascii="Arial" w:hAnsi="Arial" w:hint="default"/>
      </w:rPr>
    </w:lvl>
    <w:lvl w:ilvl="4" w:tplc="AF001208" w:tentative="1">
      <w:start w:val="1"/>
      <w:numFmt w:val="bullet"/>
      <w:lvlText w:val="•"/>
      <w:lvlJc w:val="left"/>
      <w:pPr>
        <w:tabs>
          <w:tab w:val="num" w:pos="3600"/>
        </w:tabs>
        <w:ind w:left="3600" w:hanging="360"/>
      </w:pPr>
      <w:rPr>
        <w:rFonts w:ascii="Arial" w:hAnsi="Arial" w:hint="default"/>
      </w:rPr>
    </w:lvl>
    <w:lvl w:ilvl="5" w:tplc="29E0D986" w:tentative="1">
      <w:start w:val="1"/>
      <w:numFmt w:val="bullet"/>
      <w:lvlText w:val="•"/>
      <w:lvlJc w:val="left"/>
      <w:pPr>
        <w:tabs>
          <w:tab w:val="num" w:pos="4320"/>
        </w:tabs>
        <w:ind w:left="4320" w:hanging="360"/>
      </w:pPr>
      <w:rPr>
        <w:rFonts w:ascii="Arial" w:hAnsi="Arial" w:hint="default"/>
      </w:rPr>
    </w:lvl>
    <w:lvl w:ilvl="6" w:tplc="8DD0F4B0" w:tentative="1">
      <w:start w:val="1"/>
      <w:numFmt w:val="bullet"/>
      <w:lvlText w:val="•"/>
      <w:lvlJc w:val="left"/>
      <w:pPr>
        <w:tabs>
          <w:tab w:val="num" w:pos="5040"/>
        </w:tabs>
        <w:ind w:left="5040" w:hanging="360"/>
      </w:pPr>
      <w:rPr>
        <w:rFonts w:ascii="Arial" w:hAnsi="Arial" w:hint="default"/>
      </w:rPr>
    </w:lvl>
    <w:lvl w:ilvl="7" w:tplc="CD5264B8" w:tentative="1">
      <w:start w:val="1"/>
      <w:numFmt w:val="bullet"/>
      <w:lvlText w:val="•"/>
      <w:lvlJc w:val="left"/>
      <w:pPr>
        <w:tabs>
          <w:tab w:val="num" w:pos="5760"/>
        </w:tabs>
        <w:ind w:left="5760" w:hanging="360"/>
      </w:pPr>
      <w:rPr>
        <w:rFonts w:ascii="Arial" w:hAnsi="Arial" w:hint="default"/>
      </w:rPr>
    </w:lvl>
    <w:lvl w:ilvl="8" w:tplc="7136A9B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7" w15:restartNumberingAfterBreak="0">
    <w:nsid w:val="6BB83053"/>
    <w:multiLevelType w:val="hybridMultilevel"/>
    <w:tmpl w:val="589E0B8C"/>
    <w:lvl w:ilvl="0" w:tplc="59C2E4A4">
      <w:start w:val="1"/>
      <w:numFmt w:val="bullet"/>
      <w:lvlText w:val="•"/>
      <w:lvlJc w:val="left"/>
      <w:pPr>
        <w:tabs>
          <w:tab w:val="num" w:pos="720"/>
        </w:tabs>
        <w:ind w:left="720" w:hanging="360"/>
      </w:pPr>
      <w:rPr>
        <w:rFonts w:ascii="Arial" w:hAnsi="Arial" w:hint="default"/>
      </w:rPr>
    </w:lvl>
    <w:lvl w:ilvl="1" w:tplc="F8E89B1A" w:tentative="1">
      <w:start w:val="1"/>
      <w:numFmt w:val="bullet"/>
      <w:lvlText w:val="•"/>
      <w:lvlJc w:val="left"/>
      <w:pPr>
        <w:tabs>
          <w:tab w:val="num" w:pos="1440"/>
        </w:tabs>
        <w:ind w:left="1440" w:hanging="360"/>
      </w:pPr>
      <w:rPr>
        <w:rFonts w:ascii="Arial" w:hAnsi="Arial" w:hint="default"/>
      </w:rPr>
    </w:lvl>
    <w:lvl w:ilvl="2" w:tplc="BE2E8598" w:tentative="1">
      <w:start w:val="1"/>
      <w:numFmt w:val="bullet"/>
      <w:lvlText w:val="•"/>
      <w:lvlJc w:val="left"/>
      <w:pPr>
        <w:tabs>
          <w:tab w:val="num" w:pos="2160"/>
        </w:tabs>
        <w:ind w:left="2160" w:hanging="360"/>
      </w:pPr>
      <w:rPr>
        <w:rFonts w:ascii="Arial" w:hAnsi="Arial" w:hint="default"/>
      </w:rPr>
    </w:lvl>
    <w:lvl w:ilvl="3" w:tplc="79BA5162" w:tentative="1">
      <w:start w:val="1"/>
      <w:numFmt w:val="bullet"/>
      <w:lvlText w:val="•"/>
      <w:lvlJc w:val="left"/>
      <w:pPr>
        <w:tabs>
          <w:tab w:val="num" w:pos="2880"/>
        </w:tabs>
        <w:ind w:left="2880" w:hanging="360"/>
      </w:pPr>
      <w:rPr>
        <w:rFonts w:ascii="Arial" w:hAnsi="Arial" w:hint="default"/>
      </w:rPr>
    </w:lvl>
    <w:lvl w:ilvl="4" w:tplc="AA529126" w:tentative="1">
      <w:start w:val="1"/>
      <w:numFmt w:val="bullet"/>
      <w:lvlText w:val="•"/>
      <w:lvlJc w:val="left"/>
      <w:pPr>
        <w:tabs>
          <w:tab w:val="num" w:pos="3600"/>
        </w:tabs>
        <w:ind w:left="3600" w:hanging="360"/>
      </w:pPr>
      <w:rPr>
        <w:rFonts w:ascii="Arial" w:hAnsi="Arial" w:hint="default"/>
      </w:rPr>
    </w:lvl>
    <w:lvl w:ilvl="5" w:tplc="F80C7D0C" w:tentative="1">
      <w:start w:val="1"/>
      <w:numFmt w:val="bullet"/>
      <w:lvlText w:val="•"/>
      <w:lvlJc w:val="left"/>
      <w:pPr>
        <w:tabs>
          <w:tab w:val="num" w:pos="4320"/>
        </w:tabs>
        <w:ind w:left="4320" w:hanging="360"/>
      </w:pPr>
      <w:rPr>
        <w:rFonts w:ascii="Arial" w:hAnsi="Arial" w:hint="default"/>
      </w:rPr>
    </w:lvl>
    <w:lvl w:ilvl="6" w:tplc="A61CF638" w:tentative="1">
      <w:start w:val="1"/>
      <w:numFmt w:val="bullet"/>
      <w:lvlText w:val="•"/>
      <w:lvlJc w:val="left"/>
      <w:pPr>
        <w:tabs>
          <w:tab w:val="num" w:pos="5040"/>
        </w:tabs>
        <w:ind w:left="5040" w:hanging="360"/>
      </w:pPr>
      <w:rPr>
        <w:rFonts w:ascii="Arial" w:hAnsi="Arial" w:hint="default"/>
      </w:rPr>
    </w:lvl>
    <w:lvl w:ilvl="7" w:tplc="4EF0D192" w:tentative="1">
      <w:start w:val="1"/>
      <w:numFmt w:val="bullet"/>
      <w:lvlText w:val="•"/>
      <w:lvlJc w:val="left"/>
      <w:pPr>
        <w:tabs>
          <w:tab w:val="num" w:pos="5760"/>
        </w:tabs>
        <w:ind w:left="5760" w:hanging="360"/>
      </w:pPr>
      <w:rPr>
        <w:rFonts w:ascii="Arial" w:hAnsi="Arial" w:hint="default"/>
      </w:rPr>
    </w:lvl>
    <w:lvl w:ilvl="8" w:tplc="592414D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C467872"/>
    <w:multiLevelType w:val="hybridMultilevel"/>
    <w:tmpl w:val="1728BE06"/>
    <w:lvl w:ilvl="0" w:tplc="6E88E896">
      <w:start w:val="1"/>
      <w:numFmt w:val="bullet"/>
      <w:lvlText w:val="•"/>
      <w:lvlJc w:val="left"/>
      <w:pPr>
        <w:tabs>
          <w:tab w:val="num" w:pos="720"/>
        </w:tabs>
        <w:ind w:left="720" w:hanging="360"/>
      </w:pPr>
      <w:rPr>
        <w:rFonts w:ascii="Arial" w:hAnsi="Arial" w:hint="default"/>
      </w:rPr>
    </w:lvl>
    <w:lvl w:ilvl="1" w:tplc="7CE60514" w:tentative="1">
      <w:start w:val="1"/>
      <w:numFmt w:val="bullet"/>
      <w:lvlText w:val="•"/>
      <w:lvlJc w:val="left"/>
      <w:pPr>
        <w:tabs>
          <w:tab w:val="num" w:pos="1440"/>
        </w:tabs>
        <w:ind w:left="1440" w:hanging="360"/>
      </w:pPr>
      <w:rPr>
        <w:rFonts w:ascii="Arial" w:hAnsi="Arial" w:hint="default"/>
      </w:rPr>
    </w:lvl>
    <w:lvl w:ilvl="2" w:tplc="4496ADCE" w:tentative="1">
      <w:start w:val="1"/>
      <w:numFmt w:val="bullet"/>
      <w:lvlText w:val="•"/>
      <w:lvlJc w:val="left"/>
      <w:pPr>
        <w:tabs>
          <w:tab w:val="num" w:pos="2160"/>
        </w:tabs>
        <w:ind w:left="2160" w:hanging="360"/>
      </w:pPr>
      <w:rPr>
        <w:rFonts w:ascii="Arial" w:hAnsi="Arial" w:hint="default"/>
      </w:rPr>
    </w:lvl>
    <w:lvl w:ilvl="3" w:tplc="4EEC0DCE" w:tentative="1">
      <w:start w:val="1"/>
      <w:numFmt w:val="bullet"/>
      <w:lvlText w:val="•"/>
      <w:lvlJc w:val="left"/>
      <w:pPr>
        <w:tabs>
          <w:tab w:val="num" w:pos="2880"/>
        </w:tabs>
        <w:ind w:left="2880" w:hanging="360"/>
      </w:pPr>
      <w:rPr>
        <w:rFonts w:ascii="Arial" w:hAnsi="Arial" w:hint="default"/>
      </w:rPr>
    </w:lvl>
    <w:lvl w:ilvl="4" w:tplc="0B24DD94" w:tentative="1">
      <w:start w:val="1"/>
      <w:numFmt w:val="bullet"/>
      <w:lvlText w:val="•"/>
      <w:lvlJc w:val="left"/>
      <w:pPr>
        <w:tabs>
          <w:tab w:val="num" w:pos="3600"/>
        </w:tabs>
        <w:ind w:left="3600" w:hanging="360"/>
      </w:pPr>
      <w:rPr>
        <w:rFonts w:ascii="Arial" w:hAnsi="Arial" w:hint="default"/>
      </w:rPr>
    </w:lvl>
    <w:lvl w:ilvl="5" w:tplc="F1DAF66A" w:tentative="1">
      <w:start w:val="1"/>
      <w:numFmt w:val="bullet"/>
      <w:lvlText w:val="•"/>
      <w:lvlJc w:val="left"/>
      <w:pPr>
        <w:tabs>
          <w:tab w:val="num" w:pos="4320"/>
        </w:tabs>
        <w:ind w:left="4320" w:hanging="360"/>
      </w:pPr>
      <w:rPr>
        <w:rFonts w:ascii="Arial" w:hAnsi="Arial" w:hint="default"/>
      </w:rPr>
    </w:lvl>
    <w:lvl w:ilvl="6" w:tplc="C4464F10" w:tentative="1">
      <w:start w:val="1"/>
      <w:numFmt w:val="bullet"/>
      <w:lvlText w:val="•"/>
      <w:lvlJc w:val="left"/>
      <w:pPr>
        <w:tabs>
          <w:tab w:val="num" w:pos="5040"/>
        </w:tabs>
        <w:ind w:left="5040" w:hanging="360"/>
      </w:pPr>
      <w:rPr>
        <w:rFonts w:ascii="Arial" w:hAnsi="Arial" w:hint="default"/>
      </w:rPr>
    </w:lvl>
    <w:lvl w:ilvl="7" w:tplc="A8427F22" w:tentative="1">
      <w:start w:val="1"/>
      <w:numFmt w:val="bullet"/>
      <w:lvlText w:val="•"/>
      <w:lvlJc w:val="left"/>
      <w:pPr>
        <w:tabs>
          <w:tab w:val="num" w:pos="5760"/>
        </w:tabs>
        <w:ind w:left="5760" w:hanging="360"/>
      </w:pPr>
      <w:rPr>
        <w:rFonts w:ascii="Arial" w:hAnsi="Arial" w:hint="default"/>
      </w:rPr>
    </w:lvl>
    <w:lvl w:ilvl="8" w:tplc="CA98D47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612E52"/>
    <w:multiLevelType w:val="hybridMultilevel"/>
    <w:tmpl w:val="7556EF6C"/>
    <w:lvl w:ilvl="0" w:tplc="AE683ADE">
      <w:start w:val="1"/>
      <w:numFmt w:val="bullet"/>
      <w:lvlText w:val="•"/>
      <w:lvlJc w:val="left"/>
      <w:pPr>
        <w:tabs>
          <w:tab w:val="num" w:pos="720"/>
        </w:tabs>
        <w:ind w:left="720" w:hanging="360"/>
      </w:pPr>
      <w:rPr>
        <w:rFonts w:ascii="Arial" w:hAnsi="Arial" w:hint="default"/>
      </w:rPr>
    </w:lvl>
    <w:lvl w:ilvl="1" w:tplc="A8AC570A" w:tentative="1">
      <w:start w:val="1"/>
      <w:numFmt w:val="bullet"/>
      <w:lvlText w:val="•"/>
      <w:lvlJc w:val="left"/>
      <w:pPr>
        <w:tabs>
          <w:tab w:val="num" w:pos="1440"/>
        </w:tabs>
        <w:ind w:left="1440" w:hanging="360"/>
      </w:pPr>
      <w:rPr>
        <w:rFonts w:ascii="Arial" w:hAnsi="Arial" w:hint="default"/>
      </w:rPr>
    </w:lvl>
    <w:lvl w:ilvl="2" w:tplc="AAEED6AA" w:tentative="1">
      <w:start w:val="1"/>
      <w:numFmt w:val="bullet"/>
      <w:lvlText w:val="•"/>
      <w:lvlJc w:val="left"/>
      <w:pPr>
        <w:tabs>
          <w:tab w:val="num" w:pos="2160"/>
        </w:tabs>
        <w:ind w:left="2160" w:hanging="360"/>
      </w:pPr>
      <w:rPr>
        <w:rFonts w:ascii="Arial" w:hAnsi="Arial" w:hint="default"/>
      </w:rPr>
    </w:lvl>
    <w:lvl w:ilvl="3" w:tplc="F0429812" w:tentative="1">
      <w:start w:val="1"/>
      <w:numFmt w:val="bullet"/>
      <w:lvlText w:val="•"/>
      <w:lvlJc w:val="left"/>
      <w:pPr>
        <w:tabs>
          <w:tab w:val="num" w:pos="2880"/>
        </w:tabs>
        <w:ind w:left="2880" w:hanging="360"/>
      </w:pPr>
      <w:rPr>
        <w:rFonts w:ascii="Arial" w:hAnsi="Arial" w:hint="default"/>
      </w:rPr>
    </w:lvl>
    <w:lvl w:ilvl="4" w:tplc="6562E000" w:tentative="1">
      <w:start w:val="1"/>
      <w:numFmt w:val="bullet"/>
      <w:lvlText w:val="•"/>
      <w:lvlJc w:val="left"/>
      <w:pPr>
        <w:tabs>
          <w:tab w:val="num" w:pos="3600"/>
        </w:tabs>
        <w:ind w:left="3600" w:hanging="360"/>
      </w:pPr>
      <w:rPr>
        <w:rFonts w:ascii="Arial" w:hAnsi="Arial" w:hint="default"/>
      </w:rPr>
    </w:lvl>
    <w:lvl w:ilvl="5" w:tplc="DD884786" w:tentative="1">
      <w:start w:val="1"/>
      <w:numFmt w:val="bullet"/>
      <w:lvlText w:val="•"/>
      <w:lvlJc w:val="left"/>
      <w:pPr>
        <w:tabs>
          <w:tab w:val="num" w:pos="4320"/>
        </w:tabs>
        <w:ind w:left="4320" w:hanging="360"/>
      </w:pPr>
      <w:rPr>
        <w:rFonts w:ascii="Arial" w:hAnsi="Arial" w:hint="default"/>
      </w:rPr>
    </w:lvl>
    <w:lvl w:ilvl="6" w:tplc="77403DC4" w:tentative="1">
      <w:start w:val="1"/>
      <w:numFmt w:val="bullet"/>
      <w:lvlText w:val="•"/>
      <w:lvlJc w:val="left"/>
      <w:pPr>
        <w:tabs>
          <w:tab w:val="num" w:pos="5040"/>
        </w:tabs>
        <w:ind w:left="5040" w:hanging="360"/>
      </w:pPr>
      <w:rPr>
        <w:rFonts w:ascii="Arial" w:hAnsi="Arial" w:hint="default"/>
      </w:rPr>
    </w:lvl>
    <w:lvl w:ilvl="7" w:tplc="EFAE7BFC" w:tentative="1">
      <w:start w:val="1"/>
      <w:numFmt w:val="bullet"/>
      <w:lvlText w:val="•"/>
      <w:lvlJc w:val="left"/>
      <w:pPr>
        <w:tabs>
          <w:tab w:val="num" w:pos="5760"/>
        </w:tabs>
        <w:ind w:left="5760" w:hanging="360"/>
      </w:pPr>
      <w:rPr>
        <w:rFonts w:ascii="Arial" w:hAnsi="Arial" w:hint="default"/>
      </w:rPr>
    </w:lvl>
    <w:lvl w:ilvl="8" w:tplc="DC10D7F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42" w15:restartNumberingAfterBreak="0">
    <w:nsid w:val="7CF34F7F"/>
    <w:multiLevelType w:val="multilevel"/>
    <w:tmpl w:val="231E822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0962632">
    <w:abstractNumId w:val="39"/>
  </w:num>
  <w:num w:numId="2" w16cid:durableId="416949866">
    <w:abstractNumId w:val="0"/>
  </w:num>
  <w:num w:numId="3" w16cid:durableId="1165585140">
    <w:abstractNumId w:val="14"/>
  </w:num>
  <w:num w:numId="4" w16cid:durableId="1368413568">
    <w:abstractNumId w:val="22"/>
  </w:num>
  <w:num w:numId="5" w16cid:durableId="284771709">
    <w:abstractNumId w:val="23"/>
  </w:num>
  <w:num w:numId="6" w16cid:durableId="1620575378">
    <w:abstractNumId w:val="11"/>
  </w:num>
  <w:num w:numId="7" w16cid:durableId="1171917208">
    <w:abstractNumId w:val="15"/>
  </w:num>
  <w:num w:numId="8" w16cid:durableId="2121025255">
    <w:abstractNumId w:val="6"/>
  </w:num>
  <w:num w:numId="9" w16cid:durableId="1084645499">
    <w:abstractNumId w:val="27"/>
  </w:num>
  <w:num w:numId="10" w16cid:durableId="2121291113">
    <w:abstractNumId w:val="33"/>
  </w:num>
  <w:num w:numId="11" w16cid:durableId="167600241">
    <w:abstractNumId w:val="41"/>
  </w:num>
  <w:num w:numId="12" w16cid:durableId="2018074223">
    <w:abstractNumId w:val="28"/>
  </w:num>
  <w:num w:numId="13" w16cid:durableId="631667538">
    <w:abstractNumId w:val="25"/>
  </w:num>
  <w:num w:numId="14" w16cid:durableId="1508596062">
    <w:abstractNumId w:val="36"/>
  </w:num>
  <w:num w:numId="15" w16cid:durableId="895747505">
    <w:abstractNumId w:val="17"/>
  </w:num>
  <w:num w:numId="16" w16cid:durableId="684096970">
    <w:abstractNumId w:val="20"/>
  </w:num>
  <w:num w:numId="17" w16cid:durableId="943853035">
    <w:abstractNumId w:val="34"/>
  </w:num>
  <w:num w:numId="18" w16cid:durableId="789014785">
    <w:abstractNumId w:val="12"/>
  </w:num>
  <w:num w:numId="19" w16cid:durableId="1406075090">
    <w:abstractNumId w:val="10"/>
  </w:num>
  <w:num w:numId="20" w16cid:durableId="1329938704">
    <w:abstractNumId w:val="42"/>
  </w:num>
  <w:num w:numId="21" w16cid:durableId="2063821858">
    <w:abstractNumId w:val="24"/>
  </w:num>
  <w:num w:numId="22" w16cid:durableId="1472405729">
    <w:abstractNumId w:val="5"/>
  </w:num>
  <w:num w:numId="23" w16cid:durableId="513301203">
    <w:abstractNumId w:val="1"/>
  </w:num>
  <w:num w:numId="24" w16cid:durableId="112091246">
    <w:abstractNumId w:val="32"/>
  </w:num>
  <w:num w:numId="25" w16cid:durableId="265844739">
    <w:abstractNumId w:val="9"/>
  </w:num>
  <w:num w:numId="26" w16cid:durableId="1033456215">
    <w:abstractNumId w:val="7"/>
  </w:num>
  <w:num w:numId="27" w16cid:durableId="297151607">
    <w:abstractNumId w:val="3"/>
  </w:num>
  <w:num w:numId="28" w16cid:durableId="1478112873">
    <w:abstractNumId w:val="8"/>
  </w:num>
  <w:num w:numId="29" w16cid:durableId="1612786408">
    <w:abstractNumId w:val="29"/>
  </w:num>
  <w:num w:numId="30" w16cid:durableId="2017803018">
    <w:abstractNumId w:val="2"/>
  </w:num>
  <w:num w:numId="31" w16cid:durableId="914977981">
    <w:abstractNumId w:val="21"/>
  </w:num>
  <w:num w:numId="32" w16cid:durableId="1502045035">
    <w:abstractNumId w:val="31"/>
  </w:num>
  <w:num w:numId="33" w16cid:durableId="257370492">
    <w:abstractNumId w:val="30"/>
  </w:num>
  <w:num w:numId="34" w16cid:durableId="261377164">
    <w:abstractNumId w:val="18"/>
  </w:num>
  <w:num w:numId="35" w16cid:durableId="438372176">
    <w:abstractNumId w:val="13"/>
  </w:num>
  <w:num w:numId="36" w16cid:durableId="1808429323">
    <w:abstractNumId w:val="26"/>
  </w:num>
  <w:num w:numId="37" w16cid:durableId="952320816">
    <w:abstractNumId w:val="16"/>
  </w:num>
  <w:num w:numId="38" w16cid:durableId="422914833">
    <w:abstractNumId w:val="37"/>
  </w:num>
  <w:num w:numId="39" w16cid:durableId="1270356963">
    <w:abstractNumId w:val="35"/>
  </w:num>
  <w:num w:numId="40" w16cid:durableId="1925915848">
    <w:abstractNumId w:val="4"/>
  </w:num>
  <w:num w:numId="41" w16cid:durableId="1274051222">
    <w:abstractNumId w:val="40"/>
  </w:num>
  <w:num w:numId="42" w16cid:durableId="1791165078">
    <w:abstractNumId w:val="19"/>
  </w:num>
  <w:num w:numId="43" w16cid:durableId="39177780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0FC3"/>
    <w:rsid w:val="00001462"/>
    <w:rsid w:val="000066F6"/>
    <w:rsid w:val="000111EC"/>
    <w:rsid w:val="00013D78"/>
    <w:rsid w:val="00014811"/>
    <w:rsid w:val="000257C9"/>
    <w:rsid w:val="000306D1"/>
    <w:rsid w:val="000504DD"/>
    <w:rsid w:val="00057192"/>
    <w:rsid w:val="00093BCC"/>
    <w:rsid w:val="000A08B2"/>
    <w:rsid w:val="000A350A"/>
    <w:rsid w:val="000B3561"/>
    <w:rsid w:val="000B4437"/>
    <w:rsid w:val="000C4ED9"/>
    <w:rsid w:val="000D11E3"/>
    <w:rsid w:val="000D1ED6"/>
    <w:rsid w:val="000E204D"/>
    <w:rsid w:val="000E34B6"/>
    <w:rsid w:val="000E39DA"/>
    <w:rsid w:val="000E5B65"/>
    <w:rsid w:val="000F28D7"/>
    <w:rsid w:val="0010165A"/>
    <w:rsid w:val="00112E91"/>
    <w:rsid w:val="00113EEE"/>
    <w:rsid w:val="0011576A"/>
    <w:rsid w:val="0012189C"/>
    <w:rsid w:val="00121CC9"/>
    <w:rsid w:val="001237F3"/>
    <w:rsid w:val="0012424E"/>
    <w:rsid w:val="00125A49"/>
    <w:rsid w:val="001274D9"/>
    <w:rsid w:val="00130435"/>
    <w:rsid w:val="00136AE2"/>
    <w:rsid w:val="001419FA"/>
    <w:rsid w:val="001436CA"/>
    <w:rsid w:val="00143FD0"/>
    <w:rsid w:val="001456A8"/>
    <w:rsid w:val="0014648A"/>
    <w:rsid w:val="00146E7D"/>
    <w:rsid w:val="001471D5"/>
    <w:rsid w:val="001478AA"/>
    <w:rsid w:val="00152A0B"/>
    <w:rsid w:val="0017158D"/>
    <w:rsid w:val="001720B8"/>
    <w:rsid w:val="0017573A"/>
    <w:rsid w:val="00180556"/>
    <w:rsid w:val="00183988"/>
    <w:rsid w:val="00193150"/>
    <w:rsid w:val="001945C7"/>
    <w:rsid w:val="001A5B71"/>
    <w:rsid w:val="001B2A29"/>
    <w:rsid w:val="001B3262"/>
    <w:rsid w:val="001B3F7A"/>
    <w:rsid w:val="001B41A3"/>
    <w:rsid w:val="001B7652"/>
    <w:rsid w:val="001D431E"/>
    <w:rsid w:val="001D463E"/>
    <w:rsid w:val="001D5B07"/>
    <w:rsid w:val="001D79CE"/>
    <w:rsid w:val="001E283E"/>
    <w:rsid w:val="001E2B8D"/>
    <w:rsid w:val="001F4945"/>
    <w:rsid w:val="001F5C45"/>
    <w:rsid w:val="001F7B0E"/>
    <w:rsid w:val="002009FC"/>
    <w:rsid w:val="002016FD"/>
    <w:rsid w:val="00212799"/>
    <w:rsid w:val="00222DFC"/>
    <w:rsid w:val="00224CC2"/>
    <w:rsid w:val="00224E16"/>
    <w:rsid w:val="00231941"/>
    <w:rsid w:val="002400B8"/>
    <w:rsid w:val="002422AC"/>
    <w:rsid w:val="00245096"/>
    <w:rsid w:val="00245A86"/>
    <w:rsid w:val="002474D3"/>
    <w:rsid w:val="00250425"/>
    <w:rsid w:val="00253E51"/>
    <w:rsid w:val="00271565"/>
    <w:rsid w:val="00275BC9"/>
    <w:rsid w:val="00281D1E"/>
    <w:rsid w:val="00285D80"/>
    <w:rsid w:val="00285E49"/>
    <w:rsid w:val="002A1920"/>
    <w:rsid w:val="002A6D41"/>
    <w:rsid w:val="002B001A"/>
    <w:rsid w:val="002B7A5D"/>
    <w:rsid w:val="002C3E23"/>
    <w:rsid w:val="002C5C75"/>
    <w:rsid w:val="002C6CE3"/>
    <w:rsid w:val="002D1E40"/>
    <w:rsid w:val="002E250A"/>
    <w:rsid w:val="002E4A00"/>
    <w:rsid w:val="002E5E3A"/>
    <w:rsid w:val="002F0459"/>
    <w:rsid w:val="002F0960"/>
    <w:rsid w:val="002F2917"/>
    <w:rsid w:val="002F6CD5"/>
    <w:rsid w:val="0030242A"/>
    <w:rsid w:val="003030CA"/>
    <w:rsid w:val="00307E37"/>
    <w:rsid w:val="00311221"/>
    <w:rsid w:val="00316FD5"/>
    <w:rsid w:val="0032084B"/>
    <w:rsid w:val="00325C84"/>
    <w:rsid w:val="00326907"/>
    <w:rsid w:val="00327988"/>
    <w:rsid w:val="00327EC5"/>
    <w:rsid w:val="00333D08"/>
    <w:rsid w:val="003426E2"/>
    <w:rsid w:val="00343CD6"/>
    <w:rsid w:val="00354999"/>
    <w:rsid w:val="003570D3"/>
    <w:rsid w:val="00362A5A"/>
    <w:rsid w:val="003707B7"/>
    <w:rsid w:val="0038543F"/>
    <w:rsid w:val="00390873"/>
    <w:rsid w:val="0039231B"/>
    <w:rsid w:val="003A5B71"/>
    <w:rsid w:val="003A5C92"/>
    <w:rsid w:val="003A6B56"/>
    <w:rsid w:val="003A754A"/>
    <w:rsid w:val="003B08CB"/>
    <w:rsid w:val="003B0F94"/>
    <w:rsid w:val="003B12D8"/>
    <w:rsid w:val="003B2AB9"/>
    <w:rsid w:val="003B2C58"/>
    <w:rsid w:val="003C115C"/>
    <w:rsid w:val="003C2D49"/>
    <w:rsid w:val="003C3011"/>
    <w:rsid w:val="003D6AF1"/>
    <w:rsid w:val="003E19E6"/>
    <w:rsid w:val="003E1ED3"/>
    <w:rsid w:val="003F10E4"/>
    <w:rsid w:val="003F36FB"/>
    <w:rsid w:val="00403DEC"/>
    <w:rsid w:val="00425A80"/>
    <w:rsid w:val="00432AC1"/>
    <w:rsid w:val="00444A74"/>
    <w:rsid w:val="00445A47"/>
    <w:rsid w:val="0044759D"/>
    <w:rsid w:val="00452E19"/>
    <w:rsid w:val="00456233"/>
    <w:rsid w:val="00456714"/>
    <w:rsid w:val="00456D1B"/>
    <w:rsid w:val="00462633"/>
    <w:rsid w:val="0048212F"/>
    <w:rsid w:val="00482E4F"/>
    <w:rsid w:val="00486BBC"/>
    <w:rsid w:val="004953FC"/>
    <w:rsid w:val="00497599"/>
    <w:rsid w:val="004A2A38"/>
    <w:rsid w:val="004A2D28"/>
    <w:rsid w:val="004C065F"/>
    <w:rsid w:val="004C4851"/>
    <w:rsid w:val="004D7288"/>
    <w:rsid w:val="004E48F3"/>
    <w:rsid w:val="004E7A75"/>
    <w:rsid w:val="0050143A"/>
    <w:rsid w:val="0050312D"/>
    <w:rsid w:val="00512BAC"/>
    <w:rsid w:val="00526FF6"/>
    <w:rsid w:val="00527B22"/>
    <w:rsid w:val="005328E9"/>
    <w:rsid w:val="0053715D"/>
    <w:rsid w:val="00546B35"/>
    <w:rsid w:val="00556652"/>
    <w:rsid w:val="00563FB2"/>
    <w:rsid w:val="00567539"/>
    <w:rsid w:val="0056755A"/>
    <w:rsid w:val="005708C2"/>
    <w:rsid w:val="005722B2"/>
    <w:rsid w:val="00573D40"/>
    <w:rsid w:val="005748A5"/>
    <w:rsid w:val="005804D4"/>
    <w:rsid w:val="005805D7"/>
    <w:rsid w:val="005839A5"/>
    <w:rsid w:val="0058637E"/>
    <w:rsid w:val="00594557"/>
    <w:rsid w:val="005953CA"/>
    <w:rsid w:val="005B5327"/>
    <w:rsid w:val="005C22B2"/>
    <w:rsid w:val="005C40E7"/>
    <w:rsid w:val="005D33FC"/>
    <w:rsid w:val="005F3886"/>
    <w:rsid w:val="00601211"/>
    <w:rsid w:val="006030C0"/>
    <w:rsid w:val="00616D51"/>
    <w:rsid w:val="0062075D"/>
    <w:rsid w:val="00621617"/>
    <w:rsid w:val="00623A1B"/>
    <w:rsid w:val="0063353E"/>
    <w:rsid w:val="00633BD8"/>
    <w:rsid w:val="00646832"/>
    <w:rsid w:val="006755EA"/>
    <w:rsid w:val="006A1566"/>
    <w:rsid w:val="006A45FC"/>
    <w:rsid w:val="006A4B22"/>
    <w:rsid w:val="006B0024"/>
    <w:rsid w:val="006B4842"/>
    <w:rsid w:val="006B4AB3"/>
    <w:rsid w:val="006B586D"/>
    <w:rsid w:val="006C3347"/>
    <w:rsid w:val="006C4E22"/>
    <w:rsid w:val="006C6FF3"/>
    <w:rsid w:val="006D7DDC"/>
    <w:rsid w:val="00700126"/>
    <w:rsid w:val="00707619"/>
    <w:rsid w:val="00710018"/>
    <w:rsid w:val="00716D1D"/>
    <w:rsid w:val="00720865"/>
    <w:rsid w:val="00736BBA"/>
    <w:rsid w:val="00763754"/>
    <w:rsid w:val="00763B17"/>
    <w:rsid w:val="00765B5F"/>
    <w:rsid w:val="0076644A"/>
    <w:rsid w:val="007755CD"/>
    <w:rsid w:val="00783BA7"/>
    <w:rsid w:val="00786519"/>
    <w:rsid w:val="0078713D"/>
    <w:rsid w:val="00791525"/>
    <w:rsid w:val="00794B31"/>
    <w:rsid w:val="007A1715"/>
    <w:rsid w:val="007A19AA"/>
    <w:rsid w:val="007C2E78"/>
    <w:rsid w:val="007C6A63"/>
    <w:rsid w:val="007E0182"/>
    <w:rsid w:val="007E18AB"/>
    <w:rsid w:val="007E2107"/>
    <w:rsid w:val="007E3DA6"/>
    <w:rsid w:val="007E5621"/>
    <w:rsid w:val="007F64A7"/>
    <w:rsid w:val="007F75CC"/>
    <w:rsid w:val="008015CA"/>
    <w:rsid w:val="00803134"/>
    <w:rsid w:val="00806ED1"/>
    <w:rsid w:val="008134F6"/>
    <w:rsid w:val="0082476D"/>
    <w:rsid w:val="00831100"/>
    <w:rsid w:val="008368EB"/>
    <w:rsid w:val="00840ADB"/>
    <w:rsid w:val="00842649"/>
    <w:rsid w:val="008461D0"/>
    <w:rsid w:val="0085067D"/>
    <w:rsid w:val="008628FE"/>
    <w:rsid w:val="00867B3B"/>
    <w:rsid w:val="008803F9"/>
    <w:rsid w:val="00880C31"/>
    <w:rsid w:val="00891C24"/>
    <w:rsid w:val="00892FEC"/>
    <w:rsid w:val="00896DDA"/>
    <w:rsid w:val="008A13C4"/>
    <w:rsid w:val="008A6BAA"/>
    <w:rsid w:val="008B20DC"/>
    <w:rsid w:val="008C0175"/>
    <w:rsid w:val="008C5C02"/>
    <w:rsid w:val="008E3804"/>
    <w:rsid w:val="008E5BDC"/>
    <w:rsid w:val="008E76B0"/>
    <w:rsid w:val="0090017E"/>
    <w:rsid w:val="009035BF"/>
    <w:rsid w:val="00922C28"/>
    <w:rsid w:val="00947D48"/>
    <w:rsid w:val="00970803"/>
    <w:rsid w:val="0097163C"/>
    <w:rsid w:val="00972B36"/>
    <w:rsid w:val="00977CC4"/>
    <w:rsid w:val="00977F81"/>
    <w:rsid w:val="009A362F"/>
    <w:rsid w:val="009B62D7"/>
    <w:rsid w:val="009C2D88"/>
    <w:rsid w:val="009C6536"/>
    <w:rsid w:val="009C7037"/>
    <w:rsid w:val="009D3C7D"/>
    <w:rsid w:val="009D6FD9"/>
    <w:rsid w:val="009E323F"/>
    <w:rsid w:val="009E4B13"/>
    <w:rsid w:val="009E601B"/>
    <w:rsid w:val="00A110BC"/>
    <w:rsid w:val="00A15340"/>
    <w:rsid w:val="00A161F3"/>
    <w:rsid w:val="00A2214E"/>
    <w:rsid w:val="00A23F2D"/>
    <w:rsid w:val="00A25390"/>
    <w:rsid w:val="00A40ABC"/>
    <w:rsid w:val="00A6465E"/>
    <w:rsid w:val="00A65C6C"/>
    <w:rsid w:val="00A86586"/>
    <w:rsid w:val="00A86DB5"/>
    <w:rsid w:val="00AA356F"/>
    <w:rsid w:val="00AA5C6C"/>
    <w:rsid w:val="00AB5C22"/>
    <w:rsid w:val="00AB6CBF"/>
    <w:rsid w:val="00AC11A5"/>
    <w:rsid w:val="00AC6EE3"/>
    <w:rsid w:val="00AC7A97"/>
    <w:rsid w:val="00AD49AC"/>
    <w:rsid w:val="00AD6346"/>
    <w:rsid w:val="00AE0DDC"/>
    <w:rsid w:val="00AE63E0"/>
    <w:rsid w:val="00AE67CE"/>
    <w:rsid w:val="00AF7F83"/>
    <w:rsid w:val="00B04C36"/>
    <w:rsid w:val="00B103DB"/>
    <w:rsid w:val="00B120E4"/>
    <w:rsid w:val="00B2186C"/>
    <w:rsid w:val="00B25139"/>
    <w:rsid w:val="00B27CA8"/>
    <w:rsid w:val="00B31055"/>
    <w:rsid w:val="00B3496F"/>
    <w:rsid w:val="00B37DD8"/>
    <w:rsid w:val="00B4008C"/>
    <w:rsid w:val="00B40421"/>
    <w:rsid w:val="00B50B28"/>
    <w:rsid w:val="00B546FC"/>
    <w:rsid w:val="00B54FC3"/>
    <w:rsid w:val="00B6070F"/>
    <w:rsid w:val="00B65ECB"/>
    <w:rsid w:val="00B6686D"/>
    <w:rsid w:val="00B716C8"/>
    <w:rsid w:val="00B92C05"/>
    <w:rsid w:val="00BA2BA0"/>
    <w:rsid w:val="00BA75AD"/>
    <w:rsid w:val="00BD0A4A"/>
    <w:rsid w:val="00BE2CDA"/>
    <w:rsid w:val="00BE3814"/>
    <w:rsid w:val="00BF1E9F"/>
    <w:rsid w:val="00BF47E0"/>
    <w:rsid w:val="00C036B6"/>
    <w:rsid w:val="00C07E97"/>
    <w:rsid w:val="00C10A9F"/>
    <w:rsid w:val="00C10FF7"/>
    <w:rsid w:val="00C210DE"/>
    <w:rsid w:val="00C27FC2"/>
    <w:rsid w:val="00C31749"/>
    <w:rsid w:val="00C31FA5"/>
    <w:rsid w:val="00C46124"/>
    <w:rsid w:val="00C51506"/>
    <w:rsid w:val="00C5213D"/>
    <w:rsid w:val="00C740B6"/>
    <w:rsid w:val="00C748C7"/>
    <w:rsid w:val="00C76315"/>
    <w:rsid w:val="00C77FE1"/>
    <w:rsid w:val="00C80D37"/>
    <w:rsid w:val="00C82519"/>
    <w:rsid w:val="00C85322"/>
    <w:rsid w:val="00C90C6D"/>
    <w:rsid w:val="00C919F2"/>
    <w:rsid w:val="00C91BFD"/>
    <w:rsid w:val="00CA3F01"/>
    <w:rsid w:val="00CB474B"/>
    <w:rsid w:val="00CB64E3"/>
    <w:rsid w:val="00CC2135"/>
    <w:rsid w:val="00CD03ED"/>
    <w:rsid w:val="00CD0838"/>
    <w:rsid w:val="00CD61B8"/>
    <w:rsid w:val="00D12CD7"/>
    <w:rsid w:val="00D2450F"/>
    <w:rsid w:val="00D26AFC"/>
    <w:rsid w:val="00D42CF0"/>
    <w:rsid w:val="00D43F5A"/>
    <w:rsid w:val="00D56E67"/>
    <w:rsid w:val="00D6026F"/>
    <w:rsid w:val="00D64136"/>
    <w:rsid w:val="00D6460F"/>
    <w:rsid w:val="00D8678E"/>
    <w:rsid w:val="00D879FD"/>
    <w:rsid w:val="00DA48E2"/>
    <w:rsid w:val="00DA7E8B"/>
    <w:rsid w:val="00DB56A3"/>
    <w:rsid w:val="00DC6D44"/>
    <w:rsid w:val="00DD5D02"/>
    <w:rsid w:val="00DE5D91"/>
    <w:rsid w:val="00DF17F9"/>
    <w:rsid w:val="00E1110E"/>
    <w:rsid w:val="00E12F8F"/>
    <w:rsid w:val="00E13665"/>
    <w:rsid w:val="00E1445D"/>
    <w:rsid w:val="00E20BB4"/>
    <w:rsid w:val="00E20CF8"/>
    <w:rsid w:val="00E24EDA"/>
    <w:rsid w:val="00E31366"/>
    <w:rsid w:val="00E42F23"/>
    <w:rsid w:val="00E46AD0"/>
    <w:rsid w:val="00E60A39"/>
    <w:rsid w:val="00E61430"/>
    <w:rsid w:val="00E66C57"/>
    <w:rsid w:val="00E70413"/>
    <w:rsid w:val="00E7135D"/>
    <w:rsid w:val="00E72800"/>
    <w:rsid w:val="00E741A6"/>
    <w:rsid w:val="00E84932"/>
    <w:rsid w:val="00EA3119"/>
    <w:rsid w:val="00EA4751"/>
    <w:rsid w:val="00EB4E9C"/>
    <w:rsid w:val="00EB63A9"/>
    <w:rsid w:val="00EC2C16"/>
    <w:rsid w:val="00EC5544"/>
    <w:rsid w:val="00ED5DCE"/>
    <w:rsid w:val="00EE5898"/>
    <w:rsid w:val="00EF216C"/>
    <w:rsid w:val="00F00F9B"/>
    <w:rsid w:val="00F042E5"/>
    <w:rsid w:val="00F07FD3"/>
    <w:rsid w:val="00F14889"/>
    <w:rsid w:val="00F22B7E"/>
    <w:rsid w:val="00F27FA9"/>
    <w:rsid w:val="00F30748"/>
    <w:rsid w:val="00F30A68"/>
    <w:rsid w:val="00F33EC1"/>
    <w:rsid w:val="00F350F1"/>
    <w:rsid w:val="00F35781"/>
    <w:rsid w:val="00F357E5"/>
    <w:rsid w:val="00F418CE"/>
    <w:rsid w:val="00F41D25"/>
    <w:rsid w:val="00F74313"/>
    <w:rsid w:val="00F75C98"/>
    <w:rsid w:val="00F8050A"/>
    <w:rsid w:val="00F818FC"/>
    <w:rsid w:val="00F915D6"/>
    <w:rsid w:val="00F92D05"/>
    <w:rsid w:val="00FA5E22"/>
    <w:rsid w:val="00FB0EDE"/>
    <w:rsid w:val="00FB4065"/>
    <w:rsid w:val="00FB46E5"/>
    <w:rsid w:val="00FC5AE2"/>
    <w:rsid w:val="00FD0F27"/>
    <w:rsid w:val="00FD1302"/>
    <w:rsid w:val="00FD49DE"/>
    <w:rsid w:val="00FE4CDD"/>
    <w:rsid w:val="015B4728"/>
    <w:rsid w:val="01642E43"/>
    <w:rsid w:val="018E8297"/>
    <w:rsid w:val="05E5783E"/>
    <w:rsid w:val="078A85A8"/>
    <w:rsid w:val="079C7D6E"/>
    <w:rsid w:val="0B780D9E"/>
    <w:rsid w:val="1015F7B5"/>
    <w:rsid w:val="10ED563C"/>
    <w:rsid w:val="11253E45"/>
    <w:rsid w:val="12A10F9E"/>
    <w:rsid w:val="1411C3CA"/>
    <w:rsid w:val="141F05AF"/>
    <w:rsid w:val="168CC9BB"/>
    <w:rsid w:val="179F59EF"/>
    <w:rsid w:val="18FD9EED"/>
    <w:rsid w:val="1CF9E80D"/>
    <w:rsid w:val="1DDFDE53"/>
    <w:rsid w:val="1DF6A3F9"/>
    <w:rsid w:val="205D6838"/>
    <w:rsid w:val="212D13D8"/>
    <w:rsid w:val="218C7729"/>
    <w:rsid w:val="22934A2E"/>
    <w:rsid w:val="248BA69D"/>
    <w:rsid w:val="24DC2611"/>
    <w:rsid w:val="25FF61AE"/>
    <w:rsid w:val="266248F7"/>
    <w:rsid w:val="27B980B1"/>
    <w:rsid w:val="2ABADBEA"/>
    <w:rsid w:val="2C9FB7D1"/>
    <w:rsid w:val="38BFAC9F"/>
    <w:rsid w:val="39A3B99C"/>
    <w:rsid w:val="3D6084DF"/>
    <w:rsid w:val="48C4A9C0"/>
    <w:rsid w:val="519CEBE5"/>
    <w:rsid w:val="530B04EC"/>
    <w:rsid w:val="53249E46"/>
    <w:rsid w:val="547D0CBC"/>
    <w:rsid w:val="5684E811"/>
    <w:rsid w:val="5B5358B9"/>
    <w:rsid w:val="5FDD8E1B"/>
    <w:rsid w:val="6242CD9E"/>
    <w:rsid w:val="67AC27C7"/>
    <w:rsid w:val="6ACF6064"/>
    <w:rsid w:val="6E920B9E"/>
    <w:rsid w:val="715028CE"/>
    <w:rsid w:val="7231A77E"/>
    <w:rsid w:val="732109D7"/>
    <w:rsid w:val="735C5690"/>
    <w:rsid w:val="74D6DCC2"/>
    <w:rsid w:val="78A84F57"/>
    <w:rsid w:val="78B5CC12"/>
    <w:rsid w:val="79E8290F"/>
    <w:rsid w:val="7F4B98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9A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6C6FF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C6FF3"/>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FB0EDE"/>
    <w:rPr>
      <w:color w:val="605E5C"/>
      <w:shd w:val="clear" w:color="auto" w:fill="E1DFDD"/>
    </w:rPr>
  </w:style>
  <w:style w:type="character" w:styleId="Strong">
    <w:name w:val="Strong"/>
    <w:basedOn w:val="DefaultParagraphFont"/>
    <w:uiPriority w:val="22"/>
    <w:qFormat/>
    <w:rsid w:val="00354999"/>
    <w:rPr>
      <w:b/>
      <w:bCs/>
    </w:rPr>
  </w:style>
  <w:style w:type="paragraph" w:styleId="NormalWeb">
    <w:name w:val="Normal (Web)"/>
    <w:basedOn w:val="Normal"/>
    <w:uiPriority w:val="99"/>
    <w:semiHidden/>
    <w:unhideWhenUsed/>
    <w:rsid w:val="005804D4"/>
    <w:pPr>
      <w:overflowPunct/>
      <w:autoSpaceDE/>
      <w:autoSpaceDN/>
      <w:adjustRightInd/>
      <w:spacing w:before="100" w:beforeAutospacing="1" w:after="100" w:afterAutospacing="1"/>
      <w:textAlignment w:val="auto"/>
    </w:pPr>
    <w:rPr>
      <w:sz w:val="24"/>
      <w:szCs w:val="24"/>
      <w:lang w:eastAsia="en-GB"/>
    </w:rPr>
  </w:style>
  <w:style w:type="paragraph" w:styleId="Bibliography">
    <w:name w:val="Bibliography"/>
    <w:basedOn w:val="Normal"/>
    <w:next w:val="Normal"/>
    <w:uiPriority w:val="37"/>
    <w:unhideWhenUsed/>
    <w:rsid w:val="006030C0"/>
  </w:style>
  <w:style w:type="paragraph" w:customStyle="1" w:styleId="paragraph">
    <w:name w:val="paragraph"/>
    <w:basedOn w:val="Normal"/>
    <w:rsid w:val="00FD49DE"/>
    <w:pPr>
      <w:overflowPunct/>
      <w:autoSpaceDE/>
      <w:autoSpaceDN/>
      <w:adjustRightInd/>
      <w:spacing w:before="100" w:beforeAutospacing="1" w:after="100" w:afterAutospacing="1"/>
      <w:textAlignment w:val="auto"/>
    </w:pPr>
    <w:rPr>
      <w:sz w:val="24"/>
      <w:szCs w:val="24"/>
      <w:lang w:eastAsia="en-GB"/>
    </w:rPr>
  </w:style>
  <w:style w:type="character" w:customStyle="1" w:styleId="normaltextrun">
    <w:name w:val="normaltextrun"/>
    <w:basedOn w:val="DefaultParagraphFont"/>
    <w:rsid w:val="00FD49DE"/>
  </w:style>
  <w:style w:type="character" w:customStyle="1" w:styleId="eop">
    <w:name w:val="eop"/>
    <w:basedOn w:val="DefaultParagraphFont"/>
    <w:rsid w:val="00FD4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68953">
      <w:bodyDiv w:val="1"/>
      <w:marLeft w:val="0"/>
      <w:marRight w:val="0"/>
      <w:marTop w:val="0"/>
      <w:marBottom w:val="0"/>
      <w:divBdr>
        <w:top w:val="none" w:sz="0" w:space="0" w:color="auto"/>
        <w:left w:val="none" w:sz="0" w:space="0" w:color="auto"/>
        <w:bottom w:val="none" w:sz="0" w:space="0" w:color="auto"/>
        <w:right w:val="none" w:sz="0" w:space="0" w:color="auto"/>
      </w:divBdr>
    </w:div>
    <w:div w:id="35861087">
      <w:bodyDiv w:val="1"/>
      <w:marLeft w:val="0"/>
      <w:marRight w:val="0"/>
      <w:marTop w:val="0"/>
      <w:marBottom w:val="0"/>
      <w:divBdr>
        <w:top w:val="none" w:sz="0" w:space="0" w:color="auto"/>
        <w:left w:val="none" w:sz="0" w:space="0" w:color="auto"/>
        <w:bottom w:val="none" w:sz="0" w:space="0" w:color="auto"/>
        <w:right w:val="none" w:sz="0" w:space="0" w:color="auto"/>
      </w:divBdr>
    </w:div>
    <w:div w:id="82848318">
      <w:bodyDiv w:val="1"/>
      <w:marLeft w:val="0"/>
      <w:marRight w:val="0"/>
      <w:marTop w:val="0"/>
      <w:marBottom w:val="0"/>
      <w:divBdr>
        <w:top w:val="none" w:sz="0" w:space="0" w:color="auto"/>
        <w:left w:val="none" w:sz="0" w:space="0" w:color="auto"/>
        <w:bottom w:val="none" w:sz="0" w:space="0" w:color="auto"/>
        <w:right w:val="none" w:sz="0" w:space="0" w:color="auto"/>
      </w:divBdr>
    </w:div>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02268322">
      <w:bodyDiv w:val="1"/>
      <w:marLeft w:val="0"/>
      <w:marRight w:val="0"/>
      <w:marTop w:val="0"/>
      <w:marBottom w:val="0"/>
      <w:divBdr>
        <w:top w:val="none" w:sz="0" w:space="0" w:color="auto"/>
        <w:left w:val="none" w:sz="0" w:space="0" w:color="auto"/>
        <w:bottom w:val="none" w:sz="0" w:space="0" w:color="auto"/>
        <w:right w:val="none" w:sz="0" w:space="0" w:color="auto"/>
      </w:divBdr>
    </w:div>
    <w:div w:id="122968752">
      <w:bodyDiv w:val="1"/>
      <w:marLeft w:val="0"/>
      <w:marRight w:val="0"/>
      <w:marTop w:val="0"/>
      <w:marBottom w:val="0"/>
      <w:divBdr>
        <w:top w:val="none" w:sz="0" w:space="0" w:color="auto"/>
        <w:left w:val="none" w:sz="0" w:space="0" w:color="auto"/>
        <w:bottom w:val="none" w:sz="0" w:space="0" w:color="auto"/>
        <w:right w:val="none" w:sz="0" w:space="0" w:color="auto"/>
      </w:divBdr>
    </w:div>
    <w:div w:id="143742374">
      <w:bodyDiv w:val="1"/>
      <w:marLeft w:val="0"/>
      <w:marRight w:val="0"/>
      <w:marTop w:val="0"/>
      <w:marBottom w:val="0"/>
      <w:divBdr>
        <w:top w:val="none" w:sz="0" w:space="0" w:color="auto"/>
        <w:left w:val="none" w:sz="0" w:space="0" w:color="auto"/>
        <w:bottom w:val="none" w:sz="0" w:space="0" w:color="auto"/>
        <w:right w:val="none" w:sz="0" w:space="0" w:color="auto"/>
      </w:divBdr>
      <w:divsChild>
        <w:div w:id="637884312">
          <w:marLeft w:val="360"/>
          <w:marRight w:val="0"/>
          <w:marTop w:val="200"/>
          <w:marBottom w:val="160"/>
          <w:divBdr>
            <w:top w:val="none" w:sz="0" w:space="0" w:color="auto"/>
            <w:left w:val="none" w:sz="0" w:space="0" w:color="auto"/>
            <w:bottom w:val="none" w:sz="0" w:space="0" w:color="auto"/>
            <w:right w:val="none" w:sz="0" w:space="0" w:color="auto"/>
          </w:divBdr>
        </w:div>
      </w:divsChild>
    </w:div>
    <w:div w:id="157187583">
      <w:bodyDiv w:val="1"/>
      <w:marLeft w:val="0"/>
      <w:marRight w:val="0"/>
      <w:marTop w:val="0"/>
      <w:marBottom w:val="0"/>
      <w:divBdr>
        <w:top w:val="none" w:sz="0" w:space="0" w:color="auto"/>
        <w:left w:val="none" w:sz="0" w:space="0" w:color="auto"/>
        <w:bottom w:val="none" w:sz="0" w:space="0" w:color="auto"/>
        <w:right w:val="none" w:sz="0" w:space="0" w:color="auto"/>
      </w:divBdr>
    </w:div>
    <w:div w:id="160969083">
      <w:bodyDiv w:val="1"/>
      <w:marLeft w:val="0"/>
      <w:marRight w:val="0"/>
      <w:marTop w:val="0"/>
      <w:marBottom w:val="0"/>
      <w:divBdr>
        <w:top w:val="none" w:sz="0" w:space="0" w:color="auto"/>
        <w:left w:val="none" w:sz="0" w:space="0" w:color="auto"/>
        <w:bottom w:val="none" w:sz="0" w:space="0" w:color="auto"/>
        <w:right w:val="none" w:sz="0" w:space="0" w:color="auto"/>
      </w:divBdr>
      <w:divsChild>
        <w:div w:id="428088816">
          <w:marLeft w:val="360"/>
          <w:marRight w:val="0"/>
          <w:marTop w:val="200"/>
          <w:marBottom w:val="160"/>
          <w:divBdr>
            <w:top w:val="none" w:sz="0" w:space="0" w:color="auto"/>
            <w:left w:val="none" w:sz="0" w:space="0" w:color="auto"/>
            <w:bottom w:val="none" w:sz="0" w:space="0" w:color="auto"/>
            <w:right w:val="none" w:sz="0" w:space="0" w:color="auto"/>
          </w:divBdr>
        </w:div>
      </w:divsChild>
    </w:div>
    <w:div w:id="165097667">
      <w:bodyDiv w:val="1"/>
      <w:marLeft w:val="0"/>
      <w:marRight w:val="0"/>
      <w:marTop w:val="0"/>
      <w:marBottom w:val="0"/>
      <w:divBdr>
        <w:top w:val="none" w:sz="0" w:space="0" w:color="auto"/>
        <w:left w:val="none" w:sz="0" w:space="0" w:color="auto"/>
        <w:bottom w:val="none" w:sz="0" w:space="0" w:color="auto"/>
        <w:right w:val="none" w:sz="0" w:space="0" w:color="auto"/>
      </w:divBdr>
      <w:divsChild>
        <w:div w:id="31272813">
          <w:marLeft w:val="360"/>
          <w:marRight w:val="0"/>
          <w:marTop w:val="200"/>
          <w:marBottom w:val="160"/>
          <w:divBdr>
            <w:top w:val="none" w:sz="0" w:space="0" w:color="auto"/>
            <w:left w:val="none" w:sz="0" w:space="0" w:color="auto"/>
            <w:bottom w:val="none" w:sz="0" w:space="0" w:color="auto"/>
            <w:right w:val="none" w:sz="0" w:space="0" w:color="auto"/>
          </w:divBdr>
        </w:div>
      </w:divsChild>
    </w:div>
    <w:div w:id="179661841">
      <w:bodyDiv w:val="1"/>
      <w:marLeft w:val="0"/>
      <w:marRight w:val="0"/>
      <w:marTop w:val="0"/>
      <w:marBottom w:val="0"/>
      <w:divBdr>
        <w:top w:val="none" w:sz="0" w:space="0" w:color="auto"/>
        <w:left w:val="none" w:sz="0" w:space="0" w:color="auto"/>
        <w:bottom w:val="none" w:sz="0" w:space="0" w:color="auto"/>
        <w:right w:val="none" w:sz="0" w:space="0" w:color="auto"/>
      </w:divBdr>
    </w:div>
    <w:div w:id="210506175">
      <w:bodyDiv w:val="1"/>
      <w:marLeft w:val="0"/>
      <w:marRight w:val="0"/>
      <w:marTop w:val="0"/>
      <w:marBottom w:val="0"/>
      <w:divBdr>
        <w:top w:val="none" w:sz="0" w:space="0" w:color="auto"/>
        <w:left w:val="none" w:sz="0" w:space="0" w:color="auto"/>
        <w:bottom w:val="none" w:sz="0" w:space="0" w:color="auto"/>
        <w:right w:val="none" w:sz="0" w:space="0" w:color="auto"/>
      </w:divBdr>
    </w:div>
    <w:div w:id="220020940">
      <w:bodyDiv w:val="1"/>
      <w:marLeft w:val="0"/>
      <w:marRight w:val="0"/>
      <w:marTop w:val="0"/>
      <w:marBottom w:val="0"/>
      <w:divBdr>
        <w:top w:val="none" w:sz="0" w:space="0" w:color="auto"/>
        <w:left w:val="none" w:sz="0" w:space="0" w:color="auto"/>
        <w:bottom w:val="none" w:sz="0" w:space="0" w:color="auto"/>
        <w:right w:val="none" w:sz="0" w:space="0" w:color="auto"/>
      </w:divBdr>
    </w:div>
    <w:div w:id="239559714">
      <w:bodyDiv w:val="1"/>
      <w:marLeft w:val="0"/>
      <w:marRight w:val="0"/>
      <w:marTop w:val="0"/>
      <w:marBottom w:val="0"/>
      <w:divBdr>
        <w:top w:val="none" w:sz="0" w:space="0" w:color="auto"/>
        <w:left w:val="none" w:sz="0" w:space="0" w:color="auto"/>
        <w:bottom w:val="none" w:sz="0" w:space="0" w:color="auto"/>
        <w:right w:val="none" w:sz="0" w:space="0" w:color="auto"/>
      </w:divBdr>
    </w:div>
    <w:div w:id="279919650">
      <w:bodyDiv w:val="1"/>
      <w:marLeft w:val="0"/>
      <w:marRight w:val="0"/>
      <w:marTop w:val="0"/>
      <w:marBottom w:val="0"/>
      <w:divBdr>
        <w:top w:val="none" w:sz="0" w:space="0" w:color="auto"/>
        <w:left w:val="none" w:sz="0" w:space="0" w:color="auto"/>
        <w:bottom w:val="none" w:sz="0" w:space="0" w:color="auto"/>
        <w:right w:val="none" w:sz="0" w:space="0" w:color="auto"/>
      </w:divBdr>
      <w:divsChild>
        <w:div w:id="2134715292">
          <w:marLeft w:val="360"/>
          <w:marRight w:val="0"/>
          <w:marTop w:val="200"/>
          <w:marBottom w:val="160"/>
          <w:divBdr>
            <w:top w:val="none" w:sz="0" w:space="0" w:color="auto"/>
            <w:left w:val="none" w:sz="0" w:space="0" w:color="auto"/>
            <w:bottom w:val="none" w:sz="0" w:space="0" w:color="auto"/>
            <w:right w:val="none" w:sz="0" w:space="0" w:color="auto"/>
          </w:divBdr>
        </w:div>
      </w:divsChild>
    </w:div>
    <w:div w:id="288629584">
      <w:bodyDiv w:val="1"/>
      <w:marLeft w:val="0"/>
      <w:marRight w:val="0"/>
      <w:marTop w:val="0"/>
      <w:marBottom w:val="0"/>
      <w:divBdr>
        <w:top w:val="none" w:sz="0" w:space="0" w:color="auto"/>
        <w:left w:val="none" w:sz="0" w:space="0" w:color="auto"/>
        <w:bottom w:val="none" w:sz="0" w:space="0" w:color="auto"/>
        <w:right w:val="none" w:sz="0" w:space="0" w:color="auto"/>
      </w:divBdr>
      <w:divsChild>
        <w:div w:id="265964783">
          <w:marLeft w:val="360"/>
          <w:marRight w:val="0"/>
          <w:marTop w:val="200"/>
          <w:marBottom w:val="160"/>
          <w:divBdr>
            <w:top w:val="none" w:sz="0" w:space="0" w:color="auto"/>
            <w:left w:val="none" w:sz="0" w:space="0" w:color="auto"/>
            <w:bottom w:val="none" w:sz="0" w:space="0" w:color="auto"/>
            <w:right w:val="none" w:sz="0" w:space="0" w:color="auto"/>
          </w:divBdr>
        </w:div>
      </w:divsChild>
    </w:div>
    <w:div w:id="310213561">
      <w:bodyDiv w:val="1"/>
      <w:marLeft w:val="0"/>
      <w:marRight w:val="0"/>
      <w:marTop w:val="0"/>
      <w:marBottom w:val="0"/>
      <w:divBdr>
        <w:top w:val="none" w:sz="0" w:space="0" w:color="auto"/>
        <w:left w:val="none" w:sz="0" w:space="0" w:color="auto"/>
        <w:bottom w:val="none" w:sz="0" w:space="0" w:color="auto"/>
        <w:right w:val="none" w:sz="0" w:space="0" w:color="auto"/>
      </w:divBdr>
    </w:div>
    <w:div w:id="311982445">
      <w:bodyDiv w:val="1"/>
      <w:marLeft w:val="0"/>
      <w:marRight w:val="0"/>
      <w:marTop w:val="0"/>
      <w:marBottom w:val="0"/>
      <w:divBdr>
        <w:top w:val="none" w:sz="0" w:space="0" w:color="auto"/>
        <w:left w:val="none" w:sz="0" w:space="0" w:color="auto"/>
        <w:bottom w:val="none" w:sz="0" w:space="0" w:color="auto"/>
        <w:right w:val="none" w:sz="0" w:space="0" w:color="auto"/>
      </w:divBdr>
    </w:div>
    <w:div w:id="314644726">
      <w:bodyDiv w:val="1"/>
      <w:marLeft w:val="0"/>
      <w:marRight w:val="0"/>
      <w:marTop w:val="0"/>
      <w:marBottom w:val="0"/>
      <w:divBdr>
        <w:top w:val="none" w:sz="0" w:space="0" w:color="auto"/>
        <w:left w:val="none" w:sz="0" w:space="0" w:color="auto"/>
        <w:bottom w:val="none" w:sz="0" w:space="0" w:color="auto"/>
        <w:right w:val="none" w:sz="0" w:space="0" w:color="auto"/>
      </w:divBdr>
    </w:div>
    <w:div w:id="346835362">
      <w:bodyDiv w:val="1"/>
      <w:marLeft w:val="0"/>
      <w:marRight w:val="0"/>
      <w:marTop w:val="0"/>
      <w:marBottom w:val="0"/>
      <w:divBdr>
        <w:top w:val="none" w:sz="0" w:space="0" w:color="auto"/>
        <w:left w:val="none" w:sz="0" w:space="0" w:color="auto"/>
        <w:bottom w:val="none" w:sz="0" w:space="0" w:color="auto"/>
        <w:right w:val="none" w:sz="0" w:space="0" w:color="auto"/>
      </w:divBdr>
    </w:div>
    <w:div w:id="368918764">
      <w:bodyDiv w:val="1"/>
      <w:marLeft w:val="0"/>
      <w:marRight w:val="0"/>
      <w:marTop w:val="0"/>
      <w:marBottom w:val="0"/>
      <w:divBdr>
        <w:top w:val="none" w:sz="0" w:space="0" w:color="auto"/>
        <w:left w:val="none" w:sz="0" w:space="0" w:color="auto"/>
        <w:bottom w:val="none" w:sz="0" w:space="0" w:color="auto"/>
        <w:right w:val="none" w:sz="0" w:space="0" w:color="auto"/>
      </w:divBdr>
    </w:div>
    <w:div w:id="372659073">
      <w:bodyDiv w:val="1"/>
      <w:marLeft w:val="0"/>
      <w:marRight w:val="0"/>
      <w:marTop w:val="0"/>
      <w:marBottom w:val="0"/>
      <w:divBdr>
        <w:top w:val="none" w:sz="0" w:space="0" w:color="auto"/>
        <w:left w:val="none" w:sz="0" w:space="0" w:color="auto"/>
        <w:bottom w:val="none" w:sz="0" w:space="0" w:color="auto"/>
        <w:right w:val="none" w:sz="0" w:space="0" w:color="auto"/>
      </w:divBdr>
    </w:div>
    <w:div w:id="508565998">
      <w:bodyDiv w:val="1"/>
      <w:marLeft w:val="0"/>
      <w:marRight w:val="0"/>
      <w:marTop w:val="0"/>
      <w:marBottom w:val="0"/>
      <w:divBdr>
        <w:top w:val="none" w:sz="0" w:space="0" w:color="auto"/>
        <w:left w:val="none" w:sz="0" w:space="0" w:color="auto"/>
        <w:bottom w:val="none" w:sz="0" w:space="0" w:color="auto"/>
        <w:right w:val="none" w:sz="0" w:space="0" w:color="auto"/>
      </w:divBdr>
    </w:div>
    <w:div w:id="535698063">
      <w:bodyDiv w:val="1"/>
      <w:marLeft w:val="0"/>
      <w:marRight w:val="0"/>
      <w:marTop w:val="0"/>
      <w:marBottom w:val="0"/>
      <w:divBdr>
        <w:top w:val="none" w:sz="0" w:space="0" w:color="auto"/>
        <w:left w:val="none" w:sz="0" w:space="0" w:color="auto"/>
        <w:bottom w:val="none" w:sz="0" w:space="0" w:color="auto"/>
        <w:right w:val="none" w:sz="0" w:space="0" w:color="auto"/>
      </w:divBdr>
    </w:div>
    <w:div w:id="544145670">
      <w:bodyDiv w:val="1"/>
      <w:marLeft w:val="0"/>
      <w:marRight w:val="0"/>
      <w:marTop w:val="0"/>
      <w:marBottom w:val="0"/>
      <w:divBdr>
        <w:top w:val="none" w:sz="0" w:space="0" w:color="auto"/>
        <w:left w:val="none" w:sz="0" w:space="0" w:color="auto"/>
        <w:bottom w:val="none" w:sz="0" w:space="0" w:color="auto"/>
        <w:right w:val="none" w:sz="0" w:space="0" w:color="auto"/>
      </w:divBdr>
      <w:divsChild>
        <w:div w:id="1256547960">
          <w:marLeft w:val="360"/>
          <w:marRight w:val="0"/>
          <w:marTop w:val="200"/>
          <w:marBottom w:val="160"/>
          <w:divBdr>
            <w:top w:val="none" w:sz="0" w:space="0" w:color="auto"/>
            <w:left w:val="none" w:sz="0" w:space="0" w:color="auto"/>
            <w:bottom w:val="none" w:sz="0" w:space="0" w:color="auto"/>
            <w:right w:val="none" w:sz="0" w:space="0" w:color="auto"/>
          </w:divBdr>
        </w:div>
      </w:divsChild>
    </w:div>
    <w:div w:id="546338280">
      <w:bodyDiv w:val="1"/>
      <w:marLeft w:val="0"/>
      <w:marRight w:val="0"/>
      <w:marTop w:val="0"/>
      <w:marBottom w:val="0"/>
      <w:divBdr>
        <w:top w:val="none" w:sz="0" w:space="0" w:color="auto"/>
        <w:left w:val="none" w:sz="0" w:space="0" w:color="auto"/>
        <w:bottom w:val="none" w:sz="0" w:space="0" w:color="auto"/>
        <w:right w:val="none" w:sz="0" w:space="0" w:color="auto"/>
      </w:divBdr>
    </w:div>
    <w:div w:id="558243933">
      <w:bodyDiv w:val="1"/>
      <w:marLeft w:val="0"/>
      <w:marRight w:val="0"/>
      <w:marTop w:val="0"/>
      <w:marBottom w:val="0"/>
      <w:divBdr>
        <w:top w:val="none" w:sz="0" w:space="0" w:color="auto"/>
        <w:left w:val="none" w:sz="0" w:space="0" w:color="auto"/>
        <w:bottom w:val="none" w:sz="0" w:space="0" w:color="auto"/>
        <w:right w:val="none" w:sz="0" w:space="0" w:color="auto"/>
      </w:divBdr>
    </w:div>
    <w:div w:id="560947979">
      <w:bodyDiv w:val="1"/>
      <w:marLeft w:val="0"/>
      <w:marRight w:val="0"/>
      <w:marTop w:val="0"/>
      <w:marBottom w:val="0"/>
      <w:divBdr>
        <w:top w:val="none" w:sz="0" w:space="0" w:color="auto"/>
        <w:left w:val="none" w:sz="0" w:space="0" w:color="auto"/>
        <w:bottom w:val="none" w:sz="0" w:space="0" w:color="auto"/>
        <w:right w:val="none" w:sz="0" w:space="0" w:color="auto"/>
      </w:divBdr>
    </w:div>
    <w:div w:id="606087201">
      <w:bodyDiv w:val="1"/>
      <w:marLeft w:val="0"/>
      <w:marRight w:val="0"/>
      <w:marTop w:val="0"/>
      <w:marBottom w:val="0"/>
      <w:divBdr>
        <w:top w:val="none" w:sz="0" w:space="0" w:color="auto"/>
        <w:left w:val="none" w:sz="0" w:space="0" w:color="auto"/>
        <w:bottom w:val="none" w:sz="0" w:space="0" w:color="auto"/>
        <w:right w:val="none" w:sz="0" w:space="0" w:color="auto"/>
      </w:divBdr>
    </w:div>
    <w:div w:id="635336520">
      <w:bodyDiv w:val="1"/>
      <w:marLeft w:val="0"/>
      <w:marRight w:val="0"/>
      <w:marTop w:val="0"/>
      <w:marBottom w:val="0"/>
      <w:divBdr>
        <w:top w:val="none" w:sz="0" w:space="0" w:color="auto"/>
        <w:left w:val="none" w:sz="0" w:space="0" w:color="auto"/>
        <w:bottom w:val="none" w:sz="0" w:space="0" w:color="auto"/>
        <w:right w:val="none" w:sz="0" w:space="0" w:color="auto"/>
      </w:divBdr>
    </w:div>
    <w:div w:id="741949352">
      <w:bodyDiv w:val="1"/>
      <w:marLeft w:val="0"/>
      <w:marRight w:val="0"/>
      <w:marTop w:val="0"/>
      <w:marBottom w:val="0"/>
      <w:divBdr>
        <w:top w:val="none" w:sz="0" w:space="0" w:color="auto"/>
        <w:left w:val="none" w:sz="0" w:space="0" w:color="auto"/>
        <w:bottom w:val="none" w:sz="0" w:space="0" w:color="auto"/>
        <w:right w:val="none" w:sz="0" w:space="0" w:color="auto"/>
      </w:divBdr>
    </w:div>
    <w:div w:id="758793433">
      <w:bodyDiv w:val="1"/>
      <w:marLeft w:val="0"/>
      <w:marRight w:val="0"/>
      <w:marTop w:val="0"/>
      <w:marBottom w:val="0"/>
      <w:divBdr>
        <w:top w:val="none" w:sz="0" w:space="0" w:color="auto"/>
        <w:left w:val="none" w:sz="0" w:space="0" w:color="auto"/>
        <w:bottom w:val="none" w:sz="0" w:space="0" w:color="auto"/>
        <w:right w:val="none" w:sz="0" w:space="0" w:color="auto"/>
      </w:divBdr>
      <w:divsChild>
        <w:div w:id="2042778404">
          <w:marLeft w:val="360"/>
          <w:marRight w:val="0"/>
          <w:marTop w:val="200"/>
          <w:marBottom w:val="160"/>
          <w:divBdr>
            <w:top w:val="none" w:sz="0" w:space="0" w:color="auto"/>
            <w:left w:val="none" w:sz="0" w:space="0" w:color="auto"/>
            <w:bottom w:val="none" w:sz="0" w:space="0" w:color="auto"/>
            <w:right w:val="none" w:sz="0" w:space="0" w:color="auto"/>
          </w:divBdr>
        </w:div>
      </w:divsChild>
    </w:div>
    <w:div w:id="801190224">
      <w:bodyDiv w:val="1"/>
      <w:marLeft w:val="0"/>
      <w:marRight w:val="0"/>
      <w:marTop w:val="0"/>
      <w:marBottom w:val="0"/>
      <w:divBdr>
        <w:top w:val="none" w:sz="0" w:space="0" w:color="auto"/>
        <w:left w:val="none" w:sz="0" w:space="0" w:color="auto"/>
        <w:bottom w:val="none" w:sz="0" w:space="0" w:color="auto"/>
        <w:right w:val="none" w:sz="0" w:space="0" w:color="auto"/>
      </w:divBdr>
    </w:div>
    <w:div w:id="857356297">
      <w:bodyDiv w:val="1"/>
      <w:marLeft w:val="0"/>
      <w:marRight w:val="0"/>
      <w:marTop w:val="0"/>
      <w:marBottom w:val="0"/>
      <w:divBdr>
        <w:top w:val="none" w:sz="0" w:space="0" w:color="auto"/>
        <w:left w:val="none" w:sz="0" w:space="0" w:color="auto"/>
        <w:bottom w:val="none" w:sz="0" w:space="0" w:color="auto"/>
        <w:right w:val="none" w:sz="0" w:space="0" w:color="auto"/>
      </w:divBdr>
    </w:div>
    <w:div w:id="897547063">
      <w:bodyDiv w:val="1"/>
      <w:marLeft w:val="0"/>
      <w:marRight w:val="0"/>
      <w:marTop w:val="0"/>
      <w:marBottom w:val="0"/>
      <w:divBdr>
        <w:top w:val="none" w:sz="0" w:space="0" w:color="auto"/>
        <w:left w:val="none" w:sz="0" w:space="0" w:color="auto"/>
        <w:bottom w:val="none" w:sz="0" w:space="0" w:color="auto"/>
        <w:right w:val="none" w:sz="0" w:space="0" w:color="auto"/>
      </w:divBdr>
    </w:div>
    <w:div w:id="965046642">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11370813">
      <w:bodyDiv w:val="1"/>
      <w:marLeft w:val="0"/>
      <w:marRight w:val="0"/>
      <w:marTop w:val="0"/>
      <w:marBottom w:val="0"/>
      <w:divBdr>
        <w:top w:val="none" w:sz="0" w:space="0" w:color="auto"/>
        <w:left w:val="none" w:sz="0" w:space="0" w:color="auto"/>
        <w:bottom w:val="none" w:sz="0" w:space="0" w:color="auto"/>
        <w:right w:val="none" w:sz="0" w:space="0" w:color="auto"/>
      </w:divBdr>
    </w:div>
    <w:div w:id="1018654094">
      <w:bodyDiv w:val="1"/>
      <w:marLeft w:val="0"/>
      <w:marRight w:val="0"/>
      <w:marTop w:val="0"/>
      <w:marBottom w:val="0"/>
      <w:divBdr>
        <w:top w:val="none" w:sz="0" w:space="0" w:color="auto"/>
        <w:left w:val="none" w:sz="0" w:space="0" w:color="auto"/>
        <w:bottom w:val="none" w:sz="0" w:space="0" w:color="auto"/>
        <w:right w:val="none" w:sz="0" w:space="0" w:color="auto"/>
      </w:divBdr>
    </w:div>
    <w:div w:id="1020618938">
      <w:bodyDiv w:val="1"/>
      <w:marLeft w:val="0"/>
      <w:marRight w:val="0"/>
      <w:marTop w:val="0"/>
      <w:marBottom w:val="0"/>
      <w:divBdr>
        <w:top w:val="none" w:sz="0" w:space="0" w:color="auto"/>
        <w:left w:val="none" w:sz="0" w:space="0" w:color="auto"/>
        <w:bottom w:val="none" w:sz="0" w:space="0" w:color="auto"/>
        <w:right w:val="none" w:sz="0" w:space="0" w:color="auto"/>
      </w:divBdr>
    </w:div>
    <w:div w:id="1040980185">
      <w:bodyDiv w:val="1"/>
      <w:marLeft w:val="0"/>
      <w:marRight w:val="0"/>
      <w:marTop w:val="0"/>
      <w:marBottom w:val="0"/>
      <w:divBdr>
        <w:top w:val="none" w:sz="0" w:space="0" w:color="auto"/>
        <w:left w:val="none" w:sz="0" w:space="0" w:color="auto"/>
        <w:bottom w:val="none" w:sz="0" w:space="0" w:color="auto"/>
        <w:right w:val="none" w:sz="0" w:space="0" w:color="auto"/>
      </w:divBdr>
    </w:div>
    <w:div w:id="1080447527">
      <w:bodyDiv w:val="1"/>
      <w:marLeft w:val="0"/>
      <w:marRight w:val="0"/>
      <w:marTop w:val="0"/>
      <w:marBottom w:val="0"/>
      <w:divBdr>
        <w:top w:val="none" w:sz="0" w:space="0" w:color="auto"/>
        <w:left w:val="none" w:sz="0" w:space="0" w:color="auto"/>
        <w:bottom w:val="none" w:sz="0" w:space="0" w:color="auto"/>
        <w:right w:val="none" w:sz="0" w:space="0" w:color="auto"/>
      </w:divBdr>
    </w:div>
    <w:div w:id="1086535792">
      <w:bodyDiv w:val="1"/>
      <w:marLeft w:val="0"/>
      <w:marRight w:val="0"/>
      <w:marTop w:val="0"/>
      <w:marBottom w:val="0"/>
      <w:divBdr>
        <w:top w:val="none" w:sz="0" w:space="0" w:color="auto"/>
        <w:left w:val="none" w:sz="0" w:space="0" w:color="auto"/>
        <w:bottom w:val="none" w:sz="0" w:space="0" w:color="auto"/>
        <w:right w:val="none" w:sz="0" w:space="0" w:color="auto"/>
      </w:divBdr>
    </w:div>
    <w:div w:id="1122456369">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151672871">
      <w:bodyDiv w:val="1"/>
      <w:marLeft w:val="0"/>
      <w:marRight w:val="0"/>
      <w:marTop w:val="0"/>
      <w:marBottom w:val="0"/>
      <w:divBdr>
        <w:top w:val="none" w:sz="0" w:space="0" w:color="auto"/>
        <w:left w:val="none" w:sz="0" w:space="0" w:color="auto"/>
        <w:bottom w:val="none" w:sz="0" w:space="0" w:color="auto"/>
        <w:right w:val="none" w:sz="0" w:space="0" w:color="auto"/>
      </w:divBdr>
    </w:div>
    <w:div w:id="1176461749">
      <w:bodyDiv w:val="1"/>
      <w:marLeft w:val="0"/>
      <w:marRight w:val="0"/>
      <w:marTop w:val="0"/>
      <w:marBottom w:val="0"/>
      <w:divBdr>
        <w:top w:val="none" w:sz="0" w:space="0" w:color="auto"/>
        <w:left w:val="none" w:sz="0" w:space="0" w:color="auto"/>
        <w:bottom w:val="none" w:sz="0" w:space="0" w:color="auto"/>
        <w:right w:val="none" w:sz="0" w:space="0" w:color="auto"/>
      </w:divBdr>
    </w:div>
    <w:div w:id="1176919863">
      <w:bodyDiv w:val="1"/>
      <w:marLeft w:val="0"/>
      <w:marRight w:val="0"/>
      <w:marTop w:val="0"/>
      <w:marBottom w:val="0"/>
      <w:divBdr>
        <w:top w:val="none" w:sz="0" w:space="0" w:color="auto"/>
        <w:left w:val="none" w:sz="0" w:space="0" w:color="auto"/>
        <w:bottom w:val="none" w:sz="0" w:space="0" w:color="auto"/>
        <w:right w:val="none" w:sz="0" w:space="0" w:color="auto"/>
      </w:divBdr>
    </w:div>
    <w:div w:id="1181775760">
      <w:bodyDiv w:val="1"/>
      <w:marLeft w:val="0"/>
      <w:marRight w:val="0"/>
      <w:marTop w:val="0"/>
      <w:marBottom w:val="0"/>
      <w:divBdr>
        <w:top w:val="none" w:sz="0" w:space="0" w:color="auto"/>
        <w:left w:val="none" w:sz="0" w:space="0" w:color="auto"/>
        <w:bottom w:val="none" w:sz="0" w:space="0" w:color="auto"/>
        <w:right w:val="none" w:sz="0" w:space="0" w:color="auto"/>
      </w:divBdr>
    </w:div>
    <w:div w:id="1218512737">
      <w:bodyDiv w:val="1"/>
      <w:marLeft w:val="0"/>
      <w:marRight w:val="0"/>
      <w:marTop w:val="0"/>
      <w:marBottom w:val="0"/>
      <w:divBdr>
        <w:top w:val="none" w:sz="0" w:space="0" w:color="auto"/>
        <w:left w:val="none" w:sz="0" w:space="0" w:color="auto"/>
        <w:bottom w:val="none" w:sz="0" w:space="0" w:color="auto"/>
        <w:right w:val="none" w:sz="0" w:space="0" w:color="auto"/>
      </w:divBdr>
    </w:div>
    <w:div w:id="1258367710">
      <w:bodyDiv w:val="1"/>
      <w:marLeft w:val="0"/>
      <w:marRight w:val="0"/>
      <w:marTop w:val="0"/>
      <w:marBottom w:val="0"/>
      <w:divBdr>
        <w:top w:val="none" w:sz="0" w:space="0" w:color="auto"/>
        <w:left w:val="none" w:sz="0" w:space="0" w:color="auto"/>
        <w:bottom w:val="none" w:sz="0" w:space="0" w:color="auto"/>
        <w:right w:val="none" w:sz="0" w:space="0" w:color="auto"/>
      </w:divBdr>
    </w:div>
    <w:div w:id="1266352343">
      <w:bodyDiv w:val="1"/>
      <w:marLeft w:val="0"/>
      <w:marRight w:val="0"/>
      <w:marTop w:val="0"/>
      <w:marBottom w:val="0"/>
      <w:divBdr>
        <w:top w:val="none" w:sz="0" w:space="0" w:color="auto"/>
        <w:left w:val="none" w:sz="0" w:space="0" w:color="auto"/>
        <w:bottom w:val="none" w:sz="0" w:space="0" w:color="auto"/>
        <w:right w:val="none" w:sz="0" w:space="0" w:color="auto"/>
      </w:divBdr>
      <w:divsChild>
        <w:div w:id="647586789">
          <w:marLeft w:val="0"/>
          <w:marRight w:val="0"/>
          <w:marTop w:val="0"/>
          <w:marBottom w:val="0"/>
          <w:divBdr>
            <w:top w:val="none" w:sz="0" w:space="0" w:color="auto"/>
            <w:left w:val="none" w:sz="0" w:space="0" w:color="auto"/>
            <w:bottom w:val="none" w:sz="0" w:space="0" w:color="auto"/>
            <w:right w:val="none" w:sz="0" w:space="0" w:color="auto"/>
          </w:divBdr>
        </w:div>
        <w:div w:id="1968122177">
          <w:marLeft w:val="0"/>
          <w:marRight w:val="0"/>
          <w:marTop w:val="0"/>
          <w:marBottom w:val="0"/>
          <w:divBdr>
            <w:top w:val="none" w:sz="0" w:space="0" w:color="auto"/>
            <w:left w:val="none" w:sz="0" w:space="0" w:color="auto"/>
            <w:bottom w:val="none" w:sz="0" w:space="0" w:color="auto"/>
            <w:right w:val="none" w:sz="0" w:space="0" w:color="auto"/>
          </w:divBdr>
        </w:div>
        <w:div w:id="990985785">
          <w:marLeft w:val="0"/>
          <w:marRight w:val="0"/>
          <w:marTop w:val="0"/>
          <w:marBottom w:val="0"/>
          <w:divBdr>
            <w:top w:val="none" w:sz="0" w:space="0" w:color="auto"/>
            <w:left w:val="none" w:sz="0" w:space="0" w:color="auto"/>
            <w:bottom w:val="none" w:sz="0" w:space="0" w:color="auto"/>
            <w:right w:val="none" w:sz="0" w:space="0" w:color="auto"/>
          </w:divBdr>
        </w:div>
        <w:div w:id="476917339">
          <w:marLeft w:val="0"/>
          <w:marRight w:val="0"/>
          <w:marTop w:val="0"/>
          <w:marBottom w:val="0"/>
          <w:divBdr>
            <w:top w:val="none" w:sz="0" w:space="0" w:color="auto"/>
            <w:left w:val="none" w:sz="0" w:space="0" w:color="auto"/>
            <w:bottom w:val="none" w:sz="0" w:space="0" w:color="auto"/>
            <w:right w:val="none" w:sz="0" w:space="0" w:color="auto"/>
          </w:divBdr>
        </w:div>
        <w:div w:id="2010869713">
          <w:marLeft w:val="0"/>
          <w:marRight w:val="0"/>
          <w:marTop w:val="0"/>
          <w:marBottom w:val="0"/>
          <w:divBdr>
            <w:top w:val="none" w:sz="0" w:space="0" w:color="auto"/>
            <w:left w:val="none" w:sz="0" w:space="0" w:color="auto"/>
            <w:bottom w:val="none" w:sz="0" w:space="0" w:color="auto"/>
            <w:right w:val="none" w:sz="0" w:space="0" w:color="auto"/>
          </w:divBdr>
        </w:div>
        <w:div w:id="1481733277">
          <w:marLeft w:val="0"/>
          <w:marRight w:val="0"/>
          <w:marTop w:val="0"/>
          <w:marBottom w:val="0"/>
          <w:divBdr>
            <w:top w:val="none" w:sz="0" w:space="0" w:color="auto"/>
            <w:left w:val="none" w:sz="0" w:space="0" w:color="auto"/>
            <w:bottom w:val="none" w:sz="0" w:space="0" w:color="auto"/>
            <w:right w:val="none" w:sz="0" w:space="0" w:color="auto"/>
          </w:divBdr>
        </w:div>
      </w:divsChild>
    </w:div>
    <w:div w:id="1277102260">
      <w:bodyDiv w:val="1"/>
      <w:marLeft w:val="0"/>
      <w:marRight w:val="0"/>
      <w:marTop w:val="0"/>
      <w:marBottom w:val="0"/>
      <w:divBdr>
        <w:top w:val="none" w:sz="0" w:space="0" w:color="auto"/>
        <w:left w:val="none" w:sz="0" w:space="0" w:color="auto"/>
        <w:bottom w:val="none" w:sz="0" w:space="0" w:color="auto"/>
        <w:right w:val="none" w:sz="0" w:space="0" w:color="auto"/>
      </w:divBdr>
    </w:div>
    <w:div w:id="1306592675">
      <w:bodyDiv w:val="1"/>
      <w:marLeft w:val="0"/>
      <w:marRight w:val="0"/>
      <w:marTop w:val="0"/>
      <w:marBottom w:val="0"/>
      <w:divBdr>
        <w:top w:val="none" w:sz="0" w:space="0" w:color="auto"/>
        <w:left w:val="none" w:sz="0" w:space="0" w:color="auto"/>
        <w:bottom w:val="none" w:sz="0" w:space="0" w:color="auto"/>
        <w:right w:val="none" w:sz="0" w:space="0" w:color="auto"/>
      </w:divBdr>
    </w:div>
    <w:div w:id="1400905643">
      <w:bodyDiv w:val="1"/>
      <w:marLeft w:val="0"/>
      <w:marRight w:val="0"/>
      <w:marTop w:val="0"/>
      <w:marBottom w:val="0"/>
      <w:divBdr>
        <w:top w:val="none" w:sz="0" w:space="0" w:color="auto"/>
        <w:left w:val="none" w:sz="0" w:space="0" w:color="auto"/>
        <w:bottom w:val="none" w:sz="0" w:space="0" w:color="auto"/>
        <w:right w:val="none" w:sz="0" w:space="0" w:color="auto"/>
      </w:divBdr>
      <w:divsChild>
        <w:div w:id="2063401165">
          <w:marLeft w:val="360"/>
          <w:marRight w:val="0"/>
          <w:marTop w:val="200"/>
          <w:marBottom w:val="160"/>
          <w:divBdr>
            <w:top w:val="none" w:sz="0" w:space="0" w:color="auto"/>
            <w:left w:val="none" w:sz="0" w:space="0" w:color="auto"/>
            <w:bottom w:val="none" w:sz="0" w:space="0" w:color="auto"/>
            <w:right w:val="none" w:sz="0" w:space="0" w:color="auto"/>
          </w:divBdr>
        </w:div>
      </w:divsChild>
    </w:div>
    <w:div w:id="1422870336">
      <w:bodyDiv w:val="1"/>
      <w:marLeft w:val="0"/>
      <w:marRight w:val="0"/>
      <w:marTop w:val="0"/>
      <w:marBottom w:val="0"/>
      <w:divBdr>
        <w:top w:val="none" w:sz="0" w:space="0" w:color="auto"/>
        <w:left w:val="none" w:sz="0" w:space="0" w:color="auto"/>
        <w:bottom w:val="none" w:sz="0" w:space="0" w:color="auto"/>
        <w:right w:val="none" w:sz="0" w:space="0" w:color="auto"/>
      </w:divBdr>
    </w:div>
    <w:div w:id="1468166247">
      <w:bodyDiv w:val="1"/>
      <w:marLeft w:val="0"/>
      <w:marRight w:val="0"/>
      <w:marTop w:val="0"/>
      <w:marBottom w:val="0"/>
      <w:divBdr>
        <w:top w:val="none" w:sz="0" w:space="0" w:color="auto"/>
        <w:left w:val="none" w:sz="0" w:space="0" w:color="auto"/>
        <w:bottom w:val="none" w:sz="0" w:space="0" w:color="auto"/>
        <w:right w:val="none" w:sz="0" w:space="0" w:color="auto"/>
      </w:divBdr>
      <w:divsChild>
        <w:div w:id="1322855616">
          <w:marLeft w:val="360"/>
          <w:marRight w:val="0"/>
          <w:marTop w:val="200"/>
          <w:marBottom w:val="160"/>
          <w:divBdr>
            <w:top w:val="none" w:sz="0" w:space="0" w:color="auto"/>
            <w:left w:val="none" w:sz="0" w:space="0" w:color="auto"/>
            <w:bottom w:val="none" w:sz="0" w:space="0" w:color="auto"/>
            <w:right w:val="none" w:sz="0" w:space="0" w:color="auto"/>
          </w:divBdr>
        </w:div>
      </w:divsChild>
    </w:div>
    <w:div w:id="1478110577">
      <w:bodyDiv w:val="1"/>
      <w:marLeft w:val="0"/>
      <w:marRight w:val="0"/>
      <w:marTop w:val="0"/>
      <w:marBottom w:val="0"/>
      <w:divBdr>
        <w:top w:val="none" w:sz="0" w:space="0" w:color="auto"/>
        <w:left w:val="none" w:sz="0" w:space="0" w:color="auto"/>
        <w:bottom w:val="none" w:sz="0" w:space="0" w:color="auto"/>
        <w:right w:val="none" w:sz="0" w:space="0" w:color="auto"/>
      </w:divBdr>
      <w:divsChild>
        <w:div w:id="872962724">
          <w:marLeft w:val="360"/>
          <w:marRight w:val="0"/>
          <w:marTop w:val="200"/>
          <w:marBottom w:val="160"/>
          <w:divBdr>
            <w:top w:val="none" w:sz="0" w:space="0" w:color="auto"/>
            <w:left w:val="none" w:sz="0" w:space="0" w:color="auto"/>
            <w:bottom w:val="none" w:sz="0" w:space="0" w:color="auto"/>
            <w:right w:val="none" w:sz="0" w:space="0" w:color="auto"/>
          </w:divBdr>
        </w:div>
      </w:divsChild>
    </w:div>
    <w:div w:id="1540587322">
      <w:bodyDiv w:val="1"/>
      <w:marLeft w:val="0"/>
      <w:marRight w:val="0"/>
      <w:marTop w:val="0"/>
      <w:marBottom w:val="0"/>
      <w:divBdr>
        <w:top w:val="none" w:sz="0" w:space="0" w:color="auto"/>
        <w:left w:val="none" w:sz="0" w:space="0" w:color="auto"/>
        <w:bottom w:val="none" w:sz="0" w:space="0" w:color="auto"/>
        <w:right w:val="none" w:sz="0" w:space="0" w:color="auto"/>
      </w:divBdr>
      <w:divsChild>
        <w:div w:id="1024475019">
          <w:marLeft w:val="360"/>
          <w:marRight w:val="0"/>
          <w:marTop w:val="200"/>
          <w:marBottom w:val="160"/>
          <w:divBdr>
            <w:top w:val="none" w:sz="0" w:space="0" w:color="auto"/>
            <w:left w:val="none" w:sz="0" w:space="0" w:color="auto"/>
            <w:bottom w:val="none" w:sz="0" w:space="0" w:color="auto"/>
            <w:right w:val="none" w:sz="0" w:space="0" w:color="auto"/>
          </w:divBdr>
        </w:div>
      </w:divsChild>
    </w:div>
    <w:div w:id="1546522200">
      <w:bodyDiv w:val="1"/>
      <w:marLeft w:val="0"/>
      <w:marRight w:val="0"/>
      <w:marTop w:val="0"/>
      <w:marBottom w:val="0"/>
      <w:divBdr>
        <w:top w:val="none" w:sz="0" w:space="0" w:color="auto"/>
        <w:left w:val="none" w:sz="0" w:space="0" w:color="auto"/>
        <w:bottom w:val="none" w:sz="0" w:space="0" w:color="auto"/>
        <w:right w:val="none" w:sz="0" w:space="0" w:color="auto"/>
      </w:divBdr>
    </w:div>
    <w:div w:id="1566256022">
      <w:bodyDiv w:val="1"/>
      <w:marLeft w:val="0"/>
      <w:marRight w:val="0"/>
      <w:marTop w:val="0"/>
      <w:marBottom w:val="0"/>
      <w:divBdr>
        <w:top w:val="none" w:sz="0" w:space="0" w:color="auto"/>
        <w:left w:val="none" w:sz="0" w:space="0" w:color="auto"/>
        <w:bottom w:val="none" w:sz="0" w:space="0" w:color="auto"/>
        <w:right w:val="none" w:sz="0" w:space="0" w:color="auto"/>
      </w:divBdr>
    </w:div>
    <w:div w:id="1641227186">
      <w:bodyDiv w:val="1"/>
      <w:marLeft w:val="0"/>
      <w:marRight w:val="0"/>
      <w:marTop w:val="0"/>
      <w:marBottom w:val="0"/>
      <w:divBdr>
        <w:top w:val="none" w:sz="0" w:space="0" w:color="auto"/>
        <w:left w:val="none" w:sz="0" w:space="0" w:color="auto"/>
        <w:bottom w:val="none" w:sz="0" w:space="0" w:color="auto"/>
        <w:right w:val="none" w:sz="0" w:space="0" w:color="auto"/>
      </w:divBdr>
    </w:div>
    <w:div w:id="1677534520">
      <w:bodyDiv w:val="1"/>
      <w:marLeft w:val="0"/>
      <w:marRight w:val="0"/>
      <w:marTop w:val="0"/>
      <w:marBottom w:val="0"/>
      <w:divBdr>
        <w:top w:val="none" w:sz="0" w:space="0" w:color="auto"/>
        <w:left w:val="none" w:sz="0" w:space="0" w:color="auto"/>
        <w:bottom w:val="none" w:sz="0" w:space="0" w:color="auto"/>
        <w:right w:val="none" w:sz="0" w:space="0" w:color="auto"/>
      </w:divBdr>
    </w:div>
    <w:div w:id="1688944774">
      <w:bodyDiv w:val="1"/>
      <w:marLeft w:val="0"/>
      <w:marRight w:val="0"/>
      <w:marTop w:val="0"/>
      <w:marBottom w:val="0"/>
      <w:divBdr>
        <w:top w:val="none" w:sz="0" w:space="0" w:color="auto"/>
        <w:left w:val="none" w:sz="0" w:space="0" w:color="auto"/>
        <w:bottom w:val="none" w:sz="0" w:space="0" w:color="auto"/>
        <w:right w:val="none" w:sz="0" w:space="0" w:color="auto"/>
      </w:divBdr>
    </w:div>
    <w:div w:id="1709722460">
      <w:bodyDiv w:val="1"/>
      <w:marLeft w:val="0"/>
      <w:marRight w:val="0"/>
      <w:marTop w:val="0"/>
      <w:marBottom w:val="0"/>
      <w:divBdr>
        <w:top w:val="none" w:sz="0" w:space="0" w:color="auto"/>
        <w:left w:val="none" w:sz="0" w:space="0" w:color="auto"/>
        <w:bottom w:val="none" w:sz="0" w:space="0" w:color="auto"/>
        <w:right w:val="none" w:sz="0" w:space="0" w:color="auto"/>
      </w:divBdr>
    </w:div>
    <w:div w:id="1713766494">
      <w:bodyDiv w:val="1"/>
      <w:marLeft w:val="0"/>
      <w:marRight w:val="0"/>
      <w:marTop w:val="0"/>
      <w:marBottom w:val="0"/>
      <w:divBdr>
        <w:top w:val="none" w:sz="0" w:space="0" w:color="auto"/>
        <w:left w:val="none" w:sz="0" w:space="0" w:color="auto"/>
        <w:bottom w:val="none" w:sz="0" w:space="0" w:color="auto"/>
        <w:right w:val="none" w:sz="0" w:space="0" w:color="auto"/>
      </w:divBdr>
    </w:div>
    <w:div w:id="1715542383">
      <w:bodyDiv w:val="1"/>
      <w:marLeft w:val="0"/>
      <w:marRight w:val="0"/>
      <w:marTop w:val="0"/>
      <w:marBottom w:val="0"/>
      <w:divBdr>
        <w:top w:val="none" w:sz="0" w:space="0" w:color="auto"/>
        <w:left w:val="none" w:sz="0" w:space="0" w:color="auto"/>
        <w:bottom w:val="none" w:sz="0" w:space="0" w:color="auto"/>
        <w:right w:val="none" w:sz="0" w:space="0" w:color="auto"/>
      </w:divBdr>
    </w:div>
    <w:div w:id="1726028207">
      <w:bodyDiv w:val="1"/>
      <w:marLeft w:val="0"/>
      <w:marRight w:val="0"/>
      <w:marTop w:val="0"/>
      <w:marBottom w:val="0"/>
      <w:divBdr>
        <w:top w:val="none" w:sz="0" w:space="0" w:color="auto"/>
        <w:left w:val="none" w:sz="0" w:space="0" w:color="auto"/>
        <w:bottom w:val="none" w:sz="0" w:space="0" w:color="auto"/>
        <w:right w:val="none" w:sz="0" w:space="0" w:color="auto"/>
      </w:divBdr>
    </w:div>
    <w:div w:id="1750155996">
      <w:bodyDiv w:val="1"/>
      <w:marLeft w:val="0"/>
      <w:marRight w:val="0"/>
      <w:marTop w:val="0"/>
      <w:marBottom w:val="0"/>
      <w:divBdr>
        <w:top w:val="none" w:sz="0" w:space="0" w:color="auto"/>
        <w:left w:val="none" w:sz="0" w:space="0" w:color="auto"/>
        <w:bottom w:val="none" w:sz="0" w:space="0" w:color="auto"/>
        <w:right w:val="none" w:sz="0" w:space="0" w:color="auto"/>
      </w:divBdr>
    </w:div>
    <w:div w:id="1777289966">
      <w:bodyDiv w:val="1"/>
      <w:marLeft w:val="0"/>
      <w:marRight w:val="0"/>
      <w:marTop w:val="0"/>
      <w:marBottom w:val="0"/>
      <w:divBdr>
        <w:top w:val="none" w:sz="0" w:space="0" w:color="auto"/>
        <w:left w:val="none" w:sz="0" w:space="0" w:color="auto"/>
        <w:bottom w:val="none" w:sz="0" w:space="0" w:color="auto"/>
        <w:right w:val="none" w:sz="0" w:space="0" w:color="auto"/>
      </w:divBdr>
    </w:div>
    <w:div w:id="1805543672">
      <w:bodyDiv w:val="1"/>
      <w:marLeft w:val="0"/>
      <w:marRight w:val="0"/>
      <w:marTop w:val="0"/>
      <w:marBottom w:val="0"/>
      <w:divBdr>
        <w:top w:val="none" w:sz="0" w:space="0" w:color="auto"/>
        <w:left w:val="none" w:sz="0" w:space="0" w:color="auto"/>
        <w:bottom w:val="none" w:sz="0" w:space="0" w:color="auto"/>
        <w:right w:val="none" w:sz="0" w:space="0" w:color="auto"/>
      </w:divBdr>
    </w:div>
    <w:div w:id="1806311064">
      <w:bodyDiv w:val="1"/>
      <w:marLeft w:val="0"/>
      <w:marRight w:val="0"/>
      <w:marTop w:val="0"/>
      <w:marBottom w:val="0"/>
      <w:divBdr>
        <w:top w:val="none" w:sz="0" w:space="0" w:color="auto"/>
        <w:left w:val="none" w:sz="0" w:space="0" w:color="auto"/>
        <w:bottom w:val="none" w:sz="0" w:space="0" w:color="auto"/>
        <w:right w:val="none" w:sz="0" w:space="0" w:color="auto"/>
      </w:divBdr>
    </w:div>
    <w:div w:id="1825317263">
      <w:bodyDiv w:val="1"/>
      <w:marLeft w:val="0"/>
      <w:marRight w:val="0"/>
      <w:marTop w:val="0"/>
      <w:marBottom w:val="0"/>
      <w:divBdr>
        <w:top w:val="none" w:sz="0" w:space="0" w:color="auto"/>
        <w:left w:val="none" w:sz="0" w:space="0" w:color="auto"/>
        <w:bottom w:val="none" w:sz="0" w:space="0" w:color="auto"/>
        <w:right w:val="none" w:sz="0" w:space="0" w:color="auto"/>
      </w:divBdr>
    </w:div>
    <w:div w:id="1829780976">
      <w:bodyDiv w:val="1"/>
      <w:marLeft w:val="0"/>
      <w:marRight w:val="0"/>
      <w:marTop w:val="0"/>
      <w:marBottom w:val="0"/>
      <w:divBdr>
        <w:top w:val="none" w:sz="0" w:space="0" w:color="auto"/>
        <w:left w:val="none" w:sz="0" w:space="0" w:color="auto"/>
        <w:bottom w:val="none" w:sz="0" w:space="0" w:color="auto"/>
        <w:right w:val="none" w:sz="0" w:space="0" w:color="auto"/>
      </w:divBdr>
    </w:div>
    <w:div w:id="1896889966">
      <w:bodyDiv w:val="1"/>
      <w:marLeft w:val="0"/>
      <w:marRight w:val="0"/>
      <w:marTop w:val="0"/>
      <w:marBottom w:val="0"/>
      <w:divBdr>
        <w:top w:val="none" w:sz="0" w:space="0" w:color="auto"/>
        <w:left w:val="none" w:sz="0" w:space="0" w:color="auto"/>
        <w:bottom w:val="none" w:sz="0" w:space="0" w:color="auto"/>
        <w:right w:val="none" w:sz="0" w:space="0" w:color="auto"/>
      </w:divBdr>
    </w:div>
    <w:div w:id="1924140032">
      <w:bodyDiv w:val="1"/>
      <w:marLeft w:val="0"/>
      <w:marRight w:val="0"/>
      <w:marTop w:val="0"/>
      <w:marBottom w:val="0"/>
      <w:divBdr>
        <w:top w:val="none" w:sz="0" w:space="0" w:color="auto"/>
        <w:left w:val="none" w:sz="0" w:space="0" w:color="auto"/>
        <w:bottom w:val="none" w:sz="0" w:space="0" w:color="auto"/>
        <w:right w:val="none" w:sz="0" w:space="0" w:color="auto"/>
      </w:divBdr>
    </w:div>
    <w:div w:id="1925994641">
      <w:bodyDiv w:val="1"/>
      <w:marLeft w:val="0"/>
      <w:marRight w:val="0"/>
      <w:marTop w:val="0"/>
      <w:marBottom w:val="0"/>
      <w:divBdr>
        <w:top w:val="none" w:sz="0" w:space="0" w:color="auto"/>
        <w:left w:val="none" w:sz="0" w:space="0" w:color="auto"/>
        <w:bottom w:val="none" w:sz="0" w:space="0" w:color="auto"/>
        <w:right w:val="none" w:sz="0" w:space="0" w:color="auto"/>
      </w:divBdr>
      <w:divsChild>
        <w:div w:id="1136920222">
          <w:marLeft w:val="360"/>
          <w:marRight w:val="0"/>
          <w:marTop w:val="200"/>
          <w:marBottom w:val="160"/>
          <w:divBdr>
            <w:top w:val="none" w:sz="0" w:space="0" w:color="auto"/>
            <w:left w:val="none" w:sz="0" w:space="0" w:color="auto"/>
            <w:bottom w:val="none" w:sz="0" w:space="0" w:color="auto"/>
            <w:right w:val="none" w:sz="0" w:space="0" w:color="auto"/>
          </w:divBdr>
        </w:div>
      </w:divsChild>
    </w:div>
    <w:div w:id="1933541004">
      <w:bodyDiv w:val="1"/>
      <w:marLeft w:val="0"/>
      <w:marRight w:val="0"/>
      <w:marTop w:val="0"/>
      <w:marBottom w:val="0"/>
      <w:divBdr>
        <w:top w:val="none" w:sz="0" w:space="0" w:color="auto"/>
        <w:left w:val="none" w:sz="0" w:space="0" w:color="auto"/>
        <w:bottom w:val="none" w:sz="0" w:space="0" w:color="auto"/>
        <w:right w:val="none" w:sz="0" w:space="0" w:color="auto"/>
      </w:divBdr>
    </w:div>
    <w:div w:id="1961184560">
      <w:bodyDiv w:val="1"/>
      <w:marLeft w:val="0"/>
      <w:marRight w:val="0"/>
      <w:marTop w:val="0"/>
      <w:marBottom w:val="0"/>
      <w:divBdr>
        <w:top w:val="none" w:sz="0" w:space="0" w:color="auto"/>
        <w:left w:val="none" w:sz="0" w:space="0" w:color="auto"/>
        <w:bottom w:val="none" w:sz="0" w:space="0" w:color="auto"/>
        <w:right w:val="none" w:sz="0" w:space="0" w:color="auto"/>
      </w:divBdr>
    </w:div>
    <w:div w:id="1989242896">
      <w:bodyDiv w:val="1"/>
      <w:marLeft w:val="0"/>
      <w:marRight w:val="0"/>
      <w:marTop w:val="0"/>
      <w:marBottom w:val="0"/>
      <w:divBdr>
        <w:top w:val="none" w:sz="0" w:space="0" w:color="auto"/>
        <w:left w:val="none" w:sz="0" w:space="0" w:color="auto"/>
        <w:bottom w:val="none" w:sz="0" w:space="0" w:color="auto"/>
        <w:right w:val="none" w:sz="0" w:space="0" w:color="auto"/>
      </w:divBdr>
      <w:divsChild>
        <w:div w:id="498228604">
          <w:marLeft w:val="360"/>
          <w:marRight w:val="0"/>
          <w:marTop w:val="200"/>
          <w:marBottom w:val="160"/>
          <w:divBdr>
            <w:top w:val="none" w:sz="0" w:space="0" w:color="auto"/>
            <w:left w:val="none" w:sz="0" w:space="0" w:color="auto"/>
            <w:bottom w:val="none" w:sz="0" w:space="0" w:color="auto"/>
            <w:right w:val="none" w:sz="0" w:space="0" w:color="auto"/>
          </w:divBdr>
        </w:div>
      </w:divsChild>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077631219">
      <w:bodyDiv w:val="1"/>
      <w:marLeft w:val="0"/>
      <w:marRight w:val="0"/>
      <w:marTop w:val="0"/>
      <w:marBottom w:val="0"/>
      <w:divBdr>
        <w:top w:val="none" w:sz="0" w:space="0" w:color="auto"/>
        <w:left w:val="none" w:sz="0" w:space="0" w:color="auto"/>
        <w:bottom w:val="none" w:sz="0" w:space="0" w:color="auto"/>
        <w:right w:val="none" w:sz="0" w:space="0" w:color="auto"/>
      </w:divBdr>
      <w:divsChild>
        <w:div w:id="733240510">
          <w:marLeft w:val="360"/>
          <w:marRight w:val="0"/>
          <w:marTop w:val="200"/>
          <w:marBottom w:val="160"/>
          <w:divBdr>
            <w:top w:val="none" w:sz="0" w:space="0" w:color="auto"/>
            <w:left w:val="none" w:sz="0" w:space="0" w:color="auto"/>
            <w:bottom w:val="none" w:sz="0" w:space="0" w:color="auto"/>
            <w:right w:val="none" w:sz="0" w:space="0" w:color="auto"/>
          </w:divBdr>
        </w:div>
      </w:divsChild>
    </w:div>
    <w:div w:id="2103837511">
      <w:bodyDiv w:val="1"/>
      <w:marLeft w:val="0"/>
      <w:marRight w:val="0"/>
      <w:marTop w:val="0"/>
      <w:marBottom w:val="0"/>
      <w:divBdr>
        <w:top w:val="none" w:sz="0" w:space="0" w:color="auto"/>
        <w:left w:val="none" w:sz="0" w:space="0" w:color="auto"/>
        <w:bottom w:val="none" w:sz="0" w:space="0" w:color="auto"/>
        <w:right w:val="none" w:sz="0" w:space="0" w:color="auto"/>
      </w:divBdr>
    </w:div>
    <w:div w:id="2143571453">
      <w:bodyDiv w:val="1"/>
      <w:marLeft w:val="0"/>
      <w:marRight w:val="0"/>
      <w:marTop w:val="0"/>
      <w:marBottom w:val="0"/>
      <w:divBdr>
        <w:top w:val="none" w:sz="0" w:space="0" w:color="auto"/>
        <w:left w:val="none" w:sz="0" w:space="0" w:color="auto"/>
        <w:bottom w:val="none" w:sz="0" w:space="0" w:color="auto"/>
        <w:right w:val="none" w:sz="0" w:space="0" w:color="auto"/>
      </w:divBdr>
      <w:divsChild>
        <w:div w:id="1441071241">
          <w:marLeft w:val="360"/>
          <w:marRight w:val="0"/>
          <w:marTop w:val="20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footer" Target="footer2.xm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7.tmp" /><Relationship Id="rId42"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tmp" /><Relationship Id="rId38"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jpeg" /><Relationship Id="rId29" Type="http://schemas.openxmlformats.org/officeDocument/2006/relationships/image" Target="media/image22.png" /><Relationship Id="rId41"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tmp" /><Relationship Id="rId37" Type="http://schemas.openxmlformats.org/officeDocument/2006/relationships/hyperlink" Target="https://urn.fi/URN:NBN:fi:amk-2022120225911" TargetMode="External" /><Relationship Id="rId40"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hyperlink" Target="https://cambridgeshireinsight.org.uk/jsna-2023/" TargetMode="External" /><Relationship Id="rId10" Type="http://schemas.openxmlformats.org/officeDocument/2006/relationships/image" Target="media/image3.png" /><Relationship Id="rId19" Type="http://schemas.openxmlformats.org/officeDocument/2006/relationships/image" Target="media/image12.jpeg" /><Relationship Id="rId31" Type="http://schemas.openxmlformats.org/officeDocument/2006/relationships/image" Target="media/image24.tmp"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tmp" /><Relationship Id="rId35" Type="http://schemas.openxmlformats.org/officeDocument/2006/relationships/image" Target="media/image28.tmp" /><Relationship Id="rId43" Type="http://schemas.microsoft.com/office/2020/10/relationships/intelligence" Target="intelligence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Mil23</b:Tag>
    <b:SourceType>DocumentFromInternetSite</b:SourceType>
    <b:Guid>{F330BEE0-917A-402B-B153-206D33A00FB2}</b:Guid>
    <b:Author>
      <b:Author>
        <b:NameList>
          <b:Person>
            <b:Last>Millet</b:Last>
            <b:First>J</b:First>
          </b:Person>
        </b:NameList>
      </b:Author>
    </b:Author>
    <b:Title>What is the average energy consumption for different UK businesses?</b:Title>
    <b:Year>2023</b:Year>
    <b:Month>10</b:Month>
    <b:Day>25</b:Day>
    <b:YearAccessed>2024</b:YearAccessed>
    <b:MonthAccessed>05</b:MonthAccessed>
    <b:DayAccessed>20</b:DayAccessed>
    <b:URL>https://bionic.co.uk/business-energy/guides/average-energy-usage-for-businesses/</b:URL>
    <b:RefOrder>21</b:RefOrder>
  </b:Source>
  <b:Source>
    <b:Tag>Tal24</b:Tag>
    <b:SourceType>DocumentFromInternetSite</b:SourceType>
    <b:Guid>{5CFE8B19-EF19-4AA9-9FE5-03AA7C51787E}</b:Guid>
    <b:Author>
      <b:Author>
        <b:NameList>
          <b:Person>
            <b:Last>Talent.com</b:Last>
          </b:Person>
        </b:NameList>
      </b:Author>
    </b:Author>
    <b:Title>Your job search starts here</b:Title>
    <b:Year>2024</b:Year>
    <b:Month>n.d</b:Month>
    <b:Day>n.d</b:Day>
    <b:YearAccessed>2024</b:YearAccessed>
    <b:MonthAccessed>05</b:MonthAccessed>
    <b:DayAccessed>20</b:DayAccessed>
    <b:URL>https://uk.talent.com/</b:URL>
    <b:RefOrder>26</b:RefOrder>
  </b:Source>
  <b:Source>
    <b:Tag>Marnd1</b:Tag>
    <b:SourceType>DocumentFromInternetSite</b:SourceType>
    <b:Guid>{B24B5BFE-59AB-4462-BC59-BE3FD53FA966}</b:Guid>
    <b:Author>
      <b:Author>
        <b:NameList>
          <b:Person>
            <b:Last>Martinez</b:Last>
            <b:First>T</b:First>
          </b:Person>
        </b:NameList>
      </b:Author>
    </b:Author>
    <b:Title>How Much Do Bakeries Make?</b:Title>
    <b:Year>n.d</b:Year>
    <b:Month>n.d</b:Month>
    <b:Day>n.d</b:Day>
    <b:YearAccessed>2024</b:YearAccessed>
    <b:MonthAccessed>05</b:MonthAccessed>
    <b:DayAccessed>05</b:DayAccessed>
    <b:URL>25</b:URL>
    <b:RefOrder>28</b:RefOrder>
  </b:Source>
  <b:Source>
    <b:Tag>Ele24</b:Tag>
    <b:SourceType>DocumentFromInternetSite</b:SourceType>
    <b:Guid>{72728833-857D-4145-9F26-180183AC2F19}</b:Guid>
    <b:Author>
      <b:Author>
        <b:NameList>
          <b:Person>
            <b:Last>Calculator</b:Last>
            <b:First>Electric</b:First>
            <b:Middle>Bill</b:Middle>
          </b:Person>
        </b:NameList>
      </b:Author>
    </b:Author>
    <b:Title>Your Electricity Bill</b:Title>
    <b:Year>2024</b:Year>
    <b:Month>05</b:Month>
    <b:Day>23</b:Day>
    <b:YearAccessed>2024</b:YearAccessed>
    <b:MonthAccessed>05</b:MonthAccessed>
    <b:DayAccessed>23</b:DayAccessed>
    <b:URL>https://www.electricitybillcalculator.com/yourbill/</b:URL>
    <b:RefOrder>22</b:RefOrder>
  </b:Source>
  <b:Source>
    <b:Tag>Hal24</b:Tag>
    <b:SourceType>DocumentFromInternetSite</b:SourceType>
    <b:Guid>{24265BB5-95D0-4869-8C3D-476E57A46BC8}</b:Guid>
    <b:Author>
      <b:Author>
        <b:NameList>
          <b:Person>
            <b:Last>Bank</b:Last>
            <b:First>Halifax</b:First>
          </b:Person>
        </b:NameList>
      </b:Author>
    </b:Author>
    <b:Title>Halifax Loan Calculator</b:Title>
    <b:Year>2024</b:Year>
    <b:Month>05</b:Month>
    <b:Day>23</b:Day>
    <b:YearAccessed>2024</b:YearAccessed>
    <b:MonthAccessed>05</b:MonthAccessed>
    <b:DayAccessed>23</b:DayAccessed>
    <b:URL>https://www.halifax.co.uk/loans/loan-calculator.html</b:URL>
    <b:RefOrder>27</b:RefOrder>
  </b:Source>
  <b:Source>
    <b:Tag>Sus24</b:Tag>
    <b:SourceType>DocumentFromInternetSite</b:SourceType>
    <b:Guid>{040B65C3-53B5-4B8C-B228-ECD02BB3269D}</b:Guid>
    <b:Author>
      <b:Author>
        <b:Corporate>Sus It</b:Corporate>
      </b:Author>
    </b:Author>
    <b:Title>Gas Cost Calculator</b:Title>
    <b:Year>2024</b:Year>
    <b:Month>05</b:Month>
    <b:Day>23</b:Day>
    <b:YearAccessed>2024</b:YearAccessed>
    <b:MonthAccessed>05</b:MonthAccessed>
    <b:DayAccessed>23</b:DayAccessed>
    <b:URL>https://www.sust-it.net/gas-calculator.php</b:URL>
    <b:RefOrder>23</b:RefOrder>
  </b:Source>
  <b:Source>
    <b:Tag>Casnd</b:Tag>
    <b:SourceType>DocumentFromInternetSite</b:SourceType>
    <b:Guid>{8848DD09-BFF3-4164-8165-1D949AFD8A88}</b:Guid>
    <b:Author>
      <b:Author>
        <b:Corporate>Castle Water </b:Corporate>
      </b:Author>
    </b:Author>
    <b:Title>Business Water Use in the Hospitality Industry</b:Title>
    <b:Year>n.d</b:Year>
    <b:Month>n.d</b:Month>
    <b:Day>n.d</b:Day>
    <b:YearAccessed>2024</b:YearAccessed>
    <b:MonthAccessed>05</b:MonthAccessed>
    <b:DayAccessed>23</b:DayAccessed>
    <b:URL>https://www.castlewater.co.uk/business-water-by-industry/hospitality#:~:text=A%20caf%C3%A9%20can%20use%20a,4500%20litres%20in%20one%20day.</b:URL>
    <b:RefOrder>24</b:RefOrder>
  </b:Source>
  <b:Source>
    <b:Tag>Aqu24</b:Tag>
    <b:SourceType>DocumentFromInternetSite</b:SourceType>
    <b:Guid>{AB9BFFAF-0B49-4626-83CE-83A711D3F1B5}</b:Guid>
    <b:Author>
      <b:Author>
        <b:NameList>
          <b:Person>
            <b:Last>Switch</b:Last>
            <b:First>Aqua</b:First>
          </b:Person>
        </b:NameList>
      </b:Author>
    </b:Author>
    <b:Title>Business Water Rates Calculator</b:Title>
    <b:Year>2024</b:Year>
    <b:Month>05</b:Month>
    <b:Day>23</b:Day>
    <b:YearAccessed>2024</b:YearAccessed>
    <b:MonthAccessed>05</b:MonthAccessed>
    <b:DayAccessed>23</b:DayAccessed>
    <b:URL>https://www.aquaswitch.co.uk/blog/business-water-rates-calculator/</b:URL>
    <b:RefOrder>25</b:RefOrder>
  </b:Source>
  <b:Source>
    <b:Tag>Off23</b:Tag>
    <b:SourceType>DocumentFromInternetSite</b:SourceType>
    <b:Guid>{4223B6F5-6BA7-4E3B-A035-516394FAF463}</b:Guid>
    <b:Author>
      <b:Author>
        <b:NameList>
          <b:Person>
            <b:Last>Satistics</b:Last>
            <b:First>Office</b:First>
            <b:Middle>of National</b:Middle>
          </b:Person>
        </b:NameList>
      </b:Author>
    </b:Author>
    <b:Title>Population and migration statistics transformation, Cambridge case study: 2023</b:Title>
    <b:Year>2023</b:Year>
    <b:Month>06</b:Month>
    <b:Day>27</b:Day>
    <b:YearAccessed>2024</b:YearAccessed>
    <b:MonthAccessed>05</b:MonthAccessed>
    <b:DayAccessed>30</b:DayAccessed>
    <b:URL>https://www.ons.gov.uk/peoplepopulationandcommunity/populationandmigration/populationestimates/articles/populationandmigrationstatisticstransformationcambridgecasestudy/2023</b:URL>
    <b:RefOrder>5</b:RefOrder>
  </b:Source>
  <b:Source>
    <b:Tag>Owe23</b:Tag>
    <b:SourceType>DocumentFromInternetSite</b:SourceType>
    <b:Guid>{2FFDEF43-869C-4666-AD2B-F5E9B436CF8D}</b:Guid>
    <b:Author>
      <b:Author>
        <b:NameList>
          <b:Person>
            <b:Last>Owen</b:Last>
            <b:First>R</b:First>
          </b:Person>
          <b:Person>
            <b:Last>Botelho</b:Last>
            <b:First>T</b:First>
          </b:Person>
          <b:Person>
            <b:Last>Hussain</b:Last>
            <b:First>J</b:First>
          </b:Person>
          <b:Person>
            <b:Last>Anwar</b:Last>
            <b:First>O</b:First>
          </b:Person>
        </b:NameList>
      </b:Author>
    </b:Author>
    <b:Title>Solving the SME finance puzzle: an examination of demandand supply failure in the UK</b:Title>
    <b:Year>2023</b:Year>
    <b:Month>n.d</b:Month>
    <b:Day>n.d</b:Day>
    <b:YearAccessed>2024</b:YearAccessed>
    <b:MonthAccessed>05</b:MonthAccessed>
    <b:DayAccessed>30</b:DayAccessed>
    <b:URL>https://www.tandfonline.com/doi/epdf/10.1080/13691066.2022.2135468?needAccess=true</b:URL>
    <b:RefOrder>7</b:RefOrder>
  </b:Source>
  <b:Source>
    <b:Tag>Plu23</b:Tag>
    <b:SourceType>DocumentFromInternetSite</b:SourceType>
    <b:Guid>{ACFC6920-FD1B-4A01-8296-0F137438565C}</b:Guid>
    <b:Author>
      <b:Author>
        <b:NameList>
          <b:Person>
            <b:Last>PlumPot</b:Last>
          </b:Person>
        </b:NameList>
      </b:Author>
    </b:Author>
    <b:Title>Cambridge average salary comparison</b:Title>
    <b:Year>2023</b:Year>
    <b:Month>n.d</b:Month>
    <b:Day>n.d</b:Day>
    <b:YearAccessed>2024</b:YearAccessed>
    <b:MonthAccessed>05</b:MonthAccessed>
    <b:DayAccessed>30</b:DayAccessed>
    <b:URL>https://www.plumplot.co.uk/Cambridge-salary-and-unemployment.html</b:URL>
    <b:RefOrder>8</b:RefOrder>
  </b:Source>
  <b:Source>
    <b:Tag>Cam23</b:Tag>
    <b:SourceType>DocumentFromInternetSite</b:SourceType>
    <b:Guid>{DBCEC7F9-9D74-42AC-A4D6-08A9E41E8AD6}</b:Guid>
    <b:Author>
      <b:Author>
        <b:NameList>
          <b:Person>
            <b:Last>Insights</b:Last>
            <b:First>Cambridgeshire</b:First>
            <b:Middle>and Peterborough</b:Middle>
          </b:Person>
        </b:NameList>
      </b:Author>
    </b:Author>
    <b:Title>Welcome to the overarching 2023 Joint Strategic Needs Assessment (JSNA) for Cambridgeshire and Peterborough</b:Title>
    <b:Year>2023</b:Year>
    <b:Month>n.d</b:Month>
    <b:Day>n.d</b:Day>
    <b:YearAccessed>2024</b:YearAccessed>
    <b:MonthAccessed>05</b:MonthAccessed>
    <b:DayAccessed>12</b:DayAccessed>
    <b:URL>https://cambridgeshireinsight.org.uk/jsna-2023/</b:URL>
    <b:RefOrder>6</b:RefOrder>
  </b:Source>
  <b:Source>
    <b:Tag>Mar24</b:Tag>
    <b:SourceType>DocumentFromInternetSite</b:SourceType>
    <b:Guid>{698E2C82-D20D-4DE3-8FEE-FCEFC9F98AC9}</b:Guid>
    <b:Title>Market Overview of Health and Wellness Food Products</b:Title>
    <b:Year>2024</b:Year>
    <b:Month>03</b:Month>
    <b:Day>n.d</b:Day>
    <b:YearAccessed>2024</b:YearAccessed>
    <b:MonthAccessed>05</b:MonthAccessed>
    <b:DayAccessed>30</b:DayAccessed>
    <b:Author>
      <b:Author>
        <b:NameList>
          <b:Person>
            <b:Last>Yu</b:Last>
            <b:First>M</b:First>
          </b:Person>
          <b:Person>
            <b:Last>Watson</b:Last>
            <b:First>S</b:First>
          </b:Person>
        </b:NameList>
      </b:Author>
    </b:Author>
    <b:URL>DOI:https://doi.org/10.1007/978-3-031-51808-9_1</b:URL>
    <b:RefOrder>9</b:RefOrder>
  </b:Source>
  <b:Source>
    <b:Tag>Ham11</b:Tag>
    <b:SourceType>DocumentFromInternetSite</b:SourceType>
    <b:Guid>{D0DD1DAF-D4AB-4CB8-A09E-857693C4AC92}</b:Guid>
    <b:Author>
      <b:Author>
        <b:NameList>
          <b:Person>
            <b:Last>Hamzaoui-Essoussi</b:Last>
            <b:First>L</b:First>
          </b:Person>
          <b:Person>
            <b:Last>Zahaf</b:Last>
            <b:First>M</b:First>
          </b:Person>
        </b:NameList>
      </b:Author>
    </b:Author>
    <b:Title>The Organic Food Market: Opportunities and Challenges</b:Title>
    <b:Year>2011</b:Year>
    <b:Month>03</b:Month>
    <b:Day>15</b:Day>
    <b:YearAccessed>2024</b:YearAccessed>
    <b:MonthAccessed>05</b:MonthAccessed>
    <b:DayAccessed>21</b:DayAccessed>
    <b:URL>https://www.intechopen.com/chapters/25733</b:URL>
    <b:RefOrder>10</b:RefOrder>
  </b:Source>
  <b:Source>
    <b:Tag>Iss22</b:Tag>
    <b:SourceType>DocumentFromInternetSite</b:SourceType>
    <b:Guid>{DB301313-44E2-41D0-AAC5-B84AFB5096B8}</b:Guid>
    <b:Author>
      <b:Author>
        <b:NameList>
          <b:Person>
            <b:Last>Issa</b:Last>
            <b:First>Y</b:First>
          </b:Person>
          <b:Person>
            <b:Last>Bou Darwish</b:Last>
            <b:First>A</b:First>
          </b:Person>
        </b:NameList>
      </b:Author>
    </b:Author>
    <b:Title>Food trends and consumer behaviours in the United Kingdom</b:Title>
    <b:Year>2022</b:Year>
    <b:Month>n.d</b:Month>
    <b:Day>n.d</b:Day>
    <b:YearAccessed>2024</b:YearAccessed>
    <b:MonthAccessed>05</b:MonthAccessed>
    <b:DayAccessed>12</b:DayAccessed>
    <b:URL>https://www.theseus.fi/bitstream/handle/10024/784576/Bou%20Darwish%20Issa_Ali%20Youssef_v1%20.pdf?sequence=2</b:URL>
    <b:RefOrder>11</b:RefOrder>
  </b:Source>
  <b:Source>
    <b:Tag>Bro</b:Tag>
    <b:SourceType>Book</b:SourceType>
    <b:Guid>{85E206E2-782F-4BE4-B2BB-7DA6F98AB2FB}</b:Guid>
    <b:Author>
      <b:Author>
        <b:NameList>
          <b:Person>
            <b:Last>Brown</b:Last>
            <b:First>K</b:First>
          </b:Person>
          <b:Person>
            <b:Last>McIlveen</b:Last>
            <b:First>H</b:First>
          </b:Person>
          <b:Person>
            <b:Last>Strugnell</b:Last>
            <b:First>C</b:First>
          </b:Person>
        </b:NameList>
      </b:Author>
    </b:Author>
    <b:Title>Young consumers’ food preferences within selected sectors of the Hospitality Spectrum</b:Title>
    <b:Year>2000</b:Year>
    <b:Pages>104-112</b:Pages>
    <b:Publisher>Journal of Consumer Studies &amp; Home Economics</b:Publisher>
    <b:Edition>24</b:Edition>
    <b:RefOrder>12</b:RefOrder>
  </b:Source>
  <b:Source>
    <b:Tag>Caf24</b:Tag>
    <b:SourceType>DocumentFromInternetSite</b:SourceType>
    <b:Guid>{C5C1D78F-6DD6-41FC-AA12-670F17465641}</b:Guid>
    <b:Title>Where to open a coffee shop or cafe?</b:Title>
    <b:Author>
      <b:Author>
        <b:NameList>
          <b:Person>
            <b:Last>coffeepreneur</b:Last>
          </b:Person>
        </b:NameList>
      </b:Author>
    </b:Author>
    <b:YearAccessed>2024</b:YearAccessed>
    <b:MonthAccessed>06</b:MonthAccessed>
    <b:DayAccessed>03</b:DayAccessed>
    <b:URL>https://www.cafesuccesshub.com/where-to-open-a-coffee-shop-or-cafe/</b:URL>
    <b:Year>2019</b:Year>
    <b:Month>n.d</b:Month>
    <b:Day>n.d</b:Day>
    <b:RefOrder>20</b:RefOrder>
  </b:Source>
  <b:Source>
    <b:Tag>Tur22</b:Tag>
    <b:SourceType>DocumentFromInternetSite</b:SourceType>
    <b:Guid>{A813A9D1-367C-4FC4-BBC6-BCB520E93DAA}</b:Guid>
    <b:Author>
      <b:Author>
        <b:NameList>
          <b:Person>
            <b:Last>Turner</b:Last>
            <b:First>J</b:First>
          </b:Person>
        </b:NameList>
      </b:Author>
    </b:Author>
    <b:Title>Coffee Shops</b:Title>
    <b:Year>2022</b:Year>
    <b:Month>04</b:Month>
    <b:Day>15</b:Day>
    <b:YearAccessed>2024</b:YearAccessed>
    <b:MonthAccessed>05</b:MonthAccessed>
    <b:DayAccessed>14</b:DayAccessed>
    <b:URL>https://www.ethicalconsumer.org/food-drink/shopping-guide/coffee-shops</b:URL>
    <b:RefOrder>19</b:RefOrder>
  </b:Source>
  <b:Source>
    <b:Tag>Mil231</b:Tag>
    <b:SourceType>DocumentFromInternetSite</b:SourceType>
    <b:Guid>{AB90EC5E-8897-4D4D-8942-14D6E110D098}</b:Guid>
    <b:Author>
      <b:Author>
        <b:NameList>
          <b:Person>
            <b:Last>Mileva</b:Last>
            <b:First>G</b:First>
          </b:Person>
        </b:NameList>
      </b:Author>
    </b:Author>
    <b:Title>How to Design a Coffee Shop: A Balanced Blend of Tips and Strategies</b:Title>
    <b:Year>2023</b:Year>
    <b:Month>09</b:Month>
    <b:Day>18</b:Day>
    <b:YearAccessed>2024</b:YearAccessed>
    <b:MonthAccessed>05</b:MonthAccessed>
    <b:DayAccessed>14</b:DayAccessed>
    <b:URL>https://www.pushoperations.com/blog/how-to-design-a-coffee-shop-a-balanced-blend-of-tips-and-strategies#:~:text=Small%20Size%3A%20Aim%20for%20600</b:URL>
    <b:RefOrder>18</b:RefOrder>
  </b:Source>
  <b:Source>
    <b:Tag>Saa</b:Tag>
    <b:SourceType>JournalArticle</b:SourceType>
    <b:Guid>{92FC8200-99A1-4426-A1EF-820FE009FEAA}</b:Guid>
    <b:Author>
      <b:Author>
        <b:NameList>
          <b:Person>
            <b:Last>Saad Andaleeb</b:Last>
            <b:First>S</b:First>
          </b:Person>
          <b:Person>
            <b:Last>Conway</b:Last>
            <b:First>C</b:First>
          </b:Person>
        </b:NameList>
      </b:Author>
    </b:Author>
    <b:Year>2016</b:Year>
    <b:Title>Customer satisfaction in the restaurant industry: an examination of the transaction‐specific model</b:Title>
    <b:JournalName>Journal of services marketing</b:JournalName>
    <b:Pages>3-11</b:Pages>
    <b:Volume>20</b:Volume>
    <b:RefOrder>4</b:RefOrder>
  </b:Source>
  <b:Source>
    <b:Tag>Sor22</b:Tag>
    <b:SourceType>JournalArticle</b:SourceType>
    <b:Guid>{E23E4D4E-7B97-4BC6-B65A-382CD775728C}</b:Guid>
    <b:Author>
      <b:Author>
        <b:NameList>
          <b:Person>
            <b:Last>Soriano</b:Last>
            <b:First>D.R.</b:First>
          </b:Person>
        </b:NameList>
      </b:Author>
    </b:Author>
    <b:Title>Customers’ expectations factors in restaurants: The situation in Spain</b:Title>
    <b:JournalName> International Journal of Quality &amp; Reliability Management</b:JournalName>
    <b:Year>2022</b:Year>
    <b:Pages>1055-1067</b:Pages>
    <b:Volume>19(8/9)</b:Volume>
    <b:RefOrder>2</b:RefOrder>
  </b:Source>
  <b:Source>
    <b:Tag>Bos18</b:Tag>
    <b:SourceType>InternetSite</b:SourceType>
    <b:Guid>{DBEA4295-2409-4307-852C-6F2A29BBA5DD}</b:Guid>
    <b:Title>Boswell and Son</b:Title>
    <b:Year>2018</b:Year>
    <b:Author>
      <b:Author>
        <b:Corporate>Boswell and Son</b:Corporate>
      </b:Author>
    </b:Author>
    <b:YearAccessed>2024</b:YearAccessed>
    <b:MonthAccessed>05</b:MonthAccessed>
    <b:DayAccessed>21</b:DayAccessed>
    <b:URL>https://boswellandson.co.uk/</b:URL>
    <b:RefOrder>3</b:RefOrder>
  </b:Source>
  <b:Source>
    <b:Tag>Heand</b:Tag>
    <b:SourceType>InternetSite</b:SourceType>
    <b:Guid>{01B1F008-D64D-46C9-B328-D16E274F2F78}</b:Guid>
    <b:Author>
      <b:Author>
        <b:NameList>
          <b:Person>
            <b:Last>Council</b:Last>
            <b:First>Healthcare</b:First>
            <b:Middle>Professionals</b:Middle>
          </b:Person>
        </b:NameList>
      </b:Author>
    </b:Author>
    <b:Title>Regulating Healthcare and Professionals</b:Title>
    <b:Year>n.d</b:Year>
    <b:YearAccessed>2024</b:YearAccessed>
    <b:MonthAccessed>05</b:MonthAccessed>
    <b:DayAccessed>21</b:DayAccessed>
    <b:URL>https://www.hcpc-uk.org/</b:URL>
    <b:RefOrder>29</b:RefOrder>
  </b:Source>
  <b:Source>
    <b:Tag>Mee20</b:Tag>
    <b:SourceType>DocumentFromInternetSite</b:SourceType>
    <b:Guid>{C85754A0-9273-4EB3-A288-565C8DAE997E}</b:Guid>
    <b:Title>Barista Job Description | Skills, Duties and Responsibilities</b:Title>
    <b:Year>2020</b:Year>
    <b:YearAccessed>2024</b:YearAccessed>
    <b:MonthAccessed>05</b:MonthAccessed>
    <b:DayAccessed>30</b:DayAccessed>
    <b:URL>https://www.meetyourbarista.com/barista-job-description/</b:URL>
    <b:Author>
      <b:Author>
        <b:Corporate>MeetYourBarista</b:Corporate>
      </b:Author>
    </b:Author>
    <b:Month>09</b:Month>
    <b:Day>20</b:Day>
    <b:RefOrder>1</b:RefOrder>
  </b:Source>
  <b:Source>
    <b:Tag>Gra21</b:Tag>
    <b:SourceType>JournalArticle</b:SourceType>
    <b:Guid>{6101C9B3-AF83-463E-9559-AA59391F13EC}</b:Guid>
    <b:Title>Contemporary Strategy Analysis</b:Title>
    <b:Year>2021</b:Year>
    <b:Author>
      <b:Author>
        <b:NameList>
          <b:Person>
            <b:Last>Grant</b:Last>
            <b:First>R.</b:First>
            <b:Middle>M</b:Middle>
          </b:Person>
        </b:NameList>
      </b:Author>
    </b:Author>
    <b:Pages>544</b:Pages>
    <b:Volume>11</b:Volume>
    <b:RefOrder>15</b:RefOrder>
  </b:Source>
  <b:Source>
    <b:Tag>Cam24</b:Tag>
    <b:SourceType>JournalArticle</b:SourceType>
    <b:Guid>{22EAB3D5-CADD-4977-A24C-2E97D3E4FF57}</b:Guid>
    <b:Author>
      <b:Author>
        <b:NameList>
          <b:Person>
            <b:Last>Camanzi</b:Last>
            <b:First>L.,</b:First>
            <b:Middle>Ahmadi Kaliji, S., Prosperi, P., Collewet, L., El Khechen, R., Michailidis, A.C., Charatsari, C., Lioutas, E.D., De Rosa, M. and Francescone, M.</b:Middle>
          </b:Person>
        </b:NameList>
      </b:Author>
    </b:Author>
    <b:Title>Value seeking, health-conscious or sustainability-concerned? Profiling fruit and vegetable in Euro-Mediterranean countries?</b:Title>
    <b:Year>2024</b:Year>
    <b:JournalName>British Food Journal</b:JournalName>
    <b:Pages>303-331</b:Pages>
    <b:Volume>126</b:Volume>
    <b:Issue>13</b:Issue>
    <b:RefOrder>14</b:RefOrder>
  </b:Source>
  <b:Source>
    <b:Tag>Wan24</b:Tag>
    <b:SourceType>JournalArticle</b:SourceType>
    <b:Guid>{563E2D33-A5A7-43D1-B121-E5E425C8F384}</b:Guid>
    <b:Author>
      <b:Author>
        <b:NameList>
          <b:Person>
            <b:Last>Wang</b:Last>
            <b:First>J</b:First>
          </b:Person>
          <b:Person>
            <b:Last>Hu</b:Last>
            <b:First>J</b:First>
          </b:Person>
          <b:Person>
            <b:Last>Xiong</b:Last>
            <b:First>J.</b:First>
          </b:Person>
        </b:NameList>
      </b:Author>
    </b:Author>
    <b:Title>The internet use, social networks, and entrepreneurship: evidence from China</b:Title>
    <b:JournalName>Technology Analysis &amp; Strategic Management</b:JournalName>
    <b:Year>, 2024.</b:Year>
    <b:Pages>122-136</b:Pages>
    <b:Volume>36(1)</b:Volume>
    <b:RefOrder>13</b:RefOrder>
  </b:Source>
  <b:Source>
    <b:Tag>Por08</b:Tag>
    <b:SourceType>JournalArticle</b:SourceType>
    <b:Guid>{9AF9F718-5DCE-4137-A5FB-7DE5C6C8ADE8}</b:Guid>
    <b:Author>
      <b:Author>
        <b:NameList>
          <b:Person>
            <b:Last>Porter</b:Last>
            <b:First>M.E.,</b:First>
            <b:Middle>Delgado, M., Ketels, C. and Stern, S</b:Middle>
          </b:Person>
        </b:NameList>
      </b:Author>
    </b:Author>
    <b:Title>Moving to a new global competitiveness index. </b:Title>
    <b:JournalName>The global competitiveness report</b:JournalName>
    <b:Year> 2008</b:Year>
    <b:Pages>43-63</b:Pages>
    <b:RefOrder>16</b:RefOrder>
  </b:Source>
  <b:Source>
    <b:Tag>Kim05</b:Tag>
    <b:SourceType>JournalArticle</b:SourceType>
    <b:Guid>{AB07D670-B71E-4602-9515-85B48FD6BD95}</b:Guid>
    <b:Author>
      <b:Author>
        <b:NameList>
          <b:Person>
            <b:Last>Kim</b:Last>
            <b:First>W.C.</b:First>
            <b:Middle>and Mauborgne, R</b:Middle>
          </b:Person>
        </b:NameList>
      </b:Author>
    </b:Author>
    <b:Title>How to create uncontested market space and make the competition irrelevant. </b:Title>
    <b:JournalName>Harvard Business Review</b:JournalName>
    <b:Year>2005</b:Year>
    <b:Pages>1-2</b:Pages>
    <b:Volume>4(13)</b:Volume>
    <b:RefOrder>17</b:RefOrder>
  </b:Source>
</b:Sources>
</file>

<file path=customXml/itemProps1.xml><?xml version="1.0" encoding="utf-8"?>
<ds:datastoreItem xmlns:ds="http://schemas.openxmlformats.org/officeDocument/2006/customXml" ds:itemID="{D72ED238-7CA9-429A-98C9-6AEF9CED0C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4939</Words>
  <Characters>28157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Ionut Alexandru Dumitru (2232734)</cp:lastModifiedBy>
  <cp:revision>20</cp:revision>
  <cp:lastPrinted>2024-05-01T14:36:00Z</cp:lastPrinted>
  <dcterms:created xsi:type="dcterms:W3CDTF">2024-06-10T13:46:00Z</dcterms:created>
  <dcterms:modified xsi:type="dcterms:W3CDTF">2024-06-10T14:11:00Z</dcterms:modified>
</cp:coreProperties>
</file>