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8A7CAB" w14:textId="77777777" w:rsidR="00556FA1" w:rsidRPr="009669E3" w:rsidRDefault="00556FA1" w:rsidP="009669E3">
      <w:pPr>
        <w:rPr>
          <w:rStyle w:val="BookTitle"/>
        </w:rPr>
      </w:pPr>
      <w:bookmarkStart w:id="0" w:name="_Hlk38786819"/>
      <w:bookmarkEnd w:id="0"/>
    </w:p>
    <w:p w14:paraId="2EDDABCD" w14:textId="77777777" w:rsidR="00556FA1" w:rsidRPr="003B3AB1" w:rsidRDefault="0054512A" w:rsidP="00556FA1">
      <w:sdt>
        <w:sdtPr>
          <w:rPr>
            <w:b/>
            <w:bCs/>
            <w:i/>
            <w:iCs/>
            <w:spacing w:val="5"/>
          </w:rPr>
          <w:id w:val="-1038661356"/>
          <w:citation/>
        </w:sdtPr>
        <w:sdtEndPr>
          <w:rPr>
            <w:b w:val="0"/>
            <w:bCs w:val="0"/>
            <w:i w:val="0"/>
            <w:iCs w:val="0"/>
            <w:spacing w:val="0"/>
          </w:rPr>
        </w:sdtEndPr>
        <w:sdtContent>
          <w:r w:rsidR="00556FA1">
            <w:fldChar w:fldCharType="begin"/>
          </w:r>
          <w:r w:rsidR="00556FA1">
            <w:instrText xml:space="preserve">CITATION JSR07 \l 3082 </w:instrText>
          </w:r>
          <w:r w:rsidR="00556FA1">
            <w:fldChar w:fldCharType="separate"/>
          </w:r>
          <w:r w:rsidR="00556FA1" w:rsidRPr="000A3296">
            <w:rPr>
              <w:noProof/>
            </w:rPr>
            <w:t>(Robinson &amp; Garton, 2007)</w:t>
          </w:r>
          <w:r w:rsidR="00556FA1">
            <w:fldChar w:fldCharType="end"/>
          </w:r>
        </w:sdtContent>
      </w:sdt>
      <w:r w:rsidR="00556FA1">
        <w:rPr>
          <w:noProof/>
        </w:rPr>
        <w:drawing>
          <wp:anchor distT="0" distB="0" distL="114300" distR="114300" simplePos="0" relativeHeight="251665408" behindDoc="0" locked="0" layoutInCell="1" allowOverlap="1" wp14:anchorId="6597845C" wp14:editId="00BDA427">
            <wp:simplePos x="0" y="0"/>
            <wp:positionH relativeFrom="margin">
              <wp:align>left</wp:align>
            </wp:positionH>
            <wp:positionV relativeFrom="paragraph">
              <wp:posOffset>0</wp:posOffset>
            </wp:positionV>
            <wp:extent cx="3078480" cy="1089660"/>
            <wp:effectExtent l="0" t="0" r="7620" b="0"/>
            <wp:wrapNone/>
            <wp:docPr id="6"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78480" cy="108966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556FA1" w:rsidRPr="003B3AB1">
        <w:t xml:space="preserve">                                                                                                                                                                                                                                                                                                                                                                                                                                                                       </w:t>
      </w:r>
    </w:p>
    <w:p w14:paraId="0914AA46" w14:textId="77777777" w:rsidR="00556FA1" w:rsidRPr="003B3AB1" w:rsidRDefault="00556FA1" w:rsidP="00556FA1"/>
    <w:p w14:paraId="78D4E7E3" w14:textId="77777777" w:rsidR="00556FA1" w:rsidRPr="003B3AB1" w:rsidRDefault="00556FA1" w:rsidP="00556FA1"/>
    <w:p w14:paraId="1AD0F2F7" w14:textId="77777777" w:rsidR="00556FA1" w:rsidRDefault="00556FA1" w:rsidP="00556FA1"/>
    <w:p w14:paraId="5D05BF2D" w14:textId="77777777" w:rsidR="00556FA1" w:rsidRDefault="00556FA1" w:rsidP="00556FA1"/>
    <w:p w14:paraId="40840C32" w14:textId="77777777" w:rsidR="00556FA1" w:rsidRDefault="00556FA1" w:rsidP="00556FA1"/>
    <w:p w14:paraId="24D4B4C1" w14:textId="77777777" w:rsidR="00556FA1" w:rsidRDefault="00556FA1" w:rsidP="00556FA1">
      <w:pPr>
        <w:jc w:val="right"/>
      </w:pPr>
    </w:p>
    <w:p w14:paraId="0F271ABF" w14:textId="77777777" w:rsidR="00556FA1" w:rsidRDefault="00556FA1" w:rsidP="00556FA1">
      <w:pPr>
        <w:jc w:val="right"/>
        <w:rPr>
          <w:rFonts w:ascii="Arial" w:hAnsi="Arial" w:cs="Arial"/>
          <w:b/>
          <w:bCs/>
          <w:sz w:val="72"/>
          <w:szCs w:val="72"/>
        </w:rPr>
      </w:pPr>
    </w:p>
    <w:p w14:paraId="44C3A9A6" w14:textId="5B45BE5D" w:rsidR="00556FA1" w:rsidRDefault="00556FA1" w:rsidP="00556FA1">
      <w:pPr>
        <w:jc w:val="right"/>
      </w:pPr>
      <w:r w:rsidRPr="00556FA1">
        <w:rPr>
          <w:rFonts w:ascii="Arial Black" w:hAnsi="Arial Black" w:cs="Arial"/>
          <w:b/>
          <w:bCs/>
          <w:sz w:val="72"/>
          <w:szCs w:val="72"/>
        </w:rPr>
        <w:t>Digital Skills and Research Methods</w:t>
      </w:r>
    </w:p>
    <w:p w14:paraId="21501435" w14:textId="77777777" w:rsidR="00556FA1" w:rsidRDefault="00556FA1" w:rsidP="00556FA1"/>
    <w:p w14:paraId="1823F2FF" w14:textId="77777777" w:rsidR="00556FA1" w:rsidRDefault="00556FA1" w:rsidP="00556FA1">
      <w:pPr>
        <w:rPr>
          <w:color w:val="FF0000"/>
        </w:rPr>
      </w:pPr>
    </w:p>
    <w:p w14:paraId="362DEDE4" w14:textId="77777777" w:rsidR="00556FA1" w:rsidRDefault="00556FA1" w:rsidP="00556FA1">
      <w:pPr>
        <w:rPr>
          <w:color w:val="FF0000"/>
        </w:rPr>
      </w:pPr>
    </w:p>
    <w:p w14:paraId="1B0C01B9" w14:textId="77777777" w:rsidR="00556FA1" w:rsidRPr="00195281" w:rsidRDefault="00556FA1" w:rsidP="00556FA1"/>
    <w:p w14:paraId="36AACB08" w14:textId="209C3020" w:rsidR="00556FA1" w:rsidRDefault="00556FA1" w:rsidP="00556FA1">
      <w:pPr>
        <w:rPr>
          <w:sz w:val="32"/>
          <w:szCs w:val="32"/>
        </w:rPr>
      </w:pPr>
      <w:r w:rsidRPr="00684214">
        <w:rPr>
          <w:b/>
          <w:bCs/>
          <w:sz w:val="32"/>
          <w:szCs w:val="32"/>
        </w:rPr>
        <w:t xml:space="preserve">MODULE LECTURER´S </w:t>
      </w:r>
      <w:r>
        <w:rPr>
          <w:b/>
          <w:bCs/>
          <w:sz w:val="32"/>
          <w:szCs w:val="32"/>
        </w:rPr>
        <w:t>CODE</w:t>
      </w:r>
      <w:r w:rsidRPr="00542F5E">
        <w:rPr>
          <w:sz w:val="32"/>
          <w:szCs w:val="32"/>
        </w:rPr>
        <w:t xml:space="preserve">:         </w:t>
      </w:r>
      <w:r>
        <w:rPr>
          <w:sz w:val="32"/>
          <w:szCs w:val="32"/>
        </w:rPr>
        <w:t xml:space="preserve"> </w:t>
      </w:r>
      <w:r w:rsidRPr="00A163FC">
        <w:rPr>
          <w:sz w:val="32"/>
          <w:szCs w:val="32"/>
        </w:rPr>
        <w:t>BMSW400</w:t>
      </w:r>
      <w:r>
        <w:rPr>
          <w:sz w:val="32"/>
          <w:szCs w:val="32"/>
        </w:rPr>
        <w:t>3</w:t>
      </w:r>
      <w:r w:rsidRPr="00A163FC">
        <w:rPr>
          <w:sz w:val="32"/>
          <w:szCs w:val="32"/>
        </w:rPr>
        <w:t>_LON</w:t>
      </w:r>
    </w:p>
    <w:p w14:paraId="22EEF506" w14:textId="443A9FE7" w:rsidR="009669E3" w:rsidRDefault="009669E3" w:rsidP="00556FA1">
      <w:pPr>
        <w:rPr>
          <w:sz w:val="32"/>
          <w:szCs w:val="32"/>
        </w:rPr>
      </w:pPr>
    </w:p>
    <w:p w14:paraId="181527A7" w14:textId="77777777" w:rsidR="009669E3" w:rsidRPr="00195281" w:rsidRDefault="009669E3" w:rsidP="00556FA1">
      <w:pPr>
        <w:rPr>
          <w:sz w:val="32"/>
          <w:szCs w:val="32"/>
        </w:rPr>
      </w:pPr>
    </w:p>
    <w:p w14:paraId="513BCDEB" w14:textId="77777777" w:rsidR="00556FA1" w:rsidRDefault="00556FA1" w:rsidP="00556FA1">
      <w:pPr>
        <w:rPr>
          <w:b/>
          <w:bCs/>
          <w:sz w:val="32"/>
          <w:szCs w:val="32"/>
        </w:rPr>
      </w:pPr>
    </w:p>
    <w:p w14:paraId="7FAE87AA" w14:textId="7E9EF71F" w:rsidR="00556FA1" w:rsidRDefault="00556FA1" w:rsidP="00556FA1">
      <w:pPr>
        <w:rPr>
          <w:sz w:val="32"/>
          <w:szCs w:val="32"/>
        </w:rPr>
      </w:pPr>
      <w:r w:rsidRPr="00684214">
        <w:rPr>
          <w:b/>
          <w:bCs/>
          <w:sz w:val="32"/>
          <w:szCs w:val="32"/>
        </w:rPr>
        <w:t>STUDENT</w:t>
      </w:r>
      <w:r>
        <w:rPr>
          <w:b/>
          <w:bCs/>
          <w:sz w:val="32"/>
          <w:szCs w:val="32"/>
        </w:rPr>
        <w:t>S</w:t>
      </w:r>
      <w:r w:rsidRPr="00684214">
        <w:rPr>
          <w:b/>
          <w:bCs/>
          <w:sz w:val="32"/>
          <w:szCs w:val="32"/>
        </w:rPr>
        <w:t xml:space="preserve"> NAME</w:t>
      </w:r>
      <w:r>
        <w:rPr>
          <w:b/>
          <w:bCs/>
          <w:sz w:val="32"/>
          <w:szCs w:val="32"/>
        </w:rPr>
        <w:t>/ IN</w:t>
      </w:r>
      <w:r w:rsidRPr="00684214">
        <w:rPr>
          <w:b/>
          <w:bCs/>
          <w:sz w:val="32"/>
          <w:szCs w:val="32"/>
        </w:rPr>
        <w:t>:</w:t>
      </w:r>
      <w:r w:rsidRPr="00684214">
        <w:rPr>
          <w:sz w:val="32"/>
          <w:szCs w:val="32"/>
        </w:rPr>
        <w:t xml:space="preserve">   </w:t>
      </w:r>
      <w:r>
        <w:rPr>
          <w:sz w:val="32"/>
          <w:szCs w:val="32"/>
        </w:rPr>
        <w:t xml:space="preserve">                   Antonio Tornero (1915291)      </w:t>
      </w:r>
    </w:p>
    <w:p w14:paraId="30842C02" w14:textId="24712947" w:rsidR="00556FA1" w:rsidRPr="000C1ADE" w:rsidRDefault="00556FA1" w:rsidP="00556FA1">
      <w:pPr>
        <w:rPr>
          <w:sz w:val="32"/>
          <w:szCs w:val="32"/>
          <w:lang w:val="es-ES"/>
        </w:rPr>
      </w:pPr>
      <w:r>
        <w:rPr>
          <w:sz w:val="32"/>
          <w:szCs w:val="32"/>
        </w:rPr>
        <w:t xml:space="preserve">                                                              </w:t>
      </w:r>
      <w:proofErr w:type="spellStart"/>
      <w:r w:rsidRPr="000C1ADE">
        <w:rPr>
          <w:sz w:val="32"/>
          <w:szCs w:val="32"/>
          <w:lang w:val="es-ES"/>
        </w:rPr>
        <w:t>Yazmin</w:t>
      </w:r>
      <w:proofErr w:type="spellEnd"/>
      <w:r w:rsidRPr="000C1ADE">
        <w:rPr>
          <w:sz w:val="32"/>
          <w:szCs w:val="32"/>
          <w:lang w:val="es-ES"/>
        </w:rPr>
        <w:t xml:space="preserve"> Vega (1917100)</w:t>
      </w:r>
    </w:p>
    <w:p w14:paraId="244942CA" w14:textId="6DB743AE" w:rsidR="00556FA1" w:rsidRPr="000C1ADE" w:rsidRDefault="00556FA1" w:rsidP="00556FA1">
      <w:pPr>
        <w:rPr>
          <w:sz w:val="32"/>
          <w:szCs w:val="32"/>
          <w:lang w:val="es-ES"/>
        </w:rPr>
      </w:pPr>
      <w:r w:rsidRPr="000C1ADE">
        <w:rPr>
          <w:sz w:val="32"/>
          <w:szCs w:val="32"/>
          <w:lang w:val="es-ES"/>
        </w:rPr>
        <w:t xml:space="preserve">                                                              Pamela (1916655)</w:t>
      </w:r>
    </w:p>
    <w:p w14:paraId="2AAC4BEB" w14:textId="0DFED406" w:rsidR="00556FA1" w:rsidRPr="000C1ADE" w:rsidRDefault="00556FA1" w:rsidP="00556FA1">
      <w:pPr>
        <w:rPr>
          <w:sz w:val="32"/>
          <w:szCs w:val="32"/>
          <w:lang w:val="es-ES"/>
        </w:rPr>
      </w:pPr>
      <w:r w:rsidRPr="000C1ADE">
        <w:rPr>
          <w:sz w:val="32"/>
          <w:szCs w:val="32"/>
          <w:lang w:val="es-ES"/>
        </w:rPr>
        <w:t xml:space="preserve">                                                              Loraine </w:t>
      </w:r>
      <w:proofErr w:type="spellStart"/>
      <w:r w:rsidRPr="000C1ADE">
        <w:rPr>
          <w:sz w:val="32"/>
          <w:szCs w:val="32"/>
          <w:lang w:val="es-ES"/>
        </w:rPr>
        <w:t>Tabila</w:t>
      </w:r>
      <w:proofErr w:type="spellEnd"/>
      <w:r w:rsidRPr="000C1ADE">
        <w:rPr>
          <w:sz w:val="32"/>
          <w:szCs w:val="32"/>
          <w:lang w:val="es-ES"/>
        </w:rPr>
        <w:t xml:space="preserve"> (1917097)</w:t>
      </w:r>
    </w:p>
    <w:p w14:paraId="0418ADD8" w14:textId="56536043" w:rsidR="00556FA1" w:rsidRPr="00EA38C8" w:rsidRDefault="00556FA1" w:rsidP="00556FA1">
      <w:pPr>
        <w:rPr>
          <w:sz w:val="32"/>
          <w:szCs w:val="32"/>
          <w:lang w:val="es-ES"/>
        </w:rPr>
      </w:pPr>
      <w:r w:rsidRPr="000C1ADE">
        <w:rPr>
          <w:sz w:val="32"/>
          <w:szCs w:val="32"/>
          <w:lang w:val="es-ES"/>
        </w:rPr>
        <w:t xml:space="preserve">                                                              </w:t>
      </w:r>
      <w:proofErr w:type="spellStart"/>
      <w:r w:rsidRPr="00EA38C8">
        <w:rPr>
          <w:sz w:val="32"/>
          <w:szCs w:val="32"/>
          <w:lang w:val="es-ES"/>
        </w:rPr>
        <w:t>Jose</w:t>
      </w:r>
      <w:proofErr w:type="spellEnd"/>
      <w:r w:rsidRPr="00EA38C8">
        <w:rPr>
          <w:sz w:val="32"/>
          <w:szCs w:val="32"/>
          <w:lang w:val="es-ES"/>
        </w:rPr>
        <w:t xml:space="preserve"> Carmona (1917096)</w:t>
      </w:r>
    </w:p>
    <w:p w14:paraId="09ED65B1" w14:textId="750BCAE6" w:rsidR="00556FA1" w:rsidRPr="00EA38C8" w:rsidRDefault="00556FA1" w:rsidP="00556FA1">
      <w:pPr>
        <w:rPr>
          <w:sz w:val="32"/>
          <w:szCs w:val="32"/>
          <w:lang w:val="es-ES"/>
        </w:rPr>
      </w:pPr>
      <w:r w:rsidRPr="00EA38C8">
        <w:rPr>
          <w:sz w:val="32"/>
          <w:szCs w:val="32"/>
          <w:lang w:val="es-ES"/>
        </w:rPr>
        <w:t xml:space="preserve">                                                              </w:t>
      </w:r>
      <w:proofErr w:type="spellStart"/>
      <w:r w:rsidRPr="00EA38C8">
        <w:rPr>
          <w:sz w:val="32"/>
          <w:szCs w:val="32"/>
          <w:lang w:val="es-ES"/>
        </w:rPr>
        <w:t>Irena</w:t>
      </w:r>
      <w:proofErr w:type="spellEnd"/>
      <w:r w:rsidRPr="00EA38C8">
        <w:rPr>
          <w:sz w:val="32"/>
          <w:szCs w:val="32"/>
          <w:lang w:val="es-ES"/>
        </w:rPr>
        <w:t xml:space="preserve"> </w:t>
      </w:r>
      <w:proofErr w:type="spellStart"/>
      <w:r w:rsidRPr="00EA38C8">
        <w:rPr>
          <w:sz w:val="32"/>
          <w:szCs w:val="32"/>
          <w:lang w:val="es-ES"/>
        </w:rPr>
        <w:t>Loncar</w:t>
      </w:r>
      <w:proofErr w:type="spellEnd"/>
      <w:r w:rsidRPr="00EA38C8">
        <w:rPr>
          <w:sz w:val="32"/>
          <w:szCs w:val="32"/>
          <w:lang w:val="es-ES"/>
        </w:rPr>
        <w:t xml:space="preserve"> (1917107)</w:t>
      </w:r>
    </w:p>
    <w:p w14:paraId="6073D63C" w14:textId="77066C34" w:rsidR="00556FA1" w:rsidRPr="00EA38C8" w:rsidRDefault="00556FA1" w:rsidP="00556FA1">
      <w:pPr>
        <w:rPr>
          <w:sz w:val="32"/>
          <w:szCs w:val="32"/>
          <w:lang w:val="es-ES"/>
        </w:rPr>
      </w:pPr>
    </w:p>
    <w:p w14:paraId="4C720D9C" w14:textId="231E0CA9" w:rsidR="00EA38C8" w:rsidRPr="00EA38C8" w:rsidRDefault="00EA38C8" w:rsidP="00556FA1">
      <w:pPr>
        <w:rPr>
          <w:sz w:val="32"/>
          <w:szCs w:val="32"/>
        </w:rPr>
      </w:pPr>
      <w:r w:rsidRPr="00EA38C8">
        <w:rPr>
          <w:b/>
          <w:bCs/>
          <w:sz w:val="32"/>
          <w:szCs w:val="32"/>
        </w:rPr>
        <w:t xml:space="preserve">MODULE LECTURE’S NAME:           </w:t>
      </w:r>
      <w:r w:rsidRPr="00EA38C8">
        <w:rPr>
          <w:sz w:val="32"/>
          <w:szCs w:val="32"/>
        </w:rPr>
        <w:t>Anupam Mazumdar</w:t>
      </w:r>
      <w:r w:rsidRPr="00EA38C8">
        <w:rPr>
          <w:sz w:val="32"/>
          <w:szCs w:val="32"/>
        </w:rPr>
        <w:t xml:space="preserve">            </w:t>
      </w:r>
    </w:p>
    <w:p w14:paraId="1B5F4F56" w14:textId="327352DC" w:rsidR="00556FA1" w:rsidRPr="00EA38C8" w:rsidRDefault="00556FA1" w:rsidP="00556FA1">
      <w:pPr>
        <w:rPr>
          <w:sz w:val="32"/>
          <w:szCs w:val="32"/>
        </w:rPr>
      </w:pPr>
    </w:p>
    <w:p w14:paraId="0D3E99BE" w14:textId="359CBD01" w:rsidR="00556FA1" w:rsidRPr="00EA38C8" w:rsidRDefault="00556FA1" w:rsidP="00556FA1">
      <w:pPr>
        <w:rPr>
          <w:sz w:val="32"/>
          <w:szCs w:val="32"/>
        </w:rPr>
      </w:pPr>
    </w:p>
    <w:p w14:paraId="590BA4EE" w14:textId="2EC328EF" w:rsidR="00556FA1" w:rsidRPr="00EA38C8" w:rsidRDefault="00556FA1" w:rsidP="00556FA1">
      <w:pPr>
        <w:rPr>
          <w:sz w:val="32"/>
          <w:szCs w:val="32"/>
        </w:rPr>
      </w:pPr>
    </w:p>
    <w:p w14:paraId="100636F0" w14:textId="59764E0F" w:rsidR="00556FA1" w:rsidRPr="00EA38C8" w:rsidRDefault="00556FA1" w:rsidP="00556FA1">
      <w:pPr>
        <w:rPr>
          <w:sz w:val="32"/>
          <w:szCs w:val="32"/>
        </w:rPr>
      </w:pPr>
    </w:p>
    <w:p w14:paraId="2A9D6A1F" w14:textId="73FCE47A" w:rsidR="00556FA1" w:rsidRPr="00EA38C8" w:rsidRDefault="00556FA1" w:rsidP="00556FA1">
      <w:pPr>
        <w:rPr>
          <w:sz w:val="32"/>
          <w:szCs w:val="32"/>
        </w:rPr>
      </w:pPr>
    </w:p>
    <w:p w14:paraId="47D60585" w14:textId="789E9A0D" w:rsidR="00556FA1" w:rsidRPr="00EA38C8" w:rsidRDefault="00556FA1" w:rsidP="00556FA1">
      <w:pPr>
        <w:rPr>
          <w:sz w:val="32"/>
          <w:szCs w:val="32"/>
        </w:rPr>
      </w:pPr>
    </w:p>
    <w:p w14:paraId="1B834C36" w14:textId="170F7DF3" w:rsidR="00556FA1" w:rsidRPr="00EA38C8" w:rsidRDefault="00556FA1" w:rsidP="00556FA1">
      <w:pPr>
        <w:rPr>
          <w:sz w:val="32"/>
          <w:szCs w:val="32"/>
        </w:rPr>
      </w:pPr>
    </w:p>
    <w:p w14:paraId="485F8DF2" w14:textId="14D55F5F" w:rsidR="00556FA1" w:rsidRPr="00EA38C8" w:rsidRDefault="00556FA1" w:rsidP="00556FA1">
      <w:pPr>
        <w:rPr>
          <w:sz w:val="32"/>
          <w:szCs w:val="32"/>
        </w:rPr>
      </w:pPr>
    </w:p>
    <w:sdt>
      <w:sdtPr>
        <w:rPr>
          <w:rFonts w:asciiTheme="minorHAnsi" w:eastAsiaTheme="minorHAnsi" w:hAnsiTheme="minorHAnsi" w:cstheme="minorBidi"/>
          <w:color w:val="auto"/>
          <w:sz w:val="24"/>
          <w:szCs w:val="24"/>
          <w:lang w:val="en-GB"/>
        </w:rPr>
        <w:id w:val="-454094870"/>
        <w:docPartObj>
          <w:docPartGallery w:val="Table of Contents"/>
          <w:docPartUnique/>
        </w:docPartObj>
      </w:sdtPr>
      <w:sdtEndPr>
        <w:rPr>
          <w:b/>
          <w:bCs/>
          <w:noProof/>
        </w:rPr>
      </w:sdtEndPr>
      <w:sdtContent>
        <w:p w14:paraId="4D984405" w14:textId="5DC53B13" w:rsidR="00556FA1" w:rsidRPr="00EA38C8" w:rsidRDefault="00556FA1">
          <w:pPr>
            <w:pStyle w:val="TOCHeading"/>
            <w:rPr>
              <w:lang w:val="es-ES"/>
            </w:rPr>
          </w:pPr>
          <w:proofErr w:type="spellStart"/>
          <w:r w:rsidRPr="00EA38C8">
            <w:rPr>
              <w:lang w:val="es-ES"/>
            </w:rPr>
            <w:t>Contents</w:t>
          </w:r>
          <w:proofErr w:type="spellEnd"/>
        </w:p>
        <w:p w14:paraId="19F0E41E" w14:textId="2BC589E2" w:rsidR="005C07E1" w:rsidRDefault="00556FA1">
          <w:pPr>
            <w:pStyle w:val="TOC1"/>
            <w:tabs>
              <w:tab w:val="right" w:leader="dot" w:pos="9010"/>
            </w:tabs>
            <w:rPr>
              <w:rFonts w:eastAsiaTheme="minorEastAsia"/>
              <w:noProof/>
              <w:sz w:val="22"/>
              <w:szCs w:val="22"/>
              <w:lang w:eastAsia="en-GB"/>
            </w:rPr>
          </w:pPr>
          <w:r>
            <w:fldChar w:fldCharType="begin"/>
          </w:r>
          <w:r>
            <w:instrText xml:space="preserve"> TOC \o "1-3" \h \z \u </w:instrText>
          </w:r>
          <w:r>
            <w:fldChar w:fldCharType="separate"/>
          </w:r>
          <w:hyperlink w:anchor="_Toc39772761" w:history="1">
            <w:r w:rsidR="005C07E1" w:rsidRPr="001D52ED">
              <w:rPr>
                <w:rStyle w:val="Hyperlink"/>
                <w:b/>
                <w:bCs/>
                <w:noProof/>
              </w:rPr>
              <w:t>Introduction x2</w:t>
            </w:r>
            <w:r w:rsidR="005C07E1">
              <w:rPr>
                <w:noProof/>
                <w:webHidden/>
              </w:rPr>
              <w:tab/>
            </w:r>
            <w:r w:rsidR="005C07E1">
              <w:rPr>
                <w:noProof/>
                <w:webHidden/>
              </w:rPr>
              <w:fldChar w:fldCharType="begin"/>
            </w:r>
            <w:r w:rsidR="005C07E1">
              <w:rPr>
                <w:noProof/>
                <w:webHidden/>
              </w:rPr>
              <w:instrText xml:space="preserve"> PAGEREF _Toc39772761 \h </w:instrText>
            </w:r>
            <w:r w:rsidR="005C07E1">
              <w:rPr>
                <w:noProof/>
                <w:webHidden/>
              </w:rPr>
            </w:r>
            <w:r w:rsidR="005C07E1">
              <w:rPr>
                <w:noProof/>
                <w:webHidden/>
              </w:rPr>
              <w:fldChar w:fldCharType="separate"/>
            </w:r>
            <w:r w:rsidR="005C07E1">
              <w:rPr>
                <w:noProof/>
                <w:webHidden/>
              </w:rPr>
              <w:t>3</w:t>
            </w:r>
            <w:r w:rsidR="005C07E1">
              <w:rPr>
                <w:noProof/>
                <w:webHidden/>
              </w:rPr>
              <w:fldChar w:fldCharType="end"/>
            </w:r>
          </w:hyperlink>
        </w:p>
        <w:p w14:paraId="496C16DC" w14:textId="1F7C49F3" w:rsidR="005C07E1" w:rsidRDefault="0054512A">
          <w:pPr>
            <w:pStyle w:val="TOC1"/>
            <w:tabs>
              <w:tab w:val="right" w:leader="dot" w:pos="9010"/>
            </w:tabs>
            <w:rPr>
              <w:rFonts w:eastAsiaTheme="minorEastAsia"/>
              <w:noProof/>
              <w:sz w:val="22"/>
              <w:szCs w:val="22"/>
              <w:lang w:eastAsia="en-GB"/>
            </w:rPr>
          </w:pPr>
          <w:hyperlink w:anchor="_Toc39772762" w:history="1">
            <w:r w:rsidR="005C07E1" w:rsidRPr="001D52ED">
              <w:rPr>
                <w:rStyle w:val="Hyperlink"/>
                <w:b/>
                <w:bCs/>
                <w:noProof/>
              </w:rPr>
              <w:t>Background of the organization x3</w:t>
            </w:r>
            <w:r w:rsidR="005C07E1">
              <w:rPr>
                <w:noProof/>
                <w:webHidden/>
              </w:rPr>
              <w:tab/>
            </w:r>
            <w:r w:rsidR="005C07E1">
              <w:rPr>
                <w:noProof/>
                <w:webHidden/>
              </w:rPr>
              <w:fldChar w:fldCharType="begin"/>
            </w:r>
            <w:r w:rsidR="005C07E1">
              <w:rPr>
                <w:noProof/>
                <w:webHidden/>
              </w:rPr>
              <w:instrText xml:space="preserve"> PAGEREF _Toc39772762 \h </w:instrText>
            </w:r>
            <w:r w:rsidR="005C07E1">
              <w:rPr>
                <w:noProof/>
                <w:webHidden/>
              </w:rPr>
            </w:r>
            <w:r w:rsidR="005C07E1">
              <w:rPr>
                <w:noProof/>
                <w:webHidden/>
              </w:rPr>
              <w:fldChar w:fldCharType="separate"/>
            </w:r>
            <w:r w:rsidR="005C07E1">
              <w:rPr>
                <w:noProof/>
                <w:webHidden/>
              </w:rPr>
              <w:t>4</w:t>
            </w:r>
            <w:r w:rsidR="005C07E1">
              <w:rPr>
                <w:noProof/>
                <w:webHidden/>
              </w:rPr>
              <w:fldChar w:fldCharType="end"/>
            </w:r>
          </w:hyperlink>
        </w:p>
        <w:p w14:paraId="52B5C618" w14:textId="33D19D6B" w:rsidR="005C07E1" w:rsidRDefault="0054512A">
          <w:pPr>
            <w:pStyle w:val="TOC2"/>
            <w:tabs>
              <w:tab w:val="right" w:leader="dot" w:pos="9010"/>
            </w:tabs>
            <w:rPr>
              <w:rFonts w:eastAsiaTheme="minorEastAsia"/>
              <w:noProof/>
              <w:sz w:val="22"/>
              <w:szCs w:val="22"/>
              <w:lang w:eastAsia="en-GB"/>
            </w:rPr>
          </w:pPr>
          <w:hyperlink w:anchor="_Toc39772763" w:history="1">
            <w:r w:rsidR="005C07E1" w:rsidRPr="001D52ED">
              <w:rPr>
                <w:rStyle w:val="Hyperlink"/>
                <w:noProof/>
              </w:rPr>
              <w:t>AIM</w:t>
            </w:r>
            <w:r w:rsidR="005C07E1">
              <w:rPr>
                <w:noProof/>
                <w:webHidden/>
              </w:rPr>
              <w:tab/>
            </w:r>
            <w:r w:rsidR="005C07E1">
              <w:rPr>
                <w:noProof/>
                <w:webHidden/>
              </w:rPr>
              <w:fldChar w:fldCharType="begin"/>
            </w:r>
            <w:r w:rsidR="005C07E1">
              <w:rPr>
                <w:noProof/>
                <w:webHidden/>
              </w:rPr>
              <w:instrText xml:space="preserve"> PAGEREF _Toc39772763 \h </w:instrText>
            </w:r>
            <w:r w:rsidR="005C07E1">
              <w:rPr>
                <w:noProof/>
                <w:webHidden/>
              </w:rPr>
            </w:r>
            <w:r w:rsidR="005C07E1">
              <w:rPr>
                <w:noProof/>
                <w:webHidden/>
              </w:rPr>
              <w:fldChar w:fldCharType="separate"/>
            </w:r>
            <w:r w:rsidR="005C07E1">
              <w:rPr>
                <w:noProof/>
                <w:webHidden/>
              </w:rPr>
              <w:t>4</w:t>
            </w:r>
            <w:r w:rsidR="005C07E1">
              <w:rPr>
                <w:noProof/>
                <w:webHidden/>
              </w:rPr>
              <w:fldChar w:fldCharType="end"/>
            </w:r>
          </w:hyperlink>
        </w:p>
        <w:p w14:paraId="227D6E32" w14:textId="2D76DB60" w:rsidR="005C07E1" w:rsidRDefault="0054512A">
          <w:pPr>
            <w:pStyle w:val="TOC2"/>
            <w:tabs>
              <w:tab w:val="right" w:leader="dot" w:pos="9010"/>
            </w:tabs>
            <w:rPr>
              <w:rFonts w:eastAsiaTheme="minorEastAsia"/>
              <w:noProof/>
              <w:sz w:val="22"/>
              <w:szCs w:val="22"/>
              <w:lang w:eastAsia="en-GB"/>
            </w:rPr>
          </w:pPr>
          <w:hyperlink w:anchor="_Toc39772764" w:history="1">
            <w:r w:rsidR="005C07E1" w:rsidRPr="001D52ED">
              <w:rPr>
                <w:rStyle w:val="Hyperlink"/>
                <w:noProof/>
              </w:rPr>
              <w:t>OBJETIVES</w:t>
            </w:r>
            <w:r w:rsidR="005C07E1">
              <w:rPr>
                <w:noProof/>
                <w:webHidden/>
              </w:rPr>
              <w:tab/>
            </w:r>
            <w:r w:rsidR="005C07E1">
              <w:rPr>
                <w:noProof/>
                <w:webHidden/>
              </w:rPr>
              <w:fldChar w:fldCharType="begin"/>
            </w:r>
            <w:r w:rsidR="005C07E1">
              <w:rPr>
                <w:noProof/>
                <w:webHidden/>
              </w:rPr>
              <w:instrText xml:space="preserve"> PAGEREF _Toc39772764 \h </w:instrText>
            </w:r>
            <w:r w:rsidR="005C07E1">
              <w:rPr>
                <w:noProof/>
                <w:webHidden/>
              </w:rPr>
            </w:r>
            <w:r w:rsidR="005C07E1">
              <w:rPr>
                <w:noProof/>
                <w:webHidden/>
              </w:rPr>
              <w:fldChar w:fldCharType="separate"/>
            </w:r>
            <w:r w:rsidR="005C07E1">
              <w:rPr>
                <w:noProof/>
                <w:webHidden/>
              </w:rPr>
              <w:t>4</w:t>
            </w:r>
            <w:r w:rsidR="005C07E1">
              <w:rPr>
                <w:noProof/>
                <w:webHidden/>
              </w:rPr>
              <w:fldChar w:fldCharType="end"/>
            </w:r>
          </w:hyperlink>
        </w:p>
        <w:p w14:paraId="40F94816" w14:textId="23FB6FF9" w:rsidR="005C07E1" w:rsidRDefault="0054512A">
          <w:pPr>
            <w:pStyle w:val="TOC2"/>
            <w:tabs>
              <w:tab w:val="right" w:leader="dot" w:pos="9010"/>
            </w:tabs>
            <w:rPr>
              <w:rFonts w:eastAsiaTheme="minorEastAsia"/>
              <w:noProof/>
              <w:sz w:val="22"/>
              <w:szCs w:val="22"/>
              <w:lang w:eastAsia="en-GB"/>
            </w:rPr>
          </w:pPr>
          <w:hyperlink w:anchor="_Toc39772765" w:history="1">
            <w:r w:rsidR="005C07E1" w:rsidRPr="001D52ED">
              <w:rPr>
                <w:rStyle w:val="Hyperlink"/>
                <w:noProof/>
              </w:rPr>
              <w:t>MISSION</w:t>
            </w:r>
            <w:r w:rsidR="005C07E1">
              <w:rPr>
                <w:noProof/>
                <w:webHidden/>
              </w:rPr>
              <w:tab/>
            </w:r>
            <w:r w:rsidR="005C07E1">
              <w:rPr>
                <w:noProof/>
                <w:webHidden/>
              </w:rPr>
              <w:fldChar w:fldCharType="begin"/>
            </w:r>
            <w:r w:rsidR="005C07E1">
              <w:rPr>
                <w:noProof/>
                <w:webHidden/>
              </w:rPr>
              <w:instrText xml:space="preserve"> PAGEREF _Toc39772765 \h </w:instrText>
            </w:r>
            <w:r w:rsidR="005C07E1">
              <w:rPr>
                <w:noProof/>
                <w:webHidden/>
              </w:rPr>
            </w:r>
            <w:r w:rsidR="005C07E1">
              <w:rPr>
                <w:noProof/>
                <w:webHidden/>
              </w:rPr>
              <w:fldChar w:fldCharType="separate"/>
            </w:r>
            <w:r w:rsidR="005C07E1">
              <w:rPr>
                <w:noProof/>
                <w:webHidden/>
              </w:rPr>
              <w:t>4</w:t>
            </w:r>
            <w:r w:rsidR="005C07E1">
              <w:rPr>
                <w:noProof/>
                <w:webHidden/>
              </w:rPr>
              <w:fldChar w:fldCharType="end"/>
            </w:r>
          </w:hyperlink>
        </w:p>
        <w:p w14:paraId="364F3841" w14:textId="0C85B0BE" w:rsidR="005C07E1" w:rsidRDefault="0054512A">
          <w:pPr>
            <w:pStyle w:val="TOC2"/>
            <w:tabs>
              <w:tab w:val="right" w:leader="dot" w:pos="9010"/>
            </w:tabs>
            <w:rPr>
              <w:rFonts w:eastAsiaTheme="minorEastAsia"/>
              <w:noProof/>
              <w:sz w:val="22"/>
              <w:szCs w:val="22"/>
              <w:lang w:eastAsia="en-GB"/>
            </w:rPr>
          </w:pPr>
          <w:hyperlink w:anchor="_Toc39772766" w:history="1">
            <w:r w:rsidR="005C07E1" w:rsidRPr="001D52ED">
              <w:rPr>
                <w:rStyle w:val="Hyperlink"/>
                <w:noProof/>
              </w:rPr>
              <w:t>VISION</w:t>
            </w:r>
            <w:r w:rsidR="005C07E1">
              <w:rPr>
                <w:noProof/>
                <w:webHidden/>
              </w:rPr>
              <w:tab/>
            </w:r>
            <w:r w:rsidR="005C07E1">
              <w:rPr>
                <w:noProof/>
                <w:webHidden/>
              </w:rPr>
              <w:fldChar w:fldCharType="begin"/>
            </w:r>
            <w:r w:rsidR="005C07E1">
              <w:rPr>
                <w:noProof/>
                <w:webHidden/>
              </w:rPr>
              <w:instrText xml:space="preserve"> PAGEREF _Toc39772766 \h </w:instrText>
            </w:r>
            <w:r w:rsidR="005C07E1">
              <w:rPr>
                <w:noProof/>
                <w:webHidden/>
              </w:rPr>
            </w:r>
            <w:r w:rsidR="005C07E1">
              <w:rPr>
                <w:noProof/>
                <w:webHidden/>
              </w:rPr>
              <w:fldChar w:fldCharType="separate"/>
            </w:r>
            <w:r w:rsidR="005C07E1">
              <w:rPr>
                <w:noProof/>
                <w:webHidden/>
              </w:rPr>
              <w:t>4</w:t>
            </w:r>
            <w:r w:rsidR="005C07E1">
              <w:rPr>
                <w:noProof/>
                <w:webHidden/>
              </w:rPr>
              <w:fldChar w:fldCharType="end"/>
            </w:r>
          </w:hyperlink>
        </w:p>
        <w:p w14:paraId="182DDB4D" w14:textId="637D7A51" w:rsidR="005C07E1" w:rsidRDefault="0054512A">
          <w:pPr>
            <w:pStyle w:val="TOC2"/>
            <w:tabs>
              <w:tab w:val="right" w:leader="dot" w:pos="9010"/>
            </w:tabs>
            <w:rPr>
              <w:rFonts w:eastAsiaTheme="minorEastAsia"/>
              <w:noProof/>
              <w:sz w:val="22"/>
              <w:szCs w:val="22"/>
              <w:lang w:eastAsia="en-GB"/>
            </w:rPr>
          </w:pPr>
          <w:hyperlink w:anchor="_Toc39772767" w:history="1">
            <w:r w:rsidR="005C07E1" w:rsidRPr="001D52ED">
              <w:rPr>
                <w:rStyle w:val="Hyperlink"/>
                <w:noProof/>
              </w:rPr>
              <w:t>SERVICES OF IKEA</w:t>
            </w:r>
            <w:r w:rsidR="005C07E1">
              <w:rPr>
                <w:noProof/>
                <w:webHidden/>
              </w:rPr>
              <w:tab/>
            </w:r>
            <w:r w:rsidR="005C07E1">
              <w:rPr>
                <w:noProof/>
                <w:webHidden/>
              </w:rPr>
              <w:fldChar w:fldCharType="begin"/>
            </w:r>
            <w:r w:rsidR="005C07E1">
              <w:rPr>
                <w:noProof/>
                <w:webHidden/>
              </w:rPr>
              <w:instrText xml:space="preserve"> PAGEREF _Toc39772767 \h </w:instrText>
            </w:r>
            <w:r w:rsidR="005C07E1">
              <w:rPr>
                <w:noProof/>
                <w:webHidden/>
              </w:rPr>
            </w:r>
            <w:r w:rsidR="005C07E1">
              <w:rPr>
                <w:noProof/>
                <w:webHidden/>
              </w:rPr>
              <w:fldChar w:fldCharType="separate"/>
            </w:r>
            <w:r w:rsidR="005C07E1">
              <w:rPr>
                <w:noProof/>
                <w:webHidden/>
              </w:rPr>
              <w:t>5</w:t>
            </w:r>
            <w:r w:rsidR="005C07E1">
              <w:rPr>
                <w:noProof/>
                <w:webHidden/>
              </w:rPr>
              <w:fldChar w:fldCharType="end"/>
            </w:r>
          </w:hyperlink>
        </w:p>
        <w:p w14:paraId="3242C99A" w14:textId="6C30498E" w:rsidR="005C07E1" w:rsidRDefault="0054512A">
          <w:pPr>
            <w:pStyle w:val="TOC2"/>
            <w:tabs>
              <w:tab w:val="right" w:leader="dot" w:pos="9010"/>
            </w:tabs>
            <w:rPr>
              <w:rFonts w:eastAsiaTheme="minorEastAsia"/>
              <w:noProof/>
              <w:sz w:val="22"/>
              <w:szCs w:val="22"/>
              <w:lang w:eastAsia="en-GB"/>
            </w:rPr>
          </w:pPr>
          <w:hyperlink w:anchor="_Toc39772768" w:history="1">
            <w:r w:rsidR="005C07E1" w:rsidRPr="001D52ED">
              <w:rPr>
                <w:rStyle w:val="Hyperlink"/>
                <w:noProof/>
              </w:rPr>
              <w:t>PURPOSES</w:t>
            </w:r>
            <w:r w:rsidR="005C07E1">
              <w:rPr>
                <w:noProof/>
                <w:webHidden/>
              </w:rPr>
              <w:tab/>
            </w:r>
            <w:r w:rsidR="005C07E1">
              <w:rPr>
                <w:noProof/>
                <w:webHidden/>
              </w:rPr>
              <w:fldChar w:fldCharType="begin"/>
            </w:r>
            <w:r w:rsidR="005C07E1">
              <w:rPr>
                <w:noProof/>
                <w:webHidden/>
              </w:rPr>
              <w:instrText xml:space="preserve"> PAGEREF _Toc39772768 \h </w:instrText>
            </w:r>
            <w:r w:rsidR="005C07E1">
              <w:rPr>
                <w:noProof/>
                <w:webHidden/>
              </w:rPr>
            </w:r>
            <w:r w:rsidR="005C07E1">
              <w:rPr>
                <w:noProof/>
                <w:webHidden/>
              </w:rPr>
              <w:fldChar w:fldCharType="separate"/>
            </w:r>
            <w:r w:rsidR="005C07E1">
              <w:rPr>
                <w:noProof/>
                <w:webHidden/>
              </w:rPr>
              <w:t>5</w:t>
            </w:r>
            <w:r w:rsidR="005C07E1">
              <w:rPr>
                <w:noProof/>
                <w:webHidden/>
              </w:rPr>
              <w:fldChar w:fldCharType="end"/>
            </w:r>
          </w:hyperlink>
        </w:p>
        <w:p w14:paraId="473CEE5D" w14:textId="63D2C325" w:rsidR="005C07E1" w:rsidRDefault="0054512A">
          <w:pPr>
            <w:pStyle w:val="TOC2"/>
            <w:tabs>
              <w:tab w:val="right" w:leader="dot" w:pos="9010"/>
            </w:tabs>
            <w:rPr>
              <w:rFonts w:eastAsiaTheme="minorEastAsia"/>
              <w:noProof/>
              <w:sz w:val="22"/>
              <w:szCs w:val="22"/>
              <w:lang w:eastAsia="en-GB"/>
            </w:rPr>
          </w:pPr>
          <w:hyperlink w:anchor="_Toc39772769" w:history="1">
            <w:r w:rsidR="005C07E1" w:rsidRPr="001D52ED">
              <w:rPr>
                <w:rStyle w:val="Hyperlink"/>
                <w:noProof/>
              </w:rPr>
              <w:t>TECHNOLOGY</w:t>
            </w:r>
            <w:r w:rsidR="005C07E1">
              <w:rPr>
                <w:noProof/>
                <w:webHidden/>
              </w:rPr>
              <w:tab/>
            </w:r>
            <w:r w:rsidR="005C07E1">
              <w:rPr>
                <w:noProof/>
                <w:webHidden/>
              </w:rPr>
              <w:fldChar w:fldCharType="begin"/>
            </w:r>
            <w:r w:rsidR="005C07E1">
              <w:rPr>
                <w:noProof/>
                <w:webHidden/>
              </w:rPr>
              <w:instrText xml:space="preserve"> PAGEREF _Toc39772769 \h </w:instrText>
            </w:r>
            <w:r w:rsidR="005C07E1">
              <w:rPr>
                <w:noProof/>
                <w:webHidden/>
              </w:rPr>
            </w:r>
            <w:r w:rsidR="005C07E1">
              <w:rPr>
                <w:noProof/>
                <w:webHidden/>
              </w:rPr>
              <w:fldChar w:fldCharType="separate"/>
            </w:r>
            <w:r w:rsidR="005C07E1">
              <w:rPr>
                <w:noProof/>
                <w:webHidden/>
              </w:rPr>
              <w:t>5</w:t>
            </w:r>
            <w:r w:rsidR="005C07E1">
              <w:rPr>
                <w:noProof/>
                <w:webHidden/>
              </w:rPr>
              <w:fldChar w:fldCharType="end"/>
            </w:r>
          </w:hyperlink>
        </w:p>
        <w:p w14:paraId="07914253" w14:textId="72B11941" w:rsidR="005C07E1" w:rsidRDefault="0054512A">
          <w:pPr>
            <w:pStyle w:val="TOC3"/>
            <w:tabs>
              <w:tab w:val="right" w:leader="dot" w:pos="9010"/>
            </w:tabs>
            <w:rPr>
              <w:rFonts w:eastAsiaTheme="minorEastAsia"/>
              <w:noProof/>
              <w:sz w:val="22"/>
              <w:szCs w:val="22"/>
              <w:lang w:eastAsia="en-GB"/>
            </w:rPr>
          </w:pPr>
          <w:hyperlink w:anchor="_Toc39772770"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_Toc39772770 \h </w:instrText>
            </w:r>
            <w:r w:rsidR="005C07E1">
              <w:rPr>
                <w:noProof/>
                <w:webHidden/>
              </w:rPr>
            </w:r>
            <w:r w:rsidR="005C07E1">
              <w:rPr>
                <w:noProof/>
                <w:webHidden/>
              </w:rPr>
              <w:fldChar w:fldCharType="separate"/>
            </w:r>
            <w:r w:rsidR="005C07E1">
              <w:rPr>
                <w:noProof/>
                <w:webHidden/>
              </w:rPr>
              <w:t>6</w:t>
            </w:r>
            <w:r w:rsidR="005C07E1">
              <w:rPr>
                <w:noProof/>
                <w:webHidden/>
              </w:rPr>
              <w:fldChar w:fldCharType="end"/>
            </w:r>
          </w:hyperlink>
        </w:p>
        <w:p w14:paraId="6AAA2A24" w14:textId="58D195F4" w:rsidR="005C07E1" w:rsidRDefault="0054512A">
          <w:pPr>
            <w:pStyle w:val="TOC1"/>
            <w:tabs>
              <w:tab w:val="right" w:leader="dot" w:pos="9010"/>
            </w:tabs>
            <w:rPr>
              <w:rFonts w:eastAsiaTheme="minorEastAsia"/>
              <w:noProof/>
              <w:sz w:val="22"/>
              <w:szCs w:val="22"/>
              <w:lang w:eastAsia="en-GB"/>
            </w:rPr>
          </w:pPr>
          <w:hyperlink w:anchor="_Toc39772771" w:history="1">
            <w:r w:rsidR="005C07E1" w:rsidRPr="001D52ED">
              <w:rPr>
                <w:rStyle w:val="Hyperlink"/>
                <w:b/>
                <w:bCs/>
                <w:noProof/>
              </w:rPr>
              <w:t>Challenges before introducing modern technology x3</w:t>
            </w:r>
            <w:r w:rsidR="005C07E1">
              <w:rPr>
                <w:noProof/>
                <w:webHidden/>
              </w:rPr>
              <w:tab/>
            </w:r>
            <w:r w:rsidR="005C07E1">
              <w:rPr>
                <w:noProof/>
                <w:webHidden/>
              </w:rPr>
              <w:fldChar w:fldCharType="begin"/>
            </w:r>
            <w:r w:rsidR="005C07E1">
              <w:rPr>
                <w:noProof/>
                <w:webHidden/>
              </w:rPr>
              <w:instrText xml:space="preserve"> PAGEREF _Toc39772771 \h </w:instrText>
            </w:r>
            <w:r w:rsidR="005C07E1">
              <w:rPr>
                <w:noProof/>
                <w:webHidden/>
              </w:rPr>
            </w:r>
            <w:r w:rsidR="005C07E1">
              <w:rPr>
                <w:noProof/>
                <w:webHidden/>
              </w:rPr>
              <w:fldChar w:fldCharType="separate"/>
            </w:r>
            <w:r w:rsidR="005C07E1">
              <w:rPr>
                <w:noProof/>
                <w:webHidden/>
              </w:rPr>
              <w:t>7</w:t>
            </w:r>
            <w:r w:rsidR="005C07E1">
              <w:rPr>
                <w:noProof/>
                <w:webHidden/>
              </w:rPr>
              <w:fldChar w:fldCharType="end"/>
            </w:r>
          </w:hyperlink>
        </w:p>
        <w:p w14:paraId="1D1F8591" w14:textId="5B5FA3D1" w:rsidR="005C07E1" w:rsidRDefault="0054512A">
          <w:pPr>
            <w:pStyle w:val="TOC3"/>
            <w:tabs>
              <w:tab w:val="right" w:leader="dot" w:pos="9010"/>
            </w:tabs>
            <w:rPr>
              <w:rFonts w:eastAsiaTheme="minorEastAsia"/>
              <w:noProof/>
              <w:sz w:val="22"/>
              <w:szCs w:val="22"/>
              <w:lang w:eastAsia="en-GB"/>
            </w:rPr>
          </w:pPr>
          <w:hyperlink w:anchor="_Toc39772772"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_Toc39772772 \h </w:instrText>
            </w:r>
            <w:r w:rsidR="005C07E1">
              <w:rPr>
                <w:noProof/>
                <w:webHidden/>
              </w:rPr>
            </w:r>
            <w:r w:rsidR="005C07E1">
              <w:rPr>
                <w:noProof/>
                <w:webHidden/>
              </w:rPr>
              <w:fldChar w:fldCharType="separate"/>
            </w:r>
            <w:r w:rsidR="005C07E1">
              <w:rPr>
                <w:noProof/>
                <w:webHidden/>
              </w:rPr>
              <w:t>7</w:t>
            </w:r>
            <w:r w:rsidR="005C07E1">
              <w:rPr>
                <w:noProof/>
                <w:webHidden/>
              </w:rPr>
              <w:fldChar w:fldCharType="end"/>
            </w:r>
          </w:hyperlink>
        </w:p>
        <w:p w14:paraId="5D53C106" w14:textId="67BF0DCD" w:rsidR="005C07E1" w:rsidRDefault="0054512A">
          <w:pPr>
            <w:pStyle w:val="TOC1"/>
            <w:tabs>
              <w:tab w:val="right" w:leader="dot" w:pos="9010"/>
            </w:tabs>
            <w:rPr>
              <w:rFonts w:eastAsiaTheme="minorEastAsia"/>
              <w:noProof/>
              <w:sz w:val="22"/>
              <w:szCs w:val="22"/>
              <w:lang w:eastAsia="en-GB"/>
            </w:rPr>
          </w:pPr>
          <w:hyperlink w:anchor="_Toc39772773" w:history="1">
            <w:r w:rsidR="005C07E1" w:rsidRPr="001D52ED">
              <w:rPr>
                <w:rStyle w:val="Hyperlink"/>
                <w:b/>
                <w:bCs/>
                <w:noProof/>
              </w:rPr>
              <w:t>Insights of modern technology introduced x 3</w:t>
            </w:r>
            <w:r w:rsidR="005C07E1">
              <w:rPr>
                <w:noProof/>
                <w:webHidden/>
              </w:rPr>
              <w:tab/>
            </w:r>
            <w:r w:rsidR="005C07E1">
              <w:rPr>
                <w:noProof/>
                <w:webHidden/>
              </w:rPr>
              <w:fldChar w:fldCharType="begin"/>
            </w:r>
            <w:r w:rsidR="005C07E1">
              <w:rPr>
                <w:noProof/>
                <w:webHidden/>
              </w:rPr>
              <w:instrText xml:space="preserve"> PAGEREF _Toc39772773 \h </w:instrText>
            </w:r>
            <w:r w:rsidR="005C07E1">
              <w:rPr>
                <w:noProof/>
                <w:webHidden/>
              </w:rPr>
            </w:r>
            <w:r w:rsidR="005C07E1">
              <w:rPr>
                <w:noProof/>
                <w:webHidden/>
              </w:rPr>
              <w:fldChar w:fldCharType="separate"/>
            </w:r>
            <w:r w:rsidR="005C07E1">
              <w:rPr>
                <w:noProof/>
                <w:webHidden/>
              </w:rPr>
              <w:t>8</w:t>
            </w:r>
            <w:r w:rsidR="005C07E1">
              <w:rPr>
                <w:noProof/>
                <w:webHidden/>
              </w:rPr>
              <w:fldChar w:fldCharType="end"/>
            </w:r>
          </w:hyperlink>
        </w:p>
        <w:p w14:paraId="7120E99B" w14:textId="1009A7BC" w:rsidR="005C07E1" w:rsidRDefault="0054512A">
          <w:pPr>
            <w:pStyle w:val="TOC3"/>
            <w:tabs>
              <w:tab w:val="right" w:leader="dot" w:pos="9010"/>
            </w:tabs>
            <w:rPr>
              <w:rFonts w:eastAsiaTheme="minorEastAsia"/>
              <w:noProof/>
              <w:sz w:val="22"/>
              <w:szCs w:val="22"/>
              <w:lang w:eastAsia="en-GB"/>
            </w:rPr>
          </w:pPr>
          <w:hyperlink w:anchor="_Toc39772774"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_Toc39772774 \h </w:instrText>
            </w:r>
            <w:r w:rsidR="005C07E1">
              <w:rPr>
                <w:noProof/>
                <w:webHidden/>
              </w:rPr>
            </w:r>
            <w:r w:rsidR="005C07E1">
              <w:rPr>
                <w:noProof/>
                <w:webHidden/>
              </w:rPr>
              <w:fldChar w:fldCharType="separate"/>
            </w:r>
            <w:r w:rsidR="005C07E1">
              <w:rPr>
                <w:noProof/>
                <w:webHidden/>
              </w:rPr>
              <w:t>9</w:t>
            </w:r>
            <w:r w:rsidR="005C07E1">
              <w:rPr>
                <w:noProof/>
                <w:webHidden/>
              </w:rPr>
              <w:fldChar w:fldCharType="end"/>
            </w:r>
          </w:hyperlink>
        </w:p>
        <w:p w14:paraId="16AEC4C4" w14:textId="4F29F054" w:rsidR="005C07E1" w:rsidRDefault="0054512A">
          <w:pPr>
            <w:pStyle w:val="TOC1"/>
            <w:tabs>
              <w:tab w:val="right" w:leader="dot" w:pos="9010"/>
            </w:tabs>
            <w:rPr>
              <w:rFonts w:eastAsiaTheme="minorEastAsia"/>
              <w:noProof/>
              <w:sz w:val="22"/>
              <w:szCs w:val="22"/>
              <w:lang w:eastAsia="en-GB"/>
            </w:rPr>
          </w:pPr>
          <w:hyperlink w:anchor="_Toc39772775" w:history="1">
            <w:r w:rsidR="005C07E1" w:rsidRPr="001D52ED">
              <w:rPr>
                <w:rStyle w:val="Hyperlink"/>
                <w:b/>
                <w:bCs/>
                <w:noProof/>
              </w:rPr>
              <w:t>Impacts of modern technology introduced x 3</w:t>
            </w:r>
            <w:r w:rsidR="005C07E1">
              <w:rPr>
                <w:noProof/>
                <w:webHidden/>
              </w:rPr>
              <w:tab/>
            </w:r>
            <w:r w:rsidR="005C07E1">
              <w:rPr>
                <w:noProof/>
                <w:webHidden/>
              </w:rPr>
              <w:fldChar w:fldCharType="begin"/>
            </w:r>
            <w:r w:rsidR="005C07E1">
              <w:rPr>
                <w:noProof/>
                <w:webHidden/>
              </w:rPr>
              <w:instrText xml:space="preserve"> PAGEREF _Toc39772775 \h </w:instrText>
            </w:r>
            <w:r w:rsidR="005C07E1">
              <w:rPr>
                <w:noProof/>
                <w:webHidden/>
              </w:rPr>
            </w:r>
            <w:r w:rsidR="005C07E1">
              <w:rPr>
                <w:noProof/>
                <w:webHidden/>
              </w:rPr>
              <w:fldChar w:fldCharType="separate"/>
            </w:r>
            <w:r w:rsidR="005C07E1">
              <w:rPr>
                <w:noProof/>
                <w:webHidden/>
              </w:rPr>
              <w:t>10</w:t>
            </w:r>
            <w:r w:rsidR="005C07E1">
              <w:rPr>
                <w:noProof/>
                <w:webHidden/>
              </w:rPr>
              <w:fldChar w:fldCharType="end"/>
            </w:r>
          </w:hyperlink>
        </w:p>
        <w:p w14:paraId="49BF4495" w14:textId="33EA0718" w:rsidR="005C07E1" w:rsidRDefault="0054512A">
          <w:pPr>
            <w:pStyle w:val="TOC2"/>
            <w:tabs>
              <w:tab w:val="right" w:leader="dot" w:pos="9010"/>
            </w:tabs>
            <w:rPr>
              <w:rFonts w:eastAsiaTheme="minorEastAsia"/>
              <w:noProof/>
              <w:sz w:val="22"/>
              <w:szCs w:val="22"/>
              <w:lang w:eastAsia="en-GB"/>
            </w:rPr>
          </w:pPr>
          <w:hyperlink w:anchor="_Toc39772776" w:history="1">
            <w:r w:rsidR="005C07E1" w:rsidRPr="001D52ED">
              <w:rPr>
                <w:rStyle w:val="Hyperlink"/>
                <w:noProof/>
              </w:rPr>
              <w:t>1. Positive impacts</w:t>
            </w:r>
            <w:r w:rsidR="005C07E1">
              <w:rPr>
                <w:noProof/>
                <w:webHidden/>
              </w:rPr>
              <w:tab/>
            </w:r>
            <w:r w:rsidR="005C07E1">
              <w:rPr>
                <w:noProof/>
                <w:webHidden/>
              </w:rPr>
              <w:fldChar w:fldCharType="begin"/>
            </w:r>
            <w:r w:rsidR="005C07E1">
              <w:rPr>
                <w:noProof/>
                <w:webHidden/>
              </w:rPr>
              <w:instrText xml:space="preserve"> PAGEREF _Toc39772776 \h </w:instrText>
            </w:r>
            <w:r w:rsidR="005C07E1">
              <w:rPr>
                <w:noProof/>
                <w:webHidden/>
              </w:rPr>
            </w:r>
            <w:r w:rsidR="005C07E1">
              <w:rPr>
                <w:noProof/>
                <w:webHidden/>
              </w:rPr>
              <w:fldChar w:fldCharType="separate"/>
            </w:r>
            <w:r w:rsidR="005C07E1">
              <w:rPr>
                <w:noProof/>
                <w:webHidden/>
              </w:rPr>
              <w:t>10</w:t>
            </w:r>
            <w:r w:rsidR="005C07E1">
              <w:rPr>
                <w:noProof/>
                <w:webHidden/>
              </w:rPr>
              <w:fldChar w:fldCharType="end"/>
            </w:r>
          </w:hyperlink>
        </w:p>
        <w:p w14:paraId="49B6D681" w14:textId="561F2678" w:rsidR="005C07E1" w:rsidRDefault="0054512A">
          <w:pPr>
            <w:pStyle w:val="TOC2"/>
            <w:tabs>
              <w:tab w:val="right" w:leader="dot" w:pos="9010"/>
            </w:tabs>
            <w:rPr>
              <w:rFonts w:eastAsiaTheme="minorEastAsia"/>
              <w:noProof/>
              <w:sz w:val="22"/>
              <w:szCs w:val="22"/>
              <w:lang w:eastAsia="en-GB"/>
            </w:rPr>
          </w:pPr>
          <w:hyperlink w:anchor="_Toc39772777" w:history="1">
            <w:r w:rsidR="005C07E1" w:rsidRPr="001D52ED">
              <w:rPr>
                <w:rStyle w:val="Hyperlink"/>
                <w:noProof/>
              </w:rPr>
              <w:t>2. Negative impacts</w:t>
            </w:r>
            <w:r w:rsidR="005C07E1">
              <w:rPr>
                <w:noProof/>
                <w:webHidden/>
              </w:rPr>
              <w:tab/>
            </w:r>
            <w:r w:rsidR="005C07E1">
              <w:rPr>
                <w:noProof/>
                <w:webHidden/>
              </w:rPr>
              <w:fldChar w:fldCharType="begin"/>
            </w:r>
            <w:r w:rsidR="005C07E1">
              <w:rPr>
                <w:noProof/>
                <w:webHidden/>
              </w:rPr>
              <w:instrText xml:space="preserve"> PAGEREF _Toc39772777 \h </w:instrText>
            </w:r>
            <w:r w:rsidR="005C07E1">
              <w:rPr>
                <w:noProof/>
                <w:webHidden/>
              </w:rPr>
            </w:r>
            <w:r w:rsidR="005C07E1">
              <w:rPr>
                <w:noProof/>
                <w:webHidden/>
              </w:rPr>
              <w:fldChar w:fldCharType="separate"/>
            </w:r>
            <w:r w:rsidR="005C07E1">
              <w:rPr>
                <w:noProof/>
                <w:webHidden/>
              </w:rPr>
              <w:t>11</w:t>
            </w:r>
            <w:r w:rsidR="005C07E1">
              <w:rPr>
                <w:noProof/>
                <w:webHidden/>
              </w:rPr>
              <w:fldChar w:fldCharType="end"/>
            </w:r>
          </w:hyperlink>
        </w:p>
        <w:p w14:paraId="064FEC8E" w14:textId="7DB364A1" w:rsidR="005C07E1" w:rsidRDefault="0054512A">
          <w:pPr>
            <w:pStyle w:val="TOC3"/>
            <w:tabs>
              <w:tab w:val="right" w:leader="dot" w:pos="9010"/>
            </w:tabs>
            <w:rPr>
              <w:rFonts w:eastAsiaTheme="minorEastAsia"/>
              <w:noProof/>
              <w:sz w:val="22"/>
              <w:szCs w:val="22"/>
              <w:lang w:eastAsia="en-GB"/>
            </w:rPr>
          </w:pPr>
          <w:hyperlink w:anchor="_Toc39772778"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_Toc39772778 \h </w:instrText>
            </w:r>
            <w:r w:rsidR="005C07E1">
              <w:rPr>
                <w:noProof/>
                <w:webHidden/>
              </w:rPr>
            </w:r>
            <w:r w:rsidR="005C07E1">
              <w:rPr>
                <w:noProof/>
                <w:webHidden/>
              </w:rPr>
              <w:fldChar w:fldCharType="separate"/>
            </w:r>
            <w:r w:rsidR="005C07E1">
              <w:rPr>
                <w:noProof/>
                <w:webHidden/>
              </w:rPr>
              <w:t>12</w:t>
            </w:r>
            <w:r w:rsidR="005C07E1">
              <w:rPr>
                <w:noProof/>
                <w:webHidden/>
              </w:rPr>
              <w:fldChar w:fldCharType="end"/>
            </w:r>
          </w:hyperlink>
        </w:p>
        <w:p w14:paraId="4332C752" w14:textId="4C4BCDDF" w:rsidR="005C07E1" w:rsidRDefault="0054512A">
          <w:pPr>
            <w:pStyle w:val="TOC1"/>
            <w:tabs>
              <w:tab w:val="right" w:leader="dot" w:pos="9010"/>
            </w:tabs>
            <w:rPr>
              <w:rFonts w:eastAsiaTheme="minorEastAsia"/>
              <w:noProof/>
              <w:sz w:val="22"/>
              <w:szCs w:val="22"/>
              <w:lang w:eastAsia="en-GB"/>
            </w:rPr>
          </w:pPr>
          <w:hyperlink w:anchor="_Toc39772779" w:history="1">
            <w:r w:rsidR="005C07E1" w:rsidRPr="001D52ED">
              <w:rPr>
                <w:rStyle w:val="Hyperlink"/>
                <w:b/>
                <w:bCs/>
                <w:noProof/>
              </w:rPr>
              <w:t>Lessons drawn from the case study X 2</w:t>
            </w:r>
            <w:r w:rsidR="005C07E1">
              <w:rPr>
                <w:noProof/>
                <w:webHidden/>
              </w:rPr>
              <w:tab/>
            </w:r>
            <w:r w:rsidR="005C07E1">
              <w:rPr>
                <w:noProof/>
                <w:webHidden/>
              </w:rPr>
              <w:fldChar w:fldCharType="begin"/>
            </w:r>
            <w:r w:rsidR="005C07E1">
              <w:rPr>
                <w:noProof/>
                <w:webHidden/>
              </w:rPr>
              <w:instrText xml:space="preserve"> PAGEREF _Toc39772779 \h </w:instrText>
            </w:r>
            <w:r w:rsidR="005C07E1">
              <w:rPr>
                <w:noProof/>
                <w:webHidden/>
              </w:rPr>
            </w:r>
            <w:r w:rsidR="005C07E1">
              <w:rPr>
                <w:noProof/>
                <w:webHidden/>
              </w:rPr>
              <w:fldChar w:fldCharType="separate"/>
            </w:r>
            <w:r w:rsidR="005C07E1">
              <w:rPr>
                <w:noProof/>
                <w:webHidden/>
              </w:rPr>
              <w:t>13</w:t>
            </w:r>
            <w:r w:rsidR="005C07E1">
              <w:rPr>
                <w:noProof/>
                <w:webHidden/>
              </w:rPr>
              <w:fldChar w:fldCharType="end"/>
            </w:r>
          </w:hyperlink>
        </w:p>
        <w:p w14:paraId="0E15766D" w14:textId="368DAEAC" w:rsidR="005C07E1" w:rsidRDefault="0054512A">
          <w:pPr>
            <w:pStyle w:val="TOC2"/>
            <w:tabs>
              <w:tab w:val="right" w:leader="dot" w:pos="9010"/>
            </w:tabs>
            <w:rPr>
              <w:rFonts w:eastAsiaTheme="minorEastAsia"/>
              <w:noProof/>
              <w:sz w:val="22"/>
              <w:szCs w:val="22"/>
              <w:lang w:eastAsia="en-GB"/>
            </w:rPr>
          </w:pPr>
          <w:hyperlink w:anchor="_Toc39772780" w:history="1">
            <w:r w:rsidR="005C07E1" w:rsidRPr="001D52ED">
              <w:rPr>
                <w:rStyle w:val="Hyperlink"/>
                <w:noProof/>
              </w:rPr>
              <w:t>Impact of modern technology within the organisation</w:t>
            </w:r>
            <w:r w:rsidR="005C07E1">
              <w:rPr>
                <w:noProof/>
                <w:webHidden/>
              </w:rPr>
              <w:tab/>
            </w:r>
            <w:r w:rsidR="005C07E1">
              <w:rPr>
                <w:noProof/>
                <w:webHidden/>
              </w:rPr>
              <w:fldChar w:fldCharType="begin"/>
            </w:r>
            <w:r w:rsidR="005C07E1">
              <w:rPr>
                <w:noProof/>
                <w:webHidden/>
              </w:rPr>
              <w:instrText xml:space="preserve"> PAGEREF _Toc39772780 \h </w:instrText>
            </w:r>
            <w:r w:rsidR="005C07E1">
              <w:rPr>
                <w:noProof/>
                <w:webHidden/>
              </w:rPr>
            </w:r>
            <w:r w:rsidR="005C07E1">
              <w:rPr>
                <w:noProof/>
                <w:webHidden/>
              </w:rPr>
              <w:fldChar w:fldCharType="separate"/>
            </w:r>
            <w:r w:rsidR="005C07E1">
              <w:rPr>
                <w:noProof/>
                <w:webHidden/>
              </w:rPr>
              <w:t>13</w:t>
            </w:r>
            <w:r w:rsidR="005C07E1">
              <w:rPr>
                <w:noProof/>
                <w:webHidden/>
              </w:rPr>
              <w:fldChar w:fldCharType="end"/>
            </w:r>
          </w:hyperlink>
        </w:p>
        <w:p w14:paraId="686CDAB5" w14:textId="2D731B27" w:rsidR="005C07E1" w:rsidRDefault="0054512A">
          <w:pPr>
            <w:pStyle w:val="TOC2"/>
            <w:tabs>
              <w:tab w:val="right" w:leader="dot" w:pos="9010"/>
            </w:tabs>
            <w:rPr>
              <w:rFonts w:eastAsiaTheme="minorEastAsia"/>
              <w:noProof/>
              <w:sz w:val="22"/>
              <w:szCs w:val="22"/>
              <w:lang w:eastAsia="en-GB"/>
            </w:rPr>
          </w:pPr>
          <w:hyperlink w:anchor="_Toc39772781" w:history="1">
            <w:r w:rsidR="005C07E1" w:rsidRPr="001D52ED">
              <w:rPr>
                <w:rStyle w:val="Hyperlink"/>
                <w:noProof/>
              </w:rPr>
              <w:t>Lessons that can be drawn from the case</w:t>
            </w:r>
            <w:r w:rsidR="005C07E1">
              <w:rPr>
                <w:noProof/>
                <w:webHidden/>
              </w:rPr>
              <w:tab/>
            </w:r>
            <w:r w:rsidR="005C07E1">
              <w:rPr>
                <w:noProof/>
                <w:webHidden/>
              </w:rPr>
              <w:fldChar w:fldCharType="begin"/>
            </w:r>
            <w:r w:rsidR="005C07E1">
              <w:rPr>
                <w:noProof/>
                <w:webHidden/>
              </w:rPr>
              <w:instrText xml:space="preserve"> PAGEREF _Toc39772781 \h </w:instrText>
            </w:r>
            <w:r w:rsidR="005C07E1">
              <w:rPr>
                <w:noProof/>
                <w:webHidden/>
              </w:rPr>
            </w:r>
            <w:r w:rsidR="005C07E1">
              <w:rPr>
                <w:noProof/>
                <w:webHidden/>
              </w:rPr>
              <w:fldChar w:fldCharType="separate"/>
            </w:r>
            <w:r w:rsidR="005C07E1">
              <w:rPr>
                <w:noProof/>
                <w:webHidden/>
              </w:rPr>
              <w:t>13</w:t>
            </w:r>
            <w:r w:rsidR="005C07E1">
              <w:rPr>
                <w:noProof/>
                <w:webHidden/>
              </w:rPr>
              <w:fldChar w:fldCharType="end"/>
            </w:r>
          </w:hyperlink>
        </w:p>
        <w:p w14:paraId="330F4AEA" w14:textId="545EBC1C" w:rsidR="005C07E1" w:rsidRDefault="0054512A">
          <w:pPr>
            <w:pStyle w:val="TOC3"/>
            <w:tabs>
              <w:tab w:val="right" w:leader="dot" w:pos="9010"/>
            </w:tabs>
            <w:rPr>
              <w:rFonts w:eastAsiaTheme="minorEastAsia"/>
              <w:noProof/>
              <w:sz w:val="22"/>
              <w:szCs w:val="22"/>
              <w:lang w:eastAsia="en-GB"/>
            </w:rPr>
          </w:pPr>
          <w:hyperlink w:anchor="_Toc39772782"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_Toc39772782 \h </w:instrText>
            </w:r>
            <w:r w:rsidR="005C07E1">
              <w:rPr>
                <w:noProof/>
                <w:webHidden/>
              </w:rPr>
            </w:r>
            <w:r w:rsidR="005C07E1">
              <w:rPr>
                <w:noProof/>
                <w:webHidden/>
              </w:rPr>
              <w:fldChar w:fldCharType="separate"/>
            </w:r>
            <w:r w:rsidR="005C07E1">
              <w:rPr>
                <w:noProof/>
                <w:webHidden/>
              </w:rPr>
              <w:t>14</w:t>
            </w:r>
            <w:r w:rsidR="005C07E1">
              <w:rPr>
                <w:noProof/>
                <w:webHidden/>
              </w:rPr>
              <w:fldChar w:fldCharType="end"/>
            </w:r>
          </w:hyperlink>
        </w:p>
        <w:p w14:paraId="6CB9C1D4" w14:textId="43CA52B4" w:rsidR="005C07E1" w:rsidRDefault="0054512A">
          <w:pPr>
            <w:pStyle w:val="TOC1"/>
            <w:tabs>
              <w:tab w:val="right" w:leader="dot" w:pos="9010"/>
            </w:tabs>
            <w:rPr>
              <w:rFonts w:eastAsiaTheme="minorEastAsia"/>
              <w:noProof/>
              <w:sz w:val="22"/>
              <w:szCs w:val="22"/>
              <w:lang w:eastAsia="en-GB"/>
            </w:rPr>
          </w:pPr>
          <w:hyperlink w:anchor="_Toc39772783" w:history="1">
            <w:r w:rsidR="005C07E1" w:rsidRPr="001D52ED">
              <w:rPr>
                <w:rStyle w:val="Hyperlink"/>
                <w:b/>
                <w:bCs/>
                <w:noProof/>
              </w:rPr>
              <w:t>Conclusion</w:t>
            </w:r>
            <w:r w:rsidR="005C07E1">
              <w:rPr>
                <w:noProof/>
                <w:webHidden/>
              </w:rPr>
              <w:tab/>
            </w:r>
            <w:r w:rsidR="005C07E1">
              <w:rPr>
                <w:noProof/>
                <w:webHidden/>
              </w:rPr>
              <w:fldChar w:fldCharType="begin"/>
            </w:r>
            <w:r w:rsidR="005C07E1">
              <w:rPr>
                <w:noProof/>
                <w:webHidden/>
              </w:rPr>
              <w:instrText xml:space="preserve"> PAGEREF _Toc39772783 \h </w:instrText>
            </w:r>
            <w:r w:rsidR="005C07E1">
              <w:rPr>
                <w:noProof/>
                <w:webHidden/>
              </w:rPr>
            </w:r>
            <w:r w:rsidR="005C07E1">
              <w:rPr>
                <w:noProof/>
                <w:webHidden/>
              </w:rPr>
              <w:fldChar w:fldCharType="separate"/>
            </w:r>
            <w:r w:rsidR="005C07E1">
              <w:rPr>
                <w:noProof/>
                <w:webHidden/>
              </w:rPr>
              <w:t>15</w:t>
            </w:r>
            <w:r w:rsidR="005C07E1">
              <w:rPr>
                <w:noProof/>
                <w:webHidden/>
              </w:rPr>
              <w:fldChar w:fldCharType="end"/>
            </w:r>
          </w:hyperlink>
        </w:p>
        <w:p w14:paraId="2D4DE584" w14:textId="104E99BA" w:rsidR="005C07E1" w:rsidRDefault="0054512A">
          <w:pPr>
            <w:pStyle w:val="TOC1"/>
            <w:tabs>
              <w:tab w:val="right" w:leader="dot" w:pos="9010"/>
            </w:tabs>
            <w:rPr>
              <w:rFonts w:eastAsiaTheme="minorEastAsia"/>
              <w:noProof/>
              <w:sz w:val="22"/>
              <w:szCs w:val="22"/>
              <w:lang w:eastAsia="en-GB"/>
            </w:rPr>
          </w:pPr>
          <w:hyperlink w:anchor="_Toc39772784" w:history="1">
            <w:r w:rsidR="005C07E1" w:rsidRPr="001D52ED">
              <w:rPr>
                <w:rStyle w:val="Hyperlink"/>
                <w:noProof/>
              </w:rPr>
              <w:t>References</w:t>
            </w:r>
            <w:r w:rsidR="005C07E1">
              <w:rPr>
                <w:noProof/>
                <w:webHidden/>
              </w:rPr>
              <w:tab/>
            </w:r>
            <w:r w:rsidR="005C07E1">
              <w:rPr>
                <w:noProof/>
                <w:webHidden/>
              </w:rPr>
              <w:fldChar w:fldCharType="begin"/>
            </w:r>
            <w:r w:rsidR="005C07E1">
              <w:rPr>
                <w:noProof/>
                <w:webHidden/>
              </w:rPr>
              <w:instrText xml:space="preserve"> PAGEREF _Toc39772784 \h </w:instrText>
            </w:r>
            <w:r w:rsidR="005C07E1">
              <w:rPr>
                <w:noProof/>
                <w:webHidden/>
              </w:rPr>
            </w:r>
            <w:r w:rsidR="005C07E1">
              <w:rPr>
                <w:noProof/>
                <w:webHidden/>
              </w:rPr>
              <w:fldChar w:fldCharType="separate"/>
            </w:r>
            <w:r w:rsidR="005C07E1">
              <w:rPr>
                <w:noProof/>
                <w:webHidden/>
              </w:rPr>
              <w:t>15</w:t>
            </w:r>
            <w:r w:rsidR="005C07E1">
              <w:rPr>
                <w:noProof/>
                <w:webHidden/>
              </w:rPr>
              <w:fldChar w:fldCharType="end"/>
            </w:r>
          </w:hyperlink>
        </w:p>
        <w:p w14:paraId="206ACA67" w14:textId="1F314DE6" w:rsidR="005C07E1" w:rsidRDefault="0054512A">
          <w:pPr>
            <w:pStyle w:val="TOC1"/>
            <w:tabs>
              <w:tab w:val="right" w:leader="dot" w:pos="9010"/>
            </w:tabs>
            <w:rPr>
              <w:rFonts w:eastAsiaTheme="minorEastAsia"/>
              <w:noProof/>
              <w:sz w:val="22"/>
              <w:szCs w:val="22"/>
              <w:lang w:eastAsia="en-GB"/>
            </w:rPr>
          </w:pPr>
          <w:hyperlink w:anchor="_Toc39772785" w:history="1">
            <w:r w:rsidR="005C07E1" w:rsidRPr="001D52ED">
              <w:rPr>
                <w:rStyle w:val="Hyperlink"/>
                <w:b/>
                <w:bCs/>
                <w:noProof/>
              </w:rPr>
              <w:t>Challenges before introducing modern technology (2)</w:t>
            </w:r>
            <w:r w:rsidR="005C07E1">
              <w:rPr>
                <w:noProof/>
                <w:webHidden/>
              </w:rPr>
              <w:tab/>
            </w:r>
            <w:r w:rsidR="005C07E1">
              <w:rPr>
                <w:noProof/>
                <w:webHidden/>
              </w:rPr>
              <w:fldChar w:fldCharType="begin"/>
            </w:r>
            <w:r w:rsidR="005C07E1">
              <w:rPr>
                <w:noProof/>
                <w:webHidden/>
              </w:rPr>
              <w:instrText xml:space="preserve"> PAGEREF _Toc39772785 \h </w:instrText>
            </w:r>
            <w:r w:rsidR="005C07E1">
              <w:rPr>
                <w:noProof/>
                <w:webHidden/>
              </w:rPr>
            </w:r>
            <w:r w:rsidR="005C07E1">
              <w:rPr>
                <w:noProof/>
                <w:webHidden/>
              </w:rPr>
              <w:fldChar w:fldCharType="separate"/>
            </w:r>
            <w:r w:rsidR="005C07E1">
              <w:rPr>
                <w:noProof/>
                <w:webHidden/>
              </w:rPr>
              <w:t>16</w:t>
            </w:r>
            <w:r w:rsidR="005C07E1">
              <w:rPr>
                <w:noProof/>
                <w:webHidden/>
              </w:rPr>
              <w:fldChar w:fldCharType="end"/>
            </w:r>
          </w:hyperlink>
        </w:p>
        <w:p w14:paraId="3BE395E7" w14:textId="6076F95B" w:rsidR="005C07E1" w:rsidRDefault="0054512A">
          <w:pPr>
            <w:pStyle w:val="TOC1"/>
            <w:tabs>
              <w:tab w:val="right" w:leader="dot" w:pos="9010"/>
            </w:tabs>
            <w:rPr>
              <w:rFonts w:eastAsiaTheme="minorEastAsia"/>
              <w:noProof/>
              <w:sz w:val="22"/>
              <w:szCs w:val="22"/>
              <w:lang w:eastAsia="en-GB"/>
            </w:rPr>
          </w:pPr>
          <w:hyperlink w:anchor="_Toc39772786" w:history="1">
            <w:r w:rsidR="005C07E1" w:rsidRPr="001D52ED">
              <w:rPr>
                <w:rStyle w:val="Hyperlink"/>
                <w:b/>
                <w:bCs/>
                <w:noProof/>
              </w:rPr>
              <w:t>Appendix (Power Point)</w:t>
            </w:r>
            <w:r w:rsidR="005C07E1">
              <w:rPr>
                <w:noProof/>
                <w:webHidden/>
              </w:rPr>
              <w:tab/>
            </w:r>
            <w:r w:rsidR="005C07E1">
              <w:rPr>
                <w:noProof/>
                <w:webHidden/>
              </w:rPr>
              <w:fldChar w:fldCharType="begin"/>
            </w:r>
            <w:r w:rsidR="005C07E1">
              <w:rPr>
                <w:noProof/>
                <w:webHidden/>
              </w:rPr>
              <w:instrText xml:space="preserve"> PAGEREF _Toc39772786 \h </w:instrText>
            </w:r>
            <w:r w:rsidR="005C07E1">
              <w:rPr>
                <w:noProof/>
                <w:webHidden/>
              </w:rPr>
            </w:r>
            <w:r w:rsidR="005C07E1">
              <w:rPr>
                <w:noProof/>
                <w:webHidden/>
              </w:rPr>
              <w:fldChar w:fldCharType="separate"/>
            </w:r>
            <w:r w:rsidR="005C07E1">
              <w:rPr>
                <w:noProof/>
                <w:webHidden/>
              </w:rPr>
              <w:t>17</w:t>
            </w:r>
            <w:r w:rsidR="005C07E1">
              <w:rPr>
                <w:noProof/>
                <w:webHidden/>
              </w:rPr>
              <w:fldChar w:fldCharType="end"/>
            </w:r>
          </w:hyperlink>
        </w:p>
        <w:p w14:paraId="24FA9982" w14:textId="7127AFB2" w:rsidR="005C07E1" w:rsidRDefault="0054512A">
          <w:pPr>
            <w:pStyle w:val="TOC3"/>
            <w:tabs>
              <w:tab w:val="right" w:leader="dot" w:pos="9010"/>
            </w:tabs>
            <w:rPr>
              <w:rFonts w:eastAsiaTheme="minorEastAsia"/>
              <w:noProof/>
              <w:sz w:val="22"/>
              <w:szCs w:val="22"/>
              <w:lang w:eastAsia="en-GB"/>
            </w:rPr>
          </w:pPr>
          <w:hyperlink w:anchor="_Toc39772787" w:history="1">
            <w:r w:rsidR="005C07E1" w:rsidRPr="001D52ED">
              <w:rPr>
                <w:rStyle w:val="Hyperlink"/>
                <w:noProof/>
              </w:rPr>
              <w:t>Introduction Antonio Tornero (1915291)</w:t>
            </w:r>
            <w:r w:rsidR="005C07E1">
              <w:rPr>
                <w:noProof/>
                <w:webHidden/>
              </w:rPr>
              <w:tab/>
            </w:r>
            <w:r w:rsidR="005C07E1">
              <w:rPr>
                <w:noProof/>
                <w:webHidden/>
              </w:rPr>
              <w:fldChar w:fldCharType="begin"/>
            </w:r>
            <w:r w:rsidR="005C07E1">
              <w:rPr>
                <w:noProof/>
                <w:webHidden/>
              </w:rPr>
              <w:instrText xml:space="preserve"> PAGEREF _Toc39772787 \h </w:instrText>
            </w:r>
            <w:r w:rsidR="005C07E1">
              <w:rPr>
                <w:noProof/>
                <w:webHidden/>
              </w:rPr>
            </w:r>
            <w:r w:rsidR="005C07E1">
              <w:rPr>
                <w:noProof/>
                <w:webHidden/>
              </w:rPr>
              <w:fldChar w:fldCharType="separate"/>
            </w:r>
            <w:r w:rsidR="005C07E1">
              <w:rPr>
                <w:noProof/>
                <w:webHidden/>
              </w:rPr>
              <w:t>17</w:t>
            </w:r>
            <w:r w:rsidR="005C07E1">
              <w:rPr>
                <w:noProof/>
                <w:webHidden/>
              </w:rPr>
              <w:fldChar w:fldCharType="end"/>
            </w:r>
          </w:hyperlink>
        </w:p>
        <w:p w14:paraId="3CDFDADB" w14:textId="745CF72C" w:rsidR="005C07E1" w:rsidRDefault="0054512A">
          <w:pPr>
            <w:pStyle w:val="TOC3"/>
            <w:tabs>
              <w:tab w:val="right" w:leader="dot" w:pos="9010"/>
            </w:tabs>
            <w:rPr>
              <w:rFonts w:eastAsiaTheme="minorEastAsia"/>
              <w:noProof/>
              <w:sz w:val="22"/>
              <w:szCs w:val="22"/>
              <w:lang w:eastAsia="en-GB"/>
            </w:rPr>
          </w:pPr>
          <w:hyperlink w:anchor="_Toc39772788" w:history="1">
            <w:r w:rsidR="005C07E1" w:rsidRPr="001D52ED">
              <w:rPr>
                <w:rStyle w:val="Hyperlink"/>
                <w:noProof/>
              </w:rPr>
              <w:t>Background of the organization by YAZMIN VEGA (1917100)</w:t>
            </w:r>
            <w:r w:rsidR="005C07E1">
              <w:rPr>
                <w:noProof/>
                <w:webHidden/>
              </w:rPr>
              <w:tab/>
            </w:r>
            <w:r w:rsidR="005C07E1">
              <w:rPr>
                <w:noProof/>
                <w:webHidden/>
              </w:rPr>
              <w:fldChar w:fldCharType="begin"/>
            </w:r>
            <w:r w:rsidR="005C07E1">
              <w:rPr>
                <w:noProof/>
                <w:webHidden/>
              </w:rPr>
              <w:instrText xml:space="preserve"> PAGEREF _Toc39772788 \h </w:instrText>
            </w:r>
            <w:r w:rsidR="005C07E1">
              <w:rPr>
                <w:noProof/>
                <w:webHidden/>
              </w:rPr>
            </w:r>
            <w:r w:rsidR="005C07E1">
              <w:rPr>
                <w:noProof/>
                <w:webHidden/>
              </w:rPr>
              <w:fldChar w:fldCharType="separate"/>
            </w:r>
            <w:r w:rsidR="005C07E1">
              <w:rPr>
                <w:noProof/>
                <w:webHidden/>
              </w:rPr>
              <w:t>18</w:t>
            </w:r>
            <w:r w:rsidR="005C07E1">
              <w:rPr>
                <w:noProof/>
                <w:webHidden/>
              </w:rPr>
              <w:fldChar w:fldCharType="end"/>
            </w:r>
          </w:hyperlink>
        </w:p>
        <w:p w14:paraId="72DBDA19" w14:textId="4E20FC53" w:rsidR="005C07E1" w:rsidRDefault="0054512A">
          <w:pPr>
            <w:pStyle w:val="TOC3"/>
            <w:tabs>
              <w:tab w:val="right" w:leader="dot" w:pos="9010"/>
            </w:tabs>
            <w:rPr>
              <w:rFonts w:eastAsiaTheme="minorEastAsia"/>
              <w:noProof/>
              <w:sz w:val="22"/>
              <w:szCs w:val="22"/>
              <w:lang w:eastAsia="en-GB"/>
            </w:rPr>
          </w:pPr>
          <w:hyperlink w:anchor="_Toc39772789" w:history="1">
            <w:r w:rsidR="005C07E1" w:rsidRPr="001D52ED">
              <w:rPr>
                <w:rStyle w:val="Hyperlink"/>
                <w:noProof/>
              </w:rPr>
              <w:t>Challenges before introducing modern technology by PAMELA  (1916655)</w:t>
            </w:r>
            <w:r w:rsidR="005C07E1">
              <w:rPr>
                <w:noProof/>
                <w:webHidden/>
              </w:rPr>
              <w:tab/>
            </w:r>
            <w:r w:rsidR="005C07E1">
              <w:rPr>
                <w:noProof/>
                <w:webHidden/>
              </w:rPr>
              <w:fldChar w:fldCharType="begin"/>
            </w:r>
            <w:r w:rsidR="005C07E1">
              <w:rPr>
                <w:noProof/>
                <w:webHidden/>
              </w:rPr>
              <w:instrText xml:space="preserve"> PAGEREF _Toc39772789 \h </w:instrText>
            </w:r>
            <w:r w:rsidR="005C07E1">
              <w:rPr>
                <w:noProof/>
                <w:webHidden/>
              </w:rPr>
            </w:r>
            <w:r w:rsidR="005C07E1">
              <w:rPr>
                <w:noProof/>
                <w:webHidden/>
              </w:rPr>
              <w:fldChar w:fldCharType="separate"/>
            </w:r>
            <w:r w:rsidR="005C07E1">
              <w:rPr>
                <w:noProof/>
                <w:webHidden/>
              </w:rPr>
              <w:t>19</w:t>
            </w:r>
            <w:r w:rsidR="005C07E1">
              <w:rPr>
                <w:noProof/>
                <w:webHidden/>
              </w:rPr>
              <w:fldChar w:fldCharType="end"/>
            </w:r>
          </w:hyperlink>
        </w:p>
        <w:p w14:paraId="774AE96A" w14:textId="01FEE80B" w:rsidR="005C07E1" w:rsidRDefault="0054512A">
          <w:pPr>
            <w:pStyle w:val="TOC3"/>
            <w:tabs>
              <w:tab w:val="right" w:leader="dot" w:pos="9010"/>
            </w:tabs>
            <w:rPr>
              <w:rFonts w:eastAsiaTheme="minorEastAsia"/>
              <w:noProof/>
              <w:sz w:val="22"/>
              <w:szCs w:val="22"/>
              <w:lang w:eastAsia="en-GB"/>
            </w:rPr>
          </w:pPr>
          <w:hyperlink w:anchor="_Toc39772790" w:history="1">
            <w:r w:rsidR="005C07E1" w:rsidRPr="001D52ED">
              <w:rPr>
                <w:rStyle w:val="Hyperlink"/>
                <w:noProof/>
              </w:rPr>
              <w:t>Insights of modern technology introduced   LOREIN TABILA (1917097)</w:t>
            </w:r>
            <w:r w:rsidR="005C07E1">
              <w:rPr>
                <w:noProof/>
                <w:webHidden/>
              </w:rPr>
              <w:tab/>
            </w:r>
            <w:r w:rsidR="005C07E1">
              <w:rPr>
                <w:noProof/>
                <w:webHidden/>
              </w:rPr>
              <w:fldChar w:fldCharType="begin"/>
            </w:r>
            <w:r w:rsidR="005C07E1">
              <w:rPr>
                <w:noProof/>
                <w:webHidden/>
              </w:rPr>
              <w:instrText xml:space="preserve"> PAGEREF _Toc39772790 \h </w:instrText>
            </w:r>
            <w:r w:rsidR="005C07E1">
              <w:rPr>
                <w:noProof/>
                <w:webHidden/>
              </w:rPr>
            </w:r>
            <w:r w:rsidR="005C07E1">
              <w:rPr>
                <w:noProof/>
                <w:webHidden/>
              </w:rPr>
              <w:fldChar w:fldCharType="separate"/>
            </w:r>
            <w:r w:rsidR="005C07E1">
              <w:rPr>
                <w:noProof/>
                <w:webHidden/>
              </w:rPr>
              <w:t>21</w:t>
            </w:r>
            <w:r w:rsidR="005C07E1">
              <w:rPr>
                <w:noProof/>
                <w:webHidden/>
              </w:rPr>
              <w:fldChar w:fldCharType="end"/>
            </w:r>
          </w:hyperlink>
        </w:p>
        <w:p w14:paraId="0FE97CEC" w14:textId="527B5C00" w:rsidR="005C07E1" w:rsidRDefault="0054512A">
          <w:pPr>
            <w:pStyle w:val="TOC3"/>
            <w:tabs>
              <w:tab w:val="right" w:leader="dot" w:pos="9010"/>
            </w:tabs>
            <w:rPr>
              <w:rFonts w:eastAsiaTheme="minorEastAsia"/>
              <w:noProof/>
              <w:sz w:val="22"/>
              <w:szCs w:val="22"/>
              <w:lang w:eastAsia="en-GB"/>
            </w:rPr>
          </w:pPr>
          <w:hyperlink w:anchor="_Toc39772791" w:history="1">
            <w:r w:rsidR="005C07E1" w:rsidRPr="001D52ED">
              <w:rPr>
                <w:rStyle w:val="Hyperlink"/>
                <w:noProof/>
              </w:rPr>
              <w:t>Impacts of modern technology introduced    JOSE CARMONA (1917096)</w:t>
            </w:r>
            <w:r w:rsidR="005C07E1">
              <w:rPr>
                <w:noProof/>
                <w:webHidden/>
              </w:rPr>
              <w:tab/>
            </w:r>
            <w:r w:rsidR="005C07E1">
              <w:rPr>
                <w:noProof/>
                <w:webHidden/>
              </w:rPr>
              <w:fldChar w:fldCharType="begin"/>
            </w:r>
            <w:r w:rsidR="005C07E1">
              <w:rPr>
                <w:noProof/>
                <w:webHidden/>
              </w:rPr>
              <w:instrText xml:space="preserve"> PAGEREF _Toc39772791 \h </w:instrText>
            </w:r>
            <w:r w:rsidR="005C07E1">
              <w:rPr>
                <w:noProof/>
                <w:webHidden/>
              </w:rPr>
            </w:r>
            <w:r w:rsidR="005C07E1">
              <w:rPr>
                <w:noProof/>
                <w:webHidden/>
              </w:rPr>
              <w:fldChar w:fldCharType="separate"/>
            </w:r>
            <w:r w:rsidR="005C07E1">
              <w:rPr>
                <w:noProof/>
                <w:webHidden/>
              </w:rPr>
              <w:t>22</w:t>
            </w:r>
            <w:r w:rsidR="005C07E1">
              <w:rPr>
                <w:noProof/>
                <w:webHidden/>
              </w:rPr>
              <w:fldChar w:fldCharType="end"/>
            </w:r>
          </w:hyperlink>
        </w:p>
        <w:p w14:paraId="0B6A357E" w14:textId="71B76F82" w:rsidR="005C07E1" w:rsidRDefault="0054512A">
          <w:pPr>
            <w:pStyle w:val="TOC3"/>
            <w:tabs>
              <w:tab w:val="right" w:leader="dot" w:pos="9010"/>
            </w:tabs>
            <w:rPr>
              <w:rFonts w:eastAsiaTheme="minorEastAsia"/>
              <w:noProof/>
              <w:sz w:val="22"/>
              <w:szCs w:val="22"/>
              <w:lang w:eastAsia="en-GB"/>
            </w:rPr>
          </w:pPr>
          <w:hyperlink w:anchor="_Toc39772792" w:history="1">
            <w:r w:rsidR="005C07E1" w:rsidRPr="001D52ED">
              <w:rPr>
                <w:rStyle w:val="Hyperlink"/>
                <w:noProof/>
              </w:rPr>
              <w:t>Lessons drawn from the case study  IRENA LONCAR   (1917107)</w:t>
            </w:r>
            <w:r w:rsidR="005C07E1">
              <w:rPr>
                <w:noProof/>
                <w:webHidden/>
              </w:rPr>
              <w:tab/>
            </w:r>
            <w:r w:rsidR="005C07E1">
              <w:rPr>
                <w:noProof/>
                <w:webHidden/>
              </w:rPr>
              <w:fldChar w:fldCharType="begin"/>
            </w:r>
            <w:r w:rsidR="005C07E1">
              <w:rPr>
                <w:noProof/>
                <w:webHidden/>
              </w:rPr>
              <w:instrText xml:space="preserve"> PAGEREF _Toc39772792 \h </w:instrText>
            </w:r>
            <w:r w:rsidR="005C07E1">
              <w:rPr>
                <w:noProof/>
                <w:webHidden/>
              </w:rPr>
            </w:r>
            <w:r w:rsidR="005C07E1">
              <w:rPr>
                <w:noProof/>
                <w:webHidden/>
              </w:rPr>
              <w:fldChar w:fldCharType="separate"/>
            </w:r>
            <w:r w:rsidR="005C07E1">
              <w:rPr>
                <w:noProof/>
                <w:webHidden/>
              </w:rPr>
              <w:t>24</w:t>
            </w:r>
            <w:r w:rsidR="005C07E1">
              <w:rPr>
                <w:noProof/>
                <w:webHidden/>
              </w:rPr>
              <w:fldChar w:fldCharType="end"/>
            </w:r>
          </w:hyperlink>
        </w:p>
        <w:p w14:paraId="0492C864" w14:textId="6DE984E0" w:rsidR="005C07E1" w:rsidRDefault="0054512A">
          <w:pPr>
            <w:pStyle w:val="TOC3"/>
            <w:tabs>
              <w:tab w:val="right" w:leader="dot" w:pos="9010"/>
            </w:tabs>
            <w:rPr>
              <w:rFonts w:eastAsiaTheme="minorEastAsia"/>
              <w:noProof/>
              <w:sz w:val="22"/>
              <w:szCs w:val="22"/>
              <w:lang w:eastAsia="en-GB"/>
            </w:rPr>
          </w:pPr>
          <w:hyperlink w:anchor="_Toc39772793" w:history="1">
            <w:r w:rsidR="005C07E1" w:rsidRPr="001D52ED">
              <w:rPr>
                <w:rStyle w:val="Hyperlink"/>
                <w:noProof/>
              </w:rPr>
              <w:t>Conclusion Antonio Tornero (1915291)</w:t>
            </w:r>
            <w:r w:rsidR="005C07E1">
              <w:rPr>
                <w:noProof/>
                <w:webHidden/>
              </w:rPr>
              <w:tab/>
            </w:r>
            <w:r w:rsidR="005C07E1">
              <w:rPr>
                <w:noProof/>
                <w:webHidden/>
              </w:rPr>
              <w:fldChar w:fldCharType="begin"/>
            </w:r>
            <w:r w:rsidR="005C07E1">
              <w:rPr>
                <w:noProof/>
                <w:webHidden/>
              </w:rPr>
              <w:instrText xml:space="preserve"> PAGEREF _Toc39772793 \h </w:instrText>
            </w:r>
            <w:r w:rsidR="005C07E1">
              <w:rPr>
                <w:noProof/>
                <w:webHidden/>
              </w:rPr>
            </w:r>
            <w:r w:rsidR="005C07E1">
              <w:rPr>
                <w:noProof/>
                <w:webHidden/>
              </w:rPr>
              <w:fldChar w:fldCharType="separate"/>
            </w:r>
            <w:r w:rsidR="005C07E1">
              <w:rPr>
                <w:noProof/>
                <w:webHidden/>
              </w:rPr>
              <w:t>25</w:t>
            </w:r>
            <w:r w:rsidR="005C07E1">
              <w:rPr>
                <w:noProof/>
                <w:webHidden/>
              </w:rPr>
              <w:fldChar w:fldCharType="end"/>
            </w:r>
          </w:hyperlink>
        </w:p>
        <w:p w14:paraId="0E1E5EDA" w14:textId="0CA6BD1D" w:rsidR="005C07E1" w:rsidRDefault="0054512A">
          <w:pPr>
            <w:pStyle w:val="TOC3"/>
            <w:tabs>
              <w:tab w:val="right" w:leader="dot" w:pos="9010"/>
            </w:tabs>
            <w:rPr>
              <w:rFonts w:eastAsiaTheme="minorEastAsia"/>
              <w:noProof/>
              <w:sz w:val="22"/>
              <w:szCs w:val="22"/>
              <w:lang w:eastAsia="en-GB"/>
            </w:rPr>
          </w:pPr>
          <w:hyperlink w:anchor="_Toc39772794" w:history="1">
            <w:r w:rsidR="005C07E1" w:rsidRPr="001D52ED">
              <w:rPr>
                <w:rStyle w:val="Hyperlink"/>
                <w:noProof/>
              </w:rPr>
              <w:t>Challenges before introducing modern technology (2)</w:t>
            </w:r>
            <w:r w:rsidR="005C07E1">
              <w:rPr>
                <w:noProof/>
                <w:webHidden/>
              </w:rPr>
              <w:tab/>
            </w:r>
            <w:r w:rsidR="005C07E1">
              <w:rPr>
                <w:noProof/>
                <w:webHidden/>
              </w:rPr>
              <w:fldChar w:fldCharType="begin"/>
            </w:r>
            <w:r w:rsidR="005C07E1">
              <w:rPr>
                <w:noProof/>
                <w:webHidden/>
              </w:rPr>
              <w:instrText xml:space="preserve"> PAGEREF _Toc39772794 \h </w:instrText>
            </w:r>
            <w:r w:rsidR="005C07E1">
              <w:rPr>
                <w:noProof/>
                <w:webHidden/>
              </w:rPr>
            </w:r>
            <w:r w:rsidR="005C07E1">
              <w:rPr>
                <w:noProof/>
                <w:webHidden/>
              </w:rPr>
              <w:fldChar w:fldCharType="separate"/>
            </w:r>
            <w:r w:rsidR="005C07E1">
              <w:rPr>
                <w:noProof/>
                <w:webHidden/>
              </w:rPr>
              <w:t>26</w:t>
            </w:r>
            <w:r w:rsidR="005C07E1">
              <w:rPr>
                <w:noProof/>
                <w:webHidden/>
              </w:rPr>
              <w:fldChar w:fldCharType="end"/>
            </w:r>
          </w:hyperlink>
        </w:p>
        <w:p w14:paraId="383DEF29" w14:textId="3E297F5A" w:rsidR="00556FA1" w:rsidRPr="00B10E79" w:rsidRDefault="00556FA1" w:rsidP="00B10E79">
          <w:r>
            <w:rPr>
              <w:b/>
              <w:bCs/>
              <w:noProof/>
            </w:rPr>
            <w:fldChar w:fldCharType="end"/>
          </w:r>
        </w:p>
      </w:sdtContent>
    </w:sdt>
    <w:p w14:paraId="166AD694" w14:textId="77777777" w:rsidR="005C07E1" w:rsidRDefault="005C07E1" w:rsidP="008C7052">
      <w:pPr>
        <w:jc w:val="center"/>
        <w:rPr>
          <w:b/>
          <w:bCs/>
          <w:sz w:val="40"/>
          <w:szCs w:val="40"/>
        </w:rPr>
      </w:pPr>
    </w:p>
    <w:p w14:paraId="3F1EB5D2" w14:textId="3846FD29" w:rsidR="00FB1D49" w:rsidRDefault="008C7052" w:rsidP="008C7052">
      <w:pPr>
        <w:jc w:val="center"/>
        <w:rPr>
          <w:b/>
          <w:bCs/>
          <w:sz w:val="40"/>
          <w:szCs w:val="40"/>
        </w:rPr>
      </w:pPr>
      <w:r w:rsidRPr="005C07E1">
        <w:rPr>
          <w:b/>
          <w:bCs/>
          <w:sz w:val="40"/>
          <w:szCs w:val="40"/>
        </w:rPr>
        <w:t>Digital Skills and Research Methods (BMSW4003)</w:t>
      </w:r>
    </w:p>
    <w:p w14:paraId="012D8827" w14:textId="4ACCF9CA" w:rsidR="005C07E1" w:rsidRDefault="005C07E1" w:rsidP="008C7052">
      <w:pPr>
        <w:jc w:val="center"/>
        <w:rPr>
          <w:b/>
          <w:bCs/>
          <w:sz w:val="40"/>
          <w:szCs w:val="40"/>
        </w:rPr>
      </w:pPr>
    </w:p>
    <w:p w14:paraId="34979382" w14:textId="3602BAA5" w:rsidR="005C07E1" w:rsidRDefault="005C07E1" w:rsidP="008C7052">
      <w:pPr>
        <w:jc w:val="center"/>
        <w:rPr>
          <w:b/>
          <w:bCs/>
          <w:sz w:val="40"/>
          <w:szCs w:val="40"/>
        </w:rPr>
      </w:pPr>
    </w:p>
    <w:p w14:paraId="21BF0C4F" w14:textId="3947E74D" w:rsidR="005C07E1" w:rsidRDefault="005C07E1" w:rsidP="008C7052">
      <w:pPr>
        <w:jc w:val="center"/>
        <w:rPr>
          <w:b/>
          <w:bCs/>
          <w:sz w:val="40"/>
          <w:szCs w:val="40"/>
        </w:rPr>
      </w:pPr>
    </w:p>
    <w:p w14:paraId="16813C15" w14:textId="76EAB390" w:rsidR="005C07E1" w:rsidRDefault="005C07E1" w:rsidP="008C7052">
      <w:pPr>
        <w:jc w:val="center"/>
        <w:rPr>
          <w:b/>
          <w:bCs/>
          <w:sz w:val="40"/>
          <w:szCs w:val="40"/>
        </w:rPr>
      </w:pPr>
    </w:p>
    <w:p w14:paraId="24F79586" w14:textId="492FF30C" w:rsidR="005C07E1" w:rsidRDefault="005C07E1" w:rsidP="008C7052">
      <w:pPr>
        <w:jc w:val="center"/>
        <w:rPr>
          <w:b/>
          <w:bCs/>
          <w:sz w:val="40"/>
          <w:szCs w:val="40"/>
        </w:rPr>
      </w:pPr>
    </w:p>
    <w:p w14:paraId="422D396D" w14:textId="77777777" w:rsidR="005C07E1" w:rsidRPr="005C07E1" w:rsidRDefault="005C07E1" w:rsidP="008C7052">
      <w:pPr>
        <w:jc w:val="center"/>
        <w:rPr>
          <w:b/>
          <w:bCs/>
          <w:sz w:val="40"/>
          <w:szCs w:val="40"/>
        </w:rPr>
      </w:pPr>
    </w:p>
    <w:p w14:paraId="60E7733A" w14:textId="2A3C525C" w:rsidR="005C4B81" w:rsidRDefault="005C4B81" w:rsidP="008C7052">
      <w:pPr>
        <w:jc w:val="center"/>
        <w:rPr>
          <w:b/>
          <w:bCs/>
        </w:rPr>
      </w:pPr>
    </w:p>
    <w:p w14:paraId="6730688A" w14:textId="05717A44" w:rsidR="005C4B81" w:rsidRPr="009669E3" w:rsidRDefault="005C4B81" w:rsidP="009669E3">
      <w:pPr>
        <w:jc w:val="center"/>
        <w:rPr>
          <w:b/>
          <w:bCs/>
        </w:rPr>
      </w:pPr>
      <w:r w:rsidRPr="009669E3">
        <w:rPr>
          <w:b/>
          <w:bCs/>
        </w:rPr>
        <w:t>ANTONIO TORNERO</w:t>
      </w:r>
    </w:p>
    <w:p w14:paraId="6CC99518" w14:textId="148E694F" w:rsidR="005C4B81" w:rsidRPr="009669E3" w:rsidRDefault="005C4B81" w:rsidP="009669E3">
      <w:pPr>
        <w:jc w:val="center"/>
        <w:rPr>
          <w:b/>
          <w:bCs/>
        </w:rPr>
      </w:pPr>
      <w:r w:rsidRPr="009669E3">
        <w:rPr>
          <w:b/>
          <w:bCs/>
        </w:rPr>
        <w:t>1915291</w:t>
      </w:r>
    </w:p>
    <w:p w14:paraId="366AAD27" w14:textId="78CC3982" w:rsidR="005C4B81" w:rsidRPr="00B530C9" w:rsidRDefault="004C301C" w:rsidP="00B530C9">
      <w:pPr>
        <w:pStyle w:val="Heading1"/>
        <w:jc w:val="center"/>
        <w:rPr>
          <w:b/>
          <w:bCs/>
        </w:rPr>
      </w:pPr>
      <w:bookmarkStart w:id="1" w:name="_Toc39772761"/>
      <w:r w:rsidRPr="00B530C9">
        <w:rPr>
          <w:b/>
          <w:bCs/>
        </w:rPr>
        <w:t>Introduction</w:t>
      </w:r>
      <w:r w:rsidR="006D1E91" w:rsidRPr="00B530C9">
        <w:rPr>
          <w:b/>
          <w:bCs/>
        </w:rPr>
        <w:t xml:space="preserve"> x2</w:t>
      </w:r>
      <w:bookmarkEnd w:id="1"/>
    </w:p>
    <w:p w14:paraId="6919FF57" w14:textId="77777777" w:rsidR="004C301C" w:rsidRPr="006D1E91" w:rsidRDefault="004C301C" w:rsidP="008C7052">
      <w:pPr>
        <w:jc w:val="center"/>
        <w:rPr>
          <w:b/>
          <w:bCs/>
        </w:rPr>
      </w:pPr>
    </w:p>
    <w:p w14:paraId="7C066D74" w14:textId="5F969BB2" w:rsidR="00801F08" w:rsidRPr="00801F08" w:rsidRDefault="00801F08" w:rsidP="00801F08">
      <w:r w:rsidRPr="00801F08">
        <w:t>Hi everyone today i</w:t>
      </w:r>
      <w:r>
        <w:t>n this presentation we</w:t>
      </w:r>
      <w:r w:rsidR="001F3489">
        <w:t xml:space="preserve"> are</w:t>
      </w:r>
      <w:r>
        <w:t xml:space="preserve"> go</w:t>
      </w:r>
      <w:r w:rsidR="001F3489">
        <w:t>ing</w:t>
      </w:r>
      <w:r>
        <w:t xml:space="preserve"> to speak about the evolution of the one enterprise</w:t>
      </w:r>
      <w:r w:rsidR="00111BA9">
        <w:t>, “IKEA”,</w:t>
      </w:r>
      <w:r>
        <w:t xml:space="preserve"> </w:t>
      </w:r>
      <w:r w:rsidRPr="00801F08">
        <w:t>seen from the point of view of technological evolution that has had</w:t>
      </w:r>
      <w:r>
        <w:t xml:space="preserve"> during the time, this presentation will be divide</w:t>
      </w:r>
      <w:r w:rsidR="001F3489">
        <w:t>d</w:t>
      </w:r>
      <w:r>
        <w:t xml:space="preserve"> in 5 points, that </w:t>
      </w:r>
      <w:r w:rsidR="00111BA9">
        <w:t xml:space="preserve">speak about different aspects </w:t>
      </w:r>
      <w:r w:rsidR="001F3489">
        <w:t>to have a clear idea on</w:t>
      </w:r>
      <w:r w:rsidR="00111BA9">
        <w:t xml:space="preserve"> how IKEA implement</w:t>
      </w:r>
      <w:r w:rsidR="001F3489">
        <w:t>s</w:t>
      </w:r>
      <w:r w:rsidR="00111BA9">
        <w:t xml:space="preserve"> this new technologies, the impact, insights and challenges.</w:t>
      </w:r>
    </w:p>
    <w:p w14:paraId="68A4A29D" w14:textId="476672B9" w:rsidR="00801F08" w:rsidRDefault="00801F08" w:rsidP="00111BA9"/>
    <w:p w14:paraId="404BFC5F" w14:textId="154188F5" w:rsidR="00111BA9" w:rsidRPr="00801F08" w:rsidRDefault="00111BA9" w:rsidP="00111BA9">
      <w:r>
        <w:t xml:space="preserve">The main </w:t>
      </w:r>
      <w:r w:rsidR="001F3489">
        <w:t xml:space="preserve">purpose </w:t>
      </w:r>
      <w:r>
        <w:t>of this presentation is exp</w:t>
      </w:r>
      <w:r w:rsidR="00A479A0">
        <w:t xml:space="preserve">lain the effects and evolutions of the technologies in IKEA, since going to sale </w:t>
      </w:r>
      <w:r w:rsidR="001F3489">
        <w:t>on a</w:t>
      </w:r>
      <w:r w:rsidR="00A479A0">
        <w:t xml:space="preserve"> bicycle to have the first app whit “augmented reality”(AR), passing by the catalogue, the expansion international, be eco-friendly…</w:t>
      </w:r>
    </w:p>
    <w:p w14:paraId="75CC5822" w14:textId="138ECD79" w:rsidR="00801F08" w:rsidRDefault="00801F08" w:rsidP="008C7052">
      <w:pPr>
        <w:jc w:val="center"/>
      </w:pPr>
    </w:p>
    <w:p w14:paraId="686D4F68" w14:textId="448C2851" w:rsidR="005F3A8F" w:rsidRDefault="005F3A8F" w:rsidP="008C7052">
      <w:pPr>
        <w:jc w:val="center"/>
      </w:pPr>
    </w:p>
    <w:p w14:paraId="4FF3759B" w14:textId="49F38E67" w:rsidR="005F3A8F" w:rsidRDefault="005F3A8F" w:rsidP="008C7052">
      <w:pPr>
        <w:jc w:val="center"/>
      </w:pPr>
    </w:p>
    <w:p w14:paraId="25FAE28F" w14:textId="77777777" w:rsidR="005F3A8F" w:rsidRPr="00801F08" w:rsidRDefault="005F3A8F" w:rsidP="005F3A8F"/>
    <w:p w14:paraId="47470F50" w14:textId="5C00F418" w:rsidR="00801F08" w:rsidRDefault="00801F08" w:rsidP="008C7052">
      <w:pPr>
        <w:jc w:val="center"/>
      </w:pPr>
    </w:p>
    <w:p w14:paraId="2BA13355" w14:textId="623B0BF5" w:rsidR="005C07E1" w:rsidRDefault="005C07E1" w:rsidP="008C7052">
      <w:pPr>
        <w:jc w:val="center"/>
      </w:pPr>
    </w:p>
    <w:p w14:paraId="0E46AC2B" w14:textId="4847B241" w:rsidR="005C07E1" w:rsidRDefault="005C07E1" w:rsidP="008C7052">
      <w:pPr>
        <w:jc w:val="center"/>
      </w:pPr>
    </w:p>
    <w:p w14:paraId="018E5024" w14:textId="4BA53777" w:rsidR="005C07E1" w:rsidRDefault="005C07E1" w:rsidP="008C7052">
      <w:pPr>
        <w:jc w:val="center"/>
      </w:pPr>
    </w:p>
    <w:p w14:paraId="1C4DA787" w14:textId="6A209612" w:rsidR="005C07E1" w:rsidRDefault="005C07E1" w:rsidP="008C7052">
      <w:pPr>
        <w:jc w:val="center"/>
      </w:pPr>
    </w:p>
    <w:p w14:paraId="7F2A1AEF" w14:textId="0D584055" w:rsidR="005C07E1" w:rsidRDefault="005C07E1" w:rsidP="008C7052">
      <w:pPr>
        <w:jc w:val="center"/>
      </w:pPr>
    </w:p>
    <w:p w14:paraId="0DA8B9F3" w14:textId="1CF2542E" w:rsidR="005C07E1" w:rsidRDefault="005C07E1" w:rsidP="008C7052">
      <w:pPr>
        <w:jc w:val="center"/>
      </w:pPr>
    </w:p>
    <w:p w14:paraId="17942555" w14:textId="2968DF55" w:rsidR="005C07E1" w:rsidRDefault="005C07E1" w:rsidP="008C7052">
      <w:pPr>
        <w:jc w:val="center"/>
      </w:pPr>
    </w:p>
    <w:p w14:paraId="374C9539" w14:textId="10058147" w:rsidR="005C07E1" w:rsidRDefault="005C07E1" w:rsidP="008C7052">
      <w:pPr>
        <w:jc w:val="center"/>
      </w:pPr>
    </w:p>
    <w:p w14:paraId="3E3D44E7" w14:textId="4F893007" w:rsidR="005C07E1" w:rsidRDefault="005C07E1" w:rsidP="008C7052">
      <w:pPr>
        <w:jc w:val="center"/>
      </w:pPr>
    </w:p>
    <w:p w14:paraId="5D045BC6" w14:textId="0B41B5F7" w:rsidR="005C07E1" w:rsidRDefault="005C07E1" w:rsidP="008C7052">
      <w:pPr>
        <w:jc w:val="center"/>
      </w:pPr>
    </w:p>
    <w:p w14:paraId="72EE81F2" w14:textId="42FC0A1D" w:rsidR="005C07E1" w:rsidRDefault="005C07E1" w:rsidP="008C7052">
      <w:pPr>
        <w:jc w:val="center"/>
      </w:pPr>
    </w:p>
    <w:p w14:paraId="5A1CD546" w14:textId="1F2EB6FF" w:rsidR="005C07E1" w:rsidRDefault="005C07E1" w:rsidP="008C7052">
      <w:pPr>
        <w:jc w:val="center"/>
      </w:pPr>
    </w:p>
    <w:p w14:paraId="5E2F22EF" w14:textId="515C23E8" w:rsidR="005C07E1" w:rsidRDefault="005C07E1" w:rsidP="008C7052">
      <w:pPr>
        <w:jc w:val="center"/>
      </w:pPr>
    </w:p>
    <w:p w14:paraId="56DA6980" w14:textId="77777777" w:rsidR="005C07E1" w:rsidRPr="00801F08" w:rsidRDefault="005C07E1" w:rsidP="008C7052">
      <w:pPr>
        <w:jc w:val="center"/>
      </w:pPr>
    </w:p>
    <w:p w14:paraId="41E24890" w14:textId="77777777" w:rsidR="00801F08" w:rsidRPr="00801F08" w:rsidRDefault="00801F08" w:rsidP="008C7052">
      <w:pPr>
        <w:jc w:val="center"/>
      </w:pPr>
    </w:p>
    <w:p w14:paraId="425678E1" w14:textId="0C2350E0" w:rsidR="008C7052" w:rsidRPr="009669E3" w:rsidRDefault="000A6A1C" w:rsidP="009669E3">
      <w:pPr>
        <w:jc w:val="center"/>
        <w:rPr>
          <w:b/>
          <w:bCs/>
        </w:rPr>
      </w:pPr>
      <w:r w:rsidRPr="009669E3">
        <w:rPr>
          <w:b/>
          <w:bCs/>
        </w:rPr>
        <w:t>YAZMIN VEGA</w:t>
      </w:r>
    </w:p>
    <w:p w14:paraId="2AA810CE" w14:textId="75157740" w:rsidR="008C7052" w:rsidRPr="009669E3" w:rsidRDefault="000A6A1C" w:rsidP="009669E3">
      <w:pPr>
        <w:jc w:val="center"/>
        <w:rPr>
          <w:b/>
          <w:bCs/>
        </w:rPr>
      </w:pPr>
      <w:r w:rsidRPr="009669E3">
        <w:rPr>
          <w:b/>
          <w:bCs/>
        </w:rPr>
        <w:t>1917100</w:t>
      </w:r>
    </w:p>
    <w:p w14:paraId="2829C55E" w14:textId="0415E3A6" w:rsidR="000C1ADE" w:rsidRPr="00FD5701" w:rsidRDefault="008C7052" w:rsidP="00FD5701">
      <w:pPr>
        <w:pStyle w:val="Heading1"/>
        <w:jc w:val="center"/>
        <w:rPr>
          <w:b/>
          <w:bCs/>
        </w:rPr>
      </w:pPr>
      <w:bookmarkStart w:id="2" w:name="_Toc39772762"/>
      <w:r w:rsidRPr="00556FA1">
        <w:rPr>
          <w:b/>
          <w:bCs/>
        </w:rPr>
        <w:t xml:space="preserve">Background of the </w:t>
      </w:r>
      <w:r w:rsidR="009669E3" w:rsidRPr="00556FA1">
        <w:rPr>
          <w:b/>
          <w:bCs/>
        </w:rPr>
        <w:t>organization</w:t>
      </w:r>
      <w:r w:rsidR="006D1E91" w:rsidRPr="00556FA1">
        <w:rPr>
          <w:b/>
          <w:bCs/>
        </w:rPr>
        <w:t xml:space="preserve"> x3</w:t>
      </w:r>
      <w:bookmarkEnd w:id="2"/>
    </w:p>
    <w:p w14:paraId="65858136" w14:textId="77777777" w:rsidR="000C1ADE" w:rsidRDefault="000C1ADE" w:rsidP="000C1ADE">
      <w:pPr>
        <w:jc w:val="both"/>
      </w:pPr>
    </w:p>
    <w:p w14:paraId="4DBADB32" w14:textId="77777777" w:rsidR="000C1ADE" w:rsidRDefault="000C1ADE" w:rsidP="000C1ADE">
      <w:pPr>
        <w:jc w:val="both"/>
      </w:pPr>
      <w:r>
        <w:t>It is a private company worldwide recognized for its remarkable Scandinavian style. Most of IKEA  products is flat-packed, perfect  to be ensembled by the consumers using their catalogue with visual instructions, his vision create affordable and practical designs with low prices ready for the consumers.</w:t>
      </w:r>
      <w:sdt>
        <w:sdtPr>
          <w:id w:val="-918403359"/>
          <w:citation/>
        </w:sdtPr>
        <w:sdtEndPr/>
        <w:sdtContent>
          <w:r>
            <w:fldChar w:fldCharType="begin"/>
          </w:r>
          <w:r>
            <w:instrText xml:space="preserve">CITATION IKE20 \l 2057 </w:instrText>
          </w:r>
          <w:r>
            <w:fldChar w:fldCharType="separate"/>
          </w:r>
          <w:r>
            <w:rPr>
              <w:noProof/>
            </w:rPr>
            <w:t xml:space="preserve"> (IKEA, 2020)</w:t>
          </w:r>
          <w:r>
            <w:fldChar w:fldCharType="end"/>
          </w:r>
        </w:sdtContent>
      </w:sdt>
    </w:p>
    <w:p w14:paraId="5ED3E673" w14:textId="77777777" w:rsidR="000C1ADE" w:rsidRPr="000C1ADE" w:rsidRDefault="000C1ADE" w:rsidP="000C1ADE">
      <w:pPr>
        <w:rPr>
          <w:lang w:val="en-US"/>
        </w:rPr>
      </w:pPr>
    </w:p>
    <w:p w14:paraId="04ADB862" w14:textId="3049A40A" w:rsidR="000C1ADE" w:rsidRPr="00FD5701" w:rsidRDefault="00FD5701" w:rsidP="00FD5701">
      <w:pPr>
        <w:jc w:val="center"/>
        <w:rPr>
          <w:b/>
          <w:bCs/>
        </w:rPr>
      </w:pPr>
      <w:r w:rsidRPr="00FD5701">
        <w:rPr>
          <w:b/>
          <w:bCs/>
        </w:rPr>
        <w:t>BACKGROUND</w:t>
      </w:r>
    </w:p>
    <w:p w14:paraId="178739E2" w14:textId="77777777" w:rsidR="000C1ADE" w:rsidRDefault="000C1ADE" w:rsidP="000C1ADE">
      <w:pPr>
        <w:jc w:val="both"/>
      </w:pPr>
      <w:r>
        <w:t xml:space="preserve">It was founded in Sweden in 1943 created and developed by Ingvar Kamprad. However, until 1948 developed the concept of furniture design. Previously Ikea was focus on selling accessories such as wallets, pens, and cosmetic products, </w:t>
      </w:r>
      <w:proofErr w:type="gramStart"/>
      <w:r>
        <w:t>it’s</w:t>
      </w:r>
      <w:proofErr w:type="gramEnd"/>
      <w:r>
        <w:t xml:space="preserve"> when they began with marketing furniture.  As a result, their profits increase, and over years IKEA launching the first catalogue in 1951. </w:t>
      </w:r>
    </w:p>
    <w:p w14:paraId="39C44202" w14:textId="77777777" w:rsidR="000C1ADE" w:rsidRDefault="000C1ADE" w:rsidP="000C1ADE">
      <w:pPr>
        <w:jc w:val="both"/>
      </w:pPr>
      <w:r>
        <w:t xml:space="preserve">In 1953 the company was part of a furniture exhibition that was the beginning of the furniture as we know today .Approximately 550 million people visit IKEA in more than 341 stores, distributed in 50 countries, every year, attracted by it is famous catalogue positioning itself in the market.  </w:t>
      </w:r>
      <w:sdt>
        <w:sdtPr>
          <w:id w:val="1475869707"/>
          <w:citation/>
        </w:sdtPr>
        <w:sdtEndPr/>
        <w:sdtContent>
          <w:r>
            <w:fldChar w:fldCharType="begin"/>
          </w:r>
          <w:r>
            <w:instrText xml:space="preserve">CITATION IKE201 \l 2057 </w:instrText>
          </w:r>
          <w:r>
            <w:fldChar w:fldCharType="separate"/>
          </w:r>
          <w:r>
            <w:rPr>
              <w:noProof/>
            </w:rPr>
            <w:t>(IKEA, 2020)</w:t>
          </w:r>
          <w:r>
            <w:fldChar w:fldCharType="end"/>
          </w:r>
        </w:sdtContent>
      </w:sdt>
    </w:p>
    <w:p w14:paraId="39251554" w14:textId="77777777" w:rsidR="000C1ADE" w:rsidRDefault="000C1ADE" w:rsidP="000C1ADE">
      <w:pPr>
        <w:jc w:val="both"/>
      </w:pPr>
    </w:p>
    <w:p w14:paraId="5EAFFFBF" w14:textId="77777777" w:rsidR="000C1ADE" w:rsidRDefault="000C1ADE" w:rsidP="000C1ADE">
      <w:pPr>
        <w:jc w:val="center"/>
      </w:pPr>
    </w:p>
    <w:p w14:paraId="20F32020" w14:textId="77777777" w:rsidR="000C1ADE" w:rsidRDefault="000C1ADE" w:rsidP="000C1ADE">
      <w:pPr>
        <w:pStyle w:val="Heading2"/>
        <w:jc w:val="center"/>
      </w:pPr>
      <w:bookmarkStart w:id="3" w:name="_Toc39758564"/>
      <w:bookmarkStart w:id="4" w:name="_Toc39772763"/>
      <w:r>
        <w:t>AIM</w:t>
      </w:r>
      <w:bookmarkEnd w:id="3"/>
      <w:bookmarkEnd w:id="4"/>
    </w:p>
    <w:p w14:paraId="2A242805" w14:textId="77777777" w:rsidR="000C1ADE" w:rsidRDefault="000C1ADE" w:rsidP="000C1ADE">
      <w:pPr>
        <w:jc w:val="both"/>
      </w:pPr>
      <w:r>
        <w:t>To create better products only made for a few buyers, it must be possible to offer good design and function at low prices.</w:t>
      </w:r>
    </w:p>
    <w:p w14:paraId="48200ABA" w14:textId="77777777" w:rsidR="000C1ADE" w:rsidRDefault="000C1ADE" w:rsidP="000C1ADE">
      <w:pPr>
        <w:jc w:val="both"/>
      </w:pPr>
      <w:r>
        <w:t>In 2020, IKEA offers an international home furnishing retailer that sells good quality design at low prices with sustainable sourcing of materials around the world.</w:t>
      </w:r>
    </w:p>
    <w:p w14:paraId="10486348" w14:textId="77777777" w:rsidR="000C1ADE" w:rsidRDefault="000C1ADE" w:rsidP="000C1ADE">
      <w:pPr>
        <w:jc w:val="both"/>
      </w:pPr>
      <w:r>
        <w:t xml:space="preserve">  </w:t>
      </w:r>
    </w:p>
    <w:p w14:paraId="44156F3D" w14:textId="77777777" w:rsidR="000C1ADE" w:rsidRDefault="000C1ADE" w:rsidP="000C1ADE">
      <w:pPr>
        <w:pStyle w:val="Heading2"/>
        <w:jc w:val="center"/>
      </w:pPr>
      <w:bookmarkStart w:id="5" w:name="_Toc39758565"/>
      <w:bookmarkStart w:id="6" w:name="_Toc39772764"/>
      <w:r>
        <w:t>OBJETIVES</w:t>
      </w:r>
      <w:bookmarkEnd w:id="5"/>
      <w:bookmarkEnd w:id="6"/>
    </w:p>
    <w:p w14:paraId="055945D7" w14:textId="77777777" w:rsidR="000C1ADE" w:rsidRDefault="000C1ADE" w:rsidP="000C1ADE">
      <w:pPr>
        <w:jc w:val="both"/>
      </w:pPr>
      <w:r>
        <w:t>IIKEA analysing the market and the consumers facilitating affordable prices. To ensure the customer finds what they are looking for in the store at a low price.</w:t>
      </w:r>
    </w:p>
    <w:p w14:paraId="4CD8F1F1" w14:textId="77777777" w:rsidR="000C1ADE" w:rsidRDefault="000C1ADE" w:rsidP="000C1ADE">
      <w:pPr>
        <w:jc w:val="center"/>
      </w:pPr>
    </w:p>
    <w:p w14:paraId="39C6842A" w14:textId="77777777" w:rsidR="000C1ADE" w:rsidRDefault="000C1ADE" w:rsidP="000C1ADE">
      <w:pPr>
        <w:jc w:val="center"/>
      </w:pPr>
    </w:p>
    <w:p w14:paraId="0FC92264" w14:textId="77777777" w:rsidR="000C1ADE" w:rsidRDefault="000C1ADE" w:rsidP="000C1ADE">
      <w:pPr>
        <w:pStyle w:val="Heading2"/>
        <w:jc w:val="center"/>
      </w:pPr>
      <w:bookmarkStart w:id="7" w:name="_Toc39758566"/>
      <w:bookmarkStart w:id="8" w:name="_Toc39772765"/>
      <w:r>
        <w:t>MISSION</w:t>
      </w:r>
      <w:bookmarkEnd w:id="7"/>
      <w:bookmarkEnd w:id="8"/>
    </w:p>
    <w:p w14:paraId="323915B8" w14:textId="77777777" w:rsidR="000C1ADE" w:rsidRDefault="000C1ADE" w:rsidP="000C1ADE">
      <w:pPr>
        <w:jc w:val="both"/>
      </w:pPr>
    </w:p>
    <w:p w14:paraId="530300F2" w14:textId="77777777" w:rsidR="000C1ADE" w:rsidRDefault="000C1ADE" w:rsidP="000C1ADE">
      <w:pPr>
        <w:jc w:val="both"/>
      </w:pPr>
      <w:r>
        <w:t xml:space="preserve">The philosophy of IKEA is produced home -designed, functional furnishing products at prices so low that as many people as possible will be able to afford them.  </w:t>
      </w:r>
      <w:r>
        <w:tab/>
      </w:r>
      <w:r>
        <w:tab/>
      </w:r>
      <w:r>
        <w:tab/>
      </w:r>
      <w:r>
        <w:tab/>
      </w:r>
    </w:p>
    <w:p w14:paraId="35481A3C" w14:textId="77777777" w:rsidR="000C1ADE" w:rsidRDefault="000C1ADE" w:rsidP="000C1ADE">
      <w:pPr>
        <w:pStyle w:val="Heading2"/>
        <w:jc w:val="center"/>
      </w:pPr>
      <w:bookmarkStart w:id="9" w:name="_Toc39758567"/>
      <w:bookmarkStart w:id="10" w:name="_Toc39772766"/>
      <w:r>
        <w:t>VISION</w:t>
      </w:r>
      <w:bookmarkEnd w:id="9"/>
      <w:bookmarkEnd w:id="10"/>
    </w:p>
    <w:p w14:paraId="2A232CDD" w14:textId="77777777" w:rsidR="000C1ADE" w:rsidRDefault="000C1ADE" w:rsidP="000C1ADE">
      <w:pPr>
        <w:jc w:val="both"/>
      </w:pPr>
    </w:p>
    <w:p w14:paraId="227CF58D" w14:textId="77777777" w:rsidR="000C1ADE" w:rsidRDefault="000C1ADE" w:rsidP="000C1ADE">
      <w:pPr>
        <w:jc w:val="both"/>
      </w:pPr>
      <w:r>
        <w:t>IKEA has a vision to make easier people life, by offering functional home furnishing products at prices so low that as many people as possible will be able to afford them.</w:t>
      </w:r>
      <w:sdt>
        <w:sdtPr>
          <w:id w:val="1121190042"/>
          <w:citation/>
        </w:sdtPr>
        <w:sdtEndPr/>
        <w:sdtContent>
          <w:r>
            <w:fldChar w:fldCharType="begin"/>
          </w:r>
          <w:r>
            <w:instrText xml:space="preserve"> CITATION IKE202 \l 2057 </w:instrText>
          </w:r>
          <w:r>
            <w:fldChar w:fldCharType="separate"/>
          </w:r>
          <w:r>
            <w:rPr>
              <w:noProof/>
            </w:rPr>
            <w:t xml:space="preserve"> (IKEA, 2020)</w:t>
          </w:r>
          <w:r>
            <w:fldChar w:fldCharType="end"/>
          </w:r>
        </w:sdtContent>
      </w:sdt>
    </w:p>
    <w:p w14:paraId="2EE4DED7" w14:textId="77777777" w:rsidR="000C1ADE" w:rsidRDefault="000C1ADE" w:rsidP="000C1ADE">
      <w:r>
        <w:lastRenderedPageBreak/>
        <w:tab/>
      </w:r>
      <w:r>
        <w:tab/>
      </w:r>
      <w:r>
        <w:tab/>
      </w:r>
      <w:r>
        <w:tab/>
        <w:t xml:space="preserve">    </w:t>
      </w:r>
    </w:p>
    <w:p w14:paraId="1D45B5ED" w14:textId="77777777" w:rsidR="000C1ADE" w:rsidRDefault="000C1ADE" w:rsidP="000C1ADE">
      <w:pPr>
        <w:pStyle w:val="Heading2"/>
        <w:jc w:val="center"/>
      </w:pPr>
      <w:bookmarkStart w:id="11" w:name="_Toc39758568"/>
      <w:bookmarkStart w:id="12" w:name="_Toc39772767"/>
      <w:r>
        <w:t>SERVICES OF IKEA</w:t>
      </w:r>
      <w:bookmarkEnd w:id="11"/>
      <w:bookmarkEnd w:id="12"/>
    </w:p>
    <w:p w14:paraId="1660F415" w14:textId="77777777" w:rsidR="000C1ADE" w:rsidRDefault="000C1ADE" w:rsidP="000C1ADE">
      <w:pPr>
        <w:jc w:val="both"/>
      </w:pPr>
      <w:r>
        <w:t>IKEA has an extensive range of products approximately 2000 including home furniture and accessories. All available in IKEA stores. The Internet expands Online shopping increasing profits and excellent customer service such as.</w:t>
      </w:r>
      <w:sdt>
        <w:sdtPr>
          <w:id w:val="1383826575"/>
          <w:citation/>
        </w:sdtPr>
        <w:sdtEndPr/>
        <w:sdtContent>
          <w:r>
            <w:fldChar w:fldCharType="begin"/>
          </w:r>
          <w:r>
            <w:instrText xml:space="preserve"> CITATION IKE203 \l 2057 </w:instrText>
          </w:r>
          <w:r>
            <w:fldChar w:fldCharType="separate"/>
          </w:r>
          <w:r>
            <w:rPr>
              <w:noProof/>
            </w:rPr>
            <w:t xml:space="preserve"> (IKEA, 2020)</w:t>
          </w:r>
          <w:r>
            <w:fldChar w:fldCharType="end"/>
          </w:r>
        </w:sdtContent>
      </w:sdt>
    </w:p>
    <w:p w14:paraId="208078D6" w14:textId="77777777" w:rsidR="000C1ADE" w:rsidRDefault="000C1ADE" w:rsidP="000C1ADE">
      <w:pPr>
        <w:rPr>
          <w:sz w:val="28"/>
          <w:szCs w:val="28"/>
        </w:rPr>
      </w:pPr>
    </w:p>
    <w:p w14:paraId="7BA86DD9" w14:textId="0591D3CC" w:rsidR="000C1ADE" w:rsidRDefault="000C1ADE" w:rsidP="000C1ADE">
      <w:pPr>
        <w:rPr>
          <w:sz w:val="28"/>
          <w:szCs w:val="28"/>
        </w:rPr>
      </w:pPr>
      <w:r>
        <w:rPr>
          <w:noProof/>
          <w:sz w:val="28"/>
          <w:szCs w:val="28"/>
        </w:rPr>
        <w:drawing>
          <wp:inline distT="0" distB="0" distL="0" distR="0" wp14:anchorId="086DEA65" wp14:editId="13E2F9B2">
            <wp:extent cx="5727700" cy="297307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973070"/>
                    </a:xfrm>
                    <a:prstGeom prst="rect">
                      <a:avLst/>
                    </a:prstGeom>
                    <a:noFill/>
                    <a:ln>
                      <a:noFill/>
                    </a:ln>
                  </pic:spPr>
                </pic:pic>
              </a:graphicData>
            </a:graphic>
          </wp:inline>
        </w:drawing>
      </w:r>
    </w:p>
    <w:p w14:paraId="078B224F" w14:textId="77777777" w:rsidR="000C1ADE" w:rsidRDefault="000C1ADE" w:rsidP="000C1ADE">
      <w:pPr>
        <w:rPr>
          <w:sz w:val="22"/>
          <w:szCs w:val="22"/>
        </w:rPr>
      </w:pPr>
    </w:p>
    <w:p w14:paraId="7FAFE991" w14:textId="77777777" w:rsidR="000C1ADE" w:rsidRDefault="000C1ADE" w:rsidP="000C1ADE">
      <w:pPr>
        <w:jc w:val="center"/>
      </w:pPr>
    </w:p>
    <w:p w14:paraId="1AA05AB6" w14:textId="77777777" w:rsidR="000C1ADE" w:rsidRDefault="000C1ADE" w:rsidP="000C1ADE">
      <w:pPr>
        <w:pStyle w:val="Heading2"/>
        <w:jc w:val="center"/>
      </w:pPr>
      <w:bookmarkStart w:id="13" w:name="_Toc39758569"/>
      <w:bookmarkStart w:id="14" w:name="_Toc39772768"/>
      <w:r>
        <w:t>PURPOSES</w:t>
      </w:r>
      <w:bookmarkEnd w:id="13"/>
      <w:bookmarkEnd w:id="14"/>
    </w:p>
    <w:p w14:paraId="14C4B57D" w14:textId="77777777" w:rsidR="000C1ADE" w:rsidRDefault="000C1ADE" w:rsidP="000C1ADE">
      <w:r>
        <w:t xml:space="preserve">It is </w:t>
      </w:r>
      <w:proofErr w:type="gramStart"/>
      <w:r>
        <w:t>offer</w:t>
      </w:r>
      <w:proofErr w:type="gramEnd"/>
      <w:r>
        <w:t xml:space="preserve"> a wide range of home furnishing items of good design and function, excellent quality and durability, at prices so low that the majority of people can afford to buy them. The purpose are the customers who likes an do interact and do a little bit of work serving with the perfect Pluss visual instructions transporting the items home and assembling the furniture for a better price the typical Ikea customer are low to middle income family.</w:t>
      </w:r>
    </w:p>
    <w:p w14:paraId="597326D1" w14:textId="77777777" w:rsidR="000C1ADE" w:rsidRDefault="000C1ADE" w:rsidP="000C1ADE">
      <w:pPr>
        <w:jc w:val="both"/>
      </w:pPr>
    </w:p>
    <w:p w14:paraId="31A518C9" w14:textId="77777777" w:rsidR="000C1ADE" w:rsidRDefault="000C1ADE" w:rsidP="000C1ADE">
      <w:pPr>
        <w:tabs>
          <w:tab w:val="center" w:pos="4513"/>
        </w:tabs>
      </w:pPr>
      <w:r>
        <w:tab/>
      </w:r>
    </w:p>
    <w:p w14:paraId="25B4B056" w14:textId="77777777" w:rsidR="000C1ADE" w:rsidRDefault="000C1ADE" w:rsidP="000C1ADE">
      <w:pPr>
        <w:tabs>
          <w:tab w:val="center" w:pos="4513"/>
        </w:tabs>
      </w:pPr>
    </w:p>
    <w:p w14:paraId="1FDD9A80" w14:textId="77777777" w:rsidR="000C1ADE" w:rsidRDefault="000C1ADE" w:rsidP="000C1ADE">
      <w:pPr>
        <w:rPr>
          <w:b/>
          <w:bCs/>
        </w:rPr>
      </w:pPr>
    </w:p>
    <w:p w14:paraId="137CF060" w14:textId="77777777" w:rsidR="000C1ADE" w:rsidRDefault="000C1ADE" w:rsidP="000C1ADE">
      <w:pPr>
        <w:pStyle w:val="Heading2"/>
        <w:jc w:val="center"/>
      </w:pPr>
      <w:bookmarkStart w:id="15" w:name="_Toc39758570"/>
      <w:bookmarkStart w:id="16" w:name="_Toc39772769"/>
      <w:r>
        <w:t>TECHNOLOGY</w:t>
      </w:r>
      <w:bookmarkEnd w:id="15"/>
      <w:bookmarkEnd w:id="16"/>
    </w:p>
    <w:p w14:paraId="3B1E5E7A" w14:textId="77777777" w:rsidR="000C1ADE" w:rsidRDefault="000C1ADE" w:rsidP="000C1ADE">
      <w:pPr>
        <w:jc w:val="center"/>
        <w:rPr>
          <w:b/>
          <w:bCs/>
          <w:sz w:val="28"/>
          <w:szCs w:val="28"/>
        </w:rPr>
      </w:pPr>
      <w:r>
        <w:rPr>
          <w:b/>
          <w:bCs/>
          <w:sz w:val="20"/>
          <w:szCs w:val="20"/>
        </w:rPr>
        <w:t>1945-2020</w:t>
      </w:r>
    </w:p>
    <w:p w14:paraId="171B52BA" w14:textId="77777777" w:rsidR="000C1ADE" w:rsidRDefault="000C1ADE" w:rsidP="000C1ADE">
      <w:pPr>
        <w:ind w:left="360"/>
        <w:rPr>
          <w:sz w:val="22"/>
          <w:szCs w:val="22"/>
        </w:rPr>
      </w:pPr>
    </w:p>
    <w:p w14:paraId="0E416C56" w14:textId="77777777" w:rsidR="000C1ADE" w:rsidRDefault="000C1ADE" w:rsidP="000C1ADE">
      <w:pPr>
        <w:pStyle w:val="ListParagraph"/>
        <w:numPr>
          <w:ilvl w:val="0"/>
          <w:numId w:val="13"/>
        </w:numPr>
        <w:spacing w:after="160" w:line="256" w:lineRule="auto"/>
      </w:pPr>
      <w:r>
        <w:t>In 1945 Ingvar was using a local newspaper to advertise his products. And makeshift mail-order service.</w:t>
      </w:r>
    </w:p>
    <w:p w14:paraId="7EE5CCA5" w14:textId="77777777" w:rsidR="000C1ADE" w:rsidRDefault="000C1ADE" w:rsidP="000C1ADE">
      <w:pPr>
        <w:pStyle w:val="ListParagraph"/>
        <w:numPr>
          <w:ilvl w:val="0"/>
          <w:numId w:val="13"/>
        </w:numPr>
        <w:spacing w:after="160" w:line="256" w:lineRule="auto"/>
      </w:pPr>
      <w:r>
        <w:t>In 1951 IKEA published the first catalogue that we know today.</w:t>
      </w:r>
    </w:p>
    <w:p w14:paraId="50E8D8FE" w14:textId="77777777" w:rsidR="000C1ADE" w:rsidRDefault="000C1ADE" w:rsidP="000C1ADE">
      <w:pPr>
        <w:pStyle w:val="ListParagraph"/>
        <w:numPr>
          <w:ilvl w:val="0"/>
          <w:numId w:val="13"/>
        </w:numPr>
        <w:spacing w:after="160" w:line="256" w:lineRule="auto"/>
      </w:pPr>
      <w:r>
        <w:t xml:space="preserve">The furniture showroom opens in </w:t>
      </w:r>
      <w:proofErr w:type="spellStart"/>
      <w:r>
        <w:t>Almhul</w:t>
      </w:r>
      <w:proofErr w:type="spellEnd"/>
      <w:r>
        <w:t xml:space="preserve"> and Sweden, showing to the competitor quality and innovation  </w:t>
      </w:r>
    </w:p>
    <w:p w14:paraId="0FD95647" w14:textId="77777777" w:rsidR="000C1ADE" w:rsidRDefault="000C1ADE" w:rsidP="000C1ADE">
      <w:pPr>
        <w:pStyle w:val="ListParagraph"/>
        <w:numPr>
          <w:ilvl w:val="0"/>
          <w:numId w:val="13"/>
        </w:numPr>
        <w:spacing w:after="160" w:line="256" w:lineRule="auto"/>
      </w:pPr>
      <w:r>
        <w:t xml:space="preserve">The Internet expands the market increasing profits and more consumers. Online shopping.   </w:t>
      </w:r>
    </w:p>
    <w:p w14:paraId="1FCF98A5" w14:textId="77777777" w:rsidR="000C1ADE" w:rsidRDefault="000C1ADE" w:rsidP="000C1ADE">
      <w:pPr>
        <w:pStyle w:val="ListParagraph"/>
        <w:numPr>
          <w:ilvl w:val="0"/>
          <w:numId w:val="13"/>
        </w:numPr>
        <w:spacing w:after="160" w:line="256" w:lineRule="auto"/>
      </w:pPr>
      <w:r>
        <w:lastRenderedPageBreak/>
        <w:t xml:space="preserve">2020 Digital Offerings, different APPS, allow customers to visit virtually and design and customise what they want. In the future will be the best way to avoid paying high real-estate prices. </w:t>
      </w:r>
    </w:p>
    <w:p w14:paraId="7A1FA3EA" w14:textId="77777777" w:rsidR="000C1ADE" w:rsidRDefault="000C1ADE" w:rsidP="000C1ADE">
      <w:pPr>
        <w:pStyle w:val="ListParagraph"/>
        <w:numPr>
          <w:ilvl w:val="0"/>
          <w:numId w:val="13"/>
        </w:numPr>
        <w:spacing w:after="160" w:line="256" w:lineRule="auto"/>
      </w:pPr>
      <w:r>
        <w:t>Interior design supported by specialist and the marketing department have a huge impact to consumer sales.</w:t>
      </w:r>
    </w:p>
    <w:p w14:paraId="2AE04E22" w14:textId="77777777" w:rsidR="000C1ADE" w:rsidRDefault="000C1ADE" w:rsidP="000C1ADE">
      <w:pPr>
        <w:pStyle w:val="ListParagraph"/>
        <w:numPr>
          <w:ilvl w:val="0"/>
          <w:numId w:val="13"/>
        </w:numPr>
        <w:spacing w:after="160" w:line="256" w:lineRule="auto"/>
      </w:pPr>
      <w:r>
        <w:t>Environmental resources, using old shipping containers made of steel as a symbol of recycling. Having a second life being used in such places as restaurants, cafes, art galleries pop up stores, houses and hotels.</w:t>
      </w:r>
      <w:sdt>
        <w:sdtPr>
          <w:id w:val="-620687896"/>
          <w:citation/>
        </w:sdtPr>
        <w:sdtEndPr/>
        <w:sdtContent>
          <w:r>
            <w:fldChar w:fldCharType="begin"/>
          </w:r>
          <w:r>
            <w:instrText xml:space="preserve"> CITATION JEN18 \l 2057 </w:instrText>
          </w:r>
          <w:r>
            <w:fldChar w:fldCharType="separate"/>
          </w:r>
          <w:r>
            <w:rPr>
              <w:noProof/>
            </w:rPr>
            <w:t xml:space="preserve"> (NINI, 2018)</w:t>
          </w:r>
          <w:r>
            <w:fldChar w:fldCharType="end"/>
          </w:r>
        </w:sdtContent>
      </w:sdt>
    </w:p>
    <w:p w14:paraId="7A222738" w14:textId="77777777" w:rsidR="000C1ADE" w:rsidRDefault="000C1ADE" w:rsidP="000C1ADE">
      <w:pPr>
        <w:pStyle w:val="ListParagraph"/>
      </w:pPr>
    </w:p>
    <w:p w14:paraId="5927469B" w14:textId="6E95E20A" w:rsidR="000C1ADE" w:rsidRPr="00FD5701" w:rsidRDefault="000C1ADE" w:rsidP="000C1ADE">
      <w:pPr>
        <w:pStyle w:val="ListParagraph"/>
        <w:numPr>
          <w:ilvl w:val="0"/>
          <w:numId w:val="13"/>
        </w:numPr>
        <w:spacing w:after="160" w:line="256" w:lineRule="auto"/>
      </w:pPr>
      <w:r>
        <w:t>Augmented Realty, using 3D technology the customer can view from different angles and see the products that are available to preview in the App.</w:t>
      </w:r>
      <w:sdt>
        <w:sdtPr>
          <w:id w:val="-1008368171"/>
          <w:citation/>
        </w:sdtPr>
        <w:sdtEndPr/>
        <w:sdtContent>
          <w:r>
            <w:fldChar w:fldCharType="begin"/>
          </w:r>
          <w:r>
            <w:instrText xml:space="preserve"> CITATION SEB17 \l 2057 </w:instrText>
          </w:r>
          <w:r>
            <w:fldChar w:fldCharType="separate"/>
          </w:r>
          <w:r>
            <w:rPr>
              <w:noProof/>
            </w:rPr>
            <w:t xml:space="preserve"> (JOSEPH, 2017)</w:t>
          </w:r>
          <w:r>
            <w:fldChar w:fldCharType="end"/>
          </w:r>
        </w:sdtContent>
      </w:sdt>
    </w:p>
    <w:p w14:paraId="0DA37B35" w14:textId="77777777" w:rsidR="000C1ADE" w:rsidRPr="000C1ADE" w:rsidRDefault="000C1ADE" w:rsidP="000C1ADE">
      <w:pPr>
        <w:rPr>
          <w:lang w:val="en-US"/>
        </w:rPr>
      </w:pPr>
    </w:p>
    <w:p w14:paraId="1E7F0D89" w14:textId="14F73D51" w:rsidR="008D744E" w:rsidRDefault="00455268" w:rsidP="000C1ADE">
      <w:pPr>
        <w:pStyle w:val="Heading3"/>
      </w:pPr>
      <w:bookmarkStart w:id="17" w:name="_Toc39772770"/>
      <w:r>
        <w:t>References:</w:t>
      </w:r>
      <w:bookmarkEnd w:id="17"/>
    </w:p>
    <w:p w14:paraId="6BF80AFD" w14:textId="25CA7F74" w:rsidR="000C1ADE" w:rsidRDefault="000C1ADE" w:rsidP="00455268"/>
    <w:sdt>
      <w:sdtPr>
        <w:id w:val="-1929640751"/>
        <w:bibliography/>
      </w:sdtPr>
      <w:sdtEndPr/>
      <w:sdtContent>
        <w:p w14:paraId="0DF852C5" w14:textId="77777777" w:rsidR="000C1ADE" w:rsidRDefault="000C1ADE" w:rsidP="000C1ADE">
          <w:pPr>
            <w:pStyle w:val="Bibliography"/>
            <w:rPr>
              <w:noProof/>
              <w:lang w:val="en-US"/>
            </w:rPr>
          </w:pPr>
          <w:r>
            <w:fldChar w:fldCharType="begin"/>
          </w:r>
          <w:r>
            <w:instrText xml:space="preserve"> BIBLIOGRAPHY </w:instrText>
          </w:r>
          <w:r>
            <w:fldChar w:fldCharType="separate"/>
          </w:r>
          <w:r>
            <w:rPr>
              <w:noProof/>
              <w:lang w:val="en-US"/>
            </w:rPr>
            <w:t xml:space="preserve">IKEA, 2020. </w:t>
          </w:r>
          <w:r>
            <w:rPr>
              <w:i/>
              <w:iCs/>
              <w:noProof/>
              <w:lang w:val="en-US"/>
            </w:rPr>
            <w:t xml:space="preserve">INTER IKEA SISTEM. </w:t>
          </w:r>
          <w:r>
            <w:rPr>
              <w:noProof/>
              <w:lang w:val="en-US"/>
            </w:rPr>
            <w:t xml:space="preserve">[Online] </w:t>
          </w:r>
          <w:r>
            <w:rPr>
              <w:noProof/>
              <w:lang w:val="en-US"/>
            </w:rPr>
            <w:br/>
            <w:t xml:space="preserve">Available at: </w:t>
          </w:r>
          <w:r>
            <w:rPr>
              <w:noProof/>
              <w:u w:val="single"/>
              <w:lang w:val="en-US"/>
            </w:rPr>
            <w:t>https://www.ikea.com/ms/en_SG/about_ikea/the_ikea_way/history/</w:t>
          </w:r>
          <w:r>
            <w:rPr>
              <w:noProof/>
              <w:lang w:val="en-US"/>
            </w:rPr>
            <w:br/>
            <w:t>[Accessed 20 APRIL 2020].</w:t>
          </w:r>
        </w:p>
        <w:p w14:paraId="0A8BFA22" w14:textId="77777777" w:rsidR="000C1ADE" w:rsidRDefault="000C1ADE" w:rsidP="000C1ADE">
          <w:pPr>
            <w:pStyle w:val="Bibliography"/>
            <w:rPr>
              <w:noProof/>
              <w:sz w:val="22"/>
              <w:szCs w:val="22"/>
              <w:lang w:val="en-US"/>
            </w:rPr>
          </w:pPr>
          <w:r>
            <w:rPr>
              <w:noProof/>
              <w:lang w:val="en-US"/>
            </w:rPr>
            <w:t xml:space="preserve">IKEA, 2020. </w:t>
          </w:r>
          <w:r>
            <w:rPr>
              <w:i/>
              <w:iCs/>
              <w:noProof/>
              <w:lang w:val="en-US"/>
            </w:rPr>
            <w:t xml:space="preserve">INTER IKEA SISTEM. </w:t>
          </w:r>
          <w:r>
            <w:rPr>
              <w:noProof/>
              <w:lang w:val="en-US"/>
            </w:rPr>
            <w:t xml:space="preserve">[Online] </w:t>
          </w:r>
          <w:r>
            <w:rPr>
              <w:noProof/>
              <w:lang w:val="en-US"/>
            </w:rPr>
            <w:br/>
            <w:t xml:space="preserve">Available at: </w:t>
          </w:r>
          <w:r>
            <w:rPr>
              <w:noProof/>
              <w:u w:val="single"/>
              <w:lang w:val="en-US"/>
            </w:rPr>
            <w:t>https://www.ikea.com/gb/en/this-is-ikea/about-us/vision-and-business-idea-pub9cd02291</w:t>
          </w:r>
          <w:r>
            <w:rPr>
              <w:noProof/>
              <w:lang w:val="en-US"/>
            </w:rPr>
            <w:br/>
            <w:t>[Accessed 24 APRIL 2020].</w:t>
          </w:r>
        </w:p>
        <w:p w14:paraId="37079510" w14:textId="77777777" w:rsidR="000C1ADE" w:rsidRDefault="000C1ADE" w:rsidP="000C1ADE">
          <w:pPr>
            <w:pStyle w:val="Bibliography"/>
            <w:rPr>
              <w:noProof/>
              <w:lang w:val="en-US"/>
            </w:rPr>
          </w:pPr>
          <w:r>
            <w:rPr>
              <w:noProof/>
              <w:lang w:val="en-US"/>
            </w:rPr>
            <w:t xml:space="preserve">IKEA, 2020. </w:t>
          </w:r>
          <w:r>
            <w:rPr>
              <w:i/>
              <w:iCs/>
              <w:noProof/>
              <w:lang w:val="en-US"/>
            </w:rPr>
            <w:t xml:space="preserve">INTER IKEA SISTEM. </w:t>
          </w:r>
          <w:r>
            <w:rPr>
              <w:noProof/>
              <w:lang w:val="en-US"/>
            </w:rPr>
            <w:t xml:space="preserve">[Online] </w:t>
          </w:r>
          <w:r>
            <w:rPr>
              <w:noProof/>
              <w:lang w:val="en-US"/>
            </w:rPr>
            <w:br/>
            <w:t xml:space="preserve">Available at: </w:t>
          </w:r>
          <w:r>
            <w:rPr>
              <w:noProof/>
              <w:u w:val="single"/>
              <w:lang w:val="en-US"/>
            </w:rPr>
            <w:t>https://www.ikea.com/gb/en/customer-service/services/van-rental-pubfae74391</w:t>
          </w:r>
          <w:r>
            <w:rPr>
              <w:noProof/>
              <w:lang w:val="en-US"/>
            </w:rPr>
            <w:br/>
            <w:t>[Accessed 16 APRIL 2020].</w:t>
          </w:r>
        </w:p>
        <w:p w14:paraId="38EE4ED2" w14:textId="77777777" w:rsidR="000C1ADE" w:rsidRDefault="000C1ADE" w:rsidP="000C1ADE">
          <w:pPr>
            <w:pStyle w:val="Bibliography"/>
            <w:rPr>
              <w:noProof/>
              <w:lang w:val="en-US"/>
            </w:rPr>
          </w:pPr>
          <w:r>
            <w:rPr>
              <w:noProof/>
              <w:lang w:val="en-US"/>
            </w:rPr>
            <w:t xml:space="preserve">IKEA, 2020. </w:t>
          </w:r>
          <w:r>
            <w:rPr>
              <w:i/>
              <w:iCs/>
              <w:noProof/>
              <w:lang w:val="en-US"/>
            </w:rPr>
            <w:t xml:space="preserve">INTER IKEA SYSTEM. </w:t>
          </w:r>
          <w:r>
            <w:rPr>
              <w:noProof/>
              <w:lang w:val="en-US"/>
            </w:rPr>
            <w:t xml:space="preserve">[Online] </w:t>
          </w:r>
          <w:r>
            <w:rPr>
              <w:noProof/>
              <w:lang w:val="en-US"/>
            </w:rPr>
            <w:br/>
            <w:t xml:space="preserve">Available at: </w:t>
          </w:r>
          <w:r>
            <w:rPr>
              <w:noProof/>
              <w:u w:val="single"/>
              <w:lang w:val="en-US"/>
            </w:rPr>
            <w:t>https://www.ikea.com/gb/en/</w:t>
          </w:r>
          <w:r>
            <w:rPr>
              <w:noProof/>
              <w:lang w:val="en-US"/>
            </w:rPr>
            <w:br/>
            <w:t>[Accessed 28 APRIL 2020].</w:t>
          </w:r>
        </w:p>
        <w:p w14:paraId="2952971F" w14:textId="77777777" w:rsidR="000C1ADE" w:rsidRDefault="000C1ADE" w:rsidP="000C1ADE">
          <w:pPr>
            <w:pStyle w:val="Bibliography"/>
            <w:rPr>
              <w:noProof/>
              <w:lang w:val="en-US"/>
            </w:rPr>
          </w:pPr>
          <w:r>
            <w:rPr>
              <w:noProof/>
              <w:lang w:val="en-US"/>
            </w:rPr>
            <w:t xml:space="preserve">JOSEPH, S., 2017. </w:t>
          </w:r>
          <w:r>
            <w:rPr>
              <w:i/>
              <w:iCs/>
              <w:noProof/>
              <w:lang w:val="en-US"/>
            </w:rPr>
            <w:t xml:space="preserve">DIGI DAY. </w:t>
          </w:r>
          <w:r>
            <w:rPr>
              <w:noProof/>
              <w:lang w:val="en-US"/>
            </w:rPr>
            <w:t xml:space="preserve">[Online] </w:t>
          </w:r>
          <w:r>
            <w:rPr>
              <w:noProof/>
              <w:lang w:val="en-US"/>
            </w:rPr>
            <w:br/>
            <w:t xml:space="preserve">Available at: </w:t>
          </w:r>
          <w:r>
            <w:rPr>
              <w:noProof/>
              <w:u w:val="single"/>
              <w:lang w:val="en-US"/>
            </w:rPr>
            <w:t>https://digiday.com/marketing/ikea-using-augmented-reality/</w:t>
          </w:r>
          <w:r>
            <w:rPr>
              <w:noProof/>
              <w:lang w:val="en-US"/>
            </w:rPr>
            <w:br/>
            <w:t>[Accessed 28 APRIL 2020].</w:t>
          </w:r>
        </w:p>
        <w:p w14:paraId="607C4904" w14:textId="77777777" w:rsidR="000C1ADE" w:rsidRDefault="000C1ADE" w:rsidP="000C1ADE">
          <w:pPr>
            <w:pStyle w:val="Bibliography"/>
            <w:rPr>
              <w:noProof/>
              <w:lang w:val="en-US"/>
            </w:rPr>
          </w:pPr>
          <w:r>
            <w:rPr>
              <w:noProof/>
              <w:lang w:val="en-US"/>
            </w:rPr>
            <w:t xml:space="preserve">NINI, J., 2018. </w:t>
          </w:r>
          <w:r>
            <w:rPr>
              <w:i/>
              <w:iCs/>
              <w:noProof/>
              <w:lang w:val="en-US"/>
            </w:rPr>
            <w:t xml:space="preserve">AKA ECO WARRIOR PRINCESS. </w:t>
          </w:r>
          <w:r>
            <w:rPr>
              <w:noProof/>
              <w:lang w:val="en-US"/>
            </w:rPr>
            <w:t xml:space="preserve">[Online] </w:t>
          </w:r>
          <w:r>
            <w:rPr>
              <w:noProof/>
              <w:lang w:val="en-US"/>
            </w:rPr>
            <w:br/>
            <w:t xml:space="preserve">Available at: </w:t>
          </w:r>
          <w:r>
            <w:rPr>
              <w:noProof/>
              <w:u w:val="single"/>
              <w:lang w:val="en-US"/>
            </w:rPr>
            <w:t>https://sustainability.asn.au/blog/how-sustainable-is-ikea-really/</w:t>
          </w:r>
          <w:r>
            <w:rPr>
              <w:noProof/>
              <w:lang w:val="en-US"/>
            </w:rPr>
            <w:br/>
            <w:t>[Accessed 19 APRIL 2020].</w:t>
          </w:r>
        </w:p>
        <w:p w14:paraId="0D33BDB1" w14:textId="77777777" w:rsidR="005C07E1" w:rsidRDefault="000C1ADE" w:rsidP="008C7052">
          <w:pPr>
            <w:rPr>
              <w:b/>
              <w:bCs/>
              <w:noProof/>
            </w:rPr>
          </w:pPr>
          <w:r>
            <w:rPr>
              <w:b/>
              <w:bCs/>
              <w:noProof/>
            </w:rPr>
            <w:fldChar w:fldCharType="end"/>
          </w:r>
        </w:p>
        <w:p w14:paraId="5FBDAA4E" w14:textId="77777777" w:rsidR="005C07E1" w:rsidRDefault="005C07E1" w:rsidP="008C7052">
          <w:pPr>
            <w:rPr>
              <w:b/>
              <w:bCs/>
              <w:noProof/>
            </w:rPr>
          </w:pPr>
        </w:p>
        <w:p w14:paraId="23B1C04F" w14:textId="77777777" w:rsidR="005C07E1" w:rsidRDefault="005C07E1" w:rsidP="008C7052">
          <w:pPr>
            <w:rPr>
              <w:b/>
              <w:bCs/>
              <w:noProof/>
            </w:rPr>
          </w:pPr>
        </w:p>
        <w:p w14:paraId="1CB1C504" w14:textId="77777777" w:rsidR="005C07E1" w:rsidRDefault="005C07E1" w:rsidP="008C7052">
          <w:pPr>
            <w:rPr>
              <w:b/>
              <w:bCs/>
              <w:noProof/>
            </w:rPr>
          </w:pPr>
        </w:p>
        <w:p w14:paraId="2CD29CC9" w14:textId="77777777" w:rsidR="005C07E1" w:rsidRDefault="005C07E1" w:rsidP="008C7052">
          <w:pPr>
            <w:rPr>
              <w:b/>
              <w:bCs/>
              <w:noProof/>
            </w:rPr>
          </w:pPr>
        </w:p>
        <w:p w14:paraId="6A200040" w14:textId="77777777" w:rsidR="005C07E1" w:rsidRDefault="005C07E1" w:rsidP="008C7052">
          <w:pPr>
            <w:rPr>
              <w:b/>
              <w:bCs/>
              <w:noProof/>
            </w:rPr>
          </w:pPr>
        </w:p>
        <w:p w14:paraId="3E955D8E" w14:textId="77777777" w:rsidR="005C07E1" w:rsidRDefault="005C07E1" w:rsidP="008C7052">
          <w:pPr>
            <w:rPr>
              <w:b/>
              <w:bCs/>
              <w:noProof/>
            </w:rPr>
          </w:pPr>
        </w:p>
        <w:p w14:paraId="54B119C0" w14:textId="77777777" w:rsidR="005C07E1" w:rsidRDefault="005C07E1" w:rsidP="008C7052">
          <w:pPr>
            <w:rPr>
              <w:b/>
              <w:bCs/>
              <w:noProof/>
            </w:rPr>
          </w:pPr>
        </w:p>
        <w:p w14:paraId="0CEDA711" w14:textId="77777777" w:rsidR="005C07E1" w:rsidRDefault="005C07E1" w:rsidP="008C7052">
          <w:pPr>
            <w:rPr>
              <w:b/>
              <w:bCs/>
              <w:noProof/>
            </w:rPr>
          </w:pPr>
        </w:p>
        <w:p w14:paraId="691D611E" w14:textId="77777777" w:rsidR="005C07E1" w:rsidRDefault="005C07E1" w:rsidP="008C7052">
          <w:pPr>
            <w:rPr>
              <w:b/>
              <w:bCs/>
              <w:noProof/>
            </w:rPr>
          </w:pPr>
        </w:p>
        <w:p w14:paraId="21306067" w14:textId="77777777" w:rsidR="005C07E1" w:rsidRDefault="005C07E1" w:rsidP="008C7052">
          <w:pPr>
            <w:rPr>
              <w:b/>
              <w:bCs/>
              <w:noProof/>
            </w:rPr>
          </w:pPr>
        </w:p>
        <w:p w14:paraId="0B84CC5F" w14:textId="77777777" w:rsidR="005C07E1" w:rsidRDefault="005C07E1" w:rsidP="008C7052">
          <w:pPr>
            <w:rPr>
              <w:b/>
              <w:bCs/>
              <w:noProof/>
            </w:rPr>
          </w:pPr>
        </w:p>
        <w:p w14:paraId="3BA3AE1C" w14:textId="77777777" w:rsidR="005C07E1" w:rsidRDefault="005C07E1" w:rsidP="008C7052">
          <w:pPr>
            <w:rPr>
              <w:b/>
              <w:bCs/>
              <w:noProof/>
            </w:rPr>
          </w:pPr>
        </w:p>
        <w:p w14:paraId="2C1E88FE" w14:textId="77777777" w:rsidR="005C07E1" w:rsidRDefault="005C07E1" w:rsidP="008C7052">
          <w:pPr>
            <w:rPr>
              <w:b/>
              <w:bCs/>
              <w:noProof/>
            </w:rPr>
          </w:pPr>
        </w:p>
        <w:p w14:paraId="58E54E6B" w14:textId="3602FFDD" w:rsidR="008D744E" w:rsidRDefault="0054512A" w:rsidP="008C7052"/>
      </w:sdtContent>
    </w:sdt>
    <w:p w14:paraId="476D8111" w14:textId="2629DE9E" w:rsidR="008C7052" w:rsidRPr="009669E3" w:rsidRDefault="000A6A1C" w:rsidP="009669E3">
      <w:pPr>
        <w:jc w:val="center"/>
        <w:rPr>
          <w:b/>
          <w:bCs/>
        </w:rPr>
      </w:pPr>
      <w:r w:rsidRPr="009669E3">
        <w:rPr>
          <w:b/>
          <w:bCs/>
        </w:rPr>
        <w:t>PAMELA</w:t>
      </w:r>
      <w:r w:rsidR="009669E3">
        <w:rPr>
          <w:b/>
          <w:bCs/>
        </w:rPr>
        <w:t xml:space="preserve"> SANTOS</w:t>
      </w:r>
    </w:p>
    <w:p w14:paraId="527B2B97" w14:textId="0EF59D77" w:rsidR="008C7052" w:rsidRPr="009669E3" w:rsidRDefault="000A6A1C" w:rsidP="009669E3">
      <w:pPr>
        <w:jc w:val="center"/>
        <w:rPr>
          <w:b/>
          <w:bCs/>
        </w:rPr>
      </w:pPr>
      <w:r w:rsidRPr="009669E3">
        <w:rPr>
          <w:b/>
          <w:bCs/>
        </w:rPr>
        <w:t>1916655</w:t>
      </w:r>
    </w:p>
    <w:p w14:paraId="25486E13" w14:textId="1443C40A" w:rsidR="008C7052" w:rsidRPr="00B530C9" w:rsidRDefault="008C7052" w:rsidP="00B530C9">
      <w:pPr>
        <w:pStyle w:val="Heading1"/>
        <w:jc w:val="center"/>
        <w:rPr>
          <w:b/>
          <w:bCs/>
        </w:rPr>
      </w:pPr>
      <w:bookmarkStart w:id="18" w:name="_Toc39772771"/>
      <w:r w:rsidRPr="00B530C9">
        <w:rPr>
          <w:b/>
          <w:bCs/>
        </w:rPr>
        <w:t xml:space="preserve">Challenges before introducing modern technology </w:t>
      </w:r>
      <w:r w:rsidR="00D35C11" w:rsidRPr="00B530C9">
        <w:rPr>
          <w:b/>
          <w:bCs/>
        </w:rPr>
        <w:t>x</w:t>
      </w:r>
      <w:r w:rsidR="006D1E91" w:rsidRPr="00B530C9">
        <w:rPr>
          <w:b/>
          <w:bCs/>
        </w:rPr>
        <w:t>3</w:t>
      </w:r>
      <w:bookmarkEnd w:id="18"/>
    </w:p>
    <w:p w14:paraId="4BBB8EFD" w14:textId="5AC62B43" w:rsidR="016709E0" w:rsidRPr="006D1E91" w:rsidRDefault="016709E0" w:rsidP="34A79ADE">
      <w:pPr>
        <w:spacing w:line="257" w:lineRule="auto"/>
        <w:rPr>
          <w:rFonts w:ascii="Arial" w:eastAsia="Arial" w:hAnsi="Arial" w:cs="Arial"/>
        </w:rPr>
      </w:pPr>
    </w:p>
    <w:p w14:paraId="495DCD0E" w14:textId="010F73DF" w:rsidR="016709E0" w:rsidRPr="00251B70" w:rsidRDefault="077DEDE3" w:rsidP="1B38D8E1">
      <w:pPr>
        <w:spacing w:line="257" w:lineRule="auto"/>
        <w:rPr>
          <w:rFonts w:cstheme="minorHAnsi"/>
        </w:rPr>
      </w:pPr>
      <w:r w:rsidRPr="00251B70">
        <w:rPr>
          <w:rFonts w:eastAsia="Arial" w:cstheme="minorHAnsi"/>
          <w:color w:val="000000" w:themeColor="text1"/>
        </w:rPr>
        <w:t xml:space="preserve">His first commercial business was mail order, selling products as diverse as fountain pens and furniture. It was in the furniture, however, where he saw his greatest opportunities. </w:t>
      </w:r>
    </w:p>
    <w:p w14:paraId="38486DD5" w14:textId="7D6DA6F8" w:rsidR="016709E0" w:rsidRPr="00251B70" w:rsidRDefault="077DEDE3" w:rsidP="1B38D8E1">
      <w:pPr>
        <w:spacing w:line="257" w:lineRule="auto"/>
        <w:rPr>
          <w:rFonts w:cstheme="minorHAnsi"/>
        </w:rPr>
      </w:pPr>
      <w:r w:rsidRPr="00251B70">
        <w:rPr>
          <w:rFonts w:eastAsia="Arial" w:cstheme="minorHAnsi"/>
          <w:color w:val="000000" w:themeColor="text1"/>
        </w:rPr>
        <w:t>During the 80s, the deadlines for the delivery and management of resources or raw materials, as well as customer service, began to gain real relevance. Due to this, the productivity of the distribution plants was increased, and the transport work was rationalized correctly. (The History of IKEA 2008)</w:t>
      </w:r>
    </w:p>
    <w:p w14:paraId="09DF46B6" w14:textId="7D6DA6F8" w:rsidR="016709E0" w:rsidRPr="00251B70" w:rsidRDefault="077DEDE3" w:rsidP="1B38D8E1">
      <w:pPr>
        <w:spacing w:line="257" w:lineRule="auto"/>
        <w:rPr>
          <w:rFonts w:cstheme="minorHAnsi"/>
        </w:rPr>
      </w:pPr>
      <w:r w:rsidRPr="00251B70">
        <w:rPr>
          <w:rFonts w:eastAsia="Arial" w:cstheme="minorHAnsi"/>
          <w:color w:val="000000" w:themeColor="text1"/>
        </w:rPr>
        <w:t>Then they began to implement certain advances that are still being made now, but in a different way:</w:t>
      </w:r>
    </w:p>
    <w:p w14:paraId="30A50C7C" w14:textId="61C9F4A9" w:rsidR="016709E0" w:rsidRPr="00251B70" w:rsidRDefault="016709E0" w:rsidP="1B38D8E1">
      <w:pPr>
        <w:spacing w:line="257" w:lineRule="auto"/>
        <w:rPr>
          <w:rFonts w:eastAsia="Arial" w:cstheme="minorHAnsi"/>
          <w:color w:val="000000" w:themeColor="text1"/>
        </w:rPr>
      </w:pPr>
    </w:p>
    <w:p w14:paraId="5494EA0C" w14:textId="0E2D4D8C" w:rsidR="016709E0" w:rsidRPr="00251B70" w:rsidRDefault="077DEDE3" w:rsidP="34A79ADE">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 xml:space="preserve">In the beginning this was not very well known, so </w:t>
      </w:r>
      <w:r w:rsidR="2DEBD3AF" w:rsidRPr="00251B70">
        <w:rPr>
          <w:rFonts w:eastAsia="Arial" w:cstheme="minorHAnsi"/>
          <w:color w:val="000000" w:themeColor="text1"/>
        </w:rPr>
        <w:t xml:space="preserve">Ikea </w:t>
      </w:r>
      <w:r w:rsidRPr="00251B70">
        <w:rPr>
          <w:rFonts w:eastAsia="Arial" w:cstheme="minorHAnsi"/>
          <w:color w:val="000000" w:themeColor="text1"/>
        </w:rPr>
        <w:t>had to invent a form to become known as: '' The catalogue '' which was very useful in the beginning, in which they now continue to do so, but in digitalized form, the which is a saving of paper, and helps the environment.</w:t>
      </w:r>
    </w:p>
    <w:p w14:paraId="43740D6D" w14:textId="7D6DA6F8" w:rsidR="016709E0" w:rsidRPr="00251B70" w:rsidRDefault="077DEDE3" w:rsidP="1B38D8E1">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He also had an exhibition to make himself known.</w:t>
      </w:r>
    </w:p>
    <w:p w14:paraId="5C9D1F3F" w14:textId="588BFC0C" w:rsidR="016709E0" w:rsidRPr="00251B70" w:rsidRDefault="077DEDE3" w:rsidP="34A79ADE">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It also does not require a lot of manpower since these stores are organized</w:t>
      </w:r>
      <w:r w:rsidR="36ECDF14" w:rsidRPr="00251B70">
        <w:rPr>
          <w:rFonts w:eastAsia="Arial" w:cstheme="minorHAnsi"/>
          <w:color w:val="000000" w:themeColor="text1"/>
        </w:rPr>
        <w:t>,</w:t>
      </w:r>
      <w:r w:rsidRPr="00251B70">
        <w:rPr>
          <w:rFonts w:eastAsia="Arial" w:cstheme="minorHAnsi"/>
          <w:color w:val="000000" w:themeColor="text1"/>
        </w:rPr>
        <w:t xml:space="preserve"> so that customers can get to know, touch and their products, which are exposed throughout the store as if it were normalness ‘’normal houses’’. (The History of IKEA 2008)</w:t>
      </w:r>
    </w:p>
    <w:p w14:paraId="2C838549" w14:textId="41587848" w:rsidR="016709E0" w:rsidRPr="00251B70" w:rsidRDefault="077DEDE3" w:rsidP="34A79ADE">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You also at the ’self-checkout’’</w:t>
      </w:r>
      <w:r w:rsidR="5FC4F784" w:rsidRPr="00251B70">
        <w:rPr>
          <w:rFonts w:eastAsia="Arial" w:cstheme="minorHAnsi"/>
          <w:color w:val="000000" w:themeColor="text1"/>
        </w:rPr>
        <w:t xml:space="preserve"> which </w:t>
      </w:r>
      <w:r w:rsidRPr="00251B70">
        <w:rPr>
          <w:rFonts w:eastAsia="Arial" w:cstheme="minorHAnsi"/>
          <w:color w:val="000000" w:themeColor="text1"/>
        </w:rPr>
        <w:t>before many people used to do that with less programs and a more difficult and used to take more time-consuming process.</w:t>
      </w:r>
    </w:p>
    <w:p w14:paraId="3A46392B" w14:textId="652A6130" w:rsidR="016709E0" w:rsidRPr="00251B70" w:rsidRDefault="077DEDE3" w:rsidP="34A79ADE">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Also, they did</w:t>
      </w:r>
      <w:r w:rsidR="435F0B7E" w:rsidRPr="00251B70">
        <w:rPr>
          <w:rFonts w:eastAsia="Arial" w:cstheme="minorHAnsi"/>
          <w:color w:val="000000" w:themeColor="text1"/>
        </w:rPr>
        <w:t xml:space="preserve"> not </w:t>
      </w:r>
      <w:r w:rsidRPr="00251B70">
        <w:rPr>
          <w:rFonts w:eastAsia="Arial" w:cstheme="minorHAnsi"/>
          <w:color w:val="000000" w:themeColor="text1"/>
        </w:rPr>
        <w:t>have the development of Sensors, QR Codes, Just in Time, Traceability Systems, Route and Fleet Management, Advance Notice for Delivery to Individuals, Measurement of Performance Indicators, this before they used to do manually.</w:t>
      </w:r>
    </w:p>
    <w:p w14:paraId="32D3A080" w14:textId="2922CE36" w:rsidR="016709E0" w:rsidRPr="00251B70" w:rsidRDefault="077DEDE3" w:rsidP="1B38D8E1">
      <w:pPr>
        <w:pStyle w:val="ListParagraph"/>
        <w:numPr>
          <w:ilvl w:val="0"/>
          <w:numId w:val="5"/>
        </w:numPr>
        <w:spacing w:line="257" w:lineRule="auto"/>
        <w:rPr>
          <w:rFonts w:eastAsiaTheme="minorEastAsia" w:cstheme="minorHAnsi"/>
          <w:color w:val="000000" w:themeColor="text1"/>
        </w:rPr>
      </w:pPr>
      <w:r w:rsidRPr="00251B70">
        <w:rPr>
          <w:rFonts w:eastAsia="Arial" w:cstheme="minorHAnsi"/>
          <w:color w:val="000000" w:themeColor="text1"/>
        </w:rPr>
        <w:t>Before, in warehouses, many people worked and made the products, and packing.</w:t>
      </w:r>
    </w:p>
    <w:p w14:paraId="7BEA586E" w14:textId="59782360" w:rsidR="016709E0" w:rsidRPr="00251B70" w:rsidRDefault="077DEDE3" w:rsidP="1B38D8E1">
      <w:pPr>
        <w:pStyle w:val="ListParagraph"/>
        <w:numPr>
          <w:ilvl w:val="0"/>
          <w:numId w:val="5"/>
        </w:numPr>
        <w:spacing w:line="257" w:lineRule="auto"/>
        <w:rPr>
          <w:rFonts w:cstheme="minorHAnsi"/>
          <w:color w:val="000000" w:themeColor="text1"/>
        </w:rPr>
      </w:pPr>
      <w:r w:rsidRPr="00251B70">
        <w:rPr>
          <w:rFonts w:eastAsia="Arial" w:cstheme="minorHAnsi"/>
          <w:color w:val="000000" w:themeColor="text1"/>
        </w:rPr>
        <w:t>They also did not have as much data where they could verify what their clients wanted and how they liked it, nor how many consumers would reach them.</w:t>
      </w:r>
    </w:p>
    <w:p w14:paraId="4BCA9A70" w14:textId="5DD57BAB" w:rsidR="00B530C9" w:rsidRDefault="077DEDE3" w:rsidP="00B530C9">
      <w:pPr>
        <w:pStyle w:val="ListParagraph"/>
        <w:numPr>
          <w:ilvl w:val="0"/>
          <w:numId w:val="5"/>
        </w:numPr>
        <w:spacing w:line="257" w:lineRule="auto"/>
      </w:pPr>
      <w:r w:rsidRPr="00251B70">
        <w:rPr>
          <w:rFonts w:eastAsia="Arial" w:cstheme="minorHAnsi"/>
          <w:color w:val="000000" w:themeColor="text1"/>
        </w:rPr>
        <w:t>They also got rid of sending the whole products that took up more space, they break them up and make it easier for you to do it at home and take less time on the move.</w:t>
      </w:r>
    </w:p>
    <w:p w14:paraId="70FF92ED" w14:textId="0462361F" w:rsidR="00B530C9" w:rsidRDefault="00B530C9" w:rsidP="009669E3">
      <w:pPr>
        <w:pStyle w:val="Heading3"/>
      </w:pPr>
      <w:bookmarkStart w:id="19" w:name="_Toc39772772"/>
      <w:r>
        <w:t>References</w:t>
      </w:r>
      <w:bookmarkEnd w:id="19"/>
    </w:p>
    <w:p w14:paraId="46C2EFEB" w14:textId="77777777" w:rsidR="00B530C9" w:rsidRDefault="00B530C9" w:rsidP="00B530C9">
      <w:pPr>
        <w:pStyle w:val="ListParagraph"/>
        <w:numPr>
          <w:ilvl w:val="0"/>
          <w:numId w:val="3"/>
        </w:numPr>
        <w:rPr>
          <w:rFonts w:eastAsiaTheme="minorEastAsia"/>
        </w:rPr>
      </w:pPr>
      <w:r w:rsidRPr="1B38D8E1">
        <w:rPr>
          <w:rFonts w:ascii="Calibri" w:eastAsia="Calibri" w:hAnsi="Calibri" w:cs="Calibri"/>
        </w:rPr>
        <w:t xml:space="preserve">IKEA (2016) </w:t>
      </w:r>
      <w:r w:rsidRPr="1B38D8E1">
        <w:rPr>
          <w:rFonts w:ascii="Arial" w:eastAsia="Arial" w:hAnsi="Arial" w:cs="Arial"/>
        </w:rPr>
        <w:t>Inter-IKEA system B.V 2016. Available on</w:t>
      </w:r>
      <w:r w:rsidRPr="1B38D8E1">
        <w:rPr>
          <w:rFonts w:ascii="Calibri" w:eastAsia="Calibri" w:hAnsi="Calibri" w:cs="Calibri"/>
        </w:rPr>
        <w:t xml:space="preserve"> </w:t>
      </w:r>
    </w:p>
    <w:p w14:paraId="3F7AEE1A" w14:textId="77777777" w:rsidR="00B530C9" w:rsidRDefault="00B530C9" w:rsidP="00B530C9">
      <w:pPr>
        <w:rPr>
          <w:rFonts w:ascii="Calibri" w:eastAsia="Calibri" w:hAnsi="Calibri" w:cs="Calibri"/>
          <w:color w:val="0563C1"/>
        </w:rPr>
      </w:pPr>
      <w:r>
        <w:t xml:space="preserve">              </w:t>
      </w:r>
      <w:hyperlink r:id="rId13" w:history="1">
        <w:r w:rsidRPr="00585A4F">
          <w:rPr>
            <w:rStyle w:val="Hyperlink"/>
            <w:rFonts w:ascii="Calibri" w:eastAsia="Calibri" w:hAnsi="Calibri" w:cs="Calibri"/>
          </w:rPr>
          <w:t>https://www.ikea.com/ms/en_AU/about_ikea/the_ikea_way/history/index.html</w:t>
        </w:r>
      </w:hyperlink>
      <w:r>
        <w:rPr>
          <w:rFonts w:ascii="Calibri" w:eastAsia="Calibri" w:hAnsi="Calibri" w:cs="Calibri"/>
          <w:color w:val="0563C1"/>
        </w:rPr>
        <w:t xml:space="preserve">  </w:t>
      </w:r>
    </w:p>
    <w:p w14:paraId="166632D8" w14:textId="61F647C2" w:rsidR="00B530C9" w:rsidRDefault="00B530C9" w:rsidP="00B530C9">
      <w:r>
        <w:rPr>
          <w:rFonts w:ascii="Calibri" w:eastAsia="Calibri" w:hAnsi="Calibri" w:cs="Calibri"/>
          <w:color w:val="0563C1"/>
        </w:rPr>
        <w:t xml:space="preserve">              (</w:t>
      </w:r>
      <w:r w:rsidRPr="1B38D8E1">
        <w:rPr>
          <w:rFonts w:ascii="Arial" w:eastAsia="Arial" w:hAnsi="Arial" w:cs="Arial"/>
        </w:rPr>
        <w:t>Accessed on 20/04/2020</w:t>
      </w:r>
      <w:proofErr w:type="gramStart"/>
      <w:r w:rsidRPr="1B38D8E1">
        <w:rPr>
          <w:rFonts w:ascii="Arial" w:eastAsia="Arial" w:hAnsi="Arial" w:cs="Arial"/>
        </w:rPr>
        <w:t>)</w:t>
      </w:r>
      <w:r w:rsidRPr="1B38D8E1">
        <w:rPr>
          <w:rFonts w:ascii="Calibri" w:eastAsia="Calibri" w:hAnsi="Calibri" w:cs="Calibri"/>
        </w:rPr>
        <w:t xml:space="preserve"> </w:t>
      </w:r>
      <w:r>
        <w:rPr>
          <w:rFonts w:ascii="Calibri" w:eastAsia="Calibri" w:hAnsi="Calibri" w:cs="Calibri"/>
        </w:rPr>
        <w:t>.</w:t>
      </w:r>
      <w:proofErr w:type="gramEnd"/>
    </w:p>
    <w:p w14:paraId="0229657F" w14:textId="64E16595" w:rsidR="00B530C9" w:rsidRPr="005C07E1" w:rsidRDefault="00B530C9" w:rsidP="00B530C9">
      <w:pPr>
        <w:pStyle w:val="ListParagraph"/>
        <w:numPr>
          <w:ilvl w:val="0"/>
          <w:numId w:val="2"/>
        </w:numPr>
        <w:rPr>
          <w:rFonts w:eastAsiaTheme="minorEastAsia"/>
        </w:rPr>
      </w:pPr>
      <w:r w:rsidRPr="1B38D8E1">
        <w:rPr>
          <w:rFonts w:ascii="Calibri" w:eastAsia="Calibri" w:hAnsi="Calibri" w:cs="Calibri"/>
        </w:rPr>
        <w:t>Lewis,</w:t>
      </w:r>
      <w:r w:rsidRPr="1B38D8E1">
        <w:rPr>
          <w:rFonts w:ascii="Arial" w:eastAsia="Arial" w:hAnsi="Arial" w:cs="Arial"/>
        </w:rPr>
        <w:t xml:space="preserve"> R. (2016) IKEA SWEDISH COMPANY E</w:t>
      </w:r>
      <w:r w:rsidRPr="1B38D8E1">
        <w:rPr>
          <w:rFonts w:ascii="Segoe UI" w:eastAsia="Segoe UI" w:hAnsi="Segoe UI" w:cs="Segoe UI"/>
          <w:color w:val="1A1A1A"/>
          <w:sz w:val="23"/>
          <w:szCs w:val="23"/>
        </w:rPr>
        <w:t>ncyclopaedia Britannica</w:t>
      </w:r>
      <w:r w:rsidRPr="1B38D8E1">
        <w:rPr>
          <w:rFonts w:ascii="Calibri" w:eastAsia="Calibri" w:hAnsi="Calibri" w:cs="Calibri"/>
        </w:rPr>
        <w:t xml:space="preserve">, Available on </w:t>
      </w:r>
      <w:hyperlink r:id="rId14">
        <w:r w:rsidRPr="1B38D8E1">
          <w:rPr>
            <w:rStyle w:val="Hyperlink"/>
            <w:rFonts w:ascii="Calibri" w:eastAsia="Calibri" w:hAnsi="Calibri" w:cs="Calibri"/>
            <w:color w:val="0563C1"/>
          </w:rPr>
          <w:t>https://www.britannica.com/topic/IKEA</w:t>
        </w:r>
      </w:hyperlink>
      <w:r w:rsidRPr="1B38D8E1">
        <w:rPr>
          <w:rFonts w:ascii="Calibri" w:eastAsia="Calibri" w:hAnsi="Calibri" w:cs="Calibri"/>
          <w:color w:val="0563C1"/>
        </w:rPr>
        <w:t xml:space="preserve"> (Accessed on 20/04/2020)</w:t>
      </w:r>
      <w:r w:rsidRPr="1B38D8E1">
        <w:rPr>
          <w:rFonts w:ascii="Calibri" w:eastAsia="Calibri" w:hAnsi="Calibri" w:cs="Calibri"/>
        </w:rPr>
        <w:t xml:space="preserve"> </w:t>
      </w:r>
    </w:p>
    <w:p w14:paraId="092762A7" w14:textId="77777777" w:rsidR="00B530C9" w:rsidRDefault="00B530C9" w:rsidP="00B530C9">
      <w:pPr>
        <w:pStyle w:val="ListParagraph"/>
        <w:numPr>
          <w:ilvl w:val="0"/>
          <w:numId w:val="1"/>
        </w:numPr>
        <w:rPr>
          <w:rFonts w:eastAsiaTheme="minorEastAsia"/>
        </w:rPr>
      </w:pPr>
      <w:r w:rsidRPr="1B38D8E1">
        <w:rPr>
          <w:rFonts w:ascii="Calibri" w:eastAsia="Calibri" w:hAnsi="Calibri" w:cs="Calibri"/>
        </w:rPr>
        <w:t>I</w:t>
      </w:r>
      <w:r w:rsidRPr="1B38D8E1">
        <w:rPr>
          <w:rFonts w:ascii="Arial" w:eastAsia="Arial" w:hAnsi="Arial" w:cs="Arial"/>
        </w:rPr>
        <w:t xml:space="preserve">ngvar </w:t>
      </w:r>
      <w:proofErr w:type="spellStart"/>
      <w:proofErr w:type="gramStart"/>
      <w:r w:rsidRPr="1B38D8E1">
        <w:rPr>
          <w:rFonts w:ascii="Calibri" w:eastAsia="Calibri" w:hAnsi="Calibri" w:cs="Calibri"/>
        </w:rPr>
        <w:t>kamprad</w:t>
      </w:r>
      <w:proofErr w:type="spellEnd"/>
      <w:r w:rsidRPr="1B38D8E1">
        <w:rPr>
          <w:rFonts w:ascii="Calibri" w:eastAsia="Calibri" w:hAnsi="Calibri" w:cs="Calibri"/>
        </w:rPr>
        <w:t xml:space="preserve">, </w:t>
      </w:r>
      <w:r w:rsidRPr="1B38D8E1">
        <w:rPr>
          <w:rFonts w:ascii="Arial" w:eastAsia="Arial" w:hAnsi="Arial" w:cs="Arial"/>
        </w:rPr>
        <w:t xml:space="preserve"> The</w:t>
      </w:r>
      <w:proofErr w:type="gramEnd"/>
      <w:r w:rsidRPr="1B38D8E1">
        <w:rPr>
          <w:rFonts w:ascii="Arial" w:eastAsia="Arial" w:hAnsi="Arial" w:cs="Arial"/>
        </w:rPr>
        <w:t xml:space="preserve"> History OF IKEA(2008).  Available on AMAZON, </w:t>
      </w:r>
      <w:hyperlink r:id="rId15">
        <w:r w:rsidRPr="1B38D8E1">
          <w:rPr>
            <w:rStyle w:val="Hyperlink"/>
            <w:rFonts w:ascii="Calibri" w:eastAsia="Calibri" w:hAnsi="Calibri" w:cs="Calibri"/>
            <w:color w:val="0000FF"/>
            <w:sz w:val="22"/>
            <w:szCs w:val="22"/>
          </w:rPr>
          <w:t>https://www.amazon.com/-/es/Ingvar-</w:t>
        </w:r>
        <w:r w:rsidRPr="1B38D8E1">
          <w:rPr>
            <w:rStyle w:val="Hyperlink"/>
            <w:rFonts w:ascii="Calibri" w:eastAsia="Calibri" w:hAnsi="Calibri" w:cs="Calibri"/>
            <w:color w:val="0000FF"/>
            <w:sz w:val="22"/>
            <w:szCs w:val="22"/>
          </w:rPr>
          <w:lastRenderedPageBreak/>
          <w:t>Kamprad/dp/8497346971/ref=sr_1_4?dchild=1&amp;qid=1587381726&amp;refinements=p_27%3AIngvar+Kamprad&amp;s=books&amp;sr=1-4</w:t>
        </w:r>
      </w:hyperlink>
      <w:r w:rsidRPr="1B38D8E1">
        <w:rPr>
          <w:rFonts w:ascii="Calibri" w:eastAsia="Calibri" w:hAnsi="Calibri" w:cs="Calibri"/>
          <w:color w:val="0000FF"/>
          <w:sz w:val="22"/>
          <w:szCs w:val="22"/>
        </w:rPr>
        <w:t xml:space="preserve"> (Accessed on 20/04/2020).</w:t>
      </w:r>
    </w:p>
    <w:p w14:paraId="126FC6E2" w14:textId="7168364A" w:rsidR="005C07E1" w:rsidRPr="005C07E1" w:rsidRDefault="016709E0" w:rsidP="00B530C9">
      <w:pPr>
        <w:spacing w:line="257" w:lineRule="auto"/>
        <w:rPr>
          <w:rFonts w:ascii="Arial" w:eastAsia="Arial" w:hAnsi="Arial" w:cs="Arial"/>
          <w:color w:val="000000" w:themeColor="text1"/>
        </w:rPr>
      </w:pPr>
      <w:r>
        <w:br/>
      </w:r>
      <w:r w:rsidR="077DEDE3" w:rsidRPr="00B530C9">
        <w:rPr>
          <w:rFonts w:ascii="Arial" w:eastAsia="Arial" w:hAnsi="Arial" w:cs="Arial"/>
          <w:color w:val="000000" w:themeColor="text1"/>
        </w:rPr>
        <w:t xml:space="preserve"> </w:t>
      </w:r>
    </w:p>
    <w:p w14:paraId="20C0D5A1" w14:textId="20D03C9C" w:rsidR="008C7052" w:rsidRDefault="008C7052" w:rsidP="008C7052"/>
    <w:p w14:paraId="6FB1EC35" w14:textId="17E56A4F" w:rsidR="008C7052" w:rsidRPr="009669E3" w:rsidRDefault="000A6A1C" w:rsidP="009669E3">
      <w:pPr>
        <w:jc w:val="center"/>
        <w:rPr>
          <w:b/>
          <w:bCs/>
        </w:rPr>
      </w:pPr>
      <w:proofErr w:type="gramStart"/>
      <w:r w:rsidRPr="009669E3">
        <w:rPr>
          <w:b/>
          <w:bCs/>
        </w:rPr>
        <w:t>LOR</w:t>
      </w:r>
      <w:r w:rsidR="00EA68A5" w:rsidRPr="009669E3">
        <w:rPr>
          <w:b/>
          <w:bCs/>
        </w:rPr>
        <w:t xml:space="preserve">AINE </w:t>
      </w:r>
      <w:r w:rsidRPr="009669E3">
        <w:rPr>
          <w:b/>
          <w:bCs/>
        </w:rPr>
        <w:t xml:space="preserve"> TABILA</w:t>
      </w:r>
      <w:proofErr w:type="gramEnd"/>
    </w:p>
    <w:p w14:paraId="46E46F3E" w14:textId="0FF46971" w:rsidR="008C7052" w:rsidRPr="009669E3" w:rsidRDefault="000A6A1C" w:rsidP="009669E3">
      <w:pPr>
        <w:jc w:val="center"/>
        <w:rPr>
          <w:b/>
          <w:bCs/>
        </w:rPr>
      </w:pPr>
      <w:r w:rsidRPr="009669E3">
        <w:rPr>
          <w:b/>
          <w:bCs/>
        </w:rPr>
        <w:t>1917097</w:t>
      </w:r>
    </w:p>
    <w:p w14:paraId="3C595328" w14:textId="38510E9C" w:rsidR="00A26B95" w:rsidRPr="00B530C9" w:rsidRDefault="008C7052" w:rsidP="00B530C9">
      <w:pPr>
        <w:pStyle w:val="Heading1"/>
        <w:jc w:val="center"/>
        <w:rPr>
          <w:b/>
          <w:bCs/>
        </w:rPr>
      </w:pPr>
      <w:bookmarkStart w:id="20" w:name="_Toc39772773"/>
      <w:r w:rsidRPr="00B530C9">
        <w:rPr>
          <w:b/>
          <w:bCs/>
        </w:rPr>
        <w:t xml:space="preserve">Insights of modern technology introduced </w:t>
      </w:r>
      <w:r w:rsidR="00D35C11" w:rsidRPr="00B530C9">
        <w:rPr>
          <w:b/>
          <w:bCs/>
        </w:rPr>
        <w:t xml:space="preserve">x </w:t>
      </w:r>
      <w:r w:rsidR="0C8772E7" w:rsidRPr="00B530C9">
        <w:rPr>
          <w:b/>
          <w:bCs/>
        </w:rPr>
        <w:t>3</w:t>
      </w:r>
      <w:bookmarkEnd w:id="20"/>
    </w:p>
    <w:p w14:paraId="49D7F15C" w14:textId="77777777" w:rsidR="00A26B95" w:rsidRDefault="00A26B95" w:rsidP="00A26B95">
      <w:r>
        <w:t xml:space="preserve"> </w:t>
      </w:r>
    </w:p>
    <w:p w14:paraId="7C53295D" w14:textId="77777777" w:rsidR="00A26B95" w:rsidRPr="009669E3" w:rsidRDefault="00A26B95" w:rsidP="00A26B95">
      <w:pPr>
        <w:rPr>
          <w:rFonts w:cstheme="minorHAnsi"/>
        </w:rPr>
      </w:pPr>
      <w:r w:rsidRPr="009669E3">
        <w:rPr>
          <w:rFonts w:cstheme="minorHAnsi"/>
        </w:rPr>
        <w:t xml:space="preserve">Ikea the giant furniture is making huge changes, they using more the modern technology to make the consumers have an easy and efficient life without forgetting their own vision “to create a better everyday life for the many people”. </w:t>
      </w:r>
    </w:p>
    <w:p w14:paraId="1D66D7EA" w14:textId="77777777" w:rsidR="00A26B95" w:rsidRPr="009669E3" w:rsidRDefault="00A26B95" w:rsidP="00A26B95">
      <w:pPr>
        <w:rPr>
          <w:rFonts w:cstheme="minorHAnsi"/>
        </w:rPr>
      </w:pPr>
      <w:r w:rsidRPr="009669E3">
        <w:rPr>
          <w:rFonts w:cstheme="minorHAnsi"/>
        </w:rPr>
        <w:t xml:space="preserve"> In 2015 they created space10 an innovation lab, who works in creating and designing in tomorrow’s consumers need. Space 10 they are the one whom design Ikea Home Smart and to improve Ikea augmented reality Place the app. (anonymous, n.d.) Ikea Home Smart they are the new modern furniture like; Smart blind, </w:t>
      </w:r>
      <w:proofErr w:type="spellStart"/>
      <w:r w:rsidRPr="009669E3">
        <w:rPr>
          <w:rFonts w:cstheme="minorHAnsi"/>
        </w:rPr>
        <w:t>Wifi</w:t>
      </w:r>
      <w:proofErr w:type="spellEnd"/>
      <w:r w:rsidRPr="009669E3">
        <w:rPr>
          <w:rFonts w:cstheme="minorHAnsi"/>
        </w:rPr>
        <w:t xml:space="preserve"> speakers, Smart lighting and wireless charging &amp; accessories. That can be controlled via remote control, sensor, Ikea Home Smart app or from our voice control (Amazon Alexa, Google Assistant or Apple </w:t>
      </w:r>
      <w:proofErr w:type="spellStart"/>
      <w:r w:rsidRPr="009669E3">
        <w:rPr>
          <w:rFonts w:cstheme="minorHAnsi"/>
        </w:rPr>
        <w:t>Homekit</w:t>
      </w:r>
      <w:proofErr w:type="spellEnd"/>
      <w:r w:rsidRPr="009669E3">
        <w:rPr>
          <w:rFonts w:cstheme="minorHAnsi"/>
        </w:rPr>
        <w:t xml:space="preserve">). </w:t>
      </w:r>
    </w:p>
    <w:p w14:paraId="0D75DAB1" w14:textId="77777777" w:rsidR="00A26B95" w:rsidRPr="009669E3" w:rsidRDefault="00A26B95" w:rsidP="00A26B95">
      <w:pPr>
        <w:rPr>
          <w:rFonts w:cstheme="minorHAnsi"/>
        </w:rPr>
      </w:pPr>
      <w:r w:rsidRPr="009669E3">
        <w:rPr>
          <w:rFonts w:cstheme="minorHAnsi"/>
        </w:rPr>
        <w:t xml:space="preserve"> </w:t>
      </w:r>
    </w:p>
    <w:p w14:paraId="7D5371FE" w14:textId="77777777" w:rsidR="00A26B95" w:rsidRPr="009669E3" w:rsidRDefault="00A26B95" w:rsidP="00A26B95">
      <w:pPr>
        <w:rPr>
          <w:rFonts w:cstheme="minorHAnsi"/>
        </w:rPr>
      </w:pPr>
      <w:r w:rsidRPr="009669E3">
        <w:rPr>
          <w:rFonts w:cstheme="minorHAnsi"/>
        </w:rPr>
        <w:t xml:space="preserve">In September 2017 they introduce Ikea Place app, using augmented reality (AR). This app will help the costumers to visualize different furniture in their own house before purchasing. (Marr, Oct 19, 2018) </w:t>
      </w:r>
    </w:p>
    <w:p w14:paraId="0549183C" w14:textId="77777777" w:rsidR="00A26B95" w:rsidRPr="009669E3" w:rsidRDefault="00A26B95" w:rsidP="00A26B95">
      <w:pPr>
        <w:rPr>
          <w:rFonts w:cstheme="minorHAnsi"/>
        </w:rPr>
      </w:pPr>
      <w:r w:rsidRPr="009669E3">
        <w:rPr>
          <w:rFonts w:cstheme="minorHAnsi"/>
        </w:rPr>
        <w:t xml:space="preserve"> </w:t>
      </w:r>
    </w:p>
    <w:p w14:paraId="60336C1E" w14:textId="77777777" w:rsidR="00A26B95" w:rsidRPr="009669E3" w:rsidRDefault="00A26B95" w:rsidP="00A26B95">
      <w:pPr>
        <w:rPr>
          <w:rFonts w:cstheme="minorHAnsi"/>
        </w:rPr>
      </w:pPr>
      <w:r w:rsidRPr="009669E3">
        <w:rPr>
          <w:rFonts w:cstheme="minorHAnsi"/>
        </w:rPr>
        <w:t xml:space="preserve">Augmented Reality: It is a combination of multiples technologies working together, they give us information of digital world to our reality vision, that we </w:t>
      </w:r>
      <w:proofErr w:type="gramStart"/>
      <w:r w:rsidRPr="009669E3">
        <w:rPr>
          <w:rFonts w:cstheme="minorHAnsi"/>
        </w:rPr>
        <w:t>wouldn’t</w:t>
      </w:r>
      <w:proofErr w:type="gramEnd"/>
      <w:r w:rsidRPr="009669E3">
        <w:rPr>
          <w:rFonts w:cstheme="minorHAnsi"/>
        </w:rPr>
        <w:t xml:space="preserve"> be able to see without any smartphone, laptop or tablets.  (Kipper &amp; Rampolla, 2012)   Importance: </w:t>
      </w:r>
    </w:p>
    <w:p w14:paraId="2FC7AF30" w14:textId="77777777" w:rsidR="00A26B95" w:rsidRPr="009669E3" w:rsidRDefault="00A26B95" w:rsidP="00A26B95">
      <w:pPr>
        <w:rPr>
          <w:rFonts w:cstheme="minorHAnsi"/>
        </w:rPr>
      </w:pPr>
      <w:r w:rsidRPr="009669E3">
        <w:rPr>
          <w:rFonts w:cstheme="minorHAnsi"/>
        </w:rPr>
        <w:t xml:space="preserve"> Thanks to this technology Augmented Reality, Ikea’s costumers they have </w:t>
      </w:r>
      <w:proofErr w:type="gramStart"/>
      <w:r w:rsidRPr="009669E3">
        <w:rPr>
          <w:rFonts w:cstheme="minorHAnsi"/>
        </w:rPr>
        <w:t>an</w:t>
      </w:r>
      <w:proofErr w:type="gramEnd"/>
      <w:r w:rsidRPr="009669E3">
        <w:rPr>
          <w:rFonts w:cstheme="minorHAnsi"/>
        </w:rPr>
        <w:t xml:space="preserve"> perspective of the item. (</w:t>
      </w:r>
      <w:proofErr w:type="spellStart"/>
      <w:r w:rsidRPr="009669E3">
        <w:rPr>
          <w:rFonts w:cstheme="minorHAnsi"/>
        </w:rPr>
        <w:t>Muble</w:t>
      </w:r>
      <w:proofErr w:type="spellEnd"/>
      <w:r w:rsidRPr="009669E3">
        <w:rPr>
          <w:rFonts w:cstheme="minorHAnsi"/>
        </w:rPr>
        <w:t xml:space="preserve">, 2020) </w:t>
      </w:r>
    </w:p>
    <w:p w14:paraId="14D695D3" w14:textId="77777777" w:rsidR="00A26B95" w:rsidRPr="009669E3" w:rsidRDefault="00A26B95" w:rsidP="00A26B95">
      <w:pPr>
        <w:rPr>
          <w:rFonts w:cstheme="minorHAnsi"/>
        </w:rPr>
      </w:pPr>
      <w:r w:rsidRPr="009669E3">
        <w:rPr>
          <w:rFonts w:cstheme="minorHAnsi"/>
        </w:rPr>
        <w:t xml:space="preserve"> Characteristics: Augmented Reality is a software (programs and routines making the computer to do the task) technology and the main characteristics is connecting the real world to the virtual objects in real time, supplemented by input devices such as a video, camera, graphics, screen, in 3D. (Rouse, n.d.) </w:t>
      </w:r>
    </w:p>
    <w:p w14:paraId="039F75F9" w14:textId="77777777" w:rsidR="00A26B95" w:rsidRPr="009669E3" w:rsidRDefault="00A26B95" w:rsidP="00A26B95">
      <w:pPr>
        <w:rPr>
          <w:rFonts w:cstheme="minorHAnsi"/>
        </w:rPr>
      </w:pPr>
    </w:p>
    <w:p w14:paraId="4FA3867E" w14:textId="77777777" w:rsidR="00A26B95" w:rsidRPr="009669E3" w:rsidRDefault="00A26B95" w:rsidP="00A26B95">
      <w:pPr>
        <w:rPr>
          <w:rFonts w:cstheme="minorHAnsi"/>
        </w:rPr>
      </w:pPr>
      <w:r w:rsidRPr="009669E3">
        <w:rPr>
          <w:rFonts w:cstheme="minorHAnsi"/>
        </w:rPr>
        <w:t xml:space="preserve">Modules: </w:t>
      </w:r>
    </w:p>
    <w:p w14:paraId="6A3A959D" w14:textId="560ADC90" w:rsidR="00A26B95" w:rsidRDefault="00A26B95" w:rsidP="00A26B95">
      <w:r w:rsidRPr="009669E3">
        <w:rPr>
          <w:rFonts w:cstheme="minorHAnsi"/>
        </w:rPr>
        <w:t xml:space="preserve"> One of the methods to acknowledge the component of the virtual vision that Augmented Reality is using it is black square or marker.  Going through to QR (quick response) codes, they are scanning and tracking the information that the user </w:t>
      </w:r>
      <w:proofErr w:type="gramStart"/>
      <w:r w:rsidRPr="009669E3">
        <w:rPr>
          <w:rFonts w:cstheme="minorHAnsi"/>
        </w:rPr>
        <w:t>send</w:t>
      </w:r>
      <w:proofErr w:type="gramEnd"/>
      <w:r w:rsidRPr="009669E3">
        <w:rPr>
          <w:rFonts w:cstheme="minorHAnsi"/>
        </w:rPr>
        <w:t xml:space="preserve"> via camera. </w:t>
      </w:r>
      <w:proofErr w:type="spellStart"/>
      <w:r w:rsidRPr="009669E3">
        <w:rPr>
          <w:rFonts w:cstheme="minorHAnsi"/>
        </w:rPr>
        <w:t>Markerless</w:t>
      </w:r>
      <w:proofErr w:type="spellEnd"/>
      <w:r w:rsidRPr="009669E3">
        <w:rPr>
          <w:rFonts w:cstheme="minorHAnsi"/>
        </w:rPr>
        <w:t xml:space="preserve"> Tracking (images) giving 2D/3D vision with high software processing power, that can be passive or active.  Passive: View mode only.  Active: Analyse the movements. Location Tracking is on geo-location obtained from location </w:t>
      </w:r>
      <w:proofErr w:type="gramStart"/>
      <w:r w:rsidRPr="009669E3">
        <w:rPr>
          <w:rFonts w:cstheme="minorHAnsi"/>
        </w:rPr>
        <w:t>devices;</w:t>
      </w:r>
      <w:proofErr w:type="gramEnd"/>
      <w:r w:rsidRPr="009669E3">
        <w:rPr>
          <w:rFonts w:cstheme="minorHAnsi"/>
        </w:rPr>
        <w:t xml:space="preserve"> altitude, compass bearing.</w:t>
      </w:r>
      <w:r>
        <w:t xml:space="preserve"> (KAIM, 2016) </w:t>
      </w:r>
    </w:p>
    <w:p w14:paraId="648A9C3F" w14:textId="5451017E" w:rsidR="00A26B95" w:rsidRDefault="00A26B95" w:rsidP="00A26B95">
      <w:r>
        <w:lastRenderedPageBreak/>
        <w:t xml:space="preserve"> </w:t>
      </w:r>
      <w:r w:rsidR="32E28F4B">
        <w:rPr>
          <w:noProof/>
        </w:rPr>
        <w:drawing>
          <wp:inline distT="0" distB="0" distL="0" distR="0" wp14:anchorId="126ABB5D" wp14:editId="6E88758D">
            <wp:extent cx="4652210" cy="1657350"/>
            <wp:effectExtent l="0" t="0" r="0" b="0"/>
            <wp:docPr id="210203367" name="Picture 2102033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52210" cy="1657350"/>
                    </a:xfrm>
                    <a:prstGeom prst="rect">
                      <a:avLst/>
                    </a:prstGeom>
                  </pic:spPr>
                </pic:pic>
              </a:graphicData>
            </a:graphic>
          </wp:inline>
        </w:drawing>
      </w:r>
    </w:p>
    <w:p w14:paraId="29361498" w14:textId="7676B8E3" w:rsidR="00EA68A5" w:rsidRPr="00EA68A5" w:rsidRDefault="00EA68A5" w:rsidP="00EA68A5">
      <w:r>
        <w:tab/>
      </w:r>
    </w:p>
    <w:p w14:paraId="6F687F42" w14:textId="79BC6636" w:rsidR="00A26B95" w:rsidRDefault="00A26B95" w:rsidP="00A26B95"/>
    <w:p w14:paraId="4BAA2705" w14:textId="77777777" w:rsidR="005C07E1" w:rsidRDefault="005C07E1" w:rsidP="00A26B95"/>
    <w:p w14:paraId="656D0867" w14:textId="43A2FFAC" w:rsidR="00A26B95" w:rsidRDefault="00A26B95" w:rsidP="00A26B95"/>
    <w:p w14:paraId="22E842F1" w14:textId="77777777" w:rsidR="00A26B95" w:rsidRDefault="00A26B95" w:rsidP="00A26B95">
      <w:r>
        <w:t xml:space="preserve"> </w:t>
      </w:r>
    </w:p>
    <w:p w14:paraId="435CE421" w14:textId="77777777" w:rsidR="00A26B95" w:rsidRDefault="00A26B95" w:rsidP="00A26B95">
      <w:r>
        <w:t xml:space="preserve">Advantages:  </w:t>
      </w:r>
    </w:p>
    <w:p w14:paraId="5DA891E4" w14:textId="77777777" w:rsidR="00A26B95" w:rsidRDefault="00A26B95" w:rsidP="00A26B95">
      <w:r>
        <w:t xml:space="preserve"> With augmented reality, costumers will familiarize the idea and project the item wherever they want in their house, experiencing the true size.  </w:t>
      </w:r>
    </w:p>
    <w:p w14:paraId="26F1B1BE" w14:textId="77777777" w:rsidR="00A26B95" w:rsidRDefault="00A26B95" w:rsidP="00A26B95">
      <w:r>
        <w:t xml:space="preserve"> </w:t>
      </w:r>
    </w:p>
    <w:p w14:paraId="213C9EAA" w14:textId="77777777" w:rsidR="00A26B95" w:rsidRDefault="00A26B95" w:rsidP="00A26B95">
      <w:r>
        <w:t xml:space="preserve"> </w:t>
      </w:r>
    </w:p>
    <w:p w14:paraId="2D9FB507" w14:textId="77777777" w:rsidR="00A26B95" w:rsidRDefault="00A26B95" w:rsidP="00A26B95">
      <w:r>
        <w:t xml:space="preserve">Disadvantages: </w:t>
      </w:r>
    </w:p>
    <w:p w14:paraId="62F09C24" w14:textId="67A20E5B" w:rsidR="00A26B95" w:rsidRDefault="00A26B95" w:rsidP="00A26B95">
      <w:r>
        <w:t xml:space="preserve">  The applications need to improve more for the</w:t>
      </w:r>
      <w:r w:rsidR="3F2B706B">
        <w:t xml:space="preserve"> </w:t>
      </w:r>
      <w:proofErr w:type="gramStart"/>
      <w:r>
        <w:t>costumers</w:t>
      </w:r>
      <w:proofErr w:type="gramEnd"/>
      <w:r>
        <w:t xml:space="preserve"> users: they cannot find all the products that they find in retail or in catalogue.  </w:t>
      </w:r>
    </w:p>
    <w:p w14:paraId="77371D59" w14:textId="3CDD6BEF" w:rsidR="0C3BC829" w:rsidRDefault="0C3BC829" w:rsidP="6E88758D">
      <w:r>
        <w:t xml:space="preserve">It cannot purchase </w:t>
      </w:r>
      <w:proofErr w:type="gramStart"/>
      <w:r>
        <w:t>at the moment</w:t>
      </w:r>
      <w:proofErr w:type="gramEnd"/>
      <w:r>
        <w:t xml:space="preserve"> in the application, costumers need to go t</w:t>
      </w:r>
      <w:r w:rsidR="34F14CD8">
        <w:t>hrough the main website of the company.</w:t>
      </w:r>
    </w:p>
    <w:p w14:paraId="33048C40" w14:textId="50854FB6" w:rsidR="00B530C9" w:rsidRDefault="00B530C9" w:rsidP="00A26B95"/>
    <w:p w14:paraId="254FD881" w14:textId="0331891C" w:rsidR="00B530C9" w:rsidRDefault="00B530C9" w:rsidP="009669E3">
      <w:pPr>
        <w:pStyle w:val="Heading3"/>
      </w:pPr>
      <w:bookmarkStart w:id="21" w:name="_Toc39772774"/>
      <w:r>
        <w:t>REFERENCES</w:t>
      </w:r>
      <w:bookmarkEnd w:id="21"/>
    </w:p>
    <w:p w14:paraId="5282E725" w14:textId="02EA5BD3" w:rsidR="00A26B95" w:rsidRDefault="00A26B95" w:rsidP="00A26B95"/>
    <w:p w14:paraId="17995B93" w14:textId="0C254150" w:rsidR="00A26B95" w:rsidRDefault="00A26B95" w:rsidP="00A26B95">
      <w:r>
        <w:t>Bibliography anonymous, n.d. Ikea. [</w:t>
      </w:r>
      <w:proofErr w:type="gramStart"/>
      <w:r>
        <w:t>Online]  Available</w:t>
      </w:r>
      <w:proofErr w:type="gramEnd"/>
      <w:r>
        <w:t xml:space="preserve"> at: https://about.ikea.com/en/who-we-are/making-homes-better/qa-space10 [Accessed April 2020]. </w:t>
      </w:r>
    </w:p>
    <w:p w14:paraId="43082E06" w14:textId="6A122F25" w:rsidR="00A26B95" w:rsidRDefault="00A26B95" w:rsidP="00A26B95">
      <w:r>
        <w:t>KAIM, W. E., 2016. SlideShare. [</w:t>
      </w:r>
      <w:proofErr w:type="gramStart"/>
      <w:r>
        <w:t>Online]  Available</w:t>
      </w:r>
      <w:proofErr w:type="gramEnd"/>
      <w:r>
        <w:t xml:space="preserve"> at: https://www.slideshare.net/welkaim/introduction-to-augmented-reality66641831 [Accessed April 2020]. </w:t>
      </w:r>
    </w:p>
    <w:p w14:paraId="7505C579" w14:textId="2356343E" w:rsidR="00A26B95" w:rsidRDefault="00A26B95" w:rsidP="00A26B95">
      <w:r>
        <w:t xml:space="preserve">Kipper, G. &amp; Rampolla, J., 2012. Augmented Reality. 1 ed. New </w:t>
      </w:r>
      <w:proofErr w:type="spellStart"/>
      <w:r>
        <w:t>york</w:t>
      </w:r>
      <w:proofErr w:type="spellEnd"/>
      <w:r>
        <w:t xml:space="preserve">: Elsevier. </w:t>
      </w:r>
    </w:p>
    <w:p w14:paraId="6118F69E" w14:textId="77777777" w:rsidR="00FD5701" w:rsidRDefault="00A26B95" w:rsidP="00A26B95">
      <w:r>
        <w:t>Marr, B., Oct 19, 2018. Forbes. [</w:t>
      </w:r>
      <w:proofErr w:type="gramStart"/>
      <w:r>
        <w:t>Online]  Available</w:t>
      </w:r>
      <w:proofErr w:type="gramEnd"/>
      <w:r>
        <w:t xml:space="preserve"> at: https://www.forbes.com/sites/bernardmarr/2018/10/19/the-amazing-digitaltransformation-of-ikea-virtual-reality-apps-self-driving-cars/amp/ [Accessed April 2020].</w:t>
      </w:r>
    </w:p>
    <w:p w14:paraId="3C0DBF4D" w14:textId="26D5548A" w:rsidR="00A26B95" w:rsidRDefault="00A26B95" w:rsidP="00A26B95">
      <w:proofErr w:type="spellStart"/>
      <w:r>
        <w:t>Muble</w:t>
      </w:r>
      <w:proofErr w:type="spellEnd"/>
      <w:r>
        <w:t>, 2020. SlideShare. [</w:t>
      </w:r>
      <w:proofErr w:type="gramStart"/>
      <w:r>
        <w:t>Online]  Available</w:t>
      </w:r>
      <w:proofErr w:type="gramEnd"/>
      <w:r>
        <w:t xml:space="preserve"> at: https://www.slideshare.net/muble/importance-of-augmented-reality-inbusiness-214680690 [Accessed April 2020]. </w:t>
      </w:r>
    </w:p>
    <w:p w14:paraId="17B8E58B" w14:textId="58BF5C9E" w:rsidR="00FD5701" w:rsidRDefault="00A26B95" w:rsidP="00A26B95">
      <w:r>
        <w:t xml:space="preserve">Rouse, M., n.d. </w:t>
      </w:r>
      <w:proofErr w:type="spellStart"/>
      <w:proofErr w:type="gramStart"/>
      <w:r>
        <w:t>whatis.techtarget</w:t>
      </w:r>
      <w:proofErr w:type="spellEnd"/>
      <w:proofErr w:type="gramEnd"/>
      <w:r>
        <w:t>. [</w:t>
      </w:r>
      <w:proofErr w:type="gramStart"/>
      <w:r>
        <w:t>Online]  Available</w:t>
      </w:r>
      <w:proofErr w:type="gramEnd"/>
      <w:r>
        <w:t xml:space="preserve"> at: https://whatis.techtarget.com/definition/augmented-reality-app-AR-app [Accessed April 2020]. </w:t>
      </w:r>
    </w:p>
    <w:p w14:paraId="73954F95" w14:textId="2A7A4B98" w:rsidR="00FD5701" w:rsidRDefault="00FD5701" w:rsidP="00A26B95"/>
    <w:p w14:paraId="30B2DF76" w14:textId="59337228" w:rsidR="005C07E1" w:rsidRDefault="005C07E1" w:rsidP="00A26B95"/>
    <w:p w14:paraId="25AF3C87" w14:textId="4EB1D245" w:rsidR="005C07E1" w:rsidRDefault="005C07E1" w:rsidP="00A26B95"/>
    <w:p w14:paraId="16DC88FF" w14:textId="45F79F22" w:rsidR="005C07E1" w:rsidRDefault="005C07E1" w:rsidP="00A26B95"/>
    <w:p w14:paraId="47A0A4B5" w14:textId="78DB86EC" w:rsidR="005C07E1" w:rsidRDefault="005C07E1" w:rsidP="00A26B95"/>
    <w:p w14:paraId="18D3FD67" w14:textId="17AD2107" w:rsidR="005C07E1" w:rsidRDefault="005C07E1" w:rsidP="00A26B95"/>
    <w:p w14:paraId="67D8BD64" w14:textId="00E699D9" w:rsidR="005C07E1" w:rsidRDefault="005C07E1" w:rsidP="00A26B95"/>
    <w:p w14:paraId="29A8B841" w14:textId="48B165B6" w:rsidR="005C07E1" w:rsidRDefault="005C07E1" w:rsidP="00A26B95"/>
    <w:p w14:paraId="5897E320" w14:textId="55F12947" w:rsidR="005C07E1" w:rsidRDefault="005C07E1" w:rsidP="00A26B95"/>
    <w:p w14:paraId="1FC95CCA" w14:textId="0AF97C9D" w:rsidR="005C07E1" w:rsidRDefault="005C07E1" w:rsidP="00A26B95"/>
    <w:p w14:paraId="202E549A" w14:textId="2C7048F3" w:rsidR="005C07E1" w:rsidRDefault="005C07E1" w:rsidP="00A26B95"/>
    <w:p w14:paraId="6AAB642C" w14:textId="77777777" w:rsidR="005C07E1" w:rsidRDefault="005C07E1" w:rsidP="00A26B95"/>
    <w:p w14:paraId="467C187A" w14:textId="77777777" w:rsidR="005C07E1" w:rsidRDefault="005C07E1" w:rsidP="00A26B95"/>
    <w:p w14:paraId="5EFF0A63" w14:textId="0C55E5F5" w:rsidR="008C7052" w:rsidRPr="009669E3" w:rsidRDefault="000A6A1C" w:rsidP="00FD5701">
      <w:pPr>
        <w:jc w:val="center"/>
        <w:rPr>
          <w:b/>
          <w:bCs/>
        </w:rPr>
      </w:pPr>
      <w:r w:rsidRPr="009669E3">
        <w:rPr>
          <w:b/>
          <w:bCs/>
        </w:rPr>
        <w:t>JOSE CARMONA</w:t>
      </w:r>
    </w:p>
    <w:p w14:paraId="3553B011" w14:textId="69E4F525" w:rsidR="008C7052" w:rsidRPr="009669E3" w:rsidRDefault="000A6A1C" w:rsidP="009669E3">
      <w:pPr>
        <w:jc w:val="center"/>
        <w:rPr>
          <w:b/>
          <w:bCs/>
        </w:rPr>
      </w:pPr>
      <w:r w:rsidRPr="009669E3">
        <w:rPr>
          <w:b/>
          <w:bCs/>
        </w:rPr>
        <w:t>1917096</w:t>
      </w:r>
    </w:p>
    <w:p w14:paraId="036AA2B7" w14:textId="1F42979E" w:rsidR="00B530C9" w:rsidRDefault="008C7052" w:rsidP="00FD5701">
      <w:pPr>
        <w:pStyle w:val="Heading1"/>
        <w:jc w:val="center"/>
        <w:rPr>
          <w:b/>
          <w:bCs/>
        </w:rPr>
      </w:pPr>
      <w:bookmarkStart w:id="22" w:name="_Toc39772775"/>
      <w:r w:rsidRPr="00B530C9">
        <w:rPr>
          <w:b/>
          <w:bCs/>
        </w:rPr>
        <w:t xml:space="preserve">Impacts of modern technology introduced </w:t>
      </w:r>
      <w:r w:rsidR="00D35C11" w:rsidRPr="00B530C9">
        <w:rPr>
          <w:b/>
          <w:bCs/>
        </w:rPr>
        <w:t xml:space="preserve">x </w:t>
      </w:r>
      <w:r w:rsidR="008D744E" w:rsidRPr="00B530C9">
        <w:rPr>
          <w:b/>
          <w:bCs/>
        </w:rPr>
        <w:t>3</w:t>
      </w:r>
      <w:bookmarkEnd w:id="22"/>
    </w:p>
    <w:p w14:paraId="35360C38" w14:textId="757F8679" w:rsidR="00B530C9" w:rsidRDefault="00B530C9" w:rsidP="008C7052">
      <w:pPr>
        <w:jc w:val="center"/>
        <w:rPr>
          <w:b/>
          <w:bCs/>
        </w:rPr>
      </w:pPr>
    </w:p>
    <w:p w14:paraId="272AAA3E" w14:textId="79048416" w:rsidR="00B530C9" w:rsidRDefault="00B530C9" w:rsidP="00B530C9">
      <w:pPr>
        <w:pStyle w:val="Heading2"/>
        <w:rPr>
          <w:sz w:val="32"/>
          <w:szCs w:val="32"/>
        </w:rPr>
      </w:pPr>
      <w:bookmarkStart w:id="23" w:name="_Toc39772776"/>
      <w:r w:rsidRPr="00B530C9">
        <w:rPr>
          <w:sz w:val="32"/>
          <w:szCs w:val="32"/>
        </w:rPr>
        <w:t xml:space="preserve">1. </w:t>
      </w:r>
      <w:bookmarkStart w:id="24" w:name="_Toc39686603"/>
      <w:r w:rsidRPr="00B530C9">
        <w:rPr>
          <w:sz w:val="32"/>
          <w:szCs w:val="32"/>
        </w:rPr>
        <w:t>Positive impact</w:t>
      </w:r>
      <w:bookmarkEnd w:id="24"/>
      <w:r w:rsidRPr="00B530C9">
        <w:rPr>
          <w:sz w:val="32"/>
          <w:szCs w:val="32"/>
        </w:rPr>
        <w:t>s</w:t>
      </w:r>
      <w:bookmarkEnd w:id="23"/>
      <w:r w:rsidRPr="00B530C9">
        <w:rPr>
          <w:sz w:val="32"/>
          <w:szCs w:val="32"/>
        </w:rPr>
        <w:t xml:space="preserve"> </w:t>
      </w:r>
    </w:p>
    <w:p w14:paraId="3D4C497C" w14:textId="09C4CC73" w:rsidR="00F57B31" w:rsidRDefault="00F57B31" w:rsidP="00F57B31"/>
    <w:p w14:paraId="1267F914" w14:textId="77777777" w:rsidR="00B10E79" w:rsidRPr="001962A7" w:rsidRDefault="00B10E79" w:rsidP="00B10E79">
      <w:pPr>
        <w:rPr>
          <w:rFonts w:cstheme="minorHAnsi"/>
        </w:rPr>
      </w:pPr>
      <w:r w:rsidRPr="001962A7">
        <w:rPr>
          <w:rFonts w:cstheme="minorHAnsi"/>
        </w:rPr>
        <w:t xml:space="preserve">The IKEA place application continues to be a success in 2020. There are many impacts </w:t>
      </w:r>
      <w:r>
        <w:rPr>
          <w:rFonts w:cstheme="minorHAnsi"/>
        </w:rPr>
        <w:t>in the</w:t>
      </w:r>
      <w:r w:rsidRPr="001962A7">
        <w:rPr>
          <w:rFonts w:cstheme="minorHAnsi"/>
        </w:rPr>
        <w:t xml:space="preserve"> company with this augmented reality since they launched it in 2017. </w:t>
      </w:r>
    </w:p>
    <w:p w14:paraId="39CB35FA" w14:textId="77777777" w:rsidR="00B10E79" w:rsidRPr="001962A7" w:rsidRDefault="00B10E79" w:rsidP="00B10E79">
      <w:pPr>
        <w:rPr>
          <w:rFonts w:cstheme="minorHAnsi"/>
        </w:rPr>
      </w:pPr>
      <w:r w:rsidRPr="001962A7">
        <w:rPr>
          <w:rFonts w:cstheme="minorHAnsi"/>
        </w:rPr>
        <w:t>According to survey</w:t>
      </w:r>
      <w:r>
        <w:rPr>
          <w:rFonts w:cstheme="minorHAnsi"/>
        </w:rPr>
        <w:t xml:space="preserve"> made by IKEA, they </w:t>
      </w:r>
      <w:r w:rsidRPr="001962A7">
        <w:rPr>
          <w:rFonts w:cstheme="minorHAnsi"/>
        </w:rPr>
        <w:t xml:space="preserve">found </w:t>
      </w:r>
      <w:r>
        <w:rPr>
          <w:rFonts w:cstheme="minorHAnsi"/>
        </w:rPr>
        <w:t>out</w:t>
      </w:r>
      <w:r w:rsidRPr="001962A7">
        <w:rPr>
          <w:rFonts w:cstheme="minorHAnsi"/>
        </w:rPr>
        <w:t>:</w:t>
      </w:r>
    </w:p>
    <w:p w14:paraId="43E29D20" w14:textId="77777777" w:rsidR="00B10E79" w:rsidRPr="001962A7" w:rsidRDefault="00B10E79" w:rsidP="00B10E79">
      <w:pPr>
        <w:pStyle w:val="ListParagraph"/>
        <w:numPr>
          <w:ilvl w:val="0"/>
          <w:numId w:val="9"/>
        </w:numPr>
        <w:spacing w:after="160" w:line="259" w:lineRule="auto"/>
        <w:rPr>
          <w:rFonts w:cstheme="minorHAnsi"/>
        </w:rPr>
      </w:pPr>
      <w:r w:rsidRPr="001962A7">
        <w:rPr>
          <w:rFonts w:cstheme="minorHAnsi"/>
        </w:rPr>
        <w:t>14% buy wrong size furniture.</w:t>
      </w:r>
    </w:p>
    <w:p w14:paraId="67B29E47" w14:textId="77777777" w:rsidR="00B10E79" w:rsidRPr="001962A7" w:rsidRDefault="00B10E79" w:rsidP="00B10E79">
      <w:pPr>
        <w:pStyle w:val="ListParagraph"/>
        <w:numPr>
          <w:ilvl w:val="0"/>
          <w:numId w:val="9"/>
        </w:numPr>
        <w:spacing w:after="160" w:line="259" w:lineRule="auto"/>
        <w:rPr>
          <w:rFonts w:cstheme="minorHAnsi"/>
        </w:rPr>
      </w:pPr>
      <w:r w:rsidRPr="001962A7">
        <w:rPr>
          <w:rFonts w:cstheme="minorHAnsi"/>
        </w:rPr>
        <w:t>More than 70% have not idea of the measurements of the rooms.</w:t>
      </w:r>
    </w:p>
    <w:p w14:paraId="4A6EF8D6" w14:textId="77777777" w:rsidR="00B10E79" w:rsidRPr="001962A7" w:rsidRDefault="00B10E79" w:rsidP="00B10E79">
      <w:pPr>
        <w:pStyle w:val="ListParagraph"/>
        <w:numPr>
          <w:ilvl w:val="0"/>
          <w:numId w:val="9"/>
        </w:numPr>
        <w:spacing w:after="160" w:line="259" w:lineRule="auto"/>
        <w:rPr>
          <w:rFonts w:cstheme="minorHAnsi"/>
        </w:rPr>
      </w:pPr>
      <w:r w:rsidRPr="001962A7">
        <w:rPr>
          <w:rFonts w:cstheme="minorHAnsi"/>
        </w:rPr>
        <w:t>33% are confused with the size of furniture.</w:t>
      </w:r>
    </w:p>
    <w:p w14:paraId="1E4D0AED" w14:textId="77777777" w:rsidR="00B10E79" w:rsidRPr="001962A7" w:rsidRDefault="00B10E79" w:rsidP="00B10E79">
      <w:pPr>
        <w:rPr>
          <w:rFonts w:cstheme="minorHAnsi"/>
        </w:rPr>
      </w:pPr>
      <w:r w:rsidRPr="001962A7">
        <w:rPr>
          <w:rFonts w:cstheme="minorHAnsi"/>
        </w:rPr>
        <w:t>With these technologies</w:t>
      </w:r>
      <w:r>
        <w:rPr>
          <w:rFonts w:cstheme="minorHAnsi"/>
        </w:rPr>
        <w:t>,</w:t>
      </w:r>
      <w:r w:rsidRPr="001962A7">
        <w:rPr>
          <w:rFonts w:cstheme="minorHAnsi"/>
        </w:rPr>
        <w:t xml:space="preserve"> IKEA helps customers make better decisions.</w:t>
      </w:r>
      <w:sdt>
        <w:sdtPr>
          <w:rPr>
            <w:rFonts w:cstheme="minorHAnsi"/>
          </w:rPr>
          <w:id w:val="-2145583863"/>
          <w:citation/>
        </w:sdtPr>
        <w:sdtEndPr/>
        <w:sdtContent>
          <w:r w:rsidRPr="001962A7">
            <w:rPr>
              <w:rFonts w:cstheme="minorHAnsi"/>
            </w:rPr>
            <w:fldChar w:fldCharType="begin"/>
          </w:r>
          <w:r>
            <w:rPr>
              <w:rFonts w:cstheme="minorHAnsi"/>
            </w:rPr>
            <w:instrText xml:space="preserve">CITATION Ali15 \l 3082 </w:instrText>
          </w:r>
          <w:r w:rsidRPr="001962A7">
            <w:rPr>
              <w:rFonts w:cstheme="minorHAnsi"/>
            </w:rPr>
            <w:fldChar w:fldCharType="separate"/>
          </w:r>
          <w:r>
            <w:rPr>
              <w:rFonts w:cstheme="minorHAnsi"/>
              <w:noProof/>
            </w:rPr>
            <w:t xml:space="preserve"> </w:t>
          </w:r>
          <w:r w:rsidRPr="00FA59D7">
            <w:rPr>
              <w:rFonts w:cstheme="minorHAnsi"/>
              <w:noProof/>
            </w:rPr>
            <w:t>(Lane, 2015)</w:t>
          </w:r>
          <w:r w:rsidRPr="001962A7">
            <w:rPr>
              <w:rFonts w:cstheme="minorHAnsi"/>
            </w:rPr>
            <w:fldChar w:fldCharType="end"/>
          </w:r>
        </w:sdtContent>
      </w:sdt>
      <w:r w:rsidRPr="001962A7">
        <w:rPr>
          <w:rFonts w:cstheme="minorHAnsi"/>
        </w:rPr>
        <w:t>.</w:t>
      </w:r>
    </w:p>
    <w:p w14:paraId="0CA8F021" w14:textId="77777777" w:rsidR="00B10E79" w:rsidRPr="001962A7" w:rsidRDefault="00B10E79" w:rsidP="00B10E79">
      <w:pPr>
        <w:rPr>
          <w:rFonts w:cstheme="minorHAnsi"/>
        </w:rPr>
      </w:pPr>
      <w:r w:rsidRPr="001962A7">
        <w:rPr>
          <w:rFonts w:cstheme="minorHAnsi"/>
        </w:rPr>
        <w:t>This application has been downloaded by more than 2 million people and is widely used by customers. The company hopes that customers can browse the products and decorate the house in a more profitable way than build and pay high prices for physical stores.</w:t>
      </w:r>
      <w:sdt>
        <w:sdtPr>
          <w:rPr>
            <w:rFonts w:cstheme="minorHAnsi"/>
          </w:rPr>
          <w:id w:val="-1839541274"/>
          <w:citation/>
        </w:sdtPr>
        <w:sdtEndPr/>
        <w:sdtContent>
          <w:r w:rsidRPr="001962A7">
            <w:rPr>
              <w:rFonts w:cstheme="minorHAnsi"/>
            </w:rPr>
            <w:fldChar w:fldCharType="begin"/>
          </w:r>
          <w:r>
            <w:rPr>
              <w:rFonts w:cstheme="minorHAnsi"/>
            </w:rPr>
            <w:instrText xml:space="preserve">CITATION Ber18 \l 3082 </w:instrText>
          </w:r>
          <w:r w:rsidRPr="001962A7">
            <w:rPr>
              <w:rFonts w:cstheme="minorHAnsi"/>
            </w:rPr>
            <w:fldChar w:fldCharType="separate"/>
          </w:r>
          <w:r>
            <w:rPr>
              <w:rFonts w:cstheme="minorHAnsi"/>
              <w:noProof/>
            </w:rPr>
            <w:t xml:space="preserve"> </w:t>
          </w:r>
          <w:r w:rsidRPr="00FA59D7">
            <w:rPr>
              <w:rFonts w:cstheme="minorHAnsi"/>
              <w:noProof/>
            </w:rPr>
            <w:t>(Marr, 2018)</w:t>
          </w:r>
          <w:r w:rsidRPr="001962A7">
            <w:rPr>
              <w:rFonts w:cstheme="minorHAnsi"/>
            </w:rPr>
            <w:fldChar w:fldCharType="end"/>
          </w:r>
        </w:sdtContent>
      </w:sdt>
    </w:p>
    <w:p w14:paraId="4810E726" w14:textId="77777777" w:rsidR="00B10E79" w:rsidRPr="001962A7" w:rsidRDefault="00B10E79" w:rsidP="00B10E79">
      <w:pPr>
        <w:rPr>
          <w:rFonts w:cstheme="minorHAnsi"/>
        </w:rPr>
      </w:pPr>
      <w:r w:rsidRPr="001962A7">
        <w:rPr>
          <w:rFonts w:cstheme="minorHAnsi"/>
        </w:rPr>
        <w:t xml:space="preserve"> The type of impact is difficult to measure, but some indicate data can be found.</w:t>
      </w:r>
    </w:p>
    <w:p w14:paraId="4B806962" w14:textId="77777777" w:rsidR="00B10E79" w:rsidRPr="001962A7" w:rsidRDefault="00B10E79" w:rsidP="00B10E79">
      <w:pPr>
        <w:rPr>
          <w:rFonts w:cstheme="minorHAnsi"/>
        </w:rPr>
      </w:pPr>
      <w:r w:rsidRPr="001962A7">
        <w:rPr>
          <w:rFonts w:cstheme="minorHAnsi"/>
          <w:b/>
          <w:bCs/>
        </w:rPr>
        <w:t xml:space="preserve">Usage: </w:t>
      </w:r>
      <w:r w:rsidRPr="001962A7">
        <w:rPr>
          <w:rFonts w:cstheme="minorHAnsi"/>
        </w:rPr>
        <w:t xml:space="preserve">It is the second most downloaded free app on Apple </w:t>
      </w:r>
      <w:proofErr w:type="spellStart"/>
      <w:r w:rsidRPr="001962A7">
        <w:rPr>
          <w:rFonts w:cstheme="minorHAnsi"/>
        </w:rPr>
        <w:t>ARkit</w:t>
      </w:r>
      <w:proofErr w:type="spellEnd"/>
      <w:r w:rsidRPr="001962A7">
        <w:rPr>
          <w:rFonts w:cstheme="minorHAnsi"/>
        </w:rPr>
        <w:t>. Becoming the most popular application besides games. It has been rated a 4.7 out of 5.</w:t>
      </w:r>
    </w:p>
    <w:p w14:paraId="1857A082" w14:textId="77777777" w:rsidR="00B10E79" w:rsidRPr="001962A7" w:rsidRDefault="00B10E79" w:rsidP="00B10E79">
      <w:pPr>
        <w:rPr>
          <w:rFonts w:cstheme="minorHAnsi"/>
        </w:rPr>
      </w:pPr>
      <w:r w:rsidRPr="001962A7">
        <w:rPr>
          <w:rFonts w:cstheme="minorHAnsi"/>
          <w:b/>
          <w:bCs/>
        </w:rPr>
        <w:t xml:space="preserve">Ikea´s business impact: </w:t>
      </w:r>
      <w:r w:rsidRPr="001962A7">
        <w:rPr>
          <w:rFonts w:cstheme="minorHAnsi"/>
        </w:rPr>
        <w:t>Unfortunately, it is impossible to talk about the number of sales, but it was the most sought-after page by Google after launch and generated an incredible marketing shock for the company.</w:t>
      </w:r>
    </w:p>
    <w:p w14:paraId="74B54EC6" w14:textId="77777777" w:rsidR="00B10E79" w:rsidRPr="00805EF6" w:rsidRDefault="00B10E79" w:rsidP="00B10E79">
      <w:pPr>
        <w:rPr>
          <w:rFonts w:cstheme="minorHAnsi"/>
        </w:rPr>
      </w:pPr>
      <w:r w:rsidRPr="001962A7">
        <w:rPr>
          <w:rFonts w:cstheme="minorHAnsi"/>
          <w:b/>
          <w:bCs/>
        </w:rPr>
        <w:t xml:space="preserve">Market impact: </w:t>
      </w:r>
      <w:r w:rsidRPr="001962A7">
        <w:rPr>
          <w:rFonts w:cstheme="minorHAnsi"/>
        </w:rPr>
        <w:t xml:space="preserve">IKEA place became a benchmark for being the first to use it. Other companies started doing it later. </w:t>
      </w:r>
      <w:sdt>
        <w:sdtPr>
          <w:id w:val="1007794771"/>
          <w:citation/>
        </w:sdtPr>
        <w:sdtEndPr/>
        <w:sdtContent>
          <w:r w:rsidRPr="00DF75CF">
            <w:rPr>
              <w:rFonts w:cstheme="minorHAnsi"/>
            </w:rPr>
            <w:fldChar w:fldCharType="begin"/>
          </w:r>
          <w:r>
            <w:rPr>
              <w:rFonts w:cstheme="minorHAnsi"/>
            </w:rPr>
            <w:instrText xml:space="preserve">CITATION Sau18 \l 3082 </w:instrText>
          </w:r>
          <w:r w:rsidRPr="00DF75CF">
            <w:rPr>
              <w:rFonts w:cstheme="minorHAnsi"/>
            </w:rPr>
            <w:fldChar w:fldCharType="separate"/>
          </w:r>
          <w:r w:rsidRPr="00FA59D7">
            <w:rPr>
              <w:rFonts w:cstheme="minorHAnsi"/>
              <w:noProof/>
            </w:rPr>
            <w:t>(Delage, 2018)</w:t>
          </w:r>
          <w:r w:rsidRPr="00DF75CF">
            <w:rPr>
              <w:rFonts w:cstheme="minorHAnsi"/>
            </w:rPr>
            <w:fldChar w:fldCharType="end"/>
          </w:r>
        </w:sdtContent>
      </w:sdt>
    </w:p>
    <w:p w14:paraId="6A9C00EE" w14:textId="77777777" w:rsidR="00B10E79" w:rsidRDefault="00B10E79" w:rsidP="00B10E79">
      <w:r>
        <w:t>As previously discussed, it is difficult to talk about the impact on benefits in IKEA with AR. To get an idea, these are the benefits of this technology.</w:t>
      </w:r>
    </w:p>
    <w:p w14:paraId="7DDCA62A" w14:textId="783F0DE0" w:rsidR="00B10E79" w:rsidRDefault="00B10E79" w:rsidP="00B10E79">
      <w:r>
        <w:t xml:space="preserve">Although most of this technology is used for gaming, these benefits are potentially being for many companies. A proof of them are the 67,5 million dollars in 2019 to 1848,9 million dollars expected to be invoiced by 2025, with a compound annual rate of 28.6%. </w:t>
      </w:r>
      <w:sdt>
        <w:sdtPr>
          <w:id w:val="-65646551"/>
          <w:citation/>
        </w:sdtPr>
        <w:sdtEndPr/>
        <w:sdtContent>
          <w:r>
            <w:fldChar w:fldCharType="begin"/>
          </w:r>
          <w:r>
            <w:instrText xml:space="preserve">CITATION Ama20 \l 3082 </w:instrText>
          </w:r>
          <w:r>
            <w:fldChar w:fldCharType="separate"/>
          </w:r>
          <w:r w:rsidRPr="00FA59D7">
            <w:rPr>
              <w:noProof/>
            </w:rPr>
            <w:t>(Rawat, 2020)</w:t>
          </w:r>
          <w:r>
            <w:fldChar w:fldCharType="end"/>
          </w:r>
        </w:sdtContent>
      </w:sdt>
    </w:p>
    <w:p w14:paraId="7924F9B1" w14:textId="26043D2B" w:rsidR="005C07E1" w:rsidRDefault="005C07E1" w:rsidP="00B10E79">
      <w:r>
        <w:rPr>
          <w:noProof/>
        </w:rPr>
        <w:lastRenderedPageBreak/>
        <w:drawing>
          <wp:anchor distT="0" distB="0" distL="114300" distR="114300" simplePos="0" relativeHeight="251667456" behindDoc="0" locked="0" layoutInCell="1" allowOverlap="1" wp14:anchorId="0D125480" wp14:editId="0BAB5897">
            <wp:simplePos x="0" y="0"/>
            <wp:positionH relativeFrom="margin">
              <wp:align>left</wp:align>
            </wp:positionH>
            <wp:positionV relativeFrom="paragraph">
              <wp:posOffset>275437</wp:posOffset>
            </wp:positionV>
            <wp:extent cx="5400040" cy="1508760"/>
            <wp:effectExtent l="0" t="0" r="0" b="0"/>
            <wp:wrapSquare wrapText="bothSides"/>
            <wp:docPr id="38" name="Imagen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R-market-size.png"/>
                    <pic:cNvPicPr/>
                  </pic:nvPicPr>
                  <pic:blipFill>
                    <a:blip r:embed="rId17">
                      <a:extLst>
                        <a:ext uri="{28A0092B-C50C-407E-A947-70E740481C1C}">
                          <a14:useLocalDpi xmlns:a14="http://schemas.microsoft.com/office/drawing/2010/main" val="0"/>
                        </a:ext>
                      </a:extLst>
                    </a:blip>
                    <a:stretch>
                      <a:fillRect/>
                    </a:stretch>
                  </pic:blipFill>
                  <pic:spPr>
                    <a:xfrm>
                      <a:off x="0" y="0"/>
                      <a:ext cx="5400040" cy="1508760"/>
                    </a:xfrm>
                    <a:prstGeom prst="rect">
                      <a:avLst/>
                    </a:prstGeom>
                  </pic:spPr>
                </pic:pic>
              </a:graphicData>
            </a:graphic>
          </wp:anchor>
        </w:drawing>
      </w:r>
    </w:p>
    <w:p w14:paraId="0382008D" w14:textId="2D5BCE55" w:rsidR="005C07E1" w:rsidRDefault="005C07E1" w:rsidP="00B10E79"/>
    <w:p w14:paraId="360753B1" w14:textId="52228BB6" w:rsidR="005C07E1" w:rsidRDefault="005C07E1" w:rsidP="00B10E79"/>
    <w:p w14:paraId="125699DD" w14:textId="1F597779" w:rsidR="005C07E1" w:rsidRDefault="005C07E1" w:rsidP="00B10E79"/>
    <w:p w14:paraId="46491BAC" w14:textId="7DB77098" w:rsidR="005C07E1" w:rsidRDefault="005C07E1" w:rsidP="00B10E79"/>
    <w:p w14:paraId="016772A1" w14:textId="77777777" w:rsidR="005C07E1" w:rsidRDefault="005C07E1" w:rsidP="00B10E79"/>
    <w:p w14:paraId="14DF9531" w14:textId="77777777" w:rsidR="00B10E79" w:rsidRDefault="00B10E79" w:rsidP="00B10E79">
      <w:pPr>
        <w:rPr>
          <w:noProof/>
        </w:rPr>
      </w:pPr>
      <w:r>
        <w:t>According to these figures, the impact on IKEA could be very positive.</w:t>
      </w:r>
      <w:r>
        <w:rPr>
          <w:noProof/>
        </w:rPr>
        <w:t xml:space="preserve"> </w:t>
      </w:r>
    </w:p>
    <w:p w14:paraId="606B3D0F" w14:textId="77777777" w:rsidR="00B10E79" w:rsidRDefault="00B10E79" w:rsidP="00B10E79">
      <w:pPr>
        <w:rPr>
          <w:noProof/>
        </w:rPr>
      </w:pPr>
      <w:r>
        <w:rPr>
          <w:noProof/>
        </w:rPr>
        <w:t>The acceleration of IKEA investments in digital development has helped 46% growth in online sales in 2019, representing 11% of total sales, equivalent to 4.000 million euros. The web received 2.600 million visits.</w:t>
      </w:r>
      <w:sdt>
        <w:sdtPr>
          <w:rPr>
            <w:noProof/>
          </w:rPr>
          <w:id w:val="-766769070"/>
          <w:citation/>
        </w:sdtPr>
        <w:sdtEndPr/>
        <w:sdtContent>
          <w:r>
            <w:rPr>
              <w:noProof/>
            </w:rPr>
            <w:fldChar w:fldCharType="begin"/>
          </w:r>
          <w:r>
            <w:rPr>
              <w:noProof/>
            </w:rPr>
            <w:instrText xml:space="preserve"> CITATION Ele19 \l 2057 </w:instrText>
          </w:r>
          <w:r>
            <w:rPr>
              <w:noProof/>
            </w:rPr>
            <w:fldChar w:fldCharType="separate"/>
          </w:r>
          <w:r>
            <w:rPr>
              <w:noProof/>
            </w:rPr>
            <w:t xml:space="preserve"> </w:t>
          </w:r>
          <w:r w:rsidRPr="00FA59D7">
            <w:rPr>
              <w:noProof/>
            </w:rPr>
            <w:t>(Eleconomista.es, 2019)</w:t>
          </w:r>
          <w:r>
            <w:rPr>
              <w:noProof/>
            </w:rPr>
            <w:fldChar w:fldCharType="end"/>
          </w:r>
        </w:sdtContent>
      </w:sdt>
    </w:p>
    <w:p w14:paraId="5DE4178A" w14:textId="77777777" w:rsidR="00B10E79" w:rsidRPr="00F57B31" w:rsidRDefault="00B10E79" w:rsidP="00F57B31"/>
    <w:p w14:paraId="7862CD63" w14:textId="016E52FE" w:rsidR="00F57B31" w:rsidRDefault="00F57B31" w:rsidP="008C7052">
      <w:pPr>
        <w:jc w:val="center"/>
        <w:rPr>
          <w:b/>
          <w:bCs/>
        </w:rPr>
      </w:pPr>
    </w:p>
    <w:p w14:paraId="6D21EC44" w14:textId="77777777" w:rsidR="00B10E79" w:rsidRDefault="00B10E79" w:rsidP="00B10E79">
      <w:r>
        <w:t>Fewer physical stores and saving fines for the environment will also be two of the most important impacts for the company in the future.</w:t>
      </w:r>
    </w:p>
    <w:p w14:paraId="4971EAF6" w14:textId="21C3C841" w:rsidR="00B10E79" w:rsidRDefault="00B10E79" w:rsidP="00B10E79">
      <w:r>
        <w:t>It seems that everything its going well with this type of technology, but as usually happens, there are always some negative points that can affect the company and the workers of the company.</w:t>
      </w:r>
    </w:p>
    <w:p w14:paraId="6EE62779" w14:textId="0E854033" w:rsidR="005C07E1" w:rsidRDefault="005C07E1" w:rsidP="00B10E79"/>
    <w:p w14:paraId="28FCA617" w14:textId="77777777" w:rsidR="005C07E1" w:rsidRDefault="005C07E1" w:rsidP="00B10E79"/>
    <w:p w14:paraId="324FAC52" w14:textId="3ABAE1D1" w:rsidR="00B10E79" w:rsidRDefault="00B10E79" w:rsidP="00B10E79">
      <w:pPr>
        <w:pStyle w:val="Heading2"/>
      </w:pPr>
      <w:bookmarkStart w:id="25" w:name="_Toc39686604"/>
      <w:bookmarkStart w:id="26" w:name="_Toc39772777"/>
      <w:r w:rsidRPr="00270C84">
        <w:t>2. Negative impacts</w:t>
      </w:r>
      <w:bookmarkEnd w:id="25"/>
      <w:bookmarkEnd w:id="26"/>
    </w:p>
    <w:p w14:paraId="130D1D96" w14:textId="77777777" w:rsidR="005C07E1" w:rsidRPr="005C07E1" w:rsidRDefault="005C07E1" w:rsidP="005C07E1"/>
    <w:p w14:paraId="35928E2C" w14:textId="77777777" w:rsidR="00B10E79" w:rsidRDefault="00B10E79" w:rsidP="00B10E79">
      <w:r>
        <w:t xml:space="preserve">Firstly, IKEA could be its own obstacle because the application can display all kind of furniture but cannot be purchased directly. This can be happened because they do not stop experimenting with the application or it can happen because Ikea place is developed by </w:t>
      </w:r>
      <w:proofErr w:type="spellStart"/>
      <w:r>
        <w:t>InterIkea</w:t>
      </w:r>
      <w:proofErr w:type="spellEnd"/>
      <w:r>
        <w:t xml:space="preserve"> group, which does not have any Ikea store. They sell the franchise to other companies</w:t>
      </w:r>
      <w:r w:rsidRPr="00936E51">
        <w:t xml:space="preserve"> </w:t>
      </w:r>
      <w:r>
        <w:t>such as Ingka Group. If Ikea would sell the products digitally, it would compete with its own clients. It is also not very clear how the company use data protection. This could create mistrust among clients when showing their houses.</w:t>
      </w:r>
      <w:sdt>
        <w:sdtPr>
          <w:id w:val="-262613644"/>
          <w:citation/>
        </w:sdtPr>
        <w:sdtEndPr/>
        <w:sdtContent>
          <w:r>
            <w:fldChar w:fldCharType="begin"/>
          </w:r>
          <w:r>
            <w:instrText xml:space="preserve">CITATION Mar19 \l 2057 </w:instrText>
          </w:r>
          <w:r>
            <w:fldChar w:fldCharType="separate"/>
          </w:r>
          <w:r>
            <w:rPr>
              <w:noProof/>
            </w:rPr>
            <w:t xml:space="preserve"> </w:t>
          </w:r>
          <w:r w:rsidRPr="00FA59D7">
            <w:rPr>
              <w:noProof/>
            </w:rPr>
            <w:t>(Wilson, 2019)</w:t>
          </w:r>
          <w:r>
            <w:fldChar w:fldCharType="end"/>
          </w:r>
        </w:sdtContent>
      </w:sdt>
    </w:p>
    <w:p w14:paraId="5264F34B" w14:textId="77777777" w:rsidR="00B10E79" w:rsidRDefault="00B10E79" w:rsidP="00B10E79">
      <w:r w:rsidRPr="00B57712">
        <w:t xml:space="preserve"> </w:t>
      </w:r>
      <w:r>
        <w:t>In my opinion and according to the following photos, this type of application is not currently a substitute for traditional purchases. Also, when the people go to IKEA to buy a piece of furniture, people always buy something else. This small detail could affect the profits of the company.</w:t>
      </w:r>
    </w:p>
    <w:p w14:paraId="05D65EC3" w14:textId="77777777" w:rsidR="00B10E79" w:rsidRDefault="00B10E79" w:rsidP="00B10E79"/>
    <w:p w14:paraId="0BFE2281" w14:textId="77777777" w:rsidR="00B10E79" w:rsidRPr="004D0DD6" w:rsidRDefault="00B10E79" w:rsidP="00B10E79">
      <w:r>
        <w:rPr>
          <w:noProof/>
        </w:rPr>
        <w:lastRenderedPageBreak/>
        <w:drawing>
          <wp:anchor distT="0" distB="0" distL="114300" distR="114300" simplePos="0" relativeHeight="251671552" behindDoc="1" locked="0" layoutInCell="1" allowOverlap="1" wp14:anchorId="34BCE4EB" wp14:editId="4DA6CA63">
            <wp:simplePos x="0" y="0"/>
            <wp:positionH relativeFrom="margin">
              <wp:align>left</wp:align>
            </wp:positionH>
            <wp:positionV relativeFrom="paragraph">
              <wp:posOffset>1905</wp:posOffset>
            </wp:positionV>
            <wp:extent cx="1417320" cy="1996440"/>
            <wp:effectExtent l="0" t="0" r="0" b="3810"/>
            <wp:wrapTight wrapText="bothSides">
              <wp:wrapPolygon edited="0">
                <wp:start x="0" y="0"/>
                <wp:lineTo x="0" y="21435"/>
                <wp:lineTo x="21194" y="21435"/>
                <wp:lineTo x="21194" y="0"/>
                <wp:lineTo x="0" y="0"/>
              </wp:wrapPolygon>
            </wp:wrapTight>
            <wp:docPr id="17"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890.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17320" cy="1996440"/>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70528" behindDoc="0" locked="0" layoutInCell="1" allowOverlap="1" wp14:anchorId="12AF0897" wp14:editId="5FE94D6A">
            <wp:simplePos x="0" y="0"/>
            <wp:positionH relativeFrom="margin">
              <wp:align>right</wp:align>
            </wp:positionH>
            <wp:positionV relativeFrom="paragraph">
              <wp:posOffset>9525</wp:posOffset>
            </wp:positionV>
            <wp:extent cx="1405255" cy="2019300"/>
            <wp:effectExtent l="0" t="0" r="4445" b="0"/>
            <wp:wrapSquare wrapText="bothSides"/>
            <wp:docPr id="35" name="Imagen 35" descr="Imagen que contiene piso, interior, silla, tabl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IMG_991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405255" cy="2019300"/>
                    </a:xfrm>
                    <a:prstGeom prst="rect">
                      <a:avLst/>
                    </a:prstGeom>
                  </pic:spPr>
                </pic:pic>
              </a:graphicData>
            </a:graphic>
            <wp14:sizeRelH relativeFrom="margin">
              <wp14:pctWidth>0</wp14:pctWidth>
            </wp14:sizeRelH>
            <wp14:sizeRelV relativeFrom="margin">
              <wp14:pctHeight>0</wp14:pctHeight>
            </wp14:sizeRelV>
          </wp:anchor>
        </w:drawing>
      </w:r>
    </w:p>
    <w:p w14:paraId="2F7E632A" w14:textId="77777777" w:rsidR="00B10E79" w:rsidRDefault="00B10E79" w:rsidP="00B10E79">
      <w:r>
        <w:rPr>
          <w:noProof/>
        </w:rPr>
        <w:drawing>
          <wp:anchor distT="0" distB="0" distL="114300" distR="114300" simplePos="0" relativeHeight="251669504" behindDoc="0" locked="0" layoutInCell="1" allowOverlap="1" wp14:anchorId="144BBD11" wp14:editId="38A0FBAF">
            <wp:simplePos x="0" y="0"/>
            <wp:positionH relativeFrom="margin">
              <wp:posOffset>1695450</wp:posOffset>
            </wp:positionH>
            <wp:positionV relativeFrom="paragraph">
              <wp:posOffset>31750</wp:posOffset>
            </wp:positionV>
            <wp:extent cx="2007870" cy="1379220"/>
            <wp:effectExtent l="0" t="9525" r="1905" b="1905"/>
            <wp:wrapSquare wrapText="bothSides"/>
            <wp:docPr id="34" name="Imagen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G_9893.PNG"/>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2007870" cy="1379220"/>
                    </a:xfrm>
                    <a:prstGeom prst="rect">
                      <a:avLst/>
                    </a:prstGeom>
                  </pic:spPr>
                </pic:pic>
              </a:graphicData>
            </a:graphic>
            <wp14:sizeRelH relativeFrom="margin">
              <wp14:pctWidth>0</wp14:pctWidth>
            </wp14:sizeRelH>
            <wp14:sizeRelV relativeFrom="margin">
              <wp14:pctHeight>0</wp14:pctHeight>
            </wp14:sizeRelV>
          </wp:anchor>
        </w:drawing>
      </w:r>
    </w:p>
    <w:p w14:paraId="1EAF13DB" w14:textId="77777777" w:rsidR="00B10E79" w:rsidRDefault="00B10E79" w:rsidP="00B10E79"/>
    <w:p w14:paraId="3D998AFB" w14:textId="77777777" w:rsidR="00B10E79" w:rsidRDefault="00B10E79" w:rsidP="00B10E79"/>
    <w:p w14:paraId="46759188" w14:textId="77777777" w:rsidR="00B10E79" w:rsidRDefault="00B10E79" w:rsidP="00B10E79"/>
    <w:p w14:paraId="275CD9C9" w14:textId="77777777" w:rsidR="00B10E79" w:rsidRDefault="00B10E79" w:rsidP="00B10E79"/>
    <w:p w14:paraId="301BC385" w14:textId="77777777" w:rsidR="00B10E79" w:rsidRDefault="00B10E79" w:rsidP="00B10E79"/>
    <w:p w14:paraId="34289471" w14:textId="77777777" w:rsidR="00B10E79" w:rsidRDefault="00B10E79" w:rsidP="00B10E79"/>
    <w:p w14:paraId="13D385B3" w14:textId="77777777" w:rsidR="00B10E79" w:rsidRDefault="00B10E79" w:rsidP="00B10E79">
      <w:r>
        <w:t xml:space="preserve">Lastly, this could generate the loss of many jobs. In Coventry city </w:t>
      </w:r>
      <w:proofErr w:type="spellStart"/>
      <w:r>
        <w:t>center</w:t>
      </w:r>
      <w:proofErr w:type="spellEnd"/>
      <w:r>
        <w:t xml:space="preserve">, UK, a store will close next summer due to the trend of shopping in large shopping </w:t>
      </w:r>
      <w:proofErr w:type="spellStart"/>
      <w:r>
        <w:t>center</w:t>
      </w:r>
      <w:proofErr w:type="spellEnd"/>
      <w:r>
        <w:t xml:space="preserve"> and the internet. It will fire 352 workers. In Spain, for example, 79 people were already fired in 2019.</w:t>
      </w:r>
      <w:sdt>
        <w:sdtPr>
          <w:id w:val="-665557150"/>
          <w:citation/>
        </w:sdtPr>
        <w:sdtEndPr/>
        <w:sdtContent>
          <w:r>
            <w:fldChar w:fldCharType="begin"/>
          </w:r>
          <w:r>
            <w:instrText xml:space="preserve"> CITATION Eur20 \l 2057 </w:instrText>
          </w:r>
          <w:r>
            <w:fldChar w:fldCharType="separate"/>
          </w:r>
          <w:r>
            <w:rPr>
              <w:noProof/>
            </w:rPr>
            <w:t xml:space="preserve"> </w:t>
          </w:r>
          <w:r w:rsidRPr="00FA59D7">
            <w:rPr>
              <w:noProof/>
            </w:rPr>
            <w:t>(Europapress, 2020)</w:t>
          </w:r>
          <w:r>
            <w:fldChar w:fldCharType="end"/>
          </w:r>
        </w:sdtContent>
      </w:sdt>
    </w:p>
    <w:p w14:paraId="10CE8A99" w14:textId="477254A6" w:rsidR="00F57B31" w:rsidRDefault="00F57B31" w:rsidP="008C7052">
      <w:pPr>
        <w:jc w:val="center"/>
        <w:rPr>
          <w:b/>
          <w:bCs/>
        </w:rPr>
      </w:pPr>
    </w:p>
    <w:p w14:paraId="08263C33" w14:textId="3DE0267A" w:rsidR="005C07E1" w:rsidRDefault="005C07E1" w:rsidP="008C7052">
      <w:pPr>
        <w:jc w:val="center"/>
        <w:rPr>
          <w:b/>
          <w:bCs/>
        </w:rPr>
      </w:pPr>
    </w:p>
    <w:p w14:paraId="5B30E7C4" w14:textId="4F2D85B7" w:rsidR="005C07E1" w:rsidRDefault="005C07E1" w:rsidP="008C7052">
      <w:pPr>
        <w:jc w:val="center"/>
        <w:rPr>
          <w:b/>
          <w:bCs/>
        </w:rPr>
      </w:pPr>
    </w:p>
    <w:p w14:paraId="206F8B55" w14:textId="77777777" w:rsidR="005C07E1" w:rsidRPr="000A6A1C" w:rsidRDefault="005C07E1" w:rsidP="008C7052">
      <w:pPr>
        <w:jc w:val="center"/>
        <w:rPr>
          <w:b/>
          <w:bCs/>
        </w:rPr>
      </w:pPr>
    </w:p>
    <w:p w14:paraId="579249F1" w14:textId="20BA25CD" w:rsidR="008C7052" w:rsidRDefault="000A6A1C" w:rsidP="00B530C9">
      <w:pPr>
        <w:pStyle w:val="Heading3"/>
      </w:pPr>
      <w:bookmarkStart w:id="27" w:name="_Toc39772778"/>
      <w:r>
        <w:t>REFERENCES</w:t>
      </w:r>
      <w:bookmarkEnd w:id="27"/>
    </w:p>
    <w:sdt>
      <w:sdtPr>
        <w:id w:val="-1206710393"/>
        <w:bibliography/>
      </w:sdtPr>
      <w:sdtEndPr/>
      <w:sdtContent>
        <w:p w14:paraId="7EBBEE37" w14:textId="2A350B04" w:rsidR="00B530C9" w:rsidRDefault="00B530C9" w:rsidP="00B530C9">
          <w:pPr>
            <w:pStyle w:val="Bibliography"/>
            <w:rPr>
              <w:noProof/>
            </w:rPr>
          </w:pPr>
          <w:r>
            <w:fldChar w:fldCharType="begin"/>
          </w:r>
          <w:r w:rsidRPr="00BC342D">
            <w:instrText>BIBLIOGRAPHY</w:instrText>
          </w:r>
          <w:r>
            <w:fldChar w:fldCharType="separate"/>
          </w:r>
          <w:r>
            <w:rPr>
              <w:noProof/>
            </w:rPr>
            <w:t xml:space="preserve">Delage, S., 2018. </w:t>
          </w:r>
          <w:r>
            <w:rPr>
              <w:i/>
              <w:iCs/>
              <w:noProof/>
            </w:rPr>
            <w:t xml:space="preserve">Moonshot. </w:t>
          </w:r>
          <w:r>
            <w:rPr>
              <w:noProof/>
            </w:rPr>
            <w:t xml:space="preserve">[Online] </w:t>
          </w:r>
          <w:r>
            <w:rPr>
              <w:noProof/>
            </w:rPr>
            <w:br/>
            <w:t xml:space="preserve">Available at: </w:t>
          </w:r>
          <w:r>
            <w:rPr>
              <w:noProof/>
              <w:u w:val="single"/>
            </w:rPr>
            <w:t>http://www.moonshotio.com/2018/06/07/ikea-place-augmented-reality-app-success/</w:t>
          </w:r>
          <w:r>
            <w:rPr>
              <w:noProof/>
            </w:rPr>
            <w:br/>
            <w:t>[Accessed 28 April 2020].</w:t>
          </w:r>
        </w:p>
        <w:p w14:paraId="0AAEAB45" w14:textId="77777777" w:rsidR="00B530C9" w:rsidRDefault="00B530C9" w:rsidP="00B530C9">
          <w:pPr>
            <w:pStyle w:val="Bibliography"/>
            <w:rPr>
              <w:noProof/>
            </w:rPr>
          </w:pPr>
          <w:r>
            <w:rPr>
              <w:noProof/>
            </w:rPr>
            <w:t xml:space="preserve">Lane, A., 2015. </w:t>
          </w:r>
          <w:r>
            <w:rPr>
              <w:i/>
              <w:iCs/>
              <w:noProof/>
            </w:rPr>
            <w:t xml:space="preserve">Shopifi. </w:t>
          </w:r>
          <w:r>
            <w:rPr>
              <w:noProof/>
            </w:rPr>
            <w:t xml:space="preserve">[Online] </w:t>
          </w:r>
          <w:r>
            <w:rPr>
              <w:noProof/>
            </w:rPr>
            <w:br/>
            <w:t xml:space="preserve">Available at: </w:t>
          </w:r>
          <w:r>
            <w:rPr>
              <w:noProof/>
              <w:u w:val="single"/>
            </w:rPr>
            <w:t>https://es.shopify.com/blog/59898373-la-realidad-virtual-y-las-compras-llega-el-futuro-para-revolucionar-el-comercio</w:t>
          </w:r>
          <w:r>
            <w:rPr>
              <w:noProof/>
            </w:rPr>
            <w:br/>
            <w:t>[Accessed 28 April 2020].</w:t>
          </w:r>
        </w:p>
        <w:p w14:paraId="69ED3022" w14:textId="77777777" w:rsidR="00B530C9" w:rsidRDefault="00B530C9" w:rsidP="00B530C9">
          <w:pPr>
            <w:pStyle w:val="Bibliography"/>
            <w:rPr>
              <w:noProof/>
            </w:rPr>
          </w:pPr>
          <w:r>
            <w:rPr>
              <w:noProof/>
            </w:rPr>
            <w:t xml:space="preserve">Marr, B., 2018. </w:t>
          </w:r>
          <w:r>
            <w:rPr>
              <w:i/>
              <w:iCs/>
              <w:noProof/>
            </w:rPr>
            <w:t xml:space="preserve">Forbes. </w:t>
          </w:r>
          <w:r>
            <w:rPr>
              <w:noProof/>
            </w:rPr>
            <w:t xml:space="preserve">[Online] </w:t>
          </w:r>
          <w:r>
            <w:rPr>
              <w:noProof/>
            </w:rPr>
            <w:br/>
            <w:t xml:space="preserve">Available at: </w:t>
          </w:r>
          <w:r>
            <w:rPr>
              <w:noProof/>
              <w:u w:val="single"/>
            </w:rPr>
            <w:t>https://www.forbes.com/sites/bernardmarr/2018/10/19/the-amazing-digital-transformation-of-ikea-virtual-reality-apps-self-driving-cars/#6ddd693376be</w:t>
          </w:r>
          <w:r>
            <w:rPr>
              <w:noProof/>
            </w:rPr>
            <w:br/>
            <w:t>[Accessed 27 April 2020].</w:t>
          </w:r>
        </w:p>
        <w:p w14:paraId="4B5C7FC9" w14:textId="77777777" w:rsidR="00B530C9" w:rsidRDefault="00B530C9" w:rsidP="00B530C9">
          <w:pPr>
            <w:pStyle w:val="Bibliography"/>
            <w:rPr>
              <w:noProof/>
            </w:rPr>
          </w:pPr>
          <w:r>
            <w:rPr>
              <w:noProof/>
            </w:rPr>
            <w:t xml:space="preserve">Rawat, A., 2020. </w:t>
          </w:r>
          <w:r>
            <w:rPr>
              <w:i/>
              <w:iCs/>
              <w:noProof/>
            </w:rPr>
            <w:t xml:space="preserve">Appinventiv. </w:t>
          </w:r>
          <w:r>
            <w:rPr>
              <w:noProof/>
            </w:rPr>
            <w:t xml:space="preserve">[Online] </w:t>
          </w:r>
          <w:r>
            <w:rPr>
              <w:noProof/>
            </w:rPr>
            <w:br/>
            <w:t xml:space="preserve">Available at: </w:t>
          </w:r>
          <w:r>
            <w:rPr>
              <w:noProof/>
              <w:u w:val="single"/>
            </w:rPr>
            <w:t>https://appinventiv.com/blog/augmented-reality-benefits-for-businesses/</w:t>
          </w:r>
          <w:r>
            <w:rPr>
              <w:noProof/>
            </w:rPr>
            <w:br/>
            <w:t>[Accessed 28 April 2020].</w:t>
          </w:r>
        </w:p>
        <w:p w14:paraId="369F3064" w14:textId="77777777" w:rsidR="00B530C9" w:rsidRDefault="00B530C9" w:rsidP="00B530C9">
          <w:pPr>
            <w:pStyle w:val="Bibliography"/>
            <w:rPr>
              <w:noProof/>
            </w:rPr>
          </w:pPr>
          <w:r>
            <w:rPr>
              <w:noProof/>
            </w:rPr>
            <w:t xml:space="preserve">Wilson, M., 2019. </w:t>
          </w:r>
          <w:r>
            <w:rPr>
              <w:i/>
              <w:iCs/>
              <w:noProof/>
            </w:rPr>
            <w:t xml:space="preserve">Fastcompany. </w:t>
          </w:r>
          <w:r>
            <w:rPr>
              <w:noProof/>
            </w:rPr>
            <w:t xml:space="preserve">[Online] </w:t>
          </w:r>
          <w:r>
            <w:rPr>
              <w:noProof/>
            </w:rPr>
            <w:br/>
            <w:t xml:space="preserve">Available at: </w:t>
          </w:r>
          <w:r>
            <w:rPr>
              <w:noProof/>
              <w:u w:val="single"/>
            </w:rPr>
            <w:t>https://www.fastcompany.com/90406651/the-biggest-hurdle-in-ikeas-quest-to-become-a-tech-company-might-be-ikea-itself</w:t>
          </w:r>
          <w:r>
            <w:rPr>
              <w:noProof/>
            </w:rPr>
            <w:br/>
            <w:t>[Accessed 27 April 2020].</w:t>
          </w:r>
        </w:p>
        <w:p w14:paraId="18513C0D" w14:textId="421AF4E6" w:rsidR="00FD5701" w:rsidRPr="00FD5701" w:rsidRDefault="00B530C9" w:rsidP="00FD5701">
          <w:r>
            <w:rPr>
              <w:b/>
              <w:bCs/>
            </w:rPr>
            <w:fldChar w:fldCharType="end"/>
          </w:r>
        </w:p>
      </w:sdtContent>
    </w:sdt>
    <w:p w14:paraId="2A35D986" w14:textId="27771FD6" w:rsidR="00FD5701" w:rsidRDefault="00FD5701" w:rsidP="009669E3">
      <w:pPr>
        <w:jc w:val="center"/>
        <w:rPr>
          <w:b/>
          <w:bCs/>
        </w:rPr>
      </w:pPr>
    </w:p>
    <w:p w14:paraId="200D1B7A" w14:textId="5A9EA8CE" w:rsidR="005C07E1" w:rsidRDefault="005C07E1" w:rsidP="009669E3">
      <w:pPr>
        <w:jc w:val="center"/>
        <w:rPr>
          <w:b/>
          <w:bCs/>
        </w:rPr>
      </w:pPr>
    </w:p>
    <w:p w14:paraId="13BEC240" w14:textId="182EDBCE" w:rsidR="005C07E1" w:rsidRDefault="005C07E1" w:rsidP="009669E3">
      <w:pPr>
        <w:jc w:val="center"/>
        <w:rPr>
          <w:b/>
          <w:bCs/>
        </w:rPr>
      </w:pPr>
    </w:p>
    <w:p w14:paraId="58B33D69" w14:textId="6F47BB3C" w:rsidR="005C07E1" w:rsidRDefault="005C07E1" w:rsidP="009669E3">
      <w:pPr>
        <w:jc w:val="center"/>
        <w:rPr>
          <w:b/>
          <w:bCs/>
        </w:rPr>
      </w:pPr>
    </w:p>
    <w:p w14:paraId="2DE6E1B0" w14:textId="0D6CDE34" w:rsidR="005C07E1" w:rsidRDefault="005C07E1" w:rsidP="009669E3">
      <w:pPr>
        <w:jc w:val="center"/>
        <w:rPr>
          <w:b/>
          <w:bCs/>
        </w:rPr>
      </w:pPr>
    </w:p>
    <w:p w14:paraId="24952C63" w14:textId="09D48DFC" w:rsidR="005C07E1" w:rsidRDefault="005C07E1" w:rsidP="009669E3">
      <w:pPr>
        <w:jc w:val="center"/>
        <w:rPr>
          <w:b/>
          <w:bCs/>
        </w:rPr>
      </w:pPr>
    </w:p>
    <w:p w14:paraId="3A57C2FB" w14:textId="53DFE722" w:rsidR="005C07E1" w:rsidRDefault="005C07E1" w:rsidP="009669E3">
      <w:pPr>
        <w:jc w:val="center"/>
        <w:rPr>
          <w:b/>
          <w:bCs/>
        </w:rPr>
      </w:pPr>
    </w:p>
    <w:p w14:paraId="4FB2D5EC" w14:textId="1AC59F05" w:rsidR="005C07E1" w:rsidRDefault="005C07E1" w:rsidP="009669E3">
      <w:pPr>
        <w:jc w:val="center"/>
        <w:rPr>
          <w:b/>
          <w:bCs/>
        </w:rPr>
      </w:pPr>
    </w:p>
    <w:p w14:paraId="2A7245F4" w14:textId="7CF271E3" w:rsidR="005C07E1" w:rsidRDefault="005C07E1" w:rsidP="009669E3">
      <w:pPr>
        <w:jc w:val="center"/>
        <w:rPr>
          <w:b/>
          <w:bCs/>
        </w:rPr>
      </w:pPr>
    </w:p>
    <w:p w14:paraId="7C07FFE8" w14:textId="59F15D97" w:rsidR="005C07E1" w:rsidRDefault="005C07E1" w:rsidP="009669E3">
      <w:pPr>
        <w:jc w:val="center"/>
        <w:rPr>
          <w:b/>
          <w:bCs/>
        </w:rPr>
      </w:pPr>
    </w:p>
    <w:p w14:paraId="1BA062DE" w14:textId="72FD9F89" w:rsidR="005C07E1" w:rsidRDefault="005C07E1" w:rsidP="009669E3">
      <w:pPr>
        <w:jc w:val="center"/>
        <w:rPr>
          <w:b/>
          <w:bCs/>
        </w:rPr>
      </w:pPr>
    </w:p>
    <w:p w14:paraId="06DE3027" w14:textId="14E9F281" w:rsidR="005C07E1" w:rsidRDefault="005C07E1" w:rsidP="009669E3">
      <w:pPr>
        <w:jc w:val="center"/>
        <w:rPr>
          <w:b/>
          <w:bCs/>
        </w:rPr>
      </w:pPr>
    </w:p>
    <w:p w14:paraId="6E090A63" w14:textId="6BE07BC3" w:rsidR="005C07E1" w:rsidRDefault="005C07E1" w:rsidP="009669E3">
      <w:pPr>
        <w:jc w:val="center"/>
        <w:rPr>
          <w:b/>
          <w:bCs/>
        </w:rPr>
      </w:pPr>
    </w:p>
    <w:p w14:paraId="1DF8D52A" w14:textId="6E166055" w:rsidR="005C07E1" w:rsidRDefault="005C07E1" w:rsidP="009669E3">
      <w:pPr>
        <w:jc w:val="center"/>
        <w:rPr>
          <w:b/>
          <w:bCs/>
        </w:rPr>
      </w:pPr>
    </w:p>
    <w:p w14:paraId="6B7A7FEF" w14:textId="558AD2C2" w:rsidR="005C07E1" w:rsidRDefault="005C07E1" w:rsidP="009669E3">
      <w:pPr>
        <w:jc w:val="center"/>
        <w:rPr>
          <w:b/>
          <w:bCs/>
        </w:rPr>
      </w:pPr>
    </w:p>
    <w:p w14:paraId="49C43BB6" w14:textId="083389CA" w:rsidR="005C07E1" w:rsidRDefault="005C07E1" w:rsidP="009669E3">
      <w:pPr>
        <w:jc w:val="center"/>
        <w:rPr>
          <w:b/>
          <w:bCs/>
        </w:rPr>
      </w:pPr>
    </w:p>
    <w:p w14:paraId="3C39C79A" w14:textId="0FAB21C9" w:rsidR="005C07E1" w:rsidRDefault="005C07E1" w:rsidP="009669E3">
      <w:pPr>
        <w:jc w:val="center"/>
        <w:rPr>
          <w:b/>
          <w:bCs/>
        </w:rPr>
      </w:pPr>
    </w:p>
    <w:p w14:paraId="333BD065" w14:textId="18B68B42" w:rsidR="005C07E1" w:rsidRDefault="005C07E1" w:rsidP="009669E3">
      <w:pPr>
        <w:jc w:val="center"/>
        <w:rPr>
          <w:b/>
          <w:bCs/>
        </w:rPr>
      </w:pPr>
    </w:p>
    <w:p w14:paraId="2E093147" w14:textId="31B44384" w:rsidR="005C07E1" w:rsidRDefault="005C07E1" w:rsidP="009669E3">
      <w:pPr>
        <w:jc w:val="center"/>
        <w:rPr>
          <w:b/>
          <w:bCs/>
        </w:rPr>
      </w:pPr>
    </w:p>
    <w:p w14:paraId="6B8EE6CF" w14:textId="64397474" w:rsidR="005C07E1" w:rsidRDefault="005C07E1" w:rsidP="009669E3">
      <w:pPr>
        <w:jc w:val="center"/>
        <w:rPr>
          <w:b/>
          <w:bCs/>
        </w:rPr>
      </w:pPr>
    </w:p>
    <w:p w14:paraId="0B357DA8" w14:textId="1E223EA5" w:rsidR="005C07E1" w:rsidRDefault="005C07E1" w:rsidP="009669E3">
      <w:pPr>
        <w:jc w:val="center"/>
        <w:rPr>
          <w:b/>
          <w:bCs/>
        </w:rPr>
      </w:pPr>
    </w:p>
    <w:p w14:paraId="22CA04A7" w14:textId="3B2143CC" w:rsidR="005C07E1" w:rsidRDefault="005C07E1" w:rsidP="009669E3">
      <w:pPr>
        <w:jc w:val="center"/>
        <w:rPr>
          <w:b/>
          <w:bCs/>
        </w:rPr>
      </w:pPr>
    </w:p>
    <w:p w14:paraId="0632CDBE" w14:textId="660BA353" w:rsidR="005C07E1" w:rsidRDefault="005C07E1" w:rsidP="009669E3">
      <w:pPr>
        <w:jc w:val="center"/>
        <w:rPr>
          <w:b/>
          <w:bCs/>
        </w:rPr>
      </w:pPr>
    </w:p>
    <w:p w14:paraId="678594EC" w14:textId="0AAEFF8C" w:rsidR="005C07E1" w:rsidRDefault="005C07E1" w:rsidP="009669E3">
      <w:pPr>
        <w:jc w:val="center"/>
        <w:rPr>
          <w:b/>
          <w:bCs/>
        </w:rPr>
      </w:pPr>
    </w:p>
    <w:p w14:paraId="2D18985F" w14:textId="77777777" w:rsidR="005C07E1" w:rsidRDefault="005C07E1" w:rsidP="009669E3">
      <w:pPr>
        <w:jc w:val="center"/>
        <w:rPr>
          <w:b/>
          <w:bCs/>
        </w:rPr>
      </w:pPr>
    </w:p>
    <w:p w14:paraId="240A6C75" w14:textId="77777777" w:rsidR="00FD5701" w:rsidRDefault="00FD5701" w:rsidP="009669E3">
      <w:pPr>
        <w:jc w:val="center"/>
        <w:rPr>
          <w:b/>
          <w:bCs/>
        </w:rPr>
      </w:pPr>
    </w:p>
    <w:p w14:paraId="7A978B41" w14:textId="7F7976B1" w:rsidR="008C7052" w:rsidRPr="009669E3" w:rsidRDefault="000A6A1C" w:rsidP="009669E3">
      <w:pPr>
        <w:jc w:val="center"/>
        <w:rPr>
          <w:b/>
          <w:bCs/>
        </w:rPr>
      </w:pPr>
      <w:r w:rsidRPr="009669E3">
        <w:rPr>
          <w:b/>
          <w:bCs/>
        </w:rPr>
        <w:t>IRENA LONCAR</w:t>
      </w:r>
    </w:p>
    <w:p w14:paraId="7584BE97" w14:textId="585AF179" w:rsidR="008C7052" w:rsidRPr="009669E3" w:rsidRDefault="000A6A1C" w:rsidP="009669E3">
      <w:pPr>
        <w:jc w:val="center"/>
        <w:rPr>
          <w:b/>
          <w:bCs/>
        </w:rPr>
      </w:pPr>
      <w:r w:rsidRPr="009669E3">
        <w:rPr>
          <w:b/>
          <w:bCs/>
        </w:rPr>
        <w:t>1917107</w:t>
      </w:r>
    </w:p>
    <w:p w14:paraId="4DA06C4E" w14:textId="639F8B73" w:rsidR="008C7052" w:rsidRDefault="008C7052" w:rsidP="00B530C9">
      <w:pPr>
        <w:pStyle w:val="Heading1"/>
        <w:jc w:val="center"/>
        <w:rPr>
          <w:b/>
          <w:bCs/>
        </w:rPr>
      </w:pPr>
      <w:bookmarkStart w:id="28" w:name="_Toc39772779"/>
      <w:r w:rsidRPr="00B530C9">
        <w:rPr>
          <w:b/>
          <w:bCs/>
        </w:rPr>
        <w:t xml:space="preserve">Lessons drawn from the case study </w:t>
      </w:r>
      <w:r w:rsidR="00D35C11" w:rsidRPr="00B530C9">
        <w:rPr>
          <w:b/>
          <w:bCs/>
        </w:rPr>
        <w:t xml:space="preserve">X </w:t>
      </w:r>
      <w:r w:rsidR="001F53C0" w:rsidRPr="00B530C9">
        <w:rPr>
          <w:b/>
          <w:bCs/>
        </w:rPr>
        <w:t>2</w:t>
      </w:r>
      <w:bookmarkEnd w:id="28"/>
    </w:p>
    <w:p w14:paraId="7AB59729" w14:textId="77777777" w:rsidR="00B530C9" w:rsidRPr="00B530C9" w:rsidRDefault="00B530C9" w:rsidP="00B530C9">
      <w:pPr>
        <w:rPr>
          <w:lang w:val="en-US"/>
        </w:rPr>
      </w:pPr>
    </w:p>
    <w:p w14:paraId="3C837794" w14:textId="07CF11A4" w:rsidR="001F53C0" w:rsidRDefault="001F53C0" w:rsidP="00B530C9">
      <w:pPr>
        <w:pStyle w:val="Heading2"/>
        <w:rPr>
          <w:sz w:val="32"/>
          <w:szCs w:val="32"/>
        </w:rPr>
      </w:pPr>
      <w:bookmarkStart w:id="29" w:name="_Toc38653995"/>
      <w:bookmarkStart w:id="30" w:name="_Toc39772780"/>
      <w:r w:rsidRPr="00B530C9">
        <w:rPr>
          <w:sz w:val="32"/>
          <w:szCs w:val="32"/>
        </w:rPr>
        <w:t>Impact of modern technology within the organisation</w:t>
      </w:r>
      <w:bookmarkEnd w:id="29"/>
      <w:bookmarkEnd w:id="30"/>
      <w:r w:rsidRPr="00B530C9">
        <w:rPr>
          <w:sz w:val="32"/>
          <w:szCs w:val="32"/>
        </w:rPr>
        <w:t xml:space="preserve"> </w:t>
      </w:r>
    </w:p>
    <w:p w14:paraId="2DE48823" w14:textId="77777777" w:rsidR="005C07E1" w:rsidRPr="005C07E1" w:rsidRDefault="005C07E1" w:rsidP="005C07E1"/>
    <w:p w14:paraId="1A8F4A06" w14:textId="77777777" w:rsidR="001F53C0" w:rsidRPr="00251B70" w:rsidRDefault="001F53C0" w:rsidP="001F53C0">
      <w:pPr>
        <w:pStyle w:val="Normal1"/>
        <w:rPr>
          <w:rFonts w:asciiTheme="minorHAnsi" w:hAnsiTheme="minorHAnsi" w:cstheme="minorHAnsi"/>
          <w:b/>
          <w:i/>
          <w:lang w:val="en-GB"/>
        </w:rPr>
      </w:pPr>
      <w:r w:rsidRPr="00251B70">
        <w:rPr>
          <w:rFonts w:asciiTheme="minorHAnsi" w:hAnsiTheme="minorHAnsi" w:cstheme="minorHAnsi"/>
          <w:lang w:val="en-GB"/>
        </w:rPr>
        <w:t>In the past few years, IKEA has been able to implement new and latest technology within its operation. Therefore, fitting and implementing new technology has a deep impact on the management and workplace of the company (</w:t>
      </w:r>
      <w:r w:rsidRPr="00251B70">
        <w:rPr>
          <w:rFonts w:asciiTheme="minorHAnsi" w:hAnsiTheme="minorHAnsi" w:cstheme="minorHAnsi"/>
          <w:bCs/>
          <w:color w:val="000000"/>
        </w:rPr>
        <w:t>IKEA /US/EN, 2020).</w:t>
      </w:r>
      <w:r w:rsidRPr="00251B70">
        <w:rPr>
          <w:rFonts w:asciiTheme="minorHAnsi" w:hAnsiTheme="minorHAnsi" w:cstheme="minorHAnsi"/>
          <w:lang w:val="en-GB"/>
        </w:rPr>
        <w:t xml:space="preserve"> In 2015, IKEA has launched </w:t>
      </w:r>
      <w:r w:rsidRPr="00251B70">
        <w:rPr>
          <w:rFonts w:asciiTheme="minorHAnsi" w:hAnsiTheme="minorHAnsi" w:cstheme="minorHAnsi"/>
          <w:b/>
          <w:i/>
          <w:lang w:val="en-GB"/>
        </w:rPr>
        <w:t>Space10, which</w:t>
      </w:r>
      <w:r w:rsidRPr="00251B70">
        <w:rPr>
          <w:rFonts w:asciiTheme="minorHAnsi" w:hAnsiTheme="minorHAnsi" w:cstheme="minorHAnsi"/>
          <w:lang w:val="en-GB"/>
        </w:rPr>
        <w:t xml:space="preserve"> is a research hub and exhibition space of the company that brought together artist-designers and technologists </w:t>
      </w:r>
      <w:proofErr w:type="gramStart"/>
      <w:r w:rsidRPr="00251B70">
        <w:rPr>
          <w:rFonts w:asciiTheme="minorHAnsi" w:hAnsiTheme="minorHAnsi" w:cstheme="minorHAnsi"/>
          <w:lang w:val="en-GB"/>
        </w:rPr>
        <w:t>in order to</w:t>
      </w:r>
      <w:proofErr w:type="gramEnd"/>
      <w:r w:rsidRPr="00251B70">
        <w:rPr>
          <w:rFonts w:asciiTheme="minorHAnsi" w:hAnsiTheme="minorHAnsi" w:cstheme="minorHAnsi"/>
          <w:lang w:val="en-GB"/>
        </w:rPr>
        <w:t xml:space="preserve"> innovate new product and solutions (</w:t>
      </w:r>
      <w:r w:rsidRPr="00251B70">
        <w:rPr>
          <w:rFonts w:asciiTheme="minorHAnsi" w:hAnsiTheme="minorHAnsi" w:cstheme="minorHAnsi"/>
          <w:bCs/>
          <w:color w:val="000000"/>
        </w:rPr>
        <w:t>Reynolds, 2020)</w:t>
      </w:r>
      <w:r w:rsidRPr="00251B70">
        <w:rPr>
          <w:rFonts w:asciiTheme="minorHAnsi" w:hAnsiTheme="minorHAnsi" w:cstheme="minorHAnsi"/>
          <w:lang w:val="en-GB"/>
        </w:rPr>
        <w:t xml:space="preserve">. With the help of this research hub, the company has been able to develop </w:t>
      </w:r>
      <w:r w:rsidRPr="00251B70">
        <w:rPr>
          <w:rFonts w:asciiTheme="minorHAnsi" w:hAnsiTheme="minorHAnsi" w:cstheme="minorHAnsi"/>
          <w:b/>
          <w:i/>
          <w:lang w:val="en-GB"/>
        </w:rPr>
        <w:t>AR 3D component</w:t>
      </w:r>
      <w:r w:rsidRPr="00251B70">
        <w:rPr>
          <w:rFonts w:asciiTheme="minorHAnsi" w:hAnsiTheme="minorHAnsi" w:cstheme="minorHAnsi"/>
          <w:lang w:val="en-GB"/>
        </w:rPr>
        <w:t xml:space="preserve"> within its operation that enable the company to provide personalized services to its customers in terms of IKEA catalogue through IKEA app (Marr, 2020). Therefore, the implementation of this technology has an impact on the supply chain of the organisation. In 2016 IKEA also launched a pilot </w:t>
      </w:r>
      <w:r w:rsidRPr="00251B70">
        <w:rPr>
          <w:rFonts w:asciiTheme="minorHAnsi" w:hAnsiTheme="minorHAnsi" w:cstheme="minorHAnsi"/>
          <w:b/>
          <w:i/>
          <w:lang w:val="en-GB"/>
        </w:rPr>
        <w:t>VR app</w:t>
      </w:r>
      <w:r w:rsidRPr="00251B70">
        <w:rPr>
          <w:rFonts w:asciiTheme="minorHAnsi" w:hAnsiTheme="minorHAnsi" w:cstheme="minorHAnsi"/>
          <w:lang w:val="en-GB"/>
        </w:rPr>
        <w:t xml:space="preserve"> which called </w:t>
      </w:r>
      <w:r w:rsidRPr="00251B70">
        <w:rPr>
          <w:rFonts w:asciiTheme="minorHAnsi" w:hAnsiTheme="minorHAnsi" w:cstheme="minorHAnsi"/>
          <w:b/>
          <w:i/>
          <w:lang w:val="en-GB"/>
        </w:rPr>
        <w:t>“VR kitchen experience”</w:t>
      </w:r>
      <w:r w:rsidRPr="00251B70">
        <w:rPr>
          <w:rFonts w:asciiTheme="minorHAnsi" w:hAnsiTheme="minorHAnsi" w:cstheme="minorHAnsi"/>
          <w:lang w:val="en-GB"/>
        </w:rPr>
        <w:t xml:space="preserve"> that enable the user to virtually explore different kitchen settings as the app shows a 3D image of the fittings of the furniture in the home of the customer (Marr, 2020). Apart from that, in 2019, the company has also announced the investment of </w:t>
      </w:r>
      <w:r w:rsidRPr="00251B70">
        <w:rPr>
          <w:rFonts w:asciiTheme="minorHAnsi" w:hAnsiTheme="minorHAnsi" w:cstheme="minorHAnsi"/>
          <w:b/>
          <w:i/>
          <w:lang w:val="en-GB"/>
        </w:rPr>
        <w:t>$2.8 billion</w:t>
      </w:r>
      <w:r w:rsidRPr="00251B70">
        <w:rPr>
          <w:rFonts w:asciiTheme="minorHAnsi" w:hAnsiTheme="minorHAnsi" w:cstheme="minorHAnsi"/>
          <w:lang w:val="en-GB"/>
        </w:rPr>
        <w:t xml:space="preserve"> in the </w:t>
      </w:r>
      <w:r w:rsidRPr="00251B70">
        <w:rPr>
          <w:rFonts w:asciiTheme="minorHAnsi" w:hAnsiTheme="minorHAnsi" w:cstheme="minorHAnsi"/>
          <w:b/>
          <w:i/>
          <w:lang w:val="en-GB"/>
        </w:rPr>
        <w:t xml:space="preserve">“Renewable Energy </w:t>
      </w:r>
      <w:r w:rsidRPr="00251B70">
        <w:rPr>
          <w:rFonts w:asciiTheme="minorHAnsi" w:hAnsiTheme="minorHAnsi" w:cstheme="minorHAnsi"/>
          <w:b/>
          <w:i/>
          <w:lang w:val="en-GB"/>
        </w:rPr>
        <w:lastRenderedPageBreak/>
        <w:t>Infrastructure”</w:t>
      </w:r>
      <w:r w:rsidRPr="00251B70">
        <w:rPr>
          <w:rFonts w:asciiTheme="minorHAnsi" w:hAnsiTheme="minorHAnsi" w:cstheme="minorHAnsi"/>
          <w:lang w:val="en-GB"/>
        </w:rPr>
        <w:t xml:space="preserve"> and has strived to develop its overall </w:t>
      </w:r>
      <w:r w:rsidRPr="00251B70">
        <w:rPr>
          <w:rFonts w:asciiTheme="minorHAnsi" w:hAnsiTheme="minorHAnsi" w:cstheme="minorHAnsi"/>
          <w:b/>
          <w:i/>
          <w:lang w:val="en-GB"/>
        </w:rPr>
        <w:t xml:space="preserve">“supply chain climate positive” </w:t>
      </w:r>
      <w:r w:rsidRPr="00251B70">
        <w:rPr>
          <w:rFonts w:asciiTheme="minorHAnsi" w:hAnsiTheme="minorHAnsi" w:cstheme="minorHAnsi"/>
          <w:lang w:val="en-GB"/>
        </w:rPr>
        <w:t>(</w:t>
      </w:r>
      <w:proofErr w:type="spellStart"/>
      <w:r w:rsidRPr="00251B70">
        <w:rPr>
          <w:rFonts w:asciiTheme="minorHAnsi" w:hAnsiTheme="minorHAnsi" w:cstheme="minorHAnsi"/>
          <w:lang w:val="en-GB"/>
        </w:rPr>
        <w:t>Lunny</w:t>
      </w:r>
      <w:proofErr w:type="spellEnd"/>
      <w:r w:rsidRPr="00251B70">
        <w:rPr>
          <w:rFonts w:asciiTheme="minorHAnsi" w:hAnsiTheme="minorHAnsi" w:cstheme="minorHAnsi"/>
          <w:lang w:val="en-GB"/>
        </w:rPr>
        <w:t>, 2020).</w:t>
      </w:r>
    </w:p>
    <w:p w14:paraId="0617992E" w14:textId="77777777" w:rsidR="001F53C0" w:rsidRPr="00251B70" w:rsidRDefault="001F53C0" w:rsidP="001F53C0">
      <w:pPr>
        <w:pStyle w:val="Heading1"/>
        <w:rPr>
          <w:rFonts w:asciiTheme="minorHAnsi" w:hAnsiTheme="minorHAnsi" w:cstheme="minorHAnsi"/>
          <w:highlight w:val="white"/>
          <w:lang w:val="en-GB"/>
        </w:rPr>
      </w:pPr>
    </w:p>
    <w:p w14:paraId="525C3ABF" w14:textId="0FBEAA69" w:rsidR="001F53C0" w:rsidRPr="00251B70" w:rsidRDefault="001F53C0" w:rsidP="001F53C0">
      <w:pPr>
        <w:rPr>
          <w:rFonts w:cstheme="minorHAnsi"/>
          <w:b/>
          <w:szCs w:val="40"/>
          <w:highlight w:val="white"/>
        </w:rPr>
      </w:pPr>
    </w:p>
    <w:p w14:paraId="3746A4B4" w14:textId="3E52279C" w:rsidR="001F53C0" w:rsidRDefault="001F53C0" w:rsidP="00B530C9">
      <w:pPr>
        <w:pStyle w:val="Heading2"/>
        <w:rPr>
          <w:sz w:val="32"/>
          <w:szCs w:val="32"/>
        </w:rPr>
      </w:pPr>
      <w:bookmarkStart w:id="31" w:name="_Toc38653996"/>
      <w:bookmarkStart w:id="32" w:name="_Toc39772781"/>
      <w:r w:rsidRPr="00B530C9">
        <w:rPr>
          <w:sz w:val="32"/>
          <w:szCs w:val="32"/>
        </w:rPr>
        <w:t>Lessons that can be drawn from the case</w:t>
      </w:r>
      <w:bookmarkEnd w:id="31"/>
      <w:bookmarkEnd w:id="32"/>
      <w:r w:rsidRPr="00B530C9">
        <w:rPr>
          <w:sz w:val="32"/>
          <w:szCs w:val="32"/>
        </w:rPr>
        <w:t xml:space="preserve"> </w:t>
      </w:r>
    </w:p>
    <w:p w14:paraId="70C6704C" w14:textId="77777777" w:rsidR="005C07E1" w:rsidRPr="005C07E1" w:rsidRDefault="005C07E1" w:rsidP="005C07E1"/>
    <w:p w14:paraId="2C2955C6" w14:textId="77777777" w:rsidR="001F53C0" w:rsidRPr="00251B70" w:rsidRDefault="001F53C0" w:rsidP="001F53C0">
      <w:pPr>
        <w:rPr>
          <w:rFonts w:cstheme="minorHAnsi"/>
          <w:b/>
        </w:rPr>
      </w:pPr>
      <w:r w:rsidRPr="00251B70">
        <w:rPr>
          <w:rFonts w:cstheme="minorHAnsi"/>
          <w:b/>
        </w:rPr>
        <w:t xml:space="preserve">Importance of implementing Modern technology </w:t>
      </w:r>
    </w:p>
    <w:p w14:paraId="48CC523D" w14:textId="77777777" w:rsidR="001F53C0" w:rsidRPr="00251B70" w:rsidRDefault="001F53C0" w:rsidP="001F53C0">
      <w:pPr>
        <w:pStyle w:val="Normal1"/>
        <w:rPr>
          <w:rFonts w:asciiTheme="minorHAnsi" w:hAnsiTheme="minorHAnsi" w:cstheme="minorHAnsi"/>
          <w:lang w:val="en-GB"/>
        </w:rPr>
      </w:pPr>
      <w:r w:rsidRPr="00251B70">
        <w:rPr>
          <w:rFonts w:asciiTheme="minorHAnsi" w:hAnsiTheme="minorHAnsi" w:cstheme="minorHAnsi"/>
          <w:lang w:val="en-GB"/>
        </w:rPr>
        <w:t xml:space="preserve">From the given case study, it can be observed that it is highly significant for the organisation like IKEA to implement modern technology within its operation. The effective implementation of modern technology can lead the organisation to improve the overall efficiency of its department. It allows the organisation to increase the productivity level and enable them to further improve the effectiveness of customer services so that they cannot build a good customer relationship. IKEA strives to implement </w:t>
      </w:r>
      <w:r w:rsidRPr="00251B70">
        <w:rPr>
          <w:rFonts w:asciiTheme="minorHAnsi" w:hAnsiTheme="minorHAnsi" w:cstheme="minorHAnsi"/>
          <w:b/>
          <w:i/>
          <w:lang w:val="en-GB"/>
        </w:rPr>
        <w:t>“augmented reality (AR) components”</w:t>
      </w:r>
      <w:r w:rsidRPr="00251B70">
        <w:rPr>
          <w:rFonts w:asciiTheme="minorHAnsi" w:hAnsiTheme="minorHAnsi" w:cstheme="minorHAnsi"/>
          <w:lang w:val="en-GB"/>
        </w:rPr>
        <w:t xml:space="preserve"> to their mobile application that has superimposed 3D model pieces of furniture (Marr, 2020). The acquisition of this technology enables the organisation to give the customer capability to design their home </w:t>
      </w:r>
      <w:proofErr w:type="gramStart"/>
      <w:r w:rsidRPr="00251B70">
        <w:rPr>
          <w:rFonts w:asciiTheme="minorHAnsi" w:hAnsiTheme="minorHAnsi" w:cstheme="minorHAnsi"/>
          <w:lang w:val="en-GB"/>
        </w:rPr>
        <w:t>through the use of</w:t>
      </w:r>
      <w:proofErr w:type="gramEnd"/>
      <w:r w:rsidRPr="00251B70">
        <w:rPr>
          <w:rFonts w:asciiTheme="minorHAnsi" w:hAnsiTheme="minorHAnsi" w:cstheme="minorHAnsi"/>
          <w:lang w:val="en-GB"/>
        </w:rPr>
        <w:t xml:space="preserve"> smartphones. The company has also implemented a </w:t>
      </w:r>
      <w:r w:rsidRPr="00251B70">
        <w:rPr>
          <w:rFonts w:asciiTheme="minorHAnsi" w:hAnsiTheme="minorHAnsi" w:cstheme="minorHAnsi"/>
          <w:b/>
          <w:i/>
          <w:lang w:val="en-GB"/>
        </w:rPr>
        <w:t>customer-centric data model</w:t>
      </w:r>
      <w:r w:rsidRPr="00251B70">
        <w:rPr>
          <w:rFonts w:asciiTheme="minorHAnsi" w:hAnsiTheme="minorHAnsi" w:cstheme="minorHAnsi"/>
          <w:lang w:val="en-GB"/>
        </w:rPr>
        <w:t>, which helps them to generate real-time information of its customers so that the organisation can offer</w:t>
      </w:r>
      <w:r w:rsidRPr="00251B70">
        <w:rPr>
          <w:rFonts w:asciiTheme="minorHAnsi" w:hAnsiTheme="minorHAnsi" w:cstheme="minorHAnsi"/>
          <w:b/>
          <w:i/>
          <w:lang w:val="en-GB"/>
        </w:rPr>
        <w:t xml:space="preserve"> personalized catalogues</w:t>
      </w:r>
      <w:r w:rsidRPr="00251B70">
        <w:rPr>
          <w:rFonts w:asciiTheme="minorHAnsi" w:hAnsiTheme="minorHAnsi" w:cstheme="minorHAnsi"/>
          <w:lang w:val="en-GB"/>
        </w:rPr>
        <w:t xml:space="preserve"> to its customers (Magyar, 2020). The acquisition of </w:t>
      </w:r>
      <w:r w:rsidRPr="00251B70">
        <w:rPr>
          <w:rFonts w:asciiTheme="minorHAnsi" w:hAnsiTheme="minorHAnsi" w:cstheme="minorHAnsi"/>
          <w:b/>
          <w:i/>
          <w:lang w:val="en-GB"/>
        </w:rPr>
        <w:t>AR app</w:t>
      </w:r>
      <w:r w:rsidRPr="00251B70">
        <w:rPr>
          <w:rFonts w:asciiTheme="minorHAnsi" w:hAnsiTheme="minorHAnsi" w:cstheme="minorHAnsi"/>
          <w:lang w:val="en-GB"/>
        </w:rPr>
        <w:t xml:space="preserve"> allows the company to provide personalized facilities to its customers that add value to them so that the company can ensure an increase in the overall customer base.</w:t>
      </w:r>
    </w:p>
    <w:p w14:paraId="5F37079C" w14:textId="0E4B722D" w:rsidR="008C7052" w:rsidRDefault="008C7052" w:rsidP="008C7052"/>
    <w:p w14:paraId="4BBB99AC" w14:textId="77777777" w:rsidR="00B530C9" w:rsidRPr="00B530C9" w:rsidRDefault="00B530C9" w:rsidP="00B530C9">
      <w:pPr>
        <w:pStyle w:val="Heading3"/>
        <w:rPr>
          <w:sz w:val="28"/>
          <w:szCs w:val="28"/>
        </w:rPr>
      </w:pPr>
      <w:bookmarkStart w:id="33" w:name="_Toc38653997"/>
      <w:bookmarkStart w:id="34" w:name="_Toc39772782"/>
      <w:r w:rsidRPr="00B530C9">
        <w:rPr>
          <w:sz w:val="28"/>
          <w:szCs w:val="28"/>
        </w:rPr>
        <w:t>References</w:t>
      </w:r>
      <w:bookmarkEnd w:id="33"/>
      <w:bookmarkEnd w:id="34"/>
      <w:r w:rsidRPr="00B530C9">
        <w:rPr>
          <w:sz w:val="28"/>
          <w:szCs w:val="28"/>
        </w:rPr>
        <w:t xml:space="preserve"> </w:t>
      </w:r>
      <w:bookmarkStart w:id="35" w:name="_qkuti5fpte84" w:colFirst="0" w:colLast="0"/>
      <w:bookmarkEnd w:id="35"/>
    </w:p>
    <w:p w14:paraId="77032AFB" w14:textId="77777777" w:rsidR="00B530C9" w:rsidRPr="00B530C9" w:rsidRDefault="00B530C9" w:rsidP="00B530C9">
      <w:pPr>
        <w:keepNext/>
        <w:keepLines/>
        <w:spacing w:line="360" w:lineRule="atLeast"/>
        <w:outlineLvl w:val="3"/>
        <w:rPr>
          <w:rFonts w:asciiTheme="majorHAnsi" w:eastAsiaTheme="majorEastAsia" w:hAnsiTheme="majorHAnsi" w:cstheme="majorBidi"/>
          <w:i/>
          <w:iCs/>
          <w:color w:val="000000"/>
        </w:rPr>
      </w:pPr>
      <w:bookmarkStart w:id="36" w:name="_xxmt11e96i4e" w:colFirst="0" w:colLast="0"/>
      <w:bookmarkEnd w:id="36"/>
      <w:r w:rsidRPr="00B530C9">
        <w:rPr>
          <w:rFonts w:asciiTheme="majorHAnsi" w:eastAsiaTheme="majorEastAsia" w:hAnsiTheme="majorHAnsi" w:cstheme="majorBidi"/>
          <w:bCs/>
          <w:i/>
          <w:iCs/>
          <w:color w:val="000000"/>
        </w:rPr>
        <w:t>IKEA /US/EN. 2020. Virtual Reality - IKEA.  Available at: https://www.ikea.com/ms/en_US/this-is-ikea/ikea-highlights/Virtual-reality/ [Accessed 15 Apr. 2020].</w:t>
      </w:r>
    </w:p>
    <w:p w14:paraId="4F94D4AC" w14:textId="77777777" w:rsidR="00B530C9" w:rsidRPr="00B530C9" w:rsidRDefault="00B530C9" w:rsidP="00B530C9">
      <w:pPr>
        <w:outlineLvl w:val="3"/>
        <w:rPr>
          <w:rFonts w:asciiTheme="majorHAnsi" w:eastAsiaTheme="majorEastAsia" w:hAnsiTheme="majorHAnsi" w:cstheme="majorBidi"/>
          <w:i/>
          <w:iCs/>
          <w:color w:val="000000"/>
        </w:rPr>
      </w:pPr>
      <w:proofErr w:type="spellStart"/>
      <w:r w:rsidRPr="00B530C9">
        <w:rPr>
          <w:rFonts w:asciiTheme="majorHAnsi" w:eastAsiaTheme="majorEastAsia" w:hAnsiTheme="majorHAnsi" w:cstheme="majorBidi"/>
          <w:i/>
          <w:iCs/>
          <w:color w:val="000000"/>
        </w:rPr>
        <w:t>Lunny</w:t>
      </w:r>
      <w:proofErr w:type="spellEnd"/>
      <w:r w:rsidRPr="00B530C9">
        <w:rPr>
          <w:rFonts w:asciiTheme="majorHAnsi" w:eastAsiaTheme="majorEastAsia" w:hAnsiTheme="majorHAnsi" w:cstheme="majorBidi"/>
          <w:i/>
          <w:iCs/>
          <w:color w:val="000000"/>
        </w:rPr>
        <w:t xml:space="preserve">, O. 2020. How Mobile Technology </w:t>
      </w:r>
      <w:proofErr w:type="gramStart"/>
      <w:r w:rsidRPr="00B530C9">
        <w:rPr>
          <w:rFonts w:asciiTheme="majorHAnsi" w:eastAsiaTheme="majorEastAsia" w:hAnsiTheme="majorHAnsi" w:cstheme="majorBidi"/>
          <w:i/>
          <w:iCs/>
          <w:color w:val="000000"/>
        </w:rPr>
        <w:t>And</w:t>
      </w:r>
      <w:proofErr w:type="gramEnd"/>
      <w:r w:rsidRPr="00B530C9">
        <w:rPr>
          <w:rFonts w:asciiTheme="majorHAnsi" w:eastAsiaTheme="majorEastAsia" w:hAnsiTheme="majorHAnsi" w:cstheme="majorBidi"/>
          <w:i/>
          <w:iCs/>
          <w:color w:val="000000"/>
        </w:rPr>
        <w:t xml:space="preserve"> Deep Learning Brings The IKEA Showroom To Your Home.  Forbes. Available at: https://www.forbes.com/sites/oisinlunny/2020/04/06/how-mobile-technology-and-deep-learning-brings-the-ikea-showroom-to-your-home/#79a3aa5498ad [Accessed 15 Apr. 2020].</w:t>
      </w:r>
    </w:p>
    <w:p w14:paraId="1BAF9D22" w14:textId="77777777" w:rsidR="00B530C9" w:rsidRPr="00B530C9" w:rsidRDefault="00B530C9" w:rsidP="00B530C9">
      <w:pPr>
        <w:outlineLvl w:val="3"/>
        <w:rPr>
          <w:rFonts w:asciiTheme="majorHAnsi" w:eastAsiaTheme="majorEastAsia" w:hAnsiTheme="majorHAnsi" w:cstheme="majorBidi"/>
          <w:i/>
          <w:iCs/>
          <w:color w:val="000000"/>
        </w:rPr>
      </w:pPr>
      <w:r w:rsidRPr="00B530C9">
        <w:rPr>
          <w:rFonts w:asciiTheme="majorHAnsi" w:eastAsiaTheme="majorEastAsia" w:hAnsiTheme="majorHAnsi" w:cstheme="majorBidi"/>
          <w:i/>
          <w:iCs/>
          <w:color w:val="000000"/>
        </w:rPr>
        <w:t xml:space="preserve">Magyar, J. 2020. SAP </w:t>
      </w:r>
      <w:proofErr w:type="spellStart"/>
      <w:r w:rsidRPr="00B530C9">
        <w:rPr>
          <w:rFonts w:asciiTheme="majorHAnsi" w:eastAsiaTheme="majorEastAsia" w:hAnsiTheme="majorHAnsi" w:cstheme="majorBidi"/>
          <w:i/>
          <w:iCs/>
          <w:color w:val="000000"/>
        </w:rPr>
        <w:t>BrandVoice</w:t>
      </w:r>
      <w:proofErr w:type="spellEnd"/>
      <w:r w:rsidRPr="00B530C9">
        <w:rPr>
          <w:rFonts w:asciiTheme="majorHAnsi" w:eastAsiaTheme="majorEastAsia" w:hAnsiTheme="majorHAnsi" w:cstheme="majorBidi"/>
          <w:i/>
          <w:iCs/>
          <w:color w:val="000000"/>
        </w:rPr>
        <w:t xml:space="preserve">: How IKEA Builds Sustainable Innovation </w:t>
      </w:r>
      <w:proofErr w:type="gramStart"/>
      <w:r w:rsidRPr="00B530C9">
        <w:rPr>
          <w:rFonts w:asciiTheme="majorHAnsi" w:eastAsiaTheme="majorEastAsia" w:hAnsiTheme="majorHAnsi" w:cstheme="majorBidi"/>
          <w:i/>
          <w:iCs/>
          <w:color w:val="000000"/>
        </w:rPr>
        <w:t>Into</w:t>
      </w:r>
      <w:proofErr w:type="gramEnd"/>
      <w:r w:rsidRPr="00B530C9">
        <w:rPr>
          <w:rFonts w:asciiTheme="majorHAnsi" w:eastAsiaTheme="majorEastAsia" w:hAnsiTheme="majorHAnsi" w:cstheme="majorBidi"/>
          <w:i/>
          <w:iCs/>
          <w:color w:val="000000"/>
        </w:rPr>
        <w:t xml:space="preserve"> Its Business Model To Improve Lives.  Forbes. Available at: https://www.forbes.com/sites/sap/2018/05/29/how-ikea-builds-innovation-and-sustainability-into-its-business-model-to-improve-lives/#1a5bf200577f [Accessed 15 Apr. 2020].</w:t>
      </w:r>
    </w:p>
    <w:p w14:paraId="3B2BE23D" w14:textId="77777777" w:rsidR="00B530C9" w:rsidRPr="00B530C9" w:rsidRDefault="00B530C9" w:rsidP="00B530C9">
      <w:pPr>
        <w:outlineLvl w:val="3"/>
        <w:rPr>
          <w:rFonts w:asciiTheme="majorHAnsi" w:eastAsiaTheme="majorEastAsia" w:hAnsiTheme="majorHAnsi" w:cstheme="majorBidi"/>
          <w:i/>
          <w:iCs/>
          <w:color w:val="000000"/>
        </w:rPr>
      </w:pPr>
      <w:r w:rsidRPr="00B530C9">
        <w:rPr>
          <w:rFonts w:asciiTheme="majorHAnsi" w:eastAsiaTheme="majorEastAsia" w:hAnsiTheme="majorHAnsi" w:cstheme="majorBidi"/>
          <w:i/>
          <w:iCs/>
          <w:color w:val="000000"/>
        </w:rPr>
        <w:t xml:space="preserve">Marr, B. 2020. The Digital Transformation </w:t>
      </w:r>
      <w:proofErr w:type="gramStart"/>
      <w:r w:rsidRPr="00B530C9">
        <w:rPr>
          <w:rFonts w:asciiTheme="majorHAnsi" w:eastAsiaTheme="majorEastAsia" w:hAnsiTheme="majorHAnsi" w:cstheme="majorBidi"/>
          <w:i/>
          <w:iCs/>
          <w:color w:val="000000"/>
        </w:rPr>
        <w:t>To</w:t>
      </w:r>
      <w:proofErr w:type="gramEnd"/>
      <w:r w:rsidRPr="00B530C9">
        <w:rPr>
          <w:rFonts w:asciiTheme="majorHAnsi" w:eastAsiaTheme="majorEastAsia" w:hAnsiTheme="majorHAnsi" w:cstheme="majorBidi"/>
          <w:i/>
          <w:iCs/>
          <w:color w:val="000000"/>
        </w:rPr>
        <w:t xml:space="preserve"> Keep IKEA Relevant: Virtual Reality, Apps And Self-Driving Cars.  Forbes. Available at: </w:t>
      </w:r>
      <w:r w:rsidRPr="00B530C9">
        <w:rPr>
          <w:rFonts w:asciiTheme="majorHAnsi" w:eastAsiaTheme="majorEastAsia" w:hAnsiTheme="majorHAnsi" w:cstheme="majorBidi"/>
          <w:i/>
          <w:iCs/>
          <w:color w:val="000000"/>
        </w:rPr>
        <w:lastRenderedPageBreak/>
        <w:t>https://www.forbes.com/sites/bernardmarr/2018/10/19/the-amazing-digital-transformation-of-ikea-virtual-reality-apps-self-driving-cars/#43e9d20676be [Accessed 15 Apr. 2020].</w:t>
      </w:r>
    </w:p>
    <w:p w14:paraId="1D93238A" w14:textId="77777777" w:rsidR="00B530C9" w:rsidRPr="00B530C9" w:rsidRDefault="00B530C9" w:rsidP="00B530C9">
      <w:pPr>
        <w:keepNext/>
        <w:keepLines/>
        <w:spacing w:line="360" w:lineRule="atLeast"/>
        <w:outlineLvl w:val="3"/>
        <w:rPr>
          <w:rFonts w:asciiTheme="majorHAnsi" w:eastAsiaTheme="majorEastAsia" w:hAnsiTheme="majorHAnsi" w:cstheme="majorBidi"/>
          <w:i/>
          <w:iCs/>
          <w:color w:val="000000"/>
        </w:rPr>
      </w:pPr>
      <w:r w:rsidRPr="00B530C9">
        <w:rPr>
          <w:rFonts w:asciiTheme="majorHAnsi" w:eastAsiaTheme="majorEastAsia" w:hAnsiTheme="majorHAnsi" w:cstheme="majorBidi"/>
          <w:bCs/>
          <w:i/>
          <w:iCs/>
          <w:color w:val="000000"/>
        </w:rPr>
        <w:t>Reynolds, M. 2020. How IKEA's future-living lab created an augmented reality hit.  Wired.co.uk. Available at: https://www.wired.co.uk/article/ikea-place-augmented-reality-app-space-10 [Accessed 15 Apr. 2020].</w:t>
      </w:r>
    </w:p>
    <w:p w14:paraId="3CAAF50A" w14:textId="18B4F2D4" w:rsidR="005C4B81" w:rsidRDefault="005C4B81" w:rsidP="00603C24"/>
    <w:p w14:paraId="70D47585" w14:textId="21AD6C99" w:rsidR="00B530C9" w:rsidRDefault="00B530C9" w:rsidP="00603C24"/>
    <w:p w14:paraId="152BF809" w14:textId="52D72B90" w:rsidR="00B530C9" w:rsidRDefault="00B530C9" w:rsidP="00603C24"/>
    <w:p w14:paraId="23AF194B" w14:textId="69E0A717" w:rsidR="00B530C9" w:rsidRDefault="00B530C9" w:rsidP="00603C24"/>
    <w:p w14:paraId="6A771371" w14:textId="7531BA14" w:rsidR="00FD5701" w:rsidRDefault="00FD5701" w:rsidP="00603C24"/>
    <w:p w14:paraId="0FBC7DEA" w14:textId="4D373C2B" w:rsidR="00FD5701" w:rsidRDefault="00FD5701" w:rsidP="00603C24"/>
    <w:p w14:paraId="5B0C265F" w14:textId="7C28E1CD" w:rsidR="00FD5701" w:rsidRDefault="00FD5701" w:rsidP="00603C24"/>
    <w:p w14:paraId="401B9CA2" w14:textId="239A2D02" w:rsidR="00FD5701" w:rsidRDefault="00FD5701" w:rsidP="00603C24"/>
    <w:p w14:paraId="6CBD7DEA" w14:textId="3C947231" w:rsidR="005C07E1" w:rsidRDefault="005C07E1" w:rsidP="00603C24"/>
    <w:p w14:paraId="25EDA921" w14:textId="297E1CF9" w:rsidR="005C07E1" w:rsidRDefault="005C07E1" w:rsidP="00603C24"/>
    <w:p w14:paraId="662A48F5" w14:textId="7F3DCA4C" w:rsidR="005C07E1" w:rsidRDefault="005C07E1" w:rsidP="00603C24"/>
    <w:p w14:paraId="0086CA03" w14:textId="4E008711" w:rsidR="005C07E1" w:rsidRDefault="005C07E1" w:rsidP="00603C24"/>
    <w:p w14:paraId="054A76F0" w14:textId="14C19960" w:rsidR="005C07E1" w:rsidRDefault="005C07E1" w:rsidP="00603C24"/>
    <w:p w14:paraId="6225B697" w14:textId="5BDA99F8" w:rsidR="005C07E1" w:rsidRDefault="005C07E1" w:rsidP="00603C24"/>
    <w:p w14:paraId="6C519423" w14:textId="77777777" w:rsidR="005C07E1" w:rsidRDefault="005C07E1" w:rsidP="00603C24"/>
    <w:p w14:paraId="72A3ADC8" w14:textId="77777777" w:rsidR="00B530C9" w:rsidRDefault="00B530C9" w:rsidP="00603C24"/>
    <w:p w14:paraId="30FD8FCA" w14:textId="0A821286" w:rsidR="005C4B81" w:rsidRDefault="005C4B81" w:rsidP="00603C24"/>
    <w:p w14:paraId="100D6C37" w14:textId="77777777" w:rsidR="005C07E1" w:rsidRDefault="005C07E1" w:rsidP="009669E3">
      <w:pPr>
        <w:jc w:val="center"/>
        <w:rPr>
          <w:b/>
          <w:bCs/>
        </w:rPr>
      </w:pPr>
    </w:p>
    <w:p w14:paraId="25D9A6C3" w14:textId="77777777" w:rsidR="005C07E1" w:rsidRDefault="005C07E1" w:rsidP="009669E3">
      <w:pPr>
        <w:jc w:val="center"/>
        <w:rPr>
          <w:b/>
          <w:bCs/>
        </w:rPr>
      </w:pPr>
    </w:p>
    <w:p w14:paraId="0C099832" w14:textId="6DFD34A6" w:rsidR="005C4B81" w:rsidRPr="009669E3" w:rsidRDefault="005C4B81" w:rsidP="009669E3">
      <w:pPr>
        <w:jc w:val="center"/>
        <w:rPr>
          <w:b/>
          <w:bCs/>
        </w:rPr>
      </w:pPr>
      <w:r w:rsidRPr="009669E3">
        <w:rPr>
          <w:b/>
          <w:bCs/>
        </w:rPr>
        <w:t>ANTONIO TORNERO</w:t>
      </w:r>
    </w:p>
    <w:p w14:paraId="67205F86" w14:textId="77777777" w:rsidR="005C4B81" w:rsidRPr="009669E3" w:rsidRDefault="005C4B81" w:rsidP="009669E3">
      <w:pPr>
        <w:jc w:val="center"/>
        <w:rPr>
          <w:b/>
          <w:bCs/>
        </w:rPr>
      </w:pPr>
      <w:r w:rsidRPr="009669E3">
        <w:rPr>
          <w:b/>
          <w:bCs/>
        </w:rPr>
        <w:t>1915291</w:t>
      </w:r>
    </w:p>
    <w:p w14:paraId="5FFD7BB5" w14:textId="40306AEE" w:rsidR="005C4B81" w:rsidRPr="00B530C9" w:rsidRDefault="005C4B81" w:rsidP="00B530C9">
      <w:pPr>
        <w:pStyle w:val="Heading1"/>
        <w:jc w:val="center"/>
        <w:rPr>
          <w:b/>
          <w:bCs/>
        </w:rPr>
      </w:pPr>
      <w:bookmarkStart w:id="37" w:name="_Toc39772783"/>
      <w:r w:rsidRPr="00B530C9">
        <w:rPr>
          <w:b/>
          <w:bCs/>
        </w:rPr>
        <w:t>Conclusion</w:t>
      </w:r>
      <w:bookmarkEnd w:id="37"/>
    </w:p>
    <w:p w14:paraId="4D25F682" w14:textId="77777777" w:rsidR="004C301C" w:rsidRDefault="004C301C" w:rsidP="005C4B81"/>
    <w:p w14:paraId="677CE976" w14:textId="6E47A230" w:rsidR="005C4B81" w:rsidRDefault="005C4C31" w:rsidP="005C4B81">
      <w:r>
        <w:t>In conclusion</w:t>
      </w:r>
      <w:r w:rsidR="001F3489">
        <w:t>,</w:t>
      </w:r>
      <w:r>
        <w:t xml:space="preserve"> </w:t>
      </w:r>
      <w:r w:rsidRPr="005C4C31">
        <w:t>after having listened</w:t>
      </w:r>
      <w:r>
        <w:t xml:space="preserve"> all the points we can said that IKEA has had a strong impact of the new technologies that </w:t>
      </w:r>
      <w:r w:rsidR="005377D4">
        <w:t xml:space="preserve">has helped </w:t>
      </w:r>
      <w:r w:rsidR="001F3489">
        <w:t>it</w:t>
      </w:r>
      <w:r w:rsidR="005377D4">
        <w:t xml:space="preserve"> to increase </w:t>
      </w:r>
      <w:r w:rsidR="001F3489">
        <w:t>the</w:t>
      </w:r>
      <w:r w:rsidR="005377D4">
        <w:t xml:space="preserve"> production and benefices and how they used the technologies to do eas</w:t>
      </w:r>
      <w:r w:rsidR="001F3489">
        <w:t>ier</w:t>
      </w:r>
      <w:r w:rsidR="005377D4">
        <w:t xml:space="preserve"> for the costumer </w:t>
      </w:r>
      <w:r w:rsidR="005377D4" w:rsidRPr="005377D4">
        <w:t>the purchase</w:t>
      </w:r>
      <w:r w:rsidR="005377D4">
        <w:t xml:space="preserve"> of his</w:t>
      </w:r>
      <w:r w:rsidR="001F3489">
        <w:t>/her</w:t>
      </w:r>
      <w:r w:rsidR="005377D4">
        <w:t xml:space="preserve"> products.</w:t>
      </w:r>
    </w:p>
    <w:p w14:paraId="0553694D" w14:textId="23A9A239" w:rsidR="005377D4" w:rsidRDefault="005377D4" w:rsidP="005C4B81">
      <w:r>
        <w:t xml:space="preserve"> </w:t>
      </w:r>
    </w:p>
    <w:p w14:paraId="17F9FC9C" w14:textId="1A2DBD5D" w:rsidR="005377D4" w:rsidRDefault="005377D4" w:rsidP="005C4B81">
      <w:r>
        <w:t xml:space="preserve">As well we can see how they still improving his methods to stay on top and be in the </w:t>
      </w:r>
      <w:r w:rsidRPr="005377D4">
        <w:t>new currents</w:t>
      </w:r>
      <w:r>
        <w:t xml:space="preserve"> such as the </w:t>
      </w:r>
      <w:r w:rsidRPr="005377D4">
        <w:t>renewable energy</w:t>
      </w:r>
      <w:r>
        <w:t xml:space="preserve"> for reduces the impact in the ecosystem.</w:t>
      </w:r>
    </w:p>
    <w:p w14:paraId="5581FEEC" w14:textId="77777777" w:rsidR="005377D4" w:rsidRDefault="005377D4" w:rsidP="005C4B81">
      <w:r>
        <w:t xml:space="preserve">  </w:t>
      </w:r>
    </w:p>
    <w:p w14:paraId="3DC120E0" w14:textId="07C56CB3" w:rsidR="005377D4" w:rsidRDefault="00635754" w:rsidP="005C4B81">
      <w:r>
        <w:t>Looking t</w:t>
      </w:r>
      <w:r w:rsidR="004C301C">
        <w:t xml:space="preserve">o </w:t>
      </w:r>
      <w:r w:rsidR="00DF6089">
        <w:t>the presentation</w:t>
      </w:r>
      <w:r>
        <w:t xml:space="preserve"> we can see how IKEA grow up from a village of </w:t>
      </w:r>
      <w:r w:rsidR="004C301C" w:rsidRPr="004C301C">
        <w:t>Sweden</w:t>
      </w:r>
      <w:r>
        <w:t xml:space="preserve"> to the world whit the </w:t>
      </w:r>
      <w:r w:rsidR="005F3A8F">
        <w:t>same products</w:t>
      </w:r>
      <w:r>
        <w:t xml:space="preserve"> but wit</w:t>
      </w:r>
      <w:r w:rsidR="004C301C">
        <w:t>h</w:t>
      </w:r>
      <w:r>
        <w:t xml:space="preserve"> different method and technolog</w:t>
      </w:r>
      <w:r w:rsidR="004C301C">
        <w:t>ies</w:t>
      </w:r>
      <w:r>
        <w:t>.</w:t>
      </w:r>
    </w:p>
    <w:p w14:paraId="50EE433D" w14:textId="6DF60E7C" w:rsidR="005C4B81" w:rsidRDefault="005C4B81" w:rsidP="005C4B81"/>
    <w:p w14:paraId="1396AB7A" w14:textId="77777777" w:rsidR="000C1ADE" w:rsidRDefault="000C1ADE" w:rsidP="005C4B81"/>
    <w:bookmarkStart w:id="38" w:name="_Toc39772784" w:displacedByCustomXml="next"/>
    <w:sdt>
      <w:sdtPr>
        <w:rPr>
          <w:rFonts w:asciiTheme="minorHAnsi" w:eastAsiaTheme="minorHAnsi" w:hAnsiTheme="minorHAnsi" w:cstheme="minorBidi"/>
          <w:color w:val="auto"/>
          <w:sz w:val="24"/>
          <w:szCs w:val="24"/>
          <w:lang w:val="en-GB"/>
        </w:rPr>
        <w:id w:val="1641998714"/>
        <w:docPartObj>
          <w:docPartGallery w:val="Bibliographies"/>
          <w:docPartUnique/>
        </w:docPartObj>
      </w:sdtPr>
      <w:sdtEndPr/>
      <w:sdtContent>
        <w:p w14:paraId="4B254094" w14:textId="7E5F8148" w:rsidR="005F3A8F" w:rsidRPr="00216C22" w:rsidRDefault="005F3A8F">
          <w:pPr>
            <w:pStyle w:val="Heading1"/>
            <w:rPr>
              <w:rStyle w:val="Heading2Char"/>
            </w:rPr>
          </w:pPr>
          <w:r w:rsidRPr="00216C22">
            <w:rPr>
              <w:rStyle w:val="Heading2Char"/>
            </w:rPr>
            <w:t>References</w:t>
          </w:r>
          <w:bookmarkEnd w:id="38"/>
        </w:p>
        <w:sdt>
          <w:sdtPr>
            <w:id w:val="-573587230"/>
            <w:bibliography/>
          </w:sdtPr>
          <w:sdtEndPr/>
          <w:sdtContent>
            <w:p w14:paraId="4EB42C3F" w14:textId="77777777" w:rsidR="005F3A8F" w:rsidRDefault="005F3A8F" w:rsidP="005F3A8F">
              <w:pPr>
                <w:pStyle w:val="Bibliography"/>
                <w:rPr>
                  <w:noProof/>
                </w:rPr>
              </w:pPr>
              <w:r>
                <w:fldChar w:fldCharType="begin"/>
              </w:r>
              <w:r>
                <w:instrText xml:space="preserve"> BIBLIOGRAPHY </w:instrText>
              </w:r>
              <w:r>
                <w:fldChar w:fldCharType="separate"/>
              </w:r>
              <w:r>
                <w:rPr>
                  <w:noProof/>
                </w:rPr>
                <w:t xml:space="preserve">Kamprad, I., 2008. </w:t>
              </w:r>
              <w:r>
                <w:rPr>
                  <w:i/>
                  <w:iCs/>
                  <w:noProof/>
                </w:rPr>
                <w:t xml:space="preserve">The History of IKEA. </w:t>
              </w:r>
              <w:r>
                <w:rPr>
                  <w:noProof/>
                </w:rPr>
                <w:t>Sweden: Amazon.</w:t>
              </w:r>
            </w:p>
            <w:p w14:paraId="71124719" w14:textId="77777777" w:rsidR="005F3A8F" w:rsidRDefault="005F3A8F" w:rsidP="005F3A8F">
              <w:pPr>
                <w:pStyle w:val="Bibliography"/>
                <w:rPr>
                  <w:noProof/>
                </w:rPr>
              </w:pPr>
              <w:r w:rsidRPr="000C1ADE">
                <w:rPr>
                  <w:noProof/>
                </w:rPr>
                <w:t xml:space="preserve">Kamprad, I., 2016. </w:t>
              </w:r>
              <w:r w:rsidRPr="000C1ADE">
                <w:rPr>
                  <w:i/>
                  <w:iCs/>
                  <w:noProof/>
                </w:rPr>
                <w:t xml:space="preserve">https://www.ikea.com/. </w:t>
              </w:r>
              <w:r>
                <w:rPr>
                  <w:noProof/>
                </w:rPr>
                <w:t xml:space="preserve">[Online] </w:t>
              </w:r>
              <w:r>
                <w:rPr>
                  <w:noProof/>
                </w:rPr>
                <w:br/>
                <w:t xml:space="preserve">Available at: </w:t>
              </w:r>
              <w:r>
                <w:rPr>
                  <w:noProof/>
                  <w:u w:val="single"/>
                </w:rPr>
                <w:lastRenderedPageBreak/>
                <w:t>https://www.ikea.com/ms/en_AU/about_ikea/the_ikea_way/history/index.html</w:t>
              </w:r>
              <w:r>
                <w:rPr>
                  <w:noProof/>
                </w:rPr>
                <w:br/>
                <w:t>[Accessed 20 April 2020].</w:t>
              </w:r>
            </w:p>
            <w:p w14:paraId="6F2B546A" w14:textId="66985E1E" w:rsidR="005F3A8F" w:rsidRDefault="005F3A8F" w:rsidP="005F3A8F">
              <w:r>
                <w:rPr>
                  <w:b/>
                  <w:bCs/>
                  <w:noProof/>
                </w:rPr>
                <w:fldChar w:fldCharType="end"/>
              </w:r>
            </w:p>
          </w:sdtContent>
        </w:sdt>
      </w:sdtContent>
    </w:sdt>
    <w:p w14:paraId="1B97623A" w14:textId="199FFDB9" w:rsidR="005C4B81" w:rsidRDefault="005C4B81" w:rsidP="005C4B81"/>
    <w:p w14:paraId="3648461B" w14:textId="210CAF82" w:rsidR="000C1ADE" w:rsidRDefault="000C1ADE" w:rsidP="000C1ADE">
      <w:pPr>
        <w:jc w:val="center"/>
      </w:pPr>
    </w:p>
    <w:p w14:paraId="7EB5DA93" w14:textId="218F3D21" w:rsidR="00FD5701" w:rsidRDefault="00FD5701" w:rsidP="000C1ADE">
      <w:pPr>
        <w:jc w:val="center"/>
      </w:pPr>
    </w:p>
    <w:p w14:paraId="0F28DB0E" w14:textId="2D68672D" w:rsidR="00FD5701" w:rsidRDefault="00FD5701" w:rsidP="000C1ADE">
      <w:pPr>
        <w:jc w:val="center"/>
      </w:pPr>
    </w:p>
    <w:p w14:paraId="194B00F1" w14:textId="10ACE2C7" w:rsidR="00FD5701" w:rsidRDefault="00FD5701" w:rsidP="000C1ADE">
      <w:pPr>
        <w:jc w:val="center"/>
      </w:pPr>
    </w:p>
    <w:p w14:paraId="53849AAC" w14:textId="212EA309" w:rsidR="005C07E1" w:rsidRDefault="005C07E1" w:rsidP="000C1ADE">
      <w:pPr>
        <w:jc w:val="center"/>
      </w:pPr>
    </w:p>
    <w:p w14:paraId="15314EFD" w14:textId="1FAFF4A9" w:rsidR="005C07E1" w:rsidRDefault="005C07E1" w:rsidP="000C1ADE">
      <w:pPr>
        <w:jc w:val="center"/>
      </w:pPr>
    </w:p>
    <w:p w14:paraId="3C49CC70" w14:textId="7634C4BE" w:rsidR="005C07E1" w:rsidRDefault="005C07E1" w:rsidP="000C1ADE">
      <w:pPr>
        <w:jc w:val="center"/>
      </w:pPr>
    </w:p>
    <w:p w14:paraId="616CA7FB" w14:textId="207524DF" w:rsidR="005C07E1" w:rsidRDefault="005C07E1" w:rsidP="000C1ADE">
      <w:pPr>
        <w:jc w:val="center"/>
      </w:pPr>
    </w:p>
    <w:p w14:paraId="49144CF0" w14:textId="2AD8696E" w:rsidR="005C07E1" w:rsidRDefault="005C07E1" w:rsidP="000C1ADE">
      <w:pPr>
        <w:jc w:val="center"/>
      </w:pPr>
    </w:p>
    <w:p w14:paraId="4B517D6C" w14:textId="1045779F" w:rsidR="005C07E1" w:rsidRDefault="005C07E1" w:rsidP="000C1ADE">
      <w:pPr>
        <w:jc w:val="center"/>
      </w:pPr>
    </w:p>
    <w:p w14:paraId="540ACB01" w14:textId="3D1AC0B4" w:rsidR="005C07E1" w:rsidRDefault="005C07E1" w:rsidP="000C1ADE">
      <w:pPr>
        <w:jc w:val="center"/>
      </w:pPr>
    </w:p>
    <w:p w14:paraId="465F7CFA" w14:textId="584A5684" w:rsidR="005C07E1" w:rsidRDefault="005C07E1" w:rsidP="000C1ADE">
      <w:pPr>
        <w:jc w:val="center"/>
      </w:pPr>
    </w:p>
    <w:p w14:paraId="36E5DBAC" w14:textId="2B292788" w:rsidR="005C07E1" w:rsidRDefault="005C07E1" w:rsidP="000C1ADE">
      <w:pPr>
        <w:jc w:val="center"/>
      </w:pPr>
    </w:p>
    <w:p w14:paraId="64DE6246" w14:textId="426CF76A" w:rsidR="005C07E1" w:rsidRDefault="005C07E1" w:rsidP="000C1ADE">
      <w:pPr>
        <w:jc w:val="center"/>
      </w:pPr>
    </w:p>
    <w:p w14:paraId="695C6B22" w14:textId="1986D816" w:rsidR="005C07E1" w:rsidRDefault="005C07E1" w:rsidP="000C1ADE">
      <w:pPr>
        <w:jc w:val="center"/>
      </w:pPr>
    </w:p>
    <w:p w14:paraId="651C8A93" w14:textId="77777777" w:rsidR="005C07E1" w:rsidRDefault="005C07E1" w:rsidP="000C1ADE">
      <w:pPr>
        <w:jc w:val="center"/>
      </w:pPr>
    </w:p>
    <w:p w14:paraId="77A414D7" w14:textId="6CC06587" w:rsidR="00FD5701" w:rsidRDefault="00FD5701" w:rsidP="000C1ADE">
      <w:pPr>
        <w:jc w:val="center"/>
      </w:pPr>
    </w:p>
    <w:p w14:paraId="2C03DBC3" w14:textId="2B129B16" w:rsidR="00FD5701" w:rsidRDefault="00FD5701" w:rsidP="000C1ADE">
      <w:pPr>
        <w:jc w:val="center"/>
      </w:pPr>
    </w:p>
    <w:p w14:paraId="03D46D44" w14:textId="07708E1E" w:rsidR="00FD5701" w:rsidRDefault="00FD5701" w:rsidP="000C1ADE">
      <w:pPr>
        <w:jc w:val="center"/>
      </w:pPr>
    </w:p>
    <w:p w14:paraId="7743E921" w14:textId="77777777" w:rsidR="00FD5701" w:rsidRDefault="00FD5701" w:rsidP="000C1ADE">
      <w:pPr>
        <w:jc w:val="center"/>
      </w:pPr>
    </w:p>
    <w:p w14:paraId="25E2196C" w14:textId="77777777" w:rsidR="000C1ADE" w:rsidRDefault="000C1ADE" w:rsidP="000C1ADE">
      <w:pPr>
        <w:jc w:val="center"/>
      </w:pPr>
    </w:p>
    <w:p w14:paraId="0E47221C" w14:textId="0DB64E2F" w:rsidR="005C4B81" w:rsidRPr="000C1ADE" w:rsidRDefault="00D14D5B" w:rsidP="000C1ADE">
      <w:pPr>
        <w:jc w:val="center"/>
        <w:rPr>
          <w:b/>
          <w:bCs/>
        </w:rPr>
      </w:pPr>
      <w:r>
        <w:t>ANTONIO TORNERO</w:t>
      </w:r>
    </w:p>
    <w:p w14:paraId="082F6C84" w14:textId="14BBCD93" w:rsidR="005C4B81" w:rsidRPr="00D14D5B" w:rsidRDefault="00D324EE" w:rsidP="00D14D5B">
      <w:pPr>
        <w:pStyle w:val="Heading1"/>
        <w:jc w:val="center"/>
        <w:rPr>
          <w:b/>
          <w:bCs/>
        </w:rPr>
      </w:pPr>
      <w:bookmarkStart w:id="39" w:name="_Toc39772785"/>
      <w:r w:rsidRPr="00D14D5B">
        <w:rPr>
          <w:b/>
          <w:bCs/>
        </w:rPr>
        <w:t xml:space="preserve">Challenges before introducing modern </w:t>
      </w:r>
      <w:r w:rsidR="00B10E79" w:rsidRPr="00D14D5B">
        <w:rPr>
          <w:b/>
          <w:bCs/>
        </w:rPr>
        <w:t>technology (</w:t>
      </w:r>
      <w:r w:rsidR="00D14D5B" w:rsidRPr="00D14D5B">
        <w:rPr>
          <w:b/>
          <w:bCs/>
        </w:rPr>
        <w:t>2)</w:t>
      </w:r>
      <w:bookmarkEnd w:id="39"/>
    </w:p>
    <w:p w14:paraId="4F3D24F0" w14:textId="77BEF210" w:rsidR="005C4B81" w:rsidRDefault="005C4B81" w:rsidP="005C4B81"/>
    <w:p w14:paraId="735938B6" w14:textId="40E18358" w:rsidR="005C4B81" w:rsidRDefault="005C4B81" w:rsidP="005C4B81"/>
    <w:p w14:paraId="3CB1D48D" w14:textId="3DC57C6A" w:rsidR="00B55474" w:rsidRDefault="00037091" w:rsidP="005C4B81">
      <w:r>
        <w:t xml:space="preserve">In </w:t>
      </w:r>
      <w:r w:rsidR="00A36072">
        <w:t>this</w:t>
      </w:r>
      <w:r>
        <w:t xml:space="preserve"> part I </w:t>
      </w:r>
      <w:r w:rsidR="00D14D5B">
        <w:t xml:space="preserve">will </w:t>
      </w:r>
      <w:r>
        <w:t>speak about the problems that IKEA had a</w:t>
      </w:r>
      <w:r w:rsidR="00A36072">
        <w:t>t</w:t>
      </w:r>
      <w:r>
        <w:t xml:space="preserve"> the time of implement the new technologies and more specific to the </w:t>
      </w:r>
      <w:r w:rsidR="00AD654B">
        <w:t>challenges</w:t>
      </w:r>
      <w:r>
        <w:t xml:space="preserve"> that they had to implement the new technologies </w:t>
      </w:r>
      <w:r w:rsidR="00AD654B">
        <w:t>in</w:t>
      </w:r>
      <w:r>
        <w:t xml:space="preserve"> his catalogue, </w:t>
      </w:r>
      <w:r w:rsidR="00AD654B">
        <w:t xml:space="preserve"> </w:t>
      </w:r>
      <w:r w:rsidR="00B55474">
        <w:t xml:space="preserve">IKEA </w:t>
      </w:r>
      <w:r w:rsidR="00D14D5B">
        <w:t xml:space="preserve">was </w:t>
      </w:r>
      <w:r w:rsidR="00B55474">
        <w:t xml:space="preserve">born in 1943 in a small village of 9000 of population </w:t>
      </w:r>
      <w:r w:rsidR="00D14D5B">
        <w:t xml:space="preserve"> back then </w:t>
      </w:r>
      <w:r w:rsidR="00B55474">
        <w:t xml:space="preserve">named “the home of home”, and now is the first potency  in the reference to home, and until 2012 was only thanks to the </w:t>
      </w:r>
      <w:r w:rsidR="00E87F93">
        <w:t>furniture</w:t>
      </w:r>
      <w:r w:rsidR="00B55474">
        <w:t>.</w:t>
      </w:r>
    </w:p>
    <w:p w14:paraId="157A235D" w14:textId="09AB68BA" w:rsidR="00B55474" w:rsidRDefault="00B55474" w:rsidP="005C4B81"/>
    <w:p w14:paraId="0FDD550E" w14:textId="1741816E" w:rsidR="00B55474" w:rsidRDefault="00B55474" w:rsidP="005C4B81">
      <w:r>
        <w:t xml:space="preserve">But in 2012 </w:t>
      </w:r>
      <w:r w:rsidR="00254182">
        <w:t xml:space="preserve">Ikea wanted to expand </w:t>
      </w:r>
      <w:r w:rsidR="00D14D5B">
        <w:t>its</w:t>
      </w:r>
      <w:r w:rsidR="00254182">
        <w:t xml:space="preserve"> services to the new technologies, and they start more as a hobby and</w:t>
      </w:r>
      <w:r w:rsidR="00D14D5B">
        <w:t xml:space="preserve"> step by step </w:t>
      </w:r>
      <w:r w:rsidR="00254182">
        <w:t>, they started whit the LEDs that in that year was the ecologic but expensive way to bright your home, but Ikea wanted</w:t>
      </w:r>
      <w:r w:rsidR="00F57B31">
        <w:t xml:space="preserve"> to</w:t>
      </w:r>
      <w:r w:rsidR="00254182">
        <w:t xml:space="preserve"> go a step more far and they wanted to </w:t>
      </w:r>
      <w:r w:rsidR="00F57B31">
        <w:t xml:space="preserve">lower </w:t>
      </w:r>
      <w:r w:rsidR="00254182">
        <w:t>the price, for this one they contract a</w:t>
      </w:r>
      <w:r w:rsidR="00A36072">
        <w:t xml:space="preserve"> </w:t>
      </w:r>
      <w:r w:rsidR="00254182">
        <w:t>new team and contacted w</w:t>
      </w:r>
      <w:r w:rsidR="00F57B31">
        <w:t>i</w:t>
      </w:r>
      <w:r w:rsidR="00254182">
        <w:t>t</w:t>
      </w:r>
      <w:r w:rsidR="00F57B31">
        <w:t>h</w:t>
      </w:r>
      <w:r w:rsidR="00254182">
        <w:t xml:space="preserve"> , normally, </w:t>
      </w:r>
      <w:r w:rsidR="00F57B31">
        <w:t>Chinese</w:t>
      </w:r>
      <w:r w:rsidR="00254182">
        <w:t xml:space="preserve"> industries to </w:t>
      </w:r>
      <w:r w:rsidR="00A36072">
        <w:t>create a more cheap product, and they were successful at the few years, but as well his first competitors in this area, Philips Lighting.</w:t>
      </w:r>
    </w:p>
    <w:p w14:paraId="117A7A2E" w14:textId="22ADDEF3" w:rsidR="00A36072" w:rsidRDefault="00A36072" w:rsidP="005C4B81"/>
    <w:p w14:paraId="034ED883" w14:textId="289279E5" w:rsidR="00A36072" w:rsidRDefault="00A36072" w:rsidP="005C4B81">
      <w:r>
        <w:t>What I want to said whit this, that maybe know in the LEDs they are the first sellers, but tomorrow can be other  big company or even one small business with a new invention, due to the new technologies are in constant evolution and Ikea need</w:t>
      </w:r>
      <w:r w:rsidR="00F57B31">
        <w:t>s to</w:t>
      </w:r>
      <w:r>
        <w:t xml:space="preserve"> stay always w</w:t>
      </w:r>
      <w:r w:rsidR="00F57B31">
        <w:t>i</w:t>
      </w:r>
      <w:r>
        <w:t>t</w:t>
      </w:r>
      <w:r w:rsidR="00F57B31">
        <w:t>h</w:t>
      </w:r>
      <w:r>
        <w:t xml:space="preserve"> a team </w:t>
      </w:r>
      <w:r>
        <w:lastRenderedPageBreak/>
        <w:t xml:space="preserve">of I+D operative for can stay </w:t>
      </w:r>
      <w:r w:rsidR="00F57B31">
        <w:t>on</w:t>
      </w:r>
      <w:r>
        <w:t xml:space="preserve"> the top, because the </w:t>
      </w:r>
      <w:r w:rsidRPr="00A36072">
        <w:t>obsolescence</w:t>
      </w:r>
      <w:r>
        <w:t xml:space="preserve"> of a product technologic is of the few years.</w:t>
      </w:r>
    </w:p>
    <w:p w14:paraId="7000F2FC" w14:textId="6F76B072" w:rsidR="00A36072" w:rsidRDefault="00A36072" w:rsidP="005C4B81"/>
    <w:p w14:paraId="375BEBD8" w14:textId="1011B2FE" w:rsidR="00A36072" w:rsidRDefault="00A36072" w:rsidP="005C4B81">
      <w:r>
        <w:t xml:space="preserve">Also not all the movements in Ikea were successful, I’m speaking about </w:t>
      </w:r>
      <w:r w:rsidR="00186A13">
        <w:t xml:space="preserve">the </w:t>
      </w:r>
      <w:proofErr w:type="spellStart"/>
      <w:r w:rsidR="00186A13">
        <w:t>Uppleva</w:t>
      </w:r>
      <w:proofErr w:type="spellEnd"/>
      <w:r w:rsidR="00186A13">
        <w:t xml:space="preserve"> TV that was developed at the same time of the LEDs but they didn’t have the same results,  this one was a big piece of furniture that have all together, one shelves, one Blu-ray stereo speakers internet connection, and a tv, all together, the problem was that first all was together, and the quality </w:t>
      </w:r>
      <w:r w:rsidR="00E87F93">
        <w:t>of the technologies implement, that came from other enterprises not was competitive, this one of his first introductions on the technology sector and was a disaster.</w:t>
      </w:r>
    </w:p>
    <w:p w14:paraId="120C7C23" w14:textId="04031798" w:rsidR="00E87F93" w:rsidRDefault="00E87F93" w:rsidP="005C4B81"/>
    <w:p w14:paraId="05ACE3A3" w14:textId="275622B8" w:rsidR="00E87F93" w:rsidRDefault="00E87F93" w:rsidP="005C4B81">
      <w:r>
        <w:t xml:space="preserve">But they learned </w:t>
      </w:r>
      <w:r w:rsidR="00F57B31">
        <w:t>from the mistakes</w:t>
      </w:r>
      <w:r>
        <w:t xml:space="preserve"> and now they have a new gamma of products for a  smart home , doing of the hobby of new technologies a business, learning of his fails and victories and being supported for new tools as the almost 35000 interviews per year that do it </w:t>
      </w:r>
      <w:r w:rsidR="00F57B31">
        <w:t>to</w:t>
      </w:r>
      <w:r>
        <w:t xml:space="preserve"> know the evolution of the necessities of the people and for the news  experiences that win in this sector almost unknow for a furniture shop. </w:t>
      </w:r>
    </w:p>
    <w:p w14:paraId="7ED10418" w14:textId="33970115" w:rsidR="005C4B81" w:rsidRDefault="005C4B81" w:rsidP="005C4B81"/>
    <w:p w14:paraId="43115FEA" w14:textId="030C7748" w:rsidR="005C4B81" w:rsidRDefault="0054512A" w:rsidP="005C4B81">
      <w:sdt>
        <w:sdtPr>
          <w:id w:val="-137034612"/>
          <w:citation/>
        </w:sdtPr>
        <w:sdtEndPr/>
        <w:sdtContent>
          <w:r w:rsidR="00E87F93">
            <w:fldChar w:fldCharType="begin"/>
          </w:r>
          <w:r w:rsidR="00E87F93">
            <w:instrText xml:space="preserve">CITATION Tho19 \l 2057 </w:instrText>
          </w:r>
          <w:r w:rsidR="00E87F93">
            <w:fldChar w:fldCharType="separate"/>
          </w:r>
          <w:r w:rsidR="00E87F93" w:rsidRPr="00E87F93">
            <w:rPr>
              <w:noProof/>
            </w:rPr>
            <w:t>(Ricker, 2019)</w:t>
          </w:r>
          <w:r w:rsidR="00E87F93">
            <w:fldChar w:fldCharType="end"/>
          </w:r>
        </w:sdtContent>
      </w:sdt>
    </w:p>
    <w:p w14:paraId="3C31AC25" w14:textId="443D2C4E" w:rsidR="006D1E91" w:rsidRDefault="00D14D5B" w:rsidP="006D1E91">
      <w:r>
        <w:t xml:space="preserve">Thomas Ricker (2019), IKEA 2.0 </w:t>
      </w:r>
      <w:r w:rsidRPr="00D14D5B">
        <w:t>//www.theverge.com/</w:t>
      </w:r>
      <w:r>
        <w:t xml:space="preserve"> Available on:</w:t>
      </w:r>
    </w:p>
    <w:p w14:paraId="79D98ABE" w14:textId="6FD2894F" w:rsidR="00D14D5B" w:rsidRDefault="0054512A" w:rsidP="006D1E91">
      <w:hyperlink r:id="rId21" w:history="1">
        <w:r w:rsidR="00D14D5B">
          <w:rPr>
            <w:rStyle w:val="Hyperlink"/>
          </w:rPr>
          <w:t>https://www.theverge.com/2019/12/18/21024497/ikea-smart-home-tech-sweden-furniture-sonos-meatballs-bjorn-block</w:t>
        </w:r>
      </w:hyperlink>
    </w:p>
    <w:p w14:paraId="20BCCE2D" w14:textId="063E5FE1" w:rsidR="00556FA1" w:rsidRDefault="00556FA1" w:rsidP="006D1E91"/>
    <w:p w14:paraId="21F0F1D0" w14:textId="7A1A583D" w:rsidR="00556FA1" w:rsidRDefault="00556FA1" w:rsidP="006D1E91"/>
    <w:p w14:paraId="5FB80475" w14:textId="2B7D80BC" w:rsidR="000C1ADE" w:rsidRDefault="000C1ADE" w:rsidP="006D1E91"/>
    <w:p w14:paraId="715830FC" w14:textId="522182F2" w:rsidR="008C7052" w:rsidRPr="00556FA1" w:rsidRDefault="008C7052" w:rsidP="00556FA1">
      <w:pPr>
        <w:pStyle w:val="Heading1"/>
        <w:jc w:val="center"/>
        <w:rPr>
          <w:b/>
          <w:bCs/>
        </w:rPr>
      </w:pPr>
      <w:bookmarkStart w:id="40" w:name="_Toc39772786"/>
      <w:r w:rsidRPr="00556FA1">
        <w:rPr>
          <w:b/>
          <w:bCs/>
        </w:rPr>
        <w:t>Appendix</w:t>
      </w:r>
      <w:r w:rsidR="00FD5701">
        <w:rPr>
          <w:b/>
          <w:bCs/>
        </w:rPr>
        <w:t xml:space="preserve"> (Power Point)</w:t>
      </w:r>
      <w:bookmarkEnd w:id="40"/>
    </w:p>
    <w:p w14:paraId="6CED0170" w14:textId="5B5D25BD" w:rsidR="005C4B81" w:rsidRDefault="005C4B81" w:rsidP="008C7052">
      <w:pPr>
        <w:jc w:val="center"/>
        <w:rPr>
          <w:b/>
          <w:bCs/>
          <w:sz w:val="36"/>
          <w:szCs w:val="36"/>
        </w:rPr>
      </w:pPr>
    </w:p>
    <w:p w14:paraId="1F7DADD6" w14:textId="2D642EFC" w:rsidR="005C4B81" w:rsidRPr="005C4B81" w:rsidRDefault="005C4B81" w:rsidP="00556FA1">
      <w:pPr>
        <w:pStyle w:val="Heading3"/>
      </w:pPr>
      <w:bookmarkStart w:id="41" w:name="_Toc39772787"/>
      <w:r w:rsidRPr="005C4B81">
        <w:t>Introduction Antonio Tornero (1915291)</w:t>
      </w:r>
      <w:bookmarkEnd w:id="41"/>
    </w:p>
    <w:p w14:paraId="3732E28A" w14:textId="36299B4E" w:rsidR="005C4B81" w:rsidRDefault="005C4B81" w:rsidP="008C7052">
      <w:pPr>
        <w:jc w:val="center"/>
        <w:rPr>
          <w:b/>
          <w:bCs/>
          <w:sz w:val="36"/>
          <w:szCs w:val="36"/>
        </w:rPr>
      </w:pPr>
    </w:p>
    <w:p w14:paraId="7537CAA3" w14:textId="7865BE1B" w:rsidR="005C4B81" w:rsidRDefault="005C4B81" w:rsidP="008C7052">
      <w:pPr>
        <w:jc w:val="center"/>
        <w:rPr>
          <w:b/>
          <w:bCs/>
          <w:sz w:val="36"/>
          <w:szCs w:val="36"/>
        </w:rPr>
      </w:pPr>
    </w:p>
    <w:p w14:paraId="723B0B6A" w14:textId="394194D3" w:rsidR="005C4B81" w:rsidRDefault="006D1E91" w:rsidP="008C7052">
      <w:pPr>
        <w:jc w:val="center"/>
        <w:rPr>
          <w:b/>
          <w:bCs/>
          <w:sz w:val="36"/>
          <w:szCs w:val="36"/>
        </w:rPr>
      </w:pPr>
      <w:r>
        <w:rPr>
          <w:noProof/>
        </w:rPr>
        <w:lastRenderedPageBreak/>
        <w:drawing>
          <wp:inline distT="0" distB="0" distL="0" distR="0" wp14:anchorId="23F73CA5" wp14:editId="5AA7F811">
            <wp:extent cx="5727701" cy="3221355"/>
            <wp:effectExtent l="0" t="0" r="6350" b="0"/>
            <wp:docPr id="10318077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2">
                      <a:extLst>
                        <a:ext uri="{28A0092B-C50C-407E-A947-70E740481C1C}">
                          <a14:useLocalDpi xmlns:a14="http://schemas.microsoft.com/office/drawing/2010/main" val="0"/>
                        </a:ext>
                      </a:extLst>
                    </a:blip>
                    <a:stretch>
                      <a:fillRect/>
                    </a:stretch>
                  </pic:blipFill>
                  <pic:spPr>
                    <a:xfrm>
                      <a:off x="0" y="0"/>
                      <a:ext cx="5727701" cy="3221355"/>
                    </a:xfrm>
                    <a:prstGeom prst="rect">
                      <a:avLst/>
                    </a:prstGeom>
                  </pic:spPr>
                </pic:pic>
              </a:graphicData>
            </a:graphic>
          </wp:inline>
        </w:drawing>
      </w:r>
    </w:p>
    <w:p w14:paraId="398D61CC" w14:textId="0CD94248" w:rsidR="005C4B81" w:rsidRDefault="005C4B81" w:rsidP="008C7052">
      <w:pPr>
        <w:jc w:val="center"/>
        <w:rPr>
          <w:b/>
          <w:bCs/>
          <w:sz w:val="36"/>
          <w:szCs w:val="36"/>
        </w:rPr>
      </w:pPr>
    </w:p>
    <w:p w14:paraId="5AF5E9C4" w14:textId="588CD7A5" w:rsidR="005C4B81" w:rsidRDefault="006D1E91" w:rsidP="008C7052">
      <w:pPr>
        <w:jc w:val="center"/>
        <w:rPr>
          <w:b/>
          <w:bCs/>
          <w:sz w:val="36"/>
          <w:szCs w:val="36"/>
        </w:rPr>
      </w:pPr>
      <w:r>
        <w:rPr>
          <w:noProof/>
        </w:rPr>
        <w:drawing>
          <wp:inline distT="0" distB="0" distL="0" distR="0" wp14:anchorId="2E39C52F" wp14:editId="2ECFC30E">
            <wp:extent cx="5727701" cy="3221990"/>
            <wp:effectExtent l="0" t="0" r="6350" b="0"/>
            <wp:docPr id="1215236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3">
                      <a:extLst>
                        <a:ext uri="{28A0092B-C50C-407E-A947-70E740481C1C}">
                          <a14:useLocalDpi xmlns:a14="http://schemas.microsoft.com/office/drawing/2010/main" val="0"/>
                        </a:ext>
                      </a:extLst>
                    </a:blip>
                    <a:stretch>
                      <a:fillRect/>
                    </a:stretch>
                  </pic:blipFill>
                  <pic:spPr>
                    <a:xfrm>
                      <a:off x="0" y="0"/>
                      <a:ext cx="5727701" cy="3221990"/>
                    </a:xfrm>
                    <a:prstGeom prst="rect">
                      <a:avLst/>
                    </a:prstGeom>
                  </pic:spPr>
                </pic:pic>
              </a:graphicData>
            </a:graphic>
          </wp:inline>
        </w:drawing>
      </w:r>
    </w:p>
    <w:p w14:paraId="50EF269D" w14:textId="77777777" w:rsidR="000C1ADE" w:rsidRDefault="000C1ADE" w:rsidP="008C7052">
      <w:pPr>
        <w:jc w:val="center"/>
        <w:rPr>
          <w:b/>
          <w:bCs/>
          <w:sz w:val="36"/>
          <w:szCs w:val="36"/>
        </w:rPr>
      </w:pPr>
    </w:p>
    <w:p w14:paraId="2AB6E3B5" w14:textId="454A6880" w:rsidR="005C4B81" w:rsidRDefault="005C4B81" w:rsidP="008C7052">
      <w:pPr>
        <w:jc w:val="center"/>
        <w:rPr>
          <w:b/>
          <w:bCs/>
          <w:sz w:val="36"/>
          <w:szCs w:val="36"/>
        </w:rPr>
      </w:pPr>
    </w:p>
    <w:p w14:paraId="1CD48AAE" w14:textId="7393F9B4" w:rsidR="008C7052" w:rsidRPr="000A6A1C" w:rsidRDefault="00D35C11" w:rsidP="00556FA1">
      <w:pPr>
        <w:pStyle w:val="Heading3"/>
      </w:pPr>
      <w:bookmarkStart w:id="42" w:name="_Toc39772788"/>
      <w:r w:rsidRPr="000A6A1C">
        <w:t xml:space="preserve">Background of the organization by </w:t>
      </w:r>
      <w:r w:rsidR="000A6A1C" w:rsidRPr="000A6A1C">
        <w:t xml:space="preserve">YAZMIN </w:t>
      </w:r>
      <w:r w:rsidR="000A6A1C">
        <w:t>VEGA</w:t>
      </w:r>
      <w:r w:rsidR="000A6A1C" w:rsidRPr="000A6A1C">
        <w:t xml:space="preserve"> (1917100)</w:t>
      </w:r>
      <w:bookmarkEnd w:id="42"/>
    </w:p>
    <w:p w14:paraId="36BE0ECA" w14:textId="1D5E8387" w:rsidR="008C7052" w:rsidRDefault="008C7052" w:rsidP="008C7052"/>
    <w:p w14:paraId="6F94C880" w14:textId="41CF41AB" w:rsidR="008C7052" w:rsidRDefault="008C7052" w:rsidP="008C7052"/>
    <w:p w14:paraId="65A765D9" w14:textId="7271F858" w:rsidR="008C7052" w:rsidRDefault="000C1ADE" w:rsidP="008C7052">
      <w:r>
        <w:rPr>
          <w:noProof/>
        </w:rPr>
        <w:lastRenderedPageBreak/>
        <w:drawing>
          <wp:inline distT="0" distB="0" distL="0" distR="0" wp14:anchorId="6A8838D4" wp14:editId="54BD04E7">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AEE9FD" w14:textId="1A1CCE45" w:rsidR="008C7052" w:rsidRDefault="008C7052" w:rsidP="008C7052"/>
    <w:p w14:paraId="4D03A28E" w14:textId="45092C1C" w:rsidR="008C7052" w:rsidRDefault="008C7052" w:rsidP="008C7052"/>
    <w:p w14:paraId="0F558E50" w14:textId="697C3981" w:rsidR="008C7052" w:rsidRDefault="008C7052" w:rsidP="008C7052"/>
    <w:p w14:paraId="420E1B62" w14:textId="6FCF6B8D" w:rsidR="008C7052" w:rsidRDefault="008C7052" w:rsidP="008C7052"/>
    <w:p w14:paraId="3AE93837" w14:textId="3547929D" w:rsidR="00D35C11" w:rsidRDefault="000C1ADE" w:rsidP="008C7052">
      <w:r>
        <w:rPr>
          <w:noProof/>
        </w:rPr>
        <w:drawing>
          <wp:inline distT="0" distB="0" distL="0" distR="0" wp14:anchorId="00CF2869" wp14:editId="09E1C4CD">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7A3E044" w14:textId="77777777" w:rsidR="00D35C11" w:rsidRDefault="00D35C11" w:rsidP="008C7052"/>
    <w:p w14:paraId="537A30CC" w14:textId="77777777" w:rsidR="00D35C11" w:rsidRDefault="00D35C11" w:rsidP="008C7052"/>
    <w:p w14:paraId="7C97A6AE" w14:textId="77777777" w:rsidR="00D35C11" w:rsidRDefault="00D35C11" w:rsidP="008C7052"/>
    <w:p w14:paraId="648CB62F" w14:textId="3DBC26C7" w:rsidR="00D35C11" w:rsidRDefault="00D35C11" w:rsidP="008C7052"/>
    <w:p w14:paraId="09A97CAB" w14:textId="7F24F64C" w:rsidR="00D35C11" w:rsidRDefault="00D35C11" w:rsidP="008C7052"/>
    <w:p w14:paraId="61EF2E8A" w14:textId="77777777" w:rsidR="00D35C11" w:rsidRDefault="00D35C11" w:rsidP="008C7052"/>
    <w:p w14:paraId="3D47DE53" w14:textId="5D36B75D" w:rsidR="00D35C11" w:rsidRDefault="00D35C11" w:rsidP="008C7052"/>
    <w:p w14:paraId="17254F44" w14:textId="3392EE05" w:rsidR="000C1ADE" w:rsidRDefault="000C1ADE" w:rsidP="008C7052">
      <w:r>
        <w:rPr>
          <w:noProof/>
        </w:rPr>
        <w:drawing>
          <wp:inline distT="0" distB="0" distL="0" distR="0" wp14:anchorId="38037C65" wp14:editId="20107CDD">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8B0DD83" w14:textId="542EB4D8" w:rsidR="000C1ADE" w:rsidRDefault="000C1ADE" w:rsidP="008C7052"/>
    <w:p w14:paraId="49219285" w14:textId="77777777" w:rsidR="005C07E1" w:rsidRDefault="005C07E1" w:rsidP="008C7052"/>
    <w:p w14:paraId="564D41FE" w14:textId="77777777" w:rsidR="006D1E91" w:rsidRDefault="006D1E91" w:rsidP="008C7052"/>
    <w:p w14:paraId="64762FE8" w14:textId="46E53440" w:rsidR="00D35C11" w:rsidRPr="000A6A1C" w:rsidRDefault="00D35C11" w:rsidP="00556FA1">
      <w:pPr>
        <w:pStyle w:val="Heading3"/>
      </w:pPr>
      <w:bookmarkStart w:id="43" w:name="_Toc39772789"/>
      <w:r w:rsidRPr="000A6A1C">
        <w:t xml:space="preserve">Challenges before introducing modern technology by </w:t>
      </w:r>
      <w:proofErr w:type="gramStart"/>
      <w:r w:rsidR="000A6A1C" w:rsidRPr="000A6A1C">
        <w:t>PAMELA  (</w:t>
      </w:r>
      <w:proofErr w:type="gramEnd"/>
      <w:r w:rsidR="000A6A1C" w:rsidRPr="000A6A1C">
        <w:t>1916655</w:t>
      </w:r>
      <w:r w:rsidRPr="000A6A1C">
        <w:t>)</w:t>
      </w:r>
      <w:bookmarkEnd w:id="43"/>
    </w:p>
    <w:p w14:paraId="417CAE99" w14:textId="6742F926" w:rsidR="00D35C11" w:rsidRDefault="00D35C11" w:rsidP="008C7052"/>
    <w:p w14:paraId="351F07C9" w14:textId="49D8F20A" w:rsidR="00D35C11" w:rsidRDefault="00D35C11" w:rsidP="008C7052"/>
    <w:p w14:paraId="3240D3AA" w14:textId="1912BD0B" w:rsidR="00D35C11" w:rsidRDefault="006D1E91" w:rsidP="008C7052">
      <w:r>
        <w:rPr>
          <w:noProof/>
        </w:rPr>
        <w:drawing>
          <wp:inline distT="0" distB="0" distL="0" distR="0" wp14:anchorId="7EEB1A4C" wp14:editId="5A8A10B3">
            <wp:extent cx="5727701" cy="3221990"/>
            <wp:effectExtent l="0" t="0" r="6350" b="0"/>
            <wp:docPr id="16615078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27">
                      <a:extLst>
                        <a:ext uri="{28A0092B-C50C-407E-A947-70E740481C1C}">
                          <a14:useLocalDpi xmlns:a14="http://schemas.microsoft.com/office/drawing/2010/main" val="0"/>
                        </a:ext>
                      </a:extLst>
                    </a:blip>
                    <a:stretch>
                      <a:fillRect/>
                    </a:stretch>
                  </pic:blipFill>
                  <pic:spPr>
                    <a:xfrm>
                      <a:off x="0" y="0"/>
                      <a:ext cx="5727701" cy="3221990"/>
                    </a:xfrm>
                    <a:prstGeom prst="rect">
                      <a:avLst/>
                    </a:prstGeom>
                  </pic:spPr>
                </pic:pic>
              </a:graphicData>
            </a:graphic>
          </wp:inline>
        </w:drawing>
      </w:r>
    </w:p>
    <w:p w14:paraId="61B91A2D" w14:textId="77777777" w:rsidR="00D35C11" w:rsidRDefault="00D35C11" w:rsidP="008C7052"/>
    <w:p w14:paraId="3FE81D14" w14:textId="2208E8E6" w:rsidR="00D35C11" w:rsidRDefault="00D35C11" w:rsidP="008C7052"/>
    <w:p w14:paraId="796283F3" w14:textId="536CF890" w:rsidR="00D35C11" w:rsidRDefault="00D35C11" w:rsidP="008C7052"/>
    <w:p w14:paraId="16888CC0" w14:textId="4D382986" w:rsidR="00D35C11" w:rsidRDefault="00D35C11" w:rsidP="008C7052"/>
    <w:p w14:paraId="7E9DE772" w14:textId="1C6C9B23" w:rsidR="000A6A1C" w:rsidRDefault="000A6A1C" w:rsidP="008C7052"/>
    <w:p w14:paraId="0D884970" w14:textId="4075F83F" w:rsidR="000A6A1C" w:rsidRDefault="000A6A1C" w:rsidP="008C7052"/>
    <w:p w14:paraId="08C16953" w14:textId="51A63F72" w:rsidR="000A6A1C" w:rsidRDefault="006D1E91" w:rsidP="008C7052">
      <w:r>
        <w:rPr>
          <w:noProof/>
        </w:rPr>
        <w:drawing>
          <wp:inline distT="0" distB="0" distL="0" distR="0" wp14:anchorId="71DCDFBD" wp14:editId="6ADD4B77">
            <wp:extent cx="5727701" cy="3221990"/>
            <wp:effectExtent l="0" t="0" r="6350" b="0"/>
            <wp:docPr id="208594978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28">
                      <a:extLst>
                        <a:ext uri="{28A0092B-C50C-407E-A947-70E740481C1C}">
                          <a14:useLocalDpi xmlns:a14="http://schemas.microsoft.com/office/drawing/2010/main" val="0"/>
                        </a:ext>
                      </a:extLst>
                    </a:blip>
                    <a:stretch>
                      <a:fillRect/>
                    </a:stretch>
                  </pic:blipFill>
                  <pic:spPr>
                    <a:xfrm>
                      <a:off x="0" y="0"/>
                      <a:ext cx="5727701" cy="3221990"/>
                    </a:xfrm>
                    <a:prstGeom prst="rect">
                      <a:avLst/>
                    </a:prstGeom>
                  </pic:spPr>
                </pic:pic>
              </a:graphicData>
            </a:graphic>
          </wp:inline>
        </w:drawing>
      </w:r>
    </w:p>
    <w:p w14:paraId="2E88C94B" w14:textId="509F0B27" w:rsidR="000A6A1C" w:rsidRDefault="000A6A1C" w:rsidP="008C7052"/>
    <w:p w14:paraId="007BA6E5" w14:textId="22BE5CDC" w:rsidR="000A6A1C" w:rsidRDefault="000A6A1C" w:rsidP="008C7052"/>
    <w:p w14:paraId="7BFD2A34" w14:textId="3A4900C5" w:rsidR="000A6A1C" w:rsidRDefault="000A6A1C" w:rsidP="008C7052"/>
    <w:p w14:paraId="1DAF48C8" w14:textId="6887D182" w:rsidR="000A6A1C" w:rsidRDefault="000A6A1C" w:rsidP="008C7052"/>
    <w:p w14:paraId="3D7D528D" w14:textId="0BD4BB66" w:rsidR="000A6A1C" w:rsidRDefault="000A6A1C" w:rsidP="008C7052"/>
    <w:p w14:paraId="7B25F92A" w14:textId="7AD4BA8A" w:rsidR="000A6A1C" w:rsidRDefault="000A6A1C" w:rsidP="008C7052"/>
    <w:p w14:paraId="17694DC2" w14:textId="3DD8DCC6" w:rsidR="000A6A1C" w:rsidRDefault="000A6A1C" w:rsidP="008C7052"/>
    <w:p w14:paraId="439A74D7" w14:textId="7FC1A9B3" w:rsidR="000A6A1C" w:rsidRDefault="006D1E91" w:rsidP="008C7052">
      <w:r>
        <w:rPr>
          <w:noProof/>
        </w:rPr>
        <w:drawing>
          <wp:inline distT="0" distB="0" distL="0" distR="0" wp14:anchorId="43983DA0" wp14:editId="25DC12A3">
            <wp:extent cx="5727701" cy="3221990"/>
            <wp:effectExtent l="0" t="0" r="6350" b="0"/>
            <wp:docPr id="11553623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9">
                      <a:extLst>
                        <a:ext uri="{28A0092B-C50C-407E-A947-70E740481C1C}">
                          <a14:useLocalDpi xmlns:a14="http://schemas.microsoft.com/office/drawing/2010/main" val="0"/>
                        </a:ext>
                      </a:extLst>
                    </a:blip>
                    <a:stretch>
                      <a:fillRect/>
                    </a:stretch>
                  </pic:blipFill>
                  <pic:spPr>
                    <a:xfrm>
                      <a:off x="0" y="0"/>
                      <a:ext cx="5727701" cy="3221990"/>
                    </a:xfrm>
                    <a:prstGeom prst="rect">
                      <a:avLst/>
                    </a:prstGeom>
                  </pic:spPr>
                </pic:pic>
              </a:graphicData>
            </a:graphic>
          </wp:inline>
        </w:drawing>
      </w:r>
    </w:p>
    <w:p w14:paraId="07974757" w14:textId="5198866F" w:rsidR="000A6A1C" w:rsidRDefault="000A6A1C" w:rsidP="008C7052"/>
    <w:p w14:paraId="636A2225" w14:textId="79ACCCC4" w:rsidR="000A6A1C" w:rsidRDefault="000A6A1C" w:rsidP="008C7052"/>
    <w:p w14:paraId="237B6FC7" w14:textId="517BE834" w:rsidR="000A6A1C" w:rsidRDefault="000A6A1C" w:rsidP="008C7052"/>
    <w:p w14:paraId="1987F49A" w14:textId="1E27618C" w:rsidR="000A6A1C" w:rsidRDefault="000A6A1C" w:rsidP="00556FA1">
      <w:pPr>
        <w:pStyle w:val="Heading3"/>
      </w:pPr>
      <w:bookmarkStart w:id="44" w:name="_Toc39772790"/>
      <w:r w:rsidRPr="008C7052">
        <w:lastRenderedPageBreak/>
        <w:t>Insights of modern technology introduced</w:t>
      </w:r>
      <w:r>
        <w:t xml:space="preserve">   </w:t>
      </w:r>
      <w:r w:rsidRPr="000A6A1C">
        <w:t xml:space="preserve">LOREIN </w:t>
      </w:r>
      <w:r>
        <w:t>TABILA</w:t>
      </w:r>
      <w:r w:rsidRPr="000A6A1C">
        <w:t xml:space="preserve"> (1917097)</w:t>
      </w:r>
      <w:bookmarkEnd w:id="44"/>
    </w:p>
    <w:p w14:paraId="7ACCD5B0" w14:textId="1F2EBF1E" w:rsidR="000A6A1C" w:rsidRDefault="000A6A1C" w:rsidP="008C7052">
      <w:pPr>
        <w:rPr>
          <w:b/>
          <w:bCs/>
        </w:rPr>
      </w:pPr>
    </w:p>
    <w:p w14:paraId="5F66B73D" w14:textId="02909B18" w:rsidR="000A6A1C" w:rsidRDefault="000A6A1C" w:rsidP="008C7052">
      <w:pPr>
        <w:rPr>
          <w:b/>
          <w:bCs/>
        </w:rPr>
      </w:pPr>
    </w:p>
    <w:p w14:paraId="009AABD5" w14:textId="48BEC221" w:rsidR="000A6A1C" w:rsidRDefault="000A6A1C" w:rsidP="008C7052">
      <w:pPr>
        <w:rPr>
          <w:b/>
          <w:bCs/>
        </w:rPr>
      </w:pPr>
    </w:p>
    <w:p w14:paraId="592A3BDB" w14:textId="44471F6B" w:rsidR="000A6A1C" w:rsidRDefault="000A6A1C" w:rsidP="008C7052">
      <w:pPr>
        <w:rPr>
          <w:b/>
          <w:bCs/>
        </w:rPr>
      </w:pPr>
    </w:p>
    <w:p w14:paraId="778D240F" w14:textId="7CAD4BA1" w:rsidR="000A6A1C" w:rsidRDefault="000A6A1C" w:rsidP="008C7052">
      <w:pPr>
        <w:rPr>
          <w:b/>
          <w:bCs/>
        </w:rPr>
      </w:pPr>
    </w:p>
    <w:p w14:paraId="1F3B6D2E" w14:textId="45D843C5" w:rsidR="000A6A1C" w:rsidRDefault="000A6A1C" w:rsidP="008C7052">
      <w:pPr>
        <w:rPr>
          <w:b/>
          <w:bCs/>
        </w:rPr>
      </w:pPr>
    </w:p>
    <w:p w14:paraId="14ACB00A" w14:textId="62D50266" w:rsidR="000A6A1C" w:rsidRDefault="00B530C9" w:rsidP="008C7052">
      <w:pPr>
        <w:rPr>
          <w:b/>
          <w:bCs/>
        </w:rPr>
      </w:pPr>
      <w:r>
        <w:rPr>
          <w:b/>
          <w:bCs/>
          <w:noProof/>
        </w:rPr>
        <w:drawing>
          <wp:inline distT="0" distB="0" distL="0" distR="0" wp14:anchorId="43ED3D4C" wp14:editId="72399BB1">
            <wp:extent cx="5775372" cy="34544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29709" cy="3546804"/>
                    </a:xfrm>
                    <a:prstGeom prst="rect">
                      <a:avLst/>
                    </a:prstGeom>
                    <a:noFill/>
                  </pic:spPr>
                </pic:pic>
              </a:graphicData>
            </a:graphic>
          </wp:inline>
        </w:drawing>
      </w:r>
    </w:p>
    <w:p w14:paraId="165163D4" w14:textId="444C6574" w:rsidR="000A6A1C" w:rsidRDefault="00B530C9" w:rsidP="008C7052">
      <w:pPr>
        <w:rPr>
          <w:b/>
          <w:bCs/>
        </w:rPr>
      </w:pPr>
      <w:r>
        <w:rPr>
          <w:b/>
          <w:bCs/>
          <w:noProof/>
        </w:rPr>
        <w:drawing>
          <wp:inline distT="0" distB="0" distL="0" distR="0" wp14:anchorId="1907CE08" wp14:editId="64B919E1">
            <wp:extent cx="5795010" cy="3490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10912" cy="3559979"/>
                    </a:xfrm>
                    <a:prstGeom prst="rect">
                      <a:avLst/>
                    </a:prstGeom>
                    <a:noFill/>
                  </pic:spPr>
                </pic:pic>
              </a:graphicData>
            </a:graphic>
          </wp:inline>
        </w:drawing>
      </w:r>
    </w:p>
    <w:p w14:paraId="13E0EF05" w14:textId="373E410C" w:rsidR="000A6A1C" w:rsidRDefault="000A6A1C" w:rsidP="008C7052">
      <w:pPr>
        <w:rPr>
          <w:b/>
          <w:bCs/>
        </w:rPr>
      </w:pPr>
    </w:p>
    <w:p w14:paraId="6A5245F8" w14:textId="71532869" w:rsidR="000A6A1C" w:rsidRDefault="000A6A1C" w:rsidP="008C7052">
      <w:pPr>
        <w:rPr>
          <w:b/>
          <w:bCs/>
        </w:rPr>
      </w:pPr>
    </w:p>
    <w:p w14:paraId="1E4244E0" w14:textId="6F58FB3F" w:rsidR="000A6A1C" w:rsidRDefault="000A6A1C" w:rsidP="008C7052">
      <w:pPr>
        <w:rPr>
          <w:b/>
          <w:bCs/>
        </w:rPr>
      </w:pPr>
    </w:p>
    <w:p w14:paraId="43AB90BB" w14:textId="0291D7FF" w:rsidR="000A6A1C" w:rsidRDefault="00B530C9" w:rsidP="008C7052">
      <w:pPr>
        <w:rPr>
          <w:b/>
          <w:bCs/>
        </w:rPr>
      </w:pPr>
      <w:r>
        <w:rPr>
          <w:b/>
          <w:bCs/>
          <w:noProof/>
        </w:rPr>
        <w:lastRenderedPageBreak/>
        <w:drawing>
          <wp:inline distT="0" distB="0" distL="0" distR="0" wp14:anchorId="7A5A1743" wp14:editId="3A08E6F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2922E17" w14:textId="29558BBF" w:rsidR="000A6A1C" w:rsidRDefault="000A6A1C" w:rsidP="008C7052">
      <w:pPr>
        <w:rPr>
          <w:b/>
          <w:bCs/>
        </w:rPr>
      </w:pPr>
    </w:p>
    <w:p w14:paraId="51DEEF75" w14:textId="77777777" w:rsidR="00216C22" w:rsidRDefault="00216C22" w:rsidP="008C7052">
      <w:pPr>
        <w:rPr>
          <w:b/>
          <w:bCs/>
        </w:rPr>
      </w:pPr>
    </w:p>
    <w:p w14:paraId="686EEF0B" w14:textId="02D56486" w:rsidR="000A6A1C" w:rsidRDefault="000A6A1C" w:rsidP="008C7052">
      <w:pPr>
        <w:rPr>
          <w:b/>
          <w:bCs/>
        </w:rPr>
      </w:pPr>
    </w:p>
    <w:p w14:paraId="4F7E0EE4" w14:textId="29DF5464" w:rsidR="000A6A1C" w:rsidRDefault="000A6A1C" w:rsidP="00556FA1">
      <w:pPr>
        <w:pStyle w:val="Heading3"/>
      </w:pPr>
      <w:bookmarkStart w:id="45" w:name="_Toc39772791"/>
      <w:r w:rsidRPr="000A6A1C">
        <w:t>Impacts of modern technology introduced</w:t>
      </w:r>
      <w:r>
        <w:t xml:space="preserve">    </w:t>
      </w:r>
      <w:r w:rsidRPr="000A6A1C">
        <w:t xml:space="preserve">JOSE </w:t>
      </w:r>
      <w:r>
        <w:t>CARMONA</w:t>
      </w:r>
      <w:r w:rsidRPr="000A6A1C">
        <w:t xml:space="preserve"> (1917096)</w:t>
      </w:r>
      <w:bookmarkEnd w:id="45"/>
    </w:p>
    <w:p w14:paraId="77B55A17" w14:textId="034E156D" w:rsidR="005C07E1" w:rsidRDefault="005C07E1" w:rsidP="005C07E1"/>
    <w:p w14:paraId="6598ADD1" w14:textId="77777777" w:rsidR="005C07E1" w:rsidRPr="005C07E1" w:rsidRDefault="005C07E1" w:rsidP="005C07E1"/>
    <w:p w14:paraId="09B5E570" w14:textId="222FAC6B" w:rsidR="000A6A1C" w:rsidRDefault="000A6A1C" w:rsidP="008C7052"/>
    <w:p w14:paraId="19F6373A" w14:textId="14A511E5" w:rsidR="000A6A1C" w:rsidRDefault="00F57B31" w:rsidP="008C7052">
      <w:r>
        <w:rPr>
          <w:noProof/>
        </w:rPr>
        <w:drawing>
          <wp:inline distT="0" distB="0" distL="0" distR="0" wp14:anchorId="53B92C6F" wp14:editId="1700CC29">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1074B64" w14:textId="1FE42A4D" w:rsidR="000A6A1C" w:rsidRDefault="000A6A1C" w:rsidP="008C7052"/>
    <w:p w14:paraId="0F377FD4" w14:textId="5F2F8FCD" w:rsidR="000A6A1C" w:rsidRDefault="000A6A1C" w:rsidP="008C7052"/>
    <w:p w14:paraId="3EAC969F" w14:textId="7E1B21DB" w:rsidR="000A6A1C" w:rsidRDefault="000A6A1C" w:rsidP="008C7052"/>
    <w:p w14:paraId="77D139F9" w14:textId="30AA0DFA" w:rsidR="000A6A1C" w:rsidRDefault="000A6A1C" w:rsidP="008C7052"/>
    <w:p w14:paraId="1642557A" w14:textId="233059B3" w:rsidR="000A6A1C" w:rsidRDefault="00F57B31" w:rsidP="008C7052">
      <w:r>
        <w:rPr>
          <w:noProof/>
        </w:rPr>
        <w:drawing>
          <wp:inline distT="0" distB="0" distL="0" distR="0" wp14:anchorId="1B3EE916" wp14:editId="29AC32AD">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B1CB2E" w14:textId="12CC941B" w:rsidR="000A6A1C" w:rsidRDefault="000A6A1C" w:rsidP="008C7052"/>
    <w:p w14:paraId="4D5A94F8" w14:textId="2711BAAC" w:rsidR="000A6A1C" w:rsidRDefault="000A6A1C" w:rsidP="008C7052"/>
    <w:p w14:paraId="6E332462" w14:textId="3B07C3E1" w:rsidR="000A6A1C" w:rsidRDefault="000A6A1C" w:rsidP="008C7052"/>
    <w:p w14:paraId="33F26761" w14:textId="64326278" w:rsidR="000A6A1C" w:rsidRDefault="00F57B31" w:rsidP="008C7052">
      <w:r>
        <w:rPr>
          <w:noProof/>
        </w:rPr>
        <w:drawing>
          <wp:inline distT="0" distB="0" distL="0" distR="0" wp14:anchorId="06BD4CF1" wp14:editId="41012698">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C634ED4" w14:textId="28D3E353" w:rsidR="000A6A1C" w:rsidRDefault="000A6A1C" w:rsidP="008C7052"/>
    <w:p w14:paraId="564D857E" w14:textId="77777777" w:rsidR="00216C22" w:rsidRDefault="00216C22" w:rsidP="008C7052"/>
    <w:p w14:paraId="1A6F5B0C" w14:textId="3D048C70" w:rsidR="000A6A1C" w:rsidRDefault="000A6A1C" w:rsidP="008C7052"/>
    <w:p w14:paraId="728C7D8D" w14:textId="776B3D5B" w:rsidR="000A6A1C" w:rsidRDefault="000A6A1C" w:rsidP="00556FA1">
      <w:pPr>
        <w:pStyle w:val="Heading3"/>
      </w:pPr>
      <w:bookmarkStart w:id="46" w:name="_Toc39772792"/>
      <w:r w:rsidRPr="005C4B81">
        <w:t xml:space="preserve">Lessons drawn from the case </w:t>
      </w:r>
      <w:proofErr w:type="gramStart"/>
      <w:r w:rsidRPr="005C4B81">
        <w:t>study</w:t>
      </w:r>
      <w:r w:rsidR="005C4B81" w:rsidRPr="005C4B81">
        <w:t xml:space="preserve"> </w:t>
      </w:r>
      <w:r>
        <w:t xml:space="preserve"> </w:t>
      </w:r>
      <w:r w:rsidRPr="000A6A1C">
        <w:t>IRENA</w:t>
      </w:r>
      <w:proofErr w:type="gramEnd"/>
      <w:r w:rsidR="005C4B81">
        <w:t xml:space="preserve"> LONCAR</w:t>
      </w:r>
      <w:r w:rsidRPr="000A6A1C">
        <w:t xml:space="preserve">   (1917107)</w:t>
      </w:r>
      <w:bookmarkEnd w:id="46"/>
    </w:p>
    <w:p w14:paraId="681DB4A8" w14:textId="56A880C0" w:rsidR="005C4B81" w:rsidRDefault="005C4B81" w:rsidP="008C7052">
      <w:pPr>
        <w:rPr>
          <w:b/>
          <w:bCs/>
        </w:rPr>
      </w:pPr>
    </w:p>
    <w:p w14:paraId="196018EC" w14:textId="16A8E10A" w:rsidR="005C4B81" w:rsidRDefault="005C4B81" w:rsidP="008C7052">
      <w:pPr>
        <w:rPr>
          <w:b/>
          <w:bCs/>
        </w:rPr>
      </w:pPr>
    </w:p>
    <w:p w14:paraId="67CE0529" w14:textId="65A8EF80" w:rsidR="005C4B81" w:rsidRDefault="005C4B81" w:rsidP="008C7052">
      <w:pPr>
        <w:rPr>
          <w:b/>
          <w:bCs/>
        </w:rPr>
      </w:pPr>
    </w:p>
    <w:p w14:paraId="1CF8FA23" w14:textId="16A0D521" w:rsidR="005C4B81" w:rsidRDefault="005C4B81" w:rsidP="008C7052">
      <w:pPr>
        <w:rPr>
          <w:b/>
          <w:bCs/>
        </w:rPr>
      </w:pPr>
    </w:p>
    <w:p w14:paraId="331D003F" w14:textId="7A9F3FA2" w:rsidR="005C4B81" w:rsidRDefault="005C4B81" w:rsidP="008C7052">
      <w:pPr>
        <w:rPr>
          <w:b/>
          <w:bCs/>
        </w:rPr>
      </w:pPr>
    </w:p>
    <w:p w14:paraId="4A592662" w14:textId="2A3FDF35" w:rsidR="005C4B81" w:rsidRDefault="00216C22" w:rsidP="008C7052">
      <w:pPr>
        <w:rPr>
          <w:b/>
          <w:bCs/>
        </w:rPr>
      </w:pPr>
      <w:r w:rsidRPr="00896DE3">
        <w:rPr>
          <w:noProof/>
          <w:lang w:val="en-US"/>
        </w:rPr>
        <w:object w:dxaOrig="7202" w:dyaOrig="4043" w14:anchorId="3A69F9D2">
          <v:shape id="_x0000_i1026" type="#_x0000_t75" alt="" style="width:464.45pt;height:261.65pt;mso-width-percent:0;mso-height-percent:0;mso-width-percent:0;mso-height-percent:0" o:ole="">
            <v:imagedata r:id="rId36" o:title=""/>
          </v:shape>
          <o:OLEObject Type="Embed" ProgID="PowerPoint.Slide.12" ShapeID="_x0000_i1026" DrawAspect="Content" ObjectID="_1650389984" r:id="rId37"/>
        </w:object>
      </w:r>
    </w:p>
    <w:p w14:paraId="14E062F8" w14:textId="7F4177B7" w:rsidR="005C4B81" w:rsidRDefault="005C4B81" w:rsidP="008C7052">
      <w:pPr>
        <w:rPr>
          <w:b/>
          <w:bCs/>
        </w:rPr>
      </w:pPr>
    </w:p>
    <w:p w14:paraId="0D9AAD75" w14:textId="01FD0C4B" w:rsidR="005C4B81" w:rsidRDefault="005C4B81" w:rsidP="008C7052">
      <w:pPr>
        <w:rPr>
          <w:b/>
          <w:bCs/>
        </w:rPr>
      </w:pPr>
    </w:p>
    <w:p w14:paraId="63CD41DB" w14:textId="546459A2" w:rsidR="005C4B81" w:rsidRDefault="005C4B81" w:rsidP="008C7052">
      <w:pPr>
        <w:rPr>
          <w:b/>
          <w:bCs/>
        </w:rPr>
      </w:pPr>
    </w:p>
    <w:p w14:paraId="28CF7BFC" w14:textId="3AD44E1C" w:rsidR="005C4B81" w:rsidRDefault="005C4B81" w:rsidP="008C7052">
      <w:pPr>
        <w:rPr>
          <w:b/>
          <w:bCs/>
        </w:rPr>
      </w:pPr>
    </w:p>
    <w:p w14:paraId="7DC560A9" w14:textId="181A2118" w:rsidR="005C4B81" w:rsidRDefault="005C4B81" w:rsidP="008C7052">
      <w:pPr>
        <w:rPr>
          <w:b/>
          <w:bCs/>
        </w:rPr>
      </w:pPr>
    </w:p>
    <w:p w14:paraId="4C93201A" w14:textId="41C1C6CC" w:rsidR="005C4B81" w:rsidRDefault="00216C22" w:rsidP="008C7052">
      <w:pPr>
        <w:rPr>
          <w:b/>
          <w:bCs/>
        </w:rPr>
      </w:pPr>
      <w:r w:rsidRPr="00896DE3">
        <w:rPr>
          <w:noProof/>
          <w:lang w:val="en-US"/>
        </w:rPr>
        <w:object w:dxaOrig="7202" w:dyaOrig="4043" w14:anchorId="5D912B68">
          <v:shape id="_x0000_i1027" type="#_x0000_t75" alt="" style="width:457.35pt;height:256.55pt;mso-width-percent:0;mso-height-percent:0;mso-width-percent:0;mso-height-percent:0" o:ole="">
            <v:imagedata r:id="rId38" o:title=""/>
          </v:shape>
          <o:OLEObject Type="Embed" ProgID="PowerPoint.Slide.12" ShapeID="_x0000_i1027" DrawAspect="Content" ObjectID="_1650389985" r:id="rId39"/>
        </w:object>
      </w:r>
    </w:p>
    <w:p w14:paraId="0874FEAC" w14:textId="0B5AC5BC" w:rsidR="005C4B81" w:rsidRDefault="005C4B81" w:rsidP="008C7052">
      <w:pPr>
        <w:rPr>
          <w:b/>
          <w:bCs/>
        </w:rPr>
      </w:pPr>
    </w:p>
    <w:p w14:paraId="46CFE028" w14:textId="77777777" w:rsidR="006D1E91" w:rsidRDefault="005C4B81" w:rsidP="00556FA1">
      <w:pPr>
        <w:pStyle w:val="Heading3"/>
      </w:pPr>
      <w:bookmarkStart w:id="47" w:name="_Toc39772793"/>
      <w:r>
        <w:t>Conclusion Antonio Tornero (1915291)</w:t>
      </w:r>
      <w:bookmarkEnd w:id="47"/>
      <w:r w:rsidR="006D1E91" w:rsidRPr="006D1E91">
        <w:t xml:space="preserve"> </w:t>
      </w:r>
    </w:p>
    <w:p w14:paraId="7311F9DA" w14:textId="77777777" w:rsidR="006D1E91" w:rsidRDefault="006D1E91" w:rsidP="008C7052">
      <w:pPr>
        <w:rPr>
          <w:b/>
          <w:bCs/>
        </w:rPr>
      </w:pPr>
    </w:p>
    <w:p w14:paraId="25716D1D" w14:textId="77777777" w:rsidR="006D1E91" w:rsidRDefault="006D1E91" w:rsidP="008C7052">
      <w:pPr>
        <w:rPr>
          <w:b/>
          <w:bCs/>
        </w:rPr>
      </w:pPr>
    </w:p>
    <w:p w14:paraId="2AFCE34F" w14:textId="02C1678C" w:rsidR="005C4B81" w:rsidRDefault="006D1E91" w:rsidP="008C7052">
      <w:r>
        <w:rPr>
          <w:noProof/>
        </w:rPr>
        <w:lastRenderedPageBreak/>
        <w:drawing>
          <wp:inline distT="0" distB="0" distL="0" distR="0" wp14:anchorId="1CC1950C" wp14:editId="28940F13">
            <wp:extent cx="5727701" cy="3221990"/>
            <wp:effectExtent l="0" t="0" r="6350" b="0"/>
            <wp:docPr id="93494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40">
                      <a:extLst>
                        <a:ext uri="{28A0092B-C50C-407E-A947-70E740481C1C}">
                          <a14:useLocalDpi xmlns:a14="http://schemas.microsoft.com/office/drawing/2010/main" val="0"/>
                        </a:ext>
                      </a:extLst>
                    </a:blip>
                    <a:stretch>
                      <a:fillRect/>
                    </a:stretch>
                  </pic:blipFill>
                  <pic:spPr>
                    <a:xfrm>
                      <a:off x="0" y="0"/>
                      <a:ext cx="5727701" cy="3221990"/>
                    </a:xfrm>
                    <a:prstGeom prst="rect">
                      <a:avLst/>
                    </a:prstGeom>
                  </pic:spPr>
                </pic:pic>
              </a:graphicData>
            </a:graphic>
          </wp:inline>
        </w:drawing>
      </w:r>
    </w:p>
    <w:p w14:paraId="50AE1AFC" w14:textId="424E0712" w:rsidR="00B10E79" w:rsidRDefault="00B10E79" w:rsidP="008C7052"/>
    <w:p w14:paraId="46721FFF" w14:textId="2342470A" w:rsidR="00B10E79" w:rsidRDefault="00B10E79" w:rsidP="008C7052"/>
    <w:p w14:paraId="40AC1676" w14:textId="03538E0E" w:rsidR="00B10E79" w:rsidRDefault="00B10E79" w:rsidP="008C7052"/>
    <w:p w14:paraId="5777D93E" w14:textId="77777777" w:rsidR="00FD5701" w:rsidRDefault="00FD5701" w:rsidP="008C7052"/>
    <w:p w14:paraId="39C22B53" w14:textId="6904E40B" w:rsidR="00B10E79" w:rsidRDefault="00B10E79" w:rsidP="008C7052"/>
    <w:p w14:paraId="480DB585" w14:textId="77777777" w:rsidR="00B10E79" w:rsidRPr="00D14D5B" w:rsidRDefault="00B10E79" w:rsidP="00B10E79">
      <w:pPr>
        <w:pStyle w:val="Heading3"/>
      </w:pPr>
      <w:bookmarkStart w:id="48" w:name="_Toc39772794"/>
      <w:r w:rsidRPr="00D14D5B">
        <w:t>Challenges before introducing modern technology (2)</w:t>
      </w:r>
      <w:bookmarkEnd w:id="48"/>
    </w:p>
    <w:p w14:paraId="7BAD727A" w14:textId="6160D3DF" w:rsidR="00B10E79" w:rsidRDefault="00B10E79" w:rsidP="008C7052">
      <w:pPr>
        <w:rPr>
          <w:lang w:val="en-US"/>
        </w:rPr>
      </w:pPr>
    </w:p>
    <w:p w14:paraId="5AAD0DCB" w14:textId="3BF70148" w:rsidR="00B10E79" w:rsidRDefault="00B10E79" w:rsidP="008C7052">
      <w:pPr>
        <w:rPr>
          <w:lang w:val="en-US"/>
        </w:rPr>
      </w:pPr>
    </w:p>
    <w:p w14:paraId="0DF90D83" w14:textId="4EBE3894" w:rsidR="00B10E79" w:rsidRDefault="00B10E79" w:rsidP="008C7052">
      <w:pPr>
        <w:rPr>
          <w:lang w:val="en-US"/>
        </w:rPr>
      </w:pPr>
      <w:r>
        <w:rPr>
          <w:noProof/>
          <w:lang w:val="en-US"/>
        </w:rPr>
        <w:drawing>
          <wp:inline distT="0" distB="0" distL="0" distR="0" wp14:anchorId="2310AA5F" wp14:editId="0AA91F72">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8D6F0A" w14:textId="25840741" w:rsidR="00B10E79" w:rsidRDefault="00B10E79" w:rsidP="008C7052">
      <w:pPr>
        <w:rPr>
          <w:lang w:val="en-US"/>
        </w:rPr>
      </w:pPr>
    </w:p>
    <w:p w14:paraId="5517223A" w14:textId="7388EE33" w:rsidR="00B10E79" w:rsidRDefault="00B10E79" w:rsidP="008C7052">
      <w:pPr>
        <w:rPr>
          <w:lang w:val="en-US"/>
        </w:rPr>
      </w:pPr>
    </w:p>
    <w:p w14:paraId="67270047" w14:textId="5E429768" w:rsidR="00B10E79" w:rsidRDefault="00B10E79" w:rsidP="008C7052">
      <w:pPr>
        <w:rPr>
          <w:lang w:val="en-US"/>
        </w:rPr>
      </w:pPr>
    </w:p>
    <w:p w14:paraId="3BB75509" w14:textId="03461576" w:rsidR="00B10E79" w:rsidRDefault="00B10E79" w:rsidP="008C7052">
      <w:pPr>
        <w:rPr>
          <w:lang w:val="en-US"/>
        </w:rPr>
      </w:pPr>
    </w:p>
    <w:p w14:paraId="32B20584" w14:textId="77589D1C" w:rsidR="00B10E79" w:rsidRPr="00B10E79" w:rsidRDefault="00B10E79" w:rsidP="008C7052">
      <w:pPr>
        <w:rPr>
          <w:lang w:val="en-US"/>
        </w:rPr>
      </w:pPr>
      <w:r>
        <w:rPr>
          <w:noProof/>
          <w:lang w:val="en-US"/>
        </w:rPr>
        <w:drawing>
          <wp:inline distT="0" distB="0" distL="0" distR="0" wp14:anchorId="29BEDA09" wp14:editId="00AFE7B4">
            <wp:extent cx="6096635" cy="3429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B10E79" w:rsidRPr="00B10E79" w:rsidSect="005C07E1">
      <w:headerReference w:type="default" r:id="rId43"/>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74665A" w14:textId="77777777" w:rsidR="0054512A" w:rsidRDefault="0054512A" w:rsidP="000A6A1C">
      <w:r>
        <w:separator/>
      </w:r>
    </w:p>
  </w:endnote>
  <w:endnote w:type="continuationSeparator" w:id="0">
    <w:p w14:paraId="5EC7CB63" w14:textId="77777777" w:rsidR="0054512A" w:rsidRDefault="0054512A" w:rsidP="000A6A1C">
      <w:r>
        <w:continuationSeparator/>
      </w:r>
    </w:p>
  </w:endnote>
  <w:endnote w:type="continuationNotice" w:id="1">
    <w:p w14:paraId="737E2926" w14:textId="77777777" w:rsidR="0054512A" w:rsidRDefault="005451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Black">
    <w:panose1 w:val="020B0A04020102020204"/>
    <w:charset w:val="00"/>
    <w:family w:val="swiss"/>
    <w:pitch w:val="variable"/>
    <w:sig w:usb0="A00002AF" w:usb1="400078FB" w:usb2="00000000" w:usb3="00000000" w:csb0="0000009F" w:csb1="00000000"/>
  </w:font>
  <w:font w:name="Yu Mincho">
    <w:altName w:val="游明朝"/>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8334521"/>
      <w:docPartObj>
        <w:docPartGallery w:val="Page Numbers (Bottom of Page)"/>
        <w:docPartUnique/>
      </w:docPartObj>
    </w:sdtPr>
    <w:sdtEndPr>
      <w:rPr>
        <w:color w:val="7F7F7F" w:themeColor="background1" w:themeShade="7F"/>
        <w:spacing w:val="60"/>
      </w:rPr>
    </w:sdtEndPr>
    <w:sdtContent>
      <w:p w14:paraId="05DF9BF1" w14:textId="11CF7E38" w:rsidR="000C1ADE" w:rsidRDefault="000C1AD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E25626D" w14:textId="65A7606E" w:rsidR="000C1ADE" w:rsidRDefault="000C1A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7411D9" w14:textId="77777777" w:rsidR="0054512A" w:rsidRDefault="0054512A" w:rsidP="000A6A1C">
      <w:r>
        <w:separator/>
      </w:r>
    </w:p>
  </w:footnote>
  <w:footnote w:type="continuationSeparator" w:id="0">
    <w:p w14:paraId="7B007657" w14:textId="77777777" w:rsidR="0054512A" w:rsidRDefault="0054512A" w:rsidP="000A6A1C">
      <w:r>
        <w:continuationSeparator/>
      </w:r>
    </w:p>
  </w:footnote>
  <w:footnote w:type="continuationNotice" w:id="1">
    <w:p w14:paraId="436F3905" w14:textId="77777777" w:rsidR="0054512A" w:rsidRDefault="005451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181A61" w14:textId="533D23D0" w:rsidR="005C07E1" w:rsidRDefault="005C07E1" w:rsidP="005C07E1">
    <w:pPr>
      <w:pStyle w:val="Header"/>
      <w:tabs>
        <w:tab w:val="clear" w:pos="4513"/>
        <w:tab w:val="clear" w:pos="9026"/>
        <w:tab w:val="left" w:pos="8011"/>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1" type="#_x0000_t75" style="width:11.15pt;height:11.15pt" o:bullet="t">
        <v:imagedata r:id="rId1" o:title="clip_image001"/>
      </v:shape>
    </w:pict>
  </w:numPicBullet>
  <w:abstractNum w:abstractNumId="0" w15:restartNumberingAfterBreak="0">
    <w:nsid w:val="1A241D3A"/>
    <w:multiLevelType w:val="hybridMultilevel"/>
    <w:tmpl w:val="FFFFFFFF"/>
    <w:lvl w:ilvl="0" w:tplc="BF3ACF38">
      <w:start w:val="1"/>
      <w:numFmt w:val="bullet"/>
      <w:lvlText w:val=""/>
      <w:lvlJc w:val="left"/>
      <w:pPr>
        <w:ind w:left="720" w:hanging="360"/>
      </w:pPr>
      <w:rPr>
        <w:rFonts w:ascii="Symbol" w:hAnsi="Symbol" w:hint="default"/>
      </w:rPr>
    </w:lvl>
    <w:lvl w:ilvl="1" w:tplc="51802D0A">
      <w:start w:val="1"/>
      <w:numFmt w:val="bullet"/>
      <w:lvlText w:val="o"/>
      <w:lvlJc w:val="left"/>
      <w:pPr>
        <w:ind w:left="1440" w:hanging="360"/>
      </w:pPr>
      <w:rPr>
        <w:rFonts w:ascii="Courier New" w:hAnsi="Courier New" w:hint="default"/>
      </w:rPr>
    </w:lvl>
    <w:lvl w:ilvl="2" w:tplc="563CBB2C">
      <w:start w:val="1"/>
      <w:numFmt w:val="bullet"/>
      <w:lvlText w:val=""/>
      <w:lvlJc w:val="left"/>
      <w:pPr>
        <w:ind w:left="2160" w:hanging="360"/>
      </w:pPr>
      <w:rPr>
        <w:rFonts w:ascii="Wingdings" w:hAnsi="Wingdings" w:hint="default"/>
      </w:rPr>
    </w:lvl>
    <w:lvl w:ilvl="3" w:tplc="1F4E7978">
      <w:start w:val="1"/>
      <w:numFmt w:val="bullet"/>
      <w:lvlText w:val=""/>
      <w:lvlJc w:val="left"/>
      <w:pPr>
        <w:ind w:left="2880" w:hanging="360"/>
      </w:pPr>
      <w:rPr>
        <w:rFonts w:ascii="Symbol" w:hAnsi="Symbol" w:hint="default"/>
      </w:rPr>
    </w:lvl>
    <w:lvl w:ilvl="4" w:tplc="7170723C">
      <w:start w:val="1"/>
      <w:numFmt w:val="bullet"/>
      <w:lvlText w:val="o"/>
      <w:lvlJc w:val="left"/>
      <w:pPr>
        <w:ind w:left="3600" w:hanging="360"/>
      </w:pPr>
      <w:rPr>
        <w:rFonts w:ascii="Courier New" w:hAnsi="Courier New" w:hint="default"/>
      </w:rPr>
    </w:lvl>
    <w:lvl w:ilvl="5" w:tplc="DE087DBE">
      <w:start w:val="1"/>
      <w:numFmt w:val="bullet"/>
      <w:lvlText w:val=""/>
      <w:lvlJc w:val="left"/>
      <w:pPr>
        <w:ind w:left="4320" w:hanging="360"/>
      </w:pPr>
      <w:rPr>
        <w:rFonts w:ascii="Wingdings" w:hAnsi="Wingdings" w:hint="default"/>
      </w:rPr>
    </w:lvl>
    <w:lvl w:ilvl="6" w:tplc="7BF27E2A">
      <w:start w:val="1"/>
      <w:numFmt w:val="bullet"/>
      <w:lvlText w:val=""/>
      <w:lvlJc w:val="left"/>
      <w:pPr>
        <w:ind w:left="5040" w:hanging="360"/>
      </w:pPr>
      <w:rPr>
        <w:rFonts w:ascii="Symbol" w:hAnsi="Symbol" w:hint="default"/>
      </w:rPr>
    </w:lvl>
    <w:lvl w:ilvl="7" w:tplc="9FFAC5F2">
      <w:start w:val="1"/>
      <w:numFmt w:val="bullet"/>
      <w:lvlText w:val="o"/>
      <w:lvlJc w:val="left"/>
      <w:pPr>
        <w:ind w:left="5760" w:hanging="360"/>
      </w:pPr>
      <w:rPr>
        <w:rFonts w:ascii="Courier New" w:hAnsi="Courier New" w:hint="default"/>
      </w:rPr>
    </w:lvl>
    <w:lvl w:ilvl="8" w:tplc="54E08FE4">
      <w:start w:val="1"/>
      <w:numFmt w:val="bullet"/>
      <w:lvlText w:val=""/>
      <w:lvlJc w:val="left"/>
      <w:pPr>
        <w:ind w:left="6480" w:hanging="360"/>
      </w:pPr>
      <w:rPr>
        <w:rFonts w:ascii="Wingdings" w:hAnsi="Wingdings" w:hint="default"/>
      </w:rPr>
    </w:lvl>
  </w:abstractNum>
  <w:abstractNum w:abstractNumId="1" w15:restartNumberingAfterBreak="0">
    <w:nsid w:val="2C771F2F"/>
    <w:multiLevelType w:val="hybridMultilevel"/>
    <w:tmpl w:val="FFFFFFFF"/>
    <w:lvl w:ilvl="0" w:tplc="FAF87F0C">
      <w:start w:val="1"/>
      <w:numFmt w:val="decimal"/>
      <w:lvlText w:val="%1."/>
      <w:lvlJc w:val="left"/>
      <w:pPr>
        <w:ind w:left="720" w:hanging="360"/>
      </w:pPr>
    </w:lvl>
    <w:lvl w:ilvl="1" w:tplc="8EAA9C96">
      <w:start w:val="1"/>
      <w:numFmt w:val="lowerLetter"/>
      <w:lvlText w:val="%2."/>
      <w:lvlJc w:val="left"/>
      <w:pPr>
        <w:ind w:left="1440" w:hanging="360"/>
      </w:pPr>
    </w:lvl>
    <w:lvl w:ilvl="2" w:tplc="C8AC1A28">
      <w:start w:val="1"/>
      <w:numFmt w:val="lowerRoman"/>
      <w:lvlText w:val="%3."/>
      <w:lvlJc w:val="right"/>
      <w:pPr>
        <w:ind w:left="2160" w:hanging="180"/>
      </w:pPr>
    </w:lvl>
    <w:lvl w:ilvl="3" w:tplc="BD8E70FE">
      <w:start w:val="1"/>
      <w:numFmt w:val="decimal"/>
      <w:lvlText w:val="%4."/>
      <w:lvlJc w:val="left"/>
      <w:pPr>
        <w:ind w:left="2880" w:hanging="360"/>
      </w:pPr>
    </w:lvl>
    <w:lvl w:ilvl="4" w:tplc="5F8E21B2">
      <w:start w:val="1"/>
      <w:numFmt w:val="lowerLetter"/>
      <w:lvlText w:val="%5."/>
      <w:lvlJc w:val="left"/>
      <w:pPr>
        <w:ind w:left="3600" w:hanging="360"/>
      </w:pPr>
    </w:lvl>
    <w:lvl w:ilvl="5" w:tplc="2FF64198">
      <w:start w:val="1"/>
      <w:numFmt w:val="lowerRoman"/>
      <w:lvlText w:val="%6."/>
      <w:lvlJc w:val="right"/>
      <w:pPr>
        <w:ind w:left="4320" w:hanging="180"/>
      </w:pPr>
    </w:lvl>
    <w:lvl w:ilvl="6" w:tplc="CD001DBA">
      <w:start w:val="1"/>
      <w:numFmt w:val="decimal"/>
      <w:lvlText w:val="%7."/>
      <w:lvlJc w:val="left"/>
      <w:pPr>
        <w:ind w:left="5040" w:hanging="360"/>
      </w:pPr>
    </w:lvl>
    <w:lvl w:ilvl="7" w:tplc="B8F402B2">
      <w:start w:val="1"/>
      <w:numFmt w:val="lowerLetter"/>
      <w:lvlText w:val="%8."/>
      <w:lvlJc w:val="left"/>
      <w:pPr>
        <w:ind w:left="5760" w:hanging="360"/>
      </w:pPr>
    </w:lvl>
    <w:lvl w:ilvl="8" w:tplc="CC069B4A">
      <w:start w:val="1"/>
      <w:numFmt w:val="lowerRoman"/>
      <w:lvlText w:val="%9."/>
      <w:lvlJc w:val="right"/>
      <w:pPr>
        <w:ind w:left="6480" w:hanging="180"/>
      </w:pPr>
    </w:lvl>
  </w:abstractNum>
  <w:abstractNum w:abstractNumId="2" w15:restartNumberingAfterBreak="0">
    <w:nsid w:val="34F12E2C"/>
    <w:multiLevelType w:val="hybridMultilevel"/>
    <w:tmpl w:val="FFFFFFFF"/>
    <w:lvl w:ilvl="0" w:tplc="384061C0">
      <w:start w:val="1"/>
      <w:numFmt w:val="bullet"/>
      <w:lvlText w:val=""/>
      <w:lvlJc w:val="left"/>
      <w:pPr>
        <w:ind w:left="720" w:hanging="360"/>
      </w:pPr>
      <w:rPr>
        <w:rFonts w:ascii="Symbol" w:hAnsi="Symbol" w:hint="default"/>
      </w:rPr>
    </w:lvl>
    <w:lvl w:ilvl="1" w:tplc="65D62D18">
      <w:start w:val="1"/>
      <w:numFmt w:val="bullet"/>
      <w:lvlText w:val="o"/>
      <w:lvlJc w:val="left"/>
      <w:pPr>
        <w:ind w:left="1440" w:hanging="360"/>
      </w:pPr>
      <w:rPr>
        <w:rFonts w:ascii="Courier New" w:hAnsi="Courier New" w:hint="default"/>
      </w:rPr>
    </w:lvl>
    <w:lvl w:ilvl="2" w:tplc="5096F94A">
      <w:start w:val="1"/>
      <w:numFmt w:val="bullet"/>
      <w:lvlText w:val=""/>
      <w:lvlJc w:val="left"/>
      <w:pPr>
        <w:ind w:left="2160" w:hanging="360"/>
      </w:pPr>
      <w:rPr>
        <w:rFonts w:ascii="Wingdings" w:hAnsi="Wingdings" w:hint="default"/>
      </w:rPr>
    </w:lvl>
    <w:lvl w:ilvl="3" w:tplc="1F7E6B16">
      <w:start w:val="1"/>
      <w:numFmt w:val="bullet"/>
      <w:lvlText w:val=""/>
      <w:lvlJc w:val="left"/>
      <w:pPr>
        <w:ind w:left="2880" w:hanging="360"/>
      </w:pPr>
      <w:rPr>
        <w:rFonts w:ascii="Symbol" w:hAnsi="Symbol" w:hint="default"/>
      </w:rPr>
    </w:lvl>
    <w:lvl w:ilvl="4" w:tplc="95A8D016">
      <w:start w:val="1"/>
      <w:numFmt w:val="bullet"/>
      <w:lvlText w:val="o"/>
      <w:lvlJc w:val="left"/>
      <w:pPr>
        <w:ind w:left="3600" w:hanging="360"/>
      </w:pPr>
      <w:rPr>
        <w:rFonts w:ascii="Courier New" w:hAnsi="Courier New" w:hint="default"/>
      </w:rPr>
    </w:lvl>
    <w:lvl w:ilvl="5" w:tplc="6152DFBA">
      <w:start w:val="1"/>
      <w:numFmt w:val="bullet"/>
      <w:lvlText w:val=""/>
      <w:lvlJc w:val="left"/>
      <w:pPr>
        <w:ind w:left="4320" w:hanging="360"/>
      </w:pPr>
      <w:rPr>
        <w:rFonts w:ascii="Wingdings" w:hAnsi="Wingdings" w:hint="default"/>
      </w:rPr>
    </w:lvl>
    <w:lvl w:ilvl="6" w:tplc="5C9E6BFA">
      <w:start w:val="1"/>
      <w:numFmt w:val="bullet"/>
      <w:lvlText w:val=""/>
      <w:lvlJc w:val="left"/>
      <w:pPr>
        <w:ind w:left="5040" w:hanging="360"/>
      </w:pPr>
      <w:rPr>
        <w:rFonts w:ascii="Symbol" w:hAnsi="Symbol" w:hint="default"/>
      </w:rPr>
    </w:lvl>
    <w:lvl w:ilvl="7" w:tplc="E1924216">
      <w:start w:val="1"/>
      <w:numFmt w:val="bullet"/>
      <w:lvlText w:val="o"/>
      <w:lvlJc w:val="left"/>
      <w:pPr>
        <w:ind w:left="5760" w:hanging="360"/>
      </w:pPr>
      <w:rPr>
        <w:rFonts w:ascii="Courier New" w:hAnsi="Courier New" w:hint="default"/>
      </w:rPr>
    </w:lvl>
    <w:lvl w:ilvl="8" w:tplc="B0181F94">
      <w:start w:val="1"/>
      <w:numFmt w:val="bullet"/>
      <w:lvlText w:val=""/>
      <w:lvlJc w:val="left"/>
      <w:pPr>
        <w:ind w:left="6480" w:hanging="360"/>
      </w:pPr>
      <w:rPr>
        <w:rFonts w:ascii="Wingdings" w:hAnsi="Wingdings" w:hint="default"/>
      </w:rPr>
    </w:lvl>
  </w:abstractNum>
  <w:abstractNum w:abstractNumId="3" w15:restartNumberingAfterBreak="0">
    <w:nsid w:val="3D8D7B2F"/>
    <w:multiLevelType w:val="hybridMultilevel"/>
    <w:tmpl w:val="666A5774"/>
    <w:lvl w:ilvl="0" w:tplc="08090007">
      <w:start w:val="1"/>
      <w:numFmt w:val="bullet"/>
      <w:lvlText w:val=""/>
      <w:lvlPicBulletId w:val="0"/>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E436B98"/>
    <w:multiLevelType w:val="multilevel"/>
    <w:tmpl w:val="DCD0C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9C4215"/>
    <w:multiLevelType w:val="hybridMultilevel"/>
    <w:tmpl w:val="7C44E1FE"/>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5F6C0F19"/>
    <w:multiLevelType w:val="hybridMultilevel"/>
    <w:tmpl w:val="FFFFFFFF"/>
    <w:lvl w:ilvl="0" w:tplc="D3D07214">
      <w:start w:val="1"/>
      <w:numFmt w:val="bullet"/>
      <w:lvlText w:val=""/>
      <w:lvlJc w:val="left"/>
      <w:pPr>
        <w:ind w:left="720" w:hanging="360"/>
      </w:pPr>
      <w:rPr>
        <w:rFonts w:ascii="Symbol" w:hAnsi="Symbol" w:hint="default"/>
      </w:rPr>
    </w:lvl>
    <w:lvl w:ilvl="1" w:tplc="03DC87F2">
      <w:start w:val="1"/>
      <w:numFmt w:val="bullet"/>
      <w:lvlText w:val="o"/>
      <w:lvlJc w:val="left"/>
      <w:pPr>
        <w:ind w:left="1440" w:hanging="360"/>
      </w:pPr>
      <w:rPr>
        <w:rFonts w:ascii="Courier New" w:hAnsi="Courier New" w:hint="default"/>
      </w:rPr>
    </w:lvl>
    <w:lvl w:ilvl="2" w:tplc="DBACD196">
      <w:start w:val="1"/>
      <w:numFmt w:val="bullet"/>
      <w:lvlText w:val=""/>
      <w:lvlJc w:val="left"/>
      <w:pPr>
        <w:ind w:left="2160" w:hanging="360"/>
      </w:pPr>
      <w:rPr>
        <w:rFonts w:ascii="Wingdings" w:hAnsi="Wingdings" w:hint="default"/>
      </w:rPr>
    </w:lvl>
    <w:lvl w:ilvl="3" w:tplc="1B40B89C">
      <w:start w:val="1"/>
      <w:numFmt w:val="bullet"/>
      <w:lvlText w:val=""/>
      <w:lvlJc w:val="left"/>
      <w:pPr>
        <w:ind w:left="2880" w:hanging="360"/>
      </w:pPr>
      <w:rPr>
        <w:rFonts w:ascii="Symbol" w:hAnsi="Symbol" w:hint="default"/>
      </w:rPr>
    </w:lvl>
    <w:lvl w:ilvl="4" w:tplc="C0BC9316">
      <w:start w:val="1"/>
      <w:numFmt w:val="bullet"/>
      <w:lvlText w:val="o"/>
      <w:lvlJc w:val="left"/>
      <w:pPr>
        <w:ind w:left="3600" w:hanging="360"/>
      </w:pPr>
      <w:rPr>
        <w:rFonts w:ascii="Courier New" w:hAnsi="Courier New" w:hint="default"/>
      </w:rPr>
    </w:lvl>
    <w:lvl w:ilvl="5" w:tplc="55563770">
      <w:start w:val="1"/>
      <w:numFmt w:val="bullet"/>
      <w:lvlText w:val=""/>
      <w:lvlJc w:val="left"/>
      <w:pPr>
        <w:ind w:left="4320" w:hanging="360"/>
      </w:pPr>
      <w:rPr>
        <w:rFonts w:ascii="Wingdings" w:hAnsi="Wingdings" w:hint="default"/>
      </w:rPr>
    </w:lvl>
    <w:lvl w:ilvl="6" w:tplc="4C2218A4">
      <w:start w:val="1"/>
      <w:numFmt w:val="bullet"/>
      <w:lvlText w:val=""/>
      <w:lvlJc w:val="left"/>
      <w:pPr>
        <w:ind w:left="5040" w:hanging="360"/>
      </w:pPr>
      <w:rPr>
        <w:rFonts w:ascii="Symbol" w:hAnsi="Symbol" w:hint="default"/>
      </w:rPr>
    </w:lvl>
    <w:lvl w:ilvl="7" w:tplc="C1986468">
      <w:start w:val="1"/>
      <w:numFmt w:val="bullet"/>
      <w:lvlText w:val="o"/>
      <w:lvlJc w:val="left"/>
      <w:pPr>
        <w:ind w:left="5760" w:hanging="360"/>
      </w:pPr>
      <w:rPr>
        <w:rFonts w:ascii="Courier New" w:hAnsi="Courier New" w:hint="default"/>
      </w:rPr>
    </w:lvl>
    <w:lvl w:ilvl="8" w:tplc="4C4432D0">
      <w:start w:val="1"/>
      <w:numFmt w:val="bullet"/>
      <w:lvlText w:val=""/>
      <w:lvlJc w:val="left"/>
      <w:pPr>
        <w:ind w:left="6480" w:hanging="360"/>
      </w:pPr>
      <w:rPr>
        <w:rFonts w:ascii="Wingdings" w:hAnsi="Wingdings" w:hint="default"/>
      </w:rPr>
    </w:lvl>
  </w:abstractNum>
  <w:abstractNum w:abstractNumId="7" w15:restartNumberingAfterBreak="0">
    <w:nsid w:val="63016956"/>
    <w:multiLevelType w:val="multilevel"/>
    <w:tmpl w:val="A1C6B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0A1843"/>
    <w:multiLevelType w:val="hybridMultilevel"/>
    <w:tmpl w:val="FFFFFFFF"/>
    <w:lvl w:ilvl="0" w:tplc="10B09116">
      <w:start w:val="1"/>
      <w:numFmt w:val="bullet"/>
      <w:lvlText w:val=""/>
      <w:lvlJc w:val="left"/>
      <w:pPr>
        <w:ind w:left="720" w:hanging="360"/>
      </w:pPr>
      <w:rPr>
        <w:rFonts w:ascii="Symbol" w:hAnsi="Symbol" w:hint="default"/>
      </w:rPr>
    </w:lvl>
    <w:lvl w:ilvl="1" w:tplc="837A43DE">
      <w:start w:val="1"/>
      <w:numFmt w:val="bullet"/>
      <w:lvlText w:val="o"/>
      <w:lvlJc w:val="left"/>
      <w:pPr>
        <w:ind w:left="1440" w:hanging="360"/>
      </w:pPr>
      <w:rPr>
        <w:rFonts w:ascii="Courier New" w:hAnsi="Courier New" w:hint="default"/>
      </w:rPr>
    </w:lvl>
    <w:lvl w:ilvl="2" w:tplc="EC06668E">
      <w:start w:val="1"/>
      <w:numFmt w:val="bullet"/>
      <w:lvlText w:val=""/>
      <w:lvlJc w:val="left"/>
      <w:pPr>
        <w:ind w:left="2160" w:hanging="360"/>
      </w:pPr>
      <w:rPr>
        <w:rFonts w:ascii="Wingdings" w:hAnsi="Wingdings" w:hint="default"/>
      </w:rPr>
    </w:lvl>
    <w:lvl w:ilvl="3" w:tplc="CFF6C15A">
      <w:start w:val="1"/>
      <w:numFmt w:val="bullet"/>
      <w:lvlText w:val=""/>
      <w:lvlJc w:val="left"/>
      <w:pPr>
        <w:ind w:left="2880" w:hanging="360"/>
      </w:pPr>
      <w:rPr>
        <w:rFonts w:ascii="Symbol" w:hAnsi="Symbol" w:hint="default"/>
      </w:rPr>
    </w:lvl>
    <w:lvl w:ilvl="4" w:tplc="12F4A10A">
      <w:start w:val="1"/>
      <w:numFmt w:val="bullet"/>
      <w:lvlText w:val="o"/>
      <w:lvlJc w:val="left"/>
      <w:pPr>
        <w:ind w:left="3600" w:hanging="360"/>
      </w:pPr>
      <w:rPr>
        <w:rFonts w:ascii="Courier New" w:hAnsi="Courier New" w:hint="default"/>
      </w:rPr>
    </w:lvl>
    <w:lvl w:ilvl="5" w:tplc="9E30308E">
      <w:start w:val="1"/>
      <w:numFmt w:val="bullet"/>
      <w:lvlText w:val=""/>
      <w:lvlJc w:val="left"/>
      <w:pPr>
        <w:ind w:left="4320" w:hanging="360"/>
      </w:pPr>
      <w:rPr>
        <w:rFonts w:ascii="Wingdings" w:hAnsi="Wingdings" w:hint="default"/>
      </w:rPr>
    </w:lvl>
    <w:lvl w:ilvl="6" w:tplc="3DEAC9BE">
      <w:start w:val="1"/>
      <w:numFmt w:val="bullet"/>
      <w:lvlText w:val=""/>
      <w:lvlJc w:val="left"/>
      <w:pPr>
        <w:ind w:left="5040" w:hanging="360"/>
      </w:pPr>
      <w:rPr>
        <w:rFonts w:ascii="Symbol" w:hAnsi="Symbol" w:hint="default"/>
      </w:rPr>
    </w:lvl>
    <w:lvl w:ilvl="7" w:tplc="088E9EC8">
      <w:start w:val="1"/>
      <w:numFmt w:val="bullet"/>
      <w:lvlText w:val="o"/>
      <w:lvlJc w:val="left"/>
      <w:pPr>
        <w:ind w:left="5760" w:hanging="360"/>
      </w:pPr>
      <w:rPr>
        <w:rFonts w:ascii="Courier New" w:hAnsi="Courier New" w:hint="default"/>
      </w:rPr>
    </w:lvl>
    <w:lvl w:ilvl="8" w:tplc="E13EAC5C">
      <w:start w:val="1"/>
      <w:numFmt w:val="bullet"/>
      <w:lvlText w:val=""/>
      <w:lvlJc w:val="left"/>
      <w:pPr>
        <w:ind w:left="6480" w:hanging="360"/>
      </w:pPr>
      <w:rPr>
        <w:rFonts w:ascii="Wingdings" w:hAnsi="Wingdings" w:hint="default"/>
      </w:rPr>
    </w:lvl>
  </w:abstractNum>
  <w:abstractNum w:abstractNumId="9" w15:restartNumberingAfterBreak="0">
    <w:nsid w:val="687C25A6"/>
    <w:multiLevelType w:val="hybridMultilevel"/>
    <w:tmpl w:val="FFFFFFFF"/>
    <w:lvl w:ilvl="0" w:tplc="12F0E50E">
      <w:start w:val="1"/>
      <w:numFmt w:val="bullet"/>
      <w:lvlText w:val=""/>
      <w:lvlJc w:val="left"/>
      <w:pPr>
        <w:ind w:left="720" w:hanging="360"/>
      </w:pPr>
      <w:rPr>
        <w:rFonts w:ascii="Symbol" w:hAnsi="Symbol" w:hint="default"/>
      </w:rPr>
    </w:lvl>
    <w:lvl w:ilvl="1" w:tplc="CC2648D4">
      <w:start w:val="1"/>
      <w:numFmt w:val="bullet"/>
      <w:lvlText w:val="o"/>
      <w:lvlJc w:val="left"/>
      <w:pPr>
        <w:ind w:left="1440" w:hanging="360"/>
      </w:pPr>
      <w:rPr>
        <w:rFonts w:ascii="Courier New" w:hAnsi="Courier New" w:hint="default"/>
      </w:rPr>
    </w:lvl>
    <w:lvl w:ilvl="2" w:tplc="7FF44CFE">
      <w:start w:val="1"/>
      <w:numFmt w:val="bullet"/>
      <w:lvlText w:val=""/>
      <w:lvlJc w:val="left"/>
      <w:pPr>
        <w:ind w:left="2160" w:hanging="360"/>
      </w:pPr>
      <w:rPr>
        <w:rFonts w:ascii="Wingdings" w:hAnsi="Wingdings" w:hint="default"/>
      </w:rPr>
    </w:lvl>
    <w:lvl w:ilvl="3" w:tplc="08F2AAF0">
      <w:start w:val="1"/>
      <w:numFmt w:val="bullet"/>
      <w:lvlText w:val=""/>
      <w:lvlJc w:val="left"/>
      <w:pPr>
        <w:ind w:left="2880" w:hanging="360"/>
      </w:pPr>
      <w:rPr>
        <w:rFonts w:ascii="Symbol" w:hAnsi="Symbol" w:hint="default"/>
      </w:rPr>
    </w:lvl>
    <w:lvl w:ilvl="4" w:tplc="6AAE3678">
      <w:start w:val="1"/>
      <w:numFmt w:val="bullet"/>
      <w:lvlText w:val="o"/>
      <w:lvlJc w:val="left"/>
      <w:pPr>
        <w:ind w:left="3600" w:hanging="360"/>
      </w:pPr>
      <w:rPr>
        <w:rFonts w:ascii="Courier New" w:hAnsi="Courier New" w:hint="default"/>
      </w:rPr>
    </w:lvl>
    <w:lvl w:ilvl="5" w:tplc="F2C40B16">
      <w:start w:val="1"/>
      <w:numFmt w:val="bullet"/>
      <w:lvlText w:val=""/>
      <w:lvlJc w:val="left"/>
      <w:pPr>
        <w:ind w:left="4320" w:hanging="360"/>
      </w:pPr>
      <w:rPr>
        <w:rFonts w:ascii="Wingdings" w:hAnsi="Wingdings" w:hint="default"/>
      </w:rPr>
    </w:lvl>
    <w:lvl w:ilvl="6" w:tplc="C2549DDE">
      <w:start w:val="1"/>
      <w:numFmt w:val="bullet"/>
      <w:lvlText w:val=""/>
      <w:lvlJc w:val="left"/>
      <w:pPr>
        <w:ind w:left="5040" w:hanging="360"/>
      </w:pPr>
      <w:rPr>
        <w:rFonts w:ascii="Symbol" w:hAnsi="Symbol" w:hint="default"/>
      </w:rPr>
    </w:lvl>
    <w:lvl w:ilvl="7" w:tplc="FDA8C552">
      <w:start w:val="1"/>
      <w:numFmt w:val="bullet"/>
      <w:lvlText w:val="o"/>
      <w:lvlJc w:val="left"/>
      <w:pPr>
        <w:ind w:left="5760" w:hanging="360"/>
      </w:pPr>
      <w:rPr>
        <w:rFonts w:ascii="Courier New" w:hAnsi="Courier New" w:hint="default"/>
      </w:rPr>
    </w:lvl>
    <w:lvl w:ilvl="8" w:tplc="6D62DFF4">
      <w:start w:val="1"/>
      <w:numFmt w:val="bullet"/>
      <w:lvlText w:val=""/>
      <w:lvlJc w:val="left"/>
      <w:pPr>
        <w:ind w:left="6480" w:hanging="360"/>
      </w:pPr>
      <w:rPr>
        <w:rFonts w:ascii="Wingdings" w:hAnsi="Wingdings" w:hint="default"/>
      </w:rPr>
    </w:lvl>
  </w:abstractNum>
  <w:abstractNum w:abstractNumId="10" w15:restartNumberingAfterBreak="0">
    <w:nsid w:val="698B44FC"/>
    <w:multiLevelType w:val="hybridMultilevel"/>
    <w:tmpl w:val="8CB43706"/>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6"/>
  </w:num>
  <w:num w:numId="4">
    <w:abstractNumId w:val="9"/>
  </w:num>
  <w:num w:numId="5">
    <w:abstractNumId w:val="1"/>
  </w:num>
  <w:num w:numId="6">
    <w:abstractNumId w:val="2"/>
  </w:num>
  <w:num w:numId="7">
    <w:abstractNumId w:val="4"/>
  </w:num>
  <w:num w:numId="8">
    <w:abstractNumId w:val="7"/>
  </w:num>
  <w:num w:numId="9">
    <w:abstractNumId w:val="10"/>
  </w:num>
  <w:num w:numId="10">
    <w:abstractNumId w:val="5"/>
  </w:num>
  <w:num w:numId="11">
    <w:abstractNumId w:val="10"/>
  </w:num>
  <w:num w:numId="12">
    <w:abstractNumId w:val="5"/>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proofState w:spelling="clean" w:grammar="clean"/>
  <w:defaultTabStop w:val="720"/>
  <w:evenAndOddHeaders/>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52"/>
    <w:rsid w:val="00025830"/>
    <w:rsid w:val="00037091"/>
    <w:rsid w:val="000A6A1C"/>
    <w:rsid w:val="000C1ADE"/>
    <w:rsid w:val="000D09B6"/>
    <w:rsid w:val="00111BA9"/>
    <w:rsid w:val="00186A13"/>
    <w:rsid w:val="001F3489"/>
    <w:rsid w:val="001F53C0"/>
    <w:rsid w:val="00216C22"/>
    <w:rsid w:val="00251B70"/>
    <w:rsid w:val="00254182"/>
    <w:rsid w:val="00297E4D"/>
    <w:rsid w:val="002E0ADE"/>
    <w:rsid w:val="00330D28"/>
    <w:rsid w:val="0038380C"/>
    <w:rsid w:val="00455268"/>
    <w:rsid w:val="004A41B5"/>
    <w:rsid w:val="004C301C"/>
    <w:rsid w:val="005377D4"/>
    <w:rsid w:val="0054512A"/>
    <w:rsid w:val="00556FA1"/>
    <w:rsid w:val="005C07E1"/>
    <w:rsid w:val="005C0B92"/>
    <w:rsid w:val="005C4B81"/>
    <w:rsid w:val="005C4C31"/>
    <w:rsid w:val="005F3A8F"/>
    <w:rsid w:val="00603C24"/>
    <w:rsid w:val="006060BB"/>
    <w:rsid w:val="00635754"/>
    <w:rsid w:val="006D1E91"/>
    <w:rsid w:val="00754D1A"/>
    <w:rsid w:val="007C5974"/>
    <w:rsid w:val="00801F08"/>
    <w:rsid w:val="00874414"/>
    <w:rsid w:val="008C7052"/>
    <w:rsid w:val="008D744E"/>
    <w:rsid w:val="00911747"/>
    <w:rsid w:val="0091585E"/>
    <w:rsid w:val="00962E80"/>
    <w:rsid w:val="009669E3"/>
    <w:rsid w:val="00980CFC"/>
    <w:rsid w:val="00A26B95"/>
    <w:rsid w:val="00A36072"/>
    <w:rsid w:val="00A371A9"/>
    <w:rsid w:val="00A479A0"/>
    <w:rsid w:val="00AC03FB"/>
    <w:rsid w:val="00AD654B"/>
    <w:rsid w:val="00AD72B9"/>
    <w:rsid w:val="00B10E79"/>
    <w:rsid w:val="00B43F7A"/>
    <w:rsid w:val="00B530C9"/>
    <w:rsid w:val="00B55474"/>
    <w:rsid w:val="00B801D4"/>
    <w:rsid w:val="00C971FD"/>
    <w:rsid w:val="00CD7E0D"/>
    <w:rsid w:val="00D14D5B"/>
    <w:rsid w:val="00D324EE"/>
    <w:rsid w:val="00D35C11"/>
    <w:rsid w:val="00D70573"/>
    <w:rsid w:val="00DB5D4E"/>
    <w:rsid w:val="00DE748B"/>
    <w:rsid w:val="00DF6089"/>
    <w:rsid w:val="00E87F93"/>
    <w:rsid w:val="00EA38C8"/>
    <w:rsid w:val="00EA68A5"/>
    <w:rsid w:val="00F27AC7"/>
    <w:rsid w:val="00F57B31"/>
    <w:rsid w:val="00FA3A80"/>
    <w:rsid w:val="00FB1D49"/>
    <w:rsid w:val="00FD5701"/>
    <w:rsid w:val="016709E0"/>
    <w:rsid w:val="06D83A44"/>
    <w:rsid w:val="077DEDE3"/>
    <w:rsid w:val="0BE42FD5"/>
    <w:rsid w:val="0C3BC829"/>
    <w:rsid w:val="0C8772E7"/>
    <w:rsid w:val="0CF7678D"/>
    <w:rsid w:val="0D6C0427"/>
    <w:rsid w:val="16AAC447"/>
    <w:rsid w:val="1B38D8E1"/>
    <w:rsid w:val="2101F168"/>
    <w:rsid w:val="22E7B7E1"/>
    <w:rsid w:val="232228DA"/>
    <w:rsid w:val="289A80C6"/>
    <w:rsid w:val="29E12713"/>
    <w:rsid w:val="2D28810A"/>
    <w:rsid w:val="2DEBD3AF"/>
    <w:rsid w:val="2E7EF2CC"/>
    <w:rsid w:val="32E28F4B"/>
    <w:rsid w:val="33ECCAD0"/>
    <w:rsid w:val="34A79ADE"/>
    <w:rsid w:val="34F14CD8"/>
    <w:rsid w:val="359F5DA1"/>
    <w:rsid w:val="366C29D7"/>
    <w:rsid w:val="36ECDF14"/>
    <w:rsid w:val="38A7BEB2"/>
    <w:rsid w:val="39D9809D"/>
    <w:rsid w:val="3C59C083"/>
    <w:rsid w:val="3D8062A0"/>
    <w:rsid w:val="3D8F4ED3"/>
    <w:rsid w:val="3F2B706B"/>
    <w:rsid w:val="3FB90450"/>
    <w:rsid w:val="435F0B7E"/>
    <w:rsid w:val="43AC1E4E"/>
    <w:rsid w:val="45ECFBA0"/>
    <w:rsid w:val="49A33165"/>
    <w:rsid w:val="4AE58326"/>
    <w:rsid w:val="5028A17C"/>
    <w:rsid w:val="5430CE89"/>
    <w:rsid w:val="57BE92C4"/>
    <w:rsid w:val="585D6DD1"/>
    <w:rsid w:val="5D8C3F69"/>
    <w:rsid w:val="5EAB0125"/>
    <w:rsid w:val="5FC4F784"/>
    <w:rsid w:val="5FE975DB"/>
    <w:rsid w:val="61CBD575"/>
    <w:rsid w:val="6268162A"/>
    <w:rsid w:val="6BF9D076"/>
    <w:rsid w:val="6E88758D"/>
    <w:rsid w:val="74A5A1F5"/>
    <w:rsid w:val="78991FF4"/>
    <w:rsid w:val="78E834CE"/>
    <w:rsid w:val="7D8A6661"/>
    <w:rsid w:val="7E0F89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460AFE"/>
  <w15:chartTrackingRefBased/>
  <w15:docId w15:val="{DDD970B6-9827-4A49-9D8A-272AECDFB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E9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530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30C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F53C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6A1C"/>
    <w:pPr>
      <w:tabs>
        <w:tab w:val="center" w:pos="4513"/>
        <w:tab w:val="right" w:pos="9026"/>
      </w:tabs>
    </w:pPr>
  </w:style>
  <w:style w:type="character" w:customStyle="1" w:styleId="HeaderChar">
    <w:name w:val="Header Char"/>
    <w:basedOn w:val="DefaultParagraphFont"/>
    <w:link w:val="Header"/>
    <w:uiPriority w:val="99"/>
    <w:rsid w:val="000A6A1C"/>
  </w:style>
  <w:style w:type="paragraph" w:styleId="Footer">
    <w:name w:val="footer"/>
    <w:basedOn w:val="Normal"/>
    <w:link w:val="FooterChar"/>
    <w:uiPriority w:val="99"/>
    <w:unhideWhenUsed/>
    <w:rsid w:val="000A6A1C"/>
    <w:pPr>
      <w:tabs>
        <w:tab w:val="center" w:pos="4513"/>
        <w:tab w:val="right" w:pos="9026"/>
      </w:tabs>
    </w:pPr>
  </w:style>
  <w:style w:type="character" w:customStyle="1" w:styleId="FooterChar">
    <w:name w:val="Footer Char"/>
    <w:basedOn w:val="DefaultParagraphFont"/>
    <w:link w:val="Footer"/>
    <w:uiPriority w:val="99"/>
    <w:rsid w:val="000A6A1C"/>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6D1E91"/>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DF6089"/>
    <w:rPr>
      <w:color w:val="605E5C"/>
      <w:shd w:val="clear" w:color="auto" w:fill="E1DFDD"/>
    </w:rPr>
  </w:style>
  <w:style w:type="paragraph" w:styleId="TOCHeading">
    <w:name w:val="TOC Heading"/>
    <w:basedOn w:val="Heading1"/>
    <w:next w:val="Normal"/>
    <w:uiPriority w:val="39"/>
    <w:unhideWhenUsed/>
    <w:qFormat/>
    <w:rsid w:val="005F3A8F"/>
    <w:pPr>
      <w:outlineLvl w:val="9"/>
    </w:pPr>
  </w:style>
  <w:style w:type="paragraph" w:styleId="Bibliography">
    <w:name w:val="Bibliography"/>
    <w:basedOn w:val="Normal"/>
    <w:next w:val="Normal"/>
    <w:uiPriority w:val="37"/>
    <w:unhideWhenUsed/>
    <w:rsid w:val="005F3A8F"/>
  </w:style>
  <w:style w:type="paragraph" w:customStyle="1" w:styleId="Normal1">
    <w:name w:val="Normal1"/>
    <w:rsid w:val="001F53C0"/>
    <w:pPr>
      <w:spacing w:line="360" w:lineRule="auto"/>
      <w:jc w:val="both"/>
    </w:pPr>
    <w:rPr>
      <w:rFonts w:ascii="Times New Roman" w:eastAsia="Times New Roman" w:hAnsi="Times New Roman" w:cs="Times New Roman"/>
      <w:lang w:val="en-IN"/>
    </w:rPr>
  </w:style>
  <w:style w:type="character" w:customStyle="1" w:styleId="Heading4Char">
    <w:name w:val="Heading 4 Char"/>
    <w:basedOn w:val="DefaultParagraphFont"/>
    <w:link w:val="Heading4"/>
    <w:uiPriority w:val="9"/>
    <w:semiHidden/>
    <w:rsid w:val="001F53C0"/>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EA68A5"/>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B530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530C9"/>
    <w:rPr>
      <w:rFonts w:asciiTheme="majorHAnsi" w:eastAsiaTheme="majorEastAsia" w:hAnsiTheme="majorHAnsi" w:cstheme="majorBidi"/>
      <w:color w:val="1F3763" w:themeColor="accent1" w:themeShade="7F"/>
    </w:rPr>
  </w:style>
  <w:style w:type="paragraph" w:styleId="TOC1">
    <w:name w:val="toc 1"/>
    <w:basedOn w:val="Normal"/>
    <w:next w:val="Normal"/>
    <w:autoRedefine/>
    <w:uiPriority w:val="39"/>
    <w:unhideWhenUsed/>
    <w:rsid w:val="00556FA1"/>
    <w:pPr>
      <w:spacing w:after="100"/>
    </w:pPr>
  </w:style>
  <w:style w:type="paragraph" w:styleId="TOC2">
    <w:name w:val="toc 2"/>
    <w:basedOn w:val="Normal"/>
    <w:next w:val="Normal"/>
    <w:autoRedefine/>
    <w:uiPriority w:val="39"/>
    <w:unhideWhenUsed/>
    <w:rsid w:val="00556FA1"/>
    <w:pPr>
      <w:spacing w:after="100"/>
      <w:ind w:left="240"/>
    </w:pPr>
  </w:style>
  <w:style w:type="paragraph" w:styleId="TOC3">
    <w:name w:val="toc 3"/>
    <w:basedOn w:val="Normal"/>
    <w:next w:val="Normal"/>
    <w:autoRedefine/>
    <w:uiPriority w:val="39"/>
    <w:unhideWhenUsed/>
    <w:rsid w:val="00556FA1"/>
    <w:pPr>
      <w:spacing w:after="100"/>
      <w:ind w:left="480"/>
    </w:pPr>
  </w:style>
  <w:style w:type="character" w:styleId="BookTitle">
    <w:name w:val="Book Title"/>
    <w:basedOn w:val="DefaultParagraphFont"/>
    <w:uiPriority w:val="33"/>
    <w:qFormat/>
    <w:rsid w:val="009669E3"/>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460119">
      <w:bodyDiv w:val="1"/>
      <w:marLeft w:val="0"/>
      <w:marRight w:val="0"/>
      <w:marTop w:val="0"/>
      <w:marBottom w:val="0"/>
      <w:divBdr>
        <w:top w:val="none" w:sz="0" w:space="0" w:color="auto"/>
        <w:left w:val="none" w:sz="0" w:space="0" w:color="auto"/>
        <w:bottom w:val="none" w:sz="0" w:space="0" w:color="auto"/>
        <w:right w:val="none" w:sz="0" w:space="0" w:color="auto"/>
      </w:divBdr>
    </w:div>
    <w:div w:id="207955524">
      <w:bodyDiv w:val="1"/>
      <w:marLeft w:val="0"/>
      <w:marRight w:val="0"/>
      <w:marTop w:val="0"/>
      <w:marBottom w:val="0"/>
      <w:divBdr>
        <w:top w:val="none" w:sz="0" w:space="0" w:color="auto"/>
        <w:left w:val="none" w:sz="0" w:space="0" w:color="auto"/>
        <w:bottom w:val="none" w:sz="0" w:space="0" w:color="auto"/>
        <w:right w:val="none" w:sz="0" w:space="0" w:color="auto"/>
      </w:divBdr>
    </w:div>
    <w:div w:id="343749462">
      <w:bodyDiv w:val="1"/>
      <w:marLeft w:val="0"/>
      <w:marRight w:val="0"/>
      <w:marTop w:val="0"/>
      <w:marBottom w:val="0"/>
      <w:divBdr>
        <w:top w:val="none" w:sz="0" w:space="0" w:color="auto"/>
        <w:left w:val="none" w:sz="0" w:space="0" w:color="auto"/>
        <w:bottom w:val="none" w:sz="0" w:space="0" w:color="auto"/>
        <w:right w:val="none" w:sz="0" w:space="0" w:color="auto"/>
      </w:divBdr>
    </w:div>
    <w:div w:id="352920215">
      <w:bodyDiv w:val="1"/>
      <w:marLeft w:val="0"/>
      <w:marRight w:val="0"/>
      <w:marTop w:val="0"/>
      <w:marBottom w:val="0"/>
      <w:divBdr>
        <w:top w:val="none" w:sz="0" w:space="0" w:color="auto"/>
        <w:left w:val="none" w:sz="0" w:space="0" w:color="auto"/>
        <w:bottom w:val="none" w:sz="0" w:space="0" w:color="auto"/>
        <w:right w:val="none" w:sz="0" w:space="0" w:color="auto"/>
      </w:divBdr>
    </w:div>
    <w:div w:id="439302283">
      <w:bodyDiv w:val="1"/>
      <w:marLeft w:val="0"/>
      <w:marRight w:val="0"/>
      <w:marTop w:val="0"/>
      <w:marBottom w:val="0"/>
      <w:divBdr>
        <w:top w:val="none" w:sz="0" w:space="0" w:color="auto"/>
        <w:left w:val="none" w:sz="0" w:space="0" w:color="auto"/>
        <w:bottom w:val="none" w:sz="0" w:space="0" w:color="auto"/>
        <w:right w:val="none" w:sz="0" w:space="0" w:color="auto"/>
      </w:divBdr>
    </w:div>
    <w:div w:id="617029905">
      <w:bodyDiv w:val="1"/>
      <w:marLeft w:val="0"/>
      <w:marRight w:val="0"/>
      <w:marTop w:val="0"/>
      <w:marBottom w:val="0"/>
      <w:divBdr>
        <w:top w:val="none" w:sz="0" w:space="0" w:color="auto"/>
        <w:left w:val="none" w:sz="0" w:space="0" w:color="auto"/>
        <w:bottom w:val="none" w:sz="0" w:space="0" w:color="auto"/>
        <w:right w:val="none" w:sz="0" w:space="0" w:color="auto"/>
      </w:divBdr>
    </w:div>
    <w:div w:id="764617015">
      <w:bodyDiv w:val="1"/>
      <w:marLeft w:val="0"/>
      <w:marRight w:val="0"/>
      <w:marTop w:val="0"/>
      <w:marBottom w:val="0"/>
      <w:divBdr>
        <w:top w:val="none" w:sz="0" w:space="0" w:color="auto"/>
        <w:left w:val="none" w:sz="0" w:space="0" w:color="auto"/>
        <w:bottom w:val="none" w:sz="0" w:space="0" w:color="auto"/>
        <w:right w:val="none" w:sz="0" w:space="0" w:color="auto"/>
      </w:divBdr>
    </w:div>
    <w:div w:id="790590788">
      <w:bodyDiv w:val="1"/>
      <w:marLeft w:val="0"/>
      <w:marRight w:val="0"/>
      <w:marTop w:val="0"/>
      <w:marBottom w:val="0"/>
      <w:divBdr>
        <w:top w:val="none" w:sz="0" w:space="0" w:color="auto"/>
        <w:left w:val="none" w:sz="0" w:space="0" w:color="auto"/>
        <w:bottom w:val="none" w:sz="0" w:space="0" w:color="auto"/>
        <w:right w:val="none" w:sz="0" w:space="0" w:color="auto"/>
      </w:divBdr>
    </w:div>
    <w:div w:id="817190869">
      <w:bodyDiv w:val="1"/>
      <w:marLeft w:val="0"/>
      <w:marRight w:val="0"/>
      <w:marTop w:val="0"/>
      <w:marBottom w:val="0"/>
      <w:divBdr>
        <w:top w:val="none" w:sz="0" w:space="0" w:color="auto"/>
        <w:left w:val="none" w:sz="0" w:space="0" w:color="auto"/>
        <w:bottom w:val="none" w:sz="0" w:space="0" w:color="auto"/>
        <w:right w:val="none" w:sz="0" w:space="0" w:color="auto"/>
      </w:divBdr>
    </w:div>
    <w:div w:id="1110397555">
      <w:bodyDiv w:val="1"/>
      <w:marLeft w:val="0"/>
      <w:marRight w:val="0"/>
      <w:marTop w:val="0"/>
      <w:marBottom w:val="0"/>
      <w:divBdr>
        <w:top w:val="none" w:sz="0" w:space="0" w:color="auto"/>
        <w:left w:val="none" w:sz="0" w:space="0" w:color="auto"/>
        <w:bottom w:val="none" w:sz="0" w:space="0" w:color="auto"/>
        <w:right w:val="none" w:sz="0" w:space="0" w:color="auto"/>
      </w:divBdr>
    </w:div>
    <w:div w:id="1163281930">
      <w:bodyDiv w:val="1"/>
      <w:marLeft w:val="0"/>
      <w:marRight w:val="0"/>
      <w:marTop w:val="0"/>
      <w:marBottom w:val="0"/>
      <w:divBdr>
        <w:top w:val="none" w:sz="0" w:space="0" w:color="auto"/>
        <w:left w:val="none" w:sz="0" w:space="0" w:color="auto"/>
        <w:bottom w:val="none" w:sz="0" w:space="0" w:color="auto"/>
        <w:right w:val="none" w:sz="0" w:space="0" w:color="auto"/>
      </w:divBdr>
    </w:div>
    <w:div w:id="1192039431">
      <w:bodyDiv w:val="1"/>
      <w:marLeft w:val="0"/>
      <w:marRight w:val="0"/>
      <w:marTop w:val="0"/>
      <w:marBottom w:val="0"/>
      <w:divBdr>
        <w:top w:val="none" w:sz="0" w:space="0" w:color="auto"/>
        <w:left w:val="none" w:sz="0" w:space="0" w:color="auto"/>
        <w:bottom w:val="none" w:sz="0" w:space="0" w:color="auto"/>
        <w:right w:val="none" w:sz="0" w:space="0" w:color="auto"/>
      </w:divBdr>
    </w:div>
    <w:div w:id="1246453493">
      <w:bodyDiv w:val="1"/>
      <w:marLeft w:val="0"/>
      <w:marRight w:val="0"/>
      <w:marTop w:val="0"/>
      <w:marBottom w:val="0"/>
      <w:divBdr>
        <w:top w:val="none" w:sz="0" w:space="0" w:color="auto"/>
        <w:left w:val="none" w:sz="0" w:space="0" w:color="auto"/>
        <w:bottom w:val="none" w:sz="0" w:space="0" w:color="auto"/>
        <w:right w:val="none" w:sz="0" w:space="0" w:color="auto"/>
      </w:divBdr>
      <w:divsChild>
        <w:div w:id="1876962265">
          <w:marLeft w:val="0"/>
          <w:marRight w:val="0"/>
          <w:marTop w:val="0"/>
          <w:marBottom w:val="0"/>
          <w:divBdr>
            <w:top w:val="none" w:sz="0" w:space="0" w:color="auto"/>
            <w:left w:val="none" w:sz="0" w:space="0" w:color="auto"/>
            <w:bottom w:val="none" w:sz="0" w:space="0" w:color="auto"/>
            <w:right w:val="none" w:sz="0" w:space="0" w:color="auto"/>
          </w:divBdr>
          <w:divsChild>
            <w:div w:id="920603629">
              <w:marLeft w:val="0"/>
              <w:marRight w:val="0"/>
              <w:marTop w:val="0"/>
              <w:marBottom w:val="0"/>
              <w:divBdr>
                <w:top w:val="none" w:sz="0" w:space="0" w:color="auto"/>
                <w:left w:val="none" w:sz="0" w:space="0" w:color="auto"/>
                <w:bottom w:val="none" w:sz="0" w:space="0" w:color="auto"/>
                <w:right w:val="none" w:sz="0" w:space="0" w:color="auto"/>
              </w:divBdr>
              <w:divsChild>
                <w:div w:id="126361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163049">
      <w:bodyDiv w:val="1"/>
      <w:marLeft w:val="0"/>
      <w:marRight w:val="0"/>
      <w:marTop w:val="0"/>
      <w:marBottom w:val="0"/>
      <w:divBdr>
        <w:top w:val="none" w:sz="0" w:space="0" w:color="auto"/>
        <w:left w:val="none" w:sz="0" w:space="0" w:color="auto"/>
        <w:bottom w:val="none" w:sz="0" w:space="0" w:color="auto"/>
        <w:right w:val="none" w:sz="0" w:space="0" w:color="auto"/>
      </w:divBdr>
    </w:div>
    <w:div w:id="1320228660">
      <w:bodyDiv w:val="1"/>
      <w:marLeft w:val="0"/>
      <w:marRight w:val="0"/>
      <w:marTop w:val="0"/>
      <w:marBottom w:val="0"/>
      <w:divBdr>
        <w:top w:val="none" w:sz="0" w:space="0" w:color="auto"/>
        <w:left w:val="none" w:sz="0" w:space="0" w:color="auto"/>
        <w:bottom w:val="none" w:sz="0" w:space="0" w:color="auto"/>
        <w:right w:val="none" w:sz="0" w:space="0" w:color="auto"/>
      </w:divBdr>
    </w:div>
    <w:div w:id="1394155358">
      <w:bodyDiv w:val="1"/>
      <w:marLeft w:val="0"/>
      <w:marRight w:val="0"/>
      <w:marTop w:val="0"/>
      <w:marBottom w:val="0"/>
      <w:divBdr>
        <w:top w:val="none" w:sz="0" w:space="0" w:color="auto"/>
        <w:left w:val="none" w:sz="0" w:space="0" w:color="auto"/>
        <w:bottom w:val="none" w:sz="0" w:space="0" w:color="auto"/>
        <w:right w:val="none" w:sz="0" w:space="0" w:color="auto"/>
      </w:divBdr>
    </w:div>
    <w:div w:id="1499685718">
      <w:bodyDiv w:val="1"/>
      <w:marLeft w:val="0"/>
      <w:marRight w:val="0"/>
      <w:marTop w:val="0"/>
      <w:marBottom w:val="0"/>
      <w:divBdr>
        <w:top w:val="none" w:sz="0" w:space="0" w:color="auto"/>
        <w:left w:val="none" w:sz="0" w:space="0" w:color="auto"/>
        <w:bottom w:val="none" w:sz="0" w:space="0" w:color="auto"/>
        <w:right w:val="none" w:sz="0" w:space="0" w:color="auto"/>
      </w:divBdr>
    </w:div>
    <w:div w:id="1553080420">
      <w:bodyDiv w:val="1"/>
      <w:marLeft w:val="0"/>
      <w:marRight w:val="0"/>
      <w:marTop w:val="0"/>
      <w:marBottom w:val="0"/>
      <w:divBdr>
        <w:top w:val="none" w:sz="0" w:space="0" w:color="auto"/>
        <w:left w:val="none" w:sz="0" w:space="0" w:color="auto"/>
        <w:bottom w:val="none" w:sz="0" w:space="0" w:color="auto"/>
        <w:right w:val="none" w:sz="0" w:space="0" w:color="auto"/>
      </w:divBdr>
      <w:divsChild>
        <w:div w:id="1598831853">
          <w:marLeft w:val="0"/>
          <w:marRight w:val="0"/>
          <w:marTop w:val="0"/>
          <w:marBottom w:val="0"/>
          <w:divBdr>
            <w:top w:val="none" w:sz="0" w:space="0" w:color="auto"/>
            <w:left w:val="none" w:sz="0" w:space="0" w:color="auto"/>
            <w:bottom w:val="none" w:sz="0" w:space="0" w:color="auto"/>
            <w:right w:val="none" w:sz="0" w:space="0" w:color="auto"/>
          </w:divBdr>
          <w:divsChild>
            <w:div w:id="496464336">
              <w:marLeft w:val="0"/>
              <w:marRight w:val="0"/>
              <w:marTop w:val="0"/>
              <w:marBottom w:val="0"/>
              <w:divBdr>
                <w:top w:val="none" w:sz="0" w:space="0" w:color="auto"/>
                <w:left w:val="none" w:sz="0" w:space="0" w:color="auto"/>
                <w:bottom w:val="none" w:sz="0" w:space="0" w:color="auto"/>
                <w:right w:val="none" w:sz="0" w:space="0" w:color="auto"/>
              </w:divBdr>
              <w:divsChild>
                <w:div w:id="131992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840083">
      <w:bodyDiv w:val="1"/>
      <w:marLeft w:val="0"/>
      <w:marRight w:val="0"/>
      <w:marTop w:val="0"/>
      <w:marBottom w:val="0"/>
      <w:divBdr>
        <w:top w:val="none" w:sz="0" w:space="0" w:color="auto"/>
        <w:left w:val="none" w:sz="0" w:space="0" w:color="auto"/>
        <w:bottom w:val="none" w:sz="0" w:space="0" w:color="auto"/>
        <w:right w:val="none" w:sz="0" w:space="0" w:color="auto"/>
      </w:divBdr>
      <w:divsChild>
        <w:div w:id="1122772734">
          <w:marLeft w:val="0"/>
          <w:marRight w:val="0"/>
          <w:marTop w:val="0"/>
          <w:marBottom w:val="0"/>
          <w:divBdr>
            <w:top w:val="none" w:sz="0" w:space="0" w:color="auto"/>
            <w:left w:val="none" w:sz="0" w:space="0" w:color="auto"/>
            <w:bottom w:val="none" w:sz="0" w:space="0" w:color="auto"/>
            <w:right w:val="none" w:sz="0" w:space="0" w:color="auto"/>
          </w:divBdr>
          <w:divsChild>
            <w:div w:id="181221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18019">
      <w:bodyDiv w:val="1"/>
      <w:marLeft w:val="0"/>
      <w:marRight w:val="0"/>
      <w:marTop w:val="0"/>
      <w:marBottom w:val="0"/>
      <w:divBdr>
        <w:top w:val="none" w:sz="0" w:space="0" w:color="auto"/>
        <w:left w:val="none" w:sz="0" w:space="0" w:color="auto"/>
        <w:bottom w:val="none" w:sz="0" w:space="0" w:color="auto"/>
        <w:right w:val="none" w:sz="0" w:space="0" w:color="auto"/>
      </w:divBdr>
    </w:div>
    <w:div w:id="1817259867">
      <w:bodyDiv w:val="1"/>
      <w:marLeft w:val="0"/>
      <w:marRight w:val="0"/>
      <w:marTop w:val="0"/>
      <w:marBottom w:val="0"/>
      <w:divBdr>
        <w:top w:val="none" w:sz="0" w:space="0" w:color="auto"/>
        <w:left w:val="none" w:sz="0" w:space="0" w:color="auto"/>
        <w:bottom w:val="none" w:sz="0" w:space="0" w:color="auto"/>
        <w:right w:val="none" w:sz="0" w:space="0" w:color="auto"/>
      </w:divBdr>
    </w:div>
    <w:div w:id="1870600176">
      <w:bodyDiv w:val="1"/>
      <w:marLeft w:val="0"/>
      <w:marRight w:val="0"/>
      <w:marTop w:val="0"/>
      <w:marBottom w:val="0"/>
      <w:divBdr>
        <w:top w:val="none" w:sz="0" w:space="0" w:color="auto"/>
        <w:left w:val="none" w:sz="0" w:space="0" w:color="auto"/>
        <w:bottom w:val="none" w:sz="0" w:space="0" w:color="auto"/>
        <w:right w:val="none" w:sz="0" w:space="0" w:color="auto"/>
      </w:divBdr>
    </w:div>
    <w:div w:id="1930036740">
      <w:bodyDiv w:val="1"/>
      <w:marLeft w:val="0"/>
      <w:marRight w:val="0"/>
      <w:marTop w:val="0"/>
      <w:marBottom w:val="0"/>
      <w:divBdr>
        <w:top w:val="none" w:sz="0" w:space="0" w:color="auto"/>
        <w:left w:val="none" w:sz="0" w:space="0" w:color="auto"/>
        <w:bottom w:val="none" w:sz="0" w:space="0" w:color="auto"/>
        <w:right w:val="none" w:sz="0" w:space="0" w:color="auto"/>
      </w:divBdr>
    </w:div>
    <w:div w:id="1932154491">
      <w:bodyDiv w:val="1"/>
      <w:marLeft w:val="0"/>
      <w:marRight w:val="0"/>
      <w:marTop w:val="0"/>
      <w:marBottom w:val="0"/>
      <w:divBdr>
        <w:top w:val="none" w:sz="0" w:space="0" w:color="auto"/>
        <w:left w:val="none" w:sz="0" w:space="0" w:color="auto"/>
        <w:bottom w:val="none" w:sz="0" w:space="0" w:color="auto"/>
        <w:right w:val="none" w:sz="0" w:space="0" w:color="auto"/>
      </w:divBdr>
    </w:div>
    <w:div w:id="1967464403">
      <w:bodyDiv w:val="1"/>
      <w:marLeft w:val="0"/>
      <w:marRight w:val="0"/>
      <w:marTop w:val="0"/>
      <w:marBottom w:val="0"/>
      <w:divBdr>
        <w:top w:val="none" w:sz="0" w:space="0" w:color="auto"/>
        <w:left w:val="none" w:sz="0" w:space="0" w:color="auto"/>
        <w:bottom w:val="none" w:sz="0" w:space="0" w:color="auto"/>
        <w:right w:val="none" w:sz="0" w:space="0" w:color="auto"/>
      </w:divBdr>
    </w:div>
    <w:div w:id="1984381392">
      <w:bodyDiv w:val="1"/>
      <w:marLeft w:val="0"/>
      <w:marRight w:val="0"/>
      <w:marTop w:val="0"/>
      <w:marBottom w:val="0"/>
      <w:divBdr>
        <w:top w:val="none" w:sz="0" w:space="0" w:color="auto"/>
        <w:left w:val="none" w:sz="0" w:space="0" w:color="auto"/>
        <w:bottom w:val="none" w:sz="0" w:space="0" w:color="auto"/>
        <w:right w:val="none" w:sz="0" w:space="0" w:color="auto"/>
      </w:divBdr>
    </w:div>
    <w:div w:id="2006781380">
      <w:bodyDiv w:val="1"/>
      <w:marLeft w:val="0"/>
      <w:marRight w:val="0"/>
      <w:marTop w:val="0"/>
      <w:marBottom w:val="0"/>
      <w:divBdr>
        <w:top w:val="none" w:sz="0" w:space="0" w:color="auto"/>
        <w:left w:val="none" w:sz="0" w:space="0" w:color="auto"/>
        <w:bottom w:val="none" w:sz="0" w:space="0" w:color="auto"/>
        <w:right w:val="none" w:sz="0" w:space="0" w:color="auto"/>
      </w:divBdr>
    </w:div>
    <w:div w:id="2035768563">
      <w:bodyDiv w:val="1"/>
      <w:marLeft w:val="0"/>
      <w:marRight w:val="0"/>
      <w:marTop w:val="0"/>
      <w:marBottom w:val="0"/>
      <w:divBdr>
        <w:top w:val="none" w:sz="0" w:space="0" w:color="auto"/>
        <w:left w:val="none" w:sz="0" w:space="0" w:color="auto"/>
        <w:bottom w:val="none" w:sz="0" w:space="0" w:color="auto"/>
        <w:right w:val="none" w:sz="0" w:space="0" w:color="auto"/>
      </w:divBdr>
    </w:div>
    <w:div w:id="2076782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kea.com/ms/en_AU/about_ikea/the_ikea_way/history/index.html" TargetMode="External"/><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package" Target="embeddings/Microsoft_PowerPoint_Slide1.sldx"/><Relationship Id="rId21" Type="http://schemas.openxmlformats.org/officeDocument/2006/relationships/hyperlink" Target="https://www.theverge.com/2019/12/18/21024497/ikea-smart-home-tech-sweden-furniture-sonos-meatballs-bjorn-block" TargetMode="External"/><Relationship Id="rId34" Type="http://schemas.openxmlformats.org/officeDocument/2006/relationships/image" Target="media/image21.png"/><Relationship Id="rId42" Type="http://schemas.openxmlformats.org/officeDocument/2006/relationships/image" Target="media/image27.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package" Target="embeddings/Microsoft_PowerPoint_Slide.sldx"/><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mazon.com/-/es/Ingvar-Kamprad/dp/8497346971/ref=sr_1_4?dchild=1&amp;qid=1587381726&amp;refinements=p_27%3AIngvar+Kamprad&amp;s=books&amp;sr=1-4"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emf"/><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8.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ritannica.com/topic/IKEA"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4.emf"/><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6.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5B6B6D-C804-442A-A06F-29333CBFA265}">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Ing16</b:Tag>
    <b:SourceType>InternetSite</b:SourceType>
    <b:Guid>{928907C4-FAA1-4120-AF8A-9E57A92CA956}</b:Guid>
    <b:Title>https://www.ikea.com/</b:Title>
    <b:Year>2016</b:Year>
    <b:LCID>en-GB</b:LCID>
    <b:Author>
      <b:Author>
        <b:NameList>
          <b:Person>
            <b:Last>Kamprad</b:Last>
            <b:First>Ingvar</b:First>
          </b:Person>
        </b:NameList>
      </b:Author>
    </b:Author>
    <b:YearAccessed>2020</b:YearAccessed>
    <b:MonthAccessed>April</b:MonthAccessed>
    <b:DayAccessed>20</b:DayAccessed>
    <b:URL>https://www.ikea.com/ms/en_AU/about_ikea/the_ikea_way/history/index.html</b:URL>
    <b:RefOrder>8</b:RefOrder>
  </b:Source>
  <b:Source>
    <b:Tag>Kam08</b:Tag>
    <b:SourceType>Book</b:SourceType>
    <b:Guid>{986B62F5-B2A3-4399-A734-5F853C8587CE}</b:Guid>
    <b:Author>
      <b:Author>
        <b:NameList>
          <b:Person>
            <b:Last>Kamprad</b:Last>
            <b:First>Ingvar</b:First>
          </b:Person>
        </b:NameList>
      </b:Author>
    </b:Author>
    <b:Title>The History of IKEA</b:Title>
    <b:Year>2008</b:Year>
    <b:LCID>en-GB</b:LCID>
    <b:City>Sweden</b:City>
    <b:Publisher>Amazon</b:Publisher>
    <b:RefOrder>9</b:RefOrder>
  </b:Source>
  <b:Source>
    <b:Tag>Ali15</b:Tag>
    <b:SourceType>InternetSite</b:SourceType>
    <b:Guid>{2A508C93-771E-45A1-B046-F0738F507483}</b:Guid>
    <b:Title>Shopifi</b:Title>
    <b:InternetSiteTitle>Shopifi</b:InternetSiteTitle>
    <b:Year>2015</b:Year>
    <b:Month>October</b:Month>
    <b:Day>24</b:Day>
    <b:URL>https://es.shopify.com/blog/59898373-la-realidad-virtual-y-las-compras-llega-el-futuro-para-revolucionar-el-comercio</b:URL>
    <b:Author>
      <b:Author>
        <b:NameList>
          <b:Person>
            <b:Last>Lane</b:Last>
            <b:First>Alistair</b:First>
          </b:Person>
        </b:NameList>
      </b:Author>
    </b:Author>
    <b:YearAccessed>2020</b:YearAccessed>
    <b:MonthAccessed>April</b:MonthAccessed>
    <b:DayAccessed>28</b:DayAccessed>
    <b:RefOrder>2</b:RefOrder>
  </b:Source>
  <b:Source>
    <b:Tag>Ber18</b:Tag>
    <b:SourceType>InternetSite</b:SourceType>
    <b:Guid>{438467A7-0F65-4D7F-98EB-222A042DFDE3}</b:Guid>
    <b:Author>
      <b:Author>
        <b:NameList>
          <b:Person>
            <b:Last>Marr</b:Last>
            <b:First>Bernard</b:First>
          </b:Person>
        </b:NameList>
      </b:Author>
    </b:Author>
    <b:Title>Forbes</b:Title>
    <b:InternetSiteTitle>Forbes</b:InternetSiteTitle>
    <b:Year>2018</b:Year>
    <b:Month>October</b:Month>
    <b:Day>19</b:Day>
    <b:URL>https://www.forbes.com/sites/bernardmarr/2018/10/19/the-amazing-digital-transformation-of-ikea-virtual-reality-apps-self-driving-cars/#6ddd693376be</b:URL>
    <b:YearAccessed>2020</b:YearAccessed>
    <b:MonthAccessed>April</b:MonthAccessed>
    <b:DayAccessed>27</b:DayAccessed>
    <b:RefOrder>3</b:RefOrder>
  </b:Source>
  <b:Source>
    <b:Tag>Sau18</b:Tag>
    <b:SourceType>InternetSite</b:SourceType>
    <b:Guid>{9841BD90-54B1-43E4-9C0F-240EAA654BFF}</b:Guid>
    <b:Author>
      <b:Author>
        <b:NameList>
          <b:Person>
            <b:Last>Delage</b:Last>
            <b:First>Saul</b:First>
          </b:Person>
        </b:NameList>
      </b:Author>
    </b:Author>
    <b:Title>Moonshot</b:Title>
    <b:InternetSiteTitle>Moonshot</b:InternetSiteTitle>
    <b:Year>2018</b:Year>
    <b:Month>June</b:Month>
    <b:Day>7</b:Day>
    <b:URL>http://www.moonshotio.com/2018/06/07/ikea-place-augmented-reality-app-success/</b:URL>
    <b:YearAccessed>2020</b:YearAccessed>
    <b:MonthAccessed>April</b:MonthAccessed>
    <b:DayAccessed>28</b:DayAccessed>
    <b:RefOrder>4</b:RefOrder>
  </b:Source>
  <b:Source>
    <b:Tag>Ama20</b:Tag>
    <b:SourceType>InternetSite</b:SourceType>
    <b:Guid>{55327671-D915-41C8-93C3-0A840DDC97C1}</b:Guid>
    <b:Author>
      <b:Author>
        <b:NameList>
          <b:Person>
            <b:Last>Rawat</b:Last>
            <b:First>Amardeep</b:First>
          </b:Person>
        </b:NameList>
      </b:Author>
    </b:Author>
    <b:Title>Appinventiv</b:Title>
    <b:InternetSiteTitle>Appinventiv</b:InternetSiteTitle>
    <b:Year>2020</b:Year>
    <b:Month>March</b:Month>
    <b:Day>11 </b:Day>
    <b:URL>https://appinventiv.com/blog/augmented-reality-benefits-for-businesses/</b:URL>
    <b:YearAccessed>2020</b:YearAccessed>
    <b:MonthAccessed>April</b:MonthAccessed>
    <b:DayAccessed>28</b:DayAccessed>
    <b:RefOrder>5</b:RefOrder>
  </b:Source>
  <b:Source>
    <b:Tag>Mar19</b:Tag>
    <b:SourceType>InternetSite</b:SourceType>
    <b:Guid>{428D510E-A213-4453-9306-728E70A65412}</b:Guid>
    <b:Author>
      <b:Author>
        <b:NameList>
          <b:Person>
            <b:Last>Wilson</b:Last>
            <b:First>Mark</b:First>
          </b:Person>
        </b:NameList>
      </b:Author>
    </b:Author>
    <b:Title>Fastcompany</b:Title>
    <b:InternetSiteTitle>Fastcompany</b:InternetSiteTitle>
    <b:Year>2019</b:Year>
    <b:Month>September</b:Month>
    <b:Day>23</b:Day>
    <b:URL>https://www.fastcompany.com/90406651/the-biggest-hurdle-in-ikeas-quest-to-become-a-tech-company-might-be-ikea-itself</b:URL>
    <b:YearAccessed>2020</b:YearAccessed>
    <b:MonthAccessed>April</b:MonthAccessed>
    <b:DayAccessed>27</b:DayAccessed>
    <b:RefOrder>6</b:RefOrder>
  </b:Source>
  <b:Source>
    <b:Tag>JSR07</b:Tag>
    <b:SourceType>InternetSite</b:SourceType>
    <b:Guid>{CF6251E4-6E55-4EA0-ABF3-9ED96F8DF7C2}</b:Guid>
    <b:Title>University of Missouri-Columbia</b:Title>
    <b:Year>2007</b:Year>
    <b:YearAccessed>2020</b:YearAccessed>
    <b:MonthAccessed>April</b:MonthAccessed>
    <b:DayAccessed>11</b:DayAccessed>
    <b:URL>http://aaae.okstate.edu/proceedings/2007/IndividualPapers/385-Robinson&amp;Garton.pdf</b:URL>
    <b:Author>
      <b:Author>
        <b:NameList>
          <b:Person>
            <b:Last>Robinson</b:Last>
            <b:First>J.</b:First>
            <b:Middle>S</b:Middle>
          </b:Person>
          <b:Person>
            <b:Last>Garton</b:Last>
            <b:First>B.</b:First>
            <b:Middle>L</b:Middle>
          </b:Person>
        </b:NameList>
      </b:Author>
    </b:Author>
    <b:RefOrder>1</b:RefOrder>
  </b:Source>
  <b:Source>
    <b:Tag>AlF12</b:Tag>
    <b:SourceType>BookSection</b:SourceType>
    <b:Guid>{9552A1DC-1C4A-4A38-AAD5-231278E31EB4}</b:Guid>
    <b:Author>
      <b:Author>
        <b:NameList>
          <b:Person>
            <b:Last>Al-Fedaghi</b:Last>
            <b:First>Sabah</b:First>
          </b:Person>
        </b:NameList>
      </b:Author>
    </b:Author>
    <b:Title>A Conceptual Foundation for the Shannon and Weaver Model Of Communication</b:Title>
    <b:Year>2012</b:Year>
    <b:Pages>12-19</b:Pages>
    <b:City>Kuwait</b:City>
    <b:Publisher>Medwell Journals</b:Publisher>
    <b:LCID>en-GB</b:LCID>
    <b:RefOrder>10</b:RefOrder>
  </b:Source>
  <b:Source>
    <b:Tag>Tho19</b:Tag>
    <b:SourceType>InternetSite</b:SourceType>
    <b:Guid>{DD0FEE8F-0D06-4A87-9033-B79970E5D39B}</b:Guid>
    <b:Title>theverge</b:Title>
    <b:Year>2019</b:Year>
    <b:Author>
      <b:Author>
        <b:NameList>
          <b:Person>
            <b:Last>Ricker</b:Last>
            <b:First>Thomas</b:First>
          </b:Person>
        </b:NameList>
      </b:Author>
    </b:Author>
    <b:YearAccessed>2020</b:YearAccessed>
    <b:MonthAccessed>05</b:MonthAccessed>
    <b:DayAccessed>01</b:DayAccessed>
    <b:URL>https://www.theverge.com/2019/12/18/21024497/ikea-smart-home-tech-sweden-furniture-sonos-meatballs-bjorn-block</b:URL>
    <b:RefOrder>7</b:RefOrder>
  </b:Source>
  <b:Source>
    <b:Tag>Ele19</b:Tag>
    <b:SourceType>InternetSite</b:SourceType>
    <b:Guid>{008BABB6-47BD-4ADF-B571-A1B9B5D679FC}</b:Guid>
    <b:Title>Eleconomista.es</b:Title>
    <b:Year>2019</b:Year>
    <b:Author>
      <b:Author>
        <b:NameList>
          <b:Person>
            <b:Last>Eleconomista.es</b:Last>
          </b:Person>
        </b:NameList>
      </b:Author>
    </b:Author>
    <b:YearAccessed>2020</b:YearAccessed>
    <b:MonthAccessed>May</b:MonthAccessed>
    <b:DayAccessed>04</b:DayAccessed>
    <b:URL>https://www.eleconomista.es/empresas-finanzas/noticias/10103430/09/19/Ikea-aumenta-su-facturacion-un-65-en-su-ano-fiscal-hasta-41300-millones.html</b:URL>
    <b:RefOrder>5</b:RefOrder>
  </b:Source>
  <b:Source>
    <b:Tag>Eur20</b:Tag>
    <b:SourceType>InternetSite</b:SourceType>
    <b:Guid>{3839712E-84C8-4B0F-8080-A11C8CF8F7BC}</b:Guid>
    <b:Author>
      <b:Author>
        <b:NameList>
          <b:Person>
            <b:Last>Europapress</b:Last>
          </b:Person>
        </b:NameList>
      </b:Author>
    </b:Author>
    <b:Title>Europapress</b:Title>
    <b:Year>2020</b:Year>
    <b:YearAccessed>2020</b:YearAccessed>
    <b:MonthAccessed>May</b:MonthAccessed>
    <b:DayAccessed>04</b:DayAccessed>
    <b:URL>https://www.europapress.es/economia/noticia-ikea-cerrara-tienda-reino-unido-pone-peligro-352-empleos-20200204165512.html</b:URL>
    <b:RefOrder>7</b:RefOrder>
  </b:Source>
</b:Sources>
</file>

<file path=customXml/itemProps1.xml><?xml version="1.0" encoding="utf-8"?>
<ds:datastoreItem xmlns:ds="http://schemas.openxmlformats.org/officeDocument/2006/customXml" ds:itemID="{A6EFA271-DFBD-4FB7-AD0F-019632512A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E58222-B288-4EF4-A529-1BE50511A46E}">
  <ds:schemaRefs>
    <ds:schemaRef ds:uri="http://schemas.microsoft.com/sharepoint/v3/contenttype/forms"/>
  </ds:schemaRefs>
</ds:datastoreItem>
</file>

<file path=customXml/itemProps3.xml><?xml version="1.0" encoding="utf-8"?>
<ds:datastoreItem xmlns:ds="http://schemas.openxmlformats.org/officeDocument/2006/customXml" ds:itemID="{B58390C4-500C-4C4C-B6BB-BBE0A1A880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0C06AE6-B977-4350-A575-9ED0B99B2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27</Pages>
  <Words>4428</Words>
  <Characters>25240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antonio tornero</cp:lastModifiedBy>
  <cp:revision>4</cp:revision>
  <dcterms:created xsi:type="dcterms:W3CDTF">2020-05-07T17:59:00Z</dcterms:created>
  <dcterms:modified xsi:type="dcterms:W3CDTF">2020-05-07T19:53:00Z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