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6376E4C" w14:textId="77777777" w:rsidR="002D5B3F" w:rsidRPr="00A85BFE" w:rsidRDefault="001A24F3" w:rsidP="00BF51F4">
      <w:pPr>
        <w:pStyle w:val="Header"/>
        <w:tabs>
          <w:tab w:val="clear" w:pos="4153"/>
          <w:tab w:val="clear" w:pos="8306"/>
        </w:tabs>
        <w:ind w:right="100"/>
        <w:jc w:val="right"/>
        <w:rPr>
          <w:rFonts w:ascii="Arial" w:hAnsi="Arial" w:cs="Arial"/>
          <w:b/>
          <w:sz w:val="28"/>
          <w:szCs w:val="28"/>
        </w:rPr>
      </w:pPr>
      <w:r w:rsidRPr="00A406E5">
        <w:rPr>
          <w:rFonts w:ascii="Arial" w:hAnsi="Arial" w:cs="Arial"/>
          <w:noProof/>
        </w:rPr>
        <w:drawing>
          <wp:anchor distT="0" distB="0" distL="114300" distR="114300" simplePos="0" relativeHeight="251658240" behindDoc="0" locked="0" layoutInCell="1" allowOverlap="1" wp14:anchorId="189ECEE3" wp14:editId="1F7399EE">
            <wp:simplePos x="457200" y="457200"/>
            <wp:positionH relativeFrom="column">
              <wp:align>left</wp:align>
            </wp:positionH>
            <wp:positionV relativeFrom="paragraph">
              <wp:align>top</wp:align>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7" r:link="rId8">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sidR="005F3A53">
        <w:rPr>
          <w:rFonts w:ascii="Arial" w:hAnsi="Arial" w:cs="Arial"/>
        </w:rPr>
        <w:t xml:space="preserve"> </w:t>
      </w:r>
      <w:r w:rsidR="005F3A53">
        <w:rPr>
          <w:rFonts w:ascii="Arial" w:hAnsi="Arial" w:cs="Arial"/>
        </w:rPr>
        <w:br w:type="textWrapping" w:clear="all"/>
      </w:r>
      <w:r w:rsidR="005F3A53" w:rsidRPr="00A85BFE">
        <w:rPr>
          <w:rFonts w:ascii="Arial" w:hAnsi="Arial" w:cs="Arial"/>
          <w:b/>
          <w:sz w:val="28"/>
          <w:szCs w:val="28"/>
        </w:rPr>
        <w:t xml:space="preserve">APPENDIX </w:t>
      </w:r>
      <w:proofErr w:type="spellStart"/>
      <w:r w:rsidR="005F3A53" w:rsidRPr="00A85BFE">
        <w:rPr>
          <w:rFonts w:ascii="Arial" w:hAnsi="Arial" w:cs="Arial"/>
          <w:b/>
          <w:sz w:val="28"/>
          <w:szCs w:val="28"/>
          <w:highlight w:val="yellow"/>
        </w:rPr>
        <w:t>GAxx</w:t>
      </w:r>
      <w:proofErr w:type="spellEnd"/>
    </w:p>
    <w:p w14:paraId="178F0260" w14:textId="77777777" w:rsidR="002D5B3F" w:rsidRPr="00A406E5" w:rsidRDefault="002D5B3F" w:rsidP="002D5B3F">
      <w:pPr>
        <w:rPr>
          <w:rFonts w:ascii="Arial" w:hAnsi="Arial" w:cs="Arial"/>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922"/>
      </w:tblGrid>
      <w:tr w:rsidR="003A3CE5" w:rsidRPr="00A406E5" w14:paraId="09E3EAC9" w14:textId="77777777" w:rsidTr="00A406E5">
        <w:tc>
          <w:tcPr>
            <w:tcW w:w="9922" w:type="dxa"/>
            <w:shd w:val="clear" w:color="auto" w:fill="C0C0C0"/>
          </w:tcPr>
          <w:p w14:paraId="645AC928" w14:textId="77777777" w:rsidR="00681FA9" w:rsidRPr="00A406E5" w:rsidRDefault="004F38B4" w:rsidP="00552351">
            <w:pPr>
              <w:pStyle w:val="Heading4"/>
              <w:rPr>
                <w:rFonts w:ascii="Arial" w:hAnsi="Arial" w:cs="Arial"/>
                <w:b/>
              </w:rPr>
            </w:pPr>
            <w:r>
              <w:rPr>
                <w:rFonts w:ascii="Arial" w:hAnsi="Arial" w:cs="Arial"/>
                <w:b/>
              </w:rPr>
              <w:t>LEVEL 4</w:t>
            </w:r>
            <w:r w:rsidR="00026B02" w:rsidRPr="00A406E5">
              <w:rPr>
                <w:rFonts w:ascii="Arial" w:hAnsi="Arial" w:cs="Arial"/>
                <w:b/>
              </w:rPr>
              <w:t xml:space="preserve"> </w:t>
            </w:r>
            <w:r w:rsidR="00552351" w:rsidRPr="00A406E5">
              <w:rPr>
                <w:rFonts w:ascii="Arial" w:hAnsi="Arial" w:cs="Arial"/>
                <w:b/>
              </w:rPr>
              <w:t>ASSESSMENT</w:t>
            </w:r>
            <w:r w:rsidR="003A3CE5" w:rsidRPr="00A406E5">
              <w:rPr>
                <w:rFonts w:ascii="Arial" w:hAnsi="Arial" w:cs="Arial"/>
                <w:b/>
              </w:rPr>
              <w:t xml:space="preserve"> SPECIFICATION </w:t>
            </w:r>
          </w:p>
        </w:tc>
      </w:tr>
    </w:tbl>
    <w:p w14:paraId="07B2E00A" w14:textId="77777777" w:rsidR="003A3CE5" w:rsidRPr="00A406E5" w:rsidRDefault="003A3CE5" w:rsidP="002D5B3F">
      <w:pPr>
        <w:jc w:val="center"/>
        <w:rPr>
          <w:rFonts w:ascii="Arial" w:hAnsi="Arial" w:cs="Arial"/>
          <w:b/>
          <w:i/>
          <w:sz w:val="32"/>
        </w:rPr>
      </w:pPr>
    </w:p>
    <w:tbl>
      <w:tblPr>
        <w:tblW w:w="9922"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93"/>
        <w:gridCol w:w="3293"/>
        <w:gridCol w:w="2268"/>
        <w:gridCol w:w="2268"/>
      </w:tblGrid>
      <w:tr w:rsidR="003B3F9D" w:rsidRPr="00A406E5" w14:paraId="7B149C0F" w14:textId="77777777" w:rsidTr="008F1308">
        <w:tc>
          <w:tcPr>
            <w:tcW w:w="2093" w:type="dxa"/>
            <w:shd w:val="pct15" w:color="auto" w:fill="auto"/>
          </w:tcPr>
          <w:p w14:paraId="744989E4" w14:textId="77777777" w:rsidR="003B3F9D" w:rsidRPr="00A406E5" w:rsidRDefault="003B3F9D" w:rsidP="001E57C1">
            <w:pPr>
              <w:spacing w:before="120" w:after="120"/>
              <w:jc w:val="both"/>
              <w:rPr>
                <w:rFonts w:ascii="Arial" w:hAnsi="Arial" w:cs="Arial"/>
                <w:b/>
                <w:sz w:val="22"/>
                <w:szCs w:val="22"/>
              </w:rPr>
            </w:pPr>
            <w:r w:rsidRPr="00A406E5">
              <w:rPr>
                <w:rFonts w:ascii="Arial" w:hAnsi="Arial" w:cs="Arial"/>
                <w:b/>
                <w:sz w:val="22"/>
                <w:szCs w:val="22"/>
              </w:rPr>
              <w:t>Student name:</w:t>
            </w:r>
          </w:p>
        </w:tc>
        <w:tc>
          <w:tcPr>
            <w:tcW w:w="3293" w:type="dxa"/>
          </w:tcPr>
          <w:p w14:paraId="443BDAC0" w14:textId="77777777" w:rsidR="003B3F9D" w:rsidRPr="00A406E5" w:rsidRDefault="0017512A" w:rsidP="001E57C1">
            <w:pPr>
              <w:spacing w:before="120" w:after="120"/>
              <w:jc w:val="both"/>
              <w:rPr>
                <w:rFonts w:ascii="Arial" w:hAnsi="Arial" w:cs="Arial"/>
                <w:b/>
                <w:sz w:val="22"/>
                <w:szCs w:val="22"/>
              </w:rPr>
            </w:pPr>
            <w:r w:rsidRPr="00A406E5">
              <w:rPr>
                <w:rFonts w:ascii="Arial" w:hAnsi="Arial" w:cs="Arial"/>
                <w:b/>
                <w:sz w:val="22"/>
                <w:szCs w:val="22"/>
              </w:rPr>
              <w:fldChar w:fldCharType="begin">
                <w:ffData>
                  <w:name w:val="Text2"/>
                  <w:enabled/>
                  <w:calcOnExit w:val="0"/>
                  <w:textInput/>
                </w:ffData>
              </w:fldChar>
            </w:r>
            <w:r w:rsidR="003B3F9D" w:rsidRPr="00A406E5">
              <w:rPr>
                <w:rFonts w:ascii="Arial" w:hAnsi="Arial" w:cs="Arial"/>
                <w:b/>
                <w:sz w:val="22"/>
                <w:szCs w:val="22"/>
              </w:rPr>
              <w:instrText xml:space="preserve"> FORMTEXT </w:instrText>
            </w:r>
            <w:r w:rsidRPr="00A406E5">
              <w:rPr>
                <w:rFonts w:ascii="Arial" w:hAnsi="Arial" w:cs="Arial"/>
                <w:b/>
                <w:sz w:val="22"/>
                <w:szCs w:val="22"/>
              </w:rPr>
            </w:r>
            <w:r w:rsidRPr="00A406E5">
              <w:rPr>
                <w:rFonts w:ascii="Arial" w:hAnsi="Arial" w:cs="Arial"/>
                <w:b/>
                <w:sz w:val="22"/>
                <w:szCs w:val="22"/>
              </w:rPr>
              <w:fldChar w:fldCharType="separate"/>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Pr="00A406E5">
              <w:rPr>
                <w:rFonts w:ascii="Arial" w:hAnsi="Arial" w:cs="Arial"/>
                <w:b/>
                <w:sz w:val="22"/>
                <w:szCs w:val="22"/>
              </w:rPr>
              <w:fldChar w:fldCharType="end"/>
            </w:r>
          </w:p>
        </w:tc>
        <w:tc>
          <w:tcPr>
            <w:tcW w:w="2268" w:type="dxa"/>
            <w:shd w:val="clear" w:color="auto" w:fill="D9D9D9"/>
          </w:tcPr>
          <w:p w14:paraId="4743D962" w14:textId="77777777" w:rsidR="003B3F9D"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 xml:space="preserve">Student ID </w:t>
            </w:r>
            <w:r w:rsidR="003B3F9D" w:rsidRPr="00A406E5">
              <w:rPr>
                <w:rFonts w:ascii="Arial" w:hAnsi="Arial" w:cs="Arial"/>
                <w:b/>
                <w:sz w:val="22"/>
                <w:szCs w:val="22"/>
              </w:rPr>
              <w:t>number:</w:t>
            </w:r>
          </w:p>
        </w:tc>
        <w:tc>
          <w:tcPr>
            <w:tcW w:w="2268" w:type="dxa"/>
          </w:tcPr>
          <w:p w14:paraId="10F75215" w14:textId="77777777" w:rsidR="003B3F9D" w:rsidRPr="00A406E5" w:rsidRDefault="003B3F9D" w:rsidP="001E57C1">
            <w:pPr>
              <w:spacing w:before="120" w:after="120"/>
              <w:jc w:val="both"/>
              <w:rPr>
                <w:rFonts w:ascii="Arial" w:hAnsi="Arial" w:cs="Arial"/>
                <w:b/>
                <w:sz w:val="22"/>
                <w:szCs w:val="22"/>
              </w:rPr>
            </w:pPr>
          </w:p>
        </w:tc>
      </w:tr>
      <w:tr w:rsidR="00DB116D" w:rsidRPr="00A406E5" w14:paraId="5A3D1011" w14:textId="77777777" w:rsidTr="00A406E5">
        <w:tc>
          <w:tcPr>
            <w:tcW w:w="2093" w:type="dxa"/>
            <w:shd w:val="pct15" w:color="auto" w:fill="auto"/>
          </w:tcPr>
          <w:p w14:paraId="60B3E0A3"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Programme:</w:t>
            </w:r>
          </w:p>
        </w:tc>
        <w:tc>
          <w:tcPr>
            <w:tcW w:w="7829" w:type="dxa"/>
            <w:gridSpan w:val="3"/>
          </w:tcPr>
          <w:p w14:paraId="6FBDAA59" w14:textId="020C78A7" w:rsidR="00DB116D" w:rsidRPr="00A406E5" w:rsidRDefault="00C7747F" w:rsidP="00E51AAC">
            <w:pPr>
              <w:spacing w:before="120" w:after="120"/>
              <w:jc w:val="both"/>
              <w:rPr>
                <w:rFonts w:ascii="Arial" w:hAnsi="Arial" w:cs="Arial"/>
                <w:b/>
                <w:sz w:val="22"/>
                <w:szCs w:val="22"/>
              </w:rPr>
            </w:pPr>
            <w:r>
              <w:rPr>
                <w:rFonts w:ascii="Arial" w:hAnsi="Arial" w:cs="Arial"/>
                <w:b/>
                <w:sz w:val="22"/>
                <w:szCs w:val="22"/>
              </w:rPr>
              <w:t>Cert HE</w:t>
            </w:r>
            <w:r w:rsidR="00C52C89">
              <w:rPr>
                <w:rFonts w:ascii="Arial" w:hAnsi="Arial" w:cs="Arial"/>
                <w:b/>
                <w:sz w:val="22"/>
                <w:szCs w:val="22"/>
              </w:rPr>
              <w:t xml:space="preserve"> Health Social Care</w:t>
            </w:r>
          </w:p>
        </w:tc>
      </w:tr>
      <w:tr w:rsidR="008F1308" w:rsidRPr="00A406E5" w14:paraId="61522B4B" w14:textId="77777777" w:rsidTr="00A628CC">
        <w:tc>
          <w:tcPr>
            <w:tcW w:w="2093" w:type="dxa"/>
            <w:shd w:val="pct15" w:color="auto" w:fill="auto"/>
          </w:tcPr>
          <w:p w14:paraId="739E4034" w14:textId="77777777" w:rsidR="008F1308" w:rsidRPr="00A406E5" w:rsidRDefault="008F1308" w:rsidP="00E51AAC">
            <w:pPr>
              <w:spacing w:before="120" w:after="120"/>
              <w:jc w:val="both"/>
              <w:rPr>
                <w:rFonts w:ascii="Arial" w:hAnsi="Arial" w:cs="Arial"/>
                <w:b/>
                <w:sz w:val="22"/>
                <w:szCs w:val="22"/>
              </w:rPr>
            </w:pPr>
            <w:r w:rsidRPr="00A406E5">
              <w:rPr>
                <w:rFonts w:ascii="Arial" w:hAnsi="Arial" w:cs="Arial"/>
                <w:b/>
                <w:sz w:val="22"/>
                <w:szCs w:val="22"/>
              </w:rPr>
              <w:t>Module:</w:t>
            </w:r>
          </w:p>
        </w:tc>
        <w:tc>
          <w:tcPr>
            <w:tcW w:w="7829" w:type="dxa"/>
            <w:gridSpan w:val="3"/>
            <w:shd w:val="clear" w:color="auto" w:fill="auto"/>
          </w:tcPr>
          <w:p w14:paraId="1911F78A" w14:textId="77777777" w:rsidR="008F1308" w:rsidRPr="00A406E5" w:rsidRDefault="00C52C89" w:rsidP="00B03334">
            <w:pPr>
              <w:spacing w:before="120" w:after="120"/>
              <w:jc w:val="both"/>
              <w:rPr>
                <w:rFonts w:ascii="Arial" w:hAnsi="Arial" w:cs="Arial"/>
                <w:b/>
                <w:sz w:val="22"/>
                <w:szCs w:val="22"/>
              </w:rPr>
            </w:pPr>
            <w:r>
              <w:rPr>
                <w:rFonts w:ascii="Arial" w:hAnsi="Arial" w:cs="Arial"/>
                <w:b/>
                <w:sz w:val="22"/>
                <w:szCs w:val="22"/>
              </w:rPr>
              <w:t xml:space="preserve">Introduction to </w:t>
            </w:r>
            <w:r w:rsidR="00B03334">
              <w:rPr>
                <w:rFonts w:ascii="Arial" w:hAnsi="Arial" w:cs="Arial"/>
                <w:b/>
                <w:sz w:val="22"/>
                <w:szCs w:val="22"/>
              </w:rPr>
              <w:t xml:space="preserve">Public Health </w:t>
            </w:r>
          </w:p>
        </w:tc>
      </w:tr>
      <w:tr w:rsidR="00B84B5B" w:rsidRPr="00A406E5" w14:paraId="3FB63B17" w14:textId="77777777" w:rsidTr="008F1308">
        <w:tc>
          <w:tcPr>
            <w:tcW w:w="2093" w:type="dxa"/>
            <w:shd w:val="pct15" w:color="auto" w:fill="auto"/>
          </w:tcPr>
          <w:p w14:paraId="2853C4FF" w14:textId="77777777" w:rsidR="00B84B5B" w:rsidRPr="00A406E5" w:rsidRDefault="00B84B5B" w:rsidP="00E51AAC">
            <w:pPr>
              <w:spacing w:before="120" w:after="120"/>
              <w:jc w:val="both"/>
              <w:rPr>
                <w:rFonts w:ascii="Arial" w:hAnsi="Arial" w:cs="Arial"/>
                <w:b/>
                <w:sz w:val="22"/>
                <w:szCs w:val="22"/>
              </w:rPr>
            </w:pPr>
            <w:r w:rsidRPr="00A406E5">
              <w:rPr>
                <w:rFonts w:ascii="Arial" w:hAnsi="Arial" w:cs="Arial"/>
                <w:b/>
                <w:sz w:val="22"/>
                <w:szCs w:val="22"/>
              </w:rPr>
              <w:t>Module code:</w:t>
            </w:r>
          </w:p>
        </w:tc>
        <w:tc>
          <w:tcPr>
            <w:tcW w:w="3293" w:type="dxa"/>
          </w:tcPr>
          <w:p w14:paraId="30B941EE" w14:textId="77777777" w:rsidR="00B84B5B" w:rsidRPr="005733CE" w:rsidRDefault="00C52C89" w:rsidP="00152E9D">
            <w:pPr>
              <w:spacing w:before="120" w:after="120"/>
              <w:jc w:val="both"/>
              <w:rPr>
                <w:rFonts w:ascii="Arial" w:hAnsi="Arial" w:cs="Arial"/>
                <w:b/>
                <w:sz w:val="22"/>
                <w:szCs w:val="22"/>
              </w:rPr>
            </w:pPr>
            <w:r w:rsidRPr="005733CE">
              <w:rPr>
                <w:rFonts w:ascii="Calibri" w:hAnsi="Calibri" w:cs="Arial"/>
                <w:b/>
                <w:sz w:val="26"/>
                <w:szCs w:val="26"/>
              </w:rPr>
              <w:t xml:space="preserve"> BMHP4004</w:t>
            </w:r>
          </w:p>
        </w:tc>
        <w:tc>
          <w:tcPr>
            <w:tcW w:w="2268" w:type="dxa"/>
            <w:shd w:val="clear" w:color="auto" w:fill="D9D9D9"/>
          </w:tcPr>
          <w:p w14:paraId="4E231264" w14:textId="77777777" w:rsidR="00B84B5B" w:rsidRPr="004D5E9B" w:rsidRDefault="00B84B5B" w:rsidP="004D5E9B">
            <w:pPr>
              <w:pStyle w:val="Heading2"/>
              <w:rPr>
                <w:rFonts w:ascii="Arial" w:hAnsi="Arial" w:cs="Arial"/>
                <w:sz w:val="22"/>
                <w:szCs w:val="22"/>
              </w:rPr>
            </w:pPr>
            <w:r w:rsidRPr="00A406E5">
              <w:rPr>
                <w:rFonts w:ascii="Arial" w:hAnsi="Arial" w:cs="Arial"/>
                <w:sz w:val="22"/>
                <w:szCs w:val="22"/>
              </w:rPr>
              <w:t>Contribution to Overall Module Assessment (%):</w:t>
            </w:r>
          </w:p>
        </w:tc>
        <w:tc>
          <w:tcPr>
            <w:tcW w:w="2268" w:type="dxa"/>
          </w:tcPr>
          <w:p w14:paraId="32855262" w14:textId="77777777" w:rsidR="00B84B5B" w:rsidRPr="00A406E5" w:rsidRDefault="00C52C89" w:rsidP="00E51AAC">
            <w:pPr>
              <w:spacing w:before="120" w:after="120"/>
              <w:jc w:val="both"/>
              <w:rPr>
                <w:rFonts w:ascii="Arial" w:hAnsi="Arial" w:cs="Arial"/>
                <w:b/>
                <w:sz w:val="22"/>
                <w:szCs w:val="22"/>
              </w:rPr>
            </w:pPr>
            <w:r>
              <w:rPr>
                <w:rFonts w:ascii="Arial" w:hAnsi="Arial" w:cs="Arial"/>
                <w:b/>
                <w:sz w:val="22"/>
                <w:szCs w:val="22"/>
              </w:rPr>
              <w:t>50%</w:t>
            </w:r>
          </w:p>
        </w:tc>
      </w:tr>
      <w:tr w:rsidR="00DB116D" w:rsidRPr="00A406E5" w14:paraId="3C6C1FE5" w14:textId="77777777" w:rsidTr="008F1308">
        <w:tc>
          <w:tcPr>
            <w:tcW w:w="2093" w:type="dxa"/>
            <w:shd w:val="pct15" w:color="auto" w:fill="auto"/>
          </w:tcPr>
          <w:p w14:paraId="4D05B1C1"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Lecturer:</w:t>
            </w:r>
          </w:p>
        </w:tc>
        <w:tc>
          <w:tcPr>
            <w:tcW w:w="3293" w:type="dxa"/>
          </w:tcPr>
          <w:p w14:paraId="6E810F21" w14:textId="7B79CEE8" w:rsidR="00DB116D" w:rsidRPr="00A406E5" w:rsidRDefault="004C15A7" w:rsidP="00E51AAC">
            <w:pPr>
              <w:spacing w:before="120" w:after="120"/>
              <w:jc w:val="both"/>
              <w:rPr>
                <w:rFonts w:ascii="Arial" w:hAnsi="Arial" w:cs="Arial"/>
                <w:b/>
                <w:sz w:val="22"/>
                <w:szCs w:val="22"/>
              </w:rPr>
            </w:pPr>
            <w:r>
              <w:rPr>
                <w:rFonts w:ascii="Arial" w:hAnsi="Arial" w:cs="Arial"/>
                <w:b/>
                <w:sz w:val="22"/>
                <w:szCs w:val="22"/>
              </w:rPr>
              <w:t>Donna Morgan</w:t>
            </w:r>
          </w:p>
        </w:tc>
        <w:tc>
          <w:tcPr>
            <w:tcW w:w="2268" w:type="dxa"/>
            <w:shd w:val="clear" w:color="auto" w:fill="D9D9D9"/>
          </w:tcPr>
          <w:p w14:paraId="682E52E8"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Internal Verifier:</w:t>
            </w:r>
          </w:p>
        </w:tc>
        <w:tc>
          <w:tcPr>
            <w:tcW w:w="2268" w:type="dxa"/>
          </w:tcPr>
          <w:p w14:paraId="542F7A1A" w14:textId="6FEFB7B1" w:rsidR="00DB116D" w:rsidRPr="00A406E5" w:rsidRDefault="00DB116D" w:rsidP="00E51AAC">
            <w:pPr>
              <w:spacing w:before="120" w:after="120"/>
              <w:jc w:val="both"/>
              <w:rPr>
                <w:rFonts w:ascii="Arial" w:hAnsi="Arial" w:cs="Arial"/>
                <w:b/>
                <w:sz w:val="22"/>
                <w:szCs w:val="22"/>
              </w:rPr>
            </w:pPr>
          </w:p>
        </w:tc>
      </w:tr>
      <w:tr w:rsidR="00DB116D" w:rsidRPr="00A406E5" w14:paraId="4827667E" w14:textId="77777777" w:rsidTr="008F1308">
        <w:tc>
          <w:tcPr>
            <w:tcW w:w="2093" w:type="dxa"/>
            <w:shd w:val="pct15" w:color="auto" w:fill="auto"/>
          </w:tcPr>
          <w:p w14:paraId="1B1075FA"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Assignment Title:</w:t>
            </w:r>
          </w:p>
        </w:tc>
        <w:tc>
          <w:tcPr>
            <w:tcW w:w="3293" w:type="dxa"/>
          </w:tcPr>
          <w:p w14:paraId="618AACDE" w14:textId="3904BD6E" w:rsidR="00DB116D" w:rsidRPr="00A406E5" w:rsidRDefault="004C15A7" w:rsidP="005F0579">
            <w:pPr>
              <w:spacing w:before="120" w:after="120"/>
              <w:jc w:val="both"/>
              <w:rPr>
                <w:rFonts w:ascii="Arial" w:hAnsi="Arial" w:cs="Arial"/>
                <w:b/>
                <w:sz w:val="22"/>
                <w:szCs w:val="22"/>
              </w:rPr>
            </w:pPr>
            <w:r>
              <w:rPr>
                <w:rFonts w:ascii="Arial" w:hAnsi="Arial" w:cs="Arial"/>
                <w:b/>
                <w:sz w:val="22"/>
                <w:szCs w:val="22"/>
              </w:rPr>
              <w:t>Presentation and supporting paper</w:t>
            </w:r>
          </w:p>
        </w:tc>
        <w:tc>
          <w:tcPr>
            <w:tcW w:w="2268" w:type="dxa"/>
            <w:shd w:val="pct15" w:color="auto" w:fill="auto"/>
          </w:tcPr>
          <w:p w14:paraId="2016B191" w14:textId="77777777" w:rsidR="00DB116D" w:rsidRPr="00A406E5" w:rsidRDefault="004D5E9B" w:rsidP="00E51AAC">
            <w:pPr>
              <w:spacing w:before="120" w:after="120"/>
              <w:jc w:val="both"/>
              <w:rPr>
                <w:rFonts w:ascii="Arial" w:hAnsi="Arial" w:cs="Arial"/>
                <w:b/>
                <w:sz w:val="22"/>
                <w:szCs w:val="22"/>
              </w:rPr>
            </w:pPr>
            <w:r>
              <w:rPr>
                <w:rFonts w:ascii="Arial" w:hAnsi="Arial" w:cs="Arial"/>
                <w:b/>
                <w:sz w:val="22"/>
                <w:szCs w:val="22"/>
              </w:rPr>
              <w:t>Word count (or equivalent):</w:t>
            </w:r>
          </w:p>
        </w:tc>
        <w:tc>
          <w:tcPr>
            <w:tcW w:w="2268" w:type="dxa"/>
          </w:tcPr>
          <w:p w14:paraId="21A6D740" w14:textId="77777777" w:rsidR="00DB116D" w:rsidRDefault="005733CE" w:rsidP="004C15A7">
            <w:pPr>
              <w:spacing w:before="120" w:after="120"/>
              <w:jc w:val="center"/>
              <w:rPr>
                <w:rFonts w:ascii="Arial" w:hAnsi="Arial" w:cs="Arial"/>
                <w:b/>
                <w:sz w:val="22"/>
                <w:szCs w:val="22"/>
              </w:rPr>
            </w:pPr>
            <w:r>
              <w:rPr>
                <w:rFonts w:ascii="Arial" w:hAnsi="Arial" w:cs="Arial"/>
                <w:b/>
                <w:sz w:val="22"/>
                <w:szCs w:val="22"/>
              </w:rPr>
              <w:t>1</w:t>
            </w:r>
            <w:r w:rsidR="00C52C89">
              <w:rPr>
                <w:rFonts w:ascii="Arial" w:hAnsi="Arial" w:cs="Arial"/>
                <w:b/>
                <w:sz w:val="22"/>
                <w:szCs w:val="22"/>
              </w:rPr>
              <w:t>000 (equivalent)</w:t>
            </w:r>
            <w:r>
              <w:rPr>
                <w:rFonts w:ascii="Arial" w:hAnsi="Arial" w:cs="Arial"/>
                <w:b/>
                <w:sz w:val="22"/>
                <w:szCs w:val="22"/>
              </w:rPr>
              <w:t xml:space="preserve"> discussion.</w:t>
            </w:r>
          </w:p>
          <w:p w14:paraId="189C8858" w14:textId="77777777" w:rsidR="005733CE" w:rsidRPr="00A406E5" w:rsidRDefault="005733CE" w:rsidP="004C15A7">
            <w:pPr>
              <w:spacing w:before="120" w:after="120"/>
              <w:jc w:val="center"/>
              <w:rPr>
                <w:rFonts w:ascii="Arial" w:hAnsi="Arial" w:cs="Arial"/>
                <w:b/>
                <w:sz w:val="22"/>
                <w:szCs w:val="22"/>
              </w:rPr>
            </w:pPr>
            <w:r>
              <w:rPr>
                <w:rFonts w:ascii="Arial" w:hAnsi="Arial" w:cs="Arial"/>
                <w:b/>
                <w:sz w:val="22"/>
                <w:szCs w:val="22"/>
              </w:rPr>
              <w:t>1000 words supporting paper</w:t>
            </w:r>
          </w:p>
        </w:tc>
      </w:tr>
      <w:tr w:rsidR="00B84B5B" w:rsidRPr="00A406E5" w14:paraId="56D4DEC5" w14:textId="77777777" w:rsidTr="008F1308">
        <w:tc>
          <w:tcPr>
            <w:tcW w:w="2093" w:type="dxa"/>
            <w:shd w:val="pct15" w:color="auto" w:fill="auto"/>
          </w:tcPr>
          <w:p w14:paraId="2A93D767" w14:textId="77777777" w:rsidR="00B84B5B" w:rsidRPr="00A406E5" w:rsidRDefault="00552351" w:rsidP="00E51AAC">
            <w:pPr>
              <w:spacing w:before="120" w:after="120"/>
              <w:jc w:val="both"/>
              <w:rPr>
                <w:rFonts w:ascii="Arial" w:hAnsi="Arial" w:cs="Arial"/>
                <w:b/>
                <w:sz w:val="22"/>
                <w:szCs w:val="22"/>
              </w:rPr>
            </w:pPr>
            <w:r w:rsidRPr="00A406E5">
              <w:rPr>
                <w:rFonts w:ascii="Arial" w:hAnsi="Arial" w:cs="Arial"/>
                <w:b/>
                <w:sz w:val="22"/>
                <w:szCs w:val="22"/>
              </w:rPr>
              <w:t>Submission deadline:</w:t>
            </w:r>
          </w:p>
        </w:tc>
        <w:tc>
          <w:tcPr>
            <w:tcW w:w="3293" w:type="dxa"/>
            <w:shd w:val="clear" w:color="auto" w:fill="auto"/>
          </w:tcPr>
          <w:p w14:paraId="365CC655" w14:textId="4EE12642" w:rsidR="00B84B5B" w:rsidRDefault="00BF51F4" w:rsidP="004C15A7">
            <w:pPr>
              <w:spacing w:before="120" w:after="120"/>
              <w:rPr>
                <w:rFonts w:ascii="Arial" w:hAnsi="Arial" w:cs="Arial"/>
                <w:b/>
                <w:sz w:val="22"/>
                <w:szCs w:val="22"/>
              </w:rPr>
            </w:pPr>
            <w:r>
              <w:rPr>
                <w:rFonts w:ascii="Arial" w:hAnsi="Arial" w:cs="Arial"/>
                <w:b/>
                <w:sz w:val="22"/>
                <w:szCs w:val="22"/>
              </w:rPr>
              <w:t>Presentations</w:t>
            </w:r>
            <w:r w:rsidR="004C15A7">
              <w:rPr>
                <w:rFonts w:ascii="Arial" w:hAnsi="Arial" w:cs="Arial"/>
                <w:b/>
                <w:sz w:val="22"/>
                <w:szCs w:val="22"/>
              </w:rPr>
              <w:t xml:space="preserve"> – 7</w:t>
            </w:r>
            <w:r w:rsidR="004C15A7" w:rsidRPr="004C15A7">
              <w:rPr>
                <w:rFonts w:ascii="Arial" w:hAnsi="Arial" w:cs="Arial"/>
                <w:b/>
                <w:sz w:val="22"/>
                <w:szCs w:val="22"/>
                <w:vertAlign w:val="superscript"/>
              </w:rPr>
              <w:t>th</w:t>
            </w:r>
            <w:r w:rsidR="004C15A7">
              <w:rPr>
                <w:rFonts w:ascii="Arial" w:hAnsi="Arial" w:cs="Arial"/>
                <w:b/>
                <w:sz w:val="22"/>
                <w:szCs w:val="22"/>
              </w:rPr>
              <w:t xml:space="preserve"> March</w:t>
            </w:r>
          </w:p>
          <w:p w14:paraId="04BB45EA" w14:textId="149398C4" w:rsidR="004C15A7" w:rsidRPr="00A406E5" w:rsidRDefault="004C15A7" w:rsidP="004C15A7">
            <w:pPr>
              <w:spacing w:before="120" w:after="120"/>
              <w:rPr>
                <w:rFonts w:ascii="Arial" w:hAnsi="Arial" w:cs="Arial"/>
                <w:b/>
                <w:sz w:val="22"/>
                <w:szCs w:val="22"/>
              </w:rPr>
            </w:pPr>
            <w:r>
              <w:rPr>
                <w:rFonts w:ascii="Arial" w:hAnsi="Arial" w:cs="Arial"/>
                <w:b/>
                <w:sz w:val="22"/>
                <w:szCs w:val="22"/>
              </w:rPr>
              <w:t>Supporting Paper – 18</w:t>
            </w:r>
            <w:r w:rsidRPr="004C15A7">
              <w:rPr>
                <w:rFonts w:ascii="Arial" w:hAnsi="Arial" w:cs="Arial"/>
                <w:b/>
                <w:sz w:val="22"/>
                <w:szCs w:val="22"/>
                <w:vertAlign w:val="superscript"/>
              </w:rPr>
              <w:t>th</w:t>
            </w:r>
            <w:r>
              <w:rPr>
                <w:rFonts w:ascii="Arial" w:hAnsi="Arial" w:cs="Arial"/>
                <w:b/>
                <w:sz w:val="22"/>
                <w:szCs w:val="22"/>
              </w:rPr>
              <w:t xml:space="preserve"> March</w:t>
            </w:r>
          </w:p>
        </w:tc>
        <w:tc>
          <w:tcPr>
            <w:tcW w:w="2268" w:type="dxa"/>
            <w:shd w:val="pct15" w:color="auto" w:fill="auto"/>
          </w:tcPr>
          <w:p w14:paraId="1F75DE07" w14:textId="77777777" w:rsidR="00B84B5B"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Return date of provisional marks &amp; written feedback:</w:t>
            </w:r>
          </w:p>
        </w:tc>
        <w:tc>
          <w:tcPr>
            <w:tcW w:w="2268" w:type="dxa"/>
          </w:tcPr>
          <w:p w14:paraId="07D378FB" w14:textId="1462A0DC" w:rsidR="00B84B5B" w:rsidRPr="00A406E5" w:rsidRDefault="004C15A7" w:rsidP="005F0579">
            <w:pPr>
              <w:spacing w:before="120" w:after="120"/>
              <w:jc w:val="both"/>
              <w:rPr>
                <w:rFonts w:ascii="Arial" w:hAnsi="Arial" w:cs="Arial"/>
                <w:b/>
                <w:sz w:val="22"/>
                <w:szCs w:val="22"/>
              </w:rPr>
            </w:pPr>
            <w:r>
              <w:rPr>
                <w:rFonts w:ascii="Arial" w:hAnsi="Arial" w:cs="Arial"/>
                <w:b/>
                <w:sz w:val="22"/>
                <w:szCs w:val="22"/>
              </w:rPr>
              <w:t>May 6</w:t>
            </w:r>
            <w:r w:rsidRPr="004C15A7">
              <w:rPr>
                <w:rFonts w:ascii="Arial" w:hAnsi="Arial" w:cs="Arial"/>
                <w:b/>
                <w:sz w:val="22"/>
                <w:szCs w:val="22"/>
                <w:vertAlign w:val="superscript"/>
              </w:rPr>
              <w:t>th</w:t>
            </w:r>
            <w:r>
              <w:rPr>
                <w:rFonts w:ascii="Arial" w:hAnsi="Arial" w:cs="Arial"/>
                <w:b/>
                <w:sz w:val="22"/>
                <w:szCs w:val="22"/>
              </w:rPr>
              <w:t xml:space="preserve"> </w:t>
            </w:r>
          </w:p>
        </w:tc>
      </w:tr>
      <w:tr w:rsidR="00152E9D" w:rsidRPr="00A406E5" w14:paraId="5276F5D0" w14:textId="77777777" w:rsidTr="00A406E5">
        <w:tc>
          <w:tcPr>
            <w:tcW w:w="2093" w:type="dxa"/>
            <w:shd w:val="pct15" w:color="auto" w:fill="auto"/>
          </w:tcPr>
          <w:p w14:paraId="3F72FE23" w14:textId="77777777" w:rsidR="00152E9D" w:rsidRPr="00A406E5" w:rsidRDefault="00A406E5" w:rsidP="00E51AAC">
            <w:pPr>
              <w:spacing w:before="120" w:after="120"/>
              <w:jc w:val="both"/>
              <w:rPr>
                <w:rFonts w:ascii="Arial" w:hAnsi="Arial" w:cs="Arial"/>
                <w:b/>
                <w:sz w:val="22"/>
                <w:szCs w:val="22"/>
              </w:rPr>
            </w:pPr>
            <w:r w:rsidRPr="00A406E5">
              <w:rPr>
                <w:rFonts w:ascii="Arial" w:hAnsi="Arial" w:cs="Arial"/>
                <w:b/>
                <w:sz w:val="22"/>
                <w:szCs w:val="22"/>
              </w:rPr>
              <w:t>Submission method</w:t>
            </w:r>
            <w:r>
              <w:rPr>
                <w:rFonts w:ascii="Arial" w:hAnsi="Arial" w:cs="Arial"/>
                <w:b/>
                <w:sz w:val="22"/>
                <w:szCs w:val="22"/>
              </w:rPr>
              <w:t>:</w:t>
            </w:r>
          </w:p>
        </w:tc>
        <w:tc>
          <w:tcPr>
            <w:tcW w:w="7829" w:type="dxa"/>
            <w:gridSpan w:val="3"/>
            <w:shd w:val="clear" w:color="auto" w:fill="auto"/>
          </w:tcPr>
          <w:p w14:paraId="398C6500" w14:textId="77777777" w:rsidR="00A406E5" w:rsidRPr="00A406E5" w:rsidRDefault="00A406E5" w:rsidP="00A406E5">
            <w:pPr>
              <w:rPr>
                <w:rFonts w:ascii="Arial" w:hAnsi="Arial" w:cs="Arial"/>
                <w:sz w:val="22"/>
                <w:szCs w:val="22"/>
              </w:rPr>
            </w:pPr>
            <w:r w:rsidRPr="00A406E5">
              <w:rPr>
                <w:rFonts w:ascii="Arial" w:hAnsi="Arial" w:cs="Arial"/>
                <w:sz w:val="22"/>
                <w:szCs w:val="22"/>
              </w:rPr>
              <w:t>All written assessments, where practical and possible, must be submitted via Turnitin unless otherwise instructed by the Lecturer. (Please DO NOT put this assessment specification into Turnitin or it will match many similarities with other students’ submissions.)</w:t>
            </w:r>
          </w:p>
          <w:p w14:paraId="5A0B7422" w14:textId="77777777" w:rsidR="00A406E5" w:rsidRPr="00A406E5" w:rsidRDefault="00A406E5" w:rsidP="005F0579">
            <w:pPr>
              <w:spacing w:before="120" w:after="120"/>
              <w:jc w:val="both"/>
              <w:rPr>
                <w:rFonts w:ascii="Arial" w:hAnsi="Arial" w:cs="Arial"/>
                <w:b/>
                <w:sz w:val="22"/>
                <w:szCs w:val="22"/>
              </w:rPr>
            </w:pPr>
            <w:r w:rsidRPr="00A406E5">
              <w:rPr>
                <w:rFonts w:ascii="Arial" w:hAnsi="Arial" w:cs="Arial"/>
                <w:b/>
                <w:sz w:val="22"/>
                <w:szCs w:val="22"/>
              </w:rPr>
              <w:t xml:space="preserve">Alternative submission method (if applicable): </w:t>
            </w:r>
          </w:p>
          <w:p w14:paraId="047332F8" w14:textId="77777777" w:rsidR="00A406E5" w:rsidRPr="00A406E5" w:rsidRDefault="00A406E5" w:rsidP="005F0579">
            <w:pPr>
              <w:spacing w:before="120" w:after="120"/>
              <w:jc w:val="both"/>
              <w:rPr>
                <w:rFonts w:ascii="Arial" w:hAnsi="Arial" w:cs="Arial"/>
                <w:b/>
                <w:sz w:val="22"/>
                <w:szCs w:val="22"/>
              </w:rPr>
            </w:pPr>
            <w:r w:rsidRPr="00A406E5">
              <w:rPr>
                <w:rFonts w:ascii="Arial" w:hAnsi="Arial" w:cs="Arial"/>
                <w:b/>
                <w:sz w:val="22"/>
                <w:szCs w:val="22"/>
              </w:rPr>
              <w:t xml:space="preserve">Late submission of the assessment will result in a late penalty mark.  </w:t>
            </w:r>
            <w:r w:rsidRPr="00A406E5">
              <w:rPr>
                <w:rFonts w:ascii="Arial" w:hAnsi="Arial" w:cs="Arial"/>
                <w:sz w:val="22"/>
                <w:szCs w:val="22"/>
              </w:rPr>
              <w:t>Penalties for late submission: Up to one week late, maximum mark o</w:t>
            </w:r>
            <w:r w:rsidR="008F1308">
              <w:rPr>
                <w:rFonts w:ascii="Arial" w:hAnsi="Arial" w:cs="Arial"/>
                <w:sz w:val="22"/>
                <w:szCs w:val="22"/>
              </w:rPr>
              <w:t>f 40%.  Over one week late, 0%</w:t>
            </w:r>
            <w:r w:rsidRPr="00A406E5">
              <w:rPr>
                <w:rFonts w:ascii="Arial" w:hAnsi="Arial" w:cs="Arial"/>
                <w:sz w:val="22"/>
                <w:szCs w:val="22"/>
              </w:rPr>
              <w:t>.  Only the Extenuating Circumstances Panel may approve a change to submission dates.</w:t>
            </w:r>
          </w:p>
        </w:tc>
      </w:tr>
      <w:tr w:rsidR="00A406E5" w:rsidRPr="00A406E5" w14:paraId="781A3165" w14:textId="77777777" w:rsidTr="00A406E5">
        <w:tc>
          <w:tcPr>
            <w:tcW w:w="2093" w:type="dxa"/>
            <w:shd w:val="pct15" w:color="auto" w:fill="auto"/>
          </w:tcPr>
          <w:p w14:paraId="38C0FC5D" w14:textId="77777777" w:rsidR="00A406E5" w:rsidRPr="00A406E5" w:rsidRDefault="00A406E5" w:rsidP="00A406E5">
            <w:pPr>
              <w:spacing w:before="120" w:after="120"/>
              <w:rPr>
                <w:rFonts w:ascii="Arial" w:hAnsi="Arial" w:cs="Arial"/>
                <w:b/>
                <w:sz w:val="22"/>
                <w:szCs w:val="22"/>
              </w:rPr>
            </w:pPr>
            <w:r w:rsidRPr="00A406E5">
              <w:rPr>
                <w:rFonts w:ascii="Arial" w:hAnsi="Arial" w:cs="Arial"/>
                <w:b/>
                <w:sz w:val="22"/>
                <w:szCs w:val="22"/>
              </w:rPr>
              <w:t>Academic honesty / referencing:</w:t>
            </w:r>
          </w:p>
        </w:tc>
        <w:tc>
          <w:tcPr>
            <w:tcW w:w="7829" w:type="dxa"/>
            <w:gridSpan w:val="3"/>
            <w:shd w:val="clear" w:color="auto" w:fill="auto"/>
          </w:tcPr>
          <w:p w14:paraId="5E9E406B" w14:textId="77777777" w:rsidR="00A406E5" w:rsidRPr="00A406E5" w:rsidRDefault="00A406E5" w:rsidP="00A406E5">
            <w:pPr>
              <w:spacing w:before="120" w:after="120"/>
              <w:jc w:val="both"/>
              <w:rPr>
                <w:rFonts w:ascii="Arial" w:hAnsi="Arial" w:cs="Arial"/>
                <w:sz w:val="22"/>
                <w:szCs w:val="22"/>
              </w:rPr>
            </w:pPr>
            <w:r w:rsidRPr="00A406E5">
              <w:rPr>
                <w:rFonts w:ascii="Arial" w:hAnsi="Arial" w:cs="Arial"/>
                <w:sz w:val="22"/>
                <w:szCs w:val="22"/>
              </w:rPr>
              <w:t xml:space="preserve">Academic honesty is required. In the main body of your </w:t>
            </w:r>
            <w:proofErr w:type="gramStart"/>
            <w:r w:rsidRPr="00A406E5">
              <w:rPr>
                <w:rFonts w:ascii="Arial" w:hAnsi="Arial" w:cs="Arial"/>
                <w:sz w:val="22"/>
                <w:szCs w:val="22"/>
              </w:rPr>
              <w:t>submission</w:t>
            </w:r>
            <w:proofErr w:type="gramEnd"/>
            <w:r w:rsidRPr="00A406E5">
              <w:rPr>
                <w:rFonts w:ascii="Arial" w:hAnsi="Arial" w:cs="Arial"/>
                <w:sz w:val="22"/>
                <w:szCs w:val="22"/>
              </w:rPr>
              <w:t xml:space="preserve"> you must give credit to authors on whose research and ideas your work is based. Append to your submission a reference list that indicates the books, articles, etc. that you have </w:t>
            </w:r>
            <w:r w:rsidR="005F3A53">
              <w:rPr>
                <w:rFonts w:ascii="Arial" w:hAnsi="Arial" w:cs="Arial"/>
                <w:sz w:val="22"/>
                <w:szCs w:val="22"/>
              </w:rPr>
              <w:t xml:space="preserve">used, </w:t>
            </w:r>
            <w:r w:rsidRPr="00A406E5">
              <w:rPr>
                <w:rFonts w:ascii="Arial" w:hAnsi="Arial" w:cs="Arial"/>
                <w:sz w:val="22"/>
                <w:szCs w:val="22"/>
              </w:rPr>
              <w:t xml:space="preserve">cited or quoted in order to complete this assessment.  </w:t>
            </w:r>
          </w:p>
        </w:tc>
      </w:tr>
    </w:tbl>
    <w:p w14:paraId="1FE5D872" w14:textId="77777777" w:rsidR="0028204E" w:rsidRPr="00A406E5" w:rsidRDefault="0028204E" w:rsidP="00DB116D">
      <w:pPr>
        <w:rPr>
          <w:rFonts w:ascii="Arial" w:hAnsi="Arial" w:cs="Arial"/>
          <w:sz w:val="32"/>
        </w:rPr>
      </w:pPr>
    </w:p>
    <w:p w14:paraId="4FAD3E7E" w14:textId="77777777" w:rsidR="00152E9D" w:rsidRPr="00A406E5" w:rsidRDefault="00152E9D" w:rsidP="00DB116D">
      <w:pPr>
        <w:rPr>
          <w:rFonts w:ascii="Arial" w:hAnsi="Arial" w:cs="Arial"/>
          <w:sz w:val="32"/>
        </w:rPr>
      </w:pPr>
    </w:p>
    <w:p w14:paraId="444340A3" w14:textId="77777777" w:rsidR="00152E9D" w:rsidRPr="00A406E5" w:rsidRDefault="00152E9D" w:rsidP="00DB116D">
      <w:pPr>
        <w:rPr>
          <w:rFonts w:ascii="Arial" w:hAnsi="Arial" w:cs="Arial"/>
          <w:sz w:val="32"/>
        </w:rPr>
      </w:pPr>
    </w:p>
    <w:p w14:paraId="63139763" w14:textId="77777777" w:rsidR="00152E9D" w:rsidRPr="00A406E5" w:rsidRDefault="00152E9D" w:rsidP="00DB116D">
      <w:pPr>
        <w:rPr>
          <w:rFonts w:ascii="Arial" w:hAnsi="Arial" w:cs="Arial"/>
          <w:sz w:val="32"/>
        </w:rPr>
      </w:pPr>
    </w:p>
    <w:p w14:paraId="01A39992" w14:textId="77777777" w:rsidR="00152E9D" w:rsidRPr="00A406E5" w:rsidRDefault="00152E9D" w:rsidP="00DB116D">
      <w:pPr>
        <w:rPr>
          <w:rFonts w:ascii="Arial" w:hAnsi="Arial" w:cs="Arial"/>
          <w:sz w:val="32"/>
        </w:rPr>
      </w:pPr>
    </w:p>
    <w:p w14:paraId="7C471907" w14:textId="77777777" w:rsidR="00152E9D" w:rsidRPr="00A406E5" w:rsidRDefault="00152E9D" w:rsidP="00DB116D">
      <w:pPr>
        <w:rPr>
          <w:rFonts w:ascii="Arial" w:hAnsi="Arial" w:cs="Arial"/>
          <w:sz w:val="32"/>
        </w:rPr>
      </w:pPr>
    </w:p>
    <w:p w14:paraId="4E981B14" w14:textId="77777777" w:rsidR="00A406E5" w:rsidRDefault="00A406E5">
      <w:pPr>
        <w:rPr>
          <w:rFonts w:ascii="Arial" w:hAnsi="Arial" w:cs="Arial"/>
          <w:sz w:val="32"/>
        </w:rPr>
      </w:pPr>
      <w:r>
        <w:rPr>
          <w:rFonts w:ascii="Arial" w:hAnsi="Arial" w:cs="Arial"/>
          <w:sz w:val="32"/>
        </w:rPr>
        <w:br w:type="page"/>
      </w:r>
    </w:p>
    <w:p w14:paraId="3C53A51C" w14:textId="77777777" w:rsidR="00152E9D" w:rsidRPr="00A406E5" w:rsidRDefault="00152E9D" w:rsidP="00DB116D">
      <w:pPr>
        <w:rPr>
          <w:rFonts w:ascii="Arial" w:hAnsi="Arial" w:cs="Arial"/>
          <w:sz w:val="32"/>
        </w:rPr>
      </w:pPr>
    </w:p>
    <w:tbl>
      <w:tblPr>
        <w:tblW w:w="9747"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747"/>
      </w:tblGrid>
      <w:tr w:rsidR="00C01A3F" w:rsidRPr="00A406E5" w14:paraId="2D791418" w14:textId="77777777" w:rsidTr="00A406E5">
        <w:tc>
          <w:tcPr>
            <w:tcW w:w="9747" w:type="dxa"/>
            <w:shd w:val="pct10" w:color="auto" w:fill="auto"/>
          </w:tcPr>
          <w:p w14:paraId="6FF1EAA7" w14:textId="77777777" w:rsidR="00C01A3F" w:rsidRPr="00A406E5" w:rsidRDefault="00C01A3F" w:rsidP="00273FEE">
            <w:pPr>
              <w:rPr>
                <w:rFonts w:ascii="Arial" w:hAnsi="Arial" w:cs="Arial"/>
                <w:b/>
                <w:sz w:val="22"/>
                <w:szCs w:val="22"/>
              </w:rPr>
            </w:pPr>
            <w:r w:rsidRPr="00A406E5">
              <w:rPr>
                <w:rFonts w:ascii="Arial" w:hAnsi="Arial" w:cs="Arial"/>
                <w:b/>
                <w:sz w:val="22"/>
                <w:szCs w:val="22"/>
              </w:rPr>
              <w:t xml:space="preserve">Module Learning Outcomes </w:t>
            </w:r>
          </w:p>
          <w:p w14:paraId="2EC3ED73" w14:textId="77777777" w:rsidR="00C01A3F" w:rsidRPr="00A406E5" w:rsidRDefault="00C01A3F" w:rsidP="00273FEE">
            <w:pPr>
              <w:rPr>
                <w:rFonts w:ascii="Arial" w:hAnsi="Arial" w:cs="Arial"/>
                <w:sz w:val="22"/>
                <w:szCs w:val="22"/>
              </w:rPr>
            </w:pPr>
            <w:r w:rsidRPr="00A406E5">
              <w:rPr>
                <w:rFonts w:ascii="Arial" w:hAnsi="Arial" w:cs="Arial"/>
                <w:b/>
                <w:sz w:val="22"/>
                <w:szCs w:val="22"/>
              </w:rPr>
              <w:t>(</w:t>
            </w:r>
            <w:proofErr w:type="gramStart"/>
            <w:r w:rsidRPr="00A406E5">
              <w:rPr>
                <w:rFonts w:ascii="Arial" w:hAnsi="Arial" w:cs="Arial"/>
                <w:b/>
                <w:sz w:val="22"/>
                <w:szCs w:val="22"/>
              </w:rPr>
              <w:t>from</w:t>
            </w:r>
            <w:proofErr w:type="gramEnd"/>
            <w:r w:rsidRPr="00A406E5">
              <w:rPr>
                <w:rFonts w:ascii="Arial" w:hAnsi="Arial" w:cs="Arial"/>
                <w:b/>
                <w:sz w:val="22"/>
                <w:szCs w:val="22"/>
              </w:rPr>
              <w:t xml:space="preserve"> module syllabus)</w:t>
            </w:r>
          </w:p>
        </w:tc>
      </w:tr>
      <w:tr w:rsidR="00C01A3F" w:rsidRPr="00A406E5" w14:paraId="4B96A396" w14:textId="77777777" w:rsidTr="00A406E5">
        <w:tc>
          <w:tcPr>
            <w:tcW w:w="9747" w:type="dxa"/>
          </w:tcPr>
          <w:p w14:paraId="1904A2DB" w14:textId="77777777" w:rsidR="00C01A3F" w:rsidRPr="00A406E5" w:rsidRDefault="00C01A3F" w:rsidP="00273FEE">
            <w:pPr>
              <w:rPr>
                <w:rFonts w:ascii="Arial" w:hAnsi="Arial" w:cs="Arial"/>
                <w:sz w:val="22"/>
                <w:szCs w:val="22"/>
              </w:rPr>
            </w:pPr>
          </w:p>
          <w:p w14:paraId="6DA01728" w14:textId="77777777" w:rsidR="00B2697F" w:rsidRPr="005733CE" w:rsidRDefault="00B2697F" w:rsidP="00B2697F">
            <w:pPr>
              <w:rPr>
                <w:rFonts w:ascii="Arial" w:hAnsi="Arial" w:cs="Arial"/>
                <w:sz w:val="22"/>
                <w:szCs w:val="22"/>
              </w:rPr>
            </w:pPr>
            <w:r w:rsidRPr="005733CE">
              <w:rPr>
                <w:rFonts w:ascii="Arial" w:hAnsi="Arial" w:cs="Arial"/>
                <w:sz w:val="22"/>
                <w:szCs w:val="22"/>
              </w:rPr>
              <w:t>Understand the factors influencing the health and well-being of individuals in health or social care settings</w:t>
            </w:r>
          </w:p>
          <w:p w14:paraId="31A541FC" w14:textId="77777777" w:rsidR="00B2697F" w:rsidRPr="007159A7" w:rsidRDefault="00B2697F" w:rsidP="00B2697F">
            <w:pPr>
              <w:pStyle w:val="Default"/>
              <w:rPr>
                <w:sz w:val="22"/>
                <w:szCs w:val="22"/>
                <w:lang w:val="en-GB"/>
              </w:rPr>
            </w:pPr>
          </w:p>
          <w:p w14:paraId="2BE11C1E" w14:textId="77777777" w:rsidR="00B2697F" w:rsidRDefault="00B2697F" w:rsidP="00B2697F">
            <w:pPr>
              <w:pStyle w:val="Default"/>
              <w:rPr>
                <w:sz w:val="22"/>
                <w:szCs w:val="22"/>
              </w:rPr>
            </w:pPr>
            <w:r w:rsidRPr="00C52C89">
              <w:rPr>
                <w:sz w:val="22"/>
                <w:szCs w:val="22"/>
              </w:rPr>
              <w:t>Understand the different approaches and strategies used to measure, monitor and control the incidence of disease in the community.</w:t>
            </w:r>
          </w:p>
          <w:p w14:paraId="76006DE2" w14:textId="77777777" w:rsidR="00B2697F" w:rsidRPr="00C52C89" w:rsidRDefault="00B2697F" w:rsidP="00B2697F">
            <w:pPr>
              <w:pStyle w:val="Default"/>
              <w:rPr>
                <w:sz w:val="22"/>
                <w:szCs w:val="22"/>
              </w:rPr>
            </w:pPr>
          </w:p>
          <w:p w14:paraId="09845FC8" w14:textId="77777777" w:rsidR="00B2697F" w:rsidRPr="00C52C89" w:rsidRDefault="00B2697F" w:rsidP="00B2697F">
            <w:pPr>
              <w:rPr>
                <w:rFonts w:ascii="Arial" w:hAnsi="Arial" w:cs="Arial"/>
                <w:sz w:val="22"/>
                <w:szCs w:val="22"/>
              </w:rPr>
            </w:pPr>
            <w:r w:rsidRPr="00C52C89">
              <w:rPr>
                <w:rFonts w:ascii="Arial" w:hAnsi="Arial" w:cs="Arial"/>
                <w:sz w:val="22"/>
                <w:szCs w:val="22"/>
              </w:rPr>
              <w:t>Investigate the implications of illness and disease in communities for the provision of health and social care services</w:t>
            </w:r>
          </w:p>
          <w:p w14:paraId="24C3A066" w14:textId="77777777" w:rsidR="00C01A3F" w:rsidRPr="00A406E5" w:rsidRDefault="00C01A3F" w:rsidP="00A85BFE">
            <w:pPr>
              <w:rPr>
                <w:rFonts w:ascii="Arial" w:hAnsi="Arial" w:cs="Arial"/>
                <w:sz w:val="22"/>
                <w:szCs w:val="22"/>
              </w:rPr>
            </w:pPr>
          </w:p>
          <w:p w14:paraId="7FED3EFE" w14:textId="77777777" w:rsidR="00C01A3F" w:rsidRPr="00A406E5" w:rsidRDefault="00C01A3F" w:rsidP="004D5E9B">
            <w:pPr>
              <w:rPr>
                <w:rFonts w:ascii="Arial" w:hAnsi="Arial" w:cs="Arial"/>
                <w:sz w:val="22"/>
                <w:szCs w:val="22"/>
              </w:rPr>
            </w:pPr>
          </w:p>
        </w:tc>
      </w:tr>
    </w:tbl>
    <w:p w14:paraId="6D0EA182" w14:textId="77777777" w:rsidR="00C01A3F" w:rsidRPr="00A406E5" w:rsidRDefault="00C01A3F" w:rsidP="00BA1176">
      <w:pPr>
        <w:rPr>
          <w:rFonts w:ascii="Arial" w:hAnsi="Arial" w:cs="Arial"/>
          <w:b/>
        </w:rPr>
      </w:pPr>
    </w:p>
    <w:p w14:paraId="6556E745" w14:textId="77777777" w:rsidR="00C01A3F" w:rsidRPr="00A406E5" w:rsidRDefault="00C01A3F" w:rsidP="00BA1176">
      <w:pPr>
        <w:rPr>
          <w:rFonts w:ascii="Arial" w:hAnsi="Arial" w:cs="Arial"/>
          <w:b/>
        </w:rPr>
      </w:pPr>
    </w:p>
    <w:p w14:paraId="51F32366" w14:textId="77777777" w:rsidR="0028204E" w:rsidRPr="00A406E5" w:rsidRDefault="0028204E" w:rsidP="00BA1176">
      <w:pPr>
        <w:rPr>
          <w:rFonts w:ascii="Arial" w:hAnsi="Arial" w:cs="Arial"/>
          <w:b/>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781"/>
      </w:tblGrid>
      <w:tr w:rsidR="005969E2" w:rsidRPr="00A406E5" w14:paraId="16E91B19" w14:textId="77777777" w:rsidTr="00A406E5">
        <w:tc>
          <w:tcPr>
            <w:tcW w:w="9781" w:type="dxa"/>
            <w:shd w:val="clear" w:color="auto" w:fill="C0C0C0"/>
          </w:tcPr>
          <w:p w14:paraId="77A1D804" w14:textId="77777777" w:rsidR="005969E2" w:rsidRPr="00A406E5" w:rsidRDefault="00933F10" w:rsidP="00576AB4">
            <w:pPr>
              <w:jc w:val="center"/>
              <w:rPr>
                <w:rFonts w:ascii="Arial" w:hAnsi="Arial" w:cs="Arial"/>
                <w:b/>
                <w:sz w:val="40"/>
                <w:szCs w:val="40"/>
              </w:rPr>
            </w:pPr>
            <w:r w:rsidRPr="00A406E5">
              <w:rPr>
                <w:rFonts w:ascii="Arial" w:hAnsi="Arial" w:cs="Arial"/>
                <w:sz w:val="32"/>
              </w:rPr>
              <w:br w:type="page"/>
            </w:r>
            <w:r w:rsidR="005969E2" w:rsidRPr="00A406E5">
              <w:rPr>
                <w:rFonts w:ascii="Arial" w:hAnsi="Arial" w:cs="Arial"/>
                <w:b/>
                <w:sz w:val="40"/>
                <w:szCs w:val="40"/>
              </w:rPr>
              <w:t>TASK DESCRIPTION</w:t>
            </w:r>
          </w:p>
        </w:tc>
      </w:tr>
    </w:tbl>
    <w:p w14:paraId="07C15B7D" w14:textId="77777777" w:rsidR="00EE6F25" w:rsidRPr="00A406E5" w:rsidRDefault="00EE6F25" w:rsidP="005969E2">
      <w:pPr>
        <w:jc w:val="both"/>
        <w:rPr>
          <w:rFonts w:ascii="Arial" w:hAnsi="Arial" w:cs="Arial"/>
          <w:sz w:val="22"/>
          <w:szCs w:val="22"/>
        </w:rPr>
      </w:pPr>
    </w:p>
    <w:p w14:paraId="1FDF6FE0" w14:textId="77777777" w:rsidR="00A67FB1" w:rsidRPr="00A406E5" w:rsidRDefault="00A67FB1" w:rsidP="00A67FB1">
      <w:pPr>
        <w:ind w:left="720"/>
        <w:rPr>
          <w:rFonts w:ascii="Arial" w:hAnsi="Arial" w:cs="Arial"/>
          <w:sz w:val="24"/>
          <w:szCs w:val="24"/>
        </w:rPr>
      </w:pPr>
    </w:p>
    <w:p w14:paraId="59D3B752" w14:textId="77777777" w:rsidR="00152E9D" w:rsidRPr="00C52C89" w:rsidRDefault="00152E9D" w:rsidP="00A67FB1">
      <w:pPr>
        <w:ind w:left="720"/>
        <w:rPr>
          <w:rFonts w:ascii="Arial" w:hAnsi="Arial" w:cs="Arial"/>
          <w:sz w:val="24"/>
          <w:szCs w:val="24"/>
        </w:rPr>
      </w:pPr>
    </w:p>
    <w:p w14:paraId="00DF9BFF" w14:textId="77777777" w:rsidR="00152E9D" w:rsidRPr="00A406E5" w:rsidRDefault="00152E9D" w:rsidP="00A67FB1">
      <w:pPr>
        <w:ind w:left="720"/>
        <w:rPr>
          <w:rFonts w:ascii="Arial" w:hAnsi="Arial" w:cs="Arial"/>
          <w:sz w:val="24"/>
          <w:szCs w:val="24"/>
        </w:rPr>
      </w:pPr>
    </w:p>
    <w:p w14:paraId="780FD5C0" w14:textId="77777777" w:rsidR="00C7747F" w:rsidRPr="00C7747F" w:rsidRDefault="00C7747F" w:rsidP="00C7747F">
      <w:pPr>
        <w:shd w:val="clear" w:color="auto" w:fill="FFFFFF"/>
        <w:rPr>
          <w:color w:val="000000"/>
          <w:lang w:eastAsia="zh-CN"/>
        </w:rPr>
      </w:pPr>
      <w:r w:rsidRPr="00C7747F">
        <w:rPr>
          <w:rFonts w:ascii="Arial" w:hAnsi="Arial" w:cs="Arial"/>
          <w:b/>
          <w:bCs/>
          <w:color w:val="000000"/>
          <w:sz w:val="24"/>
          <w:szCs w:val="24"/>
          <w:u w:val="single"/>
          <w:bdr w:val="none" w:sz="0" w:space="0" w:color="auto" w:frame="1"/>
          <w:lang w:eastAsia="zh-CN"/>
        </w:rPr>
        <w:t>Task 1 - Presentation </w:t>
      </w:r>
    </w:p>
    <w:p w14:paraId="12881E90" w14:textId="77777777" w:rsidR="00C7747F" w:rsidRPr="00C7747F" w:rsidRDefault="00C7747F" w:rsidP="00C7747F">
      <w:pPr>
        <w:shd w:val="clear" w:color="auto" w:fill="FFFFFF"/>
        <w:ind w:left="720"/>
        <w:rPr>
          <w:color w:val="000000"/>
          <w:lang w:eastAsia="zh-CN"/>
        </w:rPr>
      </w:pPr>
      <w:r w:rsidRPr="00C7747F">
        <w:rPr>
          <w:rFonts w:ascii="Arial" w:hAnsi="Arial" w:cs="Arial"/>
          <w:b/>
          <w:bCs/>
          <w:color w:val="000000"/>
          <w:sz w:val="24"/>
          <w:szCs w:val="24"/>
          <w:bdr w:val="none" w:sz="0" w:space="0" w:color="auto" w:frame="1"/>
          <w:lang w:eastAsia="zh-CN"/>
        </w:rPr>
        <w:t> </w:t>
      </w:r>
    </w:p>
    <w:p w14:paraId="0B093EE0" w14:textId="77777777" w:rsidR="00C7747F" w:rsidRPr="00C7747F" w:rsidRDefault="00C7747F" w:rsidP="00C7747F">
      <w:pPr>
        <w:shd w:val="clear" w:color="auto" w:fill="FFFFFF"/>
        <w:rPr>
          <w:color w:val="000000"/>
          <w:lang w:eastAsia="zh-CN"/>
        </w:rPr>
      </w:pPr>
      <w:r w:rsidRPr="00C7747F">
        <w:rPr>
          <w:rFonts w:ascii="Calibri" w:hAnsi="Calibri" w:cs="Calibri"/>
          <w:color w:val="000000"/>
          <w:sz w:val="26"/>
          <w:szCs w:val="26"/>
          <w:bdr w:val="none" w:sz="0" w:space="0" w:color="auto" w:frame="1"/>
          <w:lang w:eastAsia="zh-CN"/>
        </w:rPr>
        <w:t>Produce a 10-minute presentation (either PowerPoint, Canva or Prezi) and upload to Turn-it-in prior to 9am on the Morning of delivery.</w:t>
      </w:r>
      <w:r w:rsidRPr="00C7747F">
        <w:rPr>
          <w:rFonts w:ascii="Calibri" w:hAnsi="Calibri" w:cs="Calibri"/>
          <w:b/>
          <w:bCs/>
          <w:color w:val="000000"/>
          <w:sz w:val="26"/>
          <w:szCs w:val="26"/>
          <w:bdr w:val="none" w:sz="0" w:space="0" w:color="auto" w:frame="1"/>
          <w:lang w:eastAsia="zh-CN"/>
        </w:rPr>
        <w:t>  </w:t>
      </w:r>
      <w:r w:rsidRPr="00C7747F">
        <w:rPr>
          <w:rFonts w:ascii="Calibri" w:hAnsi="Calibri" w:cs="Calibri"/>
          <w:color w:val="000000"/>
          <w:sz w:val="26"/>
          <w:szCs w:val="26"/>
          <w:bdr w:val="none" w:sz="0" w:space="0" w:color="auto" w:frame="1"/>
          <w:lang w:eastAsia="zh-CN"/>
        </w:rPr>
        <w:t> </w:t>
      </w:r>
    </w:p>
    <w:p w14:paraId="7CBDD291" w14:textId="77777777" w:rsidR="00C7747F" w:rsidRPr="00C7747F" w:rsidRDefault="00C7747F" w:rsidP="00C7747F">
      <w:pPr>
        <w:shd w:val="clear" w:color="auto" w:fill="FFFFFF"/>
        <w:rPr>
          <w:color w:val="000000"/>
          <w:lang w:eastAsia="zh-CN"/>
        </w:rPr>
      </w:pPr>
      <w:r w:rsidRPr="00C7747F">
        <w:rPr>
          <w:rFonts w:ascii="Calibri" w:hAnsi="Calibri" w:cs="Calibri"/>
          <w:color w:val="000000"/>
          <w:sz w:val="26"/>
          <w:szCs w:val="26"/>
          <w:bdr w:val="none" w:sz="0" w:space="0" w:color="auto" w:frame="1"/>
          <w:lang w:eastAsia="zh-CN"/>
        </w:rPr>
        <w:t> </w:t>
      </w:r>
    </w:p>
    <w:p w14:paraId="1943F18D" w14:textId="77777777" w:rsidR="00C7747F" w:rsidRPr="00C7747F" w:rsidRDefault="00C7747F" w:rsidP="00C7747F">
      <w:pPr>
        <w:shd w:val="clear" w:color="auto" w:fill="FFFFFF"/>
        <w:rPr>
          <w:color w:val="000000"/>
          <w:lang w:eastAsia="zh-CN"/>
        </w:rPr>
      </w:pPr>
      <w:r w:rsidRPr="00C7747F">
        <w:rPr>
          <w:rFonts w:ascii="Calibri" w:hAnsi="Calibri" w:cs="Calibri"/>
          <w:color w:val="000000"/>
          <w:sz w:val="26"/>
          <w:szCs w:val="26"/>
          <w:bdr w:val="none" w:sz="0" w:space="0" w:color="auto" w:frame="1"/>
          <w:lang w:eastAsia="zh-CN"/>
        </w:rPr>
        <w:t>Your presentation will be on the topic of a transferrable or communicable disease (of your own selection) that affects public health within Wales, the United Kingdom and beyond. </w:t>
      </w:r>
    </w:p>
    <w:p w14:paraId="5E965ED9" w14:textId="77777777" w:rsidR="00C7747F" w:rsidRPr="00C7747F" w:rsidRDefault="00C7747F" w:rsidP="00C7747F">
      <w:pPr>
        <w:shd w:val="clear" w:color="auto" w:fill="FFFFFF"/>
        <w:rPr>
          <w:color w:val="000000"/>
          <w:lang w:eastAsia="zh-CN"/>
        </w:rPr>
      </w:pPr>
      <w:r w:rsidRPr="00C7747F">
        <w:rPr>
          <w:rFonts w:ascii="Calibri" w:hAnsi="Calibri" w:cs="Calibri"/>
          <w:color w:val="000000"/>
          <w:sz w:val="26"/>
          <w:szCs w:val="26"/>
          <w:bdr w:val="none" w:sz="0" w:space="0" w:color="auto" w:frame="1"/>
          <w:lang w:eastAsia="zh-CN"/>
        </w:rPr>
        <w:t> </w:t>
      </w:r>
    </w:p>
    <w:p w14:paraId="49C1A69D" w14:textId="77777777" w:rsidR="00C7747F" w:rsidRPr="00C7747F" w:rsidRDefault="00C7747F" w:rsidP="00C7747F">
      <w:pPr>
        <w:shd w:val="clear" w:color="auto" w:fill="FFFFFF"/>
        <w:rPr>
          <w:color w:val="000000"/>
          <w:lang w:eastAsia="zh-CN"/>
        </w:rPr>
      </w:pPr>
      <w:r w:rsidRPr="00C7747F">
        <w:rPr>
          <w:rFonts w:ascii="Calibri" w:hAnsi="Calibri" w:cs="Calibri"/>
          <w:color w:val="000000"/>
          <w:sz w:val="26"/>
          <w:szCs w:val="26"/>
          <w:bdr w:val="none" w:sz="0" w:space="0" w:color="auto" w:frame="1"/>
          <w:lang w:eastAsia="zh-CN"/>
        </w:rPr>
        <w:t>Your presentation should consider the following points </w:t>
      </w:r>
    </w:p>
    <w:p w14:paraId="2521B193" w14:textId="77777777" w:rsidR="00C7747F" w:rsidRPr="00C7747F" w:rsidRDefault="00C7747F" w:rsidP="00C7747F">
      <w:pPr>
        <w:shd w:val="clear" w:color="auto" w:fill="FFFFFF"/>
        <w:rPr>
          <w:color w:val="000000"/>
          <w:lang w:eastAsia="zh-CN"/>
        </w:rPr>
      </w:pPr>
      <w:r w:rsidRPr="00C7747F">
        <w:rPr>
          <w:rFonts w:ascii="Calibri" w:hAnsi="Calibri" w:cs="Calibri"/>
          <w:color w:val="000000"/>
          <w:sz w:val="26"/>
          <w:szCs w:val="26"/>
          <w:bdr w:val="none" w:sz="0" w:space="0" w:color="auto" w:frame="1"/>
          <w:lang w:eastAsia="zh-CN"/>
        </w:rPr>
        <w:t> </w:t>
      </w:r>
    </w:p>
    <w:p w14:paraId="18A61465" w14:textId="77777777" w:rsidR="00C7747F" w:rsidRPr="00C7747F" w:rsidRDefault="00C7747F" w:rsidP="00C7747F">
      <w:pPr>
        <w:numPr>
          <w:ilvl w:val="0"/>
          <w:numId w:val="17"/>
        </w:numPr>
        <w:shd w:val="clear" w:color="auto" w:fill="FFFFFF"/>
        <w:spacing w:beforeAutospacing="1" w:afterAutospacing="1"/>
        <w:rPr>
          <w:rFonts w:ascii="Calibri" w:hAnsi="Calibri" w:cs="Calibri"/>
          <w:color w:val="000000"/>
          <w:sz w:val="24"/>
          <w:szCs w:val="24"/>
          <w:lang w:eastAsia="zh-CN"/>
        </w:rPr>
      </w:pPr>
      <w:r w:rsidRPr="00C7747F">
        <w:rPr>
          <w:rFonts w:ascii="Calibri" w:hAnsi="Calibri" w:cs="Calibri"/>
          <w:color w:val="000000"/>
          <w:sz w:val="26"/>
          <w:szCs w:val="26"/>
          <w:bdr w:val="none" w:sz="0" w:space="0" w:color="auto" w:frame="1"/>
          <w:lang w:eastAsia="zh-CN"/>
        </w:rPr>
        <w:t>What is your selected communicable disease? </w:t>
      </w:r>
    </w:p>
    <w:p w14:paraId="36691ED0" w14:textId="77777777" w:rsidR="00C7747F" w:rsidRPr="00C7747F" w:rsidRDefault="00C7747F" w:rsidP="00C7747F">
      <w:pPr>
        <w:numPr>
          <w:ilvl w:val="0"/>
          <w:numId w:val="17"/>
        </w:numPr>
        <w:shd w:val="clear" w:color="auto" w:fill="FFFFFF"/>
        <w:spacing w:beforeAutospacing="1" w:afterAutospacing="1"/>
        <w:rPr>
          <w:rFonts w:ascii="Calibri" w:hAnsi="Calibri" w:cs="Calibri"/>
          <w:color w:val="000000"/>
          <w:sz w:val="24"/>
          <w:szCs w:val="24"/>
          <w:lang w:eastAsia="zh-CN"/>
        </w:rPr>
      </w:pPr>
      <w:r w:rsidRPr="00C7747F">
        <w:rPr>
          <w:rFonts w:ascii="Calibri" w:hAnsi="Calibri" w:cs="Calibri"/>
          <w:color w:val="000000"/>
          <w:sz w:val="26"/>
          <w:szCs w:val="26"/>
          <w:bdr w:val="none" w:sz="0" w:space="0" w:color="auto" w:frame="1"/>
          <w:lang w:eastAsia="zh-CN"/>
        </w:rPr>
        <w:t>the incidence and prevalence of your selected disease (reasons for this should be evaluated) </w:t>
      </w:r>
    </w:p>
    <w:p w14:paraId="448083E9" w14:textId="77777777" w:rsidR="00C7747F" w:rsidRDefault="00C7747F" w:rsidP="00C7747F">
      <w:pPr>
        <w:numPr>
          <w:ilvl w:val="0"/>
          <w:numId w:val="17"/>
        </w:numPr>
        <w:shd w:val="clear" w:color="auto" w:fill="FFFFFF"/>
        <w:spacing w:beforeAutospacing="1" w:afterAutospacing="1"/>
        <w:rPr>
          <w:rFonts w:ascii="Calibri" w:hAnsi="Calibri" w:cs="Calibri"/>
          <w:color w:val="000000"/>
          <w:sz w:val="24"/>
          <w:szCs w:val="24"/>
          <w:lang w:eastAsia="zh-CN"/>
        </w:rPr>
      </w:pPr>
      <w:r w:rsidRPr="00C7747F">
        <w:rPr>
          <w:rFonts w:ascii="Calibri" w:hAnsi="Calibri" w:cs="Calibri"/>
          <w:color w:val="000000"/>
          <w:sz w:val="26"/>
          <w:szCs w:val="26"/>
          <w:bdr w:val="none" w:sz="0" w:space="0" w:color="auto" w:frame="1"/>
          <w:lang w:eastAsia="zh-CN"/>
        </w:rPr>
        <w:t>health trends of your disease (evaluate how well these are explained by research).   </w:t>
      </w:r>
    </w:p>
    <w:p w14:paraId="6498C316" w14:textId="04597A5F" w:rsidR="00C7747F" w:rsidRPr="00C7747F" w:rsidRDefault="00C7747F" w:rsidP="00C7747F">
      <w:pPr>
        <w:numPr>
          <w:ilvl w:val="0"/>
          <w:numId w:val="17"/>
        </w:numPr>
        <w:shd w:val="clear" w:color="auto" w:fill="FFFFFF"/>
        <w:spacing w:beforeAutospacing="1" w:afterAutospacing="1"/>
        <w:rPr>
          <w:rFonts w:ascii="Calibri" w:hAnsi="Calibri" w:cs="Calibri"/>
          <w:color w:val="000000"/>
          <w:sz w:val="24"/>
          <w:szCs w:val="24"/>
          <w:lang w:eastAsia="zh-CN"/>
        </w:rPr>
      </w:pPr>
      <w:r w:rsidRPr="00C7747F">
        <w:rPr>
          <w:rFonts w:ascii="Calibri" w:hAnsi="Calibri" w:cs="Calibri"/>
          <w:color w:val="000000"/>
          <w:sz w:val="26"/>
          <w:szCs w:val="26"/>
          <w:bdr w:val="none" w:sz="0" w:space="0" w:color="auto" w:frame="1"/>
          <w:lang w:eastAsia="zh-CN"/>
        </w:rPr>
        <w:t>The measures</w:t>
      </w:r>
      <w:r>
        <w:rPr>
          <w:rFonts w:ascii="Calibri" w:hAnsi="Calibri" w:cs="Calibri"/>
          <w:color w:val="000000"/>
          <w:sz w:val="26"/>
          <w:szCs w:val="26"/>
          <w:bdr w:val="none" w:sz="0" w:space="0" w:color="auto" w:frame="1"/>
          <w:lang w:eastAsia="zh-CN"/>
        </w:rPr>
        <w:t xml:space="preserve"> put</w:t>
      </w:r>
      <w:r w:rsidRPr="00C7747F">
        <w:rPr>
          <w:rFonts w:ascii="Calibri" w:hAnsi="Calibri" w:cs="Calibri"/>
          <w:color w:val="000000"/>
          <w:sz w:val="26"/>
          <w:szCs w:val="26"/>
          <w:bdr w:val="none" w:sz="0" w:space="0" w:color="auto" w:frame="1"/>
          <w:lang w:eastAsia="zh-CN"/>
        </w:rPr>
        <w:t xml:space="preserve"> in place</w:t>
      </w:r>
      <w:r>
        <w:rPr>
          <w:rFonts w:ascii="Calibri" w:hAnsi="Calibri" w:cs="Calibri"/>
          <w:color w:val="000000"/>
          <w:sz w:val="26"/>
          <w:szCs w:val="26"/>
          <w:bdr w:val="none" w:sz="0" w:space="0" w:color="auto" w:frame="1"/>
          <w:lang w:eastAsia="zh-CN"/>
        </w:rPr>
        <w:t xml:space="preserve"> by Public Health Wales or the Welsh Government in order to combat this disease</w:t>
      </w:r>
    </w:p>
    <w:p w14:paraId="5381018D" w14:textId="77777777" w:rsidR="00C7747F" w:rsidRPr="00C7747F" w:rsidRDefault="00C7747F" w:rsidP="00C7747F">
      <w:pPr>
        <w:shd w:val="clear" w:color="auto" w:fill="FFFFFF"/>
        <w:rPr>
          <w:color w:val="000000"/>
          <w:lang w:eastAsia="zh-CN"/>
        </w:rPr>
      </w:pPr>
      <w:r w:rsidRPr="00C7747F">
        <w:rPr>
          <w:rFonts w:ascii="Calibri" w:hAnsi="Calibri" w:cs="Calibri"/>
          <w:color w:val="000000"/>
          <w:sz w:val="26"/>
          <w:szCs w:val="26"/>
          <w:bdr w:val="none" w:sz="0" w:space="0" w:color="auto" w:frame="1"/>
          <w:lang w:eastAsia="zh-CN"/>
        </w:rPr>
        <w:t> </w:t>
      </w:r>
    </w:p>
    <w:p w14:paraId="172560E8" w14:textId="77777777" w:rsidR="00C7747F" w:rsidRPr="00C7747F" w:rsidRDefault="00C7747F" w:rsidP="00C7747F">
      <w:pPr>
        <w:shd w:val="clear" w:color="auto" w:fill="FFFFFF"/>
        <w:rPr>
          <w:color w:val="000000"/>
          <w:lang w:eastAsia="zh-CN"/>
        </w:rPr>
      </w:pPr>
      <w:r w:rsidRPr="00C7747F">
        <w:rPr>
          <w:rFonts w:ascii="Calibri" w:hAnsi="Calibri" w:cs="Calibri"/>
          <w:color w:val="000000"/>
          <w:sz w:val="26"/>
          <w:szCs w:val="26"/>
          <w:bdr w:val="none" w:sz="0" w:space="0" w:color="auto" w:frame="1"/>
          <w:lang w:eastAsia="zh-CN"/>
        </w:rPr>
        <w:t> </w:t>
      </w:r>
    </w:p>
    <w:p w14:paraId="1003603A" w14:textId="77777777" w:rsidR="00C7747F" w:rsidRPr="00C7747F" w:rsidRDefault="00C7747F" w:rsidP="00C7747F">
      <w:pPr>
        <w:shd w:val="clear" w:color="auto" w:fill="FFFFFF"/>
        <w:rPr>
          <w:color w:val="000000"/>
          <w:lang w:eastAsia="zh-CN"/>
        </w:rPr>
      </w:pPr>
      <w:r w:rsidRPr="00C7747F">
        <w:rPr>
          <w:rFonts w:ascii="Arial" w:hAnsi="Arial" w:cs="Arial"/>
          <w:b/>
          <w:bCs/>
          <w:color w:val="000000"/>
          <w:sz w:val="24"/>
          <w:szCs w:val="24"/>
          <w:bdr w:val="none" w:sz="0" w:space="0" w:color="auto" w:frame="1"/>
          <w:lang w:eastAsia="zh-CN"/>
        </w:rPr>
        <w:t> </w:t>
      </w:r>
    </w:p>
    <w:p w14:paraId="6C8F5088" w14:textId="77777777" w:rsidR="00C7747F" w:rsidRPr="00C7747F" w:rsidRDefault="00C7747F" w:rsidP="00C7747F">
      <w:pPr>
        <w:shd w:val="clear" w:color="auto" w:fill="FFFFFF"/>
        <w:ind w:left="720"/>
        <w:rPr>
          <w:color w:val="000000"/>
          <w:lang w:eastAsia="zh-CN"/>
        </w:rPr>
      </w:pPr>
      <w:r w:rsidRPr="00C7747F">
        <w:rPr>
          <w:rFonts w:ascii="Arial" w:hAnsi="Arial" w:cs="Arial"/>
          <w:b/>
          <w:bCs/>
          <w:color w:val="000000"/>
          <w:sz w:val="24"/>
          <w:szCs w:val="24"/>
          <w:u w:val="single"/>
          <w:bdr w:val="none" w:sz="0" w:space="0" w:color="auto" w:frame="1"/>
          <w:lang w:eastAsia="zh-CN"/>
        </w:rPr>
        <w:t>Task 2 - Supporting Paper </w:t>
      </w:r>
    </w:p>
    <w:p w14:paraId="51116BD7" w14:textId="77777777" w:rsidR="00C7747F" w:rsidRPr="00C7747F" w:rsidRDefault="00C7747F" w:rsidP="00C7747F">
      <w:pPr>
        <w:shd w:val="clear" w:color="auto" w:fill="FFFFFF"/>
        <w:rPr>
          <w:color w:val="000000"/>
          <w:lang w:eastAsia="zh-CN"/>
        </w:rPr>
      </w:pPr>
      <w:r w:rsidRPr="00C7747F">
        <w:rPr>
          <w:rFonts w:ascii="Calibri" w:hAnsi="Calibri" w:cs="Calibri"/>
          <w:color w:val="000000"/>
          <w:sz w:val="26"/>
          <w:szCs w:val="26"/>
          <w:bdr w:val="none" w:sz="0" w:space="0" w:color="auto" w:frame="1"/>
          <w:lang w:eastAsia="zh-CN"/>
        </w:rPr>
        <w:t> </w:t>
      </w:r>
    </w:p>
    <w:p w14:paraId="2462E974" w14:textId="2DE3ABB7" w:rsidR="00C7747F" w:rsidRPr="00C7747F" w:rsidRDefault="00C7747F" w:rsidP="00C7747F">
      <w:pPr>
        <w:shd w:val="clear" w:color="auto" w:fill="FFFFFF"/>
        <w:rPr>
          <w:color w:val="000000"/>
          <w:lang w:eastAsia="zh-CN"/>
        </w:rPr>
      </w:pPr>
      <w:r w:rsidRPr="00C7747F">
        <w:rPr>
          <w:rFonts w:ascii="Calibri" w:hAnsi="Calibri" w:cs="Calibri"/>
          <w:color w:val="000000"/>
          <w:sz w:val="26"/>
          <w:szCs w:val="26"/>
          <w:bdr w:val="none" w:sz="0" w:space="0" w:color="auto" w:frame="1"/>
          <w:lang w:eastAsia="zh-CN"/>
        </w:rPr>
        <w:t xml:space="preserve">Produce a supporting paper to accompany your presentation.  The supporting paper should contain the same information as your presentation but should have particular emphasis on your trends as well as the </w:t>
      </w:r>
      <w:r>
        <w:rPr>
          <w:rFonts w:ascii="Calibri" w:hAnsi="Calibri" w:cs="Calibri"/>
          <w:color w:val="000000"/>
          <w:sz w:val="26"/>
          <w:szCs w:val="26"/>
          <w:bdr w:val="none" w:sz="0" w:space="0" w:color="auto" w:frame="1"/>
          <w:lang w:eastAsia="zh-CN"/>
        </w:rPr>
        <w:t>measures taken</w:t>
      </w:r>
      <w:r w:rsidRPr="00C7747F">
        <w:rPr>
          <w:rFonts w:ascii="Calibri" w:hAnsi="Calibri" w:cs="Calibri"/>
          <w:color w:val="000000"/>
          <w:sz w:val="26"/>
          <w:szCs w:val="26"/>
          <w:bdr w:val="none" w:sz="0" w:space="0" w:color="auto" w:frame="1"/>
          <w:lang w:eastAsia="zh-CN"/>
        </w:rPr>
        <w:t xml:space="preserve"> </w:t>
      </w:r>
      <w:r>
        <w:rPr>
          <w:rFonts w:ascii="Calibri" w:hAnsi="Calibri" w:cs="Calibri"/>
          <w:color w:val="000000"/>
          <w:sz w:val="26"/>
          <w:szCs w:val="26"/>
          <w:bdr w:val="none" w:sz="0" w:space="0" w:color="auto" w:frame="1"/>
          <w:lang w:eastAsia="zh-CN"/>
        </w:rPr>
        <w:t>to combat</w:t>
      </w:r>
      <w:r w:rsidRPr="00C7747F">
        <w:rPr>
          <w:rFonts w:ascii="Calibri" w:hAnsi="Calibri" w:cs="Calibri"/>
          <w:color w:val="000000"/>
          <w:sz w:val="26"/>
          <w:szCs w:val="26"/>
          <w:bdr w:val="none" w:sz="0" w:space="0" w:color="auto" w:frame="1"/>
          <w:lang w:eastAsia="zh-CN"/>
        </w:rPr>
        <w:t xml:space="preserve"> the disease, and should demonstrate your ability to evaluate, and both compare and contrast literature. </w:t>
      </w:r>
    </w:p>
    <w:p w14:paraId="01A2D286" w14:textId="77777777" w:rsidR="00C7747F" w:rsidRPr="00C7747F" w:rsidRDefault="00C7747F" w:rsidP="00C7747F">
      <w:pPr>
        <w:shd w:val="clear" w:color="auto" w:fill="FFFFFF"/>
        <w:rPr>
          <w:color w:val="000000"/>
          <w:lang w:eastAsia="zh-CN"/>
        </w:rPr>
      </w:pPr>
      <w:r w:rsidRPr="00C7747F">
        <w:rPr>
          <w:rFonts w:ascii="Calibri" w:hAnsi="Calibri" w:cs="Calibri"/>
          <w:color w:val="000000"/>
          <w:sz w:val="26"/>
          <w:szCs w:val="26"/>
          <w:bdr w:val="none" w:sz="0" w:space="0" w:color="auto" w:frame="1"/>
          <w:lang w:eastAsia="zh-CN"/>
        </w:rPr>
        <w:t> </w:t>
      </w:r>
    </w:p>
    <w:p w14:paraId="5E7307D0" w14:textId="77777777" w:rsidR="00C7747F" w:rsidRPr="00C7747F" w:rsidRDefault="00C7747F" w:rsidP="00C7747F">
      <w:pPr>
        <w:shd w:val="clear" w:color="auto" w:fill="FFFFFF"/>
        <w:rPr>
          <w:color w:val="000000"/>
          <w:lang w:eastAsia="zh-CN"/>
        </w:rPr>
      </w:pPr>
      <w:r w:rsidRPr="00C7747F">
        <w:rPr>
          <w:rFonts w:ascii="Calibri" w:hAnsi="Calibri" w:cs="Calibri"/>
          <w:color w:val="000000"/>
          <w:sz w:val="26"/>
          <w:szCs w:val="26"/>
          <w:bdr w:val="none" w:sz="0" w:space="0" w:color="auto" w:frame="1"/>
          <w:lang w:eastAsia="zh-CN"/>
        </w:rPr>
        <w:t>Your supporting paper must be referenced, 1.5 line spaced and size 12 in a professional font. </w:t>
      </w:r>
    </w:p>
    <w:p w14:paraId="7DFFAC0C" w14:textId="77777777" w:rsidR="00C7747F" w:rsidRPr="00C7747F" w:rsidRDefault="00C7747F" w:rsidP="00C7747F">
      <w:pPr>
        <w:shd w:val="clear" w:color="auto" w:fill="FFFFFF"/>
        <w:rPr>
          <w:color w:val="000000"/>
          <w:lang w:eastAsia="zh-CN"/>
        </w:rPr>
      </w:pPr>
      <w:r w:rsidRPr="00C7747F">
        <w:rPr>
          <w:rFonts w:ascii="Calibri" w:hAnsi="Calibri" w:cs="Calibri"/>
          <w:color w:val="000000"/>
          <w:sz w:val="26"/>
          <w:szCs w:val="26"/>
          <w:bdr w:val="none" w:sz="0" w:space="0" w:color="auto" w:frame="1"/>
          <w:lang w:eastAsia="zh-CN"/>
        </w:rPr>
        <w:t> </w:t>
      </w:r>
    </w:p>
    <w:p w14:paraId="54784CD5" w14:textId="77777777" w:rsidR="00C7747F" w:rsidRPr="00C7747F" w:rsidRDefault="00C7747F" w:rsidP="00C7747F">
      <w:pPr>
        <w:shd w:val="clear" w:color="auto" w:fill="FFFFFF"/>
        <w:rPr>
          <w:color w:val="000000"/>
          <w:lang w:eastAsia="zh-CN"/>
        </w:rPr>
      </w:pPr>
      <w:r w:rsidRPr="00C7747F">
        <w:rPr>
          <w:rFonts w:ascii="Calibri" w:hAnsi="Calibri" w:cs="Calibri"/>
          <w:color w:val="000000"/>
          <w:sz w:val="26"/>
          <w:szCs w:val="26"/>
          <w:bdr w:val="none" w:sz="0" w:space="0" w:color="auto" w:frame="1"/>
          <w:lang w:eastAsia="zh-CN"/>
        </w:rPr>
        <w:lastRenderedPageBreak/>
        <w:t>Need some tips??? Help-sheet available on the next page… </w:t>
      </w:r>
    </w:p>
    <w:p w14:paraId="2628669D" w14:textId="77777777" w:rsidR="00C7747F" w:rsidRPr="00C7747F" w:rsidRDefault="00C7747F" w:rsidP="00C7747F">
      <w:pPr>
        <w:shd w:val="clear" w:color="auto" w:fill="FFFFFF"/>
        <w:spacing w:line="230" w:lineRule="atLeast"/>
        <w:rPr>
          <w:color w:val="000000"/>
          <w:lang w:eastAsia="zh-CN"/>
        </w:rPr>
      </w:pPr>
      <w:r w:rsidRPr="00C7747F">
        <w:rPr>
          <w:rFonts w:ascii="Calibri" w:hAnsi="Calibri" w:cs="Calibri"/>
          <w:b/>
          <w:bCs/>
          <w:color w:val="000000"/>
          <w:sz w:val="24"/>
          <w:szCs w:val="24"/>
          <w:u w:val="single"/>
          <w:bdr w:val="none" w:sz="0" w:space="0" w:color="auto" w:frame="1"/>
          <w:lang w:eastAsia="zh-CN"/>
        </w:rPr>
        <w:t> </w:t>
      </w:r>
    </w:p>
    <w:p w14:paraId="76F569B3" w14:textId="77777777" w:rsidR="00C7747F" w:rsidRPr="00C7747F" w:rsidRDefault="00C7747F" w:rsidP="00C7747F">
      <w:pPr>
        <w:shd w:val="clear" w:color="auto" w:fill="FFFFFF"/>
        <w:spacing w:line="230" w:lineRule="atLeast"/>
        <w:rPr>
          <w:color w:val="000000"/>
          <w:lang w:eastAsia="zh-CN"/>
        </w:rPr>
      </w:pPr>
      <w:r w:rsidRPr="00C7747F">
        <w:rPr>
          <w:rFonts w:ascii="Calibri" w:hAnsi="Calibri" w:cs="Calibri"/>
          <w:b/>
          <w:bCs/>
          <w:color w:val="000000"/>
          <w:sz w:val="24"/>
          <w:szCs w:val="24"/>
          <w:u w:val="single"/>
          <w:bdr w:val="none" w:sz="0" w:space="0" w:color="auto" w:frame="1"/>
          <w:lang w:eastAsia="zh-CN"/>
        </w:rPr>
        <w:t> </w:t>
      </w:r>
    </w:p>
    <w:p w14:paraId="3FE501F8" w14:textId="0D730E1D" w:rsidR="00C7747F" w:rsidRDefault="00C7747F" w:rsidP="00C7747F">
      <w:pPr>
        <w:shd w:val="clear" w:color="auto" w:fill="FFFFFF"/>
        <w:spacing w:line="230" w:lineRule="atLeast"/>
        <w:rPr>
          <w:rFonts w:ascii="Calibri" w:hAnsi="Calibri" w:cs="Calibri"/>
          <w:b/>
          <w:bCs/>
          <w:color w:val="000000"/>
          <w:sz w:val="24"/>
          <w:szCs w:val="24"/>
          <w:u w:val="single"/>
          <w:bdr w:val="none" w:sz="0" w:space="0" w:color="auto" w:frame="1"/>
          <w:lang w:eastAsia="zh-CN"/>
        </w:rPr>
      </w:pPr>
      <w:r w:rsidRPr="00C7747F">
        <w:rPr>
          <w:rFonts w:ascii="Calibri" w:hAnsi="Calibri" w:cs="Calibri"/>
          <w:b/>
          <w:bCs/>
          <w:color w:val="000000"/>
          <w:sz w:val="24"/>
          <w:szCs w:val="24"/>
          <w:u w:val="single"/>
          <w:bdr w:val="none" w:sz="0" w:space="0" w:color="auto" w:frame="1"/>
          <w:lang w:eastAsia="zh-CN"/>
        </w:rPr>
        <w:t>Presentation Help Sheet  </w:t>
      </w:r>
    </w:p>
    <w:p w14:paraId="11F131AD" w14:textId="77777777" w:rsidR="00C7747F" w:rsidRPr="00C7747F" w:rsidRDefault="00C7747F" w:rsidP="00C7747F">
      <w:pPr>
        <w:shd w:val="clear" w:color="auto" w:fill="FFFFFF"/>
        <w:spacing w:line="230" w:lineRule="atLeast"/>
        <w:rPr>
          <w:color w:val="000000"/>
          <w:lang w:eastAsia="zh-CN"/>
        </w:rPr>
      </w:pPr>
    </w:p>
    <w:p w14:paraId="4F89705E" w14:textId="0F18CCE3" w:rsidR="00C7747F" w:rsidRDefault="00C7747F" w:rsidP="00C7747F">
      <w:pPr>
        <w:shd w:val="clear" w:color="auto" w:fill="FFFFFF"/>
        <w:spacing w:line="230" w:lineRule="atLeast"/>
        <w:rPr>
          <w:rFonts w:ascii="Calibri" w:hAnsi="Calibri" w:cs="Calibri"/>
          <w:color w:val="000000"/>
          <w:sz w:val="24"/>
          <w:szCs w:val="24"/>
          <w:bdr w:val="none" w:sz="0" w:space="0" w:color="auto" w:frame="1"/>
          <w:lang w:eastAsia="zh-CN"/>
        </w:rPr>
      </w:pPr>
      <w:r w:rsidRPr="00C7747F">
        <w:rPr>
          <w:rFonts w:ascii="Calibri" w:hAnsi="Calibri" w:cs="Calibri"/>
          <w:color w:val="000000"/>
          <w:sz w:val="24"/>
          <w:szCs w:val="24"/>
          <w:bdr w:val="none" w:sz="0" w:space="0" w:color="auto" w:frame="1"/>
          <w:lang w:eastAsia="zh-CN"/>
        </w:rPr>
        <w:t xml:space="preserve">The content of your presentation could </w:t>
      </w:r>
      <w:proofErr w:type="gramStart"/>
      <w:r w:rsidRPr="00C7747F">
        <w:rPr>
          <w:rFonts w:ascii="Calibri" w:hAnsi="Calibri" w:cs="Calibri"/>
          <w:color w:val="000000"/>
          <w:sz w:val="24"/>
          <w:szCs w:val="24"/>
          <w:bdr w:val="none" w:sz="0" w:space="0" w:color="auto" w:frame="1"/>
          <w:lang w:eastAsia="zh-CN"/>
        </w:rPr>
        <w:t>include:-</w:t>
      </w:r>
      <w:proofErr w:type="gramEnd"/>
      <w:r w:rsidRPr="00C7747F">
        <w:rPr>
          <w:rFonts w:ascii="Calibri" w:hAnsi="Calibri" w:cs="Calibri"/>
          <w:color w:val="000000"/>
          <w:sz w:val="24"/>
          <w:szCs w:val="24"/>
          <w:bdr w:val="none" w:sz="0" w:space="0" w:color="auto" w:frame="1"/>
          <w:lang w:eastAsia="zh-CN"/>
        </w:rPr>
        <w:t> </w:t>
      </w:r>
    </w:p>
    <w:p w14:paraId="4578C76D" w14:textId="77777777" w:rsidR="00C7747F" w:rsidRPr="00C7747F" w:rsidRDefault="00C7747F" w:rsidP="00C7747F">
      <w:pPr>
        <w:shd w:val="clear" w:color="auto" w:fill="FFFFFF"/>
        <w:spacing w:line="230" w:lineRule="atLeast"/>
        <w:rPr>
          <w:color w:val="000000"/>
          <w:lang w:eastAsia="zh-CN"/>
        </w:rPr>
      </w:pPr>
    </w:p>
    <w:p w14:paraId="66A8A7DA" w14:textId="77777777" w:rsidR="00C7747F" w:rsidRPr="00C7747F" w:rsidRDefault="00C7747F" w:rsidP="00C7747F">
      <w:pPr>
        <w:numPr>
          <w:ilvl w:val="0"/>
          <w:numId w:val="18"/>
        </w:numPr>
        <w:shd w:val="clear" w:color="auto" w:fill="FFFFFF"/>
        <w:spacing w:line="230" w:lineRule="atLeast"/>
        <w:rPr>
          <w:color w:val="000000"/>
          <w:lang w:eastAsia="zh-CN"/>
        </w:rPr>
      </w:pPr>
      <w:r w:rsidRPr="00C7747F">
        <w:rPr>
          <w:rFonts w:ascii="Calibri" w:hAnsi="Calibri" w:cs="Calibri"/>
          <w:color w:val="000000"/>
          <w:sz w:val="24"/>
          <w:szCs w:val="24"/>
          <w:bdr w:val="none" w:sz="0" w:space="0" w:color="auto" w:frame="1"/>
          <w:lang w:eastAsia="zh-CN"/>
        </w:rPr>
        <w:t>What is a communicable disease? </w:t>
      </w:r>
    </w:p>
    <w:p w14:paraId="6F3C5100" w14:textId="77777777" w:rsidR="00C7747F" w:rsidRPr="00C7747F" w:rsidRDefault="00C7747F" w:rsidP="00C7747F">
      <w:pPr>
        <w:numPr>
          <w:ilvl w:val="0"/>
          <w:numId w:val="18"/>
        </w:numPr>
        <w:shd w:val="clear" w:color="auto" w:fill="FFFFFF"/>
        <w:spacing w:line="230" w:lineRule="atLeast"/>
        <w:rPr>
          <w:color w:val="000000"/>
          <w:lang w:eastAsia="zh-CN"/>
        </w:rPr>
      </w:pPr>
      <w:r w:rsidRPr="00C7747F">
        <w:rPr>
          <w:rFonts w:ascii="Calibri" w:hAnsi="Calibri" w:cs="Calibri"/>
          <w:color w:val="000000"/>
          <w:sz w:val="24"/>
          <w:szCs w:val="24"/>
          <w:bdr w:val="none" w:sz="0" w:space="0" w:color="auto" w:frame="1"/>
          <w:lang w:eastAsia="zh-CN"/>
        </w:rPr>
        <w:t>What is your communicable disease? </w:t>
      </w:r>
    </w:p>
    <w:p w14:paraId="77FC6209" w14:textId="77777777" w:rsidR="00C7747F" w:rsidRPr="00C7747F" w:rsidRDefault="00C7747F" w:rsidP="00C7747F">
      <w:pPr>
        <w:numPr>
          <w:ilvl w:val="0"/>
          <w:numId w:val="18"/>
        </w:numPr>
        <w:shd w:val="clear" w:color="auto" w:fill="FFFFFF"/>
        <w:spacing w:line="230" w:lineRule="atLeast"/>
        <w:rPr>
          <w:color w:val="000000"/>
          <w:lang w:eastAsia="zh-CN"/>
        </w:rPr>
      </w:pPr>
      <w:r w:rsidRPr="00C7747F">
        <w:rPr>
          <w:rFonts w:ascii="Calibri" w:hAnsi="Calibri" w:cs="Calibri"/>
          <w:color w:val="000000"/>
          <w:sz w:val="24"/>
          <w:szCs w:val="24"/>
          <w:bdr w:val="none" w:sz="0" w:space="0" w:color="auto" w:frame="1"/>
          <w:lang w:eastAsia="zh-CN"/>
        </w:rPr>
        <w:t>Incidence and prevalence of this disease? </w:t>
      </w:r>
    </w:p>
    <w:p w14:paraId="2849E8FC" w14:textId="77777777" w:rsidR="00C7747F" w:rsidRPr="00C7747F" w:rsidRDefault="00C7747F" w:rsidP="00C7747F">
      <w:pPr>
        <w:numPr>
          <w:ilvl w:val="1"/>
          <w:numId w:val="18"/>
        </w:numPr>
        <w:shd w:val="clear" w:color="auto" w:fill="FFFFFF"/>
        <w:spacing w:line="230" w:lineRule="atLeast"/>
        <w:rPr>
          <w:color w:val="000000"/>
          <w:lang w:eastAsia="zh-CN"/>
        </w:rPr>
      </w:pPr>
      <w:r w:rsidRPr="00C7747F">
        <w:rPr>
          <w:rFonts w:ascii="Calibri" w:hAnsi="Calibri" w:cs="Calibri"/>
          <w:color w:val="000000"/>
          <w:sz w:val="24"/>
          <w:szCs w:val="24"/>
          <w:bdr w:val="none" w:sz="0" w:space="0" w:color="auto" w:frame="1"/>
          <w:lang w:eastAsia="zh-CN"/>
        </w:rPr>
        <w:t>Locally? Wales? Britain? Globally?  </w:t>
      </w:r>
    </w:p>
    <w:p w14:paraId="367BCCCF" w14:textId="77777777" w:rsidR="00C7747F" w:rsidRPr="00C7747F" w:rsidRDefault="00C7747F" w:rsidP="00C7747F">
      <w:pPr>
        <w:numPr>
          <w:ilvl w:val="0"/>
          <w:numId w:val="18"/>
        </w:numPr>
        <w:shd w:val="clear" w:color="auto" w:fill="FFFFFF"/>
        <w:spacing w:line="230" w:lineRule="atLeast"/>
        <w:rPr>
          <w:color w:val="000000"/>
          <w:lang w:eastAsia="zh-CN"/>
        </w:rPr>
      </w:pPr>
      <w:r w:rsidRPr="00C7747F">
        <w:rPr>
          <w:rFonts w:ascii="Calibri" w:hAnsi="Calibri" w:cs="Calibri"/>
          <w:color w:val="000000"/>
          <w:sz w:val="24"/>
          <w:szCs w:val="24"/>
          <w:bdr w:val="none" w:sz="0" w:space="0" w:color="auto" w:frame="1"/>
          <w:lang w:eastAsia="zh-CN"/>
        </w:rPr>
        <w:t>Signs and symptoms? </w:t>
      </w:r>
    </w:p>
    <w:p w14:paraId="466D030E" w14:textId="77777777" w:rsidR="00C7747F" w:rsidRPr="00C7747F" w:rsidRDefault="00C7747F" w:rsidP="00C7747F">
      <w:pPr>
        <w:numPr>
          <w:ilvl w:val="0"/>
          <w:numId w:val="18"/>
        </w:numPr>
        <w:shd w:val="clear" w:color="auto" w:fill="FFFFFF"/>
        <w:spacing w:line="230" w:lineRule="atLeast"/>
        <w:rPr>
          <w:color w:val="000000"/>
          <w:lang w:eastAsia="zh-CN"/>
        </w:rPr>
      </w:pPr>
      <w:r w:rsidRPr="00C7747F">
        <w:rPr>
          <w:rFonts w:ascii="Calibri" w:hAnsi="Calibri" w:cs="Calibri"/>
          <w:color w:val="000000"/>
          <w:sz w:val="24"/>
          <w:szCs w:val="24"/>
          <w:bdr w:val="none" w:sz="0" w:space="0" w:color="auto" w:frame="1"/>
          <w:lang w:eastAsia="zh-CN"/>
        </w:rPr>
        <w:t>Treatments? (If relevant) </w:t>
      </w:r>
    </w:p>
    <w:p w14:paraId="5F1B1277" w14:textId="77777777" w:rsidR="00C7747F" w:rsidRPr="00C7747F" w:rsidRDefault="00C7747F" w:rsidP="00C7747F">
      <w:pPr>
        <w:numPr>
          <w:ilvl w:val="0"/>
          <w:numId w:val="18"/>
        </w:numPr>
        <w:shd w:val="clear" w:color="auto" w:fill="FFFFFF"/>
        <w:spacing w:line="230" w:lineRule="atLeast"/>
        <w:rPr>
          <w:color w:val="000000"/>
          <w:lang w:eastAsia="zh-CN"/>
        </w:rPr>
      </w:pPr>
      <w:r w:rsidRPr="00C7747F">
        <w:rPr>
          <w:rFonts w:ascii="Calibri" w:hAnsi="Calibri" w:cs="Calibri"/>
          <w:color w:val="000000"/>
          <w:sz w:val="24"/>
          <w:szCs w:val="24"/>
          <w:bdr w:val="none" w:sz="0" w:space="0" w:color="auto" w:frame="1"/>
          <w:lang w:eastAsia="zh-CN"/>
        </w:rPr>
        <w:t>Preventative methods? Vaccines (if relevant) </w:t>
      </w:r>
    </w:p>
    <w:p w14:paraId="2CA04C07" w14:textId="2141F8F4" w:rsidR="00C7747F" w:rsidRPr="00C7747F" w:rsidRDefault="00C7747F" w:rsidP="00C7747F">
      <w:pPr>
        <w:numPr>
          <w:ilvl w:val="0"/>
          <w:numId w:val="18"/>
        </w:numPr>
        <w:shd w:val="clear" w:color="auto" w:fill="FFFFFF"/>
        <w:spacing w:line="230" w:lineRule="atLeast"/>
        <w:rPr>
          <w:color w:val="000000"/>
          <w:lang w:eastAsia="zh-CN"/>
        </w:rPr>
      </w:pPr>
      <w:r w:rsidRPr="00C7747F">
        <w:rPr>
          <w:rFonts w:ascii="Calibri" w:hAnsi="Calibri" w:cs="Calibri"/>
          <w:color w:val="000000"/>
          <w:sz w:val="24"/>
          <w:szCs w:val="24"/>
          <w:bdr w:val="none" w:sz="0" w:space="0" w:color="auto" w:frame="1"/>
          <w:lang w:eastAsia="zh-CN"/>
        </w:rPr>
        <w:t>What trends are visible? (Examine and justify reasons for these)</w:t>
      </w:r>
    </w:p>
    <w:p w14:paraId="7AF859DE" w14:textId="19FE4143" w:rsidR="00C7747F" w:rsidRPr="00C7747F" w:rsidRDefault="00C7747F" w:rsidP="00C7747F">
      <w:pPr>
        <w:numPr>
          <w:ilvl w:val="0"/>
          <w:numId w:val="18"/>
        </w:numPr>
        <w:shd w:val="clear" w:color="auto" w:fill="FFFFFF"/>
        <w:spacing w:line="230" w:lineRule="atLeast"/>
        <w:rPr>
          <w:color w:val="000000"/>
          <w:lang w:eastAsia="zh-CN"/>
        </w:rPr>
      </w:pPr>
      <w:r>
        <w:rPr>
          <w:rFonts w:ascii="Calibri" w:hAnsi="Calibri" w:cs="Calibri"/>
          <w:color w:val="000000"/>
          <w:sz w:val="24"/>
          <w:szCs w:val="24"/>
          <w:bdr w:val="none" w:sz="0" w:space="0" w:color="auto" w:frame="1"/>
          <w:lang w:eastAsia="zh-CN"/>
        </w:rPr>
        <w:t>What measures have been taken to control this disease? In private, public or healthcare settings?</w:t>
      </w:r>
    </w:p>
    <w:p w14:paraId="4A1A7438" w14:textId="20FC69BE" w:rsidR="00C7747F" w:rsidRPr="00C7747F" w:rsidRDefault="00C7747F" w:rsidP="00C7747F">
      <w:pPr>
        <w:numPr>
          <w:ilvl w:val="0"/>
          <w:numId w:val="18"/>
        </w:numPr>
        <w:shd w:val="clear" w:color="auto" w:fill="FFFFFF"/>
        <w:spacing w:line="230" w:lineRule="atLeast"/>
        <w:rPr>
          <w:color w:val="000000"/>
          <w:lang w:eastAsia="zh-CN"/>
        </w:rPr>
      </w:pPr>
      <w:r>
        <w:rPr>
          <w:rFonts w:ascii="Calibri" w:hAnsi="Calibri" w:cs="Calibri"/>
          <w:color w:val="000000"/>
          <w:sz w:val="24"/>
          <w:szCs w:val="24"/>
          <w:bdr w:val="none" w:sz="0" w:space="0" w:color="auto" w:frame="1"/>
          <w:lang w:eastAsia="zh-CN"/>
        </w:rPr>
        <w:t>Evaluate the success of these measures</w:t>
      </w:r>
    </w:p>
    <w:p w14:paraId="0E7150FA" w14:textId="77777777" w:rsidR="00C7747F" w:rsidRPr="00C7747F" w:rsidRDefault="00C7747F" w:rsidP="00C7747F">
      <w:pPr>
        <w:shd w:val="clear" w:color="auto" w:fill="FFFFFF"/>
        <w:spacing w:line="230" w:lineRule="atLeast"/>
        <w:ind w:left="720"/>
        <w:rPr>
          <w:color w:val="000000"/>
          <w:lang w:eastAsia="zh-CN"/>
        </w:rPr>
      </w:pPr>
    </w:p>
    <w:p w14:paraId="6E4DFCBF" w14:textId="77777777" w:rsidR="00C7747F" w:rsidRPr="00C7747F" w:rsidRDefault="00C7747F" w:rsidP="00C7747F">
      <w:pPr>
        <w:shd w:val="clear" w:color="auto" w:fill="FFFFFF"/>
        <w:spacing w:line="230" w:lineRule="atLeast"/>
        <w:rPr>
          <w:color w:val="000000"/>
          <w:lang w:eastAsia="zh-CN"/>
        </w:rPr>
      </w:pPr>
      <w:r w:rsidRPr="00C7747F">
        <w:rPr>
          <w:rFonts w:ascii="Calibri" w:hAnsi="Calibri" w:cs="Calibri"/>
          <w:color w:val="000000"/>
          <w:sz w:val="24"/>
          <w:szCs w:val="24"/>
          <w:bdr w:val="none" w:sz="0" w:space="0" w:color="auto" w:frame="1"/>
          <w:lang w:eastAsia="zh-CN"/>
        </w:rPr>
        <w:t>How many slides you have is up to you, but you should have </w:t>
      </w:r>
      <w:r w:rsidRPr="00C7747F">
        <w:rPr>
          <w:rFonts w:ascii="Calibri" w:hAnsi="Calibri" w:cs="Calibri"/>
          <w:b/>
          <w:bCs/>
          <w:color w:val="000000"/>
          <w:sz w:val="24"/>
          <w:szCs w:val="24"/>
          <w:bdr w:val="none" w:sz="0" w:space="0" w:color="auto" w:frame="1"/>
          <w:lang w:eastAsia="zh-CN"/>
        </w:rPr>
        <w:t>at least</w:t>
      </w:r>
      <w:r w:rsidRPr="00C7747F">
        <w:rPr>
          <w:rFonts w:ascii="Calibri" w:hAnsi="Calibri" w:cs="Calibri"/>
          <w:color w:val="000000"/>
          <w:sz w:val="24"/>
          <w:szCs w:val="24"/>
          <w:bdr w:val="none" w:sz="0" w:space="0" w:color="auto" w:frame="1"/>
          <w:lang w:eastAsia="zh-CN"/>
        </w:rPr>
        <w:t> 6 slides and this must include a title slide and a reference list. Ensure you provide titles for each of your slides. </w:t>
      </w:r>
    </w:p>
    <w:p w14:paraId="40E62200" w14:textId="7C2187B5" w:rsidR="00C7747F" w:rsidRDefault="00C7747F" w:rsidP="00C7747F">
      <w:pPr>
        <w:shd w:val="clear" w:color="auto" w:fill="FFFFFF"/>
        <w:spacing w:line="230" w:lineRule="atLeast"/>
        <w:rPr>
          <w:rFonts w:ascii="Calibri" w:hAnsi="Calibri" w:cs="Calibri"/>
          <w:color w:val="000000"/>
          <w:sz w:val="24"/>
          <w:szCs w:val="24"/>
          <w:bdr w:val="none" w:sz="0" w:space="0" w:color="auto" w:frame="1"/>
          <w:lang w:eastAsia="zh-CN"/>
        </w:rPr>
      </w:pPr>
      <w:r w:rsidRPr="00C7747F">
        <w:rPr>
          <w:rFonts w:ascii="Calibri" w:hAnsi="Calibri" w:cs="Calibri"/>
          <w:color w:val="000000"/>
          <w:sz w:val="24"/>
          <w:szCs w:val="24"/>
          <w:bdr w:val="none" w:sz="0" w:space="0" w:color="auto" w:frame="1"/>
          <w:lang w:eastAsia="zh-CN"/>
        </w:rPr>
        <w:t>Consider the use of tables, graphs and illustrations; these will be helpful when considering trends of your disease. </w:t>
      </w:r>
    </w:p>
    <w:p w14:paraId="2D601933" w14:textId="77777777" w:rsidR="00C7747F" w:rsidRPr="00C7747F" w:rsidRDefault="00C7747F" w:rsidP="00C7747F">
      <w:pPr>
        <w:shd w:val="clear" w:color="auto" w:fill="FFFFFF"/>
        <w:spacing w:line="230" w:lineRule="atLeast"/>
        <w:rPr>
          <w:color w:val="000000"/>
          <w:lang w:eastAsia="zh-CN"/>
        </w:rPr>
      </w:pPr>
    </w:p>
    <w:p w14:paraId="57B32228" w14:textId="77777777" w:rsidR="00C7747F" w:rsidRPr="00C7747F" w:rsidRDefault="00C7747F" w:rsidP="00C7747F">
      <w:pPr>
        <w:shd w:val="clear" w:color="auto" w:fill="FFFFFF"/>
        <w:spacing w:line="230" w:lineRule="atLeast"/>
        <w:rPr>
          <w:color w:val="000000"/>
          <w:lang w:eastAsia="zh-CN"/>
        </w:rPr>
      </w:pPr>
      <w:r w:rsidRPr="00C7747F">
        <w:rPr>
          <w:rFonts w:ascii="Calibri" w:hAnsi="Calibri" w:cs="Calibri"/>
          <w:color w:val="000000"/>
          <w:sz w:val="24"/>
          <w:szCs w:val="24"/>
          <w:bdr w:val="none" w:sz="0" w:space="0" w:color="auto" w:frame="1"/>
          <w:lang w:eastAsia="zh-CN"/>
        </w:rPr>
        <w:t>Your presentation should be 10 minutes long so ensure your content and resources are appropriate for this.  Speech should be clear and informative. </w:t>
      </w:r>
    </w:p>
    <w:p w14:paraId="0E322F4D" w14:textId="5AB38979" w:rsidR="00C7747F" w:rsidRDefault="00C7747F" w:rsidP="00C7747F">
      <w:pPr>
        <w:shd w:val="clear" w:color="auto" w:fill="FFFFFF"/>
        <w:spacing w:line="230" w:lineRule="atLeast"/>
        <w:rPr>
          <w:rFonts w:ascii="Calibri" w:hAnsi="Calibri" w:cs="Calibri"/>
          <w:color w:val="000000"/>
          <w:sz w:val="24"/>
          <w:szCs w:val="24"/>
          <w:bdr w:val="none" w:sz="0" w:space="0" w:color="auto" w:frame="1"/>
          <w:lang w:eastAsia="zh-CN"/>
        </w:rPr>
      </w:pPr>
      <w:r w:rsidRPr="00C7747F">
        <w:rPr>
          <w:rFonts w:ascii="Calibri" w:hAnsi="Calibri" w:cs="Calibri"/>
          <w:color w:val="000000"/>
          <w:sz w:val="24"/>
          <w:szCs w:val="24"/>
          <w:bdr w:val="none" w:sz="0" w:space="0" w:color="auto" w:frame="1"/>
          <w:lang w:eastAsia="zh-CN"/>
        </w:rPr>
        <w:t>Citations from reputable sources must be provided within your main body as evidence of your wider reading – this presentation is equivalent to 1,000 words, so </w:t>
      </w:r>
      <w:r w:rsidRPr="00C7747F">
        <w:rPr>
          <w:rFonts w:ascii="Calibri" w:hAnsi="Calibri" w:cs="Calibri"/>
          <w:b/>
          <w:bCs/>
          <w:color w:val="000000"/>
          <w:sz w:val="24"/>
          <w:szCs w:val="24"/>
          <w:bdr w:val="none" w:sz="0" w:space="0" w:color="auto" w:frame="1"/>
          <w:lang w:eastAsia="zh-CN"/>
        </w:rPr>
        <w:t>at least</w:t>
      </w:r>
      <w:r w:rsidRPr="00C7747F">
        <w:rPr>
          <w:rFonts w:ascii="Calibri" w:hAnsi="Calibri" w:cs="Calibri"/>
          <w:color w:val="000000"/>
          <w:sz w:val="24"/>
          <w:szCs w:val="24"/>
          <w:bdr w:val="none" w:sz="0" w:space="0" w:color="auto" w:frame="1"/>
          <w:lang w:eastAsia="zh-CN"/>
        </w:rPr>
        <w:t> 10 different citations should be provided for good marks in the relevant criteria. </w:t>
      </w:r>
    </w:p>
    <w:p w14:paraId="34ADDFE4" w14:textId="77777777" w:rsidR="00C7747F" w:rsidRPr="00C7747F" w:rsidRDefault="00C7747F" w:rsidP="00C7747F">
      <w:pPr>
        <w:shd w:val="clear" w:color="auto" w:fill="FFFFFF"/>
        <w:spacing w:line="230" w:lineRule="atLeast"/>
        <w:rPr>
          <w:color w:val="000000"/>
          <w:lang w:eastAsia="zh-CN"/>
        </w:rPr>
      </w:pPr>
    </w:p>
    <w:p w14:paraId="364D5D7D" w14:textId="77777777" w:rsidR="00C7747F" w:rsidRPr="00C7747F" w:rsidRDefault="00C7747F" w:rsidP="00C7747F">
      <w:pPr>
        <w:shd w:val="clear" w:color="auto" w:fill="FFFFFF"/>
        <w:spacing w:line="230" w:lineRule="atLeast"/>
        <w:rPr>
          <w:color w:val="000000"/>
          <w:lang w:eastAsia="zh-CN"/>
        </w:rPr>
      </w:pPr>
      <w:r w:rsidRPr="00C7747F">
        <w:rPr>
          <w:rFonts w:ascii="Calibri" w:hAnsi="Calibri" w:cs="Calibri"/>
          <w:color w:val="000000"/>
          <w:sz w:val="24"/>
          <w:szCs w:val="24"/>
          <w:bdr w:val="none" w:sz="0" w:space="0" w:color="auto" w:frame="1"/>
          <w:lang w:eastAsia="zh-CN"/>
        </w:rPr>
        <w:t>Always include an introduction to your presentation, just as you would in an essay, similarly, you should include a conclusion to your presentation, just as you would an essay. </w:t>
      </w:r>
    </w:p>
    <w:p w14:paraId="510846F2" w14:textId="77777777" w:rsidR="00C7747F" w:rsidRPr="00C7747F" w:rsidRDefault="00C7747F" w:rsidP="00C7747F">
      <w:pPr>
        <w:shd w:val="clear" w:color="auto" w:fill="FFFFFF"/>
        <w:spacing w:line="230" w:lineRule="atLeast"/>
        <w:rPr>
          <w:color w:val="000000"/>
          <w:lang w:eastAsia="zh-CN"/>
        </w:rPr>
      </w:pPr>
      <w:r w:rsidRPr="00C7747F">
        <w:rPr>
          <w:rFonts w:ascii="Calibri" w:hAnsi="Calibri" w:cs="Calibri"/>
          <w:color w:val="000000"/>
          <w:sz w:val="24"/>
          <w:szCs w:val="24"/>
          <w:bdr w:val="none" w:sz="0" w:space="0" w:color="auto" w:frame="1"/>
          <w:lang w:eastAsia="zh-CN"/>
        </w:rPr>
        <w:t>Engaging your audience is just as important as the content.  Think of strategies that will help you with this. </w:t>
      </w:r>
    </w:p>
    <w:p w14:paraId="45969724" w14:textId="77777777" w:rsidR="00C7747F" w:rsidRPr="00C7747F" w:rsidRDefault="00C7747F" w:rsidP="00C7747F">
      <w:pPr>
        <w:shd w:val="clear" w:color="auto" w:fill="FFFFFF"/>
        <w:spacing w:line="230" w:lineRule="atLeast"/>
        <w:rPr>
          <w:color w:val="000000"/>
          <w:lang w:eastAsia="zh-CN"/>
        </w:rPr>
      </w:pPr>
      <w:r w:rsidRPr="00C7747F">
        <w:rPr>
          <w:rFonts w:ascii="Calibri" w:hAnsi="Calibri" w:cs="Calibri"/>
          <w:color w:val="000000"/>
          <w:sz w:val="24"/>
          <w:szCs w:val="24"/>
          <w:bdr w:val="none" w:sz="0" w:space="0" w:color="auto" w:frame="1"/>
          <w:lang w:eastAsia="zh-CN"/>
        </w:rPr>
        <w:t> </w:t>
      </w:r>
    </w:p>
    <w:p w14:paraId="3D312921" w14:textId="77777777" w:rsidR="00C7747F" w:rsidRPr="00C7747F" w:rsidRDefault="00C7747F" w:rsidP="00C7747F">
      <w:pPr>
        <w:shd w:val="clear" w:color="auto" w:fill="FFFFFF"/>
        <w:spacing w:line="230" w:lineRule="atLeast"/>
        <w:rPr>
          <w:color w:val="000000"/>
          <w:lang w:eastAsia="zh-CN"/>
        </w:rPr>
      </w:pPr>
      <w:r w:rsidRPr="00C7747F">
        <w:rPr>
          <w:rFonts w:ascii="Calibri" w:hAnsi="Calibri" w:cs="Calibri"/>
          <w:b/>
          <w:bCs/>
          <w:color w:val="000000"/>
          <w:sz w:val="24"/>
          <w:szCs w:val="24"/>
          <w:u w:val="single"/>
          <w:bdr w:val="none" w:sz="0" w:space="0" w:color="auto" w:frame="1"/>
          <w:lang w:eastAsia="zh-CN"/>
        </w:rPr>
        <w:t>Supporting Paper – Help-sheet </w:t>
      </w:r>
    </w:p>
    <w:p w14:paraId="2203A3CB" w14:textId="4F29715D" w:rsidR="00C7747F" w:rsidRDefault="00C7747F" w:rsidP="00C7747F">
      <w:pPr>
        <w:shd w:val="clear" w:color="auto" w:fill="FFFFFF"/>
        <w:spacing w:line="230" w:lineRule="atLeast"/>
        <w:rPr>
          <w:rFonts w:ascii="Calibri" w:hAnsi="Calibri" w:cs="Calibri"/>
          <w:color w:val="000000"/>
          <w:sz w:val="24"/>
          <w:szCs w:val="24"/>
          <w:bdr w:val="none" w:sz="0" w:space="0" w:color="auto" w:frame="1"/>
          <w:lang w:eastAsia="zh-CN"/>
        </w:rPr>
      </w:pPr>
      <w:r w:rsidRPr="00C7747F">
        <w:rPr>
          <w:rFonts w:ascii="Calibri" w:hAnsi="Calibri" w:cs="Calibri"/>
          <w:color w:val="000000"/>
          <w:sz w:val="24"/>
          <w:szCs w:val="24"/>
          <w:bdr w:val="none" w:sz="0" w:space="0" w:color="auto" w:frame="1"/>
          <w:lang w:eastAsia="zh-CN"/>
        </w:rPr>
        <w:t xml:space="preserve">Your supporting paper should be academically written containing the same information within your presentation.  Pay particular attention to the evaluation of the incidence and prevalence of disease, a justification of any visible trends and a consideration of the </w:t>
      </w:r>
      <w:r>
        <w:rPr>
          <w:rFonts w:ascii="Calibri" w:hAnsi="Calibri" w:cs="Calibri"/>
          <w:color w:val="000000"/>
          <w:sz w:val="24"/>
          <w:szCs w:val="24"/>
          <w:bdr w:val="none" w:sz="0" w:space="0" w:color="auto" w:frame="1"/>
          <w:lang w:eastAsia="zh-CN"/>
        </w:rPr>
        <w:t>measures that have been put in place by the Welsh Government or Public Health Wales in order to combat the spread or impact of this disease.</w:t>
      </w:r>
    </w:p>
    <w:p w14:paraId="03EEEA69" w14:textId="77777777" w:rsidR="00C7747F" w:rsidRPr="00C7747F" w:rsidRDefault="00C7747F" w:rsidP="00C7747F">
      <w:pPr>
        <w:shd w:val="clear" w:color="auto" w:fill="FFFFFF"/>
        <w:spacing w:line="230" w:lineRule="atLeast"/>
        <w:rPr>
          <w:color w:val="000000"/>
          <w:lang w:eastAsia="zh-CN"/>
        </w:rPr>
      </w:pPr>
    </w:p>
    <w:p w14:paraId="00AF5D32" w14:textId="77777777" w:rsidR="00C7747F" w:rsidRPr="00C7747F" w:rsidRDefault="00C7747F" w:rsidP="00C7747F">
      <w:pPr>
        <w:shd w:val="clear" w:color="auto" w:fill="FFFFFF"/>
        <w:spacing w:line="230" w:lineRule="atLeast"/>
        <w:rPr>
          <w:color w:val="000000"/>
          <w:lang w:eastAsia="zh-CN"/>
        </w:rPr>
      </w:pPr>
      <w:r w:rsidRPr="00C7747F">
        <w:rPr>
          <w:rFonts w:ascii="Calibri" w:hAnsi="Calibri" w:cs="Calibri"/>
          <w:color w:val="000000"/>
          <w:sz w:val="24"/>
          <w:szCs w:val="24"/>
          <w:bdr w:val="none" w:sz="0" w:space="0" w:color="auto" w:frame="1"/>
          <w:lang w:eastAsia="zh-CN"/>
        </w:rPr>
        <w:t>Supporting papers should have the same structure as an essay – this means continuous prose, only separated by paragraphs.  It should have a clear introduction and conclusion and corresponding reference list. - this presentation is equivalent to 1,000 words, so </w:t>
      </w:r>
      <w:r w:rsidRPr="00C7747F">
        <w:rPr>
          <w:rFonts w:ascii="Calibri" w:hAnsi="Calibri" w:cs="Calibri"/>
          <w:b/>
          <w:bCs/>
          <w:color w:val="000000"/>
          <w:sz w:val="24"/>
          <w:szCs w:val="24"/>
          <w:bdr w:val="none" w:sz="0" w:space="0" w:color="auto" w:frame="1"/>
          <w:lang w:eastAsia="zh-CN"/>
        </w:rPr>
        <w:t>at least</w:t>
      </w:r>
      <w:r w:rsidRPr="00C7747F">
        <w:rPr>
          <w:rFonts w:ascii="Calibri" w:hAnsi="Calibri" w:cs="Calibri"/>
          <w:color w:val="000000"/>
          <w:sz w:val="24"/>
          <w:szCs w:val="24"/>
          <w:bdr w:val="none" w:sz="0" w:space="0" w:color="auto" w:frame="1"/>
          <w:lang w:eastAsia="zh-CN"/>
        </w:rPr>
        <w:t> 10 different citations should be provided for good marks in the relevant criteria.  Please provide a corresponding reference list.  Write in size 12 font with 1.5 line spacing please. </w:t>
      </w:r>
    </w:p>
    <w:p w14:paraId="6E969CAE" w14:textId="77777777" w:rsidR="00152E9D" w:rsidRPr="00A406E5" w:rsidRDefault="00152E9D" w:rsidP="00A67FB1">
      <w:pPr>
        <w:ind w:left="720"/>
        <w:rPr>
          <w:rFonts w:ascii="Arial" w:hAnsi="Arial" w:cs="Arial"/>
          <w:sz w:val="24"/>
          <w:szCs w:val="24"/>
        </w:rPr>
      </w:pPr>
    </w:p>
    <w:p w14:paraId="2305C46F" w14:textId="77777777" w:rsidR="00152E9D" w:rsidRPr="00A406E5" w:rsidRDefault="00152E9D" w:rsidP="00A67FB1">
      <w:pPr>
        <w:ind w:left="720"/>
        <w:rPr>
          <w:rFonts w:ascii="Arial" w:hAnsi="Arial" w:cs="Arial"/>
          <w:sz w:val="24"/>
          <w:szCs w:val="24"/>
        </w:rPr>
      </w:pPr>
    </w:p>
    <w:p w14:paraId="2F4DAEAB" w14:textId="77777777" w:rsidR="00152E9D" w:rsidRPr="00A406E5" w:rsidRDefault="00152E9D" w:rsidP="00A67FB1">
      <w:pPr>
        <w:ind w:left="720"/>
        <w:rPr>
          <w:rFonts w:ascii="Arial" w:hAnsi="Arial" w:cs="Arial"/>
          <w:sz w:val="24"/>
          <w:szCs w:val="24"/>
        </w:rPr>
      </w:pPr>
    </w:p>
    <w:p w14:paraId="52328F84" w14:textId="77777777" w:rsidR="00152E9D" w:rsidRPr="00A406E5" w:rsidRDefault="00152E9D" w:rsidP="00A67FB1">
      <w:pPr>
        <w:ind w:left="720"/>
        <w:rPr>
          <w:rFonts w:ascii="Arial" w:hAnsi="Arial" w:cs="Arial"/>
          <w:sz w:val="24"/>
          <w:szCs w:val="24"/>
        </w:rPr>
      </w:pPr>
    </w:p>
    <w:p w14:paraId="78B89A09" w14:textId="77777777" w:rsidR="00152E9D" w:rsidRPr="00A406E5" w:rsidRDefault="00152E9D" w:rsidP="00A67FB1">
      <w:pPr>
        <w:ind w:left="720"/>
        <w:rPr>
          <w:rFonts w:ascii="Arial" w:hAnsi="Arial" w:cs="Arial"/>
          <w:sz w:val="24"/>
          <w:szCs w:val="24"/>
        </w:rPr>
      </w:pPr>
    </w:p>
    <w:p w14:paraId="5CFA385D" w14:textId="77777777" w:rsidR="00152E9D" w:rsidRPr="00A406E5" w:rsidRDefault="00152E9D" w:rsidP="00A67FB1">
      <w:pPr>
        <w:ind w:left="720"/>
        <w:rPr>
          <w:rFonts w:ascii="Arial" w:hAnsi="Arial" w:cs="Arial"/>
          <w:sz w:val="24"/>
          <w:szCs w:val="24"/>
        </w:rPr>
      </w:pPr>
    </w:p>
    <w:p w14:paraId="0651339C" w14:textId="77777777" w:rsidR="00152E9D" w:rsidRPr="00A406E5" w:rsidRDefault="00152E9D" w:rsidP="00A67FB1">
      <w:pPr>
        <w:ind w:left="720"/>
        <w:rPr>
          <w:rFonts w:ascii="Arial" w:hAnsi="Arial" w:cs="Arial"/>
          <w:sz w:val="24"/>
          <w:szCs w:val="24"/>
        </w:rPr>
      </w:pPr>
    </w:p>
    <w:p w14:paraId="7435A9C1" w14:textId="77777777" w:rsidR="00152E9D" w:rsidRPr="00A406E5" w:rsidRDefault="00152E9D" w:rsidP="00A67FB1">
      <w:pPr>
        <w:ind w:left="720"/>
        <w:rPr>
          <w:rFonts w:ascii="Arial" w:hAnsi="Arial" w:cs="Arial"/>
          <w:sz w:val="24"/>
          <w:szCs w:val="24"/>
        </w:rPr>
      </w:pPr>
    </w:p>
    <w:p w14:paraId="49BE5942" w14:textId="77777777" w:rsidR="00152E9D" w:rsidRPr="00A406E5" w:rsidRDefault="00152E9D" w:rsidP="00A67FB1">
      <w:pPr>
        <w:ind w:left="720"/>
        <w:rPr>
          <w:rFonts w:ascii="Arial" w:hAnsi="Arial" w:cs="Arial"/>
          <w:sz w:val="24"/>
          <w:szCs w:val="24"/>
        </w:rPr>
      </w:pPr>
    </w:p>
    <w:p w14:paraId="26731477" w14:textId="77777777" w:rsidR="00152E9D" w:rsidRPr="00A406E5" w:rsidRDefault="00152E9D" w:rsidP="00A67FB1">
      <w:pPr>
        <w:ind w:left="720"/>
        <w:rPr>
          <w:rFonts w:ascii="Arial" w:hAnsi="Arial" w:cs="Arial"/>
          <w:sz w:val="24"/>
          <w:szCs w:val="24"/>
        </w:rPr>
      </w:pPr>
    </w:p>
    <w:p w14:paraId="27E4EAC1" w14:textId="77777777" w:rsidR="00152E9D" w:rsidRPr="00A406E5" w:rsidRDefault="00152E9D" w:rsidP="00A67FB1">
      <w:pPr>
        <w:ind w:left="720"/>
        <w:rPr>
          <w:rFonts w:ascii="Arial" w:hAnsi="Arial" w:cs="Arial"/>
          <w:sz w:val="24"/>
          <w:szCs w:val="24"/>
        </w:rPr>
      </w:pPr>
    </w:p>
    <w:p w14:paraId="140EB992" w14:textId="77777777" w:rsidR="00152E9D" w:rsidRPr="00A406E5" w:rsidRDefault="00152E9D" w:rsidP="00A67FB1">
      <w:pPr>
        <w:ind w:left="720"/>
        <w:rPr>
          <w:rFonts w:ascii="Arial" w:hAnsi="Arial" w:cs="Arial"/>
          <w:sz w:val="24"/>
          <w:szCs w:val="24"/>
        </w:rPr>
      </w:pPr>
    </w:p>
    <w:p w14:paraId="199EF428" w14:textId="6CC87ABF" w:rsidR="00A85BFE" w:rsidRDefault="00A85BFE" w:rsidP="00C7747F">
      <w:pPr>
        <w:jc w:val="both"/>
        <w:rPr>
          <w:rFonts w:ascii="Arial" w:hAnsi="Arial" w:cs="Arial"/>
          <w:sz w:val="22"/>
          <w:szCs w:val="22"/>
        </w:rPr>
      </w:pPr>
    </w:p>
    <w:p w14:paraId="02094FF1" w14:textId="77777777" w:rsidR="00A3505D" w:rsidRPr="00A406E5" w:rsidRDefault="00A3505D" w:rsidP="00D22D9C">
      <w:pPr>
        <w:jc w:val="both"/>
        <w:rPr>
          <w:rFonts w:ascii="Arial" w:hAnsi="Arial" w:cs="Arial"/>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444"/>
      </w:tblGrid>
      <w:tr w:rsidR="00D22D9C" w:rsidRPr="00A406E5" w14:paraId="24DF0D4E" w14:textId="77777777" w:rsidTr="00C8667A">
        <w:trPr>
          <w:trHeight w:val="414"/>
        </w:trPr>
        <w:tc>
          <w:tcPr>
            <w:tcW w:w="10670" w:type="dxa"/>
            <w:shd w:val="clear" w:color="auto" w:fill="D9D9D9"/>
          </w:tcPr>
          <w:p w14:paraId="3A4C86E0" w14:textId="77777777" w:rsidR="00D22D9C" w:rsidRPr="00A406E5" w:rsidRDefault="00D22D9C" w:rsidP="00C8667A">
            <w:pPr>
              <w:jc w:val="center"/>
              <w:rPr>
                <w:rFonts w:ascii="Arial" w:hAnsi="Arial" w:cs="Arial"/>
                <w:b/>
                <w:caps/>
                <w:sz w:val="40"/>
              </w:rPr>
            </w:pPr>
            <w:r w:rsidRPr="00A406E5">
              <w:rPr>
                <w:rFonts w:ascii="Arial" w:hAnsi="Arial" w:cs="Arial"/>
                <w:b/>
                <w:caps/>
                <w:sz w:val="40"/>
              </w:rPr>
              <w:t>GUIDANCE</w:t>
            </w:r>
            <w:r w:rsidR="009F5CB2" w:rsidRPr="00A406E5">
              <w:rPr>
                <w:rFonts w:ascii="Arial" w:hAnsi="Arial" w:cs="Arial"/>
                <w:b/>
                <w:caps/>
                <w:sz w:val="40"/>
              </w:rPr>
              <w:t xml:space="preserve"> </w:t>
            </w:r>
            <w:r w:rsidRPr="00A406E5">
              <w:rPr>
                <w:rFonts w:ascii="Arial" w:hAnsi="Arial" w:cs="Arial"/>
                <w:b/>
                <w:caps/>
                <w:sz w:val="40"/>
              </w:rPr>
              <w:t>FOR Students IN THE COMPLETION OF TASKS</w:t>
            </w:r>
          </w:p>
        </w:tc>
      </w:tr>
    </w:tbl>
    <w:p w14:paraId="1C0E3038" w14:textId="77777777" w:rsidR="00D22D9C" w:rsidRPr="00A406E5" w:rsidRDefault="00D22D9C" w:rsidP="00D22D9C">
      <w:pPr>
        <w:jc w:val="both"/>
        <w:rPr>
          <w:rFonts w:ascii="Arial" w:hAnsi="Arial" w:cs="Arial"/>
          <w:sz w:val="22"/>
          <w:szCs w:val="22"/>
        </w:rPr>
      </w:pPr>
    </w:p>
    <w:p w14:paraId="675CA7BD" w14:textId="77777777" w:rsidR="00D22D9C" w:rsidRDefault="00D22D9C" w:rsidP="00D22D9C">
      <w:pPr>
        <w:jc w:val="both"/>
        <w:rPr>
          <w:rFonts w:ascii="Arial" w:hAnsi="Arial" w:cs="Arial"/>
          <w:b/>
          <w:sz w:val="22"/>
          <w:szCs w:val="22"/>
        </w:rPr>
      </w:pPr>
      <w:r w:rsidRPr="00A406E5">
        <w:rPr>
          <w:rFonts w:ascii="Arial" w:hAnsi="Arial" w:cs="Arial"/>
          <w:b/>
          <w:sz w:val="22"/>
          <w:szCs w:val="22"/>
        </w:rPr>
        <w:t xml:space="preserve">NOTE: The guidance offered below is linked to the five </w:t>
      </w:r>
      <w:r w:rsidR="004D5E9B">
        <w:rPr>
          <w:rFonts w:ascii="Arial" w:hAnsi="Arial" w:cs="Arial"/>
          <w:b/>
          <w:sz w:val="22"/>
          <w:szCs w:val="22"/>
        </w:rPr>
        <w:t>generic</w:t>
      </w:r>
      <w:r w:rsidRPr="00A406E5">
        <w:rPr>
          <w:rFonts w:ascii="Arial" w:hAnsi="Arial" w:cs="Arial"/>
          <w:b/>
          <w:sz w:val="22"/>
          <w:szCs w:val="22"/>
        </w:rPr>
        <w:t xml:space="preserve"> assessment criteria overleaf.</w:t>
      </w:r>
    </w:p>
    <w:p w14:paraId="689BDDDE" w14:textId="77777777" w:rsidR="004D5E9B" w:rsidRDefault="004D5E9B" w:rsidP="00D22D9C">
      <w:pPr>
        <w:jc w:val="both"/>
        <w:rPr>
          <w:rFonts w:ascii="Arial" w:hAnsi="Arial" w:cs="Arial"/>
          <w:b/>
          <w:sz w:val="22"/>
          <w:szCs w:val="22"/>
        </w:rPr>
      </w:pPr>
    </w:p>
    <w:p w14:paraId="3E9B702E"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Engagement with</w:t>
      </w:r>
      <w:r w:rsidR="00D22D9C" w:rsidRPr="00A406E5">
        <w:rPr>
          <w:rFonts w:ascii="Arial" w:hAnsi="Arial" w:cs="Arial"/>
          <w:b/>
          <w:sz w:val="22"/>
          <w:szCs w:val="22"/>
        </w:rPr>
        <w:t xml:space="preserve"> Literature </w:t>
      </w:r>
      <w:r>
        <w:rPr>
          <w:rFonts w:ascii="Arial" w:hAnsi="Arial" w:cs="Arial"/>
          <w:b/>
          <w:sz w:val="22"/>
          <w:szCs w:val="22"/>
        </w:rPr>
        <w:t>Skills</w:t>
      </w:r>
    </w:p>
    <w:p w14:paraId="6C2B6914" w14:textId="77777777" w:rsidR="00D22D9C" w:rsidRPr="00A406E5" w:rsidRDefault="00D22D9C" w:rsidP="00D22D9C">
      <w:pPr>
        <w:jc w:val="both"/>
        <w:rPr>
          <w:rFonts w:ascii="Arial" w:hAnsi="Arial" w:cs="Arial"/>
          <w:sz w:val="22"/>
          <w:szCs w:val="22"/>
        </w:rPr>
      </w:pPr>
      <w:r w:rsidRPr="00A406E5">
        <w:rPr>
          <w:rFonts w:ascii="Arial" w:hAnsi="Arial" w:cs="Arial"/>
          <w:sz w:val="22"/>
          <w:szCs w:val="22"/>
        </w:rPr>
        <w:t xml:space="preserve">Your work must be informed and supported by scholarly material that is </w:t>
      </w:r>
      <w:r w:rsidRPr="00A406E5">
        <w:rPr>
          <w:rFonts w:ascii="Arial" w:hAnsi="Arial" w:cs="Arial"/>
          <w:i/>
          <w:sz w:val="22"/>
          <w:szCs w:val="22"/>
        </w:rPr>
        <w:t>relevant</w:t>
      </w:r>
      <w:r w:rsidRPr="00A406E5">
        <w:rPr>
          <w:rFonts w:ascii="Arial" w:hAnsi="Arial" w:cs="Arial"/>
          <w:sz w:val="22"/>
          <w:szCs w:val="22"/>
        </w:rPr>
        <w:t xml:space="preserve"> to and </w:t>
      </w:r>
      <w:r w:rsidRPr="00A406E5">
        <w:rPr>
          <w:rFonts w:ascii="Arial" w:hAnsi="Arial" w:cs="Arial"/>
          <w:i/>
          <w:sz w:val="22"/>
          <w:szCs w:val="22"/>
        </w:rPr>
        <w:t>focused</w:t>
      </w:r>
      <w:r w:rsidRPr="00A406E5">
        <w:rPr>
          <w:rFonts w:ascii="Arial" w:hAnsi="Arial" w:cs="Arial"/>
          <w:sz w:val="22"/>
          <w:szCs w:val="22"/>
        </w:rPr>
        <w:t xml:space="preserve"> on the task(s) set.    You should provide evidence that you have accessed a</w:t>
      </w:r>
      <w:r w:rsidR="00527E60">
        <w:rPr>
          <w:rFonts w:ascii="Arial" w:hAnsi="Arial" w:cs="Arial"/>
          <w:sz w:val="22"/>
          <w:szCs w:val="22"/>
        </w:rPr>
        <w:t xml:space="preserve">n appropriate </w:t>
      </w:r>
      <w:r w:rsidRPr="00A406E5">
        <w:rPr>
          <w:rFonts w:ascii="Arial" w:hAnsi="Arial" w:cs="Arial"/>
          <w:i/>
          <w:sz w:val="22"/>
          <w:szCs w:val="22"/>
        </w:rPr>
        <w:t>range</w:t>
      </w:r>
      <w:r w:rsidRPr="00A406E5">
        <w:rPr>
          <w:rFonts w:ascii="Arial" w:hAnsi="Arial" w:cs="Arial"/>
          <w:sz w:val="22"/>
          <w:szCs w:val="22"/>
        </w:rPr>
        <w:t xml:space="preserve"> of sources, which may be academic, governmental and industrial; these sources may include academic journal articles, textbooks, current news articles, organisational documents, and websites.  You should consider the </w:t>
      </w:r>
      <w:r w:rsidRPr="00A406E5">
        <w:rPr>
          <w:rFonts w:ascii="Arial" w:hAnsi="Arial" w:cs="Arial"/>
          <w:i/>
          <w:sz w:val="22"/>
          <w:szCs w:val="22"/>
        </w:rPr>
        <w:t>credibility</w:t>
      </w:r>
      <w:r w:rsidRPr="00A406E5">
        <w:rPr>
          <w:rFonts w:ascii="Arial" w:hAnsi="Arial" w:cs="Arial"/>
          <w:sz w:val="22"/>
          <w:szCs w:val="22"/>
        </w:rPr>
        <w:t xml:space="preserve"> of your sources; academic journals are normally highly credible sources while websites require careful consideration/selection and should be used sparingly.   Any sources you use should be current and up-to-date, mostly published within the last five years or so, though seminal/important works in the field may be older.  You must provide </w:t>
      </w:r>
      <w:r w:rsidRPr="00A406E5">
        <w:rPr>
          <w:rFonts w:ascii="Arial" w:hAnsi="Arial" w:cs="Arial"/>
          <w:i/>
          <w:sz w:val="22"/>
          <w:szCs w:val="22"/>
        </w:rPr>
        <w:t>evidence</w:t>
      </w:r>
      <w:r w:rsidRPr="00A406E5">
        <w:rPr>
          <w:rFonts w:ascii="Arial" w:hAnsi="Arial" w:cs="Arial"/>
          <w:sz w:val="22"/>
          <w:szCs w:val="22"/>
        </w:rPr>
        <w:t xml:space="preserve"> of your research/own reading throughout your work, </w:t>
      </w:r>
      <w:r w:rsidR="005F3A53" w:rsidRPr="00A406E5">
        <w:rPr>
          <w:rFonts w:ascii="Arial" w:hAnsi="Arial" w:cs="Arial"/>
          <w:sz w:val="22"/>
          <w:szCs w:val="22"/>
        </w:rPr>
        <w:t>using a</w:t>
      </w:r>
      <w:r w:rsidR="00995D51">
        <w:rPr>
          <w:rFonts w:ascii="Arial" w:hAnsi="Arial" w:cs="Arial"/>
          <w:sz w:val="22"/>
          <w:szCs w:val="22"/>
        </w:rPr>
        <w:t xml:space="preserve"> suitable </w:t>
      </w:r>
      <w:r w:rsidR="00995D51" w:rsidRPr="00A406E5">
        <w:rPr>
          <w:rFonts w:ascii="Arial" w:hAnsi="Arial" w:cs="Arial"/>
          <w:sz w:val="22"/>
          <w:szCs w:val="22"/>
        </w:rPr>
        <w:t>referencing system</w:t>
      </w:r>
      <w:r w:rsidR="00995D51">
        <w:rPr>
          <w:rFonts w:ascii="Arial" w:hAnsi="Arial" w:cs="Arial"/>
          <w:sz w:val="22"/>
          <w:szCs w:val="22"/>
        </w:rPr>
        <w:t>, including</w:t>
      </w:r>
      <w:r w:rsidR="00995D51" w:rsidRPr="00A406E5">
        <w:rPr>
          <w:rFonts w:ascii="Arial" w:hAnsi="Arial" w:cs="Arial"/>
          <w:sz w:val="22"/>
          <w:szCs w:val="22"/>
        </w:rPr>
        <w:t xml:space="preserve"> </w:t>
      </w:r>
      <w:r w:rsidRPr="00A406E5">
        <w:rPr>
          <w:rFonts w:ascii="Arial" w:hAnsi="Arial" w:cs="Arial"/>
          <w:sz w:val="22"/>
          <w:szCs w:val="22"/>
        </w:rPr>
        <w:t>in-text citations in the main body of y</w:t>
      </w:r>
      <w:r w:rsidR="00527E60">
        <w:rPr>
          <w:rFonts w:ascii="Arial" w:hAnsi="Arial" w:cs="Arial"/>
          <w:sz w:val="22"/>
          <w:szCs w:val="22"/>
        </w:rPr>
        <w:t xml:space="preserve">our work and a reference list </w:t>
      </w:r>
      <w:r w:rsidRPr="00A406E5">
        <w:rPr>
          <w:rFonts w:ascii="Arial" w:hAnsi="Arial" w:cs="Arial"/>
          <w:sz w:val="22"/>
          <w:szCs w:val="22"/>
        </w:rPr>
        <w:t xml:space="preserve">at the end of your work. </w:t>
      </w:r>
    </w:p>
    <w:p w14:paraId="586B1256" w14:textId="77777777" w:rsidR="00C01A3F" w:rsidRPr="00A406E5" w:rsidRDefault="00C01A3F" w:rsidP="00D22D9C">
      <w:pPr>
        <w:jc w:val="both"/>
        <w:rPr>
          <w:rFonts w:ascii="Arial" w:hAnsi="Arial" w:cs="Arial"/>
          <w:sz w:val="22"/>
          <w:szCs w:val="22"/>
        </w:rPr>
      </w:pPr>
    </w:p>
    <w:p w14:paraId="1EAB40A4" w14:textId="77777777"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00C01A3F" w:rsidRPr="00A406E5">
        <w:rPr>
          <w:rFonts w:ascii="Arial" w:hAnsi="Arial" w:cs="Arial"/>
          <w:b/>
          <w:i/>
          <w:sz w:val="22"/>
          <w:szCs w:val="22"/>
        </w:rPr>
        <w:t xml:space="preserve"> 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2ADB8D6D" w14:textId="77777777" w:rsidR="00C01A3F" w:rsidRDefault="00C52C89" w:rsidP="00D22D9C">
      <w:pPr>
        <w:jc w:val="both"/>
        <w:rPr>
          <w:rFonts w:ascii="Arial" w:hAnsi="Arial" w:cs="Arial"/>
          <w:i/>
          <w:sz w:val="22"/>
          <w:szCs w:val="22"/>
        </w:rPr>
      </w:pPr>
      <w:r w:rsidRPr="008867A9">
        <w:rPr>
          <w:rFonts w:ascii="Arial" w:hAnsi="Arial" w:cs="Arial"/>
          <w:i/>
          <w:sz w:val="22"/>
          <w:szCs w:val="22"/>
        </w:rPr>
        <w:t xml:space="preserve">You need to undertake wide reading from reference books at </w:t>
      </w:r>
      <w:r w:rsidR="005733CE">
        <w:rPr>
          <w:rFonts w:ascii="Arial" w:hAnsi="Arial" w:cs="Arial"/>
          <w:i/>
          <w:sz w:val="22"/>
          <w:szCs w:val="22"/>
        </w:rPr>
        <w:t>level 4 at least a minimum of 10-15</w:t>
      </w:r>
      <w:r w:rsidRPr="008867A9">
        <w:rPr>
          <w:rFonts w:ascii="Arial" w:hAnsi="Arial" w:cs="Arial"/>
          <w:i/>
          <w:sz w:val="22"/>
          <w:szCs w:val="22"/>
        </w:rPr>
        <w:t xml:space="preserve"> references are </w:t>
      </w:r>
      <w:r w:rsidR="005733CE">
        <w:rPr>
          <w:rFonts w:ascii="Arial" w:hAnsi="Arial" w:cs="Arial"/>
          <w:i/>
          <w:sz w:val="22"/>
          <w:szCs w:val="22"/>
        </w:rPr>
        <w:t>required for the supporting paper.</w:t>
      </w:r>
      <w:r w:rsidRPr="008867A9">
        <w:rPr>
          <w:rFonts w:ascii="Arial" w:hAnsi="Arial" w:cs="Arial"/>
          <w:i/>
          <w:sz w:val="22"/>
          <w:szCs w:val="22"/>
        </w:rPr>
        <w:t xml:space="preserve"> Electronic referencing should be kept to a minimum and should not include tabloid newspapers, or non-academic sources. The credibility and relevance of all sources should be considered. All sources must be current and up to date within the last 5 years anything older must be justified. Ensure you use both author prominent and text prominent referencing within your work. When referring to work from within your research paper ensure that the paper is correctly referenced. Avoid referencing discrepancies but checking that the sources used in text are cited in reference list and vice versa. Make use of the University’s guidance for Harvard referencing to help you ensure the correct formats are used</w:t>
      </w:r>
    </w:p>
    <w:p w14:paraId="43CD4AC4" w14:textId="77777777" w:rsidR="005733CE" w:rsidRPr="00A406E5" w:rsidRDefault="005733CE" w:rsidP="00D22D9C">
      <w:pPr>
        <w:jc w:val="both"/>
        <w:rPr>
          <w:rFonts w:ascii="Arial" w:hAnsi="Arial" w:cs="Arial"/>
          <w:sz w:val="22"/>
          <w:szCs w:val="22"/>
        </w:rPr>
      </w:pPr>
      <w:r>
        <w:rPr>
          <w:rFonts w:ascii="Arial" w:hAnsi="Arial" w:cs="Arial"/>
          <w:i/>
          <w:sz w:val="22"/>
          <w:szCs w:val="22"/>
        </w:rPr>
        <w:t>Within the discussion ensure that you cite references from appropriate sources.</w:t>
      </w:r>
    </w:p>
    <w:p w14:paraId="35BA1593" w14:textId="77777777" w:rsidR="00D22D9C" w:rsidRPr="00A406E5" w:rsidRDefault="00D22D9C" w:rsidP="00D22D9C">
      <w:pPr>
        <w:jc w:val="both"/>
        <w:rPr>
          <w:rFonts w:ascii="Arial" w:hAnsi="Arial" w:cs="Arial"/>
          <w:sz w:val="22"/>
          <w:szCs w:val="22"/>
        </w:rPr>
      </w:pPr>
    </w:p>
    <w:p w14:paraId="3EDA701C" w14:textId="77777777"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Knowledge and Understanding </w:t>
      </w:r>
      <w:r w:rsidR="005F3A53">
        <w:rPr>
          <w:rFonts w:ascii="Arial" w:hAnsi="Arial" w:cs="Arial"/>
          <w:b/>
          <w:sz w:val="22"/>
          <w:szCs w:val="22"/>
        </w:rPr>
        <w:t>Skills</w:t>
      </w:r>
    </w:p>
    <w:p w14:paraId="5D0BB57E" w14:textId="77777777" w:rsidR="00D22D9C" w:rsidRPr="00A406E5" w:rsidRDefault="007D5DE2" w:rsidP="00224849">
      <w:pPr>
        <w:jc w:val="both"/>
        <w:rPr>
          <w:rFonts w:ascii="Arial" w:hAnsi="Arial" w:cs="Arial"/>
          <w:sz w:val="22"/>
          <w:szCs w:val="22"/>
        </w:rPr>
      </w:pPr>
      <w:r>
        <w:rPr>
          <w:rFonts w:ascii="Arial" w:hAnsi="Arial" w:cs="Arial"/>
          <w:sz w:val="22"/>
          <w:szCs w:val="22"/>
        </w:rPr>
        <w:t>At level 4</w:t>
      </w:r>
      <w:r w:rsidR="004D5E9B" w:rsidRPr="004D5E9B">
        <w:rPr>
          <w:rFonts w:ascii="Arial" w:hAnsi="Arial" w:cs="Arial"/>
          <w:sz w:val="22"/>
          <w:szCs w:val="22"/>
        </w:rPr>
        <w:t xml:space="preserve">, </w:t>
      </w:r>
      <w:r w:rsidR="00995D51">
        <w:rPr>
          <w:rFonts w:ascii="Arial" w:hAnsi="Arial" w:cs="Arial"/>
          <w:sz w:val="22"/>
          <w:szCs w:val="22"/>
        </w:rPr>
        <w:t xml:space="preserve">you should </w:t>
      </w:r>
      <w:r w:rsidR="00995D51" w:rsidRPr="00995D51">
        <w:rPr>
          <w:rFonts w:ascii="Arial" w:hAnsi="Arial" w:cs="Arial"/>
          <w:sz w:val="22"/>
          <w:szCs w:val="22"/>
        </w:rPr>
        <w:t xml:space="preserve">be able to </w:t>
      </w:r>
      <w:r w:rsidR="004D5E9B" w:rsidRPr="004D5E9B">
        <w:rPr>
          <w:rFonts w:ascii="Arial" w:hAnsi="Arial" w:cs="Arial"/>
          <w:sz w:val="22"/>
          <w:szCs w:val="22"/>
        </w:rPr>
        <w:t>demonstrate</w:t>
      </w:r>
      <w:r w:rsidR="00224849">
        <w:rPr>
          <w:rFonts w:ascii="Arial" w:hAnsi="Arial" w:cs="Arial"/>
          <w:sz w:val="22"/>
          <w:szCs w:val="22"/>
        </w:rPr>
        <w:t xml:space="preserve"> </w:t>
      </w:r>
      <w:r w:rsidR="00A16E98" w:rsidRPr="00A16E98">
        <w:rPr>
          <w:rFonts w:ascii="Arial" w:hAnsi="Arial" w:cs="Arial"/>
          <w:sz w:val="22"/>
          <w:szCs w:val="22"/>
        </w:rPr>
        <w:t xml:space="preserve">knowledge </w:t>
      </w:r>
      <w:r w:rsidR="00224849" w:rsidRPr="00224849">
        <w:rPr>
          <w:rFonts w:ascii="Arial" w:hAnsi="Arial" w:cs="Arial"/>
          <w:sz w:val="22"/>
          <w:szCs w:val="22"/>
        </w:rPr>
        <w:t xml:space="preserve">of the underlying concepts and principles associated with </w:t>
      </w:r>
      <w:r w:rsidR="00224849">
        <w:rPr>
          <w:rFonts w:ascii="Arial" w:hAnsi="Arial" w:cs="Arial"/>
          <w:sz w:val="22"/>
          <w:szCs w:val="22"/>
        </w:rPr>
        <w:t>your</w:t>
      </w:r>
      <w:r w:rsidR="00224849" w:rsidRPr="00224849">
        <w:rPr>
          <w:rFonts w:ascii="Arial" w:hAnsi="Arial" w:cs="Arial"/>
          <w:sz w:val="22"/>
          <w:szCs w:val="22"/>
        </w:rPr>
        <w:t xml:space="preserve"> area(s) of</w:t>
      </w:r>
      <w:r w:rsidR="00224849">
        <w:rPr>
          <w:rFonts w:ascii="Arial" w:hAnsi="Arial" w:cs="Arial"/>
          <w:sz w:val="22"/>
          <w:szCs w:val="22"/>
        </w:rPr>
        <w:t xml:space="preserve"> study</w:t>
      </w:r>
      <w:r w:rsidR="00D22D9C" w:rsidRPr="00A406E5">
        <w:rPr>
          <w:rFonts w:ascii="Arial" w:hAnsi="Arial" w:cs="Arial"/>
          <w:sz w:val="22"/>
          <w:szCs w:val="22"/>
        </w:rPr>
        <w:t xml:space="preserve">.  </w:t>
      </w:r>
      <w:r w:rsidR="00D22D9C" w:rsidRPr="00A406E5">
        <w:rPr>
          <w:rFonts w:ascii="Arial" w:hAnsi="Arial" w:cs="Arial"/>
          <w:i/>
          <w:sz w:val="22"/>
          <w:szCs w:val="22"/>
        </w:rPr>
        <w:t>Knowledge</w:t>
      </w:r>
      <w:r w:rsidR="00D22D9C" w:rsidRPr="00A406E5">
        <w:rPr>
          <w:rFonts w:ascii="Arial" w:hAnsi="Arial" w:cs="Arial"/>
          <w:sz w:val="22"/>
          <w:szCs w:val="22"/>
        </w:rPr>
        <w:t xml:space="preserve"> relates to the facts, information and skills you have acquired through your learning.  You demonstrate your </w:t>
      </w:r>
      <w:r w:rsidR="00D22D9C" w:rsidRPr="00A406E5">
        <w:rPr>
          <w:rFonts w:ascii="Arial" w:hAnsi="Arial" w:cs="Arial"/>
          <w:i/>
          <w:sz w:val="22"/>
          <w:szCs w:val="22"/>
        </w:rPr>
        <w:t>understanding</w:t>
      </w:r>
      <w:r w:rsidR="00D22D9C" w:rsidRPr="00A406E5">
        <w:rPr>
          <w:rFonts w:ascii="Arial" w:hAnsi="Arial" w:cs="Arial"/>
          <w:sz w:val="22"/>
          <w:szCs w:val="22"/>
        </w:rPr>
        <w:t xml:space="preserve"> by interpreting the meaning of the facts and information (knowledge). This means that you need to select and include in your work the concepts, techniques, models, theories, etc. appropriate to the task(s) set.  You should be able to explain the theories, concepts, etc. to show your understanding.  Your mark/grade will also depend upon the </w:t>
      </w:r>
      <w:r w:rsidR="00D22D9C" w:rsidRPr="00A406E5">
        <w:rPr>
          <w:rFonts w:ascii="Arial" w:hAnsi="Arial" w:cs="Arial"/>
          <w:i/>
          <w:sz w:val="22"/>
          <w:szCs w:val="22"/>
        </w:rPr>
        <w:t>extent</w:t>
      </w:r>
      <w:r w:rsidR="00D22D9C" w:rsidRPr="00A406E5">
        <w:rPr>
          <w:rFonts w:ascii="Arial" w:hAnsi="Arial" w:cs="Arial"/>
          <w:sz w:val="22"/>
          <w:szCs w:val="22"/>
        </w:rPr>
        <w:t xml:space="preserve"> to which you demonstrate y</w:t>
      </w:r>
      <w:r w:rsidR="00A16E98">
        <w:rPr>
          <w:rFonts w:ascii="Arial" w:hAnsi="Arial" w:cs="Arial"/>
          <w:sz w:val="22"/>
          <w:szCs w:val="22"/>
        </w:rPr>
        <w:t>our knowledge and understanding</w:t>
      </w:r>
      <w:r w:rsidR="00D22D9C" w:rsidRPr="00A406E5">
        <w:rPr>
          <w:rFonts w:ascii="Arial" w:hAnsi="Arial" w:cs="Arial"/>
          <w:sz w:val="22"/>
          <w:szCs w:val="22"/>
        </w:rPr>
        <w:t>.</w:t>
      </w:r>
      <w:r w:rsidR="004D5E9B" w:rsidRPr="004D5E9B">
        <w:t xml:space="preserve"> </w:t>
      </w:r>
    </w:p>
    <w:p w14:paraId="253E7C04" w14:textId="77777777" w:rsidR="00C01A3F" w:rsidRPr="00A406E5" w:rsidRDefault="00C01A3F" w:rsidP="00C01A3F">
      <w:pPr>
        <w:jc w:val="both"/>
        <w:rPr>
          <w:rFonts w:ascii="Arial" w:hAnsi="Arial" w:cs="Arial"/>
          <w:b/>
          <w:i/>
          <w:sz w:val="22"/>
          <w:szCs w:val="22"/>
        </w:rPr>
      </w:pPr>
    </w:p>
    <w:p w14:paraId="692865BD" w14:textId="77777777" w:rsidR="005733CE" w:rsidRDefault="008042F0" w:rsidP="005733CE">
      <w:pPr>
        <w:jc w:val="both"/>
        <w:rPr>
          <w:rFonts w:ascii="Arial" w:hAnsi="Arial" w:cs="Arial"/>
          <w:i/>
          <w:sz w:val="22"/>
          <w:szCs w:val="22"/>
        </w:rPr>
      </w:pPr>
      <w:r w:rsidRPr="008042F0">
        <w:rPr>
          <w:rFonts w:ascii="Arial" w:hAnsi="Arial" w:cs="Arial"/>
          <w:b/>
          <w:i/>
          <w:sz w:val="22"/>
          <w:szCs w:val="22"/>
        </w:rPr>
        <w:t xml:space="preserve">Guidance </w:t>
      </w:r>
      <w:r w:rsidR="00C01A3F" w:rsidRPr="00A406E5">
        <w:rPr>
          <w:rFonts w:ascii="Arial" w:hAnsi="Arial" w:cs="Arial"/>
          <w:b/>
          <w:i/>
          <w:sz w:val="22"/>
          <w:szCs w:val="22"/>
        </w:rPr>
        <w:t xml:space="preserve">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4DD3FE04" w14:textId="77777777" w:rsidR="005733CE" w:rsidRDefault="005733CE" w:rsidP="005733CE">
      <w:pPr>
        <w:jc w:val="both"/>
        <w:rPr>
          <w:rFonts w:ascii="Arial" w:hAnsi="Arial" w:cs="Arial"/>
          <w:i/>
          <w:sz w:val="22"/>
          <w:szCs w:val="22"/>
        </w:rPr>
      </w:pPr>
      <w:r w:rsidRPr="005733CE">
        <w:rPr>
          <w:rFonts w:ascii="Arial" w:hAnsi="Arial" w:cs="Arial"/>
          <w:i/>
          <w:sz w:val="22"/>
          <w:szCs w:val="22"/>
        </w:rPr>
        <w:t xml:space="preserve">Undertake wide reading to demonstrate your knowledge and understanding, ensure that you pose questions throughout the discussion. Ensure that you have chosen a relevant health promotion activity such as Obesity, Change4Life or drug awareness. Identify and discuss the impact the changes that have been put in place have had such as empowerment, behaviour change, education etc. Discuss the links to legislation, </w:t>
      </w:r>
      <w:r w:rsidR="00021B0D" w:rsidRPr="005733CE">
        <w:rPr>
          <w:rFonts w:ascii="Arial" w:hAnsi="Arial" w:cs="Arial"/>
          <w:i/>
          <w:sz w:val="22"/>
          <w:szCs w:val="22"/>
        </w:rPr>
        <w:t>strategies and</w:t>
      </w:r>
      <w:r w:rsidRPr="005733CE">
        <w:rPr>
          <w:rFonts w:ascii="Arial" w:hAnsi="Arial" w:cs="Arial"/>
          <w:i/>
          <w:sz w:val="22"/>
          <w:szCs w:val="22"/>
        </w:rPr>
        <w:t xml:space="preserve"> policies and what impact they have. Look at the statistics of the take up of the programmes against the success statistics and compare within your discussion. Why do you think the outcomes were as they were? What would your recommendations for change be?</w:t>
      </w:r>
    </w:p>
    <w:p w14:paraId="58C4D10B" w14:textId="77777777" w:rsidR="005733CE" w:rsidRDefault="005733CE" w:rsidP="005733CE">
      <w:pPr>
        <w:jc w:val="both"/>
        <w:rPr>
          <w:rFonts w:ascii="Calibri" w:hAnsi="Calibri" w:cs="Calibri"/>
          <w:sz w:val="22"/>
          <w:szCs w:val="22"/>
        </w:rPr>
      </w:pPr>
      <w:r>
        <w:rPr>
          <w:rFonts w:ascii="Arial" w:hAnsi="Arial" w:cs="Arial"/>
          <w:i/>
          <w:sz w:val="22"/>
          <w:szCs w:val="22"/>
        </w:rPr>
        <w:t xml:space="preserve">Within your supporting paper demonstrate your knowledge and understanding of your contribution to the discussion. </w:t>
      </w:r>
    </w:p>
    <w:p w14:paraId="11947AED" w14:textId="77777777" w:rsidR="00C01A3F" w:rsidRPr="00A406E5" w:rsidRDefault="00C01A3F" w:rsidP="00C01A3F">
      <w:pPr>
        <w:jc w:val="both"/>
        <w:rPr>
          <w:rFonts w:ascii="Arial" w:hAnsi="Arial" w:cs="Arial"/>
          <w:i/>
          <w:sz w:val="22"/>
          <w:szCs w:val="22"/>
        </w:rPr>
      </w:pPr>
    </w:p>
    <w:p w14:paraId="083C871B" w14:textId="77777777" w:rsidR="00D22D9C" w:rsidRPr="00A406E5" w:rsidRDefault="00D22D9C" w:rsidP="00D22D9C">
      <w:pPr>
        <w:jc w:val="both"/>
        <w:rPr>
          <w:rFonts w:ascii="Arial" w:hAnsi="Arial" w:cs="Arial"/>
          <w:b/>
          <w:sz w:val="22"/>
          <w:szCs w:val="22"/>
        </w:rPr>
      </w:pPr>
    </w:p>
    <w:p w14:paraId="1517C258"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Cognitive and Intellectual Skills</w:t>
      </w:r>
    </w:p>
    <w:p w14:paraId="4B8771E6" w14:textId="77777777" w:rsidR="00D22D9C" w:rsidRPr="00A406E5" w:rsidRDefault="00C073F1" w:rsidP="00224849">
      <w:pPr>
        <w:jc w:val="both"/>
        <w:rPr>
          <w:rFonts w:ascii="Arial" w:hAnsi="Arial" w:cs="Arial"/>
          <w:sz w:val="22"/>
          <w:szCs w:val="22"/>
        </w:rPr>
      </w:pPr>
      <w:r>
        <w:rPr>
          <w:rFonts w:ascii="Arial" w:hAnsi="Arial" w:cs="Arial"/>
          <w:sz w:val="22"/>
          <w:szCs w:val="22"/>
        </w:rPr>
        <w:t>You</w:t>
      </w:r>
      <w:r w:rsidRPr="00C073F1">
        <w:rPr>
          <w:rFonts w:ascii="Arial" w:hAnsi="Arial" w:cs="Arial"/>
          <w:sz w:val="22"/>
          <w:szCs w:val="22"/>
        </w:rPr>
        <w:t xml:space="preserve"> should be able to </w:t>
      </w:r>
      <w:r w:rsidR="00224849" w:rsidRPr="00224849">
        <w:rPr>
          <w:rFonts w:ascii="Arial" w:hAnsi="Arial" w:cs="Arial"/>
          <w:sz w:val="22"/>
          <w:szCs w:val="22"/>
        </w:rPr>
        <w:t>present, evaluate and interpret qualitative and quantitative data, in order</w:t>
      </w:r>
      <w:r w:rsidR="00224849">
        <w:rPr>
          <w:rFonts w:ascii="Arial" w:hAnsi="Arial" w:cs="Arial"/>
          <w:sz w:val="22"/>
          <w:szCs w:val="22"/>
        </w:rPr>
        <w:t xml:space="preserve"> </w:t>
      </w:r>
      <w:r w:rsidR="00224849" w:rsidRPr="00224849">
        <w:rPr>
          <w:rFonts w:ascii="Arial" w:hAnsi="Arial" w:cs="Arial"/>
          <w:sz w:val="22"/>
          <w:szCs w:val="22"/>
        </w:rPr>
        <w:t>to develop lines of argument and make sound judgements in accordance with basic</w:t>
      </w:r>
      <w:r w:rsidR="00224849">
        <w:rPr>
          <w:rFonts w:ascii="Arial" w:hAnsi="Arial" w:cs="Arial"/>
          <w:sz w:val="22"/>
          <w:szCs w:val="22"/>
        </w:rPr>
        <w:t xml:space="preserve"> </w:t>
      </w:r>
      <w:r w:rsidR="00224849" w:rsidRPr="00224849">
        <w:rPr>
          <w:rFonts w:ascii="Arial" w:hAnsi="Arial" w:cs="Arial"/>
          <w:sz w:val="22"/>
          <w:szCs w:val="22"/>
        </w:rPr>
        <w:t xml:space="preserve">theories and concepts of </w:t>
      </w:r>
      <w:r w:rsidR="00224849">
        <w:rPr>
          <w:rFonts w:ascii="Arial" w:hAnsi="Arial" w:cs="Arial"/>
          <w:sz w:val="22"/>
          <w:szCs w:val="22"/>
        </w:rPr>
        <w:t>your</w:t>
      </w:r>
      <w:r w:rsidR="00224849" w:rsidRPr="00224849">
        <w:rPr>
          <w:rFonts w:ascii="Arial" w:hAnsi="Arial" w:cs="Arial"/>
          <w:sz w:val="22"/>
          <w:szCs w:val="22"/>
        </w:rPr>
        <w:t xml:space="preserve"> subject(s) of study</w:t>
      </w:r>
      <w:r w:rsidR="00E27F15">
        <w:rPr>
          <w:rFonts w:ascii="Arial" w:hAnsi="Arial" w:cs="Arial"/>
          <w:sz w:val="22"/>
          <w:szCs w:val="22"/>
        </w:rPr>
        <w:t>.</w:t>
      </w:r>
      <w:r w:rsidR="00E27F15" w:rsidRPr="00E27F15">
        <w:rPr>
          <w:rFonts w:ascii="Arial" w:hAnsi="Arial" w:cs="Arial"/>
          <w:sz w:val="22"/>
          <w:szCs w:val="22"/>
        </w:rPr>
        <w:t xml:space="preserve"> </w:t>
      </w:r>
      <w:r w:rsidR="00224849">
        <w:rPr>
          <w:rFonts w:ascii="Arial" w:hAnsi="Arial" w:cs="Arial"/>
          <w:sz w:val="22"/>
          <w:szCs w:val="22"/>
        </w:rPr>
        <w:t>You should be able to e</w:t>
      </w:r>
      <w:r w:rsidR="00224849" w:rsidRPr="00224849">
        <w:rPr>
          <w:rFonts w:ascii="Arial" w:hAnsi="Arial" w:cs="Arial"/>
          <w:sz w:val="22"/>
          <w:szCs w:val="22"/>
        </w:rPr>
        <w:t xml:space="preserve">valuate the appropriateness of different approaches to solving </w:t>
      </w:r>
      <w:r w:rsidR="00224849" w:rsidRPr="00224849">
        <w:rPr>
          <w:rFonts w:ascii="Arial" w:hAnsi="Arial" w:cs="Arial"/>
          <w:sz w:val="22"/>
          <w:szCs w:val="22"/>
        </w:rPr>
        <w:lastRenderedPageBreak/>
        <w:t xml:space="preserve">problems related to </w:t>
      </w:r>
      <w:r w:rsidR="00224849">
        <w:rPr>
          <w:rFonts w:ascii="Arial" w:hAnsi="Arial" w:cs="Arial"/>
          <w:sz w:val="22"/>
          <w:szCs w:val="22"/>
        </w:rPr>
        <w:t xml:space="preserve">your </w:t>
      </w:r>
      <w:r w:rsidR="00224849" w:rsidRPr="00224849">
        <w:rPr>
          <w:rFonts w:ascii="Arial" w:hAnsi="Arial" w:cs="Arial"/>
          <w:sz w:val="22"/>
          <w:szCs w:val="22"/>
        </w:rPr>
        <w:t>area(s) of study and/or work</w:t>
      </w:r>
      <w:r w:rsidR="00224849">
        <w:rPr>
          <w:rFonts w:ascii="Arial" w:hAnsi="Arial" w:cs="Arial"/>
          <w:sz w:val="22"/>
          <w:szCs w:val="22"/>
        </w:rPr>
        <w:t xml:space="preserve">. </w:t>
      </w:r>
      <w:r w:rsidR="00D22D9C" w:rsidRPr="00A406E5">
        <w:rPr>
          <w:rFonts w:ascii="Arial" w:hAnsi="Arial" w:cs="Arial"/>
          <w:sz w:val="22"/>
          <w:szCs w:val="22"/>
        </w:rPr>
        <w:t xml:space="preserve">Your work must contain evidence </w:t>
      </w:r>
      <w:r w:rsidR="00F311D9">
        <w:rPr>
          <w:rFonts w:ascii="Arial" w:hAnsi="Arial" w:cs="Arial"/>
          <w:sz w:val="22"/>
          <w:szCs w:val="22"/>
        </w:rPr>
        <w:t>of logical, analytical thinking</w:t>
      </w:r>
      <w:r w:rsidR="00D22D9C" w:rsidRPr="00A406E5">
        <w:rPr>
          <w:rFonts w:ascii="Arial" w:hAnsi="Arial" w:cs="Arial"/>
          <w:sz w:val="22"/>
          <w:szCs w:val="22"/>
        </w:rPr>
        <w:t xml:space="preserve">. For example, to examine and break information down into parts, make inferences, compile, compare and contrast information.  This means not just describing </w:t>
      </w:r>
      <w:r w:rsidR="00FB3B4E" w:rsidRPr="00A406E5">
        <w:rPr>
          <w:rFonts w:ascii="Arial" w:hAnsi="Arial" w:cs="Arial"/>
          <w:sz w:val="22"/>
          <w:szCs w:val="22"/>
        </w:rPr>
        <w:t>what</w:t>
      </w:r>
      <w:r w:rsidR="00D22D9C" w:rsidRPr="00A406E5">
        <w:rPr>
          <w:rFonts w:ascii="Arial" w:hAnsi="Arial" w:cs="Arial"/>
          <w:sz w:val="22"/>
          <w:szCs w:val="22"/>
        </w:rPr>
        <w:t xml:space="preserve">! </w:t>
      </w:r>
      <w:r w:rsidR="00FB3B4E" w:rsidRPr="00A406E5">
        <w:rPr>
          <w:rFonts w:ascii="Arial" w:hAnsi="Arial" w:cs="Arial"/>
          <w:sz w:val="22"/>
          <w:szCs w:val="22"/>
        </w:rPr>
        <w:t>But</w:t>
      </w:r>
      <w:r w:rsidR="00D22D9C" w:rsidRPr="00A406E5">
        <w:rPr>
          <w:rFonts w:ascii="Arial" w:hAnsi="Arial" w:cs="Arial"/>
          <w:sz w:val="22"/>
          <w:szCs w:val="22"/>
        </w:rPr>
        <w:t xml:space="preserve"> also justifying: Why? How? When? Who? Where? </w:t>
      </w:r>
      <w:r>
        <w:rPr>
          <w:rFonts w:ascii="Arial" w:hAnsi="Arial" w:cs="Arial"/>
          <w:sz w:val="22"/>
          <w:szCs w:val="22"/>
        </w:rPr>
        <w:t xml:space="preserve">At what cost? </w:t>
      </w:r>
      <w:r w:rsidR="00224849">
        <w:rPr>
          <w:rFonts w:ascii="Arial" w:hAnsi="Arial" w:cs="Arial"/>
          <w:sz w:val="22"/>
          <w:szCs w:val="22"/>
        </w:rPr>
        <w:t>You</w:t>
      </w:r>
      <w:r w:rsidR="00D22D9C" w:rsidRPr="00A406E5">
        <w:rPr>
          <w:rFonts w:ascii="Arial" w:hAnsi="Arial" w:cs="Arial"/>
          <w:sz w:val="22"/>
          <w:szCs w:val="22"/>
        </w:rPr>
        <w:t xml:space="preserve"> </w:t>
      </w:r>
      <w:r w:rsidR="00224849">
        <w:rPr>
          <w:rFonts w:ascii="Arial" w:hAnsi="Arial" w:cs="Arial"/>
          <w:sz w:val="22"/>
          <w:szCs w:val="22"/>
        </w:rPr>
        <w:t>should</w:t>
      </w:r>
      <w:r w:rsidR="00D22D9C" w:rsidRPr="00A406E5">
        <w:rPr>
          <w:rFonts w:ascii="Arial" w:hAnsi="Arial" w:cs="Arial"/>
          <w:sz w:val="22"/>
          <w:szCs w:val="22"/>
        </w:rPr>
        <w:t xml:space="preserve"> provide justification for y</w:t>
      </w:r>
      <w:r w:rsidR="00F311D9">
        <w:rPr>
          <w:rFonts w:ascii="Arial" w:hAnsi="Arial" w:cs="Arial"/>
          <w:sz w:val="22"/>
          <w:szCs w:val="22"/>
        </w:rPr>
        <w:t>our arguments and judgements using e</w:t>
      </w:r>
      <w:r w:rsidR="00D22D9C" w:rsidRPr="00A406E5">
        <w:rPr>
          <w:rFonts w:ascii="Arial" w:hAnsi="Arial" w:cs="Arial"/>
          <w:sz w:val="22"/>
          <w:szCs w:val="22"/>
        </w:rPr>
        <w:t xml:space="preserve">vidence that you have reflected upon the ideas of others within the subject area </w:t>
      </w:r>
      <w:r w:rsidR="00F311D9">
        <w:rPr>
          <w:rFonts w:ascii="Arial" w:hAnsi="Arial" w:cs="Arial"/>
          <w:sz w:val="22"/>
          <w:szCs w:val="22"/>
        </w:rPr>
        <w:t>and</w:t>
      </w:r>
      <w:r w:rsidR="00D22D9C" w:rsidRPr="00A406E5">
        <w:rPr>
          <w:rFonts w:ascii="Arial" w:hAnsi="Arial" w:cs="Arial"/>
          <w:sz w:val="22"/>
          <w:szCs w:val="22"/>
        </w:rPr>
        <w:t xml:space="preserve"> that you are able to make sound judgements and arguments using data and concepts</w:t>
      </w:r>
      <w:r w:rsidR="00E27F15">
        <w:rPr>
          <w:rFonts w:ascii="Arial" w:hAnsi="Arial" w:cs="Arial"/>
          <w:sz w:val="22"/>
          <w:szCs w:val="22"/>
        </w:rPr>
        <w:t>.</w:t>
      </w:r>
      <w:r w:rsidR="00D22D9C" w:rsidRPr="00A406E5">
        <w:rPr>
          <w:rFonts w:ascii="Arial" w:hAnsi="Arial" w:cs="Arial"/>
          <w:sz w:val="22"/>
          <w:szCs w:val="22"/>
        </w:rPr>
        <w:t xml:space="preserve">  Where relevant, alternative solutions and recommendations may be proposed.</w:t>
      </w:r>
    </w:p>
    <w:p w14:paraId="26296CC8" w14:textId="77777777" w:rsidR="00D22D9C" w:rsidRPr="00A406E5" w:rsidRDefault="00D22D9C" w:rsidP="00D22D9C">
      <w:pPr>
        <w:jc w:val="both"/>
        <w:rPr>
          <w:rFonts w:ascii="Arial" w:hAnsi="Arial" w:cs="Arial"/>
          <w:sz w:val="22"/>
          <w:szCs w:val="22"/>
        </w:rPr>
      </w:pPr>
    </w:p>
    <w:p w14:paraId="1E3F0189" w14:textId="77777777" w:rsidR="00C52C89" w:rsidRDefault="008042F0" w:rsidP="00C52C89">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722AA62E" w14:textId="77777777" w:rsidR="00C52C89" w:rsidRPr="008842B8" w:rsidRDefault="005733CE" w:rsidP="00C52C89">
      <w:pPr>
        <w:jc w:val="both"/>
        <w:rPr>
          <w:rFonts w:ascii="Arial" w:hAnsi="Arial" w:cs="Arial"/>
          <w:i/>
          <w:sz w:val="22"/>
          <w:szCs w:val="22"/>
        </w:rPr>
      </w:pPr>
      <w:r w:rsidRPr="007A36E5">
        <w:rPr>
          <w:rFonts w:ascii="Arial" w:hAnsi="Arial" w:cs="Arial"/>
          <w:i/>
          <w:sz w:val="22"/>
          <w:szCs w:val="22"/>
        </w:rPr>
        <w:t>You should</w:t>
      </w:r>
      <w:r>
        <w:rPr>
          <w:rFonts w:ascii="Arial" w:hAnsi="Arial" w:cs="Arial"/>
          <w:i/>
          <w:sz w:val="22"/>
          <w:szCs w:val="22"/>
        </w:rPr>
        <w:t xml:space="preserve"> devise and sustain arguments, t</w:t>
      </w:r>
      <w:r w:rsidR="00C52C89" w:rsidRPr="00675139">
        <w:rPr>
          <w:rFonts w:ascii="Arial" w:hAnsi="Arial" w:cs="Arial"/>
          <w:i/>
          <w:sz w:val="22"/>
          <w:szCs w:val="22"/>
        </w:rPr>
        <w:t>here should be clear synthesis and critical analysis throughout your work.</w:t>
      </w:r>
      <w:r w:rsidR="00C52C89">
        <w:rPr>
          <w:rFonts w:ascii="Arial" w:hAnsi="Arial" w:cs="Arial"/>
          <w:i/>
          <w:sz w:val="22"/>
          <w:szCs w:val="22"/>
        </w:rPr>
        <w:t xml:space="preserve"> Critically evaluate and</w:t>
      </w:r>
      <w:r w:rsidR="00C52C89" w:rsidRPr="00C52C89">
        <w:rPr>
          <w:rFonts w:ascii="Arial" w:hAnsi="Arial" w:cs="Arial"/>
          <w:i/>
          <w:sz w:val="22"/>
          <w:szCs w:val="22"/>
        </w:rPr>
        <w:t xml:space="preserve"> analyse </w:t>
      </w:r>
      <w:r>
        <w:rPr>
          <w:rFonts w:ascii="Arial" w:hAnsi="Arial" w:cs="Arial"/>
          <w:i/>
          <w:sz w:val="22"/>
          <w:szCs w:val="22"/>
        </w:rPr>
        <w:t>the chosen health promotion activity</w:t>
      </w:r>
      <w:r w:rsidR="00C52C89">
        <w:rPr>
          <w:rFonts w:ascii="Calibri" w:hAnsi="Calibri" w:cs="Calibri"/>
          <w:i/>
          <w:sz w:val="22"/>
          <w:szCs w:val="22"/>
        </w:rPr>
        <w:t>.</w:t>
      </w:r>
      <w:r>
        <w:rPr>
          <w:rFonts w:ascii="Calibri" w:hAnsi="Calibri" w:cs="Calibri"/>
          <w:i/>
          <w:sz w:val="22"/>
          <w:szCs w:val="22"/>
        </w:rPr>
        <w:t xml:space="preserve"> Evaluate the impact of the change that has been implemented. </w:t>
      </w:r>
      <w:r w:rsidR="00C52C89" w:rsidRPr="00C52C89">
        <w:rPr>
          <w:rFonts w:ascii="Arial" w:hAnsi="Arial" w:cs="Arial"/>
          <w:i/>
          <w:sz w:val="22"/>
          <w:szCs w:val="22"/>
        </w:rPr>
        <w:t xml:space="preserve"> </w:t>
      </w:r>
      <w:r w:rsidR="00C52C89" w:rsidRPr="008842B8">
        <w:rPr>
          <w:rFonts w:ascii="Arial" w:hAnsi="Arial" w:cs="Arial"/>
          <w:i/>
          <w:sz w:val="22"/>
          <w:szCs w:val="22"/>
        </w:rPr>
        <w:t>You need to draw sound, valid conclusions which must be derived from the content of your work.</w:t>
      </w:r>
      <w:r w:rsidR="00C52C89">
        <w:rPr>
          <w:rFonts w:ascii="Arial" w:hAnsi="Arial" w:cs="Arial"/>
          <w:i/>
          <w:sz w:val="22"/>
          <w:szCs w:val="22"/>
        </w:rPr>
        <w:t xml:space="preserve"> </w:t>
      </w:r>
    </w:p>
    <w:p w14:paraId="69362280" w14:textId="77777777" w:rsidR="00C52C89" w:rsidRPr="00C52C89" w:rsidRDefault="00C52C89" w:rsidP="00C52C89">
      <w:pPr>
        <w:jc w:val="both"/>
        <w:rPr>
          <w:rFonts w:ascii="Arial" w:hAnsi="Arial" w:cs="Arial"/>
          <w:i/>
          <w:sz w:val="22"/>
          <w:szCs w:val="22"/>
        </w:rPr>
      </w:pPr>
    </w:p>
    <w:p w14:paraId="5CD68900" w14:textId="77777777" w:rsidR="00C52C89" w:rsidRDefault="00C52C89" w:rsidP="00C01A3F">
      <w:pPr>
        <w:jc w:val="both"/>
        <w:rPr>
          <w:rFonts w:ascii="Arial" w:hAnsi="Arial" w:cs="Arial"/>
          <w:i/>
          <w:sz w:val="22"/>
          <w:szCs w:val="22"/>
        </w:rPr>
      </w:pPr>
    </w:p>
    <w:p w14:paraId="2D52B28C" w14:textId="77777777" w:rsidR="00C52C89" w:rsidRPr="00A406E5" w:rsidRDefault="00C52C89" w:rsidP="00C01A3F">
      <w:pPr>
        <w:jc w:val="both"/>
        <w:rPr>
          <w:rFonts w:ascii="Arial" w:hAnsi="Arial" w:cs="Arial"/>
          <w:i/>
          <w:sz w:val="22"/>
          <w:szCs w:val="22"/>
        </w:rPr>
      </w:pPr>
    </w:p>
    <w:p w14:paraId="58986DC3" w14:textId="77777777" w:rsidR="00C01A3F" w:rsidRPr="00A406E5" w:rsidRDefault="00C01A3F" w:rsidP="00D22D9C">
      <w:pPr>
        <w:jc w:val="both"/>
        <w:rPr>
          <w:rFonts w:ascii="Arial" w:hAnsi="Arial" w:cs="Arial"/>
          <w:sz w:val="22"/>
          <w:szCs w:val="22"/>
        </w:rPr>
      </w:pPr>
    </w:p>
    <w:p w14:paraId="6AB7C7ED" w14:textId="77777777" w:rsidR="00D22D9C" w:rsidRPr="00A406E5" w:rsidRDefault="00D22D9C" w:rsidP="00D22D9C">
      <w:pPr>
        <w:jc w:val="both"/>
        <w:rPr>
          <w:rFonts w:ascii="Arial" w:hAnsi="Arial" w:cs="Arial"/>
          <w:b/>
          <w:sz w:val="22"/>
          <w:szCs w:val="22"/>
        </w:rPr>
      </w:pPr>
    </w:p>
    <w:p w14:paraId="277DB321" w14:textId="77777777"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Practical </w:t>
      </w:r>
      <w:r w:rsidR="005F3A53">
        <w:rPr>
          <w:rFonts w:ascii="Arial" w:hAnsi="Arial" w:cs="Arial"/>
          <w:b/>
          <w:sz w:val="22"/>
          <w:szCs w:val="22"/>
        </w:rPr>
        <w:t>Skills</w:t>
      </w:r>
    </w:p>
    <w:p w14:paraId="1C4DBF46" w14:textId="77777777" w:rsidR="00D22D9C" w:rsidRPr="00A406E5" w:rsidRDefault="00F311D9" w:rsidP="00F311D9">
      <w:pPr>
        <w:jc w:val="both"/>
        <w:rPr>
          <w:rFonts w:ascii="Arial" w:hAnsi="Arial" w:cs="Arial"/>
          <w:sz w:val="22"/>
          <w:szCs w:val="22"/>
        </w:rPr>
      </w:pPr>
      <w:r>
        <w:rPr>
          <w:rFonts w:ascii="Arial" w:hAnsi="Arial" w:cs="Arial"/>
          <w:sz w:val="22"/>
          <w:szCs w:val="22"/>
        </w:rPr>
        <w:t>At level 4</w:t>
      </w:r>
      <w:r w:rsidR="00C073F1">
        <w:rPr>
          <w:rFonts w:ascii="Arial" w:hAnsi="Arial" w:cs="Arial"/>
          <w:sz w:val="22"/>
          <w:szCs w:val="22"/>
        </w:rPr>
        <w:t xml:space="preserve">, you should be </w:t>
      </w:r>
      <w:r w:rsidR="00C073F1" w:rsidRPr="00C073F1">
        <w:rPr>
          <w:rFonts w:ascii="Arial" w:hAnsi="Arial" w:cs="Arial"/>
          <w:sz w:val="22"/>
          <w:szCs w:val="22"/>
        </w:rPr>
        <w:t xml:space="preserve">able to </w:t>
      </w:r>
      <w:r w:rsidR="00451810" w:rsidRPr="00451810">
        <w:rPr>
          <w:rFonts w:ascii="Arial" w:hAnsi="Arial" w:cs="Arial"/>
          <w:sz w:val="22"/>
          <w:szCs w:val="22"/>
        </w:rPr>
        <w:t xml:space="preserve">apply </w:t>
      </w:r>
      <w:r>
        <w:rPr>
          <w:rFonts w:ascii="Arial" w:hAnsi="Arial" w:cs="Arial"/>
          <w:sz w:val="22"/>
          <w:szCs w:val="22"/>
        </w:rPr>
        <w:t xml:space="preserve">the basic </w:t>
      </w:r>
      <w:r w:rsidR="00451810" w:rsidRPr="00451810">
        <w:rPr>
          <w:rFonts w:ascii="Arial" w:hAnsi="Arial" w:cs="Arial"/>
          <w:sz w:val="22"/>
          <w:szCs w:val="22"/>
        </w:rPr>
        <w:t xml:space="preserve">underlying concepts and principles </w:t>
      </w:r>
      <w:r w:rsidRPr="00F311D9">
        <w:rPr>
          <w:rFonts w:ascii="Arial" w:hAnsi="Arial" w:cs="Arial"/>
          <w:sz w:val="22"/>
          <w:szCs w:val="22"/>
        </w:rPr>
        <w:t>to evaluate and interpret</w:t>
      </w:r>
      <w:r>
        <w:rPr>
          <w:rFonts w:ascii="Arial" w:hAnsi="Arial" w:cs="Arial"/>
          <w:sz w:val="22"/>
          <w:szCs w:val="22"/>
        </w:rPr>
        <w:t xml:space="preserve"> </w:t>
      </w:r>
      <w:r w:rsidRPr="00F311D9">
        <w:rPr>
          <w:rFonts w:ascii="Arial" w:hAnsi="Arial" w:cs="Arial"/>
          <w:sz w:val="22"/>
          <w:szCs w:val="22"/>
        </w:rPr>
        <w:t xml:space="preserve">these within the context of </w:t>
      </w:r>
      <w:r w:rsidR="00A423D0">
        <w:rPr>
          <w:rFonts w:ascii="Arial" w:hAnsi="Arial" w:cs="Arial"/>
          <w:sz w:val="22"/>
          <w:szCs w:val="22"/>
        </w:rPr>
        <w:t>your</w:t>
      </w:r>
      <w:r w:rsidRPr="00F311D9">
        <w:rPr>
          <w:rFonts w:ascii="Arial" w:hAnsi="Arial" w:cs="Arial"/>
          <w:sz w:val="22"/>
          <w:szCs w:val="22"/>
        </w:rPr>
        <w:t xml:space="preserve"> area of</w:t>
      </w:r>
      <w:r w:rsidR="00A423D0">
        <w:rPr>
          <w:rFonts w:ascii="Arial" w:hAnsi="Arial" w:cs="Arial"/>
          <w:sz w:val="22"/>
          <w:szCs w:val="22"/>
        </w:rPr>
        <w:t xml:space="preserve"> </w:t>
      </w:r>
      <w:r w:rsidRPr="00F311D9">
        <w:rPr>
          <w:rFonts w:ascii="Arial" w:hAnsi="Arial" w:cs="Arial"/>
          <w:sz w:val="22"/>
          <w:szCs w:val="22"/>
        </w:rPr>
        <w:t>study</w:t>
      </w:r>
      <w:r w:rsidR="00C073F1">
        <w:rPr>
          <w:rFonts w:ascii="Arial" w:hAnsi="Arial" w:cs="Arial"/>
          <w:sz w:val="22"/>
          <w:szCs w:val="22"/>
        </w:rPr>
        <w:t>.</w:t>
      </w:r>
      <w:r w:rsidR="00C073F1" w:rsidRPr="00C073F1">
        <w:rPr>
          <w:rFonts w:ascii="Arial" w:hAnsi="Arial" w:cs="Arial"/>
          <w:sz w:val="22"/>
          <w:szCs w:val="22"/>
        </w:rPr>
        <w:t xml:space="preserve"> </w:t>
      </w:r>
      <w:r w:rsidR="00D22D9C" w:rsidRPr="00A406E5">
        <w:rPr>
          <w:rFonts w:ascii="Arial" w:hAnsi="Arial" w:cs="Arial"/>
          <w:sz w:val="22"/>
          <w:szCs w:val="22"/>
        </w:rPr>
        <w:t xml:space="preserve">You should be able to demonstrate how the subject-related concepts and ideas relate to real world situations </w:t>
      </w:r>
      <w:r w:rsidR="00C073F1">
        <w:rPr>
          <w:rFonts w:ascii="Arial" w:hAnsi="Arial" w:cs="Arial"/>
          <w:sz w:val="22"/>
          <w:szCs w:val="22"/>
        </w:rPr>
        <w:t>and/</w:t>
      </w:r>
      <w:r w:rsidR="00D22D9C" w:rsidRPr="00A406E5">
        <w:rPr>
          <w:rFonts w:ascii="Arial" w:hAnsi="Arial" w:cs="Arial"/>
          <w:sz w:val="22"/>
          <w:szCs w:val="22"/>
        </w:rPr>
        <w:t xml:space="preserve">or a particular context.  How do they work in practice?  You will deploy models, methods, techniques, and/or theories, in that context, to assess current situations, perhaps to formulate plans or solutions to solve problems, </w:t>
      </w:r>
      <w:r w:rsidR="00A423D0">
        <w:rPr>
          <w:rFonts w:ascii="Arial" w:hAnsi="Arial" w:cs="Arial"/>
          <w:sz w:val="22"/>
          <w:szCs w:val="22"/>
        </w:rPr>
        <w:t>or to create artefacts</w:t>
      </w:r>
      <w:r w:rsidR="00D22D9C" w:rsidRPr="00A406E5">
        <w:rPr>
          <w:rFonts w:ascii="Arial" w:hAnsi="Arial" w:cs="Arial"/>
          <w:sz w:val="22"/>
          <w:szCs w:val="22"/>
        </w:rPr>
        <w:t xml:space="preserve">.  This is likely to involve, for instance, the use of </w:t>
      </w:r>
      <w:proofErr w:type="gramStart"/>
      <w:r w:rsidR="00D22D9C" w:rsidRPr="00A406E5">
        <w:rPr>
          <w:rFonts w:ascii="Arial" w:hAnsi="Arial" w:cs="Arial"/>
          <w:sz w:val="22"/>
          <w:szCs w:val="22"/>
        </w:rPr>
        <w:t>real world</w:t>
      </w:r>
      <w:proofErr w:type="gramEnd"/>
      <w:r w:rsidR="00D22D9C" w:rsidRPr="00A406E5">
        <w:rPr>
          <w:rFonts w:ascii="Arial" w:hAnsi="Arial" w:cs="Arial"/>
          <w:sz w:val="22"/>
          <w:szCs w:val="22"/>
        </w:rPr>
        <w:t xml:space="preserve"> </w:t>
      </w:r>
      <w:r w:rsidR="00C073F1">
        <w:rPr>
          <w:rFonts w:ascii="Arial" w:hAnsi="Arial" w:cs="Arial"/>
          <w:sz w:val="22"/>
          <w:szCs w:val="22"/>
        </w:rPr>
        <w:t xml:space="preserve">artefacts, </w:t>
      </w:r>
      <w:r w:rsidR="00D22D9C" w:rsidRPr="00A406E5">
        <w:rPr>
          <w:rFonts w:ascii="Arial" w:hAnsi="Arial" w:cs="Arial"/>
          <w:sz w:val="22"/>
          <w:szCs w:val="22"/>
        </w:rPr>
        <w:t xml:space="preserve">examples and cases, the application of a model within an organisation and/or benchmarking one </w:t>
      </w:r>
      <w:r w:rsidR="00C073F1">
        <w:rPr>
          <w:rFonts w:ascii="Arial" w:hAnsi="Arial" w:cs="Arial"/>
          <w:sz w:val="22"/>
          <w:szCs w:val="22"/>
        </w:rPr>
        <w:t xml:space="preserve">theory or </w:t>
      </w:r>
      <w:r w:rsidR="00D22D9C" w:rsidRPr="00A406E5">
        <w:rPr>
          <w:rFonts w:ascii="Arial" w:hAnsi="Arial" w:cs="Arial"/>
          <w:sz w:val="22"/>
          <w:szCs w:val="22"/>
        </w:rPr>
        <w:t xml:space="preserve">organisation against others based on stated criteria.  </w:t>
      </w:r>
    </w:p>
    <w:p w14:paraId="6DAFA270" w14:textId="77777777" w:rsidR="00D22D9C" w:rsidRPr="00A406E5" w:rsidRDefault="00D22D9C" w:rsidP="00D22D9C">
      <w:pPr>
        <w:jc w:val="both"/>
        <w:rPr>
          <w:rFonts w:ascii="Arial" w:hAnsi="Arial" w:cs="Arial"/>
          <w:sz w:val="22"/>
          <w:szCs w:val="22"/>
        </w:rPr>
      </w:pPr>
    </w:p>
    <w:p w14:paraId="05F7A3DE" w14:textId="77777777"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085634D3" w14:textId="77777777" w:rsidR="00C01A3F" w:rsidRPr="00A406E5" w:rsidRDefault="00C52C89" w:rsidP="00D22D9C">
      <w:pPr>
        <w:jc w:val="both"/>
        <w:rPr>
          <w:rFonts w:ascii="Arial" w:hAnsi="Arial" w:cs="Arial"/>
          <w:sz w:val="22"/>
          <w:szCs w:val="22"/>
        </w:rPr>
      </w:pPr>
      <w:r w:rsidRPr="00675139">
        <w:rPr>
          <w:rFonts w:ascii="Arial" w:hAnsi="Arial" w:cs="Arial"/>
          <w:i/>
          <w:sz w:val="22"/>
          <w:szCs w:val="22"/>
        </w:rPr>
        <w:t xml:space="preserve">Having undertaken an evaluation of </w:t>
      </w:r>
      <w:r w:rsidR="005733CE">
        <w:rPr>
          <w:rFonts w:ascii="Arial" w:hAnsi="Arial" w:cs="Arial"/>
          <w:i/>
          <w:sz w:val="22"/>
          <w:szCs w:val="22"/>
        </w:rPr>
        <w:t xml:space="preserve">the health promotion activity </w:t>
      </w:r>
      <w:r>
        <w:rPr>
          <w:rFonts w:ascii="Arial" w:hAnsi="Arial" w:cs="Arial"/>
          <w:i/>
          <w:sz w:val="22"/>
          <w:szCs w:val="22"/>
        </w:rPr>
        <w:t xml:space="preserve">you need to </w:t>
      </w:r>
      <w:r w:rsidRPr="00675139">
        <w:rPr>
          <w:rFonts w:ascii="Arial" w:hAnsi="Arial" w:cs="Arial"/>
          <w:i/>
          <w:sz w:val="22"/>
          <w:szCs w:val="22"/>
        </w:rPr>
        <w:t>make appropriate recommendations for improvements. Discuss and consider the potential benefit/impact of your suggestions on</w:t>
      </w:r>
      <w:r>
        <w:rPr>
          <w:rFonts w:ascii="Arial" w:hAnsi="Arial" w:cs="Arial"/>
          <w:i/>
          <w:sz w:val="22"/>
          <w:szCs w:val="22"/>
        </w:rPr>
        <w:t xml:space="preserve"> society</w:t>
      </w:r>
      <w:r w:rsidRPr="00675139">
        <w:rPr>
          <w:rFonts w:ascii="Arial" w:hAnsi="Arial" w:cs="Arial"/>
          <w:i/>
          <w:sz w:val="22"/>
          <w:szCs w:val="22"/>
        </w:rPr>
        <w:t>. Support your suggestions for improvements with relevant references to demonstrate application of how the subject-related concepts and ideas relate to real world situations and/or a particular context and consider how they might work in practice. You should also consider and discuss potential limitations of the recommendations you make.</w:t>
      </w:r>
    </w:p>
    <w:p w14:paraId="6E352677" w14:textId="77777777" w:rsidR="008566E5" w:rsidRPr="00A406E5" w:rsidRDefault="008566E5" w:rsidP="00D22D9C">
      <w:pPr>
        <w:jc w:val="both"/>
        <w:rPr>
          <w:rFonts w:ascii="Arial" w:hAnsi="Arial" w:cs="Arial"/>
          <w:sz w:val="22"/>
          <w:szCs w:val="22"/>
        </w:rPr>
      </w:pPr>
    </w:p>
    <w:p w14:paraId="08119CB1"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 xml:space="preserve">Transferable </w:t>
      </w:r>
      <w:r w:rsidR="00D22D9C" w:rsidRPr="00A406E5">
        <w:rPr>
          <w:rFonts w:ascii="Arial" w:hAnsi="Arial" w:cs="Arial"/>
          <w:b/>
          <w:sz w:val="22"/>
          <w:szCs w:val="22"/>
        </w:rPr>
        <w:t xml:space="preserve">Skills for </w:t>
      </w:r>
      <w:r>
        <w:rPr>
          <w:rFonts w:ascii="Arial" w:hAnsi="Arial" w:cs="Arial"/>
          <w:b/>
          <w:sz w:val="22"/>
          <w:szCs w:val="22"/>
        </w:rPr>
        <w:t xml:space="preserve">Life and </w:t>
      </w:r>
      <w:r w:rsidR="00D22D9C" w:rsidRPr="00A406E5">
        <w:rPr>
          <w:rFonts w:ascii="Arial" w:hAnsi="Arial" w:cs="Arial"/>
          <w:b/>
          <w:sz w:val="22"/>
          <w:szCs w:val="22"/>
        </w:rPr>
        <w:t xml:space="preserve">Professional Practice </w:t>
      </w:r>
    </w:p>
    <w:p w14:paraId="26B4F6B6" w14:textId="77777777" w:rsidR="00995D51" w:rsidRPr="00A406E5" w:rsidRDefault="00D22D9C" w:rsidP="00A423D0">
      <w:pPr>
        <w:jc w:val="both"/>
        <w:rPr>
          <w:rFonts w:ascii="Arial" w:hAnsi="Arial" w:cs="Arial"/>
          <w:sz w:val="22"/>
          <w:szCs w:val="22"/>
        </w:rPr>
      </w:pPr>
      <w:r w:rsidRPr="00A406E5">
        <w:rPr>
          <w:rFonts w:ascii="Arial" w:hAnsi="Arial" w:cs="Arial"/>
          <w:sz w:val="22"/>
          <w:szCs w:val="22"/>
        </w:rPr>
        <w:t xml:space="preserve">Your work must provide evidence of the </w:t>
      </w:r>
      <w:r w:rsidR="009315A0" w:rsidRPr="009315A0">
        <w:rPr>
          <w:rFonts w:ascii="Arial" w:hAnsi="Arial" w:cs="Arial"/>
          <w:sz w:val="22"/>
          <w:szCs w:val="22"/>
        </w:rPr>
        <w:t xml:space="preserve">qualities and transferable skills necessary for employment requiring the exercise of </w:t>
      </w:r>
      <w:r w:rsidR="00A423D0">
        <w:rPr>
          <w:rFonts w:ascii="Arial" w:hAnsi="Arial" w:cs="Arial"/>
          <w:sz w:val="22"/>
          <w:szCs w:val="22"/>
        </w:rPr>
        <w:t xml:space="preserve">some </w:t>
      </w:r>
      <w:r w:rsidR="009315A0" w:rsidRPr="009315A0">
        <w:rPr>
          <w:rFonts w:ascii="Arial" w:hAnsi="Arial" w:cs="Arial"/>
          <w:sz w:val="22"/>
          <w:szCs w:val="22"/>
        </w:rPr>
        <w:t>personal responsibility</w:t>
      </w:r>
      <w:r w:rsidRPr="00A406E5">
        <w:rPr>
          <w:rFonts w:ascii="Arial" w:hAnsi="Arial" w:cs="Arial"/>
          <w:sz w:val="22"/>
          <w:szCs w:val="22"/>
        </w:rPr>
        <w:t xml:space="preserve">.  This includes </w:t>
      </w:r>
      <w:proofErr w:type="gramStart"/>
      <w:r w:rsidRPr="00A406E5">
        <w:rPr>
          <w:rFonts w:ascii="Arial" w:hAnsi="Arial" w:cs="Arial"/>
          <w:sz w:val="22"/>
          <w:szCs w:val="22"/>
        </w:rPr>
        <w:t>demonstrating</w:t>
      </w:r>
      <w:r w:rsidR="006F0F95">
        <w:rPr>
          <w:rFonts w:ascii="Arial" w:hAnsi="Arial" w:cs="Arial"/>
          <w:sz w:val="22"/>
          <w:szCs w:val="22"/>
        </w:rPr>
        <w:t>:</w:t>
      </w:r>
      <w:proofErr w:type="gramEnd"/>
      <w:r w:rsidRPr="00A406E5">
        <w:rPr>
          <w:rFonts w:ascii="Arial" w:hAnsi="Arial" w:cs="Arial"/>
          <w:sz w:val="22"/>
          <w:szCs w:val="22"/>
        </w:rPr>
        <w:t xml:space="preserve"> </w:t>
      </w:r>
      <w:r w:rsidR="00A423D0">
        <w:rPr>
          <w:rFonts w:ascii="Arial" w:hAnsi="Arial" w:cs="Arial"/>
          <w:sz w:val="22"/>
          <w:szCs w:val="22"/>
        </w:rPr>
        <w:t xml:space="preserve">that you can </w:t>
      </w:r>
      <w:r w:rsidR="00A423D0" w:rsidRPr="00A423D0">
        <w:rPr>
          <w:rFonts w:ascii="Arial" w:hAnsi="Arial" w:cs="Arial"/>
          <w:sz w:val="22"/>
          <w:szCs w:val="22"/>
        </w:rPr>
        <w:t xml:space="preserve">communicate the results of </w:t>
      </w:r>
      <w:r w:rsidR="00A423D0">
        <w:rPr>
          <w:rFonts w:ascii="Arial" w:hAnsi="Arial" w:cs="Arial"/>
          <w:sz w:val="22"/>
          <w:szCs w:val="22"/>
        </w:rPr>
        <w:t>your</w:t>
      </w:r>
      <w:r w:rsidR="00A423D0" w:rsidRPr="00A423D0">
        <w:rPr>
          <w:rFonts w:ascii="Arial" w:hAnsi="Arial" w:cs="Arial"/>
          <w:sz w:val="22"/>
          <w:szCs w:val="22"/>
        </w:rPr>
        <w:t xml:space="preserve"> study/work accurately and reliably, and with structured</w:t>
      </w:r>
      <w:r w:rsidR="00A423D0">
        <w:rPr>
          <w:rFonts w:ascii="Arial" w:hAnsi="Arial" w:cs="Arial"/>
          <w:sz w:val="22"/>
          <w:szCs w:val="22"/>
        </w:rPr>
        <w:t xml:space="preserve"> </w:t>
      </w:r>
      <w:r w:rsidR="00A423D0" w:rsidRPr="00A423D0">
        <w:rPr>
          <w:rFonts w:ascii="Arial" w:hAnsi="Arial" w:cs="Arial"/>
          <w:sz w:val="22"/>
          <w:szCs w:val="22"/>
        </w:rPr>
        <w:t>and coherent arguments</w:t>
      </w:r>
      <w:r w:rsidR="00A423D0">
        <w:rPr>
          <w:rFonts w:ascii="Arial" w:hAnsi="Arial" w:cs="Arial"/>
          <w:sz w:val="22"/>
          <w:szCs w:val="22"/>
        </w:rPr>
        <w:t xml:space="preserve">; </w:t>
      </w:r>
      <w:r w:rsidR="00995D51">
        <w:rPr>
          <w:rFonts w:ascii="Arial" w:hAnsi="Arial" w:cs="Arial"/>
          <w:sz w:val="22"/>
          <w:szCs w:val="22"/>
        </w:rPr>
        <w:t xml:space="preserve">that you can </w:t>
      </w:r>
      <w:r w:rsidR="00995D51" w:rsidRPr="00995D51">
        <w:rPr>
          <w:rFonts w:ascii="Arial" w:hAnsi="Arial" w:cs="Arial"/>
          <w:sz w:val="22"/>
          <w:szCs w:val="22"/>
        </w:rPr>
        <w:t>initiate an</w:t>
      </w:r>
      <w:r w:rsidR="00995D51">
        <w:rPr>
          <w:rFonts w:ascii="Arial" w:hAnsi="Arial" w:cs="Arial"/>
          <w:sz w:val="22"/>
          <w:szCs w:val="22"/>
        </w:rPr>
        <w:t>d complete tasks and procedures, whether</w:t>
      </w:r>
      <w:r w:rsidR="00995D51" w:rsidRPr="00995D51">
        <w:rPr>
          <w:rFonts w:ascii="Arial" w:hAnsi="Arial" w:cs="Arial"/>
          <w:sz w:val="22"/>
          <w:szCs w:val="22"/>
        </w:rPr>
        <w:t xml:space="preserve"> individually and/or collaboratively; fluency of expression; clarity and effectiveness in presentation and organisation</w:t>
      </w:r>
      <w:r w:rsidR="00995D51">
        <w:rPr>
          <w:rFonts w:ascii="Arial" w:hAnsi="Arial" w:cs="Arial"/>
          <w:sz w:val="22"/>
          <w:szCs w:val="22"/>
        </w:rPr>
        <w:t>.</w:t>
      </w:r>
      <w:r w:rsidR="00995D51" w:rsidRPr="00995D51">
        <w:rPr>
          <w:rFonts w:ascii="Arial" w:hAnsi="Arial" w:cs="Arial"/>
          <w:sz w:val="22"/>
          <w:szCs w:val="22"/>
        </w:rPr>
        <w:t xml:space="preserve"> </w:t>
      </w:r>
      <w:r w:rsidR="00995D51" w:rsidRPr="00A406E5">
        <w:rPr>
          <w:rFonts w:ascii="Arial" w:hAnsi="Arial" w:cs="Arial"/>
          <w:sz w:val="22"/>
          <w:szCs w:val="22"/>
        </w:rPr>
        <w:t xml:space="preserve">Work should be coherent and </w:t>
      </w:r>
      <w:r w:rsidR="00995D51">
        <w:rPr>
          <w:rFonts w:ascii="Arial" w:hAnsi="Arial" w:cs="Arial"/>
          <w:sz w:val="22"/>
          <w:szCs w:val="22"/>
        </w:rPr>
        <w:t>well-</w:t>
      </w:r>
      <w:r w:rsidR="00995D51" w:rsidRPr="00A406E5">
        <w:rPr>
          <w:rFonts w:ascii="Arial" w:hAnsi="Arial" w:cs="Arial"/>
          <w:sz w:val="22"/>
          <w:szCs w:val="22"/>
        </w:rPr>
        <w:t>structured in presentation and organisation.</w:t>
      </w:r>
    </w:p>
    <w:p w14:paraId="076977BE" w14:textId="77777777" w:rsidR="00995D51" w:rsidRDefault="00995D51" w:rsidP="00D22D9C">
      <w:pPr>
        <w:jc w:val="both"/>
        <w:rPr>
          <w:rFonts w:ascii="Arial" w:hAnsi="Arial" w:cs="Arial"/>
          <w:sz w:val="22"/>
          <w:szCs w:val="22"/>
        </w:rPr>
      </w:pPr>
    </w:p>
    <w:p w14:paraId="74235C68" w14:textId="77777777" w:rsidR="00D22D9C" w:rsidRPr="00A406E5" w:rsidRDefault="00D22D9C" w:rsidP="00D22D9C">
      <w:pPr>
        <w:jc w:val="both"/>
        <w:rPr>
          <w:rFonts w:ascii="Arial" w:hAnsi="Arial" w:cs="Arial"/>
          <w:sz w:val="22"/>
          <w:szCs w:val="22"/>
        </w:rPr>
      </w:pPr>
    </w:p>
    <w:p w14:paraId="0B9CFE51" w14:textId="77777777"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20D518B5" w14:textId="77777777" w:rsidR="00C01A3F" w:rsidRPr="005733CE" w:rsidRDefault="005733CE" w:rsidP="00D22D9C">
      <w:pPr>
        <w:jc w:val="both"/>
        <w:rPr>
          <w:rFonts w:ascii="Arial" w:hAnsi="Arial" w:cs="Arial"/>
          <w:i/>
          <w:sz w:val="22"/>
          <w:szCs w:val="22"/>
        </w:rPr>
      </w:pPr>
      <w:r w:rsidRPr="005733CE">
        <w:rPr>
          <w:rFonts w:ascii="Arial" w:hAnsi="Arial" w:cs="Arial"/>
          <w:i/>
          <w:sz w:val="22"/>
          <w:szCs w:val="22"/>
        </w:rPr>
        <w:t>Your discussion should flow in a coherent manner, you need to be respectful of others in the group and everyone needs to make a valid contribution.</w:t>
      </w:r>
    </w:p>
    <w:p w14:paraId="2A21A2D5" w14:textId="77777777" w:rsidR="00C52C89" w:rsidRPr="005733CE" w:rsidRDefault="00C52C89" w:rsidP="00C52C89">
      <w:pPr>
        <w:jc w:val="both"/>
        <w:rPr>
          <w:rFonts w:ascii="Arial" w:hAnsi="Arial" w:cs="Arial"/>
          <w:i/>
          <w:sz w:val="22"/>
          <w:szCs w:val="22"/>
        </w:rPr>
      </w:pPr>
      <w:r w:rsidRPr="005733CE">
        <w:rPr>
          <w:rFonts w:ascii="Arial" w:hAnsi="Arial" w:cs="Arial"/>
          <w:i/>
          <w:sz w:val="22"/>
          <w:szCs w:val="22"/>
        </w:rPr>
        <w:t xml:space="preserve">Your work should be well structured and written in a coherent manner which demonstrates clarity of thought. Sentences need to be constructed appropriately and joined into paragraphs. Avoid the use of long sentences and ensure you use academic language throughout. Paragraphs need to be linked together to enable the assignment to flow. </w:t>
      </w:r>
      <w:proofErr w:type="gramStart"/>
      <w:r w:rsidRPr="005733CE">
        <w:rPr>
          <w:rFonts w:ascii="Arial" w:hAnsi="Arial" w:cs="Arial"/>
          <w:i/>
          <w:sz w:val="22"/>
          <w:szCs w:val="22"/>
        </w:rPr>
        <w:t>Proof read</w:t>
      </w:r>
      <w:proofErr w:type="gramEnd"/>
      <w:r w:rsidRPr="005733CE">
        <w:rPr>
          <w:rFonts w:ascii="Arial" w:hAnsi="Arial" w:cs="Arial"/>
          <w:i/>
          <w:sz w:val="22"/>
          <w:szCs w:val="22"/>
        </w:rPr>
        <w:t xml:space="preserve"> your work to avoid spelling and grammatical errors. Students are recommended to use an appropriate font such as Times New Roman 12, Calibri 12 or Arial 12 point.  </w:t>
      </w:r>
    </w:p>
    <w:p w14:paraId="67709F5E" w14:textId="77777777" w:rsidR="00FB3B4E" w:rsidRDefault="00FB3B4E" w:rsidP="00D22D9C">
      <w:pPr>
        <w:jc w:val="both"/>
        <w:rPr>
          <w:rFonts w:ascii="Arial" w:hAnsi="Arial" w:cs="Arial"/>
          <w:sz w:val="22"/>
          <w:szCs w:val="22"/>
        </w:rPr>
      </w:pPr>
    </w:p>
    <w:p w14:paraId="669EB8C1" w14:textId="77777777" w:rsidR="005733CE" w:rsidRDefault="005733CE" w:rsidP="00D22D9C">
      <w:pPr>
        <w:jc w:val="both"/>
        <w:rPr>
          <w:rFonts w:ascii="Arial" w:hAnsi="Arial" w:cs="Arial"/>
          <w:sz w:val="22"/>
          <w:szCs w:val="22"/>
        </w:rPr>
      </w:pPr>
    </w:p>
    <w:p w14:paraId="7222BB9F" w14:textId="77777777" w:rsidR="005733CE" w:rsidRDefault="005733CE" w:rsidP="00D22D9C">
      <w:pPr>
        <w:jc w:val="both"/>
        <w:rPr>
          <w:rFonts w:ascii="Arial" w:hAnsi="Arial" w:cs="Arial"/>
          <w:sz w:val="22"/>
          <w:szCs w:val="22"/>
        </w:rPr>
      </w:pPr>
    </w:p>
    <w:p w14:paraId="3984B81A" w14:textId="77777777" w:rsidR="005733CE" w:rsidRDefault="005733CE" w:rsidP="00D22D9C">
      <w:pPr>
        <w:jc w:val="both"/>
        <w:rPr>
          <w:rFonts w:ascii="Arial" w:hAnsi="Arial" w:cs="Arial"/>
          <w:sz w:val="22"/>
          <w:szCs w:val="22"/>
        </w:rPr>
      </w:pPr>
    </w:p>
    <w:p w14:paraId="3397824E" w14:textId="77777777" w:rsidR="005733CE" w:rsidRDefault="005733CE" w:rsidP="00D22D9C">
      <w:pPr>
        <w:jc w:val="both"/>
        <w:rPr>
          <w:rFonts w:ascii="Arial" w:hAnsi="Arial" w:cs="Arial"/>
          <w:sz w:val="22"/>
          <w:szCs w:val="22"/>
        </w:rPr>
      </w:pPr>
    </w:p>
    <w:p w14:paraId="566EC167" w14:textId="77777777" w:rsidR="005733CE" w:rsidRDefault="005733CE" w:rsidP="00D22D9C">
      <w:pPr>
        <w:jc w:val="both"/>
        <w:rPr>
          <w:rFonts w:ascii="Arial" w:hAnsi="Arial" w:cs="Arial"/>
          <w:sz w:val="22"/>
          <w:szCs w:val="22"/>
        </w:rPr>
      </w:pPr>
    </w:p>
    <w:p w14:paraId="71FE68CD" w14:textId="77777777" w:rsidR="005733CE" w:rsidRDefault="005733CE" w:rsidP="00D22D9C">
      <w:pPr>
        <w:jc w:val="both"/>
        <w:rPr>
          <w:rFonts w:ascii="Arial" w:hAnsi="Arial" w:cs="Arial"/>
          <w:sz w:val="22"/>
          <w:szCs w:val="22"/>
        </w:rPr>
      </w:pPr>
    </w:p>
    <w:p w14:paraId="48077F40" w14:textId="77777777" w:rsidR="005733CE" w:rsidRPr="00A406E5" w:rsidRDefault="005733CE" w:rsidP="00D22D9C">
      <w:pPr>
        <w:jc w:val="both"/>
        <w:rPr>
          <w:rFonts w:ascii="Arial" w:hAnsi="Arial" w:cs="Arial"/>
          <w:sz w:val="22"/>
          <w:szCs w:val="22"/>
        </w:rPr>
      </w:pPr>
    </w:p>
    <w:p w14:paraId="62A9A0FA" w14:textId="77777777" w:rsidR="00D22D9C" w:rsidRPr="00A406E5" w:rsidRDefault="00D22D9C" w:rsidP="00D22D9C">
      <w:pPr>
        <w:jc w:val="both"/>
        <w:rPr>
          <w:rFonts w:ascii="Arial" w:hAnsi="Arial" w:cs="Arial"/>
          <w:sz w:val="22"/>
          <w:szCs w:val="22"/>
        </w:rPr>
      </w:pPr>
    </w:p>
    <w:p w14:paraId="209171C9" w14:textId="77777777" w:rsidR="005733CE" w:rsidRPr="000F1142" w:rsidRDefault="005733CE" w:rsidP="005733CE">
      <w:pPr>
        <w:pStyle w:val="Heading4"/>
        <w:rPr>
          <w:sz w:val="24"/>
          <w:szCs w:val="24"/>
        </w:rPr>
      </w:pPr>
      <w:r>
        <w:rPr>
          <w:rFonts w:ascii="Arial" w:hAnsi="Arial"/>
          <w:b/>
          <w:noProof/>
          <w:sz w:val="24"/>
          <w:szCs w:val="24"/>
        </w:rPr>
        <w:drawing>
          <wp:inline distT="0" distB="0" distL="0" distR="0" wp14:anchorId="30E51388" wp14:editId="5F2B1A9A">
            <wp:extent cx="2190750" cy="504825"/>
            <wp:effectExtent l="0" t="0" r="0" b="9525"/>
            <wp:docPr id="4" name="Picture 4" descr="UWTS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UWTSD"/>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2190750" cy="504825"/>
                    </a:xfrm>
                    <a:prstGeom prst="rect">
                      <a:avLst/>
                    </a:prstGeom>
                    <a:noFill/>
                    <a:ln>
                      <a:noFill/>
                    </a:ln>
                  </pic:spPr>
                </pic:pic>
              </a:graphicData>
            </a:graphic>
          </wp:inline>
        </w:drawing>
      </w:r>
    </w:p>
    <w:p w14:paraId="06C6F321" w14:textId="0E218391" w:rsidR="005733CE" w:rsidRPr="00BF288B" w:rsidRDefault="005733CE" w:rsidP="005733CE">
      <w:pPr>
        <w:pStyle w:val="Heading4"/>
        <w:rPr>
          <w:sz w:val="32"/>
          <w:szCs w:val="32"/>
        </w:rPr>
      </w:pPr>
      <w:r>
        <w:t xml:space="preserve"> </w:t>
      </w:r>
      <w:r w:rsidR="00C7747F">
        <w:rPr>
          <w:sz w:val="32"/>
          <w:szCs w:val="32"/>
        </w:rPr>
        <w:t>Presentation</w:t>
      </w:r>
    </w:p>
    <w:p w14:paraId="1969FAEE" w14:textId="77777777" w:rsidR="005733CE" w:rsidRPr="00B23BC1" w:rsidRDefault="005733CE" w:rsidP="005733CE">
      <w:pPr>
        <w:rPr>
          <w:rFonts w:ascii="Arial" w:hAnsi="Arial" w:cs="Arial"/>
        </w:rPr>
      </w:pPr>
      <w:r w:rsidRPr="00B23BC1">
        <w:rPr>
          <w:rFonts w:ascii="Arial" w:hAnsi="Arial" w:cs="Arial"/>
          <w:b/>
        </w:rPr>
        <w:t xml:space="preserve"> </w:t>
      </w:r>
    </w:p>
    <w:p w14:paraId="11CC29F2" w14:textId="77777777" w:rsidR="005733CE" w:rsidRPr="00BF288B" w:rsidRDefault="005733CE" w:rsidP="005733CE">
      <w:pPr>
        <w:pStyle w:val="BodyText"/>
        <w:rPr>
          <w:rFonts w:ascii="Arial" w:hAnsi="Arial" w:cs="Arial"/>
          <w:b/>
        </w:rPr>
      </w:pPr>
      <w:r>
        <w:rPr>
          <w:rFonts w:ascii="Arial" w:hAnsi="Arial" w:cs="Arial"/>
        </w:rPr>
        <w:t>Debate</w:t>
      </w:r>
      <w:r>
        <w:rPr>
          <w:rFonts w:ascii="Arial" w:hAnsi="Arial" w:cs="Arial"/>
          <w:b/>
        </w:rPr>
        <w:t xml:space="preserve"> - 10</w:t>
      </w:r>
      <w:r w:rsidRPr="00B23BC1">
        <w:rPr>
          <w:rFonts w:ascii="Arial" w:hAnsi="Arial" w:cs="Arial"/>
          <w:b/>
        </w:rPr>
        <w:t xml:space="preserve">0% </w:t>
      </w:r>
      <w:r>
        <w:rPr>
          <w:rFonts w:ascii="Arial" w:hAnsi="Arial" w:cs="Arial"/>
          <w:b/>
        </w:rPr>
        <w:t xml:space="preserve">of your grade </w:t>
      </w:r>
    </w:p>
    <w:p w14:paraId="6071E634" w14:textId="77777777" w:rsidR="005733CE" w:rsidRDefault="005733CE" w:rsidP="005733CE">
      <w:pPr>
        <w:pStyle w:val="BodyText"/>
      </w:pPr>
      <w:r>
        <w:t>STUDENT</w:t>
      </w:r>
      <w:r>
        <w:tab/>
        <w:t xml:space="preserve">   </w:t>
      </w:r>
    </w:p>
    <w:p w14:paraId="0C994910" w14:textId="77777777" w:rsidR="005733CE" w:rsidRDefault="005733CE" w:rsidP="005733CE">
      <w:pPr>
        <w:pStyle w:val="BodyText"/>
      </w:pPr>
      <w:r>
        <w:t>DEBATE TOPIC:  Public Health</w:t>
      </w:r>
    </w:p>
    <w:p w14:paraId="6F949B10" w14:textId="25CAF5D8" w:rsidR="005733CE" w:rsidRDefault="005733CE" w:rsidP="005733CE">
      <w:pPr>
        <w:pStyle w:val="BodyText"/>
      </w:pPr>
      <w:r>
        <w:t xml:space="preserve">PROGRAMME:  </w:t>
      </w:r>
      <w:r w:rsidR="00C7747F">
        <w:t>Cert HE</w:t>
      </w:r>
      <w:r>
        <w:t xml:space="preserve"> Health Social Care           </w:t>
      </w:r>
    </w:p>
    <w:p w14:paraId="330DB41E" w14:textId="77777777" w:rsidR="005733CE" w:rsidRDefault="005733CE" w:rsidP="005733CE">
      <w:pPr>
        <w:pStyle w:val="BodyText"/>
        <w:rPr>
          <w:i/>
          <w:iCs/>
          <w:sz w:val="16"/>
        </w:rPr>
      </w:pPr>
      <w:r>
        <w:t xml:space="preserve">PRESENTATION:  </w:t>
      </w:r>
      <w:r w:rsidRPr="00444DF3">
        <w:rPr>
          <w:iCs/>
        </w:rPr>
        <w:t>Assessment</w:t>
      </w:r>
      <w:r w:rsidRPr="00444DF3">
        <w:rPr>
          <w:i/>
          <w:iCs/>
        </w:rPr>
        <w:t xml:space="preserve">    </w:t>
      </w:r>
      <w:r>
        <w:rPr>
          <w:i/>
          <w:iCs/>
          <w:sz w:val="16"/>
        </w:rPr>
        <w:t xml:space="preserve"> </w:t>
      </w:r>
      <w:r>
        <w:rPr>
          <w:i/>
          <w:iCs/>
          <w:sz w:val="16"/>
        </w:rPr>
        <w:tab/>
        <w:t xml:space="preserve">                         D = </w:t>
      </w:r>
      <w:proofErr w:type="gramStart"/>
      <w:r>
        <w:rPr>
          <w:i/>
          <w:iCs/>
          <w:sz w:val="16"/>
        </w:rPr>
        <w:t xml:space="preserve">Distinction;   </w:t>
      </w:r>
      <w:proofErr w:type="gramEnd"/>
      <w:r>
        <w:rPr>
          <w:i/>
          <w:iCs/>
          <w:sz w:val="16"/>
        </w:rPr>
        <w:t xml:space="preserve">  M = Merit;     P = Pass;     R = Referral</w:t>
      </w:r>
    </w:p>
    <w:tbl>
      <w:tblPr>
        <w:tblW w:w="0" w:type="auto"/>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Layout w:type="fixed"/>
        <w:tblLook w:val="0000" w:firstRow="0" w:lastRow="0" w:firstColumn="0" w:lastColumn="0" w:noHBand="0" w:noVBand="0"/>
      </w:tblPr>
      <w:tblGrid>
        <w:gridCol w:w="8188"/>
        <w:gridCol w:w="425"/>
        <w:gridCol w:w="425"/>
        <w:gridCol w:w="426"/>
        <w:gridCol w:w="425"/>
        <w:gridCol w:w="356"/>
      </w:tblGrid>
      <w:tr w:rsidR="005733CE" w14:paraId="007D65FF" w14:textId="77777777" w:rsidTr="00EE66FD">
        <w:tc>
          <w:tcPr>
            <w:tcW w:w="8188" w:type="dxa"/>
            <w:tcBorders>
              <w:top w:val="single" w:sz="4" w:space="0" w:color="auto"/>
              <w:bottom w:val="single" w:sz="6" w:space="0" w:color="auto"/>
            </w:tcBorders>
            <w:shd w:val="pct15" w:color="auto" w:fill="auto"/>
          </w:tcPr>
          <w:p w14:paraId="2FC3ADC1" w14:textId="77777777" w:rsidR="005733CE" w:rsidRPr="001E447D" w:rsidRDefault="005733CE" w:rsidP="00EE66FD">
            <w:pPr>
              <w:pStyle w:val="BodyText"/>
              <w:rPr>
                <w:color w:val="FF0000"/>
                <w:sz w:val="16"/>
              </w:rPr>
            </w:pPr>
            <w:r>
              <w:rPr>
                <w:sz w:val="16"/>
              </w:rPr>
              <w:t xml:space="preserve">PREPARATORY WORK – 10% </w:t>
            </w:r>
          </w:p>
        </w:tc>
        <w:tc>
          <w:tcPr>
            <w:tcW w:w="425" w:type="dxa"/>
            <w:tcBorders>
              <w:top w:val="single" w:sz="4" w:space="0" w:color="auto"/>
              <w:bottom w:val="single" w:sz="6" w:space="0" w:color="auto"/>
            </w:tcBorders>
            <w:shd w:val="pct15" w:color="auto" w:fill="auto"/>
          </w:tcPr>
          <w:p w14:paraId="00ED8A34" w14:textId="77777777" w:rsidR="005733CE" w:rsidRDefault="005733CE" w:rsidP="00EE66FD">
            <w:pPr>
              <w:pStyle w:val="BodyText"/>
              <w:jc w:val="center"/>
              <w:rPr>
                <w:sz w:val="16"/>
              </w:rPr>
            </w:pPr>
            <w:r>
              <w:rPr>
                <w:sz w:val="16"/>
              </w:rPr>
              <w:t>%</w:t>
            </w:r>
          </w:p>
        </w:tc>
        <w:tc>
          <w:tcPr>
            <w:tcW w:w="425" w:type="dxa"/>
            <w:tcBorders>
              <w:top w:val="single" w:sz="4" w:space="0" w:color="auto"/>
              <w:bottom w:val="single" w:sz="6" w:space="0" w:color="auto"/>
            </w:tcBorders>
            <w:shd w:val="pct15" w:color="auto" w:fill="auto"/>
          </w:tcPr>
          <w:p w14:paraId="33DB8C23" w14:textId="77777777" w:rsidR="005733CE" w:rsidRDefault="005733CE" w:rsidP="00EE66FD">
            <w:pPr>
              <w:pStyle w:val="BodyText"/>
              <w:jc w:val="center"/>
              <w:rPr>
                <w:sz w:val="16"/>
              </w:rPr>
            </w:pPr>
            <w:r>
              <w:rPr>
                <w:sz w:val="16"/>
              </w:rPr>
              <w:t>D</w:t>
            </w:r>
          </w:p>
        </w:tc>
        <w:tc>
          <w:tcPr>
            <w:tcW w:w="426" w:type="dxa"/>
            <w:tcBorders>
              <w:top w:val="single" w:sz="4" w:space="0" w:color="auto"/>
              <w:bottom w:val="single" w:sz="6" w:space="0" w:color="auto"/>
            </w:tcBorders>
            <w:shd w:val="pct15" w:color="auto" w:fill="auto"/>
          </w:tcPr>
          <w:p w14:paraId="089BEABE" w14:textId="77777777" w:rsidR="005733CE" w:rsidRDefault="005733CE" w:rsidP="00EE66FD">
            <w:pPr>
              <w:pStyle w:val="BodyText"/>
              <w:jc w:val="center"/>
              <w:rPr>
                <w:sz w:val="16"/>
              </w:rPr>
            </w:pPr>
            <w:r>
              <w:rPr>
                <w:sz w:val="16"/>
              </w:rPr>
              <w:t>M</w:t>
            </w:r>
          </w:p>
        </w:tc>
        <w:tc>
          <w:tcPr>
            <w:tcW w:w="425" w:type="dxa"/>
            <w:tcBorders>
              <w:top w:val="single" w:sz="4" w:space="0" w:color="auto"/>
              <w:bottom w:val="single" w:sz="6" w:space="0" w:color="auto"/>
            </w:tcBorders>
            <w:shd w:val="pct15" w:color="auto" w:fill="auto"/>
          </w:tcPr>
          <w:p w14:paraId="608939B3" w14:textId="77777777" w:rsidR="005733CE" w:rsidRDefault="005733CE" w:rsidP="00EE66FD">
            <w:pPr>
              <w:pStyle w:val="BodyText"/>
              <w:jc w:val="center"/>
              <w:rPr>
                <w:sz w:val="16"/>
              </w:rPr>
            </w:pPr>
            <w:r>
              <w:rPr>
                <w:sz w:val="16"/>
              </w:rPr>
              <w:t>P</w:t>
            </w:r>
          </w:p>
        </w:tc>
        <w:tc>
          <w:tcPr>
            <w:tcW w:w="356" w:type="dxa"/>
            <w:tcBorders>
              <w:top w:val="single" w:sz="4" w:space="0" w:color="auto"/>
              <w:bottom w:val="single" w:sz="6" w:space="0" w:color="auto"/>
            </w:tcBorders>
            <w:shd w:val="pct15" w:color="auto" w:fill="auto"/>
          </w:tcPr>
          <w:p w14:paraId="0B7772D7" w14:textId="77777777" w:rsidR="005733CE" w:rsidRDefault="005733CE" w:rsidP="00EE66FD">
            <w:pPr>
              <w:pStyle w:val="BodyText"/>
              <w:jc w:val="center"/>
              <w:rPr>
                <w:sz w:val="16"/>
              </w:rPr>
            </w:pPr>
            <w:r>
              <w:rPr>
                <w:sz w:val="16"/>
              </w:rPr>
              <w:t>R</w:t>
            </w:r>
          </w:p>
        </w:tc>
      </w:tr>
      <w:tr w:rsidR="005733CE" w14:paraId="410B5188" w14:textId="77777777" w:rsidTr="00EE66FD">
        <w:trPr>
          <w:trHeight w:val="561"/>
        </w:trPr>
        <w:tc>
          <w:tcPr>
            <w:tcW w:w="8188" w:type="dxa"/>
            <w:tcBorders>
              <w:top w:val="nil"/>
            </w:tcBorders>
          </w:tcPr>
          <w:p w14:paraId="65BE8A7A" w14:textId="77777777" w:rsidR="005733CE" w:rsidRDefault="005733CE" w:rsidP="00EE66FD">
            <w:pPr>
              <w:pStyle w:val="BodyText"/>
              <w:rPr>
                <w:b/>
              </w:rPr>
            </w:pPr>
            <w:r>
              <w:rPr>
                <w:b/>
              </w:rPr>
              <w:t>Has the topic been thoroughly researched?</w:t>
            </w:r>
          </w:p>
          <w:p w14:paraId="59D355EB" w14:textId="77777777" w:rsidR="005733CE" w:rsidRDefault="005733CE" w:rsidP="00EE66FD">
            <w:pPr>
              <w:pStyle w:val="BodyText"/>
              <w:rPr>
                <w:b/>
              </w:rPr>
            </w:pPr>
            <w:r>
              <w:rPr>
                <w:b/>
              </w:rPr>
              <w:t>Has the discussion been carefully prepared?</w:t>
            </w:r>
          </w:p>
          <w:p w14:paraId="1B93F762" w14:textId="77777777" w:rsidR="003C1233" w:rsidRDefault="003C1233" w:rsidP="00EE66FD">
            <w:pPr>
              <w:pStyle w:val="BodyText"/>
              <w:rPr>
                <w:b/>
              </w:rPr>
            </w:pPr>
            <w:r>
              <w:rPr>
                <w:b/>
              </w:rPr>
              <w:t>Does the discussion flow in a coherent manner?</w:t>
            </w:r>
          </w:p>
          <w:p w14:paraId="16862A5E" w14:textId="77777777" w:rsidR="005733CE" w:rsidRDefault="005733CE" w:rsidP="00EE66FD">
            <w:pPr>
              <w:pStyle w:val="BodyText"/>
              <w:rPr>
                <w:b/>
              </w:rPr>
            </w:pPr>
          </w:p>
        </w:tc>
        <w:tc>
          <w:tcPr>
            <w:tcW w:w="425" w:type="dxa"/>
            <w:tcBorders>
              <w:top w:val="nil"/>
            </w:tcBorders>
          </w:tcPr>
          <w:p w14:paraId="341421BB" w14:textId="77777777" w:rsidR="005733CE" w:rsidRDefault="005733CE" w:rsidP="00EE66FD">
            <w:pPr>
              <w:pStyle w:val="BodyText"/>
            </w:pPr>
          </w:p>
        </w:tc>
        <w:tc>
          <w:tcPr>
            <w:tcW w:w="425" w:type="dxa"/>
            <w:tcBorders>
              <w:top w:val="nil"/>
            </w:tcBorders>
          </w:tcPr>
          <w:p w14:paraId="035EC4A6" w14:textId="77777777" w:rsidR="005733CE" w:rsidRDefault="005733CE" w:rsidP="00EE66FD">
            <w:pPr>
              <w:pStyle w:val="BodyText"/>
            </w:pPr>
          </w:p>
        </w:tc>
        <w:tc>
          <w:tcPr>
            <w:tcW w:w="426" w:type="dxa"/>
            <w:tcBorders>
              <w:top w:val="nil"/>
            </w:tcBorders>
          </w:tcPr>
          <w:p w14:paraId="65AAD33E" w14:textId="77777777" w:rsidR="005733CE" w:rsidRDefault="005733CE" w:rsidP="00EE66FD">
            <w:pPr>
              <w:pStyle w:val="BodyText"/>
            </w:pPr>
          </w:p>
        </w:tc>
        <w:tc>
          <w:tcPr>
            <w:tcW w:w="425" w:type="dxa"/>
            <w:tcBorders>
              <w:top w:val="nil"/>
            </w:tcBorders>
          </w:tcPr>
          <w:p w14:paraId="6576E18A" w14:textId="77777777" w:rsidR="005733CE" w:rsidRDefault="005733CE" w:rsidP="00EE66FD">
            <w:pPr>
              <w:pStyle w:val="BodyText"/>
            </w:pPr>
          </w:p>
        </w:tc>
        <w:tc>
          <w:tcPr>
            <w:tcW w:w="356" w:type="dxa"/>
            <w:tcBorders>
              <w:top w:val="nil"/>
            </w:tcBorders>
          </w:tcPr>
          <w:p w14:paraId="1CB75A2E" w14:textId="77777777" w:rsidR="005733CE" w:rsidRDefault="005733CE" w:rsidP="00EE66FD">
            <w:pPr>
              <w:pStyle w:val="BodyText"/>
            </w:pPr>
          </w:p>
        </w:tc>
      </w:tr>
    </w:tbl>
    <w:p w14:paraId="6A43986F" w14:textId="77777777" w:rsidR="005733CE" w:rsidRDefault="005733CE" w:rsidP="005733CE">
      <w:pPr>
        <w:pStyle w:val="BodyText"/>
        <w:rPr>
          <w:sz w:val="16"/>
        </w:rPr>
      </w:pPr>
    </w:p>
    <w:tbl>
      <w:tblPr>
        <w:tblW w:w="0" w:type="auto"/>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Layout w:type="fixed"/>
        <w:tblLook w:val="0000" w:firstRow="0" w:lastRow="0" w:firstColumn="0" w:lastColumn="0" w:noHBand="0" w:noVBand="0"/>
      </w:tblPr>
      <w:tblGrid>
        <w:gridCol w:w="8188"/>
        <w:gridCol w:w="425"/>
        <w:gridCol w:w="425"/>
        <w:gridCol w:w="426"/>
        <w:gridCol w:w="425"/>
        <w:gridCol w:w="356"/>
      </w:tblGrid>
      <w:tr w:rsidR="005733CE" w14:paraId="4AFCE4CC" w14:textId="77777777" w:rsidTr="00EE66FD">
        <w:tc>
          <w:tcPr>
            <w:tcW w:w="8188" w:type="dxa"/>
            <w:tcBorders>
              <w:top w:val="single" w:sz="4" w:space="0" w:color="auto"/>
              <w:bottom w:val="single" w:sz="6" w:space="0" w:color="auto"/>
            </w:tcBorders>
            <w:shd w:val="pct15" w:color="auto" w:fill="auto"/>
          </w:tcPr>
          <w:p w14:paraId="3E3BC5D9" w14:textId="77777777" w:rsidR="005733CE" w:rsidRPr="001E447D" w:rsidRDefault="005733CE" w:rsidP="00EE66FD">
            <w:pPr>
              <w:pStyle w:val="BodyText"/>
              <w:rPr>
                <w:color w:val="FF0000"/>
                <w:sz w:val="16"/>
              </w:rPr>
            </w:pPr>
            <w:r>
              <w:rPr>
                <w:sz w:val="16"/>
              </w:rPr>
              <w:t xml:space="preserve">CONTENT –10 % </w:t>
            </w:r>
          </w:p>
        </w:tc>
        <w:tc>
          <w:tcPr>
            <w:tcW w:w="425" w:type="dxa"/>
            <w:tcBorders>
              <w:top w:val="single" w:sz="4" w:space="0" w:color="auto"/>
              <w:bottom w:val="single" w:sz="6" w:space="0" w:color="auto"/>
            </w:tcBorders>
            <w:shd w:val="pct15" w:color="auto" w:fill="auto"/>
          </w:tcPr>
          <w:p w14:paraId="1621E269" w14:textId="77777777" w:rsidR="005733CE" w:rsidRDefault="005733CE" w:rsidP="00EE66FD">
            <w:pPr>
              <w:pStyle w:val="BodyText"/>
              <w:jc w:val="center"/>
              <w:rPr>
                <w:sz w:val="16"/>
              </w:rPr>
            </w:pPr>
            <w:r>
              <w:rPr>
                <w:sz w:val="16"/>
              </w:rPr>
              <w:t>%</w:t>
            </w:r>
          </w:p>
        </w:tc>
        <w:tc>
          <w:tcPr>
            <w:tcW w:w="425" w:type="dxa"/>
            <w:tcBorders>
              <w:top w:val="single" w:sz="4" w:space="0" w:color="auto"/>
              <w:bottom w:val="single" w:sz="6" w:space="0" w:color="auto"/>
            </w:tcBorders>
            <w:shd w:val="pct15" w:color="auto" w:fill="auto"/>
          </w:tcPr>
          <w:p w14:paraId="2CF7A20C" w14:textId="77777777" w:rsidR="005733CE" w:rsidRDefault="005733CE" w:rsidP="00EE66FD">
            <w:pPr>
              <w:pStyle w:val="BodyText"/>
              <w:jc w:val="center"/>
              <w:rPr>
                <w:sz w:val="16"/>
              </w:rPr>
            </w:pPr>
            <w:r>
              <w:rPr>
                <w:sz w:val="16"/>
              </w:rPr>
              <w:t>D</w:t>
            </w:r>
          </w:p>
        </w:tc>
        <w:tc>
          <w:tcPr>
            <w:tcW w:w="426" w:type="dxa"/>
            <w:tcBorders>
              <w:top w:val="single" w:sz="4" w:space="0" w:color="auto"/>
              <w:bottom w:val="single" w:sz="6" w:space="0" w:color="auto"/>
            </w:tcBorders>
            <w:shd w:val="pct15" w:color="auto" w:fill="auto"/>
          </w:tcPr>
          <w:p w14:paraId="33108046" w14:textId="77777777" w:rsidR="005733CE" w:rsidRDefault="005733CE" w:rsidP="00EE66FD">
            <w:pPr>
              <w:pStyle w:val="BodyText"/>
              <w:jc w:val="center"/>
              <w:rPr>
                <w:sz w:val="16"/>
              </w:rPr>
            </w:pPr>
            <w:r>
              <w:rPr>
                <w:sz w:val="16"/>
              </w:rPr>
              <w:t>M</w:t>
            </w:r>
          </w:p>
        </w:tc>
        <w:tc>
          <w:tcPr>
            <w:tcW w:w="425" w:type="dxa"/>
            <w:tcBorders>
              <w:top w:val="single" w:sz="4" w:space="0" w:color="auto"/>
              <w:bottom w:val="single" w:sz="6" w:space="0" w:color="auto"/>
            </w:tcBorders>
            <w:shd w:val="pct15" w:color="auto" w:fill="auto"/>
          </w:tcPr>
          <w:p w14:paraId="1B15D613" w14:textId="77777777" w:rsidR="005733CE" w:rsidRDefault="005733CE" w:rsidP="00EE66FD">
            <w:pPr>
              <w:pStyle w:val="BodyText"/>
              <w:jc w:val="center"/>
              <w:rPr>
                <w:sz w:val="16"/>
              </w:rPr>
            </w:pPr>
            <w:r>
              <w:rPr>
                <w:sz w:val="16"/>
              </w:rPr>
              <w:t>P</w:t>
            </w:r>
          </w:p>
        </w:tc>
        <w:tc>
          <w:tcPr>
            <w:tcW w:w="356" w:type="dxa"/>
            <w:tcBorders>
              <w:top w:val="single" w:sz="4" w:space="0" w:color="auto"/>
              <w:bottom w:val="single" w:sz="6" w:space="0" w:color="auto"/>
            </w:tcBorders>
            <w:shd w:val="pct15" w:color="auto" w:fill="auto"/>
          </w:tcPr>
          <w:p w14:paraId="2FC245CF" w14:textId="77777777" w:rsidR="005733CE" w:rsidRDefault="005733CE" w:rsidP="00EE66FD">
            <w:pPr>
              <w:pStyle w:val="BodyText"/>
              <w:jc w:val="center"/>
              <w:rPr>
                <w:sz w:val="16"/>
              </w:rPr>
            </w:pPr>
            <w:r>
              <w:rPr>
                <w:sz w:val="16"/>
              </w:rPr>
              <w:t>R</w:t>
            </w:r>
          </w:p>
        </w:tc>
      </w:tr>
      <w:tr w:rsidR="005733CE" w14:paraId="45FA7D35" w14:textId="77777777" w:rsidTr="00EE66FD">
        <w:tc>
          <w:tcPr>
            <w:tcW w:w="8188" w:type="dxa"/>
            <w:tcBorders>
              <w:top w:val="nil"/>
            </w:tcBorders>
          </w:tcPr>
          <w:p w14:paraId="62E254B4" w14:textId="77777777" w:rsidR="005733CE" w:rsidRDefault="005733CE" w:rsidP="00EE66FD">
            <w:pPr>
              <w:pStyle w:val="BodyText"/>
              <w:rPr>
                <w:b/>
              </w:rPr>
            </w:pPr>
            <w:r>
              <w:rPr>
                <w:b/>
              </w:rPr>
              <w:t>Was a relevant health promotion topic identified?</w:t>
            </w:r>
          </w:p>
          <w:p w14:paraId="1FD85B21" w14:textId="77777777" w:rsidR="005733CE" w:rsidRDefault="005733CE" w:rsidP="00EE66FD">
            <w:pPr>
              <w:pStyle w:val="BodyText"/>
              <w:rPr>
                <w:b/>
              </w:rPr>
            </w:pPr>
            <w:r>
              <w:rPr>
                <w:b/>
              </w:rPr>
              <w:t>Is the amount of material appropriate for the time allocated?</w:t>
            </w:r>
          </w:p>
          <w:p w14:paraId="4A2CBD61" w14:textId="77777777" w:rsidR="005733CE" w:rsidRDefault="005733CE" w:rsidP="00EE66FD">
            <w:pPr>
              <w:pStyle w:val="BodyText"/>
              <w:rPr>
                <w:b/>
              </w:rPr>
            </w:pPr>
            <w:r>
              <w:rPr>
                <w:b/>
              </w:rPr>
              <w:t>Is the content supported by research/theory?</w:t>
            </w:r>
          </w:p>
          <w:p w14:paraId="316A1B84" w14:textId="77777777" w:rsidR="003C1233" w:rsidRDefault="003C1233" w:rsidP="00EE66FD">
            <w:pPr>
              <w:pStyle w:val="BodyText"/>
              <w:rPr>
                <w:b/>
              </w:rPr>
            </w:pPr>
            <w:r>
              <w:rPr>
                <w:b/>
              </w:rPr>
              <w:t>Do all individual members have a clear understanding of the chosen topic to allow the discussion to flow?</w:t>
            </w:r>
          </w:p>
          <w:p w14:paraId="4EAE524C" w14:textId="77777777" w:rsidR="005733CE" w:rsidRDefault="005733CE" w:rsidP="00EE66FD">
            <w:pPr>
              <w:pStyle w:val="BodyText"/>
              <w:rPr>
                <w:b/>
              </w:rPr>
            </w:pPr>
          </w:p>
        </w:tc>
        <w:tc>
          <w:tcPr>
            <w:tcW w:w="425" w:type="dxa"/>
            <w:tcBorders>
              <w:top w:val="nil"/>
            </w:tcBorders>
          </w:tcPr>
          <w:p w14:paraId="1098020F" w14:textId="77777777" w:rsidR="005733CE" w:rsidRDefault="005733CE" w:rsidP="00EE66FD">
            <w:pPr>
              <w:pStyle w:val="BodyText"/>
            </w:pPr>
          </w:p>
        </w:tc>
        <w:tc>
          <w:tcPr>
            <w:tcW w:w="425" w:type="dxa"/>
            <w:tcBorders>
              <w:top w:val="nil"/>
            </w:tcBorders>
          </w:tcPr>
          <w:p w14:paraId="3293A1C3" w14:textId="77777777" w:rsidR="005733CE" w:rsidRDefault="005733CE" w:rsidP="00EE66FD">
            <w:pPr>
              <w:pStyle w:val="BodyText"/>
            </w:pPr>
          </w:p>
        </w:tc>
        <w:tc>
          <w:tcPr>
            <w:tcW w:w="426" w:type="dxa"/>
            <w:tcBorders>
              <w:top w:val="nil"/>
            </w:tcBorders>
          </w:tcPr>
          <w:p w14:paraId="64B1850A" w14:textId="77777777" w:rsidR="005733CE" w:rsidRDefault="005733CE" w:rsidP="00EE66FD">
            <w:pPr>
              <w:pStyle w:val="BodyText"/>
            </w:pPr>
          </w:p>
        </w:tc>
        <w:tc>
          <w:tcPr>
            <w:tcW w:w="425" w:type="dxa"/>
            <w:tcBorders>
              <w:top w:val="nil"/>
            </w:tcBorders>
          </w:tcPr>
          <w:p w14:paraId="0949AA40" w14:textId="77777777" w:rsidR="005733CE" w:rsidRDefault="005733CE" w:rsidP="00EE66FD">
            <w:pPr>
              <w:pStyle w:val="BodyText"/>
            </w:pPr>
          </w:p>
        </w:tc>
        <w:tc>
          <w:tcPr>
            <w:tcW w:w="356" w:type="dxa"/>
            <w:tcBorders>
              <w:top w:val="nil"/>
            </w:tcBorders>
          </w:tcPr>
          <w:p w14:paraId="6A151604" w14:textId="77777777" w:rsidR="005733CE" w:rsidRDefault="005733CE" w:rsidP="00EE66FD">
            <w:pPr>
              <w:pStyle w:val="BodyText"/>
            </w:pPr>
          </w:p>
        </w:tc>
      </w:tr>
    </w:tbl>
    <w:p w14:paraId="35A2275B" w14:textId="77777777" w:rsidR="005733CE" w:rsidRDefault="005733CE" w:rsidP="005733CE">
      <w:pPr>
        <w:pStyle w:val="BodyText"/>
        <w:rPr>
          <w:sz w:val="16"/>
        </w:rPr>
      </w:pPr>
    </w:p>
    <w:tbl>
      <w:tblPr>
        <w:tblW w:w="0" w:type="auto"/>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Layout w:type="fixed"/>
        <w:tblLook w:val="0000" w:firstRow="0" w:lastRow="0" w:firstColumn="0" w:lastColumn="0" w:noHBand="0" w:noVBand="0"/>
      </w:tblPr>
      <w:tblGrid>
        <w:gridCol w:w="8188"/>
        <w:gridCol w:w="425"/>
        <w:gridCol w:w="425"/>
        <w:gridCol w:w="426"/>
        <w:gridCol w:w="425"/>
        <w:gridCol w:w="356"/>
      </w:tblGrid>
      <w:tr w:rsidR="005733CE" w14:paraId="482F7056" w14:textId="77777777" w:rsidTr="00EE66FD">
        <w:tc>
          <w:tcPr>
            <w:tcW w:w="8188" w:type="dxa"/>
            <w:tcBorders>
              <w:top w:val="single" w:sz="4" w:space="0" w:color="auto"/>
              <w:bottom w:val="single" w:sz="6" w:space="0" w:color="auto"/>
            </w:tcBorders>
            <w:shd w:val="pct15" w:color="auto" w:fill="auto"/>
          </w:tcPr>
          <w:p w14:paraId="28CCA461" w14:textId="77777777" w:rsidR="005733CE" w:rsidRPr="001E447D" w:rsidRDefault="005733CE" w:rsidP="00EE66FD">
            <w:pPr>
              <w:pStyle w:val="BodyText"/>
              <w:rPr>
                <w:color w:val="FF0000"/>
                <w:sz w:val="16"/>
              </w:rPr>
            </w:pPr>
            <w:r>
              <w:rPr>
                <w:sz w:val="16"/>
              </w:rPr>
              <w:t xml:space="preserve">ORGANISATION – 10% </w:t>
            </w:r>
          </w:p>
        </w:tc>
        <w:tc>
          <w:tcPr>
            <w:tcW w:w="425" w:type="dxa"/>
            <w:tcBorders>
              <w:top w:val="single" w:sz="4" w:space="0" w:color="auto"/>
              <w:bottom w:val="single" w:sz="6" w:space="0" w:color="auto"/>
            </w:tcBorders>
            <w:shd w:val="pct15" w:color="auto" w:fill="auto"/>
          </w:tcPr>
          <w:p w14:paraId="4DCADA4E" w14:textId="77777777" w:rsidR="005733CE" w:rsidRDefault="005733CE" w:rsidP="00EE66FD">
            <w:pPr>
              <w:pStyle w:val="BodyText"/>
              <w:jc w:val="center"/>
              <w:rPr>
                <w:sz w:val="16"/>
              </w:rPr>
            </w:pPr>
            <w:r>
              <w:rPr>
                <w:sz w:val="16"/>
              </w:rPr>
              <w:t>%</w:t>
            </w:r>
          </w:p>
        </w:tc>
        <w:tc>
          <w:tcPr>
            <w:tcW w:w="425" w:type="dxa"/>
            <w:tcBorders>
              <w:top w:val="single" w:sz="4" w:space="0" w:color="auto"/>
              <w:bottom w:val="single" w:sz="6" w:space="0" w:color="auto"/>
            </w:tcBorders>
            <w:shd w:val="pct15" w:color="auto" w:fill="auto"/>
          </w:tcPr>
          <w:p w14:paraId="7A25BD98" w14:textId="77777777" w:rsidR="005733CE" w:rsidRDefault="005733CE" w:rsidP="00EE66FD">
            <w:pPr>
              <w:pStyle w:val="BodyText"/>
              <w:jc w:val="center"/>
              <w:rPr>
                <w:sz w:val="16"/>
              </w:rPr>
            </w:pPr>
            <w:r>
              <w:rPr>
                <w:sz w:val="16"/>
              </w:rPr>
              <w:t>D</w:t>
            </w:r>
          </w:p>
        </w:tc>
        <w:tc>
          <w:tcPr>
            <w:tcW w:w="426" w:type="dxa"/>
            <w:tcBorders>
              <w:top w:val="single" w:sz="4" w:space="0" w:color="auto"/>
              <w:bottom w:val="single" w:sz="6" w:space="0" w:color="auto"/>
            </w:tcBorders>
            <w:shd w:val="pct15" w:color="auto" w:fill="auto"/>
          </w:tcPr>
          <w:p w14:paraId="14E77991" w14:textId="77777777" w:rsidR="005733CE" w:rsidRDefault="005733CE" w:rsidP="00EE66FD">
            <w:pPr>
              <w:pStyle w:val="BodyText"/>
              <w:jc w:val="center"/>
              <w:rPr>
                <w:sz w:val="16"/>
              </w:rPr>
            </w:pPr>
            <w:r>
              <w:rPr>
                <w:sz w:val="16"/>
              </w:rPr>
              <w:t>M</w:t>
            </w:r>
          </w:p>
        </w:tc>
        <w:tc>
          <w:tcPr>
            <w:tcW w:w="425" w:type="dxa"/>
            <w:tcBorders>
              <w:top w:val="single" w:sz="4" w:space="0" w:color="auto"/>
              <w:bottom w:val="single" w:sz="6" w:space="0" w:color="auto"/>
            </w:tcBorders>
            <w:shd w:val="pct15" w:color="auto" w:fill="auto"/>
          </w:tcPr>
          <w:p w14:paraId="0F2F6135" w14:textId="77777777" w:rsidR="005733CE" w:rsidRDefault="005733CE" w:rsidP="00EE66FD">
            <w:pPr>
              <w:pStyle w:val="BodyText"/>
              <w:jc w:val="center"/>
              <w:rPr>
                <w:sz w:val="16"/>
              </w:rPr>
            </w:pPr>
            <w:r>
              <w:rPr>
                <w:sz w:val="16"/>
              </w:rPr>
              <w:t>P</w:t>
            </w:r>
          </w:p>
        </w:tc>
        <w:tc>
          <w:tcPr>
            <w:tcW w:w="356" w:type="dxa"/>
            <w:tcBorders>
              <w:top w:val="single" w:sz="4" w:space="0" w:color="auto"/>
              <w:bottom w:val="single" w:sz="6" w:space="0" w:color="auto"/>
            </w:tcBorders>
            <w:shd w:val="pct15" w:color="auto" w:fill="auto"/>
          </w:tcPr>
          <w:p w14:paraId="27B0E434" w14:textId="77777777" w:rsidR="005733CE" w:rsidRDefault="005733CE" w:rsidP="00EE66FD">
            <w:pPr>
              <w:pStyle w:val="BodyText"/>
              <w:jc w:val="center"/>
              <w:rPr>
                <w:sz w:val="16"/>
              </w:rPr>
            </w:pPr>
            <w:r>
              <w:rPr>
                <w:sz w:val="16"/>
              </w:rPr>
              <w:t>R</w:t>
            </w:r>
          </w:p>
        </w:tc>
      </w:tr>
      <w:tr w:rsidR="005733CE" w14:paraId="5678BB36" w14:textId="77777777" w:rsidTr="00EE66FD">
        <w:tc>
          <w:tcPr>
            <w:tcW w:w="8188" w:type="dxa"/>
            <w:tcBorders>
              <w:top w:val="nil"/>
            </w:tcBorders>
          </w:tcPr>
          <w:p w14:paraId="5EF57E17" w14:textId="77777777" w:rsidR="005733CE" w:rsidRDefault="005733CE" w:rsidP="00EE66FD">
            <w:pPr>
              <w:pStyle w:val="BodyText"/>
              <w:rPr>
                <w:b/>
              </w:rPr>
            </w:pPr>
            <w:r>
              <w:rPr>
                <w:b/>
              </w:rPr>
              <w:t xml:space="preserve">Has the topic been clearly introduced clearly identifying their chosen </w:t>
            </w:r>
            <w:proofErr w:type="gramStart"/>
            <w:r>
              <w:rPr>
                <w:b/>
              </w:rPr>
              <w:t>initiative</w:t>
            </w:r>
            <w:proofErr w:type="gramEnd"/>
          </w:p>
          <w:p w14:paraId="0AF312F3" w14:textId="77777777" w:rsidR="005733CE" w:rsidRDefault="005733CE" w:rsidP="00EE66FD">
            <w:pPr>
              <w:pStyle w:val="BodyText"/>
              <w:rPr>
                <w:b/>
              </w:rPr>
            </w:pPr>
            <w:r>
              <w:rPr>
                <w:b/>
              </w:rPr>
              <w:t>Did the information provided stimulate discussion?</w:t>
            </w:r>
          </w:p>
          <w:p w14:paraId="2A2A988B" w14:textId="77777777" w:rsidR="005733CE" w:rsidRDefault="005733CE" w:rsidP="00EE66FD">
            <w:pPr>
              <w:pStyle w:val="BodyText"/>
              <w:rPr>
                <w:b/>
              </w:rPr>
            </w:pPr>
            <w:r>
              <w:rPr>
                <w:b/>
              </w:rPr>
              <w:t>Were appropriate questions asked?</w:t>
            </w:r>
          </w:p>
          <w:p w14:paraId="3F2AE30A" w14:textId="77777777" w:rsidR="003C1233" w:rsidRDefault="003C1233" w:rsidP="00EE66FD">
            <w:pPr>
              <w:pStyle w:val="BodyText"/>
              <w:rPr>
                <w:b/>
              </w:rPr>
            </w:pPr>
            <w:r>
              <w:rPr>
                <w:b/>
              </w:rPr>
              <w:t>Was an appropriate conclusion provided?</w:t>
            </w:r>
          </w:p>
          <w:p w14:paraId="6B54C89A" w14:textId="77777777" w:rsidR="005733CE" w:rsidRDefault="005733CE" w:rsidP="00EE66FD">
            <w:pPr>
              <w:pStyle w:val="BodyText"/>
              <w:rPr>
                <w:b/>
              </w:rPr>
            </w:pPr>
          </w:p>
        </w:tc>
        <w:tc>
          <w:tcPr>
            <w:tcW w:w="425" w:type="dxa"/>
            <w:tcBorders>
              <w:top w:val="nil"/>
            </w:tcBorders>
          </w:tcPr>
          <w:p w14:paraId="2EA0B136" w14:textId="77777777" w:rsidR="005733CE" w:rsidRDefault="005733CE" w:rsidP="00EE66FD">
            <w:pPr>
              <w:pStyle w:val="BodyText"/>
            </w:pPr>
          </w:p>
        </w:tc>
        <w:tc>
          <w:tcPr>
            <w:tcW w:w="425" w:type="dxa"/>
            <w:tcBorders>
              <w:top w:val="nil"/>
            </w:tcBorders>
          </w:tcPr>
          <w:p w14:paraId="65BB226E" w14:textId="77777777" w:rsidR="005733CE" w:rsidRDefault="005733CE" w:rsidP="00EE66FD">
            <w:pPr>
              <w:pStyle w:val="BodyText"/>
            </w:pPr>
          </w:p>
        </w:tc>
        <w:tc>
          <w:tcPr>
            <w:tcW w:w="426" w:type="dxa"/>
            <w:tcBorders>
              <w:top w:val="nil"/>
            </w:tcBorders>
          </w:tcPr>
          <w:p w14:paraId="5724D08B" w14:textId="77777777" w:rsidR="005733CE" w:rsidRDefault="005733CE" w:rsidP="00EE66FD">
            <w:pPr>
              <w:pStyle w:val="BodyText"/>
            </w:pPr>
          </w:p>
        </w:tc>
        <w:tc>
          <w:tcPr>
            <w:tcW w:w="425" w:type="dxa"/>
            <w:tcBorders>
              <w:top w:val="nil"/>
            </w:tcBorders>
          </w:tcPr>
          <w:p w14:paraId="3A6144A1" w14:textId="77777777" w:rsidR="005733CE" w:rsidRDefault="005733CE" w:rsidP="00EE66FD">
            <w:pPr>
              <w:pStyle w:val="BodyText"/>
            </w:pPr>
          </w:p>
        </w:tc>
        <w:tc>
          <w:tcPr>
            <w:tcW w:w="356" w:type="dxa"/>
            <w:tcBorders>
              <w:top w:val="nil"/>
            </w:tcBorders>
          </w:tcPr>
          <w:p w14:paraId="4092B00D" w14:textId="77777777" w:rsidR="005733CE" w:rsidRDefault="005733CE" w:rsidP="00EE66FD">
            <w:pPr>
              <w:pStyle w:val="BodyText"/>
            </w:pPr>
          </w:p>
        </w:tc>
      </w:tr>
    </w:tbl>
    <w:p w14:paraId="70B2F44F" w14:textId="77777777" w:rsidR="005733CE" w:rsidRDefault="005733CE" w:rsidP="005733CE">
      <w:pPr>
        <w:pStyle w:val="BodyText"/>
        <w:rPr>
          <w:sz w:val="16"/>
        </w:rPr>
      </w:pPr>
    </w:p>
    <w:tbl>
      <w:tblPr>
        <w:tblW w:w="0" w:type="auto"/>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Layout w:type="fixed"/>
        <w:tblLook w:val="0000" w:firstRow="0" w:lastRow="0" w:firstColumn="0" w:lastColumn="0" w:noHBand="0" w:noVBand="0"/>
      </w:tblPr>
      <w:tblGrid>
        <w:gridCol w:w="8188"/>
        <w:gridCol w:w="425"/>
        <w:gridCol w:w="425"/>
        <w:gridCol w:w="426"/>
        <w:gridCol w:w="425"/>
        <w:gridCol w:w="356"/>
      </w:tblGrid>
      <w:tr w:rsidR="005733CE" w14:paraId="3F00F588" w14:textId="77777777" w:rsidTr="00EE66FD">
        <w:tc>
          <w:tcPr>
            <w:tcW w:w="8188" w:type="dxa"/>
            <w:tcBorders>
              <w:top w:val="single" w:sz="4" w:space="0" w:color="auto"/>
              <w:bottom w:val="single" w:sz="6" w:space="0" w:color="auto"/>
            </w:tcBorders>
            <w:shd w:val="pct15" w:color="auto" w:fill="auto"/>
          </w:tcPr>
          <w:p w14:paraId="1C5377E8" w14:textId="77777777" w:rsidR="005733CE" w:rsidRDefault="005733CE" w:rsidP="00EE66FD">
            <w:pPr>
              <w:pStyle w:val="BodyText"/>
              <w:rPr>
                <w:sz w:val="16"/>
              </w:rPr>
            </w:pPr>
            <w:r>
              <w:rPr>
                <w:sz w:val="16"/>
              </w:rPr>
              <w:t xml:space="preserve">DELIVERY – 20% </w:t>
            </w:r>
          </w:p>
        </w:tc>
        <w:tc>
          <w:tcPr>
            <w:tcW w:w="425" w:type="dxa"/>
            <w:tcBorders>
              <w:top w:val="single" w:sz="4" w:space="0" w:color="auto"/>
              <w:bottom w:val="single" w:sz="6" w:space="0" w:color="auto"/>
            </w:tcBorders>
            <w:shd w:val="pct15" w:color="auto" w:fill="auto"/>
          </w:tcPr>
          <w:p w14:paraId="492BC6D6" w14:textId="77777777" w:rsidR="005733CE" w:rsidRDefault="005733CE" w:rsidP="00EE66FD">
            <w:pPr>
              <w:pStyle w:val="BodyText"/>
              <w:jc w:val="center"/>
              <w:rPr>
                <w:sz w:val="16"/>
              </w:rPr>
            </w:pPr>
            <w:r>
              <w:rPr>
                <w:sz w:val="16"/>
              </w:rPr>
              <w:t>%</w:t>
            </w:r>
          </w:p>
        </w:tc>
        <w:tc>
          <w:tcPr>
            <w:tcW w:w="425" w:type="dxa"/>
            <w:tcBorders>
              <w:top w:val="single" w:sz="4" w:space="0" w:color="auto"/>
              <w:bottom w:val="single" w:sz="6" w:space="0" w:color="auto"/>
            </w:tcBorders>
            <w:shd w:val="pct15" w:color="auto" w:fill="auto"/>
          </w:tcPr>
          <w:p w14:paraId="2F77EB7E" w14:textId="77777777" w:rsidR="005733CE" w:rsidRDefault="005733CE" w:rsidP="00EE66FD">
            <w:pPr>
              <w:pStyle w:val="BodyText"/>
              <w:jc w:val="center"/>
              <w:rPr>
                <w:sz w:val="16"/>
              </w:rPr>
            </w:pPr>
            <w:r>
              <w:rPr>
                <w:sz w:val="16"/>
              </w:rPr>
              <w:t>D</w:t>
            </w:r>
          </w:p>
        </w:tc>
        <w:tc>
          <w:tcPr>
            <w:tcW w:w="426" w:type="dxa"/>
            <w:tcBorders>
              <w:top w:val="single" w:sz="4" w:space="0" w:color="auto"/>
              <w:bottom w:val="single" w:sz="6" w:space="0" w:color="auto"/>
            </w:tcBorders>
            <w:shd w:val="pct15" w:color="auto" w:fill="auto"/>
          </w:tcPr>
          <w:p w14:paraId="2691FBE5" w14:textId="77777777" w:rsidR="005733CE" w:rsidRDefault="005733CE" w:rsidP="00EE66FD">
            <w:pPr>
              <w:pStyle w:val="BodyText"/>
              <w:jc w:val="center"/>
              <w:rPr>
                <w:sz w:val="16"/>
              </w:rPr>
            </w:pPr>
            <w:r>
              <w:rPr>
                <w:sz w:val="16"/>
              </w:rPr>
              <w:t>M</w:t>
            </w:r>
          </w:p>
        </w:tc>
        <w:tc>
          <w:tcPr>
            <w:tcW w:w="425" w:type="dxa"/>
            <w:tcBorders>
              <w:top w:val="single" w:sz="4" w:space="0" w:color="auto"/>
              <w:bottom w:val="single" w:sz="6" w:space="0" w:color="auto"/>
            </w:tcBorders>
            <w:shd w:val="pct15" w:color="auto" w:fill="auto"/>
          </w:tcPr>
          <w:p w14:paraId="49793FBB" w14:textId="77777777" w:rsidR="005733CE" w:rsidRDefault="005733CE" w:rsidP="00EE66FD">
            <w:pPr>
              <w:pStyle w:val="BodyText"/>
              <w:jc w:val="center"/>
              <w:rPr>
                <w:sz w:val="16"/>
              </w:rPr>
            </w:pPr>
            <w:r>
              <w:rPr>
                <w:sz w:val="16"/>
              </w:rPr>
              <w:t>P</w:t>
            </w:r>
          </w:p>
        </w:tc>
        <w:tc>
          <w:tcPr>
            <w:tcW w:w="356" w:type="dxa"/>
            <w:tcBorders>
              <w:top w:val="single" w:sz="4" w:space="0" w:color="auto"/>
              <w:bottom w:val="single" w:sz="6" w:space="0" w:color="auto"/>
            </w:tcBorders>
            <w:shd w:val="pct15" w:color="auto" w:fill="auto"/>
          </w:tcPr>
          <w:p w14:paraId="4B8EC3F9" w14:textId="77777777" w:rsidR="005733CE" w:rsidRDefault="005733CE" w:rsidP="00EE66FD">
            <w:pPr>
              <w:pStyle w:val="BodyText"/>
              <w:jc w:val="center"/>
              <w:rPr>
                <w:sz w:val="16"/>
              </w:rPr>
            </w:pPr>
            <w:r>
              <w:rPr>
                <w:sz w:val="16"/>
              </w:rPr>
              <w:t>R</w:t>
            </w:r>
          </w:p>
        </w:tc>
      </w:tr>
      <w:tr w:rsidR="005733CE" w14:paraId="4EC348D5" w14:textId="77777777" w:rsidTr="00EE66FD">
        <w:tc>
          <w:tcPr>
            <w:tcW w:w="8188" w:type="dxa"/>
            <w:tcBorders>
              <w:top w:val="nil"/>
            </w:tcBorders>
          </w:tcPr>
          <w:p w14:paraId="22D84696" w14:textId="77777777" w:rsidR="005733CE" w:rsidRDefault="005733CE" w:rsidP="00EE66FD">
            <w:pPr>
              <w:pStyle w:val="BodyText"/>
              <w:rPr>
                <w:b/>
              </w:rPr>
            </w:pPr>
            <w:r>
              <w:rPr>
                <w:b/>
              </w:rPr>
              <w:t>Does the speaker make contact with the audience?</w:t>
            </w:r>
          </w:p>
          <w:p w14:paraId="5E18BCB6" w14:textId="77777777" w:rsidR="005733CE" w:rsidRDefault="005733CE" w:rsidP="00EE66FD">
            <w:pPr>
              <w:pStyle w:val="BodyText"/>
              <w:rPr>
                <w:b/>
              </w:rPr>
            </w:pPr>
            <w:r>
              <w:rPr>
                <w:b/>
              </w:rPr>
              <w:t>Does the speaker seem interested and convincing?</w:t>
            </w:r>
          </w:p>
          <w:p w14:paraId="760C723F" w14:textId="77777777" w:rsidR="005733CE" w:rsidRDefault="005733CE" w:rsidP="00EE66FD">
            <w:pPr>
              <w:pStyle w:val="BodyText"/>
              <w:rPr>
                <w:b/>
              </w:rPr>
            </w:pPr>
            <w:r>
              <w:rPr>
                <w:b/>
              </w:rPr>
              <w:t>Does the speaker seem relaxed and confident?</w:t>
            </w:r>
          </w:p>
          <w:p w14:paraId="5687DCD0" w14:textId="77777777" w:rsidR="005733CE" w:rsidRDefault="005733CE" w:rsidP="00EE66FD">
            <w:pPr>
              <w:pStyle w:val="BodyText"/>
              <w:rPr>
                <w:b/>
              </w:rPr>
            </w:pPr>
            <w:r>
              <w:rPr>
                <w:b/>
              </w:rPr>
              <w:t>Does the presenter speak clearly?</w:t>
            </w:r>
          </w:p>
          <w:p w14:paraId="352EF034" w14:textId="77777777" w:rsidR="003C1233" w:rsidRDefault="003C1233" w:rsidP="00EE66FD">
            <w:pPr>
              <w:pStyle w:val="BodyText"/>
              <w:rPr>
                <w:b/>
              </w:rPr>
            </w:pPr>
            <w:r>
              <w:rPr>
                <w:b/>
              </w:rPr>
              <w:t>Were individual listening to others?</w:t>
            </w:r>
          </w:p>
        </w:tc>
        <w:tc>
          <w:tcPr>
            <w:tcW w:w="425" w:type="dxa"/>
            <w:tcBorders>
              <w:top w:val="nil"/>
            </w:tcBorders>
          </w:tcPr>
          <w:p w14:paraId="64C1D028" w14:textId="77777777" w:rsidR="005733CE" w:rsidRDefault="005733CE" w:rsidP="00EE66FD">
            <w:pPr>
              <w:pStyle w:val="BodyText"/>
            </w:pPr>
          </w:p>
        </w:tc>
        <w:tc>
          <w:tcPr>
            <w:tcW w:w="425" w:type="dxa"/>
            <w:tcBorders>
              <w:top w:val="nil"/>
            </w:tcBorders>
          </w:tcPr>
          <w:p w14:paraId="7A5B837E" w14:textId="77777777" w:rsidR="005733CE" w:rsidRDefault="005733CE" w:rsidP="00EE66FD">
            <w:pPr>
              <w:pStyle w:val="BodyText"/>
            </w:pPr>
          </w:p>
        </w:tc>
        <w:tc>
          <w:tcPr>
            <w:tcW w:w="426" w:type="dxa"/>
            <w:tcBorders>
              <w:top w:val="nil"/>
            </w:tcBorders>
          </w:tcPr>
          <w:p w14:paraId="23D0675F" w14:textId="77777777" w:rsidR="005733CE" w:rsidRDefault="005733CE" w:rsidP="00EE66FD">
            <w:pPr>
              <w:pStyle w:val="BodyText"/>
            </w:pPr>
          </w:p>
        </w:tc>
        <w:tc>
          <w:tcPr>
            <w:tcW w:w="425" w:type="dxa"/>
            <w:tcBorders>
              <w:top w:val="nil"/>
            </w:tcBorders>
          </w:tcPr>
          <w:p w14:paraId="0D1A5EE3" w14:textId="77777777" w:rsidR="005733CE" w:rsidRDefault="005733CE" w:rsidP="00EE66FD">
            <w:pPr>
              <w:pStyle w:val="BodyText"/>
            </w:pPr>
          </w:p>
        </w:tc>
        <w:tc>
          <w:tcPr>
            <w:tcW w:w="356" w:type="dxa"/>
            <w:tcBorders>
              <w:top w:val="nil"/>
            </w:tcBorders>
          </w:tcPr>
          <w:p w14:paraId="47B6E6DB" w14:textId="77777777" w:rsidR="005733CE" w:rsidRDefault="005733CE" w:rsidP="00EE66FD">
            <w:pPr>
              <w:pStyle w:val="BodyText"/>
            </w:pPr>
          </w:p>
        </w:tc>
      </w:tr>
    </w:tbl>
    <w:p w14:paraId="34CDF516" w14:textId="77777777" w:rsidR="005733CE" w:rsidRDefault="005733CE" w:rsidP="005733CE">
      <w:pPr>
        <w:pStyle w:val="BodyText"/>
        <w:rPr>
          <w:sz w:val="16"/>
        </w:rPr>
      </w:pPr>
    </w:p>
    <w:p w14:paraId="5C40216F" w14:textId="77777777" w:rsidR="005733CE" w:rsidRDefault="005733CE" w:rsidP="005733CE">
      <w:pPr>
        <w:pStyle w:val="BodyText"/>
        <w:rPr>
          <w:sz w:val="16"/>
        </w:rPr>
      </w:pPr>
    </w:p>
    <w:tbl>
      <w:tblPr>
        <w:tblW w:w="0" w:type="auto"/>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Layout w:type="fixed"/>
        <w:tblLook w:val="0000" w:firstRow="0" w:lastRow="0" w:firstColumn="0" w:lastColumn="0" w:noHBand="0" w:noVBand="0"/>
      </w:tblPr>
      <w:tblGrid>
        <w:gridCol w:w="8188"/>
        <w:gridCol w:w="425"/>
        <w:gridCol w:w="425"/>
        <w:gridCol w:w="426"/>
        <w:gridCol w:w="425"/>
        <w:gridCol w:w="356"/>
      </w:tblGrid>
      <w:tr w:rsidR="005733CE" w14:paraId="2246757E" w14:textId="77777777" w:rsidTr="00EE66FD">
        <w:tc>
          <w:tcPr>
            <w:tcW w:w="8188" w:type="dxa"/>
            <w:tcBorders>
              <w:top w:val="single" w:sz="4" w:space="0" w:color="auto"/>
              <w:bottom w:val="single" w:sz="6" w:space="0" w:color="auto"/>
            </w:tcBorders>
            <w:shd w:val="pct15" w:color="auto" w:fill="auto"/>
          </w:tcPr>
          <w:p w14:paraId="234F945D" w14:textId="77777777" w:rsidR="005733CE" w:rsidRPr="001E447D" w:rsidRDefault="005733CE" w:rsidP="00EE66FD">
            <w:pPr>
              <w:pStyle w:val="BodyText"/>
              <w:rPr>
                <w:color w:val="FF0000"/>
                <w:sz w:val="16"/>
              </w:rPr>
            </w:pPr>
            <w:r>
              <w:rPr>
                <w:sz w:val="16"/>
              </w:rPr>
              <w:t xml:space="preserve">Knowledge and </w:t>
            </w:r>
            <w:proofErr w:type="gramStart"/>
            <w:r>
              <w:rPr>
                <w:sz w:val="16"/>
              </w:rPr>
              <w:t>Understanding</w:t>
            </w:r>
            <w:proofErr w:type="gramEnd"/>
            <w:r>
              <w:rPr>
                <w:sz w:val="16"/>
              </w:rPr>
              <w:t xml:space="preserve"> – 50% </w:t>
            </w:r>
          </w:p>
        </w:tc>
        <w:tc>
          <w:tcPr>
            <w:tcW w:w="425" w:type="dxa"/>
            <w:tcBorders>
              <w:top w:val="single" w:sz="4" w:space="0" w:color="auto"/>
              <w:bottom w:val="single" w:sz="6" w:space="0" w:color="auto"/>
            </w:tcBorders>
            <w:shd w:val="pct15" w:color="auto" w:fill="auto"/>
          </w:tcPr>
          <w:p w14:paraId="3EFB82FC" w14:textId="77777777" w:rsidR="005733CE" w:rsidRDefault="005733CE" w:rsidP="00EE66FD">
            <w:pPr>
              <w:pStyle w:val="BodyText"/>
              <w:jc w:val="center"/>
              <w:rPr>
                <w:sz w:val="16"/>
              </w:rPr>
            </w:pPr>
            <w:r>
              <w:rPr>
                <w:sz w:val="16"/>
              </w:rPr>
              <w:t>%</w:t>
            </w:r>
          </w:p>
        </w:tc>
        <w:tc>
          <w:tcPr>
            <w:tcW w:w="425" w:type="dxa"/>
            <w:tcBorders>
              <w:top w:val="single" w:sz="4" w:space="0" w:color="auto"/>
              <w:bottom w:val="single" w:sz="6" w:space="0" w:color="auto"/>
            </w:tcBorders>
            <w:shd w:val="pct15" w:color="auto" w:fill="auto"/>
          </w:tcPr>
          <w:p w14:paraId="51DCD729" w14:textId="77777777" w:rsidR="005733CE" w:rsidRDefault="005733CE" w:rsidP="00EE66FD">
            <w:pPr>
              <w:pStyle w:val="BodyText"/>
              <w:jc w:val="center"/>
              <w:rPr>
                <w:sz w:val="16"/>
              </w:rPr>
            </w:pPr>
            <w:r>
              <w:rPr>
                <w:sz w:val="16"/>
              </w:rPr>
              <w:t>D</w:t>
            </w:r>
          </w:p>
        </w:tc>
        <w:tc>
          <w:tcPr>
            <w:tcW w:w="426" w:type="dxa"/>
            <w:tcBorders>
              <w:top w:val="single" w:sz="4" w:space="0" w:color="auto"/>
              <w:bottom w:val="single" w:sz="6" w:space="0" w:color="auto"/>
            </w:tcBorders>
            <w:shd w:val="pct15" w:color="auto" w:fill="auto"/>
          </w:tcPr>
          <w:p w14:paraId="20372307" w14:textId="77777777" w:rsidR="005733CE" w:rsidRDefault="005733CE" w:rsidP="00EE66FD">
            <w:pPr>
              <w:pStyle w:val="BodyText"/>
              <w:jc w:val="center"/>
              <w:rPr>
                <w:sz w:val="16"/>
              </w:rPr>
            </w:pPr>
            <w:r>
              <w:rPr>
                <w:sz w:val="16"/>
              </w:rPr>
              <w:t>M</w:t>
            </w:r>
          </w:p>
        </w:tc>
        <w:tc>
          <w:tcPr>
            <w:tcW w:w="425" w:type="dxa"/>
            <w:tcBorders>
              <w:top w:val="single" w:sz="4" w:space="0" w:color="auto"/>
              <w:bottom w:val="single" w:sz="6" w:space="0" w:color="auto"/>
            </w:tcBorders>
            <w:shd w:val="pct15" w:color="auto" w:fill="auto"/>
          </w:tcPr>
          <w:p w14:paraId="7E4782EE" w14:textId="77777777" w:rsidR="005733CE" w:rsidRDefault="005733CE" w:rsidP="00EE66FD">
            <w:pPr>
              <w:pStyle w:val="BodyText"/>
              <w:jc w:val="center"/>
              <w:rPr>
                <w:sz w:val="16"/>
              </w:rPr>
            </w:pPr>
            <w:r>
              <w:rPr>
                <w:sz w:val="16"/>
              </w:rPr>
              <w:t>P</w:t>
            </w:r>
          </w:p>
        </w:tc>
        <w:tc>
          <w:tcPr>
            <w:tcW w:w="356" w:type="dxa"/>
            <w:tcBorders>
              <w:top w:val="single" w:sz="4" w:space="0" w:color="auto"/>
              <w:bottom w:val="single" w:sz="6" w:space="0" w:color="auto"/>
            </w:tcBorders>
            <w:shd w:val="pct15" w:color="auto" w:fill="auto"/>
          </w:tcPr>
          <w:p w14:paraId="1876D7EE" w14:textId="77777777" w:rsidR="005733CE" w:rsidRDefault="005733CE" w:rsidP="00EE66FD">
            <w:pPr>
              <w:pStyle w:val="BodyText"/>
              <w:jc w:val="center"/>
              <w:rPr>
                <w:sz w:val="16"/>
              </w:rPr>
            </w:pPr>
            <w:r>
              <w:rPr>
                <w:sz w:val="16"/>
              </w:rPr>
              <w:t>R</w:t>
            </w:r>
          </w:p>
        </w:tc>
      </w:tr>
      <w:tr w:rsidR="005733CE" w14:paraId="54C5D8D0" w14:textId="77777777" w:rsidTr="00EE66FD">
        <w:tc>
          <w:tcPr>
            <w:tcW w:w="8188" w:type="dxa"/>
            <w:tcBorders>
              <w:top w:val="nil"/>
            </w:tcBorders>
          </w:tcPr>
          <w:p w14:paraId="041626D0" w14:textId="77777777" w:rsidR="003C1233" w:rsidRDefault="005733CE" w:rsidP="00EE66FD">
            <w:pPr>
              <w:pStyle w:val="BodyText"/>
              <w:rPr>
                <w:b/>
              </w:rPr>
            </w:pPr>
            <w:r>
              <w:rPr>
                <w:b/>
              </w:rPr>
              <w:t>Did the speaker clearly identify and discuss an appropriate health promotion change?</w:t>
            </w:r>
          </w:p>
          <w:p w14:paraId="60DBAA57" w14:textId="77777777" w:rsidR="003C1233" w:rsidRDefault="003C1233" w:rsidP="00EE66FD">
            <w:pPr>
              <w:pStyle w:val="BodyText"/>
              <w:rPr>
                <w:b/>
              </w:rPr>
            </w:pPr>
            <w:r>
              <w:rPr>
                <w:b/>
              </w:rPr>
              <w:t xml:space="preserve">Was the information provided current and up to </w:t>
            </w:r>
            <w:proofErr w:type="gramStart"/>
            <w:r>
              <w:rPr>
                <w:b/>
              </w:rPr>
              <w:t>date</w:t>
            </w:r>
            <w:proofErr w:type="gramEnd"/>
          </w:p>
          <w:p w14:paraId="6622AEF5" w14:textId="77777777" w:rsidR="005733CE" w:rsidRDefault="005733CE" w:rsidP="00EE66FD">
            <w:pPr>
              <w:pStyle w:val="BodyText"/>
              <w:rPr>
                <w:b/>
              </w:rPr>
            </w:pPr>
            <w:r>
              <w:rPr>
                <w:b/>
              </w:rPr>
              <w:t>Were there any recommendations for change within the discussion?</w:t>
            </w:r>
          </w:p>
          <w:p w14:paraId="5B9EE7A9" w14:textId="77777777" w:rsidR="005733CE" w:rsidRDefault="003C1233" w:rsidP="00EE66FD">
            <w:pPr>
              <w:pStyle w:val="BodyText"/>
              <w:rPr>
                <w:b/>
              </w:rPr>
            </w:pPr>
            <w:r>
              <w:rPr>
                <w:b/>
              </w:rPr>
              <w:lastRenderedPageBreak/>
              <w:t>Were relevant links to theory made?</w:t>
            </w:r>
          </w:p>
          <w:p w14:paraId="7A2A257E" w14:textId="77777777" w:rsidR="005733CE" w:rsidRDefault="005733CE" w:rsidP="00EE66FD">
            <w:pPr>
              <w:pStyle w:val="BodyText"/>
              <w:rPr>
                <w:b/>
              </w:rPr>
            </w:pPr>
          </w:p>
        </w:tc>
        <w:tc>
          <w:tcPr>
            <w:tcW w:w="425" w:type="dxa"/>
            <w:tcBorders>
              <w:top w:val="nil"/>
            </w:tcBorders>
          </w:tcPr>
          <w:p w14:paraId="3DED5094" w14:textId="77777777" w:rsidR="005733CE" w:rsidRDefault="005733CE" w:rsidP="00EE66FD">
            <w:pPr>
              <w:pStyle w:val="BodyText"/>
            </w:pPr>
          </w:p>
        </w:tc>
        <w:tc>
          <w:tcPr>
            <w:tcW w:w="425" w:type="dxa"/>
            <w:tcBorders>
              <w:top w:val="nil"/>
            </w:tcBorders>
          </w:tcPr>
          <w:p w14:paraId="543916B4" w14:textId="77777777" w:rsidR="005733CE" w:rsidRDefault="005733CE" w:rsidP="00EE66FD">
            <w:pPr>
              <w:pStyle w:val="BodyText"/>
            </w:pPr>
          </w:p>
        </w:tc>
        <w:tc>
          <w:tcPr>
            <w:tcW w:w="426" w:type="dxa"/>
            <w:tcBorders>
              <w:top w:val="nil"/>
            </w:tcBorders>
          </w:tcPr>
          <w:p w14:paraId="2D28E889" w14:textId="77777777" w:rsidR="005733CE" w:rsidRDefault="005733CE" w:rsidP="00EE66FD">
            <w:pPr>
              <w:pStyle w:val="BodyText"/>
            </w:pPr>
          </w:p>
        </w:tc>
        <w:tc>
          <w:tcPr>
            <w:tcW w:w="425" w:type="dxa"/>
            <w:tcBorders>
              <w:top w:val="nil"/>
            </w:tcBorders>
          </w:tcPr>
          <w:p w14:paraId="156D8DE3" w14:textId="77777777" w:rsidR="005733CE" w:rsidRDefault="005733CE" w:rsidP="00EE66FD">
            <w:pPr>
              <w:pStyle w:val="BodyText"/>
            </w:pPr>
          </w:p>
        </w:tc>
        <w:tc>
          <w:tcPr>
            <w:tcW w:w="356" w:type="dxa"/>
            <w:tcBorders>
              <w:top w:val="nil"/>
            </w:tcBorders>
          </w:tcPr>
          <w:p w14:paraId="26E90732" w14:textId="77777777" w:rsidR="005733CE" w:rsidRDefault="005733CE" w:rsidP="00EE66FD">
            <w:pPr>
              <w:pStyle w:val="BodyText"/>
            </w:pPr>
          </w:p>
        </w:tc>
      </w:tr>
    </w:tbl>
    <w:p w14:paraId="451B80A0" w14:textId="76463615" w:rsidR="00C01A3F" w:rsidRPr="00A406E5" w:rsidRDefault="00C01A3F">
      <w:pPr>
        <w:rPr>
          <w:rFonts w:ascii="Arial" w:hAnsi="Arial" w:cs="Arial"/>
          <w:sz w:val="22"/>
          <w:szCs w:val="22"/>
        </w:rPr>
      </w:pPr>
    </w:p>
    <w:p w14:paraId="4B224487" w14:textId="77777777" w:rsidR="001F50B6" w:rsidRPr="00A406E5" w:rsidRDefault="001F50B6" w:rsidP="00D22D9C">
      <w:pPr>
        <w:jc w:val="both"/>
        <w:rPr>
          <w:rFonts w:ascii="Arial" w:hAnsi="Arial" w:cs="Arial"/>
          <w:sz w:val="22"/>
          <w:szCs w:val="22"/>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444"/>
      </w:tblGrid>
      <w:tr w:rsidR="00152E9D" w:rsidRPr="00A406E5" w14:paraId="67659F54" w14:textId="77777777" w:rsidTr="00152E9D">
        <w:trPr>
          <w:jc w:val="center"/>
        </w:trPr>
        <w:tc>
          <w:tcPr>
            <w:tcW w:w="10670" w:type="dxa"/>
            <w:shd w:val="clear" w:color="auto" w:fill="BFBFBF"/>
          </w:tcPr>
          <w:p w14:paraId="7CABD70A" w14:textId="4C7AD79B" w:rsidR="00152E9D" w:rsidRPr="00A406E5" w:rsidRDefault="00152E9D" w:rsidP="004D5E9B">
            <w:pPr>
              <w:rPr>
                <w:rFonts w:ascii="Arial" w:hAnsi="Arial" w:cs="Arial"/>
              </w:rPr>
            </w:pPr>
            <w:r w:rsidRPr="00A406E5">
              <w:rPr>
                <w:rFonts w:ascii="Arial" w:hAnsi="Arial" w:cs="Arial"/>
                <w:sz w:val="32"/>
                <w:szCs w:val="32"/>
              </w:rPr>
              <w:br w:type="page"/>
            </w:r>
            <w:r w:rsidR="004D5E9B">
              <w:rPr>
                <w:rFonts w:ascii="Arial" w:hAnsi="Arial" w:cs="Arial"/>
                <w:b/>
                <w:caps/>
                <w:sz w:val="40"/>
              </w:rPr>
              <w:t xml:space="preserve">     </w:t>
            </w:r>
            <w:r w:rsidRPr="00A406E5">
              <w:rPr>
                <w:rFonts w:ascii="Arial" w:hAnsi="Arial" w:cs="Arial"/>
                <w:b/>
                <w:caps/>
                <w:sz w:val="40"/>
              </w:rPr>
              <w:t>Student FEEDBACK</w:t>
            </w:r>
            <w:r w:rsidR="00C7747F">
              <w:rPr>
                <w:rFonts w:ascii="Arial" w:hAnsi="Arial" w:cs="Arial"/>
                <w:b/>
                <w:caps/>
                <w:sz w:val="40"/>
              </w:rPr>
              <w:t xml:space="preserve"> – Supporting Paper</w:t>
            </w:r>
          </w:p>
        </w:tc>
      </w:tr>
    </w:tbl>
    <w:p w14:paraId="409E4DBB" w14:textId="77777777" w:rsidR="00152E9D" w:rsidRPr="00A406E5" w:rsidRDefault="00152E9D" w:rsidP="00152E9D">
      <w:pPr>
        <w:rPr>
          <w:rFonts w:ascii="Arial" w:hAnsi="Arial" w:cs="Arial"/>
        </w:rPr>
      </w:pPr>
    </w:p>
    <w:p w14:paraId="1418CE36" w14:textId="77777777" w:rsidR="00152E9D" w:rsidRPr="00A406E5" w:rsidRDefault="00152E9D" w:rsidP="00152E9D">
      <w:pPr>
        <w:pStyle w:val="BodyText1"/>
        <w:tabs>
          <w:tab w:val="clear" w:pos="720"/>
          <w:tab w:val="clear" w:pos="1440"/>
        </w:tabs>
        <w:jc w:val="both"/>
        <w:rPr>
          <w:rFonts w:ascii="Arial" w:hAnsi="Arial" w:cs="Arial"/>
          <w:sz w:val="20"/>
        </w:rPr>
      </w:pPr>
      <w:r w:rsidRPr="00A406E5">
        <w:rPr>
          <w:rFonts w:ascii="Arial" w:hAnsi="Arial" w:cs="Arial"/>
          <w:sz w:val="20"/>
        </w:rPr>
        <w:t>This section details</w:t>
      </w:r>
      <w:r w:rsidR="004D5E9B">
        <w:rPr>
          <w:rFonts w:ascii="Arial" w:hAnsi="Arial" w:cs="Arial"/>
          <w:sz w:val="20"/>
        </w:rPr>
        <w:t xml:space="preserve"> t</w:t>
      </w:r>
      <w:r w:rsidRPr="00A406E5">
        <w:rPr>
          <w:rFonts w:ascii="Arial" w:hAnsi="Arial" w:cs="Arial"/>
          <w:sz w:val="20"/>
        </w:rPr>
        <w:t xml:space="preserve">he </w:t>
      </w:r>
      <w:r w:rsidRPr="00A406E5">
        <w:rPr>
          <w:rFonts w:ascii="Arial" w:hAnsi="Arial" w:cs="Arial"/>
          <w:i/>
          <w:sz w:val="20"/>
        </w:rPr>
        <w:t>extent</w:t>
      </w:r>
      <w:r w:rsidRPr="00A406E5">
        <w:rPr>
          <w:rFonts w:ascii="Arial" w:hAnsi="Arial" w:cs="Arial"/>
          <w:sz w:val="20"/>
        </w:rPr>
        <w:t xml:space="preserve"> to which </w:t>
      </w:r>
      <w:r w:rsidR="004D5E9B" w:rsidRPr="00A406E5">
        <w:rPr>
          <w:rFonts w:ascii="Arial" w:hAnsi="Arial" w:cs="Arial"/>
          <w:sz w:val="20"/>
        </w:rPr>
        <w:t xml:space="preserve">the assessment criteria </w:t>
      </w:r>
      <w:r w:rsidRPr="00A406E5">
        <w:rPr>
          <w:rFonts w:ascii="Arial" w:hAnsi="Arial" w:cs="Arial"/>
          <w:sz w:val="20"/>
        </w:rPr>
        <w:t>are demonstrated by you</w:t>
      </w:r>
      <w:r w:rsidR="004D5E9B">
        <w:rPr>
          <w:rFonts w:ascii="Arial" w:hAnsi="Arial" w:cs="Arial"/>
          <w:sz w:val="20"/>
        </w:rPr>
        <w:t>, which</w:t>
      </w:r>
      <w:r w:rsidRPr="00A406E5">
        <w:rPr>
          <w:rFonts w:ascii="Arial" w:hAnsi="Arial" w:cs="Arial"/>
          <w:sz w:val="20"/>
        </w:rPr>
        <w:t xml:space="preserve"> </w:t>
      </w:r>
      <w:r w:rsidR="005F3A53">
        <w:rPr>
          <w:rFonts w:ascii="Arial" w:hAnsi="Arial" w:cs="Arial"/>
          <w:sz w:val="20"/>
        </w:rPr>
        <w:t xml:space="preserve">in turn </w:t>
      </w:r>
      <w:r w:rsidRPr="00A406E5">
        <w:rPr>
          <w:rFonts w:ascii="Arial" w:hAnsi="Arial" w:cs="Arial"/>
          <w:sz w:val="20"/>
        </w:rPr>
        <w:t xml:space="preserve">determines your mark. The marks available for each </w:t>
      </w:r>
      <w:r w:rsidR="005F3A53">
        <w:rPr>
          <w:rFonts w:ascii="Arial" w:hAnsi="Arial" w:cs="Arial"/>
          <w:sz w:val="20"/>
        </w:rPr>
        <w:t>category of skill</w:t>
      </w:r>
      <w:r w:rsidRPr="00A406E5">
        <w:rPr>
          <w:rFonts w:ascii="Arial" w:hAnsi="Arial" w:cs="Arial"/>
          <w:sz w:val="20"/>
        </w:rPr>
        <w:t xml:space="preserve"> are shown. Lecturers will use the space provided to comment on the achievement of the task(s), including those areas in which you have performed well and areas that would benefit from development/improvement.</w:t>
      </w:r>
    </w:p>
    <w:p w14:paraId="16ABA7D7" w14:textId="77777777" w:rsidR="00152E9D" w:rsidRPr="00A406E5" w:rsidRDefault="00152E9D" w:rsidP="00152E9D">
      <w:pPr>
        <w:rPr>
          <w:rFonts w:ascii="Arial" w:hAnsi="Arial" w:cs="Arial"/>
          <w:b/>
          <w:sz w:val="22"/>
          <w:szCs w:val="22"/>
        </w:rPr>
        <w:sectPr w:rsidR="00152E9D" w:rsidRPr="00A406E5" w:rsidSect="00F31C04">
          <w:footerReference w:type="default" r:id="rId10"/>
          <w:pgSz w:w="11894" w:h="16834"/>
          <w:pgMar w:top="720" w:right="720" w:bottom="720" w:left="720" w:header="706" w:footer="454" w:gutter="0"/>
          <w:paperSrc w:first="1" w:other="1"/>
          <w:cols w:space="720"/>
          <w:docGrid w:linePitch="272"/>
        </w:sectPr>
      </w:pPr>
    </w:p>
    <w:p w14:paraId="52529BC0" w14:textId="77777777" w:rsidR="00152E9D" w:rsidRPr="00A406E5" w:rsidRDefault="00152E9D" w:rsidP="00152E9D">
      <w:pPr>
        <w:rPr>
          <w:rFonts w:ascii="Arial" w:hAnsi="Arial" w:cs="Arial"/>
          <w:b/>
          <w:sz w:val="22"/>
          <w:szCs w:val="22"/>
        </w:rPr>
      </w:pPr>
    </w:p>
    <w:tbl>
      <w:tblPr>
        <w:tblW w:w="5000" w:type="pct"/>
        <w:tblLayout w:type="fixed"/>
        <w:tblLook w:val="04A0" w:firstRow="1" w:lastRow="0" w:firstColumn="1" w:lastColumn="0" w:noHBand="0" w:noVBand="1"/>
      </w:tblPr>
      <w:tblGrid>
        <w:gridCol w:w="8708"/>
        <w:gridCol w:w="869"/>
        <w:gridCol w:w="867"/>
      </w:tblGrid>
      <w:tr w:rsidR="00152E9D" w:rsidRPr="00A406E5" w14:paraId="6C3FB16F" w14:textId="77777777" w:rsidTr="00A85BFE">
        <w:trPr>
          <w:trHeight w:val="1002"/>
        </w:trPr>
        <w:tc>
          <w:tcPr>
            <w:tcW w:w="4169" w:type="pct"/>
            <w:tcBorders>
              <w:top w:val="single" w:sz="4" w:space="0" w:color="auto"/>
              <w:left w:val="single" w:sz="4" w:space="0" w:color="auto"/>
              <w:right w:val="single" w:sz="4" w:space="0" w:color="auto"/>
            </w:tcBorders>
            <w:shd w:val="clear" w:color="auto" w:fill="BFBFBF"/>
            <w:vAlign w:val="center"/>
          </w:tcPr>
          <w:p w14:paraId="462DFAE1" w14:textId="77777777" w:rsidR="00152E9D" w:rsidRPr="00A406E5" w:rsidRDefault="004D5E9B" w:rsidP="004D5E9B">
            <w:pPr>
              <w:rPr>
                <w:rFonts w:ascii="Arial" w:hAnsi="Arial" w:cs="Arial"/>
                <w:b/>
                <w:sz w:val="22"/>
              </w:rPr>
            </w:pPr>
            <w:r>
              <w:rPr>
                <w:rFonts w:ascii="Arial" w:hAnsi="Arial" w:cs="Arial"/>
                <w:b/>
                <w:sz w:val="22"/>
                <w:szCs w:val="16"/>
              </w:rPr>
              <w:t>Generic</w:t>
            </w:r>
            <w:r w:rsidR="00152E9D" w:rsidRPr="00A406E5">
              <w:rPr>
                <w:rFonts w:ascii="Arial" w:hAnsi="Arial" w:cs="Arial"/>
                <w:b/>
                <w:sz w:val="22"/>
                <w:szCs w:val="16"/>
              </w:rPr>
              <w:t xml:space="preserve"> Assessment Criteria </w:t>
            </w:r>
          </w:p>
        </w:tc>
        <w:tc>
          <w:tcPr>
            <w:tcW w:w="416" w:type="pct"/>
            <w:tcBorders>
              <w:top w:val="single" w:sz="4" w:space="0" w:color="auto"/>
              <w:left w:val="single" w:sz="4" w:space="0" w:color="auto"/>
              <w:right w:val="single" w:sz="4" w:space="0" w:color="auto"/>
            </w:tcBorders>
            <w:shd w:val="clear" w:color="auto" w:fill="BFBFBF"/>
            <w:textDirection w:val="btLr"/>
          </w:tcPr>
          <w:p w14:paraId="6CFE5351" w14:textId="77777777" w:rsidR="00152E9D" w:rsidRPr="00A85BFE" w:rsidRDefault="00152E9D" w:rsidP="00152E9D">
            <w:pPr>
              <w:ind w:left="34" w:right="113"/>
              <w:jc w:val="center"/>
              <w:rPr>
                <w:rFonts w:ascii="Arial" w:hAnsi="Arial" w:cs="Arial"/>
                <w:b/>
                <w:sz w:val="18"/>
                <w:szCs w:val="18"/>
              </w:rPr>
            </w:pPr>
            <w:r w:rsidRPr="00A85BFE">
              <w:rPr>
                <w:rFonts w:ascii="Arial" w:hAnsi="Arial" w:cs="Arial"/>
                <w:b/>
                <w:sz w:val="18"/>
                <w:szCs w:val="18"/>
              </w:rPr>
              <w:t>Marks available</w:t>
            </w:r>
          </w:p>
        </w:tc>
        <w:tc>
          <w:tcPr>
            <w:tcW w:w="416"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14:paraId="73CF3280"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 xml:space="preserve">Marks </w:t>
            </w:r>
          </w:p>
          <w:p w14:paraId="6ED13DE0"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awarded</w:t>
            </w:r>
          </w:p>
        </w:tc>
      </w:tr>
      <w:tr w:rsidR="00152E9D" w:rsidRPr="00A406E5" w14:paraId="4F29A501"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6286E14A"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1. </w:t>
            </w:r>
            <w:r w:rsidR="004D5E9B">
              <w:rPr>
                <w:rFonts w:ascii="Arial" w:hAnsi="Arial" w:cs="Arial"/>
                <w:b/>
              </w:rPr>
              <w:t>Engagement with</w:t>
            </w:r>
            <w:r w:rsidRPr="00A406E5">
              <w:rPr>
                <w:rFonts w:ascii="Arial" w:hAnsi="Arial" w:cs="Arial"/>
                <w:b/>
              </w:rPr>
              <w:t xml:space="preserve"> Literature</w:t>
            </w:r>
            <w:r w:rsidR="005F3A53">
              <w:rPr>
                <w:rFonts w:ascii="Arial" w:hAnsi="Arial" w:cs="Arial"/>
                <w:b/>
              </w:rPr>
              <w:t xml:space="preserve"> Skills</w:t>
            </w:r>
          </w:p>
          <w:p w14:paraId="6B7DB85C" w14:textId="77777777" w:rsidR="00152E9D" w:rsidRPr="00A406E5" w:rsidRDefault="00152E9D" w:rsidP="00152E9D">
            <w:pPr>
              <w:spacing w:after="120"/>
              <w:rPr>
                <w:rFonts w:ascii="Arial" w:hAnsi="Arial" w:cs="Arial"/>
                <w:sz w:val="14"/>
                <w:szCs w:val="14"/>
              </w:rPr>
            </w:pPr>
            <w:r w:rsidRPr="00A406E5">
              <w:rPr>
                <w:rFonts w:ascii="Arial" w:hAnsi="Arial" w:cs="Arial"/>
                <w:sz w:val="14"/>
                <w:szCs w:val="14"/>
              </w:rPr>
              <w:t>.</w:t>
            </w:r>
          </w:p>
        </w:tc>
        <w:tc>
          <w:tcPr>
            <w:tcW w:w="416" w:type="pct"/>
            <w:tcBorders>
              <w:top w:val="single" w:sz="4" w:space="0" w:color="auto"/>
              <w:left w:val="single" w:sz="4" w:space="0" w:color="auto"/>
              <w:right w:val="single" w:sz="4" w:space="0" w:color="auto"/>
            </w:tcBorders>
            <w:shd w:val="clear" w:color="auto" w:fill="D9D9D9"/>
          </w:tcPr>
          <w:p w14:paraId="51169184"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69D9449A" w14:textId="77777777" w:rsidR="00152E9D" w:rsidRPr="00A406E5" w:rsidRDefault="00152E9D" w:rsidP="00152E9D">
            <w:pPr>
              <w:jc w:val="center"/>
              <w:rPr>
                <w:rFonts w:ascii="Arial" w:hAnsi="Arial" w:cs="Arial"/>
                <w:sz w:val="32"/>
              </w:rPr>
            </w:pPr>
          </w:p>
        </w:tc>
      </w:tr>
      <w:tr w:rsidR="00152E9D" w:rsidRPr="00A406E5" w14:paraId="1ED00444" w14:textId="77777777" w:rsidTr="00A85BFE">
        <w:trPr>
          <w:trHeight w:val="450"/>
        </w:trPr>
        <w:tc>
          <w:tcPr>
            <w:tcW w:w="4169" w:type="pct"/>
            <w:vMerge w:val="restart"/>
            <w:tcBorders>
              <w:top w:val="single" w:sz="4" w:space="0" w:color="auto"/>
              <w:left w:val="single" w:sz="4" w:space="0" w:color="auto"/>
              <w:right w:val="single" w:sz="4" w:space="0" w:color="auto"/>
            </w:tcBorders>
          </w:tcPr>
          <w:p w14:paraId="0BAC0822" w14:textId="77777777" w:rsidR="00152E9D" w:rsidRPr="00A406E5" w:rsidRDefault="00152E9D" w:rsidP="00152E9D">
            <w:pPr>
              <w:spacing w:after="120"/>
              <w:rPr>
                <w:rFonts w:ascii="Arial" w:hAnsi="Arial" w:cs="Arial"/>
                <w:sz w:val="14"/>
                <w:szCs w:val="14"/>
              </w:rPr>
            </w:pPr>
          </w:p>
          <w:p w14:paraId="61C0C1FD" w14:textId="77777777" w:rsidR="00152E9D" w:rsidRPr="00A406E5" w:rsidRDefault="00152E9D" w:rsidP="00152E9D">
            <w:pPr>
              <w:spacing w:after="120"/>
              <w:rPr>
                <w:rFonts w:ascii="Arial" w:hAnsi="Arial" w:cs="Arial"/>
                <w:sz w:val="14"/>
                <w:szCs w:val="14"/>
              </w:rPr>
            </w:pPr>
          </w:p>
          <w:p w14:paraId="3ADEE53F" w14:textId="77777777" w:rsidR="00152E9D" w:rsidRPr="00A406E5" w:rsidRDefault="00152E9D" w:rsidP="00152E9D">
            <w:pPr>
              <w:spacing w:after="120"/>
              <w:rPr>
                <w:rFonts w:ascii="Arial" w:hAnsi="Arial" w:cs="Arial"/>
                <w:sz w:val="14"/>
                <w:szCs w:val="14"/>
              </w:rPr>
            </w:pPr>
          </w:p>
          <w:p w14:paraId="140D6FAA" w14:textId="77777777" w:rsidR="00152E9D" w:rsidRPr="00A406E5" w:rsidRDefault="00152E9D" w:rsidP="00152E9D">
            <w:pPr>
              <w:spacing w:after="120"/>
              <w:rPr>
                <w:rFonts w:ascii="Arial" w:hAnsi="Arial" w:cs="Arial"/>
                <w:sz w:val="14"/>
                <w:szCs w:val="14"/>
              </w:rPr>
            </w:pPr>
          </w:p>
          <w:p w14:paraId="62819510" w14:textId="77777777" w:rsidR="00152E9D" w:rsidRPr="00A406E5" w:rsidRDefault="00152E9D" w:rsidP="00152E9D">
            <w:pPr>
              <w:spacing w:after="120"/>
              <w:rPr>
                <w:rFonts w:ascii="Arial" w:hAnsi="Arial" w:cs="Arial"/>
                <w:sz w:val="14"/>
                <w:szCs w:val="14"/>
              </w:rPr>
            </w:pPr>
          </w:p>
          <w:p w14:paraId="20406B85"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62698596" w14:textId="77777777" w:rsidR="00152E9D" w:rsidRPr="00A406E5" w:rsidRDefault="00C52C89" w:rsidP="00152E9D">
            <w:pPr>
              <w:jc w:val="center"/>
              <w:rPr>
                <w:rFonts w:ascii="Arial" w:hAnsi="Arial" w:cs="Arial"/>
                <w:sz w:val="32"/>
              </w:rPr>
            </w:pPr>
            <w:r>
              <w:rPr>
                <w:rFonts w:ascii="Arial" w:hAnsi="Arial" w:cs="Arial"/>
                <w:sz w:val="32"/>
              </w:rPr>
              <w:t>2</w:t>
            </w:r>
            <w:r w:rsidR="003C1233">
              <w:rPr>
                <w:rFonts w:ascii="Arial" w:hAnsi="Arial" w:cs="Arial"/>
                <w:sz w:val="32"/>
              </w:rPr>
              <w:t>0</w:t>
            </w:r>
          </w:p>
        </w:tc>
        <w:tc>
          <w:tcPr>
            <w:tcW w:w="416" w:type="pct"/>
            <w:vMerge w:val="restart"/>
            <w:tcBorders>
              <w:top w:val="single" w:sz="4" w:space="0" w:color="auto"/>
              <w:left w:val="single" w:sz="4" w:space="0" w:color="auto"/>
              <w:bottom w:val="single" w:sz="4" w:space="0" w:color="auto"/>
              <w:right w:val="single" w:sz="4" w:space="0" w:color="auto"/>
            </w:tcBorders>
          </w:tcPr>
          <w:p w14:paraId="0536B525" w14:textId="77777777" w:rsidR="00152E9D" w:rsidRPr="00A406E5" w:rsidRDefault="00152E9D" w:rsidP="00152E9D">
            <w:pPr>
              <w:jc w:val="center"/>
              <w:rPr>
                <w:rFonts w:ascii="Arial" w:hAnsi="Arial" w:cs="Arial"/>
                <w:sz w:val="32"/>
              </w:rPr>
            </w:pPr>
          </w:p>
        </w:tc>
      </w:tr>
      <w:tr w:rsidR="00152E9D" w:rsidRPr="00A406E5" w14:paraId="736C95F4" w14:textId="77777777" w:rsidTr="00A85BFE">
        <w:trPr>
          <w:trHeight w:val="451"/>
        </w:trPr>
        <w:tc>
          <w:tcPr>
            <w:tcW w:w="4169" w:type="pct"/>
            <w:vMerge/>
            <w:tcBorders>
              <w:left w:val="single" w:sz="4" w:space="0" w:color="auto"/>
              <w:bottom w:val="single" w:sz="4" w:space="0" w:color="auto"/>
              <w:right w:val="single" w:sz="4" w:space="0" w:color="auto"/>
            </w:tcBorders>
          </w:tcPr>
          <w:p w14:paraId="2D40648B"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1A5DF90C"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2227FEF4" w14:textId="77777777" w:rsidR="00152E9D" w:rsidRPr="00A406E5" w:rsidRDefault="00152E9D" w:rsidP="00152E9D">
            <w:pPr>
              <w:jc w:val="center"/>
              <w:rPr>
                <w:rFonts w:ascii="Arial" w:hAnsi="Arial" w:cs="Arial"/>
                <w:sz w:val="32"/>
              </w:rPr>
            </w:pPr>
          </w:p>
        </w:tc>
      </w:tr>
      <w:tr w:rsidR="00152E9D" w:rsidRPr="00A406E5" w14:paraId="1BC72600"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27C19E23" w14:textId="77777777" w:rsidR="00152E9D" w:rsidRPr="00A406E5" w:rsidRDefault="00152E9D" w:rsidP="00152E9D">
            <w:pPr>
              <w:rPr>
                <w:rFonts w:ascii="Arial" w:hAnsi="Arial" w:cs="Arial"/>
                <w:b/>
              </w:rPr>
            </w:pPr>
            <w:r w:rsidRPr="00A406E5">
              <w:rPr>
                <w:rFonts w:ascii="Arial" w:hAnsi="Arial" w:cs="Arial"/>
                <w:b/>
                <w:szCs w:val="16"/>
              </w:rPr>
              <w:t xml:space="preserve">2. </w:t>
            </w:r>
            <w:r w:rsidRPr="00A406E5">
              <w:rPr>
                <w:rFonts w:ascii="Arial" w:hAnsi="Arial" w:cs="Arial"/>
                <w:b/>
              </w:rPr>
              <w:t xml:space="preserve">Knowledge and Understanding </w:t>
            </w:r>
            <w:r w:rsidR="005F3A53">
              <w:rPr>
                <w:rFonts w:ascii="Arial" w:hAnsi="Arial" w:cs="Arial"/>
                <w:b/>
              </w:rPr>
              <w:t>Skills</w:t>
            </w:r>
          </w:p>
          <w:p w14:paraId="49DC7F27"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2B06DE3A"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41880F7E" w14:textId="77777777" w:rsidR="00152E9D" w:rsidRPr="00A406E5" w:rsidRDefault="00152E9D" w:rsidP="00152E9D">
            <w:pPr>
              <w:jc w:val="center"/>
              <w:rPr>
                <w:rFonts w:ascii="Arial" w:hAnsi="Arial" w:cs="Arial"/>
                <w:sz w:val="32"/>
              </w:rPr>
            </w:pPr>
          </w:p>
        </w:tc>
      </w:tr>
      <w:tr w:rsidR="00152E9D" w:rsidRPr="00A406E5" w14:paraId="47F02C1F" w14:textId="77777777" w:rsidTr="00A85BFE">
        <w:trPr>
          <w:trHeight w:val="450"/>
        </w:trPr>
        <w:tc>
          <w:tcPr>
            <w:tcW w:w="4169" w:type="pct"/>
            <w:vMerge w:val="restart"/>
            <w:tcBorders>
              <w:top w:val="single" w:sz="4" w:space="0" w:color="auto"/>
              <w:left w:val="single" w:sz="4" w:space="0" w:color="auto"/>
              <w:right w:val="single" w:sz="4" w:space="0" w:color="auto"/>
            </w:tcBorders>
          </w:tcPr>
          <w:p w14:paraId="42097D94" w14:textId="77777777" w:rsidR="00152E9D" w:rsidRPr="00A406E5" w:rsidRDefault="00152E9D" w:rsidP="00152E9D">
            <w:pPr>
              <w:spacing w:after="120"/>
              <w:rPr>
                <w:rFonts w:ascii="Arial" w:hAnsi="Arial" w:cs="Arial"/>
                <w:sz w:val="14"/>
                <w:szCs w:val="14"/>
              </w:rPr>
            </w:pPr>
          </w:p>
          <w:p w14:paraId="01237DB9" w14:textId="77777777" w:rsidR="00152E9D" w:rsidRPr="00A406E5" w:rsidRDefault="00152E9D" w:rsidP="00152E9D">
            <w:pPr>
              <w:spacing w:after="120"/>
              <w:rPr>
                <w:rFonts w:ascii="Arial" w:hAnsi="Arial" w:cs="Arial"/>
                <w:sz w:val="14"/>
                <w:szCs w:val="14"/>
              </w:rPr>
            </w:pPr>
          </w:p>
          <w:p w14:paraId="499AC559" w14:textId="77777777" w:rsidR="00152E9D" w:rsidRPr="00A406E5" w:rsidRDefault="00152E9D" w:rsidP="00152E9D">
            <w:pPr>
              <w:spacing w:after="120"/>
              <w:rPr>
                <w:rFonts w:ascii="Arial" w:hAnsi="Arial" w:cs="Arial"/>
                <w:sz w:val="14"/>
                <w:szCs w:val="14"/>
              </w:rPr>
            </w:pPr>
          </w:p>
          <w:p w14:paraId="5191C871" w14:textId="77777777" w:rsidR="00152E9D" w:rsidRPr="00A406E5" w:rsidRDefault="00152E9D" w:rsidP="00152E9D">
            <w:pPr>
              <w:spacing w:after="120"/>
              <w:rPr>
                <w:rFonts w:ascii="Arial" w:hAnsi="Arial" w:cs="Arial"/>
                <w:sz w:val="14"/>
                <w:szCs w:val="14"/>
              </w:rPr>
            </w:pPr>
          </w:p>
          <w:p w14:paraId="60C36593" w14:textId="77777777" w:rsidR="00152E9D" w:rsidRPr="00A406E5" w:rsidRDefault="00152E9D" w:rsidP="00152E9D">
            <w:pPr>
              <w:spacing w:after="120"/>
              <w:rPr>
                <w:rFonts w:ascii="Arial" w:hAnsi="Arial" w:cs="Arial"/>
                <w:sz w:val="14"/>
                <w:szCs w:val="14"/>
              </w:rPr>
            </w:pPr>
          </w:p>
          <w:p w14:paraId="431CA007"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3C340E66" w14:textId="77777777" w:rsidR="00152E9D" w:rsidRPr="00A406E5" w:rsidRDefault="00C52C89" w:rsidP="00152E9D">
            <w:pPr>
              <w:jc w:val="center"/>
              <w:rPr>
                <w:rFonts w:ascii="Arial" w:hAnsi="Arial" w:cs="Arial"/>
                <w:sz w:val="32"/>
              </w:rPr>
            </w:pPr>
            <w:r>
              <w:rPr>
                <w:rFonts w:ascii="Arial" w:hAnsi="Arial" w:cs="Arial"/>
                <w:sz w:val="32"/>
              </w:rPr>
              <w:t>2</w:t>
            </w:r>
            <w:r w:rsidR="003C1233">
              <w:rPr>
                <w:rFonts w:ascii="Arial" w:hAnsi="Arial" w:cs="Arial"/>
                <w:sz w:val="32"/>
              </w:rPr>
              <w:t>0</w:t>
            </w:r>
          </w:p>
        </w:tc>
        <w:tc>
          <w:tcPr>
            <w:tcW w:w="416" w:type="pct"/>
            <w:vMerge w:val="restart"/>
            <w:tcBorders>
              <w:top w:val="single" w:sz="4" w:space="0" w:color="auto"/>
              <w:left w:val="single" w:sz="4" w:space="0" w:color="auto"/>
              <w:bottom w:val="single" w:sz="4" w:space="0" w:color="auto"/>
              <w:right w:val="single" w:sz="4" w:space="0" w:color="auto"/>
            </w:tcBorders>
          </w:tcPr>
          <w:p w14:paraId="34194170" w14:textId="77777777" w:rsidR="00152E9D" w:rsidRPr="00A406E5" w:rsidRDefault="00152E9D" w:rsidP="00152E9D">
            <w:pPr>
              <w:jc w:val="center"/>
              <w:rPr>
                <w:rFonts w:ascii="Arial" w:hAnsi="Arial" w:cs="Arial"/>
                <w:sz w:val="32"/>
              </w:rPr>
            </w:pPr>
          </w:p>
        </w:tc>
      </w:tr>
      <w:tr w:rsidR="00152E9D" w:rsidRPr="00A406E5" w14:paraId="2CAD9858" w14:textId="77777777" w:rsidTr="00A85BFE">
        <w:trPr>
          <w:trHeight w:val="451"/>
        </w:trPr>
        <w:tc>
          <w:tcPr>
            <w:tcW w:w="4169" w:type="pct"/>
            <w:vMerge/>
            <w:tcBorders>
              <w:left w:val="single" w:sz="4" w:space="0" w:color="auto"/>
              <w:bottom w:val="single" w:sz="4" w:space="0" w:color="auto"/>
              <w:right w:val="single" w:sz="4" w:space="0" w:color="auto"/>
            </w:tcBorders>
          </w:tcPr>
          <w:p w14:paraId="63D97135"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27D8F731"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498FCCB8" w14:textId="77777777" w:rsidR="00152E9D" w:rsidRPr="00A406E5" w:rsidRDefault="00152E9D" w:rsidP="00152E9D">
            <w:pPr>
              <w:jc w:val="center"/>
              <w:rPr>
                <w:rFonts w:ascii="Arial" w:hAnsi="Arial" w:cs="Arial"/>
                <w:sz w:val="32"/>
              </w:rPr>
            </w:pPr>
          </w:p>
        </w:tc>
      </w:tr>
      <w:tr w:rsidR="00152E9D" w:rsidRPr="00A406E5" w14:paraId="1BD58256"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1ABA3838"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3. </w:t>
            </w:r>
            <w:r w:rsidR="004D5E9B">
              <w:rPr>
                <w:rFonts w:ascii="Arial" w:hAnsi="Arial" w:cs="Arial"/>
                <w:b/>
              </w:rPr>
              <w:t>Cognitive and Intellectual Skills</w:t>
            </w:r>
          </w:p>
          <w:p w14:paraId="750B846C"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55E41965"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2AAF22C4" w14:textId="77777777" w:rsidR="00152E9D" w:rsidRPr="00A406E5" w:rsidRDefault="00152E9D" w:rsidP="00152E9D">
            <w:pPr>
              <w:jc w:val="center"/>
              <w:rPr>
                <w:rFonts w:ascii="Arial" w:hAnsi="Arial" w:cs="Arial"/>
                <w:sz w:val="32"/>
              </w:rPr>
            </w:pPr>
          </w:p>
        </w:tc>
      </w:tr>
      <w:tr w:rsidR="00152E9D" w:rsidRPr="00A406E5" w14:paraId="6843DB4E" w14:textId="77777777" w:rsidTr="00A85BFE">
        <w:trPr>
          <w:trHeight w:val="450"/>
        </w:trPr>
        <w:tc>
          <w:tcPr>
            <w:tcW w:w="4169" w:type="pct"/>
            <w:vMerge w:val="restart"/>
            <w:tcBorders>
              <w:top w:val="single" w:sz="4" w:space="0" w:color="auto"/>
              <w:left w:val="single" w:sz="4" w:space="0" w:color="auto"/>
              <w:right w:val="single" w:sz="4" w:space="0" w:color="auto"/>
            </w:tcBorders>
          </w:tcPr>
          <w:p w14:paraId="68F5DB81" w14:textId="77777777" w:rsidR="00152E9D" w:rsidRPr="00A406E5" w:rsidRDefault="00152E9D" w:rsidP="00152E9D">
            <w:pPr>
              <w:spacing w:after="120"/>
              <w:rPr>
                <w:rFonts w:ascii="Arial" w:hAnsi="Arial" w:cs="Arial"/>
                <w:sz w:val="14"/>
                <w:szCs w:val="14"/>
              </w:rPr>
            </w:pPr>
          </w:p>
          <w:p w14:paraId="3AF2E1E5" w14:textId="77777777" w:rsidR="00152E9D" w:rsidRPr="00A406E5" w:rsidRDefault="00152E9D" w:rsidP="00152E9D">
            <w:pPr>
              <w:spacing w:after="120"/>
              <w:rPr>
                <w:rFonts w:ascii="Arial" w:hAnsi="Arial" w:cs="Arial"/>
                <w:sz w:val="14"/>
                <w:szCs w:val="14"/>
              </w:rPr>
            </w:pPr>
          </w:p>
          <w:p w14:paraId="12D0D59A" w14:textId="77777777" w:rsidR="00152E9D" w:rsidRPr="00A406E5" w:rsidRDefault="00152E9D" w:rsidP="00152E9D">
            <w:pPr>
              <w:spacing w:after="120"/>
              <w:rPr>
                <w:rFonts w:ascii="Arial" w:hAnsi="Arial" w:cs="Arial"/>
                <w:sz w:val="14"/>
                <w:szCs w:val="14"/>
              </w:rPr>
            </w:pPr>
          </w:p>
          <w:p w14:paraId="709F2C64" w14:textId="77777777" w:rsidR="00152E9D" w:rsidRPr="00A406E5" w:rsidRDefault="00152E9D" w:rsidP="00152E9D">
            <w:pPr>
              <w:spacing w:after="120"/>
              <w:rPr>
                <w:rFonts w:ascii="Arial" w:hAnsi="Arial" w:cs="Arial"/>
                <w:sz w:val="14"/>
                <w:szCs w:val="14"/>
              </w:rPr>
            </w:pPr>
          </w:p>
          <w:p w14:paraId="2576E20E" w14:textId="77777777" w:rsidR="00152E9D" w:rsidRPr="00A406E5" w:rsidRDefault="00152E9D" w:rsidP="00152E9D">
            <w:pPr>
              <w:spacing w:after="120"/>
              <w:rPr>
                <w:rFonts w:ascii="Arial" w:hAnsi="Arial" w:cs="Arial"/>
                <w:sz w:val="14"/>
                <w:szCs w:val="14"/>
              </w:rPr>
            </w:pPr>
          </w:p>
          <w:p w14:paraId="5CCAF1F3"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70B0E053" w14:textId="77777777" w:rsidR="00152E9D" w:rsidRPr="00A406E5" w:rsidRDefault="003C1233" w:rsidP="00152E9D">
            <w:pPr>
              <w:jc w:val="center"/>
              <w:rPr>
                <w:rFonts w:ascii="Arial" w:hAnsi="Arial" w:cs="Arial"/>
                <w:sz w:val="32"/>
              </w:rPr>
            </w:pPr>
            <w:r>
              <w:rPr>
                <w:rFonts w:ascii="Arial" w:hAnsi="Arial" w:cs="Arial"/>
                <w:sz w:val="32"/>
              </w:rPr>
              <w:t>20</w:t>
            </w:r>
          </w:p>
        </w:tc>
        <w:tc>
          <w:tcPr>
            <w:tcW w:w="416" w:type="pct"/>
            <w:vMerge w:val="restart"/>
            <w:tcBorders>
              <w:top w:val="single" w:sz="4" w:space="0" w:color="auto"/>
              <w:left w:val="single" w:sz="4" w:space="0" w:color="auto"/>
              <w:bottom w:val="single" w:sz="4" w:space="0" w:color="auto"/>
              <w:right w:val="single" w:sz="4" w:space="0" w:color="auto"/>
            </w:tcBorders>
          </w:tcPr>
          <w:p w14:paraId="4C9AC351" w14:textId="77777777" w:rsidR="00152E9D" w:rsidRPr="00A406E5" w:rsidRDefault="00152E9D" w:rsidP="00152E9D">
            <w:pPr>
              <w:jc w:val="center"/>
              <w:rPr>
                <w:rFonts w:ascii="Arial" w:hAnsi="Arial" w:cs="Arial"/>
                <w:sz w:val="32"/>
              </w:rPr>
            </w:pPr>
          </w:p>
        </w:tc>
      </w:tr>
      <w:tr w:rsidR="00152E9D" w:rsidRPr="00A406E5" w14:paraId="03AB0B0E" w14:textId="77777777" w:rsidTr="00A85BFE">
        <w:trPr>
          <w:trHeight w:val="451"/>
        </w:trPr>
        <w:tc>
          <w:tcPr>
            <w:tcW w:w="4169" w:type="pct"/>
            <w:vMerge/>
            <w:tcBorders>
              <w:left w:val="single" w:sz="4" w:space="0" w:color="auto"/>
              <w:bottom w:val="single" w:sz="4" w:space="0" w:color="auto"/>
              <w:right w:val="single" w:sz="4" w:space="0" w:color="auto"/>
            </w:tcBorders>
          </w:tcPr>
          <w:p w14:paraId="0E413A39"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77634BFC"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3766F3FD" w14:textId="77777777" w:rsidR="00152E9D" w:rsidRPr="00A406E5" w:rsidRDefault="00152E9D" w:rsidP="00152E9D">
            <w:pPr>
              <w:jc w:val="center"/>
              <w:rPr>
                <w:rFonts w:ascii="Arial" w:hAnsi="Arial" w:cs="Arial"/>
                <w:sz w:val="32"/>
              </w:rPr>
            </w:pPr>
          </w:p>
        </w:tc>
      </w:tr>
      <w:tr w:rsidR="00152E9D" w:rsidRPr="00A406E5" w14:paraId="0EB2F475"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53D3B8E7"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4. </w:t>
            </w:r>
            <w:r w:rsidRPr="00A406E5">
              <w:rPr>
                <w:rFonts w:ascii="Arial" w:hAnsi="Arial" w:cs="Arial"/>
                <w:b/>
              </w:rPr>
              <w:t xml:space="preserve">Practical Application </w:t>
            </w:r>
            <w:r w:rsidR="005F3A53">
              <w:rPr>
                <w:rFonts w:ascii="Arial" w:hAnsi="Arial" w:cs="Arial"/>
                <w:b/>
              </w:rPr>
              <w:t>Skills</w:t>
            </w:r>
          </w:p>
          <w:p w14:paraId="7C69652F"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725BB229"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42CEB2ED" w14:textId="77777777" w:rsidR="00152E9D" w:rsidRPr="00A406E5" w:rsidRDefault="00152E9D" w:rsidP="00152E9D">
            <w:pPr>
              <w:jc w:val="center"/>
              <w:rPr>
                <w:rFonts w:ascii="Arial" w:hAnsi="Arial" w:cs="Arial"/>
                <w:sz w:val="32"/>
              </w:rPr>
            </w:pPr>
          </w:p>
        </w:tc>
      </w:tr>
      <w:tr w:rsidR="00152E9D" w:rsidRPr="00A406E5" w14:paraId="5837F445" w14:textId="77777777" w:rsidTr="00A85BFE">
        <w:trPr>
          <w:trHeight w:val="451"/>
        </w:trPr>
        <w:tc>
          <w:tcPr>
            <w:tcW w:w="4169" w:type="pct"/>
            <w:vMerge w:val="restart"/>
            <w:tcBorders>
              <w:top w:val="single" w:sz="4" w:space="0" w:color="auto"/>
              <w:left w:val="single" w:sz="4" w:space="0" w:color="auto"/>
              <w:right w:val="single" w:sz="4" w:space="0" w:color="auto"/>
            </w:tcBorders>
          </w:tcPr>
          <w:p w14:paraId="0258F57D" w14:textId="77777777" w:rsidR="00152E9D" w:rsidRPr="00A406E5" w:rsidRDefault="00152E9D" w:rsidP="00152E9D">
            <w:pPr>
              <w:spacing w:after="120"/>
              <w:rPr>
                <w:rFonts w:ascii="Arial" w:hAnsi="Arial" w:cs="Arial"/>
                <w:sz w:val="14"/>
                <w:szCs w:val="14"/>
              </w:rPr>
            </w:pPr>
          </w:p>
          <w:p w14:paraId="29CE6CBE" w14:textId="77777777" w:rsidR="00152E9D" w:rsidRPr="00A406E5" w:rsidRDefault="00152E9D" w:rsidP="00152E9D">
            <w:pPr>
              <w:spacing w:after="120"/>
              <w:rPr>
                <w:rFonts w:ascii="Arial" w:hAnsi="Arial" w:cs="Arial"/>
                <w:sz w:val="14"/>
                <w:szCs w:val="14"/>
              </w:rPr>
            </w:pPr>
          </w:p>
          <w:p w14:paraId="6F2E6E91" w14:textId="77777777" w:rsidR="00152E9D" w:rsidRPr="00A406E5" w:rsidRDefault="00152E9D" w:rsidP="00152E9D">
            <w:pPr>
              <w:spacing w:after="120"/>
              <w:rPr>
                <w:rFonts w:ascii="Arial" w:hAnsi="Arial" w:cs="Arial"/>
                <w:sz w:val="14"/>
                <w:szCs w:val="14"/>
              </w:rPr>
            </w:pPr>
          </w:p>
          <w:p w14:paraId="6354B4B3" w14:textId="77777777" w:rsidR="00152E9D" w:rsidRPr="00A406E5" w:rsidRDefault="00152E9D" w:rsidP="00152E9D">
            <w:pPr>
              <w:spacing w:after="120"/>
              <w:rPr>
                <w:rFonts w:ascii="Arial" w:hAnsi="Arial" w:cs="Arial"/>
                <w:sz w:val="14"/>
                <w:szCs w:val="14"/>
              </w:rPr>
            </w:pPr>
          </w:p>
          <w:p w14:paraId="43A512F7" w14:textId="77777777" w:rsidR="00152E9D" w:rsidRPr="00A406E5" w:rsidRDefault="00152E9D" w:rsidP="00152E9D">
            <w:pPr>
              <w:spacing w:after="120"/>
              <w:rPr>
                <w:rFonts w:ascii="Arial" w:hAnsi="Arial" w:cs="Arial"/>
                <w:sz w:val="14"/>
                <w:szCs w:val="14"/>
              </w:rPr>
            </w:pPr>
          </w:p>
          <w:p w14:paraId="2ED562B3"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4B38461E" w14:textId="77777777" w:rsidR="00152E9D" w:rsidRPr="00A406E5" w:rsidRDefault="003C1233" w:rsidP="00152E9D">
            <w:pPr>
              <w:jc w:val="center"/>
              <w:rPr>
                <w:rFonts w:ascii="Arial" w:hAnsi="Arial" w:cs="Arial"/>
                <w:sz w:val="32"/>
              </w:rPr>
            </w:pPr>
            <w:r>
              <w:rPr>
                <w:rFonts w:ascii="Arial" w:hAnsi="Arial" w:cs="Arial"/>
                <w:sz w:val="32"/>
              </w:rPr>
              <w:t>20</w:t>
            </w:r>
          </w:p>
        </w:tc>
        <w:tc>
          <w:tcPr>
            <w:tcW w:w="416" w:type="pct"/>
            <w:vMerge w:val="restart"/>
            <w:tcBorders>
              <w:top w:val="single" w:sz="4" w:space="0" w:color="auto"/>
              <w:left w:val="single" w:sz="4" w:space="0" w:color="auto"/>
              <w:bottom w:val="single" w:sz="4" w:space="0" w:color="auto"/>
              <w:right w:val="single" w:sz="4" w:space="0" w:color="auto"/>
            </w:tcBorders>
          </w:tcPr>
          <w:p w14:paraId="48E6C59D" w14:textId="77777777" w:rsidR="00152E9D" w:rsidRPr="00A406E5" w:rsidRDefault="00152E9D" w:rsidP="00152E9D">
            <w:pPr>
              <w:jc w:val="center"/>
              <w:rPr>
                <w:rFonts w:ascii="Arial" w:hAnsi="Arial" w:cs="Arial"/>
                <w:sz w:val="32"/>
              </w:rPr>
            </w:pPr>
          </w:p>
        </w:tc>
      </w:tr>
      <w:tr w:rsidR="00152E9D" w:rsidRPr="00A406E5" w14:paraId="286FB241" w14:textId="77777777" w:rsidTr="00A85BFE">
        <w:trPr>
          <w:trHeight w:val="450"/>
        </w:trPr>
        <w:tc>
          <w:tcPr>
            <w:tcW w:w="4169" w:type="pct"/>
            <w:vMerge/>
            <w:tcBorders>
              <w:left w:val="single" w:sz="4" w:space="0" w:color="auto"/>
              <w:bottom w:val="single" w:sz="4" w:space="0" w:color="auto"/>
              <w:right w:val="single" w:sz="4" w:space="0" w:color="auto"/>
            </w:tcBorders>
          </w:tcPr>
          <w:p w14:paraId="75A2EBE8"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06411241"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0965FB8B" w14:textId="77777777" w:rsidR="00152E9D" w:rsidRPr="00A406E5" w:rsidRDefault="00152E9D" w:rsidP="00152E9D">
            <w:pPr>
              <w:jc w:val="center"/>
              <w:rPr>
                <w:rFonts w:ascii="Arial" w:hAnsi="Arial" w:cs="Arial"/>
                <w:sz w:val="32"/>
              </w:rPr>
            </w:pPr>
          </w:p>
        </w:tc>
      </w:tr>
      <w:tr w:rsidR="00152E9D" w:rsidRPr="00A406E5" w14:paraId="1C3ABE6C"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60162846"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5. </w:t>
            </w:r>
            <w:r w:rsidR="005F3A53">
              <w:rPr>
                <w:rFonts w:ascii="Arial" w:hAnsi="Arial" w:cs="Arial"/>
                <w:b/>
              </w:rPr>
              <w:t>Transferable S</w:t>
            </w:r>
            <w:r w:rsidRPr="00A406E5">
              <w:rPr>
                <w:rFonts w:ascii="Arial" w:hAnsi="Arial" w:cs="Arial"/>
                <w:b/>
              </w:rPr>
              <w:t xml:space="preserve">kills for </w:t>
            </w:r>
            <w:r w:rsidR="005F3A53">
              <w:rPr>
                <w:rFonts w:ascii="Arial" w:hAnsi="Arial" w:cs="Arial"/>
                <w:b/>
              </w:rPr>
              <w:t xml:space="preserve">Life and </w:t>
            </w:r>
            <w:r w:rsidRPr="00A406E5">
              <w:rPr>
                <w:rFonts w:ascii="Arial" w:hAnsi="Arial" w:cs="Arial"/>
                <w:b/>
              </w:rPr>
              <w:t>Professional Practice</w:t>
            </w:r>
          </w:p>
          <w:p w14:paraId="4D13FC44"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12C199B1"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2831DEBD" w14:textId="77777777" w:rsidR="00152E9D" w:rsidRPr="00A406E5" w:rsidRDefault="00152E9D" w:rsidP="00152E9D">
            <w:pPr>
              <w:jc w:val="center"/>
              <w:rPr>
                <w:rFonts w:ascii="Arial" w:hAnsi="Arial" w:cs="Arial"/>
                <w:sz w:val="32"/>
              </w:rPr>
            </w:pPr>
          </w:p>
        </w:tc>
      </w:tr>
      <w:tr w:rsidR="00152E9D" w:rsidRPr="00A406E5" w14:paraId="7D55AA54" w14:textId="77777777" w:rsidTr="00A85BFE">
        <w:trPr>
          <w:trHeight w:val="451"/>
        </w:trPr>
        <w:tc>
          <w:tcPr>
            <w:tcW w:w="4169" w:type="pct"/>
            <w:vMerge w:val="restart"/>
            <w:tcBorders>
              <w:top w:val="single" w:sz="4" w:space="0" w:color="auto"/>
              <w:left w:val="single" w:sz="4" w:space="0" w:color="auto"/>
              <w:right w:val="single" w:sz="4" w:space="0" w:color="auto"/>
            </w:tcBorders>
          </w:tcPr>
          <w:p w14:paraId="14A7ECD6" w14:textId="77777777" w:rsidR="00152E9D" w:rsidRPr="00A406E5" w:rsidRDefault="00152E9D" w:rsidP="00152E9D">
            <w:pPr>
              <w:spacing w:after="120"/>
              <w:rPr>
                <w:rFonts w:ascii="Arial" w:hAnsi="Arial" w:cs="Arial"/>
                <w:sz w:val="14"/>
                <w:szCs w:val="14"/>
              </w:rPr>
            </w:pPr>
          </w:p>
          <w:p w14:paraId="093578AE" w14:textId="77777777" w:rsidR="00152E9D" w:rsidRPr="00A406E5" w:rsidRDefault="00152E9D" w:rsidP="00152E9D">
            <w:pPr>
              <w:spacing w:after="120"/>
              <w:rPr>
                <w:rFonts w:ascii="Arial" w:hAnsi="Arial" w:cs="Arial"/>
                <w:sz w:val="14"/>
                <w:szCs w:val="14"/>
              </w:rPr>
            </w:pPr>
          </w:p>
          <w:p w14:paraId="636361C2" w14:textId="77777777" w:rsidR="00152E9D" w:rsidRPr="00A406E5" w:rsidRDefault="00152E9D" w:rsidP="00152E9D">
            <w:pPr>
              <w:spacing w:after="120"/>
              <w:rPr>
                <w:rFonts w:ascii="Arial" w:hAnsi="Arial" w:cs="Arial"/>
                <w:sz w:val="14"/>
                <w:szCs w:val="14"/>
              </w:rPr>
            </w:pPr>
          </w:p>
          <w:p w14:paraId="76AA324E"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7A58CA93" w14:textId="77777777" w:rsidR="00152E9D" w:rsidRPr="00A406E5" w:rsidRDefault="00C52C89" w:rsidP="00152E9D">
            <w:pPr>
              <w:jc w:val="center"/>
              <w:rPr>
                <w:rFonts w:ascii="Arial" w:hAnsi="Arial" w:cs="Arial"/>
                <w:sz w:val="32"/>
              </w:rPr>
            </w:pPr>
            <w:r>
              <w:rPr>
                <w:rFonts w:ascii="Arial" w:hAnsi="Arial" w:cs="Arial"/>
                <w:sz w:val="32"/>
              </w:rPr>
              <w:t>20</w:t>
            </w:r>
          </w:p>
        </w:tc>
        <w:tc>
          <w:tcPr>
            <w:tcW w:w="416" w:type="pct"/>
            <w:vMerge w:val="restart"/>
            <w:tcBorders>
              <w:top w:val="single" w:sz="4" w:space="0" w:color="auto"/>
              <w:left w:val="single" w:sz="4" w:space="0" w:color="auto"/>
              <w:bottom w:val="single" w:sz="4" w:space="0" w:color="auto"/>
              <w:right w:val="single" w:sz="4" w:space="0" w:color="auto"/>
            </w:tcBorders>
          </w:tcPr>
          <w:p w14:paraId="3B606D80" w14:textId="77777777" w:rsidR="00152E9D" w:rsidRPr="00A406E5" w:rsidRDefault="00152E9D" w:rsidP="00152E9D">
            <w:pPr>
              <w:jc w:val="center"/>
              <w:rPr>
                <w:rFonts w:ascii="Arial" w:hAnsi="Arial" w:cs="Arial"/>
                <w:sz w:val="32"/>
              </w:rPr>
            </w:pPr>
          </w:p>
        </w:tc>
      </w:tr>
      <w:tr w:rsidR="00152E9D" w:rsidRPr="00A406E5" w14:paraId="5D78CFC9" w14:textId="77777777" w:rsidTr="00A85BFE">
        <w:trPr>
          <w:trHeight w:val="450"/>
        </w:trPr>
        <w:tc>
          <w:tcPr>
            <w:tcW w:w="4169" w:type="pct"/>
            <w:vMerge/>
            <w:tcBorders>
              <w:left w:val="single" w:sz="4" w:space="0" w:color="auto"/>
              <w:bottom w:val="single" w:sz="4" w:space="0" w:color="auto"/>
              <w:right w:val="single" w:sz="4" w:space="0" w:color="auto"/>
            </w:tcBorders>
          </w:tcPr>
          <w:p w14:paraId="5A7448C2"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3A181836"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4965B25F" w14:textId="77777777" w:rsidR="00152E9D" w:rsidRPr="00A406E5" w:rsidRDefault="00152E9D" w:rsidP="00152E9D">
            <w:pPr>
              <w:jc w:val="center"/>
              <w:rPr>
                <w:rFonts w:ascii="Arial" w:hAnsi="Arial" w:cs="Arial"/>
                <w:sz w:val="32"/>
              </w:rPr>
            </w:pPr>
          </w:p>
        </w:tc>
      </w:tr>
    </w:tbl>
    <w:p w14:paraId="7EC833B9" w14:textId="77777777" w:rsidR="00152E9D" w:rsidRPr="00A406E5" w:rsidRDefault="00152E9D" w:rsidP="00152E9D">
      <w:pPr>
        <w:ind w:left="284" w:right="531"/>
        <w:rPr>
          <w:rFonts w:ascii="Arial" w:hAnsi="Arial" w:cs="Arial"/>
          <w:b/>
          <w:sz w:val="16"/>
          <w:szCs w:val="16"/>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641"/>
        <w:gridCol w:w="1060"/>
      </w:tblGrid>
      <w:tr w:rsidR="00152E9D" w:rsidRPr="00A406E5" w14:paraId="5B2460F1" w14:textId="77777777" w:rsidTr="00152E9D">
        <w:trPr>
          <w:cantSplit/>
        </w:trPr>
        <w:tc>
          <w:tcPr>
            <w:tcW w:w="6062" w:type="dxa"/>
            <w:vMerge w:val="restart"/>
            <w:shd w:val="pct15" w:color="auto" w:fill="auto"/>
            <w:vAlign w:val="center"/>
          </w:tcPr>
          <w:p w14:paraId="61753B03" w14:textId="77777777" w:rsidR="00152E9D" w:rsidRPr="00A406E5" w:rsidRDefault="004D5E9B" w:rsidP="00152E9D">
            <w:pPr>
              <w:rPr>
                <w:rFonts w:ascii="Arial" w:hAnsi="Arial" w:cs="Arial"/>
                <w:sz w:val="16"/>
                <w:szCs w:val="16"/>
              </w:rPr>
            </w:pPr>
            <w:r>
              <w:rPr>
                <w:rFonts w:ascii="Arial" w:hAnsi="Arial" w:cs="Arial"/>
                <w:b/>
                <w:bCs/>
                <w:sz w:val="22"/>
                <w:szCs w:val="22"/>
              </w:rPr>
              <w:lastRenderedPageBreak/>
              <w:t>Assessment</w:t>
            </w:r>
            <w:r w:rsidR="00152E9D" w:rsidRPr="00A406E5">
              <w:rPr>
                <w:rFonts w:ascii="Arial" w:hAnsi="Arial" w:cs="Arial"/>
                <w:b/>
                <w:bCs/>
                <w:sz w:val="22"/>
                <w:szCs w:val="22"/>
              </w:rPr>
              <w:t xml:space="preserve"> Mark </w:t>
            </w:r>
            <w:r w:rsidR="00152E9D" w:rsidRPr="00A406E5">
              <w:rPr>
                <w:rFonts w:ascii="Arial" w:hAnsi="Arial" w:cs="Arial"/>
                <w:bCs/>
                <w:sz w:val="22"/>
                <w:szCs w:val="22"/>
              </w:rPr>
              <w:t>(</w:t>
            </w:r>
            <w:r w:rsidR="00152E9D" w:rsidRPr="00A406E5">
              <w:rPr>
                <w:rFonts w:ascii="Arial" w:hAnsi="Arial" w:cs="Arial"/>
                <w:sz w:val="16"/>
                <w:szCs w:val="16"/>
              </w:rPr>
              <w:t>Assessment marks are subject to ratification at the Exam Board.  These comments and marks are to give feedback on module work and are for guidance only until they are confirmed. )</w:t>
            </w:r>
          </w:p>
        </w:tc>
        <w:tc>
          <w:tcPr>
            <w:tcW w:w="3544" w:type="dxa"/>
            <w:gridSpan w:val="2"/>
            <w:tcBorders>
              <w:bottom w:val="single" w:sz="4" w:space="0" w:color="auto"/>
            </w:tcBorders>
            <w:shd w:val="pct15" w:color="auto" w:fill="auto"/>
            <w:vAlign w:val="bottom"/>
          </w:tcPr>
          <w:p w14:paraId="6965D733" w14:textId="77777777" w:rsidR="00152E9D" w:rsidRPr="00A406E5" w:rsidRDefault="00152E9D" w:rsidP="00152E9D">
            <w:pPr>
              <w:rPr>
                <w:rFonts w:ascii="Arial" w:hAnsi="Arial" w:cs="Arial"/>
                <w:b/>
                <w:bCs/>
                <w:sz w:val="16"/>
                <w:szCs w:val="16"/>
              </w:rPr>
            </w:pPr>
            <w:r w:rsidRPr="00A406E5">
              <w:rPr>
                <w:rFonts w:ascii="Arial" w:hAnsi="Arial" w:cs="Arial"/>
                <w:b/>
                <w:sz w:val="16"/>
                <w:szCs w:val="16"/>
              </w:rPr>
              <w:t>Late Submission Penalties (tick if appropriate)</w:t>
            </w:r>
          </w:p>
        </w:tc>
        <w:tc>
          <w:tcPr>
            <w:tcW w:w="1060" w:type="dxa"/>
            <w:vMerge w:val="restart"/>
            <w:vAlign w:val="center"/>
          </w:tcPr>
          <w:p w14:paraId="02FDBC10" w14:textId="77777777" w:rsidR="00152E9D" w:rsidRPr="00A406E5" w:rsidRDefault="00152E9D" w:rsidP="00152E9D">
            <w:pPr>
              <w:jc w:val="right"/>
              <w:rPr>
                <w:rFonts w:ascii="Arial" w:hAnsi="Arial" w:cs="Arial"/>
                <w:b/>
                <w:bCs/>
              </w:rPr>
            </w:pPr>
            <w:r w:rsidRPr="00A406E5">
              <w:rPr>
                <w:rFonts w:ascii="Arial" w:hAnsi="Arial" w:cs="Arial"/>
                <w:b/>
                <w:bCs/>
              </w:rPr>
              <w:t>%</w:t>
            </w:r>
          </w:p>
        </w:tc>
      </w:tr>
      <w:tr w:rsidR="00152E9D" w:rsidRPr="00A406E5" w14:paraId="28151831" w14:textId="77777777" w:rsidTr="00152E9D">
        <w:trPr>
          <w:cantSplit/>
        </w:trPr>
        <w:tc>
          <w:tcPr>
            <w:tcW w:w="6062" w:type="dxa"/>
            <w:vMerge/>
            <w:vAlign w:val="bottom"/>
          </w:tcPr>
          <w:p w14:paraId="1DA7E10F" w14:textId="77777777" w:rsidR="00152E9D" w:rsidRPr="00A406E5" w:rsidRDefault="00152E9D" w:rsidP="00152E9D">
            <w:pPr>
              <w:rPr>
                <w:rFonts w:ascii="Arial" w:hAnsi="Arial" w:cs="Arial"/>
              </w:rPr>
            </w:pPr>
          </w:p>
        </w:tc>
        <w:tc>
          <w:tcPr>
            <w:tcW w:w="2903" w:type="dxa"/>
            <w:vAlign w:val="bottom"/>
          </w:tcPr>
          <w:p w14:paraId="4C71CF52" w14:textId="77777777" w:rsidR="00152E9D" w:rsidRPr="00A406E5" w:rsidRDefault="00152E9D" w:rsidP="00152E9D">
            <w:pPr>
              <w:rPr>
                <w:rFonts w:ascii="Arial" w:hAnsi="Arial" w:cs="Arial"/>
                <w:b/>
                <w:bCs/>
                <w:sz w:val="16"/>
                <w:szCs w:val="16"/>
              </w:rPr>
            </w:pPr>
            <w:r w:rsidRPr="00A406E5">
              <w:rPr>
                <w:rFonts w:ascii="Arial" w:hAnsi="Arial" w:cs="Arial"/>
                <w:sz w:val="16"/>
                <w:szCs w:val="16"/>
              </w:rPr>
              <w:t xml:space="preserve">Up to </w:t>
            </w:r>
            <w:r w:rsidR="006D6F24" w:rsidRPr="00A406E5">
              <w:rPr>
                <w:rFonts w:ascii="Arial" w:hAnsi="Arial" w:cs="Arial"/>
                <w:sz w:val="16"/>
                <w:szCs w:val="16"/>
              </w:rPr>
              <w:t>1 week</w:t>
            </w:r>
            <w:r w:rsidRPr="00A406E5">
              <w:rPr>
                <w:rFonts w:ascii="Arial" w:hAnsi="Arial" w:cs="Arial"/>
                <w:sz w:val="16"/>
                <w:szCs w:val="16"/>
              </w:rPr>
              <w:t xml:space="preserve"> late</w:t>
            </w:r>
            <w:r w:rsidR="004D5E9B">
              <w:rPr>
                <w:rFonts w:ascii="Arial" w:hAnsi="Arial" w:cs="Arial"/>
                <w:sz w:val="16"/>
                <w:szCs w:val="16"/>
              </w:rPr>
              <w:t xml:space="preserve"> (</w:t>
            </w:r>
            <w:r w:rsidR="004D5E9B" w:rsidRPr="00A406E5">
              <w:rPr>
                <w:rFonts w:ascii="Arial" w:hAnsi="Arial" w:cs="Arial"/>
                <w:sz w:val="12"/>
                <w:szCs w:val="12"/>
              </w:rPr>
              <w:t>40% Max</w:t>
            </w:r>
            <w:r w:rsidR="004D5E9B">
              <w:rPr>
                <w:rFonts w:ascii="Arial" w:hAnsi="Arial" w:cs="Arial"/>
                <w:sz w:val="12"/>
                <w:szCs w:val="12"/>
              </w:rPr>
              <w:t>)</w:t>
            </w:r>
          </w:p>
        </w:tc>
        <w:tc>
          <w:tcPr>
            <w:tcW w:w="641" w:type="dxa"/>
            <w:vAlign w:val="bottom"/>
          </w:tcPr>
          <w:p w14:paraId="452B5295" w14:textId="77777777" w:rsidR="00152E9D" w:rsidRPr="00A406E5" w:rsidRDefault="00152E9D" w:rsidP="00152E9D">
            <w:pPr>
              <w:jc w:val="center"/>
              <w:rPr>
                <w:rFonts w:ascii="Arial" w:hAnsi="Arial" w:cs="Arial"/>
                <w:sz w:val="12"/>
                <w:szCs w:val="12"/>
              </w:rPr>
            </w:pPr>
          </w:p>
        </w:tc>
        <w:tc>
          <w:tcPr>
            <w:tcW w:w="1060" w:type="dxa"/>
            <w:vMerge/>
            <w:vAlign w:val="bottom"/>
          </w:tcPr>
          <w:p w14:paraId="2A0BF725" w14:textId="77777777" w:rsidR="00152E9D" w:rsidRPr="00A406E5" w:rsidRDefault="00152E9D" w:rsidP="00152E9D">
            <w:pPr>
              <w:ind w:leftChars="71" w:left="142"/>
              <w:rPr>
                <w:rFonts w:ascii="Arial" w:hAnsi="Arial" w:cs="Arial"/>
              </w:rPr>
            </w:pPr>
          </w:p>
        </w:tc>
      </w:tr>
      <w:tr w:rsidR="00152E9D" w:rsidRPr="00A406E5" w14:paraId="2A6B7DC4" w14:textId="77777777" w:rsidTr="00152E9D">
        <w:trPr>
          <w:cantSplit/>
        </w:trPr>
        <w:tc>
          <w:tcPr>
            <w:tcW w:w="6062" w:type="dxa"/>
            <w:vMerge/>
            <w:vAlign w:val="bottom"/>
          </w:tcPr>
          <w:p w14:paraId="4C4DC9CB" w14:textId="77777777" w:rsidR="00152E9D" w:rsidRPr="00A406E5" w:rsidRDefault="00152E9D" w:rsidP="00152E9D">
            <w:pPr>
              <w:rPr>
                <w:rFonts w:ascii="Arial" w:hAnsi="Arial" w:cs="Arial"/>
              </w:rPr>
            </w:pPr>
          </w:p>
        </w:tc>
        <w:tc>
          <w:tcPr>
            <w:tcW w:w="2903" w:type="dxa"/>
            <w:vAlign w:val="bottom"/>
          </w:tcPr>
          <w:p w14:paraId="5F436136" w14:textId="77777777" w:rsidR="00152E9D" w:rsidRPr="00A406E5" w:rsidRDefault="006D6F24" w:rsidP="00152E9D">
            <w:pPr>
              <w:rPr>
                <w:rFonts w:ascii="Arial" w:hAnsi="Arial" w:cs="Arial"/>
                <w:b/>
                <w:bCs/>
                <w:sz w:val="16"/>
                <w:szCs w:val="16"/>
              </w:rPr>
            </w:pPr>
            <w:r w:rsidRPr="00A406E5">
              <w:rPr>
                <w:rFonts w:ascii="Arial" w:hAnsi="Arial" w:cs="Arial"/>
                <w:sz w:val="16"/>
                <w:szCs w:val="16"/>
              </w:rPr>
              <w:t>Over 1</w:t>
            </w:r>
            <w:r w:rsidR="00152E9D" w:rsidRPr="00A406E5">
              <w:rPr>
                <w:rFonts w:ascii="Arial" w:hAnsi="Arial" w:cs="Arial"/>
                <w:sz w:val="16"/>
                <w:szCs w:val="16"/>
              </w:rPr>
              <w:t xml:space="preserve"> week late</w:t>
            </w:r>
            <w:r w:rsidR="004D5E9B">
              <w:rPr>
                <w:rFonts w:ascii="Arial" w:hAnsi="Arial" w:cs="Arial"/>
                <w:sz w:val="16"/>
                <w:szCs w:val="16"/>
              </w:rPr>
              <w:t xml:space="preserve"> (</w:t>
            </w:r>
            <w:r w:rsidR="004D5E9B" w:rsidRPr="00A406E5">
              <w:rPr>
                <w:rFonts w:ascii="Arial" w:hAnsi="Arial" w:cs="Arial"/>
                <w:sz w:val="12"/>
                <w:szCs w:val="12"/>
              </w:rPr>
              <w:t>0%</w:t>
            </w:r>
            <w:r w:rsidR="004D5E9B">
              <w:rPr>
                <w:rFonts w:ascii="Arial" w:hAnsi="Arial" w:cs="Arial"/>
                <w:sz w:val="12"/>
                <w:szCs w:val="12"/>
              </w:rPr>
              <w:t>)</w:t>
            </w:r>
          </w:p>
        </w:tc>
        <w:tc>
          <w:tcPr>
            <w:tcW w:w="641" w:type="dxa"/>
            <w:vAlign w:val="bottom"/>
          </w:tcPr>
          <w:p w14:paraId="36F5471C" w14:textId="77777777" w:rsidR="00152E9D" w:rsidRPr="00A406E5" w:rsidRDefault="00152E9D" w:rsidP="00152E9D">
            <w:pPr>
              <w:jc w:val="center"/>
              <w:rPr>
                <w:rFonts w:ascii="Arial" w:hAnsi="Arial" w:cs="Arial"/>
                <w:sz w:val="12"/>
                <w:szCs w:val="12"/>
              </w:rPr>
            </w:pPr>
          </w:p>
        </w:tc>
        <w:tc>
          <w:tcPr>
            <w:tcW w:w="1060" w:type="dxa"/>
            <w:vMerge/>
            <w:vAlign w:val="bottom"/>
          </w:tcPr>
          <w:p w14:paraId="7AB5C5A0" w14:textId="77777777" w:rsidR="00152E9D" w:rsidRPr="00A406E5" w:rsidRDefault="00152E9D" w:rsidP="00152E9D">
            <w:pPr>
              <w:ind w:firstLineChars="141" w:firstLine="282"/>
              <w:rPr>
                <w:rFonts w:ascii="Arial" w:hAnsi="Arial" w:cs="Arial"/>
              </w:rPr>
            </w:pPr>
          </w:p>
        </w:tc>
      </w:tr>
    </w:tbl>
    <w:p w14:paraId="78C49EBE" w14:textId="77777777" w:rsidR="00152E9D" w:rsidRDefault="00152E9D" w:rsidP="00152E9D">
      <w:pPr>
        <w:rPr>
          <w:rFonts w:ascii="Arial" w:hAnsi="Arial" w:cs="Arial"/>
        </w:rPr>
      </w:pPr>
    </w:p>
    <w:p w14:paraId="7CF4B378" w14:textId="77777777" w:rsidR="00C073F1" w:rsidRDefault="00C073F1" w:rsidP="00152E9D">
      <w:pPr>
        <w:rPr>
          <w:rFonts w:ascii="Arial" w:hAnsi="Arial" w:cs="Arial"/>
          <w:vanish/>
        </w:rPr>
        <w:sectPr w:rsidR="00C073F1" w:rsidSect="00F61A20">
          <w:footerReference w:type="default" r:id="rId11"/>
          <w:type w:val="continuous"/>
          <w:pgSz w:w="11894" w:h="16834"/>
          <w:pgMar w:top="720" w:right="720" w:bottom="720" w:left="720" w:header="706" w:footer="706" w:gutter="0"/>
          <w:paperSrc w:first="1" w:other="1"/>
          <w:cols w:space="720"/>
        </w:sectPr>
      </w:pPr>
    </w:p>
    <w:p w14:paraId="5295F4A2" w14:textId="77777777" w:rsidR="00C073F1" w:rsidRDefault="00C073F1" w:rsidP="00152E9D">
      <w:pPr>
        <w:rPr>
          <w:rFonts w:ascii="Arial" w:hAnsi="Arial" w:cs="Arial"/>
          <w:vanish/>
        </w:rPr>
        <w:sectPr w:rsidR="00C073F1" w:rsidSect="00C073F1">
          <w:pgSz w:w="16834" w:h="11894" w:orient="landscape"/>
          <w:pgMar w:top="720" w:right="720" w:bottom="720" w:left="720" w:header="706" w:footer="706" w:gutter="0"/>
          <w:paperSrc w:first="1" w:other="1"/>
          <w:cols w:space="720"/>
          <w:docGrid w:linePitch="272"/>
        </w:sectPr>
      </w:pPr>
    </w:p>
    <w:p w14:paraId="5DD6D65F" w14:textId="77777777" w:rsidR="00C073F1" w:rsidRPr="00A406E5" w:rsidRDefault="00C073F1" w:rsidP="00152E9D">
      <w:pPr>
        <w:rPr>
          <w:rFonts w:ascii="Arial" w:hAnsi="Arial" w:cs="Arial"/>
          <w:vanish/>
        </w:rPr>
      </w:pPr>
    </w:p>
    <w:p w14:paraId="15EAED74" w14:textId="77777777" w:rsidR="001F50B6" w:rsidRDefault="001F50B6" w:rsidP="001F50B6">
      <w:pPr>
        <w:pStyle w:val="NormalWeb"/>
        <w:rPr>
          <w:rFonts w:ascii="Arial" w:hAnsi="Arial" w:cs="Arial"/>
          <w:color w:val="303B44"/>
          <w:sz w:val="22"/>
          <w:szCs w:val="22"/>
        </w:rPr>
      </w:pPr>
    </w:p>
    <w:tbl>
      <w:tblPr>
        <w:tblStyle w:val="TableGrid"/>
        <w:tblW w:w="0" w:type="auto"/>
        <w:shd w:val="clear" w:color="auto" w:fill="8DB3E2" w:themeFill="text2" w:themeFillTint="66"/>
        <w:tblLook w:val="04A0" w:firstRow="1" w:lastRow="0" w:firstColumn="1" w:lastColumn="0" w:noHBand="0" w:noVBand="1"/>
      </w:tblPr>
      <w:tblGrid>
        <w:gridCol w:w="13858"/>
      </w:tblGrid>
      <w:tr w:rsidR="00C073F1" w14:paraId="69464AE8" w14:textId="77777777" w:rsidTr="007D5DE2">
        <w:tc>
          <w:tcPr>
            <w:tcW w:w="13858" w:type="dxa"/>
            <w:shd w:val="clear" w:color="auto" w:fill="8DB3E2" w:themeFill="text2" w:themeFillTint="66"/>
          </w:tcPr>
          <w:p w14:paraId="70A4470A" w14:textId="77777777" w:rsidR="00C073F1" w:rsidRPr="00995D51" w:rsidRDefault="00C073F1" w:rsidP="001F50B6">
            <w:pPr>
              <w:pStyle w:val="NormalWeb"/>
              <w:rPr>
                <w:rFonts w:ascii="Arial" w:hAnsi="Arial" w:cs="Arial"/>
                <w:b/>
                <w:color w:val="303B44"/>
                <w:sz w:val="22"/>
                <w:szCs w:val="22"/>
              </w:rPr>
            </w:pPr>
            <w:r w:rsidRPr="00995D51">
              <w:rPr>
                <w:rFonts w:ascii="Arial" w:hAnsi="Arial" w:cs="Arial"/>
                <w:b/>
                <w:color w:val="303B44"/>
                <w:sz w:val="22"/>
                <w:szCs w:val="22"/>
              </w:rPr>
              <w:t>GENERIC ASSESSMENT CRITERIA</w:t>
            </w:r>
          </w:p>
        </w:tc>
      </w:tr>
    </w:tbl>
    <w:p w14:paraId="48B4A549" w14:textId="77777777" w:rsidR="00995D51" w:rsidRDefault="00995D51">
      <w:pPr>
        <w:pStyle w:val="NormalWeb"/>
        <w:rPr>
          <w:rFonts w:ascii="Arial" w:hAnsi="Arial" w:cs="Arial"/>
          <w:color w:val="303B44"/>
          <w:sz w:val="22"/>
          <w:szCs w:val="22"/>
        </w:rPr>
      </w:pPr>
    </w:p>
    <w:tbl>
      <w:tblPr>
        <w:tblStyle w:val="TableGrid"/>
        <w:tblW w:w="0" w:type="auto"/>
        <w:tblLook w:val="04A0" w:firstRow="1" w:lastRow="0" w:firstColumn="1" w:lastColumn="0" w:noHBand="0" w:noVBand="1"/>
      </w:tblPr>
      <w:tblGrid>
        <w:gridCol w:w="13948"/>
      </w:tblGrid>
      <w:tr w:rsidR="007D5DE2" w:rsidRPr="00D9771E" w14:paraId="08B231FC" w14:textId="77777777" w:rsidTr="007D5DE2">
        <w:tc>
          <w:tcPr>
            <w:tcW w:w="13948" w:type="dxa"/>
            <w:shd w:val="clear" w:color="auto" w:fill="8DB3E2" w:themeFill="text2" w:themeFillTint="66"/>
          </w:tcPr>
          <w:p w14:paraId="5535B6C9" w14:textId="77777777" w:rsidR="007D5DE2" w:rsidRPr="00D9771E" w:rsidRDefault="007D5DE2" w:rsidP="0093002B">
            <w:pPr>
              <w:rPr>
                <w:rFonts w:ascii="Arial" w:hAnsi="Arial" w:cs="Arial"/>
                <w:b/>
              </w:rPr>
            </w:pPr>
            <w:r>
              <w:rPr>
                <w:rFonts w:ascii="Arial" w:hAnsi="Arial" w:cs="Arial"/>
                <w:b/>
              </w:rPr>
              <w:t>Level 4</w:t>
            </w:r>
          </w:p>
        </w:tc>
      </w:tr>
      <w:tr w:rsidR="007D5DE2" w:rsidRPr="00D9771E" w14:paraId="6E3EA807" w14:textId="77777777" w:rsidTr="0093002B">
        <w:tc>
          <w:tcPr>
            <w:tcW w:w="13948" w:type="dxa"/>
            <w:shd w:val="clear" w:color="auto" w:fill="DAEEF3" w:themeFill="accent5" w:themeFillTint="33"/>
          </w:tcPr>
          <w:p w14:paraId="373458C7" w14:textId="77777777" w:rsidR="007D5DE2" w:rsidRPr="00B669B1" w:rsidRDefault="007D5DE2" w:rsidP="0093002B">
            <w:pPr>
              <w:rPr>
                <w:rFonts w:ascii="Arial" w:eastAsia="Arial" w:hAnsi="Arial" w:cs="Arial"/>
                <w:spacing w:val="-1"/>
              </w:rPr>
            </w:pPr>
            <w:r w:rsidRPr="006A2256">
              <w:rPr>
                <w:rFonts w:ascii="Arial" w:eastAsia="Arial" w:hAnsi="Arial" w:cs="Arial"/>
                <w:spacing w:val="-1"/>
              </w:rPr>
              <w:t>In accordance with the F</w:t>
            </w:r>
            <w:r>
              <w:rPr>
                <w:rFonts w:ascii="Arial" w:eastAsia="Arial" w:hAnsi="Arial" w:cs="Arial"/>
                <w:spacing w:val="-1"/>
              </w:rPr>
              <w:t xml:space="preserve">ramework for Higher Education Qualifications, </w:t>
            </w:r>
            <w:r w:rsidRPr="006260E2">
              <w:rPr>
                <w:rFonts w:ascii="Arial" w:eastAsia="Arial" w:hAnsi="Arial" w:cs="Arial"/>
                <w:spacing w:val="-1"/>
              </w:rPr>
              <w:t xml:space="preserve">at the end of Level 4 students will be expected to have </w:t>
            </w:r>
            <w:r>
              <w:rPr>
                <w:rFonts w:ascii="Arial" w:eastAsia="Arial" w:hAnsi="Arial" w:cs="Arial"/>
                <w:spacing w:val="-1"/>
              </w:rPr>
              <w:t>demonstrated</w:t>
            </w:r>
            <w:r w:rsidRPr="006260E2">
              <w:rPr>
                <w:rFonts w:ascii="Arial" w:eastAsia="Arial" w:hAnsi="Arial" w:cs="Arial"/>
                <w:spacing w:val="-1"/>
              </w:rPr>
              <w:t xml:space="preserve"> knowledge of the basic underlying concepts and principles of a subject, and an ability to evaluate and interpret these within the context of that area of study. They should be able to present, evaluate and interpret qualitative and quantitative data in order to develop lines of argument and make sound judgements in accordance with basic theories and concepts of their subject(s) of study. They will have learned how to </w:t>
            </w:r>
            <w:r>
              <w:rPr>
                <w:rFonts w:ascii="Arial" w:eastAsia="Arial" w:hAnsi="Arial" w:cs="Arial"/>
                <w:spacing w:val="-1"/>
              </w:rPr>
              <w:t>evaluate</w:t>
            </w:r>
            <w:r w:rsidRPr="006260E2">
              <w:rPr>
                <w:rFonts w:ascii="Arial" w:eastAsia="Arial" w:hAnsi="Arial" w:cs="Arial"/>
                <w:spacing w:val="-1"/>
              </w:rPr>
              <w:t xml:space="preserve"> different approaches to solving </w:t>
            </w:r>
            <w:proofErr w:type="gramStart"/>
            <w:r w:rsidRPr="006260E2">
              <w:rPr>
                <w:rFonts w:ascii="Arial" w:eastAsia="Arial" w:hAnsi="Arial" w:cs="Arial"/>
                <w:spacing w:val="-1"/>
              </w:rPr>
              <w:t>problems, and</w:t>
            </w:r>
            <w:proofErr w:type="gramEnd"/>
            <w:r w:rsidRPr="006260E2">
              <w:rPr>
                <w:rFonts w:ascii="Arial" w:eastAsia="Arial" w:hAnsi="Arial" w:cs="Arial"/>
                <w:spacing w:val="-1"/>
              </w:rPr>
              <w:t xml:space="preserve"> will be able to communicate the results of their study/work accurately and reliably, and with structured and coherent arguments</w:t>
            </w:r>
            <w:r>
              <w:rPr>
                <w:rFonts w:ascii="Arial" w:eastAsia="Arial" w:hAnsi="Arial" w:cs="Arial"/>
                <w:spacing w:val="-1"/>
              </w:rPr>
              <w:t>.</w:t>
            </w:r>
            <w:r>
              <w:t xml:space="preserve"> They will be able to </w:t>
            </w:r>
            <w:r w:rsidRPr="005238BE">
              <w:rPr>
                <w:rFonts w:ascii="Arial" w:eastAsia="Arial" w:hAnsi="Arial" w:cs="Arial"/>
                <w:spacing w:val="-1"/>
              </w:rPr>
              <w:t>undertake further training and develop new</w:t>
            </w:r>
            <w:r>
              <w:rPr>
                <w:rFonts w:ascii="Arial" w:eastAsia="Arial" w:hAnsi="Arial" w:cs="Arial"/>
                <w:spacing w:val="-1"/>
              </w:rPr>
              <w:t xml:space="preserve"> skills within a structured and managed environment and </w:t>
            </w:r>
            <w:r w:rsidRPr="005238BE">
              <w:rPr>
                <w:rFonts w:ascii="Arial" w:eastAsia="Arial" w:hAnsi="Arial" w:cs="Arial"/>
                <w:spacing w:val="-1"/>
              </w:rPr>
              <w:t>will have</w:t>
            </w:r>
            <w:r>
              <w:rPr>
                <w:rFonts w:ascii="Arial" w:eastAsia="Arial" w:hAnsi="Arial" w:cs="Arial"/>
                <w:spacing w:val="-1"/>
              </w:rPr>
              <w:t xml:space="preserve"> </w:t>
            </w:r>
            <w:r w:rsidRPr="005238BE">
              <w:rPr>
                <w:rFonts w:ascii="Arial" w:eastAsia="Arial" w:hAnsi="Arial" w:cs="Arial"/>
                <w:spacing w:val="-1"/>
              </w:rPr>
              <w:t>the qualities and transferable skills necessary for emplo</w:t>
            </w:r>
            <w:r>
              <w:rPr>
                <w:rFonts w:ascii="Arial" w:eastAsia="Arial" w:hAnsi="Arial" w:cs="Arial"/>
                <w:spacing w:val="-1"/>
              </w:rPr>
              <w:t xml:space="preserve">yment requiring the exercise of </w:t>
            </w:r>
            <w:r w:rsidRPr="005238BE">
              <w:rPr>
                <w:rFonts w:ascii="Arial" w:eastAsia="Arial" w:hAnsi="Arial" w:cs="Arial"/>
                <w:spacing w:val="-1"/>
              </w:rPr>
              <w:t>some personal responsibility.</w:t>
            </w:r>
          </w:p>
        </w:tc>
      </w:tr>
    </w:tbl>
    <w:p w14:paraId="74C0F74C" w14:textId="77777777" w:rsidR="007D5DE2" w:rsidRPr="00D9771E" w:rsidRDefault="007D5DE2" w:rsidP="007D5DE2">
      <w:pPr>
        <w:rPr>
          <w:rFonts w:ascii="Arial" w:hAnsi="Arial" w:cs="Arial"/>
        </w:rPr>
      </w:pPr>
    </w:p>
    <w:tbl>
      <w:tblPr>
        <w:tblStyle w:val="TableGrid"/>
        <w:tblW w:w="0" w:type="auto"/>
        <w:tblLayout w:type="fixed"/>
        <w:tblLook w:val="04A0" w:firstRow="1" w:lastRow="0" w:firstColumn="1" w:lastColumn="0" w:noHBand="0" w:noVBand="1"/>
      </w:tblPr>
      <w:tblGrid>
        <w:gridCol w:w="1735"/>
        <w:gridCol w:w="1736"/>
        <w:gridCol w:w="1736"/>
        <w:gridCol w:w="1736"/>
        <w:gridCol w:w="1736"/>
        <w:gridCol w:w="1736"/>
        <w:gridCol w:w="1736"/>
        <w:gridCol w:w="1736"/>
      </w:tblGrid>
      <w:tr w:rsidR="007D5DE2" w:rsidRPr="00D9771E" w14:paraId="7C9BF1F9" w14:textId="77777777" w:rsidTr="007D5DE2">
        <w:trPr>
          <w:tblHeader/>
        </w:trPr>
        <w:tc>
          <w:tcPr>
            <w:tcW w:w="1735" w:type="dxa"/>
            <w:shd w:val="clear" w:color="auto" w:fill="8DB3E2" w:themeFill="text2" w:themeFillTint="66"/>
          </w:tcPr>
          <w:p w14:paraId="29DC0809" w14:textId="77777777" w:rsidR="007D5DE2" w:rsidRPr="00D9771E" w:rsidRDefault="007D5DE2" w:rsidP="0093002B">
            <w:pPr>
              <w:rPr>
                <w:rFonts w:ascii="Arial" w:hAnsi="Arial" w:cs="Arial"/>
                <w:sz w:val="18"/>
                <w:szCs w:val="18"/>
              </w:rPr>
            </w:pPr>
            <w:r w:rsidRPr="00C73F6F">
              <w:rPr>
                <w:rFonts w:ascii="Arial" w:hAnsi="Arial" w:cs="Arial"/>
                <w:b/>
                <w:sz w:val="18"/>
                <w:szCs w:val="18"/>
              </w:rPr>
              <w:t>Level</w:t>
            </w:r>
            <w:r>
              <w:rPr>
                <w:rFonts w:ascii="Arial" w:hAnsi="Arial" w:cs="Arial"/>
                <w:b/>
                <w:sz w:val="18"/>
                <w:szCs w:val="18"/>
              </w:rPr>
              <w:t xml:space="preserve"> 4</w:t>
            </w:r>
          </w:p>
        </w:tc>
        <w:tc>
          <w:tcPr>
            <w:tcW w:w="1736" w:type="dxa"/>
            <w:shd w:val="clear" w:color="auto" w:fill="8DB3E2" w:themeFill="text2" w:themeFillTint="66"/>
            <w:vAlign w:val="center"/>
          </w:tcPr>
          <w:p w14:paraId="792D0A9F"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FAIL</w:t>
            </w:r>
          </w:p>
        </w:tc>
        <w:tc>
          <w:tcPr>
            <w:tcW w:w="1736" w:type="dxa"/>
            <w:shd w:val="clear" w:color="auto" w:fill="8DB3E2" w:themeFill="text2" w:themeFillTint="66"/>
            <w:vAlign w:val="center"/>
          </w:tcPr>
          <w:p w14:paraId="4FFD6F4B"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MARGINAL FAIL</w:t>
            </w:r>
          </w:p>
        </w:tc>
        <w:tc>
          <w:tcPr>
            <w:tcW w:w="1736" w:type="dxa"/>
            <w:shd w:val="clear" w:color="auto" w:fill="8DB3E2" w:themeFill="text2" w:themeFillTint="66"/>
            <w:vAlign w:val="center"/>
          </w:tcPr>
          <w:p w14:paraId="48A38210"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SATISFACTORY</w:t>
            </w:r>
          </w:p>
          <w:p w14:paraId="43C17648" w14:textId="77777777" w:rsidR="007D5DE2" w:rsidRPr="00D9771E" w:rsidRDefault="007D5DE2" w:rsidP="0093002B">
            <w:pPr>
              <w:jc w:val="center"/>
              <w:rPr>
                <w:rFonts w:ascii="Arial" w:hAnsi="Arial" w:cs="Arial"/>
                <w:b/>
                <w:sz w:val="18"/>
                <w:szCs w:val="18"/>
              </w:rPr>
            </w:pPr>
            <w:r>
              <w:rPr>
                <w:rFonts w:ascii="Arial" w:hAnsi="Arial" w:cs="Arial"/>
                <w:b/>
                <w:sz w:val="18"/>
                <w:szCs w:val="18"/>
              </w:rPr>
              <w:t>(3</w:t>
            </w:r>
            <w:r w:rsidRPr="006A2256">
              <w:rPr>
                <w:rFonts w:ascii="Arial" w:hAnsi="Arial" w:cs="Arial"/>
                <w:b/>
                <w:sz w:val="18"/>
                <w:szCs w:val="18"/>
                <w:vertAlign w:val="superscript"/>
              </w:rPr>
              <w:t>rd</w:t>
            </w:r>
            <w:r>
              <w:rPr>
                <w:rFonts w:ascii="Arial" w:hAnsi="Arial" w:cs="Arial"/>
                <w:b/>
                <w:sz w:val="18"/>
                <w:szCs w:val="18"/>
              </w:rPr>
              <w:t xml:space="preserve"> / Pass)</w:t>
            </w:r>
          </w:p>
        </w:tc>
        <w:tc>
          <w:tcPr>
            <w:tcW w:w="1736" w:type="dxa"/>
            <w:shd w:val="clear" w:color="auto" w:fill="8DB3E2" w:themeFill="text2" w:themeFillTint="66"/>
            <w:vAlign w:val="center"/>
          </w:tcPr>
          <w:p w14:paraId="6FE37328"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GOOD</w:t>
            </w:r>
          </w:p>
          <w:p w14:paraId="03C5BEEB" w14:textId="77777777" w:rsidR="007D5DE2" w:rsidRPr="00D9771E" w:rsidRDefault="007D5DE2" w:rsidP="0093002B">
            <w:pPr>
              <w:jc w:val="center"/>
              <w:rPr>
                <w:rFonts w:ascii="Arial" w:hAnsi="Arial" w:cs="Arial"/>
                <w:b/>
                <w:sz w:val="18"/>
                <w:szCs w:val="18"/>
              </w:rPr>
            </w:pPr>
            <w:r>
              <w:rPr>
                <w:rFonts w:ascii="Arial" w:hAnsi="Arial" w:cs="Arial"/>
                <w:b/>
                <w:sz w:val="18"/>
                <w:szCs w:val="18"/>
              </w:rPr>
              <w:t>(2.2 / Pass)</w:t>
            </w:r>
          </w:p>
        </w:tc>
        <w:tc>
          <w:tcPr>
            <w:tcW w:w="1736" w:type="dxa"/>
            <w:shd w:val="clear" w:color="auto" w:fill="8DB3E2" w:themeFill="text2" w:themeFillTint="66"/>
            <w:vAlign w:val="center"/>
          </w:tcPr>
          <w:p w14:paraId="5439FABD"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VERY GOOD</w:t>
            </w:r>
          </w:p>
          <w:p w14:paraId="4F54F56F" w14:textId="77777777" w:rsidR="007D5DE2" w:rsidRPr="00D9771E" w:rsidRDefault="007D5DE2" w:rsidP="0093002B">
            <w:pPr>
              <w:jc w:val="center"/>
              <w:rPr>
                <w:rFonts w:ascii="Arial" w:hAnsi="Arial" w:cs="Arial"/>
                <w:b/>
                <w:sz w:val="18"/>
                <w:szCs w:val="18"/>
              </w:rPr>
            </w:pPr>
            <w:r>
              <w:rPr>
                <w:rFonts w:ascii="Arial" w:hAnsi="Arial" w:cs="Arial"/>
                <w:b/>
                <w:sz w:val="18"/>
                <w:szCs w:val="18"/>
              </w:rPr>
              <w:t>(2.1 / Merit)</w:t>
            </w:r>
          </w:p>
        </w:tc>
        <w:tc>
          <w:tcPr>
            <w:tcW w:w="1736" w:type="dxa"/>
            <w:shd w:val="clear" w:color="auto" w:fill="8DB3E2" w:themeFill="text2" w:themeFillTint="66"/>
            <w:vAlign w:val="center"/>
          </w:tcPr>
          <w:p w14:paraId="095875D3"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EXCELLENT</w:t>
            </w:r>
          </w:p>
          <w:p w14:paraId="21ACD29B" w14:textId="77777777" w:rsidR="007D5DE2" w:rsidRPr="00D9771E" w:rsidRDefault="007D5DE2" w:rsidP="0093002B">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c>
          <w:tcPr>
            <w:tcW w:w="1736" w:type="dxa"/>
            <w:shd w:val="clear" w:color="auto" w:fill="8DB3E2" w:themeFill="text2" w:themeFillTint="66"/>
            <w:vAlign w:val="center"/>
          </w:tcPr>
          <w:p w14:paraId="7E184B90"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EXCEPTIONAL</w:t>
            </w:r>
          </w:p>
          <w:p w14:paraId="0517C98E" w14:textId="77777777" w:rsidR="007D5DE2" w:rsidRPr="00D9771E" w:rsidRDefault="007D5DE2" w:rsidP="0093002B">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r>
      <w:tr w:rsidR="007D5DE2" w:rsidRPr="00D9771E" w14:paraId="03B90CF6" w14:textId="77777777" w:rsidTr="007D5DE2">
        <w:trPr>
          <w:tblHeader/>
        </w:trPr>
        <w:tc>
          <w:tcPr>
            <w:tcW w:w="1735" w:type="dxa"/>
            <w:shd w:val="clear" w:color="auto" w:fill="8DB3E2" w:themeFill="text2" w:themeFillTint="66"/>
          </w:tcPr>
          <w:p w14:paraId="059ECFCD" w14:textId="77777777" w:rsidR="007D5DE2" w:rsidRPr="00D9771E" w:rsidRDefault="007D5DE2" w:rsidP="0093002B">
            <w:pPr>
              <w:ind w:left="171"/>
              <w:rPr>
                <w:rFonts w:ascii="Arial" w:hAnsi="Arial" w:cs="Arial"/>
                <w:sz w:val="18"/>
                <w:szCs w:val="18"/>
              </w:rPr>
            </w:pPr>
            <w:r w:rsidRPr="006A2256">
              <w:rPr>
                <w:rFonts w:ascii="Arial" w:eastAsia="Arial" w:hAnsi="Arial" w:cs="Arial"/>
                <w:b/>
                <w:bCs/>
              </w:rPr>
              <w:t>Category</w:t>
            </w:r>
          </w:p>
        </w:tc>
        <w:tc>
          <w:tcPr>
            <w:tcW w:w="1736" w:type="dxa"/>
            <w:shd w:val="clear" w:color="auto" w:fill="8DB3E2" w:themeFill="text2" w:themeFillTint="66"/>
            <w:vAlign w:val="bottom"/>
          </w:tcPr>
          <w:p w14:paraId="3896A624"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0-29%</w:t>
            </w:r>
          </w:p>
        </w:tc>
        <w:tc>
          <w:tcPr>
            <w:tcW w:w="1736" w:type="dxa"/>
            <w:shd w:val="clear" w:color="auto" w:fill="8DB3E2" w:themeFill="text2" w:themeFillTint="66"/>
            <w:vAlign w:val="bottom"/>
          </w:tcPr>
          <w:p w14:paraId="0670958A" w14:textId="77777777" w:rsidR="007D5DE2" w:rsidRPr="00D9771E" w:rsidRDefault="007D5DE2" w:rsidP="0093002B">
            <w:pPr>
              <w:jc w:val="center"/>
              <w:rPr>
                <w:rFonts w:ascii="Arial" w:hAnsi="Arial" w:cs="Arial"/>
                <w:b/>
                <w:sz w:val="18"/>
                <w:szCs w:val="18"/>
              </w:rPr>
            </w:pPr>
            <w:r>
              <w:rPr>
                <w:rFonts w:ascii="Arial" w:hAnsi="Arial" w:cs="Arial"/>
                <w:b/>
                <w:sz w:val="18"/>
                <w:szCs w:val="18"/>
              </w:rPr>
              <w:t>30-39%</w:t>
            </w:r>
          </w:p>
        </w:tc>
        <w:tc>
          <w:tcPr>
            <w:tcW w:w="1736" w:type="dxa"/>
            <w:shd w:val="clear" w:color="auto" w:fill="8DB3E2" w:themeFill="text2" w:themeFillTint="66"/>
            <w:vAlign w:val="bottom"/>
          </w:tcPr>
          <w:p w14:paraId="2825762C"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40-49%</w:t>
            </w:r>
          </w:p>
        </w:tc>
        <w:tc>
          <w:tcPr>
            <w:tcW w:w="1736" w:type="dxa"/>
            <w:shd w:val="clear" w:color="auto" w:fill="8DB3E2" w:themeFill="text2" w:themeFillTint="66"/>
            <w:vAlign w:val="bottom"/>
          </w:tcPr>
          <w:p w14:paraId="403341D0"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50-59%</w:t>
            </w:r>
          </w:p>
        </w:tc>
        <w:tc>
          <w:tcPr>
            <w:tcW w:w="1736" w:type="dxa"/>
            <w:shd w:val="clear" w:color="auto" w:fill="8DB3E2" w:themeFill="text2" w:themeFillTint="66"/>
            <w:vAlign w:val="bottom"/>
          </w:tcPr>
          <w:p w14:paraId="09709B83"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60-69%</w:t>
            </w:r>
          </w:p>
        </w:tc>
        <w:tc>
          <w:tcPr>
            <w:tcW w:w="1736" w:type="dxa"/>
            <w:shd w:val="clear" w:color="auto" w:fill="8DB3E2" w:themeFill="text2" w:themeFillTint="66"/>
            <w:vAlign w:val="bottom"/>
          </w:tcPr>
          <w:p w14:paraId="400AA6FD" w14:textId="77777777" w:rsidR="007D5DE2" w:rsidRPr="00D9771E" w:rsidRDefault="007D5DE2" w:rsidP="0093002B">
            <w:pPr>
              <w:jc w:val="center"/>
              <w:rPr>
                <w:rFonts w:ascii="Arial" w:hAnsi="Arial" w:cs="Arial"/>
                <w:b/>
                <w:sz w:val="18"/>
                <w:szCs w:val="18"/>
              </w:rPr>
            </w:pPr>
            <w:r>
              <w:rPr>
                <w:rFonts w:ascii="Arial" w:hAnsi="Arial" w:cs="Arial"/>
                <w:b/>
                <w:sz w:val="18"/>
                <w:szCs w:val="18"/>
              </w:rPr>
              <w:t>70-84</w:t>
            </w:r>
            <w:r w:rsidRPr="00D9771E">
              <w:rPr>
                <w:rFonts w:ascii="Arial" w:hAnsi="Arial" w:cs="Arial"/>
                <w:b/>
                <w:sz w:val="18"/>
                <w:szCs w:val="18"/>
              </w:rPr>
              <w:t>%</w:t>
            </w:r>
          </w:p>
        </w:tc>
        <w:tc>
          <w:tcPr>
            <w:tcW w:w="1736" w:type="dxa"/>
            <w:shd w:val="clear" w:color="auto" w:fill="8DB3E2" w:themeFill="text2" w:themeFillTint="66"/>
          </w:tcPr>
          <w:p w14:paraId="73B50CCD" w14:textId="77777777" w:rsidR="007D5DE2" w:rsidRPr="00D9771E" w:rsidRDefault="007D5DE2" w:rsidP="0093002B">
            <w:pPr>
              <w:jc w:val="center"/>
              <w:rPr>
                <w:rFonts w:ascii="Arial" w:hAnsi="Arial" w:cs="Arial"/>
                <w:b/>
                <w:sz w:val="18"/>
                <w:szCs w:val="18"/>
              </w:rPr>
            </w:pPr>
            <w:r>
              <w:rPr>
                <w:rFonts w:ascii="Arial" w:hAnsi="Arial" w:cs="Arial"/>
                <w:b/>
                <w:sz w:val="18"/>
                <w:szCs w:val="18"/>
              </w:rPr>
              <w:t>85</w:t>
            </w:r>
            <w:r w:rsidRPr="00D9771E">
              <w:rPr>
                <w:rFonts w:ascii="Arial" w:hAnsi="Arial" w:cs="Arial"/>
                <w:b/>
                <w:sz w:val="18"/>
                <w:szCs w:val="18"/>
              </w:rPr>
              <w:t>-100%</w:t>
            </w:r>
          </w:p>
        </w:tc>
      </w:tr>
      <w:tr w:rsidR="007D5DE2" w:rsidRPr="00D9771E" w14:paraId="184E7215" w14:textId="77777777" w:rsidTr="007D5DE2">
        <w:tc>
          <w:tcPr>
            <w:tcW w:w="1735" w:type="dxa"/>
            <w:shd w:val="clear" w:color="auto" w:fill="8DB3E2" w:themeFill="text2" w:themeFillTint="66"/>
          </w:tcPr>
          <w:p w14:paraId="6D32EFD6" w14:textId="77777777" w:rsidR="007D5DE2" w:rsidRPr="00F65EEE" w:rsidRDefault="007D5DE2" w:rsidP="0093002B">
            <w:pPr>
              <w:spacing w:before="34"/>
              <w:ind w:left="108" w:right="-54"/>
              <w:rPr>
                <w:rFonts w:ascii="Arial" w:eastAsia="Arial" w:hAnsi="Arial" w:cs="Arial"/>
                <w:bCs/>
                <w:sz w:val="18"/>
                <w:szCs w:val="18"/>
              </w:rPr>
            </w:pPr>
            <w:r>
              <w:rPr>
                <w:rFonts w:ascii="Arial" w:eastAsia="Arial" w:hAnsi="Arial" w:cs="Arial"/>
                <w:b/>
                <w:bCs/>
              </w:rPr>
              <w:t xml:space="preserve">Engagement with literature </w:t>
            </w:r>
            <w:r w:rsidRPr="00F65EEE">
              <w:rPr>
                <w:rFonts w:ascii="Arial" w:eastAsia="Arial" w:hAnsi="Arial" w:cs="Arial"/>
                <w:bCs/>
                <w:sz w:val="18"/>
                <w:szCs w:val="18"/>
              </w:rPr>
              <w:t xml:space="preserve">(including </w:t>
            </w:r>
            <w:r>
              <w:rPr>
                <w:rFonts w:ascii="Arial" w:eastAsia="Arial" w:hAnsi="Arial" w:cs="Arial"/>
                <w:bCs/>
                <w:sz w:val="18"/>
                <w:szCs w:val="18"/>
              </w:rPr>
              <w:t xml:space="preserve">reading, </w:t>
            </w:r>
            <w:r w:rsidRPr="00F65EEE">
              <w:rPr>
                <w:rFonts w:ascii="Arial" w:eastAsia="Arial" w:hAnsi="Arial" w:cs="Arial"/>
                <w:bCs/>
                <w:sz w:val="18"/>
                <w:szCs w:val="18"/>
              </w:rPr>
              <w:t>referencing,</w:t>
            </w:r>
          </w:p>
          <w:p w14:paraId="5627E6F7" w14:textId="77777777" w:rsidR="007D5DE2" w:rsidRPr="00F65EEE" w:rsidRDefault="007D5DE2" w:rsidP="0093002B">
            <w:pPr>
              <w:spacing w:before="34"/>
              <w:ind w:left="108" w:right="-54"/>
              <w:rPr>
                <w:rFonts w:ascii="Arial" w:eastAsia="Arial" w:hAnsi="Arial" w:cs="Arial"/>
                <w:bCs/>
                <w:sz w:val="18"/>
                <w:szCs w:val="18"/>
              </w:rPr>
            </w:pPr>
            <w:r w:rsidRPr="00F65EEE">
              <w:rPr>
                <w:rFonts w:ascii="Arial" w:eastAsia="Arial" w:hAnsi="Arial" w:cs="Arial"/>
                <w:bCs/>
                <w:sz w:val="18"/>
                <w:szCs w:val="18"/>
              </w:rPr>
              <w:t>academic conventions and</w:t>
            </w:r>
          </w:p>
          <w:p w14:paraId="53D4863E" w14:textId="77777777" w:rsidR="007D5DE2" w:rsidRDefault="007D5DE2" w:rsidP="0093002B">
            <w:pPr>
              <w:spacing w:before="34"/>
              <w:ind w:left="108" w:right="-54"/>
              <w:rPr>
                <w:rFonts w:ascii="Arial" w:eastAsia="Arial" w:hAnsi="Arial" w:cs="Arial"/>
                <w:b/>
                <w:bCs/>
              </w:rPr>
            </w:pPr>
            <w:r w:rsidRPr="00F65EEE">
              <w:rPr>
                <w:rFonts w:ascii="Arial" w:eastAsia="Arial" w:hAnsi="Arial" w:cs="Arial"/>
                <w:bCs/>
                <w:sz w:val="18"/>
                <w:szCs w:val="18"/>
              </w:rPr>
              <w:t>academic honesty)</w:t>
            </w:r>
            <w:r>
              <w:rPr>
                <w:rFonts w:ascii="Arial" w:eastAsia="Arial" w:hAnsi="Arial" w:cs="Arial"/>
                <w:b/>
                <w:bCs/>
              </w:rPr>
              <w:t xml:space="preserve"> </w:t>
            </w:r>
          </w:p>
        </w:tc>
        <w:tc>
          <w:tcPr>
            <w:tcW w:w="1736" w:type="dxa"/>
            <w:tcBorders>
              <w:top w:val="single" w:sz="4" w:space="0" w:color="auto"/>
              <w:left w:val="single" w:sz="4" w:space="0" w:color="auto"/>
              <w:bottom w:val="single" w:sz="4" w:space="0" w:color="auto"/>
              <w:right w:val="dashed" w:sz="4" w:space="0" w:color="auto"/>
            </w:tcBorders>
          </w:tcPr>
          <w:p w14:paraId="1B2EE3AC" w14:textId="77777777" w:rsidR="007D5DE2" w:rsidRPr="00B669B1" w:rsidRDefault="007D5DE2" w:rsidP="0093002B">
            <w:pPr>
              <w:rPr>
                <w:rFonts w:ascii="Arial" w:hAnsi="Arial" w:cs="Arial"/>
              </w:rPr>
            </w:pPr>
            <w:r w:rsidRPr="00B669B1">
              <w:rPr>
                <w:rFonts w:ascii="Arial" w:hAnsi="Arial" w:cs="Arial"/>
              </w:rPr>
              <w:t>Little or no evidence of reading</w:t>
            </w:r>
            <w:r>
              <w:t xml:space="preserve"> and/or </w:t>
            </w:r>
            <w:r>
              <w:rPr>
                <w:rFonts w:ascii="Arial" w:hAnsi="Arial" w:cs="Arial"/>
              </w:rPr>
              <w:t>r</w:t>
            </w:r>
            <w:r w:rsidRPr="002B34B7">
              <w:rPr>
                <w:rFonts w:ascii="Arial" w:hAnsi="Arial" w:cs="Arial"/>
              </w:rPr>
              <w:t>eliance on inappropriate sources</w:t>
            </w:r>
            <w:r w:rsidRPr="00B669B1">
              <w:rPr>
                <w:rFonts w:ascii="Arial" w:hAnsi="Arial" w:cs="Arial"/>
              </w:rPr>
              <w:t>.</w:t>
            </w:r>
          </w:p>
          <w:p w14:paraId="70E10D94" w14:textId="77777777" w:rsidR="007D5DE2" w:rsidRPr="00B669B1" w:rsidRDefault="007D5DE2" w:rsidP="0093002B">
            <w:pPr>
              <w:rPr>
                <w:rFonts w:ascii="Arial" w:hAnsi="Arial" w:cs="Arial"/>
              </w:rPr>
            </w:pPr>
            <w:r w:rsidRPr="00B669B1">
              <w:rPr>
                <w:rFonts w:ascii="Arial" w:hAnsi="Arial" w:cs="Arial"/>
              </w:rPr>
              <w:t xml:space="preserve">Views and findings </w:t>
            </w:r>
            <w:r>
              <w:rPr>
                <w:rFonts w:ascii="Arial" w:hAnsi="Arial" w:cs="Arial"/>
              </w:rPr>
              <w:t xml:space="preserve">mostly </w:t>
            </w:r>
            <w:r w:rsidRPr="00B669B1">
              <w:rPr>
                <w:rFonts w:ascii="Arial" w:hAnsi="Arial" w:cs="Arial"/>
              </w:rPr>
              <w:t>unsupported and non-authoritative.</w:t>
            </w:r>
          </w:p>
          <w:p w14:paraId="04D2EDA4" w14:textId="77777777" w:rsidR="007D5DE2" w:rsidRPr="00B669B1" w:rsidRDefault="007D5DE2" w:rsidP="0093002B">
            <w:pPr>
              <w:rPr>
                <w:rFonts w:ascii="Arial" w:hAnsi="Arial" w:cs="Arial"/>
              </w:rPr>
            </w:pPr>
            <w:r w:rsidRPr="00B669B1">
              <w:rPr>
                <w:rFonts w:ascii="Arial" w:hAnsi="Arial" w:cs="Arial"/>
              </w:rPr>
              <w:t xml:space="preserve">Referencing conventions </w:t>
            </w:r>
            <w:r>
              <w:rPr>
                <w:rFonts w:ascii="Arial" w:hAnsi="Arial" w:cs="Arial"/>
              </w:rPr>
              <w:t>used incoherently or largely absent</w:t>
            </w:r>
            <w:r w:rsidRPr="00B669B1">
              <w:rPr>
                <w:rFonts w:ascii="Arial" w:hAnsi="Arial" w:cs="Arial"/>
              </w:rPr>
              <w:t>.</w:t>
            </w:r>
          </w:p>
        </w:tc>
        <w:tc>
          <w:tcPr>
            <w:tcW w:w="1736" w:type="dxa"/>
            <w:tcBorders>
              <w:top w:val="single" w:sz="4" w:space="0" w:color="auto"/>
              <w:left w:val="dashed" w:sz="4" w:space="0" w:color="auto"/>
              <w:bottom w:val="single" w:sz="4" w:space="0" w:color="auto"/>
              <w:right w:val="double" w:sz="4" w:space="0" w:color="auto"/>
            </w:tcBorders>
          </w:tcPr>
          <w:p w14:paraId="2AF35E42" w14:textId="77777777" w:rsidR="007D5DE2" w:rsidRPr="00B669B1" w:rsidRDefault="007D5DE2" w:rsidP="0093002B">
            <w:pPr>
              <w:rPr>
                <w:rFonts w:ascii="Arial" w:hAnsi="Arial" w:cs="Arial"/>
              </w:rPr>
            </w:pPr>
            <w:r w:rsidRPr="009200F3">
              <w:rPr>
                <w:rFonts w:ascii="Arial" w:hAnsi="Arial" w:cs="Arial"/>
              </w:rPr>
              <w:t xml:space="preserve">Poor engagement with essential </w:t>
            </w:r>
            <w:r>
              <w:rPr>
                <w:rFonts w:ascii="Arial" w:hAnsi="Arial" w:cs="Arial"/>
              </w:rPr>
              <w:t>reading.</w:t>
            </w:r>
            <w:r w:rsidRPr="009200F3">
              <w:rPr>
                <w:rFonts w:ascii="Arial" w:hAnsi="Arial" w:cs="Arial"/>
              </w:rPr>
              <w:t xml:space="preserve"> </w:t>
            </w:r>
            <w:r>
              <w:rPr>
                <w:rFonts w:ascii="Arial" w:hAnsi="Arial" w:cs="Arial"/>
              </w:rPr>
              <w:t>No</w:t>
            </w:r>
            <w:r w:rsidRPr="009200F3">
              <w:rPr>
                <w:rFonts w:ascii="Arial" w:hAnsi="Arial" w:cs="Arial"/>
              </w:rPr>
              <w:t xml:space="preserve"> evidence of wider reading</w:t>
            </w:r>
            <w:r>
              <w:rPr>
                <w:rFonts w:ascii="Arial" w:hAnsi="Arial" w:cs="Arial"/>
              </w:rPr>
              <w:t>.</w:t>
            </w:r>
            <w:r w:rsidRPr="00B669B1">
              <w:rPr>
                <w:rFonts w:ascii="Arial" w:hAnsi="Arial" w:cs="Arial"/>
              </w:rPr>
              <w:t xml:space="preserve"> </w:t>
            </w:r>
            <w:r>
              <w:rPr>
                <w:rFonts w:ascii="Arial" w:hAnsi="Arial" w:cs="Arial"/>
              </w:rPr>
              <w:t>R</w:t>
            </w:r>
            <w:r w:rsidRPr="00B669B1">
              <w:rPr>
                <w:rFonts w:ascii="Arial" w:hAnsi="Arial" w:cs="Arial"/>
              </w:rPr>
              <w:t>eliance on inappropriate sources, and/or indiscriminate use of sources.</w:t>
            </w:r>
            <w:r w:rsidRPr="009200F3">
              <w:rPr>
                <w:rFonts w:ascii="Arial" w:hAnsi="Arial" w:cs="Arial"/>
              </w:rPr>
              <w:t xml:space="preserve"> Heavily reliant on information gained through class contact. Inconsistent and weak use of referencing.</w:t>
            </w:r>
          </w:p>
        </w:tc>
        <w:tc>
          <w:tcPr>
            <w:tcW w:w="1736" w:type="dxa"/>
            <w:tcBorders>
              <w:top w:val="single" w:sz="4" w:space="0" w:color="auto"/>
              <w:left w:val="double" w:sz="4" w:space="0" w:color="auto"/>
              <w:bottom w:val="single" w:sz="4" w:space="0" w:color="auto"/>
              <w:right w:val="dashed" w:sz="4" w:space="0" w:color="auto"/>
            </w:tcBorders>
          </w:tcPr>
          <w:p w14:paraId="5573CDDC" w14:textId="77777777" w:rsidR="007D5DE2" w:rsidRPr="00B669B1" w:rsidRDefault="007D5DE2" w:rsidP="0093002B">
            <w:pPr>
              <w:rPr>
                <w:rFonts w:ascii="Arial" w:hAnsi="Arial" w:cs="Arial"/>
              </w:rPr>
            </w:pPr>
            <w:r>
              <w:rPr>
                <w:rFonts w:ascii="Arial" w:hAnsi="Arial" w:cs="Arial"/>
              </w:rPr>
              <w:t xml:space="preserve">Engagement with </w:t>
            </w:r>
            <w:r w:rsidRPr="00B669B1">
              <w:rPr>
                <w:rFonts w:ascii="Arial" w:hAnsi="Arial" w:cs="Arial"/>
              </w:rPr>
              <w:t xml:space="preserve">a limited range of mostly relevant </w:t>
            </w:r>
            <w:r>
              <w:rPr>
                <w:rFonts w:ascii="Arial" w:hAnsi="Arial" w:cs="Arial"/>
              </w:rPr>
              <w:t xml:space="preserve">and credible </w:t>
            </w:r>
            <w:r w:rsidRPr="00B669B1">
              <w:rPr>
                <w:rFonts w:ascii="Arial" w:hAnsi="Arial" w:cs="Arial"/>
              </w:rPr>
              <w:t>sources</w:t>
            </w:r>
            <w:r>
              <w:rPr>
                <w:rFonts w:ascii="Arial" w:hAnsi="Arial" w:cs="Arial"/>
              </w:rPr>
              <w:t xml:space="preserve"> but with some reliance </w:t>
            </w:r>
            <w:r w:rsidRPr="00657CAC">
              <w:rPr>
                <w:rFonts w:ascii="Arial" w:hAnsi="Arial" w:cs="Arial"/>
              </w:rPr>
              <w:t>on information gained through class contact</w:t>
            </w:r>
            <w:r w:rsidRPr="00B669B1">
              <w:rPr>
                <w:rFonts w:ascii="Arial" w:hAnsi="Arial" w:cs="Arial"/>
              </w:rPr>
              <w:t>. Some omissions and minor errors.</w:t>
            </w:r>
          </w:p>
          <w:p w14:paraId="56AD607D" w14:textId="77777777" w:rsidR="007D5DE2" w:rsidRPr="00B669B1" w:rsidRDefault="007D5DE2" w:rsidP="0093002B">
            <w:pPr>
              <w:rPr>
                <w:rFonts w:ascii="Arial" w:hAnsi="Arial" w:cs="Arial"/>
              </w:rPr>
            </w:pPr>
            <w:r w:rsidRPr="00B669B1">
              <w:rPr>
                <w:rFonts w:ascii="Arial" w:hAnsi="Arial" w:cs="Arial"/>
              </w:rPr>
              <w:t xml:space="preserve">Referencing conventions evident though not always applied </w:t>
            </w:r>
            <w:r>
              <w:rPr>
                <w:rFonts w:ascii="Arial" w:hAnsi="Arial" w:cs="Arial"/>
              </w:rPr>
              <w:t xml:space="preserve">accurately or </w:t>
            </w:r>
            <w:r w:rsidRPr="00B669B1">
              <w:rPr>
                <w:rFonts w:ascii="Arial" w:hAnsi="Arial" w:cs="Arial"/>
              </w:rPr>
              <w:t>consistently.</w:t>
            </w:r>
          </w:p>
        </w:tc>
        <w:tc>
          <w:tcPr>
            <w:tcW w:w="1736" w:type="dxa"/>
            <w:tcBorders>
              <w:top w:val="single" w:sz="4" w:space="0" w:color="auto"/>
              <w:left w:val="dashed" w:sz="4" w:space="0" w:color="auto"/>
              <w:bottom w:val="single" w:sz="4" w:space="0" w:color="auto"/>
              <w:right w:val="dashed" w:sz="4" w:space="0" w:color="auto"/>
            </w:tcBorders>
          </w:tcPr>
          <w:p w14:paraId="545B8702" w14:textId="77777777" w:rsidR="007D5DE2" w:rsidRPr="00B669B1" w:rsidRDefault="007D5DE2" w:rsidP="0093002B">
            <w:pPr>
              <w:rPr>
                <w:rFonts w:ascii="Arial" w:hAnsi="Arial" w:cs="Arial"/>
              </w:rPr>
            </w:pPr>
            <w:r>
              <w:rPr>
                <w:rFonts w:ascii="Arial" w:hAnsi="Arial" w:cs="Arial"/>
              </w:rPr>
              <w:t>Engagement with</w:t>
            </w:r>
            <w:r w:rsidRPr="00B669B1">
              <w:rPr>
                <w:rFonts w:ascii="Arial" w:hAnsi="Arial" w:cs="Arial"/>
              </w:rPr>
              <w:t xml:space="preserve"> </w:t>
            </w:r>
            <w:r>
              <w:rPr>
                <w:rFonts w:ascii="Arial" w:hAnsi="Arial" w:cs="Arial"/>
              </w:rPr>
              <w:t xml:space="preserve">an appropriate range of </w:t>
            </w:r>
            <w:r w:rsidRPr="00B669B1">
              <w:rPr>
                <w:rFonts w:ascii="Arial" w:hAnsi="Arial" w:cs="Arial"/>
              </w:rPr>
              <w:t xml:space="preserve">literature, including sources retrieved independently. </w:t>
            </w:r>
            <w:r>
              <w:rPr>
                <w:rFonts w:ascii="Arial" w:hAnsi="Arial" w:cs="Arial"/>
              </w:rPr>
              <w:t xml:space="preserve">Some over-reliance on texts rather than other sources. </w:t>
            </w:r>
            <w:r w:rsidRPr="00B669B1">
              <w:rPr>
                <w:rFonts w:ascii="Arial" w:hAnsi="Arial" w:cs="Arial"/>
              </w:rPr>
              <w:t>Referencing</w:t>
            </w:r>
            <w:r>
              <w:rPr>
                <w:rFonts w:ascii="Arial" w:hAnsi="Arial" w:cs="Arial"/>
              </w:rPr>
              <w:t xml:space="preserve"> may show minor</w:t>
            </w:r>
            <w:r w:rsidRPr="00B669B1">
              <w:rPr>
                <w:rFonts w:ascii="Arial" w:hAnsi="Arial" w:cs="Arial"/>
              </w:rPr>
              <w:t xml:space="preserve"> </w:t>
            </w:r>
            <w:r w:rsidRPr="002B34B7">
              <w:rPr>
                <w:rFonts w:ascii="Arial" w:hAnsi="Arial" w:cs="Arial"/>
              </w:rPr>
              <w:t>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56572B45" w14:textId="77777777" w:rsidR="007D5DE2" w:rsidRPr="00B669B1" w:rsidRDefault="007D5DE2" w:rsidP="0093002B">
            <w:pPr>
              <w:rPr>
                <w:rFonts w:ascii="Arial" w:hAnsi="Arial" w:cs="Arial"/>
              </w:rPr>
            </w:pPr>
            <w:r w:rsidRPr="002B34B7">
              <w:rPr>
                <w:rFonts w:ascii="Arial" w:hAnsi="Arial" w:cs="Arial"/>
              </w:rPr>
              <w:t>Engagement with</w:t>
            </w:r>
            <w:r w:rsidRPr="00B669B1">
              <w:rPr>
                <w:rFonts w:ascii="Arial" w:hAnsi="Arial" w:cs="Arial"/>
              </w:rPr>
              <w:t xml:space="preserve"> a wide range of literature, including sources retrieved independently.</w:t>
            </w:r>
          </w:p>
          <w:p w14:paraId="6923E435" w14:textId="77777777" w:rsidR="007D5DE2" w:rsidRPr="00B669B1" w:rsidRDefault="007D5DE2" w:rsidP="0093002B">
            <w:pPr>
              <w:rPr>
                <w:rFonts w:ascii="Arial" w:hAnsi="Arial" w:cs="Arial"/>
              </w:rPr>
            </w:pPr>
            <w:r w:rsidRPr="00B669B1">
              <w:rPr>
                <w:rFonts w:ascii="Arial" w:hAnsi="Arial" w:cs="Arial"/>
              </w:rPr>
              <w:t xml:space="preserve">Selection of relevant and credible sources.  </w:t>
            </w:r>
            <w:r>
              <w:rPr>
                <w:rFonts w:ascii="Arial" w:hAnsi="Arial" w:cs="Arial"/>
              </w:rPr>
              <w:t>Generally sound</w:t>
            </w:r>
            <w:r w:rsidRPr="00B669B1">
              <w:rPr>
                <w:rFonts w:ascii="Arial" w:hAnsi="Arial" w:cs="Arial"/>
              </w:rPr>
              <w:t xml:space="preserve"> referencing, </w:t>
            </w:r>
            <w:r w:rsidRPr="002B34B7">
              <w:rPr>
                <w:rFonts w:ascii="Arial" w:hAnsi="Arial" w:cs="Arial"/>
              </w:rPr>
              <w:t>with no</w:t>
            </w:r>
            <w:r>
              <w:rPr>
                <w:rFonts w:ascii="Arial" w:hAnsi="Arial" w:cs="Arial"/>
              </w:rPr>
              <w:t>/very few</w:t>
            </w:r>
            <w:r w:rsidRPr="002B34B7">
              <w:rPr>
                <w:rFonts w:ascii="Arial" w:hAnsi="Arial" w:cs="Arial"/>
              </w:rPr>
              <w:t xml:space="preserve"> 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20F6C5E8" w14:textId="77777777" w:rsidR="007D5DE2" w:rsidRPr="00B669B1" w:rsidRDefault="007D5DE2" w:rsidP="0093002B">
            <w:pPr>
              <w:rPr>
                <w:rFonts w:ascii="Arial" w:hAnsi="Arial" w:cs="Arial"/>
              </w:rPr>
            </w:pPr>
            <w:r>
              <w:rPr>
                <w:rFonts w:ascii="Arial" w:hAnsi="Arial" w:cs="Arial"/>
              </w:rPr>
              <w:t>E</w:t>
            </w:r>
            <w:r w:rsidRPr="002B34B7">
              <w:rPr>
                <w:rFonts w:ascii="Arial" w:hAnsi="Arial" w:cs="Arial"/>
              </w:rPr>
              <w:t>ngagement with an extensive range of relevant</w:t>
            </w:r>
            <w:r>
              <w:rPr>
                <w:rFonts w:ascii="Arial" w:hAnsi="Arial" w:cs="Arial"/>
              </w:rPr>
              <w:t xml:space="preserve"> and credible l</w:t>
            </w:r>
            <w:r w:rsidRPr="002B34B7">
              <w:rPr>
                <w:rFonts w:ascii="Arial" w:hAnsi="Arial" w:cs="Arial"/>
              </w:rPr>
              <w:t>iterature. Consistently accurate application of referencing.</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14:paraId="36132A67" w14:textId="77777777" w:rsidR="007D5DE2" w:rsidRPr="00B669B1" w:rsidRDefault="007D5DE2" w:rsidP="0093002B">
            <w:pPr>
              <w:rPr>
                <w:rFonts w:ascii="Arial" w:hAnsi="Arial" w:cs="Arial"/>
              </w:rPr>
            </w:pPr>
            <w:r>
              <w:rPr>
                <w:rFonts w:ascii="Arial" w:hAnsi="Arial" w:cs="Arial"/>
              </w:rPr>
              <w:t>Exceptional e</w:t>
            </w:r>
            <w:r w:rsidRPr="001F7C7C">
              <w:rPr>
                <w:rFonts w:ascii="Arial" w:hAnsi="Arial" w:cs="Arial"/>
              </w:rPr>
              <w:t>ngagement with an extensive range of r</w:t>
            </w:r>
            <w:r>
              <w:rPr>
                <w:rFonts w:ascii="Arial" w:hAnsi="Arial" w:cs="Arial"/>
              </w:rPr>
              <w:t>elevant and credible literature.</w:t>
            </w:r>
            <w:r w:rsidRPr="001F7C7C">
              <w:rPr>
                <w:rFonts w:ascii="Arial" w:hAnsi="Arial" w:cs="Arial"/>
              </w:rPr>
              <w:t xml:space="preserve"> </w:t>
            </w:r>
            <w:r w:rsidRPr="00B669B1">
              <w:rPr>
                <w:rFonts w:ascii="Arial" w:hAnsi="Arial" w:cs="Arial"/>
              </w:rPr>
              <w:t>High-level referencing skills consistently applied.</w:t>
            </w:r>
          </w:p>
        </w:tc>
      </w:tr>
      <w:tr w:rsidR="007D5DE2" w:rsidRPr="00D9771E" w14:paraId="2C478E0F" w14:textId="77777777" w:rsidTr="007D5DE2">
        <w:tc>
          <w:tcPr>
            <w:tcW w:w="1735" w:type="dxa"/>
            <w:shd w:val="clear" w:color="auto" w:fill="8DB3E2" w:themeFill="text2" w:themeFillTint="66"/>
          </w:tcPr>
          <w:p w14:paraId="147B601B" w14:textId="77777777" w:rsidR="007D5DE2" w:rsidRPr="00D9771E" w:rsidRDefault="007D5DE2" w:rsidP="0093002B">
            <w:pPr>
              <w:spacing w:before="34"/>
              <w:ind w:left="108" w:right="-54"/>
              <w:rPr>
                <w:rFonts w:ascii="Arial" w:hAnsi="Arial" w:cs="Arial"/>
                <w:sz w:val="18"/>
                <w:szCs w:val="18"/>
              </w:rPr>
            </w:pPr>
            <w:r w:rsidRPr="00CA7DB9">
              <w:rPr>
                <w:rFonts w:ascii="Arial" w:eastAsia="Arial" w:hAnsi="Arial" w:cs="Arial"/>
                <w:b/>
                <w:bCs/>
              </w:rPr>
              <w:t xml:space="preserve">Knowledge and understanding </w:t>
            </w:r>
            <w:r w:rsidRPr="00CA7DB9">
              <w:rPr>
                <w:rFonts w:ascii="Arial" w:eastAsia="Arial" w:hAnsi="Arial" w:cs="Arial"/>
                <w:bCs/>
                <w:sz w:val="18"/>
                <w:szCs w:val="18"/>
              </w:rPr>
              <w:t xml:space="preserve">(Knowledge of the basic underlying concepts and </w:t>
            </w:r>
            <w:r w:rsidRPr="00CA7DB9">
              <w:rPr>
                <w:rFonts w:ascii="Arial" w:eastAsia="Arial" w:hAnsi="Arial" w:cs="Arial"/>
                <w:bCs/>
                <w:sz w:val="18"/>
                <w:szCs w:val="18"/>
              </w:rPr>
              <w:lastRenderedPageBreak/>
              <w:t>principles of a subject.)</w:t>
            </w:r>
          </w:p>
        </w:tc>
        <w:tc>
          <w:tcPr>
            <w:tcW w:w="1736" w:type="dxa"/>
            <w:tcBorders>
              <w:top w:val="single" w:sz="4" w:space="0" w:color="auto"/>
              <w:left w:val="single" w:sz="4" w:space="0" w:color="auto"/>
              <w:bottom w:val="single" w:sz="4" w:space="0" w:color="auto"/>
              <w:right w:val="dashed" w:sz="4" w:space="0" w:color="auto"/>
            </w:tcBorders>
          </w:tcPr>
          <w:p w14:paraId="5C22A26E" w14:textId="77777777" w:rsidR="007D5DE2" w:rsidRPr="00B669B1" w:rsidRDefault="007D5DE2" w:rsidP="0093002B">
            <w:pPr>
              <w:spacing w:after="120"/>
              <w:rPr>
                <w:rFonts w:ascii="Arial" w:hAnsi="Arial" w:cs="Arial"/>
              </w:rPr>
            </w:pPr>
            <w:r w:rsidRPr="00B669B1">
              <w:rPr>
                <w:rFonts w:ascii="Arial" w:hAnsi="Arial" w:cs="Arial"/>
              </w:rPr>
              <w:lastRenderedPageBreak/>
              <w:t xml:space="preserve">Major gaps in knowledge and understanding of </w:t>
            </w:r>
            <w:r>
              <w:rPr>
                <w:rFonts w:ascii="Arial" w:hAnsi="Arial" w:cs="Arial"/>
              </w:rPr>
              <w:t xml:space="preserve">the </w:t>
            </w:r>
            <w:r w:rsidRPr="00DD71B0">
              <w:rPr>
                <w:rFonts w:ascii="Arial" w:hAnsi="Arial" w:cs="Arial"/>
              </w:rPr>
              <w:t xml:space="preserve">basic underlying concepts and </w:t>
            </w:r>
            <w:r w:rsidRPr="00DD71B0">
              <w:rPr>
                <w:rFonts w:ascii="Arial" w:hAnsi="Arial" w:cs="Arial"/>
              </w:rPr>
              <w:lastRenderedPageBreak/>
              <w:t>principles</w:t>
            </w:r>
            <w:r>
              <w:rPr>
                <w:rFonts w:ascii="Arial" w:hAnsi="Arial" w:cs="Arial"/>
              </w:rPr>
              <w:t xml:space="preserve"> of the</w:t>
            </w:r>
            <w:r w:rsidRPr="00DD71B0">
              <w:rPr>
                <w:rFonts w:ascii="Arial" w:hAnsi="Arial" w:cs="Arial"/>
              </w:rPr>
              <w:t xml:space="preserve"> </w:t>
            </w:r>
            <w:r>
              <w:rPr>
                <w:rFonts w:ascii="Arial" w:hAnsi="Arial" w:cs="Arial"/>
              </w:rPr>
              <w:t>subject matter</w:t>
            </w:r>
            <w:r w:rsidRPr="00B669B1">
              <w:rPr>
                <w:rFonts w:ascii="Arial" w:hAnsi="Arial" w:cs="Arial"/>
              </w:rPr>
              <w:t xml:space="preserve">. </w:t>
            </w:r>
            <w:r>
              <w:rPr>
                <w:rFonts w:ascii="Arial" w:hAnsi="Arial" w:cs="Arial"/>
              </w:rPr>
              <w:t xml:space="preserve">Inclusion of irrelevant material.  </w:t>
            </w:r>
            <w:r w:rsidRPr="00B669B1">
              <w:rPr>
                <w:rFonts w:ascii="Arial" w:hAnsi="Arial" w:cs="Arial"/>
              </w:rPr>
              <w:t>Substantial inaccuracies.</w:t>
            </w:r>
            <w:r>
              <w:rPr>
                <w:rFonts w:ascii="Arial" w:hAnsi="Arial" w:cs="Arial"/>
              </w:rPr>
              <w:t xml:space="preserve"> </w:t>
            </w:r>
          </w:p>
        </w:tc>
        <w:tc>
          <w:tcPr>
            <w:tcW w:w="1736" w:type="dxa"/>
            <w:tcBorders>
              <w:top w:val="single" w:sz="4" w:space="0" w:color="auto"/>
              <w:left w:val="dashed" w:sz="4" w:space="0" w:color="auto"/>
              <w:bottom w:val="single" w:sz="4" w:space="0" w:color="auto"/>
              <w:right w:val="double" w:sz="4" w:space="0" w:color="auto"/>
            </w:tcBorders>
          </w:tcPr>
          <w:p w14:paraId="37BE3FC3" w14:textId="77777777" w:rsidR="007D5DE2" w:rsidRPr="00B669B1" w:rsidRDefault="007D5DE2" w:rsidP="0093002B">
            <w:pPr>
              <w:spacing w:after="120"/>
              <w:rPr>
                <w:rFonts w:ascii="Arial" w:hAnsi="Arial" w:cs="Arial"/>
              </w:rPr>
            </w:pPr>
            <w:r w:rsidRPr="00B669B1">
              <w:rPr>
                <w:rFonts w:ascii="Arial" w:hAnsi="Arial" w:cs="Arial"/>
              </w:rPr>
              <w:lastRenderedPageBreak/>
              <w:t>Gaps in knowledge</w:t>
            </w:r>
            <w:r>
              <w:t xml:space="preserve"> of </w:t>
            </w:r>
            <w:r w:rsidRPr="00DD71B0">
              <w:rPr>
                <w:rFonts w:ascii="Arial" w:hAnsi="Arial" w:cs="Arial"/>
              </w:rPr>
              <w:t>the basic underlying concepts and principles</w:t>
            </w:r>
            <w:r w:rsidRPr="00B669B1">
              <w:rPr>
                <w:rFonts w:ascii="Arial" w:hAnsi="Arial" w:cs="Arial"/>
              </w:rPr>
              <w:t xml:space="preserve">, with </w:t>
            </w:r>
            <w:r>
              <w:rPr>
                <w:rFonts w:ascii="Arial" w:hAnsi="Arial" w:cs="Arial"/>
              </w:rPr>
              <w:t xml:space="preserve">flawed or </w:t>
            </w:r>
            <w:r w:rsidRPr="00B669B1">
              <w:rPr>
                <w:rFonts w:ascii="Arial" w:hAnsi="Arial" w:cs="Arial"/>
              </w:rPr>
              <w:lastRenderedPageBreak/>
              <w:t>superficial understanding. Some significant inaccuracies</w:t>
            </w:r>
            <w:r>
              <w:rPr>
                <w:rFonts w:ascii="Arial" w:hAnsi="Arial" w:cs="Arial"/>
              </w:rPr>
              <w:t xml:space="preserve"> and/or irrelevant material.  </w:t>
            </w:r>
          </w:p>
        </w:tc>
        <w:tc>
          <w:tcPr>
            <w:tcW w:w="1736" w:type="dxa"/>
            <w:tcBorders>
              <w:top w:val="single" w:sz="4" w:space="0" w:color="auto"/>
              <w:left w:val="double" w:sz="4" w:space="0" w:color="auto"/>
              <w:bottom w:val="single" w:sz="4" w:space="0" w:color="auto"/>
              <w:right w:val="dashed" w:sz="4" w:space="0" w:color="auto"/>
            </w:tcBorders>
          </w:tcPr>
          <w:p w14:paraId="18A0E19A" w14:textId="77777777" w:rsidR="007D5DE2" w:rsidRPr="00B669B1" w:rsidRDefault="007D5DE2" w:rsidP="0093002B">
            <w:pPr>
              <w:spacing w:after="120"/>
              <w:rPr>
                <w:rFonts w:ascii="Arial" w:hAnsi="Arial" w:cs="Arial"/>
              </w:rPr>
            </w:pPr>
            <w:r>
              <w:rPr>
                <w:rFonts w:ascii="Arial" w:hAnsi="Arial" w:cs="Arial"/>
              </w:rPr>
              <w:lastRenderedPageBreak/>
              <w:t>Limited</w:t>
            </w:r>
            <w:r w:rsidRPr="00B669B1">
              <w:rPr>
                <w:rFonts w:ascii="Arial" w:hAnsi="Arial" w:cs="Arial"/>
              </w:rPr>
              <w:t xml:space="preserve"> knowledge and understanding of the </w:t>
            </w:r>
            <w:r w:rsidRPr="00DD71B0">
              <w:rPr>
                <w:rFonts w:ascii="Arial" w:hAnsi="Arial" w:cs="Arial"/>
              </w:rPr>
              <w:t xml:space="preserve">basic underlying concepts and </w:t>
            </w:r>
            <w:r w:rsidRPr="00DD71B0">
              <w:rPr>
                <w:rFonts w:ascii="Arial" w:hAnsi="Arial" w:cs="Arial"/>
              </w:rPr>
              <w:lastRenderedPageBreak/>
              <w:t xml:space="preserve">principles </w:t>
            </w:r>
            <w:r>
              <w:rPr>
                <w:rFonts w:ascii="Arial" w:hAnsi="Arial" w:cs="Arial"/>
              </w:rPr>
              <w:t>within the subject area. Some elements may be missing.</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dashed" w:sz="4" w:space="0" w:color="auto"/>
            </w:tcBorders>
          </w:tcPr>
          <w:p w14:paraId="6EFB888A" w14:textId="77777777" w:rsidR="007D5DE2" w:rsidRPr="00B669B1" w:rsidRDefault="007D5DE2" w:rsidP="0093002B">
            <w:pPr>
              <w:spacing w:after="120"/>
              <w:rPr>
                <w:rFonts w:ascii="Arial" w:hAnsi="Arial" w:cs="Arial"/>
              </w:rPr>
            </w:pPr>
            <w:r w:rsidRPr="00B669B1">
              <w:rPr>
                <w:rFonts w:ascii="Arial" w:hAnsi="Arial" w:cs="Arial"/>
              </w:rPr>
              <w:lastRenderedPageBreak/>
              <w:t xml:space="preserve">Knowledge </w:t>
            </w:r>
            <w:r w:rsidRPr="005356C4">
              <w:rPr>
                <w:rFonts w:ascii="Arial" w:hAnsi="Arial" w:cs="Arial"/>
              </w:rPr>
              <w:t xml:space="preserve">of the basic underlying concepts and principles </w:t>
            </w:r>
            <w:r w:rsidRPr="00B669B1">
              <w:rPr>
                <w:rFonts w:ascii="Arial" w:hAnsi="Arial" w:cs="Arial"/>
              </w:rPr>
              <w:t xml:space="preserve">is accurate with a </w:t>
            </w:r>
            <w:r w:rsidRPr="00B669B1">
              <w:rPr>
                <w:rFonts w:ascii="Arial" w:hAnsi="Arial" w:cs="Arial"/>
              </w:rPr>
              <w:lastRenderedPageBreak/>
              <w:t>good unde</w:t>
            </w:r>
            <w:r>
              <w:rPr>
                <w:rFonts w:ascii="Arial" w:hAnsi="Arial" w:cs="Arial"/>
              </w:rPr>
              <w:t>rstanding of the field of study but lacks depth and/or breadth</w:t>
            </w:r>
            <w:r w:rsidRPr="00BE0135">
              <w:rPr>
                <w:rFonts w:ascii="Arial" w:hAnsi="Arial" w:cs="Arial"/>
              </w:rPr>
              <w:t>.</w:t>
            </w:r>
          </w:p>
        </w:tc>
        <w:tc>
          <w:tcPr>
            <w:tcW w:w="1736" w:type="dxa"/>
            <w:tcBorders>
              <w:top w:val="single" w:sz="4" w:space="0" w:color="auto"/>
              <w:left w:val="dashed" w:sz="4" w:space="0" w:color="auto"/>
              <w:bottom w:val="single" w:sz="4" w:space="0" w:color="auto"/>
              <w:right w:val="dashed" w:sz="4" w:space="0" w:color="auto"/>
            </w:tcBorders>
          </w:tcPr>
          <w:p w14:paraId="42B20DCB" w14:textId="77777777" w:rsidR="007D5DE2" w:rsidRPr="00B669B1" w:rsidRDefault="007D5DE2" w:rsidP="0093002B">
            <w:pPr>
              <w:spacing w:after="120"/>
              <w:rPr>
                <w:rFonts w:ascii="Arial" w:hAnsi="Arial" w:cs="Arial"/>
              </w:rPr>
            </w:pPr>
            <w:r>
              <w:rPr>
                <w:rFonts w:ascii="Arial" w:hAnsi="Arial" w:cs="Arial"/>
              </w:rPr>
              <w:lastRenderedPageBreak/>
              <w:t>Competent</w:t>
            </w:r>
            <w:r w:rsidRPr="00B669B1">
              <w:rPr>
                <w:rFonts w:ascii="Arial" w:hAnsi="Arial" w:cs="Arial"/>
              </w:rPr>
              <w:t xml:space="preserve"> </w:t>
            </w:r>
            <w:r>
              <w:rPr>
                <w:rFonts w:ascii="Arial" w:hAnsi="Arial" w:cs="Arial"/>
              </w:rPr>
              <w:t>k</w:t>
            </w:r>
            <w:r w:rsidRPr="00B669B1">
              <w:rPr>
                <w:rFonts w:ascii="Arial" w:hAnsi="Arial" w:cs="Arial"/>
              </w:rPr>
              <w:t>nowledge</w:t>
            </w:r>
            <w:r>
              <w:rPr>
                <w:rFonts w:ascii="Arial" w:hAnsi="Arial" w:cs="Arial"/>
              </w:rPr>
              <w:t xml:space="preserve"> </w:t>
            </w:r>
            <w:r w:rsidRPr="005356C4">
              <w:rPr>
                <w:rFonts w:ascii="Arial" w:hAnsi="Arial" w:cs="Arial"/>
              </w:rPr>
              <w:t>of the basic underlying concepts and principles</w:t>
            </w:r>
            <w:r>
              <w:rPr>
                <w:rFonts w:ascii="Arial" w:hAnsi="Arial" w:cs="Arial"/>
              </w:rPr>
              <w:t>.</w:t>
            </w:r>
            <w:r w:rsidRPr="00B669B1">
              <w:rPr>
                <w:rFonts w:ascii="Arial" w:hAnsi="Arial" w:cs="Arial"/>
              </w:rPr>
              <w:t xml:space="preserve">  Exhibits </w:t>
            </w:r>
            <w:r>
              <w:rPr>
                <w:rFonts w:ascii="Arial" w:hAnsi="Arial" w:cs="Arial"/>
              </w:rPr>
              <w:t xml:space="preserve">very </w:t>
            </w:r>
            <w:r>
              <w:rPr>
                <w:rFonts w:ascii="Arial" w:hAnsi="Arial" w:cs="Arial"/>
              </w:rPr>
              <w:lastRenderedPageBreak/>
              <w:t xml:space="preserve">good </w:t>
            </w:r>
            <w:r w:rsidRPr="00B669B1">
              <w:rPr>
                <w:rFonts w:ascii="Arial" w:hAnsi="Arial" w:cs="Arial"/>
              </w:rPr>
              <w:t xml:space="preserve">understanding. </w:t>
            </w:r>
          </w:p>
        </w:tc>
        <w:tc>
          <w:tcPr>
            <w:tcW w:w="1736" w:type="dxa"/>
            <w:tcBorders>
              <w:top w:val="single" w:sz="4" w:space="0" w:color="auto"/>
              <w:left w:val="dashed" w:sz="4" w:space="0" w:color="auto"/>
              <w:bottom w:val="single" w:sz="4" w:space="0" w:color="auto"/>
              <w:right w:val="dashed" w:sz="4" w:space="0" w:color="auto"/>
            </w:tcBorders>
          </w:tcPr>
          <w:p w14:paraId="43C801BB" w14:textId="77777777" w:rsidR="007D5DE2" w:rsidRPr="00B669B1" w:rsidRDefault="007D5DE2" w:rsidP="0093002B">
            <w:pPr>
              <w:spacing w:after="120"/>
              <w:rPr>
                <w:rFonts w:ascii="Arial" w:hAnsi="Arial" w:cs="Arial"/>
              </w:rPr>
            </w:pPr>
            <w:r w:rsidRPr="00B669B1">
              <w:rPr>
                <w:rFonts w:ascii="Arial" w:hAnsi="Arial" w:cs="Arial"/>
              </w:rPr>
              <w:lastRenderedPageBreak/>
              <w:t>Excellent</w:t>
            </w:r>
            <w:r>
              <w:rPr>
                <w:rFonts w:ascii="Arial" w:hAnsi="Arial" w:cs="Arial"/>
              </w:rPr>
              <w:t xml:space="preserve"> </w:t>
            </w:r>
            <w:r w:rsidRPr="00B669B1">
              <w:rPr>
                <w:rFonts w:ascii="Arial" w:hAnsi="Arial" w:cs="Arial"/>
              </w:rPr>
              <w:t xml:space="preserve">knowledge </w:t>
            </w:r>
            <w:r>
              <w:rPr>
                <w:rFonts w:ascii="Arial" w:hAnsi="Arial" w:cs="Arial"/>
              </w:rPr>
              <w:t xml:space="preserve">and </w:t>
            </w:r>
            <w:r w:rsidRPr="00B669B1">
              <w:rPr>
                <w:rFonts w:ascii="Arial" w:hAnsi="Arial" w:cs="Arial"/>
              </w:rPr>
              <w:t xml:space="preserve">understanding of </w:t>
            </w:r>
            <w:r w:rsidRPr="001B085B">
              <w:rPr>
                <w:rFonts w:ascii="Arial" w:hAnsi="Arial" w:cs="Arial"/>
              </w:rPr>
              <w:t xml:space="preserve">the basic underlying concepts and </w:t>
            </w:r>
            <w:r w:rsidRPr="001B085B">
              <w:rPr>
                <w:rFonts w:ascii="Arial" w:hAnsi="Arial" w:cs="Arial"/>
              </w:rPr>
              <w:lastRenderedPageBreak/>
              <w:t xml:space="preserve">principles </w:t>
            </w:r>
            <w:r>
              <w:rPr>
                <w:rFonts w:ascii="Arial" w:hAnsi="Arial" w:cs="Arial"/>
              </w:rPr>
              <w:t>of the subject</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14:paraId="6AF74CBB" w14:textId="77777777" w:rsidR="007D5DE2" w:rsidRPr="00B669B1" w:rsidRDefault="007D5DE2" w:rsidP="0093002B">
            <w:pPr>
              <w:spacing w:after="120"/>
              <w:rPr>
                <w:rFonts w:ascii="Arial" w:hAnsi="Arial" w:cs="Arial"/>
              </w:rPr>
            </w:pPr>
            <w:r>
              <w:rPr>
                <w:rFonts w:ascii="Arial" w:hAnsi="Arial" w:cs="Arial"/>
              </w:rPr>
              <w:lastRenderedPageBreak/>
              <w:t>Exceptional, detailed</w:t>
            </w:r>
            <w:r w:rsidRPr="00BE0135">
              <w:rPr>
                <w:rFonts w:ascii="Arial" w:hAnsi="Arial" w:cs="Arial"/>
              </w:rPr>
              <w:t xml:space="preserve"> knowledge and understanding of </w:t>
            </w:r>
            <w:r w:rsidRPr="001B085B">
              <w:rPr>
                <w:rFonts w:ascii="Arial" w:hAnsi="Arial" w:cs="Arial"/>
              </w:rPr>
              <w:t xml:space="preserve">the basic underlying </w:t>
            </w:r>
            <w:r w:rsidRPr="001B085B">
              <w:rPr>
                <w:rFonts w:ascii="Arial" w:hAnsi="Arial" w:cs="Arial"/>
              </w:rPr>
              <w:lastRenderedPageBreak/>
              <w:t>concepts and principles</w:t>
            </w:r>
          </w:p>
        </w:tc>
      </w:tr>
      <w:tr w:rsidR="007D5DE2" w:rsidRPr="00D9771E" w14:paraId="249D6EA8" w14:textId="77777777" w:rsidTr="007D5DE2">
        <w:tc>
          <w:tcPr>
            <w:tcW w:w="1735" w:type="dxa"/>
            <w:shd w:val="clear" w:color="auto" w:fill="8DB3E2" w:themeFill="text2" w:themeFillTint="66"/>
          </w:tcPr>
          <w:p w14:paraId="50218D1F" w14:textId="77777777" w:rsidR="007D5DE2" w:rsidRDefault="007D5DE2" w:rsidP="0093002B">
            <w:pPr>
              <w:spacing w:before="34" w:line="239" w:lineRule="auto"/>
              <w:ind w:left="108" w:right="-54"/>
              <w:rPr>
                <w:rFonts w:ascii="Arial" w:eastAsia="Arial" w:hAnsi="Arial" w:cs="Arial"/>
                <w:b/>
                <w:bCs/>
              </w:rPr>
            </w:pPr>
            <w:r>
              <w:rPr>
                <w:rFonts w:ascii="Arial" w:eastAsia="Arial" w:hAnsi="Arial" w:cs="Arial"/>
                <w:b/>
                <w:bCs/>
              </w:rPr>
              <w:lastRenderedPageBreak/>
              <w:t>C</w:t>
            </w:r>
            <w:r>
              <w:rPr>
                <w:rFonts w:ascii="Arial" w:eastAsia="Arial" w:hAnsi="Arial" w:cs="Arial"/>
                <w:b/>
                <w:bCs/>
                <w:spacing w:val="1"/>
              </w:rPr>
              <w:t>ogn</w:t>
            </w:r>
            <w:r>
              <w:rPr>
                <w:rFonts w:ascii="Arial" w:eastAsia="Arial" w:hAnsi="Arial" w:cs="Arial"/>
                <w:b/>
                <w:bCs/>
              </w:rPr>
              <w:t>i</w:t>
            </w:r>
            <w:r>
              <w:rPr>
                <w:rFonts w:ascii="Arial" w:eastAsia="Arial" w:hAnsi="Arial" w:cs="Arial"/>
                <w:b/>
                <w:bCs/>
                <w:spacing w:val="1"/>
              </w:rPr>
              <w:t>t</w:t>
            </w:r>
            <w:r>
              <w:rPr>
                <w:rFonts w:ascii="Arial" w:eastAsia="Arial" w:hAnsi="Arial" w:cs="Arial"/>
                <w:b/>
                <w:bCs/>
              </w:rPr>
              <w:t>i</w:t>
            </w:r>
            <w:r>
              <w:rPr>
                <w:rFonts w:ascii="Arial" w:eastAsia="Arial" w:hAnsi="Arial" w:cs="Arial"/>
                <w:b/>
                <w:bCs/>
                <w:spacing w:val="2"/>
              </w:rPr>
              <w:t>v</w:t>
            </w:r>
            <w:r>
              <w:rPr>
                <w:rFonts w:ascii="Arial" w:eastAsia="Arial" w:hAnsi="Arial" w:cs="Arial"/>
                <w:b/>
                <w:bCs/>
              </w:rPr>
              <w:t>e</w:t>
            </w:r>
            <w:r>
              <w:rPr>
                <w:rFonts w:ascii="Arial" w:eastAsia="Arial" w:hAnsi="Arial" w:cs="Arial"/>
                <w:b/>
                <w:bCs/>
                <w:spacing w:val="-10"/>
              </w:rPr>
              <w:t xml:space="preserve"> </w:t>
            </w:r>
            <w:r>
              <w:rPr>
                <w:rFonts w:ascii="Arial" w:eastAsia="Arial" w:hAnsi="Arial" w:cs="Arial"/>
                <w:b/>
                <w:bCs/>
              </w:rPr>
              <w:t>a</w:t>
            </w:r>
            <w:r>
              <w:rPr>
                <w:rFonts w:ascii="Arial" w:eastAsia="Arial" w:hAnsi="Arial" w:cs="Arial"/>
                <w:b/>
                <w:bCs/>
                <w:spacing w:val="1"/>
              </w:rPr>
              <w:t>n</w:t>
            </w:r>
            <w:r>
              <w:rPr>
                <w:rFonts w:ascii="Arial" w:eastAsia="Arial" w:hAnsi="Arial" w:cs="Arial"/>
                <w:b/>
                <w:bCs/>
              </w:rPr>
              <w:t>d i</w:t>
            </w:r>
            <w:r>
              <w:rPr>
                <w:rFonts w:ascii="Arial" w:eastAsia="Arial" w:hAnsi="Arial" w:cs="Arial"/>
                <w:b/>
                <w:bCs/>
                <w:spacing w:val="1"/>
              </w:rPr>
              <w:t>nt</w:t>
            </w:r>
            <w:r>
              <w:rPr>
                <w:rFonts w:ascii="Arial" w:eastAsia="Arial" w:hAnsi="Arial" w:cs="Arial"/>
                <w:b/>
                <w:bCs/>
              </w:rPr>
              <w:t>ellec</w:t>
            </w:r>
            <w:r>
              <w:rPr>
                <w:rFonts w:ascii="Arial" w:eastAsia="Arial" w:hAnsi="Arial" w:cs="Arial"/>
                <w:b/>
                <w:bCs/>
                <w:spacing w:val="1"/>
              </w:rPr>
              <w:t>tu</w:t>
            </w:r>
            <w:r>
              <w:rPr>
                <w:rFonts w:ascii="Arial" w:eastAsia="Arial" w:hAnsi="Arial" w:cs="Arial"/>
                <w:b/>
                <w:bCs/>
              </w:rPr>
              <w:t>al skil</w:t>
            </w:r>
            <w:r>
              <w:rPr>
                <w:rFonts w:ascii="Arial" w:eastAsia="Arial" w:hAnsi="Arial" w:cs="Arial"/>
                <w:b/>
                <w:bCs/>
                <w:spacing w:val="2"/>
              </w:rPr>
              <w:t>l</w:t>
            </w:r>
            <w:r>
              <w:rPr>
                <w:rFonts w:ascii="Arial" w:eastAsia="Arial" w:hAnsi="Arial" w:cs="Arial"/>
                <w:b/>
                <w:bCs/>
              </w:rPr>
              <w:t xml:space="preserve">s </w:t>
            </w:r>
          </w:p>
          <w:p w14:paraId="322FB687" w14:textId="77777777" w:rsidR="007D5DE2" w:rsidRDefault="007D5DE2" w:rsidP="0093002B">
            <w:pPr>
              <w:spacing w:before="34" w:line="239" w:lineRule="auto"/>
              <w:ind w:left="108" w:right="-54"/>
              <w:rPr>
                <w:rFonts w:ascii="Arial" w:eastAsia="Arial" w:hAnsi="Arial" w:cs="Arial"/>
                <w:bCs/>
                <w:sz w:val="18"/>
                <w:szCs w:val="18"/>
              </w:rPr>
            </w:pPr>
            <w:r>
              <w:rPr>
                <w:rFonts w:ascii="Arial" w:eastAsia="Arial" w:hAnsi="Arial" w:cs="Arial"/>
                <w:bCs/>
                <w:sz w:val="18"/>
                <w:szCs w:val="18"/>
              </w:rPr>
              <w:t>(E</w:t>
            </w:r>
            <w:r w:rsidRPr="00FA5C89">
              <w:rPr>
                <w:rFonts w:ascii="Arial" w:eastAsia="Arial" w:hAnsi="Arial" w:cs="Arial"/>
                <w:bCs/>
                <w:sz w:val="18"/>
                <w:szCs w:val="18"/>
              </w:rPr>
              <w:t>valuate underlying concepts and principles of a subject and interpret qualitative and quantitative data in order to develop lines of argument and make sound judgements</w:t>
            </w:r>
            <w:r>
              <w:rPr>
                <w:rFonts w:ascii="Arial" w:eastAsia="Arial" w:hAnsi="Arial" w:cs="Arial"/>
                <w:bCs/>
                <w:sz w:val="18"/>
                <w:szCs w:val="18"/>
              </w:rPr>
              <w:t xml:space="preserve">.) </w:t>
            </w:r>
          </w:p>
          <w:p w14:paraId="6B7A31D5" w14:textId="77777777" w:rsidR="007D5DE2" w:rsidRDefault="007D5DE2" w:rsidP="0093002B">
            <w:pPr>
              <w:spacing w:before="34" w:line="239" w:lineRule="auto"/>
              <w:ind w:left="108" w:right="-54"/>
              <w:rPr>
                <w:rFonts w:ascii="Arial" w:eastAsia="Arial" w:hAnsi="Arial" w:cs="Arial"/>
                <w:bCs/>
                <w:sz w:val="18"/>
                <w:szCs w:val="18"/>
              </w:rPr>
            </w:pPr>
          </w:p>
          <w:p w14:paraId="49D69B95" w14:textId="77777777" w:rsidR="007D5DE2" w:rsidRPr="00F65EEE" w:rsidRDefault="007D5DE2" w:rsidP="0093002B">
            <w:pPr>
              <w:spacing w:before="34" w:line="239" w:lineRule="auto"/>
              <w:ind w:left="108" w:right="-54"/>
              <w:rPr>
                <w:rFonts w:ascii="Arial" w:eastAsia="Arial" w:hAnsi="Arial" w:cs="Arial"/>
                <w:bCs/>
                <w:sz w:val="18"/>
                <w:szCs w:val="18"/>
              </w:rPr>
            </w:pPr>
          </w:p>
        </w:tc>
        <w:tc>
          <w:tcPr>
            <w:tcW w:w="1736" w:type="dxa"/>
          </w:tcPr>
          <w:p w14:paraId="491B8FDA" w14:textId="77777777" w:rsidR="007D5DE2" w:rsidRDefault="007D5DE2" w:rsidP="0093002B">
            <w:pPr>
              <w:rPr>
                <w:rFonts w:ascii="Arial" w:hAnsi="Arial" w:cs="Arial"/>
              </w:rPr>
            </w:pPr>
            <w:r>
              <w:rPr>
                <w:rFonts w:ascii="Arial" w:hAnsi="Arial" w:cs="Arial"/>
              </w:rPr>
              <w:t>Wholly or almost wholly descriptive work. Little or no evaluation of</w:t>
            </w:r>
            <w:r>
              <w:t xml:space="preserve"> the </w:t>
            </w:r>
            <w:r w:rsidRPr="004E4D03">
              <w:rPr>
                <w:rFonts w:ascii="Arial" w:hAnsi="Arial" w:cs="Arial"/>
              </w:rPr>
              <w:t>underlying concepts and principles</w:t>
            </w:r>
            <w:r w:rsidRPr="00B669B1">
              <w:rPr>
                <w:rFonts w:ascii="Arial" w:hAnsi="Arial" w:cs="Arial"/>
              </w:rPr>
              <w:t>.</w:t>
            </w:r>
          </w:p>
          <w:p w14:paraId="416A672D" w14:textId="77777777" w:rsidR="007D5DE2" w:rsidRPr="00FF3C22" w:rsidRDefault="007D5DE2" w:rsidP="0093002B">
            <w:pPr>
              <w:rPr>
                <w:rFonts w:ascii="Arial" w:hAnsi="Arial" w:cs="Arial"/>
              </w:rPr>
            </w:pPr>
            <w:r>
              <w:rPr>
                <w:rFonts w:ascii="Arial" w:hAnsi="Arial" w:cs="Arial"/>
              </w:rPr>
              <w:t xml:space="preserve">Failure to develop arguments, </w:t>
            </w:r>
            <w:r w:rsidRPr="00B669B1">
              <w:rPr>
                <w:rFonts w:ascii="Arial" w:hAnsi="Arial" w:cs="Arial"/>
              </w:rPr>
              <w:t xml:space="preserve">leading to </w:t>
            </w:r>
            <w:r>
              <w:rPr>
                <w:rFonts w:ascii="Arial" w:hAnsi="Arial" w:cs="Arial"/>
              </w:rPr>
              <w:t>illogical or invalid</w:t>
            </w:r>
            <w:r w:rsidRPr="00B669B1">
              <w:rPr>
                <w:rFonts w:ascii="Arial" w:hAnsi="Arial" w:cs="Arial"/>
              </w:rPr>
              <w:t xml:space="preserve"> </w:t>
            </w:r>
            <w:r>
              <w:rPr>
                <w:rFonts w:ascii="Arial" w:hAnsi="Arial" w:cs="Arial"/>
              </w:rPr>
              <w:t>judgements</w:t>
            </w:r>
            <w:r w:rsidRPr="00B669B1">
              <w:rPr>
                <w:rFonts w:ascii="Arial" w:hAnsi="Arial" w:cs="Arial"/>
              </w:rPr>
              <w:t xml:space="preserve">. </w:t>
            </w:r>
            <w:r w:rsidRPr="00FF3C22">
              <w:rPr>
                <w:rFonts w:ascii="Arial" w:hAnsi="Arial" w:cs="Arial"/>
              </w:rPr>
              <w:t>Minimal or no use of</w:t>
            </w:r>
          </w:p>
          <w:p w14:paraId="2A05000B" w14:textId="77777777" w:rsidR="007D5DE2" w:rsidRDefault="007D5DE2" w:rsidP="0093002B">
            <w:pPr>
              <w:rPr>
                <w:rFonts w:ascii="Arial" w:hAnsi="Arial" w:cs="Arial"/>
              </w:rPr>
            </w:pPr>
            <w:r w:rsidRPr="00FF3C22">
              <w:rPr>
                <w:rFonts w:ascii="Arial" w:hAnsi="Arial" w:cs="Arial"/>
              </w:rPr>
              <w:t>evidence to back up views.</w:t>
            </w:r>
          </w:p>
          <w:p w14:paraId="1CDF5F8B" w14:textId="77777777" w:rsidR="007D5DE2" w:rsidRPr="00B669B1" w:rsidRDefault="007D5DE2" w:rsidP="0093002B">
            <w:pPr>
              <w:rPr>
                <w:rFonts w:ascii="Arial" w:hAnsi="Arial" w:cs="Arial"/>
              </w:rPr>
            </w:pPr>
          </w:p>
        </w:tc>
        <w:tc>
          <w:tcPr>
            <w:tcW w:w="1736" w:type="dxa"/>
          </w:tcPr>
          <w:p w14:paraId="40611E27" w14:textId="77777777" w:rsidR="007D5DE2" w:rsidRPr="00B669B1" w:rsidRDefault="007D5DE2" w:rsidP="0093002B">
            <w:pPr>
              <w:rPr>
                <w:rFonts w:ascii="Arial" w:hAnsi="Arial" w:cs="Arial"/>
              </w:rPr>
            </w:pPr>
            <w:r w:rsidRPr="00413903">
              <w:rPr>
                <w:rFonts w:ascii="Arial" w:hAnsi="Arial" w:cs="Arial"/>
              </w:rPr>
              <w:t xml:space="preserve">Largely descriptive work, with </w:t>
            </w:r>
            <w:r>
              <w:rPr>
                <w:rFonts w:ascii="Arial" w:hAnsi="Arial" w:cs="Arial"/>
              </w:rPr>
              <w:t xml:space="preserve">superficial evaluation </w:t>
            </w:r>
            <w:r w:rsidRPr="00FF3C22">
              <w:rPr>
                <w:rFonts w:ascii="Arial" w:hAnsi="Arial" w:cs="Arial"/>
              </w:rPr>
              <w:t>of the underlying concepts and principles</w:t>
            </w:r>
            <w:r>
              <w:rPr>
                <w:rFonts w:ascii="Arial" w:hAnsi="Arial" w:cs="Arial"/>
              </w:rPr>
              <w:t xml:space="preserve">. Weak interpretation of data, flawed development of </w:t>
            </w:r>
            <w:r w:rsidRPr="00413903">
              <w:rPr>
                <w:rFonts w:ascii="Arial" w:hAnsi="Arial" w:cs="Arial"/>
              </w:rPr>
              <w:t>arguments and judgements</w:t>
            </w:r>
            <w:r>
              <w:rPr>
                <w:rFonts w:ascii="Arial" w:hAnsi="Arial" w:cs="Arial"/>
              </w:rPr>
              <w:t>.</w:t>
            </w:r>
            <w:r w:rsidRPr="00413903">
              <w:rPr>
                <w:rFonts w:ascii="Arial" w:hAnsi="Arial" w:cs="Arial"/>
              </w:rPr>
              <w:t xml:space="preserve"> Inf</w:t>
            </w:r>
            <w:r>
              <w:rPr>
                <w:rFonts w:ascii="Arial" w:hAnsi="Arial" w:cs="Arial"/>
              </w:rPr>
              <w:t>ormation accepted uncritically, uses g</w:t>
            </w:r>
            <w:r w:rsidRPr="00B669B1">
              <w:rPr>
                <w:rFonts w:ascii="Arial" w:hAnsi="Arial" w:cs="Arial"/>
              </w:rPr>
              <w:t>eneralised statements made with scant evidence</w:t>
            </w:r>
            <w:r w:rsidRPr="00413903">
              <w:rPr>
                <w:rFonts w:ascii="Arial" w:hAnsi="Arial" w:cs="Arial"/>
              </w:rPr>
              <w:t xml:space="preserve"> </w:t>
            </w:r>
            <w:r>
              <w:rPr>
                <w:rFonts w:ascii="Arial" w:hAnsi="Arial" w:cs="Arial"/>
              </w:rPr>
              <w:t>and</w:t>
            </w:r>
            <w:r w:rsidRPr="00413903">
              <w:rPr>
                <w:rFonts w:ascii="Arial" w:hAnsi="Arial" w:cs="Arial"/>
              </w:rPr>
              <w:t xml:space="preserve"> unsubstantiated opinions.</w:t>
            </w:r>
            <w:r>
              <w:rPr>
                <w:rFonts w:ascii="Arial" w:hAnsi="Arial" w:cs="Arial"/>
              </w:rPr>
              <w:t xml:space="preserve"> Ideas</w:t>
            </w:r>
            <w:r w:rsidRPr="00B669B1">
              <w:rPr>
                <w:rFonts w:ascii="Arial" w:hAnsi="Arial" w:cs="Arial"/>
              </w:rPr>
              <w:t xml:space="preserve"> sometimes illogical and contradictory.</w:t>
            </w:r>
          </w:p>
        </w:tc>
        <w:tc>
          <w:tcPr>
            <w:tcW w:w="1736" w:type="dxa"/>
          </w:tcPr>
          <w:p w14:paraId="68CEA305" w14:textId="77777777" w:rsidR="007D5DE2" w:rsidRPr="00B669B1" w:rsidRDefault="007D5DE2" w:rsidP="0093002B">
            <w:pPr>
              <w:rPr>
                <w:rFonts w:ascii="Arial" w:hAnsi="Arial" w:cs="Arial"/>
              </w:rPr>
            </w:pPr>
            <w:r>
              <w:rPr>
                <w:rFonts w:ascii="Arial" w:hAnsi="Arial" w:cs="Arial"/>
              </w:rPr>
              <w:t>Limited</w:t>
            </w:r>
            <w:r w:rsidRPr="00B669B1">
              <w:rPr>
                <w:rFonts w:ascii="Arial" w:hAnsi="Arial" w:cs="Arial"/>
              </w:rPr>
              <w:t xml:space="preserve"> </w:t>
            </w:r>
            <w:r>
              <w:rPr>
                <w:rFonts w:ascii="Arial" w:hAnsi="Arial" w:cs="Arial"/>
              </w:rPr>
              <w:t>attempt at</w:t>
            </w:r>
            <w:r w:rsidRPr="00B669B1">
              <w:rPr>
                <w:rFonts w:ascii="Arial" w:hAnsi="Arial" w:cs="Arial"/>
              </w:rPr>
              <w:t xml:space="preserve"> </w:t>
            </w:r>
            <w:r w:rsidRPr="00CA285D">
              <w:rPr>
                <w:rFonts w:ascii="Arial" w:hAnsi="Arial" w:cs="Arial"/>
              </w:rPr>
              <w:t>evaluation</w:t>
            </w:r>
            <w:r>
              <w:rPr>
                <w:rFonts w:ascii="Arial" w:hAnsi="Arial" w:cs="Arial"/>
              </w:rPr>
              <w:t xml:space="preserve"> </w:t>
            </w:r>
            <w:r w:rsidRPr="00FF3C22">
              <w:rPr>
                <w:rFonts w:ascii="Arial" w:hAnsi="Arial" w:cs="Arial"/>
              </w:rPr>
              <w:t>of the underlying concepts and principles</w:t>
            </w:r>
            <w:r>
              <w:rPr>
                <w:rFonts w:ascii="Arial" w:hAnsi="Arial" w:cs="Arial"/>
              </w:rPr>
              <w:t>, tending towards description.</w:t>
            </w:r>
          </w:p>
          <w:p w14:paraId="5A50E363" w14:textId="77777777" w:rsidR="007D5DE2" w:rsidRDefault="007D5DE2" w:rsidP="0093002B">
            <w:pPr>
              <w:rPr>
                <w:rFonts w:ascii="Arial" w:hAnsi="Arial" w:cs="Arial"/>
              </w:rPr>
            </w:pPr>
            <w:r w:rsidRPr="006B5BB1">
              <w:rPr>
                <w:rFonts w:ascii="Arial" w:hAnsi="Arial" w:cs="Arial"/>
              </w:rPr>
              <w:t>Can interpret qu</w:t>
            </w:r>
            <w:r>
              <w:rPr>
                <w:rFonts w:ascii="Arial" w:hAnsi="Arial" w:cs="Arial"/>
              </w:rPr>
              <w:t xml:space="preserve">alitative and quantitative data but with some errors. </w:t>
            </w:r>
            <w:r w:rsidRPr="00B669B1">
              <w:rPr>
                <w:rFonts w:ascii="Arial" w:hAnsi="Arial" w:cs="Arial"/>
              </w:rPr>
              <w:t>Some evidence to support</w:t>
            </w:r>
            <w:r>
              <w:rPr>
                <w:rFonts w:ascii="Arial" w:hAnsi="Arial" w:cs="Arial"/>
              </w:rPr>
              <w:t xml:space="preserve"> emerging</w:t>
            </w:r>
            <w:r w:rsidRPr="00B669B1">
              <w:rPr>
                <w:rFonts w:ascii="Arial" w:hAnsi="Arial" w:cs="Arial"/>
              </w:rPr>
              <w:t xml:space="preserve"> </w:t>
            </w:r>
            <w:r w:rsidRPr="00E518DC">
              <w:rPr>
                <w:rFonts w:ascii="Arial" w:hAnsi="Arial" w:cs="Arial"/>
              </w:rPr>
              <w:t>arguments and judgements</w:t>
            </w:r>
            <w:r w:rsidRPr="00B669B1">
              <w:rPr>
                <w:rFonts w:ascii="Arial" w:hAnsi="Arial" w:cs="Arial"/>
              </w:rPr>
              <w:t xml:space="preserve"> but </w:t>
            </w:r>
            <w:r>
              <w:rPr>
                <w:rFonts w:ascii="Arial" w:hAnsi="Arial" w:cs="Arial"/>
              </w:rPr>
              <w:t xml:space="preserve">these may be </w:t>
            </w:r>
            <w:r w:rsidRPr="00E518DC">
              <w:rPr>
                <w:rFonts w:ascii="Arial" w:hAnsi="Arial" w:cs="Arial"/>
              </w:rPr>
              <w:t xml:space="preserve">underdeveloped </w:t>
            </w:r>
            <w:r>
              <w:rPr>
                <w:rFonts w:ascii="Arial" w:hAnsi="Arial" w:cs="Arial"/>
              </w:rPr>
              <w:t xml:space="preserve">or with a little inconsistency / </w:t>
            </w:r>
            <w:proofErr w:type="gramStart"/>
            <w:r>
              <w:rPr>
                <w:rFonts w:ascii="Arial" w:hAnsi="Arial" w:cs="Arial"/>
              </w:rPr>
              <w:t>mis-interpretation</w:t>
            </w:r>
            <w:proofErr w:type="gramEnd"/>
            <w:r>
              <w:rPr>
                <w:rFonts w:ascii="Arial" w:hAnsi="Arial" w:cs="Arial"/>
              </w:rPr>
              <w:t>.</w:t>
            </w:r>
          </w:p>
          <w:p w14:paraId="6C302E5F" w14:textId="77777777" w:rsidR="007D5DE2" w:rsidRPr="00B669B1" w:rsidRDefault="007D5DE2" w:rsidP="0093002B">
            <w:pPr>
              <w:rPr>
                <w:rFonts w:ascii="Arial" w:hAnsi="Arial" w:cs="Arial"/>
              </w:rPr>
            </w:pPr>
          </w:p>
        </w:tc>
        <w:tc>
          <w:tcPr>
            <w:tcW w:w="1736" w:type="dxa"/>
          </w:tcPr>
          <w:p w14:paraId="0F6FD173" w14:textId="77777777" w:rsidR="007D5DE2" w:rsidRPr="00B669B1" w:rsidRDefault="007D5DE2" w:rsidP="0093002B">
            <w:pPr>
              <w:rPr>
                <w:rFonts w:ascii="Arial" w:hAnsi="Arial" w:cs="Arial"/>
              </w:rPr>
            </w:pPr>
            <w:r>
              <w:rPr>
                <w:rFonts w:ascii="Arial" w:hAnsi="Arial" w:cs="Arial"/>
              </w:rPr>
              <w:t>Good</w:t>
            </w:r>
            <w:r w:rsidRPr="00B669B1">
              <w:rPr>
                <w:rFonts w:ascii="Arial" w:hAnsi="Arial" w:cs="Arial"/>
              </w:rPr>
              <w:t xml:space="preserve"> </w:t>
            </w:r>
            <w:r w:rsidRPr="00CA285D">
              <w:rPr>
                <w:rFonts w:ascii="Arial" w:hAnsi="Arial" w:cs="Arial"/>
              </w:rPr>
              <w:t>evaluation</w:t>
            </w:r>
            <w:r>
              <w:rPr>
                <w:rFonts w:ascii="Arial" w:hAnsi="Arial" w:cs="Arial"/>
              </w:rPr>
              <w:t xml:space="preserve"> </w:t>
            </w:r>
            <w:r w:rsidRPr="00FF3C22">
              <w:rPr>
                <w:rFonts w:ascii="Arial" w:hAnsi="Arial" w:cs="Arial"/>
              </w:rPr>
              <w:t>of the underlying concepts and principles</w:t>
            </w:r>
            <w:r w:rsidRPr="00CA285D">
              <w:rPr>
                <w:rFonts w:ascii="Arial" w:hAnsi="Arial" w:cs="Arial"/>
              </w:rPr>
              <w:t>.</w:t>
            </w:r>
            <w:r w:rsidRPr="00B669B1">
              <w:rPr>
                <w:rFonts w:ascii="Arial" w:hAnsi="Arial" w:cs="Arial"/>
              </w:rPr>
              <w:t xml:space="preserve"> Can </w:t>
            </w:r>
            <w:r>
              <w:rPr>
                <w:rFonts w:ascii="Arial" w:hAnsi="Arial" w:cs="Arial"/>
              </w:rPr>
              <w:t xml:space="preserve">interpret </w:t>
            </w:r>
            <w:r w:rsidRPr="006B5BB1">
              <w:rPr>
                <w:rFonts w:ascii="Arial" w:hAnsi="Arial" w:cs="Arial"/>
              </w:rPr>
              <w:t>qualitative and quantitative data</w:t>
            </w:r>
            <w:r>
              <w:rPr>
                <w:rFonts w:ascii="Arial" w:hAnsi="Arial" w:cs="Arial"/>
              </w:rPr>
              <w:t>, with minor errors</w:t>
            </w:r>
            <w:r w:rsidRPr="00B669B1">
              <w:rPr>
                <w:rFonts w:ascii="Arial" w:hAnsi="Arial" w:cs="Arial"/>
              </w:rPr>
              <w:t>.</w:t>
            </w:r>
          </w:p>
          <w:p w14:paraId="4FC2E1A6" w14:textId="77777777" w:rsidR="007D5DE2" w:rsidRPr="00B669B1" w:rsidRDefault="007D5DE2" w:rsidP="0093002B">
            <w:pPr>
              <w:rPr>
                <w:rFonts w:ascii="Arial" w:hAnsi="Arial" w:cs="Arial"/>
              </w:rPr>
            </w:pPr>
            <w:r w:rsidRPr="00B669B1">
              <w:rPr>
                <w:rFonts w:ascii="Arial" w:hAnsi="Arial" w:cs="Arial"/>
              </w:rPr>
              <w:t>An emerging ability to use evidence to support the argument.</w:t>
            </w:r>
          </w:p>
          <w:p w14:paraId="025771FA" w14:textId="77777777" w:rsidR="007D5DE2" w:rsidRPr="00B669B1" w:rsidRDefault="007D5DE2" w:rsidP="0093002B">
            <w:pPr>
              <w:rPr>
                <w:rFonts w:ascii="Arial" w:hAnsi="Arial" w:cs="Arial"/>
              </w:rPr>
            </w:pPr>
            <w:r>
              <w:rPr>
                <w:rFonts w:ascii="Arial" w:hAnsi="Arial" w:cs="Arial"/>
              </w:rPr>
              <w:t>Mostly v</w:t>
            </w:r>
            <w:r w:rsidRPr="00B669B1">
              <w:rPr>
                <w:rFonts w:ascii="Arial" w:hAnsi="Arial" w:cs="Arial"/>
              </w:rPr>
              <w:t xml:space="preserve">alid </w:t>
            </w:r>
            <w:r w:rsidRPr="00CA285D">
              <w:rPr>
                <w:rFonts w:ascii="Arial" w:hAnsi="Arial" w:cs="Arial"/>
              </w:rPr>
              <w:t xml:space="preserve">arguments and </w:t>
            </w:r>
            <w:r>
              <w:rPr>
                <w:rFonts w:ascii="Arial" w:hAnsi="Arial" w:cs="Arial"/>
              </w:rPr>
              <w:t xml:space="preserve">logical </w:t>
            </w:r>
            <w:r w:rsidRPr="00CA285D">
              <w:rPr>
                <w:rFonts w:ascii="Arial" w:hAnsi="Arial" w:cs="Arial"/>
              </w:rPr>
              <w:t>judgements</w:t>
            </w:r>
            <w:r>
              <w:rPr>
                <w:rFonts w:ascii="Arial" w:hAnsi="Arial" w:cs="Arial"/>
              </w:rPr>
              <w:t>.</w:t>
            </w:r>
            <w:r>
              <w:t xml:space="preserve"> </w:t>
            </w:r>
          </w:p>
        </w:tc>
        <w:tc>
          <w:tcPr>
            <w:tcW w:w="1736" w:type="dxa"/>
          </w:tcPr>
          <w:p w14:paraId="6FBC4109" w14:textId="77777777" w:rsidR="007D5DE2" w:rsidRPr="00B669B1" w:rsidRDefault="007D5DE2" w:rsidP="0093002B">
            <w:pPr>
              <w:rPr>
                <w:rFonts w:ascii="Arial" w:hAnsi="Arial" w:cs="Arial"/>
              </w:rPr>
            </w:pPr>
            <w:r w:rsidRPr="00B669B1">
              <w:rPr>
                <w:rFonts w:ascii="Arial" w:hAnsi="Arial" w:cs="Arial"/>
              </w:rPr>
              <w:t>S</w:t>
            </w:r>
            <w:r>
              <w:rPr>
                <w:rFonts w:ascii="Arial" w:hAnsi="Arial" w:cs="Arial"/>
              </w:rPr>
              <w:t xml:space="preserve">ound </w:t>
            </w:r>
            <w:r w:rsidRPr="00B669B1">
              <w:rPr>
                <w:rFonts w:ascii="Arial" w:hAnsi="Arial" w:cs="Arial"/>
              </w:rPr>
              <w:t>evaluation</w:t>
            </w:r>
            <w:r>
              <w:rPr>
                <w:rFonts w:ascii="Arial" w:hAnsi="Arial" w:cs="Arial"/>
              </w:rPr>
              <w:t xml:space="preserve"> </w:t>
            </w:r>
            <w:r w:rsidRPr="00FF3C22">
              <w:rPr>
                <w:rFonts w:ascii="Arial" w:hAnsi="Arial" w:cs="Arial"/>
              </w:rPr>
              <w:t>of the underlying concepts and principles</w:t>
            </w:r>
            <w:r w:rsidRPr="00B669B1">
              <w:rPr>
                <w:rFonts w:ascii="Arial" w:hAnsi="Arial" w:cs="Arial"/>
              </w:rPr>
              <w:t xml:space="preserve">. </w:t>
            </w:r>
            <w:r w:rsidRPr="00A073D9">
              <w:rPr>
                <w:rFonts w:ascii="Arial" w:hAnsi="Arial" w:cs="Arial"/>
                <w:lang w:val="it-IT"/>
              </w:rPr>
              <w:t xml:space="preserve">Can interpret qualitative and quantitative data accurately. </w:t>
            </w:r>
            <w:r w:rsidRPr="00B669B1">
              <w:rPr>
                <w:rFonts w:ascii="Arial" w:hAnsi="Arial" w:cs="Arial"/>
              </w:rPr>
              <w:t xml:space="preserve">Ability to devise </w:t>
            </w:r>
            <w:r>
              <w:rPr>
                <w:rFonts w:ascii="Arial" w:hAnsi="Arial" w:cs="Arial"/>
              </w:rPr>
              <w:t>arguments</w:t>
            </w:r>
            <w:r w:rsidRPr="00B669B1">
              <w:rPr>
                <w:rFonts w:ascii="Arial" w:hAnsi="Arial" w:cs="Arial"/>
              </w:rPr>
              <w:t xml:space="preserve"> </w:t>
            </w:r>
            <w:r>
              <w:rPr>
                <w:rFonts w:ascii="Arial" w:hAnsi="Arial" w:cs="Arial"/>
              </w:rPr>
              <w:t xml:space="preserve">using </w:t>
            </w:r>
            <w:r w:rsidRPr="00B669B1">
              <w:rPr>
                <w:rFonts w:ascii="Arial" w:hAnsi="Arial" w:cs="Arial"/>
              </w:rPr>
              <w:t>evidence</w:t>
            </w:r>
            <w:r>
              <w:rPr>
                <w:rFonts w:ascii="Arial" w:hAnsi="Arial" w:cs="Arial"/>
              </w:rPr>
              <w:t xml:space="preserve"> to make mostly appropriate and valid judgements</w:t>
            </w:r>
            <w:r w:rsidRPr="00B669B1">
              <w:rPr>
                <w:rFonts w:ascii="Arial" w:hAnsi="Arial" w:cs="Arial"/>
              </w:rPr>
              <w:t xml:space="preserve">. </w:t>
            </w:r>
          </w:p>
          <w:p w14:paraId="2417DF79" w14:textId="77777777" w:rsidR="007D5DE2" w:rsidRPr="00B669B1" w:rsidRDefault="007D5DE2" w:rsidP="0093002B">
            <w:pPr>
              <w:rPr>
                <w:rFonts w:ascii="Arial" w:hAnsi="Arial" w:cs="Arial"/>
              </w:rPr>
            </w:pPr>
          </w:p>
        </w:tc>
        <w:tc>
          <w:tcPr>
            <w:tcW w:w="1736" w:type="dxa"/>
          </w:tcPr>
          <w:p w14:paraId="42E4F069" w14:textId="77777777" w:rsidR="007D5DE2" w:rsidRPr="00B669B1" w:rsidRDefault="007D5DE2" w:rsidP="0093002B">
            <w:pPr>
              <w:rPr>
                <w:rFonts w:ascii="Arial" w:hAnsi="Arial" w:cs="Arial"/>
              </w:rPr>
            </w:pPr>
            <w:r>
              <w:rPr>
                <w:rFonts w:ascii="Arial" w:hAnsi="Arial" w:cs="Arial"/>
              </w:rPr>
              <w:t xml:space="preserve">Excellent </w:t>
            </w:r>
            <w:r w:rsidRPr="002637C7">
              <w:rPr>
                <w:rFonts w:ascii="Arial" w:hAnsi="Arial" w:cs="Arial"/>
              </w:rPr>
              <w:t>evaluation</w:t>
            </w:r>
            <w:r>
              <w:t xml:space="preserve"> </w:t>
            </w:r>
            <w:r w:rsidRPr="00FF3C22">
              <w:rPr>
                <w:rFonts w:ascii="Arial" w:hAnsi="Arial" w:cs="Arial"/>
              </w:rPr>
              <w:t>of the underlying concepts and principles</w:t>
            </w:r>
            <w:r w:rsidRPr="002637C7">
              <w:rPr>
                <w:rFonts w:ascii="Arial" w:hAnsi="Arial" w:cs="Arial"/>
              </w:rPr>
              <w:t xml:space="preserve">. </w:t>
            </w:r>
            <w:r w:rsidRPr="00CA2705">
              <w:rPr>
                <w:rFonts w:ascii="Arial" w:hAnsi="Arial" w:cs="Arial"/>
              </w:rPr>
              <w:t>Can interpret qualitative and quantitative data accurately</w:t>
            </w:r>
            <w:r>
              <w:rPr>
                <w:rFonts w:ascii="Arial" w:hAnsi="Arial" w:cs="Arial"/>
              </w:rPr>
              <w:t xml:space="preserve"> and with some insight</w:t>
            </w:r>
            <w:r w:rsidRPr="00CA2705">
              <w:rPr>
                <w:rFonts w:ascii="Arial" w:hAnsi="Arial" w:cs="Arial"/>
              </w:rPr>
              <w:t xml:space="preserve">. </w:t>
            </w:r>
            <w:r>
              <w:rPr>
                <w:rFonts w:ascii="Arial" w:hAnsi="Arial" w:cs="Arial"/>
              </w:rPr>
              <w:t>Excellent ability to devise arguments</w:t>
            </w:r>
            <w:r w:rsidRPr="006B5BB1">
              <w:rPr>
                <w:rFonts w:ascii="Arial" w:hAnsi="Arial" w:cs="Arial"/>
              </w:rPr>
              <w:t xml:space="preserve"> using evidence </w:t>
            </w:r>
            <w:r>
              <w:rPr>
                <w:rFonts w:ascii="Arial" w:hAnsi="Arial" w:cs="Arial"/>
              </w:rPr>
              <w:t>and make</w:t>
            </w:r>
            <w:r w:rsidRPr="006B5BB1">
              <w:rPr>
                <w:rFonts w:ascii="Arial" w:hAnsi="Arial" w:cs="Arial"/>
              </w:rPr>
              <w:t xml:space="preserve"> appropriate and valid judgements. </w:t>
            </w:r>
          </w:p>
        </w:tc>
        <w:tc>
          <w:tcPr>
            <w:tcW w:w="1736" w:type="dxa"/>
          </w:tcPr>
          <w:p w14:paraId="63E7C29C" w14:textId="77777777" w:rsidR="007D5DE2" w:rsidRPr="00B669B1" w:rsidRDefault="007D5DE2" w:rsidP="0093002B">
            <w:pPr>
              <w:rPr>
                <w:rFonts w:ascii="Arial" w:hAnsi="Arial" w:cs="Arial"/>
              </w:rPr>
            </w:pPr>
            <w:r w:rsidRPr="00B669B1">
              <w:rPr>
                <w:rFonts w:ascii="Arial" w:hAnsi="Arial" w:cs="Arial"/>
              </w:rPr>
              <w:t xml:space="preserve">Exceptional </w:t>
            </w:r>
            <w:r>
              <w:rPr>
                <w:rFonts w:ascii="Arial" w:hAnsi="Arial" w:cs="Arial"/>
              </w:rPr>
              <w:t xml:space="preserve">evaluation </w:t>
            </w:r>
            <w:r w:rsidRPr="00FF3C22">
              <w:rPr>
                <w:rFonts w:ascii="Arial" w:hAnsi="Arial" w:cs="Arial"/>
              </w:rPr>
              <w:t xml:space="preserve">of the underlying concepts and </w:t>
            </w:r>
            <w:proofErr w:type="gramStart"/>
            <w:r w:rsidRPr="00FF3C22">
              <w:rPr>
                <w:rFonts w:ascii="Arial" w:hAnsi="Arial" w:cs="Arial"/>
              </w:rPr>
              <w:t xml:space="preserve">principles </w:t>
            </w:r>
            <w:r>
              <w:rPr>
                <w:rFonts w:ascii="Arial" w:hAnsi="Arial" w:cs="Arial"/>
              </w:rPr>
              <w:t>based</w:t>
            </w:r>
            <w:proofErr w:type="gramEnd"/>
            <w:r>
              <w:rPr>
                <w:rFonts w:ascii="Arial" w:hAnsi="Arial" w:cs="Arial"/>
              </w:rPr>
              <w:t xml:space="preserve"> </w:t>
            </w:r>
            <w:r w:rsidRPr="00B669B1">
              <w:rPr>
                <w:rFonts w:ascii="Arial" w:hAnsi="Arial" w:cs="Arial"/>
              </w:rPr>
              <w:t xml:space="preserve">evidence. </w:t>
            </w:r>
            <w:r>
              <w:rPr>
                <w:rFonts w:ascii="Arial" w:hAnsi="Arial" w:cs="Arial"/>
              </w:rPr>
              <w:t xml:space="preserve">Outstanding interpretation of </w:t>
            </w:r>
            <w:r w:rsidRPr="00CA2705">
              <w:rPr>
                <w:rFonts w:ascii="Arial" w:hAnsi="Arial" w:cs="Arial"/>
              </w:rPr>
              <w:t>qualitative and quantitative data.</w:t>
            </w:r>
          </w:p>
          <w:p w14:paraId="4D21CC0A" w14:textId="77777777" w:rsidR="007D5DE2" w:rsidRPr="00B669B1" w:rsidRDefault="007D5DE2" w:rsidP="0093002B">
            <w:pPr>
              <w:rPr>
                <w:rFonts w:ascii="Arial" w:hAnsi="Arial" w:cs="Arial"/>
              </w:rPr>
            </w:pPr>
            <w:r w:rsidRPr="00CA2705">
              <w:rPr>
                <w:rFonts w:ascii="Arial" w:hAnsi="Arial" w:cs="Arial"/>
              </w:rPr>
              <w:t xml:space="preserve">Exceptional ability to devise arguments using evidence and make </w:t>
            </w:r>
            <w:r>
              <w:rPr>
                <w:rFonts w:ascii="Arial" w:hAnsi="Arial" w:cs="Arial"/>
              </w:rPr>
              <w:t xml:space="preserve">wholly </w:t>
            </w:r>
            <w:r w:rsidRPr="00CA2705">
              <w:rPr>
                <w:rFonts w:ascii="Arial" w:hAnsi="Arial" w:cs="Arial"/>
              </w:rPr>
              <w:t>appropriate and valid judgements.</w:t>
            </w:r>
            <w:r>
              <w:rPr>
                <w:rFonts w:ascii="Arial" w:hAnsi="Arial" w:cs="Arial"/>
              </w:rPr>
              <w:t xml:space="preserve"> </w:t>
            </w:r>
          </w:p>
        </w:tc>
      </w:tr>
      <w:tr w:rsidR="007D5DE2" w:rsidRPr="00D9771E" w14:paraId="32A74C0B" w14:textId="77777777" w:rsidTr="007D5DE2">
        <w:tc>
          <w:tcPr>
            <w:tcW w:w="1735" w:type="dxa"/>
            <w:shd w:val="clear" w:color="auto" w:fill="8DB3E2" w:themeFill="text2" w:themeFillTint="66"/>
          </w:tcPr>
          <w:p w14:paraId="46AAE066" w14:textId="77777777" w:rsidR="007D5DE2" w:rsidRDefault="007D5DE2" w:rsidP="0093002B">
            <w:pPr>
              <w:spacing w:before="34" w:line="239" w:lineRule="auto"/>
              <w:ind w:left="108" w:right="-54"/>
              <w:rPr>
                <w:rFonts w:ascii="Arial" w:eastAsia="Arial" w:hAnsi="Arial" w:cs="Arial"/>
                <w:b/>
                <w:bCs/>
              </w:rPr>
            </w:pPr>
            <w:r w:rsidRPr="00011FB7">
              <w:rPr>
                <w:rFonts w:ascii="Arial" w:eastAsia="Arial" w:hAnsi="Arial" w:cs="Arial"/>
                <w:b/>
                <w:bCs/>
              </w:rPr>
              <w:t>Practical skills</w:t>
            </w:r>
          </w:p>
          <w:p w14:paraId="246F79D4" w14:textId="77777777" w:rsidR="007D5DE2" w:rsidRDefault="007D5DE2" w:rsidP="0093002B">
            <w:pPr>
              <w:spacing w:before="34" w:line="239" w:lineRule="auto"/>
              <w:ind w:left="108" w:right="-54"/>
              <w:rPr>
                <w:rFonts w:ascii="Arial" w:eastAsia="Arial" w:hAnsi="Arial" w:cs="Arial"/>
                <w:bCs/>
                <w:sz w:val="18"/>
                <w:szCs w:val="18"/>
              </w:rPr>
            </w:pPr>
            <w:r w:rsidRPr="00F65EEE">
              <w:rPr>
                <w:rFonts w:ascii="Arial" w:eastAsia="Arial" w:hAnsi="Arial" w:cs="Arial"/>
                <w:bCs/>
                <w:sz w:val="18"/>
                <w:szCs w:val="18"/>
              </w:rPr>
              <w:t>(</w:t>
            </w:r>
            <w:r>
              <w:rPr>
                <w:rFonts w:ascii="Arial" w:eastAsia="Arial" w:hAnsi="Arial" w:cs="Arial"/>
                <w:bCs/>
                <w:sz w:val="18"/>
                <w:szCs w:val="18"/>
              </w:rPr>
              <w:t>D</w:t>
            </w:r>
            <w:r w:rsidRPr="00FA5C89">
              <w:rPr>
                <w:rFonts w:ascii="Arial" w:eastAsia="Arial" w:hAnsi="Arial" w:cs="Arial"/>
                <w:bCs/>
                <w:sz w:val="18"/>
                <w:szCs w:val="18"/>
              </w:rPr>
              <w:t>ifferent approaches to solving problems in particular contexts</w:t>
            </w:r>
            <w:r>
              <w:rPr>
                <w:rFonts w:ascii="Arial" w:eastAsia="Arial" w:hAnsi="Arial" w:cs="Arial"/>
                <w:bCs/>
                <w:sz w:val="18"/>
                <w:szCs w:val="18"/>
              </w:rPr>
              <w:t>.</w:t>
            </w:r>
            <w:r w:rsidRPr="00F65EEE">
              <w:rPr>
                <w:rFonts w:ascii="Arial" w:eastAsia="Arial" w:hAnsi="Arial" w:cs="Arial"/>
                <w:bCs/>
                <w:sz w:val="18"/>
                <w:szCs w:val="18"/>
              </w:rPr>
              <w:t>)</w:t>
            </w:r>
          </w:p>
          <w:p w14:paraId="63A18C83" w14:textId="77777777" w:rsidR="007D5DE2" w:rsidRPr="00F65EEE" w:rsidRDefault="007D5DE2" w:rsidP="0093002B">
            <w:pPr>
              <w:spacing w:before="34" w:line="239" w:lineRule="auto"/>
              <w:ind w:left="108" w:right="-54"/>
              <w:rPr>
                <w:rFonts w:ascii="Arial" w:eastAsia="Arial" w:hAnsi="Arial" w:cs="Arial"/>
                <w:b/>
                <w:bCs/>
                <w:sz w:val="18"/>
                <w:szCs w:val="18"/>
              </w:rPr>
            </w:pPr>
          </w:p>
        </w:tc>
        <w:tc>
          <w:tcPr>
            <w:tcW w:w="1736" w:type="dxa"/>
          </w:tcPr>
          <w:p w14:paraId="479856E7" w14:textId="77777777" w:rsidR="007D5DE2" w:rsidRPr="00B669B1" w:rsidRDefault="007D5DE2" w:rsidP="0093002B">
            <w:pPr>
              <w:rPr>
                <w:rFonts w:ascii="Arial" w:hAnsi="Arial" w:cs="Arial"/>
              </w:rPr>
            </w:pPr>
            <w:r w:rsidRPr="00B669B1">
              <w:rPr>
                <w:rFonts w:ascii="Arial" w:hAnsi="Arial" w:cs="Arial"/>
              </w:rPr>
              <w:t xml:space="preserve">Limited or no use of </w:t>
            </w:r>
            <w:r>
              <w:rPr>
                <w:rFonts w:ascii="Arial" w:hAnsi="Arial" w:cs="Arial"/>
              </w:rPr>
              <w:t xml:space="preserve">taught, basic </w:t>
            </w:r>
            <w:r w:rsidRPr="00B669B1">
              <w:rPr>
                <w:rFonts w:ascii="Arial" w:hAnsi="Arial" w:cs="Arial"/>
              </w:rPr>
              <w:t>methods, materials, tools and/or techniques.</w:t>
            </w:r>
          </w:p>
          <w:p w14:paraId="3A4AC98A" w14:textId="77777777" w:rsidR="007D5DE2" w:rsidRDefault="007D5DE2" w:rsidP="0093002B">
            <w:pPr>
              <w:rPr>
                <w:rFonts w:ascii="Arial" w:hAnsi="Arial" w:cs="Arial"/>
              </w:rPr>
            </w:pPr>
            <w:r w:rsidRPr="00B669B1">
              <w:rPr>
                <w:rFonts w:ascii="Arial" w:hAnsi="Arial" w:cs="Arial"/>
              </w:rPr>
              <w:t>Little or no appreciation of the context of the application.</w:t>
            </w:r>
          </w:p>
          <w:p w14:paraId="62228301" w14:textId="77777777" w:rsidR="007D5DE2" w:rsidRPr="00B669B1" w:rsidRDefault="007D5DE2" w:rsidP="0093002B">
            <w:pPr>
              <w:rPr>
                <w:rFonts w:ascii="Arial" w:hAnsi="Arial" w:cs="Arial"/>
              </w:rPr>
            </w:pPr>
            <w:r>
              <w:rPr>
                <w:rFonts w:ascii="Arial" w:hAnsi="Arial" w:cs="Arial"/>
              </w:rPr>
              <w:lastRenderedPageBreak/>
              <w:t>Very weak</w:t>
            </w:r>
            <w:r w:rsidRPr="00E91CFC">
              <w:rPr>
                <w:rFonts w:ascii="Arial" w:hAnsi="Arial" w:cs="Arial"/>
              </w:rPr>
              <w:t xml:space="preserve"> </w:t>
            </w:r>
            <w:r>
              <w:rPr>
                <w:rFonts w:ascii="Arial" w:hAnsi="Arial" w:cs="Arial"/>
              </w:rPr>
              <w:t xml:space="preserve">evidence of different approaches to </w:t>
            </w:r>
            <w:r w:rsidRPr="00E91CFC">
              <w:rPr>
                <w:rFonts w:ascii="Arial" w:hAnsi="Arial" w:cs="Arial"/>
              </w:rPr>
              <w:t xml:space="preserve">problem-solving </w:t>
            </w:r>
            <w:r w:rsidRPr="00BA319E">
              <w:rPr>
                <w:rFonts w:ascii="Arial" w:hAnsi="Arial" w:cs="Arial"/>
              </w:rPr>
              <w:t xml:space="preserve">in </w:t>
            </w:r>
            <w:r>
              <w:rPr>
                <w:rFonts w:ascii="Arial" w:hAnsi="Arial" w:cs="Arial"/>
              </w:rPr>
              <w:t>particular</w:t>
            </w:r>
            <w:r w:rsidRPr="00BA319E">
              <w:rPr>
                <w:rFonts w:ascii="Arial" w:hAnsi="Arial" w:cs="Arial"/>
              </w:rPr>
              <w:t xml:space="preserve"> contexts</w:t>
            </w:r>
            <w:r>
              <w:rPr>
                <w:rFonts w:ascii="Arial" w:hAnsi="Arial" w:cs="Arial"/>
              </w:rPr>
              <w:t xml:space="preserve">. </w:t>
            </w:r>
          </w:p>
        </w:tc>
        <w:tc>
          <w:tcPr>
            <w:tcW w:w="1736" w:type="dxa"/>
          </w:tcPr>
          <w:p w14:paraId="6108AF54" w14:textId="77777777" w:rsidR="007D5DE2" w:rsidRDefault="007D5DE2" w:rsidP="0093002B">
            <w:pPr>
              <w:rPr>
                <w:rFonts w:ascii="Arial" w:hAnsi="Arial" w:cs="Arial"/>
              </w:rPr>
            </w:pPr>
            <w:r w:rsidRPr="00B669B1">
              <w:rPr>
                <w:rFonts w:ascii="Arial" w:hAnsi="Arial" w:cs="Arial"/>
              </w:rPr>
              <w:lastRenderedPageBreak/>
              <w:t xml:space="preserve">Rudimentary application of </w:t>
            </w:r>
            <w:r w:rsidRPr="00CA2705">
              <w:rPr>
                <w:rFonts w:ascii="Arial" w:hAnsi="Arial" w:cs="Arial"/>
              </w:rPr>
              <w:t>taught</w:t>
            </w:r>
            <w:r>
              <w:rPr>
                <w:rFonts w:ascii="Arial" w:hAnsi="Arial" w:cs="Arial"/>
              </w:rPr>
              <w:t xml:space="preserve">, </w:t>
            </w:r>
            <w:r w:rsidRPr="00222127">
              <w:rPr>
                <w:rFonts w:ascii="Arial" w:hAnsi="Arial" w:cs="Arial"/>
              </w:rPr>
              <w:t>basic</w:t>
            </w:r>
            <w:r w:rsidRPr="00CA2705">
              <w:rPr>
                <w:rFonts w:ascii="Arial" w:hAnsi="Arial" w:cs="Arial"/>
              </w:rPr>
              <w:t xml:space="preserve"> </w:t>
            </w:r>
            <w:r w:rsidRPr="00B669B1">
              <w:rPr>
                <w:rFonts w:ascii="Arial" w:hAnsi="Arial" w:cs="Arial"/>
              </w:rPr>
              <w:t xml:space="preserve">methods, materials, tools and/or techniques but without consideration and </w:t>
            </w:r>
            <w:r w:rsidRPr="00B669B1">
              <w:rPr>
                <w:rFonts w:ascii="Arial" w:hAnsi="Arial" w:cs="Arial"/>
              </w:rPr>
              <w:lastRenderedPageBreak/>
              <w:t>competence. Flawed appreciation of the context of the application.</w:t>
            </w:r>
          </w:p>
          <w:p w14:paraId="253B0DEC" w14:textId="77777777" w:rsidR="007D5DE2" w:rsidRPr="00B669B1" w:rsidRDefault="007D5DE2" w:rsidP="0093002B">
            <w:pPr>
              <w:rPr>
                <w:rFonts w:ascii="Arial" w:hAnsi="Arial" w:cs="Arial"/>
              </w:rPr>
            </w:pPr>
            <w:r>
              <w:rPr>
                <w:rFonts w:ascii="Arial" w:hAnsi="Arial" w:cs="Arial"/>
              </w:rPr>
              <w:t xml:space="preserve">Weak </w:t>
            </w:r>
            <w:r w:rsidRPr="00EA0E30">
              <w:rPr>
                <w:rFonts w:ascii="Arial" w:hAnsi="Arial" w:cs="Arial"/>
              </w:rPr>
              <w:t>evidence of different approaches to problem-solving in particular contexts.</w:t>
            </w:r>
          </w:p>
          <w:p w14:paraId="6591D97E" w14:textId="77777777" w:rsidR="007D5DE2" w:rsidRPr="00B669B1" w:rsidRDefault="007D5DE2" w:rsidP="0093002B">
            <w:pPr>
              <w:rPr>
                <w:rFonts w:ascii="Arial" w:hAnsi="Arial" w:cs="Arial"/>
              </w:rPr>
            </w:pPr>
          </w:p>
          <w:p w14:paraId="2751B0E9" w14:textId="77777777" w:rsidR="007D5DE2" w:rsidRPr="00B669B1" w:rsidRDefault="007D5DE2" w:rsidP="0093002B">
            <w:pPr>
              <w:rPr>
                <w:rFonts w:ascii="Arial" w:hAnsi="Arial" w:cs="Arial"/>
              </w:rPr>
            </w:pPr>
          </w:p>
        </w:tc>
        <w:tc>
          <w:tcPr>
            <w:tcW w:w="1736" w:type="dxa"/>
          </w:tcPr>
          <w:p w14:paraId="03FC90F9" w14:textId="77777777" w:rsidR="007D5DE2" w:rsidRPr="00B669B1" w:rsidRDefault="007D5DE2" w:rsidP="0093002B">
            <w:pPr>
              <w:rPr>
                <w:rFonts w:ascii="Arial" w:hAnsi="Arial" w:cs="Arial"/>
              </w:rPr>
            </w:pPr>
            <w:r w:rsidRPr="00B669B1">
              <w:rPr>
                <w:rFonts w:ascii="Arial" w:hAnsi="Arial" w:cs="Arial"/>
              </w:rPr>
              <w:lastRenderedPageBreak/>
              <w:t xml:space="preserve">An adequate awareness and mostly </w:t>
            </w:r>
            <w:r>
              <w:rPr>
                <w:rFonts w:ascii="Arial" w:hAnsi="Arial" w:cs="Arial"/>
              </w:rPr>
              <w:t xml:space="preserve">appropriate application of </w:t>
            </w:r>
            <w:r w:rsidRPr="00222127">
              <w:rPr>
                <w:rFonts w:ascii="Arial" w:hAnsi="Arial" w:cs="Arial"/>
              </w:rPr>
              <w:t xml:space="preserve">basic </w:t>
            </w:r>
            <w:r w:rsidRPr="00B669B1">
              <w:rPr>
                <w:rFonts w:ascii="Arial" w:hAnsi="Arial" w:cs="Arial"/>
              </w:rPr>
              <w:t>methods, materials, tools and/or techniques.</w:t>
            </w:r>
          </w:p>
          <w:p w14:paraId="0B524806" w14:textId="77777777" w:rsidR="007D5DE2" w:rsidRDefault="007D5DE2" w:rsidP="0093002B">
            <w:pPr>
              <w:rPr>
                <w:rFonts w:ascii="Arial" w:hAnsi="Arial" w:cs="Arial"/>
              </w:rPr>
            </w:pPr>
            <w:r w:rsidRPr="00B669B1">
              <w:rPr>
                <w:rFonts w:ascii="Arial" w:hAnsi="Arial" w:cs="Arial"/>
              </w:rPr>
              <w:lastRenderedPageBreak/>
              <w:t>Basic appreciation of the context of the application.</w:t>
            </w:r>
            <w:r>
              <w:rPr>
                <w:rFonts w:ascii="Arial" w:hAnsi="Arial" w:cs="Arial"/>
              </w:rPr>
              <w:t xml:space="preserve"> </w:t>
            </w:r>
          </w:p>
          <w:p w14:paraId="6EA1BE0E" w14:textId="77777777" w:rsidR="007D5DE2" w:rsidRPr="00B669B1" w:rsidRDefault="007D5DE2" w:rsidP="0093002B">
            <w:pPr>
              <w:rPr>
                <w:rFonts w:ascii="Arial" w:hAnsi="Arial" w:cs="Arial"/>
              </w:rPr>
            </w:pPr>
            <w:r w:rsidRPr="003F205C">
              <w:rPr>
                <w:rFonts w:ascii="Arial" w:hAnsi="Arial" w:cs="Arial"/>
              </w:rPr>
              <w:t xml:space="preserve">Can identify problems </w:t>
            </w:r>
            <w:r>
              <w:rPr>
                <w:rFonts w:ascii="Arial" w:hAnsi="Arial" w:cs="Arial"/>
              </w:rPr>
              <w:t xml:space="preserve">in particular contexts </w:t>
            </w:r>
            <w:r w:rsidRPr="003F205C">
              <w:rPr>
                <w:rFonts w:ascii="Arial" w:hAnsi="Arial" w:cs="Arial"/>
              </w:rPr>
              <w:t xml:space="preserve">and propose </w:t>
            </w:r>
            <w:r>
              <w:rPr>
                <w:rFonts w:ascii="Arial" w:hAnsi="Arial" w:cs="Arial"/>
              </w:rPr>
              <w:t xml:space="preserve">basic alternative approaches or </w:t>
            </w:r>
            <w:r w:rsidRPr="003F205C">
              <w:rPr>
                <w:rFonts w:ascii="Arial" w:hAnsi="Arial" w:cs="Arial"/>
              </w:rPr>
              <w:t>solutions</w:t>
            </w:r>
            <w:r>
              <w:rPr>
                <w:rFonts w:ascii="Arial" w:hAnsi="Arial" w:cs="Arial"/>
              </w:rPr>
              <w:t xml:space="preserve"> though there may be errors</w:t>
            </w:r>
            <w:r w:rsidRPr="003F205C">
              <w:rPr>
                <w:rFonts w:ascii="Arial" w:hAnsi="Arial" w:cs="Arial"/>
              </w:rPr>
              <w:t xml:space="preserve">. </w:t>
            </w:r>
          </w:p>
        </w:tc>
        <w:tc>
          <w:tcPr>
            <w:tcW w:w="1736" w:type="dxa"/>
          </w:tcPr>
          <w:p w14:paraId="4E0521E9" w14:textId="77777777" w:rsidR="007D5DE2" w:rsidRPr="00B669B1" w:rsidRDefault="007D5DE2" w:rsidP="0093002B">
            <w:pPr>
              <w:rPr>
                <w:rFonts w:ascii="Arial" w:hAnsi="Arial" w:cs="Arial"/>
              </w:rPr>
            </w:pPr>
            <w:r w:rsidRPr="00B669B1">
              <w:rPr>
                <w:rFonts w:ascii="Arial" w:hAnsi="Arial" w:cs="Arial"/>
              </w:rPr>
              <w:lastRenderedPageBreak/>
              <w:t xml:space="preserve">A good and appropriate application of </w:t>
            </w:r>
            <w:r w:rsidRPr="00222127">
              <w:rPr>
                <w:rFonts w:ascii="Arial" w:hAnsi="Arial" w:cs="Arial"/>
              </w:rPr>
              <w:t xml:space="preserve">basic </w:t>
            </w:r>
            <w:r w:rsidRPr="00B669B1">
              <w:rPr>
                <w:rFonts w:ascii="Arial" w:hAnsi="Arial" w:cs="Arial"/>
              </w:rPr>
              <w:t>methods, materials, tools and/or techniques.</w:t>
            </w:r>
          </w:p>
          <w:p w14:paraId="35F2C72E" w14:textId="77777777" w:rsidR="007D5DE2" w:rsidRDefault="007D5DE2" w:rsidP="0093002B">
            <w:pPr>
              <w:rPr>
                <w:rFonts w:ascii="Arial" w:hAnsi="Arial" w:cs="Arial"/>
              </w:rPr>
            </w:pPr>
            <w:r>
              <w:rPr>
                <w:rFonts w:ascii="Arial" w:hAnsi="Arial" w:cs="Arial"/>
              </w:rPr>
              <w:t xml:space="preserve">Clear </w:t>
            </w:r>
            <w:r w:rsidRPr="00B669B1">
              <w:rPr>
                <w:rFonts w:ascii="Arial" w:hAnsi="Arial" w:cs="Arial"/>
              </w:rPr>
              <w:t xml:space="preserve">appreciation of </w:t>
            </w:r>
            <w:r>
              <w:rPr>
                <w:rFonts w:ascii="Arial" w:hAnsi="Arial" w:cs="Arial"/>
              </w:rPr>
              <w:lastRenderedPageBreak/>
              <w:t xml:space="preserve">the context of the application. </w:t>
            </w:r>
          </w:p>
          <w:p w14:paraId="3DCFF9E4" w14:textId="77777777" w:rsidR="007D5DE2" w:rsidRPr="00B669B1" w:rsidRDefault="007D5DE2" w:rsidP="0093002B">
            <w:pPr>
              <w:rPr>
                <w:rFonts w:ascii="Arial" w:hAnsi="Arial" w:cs="Arial"/>
              </w:rPr>
            </w:pPr>
            <w:r>
              <w:rPr>
                <w:rFonts w:ascii="Arial" w:hAnsi="Arial" w:cs="Arial"/>
              </w:rPr>
              <w:t>Good e</w:t>
            </w:r>
            <w:r w:rsidRPr="00EA0E30">
              <w:rPr>
                <w:rFonts w:ascii="Arial" w:hAnsi="Arial" w:cs="Arial"/>
              </w:rPr>
              <w:t>vidence of different approaches to problem</w:t>
            </w:r>
            <w:r>
              <w:rPr>
                <w:rFonts w:ascii="Arial" w:hAnsi="Arial" w:cs="Arial"/>
              </w:rPr>
              <w:t>-solving in particular contexts</w:t>
            </w:r>
            <w:r w:rsidRPr="00EA0E30">
              <w:rPr>
                <w:rFonts w:ascii="Arial" w:hAnsi="Arial" w:cs="Arial"/>
              </w:rPr>
              <w:t xml:space="preserve"> </w:t>
            </w:r>
            <w:r w:rsidRPr="00BA319E">
              <w:rPr>
                <w:rFonts w:ascii="Arial" w:hAnsi="Arial" w:cs="Arial"/>
              </w:rPr>
              <w:t>and propose</w:t>
            </w:r>
            <w:r>
              <w:rPr>
                <w:rFonts w:ascii="Arial" w:hAnsi="Arial" w:cs="Arial"/>
              </w:rPr>
              <w:t>s</w:t>
            </w:r>
            <w:r w:rsidRPr="00BA319E">
              <w:rPr>
                <w:rFonts w:ascii="Arial" w:hAnsi="Arial" w:cs="Arial"/>
              </w:rPr>
              <w:t xml:space="preserve"> </w:t>
            </w:r>
            <w:r>
              <w:rPr>
                <w:rFonts w:ascii="Arial" w:hAnsi="Arial" w:cs="Arial"/>
              </w:rPr>
              <w:t xml:space="preserve">mostly </w:t>
            </w:r>
            <w:r w:rsidRPr="00E91CFC">
              <w:rPr>
                <w:rFonts w:ascii="Arial" w:hAnsi="Arial" w:cs="Arial"/>
              </w:rPr>
              <w:t>appropriate solutions.</w:t>
            </w:r>
          </w:p>
        </w:tc>
        <w:tc>
          <w:tcPr>
            <w:tcW w:w="1736" w:type="dxa"/>
          </w:tcPr>
          <w:p w14:paraId="6EB272EC" w14:textId="77777777" w:rsidR="007D5DE2" w:rsidRPr="00B669B1" w:rsidRDefault="007D5DE2" w:rsidP="0093002B">
            <w:pPr>
              <w:rPr>
                <w:rFonts w:ascii="Arial" w:hAnsi="Arial" w:cs="Arial"/>
              </w:rPr>
            </w:pPr>
            <w:r w:rsidRPr="00B669B1">
              <w:rPr>
                <w:rFonts w:ascii="Arial" w:hAnsi="Arial" w:cs="Arial"/>
              </w:rPr>
              <w:lastRenderedPageBreak/>
              <w:t xml:space="preserve">A very good application of a range of </w:t>
            </w:r>
            <w:r w:rsidRPr="00222127">
              <w:rPr>
                <w:rFonts w:ascii="Arial" w:hAnsi="Arial" w:cs="Arial"/>
              </w:rPr>
              <w:t xml:space="preserve">basic </w:t>
            </w:r>
            <w:r w:rsidRPr="00B669B1">
              <w:rPr>
                <w:rFonts w:ascii="Arial" w:hAnsi="Arial" w:cs="Arial"/>
              </w:rPr>
              <w:t>methods, materials, tools and/or techniques.</w:t>
            </w:r>
          </w:p>
          <w:p w14:paraId="4EEFB26F" w14:textId="77777777" w:rsidR="007D5DE2" w:rsidRPr="00B669B1" w:rsidRDefault="007D5DE2" w:rsidP="0093002B">
            <w:pPr>
              <w:rPr>
                <w:rFonts w:ascii="Arial" w:hAnsi="Arial" w:cs="Arial"/>
              </w:rPr>
            </w:pPr>
            <w:r w:rsidRPr="00B669B1">
              <w:rPr>
                <w:rFonts w:ascii="Arial" w:hAnsi="Arial" w:cs="Arial"/>
              </w:rPr>
              <w:t>Very good consideration of</w:t>
            </w:r>
            <w:r>
              <w:rPr>
                <w:rFonts w:ascii="Arial" w:hAnsi="Arial" w:cs="Arial"/>
              </w:rPr>
              <w:t xml:space="preserve"> the context of </w:t>
            </w:r>
            <w:r>
              <w:rPr>
                <w:rFonts w:ascii="Arial" w:hAnsi="Arial" w:cs="Arial"/>
              </w:rPr>
              <w:lastRenderedPageBreak/>
              <w:t>the application. Very g</w:t>
            </w:r>
            <w:r w:rsidRPr="00EA0E30">
              <w:rPr>
                <w:rFonts w:ascii="Arial" w:hAnsi="Arial" w:cs="Arial"/>
              </w:rPr>
              <w:t>ood evidence of different approaches to problem-solving in particular contexts and proposes appropriate solutions.</w:t>
            </w:r>
          </w:p>
        </w:tc>
        <w:tc>
          <w:tcPr>
            <w:tcW w:w="1736" w:type="dxa"/>
          </w:tcPr>
          <w:p w14:paraId="5C9D18F9" w14:textId="77777777" w:rsidR="007D5DE2" w:rsidRPr="00B669B1" w:rsidRDefault="007D5DE2" w:rsidP="0093002B">
            <w:pPr>
              <w:rPr>
                <w:rFonts w:ascii="Arial" w:hAnsi="Arial" w:cs="Arial"/>
              </w:rPr>
            </w:pPr>
            <w:r w:rsidRPr="00B669B1">
              <w:rPr>
                <w:rFonts w:ascii="Arial" w:hAnsi="Arial" w:cs="Arial"/>
              </w:rPr>
              <w:lastRenderedPageBreak/>
              <w:t xml:space="preserve">An advanced application of a range of </w:t>
            </w:r>
            <w:r>
              <w:rPr>
                <w:rFonts w:ascii="Arial" w:hAnsi="Arial" w:cs="Arial"/>
              </w:rPr>
              <w:t xml:space="preserve">taught, </w:t>
            </w:r>
            <w:r w:rsidRPr="00222127">
              <w:rPr>
                <w:rFonts w:ascii="Arial" w:hAnsi="Arial" w:cs="Arial"/>
              </w:rPr>
              <w:t>basic</w:t>
            </w:r>
            <w:r>
              <w:rPr>
                <w:rFonts w:ascii="Arial" w:hAnsi="Arial" w:cs="Arial"/>
              </w:rPr>
              <w:t xml:space="preserve"> </w:t>
            </w:r>
            <w:r w:rsidRPr="00B669B1">
              <w:rPr>
                <w:rFonts w:ascii="Arial" w:hAnsi="Arial" w:cs="Arial"/>
              </w:rPr>
              <w:t>methods, materials, tools and/or techniques.</w:t>
            </w:r>
          </w:p>
          <w:p w14:paraId="11D401B2" w14:textId="77777777" w:rsidR="007D5DE2" w:rsidRPr="00B669B1" w:rsidRDefault="007D5DE2" w:rsidP="0093002B">
            <w:pPr>
              <w:rPr>
                <w:rFonts w:ascii="Arial" w:hAnsi="Arial" w:cs="Arial"/>
              </w:rPr>
            </w:pPr>
            <w:r w:rsidRPr="00B669B1">
              <w:rPr>
                <w:rFonts w:ascii="Arial" w:hAnsi="Arial" w:cs="Arial"/>
              </w:rPr>
              <w:t xml:space="preserve">The context of the application is </w:t>
            </w:r>
            <w:r w:rsidRPr="00B669B1">
              <w:rPr>
                <w:rFonts w:ascii="Arial" w:hAnsi="Arial" w:cs="Arial"/>
              </w:rPr>
              <w:lastRenderedPageBreak/>
              <w:t xml:space="preserve">well considered, </w:t>
            </w:r>
            <w:r>
              <w:rPr>
                <w:rFonts w:ascii="Arial" w:hAnsi="Arial" w:cs="Arial"/>
              </w:rPr>
              <w:t>and insightful</w:t>
            </w:r>
            <w:r w:rsidRPr="00B669B1">
              <w:rPr>
                <w:rFonts w:ascii="Arial" w:hAnsi="Arial" w:cs="Arial"/>
              </w:rPr>
              <w:t>.</w:t>
            </w:r>
          </w:p>
          <w:p w14:paraId="0D51B919" w14:textId="77777777" w:rsidR="007D5DE2" w:rsidRPr="00B669B1" w:rsidRDefault="007D5DE2" w:rsidP="0093002B">
            <w:pPr>
              <w:rPr>
                <w:rFonts w:ascii="Arial" w:hAnsi="Arial" w:cs="Arial"/>
              </w:rPr>
            </w:pPr>
            <w:r>
              <w:rPr>
                <w:rFonts w:ascii="Arial" w:hAnsi="Arial" w:cs="Arial"/>
              </w:rPr>
              <w:t>Excellent</w:t>
            </w:r>
            <w:r w:rsidRPr="00EA0E30">
              <w:rPr>
                <w:rFonts w:ascii="Arial" w:hAnsi="Arial" w:cs="Arial"/>
              </w:rPr>
              <w:t xml:space="preserve"> evidence of different approaches to problem-solving in particular contexts and proposes appropriate solutions.</w:t>
            </w:r>
            <w:r>
              <w:rPr>
                <w:rFonts w:ascii="Arial" w:hAnsi="Arial" w:cs="Arial"/>
              </w:rPr>
              <w:t xml:space="preserve"> </w:t>
            </w:r>
          </w:p>
        </w:tc>
        <w:tc>
          <w:tcPr>
            <w:tcW w:w="1736" w:type="dxa"/>
          </w:tcPr>
          <w:p w14:paraId="1336A6BD" w14:textId="77777777" w:rsidR="007D5DE2" w:rsidRPr="00B669B1" w:rsidRDefault="007D5DE2" w:rsidP="0093002B">
            <w:pPr>
              <w:rPr>
                <w:rFonts w:ascii="Arial" w:hAnsi="Arial" w:cs="Arial"/>
              </w:rPr>
            </w:pPr>
            <w:r>
              <w:rPr>
                <w:rFonts w:ascii="Arial" w:hAnsi="Arial" w:cs="Arial"/>
              </w:rPr>
              <w:lastRenderedPageBreak/>
              <w:t>Exceptional</w:t>
            </w:r>
            <w:r w:rsidRPr="00B669B1">
              <w:rPr>
                <w:rFonts w:ascii="Arial" w:hAnsi="Arial" w:cs="Arial"/>
              </w:rPr>
              <w:t xml:space="preserve"> levels of application and deployment skills</w:t>
            </w:r>
            <w:r>
              <w:rPr>
                <w:rFonts w:ascii="Arial" w:hAnsi="Arial" w:cs="Arial"/>
              </w:rPr>
              <w:t xml:space="preserve"> in particular practical contexts</w:t>
            </w:r>
            <w:r w:rsidRPr="002C1DF7">
              <w:rPr>
                <w:rFonts w:ascii="Arial" w:hAnsi="Arial" w:cs="Arial"/>
              </w:rPr>
              <w:t>.</w:t>
            </w:r>
            <w:r w:rsidRPr="00B669B1">
              <w:rPr>
                <w:rFonts w:ascii="Arial" w:hAnsi="Arial" w:cs="Arial"/>
              </w:rPr>
              <w:t xml:space="preserve"> </w:t>
            </w:r>
            <w:r>
              <w:rPr>
                <w:rFonts w:ascii="Arial" w:hAnsi="Arial" w:cs="Arial"/>
              </w:rPr>
              <w:t>Outstanding identification of</w:t>
            </w:r>
            <w:r w:rsidRPr="00BA319E">
              <w:rPr>
                <w:rFonts w:ascii="Arial" w:hAnsi="Arial" w:cs="Arial"/>
              </w:rPr>
              <w:t xml:space="preserve"> </w:t>
            </w:r>
            <w:r w:rsidRPr="00BA319E">
              <w:rPr>
                <w:rFonts w:ascii="Arial" w:hAnsi="Arial" w:cs="Arial"/>
              </w:rPr>
              <w:lastRenderedPageBreak/>
              <w:t xml:space="preserve">problems in particular contexts and </w:t>
            </w:r>
            <w:r>
              <w:rPr>
                <w:rFonts w:ascii="Arial" w:hAnsi="Arial" w:cs="Arial"/>
              </w:rPr>
              <w:t xml:space="preserve">formulation of wholly appropriate, thoughtful </w:t>
            </w:r>
            <w:r w:rsidRPr="00BA319E">
              <w:rPr>
                <w:rFonts w:ascii="Arial" w:hAnsi="Arial" w:cs="Arial"/>
              </w:rPr>
              <w:t>solutions</w:t>
            </w:r>
            <w:r>
              <w:rPr>
                <w:rFonts w:ascii="Arial" w:hAnsi="Arial" w:cs="Arial"/>
              </w:rPr>
              <w:t xml:space="preserve"> / different approaches</w:t>
            </w:r>
            <w:r w:rsidRPr="00BA319E">
              <w:rPr>
                <w:rFonts w:ascii="Arial" w:hAnsi="Arial" w:cs="Arial"/>
              </w:rPr>
              <w:t>.</w:t>
            </w:r>
          </w:p>
        </w:tc>
      </w:tr>
      <w:tr w:rsidR="007D5DE2" w:rsidRPr="00D9771E" w14:paraId="5641359E" w14:textId="77777777" w:rsidTr="007D5DE2">
        <w:tc>
          <w:tcPr>
            <w:tcW w:w="1735" w:type="dxa"/>
            <w:shd w:val="clear" w:color="auto" w:fill="8DB3E2" w:themeFill="text2" w:themeFillTint="66"/>
          </w:tcPr>
          <w:p w14:paraId="571D225A" w14:textId="77777777" w:rsidR="007D5DE2" w:rsidRDefault="007D5DE2" w:rsidP="0093002B">
            <w:pPr>
              <w:spacing w:before="34" w:line="239" w:lineRule="auto"/>
              <w:ind w:left="108" w:right="-54"/>
              <w:rPr>
                <w:rFonts w:ascii="Arial" w:eastAsia="Arial" w:hAnsi="Arial" w:cs="Arial"/>
                <w:b/>
                <w:bCs/>
              </w:rPr>
            </w:pPr>
            <w:r w:rsidRPr="00011FB7">
              <w:rPr>
                <w:rFonts w:ascii="Arial" w:eastAsia="Arial" w:hAnsi="Arial" w:cs="Arial"/>
                <w:b/>
                <w:bCs/>
              </w:rPr>
              <w:lastRenderedPageBreak/>
              <w:t xml:space="preserve">Transferable skills for </w:t>
            </w:r>
            <w:r>
              <w:rPr>
                <w:rFonts w:ascii="Arial" w:eastAsia="Arial" w:hAnsi="Arial" w:cs="Arial"/>
                <w:b/>
                <w:bCs/>
              </w:rPr>
              <w:t xml:space="preserve">life and </w:t>
            </w:r>
            <w:r w:rsidRPr="00011FB7">
              <w:rPr>
                <w:rFonts w:ascii="Arial" w:eastAsia="Arial" w:hAnsi="Arial" w:cs="Arial"/>
                <w:b/>
                <w:bCs/>
              </w:rPr>
              <w:t>professional practice</w:t>
            </w:r>
          </w:p>
          <w:p w14:paraId="13BBC72A" w14:textId="77777777" w:rsidR="007D5DE2" w:rsidRPr="00B76A42" w:rsidRDefault="007D5DE2" w:rsidP="0093002B">
            <w:pPr>
              <w:spacing w:before="34" w:line="239" w:lineRule="auto"/>
              <w:ind w:left="108" w:right="-54"/>
              <w:rPr>
                <w:rFonts w:ascii="Arial" w:hAnsi="Arial" w:cs="Arial"/>
                <w:sz w:val="18"/>
                <w:szCs w:val="18"/>
              </w:rPr>
            </w:pPr>
            <w:r>
              <w:rPr>
                <w:rFonts w:ascii="Arial" w:hAnsi="Arial" w:cs="Arial"/>
                <w:sz w:val="18"/>
                <w:szCs w:val="18"/>
              </w:rPr>
              <w:t>(C</w:t>
            </w:r>
            <w:r w:rsidRPr="00B76A42">
              <w:rPr>
                <w:rFonts w:ascii="Arial" w:hAnsi="Arial" w:cs="Arial"/>
                <w:sz w:val="18"/>
                <w:szCs w:val="18"/>
              </w:rPr>
              <w:t xml:space="preserve">ommunicate the results of their study/work accurately and reliably, and with structured and coherent arguments; </w:t>
            </w:r>
            <w:r>
              <w:rPr>
                <w:rFonts w:ascii="Arial" w:hAnsi="Arial" w:cs="Arial"/>
                <w:sz w:val="18"/>
                <w:szCs w:val="18"/>
              </w:rPr>
              <w:t xml:space="preserve">the qualities needed </w:t>
            </w:r>
            <w:r w:rsidRPr="00B76A42">
              <w:rPr>
                <w:rFonts w:ascii="Arial" w:hAnsi="Arial" w:cs="Arial"/>
                <w:sz w:val="18"/>
                <w:szCs w:val="18"/>
              </w:rPr>
              <w:t>for employment requiring the exercise of some personal responsibility</w:t>
            </w:r>
            <w:r>
              <w:rPr>
                <w:rFonts w:ascii="Arial" w:hAnsi="Arial" w:cs="Arial"/>
                <w:sz w:val="18"/>
                <w:szCs w:val="18"/>
              </w:rPr>
              <w:t xml:space="preserve"> within a structured and </w:t>
            </w:r>
            <w:r w:rsidRPr="00B76A42">
              <w:rPr>
                <w:rFonts w:ascii="Arial" w:hAnsi="Arial" w:cs="Arial"/>
                <w:sz w:val="18"/>
                <w:szCs w:val="18"/>
              </w:rPr>
              <w:t>managed environment.</w:t>
            </w:r>
            <w:r>
              <w:rPr>
                <w:rFonts w:ascii="Arial" w:hAnsi="Arial" w:cs="Arial"/>
                <w:sz w:val="18"/>
                <w:szCs w:val="18"/>
              </w:rPr>
              <w:t>)</w:t>
            </w:r>
          </w:p>
        </w:tc>
        <w:tc>
          <w:tcPr>
            <w:tcW w:w="1736" w:type="dxa"/>
            <w:tcBorders>
              <w:top w:val="single" w:sz="4" w:space="0" w:color="auto"/>
              <w:left w:val="single" w:sz="4" w:space="0" w:color="auto"/>
              <w:bottom w:val="single" w:sz="4" w:space="0" w:color="auto"/>
              <w:right w:val="dashed" w:sz="4" w:space="0" w:color="auto"/>
            </w:tcBorders>
          </w:tcPr>
          <w:p w14:paraId="25D46263" w14:textId="77777777" w:rsidR="007D5DE2" w:rsidRPr="00E07BE3" w:rsidRDefault="007D5DE2" w:rsidP="0093002B">
            <w:pPr>
              <w:rPr>
                <w:rFonts w:ascii="Arial" w:hAnsi="Arial" w:cs="Arial"/>
              </w:rPr>
            </w:pPr>
            <w:r w:rsidRPr="00E07BE3">
              <w:rPr>
                <w:rFonts w:ascii="Arial" w:hAnsi="Arial" w:cs="Arial"/>
              </w:rPr>
              <w:t>Work is poorly structured</w:t>
            </w:r>
            <w:r>
              <w:rPr>
                <w:rFonts w:ascii="Arial" w:hAnsi="Arial" w:cs="Arial"/>
              </w:rPr>
              <w:t>, disorganised, inaccurate</w:t>
            </w:r>
            <w:r w:rsidRPr="00E07BE3">
              <w:rPr>
                <w:rFonts w:ascii="Arial" w:hAnsi="Arial" w:cs="Arial"/>
              </w:rPr>
              <w:t xml:space="preserve"> and/or </w:t>
            </w:r>
            <w:r w:rsidRPr="00ED3ABD">
              <w:rPr>
                <w:rFonts w:ascii="Arial" w:hAnsi="Arial" w:cs="Arial"/>
              </w:rPr>
              <w:t xml:space="preserve">confusingly expressed. Very </w:t>
            </w:r>
            <w:r>
              <w:rPr>
                <w:rFonts w:ascii="Arial" w:hAnsi="Arial" w:cs="Arial"/>
              </w:rPr>
              <w:t>weak</w:t>
            </w:r>
            <w:r w:rsidRPr="00ED3ABD">
              <w:rPr>
                <w:rFonts w:ascii="Arial" w:hAnsi="Arial" w:cs="Arial"/>
              </w:rPr>
              <w:t xml:space="preserve"> </w:t>
            </w:r>
            <w:r>
              <w:rPr>
                <w:rFonts w:ascii="Arial" w:hAnsi="Arial" w:cs="Arial"/>
              </w:rPr>
              <w:t>use of language</w:t>
            </w:r>
            <w:r w:rsidRPr="00ED3ABD">
              <w:rPr>
                <w:rFonts w:ascii="Arial" w:hAnsi="Arial" w:cs="Arial"/>
              </w:rPr>
              <w:t xml:space="preserve"> a</w:t>
            </w:r>
            <w:r>
              <w:rPr>
                <w:rFonts w:ascii="Arial" w:hAnsi="Arial" w:cs="Arial"/>
              </w:rPr>
              <w:t xml:space="preserve">nd/or very </w:t>
            </w:r>
            <w:r w:rsidRPr="00ED3ABD">
              <w:rPr>
                <w:rFonts w:ascii="Arial" w:hAnsi="Arial" w:cs="Arial"/>
              </w:rPr>
              <w:t>inappropriate style.</w:t>
            </w:r>
            <w:r w:rsidRPr="00E07BE3">
              <w:rPr>
                <w:rFonts w:ascii="Arial" w:hAnsi="Arial" w:cs="Arial"/>
              </w:rPr>
              <w:t xml:space="preserve"> </w:t>
            </w:r>
            <w:r w:rsidRPr="00F63405">
              <w:rPr>
                <w:rFonts w:ascii="Arial" w:hAnsi="Arial" w:cs="Arial"/>
              </w:rPr>
              <w:t>Failure to work effectively</w:t>
            </w:r>
            <w:r>
              <w:rPr>
                <w:rFonts w:ascii="Arial" w:hAnsi="Arial" w:cs="Arial"/>
              </w:rPr>
              <w:t xml:space="preserve"> individual or</w:t>
            </w:r>
            <w:r w:rsidRPr="00F63405">
              <w:rPr>
                <w:rFonts w:ascii="Arial" w:hAnsi="Arial" w:cs="Arial"/>
              </w:rPr>
              <w:t xml:space="preserve"> as part of a group. </w:t>
            </w:r>
            <w:r>
              <w:rPr>
                <w:rFonts w:ascii="Arial" w:hAnsi="Arial" w:cs="Arial"/>
              </w:rPr>
              <w:t xml:space="preserve">Little or no </w:t>
            </w:r>
            <w:r w:rsidRPr="005F01A6">
              <w:rPr>
                <w:rFonts w:ascii="Arial" w:hAnsi="Arial" w:cs="Arial"/>
              </w:rPr>
              <w:t xml:space="preserve">evidence of the skills </w:t>
            </w:r>
            <w:r>
              <w:rPr>
                <w:rFonts w:ascii="Arial" w:hAnsi="Arial" w:cs="Arial"/>
              </w:rPr>
              <w:t>for</w:t>
            </w:r>
            <w:r w:rsidRPr="005F01A6">
              <w:rPr>
                <w:rFonts w:ascii="Arial" w:hAnsi="Arial" w:cs="Arial"/>
              </w:rPr>
              <w:t xml:space="preserve"> </w:t>
            </w:r>
            <w:r>
              <w:rPr>
                <w:rFonts w:ascii="Arial" w:hAnsi="Arial" w:cs="Arial"/>
              </w:rPr>
              <w:t>employment</w:t>
            </w:r>
            <w:r>
              <w:t xml:space="preserve"> </w:t>
            </w:r>
            <w:r w:rsidRPr="00C560AC">
              <w:rPr>
                <w:rFonts w:ascii="Arial" w:hAnsi="Arial" w:cs="Arial"/>
              </w:rPr>
              <w:t>requiring the exercise of some personal responsibility</w:t>
            </w:r>
            <w:r>
              <w:rPr>
                <w:rFonts w:ascii="Arial" w:hAnsi="Arial" w:cs="Arial"/>
              </w:rPr>
              <w:t>.</w:t>
            </w:r>
          </w:p>
          <w:p w14:paraId="5FCF386B" w14:textId="77777777" w:rsidR="007D5DE2" w:rsidRPr="00ED3ABD" w:rsidRDefault="007D5DE2" w:rsidP="0093002B">
            <w:pPr>
              <w:rPr>
                <w:rFonts w:ascii="Arial" w:hAnsi="Arial" w:cs="Arial"/>
              </w:rPr>
            </w:pPr>
          </w:p>
          <w:p w14:paraId="2BB45383" w14:textId="77777777" w:rsidR="007D5DE2" w:rsidRPr="00E07BE3" w:rsidRDefault="007D5DE2" w:rsidP="0093002B">
            <w:pPr>
              <w:rPr>
                <w:rFonts w:ascii="Arial" w:hAnsi="Arial" w:cs="Arial"/>
              </w:rPr>
            </w:pPr>
          </w:p>
        </w:tc>
        <w:tc>
          <w:tcPr>
            <w:tcW w:w="1736" w:type="dxa"/>
            <w:tcBorders>
              <w:top w:val="single" w:sz="4" w:space="0" w:color="auto"/>
              <w:left w:val="dashed" w:sz="4" w:space="0" w:color="auto"/>
              <w:bottom w:val="single" w:sz="4" w:space="0" w:color="auto"/>
              <w:right w:val="double" w:sz="4" w:space="0" w:color="auto"/>
            </w:tcBorders>
          </w:tcPr>
          <w:p w14:paraId="3FF49EFC" w14:textId="77777777" w:rsidR="007D5DE2" w:rsidRPr="00E07BE3" w:rsidRDefault="007D5DE2" w:rsidP="0093002B">
            <w:pPr>
              <w:rPr>
                <w:rFonts w:ascii="Arial" w:hAnsi="Arial" w:cs="Arial"/>
              </w:rPr>
            </w:pPr>
            <w:r w:rsidRPr="00ED3ABD">
              <w:rPr>
                <w:rFonts w:ascii="Arial" w:hAnsi="Arial" w:cs="Arial"/>
              </w:rPr>
              <w:t xml:space="preserve">Work is poorly presented in a disjointed manner. </w:t>
            </w:r>
            <w:r>
              <w:rPr>
                <w:rFonts w:ascii="Arial" w:hAnsi="Arial" w:cs="Arial"/>
              </w:rPr>
              <w:t>It</w:t>
            </w:r>
            <w:r w:rsidRPr="00ED3ABD">
              <w:rPr>
                <w:rFonts w:ascii="Arial" w:hAnsi="Arial" w:cs="Arial"/>
              </w:rPr>
              <w:t xml:space="preserve"> is loosely, and at times incoherently, structured, with information and ideas often poorly expressed.</w:t>
            </w:r>
            <w:r>
              <w:rPr>
                <w:rFonts w:ascii="Arial" w:hAnsi="Arial" w:cs="Arial"/>
              </w:rPr>
              <w:t xml:space="preserve"> W</w:t>
            </w:r>
            <w:r w:rsidRPr="00ED3ABD">
              <w:rPr>
                <w:rFonts w:ascii="Arial" w:hAnsi="Arial" w:cs="Arial"/>
              </w:rPr>
              <w:t xml:space="preserve">eak </w:t>
            </w:r>
            <w:r>
              <w:rPr>
                <w:rFonts w:ascii="Arial" w:hAnsi="Arial" w:cs="Arial"/>
              </w:rPr>
              <w:t>use of language</w:t>
            </w:r>
            <w:r w:rsidRPr="00ED3ABD">
              <w:rPr>
                <w:rFonts w:ascii="Arial" w:hAnsi="Arial" w:cs="Arial"/>
              </w:rPr>
              <w:t xml:space="preserve"> and/or inappropriate style.</w:t>
            </w:r>
            <w:r>
              <w:rPr>
                <w:rFonts w:ascii="Arial" w:hAnsi="Arial" w:cs="Arial"/>
              </w:rPr>
              <w:t xml:space="preserve"> </w:t>
            </w:r>
            <w:r w:rsidRPr="00F63405">
              <w:rPr>
                <w:rFonts w:ascii="Arial" w:hAnsi="Arial" w:cs="Arial"/>
              </w:rPr>
              <w:t>Flawed approach to</w:t>
            </w:r>
            <w:r>
              <w:rPr>
                <w:rFonts w:ascii="Arial" w:hAnsi="Arial" w:cs="Arial"/>
              </w:rPr>
              <w:t xml:space="preserve"> individual or</w:t>
            </w:r>
            <w:r w:rsidRPr="00F63405">
              <w:rPr>
                <w:rFonts w:ascii="Arial" w:hAnsi="Arial" w:cs="Arial"/>
              </w:rPr>
              <w:t xml:space="preserve"> group work, meeting only partial obligations to others. </w:t>
            </w:r>
            <w:r w:rsidRPr="005F01A6">
              <w:rPr>
                <w:rFonts w:ascii="Arial" w:hAnsi="Arial" w:cs="Arial"/>
              </w:rPr>
              <w:t>Limited evidence</w:t>
            </w:r>
            <w:r>
              <w:rPr>
                <w:rFonts w:ascii="Arial" w:hAnsi="Arial" w:cs="Arial"/>
              </w:rPr>
              <w:t xml:space="preserve"> of</w:t>
            </w:r>
            <w:r w:rsidRPr="005F01A6">
              <w:rPr>
                <w:rFonts w:ascii="Arial" w:hAnsi="Arial" w:cs="Arial"/>
              </w:rPr>
              <w:t xml:space="preserve"> the </w:t>
            </w:r>
            <w:r w:rsidRPr="00C560AC">
              <w:rPr>
                <w:rFonts w:ascii="Arial" w:hAnsi="Arial" w:cs="Arial"/>
              </w:rPr>
              <w:t xml:space="preserve">skills for employment requiring the </w:t>
            </w:r>
            <w:r w:rsidRPr="00C560AC">
              <w:rPr>
                <w:rFonts w:ascii="Arial" w:hAnsi="Arial" w:cs="Arial"/>
              </w:rPr>
              <w:lastRenderedPageBreak/>
              <w:t>exercise of some personal responsibility.</w:t>
            </w:r>
          </w:p>
        </w:tc>
        <w:tc>
          <w:tcPr>
            <w:tcW w:w="1736" w:type="dxa"/>
            <w:tcBorders>
              <w:top w:val="single" w:sz="4" w:space="0" w:color="auto"/>
              <w:left w:val="double" w:sz="4" w:space="0" w:color="auto"/>
              <w:bottom w:val="single" w:sz="4" w:space="0" w:color="auto"/>
              <w:right w:val="dashed" w:sz="4" w:space="0" w:color="auto"/>
            </w:tcBorders>
          </w:tcPr>
          <w:p w14:paraId="2683ED95" w14:textId="77777777" w:rsidR="007D5DE2" w:rsidRPr="00E07BE3" w:rsidRDefault="007D5DE2" w:rsidP="0093002B">
            <w:pPr>
              <w:rPr>
                <w:rFonts w:ascii="Arial" w:hAnsi="Arial" w:cs="Arial"/>
              </w:rPr>
            </w:pPr>
            <w:r>
              <w:rPr>
                <w:rFonts w:ascii="Arial" w:hAnsi="Arial" w:cs="Arial"/>
              </w:rPr>
              <w:lastRenderedPageBreak/>
              <w:t>Mostly o</w:t>
            </w:r>
            <w:r w:rsidRPr="00256CA8">
              <w:rPr>
                <w:rFonts w:ascii="Arial" w:hAnsi="Arial" w:cs="Arial"/>
              </w:rPr>
              <w:t>rdered presentation</w:t>
            </w:r>
            <w:r>
              <w:rPr>
                <w:rFonts w:ascii="Arial" w:hAnsi="Arial" w:cs="Arial"/>
              </w:rPr>
              <w:t xml:space="preserve"> and structure</w:t>
            </w:r>
            <w:r w:rsidRPr="00256CA8">
              <w:rPr>
                <w:rFonts w:ascii="Arial" w:hAnsi="Arial" w:cs="Arial"/>
              </w:rPr>
              <w:t xml:space="preserve"> in which relevant ideas / concepts are reasonably expressed.</w:t>
            </w:r>
            <w:r>
              <w:rPr>
                <w:rFonts w:ascii="Arial" w:hAnsi="Arial" w:cs="Arial"/>
              </w:rPr>
              <w:t xml:space="preserve"> </w:t>
            </w:r>
            <w:r w:rsidRPr="00E07BE3">
              <w:rPr>
                <w:rFonts w:ascii="Arial" w:hAnsi="Arial" w:cs="Arial"/>
              </w:rPr>
              <w:t xml:space="preserve">Work </w:t>
            </w:r>
            <w:r>
              <w:rPr>
                <w:rFonts w:ascii="Arial" w:hAnsi="Arial" w:cs="Arial"/>
              </w:rPr>
              <w:t>may lack</w:t>
            </w:r>
            <w:r w:rsidRPr="00E07BE3">
              <w:rPr>
                <w:rFonts w:ascii="Arial" w:hAnsi="Arial" w:cs="Arial"/>
              </w:rPr>
              <w:t xml:space="preserve"> coherence</w:t>
            </w:r>
            <w:r>
              <w:rPr>
                <w:rFonts w:ascii="Arial" w:hAnsi="Arial" w:cs="Arial"/>
              </w:rPr>
              <w:t xml:space="preserve"> and/or accuracy in places.</w:t>
            </w:r>
            <w:r w:rsidRPr="00E07BE3">
              <w:rPr>
                <w:rFonts w:ascii="Arial" w:hAnsi="Arial" w:cs="Arial"/>
              </w:rPr>
              <w:t xml:space="preserve"> </w:t>
            </w:r>
            <w:r w:rsidRPr="00F63405">
              <w:rPr>
                <w:rFonts w:ascii="Arial" w:hAnsi="Arial" w:cs="Arial"/>
              </w:rPr>
              <w:t>Can work as part of a group, meeting most obligations to others but perhaps with limited involvement in group activities.</w:t>
            </w:r>
          </w:p>
          <w:p w14:paraId="2E3E4446" w14:textId="77777777" w:rsidR="007D5DE2" w:rsidRPr="00E07BE3" w:rsidRDefault="007D5DE2" w:rsidP="0093002B">
            <w:pPr>
              <w:rPr>
                <w:rFonts w:ascii="Arial" w:hAnsi="Arial" w:cs="Arial"/>
              </w:rPr>
            </w:pPr>
            <w:r>
              <w:rPr>
                <w:rFonts w:ascii="Arial" w:hAnsi="Arial" w:cs="Arial"/>
              </w:rPr>
              <w:t xml:space="preserve">Demonstrates </w:t>
            </w:r>
            <w:r w:rsidRPr="005F01A6">
              <w:rPr>
                <w:rFonts w:ascii="Arial" w:hAnsi="Arial" w:cs="Arial"/>
              </w:rPr>
              <w:t xml:space="preserve">the </w:t>
            </w:r>
            <w:r>
              <w:rPr>
                <w:rFonts w:ascii="Arial" w:hAnsi="Arial" w:cs="Arial"/>
              </w:rPr>
              <w:t xml:space="preserve">basic </w:t>
            </w:r>
            <w:r w:rsidRPr="005F01A6">
              <w:rPr>
                <w:rFonts w:ascii="Arial" w:hAnsi="Arial" w:cs="Arial"/>
              </w:rPr>
              <w:t xml:space="preserve">skills </w:t>
            </w:r>
            <w:r w:rsidRPr="00C560AC">
              <w:rPr>
                <w:rFonts w:ascii="Arial" w:hAnsi="Arial" w:cs="Arial"/>
              </w:rPr>
              <w:t xml:space="preserve">for employment requiring the exercise </w:t>
            </w:r>
            <w:r>
              <w:rPr>
                <w:rFonts w:ascii="Arial" w:hAnsi="Arial" w:cs="Arial"/>
              </w:rPr>
              <w:t xml:space="preserve">of some personal responsibility, with some areas </w:t>
            </w:r>
            <w:r>
              <w:rPr>
                <w:rFonts w:ascii="Arial" w:hAnsi="Arial" w:cs="Arial"/>
              </w:rPr>
              <w:lastRenderedPageBreak/>
              <w:t>of minor weakness.</w:t>
            </w:r>
          </w:p>
        </w:tc>
        <w:tc>
          <w:tcPr>
            <w:tcW w:w="1736" w:type="dxa"/>
            <w:tcBorders>
              <w:top w:val="single" w:sz="4" w:space="0" w:color="auto"/>
              <w:left w:val="dashed" w:sz="4" w:space="0" w:color="auto"/>
              <w:bottom w:val="single" w:sz="4" w:space="0" w:color="auto"/>
              <w:right w:val="dashed" w:sz="4" w:space="0" w:color="auto"/>
            </w:tcBorders>
          </w:tcPr>
          <w:p w14:paraId="25CDEE6C" w14:textId="77777777" w:rsidR="007D5DE2" w:rsidRPr="00E07BE3" w:rsidRDefault="007D5DE2" w:rsidP="0093002B">
            <w:pPr>
              <w:rPr>
                <w:rFonts w:ascii="Arial" w:hAnsi="Arial" w:cs="Arial"/>
              </w:rPr>
            </w:pPr>
            <w:r w:rsidRPr="00E07BE3">
              <w:rPr>
                <w:rFonts w:ascii="Arial" w:hAnsi="Arial" w:cs="Arial"/>
              </w:rPr>
              <w:lastRenderedPageBreak/>
              <w:t>Mostly coherent</w:t>
            </w:r>
            <w:r>
              <w:rPr>
                <w:rFonts w:ascii="Arial" w:hAnsi="Arial" w:cs="Arial"/>
              </w:rPr>
              <w:t xml:space="preserve">, organised and accurate </w:t>
            </w:r>
            <w:r w:rsidRPr="00E07BE3">
              <w:rPr>
                <w:rFonts w:ascii="Arial" w:hAnsi="Arial" w:cs="Arial"/>
              </w:rPr>
              <w:t>work</w:t>
            </w:r>
            <w:r>
              <w:rPr>
                <w:rFonts w:ascii="Arial" w:hAnsi="Arial" w:cs="Arial"/>
              </w:rPr>
              <w:t>,</w:t>
            </w:r>
            <w:r w:rsidRPr="00E07BE3">
              <w:rPr>
                <w:rFonts w:ascii="Arial" w:hAnsi="Arial" w:cs="Arial"/>
              </w:rPr>
              <w:t xml:space="preserve"> </w:t>
            </w:r>
            <w:r>
              <w:rPr>
                <w:rFonts w:ascii="Arial" w:hAnsi="Arial" w:cs="Arial"/>
              </w:rPr>
              <w:t xml:space="preserve">in a suitable structure </w:t>
            </w:r>
            <w:r w:rsidRPr="00256CA8">
              <w:rPr>
                <w:rFonts w:ascii="Arial" w:hAnsi="Arial" w:cs="Arial"/>
              </w:rPr>
              <w:t>and is for the most part clearly expressed.</w:t>
            </w:r>
            <w:r>
              <w:rPr>
                <w:rFonts w:ascii="Arial" w:hAnsi="Arial" w:cs="Arial"/>
              </w:rPr>
              <w:t xml:space="preserve"> </w:t>
            </w:r>
            <w:r w:rsidRPr="00F63405">
              <w:rPr>
                <w:rFonts w:ascii="Arial" w:hAnsi="Arial" w:cs="Arial"/>
              </w:rPr>
              <w:t>Can work effectively independently and/or as part of a team, with clear contribution to group activities.</w:t>
            </w:r>
          </w:p>
          <w:p w14:paraId="68407987" w14:textId="77777777" w:rsidR="007D5DE2" w:rsidRPr="00E07BE3" w:rsidRDefault="007D5DE2" w:rsidP="0093002B">
            <w:pPr>
              <w:rPr>
                <w:rFonts w:ascii="Arial" w:hAnsi="Arial" w:cs="Arial"/>
              </w:rPr>
            </w:pPr>
            <w:r w:rsidRPr="005F01A6">
              <w:rPr>
                <w:rFonts w:ascii="Arial" w:hAnsi="Arial" w:cs="Arial"/>
              </w:rPr>
              <w:t xml:space="preserve">Demonstrates the skills </w:t>
            </w:r>
            <w:r w:rsidRPr="00C560AC">
              <w:rPr>
                <w:rFonts w:ascii="Arial" w:hAnsi="Arial" w:cs="Arial"/>
              </w:rPr>
              <w:t xml:space="preserve">for employment requiring the exercise </w:t>
            </w:r>
            <w:r>
              <w:rPr>
                <w:rFonts w:ascii="Arial" w:hAnsi="Arial" w:cs="Arial"/>
              </w:rPr>
              <w:t>of some personal responsibility</w:t>
            </w:r>
            <w:r w:rsidRPr="005F01A6">
              <w:rPr>
                <w:rFonts w:ascii="Arial" w:hAnsi="Arial" w:cs="Arial"/>
              </w:rPr>
              <w:t xml:space="preserve">, with some areas of </w:t>
            </w:r>
            <w:r>
              <w:rPr>
                <w:rFonts w:ascii="Arial" w:hAnsi="Arial" w:cs="Arial"/>
              </w:rPr>
              <w:t xml:space="preserve">strength and some of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14:paraId="0C831726" w14:textId="77777777" w:rsidR="007D5DE2" w:rsidRPr="00E07BE3" w:rsidRDefault="007D5DE2" w:rsidP="0093002B">
            <w:pPr>
              <w:rPr>
                <w:rFonts w:ascii="Arial" w:hAnsi="Arial" w:cs="Arial"/>
              </w:rPr>
            </w:pPr>
            <w:r>
              <w:rPr>
                <w:rFonts w:ascii="Arial" w:hAnsi="Arial" w:cs="Arial"/>
              </w:rPr>
              <w:t>Work is accurate, coherent, fluent, well-</w:t>
            </w:r>
            <w:r w:rsidRPr="00E07BE3">
              <w:rPr>
                <w:rFonts w:ascii="Arial" w:hAnsi="Arial" w:cs="Arial"/>
              </w:rPr>
              <w:t>structured and organised.</w:t>
            </w:r>
            <w:r>
              <w:rPr>
                <w:rFonts w:ascii="Arial" w:hAnsi="Arial" w:cs="Arial"/>
              </w:rPr>
              <w:t xml:space="preserve"> </w:t>
            </w:r>
          </w:p>
          <w:p w14:paraId="1C1BBDE3" w14:textId="77777777" w:rsidR="007D5DE2" w:rsidRPr="00E07BE3" w:rsidRDefault="007D5DE2" w:rsidP="0093002B">
            <w:pPr>
              <w:rPr>
                <w:rFonts w:ascii="Arial" w:hAnsi="Arial" w:cs="Arial"/>
              </w:rPr>
            </w:pPr>
            <w:r w:rsidRPr="00F63405">
              <w:rPr>
                <w:rFonts w:ascii="Arial" w:hAnsi="Arial" w:cs="Arial"/>
              </w:rPr>
              <w:t xml:space="preserve">Can work effectively independently and/or as part of a team, with very good contribution to group activities. </w:t>
            </w:r>
            <w:r w:rsidRPr="005F01A6">
              <w:rPr>
                <w:rFonts w:ascii="Arial" w:hAnsi="Arial" w:cs="Arial"/>
              </w:rPr>
              <w:t xml:space="preserve">Demonstrates </w:t>
            </w:r>
            <w:r>
              <w:rPr>
                <w:rFonts w:ascii="Arial" w:hAnsi="Arial" w:cs="Arial"/>
              </w:rPr>
              <w:t>very good</w:t>
            </w:r>
            <w:r w:rsidRPr="005F01A6">
              <w:rPr>
                <w:rFonts w:ascii="Arial" w:hAnsi="Arial" w:cs="Arial"/>
              </w:rPr>
              <w:t xml:space="preserve"> </w:t>
            </w:r>
            <w:r w:rsidRPr="00C560AC">
              <w:rPr>
                <w:rFonts w:ascii="Arial" w:hAnsi="Arial" w:cs="Arial"/>
              </w:rPr>
              <w:t xml:space="preserve">skills for employment requiring the exercise </w:t>
            </w:r>
            <w:r>
              <w:rPr>
                <w:rFonts w:ascii="Arial" w:hAnsi="Arial" w:cs="Arial"/>
              </w:rPr>
              <w:t xml:space="preserve">of some personal responsibility, </w:t>
            </w:r>
            <w:r w:rsidRPr="005F01A6">
              <w:rPr>
                <w:rFonts w:ascii="Arial" w:hAnsi="Arial" w:cs="Arial"/>
              </w:rPr>
              <w:t xml:space="preserve">with </w:t>
            </w:r>
            <w:r>
              <w:rPr>
                <w:rFonts w:ascii="Arial" w:hAnsi="Arial" w:cs="Arial"/>
              </w:rPr>
              <w:t xml:space="preserve">just occasional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14:paraId="6F505FF7" w14:textId="77777777" w:rsidR="007D5DE2" w:rsidRPr="00E07BE3" w:rsidRDefault="007D5DE2" w:rsidP="0093002B">
            <w:pPr>
              <w:rPr>
                <w:rFonts w:ascii="Arial" w:hAnsi="Arial" w:cs="Arial"/>
              </w:rPr>
            </w:pPr>
            <w:r w:rsidRPr="00E07BE3">
              <w:rPr>
                <w:rFonts w:ascii="Arial" w:hAnsi="Arial" w:cs="Arial"/>
              </w:rPr>
              <w:t>Work is coherent, very fluent and is presented professionally.</w:t>
            </w:r>
            <w:r>
              <w:rPr>
                <w:rFonts w:ascii="Arial" w:hAnsi="Arial" w:cs="Arial"/>
              </w:rPr>
              <w:t xml:space="preserve"> </w:t>
            </w:r>
            <w:r w:rsidRPr="00F63405">
              <w:rPr>
                <w:rFonts w:ascii="Arial" w:hAnsi="Arial" w:cs="Arial"/>
              </w:rPr>
              <w:t xml:space="preserve">Can work effectively independently and/or as part of a team, with an excellent contribution to group activities. </w:t>
            </w:r>
            <w:r w:rsidRPr="005F01A6">
              <w:rPr>
                <w:rFonts w:ascii="Arial" w:hAnsi="Arial" w:cs="Arial"/>
              </w:rPr>
              <w:t xml:space="preserve">Demonstrates </w:t>
            </w:r>
            <w:r>
              <w:rPr>
                <w:rFonts w:ascii="Arial" w:hAnsi="Arial" w:cs="Arial"/>
              </w:rPr>
              <w:t>excellent</w:t>
            </w:r>
            <w:r w:rsidRPr="005F01A6">
              <w:rPr>
                <w:rFonts w:ascii="Arial" w:hAnsi="Arial" w:cs="Arial"/>
              </w:rPr>
              <w:t xml:space="preserve"> </w:t>
            </w:r>
            <w:r w:rsidRPr="003736D9">
              <w:rPr>
                <w:rFonts w:ascii="Arial" w:hAnsi="Arial" w:cs="Arial"/>
              </w:rPr>
              <w:t>skills for employment requiring the exercise of some personal respo</w:t>
            </w:r>
            <w:r>
              <w:rPr>
                <w:rFonts w:ascii="Arial" w:hAnsi="Arial" w:cs="Arial"/>
              </w:rPr>
              <w:t>nsibility with an appetite for further development.</w:t>
            </w:r>
          </w:p>
          <w:p w14:paraId="797E70E7" w14:textId="77777777" w:rsidR="007D5DE2" w:rsidRPr="00E07BE3" w:rsidRDefault="007D5DE2" w:rsidP="0093002B">
            <w:pPr>
              <w:rPr>
                <w:rFonts w:ascii="Arial" w:hAnsi="Arial" w:cs="Arial"/>
              </w:rPr>
            </w:pPr>
          </w:p>
        </w:tc>
        <w:tc>
          <w:tcPr>
            <w:tcW w:w="1736" w:type="dxa"/>
            <w:tcBorders>
              <w:top w:val="single" w:sz="4" w:space="0" w:color="auto"/>
              <w:left w:val="dashed" w:sz="4" w:space="0" w:color="auto"/>
              <w:bottom w:val="single" w:sz="4" w:space="0" w:color="auto"/>
              <w:right w:val="single" w:sz="4" w:space="0" w:color="auto"/>
            </w:tcBorders>
          </w:tcPr>
          <w:p w14:paraId="02BE3699" w14:textId="77777777" w:rsidR="007D5DE2" w:rsidRPr="00E07BE3" w:rsidRDefault="007D5DE2" w:rsidP="0093002B">
            <w:pPr>
              <w:rPr>
                <w:rFonts w:ascii="Arial" w:hAnsi="Arial" w:cs="Arial"/>
              </w:rPr>
            </w:pPr>
            <w:r w:rsidRPr="00E07BE3">
              <w:rPr>
                <w:rFonts w:ascii="Arial" w:hAnsi="Arial" w:cs="Arial"/>
              </w:rPr>
              <w:t xml:space="preserve">Work is </w:t>
            </w:r>
            <w:r>
              <w:rPr>
                <w:rFonts w:ascii="Arial" w:hAnsi="Arial" w:cs="Arial"/>
              </w:rPr>
              <w:t xml:space="preserve">accurate, </w:t>
            </w:r>
            <w:r w:rsidRPr="00E07BE3">
              <w:rPr>
                <w:rFonts w:ascii="Arial" w:hAnsi="Arial" w:cs="Arial"/>
              </w:rPr>
              <w:t>exceptionally coherent, very fluent and presented</w:t>
            </w:r>
            <w:r>
              <w:rPr>
                <w:rFonts w:ascii="Arial" w:hAnsi="Arial" w:cs="Arial"/>
              </w:rPr>
              <w:t xml:space="preserve"> well. </w:t>
            </w:r>
            <w:r w:rsidRPr="00F63405">
              <w:rPr>
                <w:rFonts w:ascii="Arial" w:hAnsi="Arial" w:cs="Arial"/>
              </w:rPr>
              <w:t xml:space="preserve">Can work effectively independently and/or as part of a team, with an exceptional contribution to group activities. </w:t>
            </w:r>
            <w:r w:rsidRPr="00E91CFC">
              <w:rPr>
                <w:rFonts w:ascii="Arial" w:hAnsi="Arial" w:cs="Arial"/>
              </w:rPr>
              <w:t xml:space="preserve">Demonstrates </w:t>
            </w:r>
            <w:r>
              <w:rPr>
                <w:rFonts w:ascii="Arial" w:hAnsi="Arial" w:cs="Arial"/>
              </w:rPr>
              <w:t xml:space="preserve">exceptional </w:t>
            </w:r>
            <w:r w:rsidRPr="003736D9">
              <w:rPr>
                <w:rFonts w:ascii="Arial" w:hAnsi="Arial" w:cs="Arial"/>
              </w:rPr>
              <w:t xml:space="preserve">skills for employment requiring the exercise </w:t>
            </w:r>
            <w:r>
              <w:rPr>
                <w:rFonts w:ascii="Arial" w:hAnsi="Arial" w:cs="Arial"/>
              </w:rPr>
              <w:t>of some personal responsibility with an appetite for further development.</w:t>
            </w:r>
          </w:p>
        </w:tc>
      </w:tr>
    </w:tbl>
    <w:p w14:paraId="1EB2C46C" w14:textId="77777777" w:rsidR="007D5DE2" w:rsidRDefault="007D5DE2" w:rsidP="007D5DE2"/>
    <w:p w14:paraId="4B261B6E" w14:textId="77777777" w:rsidR="007D5DE2" w:rsidRDefault="007D5DE2">
      <w:pPr>
        <w:pStyle w:val="NormalWeb"/>
        <w:rPr>
          <w:rFonts w:ascii="Arial" w:hAnsi="Arial" w:cs="Arial"/>
          <w:color w:val="303B44"/>
          <w:sz w:val="22"/>
          <w:szCs w:val="22"/>
        </w:rPr>
      </w:pPr>
    </w:p>
    <w:p w14:paraId="0FF72DA5" w14:textId="77777777" w:rsidR="00527E60" w:rsidRPr="00A406E5" w:rsidRDefault="00527E60">
      <w:pPr>
        <w:pStyle w:val="NormalWeb"/>
        <w:rPr>
          <w:rFonts w:ascii="Arial" w:hAnsi="Arial" w:cs="Arial"/>
          <w:color w:val="303B44"/>
          <w:sz w:val="22"/>
          <w:szCs w:val="22"/>
        </w:rPr>
      </w:pPr>
    </w:p>
    <w:sectPr w:rsidR="00527E60" w:rsidRPr="00A406E5" w:rsidSect="00C073F1">
      <w:pgSz w:w="16834" w:h="11894" w:orient="landscape"/>
      <w:pgMar w:top="720" w:right="720" w:bottom="720" w:left="720" w:header="706" w:footer="706" w:gutter="0"/>
      <w:paperSrc w:first="1" w:other="1"/>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28444E0" w14:textId="77777777" w:rsidR="00B50EA8" w:rsidRDefault="00B50EA8">
      <w:r>
        <w:separator/>
      </w:r>
    </w:p>
  </w:endnote>
  <w:endnote w:type="continuationSeparator" w:id="0">
    <w:p w14:paraId="464C876B" w14:textId="77777777" w:rsidR="00B50EA8" w:rsidRDefault="00B50EA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Verdana">
    <w:panose1 w:val="020B0604030504040204"/>
    <w:charset w:val="00"/>
    <w:family w:val="swiss"/>
    <w:pitch w:val="variable"/>
    <w:sig w:usb0="A10006FF" w:usb1="4000205B" w:usb2="00000010" w:usb3="00000000" w:csb0="0000019F" w:csb1="00000000"/>
  </w:font>
  <w:font w:name="CG Times (W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ＭＳ 明朝"/>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7EABCB0" w14:textId="77777777" w:rsidR="00152E9D" w:rsidRDefault="00152E9D">
    <w:pPr>
      <w:pStyle w:val="Footer"/>
      <w:jc w:val="center"/>
    </w:pPr>
    <w:r>
      <w:t xml:space="preserve">Page </w:t>
    </w:r>
    <w:r w:rsidR="0017512A">
      <w:rPr>
        <w:b/>
        <w:sz w:val="24"/>
        <w:szCs w:val="24"/>
      </w:rPr>
      <w:fldChar w:fldCharType="begin"/>
    </w:r>
    <w:r>
      <w:rPr>
        <w:b/>
      </w:rPr>
      <w:instrText xml:space="preserve"> PAGE </w:instrText>
    </w:r>
    <w:r w:rsidR="0017512A">
      <w:rPr>
        <w:b/>
        <w:sz w:val="24"/>
        <w:szCs w:val="24"/>
      </w:rPr>
      <w:fldChar w:fldCharType="separate"/>
    </w:r>
    <w:r w:rsidR="00550170">
      <w:rPr>
        <w:b/>
        <w:noProof/>
      </w:rPr>
      <w:t>2</w:t>
    </w:r>
    <w:r w:rsidR="0017512A">
      <w:rPr>
        <w:b/>
        <w:sz w:val="24"/>
        <w:szCs w:val="24"/>
      </w:rPr>
      <w:fldChar w:fldCharType="end"/>
    </w:r>
    <w:r>
      <w:t xml:space="preserve"> of </w:t>
    </w:r>
    <w:r w:rsidR="0017512A">
      <w:rPr>
        <w:b/>
        <w:sz w:val="24"/>
        <w:szCs w:val="24"/>
      </w:rPr>
      <w:fldChar w:fldCharType="begin"/>
    </w:r>
    <w:r>
      <w:rPr>
        <w:b/>
      </w:rPr>
      <w:instrText xml:space="preserve"> NUMPAGES  </w:instrText>
    </w:r>
    <w:r w:rsidR="0017512A">
      <w:rPr>
        <w:b/>
        <w:sz w:val="24"/>
        <w:szCs w:val="24"/>
      </w:rPr>
      <w:fldChar w:fldCharType="separate"/>
    </w:r>
    <w:r w:rsidR="00550170">
      <w:rPr>
        <w:b/>
        <w:noProof/>
      </w:rPr>
      <w:t>12</w:t>
    </w:r>
    <w:r w:rsidR="0017512A">
      <w:rPr>
        <w:b/>
        <w:sz w:val="24"/>
        <w:szCs w:val="24"/>
      </w:rPr>
      <w:fldChar w:fldCharType="end"/>
    </w:r>
  </w:p>
  <w:p w14:paraId="735580D4" w14:textId="77777777" w:rsidR="00152E9D" w:rsidRDefault="00152E9D">
    <w:pPr>
      <w:pStyle w:val="Footer"/>
      <w:jc w:val="right"/>
      <w:rPr>
        <w:sz w:val="16"/>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DC97086" w14:textId="77777777" w:rsidR="00152E9D" w:rsidRDefault="00152E9D">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3A869C1" w14:textId="77777777" w:rsidR="00B50EA8" w:rsidRDefault="00B50EA8">
      <w:r>
        <w:separator/>
      </w:r>
    </w:p>
  </w:footnote>
  <w:footnote w:type="continuationSeparator" w:id="0">
    <w:p w14:paraId="424B2A26" w14:textId="77777777" w:rsidR="00B50EA8" w:rsidRDefault="00B50EA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1D"/>
    <w:multiLevelType w:val="multilevel"/>
    <w:tmpl w:val="7C009F04"/>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2" w15:restartNumberingAfterBreak="0">
    <w:nsid w:val="1637645E"/>
    <w:multiLevelType w:val="hybridMultilevel"/>
    <w:tmpl w:val="4B5C932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 w15:restartNumberingAfterBreak="0">
    <w:nsid w:val="1A474891"/>
    <w:multiLevelType w:val="hybridMultilevel"/>
    <w:tmpl w:val="30B617F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20DE1A0D"/>
    <w:multiLevelType w:val="hybridMultilevel"/>
    <w:tmpl w:val="7E86589E"/>
    <w:lvl w:ilvl="0" w:tplc="0809000F">
      <w:start w:val="1"/>
      <w:numFmt w:val="decimal"/>
      <w:lvlText w:val="%1."/>
      <w:lvlJc w:val="left"/>
      <w:pPr>
        <w:ind w:left="896" w:hanging="360"/>
      </w:pPr>
    </w:lvl>
    <w:lvl w:ilvl="1" w:tplc="08090019" w:tentative="1">
      <w:start w:val="1"/>
      <w:numFmt w:val="lowerLetter"/>
      <w:lvlText w:val="%2."/>
      <w:lvlJc w:val="left"/>
      <w:pPr>
        <w:ind w:left="1616" w:hanging="360"/>
      </w:pPr>
    </w:lvl>
    <w:lvl w:ilvl="2" w:tplc="0809001B" w:tentative="1">
      <w:start w:val="1"/>
      <w:numFmt w:val="lowerRoman"/>
      <w:lvlText w:val="%3."/>
      <w:lvlJc w:val="right"/>
      <w:pPr>
        <w:ind w:left="2336" w:hanging="180"/>
      </w:pPr>
    </w:lvl>
    <w:lvl w:ilvl="3" w:tplc="0809000F" w:tentative="1">
      <w:start w:val="1"/>
      <w:numFmt w:val="decimal"/>
      <w:lvlText w:val="%4."/>
      <w:lvlJc w:val="left"/>
      <w:pPr>
        <w:ind w:left="3056" w:hanging="360"/>
      </w:pPr>
    </w:lvl>
    <w:lvl w:ilvl="4" w:tplc="08090019" w:tentative="1">
      <w:start w:val="1"/>
      <w:numFmt w:val="lowerLetter"/>
      <w:lvlText w:val="%5."/>
      <w:lvlJc w:val="left"/>
      <w:pPr>
        <w:ind w:left="3776" w:hanging="360"/>
      </w:pPr>
    </w:lvl>
    <w:lvl w:ilvl="5" w:tplc="0809001B" w:tentative="1">
      <w:start w:val="1"/>
      <w:numFmt w:val="lowerRoman"/>
      <w:lvlText w:val="%6."/>
      <w:lvlJc w:val="right"/>
      <w:pPr>
        <w:ind w:left="4496" w:hanging="180"/>
      </w:pPr>
    </w:lvl>
    <w:lvl w:ilvl="6" w:tplc="0809000F" w:tentative="1">
      <w:start w:val="1"/>
      <w:numFmt w:val="decimal"/>
      <w:lvlText w:val="%7."/>
      <w:lvlJc w:val="left"/>
      <w:pPr>
        <w:ind w:left="5216" w:hanging="360"/>
      </w:pPr>
    </w:lvl>
    <w:lvl w:ilvl="7" w:tplc="08090019" w:tentative="1">
      <w:start w:val="1"/>
      <w:numFmt w:val="lowerLetter"/>
      <w:lvlText w:val="%8."/>
      <w:lvlJc w:val="left"/>
      <w:pPr>
        <w:ind w:left="5936" w:hanging="360"/>
      </w:pPr>
    </w:lvl>
    <w:lvl w:ilvl="8" w:tplc="0809001B" w:tentative="1">
      <w:start w:val="1"/>
      <w:numFmt w:val="lowerRoman"/>
      <w:lvlText w:val="%9."/>
      <w:lvlJc w:val="right"/>
      <w:pPr>
        <w:ind w:left="6656" w:hanging="180"/>
      </w:pPr>
    </w:lvl>
  </w:abstractNum>
  <w:abstractNum w:abstractNumId="5" w15:restartNumberingAfterBreak="0">
    <w:nsid w:val="21656294"/>
    <w:multiLevelType w:val="multilevel"/>
    <w:tmpl w:val="2878E4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28E465C1"/>
    <w:multiLevelType w:val="hybridMultilevel"/>
    <w:tmpl w:val="CE1A658E"/>
    <w:lvl w:ilvl="0" w:tplc="75D02466">
      <w:numFmt w:val="bullet"/>
      <w:lvlText w:val="-"/>
      <w:lvlJc w:val="left"/>
      <w:pPr>
        <w:ind w:left="420" w:hanging="360"/>
      </w:pPr>
      <w:rPr>
        <w:rFonts w:ascii="Calibri" w:eastAsia="Times New Roman" w:hAnsi="Calibri" w:cs="Arial" w:hint="default"/>
      </w:rPr>
    </w:lvl>
    <w:lvl w:ilvl="1" w:tplc="08090003" w:tentative="1">
      <w:start w:val="1"/>
      <w:numFmt w:val="bullet"/>
      <w:lvlText w:val="o"/>
      <w:lvlJc w:val="left"/>
      <w:pPr>
        <w:ind w:left="1140" w:hanging="360"/>
      </w:pPr>
      <w:rPr>
        <w:rFonts w:ascii="Courier New" w:hAnsi="Courier New" w:cs="Courier New" w:hint="default"/>
      </w:rPr>
    </w:lvl>
    <w:lvl w:ilvl="2" w:tplc="08090005" w:tentative="1">
      <w:start w:val="1"/>
      <w:numFmt w:val="bullet"/>
      <w:lvlText w:val=""/>
      <w:lvlJc w:val="left"/>
      <w:pPr>
        <w:ind w:left="1860" w:hanging="360"/>
      </w:pPr>
      <w:rPr>
        <w:rFonts w:ascii="Wingdings" w:hAnsi="Wingdings" w:hint="default"/>
      </w:rPr>
    </w:lvl>
    <w:lvl w:ilvl="3" w:tplc="08090001" w:tentative="1">
      <w:start w:val="1"/>
      <w:numFmt w:val="bullet"/>
      <w:lvlText w:val=""/>
      <w:lvlJc w:val="left"/>
      <w:pPr>
        <w:ind w:left="2580" w:hanging="360"/>
      </w:pPr>
      <w:rPr>
        <w:rFonts w:ascii="Symbol" w:hAnsi="Symbol" w:hint="default"/>
      </w:rPr>
    </w:lvl>
    <w:lvl w:ilvl="4" w:tplc="08090003" w:tentative="1">
      <w:start w:val="1"/>
      <w:numFmt w:val="bullet"/>
      <w:lvlText w:val="o"/>
      <w:lvlJc w:val="left"/>
      <w:pPr>
        <w:ind w:left="3300" w:hanging="360"/>
      </w:pPr>
      <w:rPr>
        <w:rFonts w:ascii="Courier New" w:hAnsi="Courier New" w:cs="Courier New" w:hint="default"/>
      </w:rPr>
    </w:lvl>
    <w:lvl w:ilvl="5" w:tplc="08090005" w:tentative="1">
      <w:start w:val="1"/>
      <w:numFmt w:val="bullet"/>
      <w:lvlText w:val=""/>
      <w:lvlJc w:val="left"/>
      <w:pPr>
        <w:ind w:left="4020" w:hanging="360"/>
      </w:pPr>
      <w:rPr>
        <w:rFonts w:ascii="Wingdings" w:hAnsi="Wingdings" w:hint="default"/>
      </w:rPr>
    </w:lvl>
    <w:lvl w:ilvl="6" w:tplc="08090001" w:tentative="1">
      <w:start w:val="1"/>
      <w:numFmt w:val="bullet"/>
      <w:lvlText w:val=""/>
      <w:lvlJc w:val="left"/>
      <w:pPr>
        <w:ind w:left="4740" w:hanging="360"/>
      </w:pPr>
      <w:rPr>
        <w:rFonts w:ascii="Symbol" w:hAnsi="Symbol" w:hint="default"/>
      </w:rPr>
    </w:lvl>
    <w:lvl w:ilvl="7" w:tplc="08090003" w:tentative="1">
      <w:start w:val="1"/>
      <w:numFmt w:val="bullet"/>
      <w:lvlText w:val="o"/>
      <w:lvlJc w:val="left"/>
      <w:pPr>
        <w:ind w:left="5460" w:hanging="360"/>
      </w:pPr>
      <w:rPr>
        <w:rFonts w:ascii="Courier New" w:hAnsi="Courier New" w:cs="Courier New" w:hint="default"/>
      </w:rPr>
    </w:lvl>
    <w:lvl w:ilvl="8" w:tplc="08090005" w:tentative="1">
      <w:start w:val="1"/>
      <w:numFmt w:val="bullet"/>
      <w:lvlText w:val=""/>
      <w:lvlJc w:val="left"/>
      <w:pPr>
        <w:ind w:left="6180" w:hanging="360"/>
      </w:pPr>
      <w:rPr>
        <w:rFonts w:ascii="Wingdings" w:hAnsi="Wingdings" w:hint="default"/>
      </w:rPr>
    </w:lvl>
  </w:abstractNum>
  <w:abstractNum w:abstractNumId="7"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hint="default"/>
        <w:sz w:val="16"/>
        <w:szCs w:val="16"/>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343516A5"/>
    <w:multiLevelType w:val="hybridMultilevel"/>
    <w:tmpl w:val="EF3C6C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38316035"/>
    <w:multiLevelType w:val="hybridMultilevel"/>
    <w:tmpl w:val="5712C6E2"/>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080"/>
        </w:tabs>
        <w:ind w:left="1080" w:hanging="360"/>
      </w:pPr>
      <w:rPr>
        <w:rFonts w:ascii="Courier New" w:hAnsi="Courier New" w:cs="Verdana"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Verdana"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Verdana"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10" w15:restartNumberingAfterBreak="0">
    <w:nsid w:val="3A103B14"/>
    <w:multiLevelType w:val="hybridMultilevel"/>
    <w:tmpl w:val="F436697E"/>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1" w15:restartNumberingAfterBreak="0">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5168427D"/>
    <w:multiLevelType w:val="multilevel"/>
    <w:tmpl w:val="E5B28CA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5F4E0FDF"/>
    <w:multiLevelType w:val="hybridMultilevel"/>
    <w:tmpl w:val="198A47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62760694"/>
    <w:multiLevelType w:val="hybridMultilevel"/>
    <w:tmpl w:val="03A88C3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6" w15:restartNumberingAfterBreak="0">
    <w:nsid w:val="72BF60F7"/>
    <w:multiLevelType w:val="multilevel"/>
    <w:tmpl w:val="6D8E5D6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7" w15:restartNumberingAfterBreak="0">
    <w:nsid w:val="72D806BE"/>
    <w:multiLevelType w:val="hybridMultilevel"/>
    <w:tmpl w:val="BFFE19EC"/>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num w:numId="1">
    <w:abstractNumId w:val="1"/>
  </w:num>
  <w:num w:numId="2">
    <w:abstractNumId w:val="9"/>
  </w:num>
  <w:num w:numId="3">
    <w:abstractNumId w:val="17"/>
  </w:num>
  <w:num w:numId="4">
    <w:abstractNumId w:val="11"/>
  </w:num>
  <w:num w:numId="5">
    <w:abstractNumId w:val="7"/>
  </w:num>
  <w:num w:numId="6">
    <w:abstractNumId w:val="15"/>
  </w:num>
  <w:num w:numId="7">
    <w:abstractNumId w:val="2"/>
  </w:num>
  <w:num w:numId="8">
    <w:abstractNumId w:val="14"/>
  </w:num>
  <w:num w:numId="9">
    <w:abstractNumId w:val="10"/>
  </w:num>
  <w:num w:numId="10">
    <w:abstractNumId w:val="4"/>
  </w:num>
  <w:num w:numId="11">
    <w:abstractNumId w:val="5"/>
  </w:num>
  <w:num w:numId="12">
    <w:abstractNumId w:val="8"/>
  </w:num>
  <w:num w:numId="13">
    <w:abstractNumId w:val="13"/>
  </w:num>
  <w:num w:numId="14">
    <w:abstractNumId w:val="3"/>
  </w:num>
  <w:num w:numId="15">
    <w:abstractNumId w:val="0"/>
  </w:num>
  <w:num w:numId="16">
    <w:abstractNumId w:val="6"/>
  </w:num>
  <w:num w:numId="17">
    <w:abstractNumId w:val="12"/>
  </w:num>
  <w:num w:numId="18">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0"/>
  <w:displayVerticalDrawingGridEvery w:val="0"/>
  <w:doNotShadeFormData/>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B4521"/>
    <w:rsid w:val="00011666"/>
    <w:rsid w:val="00021B0D"/>
    <w:rsid w:val="00026B02"/>
    <w:rsid w:val="000822E5"/>
    <w:rsid w:val="000971FC"/>
    <w:rsid w:val="000A2A3A"/>
    <w:rsid w:val="000A492A"/>
    <w:rsid w:val="000D2F80"/>
    <w:rsid w:val="000E413A"/>
    <w:rsid w:val="000F5AA3"/>
    <w:rsid w:val="00100396"/>
    <w:rsid w:val="00100B5C"/>
    <w:rsid w:val="001106E9"/>
    <w:rsid w:val="00124CA5"/>
    <w:rsid w:val="00134F77"/>
    <w:rsid w:val="001363A5"/>
    <w:rsid w:val="00152E9D"/>
    <w:rsid w:val="00154487"/>
    <w:rsid w:val="0017512A"/>
    <w:rsid w:val="00196958"/>
    <w:rsid w:val="001A1E39"/>
    <w:rsid w:val="001A24F3"/>
    <w:rsid w:val="001B405C"/>
    <w:rsid w:val="001B5F45"/>
    <w:rsid w:val="001D50A1"/>
    <w:rsid w:val="001E1050"/>
    <w:rsid w:val="001E1E1F"/>
    <w:rsid w:val="001E2007"/>
    <w:rsid w:val="001E57C1"/>
    <w:rsid w:val="001F07EF"/>
    <w:rsid w:val="001F50B6"/>
    <w:rsid w:val="001F6D7A"/>
    <w:rsid w:val="00224849"/>
    <w:rsid w:val="0022746E"/>
    <w:rsid w:val="00235F71"/>
    <w:rsid w:val="002444CA"/>
    <w:rsid w:val="00260DE6"/>
    <w:rsid w:val="00273FEE"/>
    <w:rsid w:val="0028204E"/>
    <w:rsid w:val="0028591B"/>
    <w:rsid w:val="002878BF"/>
    <w:rsid w:val="00291841"/>
    <w:rsid w:val="002C449B"/>
    <w:rsid w:val="002C6040"/>
    <w:rsid w:val="002D52BE"/>
    <w:rsid w:val="002D5B3F"/>
    <w:rsid w:val="002E272E"/>
    <w:rsid w:val="002F5778"/>
    <w:rsid w:val="003223E0"/>
    <w:rsid w:val="00352C4A"/>
    <w:rsid w:val="00362560"/>
    <w:rsid w:val="003732FD"/>
    <w:rsid w:val="003753B2"/>
    <w:rsid w:val="00376559"/>
    <w:rsid w:val="00382BAA"/>
    <w:rsid w:val="00384D73"/>
    <w:rsid w:val="00393EB6"/>
    <w:rsid w:val="003A3CE5"/>
    <w:rsid w:val="003B366F"/>
    <w:rsid w:val="003B3F9D"/>
    <w:rsid w:val="003B6C95"/>
    <w:rsid w:val="003C1233"/>
    <w:rsid w:val="003E5751"/>
    <w:rsid w:val="004046A9"/>
    <w:rsid w:val="00404C50"/>
    <w:rsid w:val="00423934"/>
    <w:rsid w:val="00426244"/>
    <w:rsid w:val="00451810"/>
    <w:rsid w:val="00470A38"/>
    <w:rsid w:val="00477880"/>
    <w:rsid w:val="004874DE"/>
    <w:rsid w:val="004B5334"/>
    <w:rsid w:val="004B6C14"/>
    <w:rsid w:val="004C15A7"/>
    <w:rsid w:val="004D5E9B"/>
    <w:rsid w:val="004D63D9"/>
    <w:rsid w:val="004E6585"/>
    <w:rsid w:val="004F38B4"/>
    <w:rsid w:val="0050249F"/>
    <w:rsid w:val="00524566"/>
    <w:rsid w:val="00527E60"/>
    <w:rsid w:val="00530BEF"/>
    <w:rsid w:val="00550170"/>
    <w:rsid w:val="00552351"/>
    <w:rsid w:val="00561F00"/>
    <w:rsid w:val="00562C4E"/>
    <w:rsid w:val="00562DEC"/>
    <w:rsid w:val="005733CE"/>
    <w:rsid w:val="00576AB4"/>
    <w:rsid w:val="00577917"/>
    <w:rsid w:val="0058048A"/>
    <w:rsid w:val="00590667"/>
    <w:rsid w:val="005969E2"/>
    <w:rsid w:val="005A1689"/>
    <w:rsid w:val="005B61CD"/>
    <w:rsid w:val="005D1D58"/>
    <w:rsid w:val="005D432C"/>
    <w:rsid w:val="005E285E"/>
    <w:rsid w:val="005E72F8"/>
    <w:rsid w:val="005F0579"/>
    <w:rsid w:val="005F3A53"/>
    <w:rsid w:val="006062A3"/>
    <w:rsid w:val="00610E08"/>
    <w:rsid w:val="006140BF"/>
    <w:rsid w:val="006161BE"/>
    <w:rsid w:val="00620787"/>
    <w:rsid w:val="00632434"/>
    <w:rsid w:val="0063478F"/>
    <w:rsid w:val="00644256"/>
    <w:rsid w:val="00661D6F"/>
    <w:rsid w:val="006628E9"/>
    <w:rsid w:val="0066725E"/>
    <w:rsid w:val="006716C7"/>
    <w:rsid w:val="00681208"/>
    <w:rsid w:val="00681FA9"/>
    <w:rsid w:val="00691EA9"/>
    <w:rsid w:val="006934D4"/>
    <w:rsid w:val="006A6DC3"/>
    <w:rsid w:val="006B6BF5"/>
    <w:rsid w:val="006D49ED"/>
    <w:rsid w:val="006D55CE"/>
    <w:rsid w:val="006D637A"/>
    <w:rsid w:val="006D6F24"/>
    <w:rsid w:val="006F0F95"/>
    <w:rsid w:val="006F45BF"/>
    <w:rsid w:val="006F60E0"/>
    <w:rsid w:val="00702F71"/>
    <w:rsid w:val="007366DF"/>
    <w:rsid w:val="00757839"/>
    <w:rsid w:val="00770C81"/>
    <w:rsid w:val="007804AF"/>
    <w:rsid w:val="00791024"/>
    <w:rsid w:val="00793F0A"/>
    <w:rsid w:val="007A2657"/>
    <w:rsid w:val="007C682C"/>
    <w:rsid w:val="007D2385"/>
    <w:rsid w:val="007D5DE2"/>
    <w:rsid w:val="007F214F"/>
    <w:rsid w:val="00800069"/>
    <w:rsid w:val="008042F0"/>
    <w:rsid w:val="008310A0"/>
    <w:rsid w:val="00835D29"/>
    <w:rsid w:val="00842E7F"/>
    <w:rsid w:val="00852933"/>
    <w:rsid w:val="008566E5"/>
    <w:rsid w:val="008566FE"/>
    <w:rsid w:val="00865B46"/>
    <w:rsid w:val="00896134"/>
    <w:rsid w:val="008A62BC"/>
    <w:rsid w:val="008B43E7"/>
    <w:rsid w:val="008D763F"/>
    <w:rsid w:val="008F036F"/>
    <w:rsid w:val="008F1308"/>
    <w:rsid w:val="008F78C2"/>
    <w:rsid w:val="00904568"/>
    <w:rsid w:val="00911394"/>
    <w:rsid w:val="00923EF2"/>
    <w:rsid w:val="00926D25"/>
    <w:rsid w:val="00926E9D"/>
    <w:rsid w:val="009315A0"/>
    <w:rsid w:val="00932C6E"/>
    <w:rsid w:val="00933F10"/>
    <w:rsid w:val="009433C5"/>
    <w:rsid w:val="00965881"/>
    <w:rsid w:val="009871FF"/>
    <w:rsid w:val="00990799"/>
    <w:rsid w:val="00995D51"/>
    <w:rsid w:val="009A0631"/>
    <w:rsid w:val="009B10ED"/>
    <w:rsid w:val="009D3EA4"/>
    <w:rsid w:val="009D649C"/>
    <w:rsid w:val="009E4BC1"/>
    <w:rsid w:val="009F5CB2"/>
    <w:rsid w:val="00A03BB8"/>
    <w:rsid w:val="00A073D9"/>
    <w:rsid w:val="00A16E98"/>
    <w:rsid w:val="00A3505D"/>
    <w:rsid w:val="00A4036F"/>
    <w:rsid w:val="00A406E5"/>
    <w:rsid w:val="00A423D0"/>
    <w:rsid w:val="00A4641C"/>
    <w:rsid w:val="00A55876"/>
    <w:rsid w:val="00A67FB1"/>
    <w:rsid w:val="00A85BFE"/>
    <w:rsid w:val="00AB6FE7"/>
    <w:rsid w:val="00AB7AD7"/>
    <w:rsid w:val="00AD2430"/>
    <w:rsid w:val="00AE41A6"/>
    <w:rsid w:val="00AF0E34"/>
    <w:rsid w:val="00AF271D"/>
    <w:rsid w:val="00AF56C2"/>
    <w:rsid w:val="00B004E6"/>
    <w:rsid w:val="00B03334"/>
    <w:rsid w:val="00B0744D"/>
    <w:rsid w:val="00B2697F"/>
    <w:rsid w:val="00B50EA8"/>
    <w:rsid w:val="00B64082"/>
    <w:rsid w:val="00B72325"/>
    <w:rsid w:val="00B81AD3"/>
    <w:rsid w:val="00B829D8"/>
    <w:rsid w:val="00B84B5B"/>
    <w:rsid w:val="00B86446"/>
    <w:rsid w:val="00BA1176"/>
    <w:rsid w:val="00BE0B01"/>
    <w:rsid w:val="00BE79C7"/>
    <w:rsid w:val="00BF3CB5"/>
    <w:rsid w:val="00BF51F4"/>
    <w:rsid w:val="00C01A3F"/>
    <w:rsid w:val="00C073F1"/>
    <w:rsid w:val="00C1285B"/>
    <w:rsid w:val="00C1361B"/>
    <w:rsid w:val="00C14E1F"/>
    <w:rsid w:val="00C16911"/>
    <w:rsid w:val="00C315AF"/>
    <w:rsid w:val="00C36D9A"/>
    <w:rsid w:val="00C44A72"/>
    <w:rsid w:val="00C52C89"/>
    <w:rsid w:val="00C61FC2"/>
    <w:rsid w:val="00C705F9"/>
    <w:rsid w:val="00C7747F"/>
    <w:rsid w:val="00C80F0F"/>
    <w:rsid w:val="00C8667A"/>
    <w:rsid w:val="00C93BCB"/>
    <w:rsid w:val="00CC241A"/>
    <w:rsid w:val="00CE4035"/>
    <w:rsid w:val="00CE65AB"/>
    <w:rsid w:val="00CF4266"/>
    <w:rsid w:val="00D22D9C"/>
    <w:rsid w:val="00D241F1"/>
    <w:rsid w:val="00D275CB"/>
    <w:rsid w:val="00D30DFA"/>
    <w:rsid w:val="00D463A5"/>
    <w:rsid w:val="00D4710D"/>
    <w:rsid w:val="00D47D25"/>
    <w:rsid w:val="00D62ACD"/>
    <w:rsid w:val="00DA36EE"/>
    <w:rsid w:val="00DB116D"/>
    <w:rsid w:val="00DD17CC"/>
    <w:rsid w:val="00DE217A"/>
    <w:rsid w:val="00DF321B"/>
    <w:rsid w:val="00E230E0"/>
    <w:rsid w:val="00E27F15"/>
    <w:rsid w:val="00E51AAC"/>
    <w:rsid w:val="00E66CC0"/>
    <w:rsid w:val="00E728A9"/>
    <w:rsid w:val="00E807D9"/>
    <w:rsid w:val="00EA0F4E"/>
    <w:rsid w:val="00EA295B"/>
    <w:rsid w:val="00EA3B9B"/>
    <w:rsid w:val="00EA6801"/>
    <w:rsid w:val="00EB4F96"/>
    <w:rsid w:val="00ED7072"/>
    <w:rsid w:val="00EE3132"/>
    <w:rsid w:val="00EE3D9D"/>
    <w:rsid w:val="00EE6F25"/>
    <w:rsid w:val="00F02126"/>
    <w:rsid w:val="00F03D85"/>
    <w:rsid w:val="00F07C8C"/>
    <w:rsid w:val="00F249F1"/>
    <w:rsid w:val="00F25B9D"/>
    <w:rsid w:val="00F2664E"/>
    <w:rsid w:val="00F31163"/>
    <w:rsid w:val="00F311D9"/>
    <w:rsid w:val="00F31C04"/>
    <w:rsid w:val="00F442A7"/>
    <w:rsid w:val="00F57A89"/>
    <w:rsid w:val="00F61A20"/>
    <w:rsid w:val="00F63DD9"/>
    <w:rsid w:val="00F67644"/>
    <w:rsid w:val="00F8381F"/>
    <w:rsid w:val="00F847F3"/>
    <w:rsid w:val="00FA04CD"/>
    <w:rsid w:val="00FA25F5"/>
    <w:rsid w:val="00FA2810"/>
    <w:rsid w:val="00FA68F8"/>
    <w:rsid w:val="00FB1DC0"/>
    <w:rsid w:val="00FB3B4E"/>
    <w:rsid w:val="00FB4521"/>
    <w:rsid w:val="00FB4F84"/>
    <w:rsid w:val="00FB5CF8"/>
    <w:rsid w:val="00FF273B"/>
    <w:rsid w:val="00FF564C"/>
  </w:rsids>
  <m:mathPr>
    <m:mathFont m:val="Cambria Math"/>
    <m:brkBin m:val="before"/>
    <m:brkBinSub m:val="--"/>
    <m:smallFrac/>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3189C84F"/>
  <w15:docId w15:val="{DB56BA60-7F99-4C5C-B246-1D3E3AAD14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U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uiPriority="72"/>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lang w:eastAsia="en-GB"/>
    </w:rPr>
  </w:style>
  <w:style w:type="paragraph" w:styleId="Heading1">
    <w:name w:val="heading 1"/>
    <w:basedOn w:val="Normal"/>
    <w:next w:val="Normal"/>
    <w:qFormat/>
    <w:pPr>
      <w:keepNext/>
      <w:pBdr>
        <w:top w:val="single" w:sz="12" w:space="1" w:color="auto"/>
        <w:left w:val="single" w:sz="12" w:space="1" w:color="auto"/>
        <w:bottom w:val="single" w:sz="12" w:space="1" w:color="auto"/>
        <w:right w:val="single" w:sz="12" w:space="1" w:color="auto"/>
      </w:pBdr>
      <w:shd w:val="pct15" w:color="auto" w:fill="auto"/>
      <w:jc w:val="center"/>
      <w:outlineLvl w:val="0"/>
    </w:pPr>
    <w:rPr>
      <w:b/>
      <w:sz w:val="36"/>
    </w:rPr>
  </w:style>
  <w:style w:type="paragraph" w:styleId="Heading2">
    <w:name w:val="heading 2"/>
    <w:basedOn w:val="Normal"/>
    <w:next w:val="Normal"/>
    <w:qFormat/>
    <w:pPr>
      <w:keepNext/>
      <w:jc w:val="both"/>
      <w:outlineLvl w:val="1"/>
    </w:pPr>
    <w:rPr>
      <w:b/>
      <w:sz w:val="24"/>
    </w:rPr>
  </w:style>
  <w:style w:type="paragraph" w:styleId="Heading3">
    <w:name w:val="heading 3"/>
    <w:basedOn w:val="Normal"/>
    <w:next w:val="Normal"/>
    <w:qFormat/>
    <w:pPr>
      <w:keepNext/>
      <w:jc w:val="center"/>
      <w:outlineLvl w:val="2"/>
    </w:pPr>
    <w:rPr>
      <w:b/>
      <w:sz w:val="24"/>
    </w:rPr>
  </w:style>
  <w:style w:type="paragraph" w:styleId="Heading4">
    <w:name w:val="heading 4"/>
    <w:basedOn w:val="Normal"/>
    <w:next w:val="Normal"/>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sz="18" w:space="1" w:color="auto"/>
        <w:left w:val="single" w:sz="18" w:space="4" w:color="auto"/>
        <w:bottom w:val="single" w:sz="18" w:space="1" w:color="auto"/>
        <w:right w:val="single" w:sz="18" w:space="4" w:color="auto"/>
      </w:pBdr>
      <w:outlineLvl w:val="5"/>
    </w:pPr>
    <w:rPr>
      <w:rFonts w:ascii="Arial" w:hAnsi="Arial" w:cs="Arial"/>
      <w:b/>
      <w:bCs/>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uiPriority w:val="99"/>
    <w:rsid w:val="00362560"/>
    <w:pPr>
      <w:spacing w:before="100" w:after="100"/>
    </w:pPr>
    <w:rPr>
      <w:sz w:val="24"/>
      <w:lang w:eastAsia="en-US"/>
    </w:rPr>
  </w:style>
  <w:style w:type="table" w:styleId="TableGrid">
    <w:name w:val="Table Grid"/>
    <w:basedOn w:val="TableNormal"/>
    <w:uiPriority w:val="39"/>
    <w:rsid w:val="009658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rsid w:val="001F07EF"/>
    <w:rPr>
      <w:sz w:val="16"/>
      <w:lang w:eastAsia="en-US"/>
    </w:rPr>
  </w:style>
  <w:style w:type="paragraph" w:customStyle="1" w:styleId="BodyText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customStyle="1" w:styleId="BalloonTextChar">
    <w:name w:val="Balloon Text Char"/>
    <w:link w:val="BalloonText"/>
    <w:rsid w:val="00A55876"/>
    <w:rPr>
      <w:rFonts w:ascii="Tahoma" w:hAnsi="Tahoma" w:cs="Tahoma"/>
      <w:sz w:val="16"/>
      <w:szCs w:val="16"/>
    </w:rPr>
  </w:style>
  <w:style w:type="character" w:customStyle="1" w:styleId="FooterChar">
    <w:name w:val="Footer Char"/>
    <w:basedOn w:val="DefaultParagraphFont"/>
    <w:link w:val="Footer"/>
    <w:uiPriority w:val="99"/>
    <w:rsid w:val="00EA0F4E"/>
  </w:style>
  <w:style w:type="character" w:customStyle="1" w:styleId="Heading6Char">
    <w:name w:val="Heading 6 Char"/>
    <w:link w:val="Heading6"/>
    <w:rsid w:val="008A62BC"/>
    <w:rPr>
      <w:rFonts w:ascii="Arial" w:hAnsi="Arial" w:cs="Arial"/>
      <w:b/>
      <w:bCs/>
      <w:sz w:val="24"/>
      <w:lang w:val="en-GB"/>
    </w:rPr>
  </w:style>
  <w:style w:type="paragraph" w:customStyle="1" w:styleId="BulletedList">
    <w:name w:val="Bulleted List"/>
    <w:basedOn w:val="Normal"/>
    <w:rsid w:val="00A03BB8"/>
    <w:pPr>
      <w:numPr>
        <w:numId w:val="5"/>
      </w:numPr>
      <w:spacing w:before="120" w:after="240"/>
    </w:pPr>
    <w:rPr>
      <w:rFonts w:ascii="Verdana" w:hAnsi="Verdana"/>
      <w:sz w:val="16"/>
      <w:szCs w:val="24"/>
      <w:lang w:val="en-US" w:eastAsia="en-US"/>
    </w:rPr>
  </w:style>
  <w:style w:type="character" w:customStyle="1" w:styleId="HeaderChar">
    <w:name w:val="Header Char"/>
    <w:basedOn w:val="DefaultParagraphFont"/>
    <w:link w:val="Header"/>
    <w:rsid w:val="00F61A20"/>
  </w:style>
  <w:style w:type="character" w:styleId="Hyperlink">
    <w:name w:val="Hyperlink"/>
    <w:uiPriority w:val="99"/>
    <w:unhideWhenUsed/>
    <w:rsid w:val="001E2007"/>
    <w:rPr>
      <w:color w:val="0000FF"/>
      <w:u w:val="single"/>
    </w:rPr>
  </w:style>
  <w:style w:type="paragraph" w:styleId="ListParagraph">
    <w:name w:val="List Paragraph"/>
    <w:basedOn w:val="Normal"/>
    <w:uiPriority w:val="34"/>
    <w:qFormat/>
    <w:rsid w:val="001E2007"/>
    <w:pPr>
      <w:ind w:left="720"/>
      <w:contextualSpacing/>
    </w:pPr>
  </w:style>
  <w:style w:type="character" w:styleId="Emphasis">
    <w:name w:val="Emphasis"/>
    <w:uiPriority w:val="20"/>
    <w:qFormat/>
    <w:rsid w:val="00DF321B"/>
    <w:rPr>
      <w:i/>
      <w:iCs/>
    </w:rPr>
  </w:style>
  <w:style w:type="paragraph" w:customStyle="1" w:styleId="Default">
    <w:name w:val="Default"/>
    <w:rsid w:val="00C52C89"/>
    <w:pPr>
      <w:autoSpaceDE w:val="0"/>
      <w:autoSpaceDN w:val="0"/>
      <w:adjustRightInd w:val="0"/>
    </w:pPr>
    <w:rPr>
      <w:rFonts w:ascii="Arial" w:hAnsi="Arial" w:cs="Arial"/>
      <w:color w:val="000000"/>
      <w:sz w:val="24"/>
      <w:szCs w:val="24"/>
      <w:lang w:val="en-US"/>
    </w:rPr>
  </w:style>
  <w:style w:type="paragraph" w:styleId="BodyText">
    <w:name w:val="Body Text"/>
    <w:basedOn w:val="Normal"/>
    <w:link w:val="BodyTextChar"/>
    <w:unhideWhenUsed/>
    <w:rsid w:val="005733CE"/>
    <w:pPr>
      <w:spacing w:after="120"/>
    </w:pPr>
  </w:style>
  <w:style w:type="character" w:customStyle="1" w:styleId="BodyTextChar">
    <w:name w:val="Body Text Char"/>
    <w:basedOn w:val="DefaultParagraphFont"/>
    <w:link w:val="BodyText"/>
    <w:rsid w:val="005733CE"/>
    <w:rPr>
      <w:lang w:eastAsia="en-GB"/>
    </w:rPr>
  </w:style>
  <w:style w:type="paragraph" w:customStyle="1" w:styleId="xmsonormal">
    <w:name w:val="x_msonormal"/>
    <w:basedOn w:val="Normal"/>
    <w:rsid w:val="00C7747F"/>
    <w:pPr>
      <w:spacing w:before="100" w:beforeAutospacing="1" w:after="100" w:afterAutospacing="1"/>
    </w:pPr>
    <w:rPr>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58313649">
      <w:bodyDiv w:val="1"/>
      <w:marLeft w:val="0"/>
      <w:marRight w:val="0"/>
      <w:marTop w:val="0"/>
      <w:marBottom w:val="0"/>
      <w:divBdr>
        <w:top w:val="none" w:sz="0" w:space="0" w:color="auto"/>
        <w:left w:val="none" w:sz="0" w:space="0" w:color="auto"/>
        <w:bottom w:val="none" w:sz="0" w:space="0" w:color="auto"/>
        <w:right w:val="none" w:sz="0" w:space="0" w:color="auto"/>
      </w:divBdr>
      <w:divsChild>
        <w:div w:id="1777559243">
          <w:marLeft w:val="0"/>
          <w:marRight w:val="0"/>
          <w:marTop w:val="0"/>
          <w:marBottom w:val="0"/>
          <w:divBdr>
            <w:top w:val="none" w:sz="0" w:space="0" w:color="auto"/>
            <w:left w:val="none" w:sz="0" w:space="0" w:color="auto"/>
            <w:bottom w:val="none" w:sz="0" w:space="0" w:color="auto"/>
            <w:right w:val="none" w:sz="0" w:space="0" w:color="auto"/>
          </w:divBdr>
          <w:divsChild>
            <w:div w:id="190267693">
              <w:marLeft w:val="0"/>
              <w:marRight w:val="0"/>
              <w:marTop w:val="0"/>
              <w:marBottom w:val="0"/>
              <w:divBdr>
                <w:top w:val="none" w:sz="0" w:space="0" w:color="auto"/>
                <w:left w:val="none" w:sz="0" w:space="0" w:color="auto"/>
                <w:bottom w:val="none" w:sz="0" w:space="0" w:color="auto"/>
                <w:right w:val="none" w:sz="0" w:space="0" w:color="auto"/>
              </w:divBdr>
              <w:divsChild>
                <w:div w:id="819922548">
                  <w:marLeft w:val="0"/>
                  <w:marRight w:val="272"/>
                  <w:marTop w:val="0"/>
                  <w:marBottom w:val="0"/>
                  <w:divBdr>
                    <w:top w:val="none" w:sz="0" w:space="0" w:color="auto"/>
                    <w:left w:val="none" w:sz="0" w:space="0" w:color="auto"/>
                    <w:bottom w:val="none" w:sz="0" w:space="0" w:color="auto"/>
                    <w:right w:val="none" w:sz="0" w:space="0" w:color="auto"/>
                  </w:divBdr>
                  <w:divsChild>
                    <w:div w:id="16154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527641490">
      <w:bodyDiv w:val="1"/>
      <w:marLeft w:val="0"/>
      <w:marRight w:val="0"/>
      <w:marTop w:val="0"/>
      <w:marBottom w:val="0"/>
      <w:divBdr>
        <w:top w:val="none" w:sz="0" w:space="0" w:color="auto"/>
        <w:left w:val="none" w:sz="0" w:space="0" w:color="auto"/>
        <w:bottom w:val="none" w:sz="0" w:space="0" w:color="auto"/>
        <w:right w:val="none" w:sz="0" w:space="0" w:color="auto"/>
      </w:divBdr>
    </w:div>
    <w:div w:id="1445464084">
      <w:bodyDiv w:val="1"/>
      <w:marLeft w:val="0"/>
      <w:marRight w:val="0"/>
      <w:marTop w:val="0"/>
      <w:marBottom w:val="0"/>
      <w:divBdr>
        <w:top w:val="none" w:sz="0" w:space="0" w:color="auto"/>
        <w:left w:val="none" w:sz="0" w:space="0" w:color="auto"/>
        <w:bottom w:val="none" w:sz="0" w:space="0" w:color="auto"/>
        <w:right w:val="none" w:sz="0" w:space="0" w:color="auto"/>
      </w:divBdr>
      <w:divsChild>
        <w:div w:id="303630535">
          <w:marLeft w:val="0"/>
          <w:marRight w:val="0"/>
          <w:marTop w:val="0"/>
          <w:marBottom w:val="0"/>
          <w:divBdr>
            <w:top w:val="none" w:sz="0" w:space="0" w:color="auto"/>
            <w:left w:val="none" w:sz="0" w:space="0" w:color="auto"/>
            <w:bottom w:val="none" w:sz="0" w:space="0" w:color="auto"/>
            <w:right w:val="none" w:sz="0" w:space="0" w:color="auto"/>
          </w:divBdr>
          <w:divsChild>
            <w:div w:id="1503886182">
              <w:marLeft w:val="0"/>
              <w:marRight w:val="0"/>
              <w:marTop w:val="0"/>
              <w:marBottom w:val="0"/>
              <w:divBdr>
                <w:top w:val="none" w:sz="0" w:space="0" w:color="auto"/>
                <w:left w:val="none" w:sz="0" w:space="0" w:color="auto"/>
                <w:bottom w:val="none" w:sz="0" w:space="0" w:color="auto"/>
                <w:right w:val="none" w:sz="0" w:space="0" w:color="auto"/>
              </w:divBdr>
              <w:divsChild>
                <w:div w:id="1823740908">
                  <w:marLeft w:val="0"/>
                  <w:marRight w:val="272"/>
                  <w:marTop w:val="0"/>
                  <w:marBottom w:val="0"/>
                  <w:divBdr>
                    <w:top w:val="none" w:sz="0" w:space="0" w:color="auto"/>
                    <w:left w:val="none" w:sz="0" w:space="0" w:color="auto"/>
                    <w:bottom w:val="none" w:sz="0" w:space="0" w:color="auto"/>
                    <w:right w:val="none" w:sz="0" w:space="0" w:color="auto"/>
                  </w:divBdr>
                  <w:divsChild>
                    <w:div w:id="782696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92813809">
      <w:bodyDiv w:val="1"/>
      <w:marLeft w:val="0"/>
      <w:marRight w:val="0"/>
      <w:marTop w:val="0"/>
      <w:marBottom w:val="0"/>
      <w:divBdr>
        <w:top w:val="none" w:sz="0" w:space="0" w:color="auto"/>
        <w:left w:val="none" w:sz="0" w:space="0" w:color="auto"/>
        <w:bottom w:val="none" w:sz="0" w:space="0" w:color="auto"/>
        <w:right w:val="none" w:sz="0" w:space="0" w:color="auto"/>
      </w:divBdr>
      <w:divsChild>
        <w:div w:id="2049792102">
          <w:marLeft w:val="0"/>
          <w:marRight w:val="0"/>
          <w:marTop w:val="0"/>
          <w:marBottom w:val="0"/>
          <w:divBdr>
            <w:top w:val="none" w:sz="0" w:space="0" w:color="auto"/>
            <w:left w:val="none" w:sz="0" w:space="0" w:color="auto"/>
            <w:bottom w:val="none" w:sz="0" w:space="0" w:color="auto"/>
            <w:right w:val="none" w:sz="0" w:space="0" w:color="auto"/>
          </w:divBdr>
          <w:divsChild>
            <w:div w:id="1051727246">
              <w:marLeft w:val="0"/>
              <w:marRight w:val="0"/>
              <w:marTop w:val="0"/>
              <w:marBottom w:val="0"/>
              <w:divBdr>
                <w:top w:val="none" w:sz="0" w:space="0" w:color="auto"/>
                <w:left w:val="none" w:sz="0" w:space="0" w:color="auto"/>
                <w:bottom w:val="none" w:sz="0" w:space="0" w:color="auto"/>
                <w:right w:val="none" w:sz="0" w:space="0" w:color="auto"/>
              </w:divBdr>
              <w:divsChild>
                <w:div w:id="833453737">
                  <w:marLeft w:val="0"/>
                  <w:marRight w:val="272"/>
                  <w:marTop w:val="0"/>
                  <w:marBottom w:val="0"/>
                  <w:divBdr>
                    <w:top w:val="none" w:sz="0" w:space="0" w:color="auto"/>
                    <w:left w:val="none" w:sz="0" w:space="0" w:color="auto"/>
                    <w:bottom w:val="none" w:sz="0" w:space="0" w:color="auto"/>
                    <w:right w:val="none" w:sz="0" w:space="0" w:color="auto"/>
                  </w:divBdr>
                  <w:divsChild>
                    <w:div w:id="1771584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cid:image001.png@01D0EA4A.2BD679A0" TargetMode="Externa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image" Target="media/image2.jpeg"/></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AssignFrm</Template>
  <TotalTime>1</TotalTime>
  <Pages>12</Pages>
  <Words>3834</Words>
  <Characters>22718</Characters>
  <Application>Microsoft Office Word</Application>
  <DocSecurity>0</DocSecurity>
  <Lines>189</Lines>
  <Paragraphs>52</Paragraphs>
  <ScaleCrop>false</ScaleCrop>
  <HeadingPairs>
    <vt:vector size="2" baseType="variant">
      <vt:variant>
        <vt:lpstr>Title</vt:lpstr>
      </vt:variant>
      <vt:variant>
        <vt:i4>1</vt:i4>
      </vt:variant>
    </vt:vector>
  </HeadingPairs>
  <TitlesOfParts>
    <vt:vector size="1" baseType="lpstr">
      <vt:lpstr/>
    </vt:vector>
  </TitlesOfParts>
  <Company>S.I.H.E.</Company>
  <LinksUpToDate>false</LinksUpToDate>
  <CharactersWithSpaces>26500</CharactersWithSpaces>
  <SharedDoc>false</SharedDoc>
  <HLinks>
    <vt:vector size="18" baseType="variant">
      <vt:variant>
        <vt:i4>3932241</vt:i4>
      </vt:variant>
      <vt:variant>
        <vt:i4>6</vt:i4>
      </vt:variant>
      <vt:variant>
        <vt:i4>0</vt:i4>
      </vt:variant>
      <vt:variant>
        <vt:i4>5</vt:i4>
      </vt:variant>
      <vt:variant>
        <vt:lpwstr>http://www.managers.org.uk/research-analysis/research/current-research/business-benefits-management-and-leadership-development-</vt:lpwstr>
      </vt:variant>
      <vt:variant>
        <vt:lpwstr/>
      </vt:variant>
      <vt:variant>
        <vt:i4>6029399</vt:i4>
      </vt:variant>
      <vt:variant>
        <vt:i4>3</vt:i4>
      </vt:variant>
      <vt:variant>
        <vt:i4>0</vt:i4>
      </vt:variant>
      <vt:variant>
        <vt:i4>5</vt:i4>
      </vt:variant>
      <vt:variant>
        <vt:lpwstr>http://www.smu.ac.uk/academicskills/</vt:lpwstr>
      </vt:variant>
      <vt:variant>
        <vt:lpwstr/>
      </vt:variant>
      <vt:variant>
        <vt:i4>1245266</vt:i4>
      </vt:variant>
      <vt:variant>
        <vt:i4>2050</vt:i4>
      </vt:variant>
      <vt:variant>
        <vt:i4>1025</vt:i4>
      </vt:variant>
      <vt:variant>
        <vt:i4>1</vt:i4>
      </vt:variant>
      <vt:variant>
        <vt:lpwstr>SMU-Logo-colour-Longline</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fad-lc</dc:creator>
  <cp:lastModifiedBy>Donna Morgan</cp:lastModifiedBy>
  <cp:revision>2</cp:revision>
  <cp:lastPrinted>2014-10-10T07:42:00Z</cp:lastPrinted>
  <dcterms:created xsi:type="dcterms:W3CDTF">2022-02-07T09:53:00Z</dcterms:created>
  <dcterms:modified xsi:type="dcterms:W3CDTF">2022-02-07T09:53:00Z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ies>
</file>