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9F457D" w:rsidP="009F457D" w:rsidRDefault="00710CE2" w14:paraId="161373C1" w14:textId="791D96A3">
      <w:r w:rsidRPr="009F457D">
        <w:rPr>
          <w:noProof/>
        </w:rPr>
        <w:drawing>
          <wp:anchor distT="0" distB="0" distL="114300" distR="114300" simplePos="0" relativeHeight="251659264" behindDoc="0" locked="0" layoutInCell="1" allowOverlap="1" wp14:anchorId="3F1DF7F3" wp14:editId="7F28E2CC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1853565" cy="1853565"/>
            <wp:effectExtent l="0" t="0" r="0" b="0"/>
            <wp:wrapTopAndBottom/>
            <wp:docPr id="16984388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3565" cy="18535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:rsidR="00AD3B7F" w:rsidP="009F457D" w:rsidRDefault="00AD3B7F" w14:paraId="17D780D3" w14:textId="0D330398">
      <w:pPr>
        <w:rPr>
          <w:b/>
          <w:bCs/>
          <w:u w:val="single"/>
        </w:rPr>
      </w:pPr>
    </w:p>
    <w:p w:rsidR="00391FD2" w:rsidP="0014671F" w:rsidRDefault="00391FD2" w14:paraId="5B6411C5" w14:textId="77777777">
      <w:pPr>
        <w:jc w:val="center"/>
        <w:rPr>
          <w:b/>
          <w:bCs/>
          <w:u w:val="single"/>
        </w:rPr>
      </w:pPr>
    </w:p>
    <w:p w:rsidR="00391FD2" w:rsidP="0014671F" w:rsidRDefault="00391FD2" w14:paraId="18037D90" w14:textId="77777777">
      <w:pPr>
        <w:jc w:val="center"/>
        <w:rPr>
          <w:b/>
          <w:bCs/>
          <w:u w:val="single"/>
        </w:rPr>
      </w:pPr>
    </w:p>
    <w:p w:rsidR="00391FD2" w:rsidP="0014671F" w:rsidRDefault="00391FD2" w14:paraId="4123050B" w14:textId="77777777">
      <w:pPr>
        <w:jc w:val="center"/>
        <w:rPr>
          <w:b/>
          <w:bCs/>
          <w:u w:val="single"/>
        </w:rPr>
      </w:pPr>
    </w:p>
    <w:p w:rsidR="00B254FD" w:rsidP="0014671F" w:rsidRDefault="00B254FD" w14:paraId="6E5C6D79" w14:textId="77777777">
      <w:pPr>
        <w:jc w:val="center"/>
        <w:rPr>
          <w:b/>
          <w:bCs/>
          <w:u w:val="single"/>
        </w:rPr>
      </w:pPr>
    </w:p>
    <w:p w:rsidRPr="00707240" w:rsidR="00707240" w:rsidP="0014671F" w:rsidRDefault="00707240" w14:paraId="552BE4B6" w14:textId="50A53E86">
      <w:pPr>
        <w:jc w:val="center"/>
        <w:rPr>
          <w:b/>
          <w:bCs/>
          <w:u w:val="single"/>
        </w:rPr>
      </w:pPr>
      <w:r w:rsidRPr="00707240">
        <w:rPr>
          <w:b/>
          <w:bCs/>
          <w:u w:val="single"/>
        </w:rPr>
        <w:t>LCLM_4005</w:t>
      </w:r>
      <w:r w:rsidR="00EF2906">
        <w:rPr>
          <w:b/>
          <w:bCs/>
          <w:u w:val="single"/>
        </w:rPr>
        <w:t xml:space="preserve"> -</w:t>
      </w:r>
      <w:r w:rsidR="00AD3B7F">
        <w:rPr>
          <w:b/>
          <w:bCs/>
          <w:u w:val="single"/>
        </w:rPr>
        <w:t xml:space="preserve"> </w:t>
      </w:r>
      <w:r w:rsidRPr="00AD3B7F" w:rsidR="00AD3B7F">
        <w:rPr>
          <w:b/>
          <w:bCs/>
          <w:u w:val="single"/>
        </w:rPr>
        <w:t>Employability and Career Development</w:t>
      </w:r>
    </w:p>
    <w:p w:rsidRPr="00B254FD" w:rsidR="00AD3B7F" w:rsidP="00B254FD" w:rsidRDefault="00707240" w14:paraId="4E4E04CB" w14:textId="24078C7C">
      <w:pPr>
        <w:jc w:val="center"/>
        <w:rPr>
          <w:b/>
          <w:bCs/>
          <w:u w:val="single"/>
        </w:rPr>
      </w:pPr>
      <w:r w:rsidRPr="00707240">
        <w:rPr>
          <w:b/>
          <w:bCs/>
          <w:u w:val="single"/>
        </w:rPr>
        <w:t xml:space="preserve">Component </w:t>
      </w:r>
      <w:r>
        <w:rPr>
          <w:b/>
          <w:bCs/>
          <w:u w:val="single"/>
        </w:rPr>
        <w:t>2</w:t>
      </w:r>
      <w:r w:rsidRPr="00707240">
        <w:rPr>
          <w:b/>
          <w:bCs/>
          <w:u w:val="single"/>
        </w:rPr>
        <w:t>:</w:t>
      </w:r>
      <w:r w:rsidRPr="00EF2906">
        <w:rPr>
          <w:b/>
          <w:bCs/>
        </w:rPr>
        <w:t xml:space="preserve"> </w:t>
      </w:r>
      <w:r w:rsidRPr="00EF2906" w:rsidR="00AD3B7F">
        <w:rPr>
          <w:b/>
          <w:bCs/>
        </w:rPr>
        <w:t xml:space="preserve">Portfolio of </w:t>
      </w:r>
      <w:r w:rsidR="009911B3">
        <w:rPr>
          <w:b/>
          <w:bCs/>
        </w:rPr>
        <w:t>W</w:t>
      </w:r>
      <w:r w:rsidRPr="00EF2906" w:rsidR="00AD3B7F">
        <w:rPr>
          <w:b/>
          <w:bCs/>
        </w:rPr>
        <w:t>ritten</w:t>
      </w:r>
      <w:r w:rsidR="009911B3">
        <w:rPr>
          <w:b/>
          <w:bCs/>
        </w:rPr>
        <w:t xml:space="preserve"> Reflective</w:t>
      </w:r>
      <w:r w:rsidRPr="00EF2906" w:rsidR="00AD3B7F">
        <w:rPr>
          <w:b/>
          <w:bCs/>
        </w:rPr>
        <w:t xml:space="preserve"> </w:t>
      </w:r>
      <w:r w:rsidR="009911B3">
        <w:rPr>
          <w:b/>
          <w:bCs/>
        </w:rPr>
        <w:t>T</w:t>
      </w:r>
      <w:r w:rsidRPr="00EF2906" w:rsidR="00AD3B7F">
        <w:rPr>
          <w:b/>
          <w:bCs/>
        </w:rPr>
        <w:t>asks</w:t>
      </w:r>
    </w:p>
    <w:p w:rsidR="00531A46" w:rsidP="00531A46" w:rsidRDefault="009F457D" w14:paraId="72935D31" w14:textId="77777777">
      <w:pPr>
        <w:jc w:val="both"/>
      </w:pPr>
    </w:p>
    <w:p w:rsidR="00531A46" w:rsidP="07FCDB0B" w:rsidRDefault="00531A46" w14:paraId="16B0A539" w14:textId="36A42BB8">
      <w:pPr>
        <w:pStyle w:val="Normal"/>
        <w:jc w:val="both"/>
      </w:pPr>
    </w:p>
    <w:p w:rsidR="00531A46" w:rsidP="00531A46" w:rsidRDefault="00531A46" w14:paraId="6F428714" w14:textId="77777777">
      <w:pPr>
        <w:jc w:val="both"/>
      </w:pPr>
    </w:p>
    <w:p w:rsidR="00531A46" w:rsidP="00531A46" w:rsidRDefault="00531A46" w14:paraId="007BDD1C" w14:textId="77777777">
      <w:pPr>
        <w:jc w:val="both"/>
      </w:pPr>
    </w:p>
    <w:p w:rsidR="00531A46" w:rsidP="00531A46" w:rsidRDefault="00531A46" w14:paraId="25B6AA40" w14:textId="77777777">
      <w:pPr>
        <w:jc w:val="both"/>
      </w:pPr>
    </w:p>
    <w:p w:rsidR="00531A46" w:rsidP="00531A46" w:rsidRDefault="00531A46" w14:paraId="13820B43" w14:textId="77777777">
      <w:pPr>
        <w:jc w:val="both"/>
      </w:pPr>
    </w:p>
    <w:p w:rsidR="00531A46" w:rsidP="07FCDB0B" w:rsidRDefault="00531A46" w14:paraId="5A8E3168" w14:textId="5F7995A8">
      <w:pPr>
        <w:pStyle w:val="Normal"/>
        <w:jc w:val="both"/>
      </w:pPr>
      <w:r w:rsidR="07FCDB0B">
        <w:drawing>
          <wp:anchor distT="0" distB="0" distL="114300" distR="114300" simplePos="0" relativeHeight="251658240" behindDoc="0" locked="0" layoutInCell="1" allowOverlap="1" wp14:anchorId="0312596D" wp14:editId="0B2D3056">
            <wp:simplePos x="0" y="0"/>
            <wp:positionH relativeFrom="column">
              <wp:posOffset>1038225</wp:posOffset>
            </wp:positionH>
            <wp:positionV relativeFrom="paragraph">
              <wp:posOffset>304800</wp:posOffset>
            </wp:positionV>
            <wp:extent cx="3828415" cy="1694815"/>
            <wp:effectExtent l="0" t="0" r="635" b="635"/>
            <wp:wrapNone/>
            <wp:docPr id="338108856" name="Picture 2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8415" cy="16948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31A46" w:rsidP="00531A46" w:rsidRDefault="00531A46" w14:paraId="5298D0D8" w14:textId="77777777">
      <w:pPr>
        <w:jc w:val="both"/>
      </w:pPr>
    </w:p>
    <w:p w:rsidR="00531A46" w:rsidP="00531A46" w:rsidRDefault="00531A46" w14:paraId="0BE895CE" w14:textId="77777777">
      <w:pPr>
        <w:jc w:val="both"/>
      </w:pPr>
    </w:p>
    <w:p w:rsidR="00531A46" w:rsidP="00531A46" w:rsidRDefault="00531A46" w14:paraId="2F16B4A1" w14:textId="77777777">
      <w:pPr>
        <w:jc w:val="both"/>
      </w:pPr>
    </w:p>
    <w:p w:rsidR="00531A46" w:rsidP="00531A46" w:rsidRDefault="00531A46" w14:paraId="79702FCF" w14:textId="77777777">
      <w:pPr>
        <w:jc w:val="both"/>
      </w:pPr>
    </w:p>
    <w:p w:rsidRPr="00531A46" w:rsidR="00BC2A89" w:rsidP="00064B70" w:rsidRDefault="00BC2A89" w14:paraId="2FC4224E" w14:textId="524D743A">
      <w:pPr>
        <w:jc w:val="both"/>
      </w:pPr>
      <w:r w:rsidRPr="00BC2A89">
        <w:rPr>
          <w:rFonts w:cs="Arial"/>
          <w:b/>
          <w:bCs/>
          <w:u w:val="single"/>
        </w:rPr>
        <w:lastRenderedPageBreak/>
        <w:t xml:space="preserve">Job </w:t>
      </w:r>
      <w:r w:rsidR="00982540">
        <w:rPr>
          <w:rFonts w:cs="Arial"/>
          <w:b/>
          <w:bCs/>
          <w:u w:val="single"/>
        </w:rPr>
        <w:t>s</w:t>
      </w:r>
      <w:r w:rsidRPr="00BC2A89">
        <w:rPr>
          <w:rFonts w:cs="Arial"/>
          <w:b/>
          <w:bCs/>
          <w:u w:val="single"/>
        </w:rPr>
        <w:t>election and context</w:t>
      </w:r>
    </w:p>
    <w:p w:rsidRPr="002D649C" w:rsidR="00B7036E" w:rsidP="00064B70" w:rsidRDefault="002D649C" w14:paraId="7C23B129" w14:textId="6FD8CFF0">
      <w:pPr>
        <w:jc w:val="both"/>
      </w:pPr>
      <w:r w:rsidR="002D649C">
        <w:rPr/>
        <w:t>I am evaluating a</w:t>
      </w:r>
      <w:r w:rsidR="35DE60AF">
        <w:rPr/>
        <w:t>nd</w:t>
      </w:r>
      <w:r w:rsidR="002D649C">
        <w:rPr/>
        <w:t xml:space="preserve"> compari</w:t>
      </w:r>
      <w:r w:rsidR="7A1BADFF">
        <w:rPr/>
        <w:t>ng</w:t>
      </w:r>
      <w:r w:rsidR="002D649C">
        <w:rPr/>
        <w:t xml:space="preserve"> between two</w:t>
      </w:r>
      <w:r w:rsidR="007911F8">
        <w:rPr/>
        <w:t xml:space="preserve"> different</w:t>
      </w:r>
      <w:r w:rsidR="002D649C">
        <w:rPr/>
        <w:t xml:space="preserve"> </w:t>
      </w:r>
      <w:r w:rsidR="00BA42D6">
        <w:rPr/>
        <w:t>finance-based</w:t>
      </w:r>
      <w:r w:rsidR="00C63878">
        <w:rPr/>
        <w:t xml:space="preserve"> </w:t>
      </w:r>
      <w:r w:rsidR="00BA42D6">
        <w:rPr/>
        <w:t xml:space="preserve">vacancies and were selected </w:t>
      </w:r>
      <w:r w:rsidR="00BC2A89">
        <w:rPr/>
        <w:t xml:space="preserve">as an exercise into the scope of how </w:t>
      </w:r>
      <w:r w:rsidR="118910E9">
        <w:rPr/>
        <w:t>I could</w:t>
      </w:r>
      <w:r w:rsidR="00BC2A89">
        <w:rPr/>
        <w:t xml:space="preserve"> transition to </w:t>
      </w:r>
      <w:r w:rsidR="00BC2A89">
        <w:rPr/>
        <w:t>a relatively unexplored</w:t>
      </w:r>
      <w:r w:rsidR="00BC2A89">
        <w:rPr/>
        <w:t xml:space="preserve"> career path in financial services. The two roles in question are a bookkeeper role through an agency named </w:t>
      </w:r>
      <w:r w:rsidR="00BC2A89">
        <w:rPr/>
        <w:t>Blusource</w:t>
      </w:r>
      <w:r w:rsidR="00BC2A89">
        <w:rPr/>
        <w:t xml:space="preserve"> Professional Services</w:t>
      </w:r>
      <w:r w:rsidR="00BC2A89">
        <w:rPr/>
        <w:t xml:space="preserve"> and a payroll team leader position at a firm called </w:t>
      </w:r>
      <w:r w:rsidR="00BC2A89">
        <w:rPr/>
        <w:t>RECfinancial</w:t>
      </w:r>
      <w:r w:rsidR="00BC2A89">
        <w:rPr/>
        <w:t>. This exercise will hopefully outline how I can</w:t>
      </w:r>
      <w:r w:rsidR="004B4CB5">
        <w:rPr/>
        <w:t xml:space="preserve"> acclimate to</w:t>
      </w:r>
      <w:r w:rsidR="00BC2A89">
        <w:rPr/>
        <w:t xml:space="preserve"> be a suitable candidate for both positions.</w:t>
      </w:r>
    </w:p>
    <w:p w:rsidR="00E55D28" w:rsidP="00064B70" w:rsidRDefault="00E55D28" w14:paraId="7F3D9758" w14:textId="77777777">
      <w:pPr>
        <w:jc w:val="both"/>
        <w:rPr>
          <w:b/>
          <w:bCs/>
          <w:u w:val="single"/>
        </w:rPr>
      </w:pPr>
    </w:p>
    <w:p w:rsidR="00E55D28" w:rsidP="00064B70" w:rsidRDefault="00710CE2" w14:paraId="39339F9C" w14:textId="78E40792">
      <w:pPr>
        <w:jc w:val="both"/>
      </w:pPr>
      <w:r w:rsidRPr="00DA6523">
        <w:rPr>
          <w:b/>
          <w:bCs/>
          <w:u w:val="single"/>
        </w:rPr>
        <w:t xml:space="preserve">Job </w:t>
      </w:r>
      <w:r w:rsidR="00982540">
        <w:rPr>
          <w:b/>
          <w:bCs/>
          <w:u w:val="single"/>
        </w:rPr>
        <w:t>l</w:t>
      </w:r>
      <w:r w:rsidRPr="00DA6523">
        <w:rPr>
          <w:b/>
          <w:bCs/>
          <w:u w:val="single"/>
        </w:rPr>
        <w:t>isting A</w:t>
      </w:r>
      <w:r w:rsidRPr="00DA6523" w:rsidR="002D649C">
        <w:rPr>
          <w:b/>
          <w:bCs/>
          <w:u w:val="single"/>
        </w:rPr>
        <w:t>:</w:t>
      </w:r>
      <w:r>
        <w:t xml:space="preserve"> </w:t>
      </w:r>
    </w:p>
    <w:p w:rsidRPr="00710CE2" w:rsidR="00E55D28" w:rsidP="00064B70" w:rsidRDefault="00710CE2" w14:paraId="0B5AD100" w14:textId="21C3D39E">
      <w:pPr>
        <w:jc w:val="both"/>
      </w:pPr>
      <w:r>
        <w:t>Bookkeeper</w:t>
      </w:r>
      <w:r w:rsidR="0089516A">
        <w:t xml:space="preserve"> (</w:t>
      </w:r>
      <w:r w:rsidR="00C90924">
        <w:t>Salary range £28,000 - £36,500)</w:t>
      </w:r>
    </w:p>
    <w:p w:rsidR="00B737DC" w:rsidP="00064B70" w:rsidRDefault="0089516A" w14:paraId="518F66F7" w14:textId="0EE19260">
      <w:pPr>
        <w:jc w:val="both"/>
      </w:pPr>
      <w:r>
        <w:t>T</w:t>
      </w:r>
      <w:r w:rsidRPr="0089516A">
        <w:t xml:space="preserve">he </w:t>
      </w:r>
      <w:r w:rsidR="00CC61E9">
        <w:t>b</w:t>
      </w:r>
      <w:r>
        <w:t>ookkeeper</w:t>
      </w:r>
      <w:r w:rsidRPr="0089516A">
        <w:t xml:space="preserve"> position advertised through Blusource Professional Services</w:t>
      </w:r>
      <w:r>
        <w:t xml:space="preserve"> is looking for a reliable and </w:t>
      </w:r>
      <w:r w:rsidR="00A24814">
        <w:t>detail-oriented candidate that can also handle client-based services. The advert has a focus on communication between clients and co-workers</w:t>
      </w:r>
      <w:r w:rsidR="00912A8F">
        <w:t xml:space="preserve">, </w:t>
      </w:r>
      <w:r w:rsidR="00A717F6">
        <w:t>championing digital services and</w:t>
      </w:r>
      <w:r w:rsidR="00912A8F">
        <w:t xml:space="preserve"> training clients through bookkeeping</w:t>
      </w:r>
      <w:r w:rsidR="00A717F6">
        <w:t xml:space="preserve"> processes.</w:t>
      </w:r>
      <w:r w:rsidR="00581600">
        <w:t xml:space="preserve"> Furthermore,</w:t>
      </w:r>
      <w:r w:rsidR="00912A8F">
        <w:t xml:space="preserve"> the employer asks for proficiency in VAT management, bookkeeping, financial reporting and financial reporting compliance</w:t>
      </w:r>
      <w:r w:rsidR="001A2B8B">
        <w:t>. The vacancy also expresses the ability to engage</w:t>
      </w:r>
      <w:r w:rsidR="00E22936">
        <w:t xml:space="preserve"> in a</w:t>
      </w:r>
      <w:r w:rsidR="001A2B8B">
        <w:t xml:space="preserve"> hybrid working model after a probation period</w:t>
      </w:r>
      <w:r w:rsidR="00E22936">
        <w:t xml:space="preserve"> showing that the employer champions</w:t>
      </w:r>
      <w:r w:rsidR="00974245">
        <w:t xml:space="preserve"> workforce</w:t>
      </w:r>
      <w:r w:rsidR="00E22936">
        <w:t xml:space="preserve"> empowerment and</w:t>
      </w:r>
      <w:r w:rsidR="00FC7DCE">
        <w:t xml:space="preserve"> independence.</w:t>
      </w:r>
      <w:r w:rsidR="00E22936">
        <w:t xml:space="preserve"> </w:t>
      </w:r>
    </w:p>
    <w:p w:rsidR="00E55D28" w:rsidP="00064B70" w:rsidRDefault="00E55D28" w14:paraId="733CDAE9" w14:textId="77777777">
      <w:pPr>
        <w:jc w:val="both"/>
        <w:rPr>
          <w:b/>
          <w:bCs/>
          <w:u w:val="single"/>
        </w:rPr>
      </w:pPr>
    </w:p>
    <w:p w:rsidR="00E55D28" w:rsidP="00064B70" w:rsidRDefault="00FC7DCE" w14:paraId="25702431" w14:textId="5F036EF0">
      <w:pPr>
        <w:jc w:val="both"/>
      </w:pPr>
      <w:r>
        <w:rPr>
          <w:b/>
          <w:bCs/>
          <w:u w:val="single"/>
        </w:rPr>
        <w:t xml:space="preserve">Job </w:t>
      </w:r>
      <w:r w:rsidR="00982540">
        <w:rPr>
          <w:b/>
          <w:bCs/>
          <w:u w:val="single"/>
        </w:rPr>
        <w:t>l</w:t>
      </w:r>
      <w:r>
        <w:rPr>
          <w:b/>
          <w:bCs/>
          <w:u w:val="single"/>
        </w:rPr>
        <w:t>isting B:</w:t>
      </w:r>
      <w:r w:rsidRPr="00FC7DCE">
        <w:t xml:space="preserve"> </w:t>
      </w:r>
    </w:p>
    <w:p w:rsidRPr="00FC7DCE" w:rsidR="00E55D28" w:rsidP="00064B70" w:rsidRDefault="00FC7DCE" w14:paraId="65A11A91" w14:textId="709A137C">
      <w:pPr>
        <w:jc w:val="both"/>
      </w:pPr>
      <w:r>
        <w:t>Payroll Team Leader (Salary Range £34,000 - £39,000)</w:t>
      </w:r>
    </w:p>
    <w:p w:rsidR="00FC7DCE" w:rsidP="00064B70" w:rsidRDefault="00CC61E9" w14:paraId="41309A8A" w14:textId="557E1352">
      <w:pPr>
        <w:jc w:val="both"/>
      </w:pPr>
      <w:r>
        <w:t xml:space="preserve">The team leader position advertised at RECfinancial are asking for a supportive and </w:t>
      </w:r>
      <w:r w:rsidR="00F53CC8">
        <w:t>actively mentoring individual to promote a high-quality service and lead by example. This leader position also entails associated admin and team member tasks to ensure company compliance with pensions, holidays and new hires</w:t>
      </w:r>
      <w:r w:rsidR="00330B1E">
        <w:t xml:space="preserve"> which requires experience in a senior payroll position. Finally, an expectation for excellent client facing skills, UK payroll knowledge, IT skills and HMRC legislation. This position is for a proactive leadership role with a focus on improving processes and</w:t>
      </w:r>
      <w:r w:rsidR="00AF3C1B">
        <w:t xml:space="preserve"> </w:t>
      </w:r>
      <w:r w:rsidR="00CF3DF5">
        <w:t>its</w:t>
      </w:r>
      <w:r w:rsidR="00330B1E">
        <w:t xml:space="preserve"> people.</w:t>
      </w:r>
    </w:p>
    <w:p w:rsidR="00E55D28" w:rsidP="00064B70" w:rsidRDefault="00E55D28" w14:paraId="3CBB9EAE" w14:textId="77777777">
      <w:pPr>
        <w:jc w:val="both"/>
        <w:rPr>
          <w:b/>
          <w:bCs/>
          <w:u w:val="single"/>
        </w:rPr>
      </w:pPr>
    </w:p>
    <w:p w:rsidR="00E55D28" w:rsidP="00064B70" w:rsidRDefault="00E55D28" w14:paraId="54CEA5F6" w14:textId="77777777">
      <w:pPr>
        <w:jc w:val="both"/>
        <w:rPr>
          <w:b/>
          <w:bCs/>
          <w:u w:val="single"/>
        </w:rPr>
      </w:pPr>
    </w:p>
    <w:p w:rsidRPr="00982540" w:rsidR="00982540" w:rsidP="00064B70" w:rsidRDefault="00982540" w14:paraId="5514A369" w14:textId="09893B02">
      <w:pPr>
        <w:jc w:val="both"/>
        <w:rPr>
          <w:b/>
          <w:bCs/>
          <w:u w:val="single"/>
        </w:rPr>
      </w:pPr>
      <w:r w:rsidRPr="00982540">
        <w:rPr>
          <w:b/>
          <w:bCs/>
          <w:u w:val="single"/>
        </w:rPr>
        <w:t>Job role comparative summary</w:t>
      </w:r>
    </w:p>
    <w:p w:rsidR="00AB43C7" w:rsidP="00064B70" w:rsidRDefault="00AB43C7" w14:paraId="23398754" w14:textId="660DADDE">
      <w:pPr>
        <w:jc w:val="both"/>
      </w:pPr>
      <w:r w:rsidR="0451273C">
        <w:rPr/>
        <w:t xml:space="preserve">At a task level, these positions have very different functions, and therefore, they perform different tasks. However, an analysis on knowledge, skill and ability (KSA) level might reveal a greater degree of similarity. (Wooten, 1993) </w:t>
      </w:r>
    </w:p>
    <w:p w:rsidR="00AB43C7" w:rsidP="00064B70" w:rsidRDefault="00AB43C7" w14:paraId="5CBF0CD6" w14:textId="0C2CC91D">
      <w:pPr>
        <w:jc w:val="both"/>
      </w:pPr>
      <w:r w:rsidR="00AB43C7">
        <w:rPr/>
        <w:t xml:space="preserve">Both roles are central to dealings with HMRC and periodical reporting of figures, using and advising clients from those factors. </w:t>
      </w:r>
      <w:r w:rsidR="00F0647D">
        <w:rPr/>
        <w:t>However, the team leader position also focuses</w:t>
      </w:r>
      <w:r w:rsidR="00AB43C7">
        <w:rPr/>
        <w:t xml:space="preserve"> </w:t>
      </w:r>
      <w:r w:rsidR="00F0647D">
        <w:rPr/>
        <w:t>on the impact had on the team of people delivering the outcomes needed</w:t>
      </w:r>
      <w:r w:rsidR="72F37949">
        <w:rPr/>
        <w:t>.</w:t>
      </w:r>
      <w:r w:rsidR="00F0647D">
        <w:rPr/>
        <w:t xml:space="preserve"> </w:t>
      </w:r>
      <w:r w:rsidR="592B5284">
        <w:rPr/>
        <w:t>I</w:t>
      </w:r>
      <w:r w:rsidR="00F0647D">
        <w:rPr/>
        <w:t>n both positions</w:t>
      </w:r>
      <w:r w:rsidR="1CCAEF19">
        <w:rPr/>
        <w:t>,</w:t>
      </w:r>
      <w:r w:rsidR="00F0647D">
        <w:rPr/>
        <w:t xml:space="preserve"> I will look to show competence in the common factors of these roles.</w:t>
      </w:r>
    </w:p>
    <w:p w:rsidR="02CA023D" w:rsidP="02CA023D" w:rsidRDefault="02CA023D" w14:paraId="136D2A15" w14:textId="7FF71089">
      <w:pPr>
        <w:pStyle w:val="Normal"/>
        <w:jc w:val="both"/>
        <w:rPr>
          <w:b w:val="1"/>
          <w:bCs w:val="1"/>
          <w:u w:val="single"/>
        </w:rPr>
      </w:pPr>
    </w:p>
    <w:p w:rsidRPr="00064B70" w:rsidR="00AF3C1B" w:rsidP="02CA023D" w:rsidRDefault="00AF3C1B" w14:paraId="326AED00" w14:textId="3BA0FEE1">
      <w:pPr>
        <w:pStyle w:val="Normal"/>
        <w:jc w:val="both"/>
        <w:rPr>
          <w:b w:val="1"/>
          <w:bCs w:val="1"/>
          <w:u w:val="single"/>
        </w:rPr>
      </w:pPr>
      <w:r w:rsidRPr="02CA023D" w:rsidR="00AF3C1B">
        <w:rPr>
          <w:b w:val="1"/>
          <w:bCs w:val="1"/>
          <w:u w:val="single"/>
        </w:rPr>
        <w:t>Application of one key skill</w:t>
      </w:r>
    </w:p>
    <w:p w:rsidR="00064B70" w:rsidP="00064B70" w:rsidRDefault="00CF3DF5" w14:paraId="1FCDB8AB" w14:textId="05A91871">
      <w:pPr>
        <w:jc w:val="both"/>
      </w:pPr>
      <w:r w:rsidR="00CF3DF5">
        <w:rPr/>
        <w:t>The key skill shared by both roles is numeric accuracy, this skill is critical to performing t</w:t>
      </w:r>
      <w:r w:rsidR="00E37531">
        <w:rPr/>
        <w:t xml:space="preserve">asks within both roles. For example, to create accurate end of week/month/year reports, this not only to comply with HMRC requirements but used to advise clientele of both businesses. Numeric accuracy is a key skill </w:t>
      </w:r>
      <w:r w:rsidR="00064B70">
        <w:rPr/>
        <w:t>for everyday life</w:t>
      </w:r>
      <w:r w:rsidR="00E55D28">
        <w:rPr/>
        <w:t xml:space="preserve"> and is transferrable to almost any business position that deals with </w:t>
      </w:r>
      <w:r w:rsidR="0038273C">
        <w:rPr/>
        <w:t>transaction-based</w:t>
      </w:r>
      <w:r w:rsidR="00E55D28">
        <w:rPr/>
        <w:t xml:space="preserve"> clientele.</w:t>
      </w:r>
      <w:r w:rsidR="00614919">
        <w:rPr/>
        <w:t xml:space="preserve"> </w:t>
      </w:r>
      <w:r w:rsidR="00B620F3">
        <w:rPr/>
        <w:t>New methods should be developed to help decision makers who vary on all of these competencies to cope better with the tyranny of numbers that they face every day. (</w:t>
      </w:r>
      <w:r w:rsidR="00B620F3">
        <w:rPr/>
        <w:t>Bjalkebring,</w:t>
      </w:r>
      <w:r w:rsidR="00B620F3">
        <w:rPr/>
        <w:t xml:space="preserve"> Peters, </w:t>
      </w:r>
      <w:r w:rsidR="00B620F3">
        <w:rPr/>
        <w:t>2015)</w:t>
      </w:r>
    </w:p>
    <w:p w:rsidR="00E55D28" w:rsidP="00064B70" w:rsidRDefault="00E55D28" w14:paraId="11593C73" w14:textId="77777777">
      <w:pPr>
        <w:jc w:val="both"/>
        <w:rPr>
          <w:b/>
          <w:bCs/>
          <w:u w:val="single"/>
        </w:rPr>
      </w:pPr>
    </w:p>
    <w:p w:rsidRPr="00064B70" w:rsidR="00064B70" w:rsidP="00064B70" w:rsidRDefault="00064B70" w14:paraId="02B47C04" w14:textId="41BD2C4C">
      <w:pPr>
        <w:jc w:val="both"/>
        <w:rPr>
          <w:b/>
          <w:bCs/>
          <w:u w:val="single"/>
        </w:rPr>
      </w:pPr>
      <w:r w:rsidRPr="00064B70">
        <w:rPr>
          <w:b/>
          <w:bCs/>
          <w:u w:val="single"/>
        </w:rPr>
        <w:t>Personal SWOT Analysis</w:t>
      </w:r>
    </w:p>
    <w:p w:rsidR="00E35BD8" w:rsidP="00064B70" w:rsidRDefault="00064B70" w14:paraId="4634EA34" w14:textId="48255CE9">
      <w:pPr>
        <w:jc w:val="both"/>
      </w:pPr>
      <w:r>
        <w:t xml:space="preserve">While SWOT analysis is primarily used to aid an organization plan future strategies, the framework can also be applied to individuals. (Helms, Nixon, 2010) </w:t>
      </w:r>
      <w:r>
        <w:t xml:space="preserve">SWOT is an acronym for Strengths, Weaknesses, Opportunities and Threats, it is used as a device for objective scrutiny of the four preceding criteria. </w:t>
      </w:r>
      <w:r w:rsidRPr="00064B70">
        <w:t>In this use case, I am using it to identify how to approach the personal aspects of my own career development channels</w:t>
      </w:r>
      <w:r>
        <w:t>. (see</w:t>
      </w:r>
      <w:r w:rsidR="00E55D28">
        <w:t xml:space="preserve"> next page</w:t>
      </w:r>
      <w:r>
        <w:t>)</w:t>
      </w:r>
    </w:p>
    <w:p w:rsidR="00F52EB5" w:rsidRDefault="00F52EB5" w14:paraId="50B5C67C" w14:textId="77777777">
      <w:r>
        <w:br w:type="page"/>
      </w:r>
    </w:p>
    <w:tbl>
      <w:tblPr>
        <w:tblStyle w:val="TableGrid"/>
        <w:tblpPr w:leftFromText="180" w:rightFromText="180" w:vertAnchor="page" w:horzAnchor="margin" w:tblpXSpec="center" w:tblpY="2463"/>
        <w:tblW w:w="9360" w:type="dxa"/>
        <w:tblLook w:val="04A0" w:firstRow="1" w:lastRow="0" w:firstColumn="1" w:lastColumn="0" w:noHBand="0" w:noVBand="1"/>
      </w:tblPr>
      <w:tblGrid>
        <w:gridCol w:w="4860"/>
        <w:gridCol w:w="4500"/>
      </w:tblGrid>
      <w:tr w:rsidR="00064B70" w:rsidTr="4CCA3991" w14:paraId="5E2A3465" w14:textId="77777777">
        <w:trPr>
          <w:trHeight w:val="432"/>
        </w:trPr>
        <w:tc>
          <w:tcPr>
            <w:tcW w:w="4860" w:type="dxa"/>
            <w:shd w:val="clear" w:color="auto" w:fill="84E290" w:themeFill="accent3" w:themeFillTint="66"/>
            <w:tcMar/>
            <w:vAlign w:val="center"/>
          </w:tcPr>
          <w:p w:rsidRPr="004E0D2B" w:rsidR="00064B70" w:rsidP="4CCA3991" w:rsidRDefault="00064B70" w14:paraId="56A481D6" w14:textId="77777777">
            <w:pPr>
              <w:jc w:val="center"/>
              <w:rPr>
                <w:b w:val="1"/>
                <w:bCs w:val="1"/>
              </w:rPr>
            </w:pPr>
            <w:r w:rsidRPr="4CCA3991" w:rsidR="2BF4336B">
              <w:rPr>
                <w:b w:val="1"/>
                <w:bCs w:val="1"/>
              </w:rPr>
              <w:t>Strengths</w:t>
            </w:r>
          </w:p>
        </w:tc>
        <w:tc>
          <w:tcPr>
            <w:tcW w:w="4500" w:type="dxa"/>
            <w:shd w:val="clear" w:color="auto" w:fill="FFFF00"/>
            <w:tcMar/>
            <w:vAlign w:val="center"/>
          </w:tcPr>
          <w:p w:rsidRPr="004E0D2B" w:rsidR="00064B70" w:rsidP="4CCA3991" w:rsidRDefault="00064B70" w14:paraId="0015C4C4" w14:textId="77777777">
            <w:pPr>
              <w:jc w:val="center"/>
              <w:rPr>
                <w:b w:val="1"/>
                <w:bCs w:val="1"/>
              </w:rPr>
            </w:pPr>
            <w:r w:rsidRPr="4CCA3991" w:rsidR="2BF4336B">
              <w:rPr>
                <w:b w:val="1"/>
                <w:bCs w:val="1"/>
              </w:rPr>
              <w:t>Weaknesses</w:t>
            </w:r>
          </w:p>
        </w:tc>
      </w:tr>
      <w:tr w:rsidR="00064B70" w:rsidTr="4CCA3991" w14:paraId="0A0A9854" w14:textId="77777777">
        <w:trPr>
          <w:trHeight w:val="4333"/>
        </w:trPr>
        <w:tc>
          <w:tcPr>
            <w:tcW w:w="4860" w:type="dxa"/>
            <w:shd w:val="clear" w:color="auto" w:fill="F2F2F2" w:themeFill="background1" w:themeFillShade="F2"/>
            <w:tcMar/>
          </w:tcPr>
          <w:p w:rsidR="00064B70" w:rsidP="00064B70" w:rsidRDefault="00064B70" w14:paraId="1428F271" w14:textId="77777777">
            <w:pPr>
              <w:pStyle w:val="ListParagraph"/>
            </w:pPr>
          </w:p>
          <w:p w:rsidR="00064B70" w:rsidP="00064B70" w:rsidRDefault="00064B70" w14:paraId="01E9A1CF" w14:textId="77777777">
            <w:pPr>
              <w:pStyle w:val="ListParagraph"/>
              <w:numPr>
                <w:ilvl w:val="0"/>
                <w:numId w:val="3"/>
              </w:numPr>
            </w:pPr>
            <w:r>
              <w:t>Novel perspective problem solving.</w:t>
            </w:r>
          </w:p>
          <w:p w:rsidR="00064B70" w:rsidP="00064B70" w:rsidRDefault="00064B70" w14:paraId="7AF143FC" w14:textId="77777777">
            <w:pPr>
              <w:pStyle w:val="ListParagraph"/>
            </w:pPr>
          </w:p>
          <w:p w:rsidR="00064B70" w:rsidP="00064B70" w:rsidRDefault="00064B70" w14:paraId="14CA06D3" w14:textId="77777777">
            <w:pPr>
              <w:pStyle w:val="ListParagraph"/>
              <w:numPr>
                <w:ilvl w:val="0"/>
                <w:numId w:val="3"/>
              </w:numPr>
            </w:pPr>
            <w:r>
              <w:t>Quick pattern recognition.</w:t>
            </w:r>
          </w:p>
          <w:p w:rsidR="00064B70" w:rsidP="00064B70" w:rsidRDefault="00064B70" w14:paraId="257482D4" w14:textId="77777777">
            <w:pPr>
              <w:pStyle w:val="ListParagraph"/>
            </w:pPr>
          </w:p>
          <w:p w:rsidR="00064B70" w:rsidP="00064B70" w:rsidRDefault="00064B70" w14:paraId="01CBBF02" w14:textId="77777777">
            <w:pPr>
              <w:pStyle w:val="ListParagraph"/>
              <w:numPr>
                <w:ilvl w:val="0"/>
                <w:numId w:val="3"/>
              </w:numPr>
            </w:pPr>
            <w:r>
              <w:t>Identification of unique solutions.</w:t>
            </w:r>
          </w:p>
          <w:p w:rsidR="00064B70" w:rsidP="00064B70" w:rsidRDefault="00064B70" w14:paraId="006B67DA" w14:textId="77777777">
            <w:pPr>
              <w:pStyle w:val="ListParagraph"/>
            </w:pPr>
          </w:p>
          <w:p w:rsidR="00064B70" w:rsidP="00064B70" w:rsidRDefault="00064B70" w14:paraId="337BCB8C" w14:textId="77777777">
            <w:pPr>
              <w:pStyle w:val="ListParagraph"/>
              <w:numPr>
                <w:ilvl w:val="0"/>
                <w:numId w:val="3"/>
              </w:numPr>
            </w:pPr>
            <w:r>
              <w:t>Driven to continually expand skill set.</w:t>
            </w:r>
          </w:p>
          <w:p w:rsidR="00064B70" w:rsidP="00064B70" w:rsidRDefault="00064B70" w14:paraId="2F3C90EC" w14:textId="77777777">
            <w:pPr>
              <w:pStyle w:val="ListParagraph"/>
            </w:pPr>
          </w:p>
          <w:p w:rsidR="00064B70" w:rsidP="00064B70" w:rsidRDefault="00064B70" w14:paraId="419076FA" w14:textId="77777777">
            <w:pPr>
              <w:pStyle w:val="ListParagraph"/>
              <w:numPr>
                <w:ilvl w:val="0"/>
                <w:numId w:val="3"/>
              </w:numPr>
            </w:pPr>
            <w:r>
              <w:t>Adaptable to new information/changing circumstances.</w:t>
            </w:r>
          </w:p>
          <w:p w:rsidR="00064B70" w:rsidP="00064B70" w:rsidRDefault="00064B70" w14:paraId="5E3130B8" w14:textId="77777777">
            <w:pPr>
              <w:pStyle w:val="ListParagraph"/>
            </w:pPr>
          </w:p>
          <w:p w:rsidR="00064B70" w:rsidP="00064B70" w:rsidRDefault="00064B70" w14:paraId="2026E78D" w14:textId="77777777">
            <w:pPr>
              <w:pStyle w:val="ListParagraph"/>
              <w:numPr>
                <w:ilvl w:val="0"/>
                <w:numId w:val="3"/>
              </w:numPr>
            </w:pPr>
            <w:r>
              <w:t>Independent and self-directed worker.</w:t>
            </w:r>
          </w:p>
          <w:p w:rsidR="00064B70" w:rsidP="00064B70" w:rsidRDefault="00064B70" w14:paraId="0F8DC47F" w14:textId="77777777"/>
          <w:p w:rsidR="00064B70" w:rsidP="00064B70" w:rsidRDefault="00064B70" w14:paraId="4CB7FF6C" w14:textId="77777777">
            <w:pPr>
              <w:pStyle w:val="ListParagraph"/>
              <w:numPr>
                <w:ilvl w:val="0"/>
                <w:numId w:val="3"/>
              </w:numPr>
            </w:pPr>
            <w:r>
              <w:t>Sound decision making.</w:t>
            </w:r>
          </w:p>
          <w:p w:rsidR="00064B70" w:rsidP="00064B70" w:rsidRDefault="00064B70" w14:paraId="49CEB06B" w14:textId="77777777">
            <w:pPr>
              <w:pStyle w:val="ListParagraph"/>
            </w:pPr>
          </w:p>
          <w:p w:rsidR="00064B70" w:rsidP="00064B70" w:rsidRDefault="00064B70" w14:paraId="1952DF13" w14:textId="77777777">
            <w:pPr>
              <w:pStyle w:val="ListParagraph"/>
              <w:numPr>
                <w:ilvl w:val="0"/>
                <w:numId w:val="3"/>
              </w:numPr>
            </w:pPr>
            <w:r>
              <w:t>Digitally confident.</w:t>
            </w:r>
          </w:p>
          <w:p w:rsidR="00064B70" w:rsidP="00064B70" w:rsidRDefault="00064B70" w14:paraId="1B44AC74" w14:textId="77777777">
            <w:pPr>
              <w:pStyle w:val="ListParagraph"/>
            </w:pPr>
          </w:p>
          <w:p w:rsidR="00064B70" w:rsidP="00064B70" w:rsidRDefault="00064B70" w14:paraId="34989BBC" w14:textId="77777777">
            <w:pPr>
              <w:pStyle w:val="ListParagraph"/>
              <w:numPr>
                <w:ilvl w:val="0"/>
                <w:numId w:val="3"/>
              </w:numPr>
            </w:pPr>
            <w:r>
              <w:t>Mathematically gifted.</w:t>
            </w:r>
          </w:p>
        </w:tc>
        <w:tc>
          <w:tcPr>
            <w:tcW w:w="4500" w:type="dxa"/>
            <w:shd w:val="clear" w:color="auto" w:fill="F2F2F2" w:themeFill="background1" w:themeFillShade="F2"/>
            <w:tcMar/>
          </w:tcPr>
          <w:p w:rsidR="00064B70" w:rsidP="00064B70" w:rsidRDefault="00064B70" w14:paraId="5D9B3A9C" w14:textId="77777777"/>
          <w:p w:rsidR="00064B70" w:rsidP="00064B70" w:rsidRDefault="00064B70" w14:paraId="27245F2B" w14:textId="77777777">
            <w:pPr>
              <w:pStyle w:val="ListParagraph"/>
              <w:numPr>
                <w:ilvl w:val="0"/>
                <w:numId w:val="4"/>
              </w:numPr>
            </w:pPr>
            <w:r w:rsidRPr="004657AF">
              <w:t>Struggl</w:t>
            </w:r>
            <w:r>
              <w:t>es</w:t>
            </w:r>
            <w:r w:rsidRPr="004657AF">
              <w:t xml:space="preserve"> with routines</w:t>
            </w:r>
            <w:r>
              <w:t>.</w:t>
            </w:r>
          </w:p>
          <w:p w:rsidR="00064B70" w:rsidP="00064B70" w:rsidRDefault="00064B70" w14:paraId="3963CF0F" w14:textId="77777777">
            <w:pPr>
              <w:pStyle w:val="ListParagraph"/>
            </w:pPr>
          </w:p>
          <w:p w:rsidR="00064B70" w:rsidP="00064B70" w:rsidRDefault="00064B70" w14:paraId="450B5581" w14:textId="77777777">
            <w:pPr>
              <w:pStyle w:val="ListParagraph"/>
              <w:numPr>
                <w:ilvl w:val="0"/>
                <w:numId w:val="4"/>
              </w:numPr>
            </w:pPr>
            <w:r>
              <w:t>Frequently drift into thought.</w:t>
            </w:r>
          </w:p>
          <w:p w:rsidR="00064B70" w:rsidP="00064B70" w:rsidRDefault="00064B70" w14:paraId="5EDC14A5" w14:textId="77777777"/>
          <w:p w:rsidR="00064B70" w:rsidP="00064B70" w:rsidRDefault="00064B70" w14:paraId="3C10F587" w14:textId="77777777">
            <w:pPr>
              <w:pStyle w:val="ListParagraph"/>
              <w:numPr>
                <w:ilvl w:val="0"/>
                <w:numId w:val="4"/>
              </w:numPr>
            </w:pPr>
            <w:r>
              <w:t>Resistant to structure.</w:t>
            </w:r>
          </w:p>
          <w:p w:rsidR="00064B70" w:rsidP="00064B70" w:rsidRDefault="00064B70" w14:paraId="71A811FC" w14:textId="77777777">
            <w:pPr>
              <w:pStyle w:val="ListParagraph"/>
            </w:pPr>
          </w:p>
          <w:p w:rsidR="00064B70" w:rsidP="00064B70" w:rsidRDefault="00064B70" w14:paraId="57C6D77F" w14:textId="77777777">
            <w:pPr>
              <w:pStyle w:val="ListParagraph"/>
              <w:numPr>
                <w:ilvl w:val="0"/>
                <w:numId w:val="4"/>
              </w:numPr>
            </w:pPr>
            <w:r>
              <w:t>Struggles with practicalities.</w:t>
            </w:r>
          </w:p>
          <w:p w:rsidR="00064B70" w:rsidP="00064B70" w:rsidRDefault="00064B70" w14:paraId="02461329" w14:textId="77777777">
            <w:pPr>
              <w:pStyle w:val="ListParagraph"/>
            </w:pPr>
          </w:p>
          <w:p w:rsidR="00064B70" w:rsidP="00064B70" w:rsidRDefault="00064B70" w14:paraId="5559AE36" w14:textId="77777777">
            <w:pPr>
              <w:pStyle w:val="ListParagraph"/>
              <w:numPr>
                <w:ilvl w:val="0"/>
                <w:numId w:val="4"/>
              </w:numPr>
            </w:pPr>
            <w:r>
              <w:t>Underselling myself.</w:t>
            </w:r>
          </w:p>
          <w:p w:rsidR="00064B70" w:rsidP="00064B70" w:rsidRDefault="00064B70" w14:paraId="6C7D2ECD" w14:textId="77777777">
            <w:pPr>
              <w:pStyle w:val="ListParagraph"/>
            </w:pPr>
          </w:p>
          <w:p w:rsidR="00064B70" w:rsidP="00064B70" w:rsidRDefault="00064B70" w14:paraId="19794F82" w14:textId="77777777">
            <w:pPr>
              <w:pStyle w:val="ListParagraph"/>
              <w:numPr>
                <w:ilvl w:val="0"/>
                <w:numId w:val="4"/>
              </w:numPr>
            </w:pPr>
            <w:r>
              <w:t>Frequent procrastination.</w:t>
            </w:r>
          </w:p>
          <w:p w:rsidR="00064B70" w:rsidP="00064B70" w:rsidRDefault="00064B70" w14:paraId="5DEBEA64" w14:textId="77777777">
            <w:pPr>
              <w:pStyle w:val="ListParagraph"/>
            </w:pPr>
          </w:p>
          <w:p w:rsidR="00064B70" w:rsidP="00064B70" w:rsidRDefault="00064B70" w14:paraId="3E8BF910" w14:textId="77777777">
            <w:pPr>
              <w:pStyle w:val="ListParagraph"/>
              <w:numPr>
                <w:ilvl w:val="0"/>
                <w:numId w:val="4"/>
              </w:numPr>
            </w:pPr>
            <w:r>
              <w:t>Easily distracted.</w:t>
            </w:r>
          </w:p>
          <w:p w:rsidR="00064B70" w:rsidP="00064B70" w:rsidRDefault="00064B70" w14:paraId="1ADEA285" w14:textId="77777777">
            <w:pPr>
              <w:pStyle w:val="ListParagraph"/>
            </w:pPr>
          </w:p>
          <w:p w:rsidR="00064B70" w:rsidP="00064B70" w:rsidRDefault="00064B70" w14:paraId="6A0D9BA2" w14:textId="77777777">
            <w:pPr>
              <w:pStyle w:val="ListParagraph"/>
              <w:numPr>
                <w:ilvl w:val="0"/>
                <w:numId w:val="4"/>
              </w:numPr>
            </w:pPr>
            <w:r>
              <w:t>Difficulties with pacing of reading and writing skills.</w:t>
            </w:r>
          </w:p>
          <w:p w:rsidR="00064B70" w:rsidP="00064B70" w:rsidRDefault="00064B70" w14:paraId="27189575" w14:textId="77777777">
            <w:pPr>
              <w:pStyle w:val="ListParagraph"/>
            </w:pPr>
          </w:p>
          <w:p w:rsidR="00064B70" w:rsidP="00064B70" w:rsidRDefault="00064B70" w14:paraId="752A69CA" w14:textId="77777777">
            <w:pPr>
              <w:pStyle w:val="ListParagraph"/>
              <w:numPr>
                <w:ilvl w:val="0"/>
                <w:numId w:val="4"/>
              </w:numPr>
            </w:pPr>
            <w:r>
              <w:t>Difficulties processing text dense paperwork.</w:t>
            </w:r>
          </w:p>
          <w:p w:rsidR="00064B70" w:rsidP="00064B70" w:rsidRDefault="00064B70" w14:paraId="772964BD" w14:textId="77777777"/>
        </w:tc>
      </w:tr>
      <w:tr w:rsidR="00064B70" w:rsidTr="4CCA3991" w14:paraId="2D57C879" w14:textId="77777777">
        <w:trPr>
          <w:trHeight w:val="319"/>
        </w:trPr>
        <w:tc>
          <w:tcPr>
            <w:tcW w:w="4860" w:type="dxa"/>
            <w:shd w:val="clear" w:color="auto" w:fill="83CAEB" w:themeFill="accent1" w:themeFillTint="66"/>
            <w:tcMar/>
            <w:vAlign w:val="center"/>
          </w:tcPr>
          <w:p w:rsidRPr="004E0D2B" w:rsidR="00064B70" w:rsidP="4CCA3991" w:rsidRDefault="00064B70" w14:paraId="5382971F" w14:textId="77777777">
            <w:pPr>
              <w:jc w:val="center"/>
              <w:rPr>
                <w:b w:val="1"/>
                <w:bCs w:val="1"/>
              </w:rPr>
            </w:pPr>
            <w:r w:rsidRPr="4CCA3991" w:rsidR="2BF4336B">
              <w:rPr>
                <w:b w:val="1"/>
                <w:bCs w:val="1"/>
              </w:rPr>
              <w:t>Opportunities</w:t>
            </w:r>
          </w:p>
        </w:tc>
        <w:tc>
          <w:tcPr>
            <w:tcW w:w="4500" w:type="dxa"/>
            <w:shd w:val="clear" w:color="auto" w:fill="FFC000"/>
            <w:tcMar/>
            <w:vAlign w:val="center"/>
          </w:tcPr>
          <w:p w:rsidRPr="004E0D2B" w:rsidR="00064B70" w:rsidP="4CCA3991" w:rsidRDefault="00064B70" w14:paraId="53EC5A79" w14:textId="77777777">
            <w:pPr>
              <w:jc w:val="center"/>
              <w:rPr>
                <w:b w:val="1"/>
                <w:bCs w:val="1"/>
              </w:rPr>
            </w:pPr>
            <w:r w:rsidRPr="4CCA3991" w:rsidR="2BF4336B">
              <w:rPr>
                <w:b w:val="1"/>
                <w:bCs w:val="1"/>
              </w:rPr>
              <w:t>Threats</w:t>
            </w:r>
          </w:p>
        </w:tc>
      </w:tr>
      <w:tr w:rsidR="00064B70" w:rsidTr="4CCA3991" w14:paraId="3F4C5380" w14:textId="77777777">
        <w:trPr>
          <w:trHeight w:val="4295"/>
        </w:trPr>
        <w:tc>
          <w:tcPr>
            <w:tcW w:w="4860" w:type="dxa"/>
            <w:shd w:val="clear" w:color="auto" w:fill="F2F2F2" w:themeFill="background1" w:themeFillShade="F2"/>
            <w:tcMar/>
          </w:tcPr>
          <w:p w:rsidR="00064B70" w:rsidP="00064B70" w:rsidRDefault="00064B70" w14:paraId="1BB28EBE" w14:textId="77777777">
            <w:pPr>
              <w:pStyle w:val="ListParagraph"/>
            </w:pPr>
          </w:p>
          <w:p w:rsidR="00064B70" w:rsidP="00064B70" w:rsidRDefault="00064B70" w14:paraId="2C1ADF20" w14:textId="77777777">
            <w:pPr>
              <w:pStyle w:val="ListParagraph"/>
              <w:numPr>
                <w:ilvl w:val="0"/>
                <w:numId w:val="2"/>
              </w:numPr>
            </w:pPr>
            <w:r w:rsidRPr="001D0AE1">
              <w:t>Local Careers Guidance</w:t>
            </w:r>
            <w:r>
              <w:t>.</w:t>
            </w:r>
          </w:p>
          <w:p w:rsidR="00064B70" w:rsidP="00064B70" w:rsidRDefault="00064B70" w14:paraId="1DEE88C6" w14:textId="77777777">
            <w:pPr>
              <w:pStyle w:val="ListParagraph"/>
            </w:pPr>
          </w:p>
          <w:p w:rsidR="00064B70" w:rsidP="00064B70" w:rsidRDefault="00064B70" w14:paraId="6301C59B" w14:textId="77777777">
            <w:pPr>
              <w:pStyle w:val="ListParagraph"/>
              <w:numPr>
                <w:ilvl w:val="0"/>
                <w:numId w:val="2"/>
              </w:numPr>
            </w:pPr>
            <w:r w:rsidRPr="001D0AE1">
              <w:t>National Careers Service</w:t>
            </w:r>
            <w:r>
              <w:t>.</w:t>
            </w:r>
          </w:p>
          <w:p w:rsidR="00064B70" w:rsidP="00064B70" w:rsidRDefault="00064B70" w14:paraId="5606B58E" w14:textId="77777777">
            <w:pPr>
              <w:pStyle w:val="ListParagraph"/>
            </w:pPr>
          </w:p>
          <w:p w:rsidR="00064B70" w:rsidP="00064B70" w:rsidRDefault="00064B70" w14:paraId="5A6FF827" w14:textId="77777777">
            <w:pPr>
              <w:pStyle w:val="ListParagraph"/>
              <w:numPr>
                <w:ilvl w:val="0"/>
                <w:numId w:val="2"/>
              </w:numPr>
            </w:pPr>
            <w:r w:rsidRPr="001D0AE1">
              <w:t>Upskilling</w:t>
            </w:r>
            <w:r>
              <w:t>.</w:t>
            </w:r>
          </w:p>
          <w:p w:rsidR="00064B70" w:rsidP="00064B70" w:rsidRDefault="00064B70" w14:paraId="148FDBC5" w14:textId="77777777">
            <w:pPr>
              <w:pStyle w:val="ListParagraph"/>
            </w:pPr>
          </w:p>
          <w:p w:rsidR="00064B70" w:rsidP="00064B70" w:rsidRDefault="00064B70" w14:paraId="6DEEC1BF" w14:textId="77777777">
            <w:pPr>
              <w:pStyle w:val="ListParagraph"/>
              <w:numPr>
                <w:ilvl w:val="0"/>
                <w:numId w:val="2"/>
              </w:numPr>
            </w:pPr>
            <w:r>
              <w:t>Gaining q</w:t>
            </w:r>
            <w:r w:rsidRPr="001D0AE1">
              <w:t>ualifications</w:t>
            </w:r>
            <w:r>
              <w:t>.</w:t>
            </w:r>
          </w:p>
          <w:p w:rsidR="00064B70" w:rsidP="00064B70" w:rsidRDefault="00064B70" w14:paraId="7B8BAA87" w14:textId="77777777">
            <w:pPr>
              <w:pStyle w:val="ListParagraph"/>
            </w:pPr>
          </w:p>
          <w:p w:rsidR="00064B70" w:rsidP="00064B70" w:rsidRDefault="00064B70" w14:paraId="3819FDD8" w14:textId="77777777">
            <w:pPr>
              <w:pStyle w:val="ListParagraph"/>
              <w:numPr>
                <w:ilvl w:val="0"/>
                <w:numId w:val="2"/>
              </w:numPr>
            </w:pPr>
            <w:r w:rsidRPr="00C62FC6">
              <w:t xml:space="preserve">Enterprise &amp; </w:t>
            </w:r>
            <w:r>
              <w:t>s</w:t>
            </w:r>
            <w:r w:rsidRPr="00C62FC6">
              <w:t xml:space="preserve">tart-up </w:t>
            </w:r>
            <w:r>
              <w:t>s</w:t>
            </w:r>
            <w:r w:rsidRPr="00C62FC6">
              <w:t>upport</w:t>
            </w:r>
            <w:r>
              <w:t>.</w:t>
            </w:r>
          </w:p>
          <w:p w:rsidR="00064B70" w:rsidP="00064B70" w:rsidRDefault="00064B70" w14:paraId="582C2A99" w14:textId="77777777">
            <w:pPr>
              <w:pStyle w:val="ListParagraph"/>
            </w:pPr>
          </w:p>
          <w:p w:rsidR="00064B70" w:rsidP="00064B70" w:rsidRDefault="00064B70" w14:paraId="316B1556" w14:textId="77777777">
            <w:pPr>
              <w:pStyle w:val="ListParagraph"/>
              <w:numPr>
                <w:ilvl w:val="0"/>
                <w:numId w:val="2"/>
              </w:numPr>
            </w:pPr>
            <w:r>
              <w:t>Post-graduate careers service.</w:t>
            </w:r>
          </w:p>
          <w:p w:rsidR="00064B70" w:rsidP="00064B70" w:rsidRDefault="00064B70" w14:paraId="741E5157" w14:textId="77777777">
            <w:pPr>
              <w:pStyle w:val="ListParagraph"/>
            </w:pPr>
          </w:p>
          <w:p w:rsidR="00064B70" w:rsidP="00064B70" w:rsidRDefault="00064B70" w14:paraId="4A237349" w14:textId="77777777">
            <w:pPr>
              <w:pStyle w:val="ListParagraph"/>
              <w:numPr>
                <w:ilvl w:val="0"/>
                <w:numId w:val="2"/>
              </w:numPr>
            </w:pPr>
            <w:r>
              <w:t>Online learning platforms.</w:t>
            </w:r>
          </w:p>
        </w:tc>
        <w:tc>
          <w:tcPr>
            <w:tcW w:w="4500" w:type="dxa"/>
            <w:shd w:val="clear" w:color="auto" w:fill="F2F2F2" w:themeFill="background1" w:themeFillShade="F2"/>
            <w:tcMar/>
          </w:tcPr>
          <w:p w:rsidR="00064B70" w:rsidP="00064B70" w:rsidRDefault="00064B70" w14:paraId="4D0A9AF3" w14:textId="77777777">
            <w:pPr>
              <w:pStyle w:val="ListParagraph"/>
            </w:pPr>
          </w:p>
          <w:p w:rsidR="00064B70" w:rsidP="00064B70" w:rsidRDefault="00064B70" w14:paraId="2AE7378B" w14:textId="77777777">
            <w:pPr>
              <w:pStyle w:val="ListParagraph"/>
              <w:numPr>
                <w:ilvl w:val="0"/>
                <w:numId w:val="2"/>
              </w:numPr>
            </w:pPr>
            <w:r>
              <w:t>Industry specific qualifications.</w:t>
            </w:r>
          </w:p>
          <w:p w:rsidR="00064B70" w:rsidP="00064B70" w:rsidRDefault="00064B70" w14:paraId="034A8C1E" w14:textId="77777777"/>
          <w:p w:rsidR="00064B70" w:rsidP="00064B70" w:rsidRDefault="00064B70" w14:paraId="5DEE0C5A" w14:textId="77777777">
            <w:pPr>
              <w:pStyle w:val="ListParagraph"/>
              <w:numPr>
                <w:ilvl w:val="0"/>
                <w:numId w:val="2"/>
              </w:numPr>
            </w:pPr>
            <w:r>
              <w:t>Increase in A.I. reliance/redundancy.</w:t>
            </w:r>
          </w:p>
          <w:p w:rsidR="00064B70" w:rsidP="00064B70" w:rsidRDefault="00064B70" w14:paraId="105CAE0B" w14:textId="77777777"/>
          <w:p w:rsidR="00064B70" w:rsidP="00064B70" w:rsidRDefault="00064B70" w14:paraId="4E8DA234" w14:textId="77777777">
            <w:pPr>
              <w:pStyle w:val="ListParagraph"/>
              <w:numPr>
                <w:ilvl w:val="0"/>
                <w:numId w:val="2"/>
              </w:numPr>
            </w:pPr>
            <w:r>
              <w:t>Softened graduate hiring market.</w:t>
            </w:r>
          </w:p>
          <w:p w:rsidR="00064B70" w:rsidP="00064B70" w:rsidRDefault="00064B70" w14:paraId="2A94864D" w14:textId="77777777">
            <w:pPr>
              <w:pStyle w:val="ListParagraph"/>
            </w:pPr>
          </w:p>
          <w:p w:rsidR="00064B70" w:rsidP="00064B70" w:rsidRDefault="00064B70" w14:paraId="1EF0F08C" w14:textId="77777777">
            <w:pPr>
              <w:pStyle w:val="ListParagraph"/>
              <w:numPr>
                <w:ilvl w:val="0"/>
                <w:numId w:val="2"/>
              </w:numPr>
            </w:pPr>
            <w:r>
              <w:t>Government policy changes.</w:t>
            </w:r>
          </w:p>
          <w:p w:rsidR="00064B70" w:rsidP="4CCA3991" w:rsidRDefault="00064B70" w14:paraId="7CE1FAA2" w14:textId="7AA5A1AE">
            <w:pPr>
              <w:pStyle w:val="Normal"/>
            </w:pPr>
          </w:p>
          <w:p w:rsidR="00064B70" w:rsidP="00064B70" w:rsidRDefault="00064B70" w14:paraId="045901AE" w14:textId="77777777">
            <w:pPr>
              <w:pStyle w:val="ListParagraph"/>
              <w:numPr>
                <w:ilvl w:val="0"/>
                <w:numId w:val="2"/>
              </w:numPr>
            </w:pPr>
            <w:r>
              <w:t>Economic marketplace problems.</w:t>
            </w:r>
          </w:p>
          <w:p w:rsidR="00064B70" w:rsidP="00064B70" w:rsidRDefault="00064B70" w14:paraId="65A2282E" w14:textId="77777777">
            <w:pPr>
              <w:pStyle w:val="ListParagraph"/>
            </w:pPr>
          </w:p>
          <w:p w:rsidRPr="00D96CD7" w:rsidR="00064B70" w:rsidP="00064B70" w:rsidRDefault="00064B70" w14:paraId="18EC60DA" w14:textId="77777777">
            <w:pPr>
              <w:pStyle w:val="ListParagraph"/>
              <w:numPr>
                <w:ilvl w:val="0"/>
                <w:numId w:val="2"/>
              </w:numPr>
            </w:pPr>
            <w:r>
              <w:t>Unidentified skill gaps.</w:t>
            </w:r>
          </w:p>
        </w:tc>
      </w:tr>
    </w:tbl>
    <w:p w:rsidR="006959D2" w:rsidP="4CCA3991" w:rsidRDefault="006959D2" w14:paraId="771CF3A0" w14:textId="57DB4413">
      <w:pPr>
        <w:pStyle w:val="Normal"/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inline xmlns:wp14="http://schemas.microsoft.com/office/word/2010/wordprocessingDrawing" xmlns:wp="http://schemas.openxmlformats.org/drawingml/2006/wordprocessingDrawing" distT="0" distB="0" distL="114300" distR="114300" wp14:anchorId="59E9E5D1" wp14:editId="549E656F">
                <wp:extent xmlns:wp="http://schemas.openxmlformats.org/drawingml/2006/wordprocessingDrawing" cx="5860415" cy="553720"/>
                <wp:effectExtent xmlns:wp="http://schemas.openxmlformats.org/drawingml/2006/wordprocessingDrawing" l="0" t="0" r="26035" b="17780"/>
                <wp:docPr xmlns:wp="http://schemas.openxmlformats.org/drawingml/2006/wordprocessingDrawing" id="1939366534" name="Text Box 9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 txBox="1"/>
                      <wps:spPr>
                        <a:xfrm>
                          <a:off x="0" y="0"/>
                          <a:ext cx="5860415" cy="5537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 xmlns:w="http://schemas.openxmlformats.org/wordprocessingml/2006/main">
                          <w:p w:rsidR="00FD3924" w:rsidP="0038273C" w:rsidRDefault="00FD3924">
                            <w:r>
                              <w:t xml:space="preserve">Adapted from: </w:t>
                            </w:r>
                            <w:r w:rsidRPr="006A5E39">
                              <w:t xml:space="preserve">SWOT Analysis </w:t>
                            </w:r>
                            <w:r>
                              <w:t>i</w:t>
                            </w:r>
                            <w:r w:rsidRPr="006A5E39">
                              <w:t>n Handbook of Improving Performance in the Workplace</w:t>
                            </w:r>
                            <w:r>
                              <w:t xml:space="preserve">: </w:t>
                            </w:r>
                            <w:r w:rsidRPr="006A5E39">
                              <w:t>Volumes 1-3</w:t>
                            </w:r>
                            <w:r>
                              <w:t>. (2009)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 xmlns:a="http://schemas.openxmlformats.org/drawingml/2006/main" xmlns:mc="http://schemas.openxmlformats.org/markup-compatibility/2006"/>
        </mc:AlternateContent>
      </w:r>
    </w:p>
    <w:p w:rsidR="006959D2" w:rsidP="00B254FD" w:rsidRDefault="0038273C" w14:paraId="27613E48" w14:textId="6792EA58"/>
    <w:p w:rsidR="4CCA3991" w:rsidP="4CCA3991" w:rsidRDefault="4CCA3991" w14:paraId="3296568F" w14:textId="2C40997E">
      <w:pPr>
        <w:pStyle w:val="Normal"/>
        <w:rPr>
          <w:b w:val="0"/>
          <w:bCs w:val="0"/>
          <w:u w:val="none"/>
          <w:lang w:val="en-US"/>
        </w:rPr>
      </w:pPr>
    </w:p>
    <w:p w:rsidRPr="00703573" w:rsidR="00703573" w:rsidP="4CCA3991" w:rsidRDefault="00703573" w14:paraId="79F3D6BD" w14:textId="3CBFE0D6">
      <w:pPr>
        <w:pStyle w:val="Normal"/>
        <w:rPr>
          <w:b w:val="1"/>
          <w:bCs w:val="1"/>
          <w:u w:val="single"/>
          <w:lang w:val="en-US"/>
        </w:rPr>
      </w:pPr>
      <w:r w:rsidRPr="4CCA3991" w:rsidR="7EB4A3BB">
        <w:rPr>
          <w:b w:val="1"/>
          <w:bCs w:val="1"/>
          <w:u w:val="single"/>
          <w:lang w:val="en-US"/>
        </w:rPr>
        <w:t xml:space="preserve">Reflective Discussion of my SWOT </w:t>
      </w:r>
    </w:p>
    <w:p w:rsidR="00703573" w:rsidP="00A40910" w:rsidRDefault="00703573" w14:paraId="1A820853" w14:textId="77777777">
      <w:pPr>
        <w:jc w:val="both"/>
        <w:rPr>
          <w:b/>
          <w:bCs/>
          <w:u w:val="single"/>
          <w:lang w:val="en-US"/>
        </w:rPr>
      </w:pPr>
      <w:r w:rsidRPr="00703573">
        <w:rPr>
          <w:b/>
          <w:bCs/>
          <w:u w:val="single"/>
          <w:lang w:val="en-US"/>
        </w:rPr>
        <w:t>Strengths and weaknesses</w:t>
      </w:r>
    </w:p>
    <w:p w:rsidRPr="009A2094" w:rsidR="009A2094" w:rsidP="00A40910" w:rsidRDefault="009A2094" w14:paraId="0F6D0A95" w14:textId="3D821D38">
      <w:pPr>
        <w:jc w:val="both"/>
      </w:pPr>
      <w:r w:rsidRPr="4CCA3991" w:rsidR="11A0B72C">
        <w:rPr>
          <w:lang w:val="en-US"/>
        </w:rPr>
        <w:t xml:space="preserve">After conducting </w:t>
      </w:r>
      <w:r w:rsidRPr="4CCA3991" w:rsidR="180D2BF2">
        <w:rPr>
          <w:lang w:val="en-US"/>
        </w:rPr>
        <w:t>the</w:t>
      </w:r>
      <w:r w:rsidRPr="4CCA3991" w:rsidR="11A0B72C">
        <w:rPr>
          <w:lang w:val="en-US"/>
        </w:rPr>
        <w:t xml:space="preserve"> SWOT </w:t>
      </w:r>
      <w:r w:rsidRPr="4CCA3991" w:rsidR="179C1942">
        <w:rPr>
          <w:lang w:val="en-US"/>
        </w:rPr>
        <w:t>analysis,</w:t>
      </w:r>
      <w:r w:rsidRPr="4CCA3991" w:rsidR="11A0B72C">
        <w:rPr>
          <w:lang w:val="en-US"/>
        </w:rPr>
        <w:t xml:space="preserve"> my greatest strength is</w:t>
      </w:r>
      <w:r w:rsidRPr="4CCA3991" w:rsidR="180D2BF2">
        <w:rPr>
          <w:lang w:val="en-US"/>
        </w:rPr>
        <w:t xml:space="preserve"> digital confidence</w:t>
      </w:r>
      <w:r w:rsidRPr="4CCA3991" w:rsidR="7F580C8B">
        <w:rPr>
          <w:lang w:val="en-US"/>
        </w:rPr>
        <w:t>,</w:t>
      </w:r>
      <w:r w:rsidRPr="4CCA3991" w:rsidR="180D2BF2">
        <w:rPr>
          <w:lang w:val="en-US"/>
        </w:rPr>
        <w:t xml:space="preserve"> as all modern job roles have some form of </w:t>
      </w:r>
      <w:r w:rsidRPr="4CCA3991" w:rsidR="018A4A16">
        <w:rPr>
          <w:lang w:val="en-US"/>
        </w:rPr>
        <w:t>dig</w:t>
      </w:r>
      <w:r w:rsidRPr="4CCA3991" w:rsidR="590DD441">
        <w:rPr>
          <w:lang w:val="en-US"/>
        </w:rPr>
        <w:t>ital integration</w:t>
      </w:r>
      <w:r w:rsidRPr="4CCA3991" w:rsidR="578CF90B">
        <w:rPr>
          <w:lang w:val="en-US"/>
        </w:rPr>
        <w:t xml:space="preserve">. For instance, in my </w:t>
      </w:r>
      <w:r w:rsidRPr="4CCA3991" w:rsidR="578CF90B">
        <w:rPr>
          <w:lang w:val="en-US"/>
        </w:rPr>
        <w:t>previous</w:t>
      </w:r>
      <w:r w:rsidRPr="4CCA3991" w:rsidR="578CF90B">
        <w:rPr>
          <w:lang w:val="en-US"/>
        </w:rPr>
        <w:t xml:space="preserve"> retail</w:t>
      </w:r>
      <w:r w:rsidRPr="4CCA3991" w:rsidR="249AE648">
        <w:rPr>
          <w:lang w:val="en-US"/>
        </w:rPr>
        <w:t xml:space="preserve"> customer service</w:t>
      </w:r>
      <w:r w:rsidRPr="4CCA3991" w:rsidR="578CF90B">
        <w:rPr>
          <w:lang w:val="en-US"/>
        </w:rPr>
        <w:t xml:space="preserve"> roles there were multiple daily checks and compliance forms conducted using a</w:t>
      </w:r>
      <w:r w:rsidRPr="4CCA3991" w:rsidR="6A61F2E5">
        <w:rPr>
          <w:lang w:val="en-US"/>
        </w:rPr>
        <w:t xml:space="preserve"> dedicated</w:t>
      </w:r>
      <w:r w:rsidRPr="4CCA3991" w:rsidR="578CF90B">
        <w:rPr>
          <w:lang w:val="en-US"/>
        </w:rPr>
        <w:t xml:space="preserve"> handheld device. </w:t>
      </w:r>
    </w:p>
    <w:p w:rsidRPr="009A2094" w:rsidR="009A2094" w:rsidP="00A40910" w:rsidRDefault="009A2094" w14:paraId="553D7BCE" w14:textId="2B58E562">
      <w:pPr>
        <w:jc w:val="both"/>
      </w:pPr>
      <w:r w:rsidRPr="4CCA3991" w:rsidR="578CF90B">
        <w:rPr>
          <w:lang w:val="en-US"/>
        </w:rPr>
        <w:t xml:space="preserve">In a more admin/office </w:t>
      </w:r>
      <w:r w:rsidRPr="4CCA3991" w:rsidR="1D8B1A5D">
        <w:rPr>
          <w:lang w:val="en-US"/>
        </w:rPr>
        <w:t>role,</w:t>
      </w:r>
      <w:r w:rsidRPr="4CCA3991" w:rsidR="578CF90B">
        <w:rPr>
          <w:lang w:val="en-US"/>
        </w:rPr>
        <w:t xml:space="preserve"> all transactions and balances were conducted through custom PC banking software. Even required</w:t>
      </w:r>
      <w:r w:rsidRPr="4CCA3991" w:rsidR="134E78D7">
        <w:rPr>
          <w:lang w:val="en-US"/>
        </w:rPr>
        <w:t>/refresher</w:t>
      </w:r>
      <w:r w:rsidRPr="4CCA3991" w:rsidR="578CF90B">
        <w:rPr>
          <w:lang w:val="en-US"/>
        </w:rPr>
        <w:t xml:space="preserve"> training is delivered through e-learning </w:t>
      </w:r>
      <w:r w:rsidRPr="4CCA3991" w:rsidR="3C04C4A5">
        <w:rPr>
          <w:lang w:val="en-US"/>
        </w:rPr>
        <w:t xml:space="preserve">portals to ensure </w:t>
      </w:r>
      <w:r w:rsidRPr="4CCA3991" w:rsidR="346AA8D1">
        <w:rPr>
          <w:lang w:val="en-US"/>
        </w:rPr>
        <w:t>the upkeep</w:t>
      </w:r>
      <w:r w:rsidRPr="4CCA3991" w:rsidR="3C04C4A5">
        <w:rPr>
          <w:lang w:val="en-US"/>
        </w:rPr>
        <w:t xml:space="preserve"> of essential skills and knowledge.</w:t>
      </w:r>
      <w:r w:rsidRPr="4CCA3991" w:rsidR="6582517F">
        <w:rPr>
          <w:lang w:val="en-US"/>
        </w:rPr>
        <w:t xml:space="preserve"> My quick acclimation to d</w:t>
      </w:r>
      <w:r w:rsidRPr="4CCA3991" w:rsidR="5441CAF9">
        <w:rPr>
          <w:lang w:val="en-US"/>
        </w:rPr>
        <w:t>igital</w:t>
      </w:r>
      <w:r w:rsidRPr="4CCA3991" w:rsidR="6582517F">
        <w:rPr>
          <w:lang w:val="en-US"/>
        </w:rPr>
        <w:t xml:space="preserve"> </w:t>
      </w:r>
      <w:r w:rsidRPr="4CCA3991" w:rsidR="0A06E522">
        <w:rPr>
          <w:lang w:val="en-US"/>
        </w:rPr>
        <w:t xml:space="preserve">skills and interfaces has enabled me to effectively navigate all my professional </w:t>
      </w:r>
      <w:r w:rsidRPr="4CCA3991" w:rsidR="7BB6F12D">
        <w:rPr>
          <w:lang w:val="en-US"/>
        </w:rPr>
        <w:t>needs for those skills.</w:t>
      </w:r>
    </w:p>
    <w:p w:rsidR="7BB6F12D" w:rsidP="4CCA3991" w:rsidRDefault="7BB6F12D" w14:paraId="1DF8DB39" w14:textId="32280A6B">
      <w:pPr>
        <w:jc w:val="both"/>
      </w:pPr>
      <w:r w:rsidRPr="4CCA3991" w:rsidR="7BB6F12D">
        <w:rPr>
          <w:lang w:val="en-US"/>
        </w:rPr>
        <w:t xml:space="preserve">Conversely, </w:t>
      </w:r>
      <w:r w:rsidRPr="4CCA3991" w:rsidR="7C159E0F">
        <w:rPr>
          <w:lang w:val="en-US"/>
        </w:rPr>
        <w:t>my greatest weakness is</w:t>
      </w:r>
      <w:r w:rsidRPr="4CCA3991" w:rsidR="7AB708D6">
        <w:rPr>
          <w:lang w:val="en-US"/>
        </w:rPr>
        <w:t xml:space="preserve"> underselling </w:t>
      </w:r>
      <w:r w:rsidRPr="4CCA3991" w:rsidR="1F47EFDE">
        <w:rPr>
          <w:lang w:val="en-US"/>
        </w:rPr>
        <w:t>myself;</w:t>
      </w:r>
      <w:r w:rsidRPr="4CCA3991" w:rsidR="7AB708D6">
        <w:rPr>
          <w:lang w:val="en-US"/>
        </w:rPr>
        <w:t xml:space="preserve"> it has led to </w:t>
      </w:r>
      <w:r w:rsidRPr="4CCA3991" w:rsidR="1401BAF8">
        <w:rPr>
          <w:lang w:val="en-US"/>
        </w:rPr>
        <w:t>the slowing</w:t>
      </w:r>
      <w:r w:rsidRPr="4CCA3991" w:rsidR="7AB708D6">
        <w:rPr>
          <w:lang w:val="en-US"/>
        </w:rPr>
        <w:t xml:space="preserve"> </w:t>
      </w:r>
      <w:r w:rsidRPr="4CCA3991" w:rsidR="01079069">
        <w:rPr>
          <w:lang w:val="en-US"/>
        </w:rPr>
        <w:t xml:space="preserve">of </w:t>
      </w:r>
      <w:r w:rsidRPr="4CCA3991" w:rsidR="4FF8DEC0">
        <w:rPr>
          <w:lang w:val="en-US"/>
        </w:rPr>
        <w:t xml:space="preserve">progression and recognition for </w:t>
      </w:r>
      <w:r w:rsidRPr="4CCA3991" w:rsidR="73E844D0">
        <w:rPr>
          <w:lang w:val="en-US"/>
        </w:rPr>
        <w:t>m</w:t>
      </w:r>
      <w:r w:rsidRPr="4CCA3991" w:rsidR="4FF8DEC0">
        <w:rPr>
          <w:lang w:val="en-US"/>
        </w:rPr>
        <w:t xml:space="preserve">y </w:t>
      </w:r>
      <w:r w:rsidRPr="4CCA3991" w:rsidR="70514995">
        <w:rPr>
          <w:lang w:val="en-US"/>
        </w:rPr>
        <w:t>achievements</w:t>
      </w:r>
      <w:r w:rsidRPr="4CCA3991" w:rsidR="4FF8DEC0">
        <w:rPr>
          <w:lang w:val="en-US"/>
        </w:rPr>
        <w:t xml:space="preserve"> and</w:t>
      </w:r>
      <w:r w:rsidRPr="4CCA3991" w:rsidR="2F299F1C">
        <w:rPr>
          <w:lang w:val="en-US"/>
        </w:rPr>
        <w:t xml:space="preserve"> professional</w:t>
      </w:r>
      <w:r w:rsidRPr="4CCA3991" w:rsidR="4FF8DEC0">
        <w:rPr>
          <w:lang w:val="en-US"/>
        </w:rPr>
        <w:t xml:space="preserve"> accolades</w:t>
      </w:r>
      <w:r w:rsidRPr="4CCA3991" w:rsidR="7AE9556D">
        <w:rPr>
          <w:lang w:val="en-US"/>
        </w:rPr>
        <w:t xml:space="preserve">. This also manifests itself as </w:t>
      </w:r>
      <w:r w:rsidRPr="4CCA3991" w:rsidR="689EFD41">
        <w:rPr>
          <w:lang w:val="en-US"/>
        </w:rPr>
        <w:t>interview difficulties</w:t>
      </w:r>
      <w:r w:rsidRPr="4CCA3991" w:rsidR="58939787">
        <w:rPr>
          <w:lang w:val="en-US"/>
        </w:rPr>
        <w:t xml:space="preserve"> or</w:t>
      </w:r>
      <w:r w:rsidRPr="4CCA3991" w:rsidR="318FC885">
        <w:rPr>
          <w:lang w:val="en-US"/>
        </w:rPr>
        <w:t xml:space="preserve"> not</w:t>
      </w:r>
      <w:r w:rsidRPr="4CCA3991" w:rsidR="58939787">
        <w:rPr>
          <w:lang w:val="en-US"/>
        </w:rPr>
        <w:t xml:space="preserve"> showing</w:t>
      </w:r>
      <w:r w:rsidRPr="4CCA3991" w:rsidR="25506729">
        <w:rPr>
          <w:lang w:val="en-US"/>
        </w:rPr>
        <w:t xml:space="preserve"> promising</w:t>
      </w:r>
      <w:r w:rsidRPr="4CCA3991" w:rsidR="58939787">
        <w:rPr>
          <w:lang w:val="en-US"/>
        </w:rPr>
        <w:t xml:space="preserve"> development</w:t>
      </w:r>
      <w:r w:rsidRPr="4CCA3991" w:rsidR="1F801209">
        <w:rPr>
          <w:lang w:val="en-US"/>
        </w:rPr>
        <w:t>/growth</w:t>
      </w:r>
      <w:r w:rsidRPr="4CCA3991" w:rsidR="58939787">
        <w:rPr>
          <w:lang w:val="en-US"/>
        </w:rPr>
        <w:t xml:space="preserve"> during </w:t>
      </w:r>
      <w:r w:rsidRPr="4CCA3991" w:rsidR="47711D6C">
        <w:rPr>
          <w:lang w:val="en-US"/>
        </w:rPr>
        <w:t>one-to-one</w:t>
      </w:r>
      <w:r w:rsidRPr="4CCA3991" w:rsidR="58939787">
        <w:rPr>
          <w:lang w:val="en-US"/>
        </w:rPr>
        <w:t xml:space="preserve"> </w:t>
      </w:r>
      <w:r w:rsidRPr="4CCA3991" w:rsidR="2F9CB76C">
        <w:rPr>
          <w:lang w:val="en-US"/>
        </w:rPr>
        <w:t>conversations</w:t>
      </w:r>
      <w:r w:rsidRPr="4CCA3991" w:rsidR="409242F8">
        <w:rPr>
          <w:lang w:val="en-US"/>
        </w:rPr>
        <w:t xml:space="preserve"> with line managers</w:t>
      </w:r>
      <w:r w:rsidRPr="4CCA3991" w:rsidR="67AF452A">
        <w:rPr>
          <w:lang w:val="en-US"/>
        </w:rPr>
        <w:t>.</w:t>
      </w:r>
    </w:p>
    <w:p w:rsidR="6208BF8F" w:rsidP="4CCA3991" w:rsidRDefault="6208BF8F" w14:paraId="562256D3" w14:textId="4912B766">
      <w:pPr>
        <w:pStyle w:val="Normal"/>
        <w:jc w:val="both"/>
      </w:pPr>
      <w:r w:rsidRPr="4CCA3991" w:rsidR="6208BF8F">
        <w:rPr>
          <w:lang w:val="en-US"/>
        </w:rPr>
        <w:t xml:space="preserve">Another weakness </w:t>
      </w:r>
      <w:r w:rsidRPr="4CCA3991" w:rsidR="12037281">
        <w:rPr>
          <w:lang w:val="en-US"/>
        </w:rPr>
        <w:t>to</w:t>
      </w:r>
      <w:r w:rsidRPr="4CCA3991" w:rsidR="6208BF8F">
        <w:rPr>
          <w:lang w:val="en-US"/>
        </w:rPr>
        <w:t xml:space="preserve"> </w:t>
      </w:r>
      <w:r w:rsidRPr="4CCA3991" w:rsidR="11D3DF9C">
        <w:rPr>
          <w:lang w:val="en-US"/>
        </w:rPr>
        <w:t xml:space="preserve">address </w:t>
      </w:r>
      <w:r w:rsidRPr="4CCA3991" w:rsidR="48EE20D4">
        <w:rPr>
          <w:lang w:val="en-US"/>
        </w:rPr>
        <w:t>is</w:t>
      </w:r>
      <w:r w:rsidRPr="4CCA3991" w:rsidR="11D3DF9C">
        <w:rPr>
          <w:lang w:val="en-US"/>
        </w:rPr>
        <w:t xml:space="preserve"> my</w:t>
      </w:r>
      <w:r w:rsidRPr="4CCA3991" w:rsidR="1B34E299">
        <w:rPr>
          <w:lang w:val="en-US"/>
        </w:rPr>
        <w:t xml:space="preserve"> </w:t>
      </w:r>
      <w:r w:rsidR="4A0E4733">
        <w:rPr/>
        <w:t>difficulty</w:t>
      </w:r>
      <w:r w:rsidR="11D3DF9C">
        <w:rPr/>
        <w:t xml:space="preserve"> with pacing of reading and writing skills</w:t>
      </w:r>
      <w:r w:rsidR="45882743">
        <w:rPr/>
        <w:t xml:space="preserve"> it can often present as a</w:t>
      </w:r>
      <w:r w:rsidR="368FBC72">
        <w:rPr/>
        <w:t xml:space="preserve"> lack of intelligence or poor attention to deta</w:t>
      </w:r>
      <w:r w:rsidR="42F6EB49">
        <w:rPr/>
        <w:t>il</w:t>
      </w:r>
      <w:r w:rsidR="601E0702">
        <w:rPr/>
        <w:t>. Both weakness</w:t>
      </w:r>
      <w:r w:rsidR="7100CA33">
        <w:rPr/>
        <w:t>es</w:t>
      </w:r>
      <w:r w:rsidR="601E0702">
        <w:rPr/>
        <w:t xml:space="preserve"> </w:t>
      </w:r>
      <w:r w:rsidR="596FB846">
        <w:rPr/>
        <w:t xml:space="preserve">are also susceptible to becoming a combined </w:t>
      </w:r>
      <w:r w:rsidR="466E10A6">
        <w:rPr/>
        <w:t>issue and stunting my professional growth</w:t>
      </w:r>
      <w:r w:rsidR="036D6458">
        <w:rPr/>
        <w:t xml:space="preserve">. I aim to address both issues by focusing in on how to mitigate </w:t>
      </w:r>
      <w:r w:rsidR="21E71B6C">
        <w:rPr/>
        <w:t>these shortfalls with the relevant support.</w:t>
      </w:r>
    </w:p>
    <w:p w:rsidRPr="00703573" w:rsidR="00703573" w:rsidP="00703573" w:rsidRDefault="00703573" w14:paraId="6B196655" w14:textId="77777777">
      <w:pPr>
        <w:rPr>
          <w:b/>
          <w:bCs/>
          <w:u w:val="single"/>
          <w:lang w:val="en-US"/>
        </w:rPr>
      </w:pPr>
      <w:r w:rsidRPr="00703573">
        <w:rPr>
          <w:b/>
          <w:bCs/>
          <w:u w:val="single"/>
          <w:lang w:val="en-US"/>
        </w:rPr>
        <w:t>Opportunities and threats</w:t>
      </w:r>
    </w:p>
    <w:p w:rsidR="00323C6B" w:rsidP="02CA023D" w:rsidRDefault="00323C6B" w14:paraId="4901C116" w14:textId="62759F1E">
      <w:pPr>
        <w:jc w:val="both"/>
      </w:pPr>
      <w:r w:rsidR="5743A25E">
        <w:rPr/>
        <w:t xml:space="preserve">In my current </w:t>
      </w:r>
      <w:r w:rsidR="6C7E7DBD">
        <w:rPr/>
        <w:t>era of development my biggest opportunity</w:t>
      </w:r>
      <w:r w:rsidR="4250B0F4">
        <w:rPr/>
        <w:t xml:space="preserve"> is to gain qualifications, </w:t>
      </w:r>
      <w:r w:rsidR="4E23543D">
        <w:rPr/>
        <w:t>I</w:t>
      </w:r>
      <w:r w:rsidR="4250B0F4">
        <w:rPr/>
        <w:t xml:space="preserve"> a</w:t>
      </w:r>
      <w:r w:rsidR="4B5AB022">
        <w:rPr/>
        <w:t xml:space="preserve">m exploiting this opportunity by working towards a Bachelor of Arts degree in </w:t>
      </w:r>
      <w:r w:rsidR="32FE91C6">
        <w:rPr/>
        <w:t>business leadership and management</w:t>
      </w:r>
      <w:r w:rsidR="63483C35">
        <w:rPr/>
        <w:t>.</w:t>
      </w:r>
      <w:r w:rsidR="52C06725">
        <w:rPr/>
        <w:t xml:space="preserve"> </w:t>
      </w:r>
      <w:r w:rsidR="55EF8111">
        <w:rPr/>
        <w:t>I will be a</w:t>
      </w:r>
      <w:r w:rsidR="52C06725">
        <w:rPr/>
        <w:t>chieving this</w:t>
      </w:r>
      <w:r w:rsidR="32FE91C6">
        <w:rPr/>
        <w:t xml:space="preserve"> </w:t>
      </w:r>
      <w:r w:rsidR="7EC7F605">
        <w:rPr/>
        <w:t>b</w:t>
      </w:r>
      <w:r w:rsidR="32FE91C6">
        <w:rPr/>
        <w:t>y attending</w:t>
      </w:r>
      <w:r w:rsidR="7F876EED">
        <w:rPr/>
        <w:t xml:space="preserve"> the relevant</w:t>
      </w:r>
      <w:r w:rsidR="32FE91C6">
        <w:rPr/>
        <w:t xml:space="preserve"> courses a</w:t>
      </w:r>
      <w:r w:rsidR="011B0A1F">
        <w:rPr/>
        <w:t>t the University of Wales Trinity Saint David</w:t>
      </w:r>
      <w:r w:rsidR="3C7C1A51">
        <w:rPr/>
        <w:t>,</w:t>
      </w:r>
      <w:r w:rsidR="30624B67">
        <w:rPr/>
        <w:t xml:space="preserve"> </w:t>
      </w:r>
      <w:r w:rsidR="55700FAE">
        <w:rPr/>
        <w:t>a</w:t>
      </w:r>
      <w:r w:rsidR="30624B67">
        <w:rPr/>
        <w:t xml:space="preserve">fter obtaining my degree, I intend to explore </w:t>
      </w:r>
      <w:r w:rsidR="54315C29">
        <w:rPr/>
        <w:t xml:space="preserve">other </w:t>
      </w:r>
      <w:r w:rsidR="54315C29">
        <w:rPr/>
        <w:t>possible qualification</w:t>
      </w:r>
      <w:r w:rsidR="54315C29">
        <w:rPr/>
        <w:t xml:space="preserve"> avenues.</w:t>
      </w:r>
    </w:p>
    <w:p w:rsidR="18DADBDC" w:rsidP="02CA023D" w:rsidRDefault="18DADBDC" w14:paraId="2783C7EE" w14:textId="0A980E71">
      <w:pPr>
        <w:jc w:val="both"/>
      </w:pPr>
      <w:r w:rsidR="18DADBDC">
        <w:rPr/>
        <w:t xml:space="preserve">Despite </w:t>
      </w:r>
      <w:r w:rsidR="47B2E67A">
        <w:rPr/>
        <w:t>the strong opportunities</w:t>
      </w:r>
      <w:r w:rsidR="57AA13F4">
        <w:rPr/>
        <w:t xml:space="preserve"> that </w:t>
      </w:r>
      <w:r w:rsidR="2369D405">
        <w:rPr/>
        <w:t>I have</w:t>
      </w:r>
      <w:r w:rsidR="47B2E67A">
        <w:rPr/>
        <w:t xml:space="preserve"> </w:t>
      </w:r>
      <w:r w:rsidR="47B2E67A">
        <w:rPr/>
        <w:t>available</w:t>
      </w:r>
      <w:r w:rsidR="455BC100">
        <w:rPr/>
        <w:t xml:space="preserve">, I </w:t>
      </w:r>
      <w:r w:rsidR="718044A0">
        <w:rPr/>
        <w:t xml:space="preserve">will always </w:t>
      </w:r>
      <w:r w:rsidR="455BC100">
        <w:rPr/>
        <w:t>remain with unidentified</w:t>
      </w:r>
      <w:r w:rsidR="0C3C6913">
        <w:rPr/>
        <w:t xml:space="preserve"> skill gaps depending on how I intend to path my career</w:t>
      </w:r>
      <w:r w:rsidR="577CA456">
        <w:rPr/>
        <w:t xml:space="preserve"> or academic advancements.</w:t>
      </w:r>
      <w:r w:rsidR="0C3C6913">
        <w:rPr/>
        <w:t xml:space="preserve"> </w:t>
      </w:r>
      <w:r w:rsidR="2A00EF76">
        <w:rPr/>
        <w:t>This will be especially apparent during changes of industry/trade</w:t>
      </w:r>
      <w:r w:rsidR="1B35E215">
        <w:rPr/>
        <w:t xml:space="preserve"> as I would be entirely reliant on any transferr</w:t>
      </w:r>
      <w:r w:rsidR="514EB356">
        <w:rPr/>
        <w:t>able skills that are applicable</w:t>
      </w:r>
      <w:r w:rsidR="59022C5C">
        <w:rPr/>
        <w:t xml:space="preserve"> alongside any soft skills acquired through </w:t>
      </w:r>
      <w:r w:rsidR="3F180A15">
        <w:rPr/>
        <w:t>training</w:t>
      </w:r>
      <w:r w:rsidR="75C03A15">
        <w:rPr/>
        <w:t>.</w:t>
      </w:r>
    </w:p>
    <w:p w:rsidR="0CF3E6FD" w:rsidP="02CA023D" w:rsidRDefault="0CF3E6FD" w14:paraId="1E7EB8AB" w14:textId="55DEC3A3">
      <w:pPr>
        <w:jc w:val="both"/>
      </w:pPr>
      <w:r w:rsidR="0CF3E6FD">
        <w:rPr/>
        <w:t>To address any shortfalls in my skill gaps</w:t>
      </w:r>
      <w:r w:rsidR="482D984E">
        <w:rPr/>
        <w:t>,</w:t>
      </w:r>
      <w:r w:rsidR="0CF3E6FD">
        <w:rPr/>
        <w:t xml:space="preserve"> </w:t>
      </w:r>
      <w:r w:rsidR="7DC52D56">
        <w:rPr/>
        <w:t xml:space="preserve">I will use platforms like </w:t>
      </w:r>
      <w:r w:rsidR="1648EA9E">
        <w:rPr/>
        <w:t>LinkedIn</w:t>
      </w:r>
      <w:r w:rsidR="7DC52D56">
        <w:rPr/>
        <w:t xml:space="preserve"> to </w:t>
      </w:r>
      <w:r w:rsidR="2720A497">
        <w:rPr/>
        <w:t>keep my finger of the pulse of trending desirable skills being looked for</w:t>
      </w:r>
      <w:r w:rsidR="54D34CA5">
        <w:rPr/>
        <w:t xml:space="preserve"> by the people in the industr</w:t>
      </w:r>
      <w:r w:rsidR="381B707A">
        <w:rPr/>
        <w:t>ies I am looking to enter. Bein</w:t>
      </w:r>
      <w:r w:rsidR="2F051C48">
        <w:rPr/>
        <w:t xml:space="preserve">g proactive with this may even give me </w:t>
      </w:r>
      <w:r w:rsidR="2F051C48">
        <w:rPr/>
        <w:t>advantageous</w:t>
      </w:r>
      <w:r w:rsidR="2F051C48">
        <w:rPr/>
        <w:t xml:space="preserve"> sellin</w:t>
      </w:r>
      <w:r w:rsidR="35855840">
        <w:rPr/>
        <w:t>g points in interviews or promotions.</w:t>
      </w:r>
      <w:r w:rsidR="2720A497">
        <w:rPr/>
        <w:t xml:space="preserve"> </w:t>
      </w:r>
      <w:r w:rsidR="2720A497">
        <w:rPr/>
        <w:t xml:space="preserve"> </w:t>
      </w:r>
    </w:p>
    <w:p w:rsidRPr="00703573" w:rsidR="00703573" w:rsidP="00703573" w:rsidRDefault="00703573" w14:paraId="4CC5DA88" w14:textId="1911554A">
      <w:pPr/>
      <w:r w:rsidRPr="02CA023D" w:rsidR="00703573">
        <w:rPr>
          <w:b w:val="1"/>
          <w:bCs w:val="1"/>
          <w:u w:val="single"/>
          <w:lang w:val="en-US"/>
        </w:rPr>
        <w:t>Critical reflection</w:t>
      </w:r>
    </w:p>
    <w:p w:rsidR="7E5C220D" w:rsidP="02CA023D" w:rsidRDefault="7E5C220D" w14:paraId="016C4E98" w14:textId="55C841CE">
      <w:pPr>
        <w:jc w:val="both"/>
      </w:pPr>
      <w:r w:rsidRPr="02CA023D" w:rsidR="7E5C220D">
        <w:rPr>
          <w:b w:val="0"/>
          <w:bCs w:val="0"/>
          <w:u w:val="none"/>
          <w:lang w:val="en-US"/>
        </w:rPr>
        <w:t xml:space="preserve">My SWOT analysis reveals that despite my obvious threats </w:t>
      </w:r>
      <w:r w:rsidRPr="02CA023D" w:rsidR="6B448761">
        <w:rPr>
          <w:b w:val="0"/>
          <w:bCs w:val="0"/>
          <w:u w:val="none"/>
          <w:lang w:val="en-US"/>
        </w:rPr>
        <w:t>I would be able to keep my career prog</w:t>
      </w:r>
      <w:r w:rsidRPr="02CA023D" w:rsidR="0A72A1C2">
        <w:rPr>
          <w:b w:val="0"/>
          <w:bCs w:val="0"/>
          <w:u w:val="none"/>
          <w:lang w:val="en-US"/>
        </w:rPr>
        <w:t>ressing due to my abilities for being adaptable</w:t>
      </w:r>
      <w:r w:rsidRPr="02CA023D" w:rsidR="7E8EA570">
        <w:rPr>
          <w:b w:val="0"/>
          <w:bCs w:val="0"/>
          <w:u w:val="none"/>
          <w:lang w:val="en-US"/>
        </w:rPr>
        <w:t xml:space="preserve"> and driven and recognizing how to apply </w:t>
      </w:r>
      <w:r w:rsidRPr="02CA023D" w:rsidR="7D5B08AC">
        <w:rPr>
          <w:b w:val="0"/>
          <w:bCs w:val="0"/>
          <w:u w:val="none"/>
          <w:lang w:val="en-US"/>
        </w:rPr>
        <w:t>given opportunities effectively.</w:t>
      </w:r>
    </w:p>
    <w:p w:rsidR="7D5B08AC" w:rsidP="02CA023D" w:rsidRDefault="7D5B08AC" w14:paraId="489E7B03" w14:textId="4CCFF075">
      <w:pPr>
        <w:jc w:val="both"/>
      </w:pPr>
      <w:r w:rsidRPr="02CA023D" w:rsidR="7D5B08AC">
        <w:rPr>
          <w:b w:val="0"/>
          <w:bCs w:val="0"/>
          <w:u w:val="none"/>
          <w:lang w:val="en-US"/>
        </w:rPr>
        <w:t xml:space="preserve">To recognize how that applies to either of the positions </w:t>
      </w:r>
      <w:r w:rsidRPr="02CA023D" w:rsidR="24A93D47">
        <w:rPr>
          <w:b w:val="0"/>
          <w:bCs w:val="0"/>
          <w:u w:val="none"/>
          <w:lang w:val="en-US"/>
        </w:rPr>
        <w:t>I</w:t>
      </w:r>
      <w:r w:rsidRPr="02CA023D" w:rsidR="7D5B08AC">
        <w:rPr>
          <w:b w:val="0"/>
          <w:bCs w:val="0"/>
          <w:u w:val="none"/>
          <w:lang w:val="en-US"/>
        </w:rPr>
        <w:t xml:space="preserve"> have </w:t>
      </w:r>
      <w:r w:rsidRPr="02CA023D" w:rsidR="1C8DADE0">
        <w:rPr>
          <w:b w:val="0"/>
          <w:bCs w:val="0"/>
          <w:u w:val="none"/>
          <w:lang w:val="en-US"/>
        </w:rPr>
        <w:t>compared</w:t>
      </w:r>
      <w:r w:rsidRPr="02CA023D" w:rsidR="3986DA27">
        <w:rPr>
          <w:b w:val="0"/>
          <w:bCs w:val="0"/>
          <w:u w:val="none"/>
          <w:lang w:val="en-US"/>
        </w:rPr>
        <w:t xml:space="preserve">, I would </w:t>
      </w:r>
      <w:r w:rsidRPr="02CA023D" w:rsidR="3986DA27">
        <w:rPr>
          <w:b w:val="0"/>
          <w:bCs w:val="0"/>
          <w:u w:val="none"/>
          <w:lang w:val="en-US"/>
        </w:rPr>
        <w:t>identify</w:t>
      </w:r>
      <w:r w:rsidRPr="02CA023D" w:rsidR="3986DA27">
        <w:rPr>
          <w:b w:val="0"/>
          <w:bCs w:val="0"/>
          <w:u w:val="none"/>
          <w:lang w:val="en-US"/>
        </w:rPr>
        <w:t xml:space="preserve"> my shortcomings in academia, </w:t>
      </w:r>
      <w:r w:rsidRPr="02CA023D" w:rsidR="3986DA27">
        <w:rPr>
          <w:b w:val="0"/>
          <w:bCs w:val="0"/>
          <w:u w:val="none"/>
          <w:lang w:val="en-US"/>
        </w:rPr>
        <w:t>experience</w:t>
      </w:r>
      <w:r w:rsidRPr="02CA023D" w:rsidR="3986DA27">
        <w:rPr>
          <w:b w:val="0"/>
          <w:bCs w:val="0"/>
          <w:u w:val="none"/>
          <w:lang w:val="en-US"/>
        </w:rPr>
        <w:t xml:space="preserve"> and </w:t>
      </w:r>
      <w:r w:rsidRPr="02CA023D" w:rsidR="00D69B1C">
        <w:rPr>
          <w:b w:val="0"/>
          <w:bCs w:val="0"/>
          <w:u w:val="none"/>
          <w:lang w:val="en-US"/>
        </w:rPr>
        <w:t>skillsets,</w:t>
      </w:r>
      <w:r w:rsidRPr="02CA023D" w:rsidR="3986DA27">
        <w:rPr>
          <w:b w:val="0"/>
          <w:bCs w:val="0"/>
          <w:u w:val="none"/>
          <w:lang w:val="en-US"/>
        </w:rPr>
        <w:t xml:space="preserve"> and improve myself </w:t>
      </w:r>
      <w:r w:rsidRPr="02CA023D" w:rsidR="168AF108">
        <w:rPr>
          <w:b w:val="0"/>
          <w:bCs w:val="0"/>
          <w:u w:val="none"/>
          <w:lang w:val="en-US"/>
        </w:rPr>
        <w:t>to suit the role.</w:t>
      </w:r>
      <w:r w:rsidRPr="02CA023D" w:rsidR="37514AB2">
        <w:rPr>
          <w:b w:val="0"/>
          <w:bCs w:val="0"/>
          <w:u w:val="none"/>
          <w:lang w:val="en-US"/>
        </w:rPr>
        <w:t xml:space="preserve"> I would also look beyond the </w:t>
      </w:r>
      <w:r w:rsidRPr="02CA023D" w:rsidR="7FE5C19C">
        <w:rPr>
          <w:b w:val="0"/>
          <w:bCs w:val="0"/>
          <w:u w:val="none"/>
          <w:lang w:val="en-US"/>
        </w:rPr>
        <w:t>job role I have applied for to find where the shortfall is for advancement</w:t>
      </w:r>
      <w:r w:rsidRPr="02CA023D" w:rsidR="00476396">
        <w:rPr>
          <w:b w:val="0"/>
          <w:bCs w:val="0"/>
          <w:u w:val="none"/>
          <w:lang w:val="en-US"/>
        </w:rPr>
        <w:t>, actively shaping my career path instead of becoming complacent.</w:t>
      </w:r>
    </w:p>
    <w:p w:rsidR="14E21C31" w:rsidP="02CA023D" w:rsidRDefault="14E21C31" w14:paraId="3FC1EA72" w14:textId="541D0C69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2CA023D" w:rsidR="14E21C31">
        <w:rPr>
          <w:rFonts w:ascii="Arial" w:hAnsi="Arial" w:eastAsia="Aptos"/>
          <w:noProof w:val="0"/>
          <w:sz w:val="24"/>
          <w:szCs w:val="24"/>
          <w:lang w:val="en-US"/>
        </w:rPr>
        <w:t xml:space="preserve">While most studies relating employability to turnover (intentions) focus on perceived employability, some studies also include other indicators of employability, such as employability-enhancing activities or occupational </w:t>
      </w:r>
      <w:r w:rsidRPr="02CA023D" w:rsidR="14E21C31">
        <w:rPr>
          <w:rFonts w:ascii="Arial" w:hAnsi="Arial" w:eastAsia="Aptos"/>
          <w:noProof w:val="0"/>
          <w:sz w:val="24"/>
          <w:szCs w:val="24"/>
          <w:lang w:val="en-US"/>
        </w:rPr>
        <w:t>expertise</w:t>
      </w:r>
      <w:r w:rsidRPr="02CA023D" w:rsidR="14E21C31">
        <w:rPr>
          <w:rFonts w:ascii="Arial" w:hAnsi="Arial" w:eastAsia="Aptos"/>
          <w:noProof w:val="0"/>
          <w:sz w:val="24"/>
          <w:szCs w:val="24"/>
          <w:lang w:val="en-US"/>
        </w:rPr>
        <w:t>.</w:t>
      </w:r>
      <w:r w:rsidRPr="02CA023D" w:rsidR="1873875D">
        <w:rPr>
          <w:rFonts w:ascii="Arial" w:hAnsi="Arial" w:eastAsia="Aptos"/>
          <w:noProof w:val="0"/>
          <w:sz w:val="24"/>
          <w:szCs w:val="24"/>
          <w:lang w:val="en-US"/>
        </w:rPr>
        <w:t xml:space="preserve"> (</w:t>
      </w:r>
      <w:r w:rsidRPr="02CA023D" w:rsidR="1873875D">
        <w:rPr>
          <w:rFonts w:ascii="Arial" w:hAnsi="Arial" w:eastAsia="Arial" w:cs="Arial"/>
          <w:noProof w:val="0"/>
          <w:sz w:val="24"/>
          <w:szCs w:val="24"/>
          <w:lang w:val="en-GB"/>
        </w:rPr>
        <w:t>De Vos, Jacobs, Verbruggen, 2021)</w:t>
      </w:r>
    </w:p>
    <w:p w:rsidRPr="00703573" w:rsidR="00703573" w:rsidP="02CA023D" w:rsidRDefault="00703573" w14:paraId="4A88AFDE" w14:textId="77777777">
      <w:pPr>
        <w:jc w:val="both"/>
        <w:rPr>
          <w:b w:val="1"/>
          <w:bCs w:val="1"/>
          <w:u w:val="single"/>
          <w:lang w:val="en-US"/>
        </w:rPr>
      </w:pPr>
      <w:r w:rsidRPr="02CA023D" w:rsidR="00703573">
        <w:rPr>
          <w:b w:val="1"/>
          <w:bCs w:val="1"/>
          <w:u w:val="single"/>
          <w:lang w:val="en-US"/>
        </w:rPr>
        <w:t>Evidence of Readiness for Employability</w:t>
      </w:r>
    </w:p>
    <w:p w:rsidRPr="00703573" w:rsidR="00703573" w:rsidP="02CA023D" w:rsidRDefault="00703573" w14:paraId="78CFA20D" w14:textId="77777777">
      <w:pPr>
        <w:jc w:val="both"/>
      </w:pPr>
      <w:r w:rsidRPr="02CA023D" w:rsidR="00703573">
        <w:rPr>
          <w:b w:val="1"/>
          <w:bCs w:val="1"/>
          <w:u w:val="single"/>
          <w:lang w:val="en-US"/>
        </w:rPr>
        <w:t>Academic evidence</w:t>
      </w:r>
    </w:p>
    <w:p w:rsidR="6F616286" w:rsidP="02CA023D" w:rsidRDefault="6F616286" w14:paraId="111FFC47" w14:textId="22A16C11">
      <w:pPr>
        <w:jc w:val="both"/>
        <w:rPr>
          <w:b w:val="0"/>
          <w:bCs w:val="0"/>
          <w:u w:val="none"/>
          <w:lang w:val="en-US"/>
        </w:rPr>
      </w:pPr>
      <w:r w:rsidRPr="02CA023D" w:rsidR="6F616286">
        <w:rPr>
          <w:b w:val="0"/>
          <w:bCs w:val="0"/>
          <w:u w:val="none"/>
          <w:lang w:val="en-US"/>
        </w:rPr>
        <w:t>As a current student</w:t>
      </w:r>
      <w:r w:rsidRPr="02CA023D" w:rsidR="3E660414">
        <w:rPr>
          <w:b w:val="0"/>
          <w:bCs w:val="0"/>
          <w:u w:val="none"/>
          <w:lang w:val="en-US"/>
        </w:rPr>
        <w:t xml:space="preserve"> in a university setting, it has reinforced typical workplace related behavio</w:t>
      </w:r>
      <w:r w:rsidRPr="02CA023D" w:rsidR="45DBE04B">
        <w:rPr>
          <w:b w:val="0"/>
          <w:bCs w:val="0"/>
          <w:u w:val="none"/>
          <w:lang w:val="en-US"/>
        </w:rPr>
        <w:t xml:space="preserve">rs such as high rewards for high effort invested, </w:t>
      </w:r>
      <w:r w:rsidRPr="02CA023D" w:rsidR="3FE40528">
        <w:rPr>
          <w:b w:val="0"/>
          <w:bCs w:val="0"/>
          <w:u w:val="none"/>
          <w:lang w:val="en-US"/>
        </w:rPr>
        <w:t xml:space="preserve">unshakable </w:t>
      </w:r>
      <w:r w:rsidRPr="02CA023D" w:rsidR="326455CA">
        <w:rPr>
          <w:b w:val="0"/>
          <w:bCs w:val="0"/>
          <w:u w:val="none"/>
          <w:lang w:val="en-US"/>
        </w:rPr>
        <w:t>deadlines,</w:t>
      </w:r>
      <w:r w:rsidRPr="02CA023D" w:rsidR="3FE40528">
        <w:rPr>
          <w:b w:val="0"/>
          <w:bCs w:val="0"/>
          <w:u w:val="none"/>
          <w:lang w:val="en-US"/>
        </w:rPr>
        <w:t xml:space="preserve"> and feedback for self-awareness and improvement. These </w:t>
      </w:r>
      <w:r w:rsidRPr="02CA023D" w:rsidR="3455A510">
        <w:rPr>
          <w:b w:val="0"/>
          <w:bCs w:val="0"/>
          <w:u w:val="none"/>
          <w:lang w:val="en-US"/>
        </w:rPr>
        <w:t xml:space="preserve">are critical for addressing where </w:t>
      </w:r>
      <w:r w:rsidRPr="02CA023D" w:rsidR="06438216">
        <w:rPr>
          <w:b w:val="0"/>
          <w:bCs w:val="0"/>
          <w:u w:val="none"/>
          <w:lang w:val="en-US"/>
        </w:rPr>
        <w:t>I</w:t>
      </w:r>
      <w:r w:rsidRPr="02CA023D" w:rsidR="476CB96C">
        <w:rPr>
          <w:b w:val="0"/>
          <w:bCs w:val="0"/>
          <w:u w:val="none"/>
          <w:lang w:val="en-US"/>
        </w:rPr>
        <w:t xml:space="preserve"> st</w:t>
      </w:r>
      <w:r w:rsidRPr="02CA023D" w:rsidR="41590699">
        <w:rPr>
          <w:b w:val="0"/>
          <w:bCs w:val="0"/>
          <w:u w:val="none"/>
          <w:lang w:val="en-US"/>
        </w:rPr>
        <w:t>ood</w:t>
      </w:r>
      <w:r w:rsidRPr="02CA023D" w:rsidR="476CB96C">
        <w:rPr>
          <w:b w:val="0"/>
          <w:bCs w:val="0"/>
          <w:u w:val="none"/>
          <w:lang w:val="en-US"/>
        </w:rPr>
        <w:t xml:space="preserve"> as an employee and prospect of retention in the workplace</w:t>
      </w:r>
      <w:r w:rsidRPr="02CA023D" w:rsidR="6C119554">
        <w:rPr>
          <w:b w:val="0"/>
          <w:bCs w:val="0"/>
          <w:u w:val="none"/>
          <w:lang w:val="en-US"/>
        </w:rPr>
        <w:t xml:space="preserve"> and the level of high-quality work being delivered</w:t>
      </w:r>
      <w:r w:rsidRPr="02CA023D" w:rsidR="476CB96C">
        <w:rPr>
          <w:b w:val="0"/>
          <w:bCs w:val="0"/>
          <w:u w:val="none"/>
          <w:lang w:val="en-US"/>
        </w:rPr>
        <w:t>.</w:t>
      </w:r>
    </w:p>
    <w:p w:rsidRPr="00703573" w:rsidR="00703573" w:rsidP="02CA023D" w:rsidRDefault="00703573" w14:paraId="2789FB8B" w14:textId="77777777">
      <w:pPr>
        <w:jc w:val="both"/>
      </w:pPr>
      <w:r w:rsidRPr="02CA023D" w:rsidR="00703573">
        <w:rPr>
          <w:b w:val="1"/>
          <w:bCs w:val="1"/>
          <w:u w:val="single"/>
          <w:lang w:val="en-US"/>
        </w:rPr>
        <w:t>Work or volunteering evidence</w:t>
      </w:r>
    </w:p>
    <w:p w:rsidR="2DF77E52" w:rsidP="02CA023D" w:rsidRDefault="2DF77E52" w14:paraId="0F873595" w14:textId="5BA806A2">
      <w:pPr>
        <w:jc w:val="both"/>
        <w:rPr>
          <w:b w:val="0"/>
          <w:bCs w:val="0"/>
          <w:u w:val="none"/>
          <w:lang w:val="en-US"/>
        </w:rPr>
      </w:pPr>
      <w:r w:rsidRPr="02CA023D" w:rsidR="2DF77E52">
        <w:rPr>
          <w:b w:val="0"/>
          <w:bCs w:val="0"/>
          <w:u w:val="none"/>
          <w:lang w:val="en-US"/>
        </w:rPr>
        <w:t xml:space="preserve">During my </w:t>
      </w:r>
      <w:r w:rsidRPr="02CA023D" w:rsidR="60C0ACDC">
        <w:rPr>
          <w:b w:val="0"/>
          <w:bCs w:val="0"/>
          <w:u w:val="none"/>
          <w:lang w:val="en-US"/>
        </w:rPr>
        <w:t>10-year</w:t>
      </w:r>
      <w:r w:rsidRPr="02CA023D" w:rsidR="2DF77E52">
        <w:rPr>
          <w:b w:val="0"/>
          <w:bCs w:val="0"/>
          <w:u w:val="none"/>
          <w:lang w:val="en-US"/>
        </w:rPr>
        <w:t xml:space="preserve"> career within a retail </w:t>
      </w:r>
      <w:r w:rsidRPr="02CA023D" w:rsidR="7BF200BE">
        <w:rPr>
          <w:b w:val="0"/>
          <w:bCs w:val="0"/>
          <w:u w:val="none"/>
          <w:lang w:val="en-US"/>
        </w:rPr>
        <w:t xml:space="preserve">franchise, I have actively pursued as many avenues as possible within </w:t>
      </w:r>
      <w:r w:rsidRPr="02CA023D" w:rsidR="771CC1EE">
        <w:rPr>
          <w:b w:val="0"/>
          <w:bCs w:val="0"/>
          <w:u w:val="none"/>
          <w:lang w:val="en-US"/>
        </w:rPr>
        <w:t xml:space="preserve">the company to take </w:t>
      </w:r>
      <w:r w:rsidRPr="02CA023D" w:rsidR="771CC1EE">
        <w:rPr>
          <w:b w:val="0"/>
          <w:bCs w:val="0"/>
          <w:u w:val="none"/>
          <w:lang w:val="en-US"/>
        </w:rPr>
        <w:t>differing</w:t>
      </w:r>
      <w:r w:rsidRPr="02CA023D" w:rsidR="771CC1EE">
        <w:rPr>
          <w:b w:val="0"/>
          <w:bCs w:val="0"/>
          <w:u w:val="none"/>
          <w:lang w:val="en-US"/>
        </w:rPr>
        <w:t xml:space="preserve"> job roles to become as well rounded and versatile as possible. </w:t>
      </w:r>
      <w:r w:rsidRPr="02CA023D" w:rsidR="2F2CE506">
        <w:rPr>
          <w:b w:val="0"/>
          <w:bCs w:val="0"/>
          <w:u w:val="none"/>
          <w:lang w:val="en-US"/>
        </w:rPr>
        <w:t>This is shown through liaising with line managers to address</w:t>
      </w:r>
      <w:r w:rsidRPr="02CA023D" w:rsidR="73D9E03A">
        <w:rPr>
          <w:b w:val="0"/>
          <w:bCs w:val="0"/>
          <w:u w:val="none"/>
          <w:lang w:val="en-US"/>
        </w:rPr>
        <w:t xml:space="preserve"> workplace</w:t>
      </w:r>
      <w:r w:rsidRPr="02CA023D" w:rsidR="2F2CE506">
        <w:rPr>
          <w:b w:val="0"/>
          <w:bCs w:val="0"/>
          <w:u w:val="none"/>
          <w:lang w:val="en-US"/>
        </w:rPr>
        <w:t xml:space="preserve"> </w:t>
      </w:r>
      <w:r w:rsidRPr="02CA023D" w:rsidR="2F2CE506">
        <w:rPr>
          <w:b w:val="0"/>
          <w:bCs w:val="0"/>
          <w:u w:val="none"/>
          <w:lang w:val="en-US"/>
        </w:rPr>
        <w:t>interest</w:t>
      </w:r>
      <w:r w:rsidRPr="02CA023D" w:rsidR="4FC7000A">
        <w:rPr>
          <w:b w:val="0"/>
          <w:bCs w:val="0"/>
          <w:u w:val="none"/>
          <w:lang w:val="en-US"/>
        </w:rPr>
        <w:t>s and new opportunities within the different business departments</w:t>
      </w:r>
      <w:r w:rsidRPr="02CA023D" w:rsidR="51CC0305">
        <w:rPr>
          <w:b w:val="0"/>
          <w:bCs w:val="0"/>
          <w:u w:val="none"/>
          <w:lang w:val="en-US"/>
        </w:rPr>
        <w:t>.</w:t>
      </w:r>
      <w:r w:rsidRPr="02CA023D" w:rsidR="2DF77E52">
        <w:rPr>
          <w:b w:val="0"/>
          <w:bCs w:val="0"/>
          <w:u w:val="none"/>
          <w:lang w:val="en-US"/>
        </w:rPr>
        <w:t xml:space="preserve"> </w:t>
      </w:r>
    </w:p>
    <w:p w:rsidRPr="00703573" w:rsidR="00703573" w:rsidP="02CA023D" w:rsidRDefault="00703573" w14:paraId="230032BD" w14:textId="750EF866">
      <w:pPr>
        <w:jc w:val="both"/>
        <w:rPr>
          <w:b w:val="1"/>
          <w:bCs w:val="1"/>
          <w:u w:val="single"/>
          <w:lang w:val="en-US"/>
        </w:rPr>
      </w:pPr>
      <w:r w:rsidRPr="02CA023D" w:rsidR="00703573">
        <w:rPr>
          <w:b w:val="1"/>
          <w:bCs w:val="1"/>
          <w:u w:val="single"/>
          <w:lang w:val="en-US"/>
        </w:rPr>
        <w:t xml:space="preserve">Professional and </w:t>
      </w:r>
      <w:r w:rsidRPr="02CA023D" w:rsidR="00323C6B">
        <w:rPr>
          <w:b w:val="1"/>
          <w:bCs w:val="1"/>
          <w:u w:val="single"/>
          <w:lang w:val="en-US"/>
        </w:rPr>
        <w:t>behavioral</w:t>
      </w:r>
      <w:r w:rsidRPr="02CA023D" w:rsidR="00703573">
        <w:rPr>
          <w:b w:val="1"/>
          <w:bCs w:val="1"/>
          <w:u w:val="single"/>
          <w:lang w:val="en-US"/>
        </w:rPr>
        <w:t xml:space="preserve"> development</w:t>
      </w:r>
    </w:p>
    <w:p w:rsidRPr="00614919" w:rsidR="00614919" w:rsidP="02CA023D" w:rsidRDefault="00614919" w14:paraId="601255A9" w14:textId="496EF1A0">
      <w:pPr>
        <w:jc w:val="both"/>
        <w:rPr>
          <w:b w:val="0"/>
          <w:bCs w:val="0"/>
          <w:u w:val="none"/>
        </w:rPr>
      </w:pPr>
      <w:r w:rsidR="6F52B11D">
        <w:rPr>
          <w:b w:val="0"/>
          <w:bCs w:val="0"/>
          <w:u w:val="none"/>
        </w:rPr>
        <w:t xml:space="preserve">Alongside my new degree and </w:t>
      </w:r>
      <w:r w:rsidR="6F52B11D">
        <w:rPr>
          <w:b w:val="0"/>
          <w:bCs w:val="0"/>
          <w:u w:val="none"/>
        </w:rPr>
        <w:t>previous</w:t>
      </w:r>
      <w:r w:rsidR="6F52B11D">
        <w:rPr>
          <w:b w:val="0"/>
          <w:bCs w:val="0"/>
          <w:u w:val="none"/>
        </w:rPr>
        <w:t xml:space="preserve"> employment positions I ha</w:t>
      </w:r>
      <w:r w:rsidR="42D01622">
        <w:rPr>
          <w:b w:val="0"/>
          <w:bCs w:val="0"/>
          <w:u w:val="none"/>
        </w:rPr>
        <w:t xml:space="preserve">ve tried to integrate my own hobbies and interests for independent </w:t>
      </w:r>
      <w:r w:rsidR="45546D8E">
        <w:rPr>
          <w:b w:val="0"/>
          <w:bCs w:val="0"/>
          <w:u w:val="none"/>
        </w:rPr>
        <w:t xml:space="preserve">research and how it relates to industrial professionals. This has the effect of being able to confidently step into roles others may not have </w:t>
      </w:r>
      <w:r w:rsidR="255AA455">
        <w:rPr>
          <w:b w:val="0"/>
          <w:bCs w:val="0"/>
          <w:u w:val="none"/>
        </w:rPr>
        <w:t>knowledge</w:t>
      </w:r>
      <w:r w:rsidR="45546D8E">
        <w:rPr>
          <w:b w:val="0"/>
          <w:bCs w:val="0"/>
          <w:u w:val="none"/>
        </w:rPr>
        <w:t xml:space="preserve"> </w:t>
      </w:r>
      <w:r w:rsidR="5111C10C">
        <w:rPr>
          <w:b w:val="0"/>
          <w:bCs w:val="0"/>
          <w:u w:val="none"/>
        </w:rPr>
        <w:t xml:space="preserve">of me being suitably skilled in </w:t>
      </w:r>
      <w:r w:rsidR="0FBDCB61">
        <w:rPr>
          <w:b w:val="0"/>
          <w:bCs w:val="0"/>
          <w:u w:val="none"/>
        </w:rPr>
        <w:t>to theoretically practice at a professional level.</w:t>
      </w:r>
    </w:p>
    <w:p w:rsidR="00614919" w:rsidP="02CA023D" w:rsidRDefault="00614919" w14:paraId="05631E7D" w14:textId="1D7BC1A4">
      <w:pPr>
        <w:jc w:val="both"/>
      </w:pPr>
      <w:r w:rsidRPr="02CA023D" w:rsidR="24256AD9">
        <w:rPr>
          <w:b w:val="1"/>
          <w:bCs w:val="1"/>
          <w:u w:val="single"/>
        </w:rPr>
        <w:t>Employment Goals</w:t>
      </w:r>
    </w:p>
    <w:p w:rsidR="00614919" w:rsidP="02CA023D" w:rsidRDefault="00614919" w14:paraId="6AFA4DB8" w14:textId="2EB243A9">
      <w:pPr>
        <w:jc w:val="both"/>
        <w:rPr>
          <w:b w:val="1"/>
          <w:bCs w:val="1"/>
          <w:u w:val="single"/>
        </w:rPr>
      </w:pPr>
      <w:r w:rsidRPr="02CA023D" w:rsidR="24256AD9">
        <w:rPr>
          <w:b w:val="1"/>
          <w:bCs w:val="1"/>
          <w:u w:val="single"/>
        </w:rPr>
        <w:t>Short term goals</w:t>
      </w:r>
    </w:p>
    <w:p w:rsidR="13757F46" w:rsidP="02CA023D" w:rsidRDefault="13757F46" w14:paraId="0E248FBA" w14:textId="6DAC52AA">
      <w:pPr>
        <w:jc w:val="both"/>
      </w:pPr>
      <w:r w:rsidR="13757F46">
        <w:rPr>
          <w:u w:val="none"/>
        </w:rPr>
        <w:t>Within 6-12 months m</w:t>
      </w:r>
      <w:r w:rsidR="24256AD9">
        <w:rPr>
          <w:u w:val="none"/>
        </w:rPr>
        <w:t>y goals would be to acquire some form</w:t>
      </w:r>
      <w:r w:rsidR="239E01FF">
        <w:rPr>
          <w:u w:val="none"/>
        </w:rPr>
        <w:t>s</w:t>
      </w:r>
      <w:r w:rsidR="24256AD9">
        <w:rPr>
          <w:u w:val="none"/>
        </w:rPr>
        <w:t xml:space="preserve"> of </w:t>
      </w:r>
      <w:r w:rsidR="56536528">
        <w:rPr>
          <w:u w:val="none"/>
        </w:rPr>
        <w:t xml:space="preserve">relevant </w:t>
      </w:r>
      <w:r w:rsidR="75273401">
        <w:rPr>
          <w:u w:val="none"/>
        </w:rPr>
        <w:t xml:space="preserve">financial qualifications </w:t>
      </w:r>
      <w:r w:rsidR="1ABE3876">
        <w:rPr>
          <w:u w:val="none"/>
        </w:rPr>
        <w:t xml:space="preserve">and investigate what real world processes I would need to effectively conduct the </w:t>
      </w:r>
      <w:r w:rsidR="0228A44F">
        <w:rPr>
          <w:u w:val="none"/>
        </w:rPr>
        <w:t>day-to-day tasks required from me</w:t>
      </w:r>
      <w:r w:rsidR="38A4B20C">
        <w:rPr>
          <w:u w:val="none"/>
        </w:rPr>
        <w:t>,</w:t>
      </w:r>
      <w:r w:rsidR="0228A44F">
        <w:rPr>
          <w:u w:val="none"/>
        </w:rPr>
        <w:t xml:space="preserve"> as well as</w:t>
      </w:r>
      <w:r w:rsidR="67B8E40C">
        <w:rPr>
          <w:u w:val="none"/>
        </w:rPr>
        <w:t>,</w:t>
      </w:r>
      <w:r w:rsidR="0228A44F">
        <w:rPr>
          <w:u w:val="none"/>
        </w:rPr>
        <w:t xml:space="preserve"> any knowledge needed to aim </w:t>
      </w:r>
      <w:r w:rsidR="37D2E751">
        <w:rPr>
          <w:u w:val="none"/>
        </w:rPr>
        <w:t>past the position I am applying for</w:t>
      </w:r>
      <w:r w:rsidR="1CC51F9D">
        <w:rPr>
          <w:u w:val="none"/>
        </w:rPr>
        <w:t>.</w:t>
      </w:r>
    </w:p>
    <w:p w:rsidR="1CC51F9D" w:rsidP="02CA023D" w:rsidRDefault="1CC51F9D" w14:paraId="304B008A" w14:textId="5E600332">
      <w:pPr>
        <w:jc w:val="both"/>
      </w:pPr>
      <w:r w:rsidRPr="02CA023D" w:rsidR="1CC51F9D">
        <w:rPr>
          <w:b w:val="1"/>
          <w:bCs w:val="1"/>
          <w:u w:val="single"/>
        </w:rPr>
        <w:t>Long term goals</w:t>
      </w:r>
    </w:p>
    <w:p w:rsidR="1CE8F649" w:rsidP="02CA023D" w:rsidRDefault="1CE8F649" w14:paraId="298F46D3" w14:textId="1FF014FC">
      <w:pPr>
        <w:jc w:val="both"/>
      </w:pPr>
      <w:r w:rsidR="1CE8F649">
        <w:rPr>
          <w:b w:val="0"/>
          <w:bCs w:val="0"/>
          <w:u w:val="none"/>
        </w:rPr>
        <w:t xml:space="preserve">Within 2-5 years my goals would be to lead a team of </w:t>
      </w:r>
      <w:r w:rsidR="074D4C38">
        <w:rPr>
          <w:b w:val="0"/>
          <w:bCs w:val="0"/>
          <w:u w:val="none"/>
        </w:rPr>
        <w:t xml:space="preserve">financial professionals or become the head of a </w:t>
      </w:r>
      <w:r w:rsidR="4726C14F">
        <w:rPr>
          <w:b w:val="0"/>
          <w:bCs w:val="0"/>
          <w:u w:val="none"/>
        </w:rPr>
        <w:t>department/directing management</w:t>
      </w:r>
      <w:r w:rsidR="40845872">
        <w:rPr>
          <w:b w:val="0"/>
          <w:bCs w:val="0"/>
          <w:u w:val="none"/>
        </w:rPr>
        <w:t xml:space="preserve"> to show maturing of my overall career</w:t>
      </w:r>
      <w:r w:rsidR="5DFF8CC1">
        <w:rPr>
          <w:b w:val="0"/>
          <w:bCs w:val="0"/>
          <w:u w:val="none"/>
        </w:rPr>
        <w:t xml:space="preserve"> and recognition of </w:t>
      </w:r>
      <w:r w:rsidR="222CF481">
        <w:rPr>
          <w:b w:val="0"/>
          <w:bCs w:val="0"/>
          <w:u w:val="none"/>
        </w:rPr>
        <w:t xml:space="preserve">excellence in delivering consistent </w:t>
      </w:r>
      <w:r w:rsidR="222CF481">
        <w:rPr>
          <w:b w:val="0"/>
          <w:bCs w:val="0"/>
          <w:u w:val="none"/>
        </w:rPr>
        <w:t>high-quality</w:t>
      </w:r>
      <w:r w:rsidR="222CF481">
        <w:rPr>
          <w:b w:val="0"/>
          <w:bCs w:val="0"/>
          <w:u w:val="none"/>
        </w:rPr>
        <w:t xml:space="preserve"> work.</w:t>
      </w:r>
    </w:p>
    <w:p w:rsidR="00614919" w:rsidP="02CA023D" w:rsidRDefault="00614919" w14:paraId="4455D5F7" w14:textId="5F7DBF29">
      <w:pPr>
        <w:jc w:val="both"/>
      </w:pPr>
      <w:r w:rsidRPr="02CA023D" w:rsidR="222CF481">
        <w:rPr>
          <w:b w:val="1"/>
          <w:bCs w:val="1"/>
          <w:u w:val="single"/>
        </w:rPr>
        <w:t>Personal development pla</w:t>
      </w:r>
      <w:r w:rsidRPr="02CA023D" w:rsidR="2E20667F">
        <w:rPr>
          <w:b w:val="1"/>
          <w:bCs w:val="1"/>
          <w:u w:val="single"/>
        </w:rPr>
        <w:t>n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650"/>
        <w:gridCol w:w="1680"/>
        <w:gridCol w:w="1650"/>
        <w:gridCol w:w="1230"/>
        <w:gridCol w:w="1075"/>
        <w:gridCol w:w="1857"/>
      </w:tblGrid>
      <w:tr w:rsidR="02CA023D" w:rsidTr="02CA023D" w14:paraId="44775A07">
        <w:trPr>
          <w:trHeight w:val="300"/>
        </w:trPr>
        <w:tc>
          <w:tcPr>
            <w:tcW w:w="1650" w:type="dxa"/>
            <w:shd w:val="clear" w:color="auto" w:fill="83CAEB" w:themeFill="accent1" w:themeFillTint="66"/>
            <w:tcMar/>
            <w:vAlign w:val="center"/>
          </w:tcPr>
          <w:p w:rsidR="2E20667F" w:rsidP="02CA023D" w:rsidRDefault="2E20667F" w14:paraId="0D974F89" w14:textId="3E2579F6">
            <w:pPr>
              <w:pStyle w:val="Normal"/>
              <w:jc w:val="left"/>
            </w:pPr>
            <w:r w:rsidR="2E20667F">
              <w:rPr>
                <w:b w:val="0"/>
                <w:bCs w:val="0"/>
                <w:u w:val="none"/>
              </w:rPr>
              <w:t>Area of development</w:t>
            </w:r>
          </w:p>
        </w:tc>
        <w:tc>
          <w:tcPr>
            <w:tcW w:w="1680" w:type="dxa"/>
            <w:shd w:val="clear" w:color="auto" w:fill="83CAEB" w:themeFill="accent1" w:themeFillTint="66"/>
            <w:tcMar/>
            <w:vAlign w:val="center"/>
          </w:tcPr>
          <w:p w:rsidR="2E20667F" w:rsidP="02CA023D" w:rsidRDefault="2E20667F" w14:paraId="70E56B90" w14:textId="568FC92D">
            <w:pPr>
              <w:pStyle w:val="Normal"/>
              <w:jc w:val="left"/>
            </w:pPr>
            <w:r w:rsidR="2E20667F">
              <w:rPr>
                <w:b w:val="0"/>
                <w:bCs w:val="0"/>
                <w:u w:val="none"/>
              </w:rPr>
              <w:t>Smart objective</w:t>
            </w:r>
          </w:p>
        </w:tc>
        <w:tc>
          <w:tcPr>
            <w:tcW w:w="1650" w:type="dxa"/>
            <w:shd w:val="clear" w:color="auto" w:fill="83CAEB" w:themeFill="accent1" w:themeFillTint="66"/>
            <w:tcMar/>
            <w:vAlign w:val="center"/>
          </w:tcPr>
          <w:p w:rsidR="36E377E0" w:rsidP="02CA023D" w:rsidRDefault="36E377E0" w14:paraId="143CEE70" w14:textId="12340301">
            <w:pPr>
              <w:pStyle w:val="Normal"/>
              <w:jc w:val="left"/>
            </w:pPr>
            <w:r w:rsidR="36E377E0">
              <w:rPr>
                <w:b w:val="0"/>
                <w:bCs w:val="0"/>
                <w:u w:val="none"/>
              </w:rPr>
              <w:t>Actionable tasks</w:t>
            </w:r>
          </w:p>
        </w:tc>
        <w:tc>
          <w:tcPr>
            <w:tcW w:w="1230" w:type="dxa"/>
            <w:shd w:val="clear" w:color="auto" w:fill="83CAEB" w:themeFill="accent1" w:themeFillTint="66"/>
            <w:tcMar/>
            <w:vAlign w:val="center"/>
          </w:tcPr>
          <w:p w:rsidR="596E6F14" w:rsidP="02CA023D" w:rsidRDefault="596E6F14" w14:paraId="30B4899B" w14:textId="288EA3E9">
            <w:pPr>
              <w:pStyle w:val="Normal"/>
              <w:jc w:val="left"/>
            </w:pPr>
            <w:r w:rsidR="596E6F14">
              <w:rPr>
                <w:b w:val="0"/>
                <w:bCs w:val="0"/>
                <w:u w:val="none"/>
              </w:rPr>
              <w:t>Resources</w:t>
            </w:r>
          </w:p>
        </w:tc>
        <w:tc>
          <w:tcPr>
            <w:tcW w:w="1075" w:type="dxa"/>
            <w:shd w:val="clear" w:color="auto" w:fill="83CAEB" w:themeFill="accent1" w:themeFillTint="66"/>
            <w:tcMar/>
            <w:vAlign w:val="center"/>
          </w:tcPr>
          <w:p w:rsidR="596E6F14" w:rsidP="02CA023D" w:rsidRDefault="596E6F14" w14:paraId="437A379F" w14:textId="427AED86">
            <w:pPr>
              <w:pStyle w:val="Normal"/>
              <w:jc w:val="left"/>
            </w:pPr>
            <w:r w:rsidR="596E6F14">
              <w:rPr>
                <w:b w:val="0"/>
                <w:bCs w:val="0"/>
                <w:u w:val="none"/>
              </w:rPr>
              <w:t xml:space="preserve">Time </w:t>
            </w:r>
            <w:r w:rsidR="3AB9B1D6">
              <w:rPr>
                <w:b w:val="0"/>
                <w:bCs w:val="0"/>
                <w:u w:val="none"/>
              </w:rPr>
              <w:t>f</w:t>
            </w:r>
            <w:r w:rsidR="596E6F14">
              <w:rPr>
                <w:b w:val="0"/>
                <w:bCs w:val="0"/>
                <w:u w:val="none"/>
              </w:rPr>
              <w:t>raming</w:t>
            </w:r>
          </w:p>
        </w:tc>
        <w:tc>
          <w:tcPr>
            <w:tcW w:w="1857" w:type="dxa"/>
            <w:shd w:val="clear" w:color="auto" w:fill="83CAEB" w:themeFill="accent1" w:themeFillTint="66"/>
            <w:tcMar/>
            <w:vAlign w:val="center"/>
          </w:tcPr>
          <w:p w:rsidR="596E6F14" w:rsidP="02CA023D" w:rsidRDefault="596E6F14" w14:paraId="5F3211B0" w14:textId="48CFAA1C">
            <w:pPr>
              <w:pStyle w:val="Normal"/>
              <w:jc w:val="left"/>
            </w:pPr>
            <w:r w:rsidR="596E6F14">
              <w:rPr>
                <w:b w:val="0"/>
                <w:bCs w:val="0"/>
                <w:u w:val="none"/>
              </w:rPr>
              <w:t xml:space="preserve">Development </w:t>
            </w:r>
            <w:r w:rsidR="524C298F">
              <w:rPr>
                <w:b w:val="0"/>
                <w:bCs w:val="0"/>
                <w:u w:val="none"/>
              </w:rPr>
              <w:t>success</w:t>
            </w:r>
          </w:p>
        </w:tc>
      </w:tr>
      <w:tr w:rsidR="02CA023D" w:rsidTr="02CA023D" w14:paraId="121B2CD9">
        <w:trPr>
          <w:trHeight w:val="2265"/>
        </w:trPr>
        <w:tc>
          <w:tcPr>
            <w:tcW w:w="1650" w:type="dxa"/>
            <w:tcMar/>
            <w:vAlign w:val="center"/>
          </w:tcPr>
          <w:p w:rsidR="595C9448" w:rsidP="02CA023D" w:rsidRDefault="595C9448" w14:paraId="4E5637E0" w14:textId="77D8A049">
            <w:pPr>
              <w:pStyle w:val="Normal"/>
              <w:jc w:val="left"/>
            </w:pPr>
            <w:r w:rsidR="595C9448">
              <w:rPr>
                <w:b w:val="0"/>
                <w:bCs w:val="0"/>
                <w:u w:val="none"/>
              </w:rPr>
              <w:t xml:space="preserve">Professional finance </w:t>
            </w:r>
            <w:r w:rsidR="595C9448">
              <w:rPr>
                <w:b w:val="0"/>
                <w:bCs w:val="0"/>
                <w:u w:val="none"/>
              </w:rPr>
              <w:t>acclimation</w:t>
            </w:r>
          </w:p>
        </w:tc>
        <w:tc>
          <w:tcPr>
            <w:tcW w:w="1680" w:type="dxa"/>
            <w:tcMar/>
            <w:vAlign w:val="center"/>
          </w:tcPr>
          <w:p w:rsidR="595C9448" w:rsidP="02CA023D" w:rsidRDefault="595C9448" w14:paraId="06E2B751" w14:textId="037DD44B">
            <w:pPr>
              <w:pStyle w:val="Normal"/>
              <w:jc w:val="left"/>
            </w:pPr>
            <w:r w:rsidR="595C9448">
              <w:rPr>
                <w:b w:val="0"/>
                <w:bCs w:val="0"/>
                <w:u w:val="none"/>
              </w:rPr>
              <w:t>Obtain a financial qualification within 12 months</w:t>
            </w:r>
          </w:p>
        </w:tc>
        <w:tc>
          <w:tcPr>
            <w:tcW w:w="1650" w:type="dxa"/>
            <w:tcMar/>
            <w:vAlign w:val="center"/>
          </w:tcPr>
          <w:p w:rsidR="595C9448" w:rsidP="02CA023D" w:rsidRDefault="595C9448" w14:paraId="48976FE4" w14:textId="07428CB5">
            <w:pPr>
              <w:pStyle w:val="Normal"/>
              <w:jc w:val="left"/>
            </w:pPr>
            <w:r w:rsidR="595C9448">
              <w:rPr>
                <w:b w:val="0"/>
                <w:bCs w:val="0"/>
                <w:u w:val="none"/>
              </w:rPr>
              <w:t>Research and enrol on a recognised course</w:t>
            </w:r>
          </w:p>
        </w:tc>
        <w:tc>
          <w:tcPr>
            <w:tcW w:w="1230" w:type="dxa"/>
            <w:tcMar/>
            <w:vAlign w:val="center"/>
          </w:tcPr>
          <w:p w:rsidR="595C9448" w:rsidP="02CA023D" w:rsidRDefault="595C9448" w14:paraId="2A9FA31B" w14:textId="56795359">
            <w:pPr>
              <w:pStyle w:val="Normal"/>
              <w:jc w:val="left"/>
            </w:pPr>
            <w:r w:rsidR="595C9448">
              <w:rPr>
                <w:b w:val="0"/>
                <w:bCs w:val="0"/>
                <w:u w:val="none"/>
              </w:rPr>
              <w:t>Online search engines</w:t>
            </w:r>
          </w:p>
        </w:tc>
        <w:tc>
          <w:tcPr>
            <w:tcW w:w="1075" w:type="dxa"/>
            <w:tcMar/>
            <w:vAlign w:val="center"/>
          </w:tcPr>
          <w:p w:rsidR="595C9448" w:rsidP="02CA023D" w:rsidRDefault="595C9448" w14:paraId="54DA378D" w14:textId="48C1EC38">
            <w:pPr>
              <w:pStyle w:val="Normal"/>
              <w:jc w:val="left"/>
            </w:pPr>
            <w:r w:rsidR="595C9448">
              <w:rPr>
                <w:b w:val="0"/>
                <w:bCs w:val="0"/>
                <w:u w:val="none"/>
              </w:rPr>
              <w:t>12</w:t>
            </w:r>
            <w:r w:rsidR="343A0DAB">
              <w:rPr>
                <w:b w:val="0"/>
                <w:bCs w:val="0"/>
                <w:u w:val="none"/>
              </w:rPr>
              <w:t xml:space="preserve"> </w:t>
            </w:r>
            <w:r w:rsidR="595C9448">
              <w:rPr>
                <w:b w:val="0"/>
                <w:bCs w:val="0"/>
                <w:u w:val="none"/>
              </w:rPr>
              <w:t>months</w:t>
            </w:r>
          </w:p>
        </w:tc>
        <w:tc>
          <w:tcPr>
            <w:tcW w:w="1857" w:type="dxa"/>
            <w:tcMar/>
            <w:vAlign w:val="center"/>
          </w:tcPr>
          <w:p w:rsidR="595C9448" w:rsidP="02CA023D" w:rsidRDefault="595C9448" w14:paraId="347E4527" w14:textId="1000CEEF">
            <w:pPr>
              <w:pStyle w:val="Normal"/>
              <w:jc w:val="left"/>
            </w:pPr>
            <w:r w:rsidR="595C9448">
              <w:rPr>
                <w:b w:val="0"/>
                <w:bCs w:val="0"/>
                <w:u w:val="none"/>
              </w:rPr>
              <w:t>Achieved qualification</w:t>
            </w:r>
          </w:p>
        </w:tc>
      </w:tr>
      <w:tr w:rsidR="02CA023D" w:rsidTr="02CA023D" w14:paraId="48CCC6CC">
        <w:trPr>
          <w:trHeight w:val="2265"/>
        </w:trPr>
        <w:tc>
          <w:tcPr>
            <w:tcW w:w="1650" w:type="dxa"/>
            <w:tcMar/>
            <w:vAlign w:val="center"/>
          </w:tcPr>
          <w:p w:rsidR="595C9448" w:rsidP="02CA023D" w:rsidRDefault="595C9448" w14:paraId="270C8C5D" w14:textId="77E5D9F6">
            <w:pPr>
              <w:pStyle w:val="Normal"/>
              <w:jc w:val="left"/>
              <w:rPr>
                <w:b w:val="0"/>
                <w:bCs w:val="0"/>
                <w:u w:val="none"/>
              </w:rPr>
            </w:pPr>
            <w:r w:rsidR="595C9448">
              <w:rPr>
                <w:b w:val="0"/>
                <w:bCs w:val="0"/>
                <w:u w:val="none"/>
              </w:rPr>
              <w:t xml:space="preserve">Personal </w:t>
            </w:r>
            <w:r w:rsidR="12B17F3C">
              <w:rPr>
                <w:b w:val="0"/>
                <w:bCs w:val="0"/>
                <w:u w:val="none"/>
              </w:rPr>
              <w:t>slipstreaming</w:t>
            </w:r>
          </w:p>
        </w:tc>
        <w:tc>
          <w:tcPr>
            <w:tcW w:w="1680" w:type="dxa"/>
            <w:tcMar/>
            <w:vAlign w:val="center"/>
          </w:tcPr>
          <w:p w:rsidR="12B17F3C" w:rsidP="02CA023D" w:rsidRDefault="12B17F3C" w14:paraId="1EAD0825" w14:textId="0906928B">
            <w:pPr>
              <w:pStyle w:val="Normal"/>
              <w:jc w:val="left"/>
            </w:pPr>
            <w:r w:rsidR="12B17F3C">
              <w:rPr>
                <w:b w:val="0"/>
                <w:bCs w:val="0"/>
                <w:u w:val="none"/>
              </w:rPr>
              <w:t>Reduce personal pitfalls within 6 months</w:t>
            </w:r>
          </w:p>
        </w:tc>
        <w:tc>
          <w:tcPr>
            <w:tcW w:w="1650" w:type="dxa"/>
            <w:tcMar/>
            <w:vAlign w:val="center"/>
          </w:tcPr>
          <w:p w:rsidR="12B17F3C" w:rsidP="02CA023D" w:rsidRDefault="12B17F3C" w14:paraId="4A6F3AD8" w14:textId="4597AA38">
            <w:pPr>
              <w:pStyle w:val="Normal"/>
              <w:jc w:val="left"/>
            </w:pPr>
            <w:r w:rsidR="12B17F3C">
              <w:rPr>
                <w:b w:val="0"/>
                <w:bCs w:val="0"/>
                <w:u w:val="none"/>
              </w:rPr>
              <w:t xml:space="preserve">Research and engage with </w:t>
            </w:r>
            <w:r w:rsidR="6F0DC849">
              <w:rPr>
                <w:b w:val="0"/>
                <w:bCs w:val="0"/>
                <w:u w:val="none"/>
              </w:rPr>
              <w:t>employment coaching</w:t>
            </w:r>
          </w:p>
        </w:tc>
        <w:tc>
          <w:tcPr>
            <w:tcW w:w="1230" w:type="dxa"/>
            <w:tcMar/>
            <w:vAlign w:val="center"/>
          </w:tcPr>
          <w:p w:rsidR="48BF5E96" w:rsidP="02CA023D" w:rsidRDefault="48BF5E96" w14:paraId="7CBA750F" w14:textId="60D060E3">
            <w:pPr>
              <w:pStyle w:val="Normal"/>
              <w:jc w:val="left"/>
            </w:pPr>
            <w:r w:rsidR="48BF5E96">
              <w:rPr>
                <w:b w:val="0"/>
                <w:bCs w:val="0"/>
                <w:u w:val="none"/>
              </w:rPr>
              <w:t>Career services</w:t>
            </w:r>
          </w:p>
        </w:tc>
        <w:tc>
          <w:tcPr>
            <w:tcW w:w="1075" w:type="dxa"/>
            <w:tcMar/>
            <w:vAlign w:val="center"/>
          </w:tcPr>
          <w:p w:rsidR="03AADE87" w:rsidP="02CA023D" w:rsidRDefault="03AADE87" w14:paraId="3E098137" w14:textId="68385653">
            <w:pPr>
              <w:pStyle w:val="Normal"/>
              <w:jc w:val="left"/>
            </w:pPr>
            <w:r w:rsidR="03AADE87">
              <w:rPr>
                <w:b w:val="0"/>
                <w:bCs w:val="0"/>
                <w:u w:val="none"/>
              </w:rPr>
              <w:t>6 months</w:t>
            </w:r>
          </w:p>
        </w:tc>
        <w:tc>
          <w:tcPr>
            <w:tcW w:w="1857" w:type="dxa"/>
            <w:tcMar/>
            <w:vAlign w:val="center"/>
          </w:tcPr>
          <w:p w:rsidR="5E19646D" w:rsidP="02CA023D" w:rsidRDefault="5E19646D" w14:paraId="3A22326F" w14:textId="08D9B0B4">
            <w:pPr>
              <w:pStyle w:val="Normal"/>
              <w:jc w:val="left"/>
            </w:pPr>
            <w:r w:rsidR="5E19646D">
              <w:rPr>
                <w:b w:val="0"/>
                <w:bCs w:val="0"/>
                <w:u w:val="none"/>
              </w:rPr>
              <w:t xml:space="preserve">Improved career skills and </w:t>
            </w:r>
            <w:r w:rsidR="40685A95">
              <w:rPr>
                <w:b w:val="0"/>
                <w:bCs w:val="0"/>
                <w:u w:val="none"/>
              </w:rPr>
              <w:t>techniques</w:t>
            </w:r>
          </w:p>
        </w:tc>
      </w:tr>
      <w:tr w:rsidR="02CA023D" w:rsidTr="02CA023D" w14:paraId="6C1306D2">
        <w:trPr>
          <w:trHeight w:val="2580"/>
        </w:trPr>
        <w:tc>
          <w:tcPr>
            <w:tcW w:w="1650" w:type="dxa"/>
            <w:tcMar/>
            <w:vAlign w:val="center"/>
          </w:tcPr>
          <w:p w:rsidR="2C1826D8" w:rsidP="02CA023D" w:rsidRDefault="2C1826D8" w14:paraId="0FCB879E" w14:textId="654DCCE3">
            <w:pPr>
              <w:pStyle w:val="Normal"/>
              <w:jc w:val="left"/>
            </w:pPr>
            <w:r w:rsidR="2C1826D8">
              <w:rPr>
                <w:b w:val="0"/>
                <w:bCs w:val="0"/>
                <w:u w:val="none"/>
              </w:rPr>
              <w:t>Management skills</w:t>
            </w:r>
          </w:p>
        </w:tc>
        <w:tc>
          <w:tcPr>
            <w:tcW w:w="1680" w:type="dxa"/>
            <w:tcMar/>
            <w:vAlign w:val="center"/>
          </w:tcPr>
          <w:p w:rsidR="1E7C1CF9" w:rsidP="02CA023D" w:rsidRDefault="1E7C1CF9" w14:paraId="1E164F21" w14:textId="4ADBE46E">
            <w:pPr>
              <w:pStyle w:val="Normal"/>
              <w:jc w:val="left"/>
            </w:pPr>
            <w:r w:rsidR="1E7C1CF9">
              <w:rPr>
                <w:b w:val="0"/>
                <w:bCs w:val="0"/>
                <w:u w:val="none"/>
              </w:rPr>
              <w:t>Obtain management qualification within 12 months</w:t>
            </w:r>
          </w:p>
        </w:tc>
        <w:tc>
          <w:tcPr>
            <w:tcW w:w="1650" w:type="dxa"/>
            <w:tcMar/>
            <w:vAlign w:val="center"/>
          </w:tcPr>
          <w:p w:rsidR="2C1826D8" w:rsidP="02CA023D" w:rsidRDefault="2C1826D8" w14:paraId="5F8A5B93" w14:textId="50A6A014">
            <w:pPr>
              <w:pStyle w:val="Normal"/>
              <w:jc w:val="left"/>
            </w:pPr>
            <w:r w:rsidR="2C1826D8">
              <w:rPr>
                <w:b w:val="0"/>
                <w:bCs w:val="0"/>
                <w:u w:val="none"/>
              </w:rPr>
              <w:t>Obtain management role criteria and learning material</w:t>
            </w:r>
          </w:p>
          <w:p w:rsidR="02CA023D" w:rsidP="02CA023D" w:rsidRDefault="02CA023D" w14:paraId="7ECA8EDC" w14:textId="1AD77450">
            <w:pPr>
              <w:pStyle w:val="Normal"/>
              <w:jc w:val="left"/>
              <w:rPr>
                <w:b w:val="0"/>
                <w:bCs w:val="0"/>
                <w:u w:val="none"/>
              </w:rPr>
            </w:pPr>
          </w:p>
        </w:tc>
        <w:tc>
          <w:tcPr>
            <w:tcW w:w="1230" w:type="dxa"/>
            <w:tcMar/>
            <w:vAlign w:val="center"/>
          </w:tcPr>
          <w:p w:rsidR="790F9054" w:rsidP="02CA023D" w:rsidRDefault="790F9054" w14:paraId="515EEF33" w14:textId="00D45FD4">
            <w:pPr>
              <w:pStyle w:val="Normal"/>
              <w:jc w:val="left"/>
            </w:pPr>
            <w:r w:rsidR="790F9054">
              <w:rPr>
                <w:b w:val="0"/>
                <w:bCs w:val="0"/>
                <w:u w:val="none"/>
              </w:rPr>
              <w:t>Get into management programmes</w:t>
            </w:r>
          </w:p>
        </w:tc>
        <w:tc>
          <w:tcPr>
            <w:tcW w:w="1075" w:type="dxa"/>
            <w:tcMar/>
            <w:vAlign w:val="center"/>
          </w:tcPr>
          <w:p w:rsidR="2C1826D8" w:rsidP="02CA023D" w:rsidRDefault="2C1826D8" w14:paraId="43E2C58D" w14:textId="3C6A13A7">
            <w:pPr>
              <w:pStyle w:val="Normal"/>
              <w:jc w:val="left"/>
            </w:pPr>
            <w:r w:rsidR="2C1826D8">
              <w:rPr>
                <w:b w:val="0"/>
                <w:bCs w:val="0"/>
                <w:u w:val="none"/>
              </w:rPr>
              <w:t>Within 12 months</w:t>
            </w:r>
          </w:p>
        </w:tc>
        <w:tc>
          <w:tcPr>
            <w:tcW w:w="1857" w:type="dxa"/>
            <w:tcMar/>
            <w:vAlign w:val="center"/>
          </w:tcPr>
          <w:p w:rsidR="352DD0B5" w:rsidP="02CA023D" w:rsidRDefault="352DD0B5" w14:paraId="59B5351C" w14:textId="653FFD12">
            <w:pPr>
              <w:pStyle w:val="Normal"/>
              <w:jc w:val="left"/>
            </w:pPr>
            <w:r w:rsidR="352DD0B5">
              <w:rPr>
                <w:b w:val="0"/>
                <w:bCs w:val="0"/>
                <w:u w:val="none"/>
              </w:rPr>
              <w:t>Certified management qualification</w:t>
            </w:r>
          </w:p>
        </w:tc>
      </w:tr>
    </w:tbl>
    <w:p w:rsidR="00614919" w:rsidP="006959D2" w:rsidRDefault="00614919" w14:paraId="791AA896" w14:textId="1670F5CE"/>
    <w:p w:rsidR="00614919" w:rsidP="02CA023D" w:rsidRDefault="00614919" w14:paraId="7E7C4789" w14:textId="47DEB0EB">
      <w:pPr>
        <w:jc w:val="both"/>
      </w:pPr>
    </w:p>
    <w:p w:rsidR="00614919" w:rsidP="02CA023D" w:rsidRDefault="00614919" w14:paraId="2AE9DE87" w14:textId="7F399579">
      <w:pPr>
        <w:jc w:val="both"/>
      </w:pPr>
      <w:r w:rsidRPr="02CA023D" w:rsidR="3341AC51">
        <w:rPr>
          <w:b w:val="1"/>
          <w:bCs w:val="1"/>
          <w:u w:val="single"/>
        </w:rPr>
        <w:t>Critical Reflection</w:t>
      </w:r>
    </w:p>
    <w:p w:rsidR="00614919" w:rsidP="02CA023D" w:rsidRDefault="00614919" w14:paraId="6E8F910E" w14:textId="21CF66FF">
      <w:pPr>
        <w:pStyle w:val="Normal"/>
        <w:jc w:val="both"/>
      </w:pPr>
      <w:r w:rsidRPr="02CA023D" w:rsidR="06001DCA">
        <w:rPr>
          <w:rFonts w:ascii="Arial" w:hAnsi="Arial" w:eastAsia="Aptos"/>
          <w:noProof w:val="0"/>
          <w:sz w:val="24"/>
          <w:szCs w:val="24"/>
          <w:lang w:val="en-GB"/>
        </w:rPr>
        <w:t xml:space="preserve">PDP aims to </w:t>
      </w:r>
      <w:r w:rsidRPr="02CA023D" w:rsidR="06001DCA">
        <w:rPr>
          <w:rFonts w:ascii="Arial" w:hAnsi="Arial" w:eastAsia="Aptos"/>
          <w:noProof w:val="0"/>
          <w:sz w:val="24"/>
          <w:szCs w:val="24"/>
          <w:lang w:val="en-GB"/>
        </w:rPr>
        <w:t>facilitate</w:t>
      </w:r>
      <w:r w:rsidRPr="02CA023D" w:rsidR="06001DCA">
        <w:rPr>
          <w:rFonts w:ascii="Arial" w:hAnsi="Arial" w:eastAsia="Aptos"/>
          <w:noProof w:val="0"/>
          <w:sz w:val="24"/>
          <w:szCs w:val="24"/>
          <w:lang w:val="en-GB"/>
        </w:rPr>
        <w:t xml:space="preserve"> competence development by articulating the performance management process and the development dialogue, forcing employees to focus on their development activities. (</w:t>
      </w:r>
      <w:r w:rsidRPr="02CA023D" w:rsidR="06001DCA">
        <w:rPr>
          <w:rFonts w:ascii="Arial" w:hAnsi="Arial" w:eastAsia="Aptos"/>
          <w:noProof w:val="0"/>
          <w:sz w:val="24"/>
          <w:szCs w:val="24"/>
          <w:lang w:val="en-GB"/>
        </w:rPr>
        <w:t>Beausaert</w:t>
      </w:r>
      <w:r w:rsidRPr="02CA023D" w:rsidR="06001DCA">
        <w:rPr>
          <w:rFonts w:ascii="Arial" w:hAnsi="Arial" w:eastAsia="Aptos"/>
          <w:noProof w:val="0"/>
          <w:sz w:val="24"/>
          <w:szCs w:val="24"/>
          <w:lang w:val="en-GB"/>
        </w:rPr>
        <w:t>, Lejeune,</w:t>
      </w:r>
      <w:r w:rsidRPr="02CA023D" w:rsidR="1CD0609C">
        <w:rPr>
          <w:rFonts w:ascii="Arial" w:hAnsi="Arial" w:eastAsia="Aptos"/>
          <w:noProof w:val="0"/>
          <w:sz w:val="24"/>
          <w:szCs w:val="24"/>
          <w:lang w:val="en-GB"/>
        </w:rPr>
        <w:t xml:space="preserve"> </w:t>
      </w:r>
      <w:r w:rsidRPr="02CA023D" w:rsidR="06001DCA">
        <w:rPr>
          <w:rFonts w:ascii="Arial" w:hAnsi="Arial" w:eastAsia="Aptos"/>
          <w:noProof w:val="0"/>
          <w:sz w:val="24"/>
          <w:szCs w:val="24"/>
          <w:lang w:val="en-GB"/>
        </w:rPr>
        <w:t>Raemdonck, 2021)</w:t>
      </w:r>
    </w:p>
    <w:p w:rsidR="00614919" w:rsidP="02CA023D" w:rsidRDefault="00614919" w14:paraId="365A2088" w14:textId="4F58A3E1">
      <w:pPr>
        <w:jc w:val="both"/>
      </w:pPr>
      <w:r w:rsidR="3E3E2A30">
        <w:rPr/>
        <w:t xml:space="preserve">Achieving the outcomes in the Personal Development Plan table (See above) gives me the ability to easily quantify the areas I have improved and the ways I have delivered on my career advancements. It also creates a useful format to apply to future operations or a change of goals </w:t>
      </w:r>
      <w:r w:rsidR="3E3E2A30">
        <w:rPr/>
        <w:t>in the event of</w:t>
      </w:r>
      <w:r w:rsidR="3E3E2A30">
        <w:rPr/>
        <w:t xml:space="preserve"> reassessment or unexpected restrictions.</w:t>
      </w:r>
    </w:p>
    <w:p w:rsidR="00614919" w:rsidP="02CA023D" w:rsidRDefault="00614919" w14:paraId="65B59E83" w14:textId="02AD3C71">
      <w:pPr>
        <w:jc w:val="both"/>
      </w:pPr>
    </w:p>
    <w:p w:rsidR="00614919" w:rsidP="02CA023D" w:rsidRDefault="00614919" w14:paraId="07B38345" w14:textId="0298E8A9">
      <w:pPr>
        <w:jc w:val="both"/>
      </w:pPr>
    </w:p>
    <w:p w:rsidR="00614919" w:rsidP="02CA023D" w:rsidRDefault="00614919" w14:paraId="56DA3341" w14:textId="4354EB6A">
      <w:pPr>
        <w:jc w:val="both"/>
      </w:pPr>
    </w:p>
    <w:p w:rsidR="00614919" w:rsidP="02CA023D" w:rsidRDefault="00614919" w14:paraId="71701E2D" w14:textId="76EB8253">
      <w:pPr>
        <w:pStyle w:val="Normal"/>
        <w:jc w:val="both"/>
        <w:rPr>
          <w:b w:val="1"/>
          <w:bCs w:val="1"/>
          <w:u w:val="single"/>
        </w:rPr>
      </w:pPr>
    </w:p>
    <w:p w:rsidR="00614919" w:rsidP="02CA023D" w:rsidRDefault="00614919" w14:paraId="6142F717" w14:textId="46B1FB98">
      <w:pPr>
        <w:pStyle w:val="Normal"/>
        <w:jc w:val="both"/>
        <w:rPr>
          <w:b w:val="1"/>
          <w:bCs w:val="1"/>
          <w:u w:val="single"/>
        </w:rPr>
      </w:pPr>
    </w:p>
    <w:p w:rsidR="00614919" w:rsidP="02CA023D" w:rsidRDefault="00614919" w14:paraId="37A58350" w14:textId="51F614D1">
      <w:pPr>
        <w:pStyle w:val="Normal"/>
        <w:jc w:val="both"/>
        <w:rPr>
          <w:b w:val="1"/>
          <w:bCs w:val="1"/>
          <w:u w:val="single"/>
        </w:rPr>
      </w:pPr>
    </w:p>
    <w:p w:rsidR="00614919" w:rsidP="02CA023D" w:rsidRDefault="00614919" w14:paraId="242D1765" w14:textId="6752B8CE">
      <w:pPr>
        <w:pStyle w:val="Normal"/>
        <w:jc w:val="both"/>
        <w:rPr>
          <w:b w:val="1"/>
          <w:bCs w:val="1"/>
          <w:u w:val="single"/>
        </w:rPr>
      </w:pPr>
    </w:p>
    <w:p w:rsidR="00614919" w:rsidP="02CA023D" w:rsidRDefault="00614919" w14:paraId="72EB3AA7" w14:textId="34534A9B">
      <w:pPr>
        <w:pStyle w:val="Normal"/>
        <w:jc w:val="both"/>
        <w:rPr>
          <w:b w:val="1"/>
          <w:bCs w:val="1"/>
          <w:u w:val="single"/>
        </w:rPr>
      </w:pPr>
    </w:p>
    <w:p w:rsidR="00614919" w:rsidP="02CA023D" w:rsidRDefault="00614919" w14:paraId="4B59EECB" w14:textId="54D8F8A8">
      <w:pPr>
        <w:pStyle w:val="Normal"/>
        <w:jc w:val="both"/>
        <w:rPr>
          <w:b w:val="1"/>
          <w:bCs w:val="1"/>
          <w:u w:val="single"/>
        </w:rPr>
      </w:pPr>
    </w:p>
    <w:p w:rsidR="00614919" w:rsidP="02CA023D" w:rsidRDefault="00614919" w14:paraId="281ADCE0" w14:textId="484D0FF2">
      <w:pPr>
        <w:pStyle w:val="Normal"/>
        <w:jc w:val="both"/>
        <w:rPr>
          <w:b w:val="1"/>
          <w:bCs w:val="1"/>
          <w:u w:val="single"/>
        </w:rPr>
      </w:pPr>
    </w:p>
    <w:p w:rsidR="00614919" w:rsidP="02CA023D" w:rsidRDefault="00614919" w14:paraId="49DBC011" w14:textId="007E1B86">
      <w:pPr>
        <w:pStyle w:val="Normal"/>
        <w:jc w:val="both"/>
        <w:rPr>
          <w:b w:val="1"/>
          <w:bCs w:val="1"/>
          <w:u w:val="single"/>
        </w:rPr>
      </w:pPr>
      <w:r w:rsidRPr="02CA023D" w:rsidR="313480B6">
        <w:rPr>
          <w:b w:val="1"/>
          <w:bCs w:val="1"/>
          <w:u w:val="single"/>
        </w:rPr>
        <w:t>Reference List</w:t>
      </w:r>
    </w:p>
    <w:p w:rsidR="00614919" w:rsidP="02CA023D" w:rsidRDefault="00B620F3" w14:paraId="3263E104" w14:textId="1B3F4CF4">
      <w:pPr>
        <w:jc w:val="both"/>
      </w:pPr>
      <w:r w:rsidR="00B620F3">
        <w:rPr/>
        <w:t>Bjalkebring, P. and Peters, E. (2015) ‘Multiple numeric competencies: When a number is not just a number’</w:t>
      </w:r>
      <w:r w:rsidRPr="02CA023D" w:rsidR="00B620F3">
        <w:rPr>
          <w:i w:val="1"/>
          <w:iCs w:val="1"/>
        </w:rPr>
        <w:t>, Journal of Personality and Social Psychology</w:t>
      </w:r>
      <w:r w:rsidR="00B620F3">
        <w:rPr/>
        <w:t xml:space="preserve">, 108(5), pp. 802–822. DOI: </w:t>
      </w:r>
      <w:hyperlink r:id="R30939c16258249f2">
        <w:r w:rsidRPr="02CA023D" w:rsidR="00B620F3">
          <w:rPr>
            <w:rStyle w:val="Hyperlink"/>
          </w:rPr>
          <w:t>https://</w:t>
        </w:r>
        <w:r w:rsidRPr="02CA023D" w:rsidR="00B620F3">
          <w:rPr>
            <w:rStyle w:val="Hyperlink"/>
          </w:rPr>
          <w:t>10.1037/pspp</w:t>
        </w:r>
        <w:r w:rsidRPr="02CA023D" w:rsidR="00B620F3">
          <w:rPr>
            <w:rStyle w:val="Hyperlink"/>
          </w:rPr>
          <w:t>0000019</w:t>
        </w:r>
      </w:hyperlink>
      <w:r w:rsidR="00B620F3">
        <w:rPr/>
        <w:t xml:space="preserve">  </w:t>
      </w:r>
      <w:r w:rsidR="00B620F3">
        <w:rPr/>
        <w:t>(</w:t>
      </w:r>
      <w:r w:rsidR="00B620F3">
        <w:rPr/>
        <w:t>Accessed on: 18/07/2026)</w:t>
      </w:r>
    </w:p>
    <w:p w:rsidR="006959D2" w:rsidP="02CA023D" w:rsidRDefault="006959D2" w14:paraId="7291528D" w14:textId="4F636576">
      <w:pPr>
        <w:jc w:val="both"/>
        <w:rPr>
          <w:rFonts w:ascii="Arial" w:hAnsi="Arial" w:eastAsia="Aptos"/>
          <w:noProof w:val="0"/>
          <w:sz w:val="24"/>
          <w:szCs w:val="24"/>
          <w:lang w:val="en-GB"/>
        </w:rPr>
      </w:pPr>
      <w:r w:rsidRPr="02CA023D" w:rsidR="3EFDEA3C">
        <w:rPr>
          <w:rFonts w:ascii="Arial" w:hAnsi="Arial" w:eastAsia="Aptos"/>
          <w:noProof w:val="0"/>
          <w:sz w:val="24"/>
          <w:szCs w:val="24"/>
          <w:lang w:val="en-GB"/>
        </w:rPr>
        <w:t>Beausaert</w:t>
      </w:r>
      <w:r w:rsidRPr="02CA023D" w:rsidR="3EFDEA3C">
        <w:rPr>
          <w:rFonts w:ascii="Arial" w:hAnsi="Arial" w:eastAsia="Aptos"/>
          <w:noProof w:val="0"/>
          <w:sz w:val="24"/>
          <w:szCs w:val="24"/>
          <w:lang w:val="en-GB"/>
        </w:rPr>
        <w:t xml:space="preserve">, S., Lejeune, C. and Raemdonck, I. (2021) “The impact on employees’ job performance of exercising self-directed learning within personal development plan practice,” </w:t>
      </w:r>
      <w:r w:rsidRPr="02CA023D" w:rsidR="3EFDEA3C">
        <w:rPr>
          <w:rFonts w:ascii="Arial" w:hAnsi="Arial" w:eastAsia="Aptos"/>
          <w:i w:val="1"/>
          <w:iCs w:val="1"/>
          <w:noProof w:val="0"/>
          <w:sz w:val="24"/>
          <w:szCs w:val="24"/>
          <w:lang w:val="en-GB"/>
        </w:rPr>
        <w:t>International journal of human resource management</w:t>
      </w:r>
      <w:r w:rsidRPr="02CA023D" w:rsidR="3EFDEA3C">
        <w:rPr>
          <w:rFonts w:ascii="Arial" w:hAnsi="Arial" w:eastAsia="Aptos"/>
          <w:noProof w:val="0"/>
          <w:sz w:val="24"/>
          <w:szCs w:val="24"/>
          <w:lang w:val="en-GB"/>
        </w:rPr>
        <w:t xml:space="preserve">, 32(5), pp. 1086–1112. Available at: </w:t>
      </w:r>
      <w:hyperlink r:id="R1731998663ab4b11">
        <w:r w:rsidRPr="02CA023D" w:rsidR="3EFDEA3C">
          <w:rPr>
            <w:rStyle w:val="Hyperlink"/>
            <w:rFonts w:ascii="Arial" w:hAnsi="Arial" w:eastAsia="Aptos"/>
            <w:noProof w:val="0"/>
            <w:sz w:val="24"/>
            <w:szCs w:val="24"/>
            <w:lang w:val="en-GB"/>
          </w:rPr>
          <w:t>https://doi.org/10.1080/09585192.2018.1510848</w:t>
        </w:r>
      </w:hyperlink>
      <w:r w:rsidRPr="02CA023D" w:rsidR="3EFDEA3C">
        <w:rPr>
          <w:rFonts w:ascii="Arial" w:hAnsi="Arial" w:eastAsia="Aptos"/>
          <w:noProof w:val="0"/>
          <w:sz w:val="24"/>
          <w:szCs w:val="24"/>
          <w:lang w:val="en-GB"/>
        </w:rPr>
        <w:t>.</w:t>
      </w:r>
      <w:r w:rsidRPr="02CA023D" w:rsidR="33174D7D">
        <w:rPr>
          <w:rFonts w:ascii="Arial" w:hAnsi="Arial" w:eastAsia="Aptos"/>
          <w:noProof w:val="0"/>
          <w:sz w:val="24"/>
          <w:szCs w:val="24"/>
          <w:lang w:val="en-GB"/>
        </w:rPr>
        <w:t xml:space="preserve"> (Accessed on 20/07/2026)</w:t>
      </w:r>
    </w:p>
    <w:p w:rsidR="006959D2" w:rsidP="02CA023D" w:rsidRDefault="006959D2" w14:paraId="2D8A0C61" w14:textId="7199A4E1">
      <w:pPr>
        <w:pStyle w:val="Normal"/>
        <w:jc w:val="both"/>
      </w:pPr>
      <w:r w:rsidRPr="02CA023D" w:rsidR="38C303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 Vos, A., Jacobs, S. and Verbruggen, M. (2021) “Career transitions and employability,” </w:t>
      </w:r>
      <w:r w:rsidRPr="02CA023D" w:rsidR="38C3033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vocational behaviour</w:t>
      </w:r>
      <w:r w:rsidRPr="02CA023D" w:rsidR="38C303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126. Available at: </w:t>
      </w:r>
      <w:hyperlink r:id="Rdb7d2a0df1164558">
        <w:r w:rsidRPr="02CA023D" w:rsidR="38C30335">
          <w:rPr>
            <w:rStyle w:val="Hyperlink"/>
            <w:noProof w:val="0"/>
            <w:lang w:val="en-GB"/>
          </w:rPr>
          <w:t>https://doi.org/10.1016/j.jvb.2020.103475</w:t>
        </w:r>
      </w:hyperlink>
      <w:r w:rsidRPr="02CA023D" w:rsidR="38C30335">
        <w:rPr>
          <w:rFonts w:ascii="Arial" w:hAnsi="Arial" w:eastAsia="Arial" w:cs="Arial"/>
          <w:noProof w:val="0"/>
          <w:sz w:val="24"/>
          <w:szCs w:val="24"/>
          <w:lang w:val="en-GB"/>
        </w:rPr>
        <w:t>. (Accessed on: 20/07/2026)</w:t>
      </w:r>
    </w:p>
    <w:p w:rsidR="006959D2" w:rsidP="02CA023D" w:rsidRDefault="006959D2" w14:paraId="5EAD2229" w14:textId="3D9A079A">
      <w:pPr>
        <w:pStyle w:val="Normal"/>
        <w:spacing w:before="0" w:beforeAutospacing="off" w:after="0" w:afterAutospacing="off"/>
        <w:jc w:val="both"/>
      </w:pPr>
      <w:r w:rsidR="5B9CE507">
        <w:rPr/>
        <w:t xml:space="preserve">Helms, </w:t>
      </w:r>
      <w:r w:rsidR="5B9CE507">
        <w:rPr/>
        <w:t>M.M.</w:t>
      </w:r>
      <w:r w:rsidR="5B9CE507">
        <w:rPr/>
        <w:t xml:space="preserve"> and Nixon, J. (2010) “Exploring SWOT analysis - where are we </w:t>
      </w:r>
      <w:r w:rsidR="5B9CE507">
        <w:rPr/>
        <w:t>now?</w:t>
      </w:r>
      <w:r w:rsidR="5B9CE507">
        <w:rPr/>
        <w:t xml:space="preserve"> A review of academic research from the last decade,” Journal of strategy and management, 3(3), p. 215. Available at: </w:t>
      </w:r>
      <w:hyperlink r:id="R592832c959214512">
        <w:r w:rsidRPr="02CA023D" w:rsidR="5B9CE507">
          <w:rPr>
            <w:rStyle w:val="Hyperlink"/>
          </w:rPr>
          <w:t>https://doi.org/10.1108/17554251011064837</w:t>
        </w:r>
      </w:hyperlink>
      <w:r w:rsidR="5B9CE507">
        <w:rPr/>
        <w:t xml:space="preserve"> (Accessed on: 17/07/2026)</w:t>
      </w:r>
    </w:p>
    <w:p w:rsidR="00756D45" w:rsidP="02CA023D" w:rsidRDefault="00756D45" w14:paraId="50A61CCE" w14:textId="237D49A4">
      <w:pPr>
        <w:pStyle w:val="Normal"/>
        <w:spacing w:before="0" w:beforeAutospacing="off" w:after="0" w:afterAutospacing="off"/>
        <w:jc w:val="both"/>
      </w:pPr>
    </w:p>
    <w:p w:rsidR="00756D45" w:rsidP="02CA023D" w:rsidRDefault="00756D45" w14:paraId="3E52B987" w14:textId="31CDE956">
      <w:pPr>
        <w:pStyle w:val="Normal"/>
        <w:spacing w:before="0" w:beforeAutospacing="off" w:after="0" w:afterAutospacing="off"/>
        <w:jc w:val="both"/>
      </w:pPr>
      <w:r w:rsidR="00756D45">
        <w:rPr/>
        <w:t xml:space="preserve">Leigh, D. (2009) </w:t>
      </w:r>
      <w:r w:rsidR="00C228F9">
        <w:rPr/>
        <w:t>‘</w:t>
      </w:r>
      <w:r w:rsidR="00756D45">
        <w:rPr/>
        <w:t>SWOT Analysis</w:t>
      </w:r>
      <w:r w:rsidR="00C228F9">
        <w:rPr/>
        <w:t>’</w:t>
      </w:r>
      <w:r w:rsidR="00756D45">
        <w:rPr/>
        <w:t xml:space="preserve"> in K.H. Silber, W.R. Foshay, R. Watkins, D. Leigh, J.L. Moseley, J.C. Dessinger, (eds) </w:t>
      </w:r>
      <w:r w:rsidRPr="02CA023D" w:rsidR="00756D45">
        <w:rPr>
          <w:i w:val="1"/>
          <w:iCs w:val="1"/>
        </w:rPr>
        <w:t>Handbook of Improving Performance in the Workplace: Volumes 1-3</w:t>
      </w:r>
      <w:r w:rsidR="00756D45">
        <w:rPr/>
        <w:t xml:space="preserve">, Pfeiffer &amp; Co, Available at DOI: </w:t>
      </w:r>
      <w:hyperlink r:id="R1ee22fa74a2349ec">
        <w:r w:rsidRPr="02CA023D" w:rsidR="004B71F6">
          <w:rPr>
            <w:rStyle w:val="Hyperlink"/>
          </w:rPr>
          <w:t>https://doi.org/10.1002/9780470592663.ch24</w:t>
        </w:r>
      </w:hyperlink>
      <w:r w:rsidR="004B71F6">
        <w:rPr/>
        <w:t xml:space="preserve"> </w:t>
      </w:r>
      <w:r w:rsidR="00756D45">
        <w:rPr/>
        <w:t>(Accessed</w:t>
      </w:r>
      <w:r w:rsidR="004B71F6">
        <w:rPr/>
        <w:t xml:space="preserve"> on</w:t>
      </w:r>
      <w:r w:rsidR="00756D45">
        <w:rPr/>
        <w:t xml:space="preserve">: </w:t>
      </w:r>
      <w:r w:rsidR="004B71F6">
        <w:rPr/>
        <w:t>1</w:t>
      </w:r>
      <w:r w:rsidR="00756D45">
        <w:rPr/>
        <w:t>7/0</w:t>
      </w:r>
      <w:r w:rsidR="004B71F6">
        <w:rPr/>
        <w:t>7</w:t>
      </w:r>
      <w:r w:rsidR="00756D45">
        <w:rPr/>
        <w:t>/2026)</w:t>
      </w:r>
    </w:p>
    <w:p w:rsidR="02CA023D" w:rsidP="02CA023D" w:rsidRDefault="02CA023D" w14:paraId="6CD51C0D" w14:textId="1103C70D">
      <w:pPr>
        <w:jc w:val="both"/>
      </w:pPr>
    </w:p>
    <w:p w:rsidR="00125E54" w:rsidP="02CA023D" w:rsidRDefault="007A62D2" w14:paraId="2DF4713B" w14:textId="64E4F332">
      <w:pPr>
        <w:jc w:val="both"/>
      </w:pPr>
      <w:r w:rsidR="007A62D2">
        <w:rPr/>
        <w:t xml:space="preserve">Wooten, W. (1993) </w:t>
      </w:r>
      <w:r w:rsidR="00B7036E">
        <w:rPr/>
        <w:t>“</w:t>
      </w:r>
      <w:r w:rsidR="007A62D2">
        <w:rPr/>
        <w:t>Using Knowledge, Skill and Ability (KSA) Data to Identify Career Pathing Opportunities: An Application of Job Analysis to Internal Manpower Planning</w:t>
      </w:r>
      <w:r w:rsidR="00B7036E">
        <w:rPr/>
        <w:t>”</w:t>
      </w:r>
      <w:r w:rsidR="007A62D2">
        <w:rPr/>
        <w:t>,</w:t>
      </w:r>
      <w:r w:rsidR="007A62D2">
        <w:rPr/>
        <w:t xml:space="preserve"> </w:t>
      </w:r>
      <w:r w:rsidRPr="02CA023D" w:rsidR="007A62D2">
        <w:rPr>
          <w:i w:val="1"/>
          <w:iCs w:val="1"/>
        </w:rPr>
        <w:t>Public personnel management</w:t>
      </w:r>
      <w:r w:rsidR="007A62D2">
        <w:rPr/>
        <w:t>, 22(4), pp. 551–563. Available at:</w:t>
      </w:r>
      <w:r w:rsidR="00F52EB5">
        <w:rPr/>
        <w:t xml:space="preserve"> </w:t>
      </w:r>
      <w:hyperlink r:id="R60a2ecb86bc84bd1">
        <w:r w:rsidRPr="02CA023D" w:rsidR="00F52EB5">
          <w:rPr>
            <w:rStyle w:val="Hyperlink"/>
          </w:rPr>
          <w:t>https://doi.org/10.1177/009102609302200405</w:t>
        </w:r>
      </w:hyperlink>
      <w:r w:rsidR="007A62D2">
        <w:rPr/>
        <w:t xml:space="preserve"> </w:t>
      </w:r>
      <w:r w:rsidR="00F52EB5">
        <w:rPr/>
        <w:t>(Accessed on: 12/07/2026)</w:t>
      </w:r>
    </w:p>
    <w:sectPr w:rsidR="00125E54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+VLgBAC/J86eT" int2:id="wV5eJCtr">
      <int2:state int2:type="spell" int2:value="Rejected"/>
    </int2:textHash>
    <int2:textHash int2:hashCode="D3DqTHit8tNgGj" int2:id="7uPmT7lq">
      <int2:state int2:type="spell" int2:value="Rejected"/>
    </int2:textHash>
    <int2:textHash int2:hashCode="ACAPWdUluyTU7P" int2:id="LSjSUIhn">
      <int2:state int2:type="spell" int2:value="Rejected"/>
    </int2:textHash>
    <int2:textHash int2:hashCode="80y14MbwSvs8nO" int2:id="4LyvS2LG">
      <int2:state int2:type="spell" int2:value="Rejected"/>
    </int2:textHash>
    <int2:textHash int2:hashCode="+UEqNcOzB6ojK0" int2:id="V13dgYyz">
      <int2:state int2:type="spell" int2:value="Rejected"/>
    </int2:textHash>
    <int2:textHash int2:hashCode="3vCwhC0AOgNBMY" int2:id="olreNpAW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D36793"/>
    <w:multiLevelType w:val="hybridMultilevel"/>
    <w:tmpl w:val="7FA2EF1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55B5900"/>
    <w:multiLevelType w:val="hybridMultilevel"/>
    <w:tmpl w:val="4EEE906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4956A5D"/>
    <w:multiLevelType w:val="hybridMultilevel"/>
    <w:tmpl w:val="9D6847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59AF66D6"/>
    <w:multiLevelType w:val="hybridMultilevel"/>
    <w:tmpl w:val="9758B1D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738549487">
    <w:abstractNumId w:val="0"/>
  </w:num>
  <w:num w:numId="2" w16cid:durableId="233517911">
    <w:abstractNumId w:val="3"/>
  </w:num>
  <w:num w:numId="3" w16cid:durableId="1547252510">
    <w:abstractNumId w:val="2"/>
  </w:num>
  <w:num w:numId="4" w16cid:durableId="67830870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5BD8"/>
    <w:rsid w:val="00057DDC"/>
    <w:rsid w:val="00064B70"/>
    <w:rsid w:val="00125E54"/>
    <w:rsid w:val="00141861"/>
    <w:rsid w:val="0014671F"/>
    <w:rsid w:val="001A2B8B"/>
    <w:rsid w:val="001D0AE1"/>
    <w:rsid w:val="002D649C"/>
    <w:rsid w:val="002F0E4E"/>
    <w:rsid w:val="0031160B"/>
    <w:rsid w:val="00323C6B"/>
    <w:rsid w:val="00330B1E"/>
    <w:rsid w:val="0038273C"/>
    <w:rsid w:val="00391FD2"/>
    <w:rsid w:val="003F0F86"/>
    <w:rsid w:val="0043E7D1"/>
    <w:rsid w:val="004657AF"/>
    <w:rsid w:val="00476396"/>
    <w:rsid w:val="0048568B"/>
    <w:rsid w:val="004B4CB5"/>
    <w:rsid w:val="004B71F6"/>
    <w:rsid w:val="0050308F"/>
    <w:rsid w:val="00515795"/>
    <w:rsid w:val="00531A46"/>
    <w:rsid w:val="00581600"/>
    <w:rsid w:val="00591D39"/>
    <w:rsid w:val="005B6E10"/>
    <w:rsid w:val="00614919"/>
    <w:rsid w:val="006959D2"/>
    <w:rsid w:val="006E2FB7"/>
    <w:rsid w:val="006F25C0"/>
    <w:rsid w:val="006F6C89"/>
    <w:rsid w:val="00703573"/>
    <w:rsid w:val="00707240"/>
    <w:rsid w:val="00710CE2"/>
    <w:rsid w:val="00715694"/>
    <w:rsid w:val="00752874"/>
    <w:rsid w:val="00756D45"/>
    <w:rsid w:val="007911F8"/>
    <w:rsid w:val="007A62D2"/>
    <w:rsid w:val="007B517A"/>
    <w:rsid w:val="007E6799"/>
    <w:rsid w:val="008043C5"/>
    <w:rsid w:val="00853F89"/>
    <w:rsid w:val="0089516A"/>
    <w:rsid w:val="008E04BE"/>
    <w:rsid w:val="008F4CC1"/>
    <w:rsid w:val="00912A8F"/>
    <w:rsid w:val="0094505D"/>
    <w:rsid w:val="00974245"/>
    <w:rsid w:val="00982540"/>
    <w:rsid w:val="009911B3"/>
    <w:rsid w:val="009A2094"/>
    <w:rsid w:val="009F457D"/>
    <w:rsid w:val="00A24814"/>
    <w:rsid w:val="00A40910"/>
    <w:rsid w:val="00A717F6"/>
    <w:rsid w:val="00AB1919"/>
    <w:rsid w:val="00AB43C7"/>
    <w:rsid w:val="00AD3B7F"/>
    <w:rsid w:val="00AE5DA1"/>
    <w:rsid w:val="00AF174E"/>
    <w:rsid w:val="00AF3C1B"/>
    <w:rsid w:val="00B254FD"/>
    <w:rsid w:val="00B61007"/>
    <w:rsid w:val="00B620F3"/>
    <w:rsid w:val="00B7036E"/>
    <w:rsid w:val="00B737DC"/>
    <w:rsid w:val="00B8595D"/>
    <w:rsid w:val="00BA42D6"/>
    <w:rsid w:val="00BA750E"/>
    <w:rsid w:val="00BB10D3"/>
    <w:rsid w:val="00BC2A89"/>
    <w:rsid w:val="00BE08D4"/>
    <w:rsid w:val="00BF61C5"/>
    <w:rsid w:val="00C20C17"/>
    <w:rsid w:val="00C228F9"/>
    <w:rsid w:val="00C4DD80"/>
    <w:rsid w:val="00C62FC6"/>
    <w:rsid w:val="00C63878"/>
    <w:rsid w:val="00C65329"/>
    <w:rsid w:val="00C90924"/>
    <w:rsid w:val="00CC61E9"/>
    <w:rsid w:val="00CDFDEE"/>
    <w:rsid w:val="00CF3DF5"/>
    <w:rsid w:val="00D649AE"/>
    <w:rsid w:val="00D69B1C"/>
    <w:rsid w:val="00D702E3"/>
    <w:rsid w:val="00D96CD7"/>
    <w:rsid w:val="00DA6523"/>
    <w:rsid w:val="00DC6735"/>
    <w:rsid w:val="00DD5AE9"/>
    <w:rsid w:val="00E22936"/>
    <w:rsid w:val="00E35BD8"/>
    <w:rsid w:val="00E37531"/>
    <w:rsid w:val="00E55D28"/>
    <w:rsid w:val="00E62CF1"/>
    <w:rsid w:val="00E853A9"/>
    <w:rsid w:val="00EA4FCE"/>
    <w:rsid w:val="00EC34BD"/>
    <w:rsid w:val="00EF2906"/>
    <w:rsid w:val="00F0647D"/>
    <w:rsid w:val="00F52EB5"/>
    <w:rsid w:val="00F53CC8"/>
    <w:rsid w:val="00F82C19"/>
    <w:rsid w:val="00F971F6"/>
    <w:rsid w:val="00FC7DCE"/>
    <w:rsid w:val="00FD4BAC"/>
    <w:rsid w:val="01079069"/>
    <w:rsid w:val="011B0A1F"/>
    <w:rsid w:val="011E02C2"/>
    <w:rsid w:val="014B2D6F"/>
    <w:rsid w:val="0159135B"/>
    <w:rsid w:val="017FB473"/>
    <w:rsid w:val="018A4A16"/>
    <w:rsid w:val="0228A44F"/>
    <w:rsid w:val="026B7288"/>
    <w:rsid w:val="02CA023D"/>
    <w:rsid w:val="02D695D5"/>
    <w:rsid w:val="02E4137B"/>
    <w:rsid w:val="0312539F"/>
    <w:rsid w:val="036D6458"/>
    <w:rsid w:val="03796907"/>
    <w:rsid w:val="03AADE87"/>
    <w:rsid w:val="03BA2F8D"/>
    <w:rsid w:val="0433A1E1"/>
    <w:rsid w:val="0451273C"/>
    <w:rsid w:val="0464424B"/>
    <w:rsid w:val="0497D026"/>
    <w:rsid w:val="04DF954C"/>
    <w:rsid w:val="0546814B"/>
    <w:rsid w:val="0598286D"/>
    <w:rsid w:val="05A475AC"/>
    <w:rsid w:val="06001DCA"/>
    <w:rsid w:val="06402E01"/>
    <w:rsid w:val="0642D5CD"/>
    <w:rsid w:val="06438216"/>
    <w:rsid w:val="06595022"/>
    <w:rsid w:val="068021FF"/>
    <w:rsid w:val="06898C6F"/>
    <w:rsid w:val="074D4C38"/>
    <w:rsid w:val="0769C24F"/>
    <w:rsid w:val="07A9A872"/>
    <w:rsid w:val="07FCDB0B"/>
    <w:rsid w:val="08220FCC"/>
    <w:rsid w:val="08DF091E"/>
    <w:rsid w:val="099CDCDA"/>
    <w:rsid w:val="09A98B34"/>
    <w:rsid w:val="09C64240"/>
    <w:rsid w:val="0A06E522"/>
    <w:rsid w:val="0A1B69E4"/>
    <w:rsid w:val="0A240808"/>
    <w:rsid w:val="0A2B8D15"/>
    <w:rsid w:val="0A72A1C2"/>
    <w:rsid w:val="0AC5D598"/>
    <w:rsid w:val="0ADBDC93"/>
    <w:rsid w:val="0B4A80FC"/>
    <w:rsid w:val="0C3C6913"/>
    <w:rsid w:val="0C63F25F"/>
    <w:rsid w:val="0CEC47B1"/>
    <w:rsid w:val="0CF3E6FD"/>
    <w:rsid w:val="0CFAE543"/>
    <w:rsid w:val="0D293FC7"/>
    <w:rsid w:val="0D4A1EA6"/>
    <w:rsid w:val="0D8EE026"/>
    <w:rsid w:val="0E1BEE85"/>
    <w:rsid w:val="0E64011B"/>
    <w:rsid w:val="0EC71147"/>
    <w:rsid w:val="0FBCA6C3"/>
    <w:rsid w:val="0FBDCB61"/>
    <w:rsid w:val="0FC32986"/>
    <w:rsid w:val="0FC5B790"/>
    <w:rsid w:val="102AC25D"/>
    <w:rsid w:val="1045514A"/>
    <w:rsid w:val="10B0AC18"/>
    <w:rsid w:val="10B25CAE"/>
    <w:rsid w:val="1148E311"/>
    <w:rsid w:val="11761048"/>
    <w:rsid w:val="1188B458"/>
    <w:rsid w:val="118910E9"/>
    <w:rsid w:val="118FBD10"/>
    <w:rsid w:val="11A0B72C"/>
    <w:rsid w:val="11D3DF9C"/>
    <w:rsid w:val="12037281"/>
    <w:rsid w:val="1222D1B7"/>
    <w:rsid w:val="12282A56"/>
    <w:rsid w:val="12A19D1E"/>
    <w:rsid w:val="12B17F3C"/>
    <w:rsid w:val="13226E80"/>
    <w:rsid w:val="134E78D7"/>
    <w:rsid w:val="13757F46"/>
    <w:rsid w:val="13A59669"/>
    <w:rsid w:val="13EEA94F"/>
    <w:rsid w:val="1401BAF8"/>
    <w:rsid w:val="1411D313"/>
    <w:rsid w:val="1476B4AC"/>
    <w:rsid w:val="147F4E7A"/>
    <w:rsid w:val="149AAF86"/>
    <w:rsid w:val="14CE447F"/>
    <w:rsid w:val="14E21C31"/>
    <w:rsid w:val="157D6C55"/>
    <w:rsid w:val="15AE0FF4"/>
    <w:rsid w:val="1648EA9E"/>
    <w:rsid w:val="1657410E"/>
    <w:rsid w:val="168AF108"/>
    <w:rsid w:val="16AB114C"/>
    <w:rsid w:val="16DFCB8B"/>
    <w:rsid w:val="170F45C3"/>
    <w:rsid w:val="1710DA10"/>
    <w:rsid w:val="179C1942"/>
    <w:rsid w:val="17D3F078"/>
    <w:rsid w:val="180D2BF2"/>
    <w:rsid w:val="18421C6B"/>
    <w:rsid w:val="1852FBBE"/>
    <w:rsid w:val="1865247B"/>
    <w:rsid w:val="1873875D"/>
    <w:rsid w:val="188D241D"/>
    <w:rsid w:val="18DADBDC"/>
    <w:rsid w:val="18F14E7D"/>
    <w:rsid w:val="1944512B"/>
    <w:rsid w:val="19CEB4B9"/>
    <w:rsid w:val="1ABE3876"/>
    <w:rsid w:val="1B34E299"/>
    <w:rsid w:val="1B35E215"/>
    <w:rsid w:val="1B6586B9"/>
    <w:rsid w:val="1C148904"/>
    <w:rsid w:val="1C8DADE0"/>
    <w:rsid w:val="1CB61F89"/>
    <w:rsid w:val="1CC51F9D"/>
    <w:rsid w:val="1CCAEF19"/>
    <w:rsid w:val="1CD0609C"/>
    <w:rsid w:val="1CE8F649"/>
    <w:rsid w:val="1D8B1A5D"/>
    <w:rsid w:val="1D98B05A"/>
    <w:rsid w:val="1DB691A0"/>
    <w:rsid w:val="1E7C1CF9"/>
    <w:rsid w:val="1E9FC217"/>
    <w:rsid w:val="1F38C4A6"/>
    <w:rsid w:val="1F47EFDE"/>
    <w:rsid w:val="1F705669"/>
    <w:rsid w:val="1F801209"/>
    <w:rsid w:val="204AB67A"/>
    <w:rsid w:val="20AE1335"/>
    <w:rsid w:val="20E0D2D5"/>
    <w:rsid w:val="21AA4769"/>
    <w:rsid w:val="21E71B6C"/>
    <w:rsid w:val="21FCCF79"/>
    <w:rsid w:val="222A7002"/>
    <w:rsid w:val="222CF481"/>
    <w:rsid w:val="22490C7D"/>
    <w:rsid w:val="228129A6"/>
    <w:rsid w:val="22AA386E"/>
    <w:rsid w:val="22BFEABD"/>
    <w:rsid w:val="22E0931F"/>
    <w:rsid w:val="2363929C"/>
    <w:rsid w:val="2369D405"/>
    <w:rsid w:val="239E01FF"/>
    <w:rsid w:val="239EDAA8"/>
    <w:rsid w:val="24256AD9"/>
    <w:rsid w:val="24376289"/>
    <w:rsid w:val="2468BC82"/>
    <w:rsid w:val="249AE648"/>
    <w:rsid w:val="24A93D47"/>
    <w:rsid w:val="24BDFFBB"/>
    <w:rsid w:val="24CB1658"/>
    <w:rsid w:val="2532147F"/>
    <w:rsid w:val="25506729"/>
    <w:rsid w:val="255AA455"/>
    <w:rsid w:val="258EC416"/>
    <w:rsid w:val="2591EC8F"/>
    <w:rsid w:val="25B37D3B"/>
    <w:rsid w:val="25BE45FE"/>
    <w:rsid w:val="25F71C4F"/>
    <w:rsid w:val="2647888C"/>
    <w:rsid w:val="26529880"/>
    <w:rsid w:val="26C2BA8E"/>
    <w:rsid w:val="26DA6F70"/>
    <w:rsid w:val="27016550"/>
    <w:rsid w:val="2720A497"/>
    <w:rsid w:val="272C6DDE"/>
    <w:rsid w:val="2780A93E"/>
    <w:rsid w:val="279CC05F"/>
    <w:rsid w:val="27D139C5"/>
    <w:rsid w:val="287571BF"/>
    <w:rsid w:val="28A1E7FA"/>
    <w:rsid w:val="291E1F3D"/>
    <w:rsid w:val="291F718B"/>
    <w:rsid w:val="29C33327"/>
    <w:rsid w:val="2A00EF76"/>
    <w:rsid w:val="2A2E4F49"/>
    <w:rsid w:val="2A784FF5"/>
    <w:rsid w:val="2AAD8C2E"/>
    <w:rsid w:val="2ADC3E84"/>
    <w:rsid w:val="2AE40777"/>
    <w:rsid w:val="2B1C645D"/>
    <w:rsid w:val="2B4934B1"/>
    <w:rsid w:val="2B8766FB"/>
    <w:rsid w:val="2BF4336B"/>
    <w:rsid w:val="2C1826D8"/>
    <w:rsid w:val="2CC58805"/>
    <w:rsid w:val="2CFBD836"/>
    <w:rsid w:val="2DF77E52"/>
    <w:rsid w:val="2E0429E8"/>
    <w:rsid w:val="2E20667F"/>
    <w:rsid w:val="2E5539F1"/>
    <w:rsid w:val="2EC887AE"/>
    <w:rsid w:val="2F051C48"/>
    <w:rsid w:val="2F090DED"/>
    <w:rsid w:val="2F299F1C"/>
    <w:rsid w:val="2F2CE506"/>
    <w:rsid w:val="2F358EB8"/>
    <w:rsid w:val="2F9CB76C"/>
    <w:rsid w:val="2FA0258C"/>
    <w:rsid w:val="2FF988FA"/>
    <w:rsid w:val="30624B67"/>
    <w:rsid w:val="30DDD9C0"/>
    <w:rsid w:val="313480B6"/>
    <w:rsid w:val="317E988C"/>
    <w:rsid w:val="318FC885"/>
    <w:rsid w:val="325044A9"/>
    <w:rsid w:val="326455CA"/>
    <w:rsid w:val="327A40F8"/>
    <w:rsid w:val="32FE91C6"/>
    <w:rsid w:val="330CB78B"/>
    <w:rsid w:val="33174D7D"/>
    <w:rsid w:val="3334B200"/>
    <w:rsid w:val="3341AC51"/>
    <w:rsid w:val="33B87316"/>
    <w:rsid w:val="3420519F"/>
    <w:rsid w:val="343A0DAB"/>
    <w:rsid w:val="3455A510"/>
    <w:rsid w:val="345FE1C8"/>
    <w:rsid w:val="346A87D7"/>
    <w:rsid w:val="346AA8D1"/>
    <w:rsid w:val="352DD0B5"/>
    <w:rsid w:val="354A2243"/>
    <w:rsid w:val="35855840"/>
    <w:rsid w:val="35DE60AF"/>
    <w:rsid w:val="36111AA4"/>
    <w:rsid w:val="368FBC72"/>
    <w:rsid w:val="36E377E0"/>
    <w:rsid w:val="36FC451E"/>
    <w:rsid w:val="3744ABFE"/>
    <w:rsid w:val="37514AB2"/>
    <w:rsid w:val="37D2E751"/>
    <w:rsid w:val="381B707A"/>
    <w:rsid w:val="389B4233"/>
    <w:rsid w:val="38A4B20C"/>
    <w:rsid w:val="38B55D19"/>
    <w:rsid w:val="38C30335"/>
    <w:rsid w:val="39272A2B"/>
    <w:rsid w:val="39641709"/>
    <w:rsid w:val="3986DA27"/>
    <w:rsid w:val="3A3FA2B4"/>
    <w:rsid w:val="3AB9B1D6"/>
    <w:rsid w:val="3AD513A6"/>
    <w:rsid w:val="3AD75CCE"/>
    <w:rsid w:val="3B199455"/>
    <w:rsid w:val="3B75DFCA"/>
    <w:rsid w:val="3BD85F4B"/>
    <w:rsid w:val="3BDB280C"/>
    <w:rsid w:val="3C04C4A5"/>
    <w:rsid w:val="3C231D6E"/>
    <w:rsid w:val="3C375B43"/>
    <w:rsid w:val="3C7C1A51"/>
    <w:rsid w:val="3DFB71CD"/>
    <w:rsid w:val="3E3E2A30"/>
    <w:rsid w:val="3E660414"/>
    <w:rsid w:val="3EF75337"/>
    <w:rsid w:val="3EFDEA3C"/>
    <w:rsid w:val="3F180A15"/>
    <w:rsid w:val="3F4532B8"/>
    <w:rsid w:val="3F77851D"/>
    <w:rsid w:val="3FE40528"/>
    <w:rsid w:val="40685A95"/>
    <w:rsid w:val="40845872"/>
    <w:rsid w:val="409242F8"/>
    <w:rsid w:val="40B023A8"/>
    <w:rsid w:val="40B232CB"/>
    <w:rsid w:val="40D85CB0"/>
    <w:rsid w:val="41195F3A"/>
    <w:rsid w:val="41334492"/>
    <w:rsid w:val="4133FCDE"/>
    <w:rsid w:val="41590699"/>
    <w:rsid w:val="41BE3E19"/>
    <w:rsid w:val="41FFF761"/>
    <w:rsid w:val="4250B0F4"/>
    <w:rsid w:val="42D01622"/>
    <w:rsid w:val="42F6EB49"/>
    <w:rsid w:val="4331D4B8"/>
    <w:rsid w:val="43AD3C07"/>
    <w:rsid w:val="43BB2433"/>
    <w:rsid w:val="43E71E6E"/>
    <w:rsid w:val="443C64E4"/>
    <w:rsid w:val="44FFD992"/>
    <w:rsid w:val="45546D8E"/>
    <w:rsid w:val="455BC100"/>
    <w:rsid w:val="45882743"/>
    <w:rsid w:val="459F2A45"/>
    <w:rsid w:val="45A2C4BC"/>
    <w:rsid w:val="45CBB6A8"/>
    <w:rsid w:val="45DBE04B"/>
    <w:rsid w:val="45E9E1E2"/>
    <w:rsid w:val="463A0988"/>
    <w:rsid w:val="466E10A6"/>
    <w:rsid w:val="46908612"/>
    <w:rsid w:val="46C639A9"/>
    <w:rsid w:val="46E33C6A"/>
    <w:rsid w:val="4717A1E2"/>
    <w:rsid w:val="471EF88A"/>
    <w:rsid w:val="4726C14F"/>
    <w:rsid w:val="476CB96C"/>
    <w:rsid w:val="47711D6C"/>
    <w:rsid w:val="47835799"/>
    <w:rsid w:val="47B2E67A"/>
    <w:rsid w:val="48164A88"/>
    <w:rsid w:val="482D984E"/>
    <w:rsid w:val="4841E93E"/>
    <w:rsid w:val="4857C091"/>
    <w:rsid w:val="485F56A7"/>
    <w:rsid w:val="486DAD1B"/>
    <w:rsid w:val="48BF5E96"/>
    <w:rsid w:val="48C73FD3"/>
    <w:rsid w:val="48EE20D4"/>
    <w:rsid w:val="492CB99E"/>
    <w:rsid w:val="492FF561"/>
    <w:rsid w:val="49A85982"/>
    <w:rsid w:val="4A0E4733"/>
    <w:rsid w:val="4A0FBD71"/>
    <w:rsid w:val="4A3F5047"/>
    <w:rsid w:val="4A60885C"/>
    <w:rsid w:val="4AEA9593"/>
    <w:rsid w:val="4B4A7695"/>
    <w:rsid w:val="4B5AB022"/>
    <w:rsid w:val="4C0078F0"/>
    <w:rsid w:val="4C02900F"/>
    <w:rsid w:val="4CCA3991"/>
    <w:rsid w:val="4D05A8F0"/>
    <w:rsid w:val="4DE881AE"/>
    <w:rsid w:val="4E23543D"/>
    <w:rsid w:val="4EEE5962"/>
    <w:rsid w:val="4F24FF99"/>
    <w:rsid w:val="4F4A2C0E"/>
    <w:rsid w:val="4FC4563A"/>
    <w:rsid w:val="4FC7000A"/>
    <w:rsid w:val="4FF8DEC0"/>
    <w:rsid w:val="50241BFC"/>
    <w:rsid w:val="5111C10C"/>
    <w:rsid w:val="514BE3AD"/>
    <w:rsid w:val="514EB356"/>
    <w:rsid w:val="51A937DF"/>
    <w:rsid w:val="51CC0305"/>
    <w:rsid w:val="522B75A9"/>
    <w:rsid w:val="52310AD4"/>
    <w:rsid w:val="524C298F"/>
    <w:rsid w:val="52BFB6BA"/>
    <w:rsid w:val="52BFF286"/>
    <w:rsid w:val="52C06725"/>
    <w:rsid w:val="535E9294"/>
    <w:rsid w:val="53C50F38"/>
    <w:rsid w:val="53C6B2DF"/>
    <w:rsid w:val="53CA5B67"/>
    <w:rsid w:val="541FC29D"/>
    <w:rsid w:val="54315C29"/>
    <w:rsid w:val="5441CAF9"/>
    <w:rsid w:val="54BBCF5E"/>
    <w:rsid w:val="54D34CA5"/>
    <w:rsid w:val="5536A5DF"/>
    <w:rsid w:val="55700FAE"/>
    <w:rsid w:val="55D41FA3"/>
    <w:rsid w:val="55EF8111"/>
    <w:rsid w:val="5646901C"/>
    <w:rsid w:val="56536528"/>
    <w:rsid w:val="56587DAC"/>
    <w:rsid w:val="56AD92F4"/>
    <w:rsid w:val="5743A25E"/>
    <w:rsid w:val="5747C132"/>
    <w:rsid w:val="577CA456"/>
    <w:rsid w:val="578CF90B"/>
    <w:rsid w:val="57999BF1"/>
    <w:rsid w:val="57A01BA6"/>
    <w:rsid w:val="57AA13F4"/>
    <w:rsid w:val="57BA5536"/>
    <w:rsid w:val="57BA7B94"/>
    <w:rsid w:val="581B3176"/>
    <w:rsid w:val="58939787"/>
    <w:rsid w:val="59022C5C"/>
    <w:rsid w:val="590DD441"/>
    <w:rsid w:val="5924B97E"/>
    <w:rsid w:val="592B5284"/>
    <w:rsid w:val="595C9448"/>
    <w:rsid w:val="596E6F14"/>
    <w:rsid w:val="596FB846"/>
    <w:rsid w:val="59752238"/>
    <w:rsid w:val="599CD20D"/>
    <w:rsid w:val="59CF227A"/>
    <w:rsid w:val="59EBB399"/>
    <w:rsid w:val="5A2761F5"/>
    <w:rsid w:val="5B077834"/>
    <w:rsid w:val="5B2D3B60"/>
    <w:rsid w:val="5B46A218"/>
    <w:rsid w:val="5B9CE507"/>
    <w:rsid w:val="5BB5C848"/>
    <w:rsid w:val="5BDC5BF9"/>
    <w:rsid w:val="5BF374F1"/>
    <w:rsid w:val="5BF79BCE"/>
    <w:rsid w:val="5C9AF92F"/>
    <w:rsid w:val="5D66988C"/>
    <w:rsid w:val="5DFF8CC1"/>
    <w:rsid w:val="5E19646D"/>
    <w:rsid w:val="5E24F85F"/>
    <w:rsid w:val="5EDC3D18"/>
    <w:rsid w:val="5F9FD318"/>
    <w:rsid w:val="5FA35486"/>
    <w:rsid w:val="5FA3DE5E"/>
    <w:rsid w:val="601E0702"/>
    <w:rsid w:val="60C0ACDC"/>
    <w:rsid w:val="60D99D9A"/>
    <w:rsid w:val="60DA9CAD"/>
    <w:rsid w:val="60FDFB25"/>
    <w:rsid w:val="61214AEC"/>
    <w:rsid w:val="613CF267"/>
    <w:rsid w:val="61FD46EE"/>
    <w:rsid w:val="6208BF8F"/>
    <w:rsid w:val="63269B49"/>
    <w:rsid w:val="633EBEA7"/>
    <w:rsid w:val="63483C35"/>
    <w:rsid w:val="6370E0B8"/>
    <w:rsid w:val="637DC9E3"/>
    <w:rsid w:val="63E9DDB0"/>
    <w:rsid w:val="64FA049E"/>
    <w:rsid w:val="6582517F"/>
    <w:rsid w:val="65C528BF"/>
    <w:rsid w:val="661F8B9F"/>
    <w:rsid w:val="66DA8833"/>
    <w:rsid w:val="66DCC384"/>
    <w:rsid w:val="671C84D6"/>
    <w:rsid w:val="679CC189"/>
    <w:rsid w:val="67AF452A"/>
    <w:rsid w:val="67B8E40C"/>
    <w:rsid w:val="67FD1947"/>
    <w:rsid w:val="684A9053"/>
    <w:rsid w:val="689EFD41"/>
    <w:rsid w:val="68B401B6"/>
    <w:rsid w:val="69A4E375"/>
    <w:rsid w:val="69ADFED2"/>
    <w:rsid w:val="69E0E346"/>
    <w:rsid w:val="69F2269E"/>
    <w:rsid w:val="6A61F2E5"/>
    <w:rsid w:val="6A6FCBA8"/>
    <w:rsid w:val="6AEE0519"/>
    <w:rsid w:val="6B1A8D7E"/>
    <w:rsid w:val="6B448761"/>
    <w:rsid w:val="6C119554"/>
    <w:rsid w:val="6C368B09"/>
    <w:rsid w:val="6C36B9F3"/>
    <w:rsid w:val="6C6945C5"/>
    <w:rsid w:val="6C7A592D"/>
    <w:rsid w:val="6C7E7DBD"/>
    <w:rsid w:val="6CCF0D4E"/>
    <w:rsid w:val="6D06C0DE"/>
    <w:rsid w:val="6D23DE4E"/>
    <w:rsid w:val="6D401E53"/>
    <w:rsid w:val="6D5B04DB"/>
    <w:rsid w:val="6DFA229B"/>
    <w:rsid w:val="6E1C9644"/>
    <w:rsid w:val="6EE9DA0B"/>
    <w:rsid w:val="6F0DC849"/>
    <w:rsid w:val="6F52B11D"/>
    <w:rsid w:val="6F616286"/>
    <w:rsid w:val="6F649764"/>
    <w:rsid w:val="6F86ED51"/>
    <w:rsid w:val="6F877696"/>
    <w:rsid w:val="6FB25011"/>
    <w:rsid w:val="70514995"/>
    <w:rsid w:val="7057BF8A"/>
    <w:rsid w:val="70981057"/>
    <w:rsid w:val="70D08FA8"/>
    <w:rsid w:val="7100CA33"/>
    <w:rsid w:val="711CB796"/>
    <w:rsid w:val="713B8C3A"/>
    <w:rsid w:val="718044A0"/>
    <w:rsid w:val="71C3DADF"/>
    <w:rsid w:val="729C5664"/>
    <w:rsid w:val="72A0DE74"/>
    <w:rsid w:val="72F37949"/>
    <w:rsid w:val="733BC3D0"/>
    <w:rsid w:val="7345F8A5"/>
    <w:rsid w:val="73D9E03A"/>
    <w:rsid w:val="73E844D0"/>
    <w:rsid w:val="74418C35"/>
    <w:rsid w:val="74B9A762"/>
    <w:rsid w:val="74D80112"/>
    <w:rsid w:val="74FDB6D8"/>
    <w:rsid w:val="75273401"/>
    <w:rsid w:val="75C03A15"/>
    <w:rsid w:val="75F24833"/>
    <w:rsid w:val="765C6BC3"/>
    <w:rsid w:val="769EDCA1"/>
    <w:rsid w:val="76B52623"/>
    <w:rsid w:val="771CC1EE"/>
    <w:rsid w:val="7781F70D"/>
    <w:rsid w:val="77E65DFD"/>
    <w:rsid w:val="77F6F670"/>
    <w:rsid w:val="7833E5A5"/>
    <w:rsid w:val="7857BCFB"/>
    <w:rsid w:val="78602DF2"/>
    <w:rsid w:val="7861A7BC"/>
    <w:rsid w:val="78940099"/>
    <w:rsid w:val="78F3AFA6"/>
    <w:rsid w:val="78F88307"/>
    <w:rsid w:val="790F9054"/>
    <w:rsid w:val="796134AC"/>
    <w:rsid w:val="7980B9F6"/>
    <w:rsid w:val="79B5EDFE"/>
    <w:rsid w:val="79E06B6D"/>
    <w:rsid w:val="7A1BADFF"/>
    <w:rsid w:val="7A275361"/>
    <w:rsid w:val="7A3CD50D"/>
    <w:rsid w:val="7A9E1F08"/>
    <w:rsid w:val="7AB5A66F"/>
    <w:rsid w:val="7AB708D6"/>
    <w:rsid w:val="7AE9556D"/>
    <w:rsid w:val="7B1CC4C6"/>
    <w:rsid w:val="7B431F5B"/>
    <w:rsid w:val="7BB6F12D"/>
    <w:rsid w:val="7BF200BE"/>
    <w:rsid w:val="7BFCC386"/>
    <w:rsid w:val="7C159E0F"/>
    <w:rsid w:val="7C23F88F"/>
    <w:rsid w:val="7CB6E1C9"/>
    <w:rsid w:val="7CE61BB6"/>
    <w:rsid w:val="7CEEFEF0"/>
    <w:rsid w:val="7D023A81"/>
    <w:rsid w:val="7D32D6EF"/>
    <w:rsid w:val="7D38E4F8"/>
    <w:rsid w:val="7D402563"/>
    <w:rsid w:val="7D5B08AC"/>
    <w:rsid w:val="7D7825DD"/>
    <w:rsid w:val="7DBC44AD"/>
    <w:rsid w:val="7DC52D56"/>
    <w:rsid w:val="7DFDBA67"/>
    <w:rsid w:val="7E2AB3E4"/>
    <w:rsid w:val="7E4BE788"/>
    <w:rsid w:val="7E5C220D"/>
    <w:rsid w:val="7E8EA570"/>
    <w:rsid w:val="7E9955AB"/>
    <w:rsid w:val="7EB4A3BB"/>
    <w:rsid w:val="7EC7F605"/>
    <w:rsid w:val="7F580C8B"/>
    <w:rsid w:val="7F81DD2D"/>
    <w:rsid w:val="7F876EED"/>
    <w:rsid w:val="7F890D36"/>
    <w:rsid w:val="7FE5C1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7BFC00"/>
  <w15:chartTrackingRefBased/>
  <w15:docId w15:val="{233E0B4F-A408-4F54-B56C-0EC6696FEE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hAnsi="Arial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5BD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5BD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5BD8"/>
    <w:pPr>
      <w:keepNext/>
      <w:keepLines/>
      <w:spacing w:before="160" w:after="80"/>
      <w:outlineLvl w:val="2"/>
    </w:pPr>
    <w:rPr>
      <w:rFonts w:asciiTheme="minorHAnsi" w:hAnsiTheme="minorHAnsi"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5BD8"/>
    <w:pPr>
      <w:keepNext/>
      <w:keepLines/>
      <w:spacing w:before="80" w:after="40"/>
      <w:outlineLvl w:val="3"/>
    </w:pPr>
    <w:rPr>
      <w:rFonts w:asciiTheme="minorHAnsi" w:hAnsiTheme="minorHAnsi"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5BD8"/>
    <w:pPr>
      <w:keepNext/>
      <w:keepLines/>
      <w:spacing w:before="80" w:after="40"/>
      <w:outlineLvl w:val="4"/>
    </w:pPr>
    <w:rPr>
      <w:rFonts w:asciiTheme="minorHAnsi" w:hAnsiTheme="minorHAnsi"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5BD8"/>
    <w:pPr>
      <w:keepNext/>
      <w:keepLines/>
      <w:spacing w:before="40" w:after="0"/>
      <w:outlineLvl w:val="5"/>
    </w:pPr>
    <w:rPr>
      <w:rFonts w:asciiTheme="minorHAnsi" w:hAnsiTheme="minorHAnsi"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5BD8"/>
    <w:pPr>
      <w:keepNext/>
      <w:keepLines/>
      <w:spacing w:before="40" w:after="0"/>
      <w:outlineLvl w:val="6"/>
    </w:pPr>
    <w:rPr>
      <w:rFonts w:asciiTheme="minorHAnsi" w:hAnsiTheme="minorHAnsi"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5BD8"/>
    <w:pPr>
      <w:keepNext/>
      <w:keepLines/>
      <w:spacing w:after="0"/>
      <w:outlineLvl w:val="7"/>
    </w:pPr>
    <w:rPr>
      <w:rFonts w:asciiTheme="minorHAnsi" w:hAnsiTheme="minorHAnsi"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5BD8"/>
    <w:pPr>
      <w:keepNext/>
      <w:keepLines/>
      <w:spacing w:after="0"/>
      <w:outlineLvl w:val="8"/>
    </w:pPr>
    <w:rPr>
      <w:rFonts w:asciiTheme="minorHAnsi" w:hAnsiTheme="minorHAnsi"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35BD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E35BD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35BD8"/>
    <w:rPr>
      <w:rFonts w:asciiTheme="minorHAnsi" w:hAnsiTheme="minorHAnsi"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35BD8"/>
    <w:rPr>
      <w:rFonts w:asciiTheme="minorHAnsi" w:hAnsiTheme="minorHAnsi"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35BD8"/>
    <w:rPr>
      <w:rFonts w:asciiTheme="minorHAnsi" w:hAnsiTheme="minorHAnsi"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35BD8"/>
    <w:rPr>
      <w:rFonts w:asciiTheme="minorHAnsi" w:hAnsiTheme="minorHAnsi"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35BD8"/>
    <w:rPr>
      <w:rFonts w:asciiTheme="minorHAnsi" w:hAnsiTheme="minorHAnsi"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35BD8"/>
    <w:rPr>
      <w:rFonts w:asciiTheme="minorHAnsi" w:hAnsiTheme="minorHAnsi"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35BD8"/>
    <w:rPr>
      <w:rFonts w:asciiTheme="minorHAnsi" w:hAnsiTheme="minorHAnsi"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5BD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35BD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5BD8"/>
    <w:pPr>
      <w:numPr>
        <w:ilvl w:val="1"/>
      </w:numPr>
    </w:pPr>
    <w:rPr>
      <w:rFonts w:asciiTheme="minorHAnsi" w:hAnsiTheme="minorHAnsi"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35BD8"/>
    <w:rPr>
      <w:rFonts w:asciiTheme="minorHAnsi" w:hAnsiTheme="minorHAnsi"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5BD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35B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5B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5B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5BD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35B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5BD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A62D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62D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515795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4B71F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3" /><Relationship Type="http://schemas.openxmlformats.org/officeDocument/2006/relationships/styles" Target="styles.xml" Id="rId3" /><Relationship Type="http://schemas.openxmlformats.org/officeDocument/2006/relationships/image" Target="media/image2.png" Id="rId7" /><Relationship Type="http://schemas.openxmlformats.org/officeDocument/2006/relationships/fontTable" Target="fontTable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image" Target="media/image1.png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microsoft.com/office/2020/10/relationships/intelligence" Target="intelligence2.xml" Id="Rad06ff2c6d7a411e" /><Relationship Type="http://schemas.openxmlformats.org/officeDocument/2006/relationships/hyperlink" Target="https://10.1037/pspp0000019" TargetMode="External" Id="R30939c16258249f2" /><Relationship Type="http://schemas.openxmlformats.org/officeDocument/2006/relationships/hyperlink" Target="https://doi.org/10.1080/09585192.2018.1510848" TargetMode="External" Id="R1731998663ab4b11" /><Relationship Type="http://schemas.openxmlformats.org/officeDocument/2006/relationships/hyperlink" Target="https://doi.org/10.1016/j.jvb.2020.103475" TargetMode="External" Id="Rdb7d2a0df1164558" /><Relationship Type="http://schemas.openxmlformats.org/officeDocument/2006/relationships/hyperlink" Target="https://doi.org/10.1108/17554251011064837" TargetMode="External" Id="R592832c959214512" /><Relationship Type="http://schemas.openxmlformats.org/officeDocument/2006/relationships/hyperlink" Target="https://doi.org/10.1002/9780470592663.ch24" TargetMode="External" Id="R1ee22fa74a2349ec" /><Relationship Type="http://schemas.openxmlformats.org/officeDocument/2006/relationships/hyperlink" Target="https://doi.org/10.1177/009102609302200405" TargetMode="External" Id="R60a2ecb86bc84bd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756C0F-EAB2-4C90-92D7-E8F25B30E595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Mark Tunnicliffe</dc:creator>
  <keywords/>
  <dc:description/>
  <lastModifiedBy>Mark Tunnicliffe (2512864)</lastModifiedBy>
  <revision>54</revision>
  <dcterms:created xsi:type="dcterms:W3CDTF">2026-07-12T15:00:00.0000000Z</dcterms:created>
  <dcterms:modified xsi:type="dcterms:W3CDTF">2026-07-20T04:33:40.5588802Z</dcterms:modified>
</coreProperties>
</file>