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A190E" w14:textId="7668C2DC" w:rsidR="009E2F21" w:rsidRDefault="009E2F21" w:rsidP="743A6067">
      <w:pPr>
        <w:rPr>
          <w:b/>
          <w:bCs/>
        </w:rPr>
        <w:sectPr w:rsidR="009E2F21">
          <w:headerReference w:type="default" r:id="rId11"/>
          <w:pgSz w:w="12240" w:h="15840"/>
          <w:pgMar w:top="1440" w:right="1440" w:bottom="1440" w:left="1440" w:header="720" w:footer="720" w:gutter="0"/>
          <w:cols w:space="720"/>
          <w:docGrid w:linePitch="360"/>
        </w:sectPr>
      </w:pPr>
    </w:p>
    <w:p w14:paraId="747004A0" w14:textId="77777777" w:rsidR="0001408E" w:rsidRDefault="66232D16" w:rsidP="743A6067">
      <w:pPr>
        <w:rPr>
          <w:b/>
          <w:bCs/>
        </w:rPr>
      </w:pPr>
      <w:r w:rsidRPr="743A6067">
        <w:rPr>
          <w:b/>
          <w:bCs/>
        </w:rPr>
        <w:lastRenderedPageBreak/>
        <w:t xml:space="preserve">                                                     University of Wales trinity saint David</w:t>
      </w:r>
    </w:p>
    <w:p w14:paraId="086E6677" w14:textId="77777777" w:rsidR="66232D16" w:rsidRDefault="66232D16" w:rsidP="743A6067">
      <w:pPr>
        <w:rPr>
          <w:b/>
          <w:bCs/>
        </w:rPr>
      </w:pPr>
      <w:r w:rsidRPr="743A6067">
        <w:rPr>
          <w:b/>
          <w:bCs/>
        </w:rPr>
        <w:t xml:space="preserve">                                                          Wales institute of science and art</w:t>
      </w:r>
    </w:p>
    <w:p w14:paraId="0E5D8BEB" w14:textId="77777777" w:rsidR="7FA8C358" w:rsidRDefault="7FA8C358">
      <w:r>
        <w:rPr>
          <w:noProof/>
        </w:rPr>
        <w:drawing>
          <wp:inline distT="0" distB="0" distL="0" distR="0" wp14:anchorId="7BCE49AA" wp14:editId="33ECF153">
            <wp:extent cx="5943600" cy="2647950"/>
            <wp:effectExtent l="0" t="0" r="0" b="0"/>
            <wp:docPr id="675551233" name="Picture 67555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647950"/>
                    </a:xfrm>
                    <a:prstGeom prst="rect">
                      <a:avLst/>
                    </a:prstGeom>
                  </pic:spPr>
                </pic:pic>
              </a:graphicData>
            </a:graphic>
          </wp:inline>
        </w:drawing>
      </w:r>
    </w:p>
    <w:p w14:paraId="35CD820D" w14:textId="77777777" w:rsidR="7FA8C358" w:rsidRDefault="7FA8C358">
      <w:r>
        <w:t xml:space="preserve">                                                                                      </w:t>
      </w:r>
      <w:r w:rsidR="00274496">
        <w:t>Energy in a flywheel</w:t>
      </w:r>
    </w:p>
    <w:p w14:paraId="2802F1BC" w14:textId="5769BD2C" w:rsidR="7FA8C358" w:rsidRDefault="7FA8C358">
      <w:r w:rsidRPr="75C9C42D">
        <w:t xml:space="preserve">                                                                   </w:t>
      </w:r>
      <w:r w:rsidR="00274496" w:rsidRPr="75C9C42D">
        <w:t xml:space="preserve">Further science for </w:t>
      </w:r>
      <w:r w:rsidR="5AAE3C22" w:rsidRPr="75C9C42D">
        <w:t>engineers (</w:t>
      </w:r>
      <w:r w:rsidR="00274496" w:rsidRPr="75C9C42D">
        <w:t>ACHA 4007)</w:t>
      </w:r>
    </w:p>
    <w:p w14:paraId="140077F1" w14:textId="77777777" w:rsidR="7FA8C358" w:rsidRDefault="7FA8C358">
      <w:r w:rsidRPr="743A6067">
        <w:rPr>
          <w:b/>
          <w:bCs/>
        </w:rPr>
        <w:t xml:space="preserve">                                                                            </w:t>
      </w:r>
    </w:p>
    <w:p w14:paraId="71060654" w14:textId="77777777" w:rsidR="743A6067" w:rsidRDefault="743A6067" w:rsidP="743A6067">
      <w:pPr>
        <w:rPr>
          <w:b/>
          <w:bCs/>
        </w:rPr>
      </w:pPr>
    </w:p>
    <w:p w14:paraId="0F2DC40C" w14:textId="77777777" w:rsidR="743A6067" w:rsidRDefault="743A6067" w:rsidP="743A6067">
      <w:pPr>
        <w:rPr>
          <w:b/>
          <w:bCs/>
        </w:rPr>
      </w:pPr>
    </w:p>
    <w:p w14:paraId="69C6B9D4" w14:textId="77777777" w:rsidR="6253A165" w:rsidRDefault="6253A165" w:rsidP="743A6067">
      <w:pPr>
        <w:rPr>
          <w:b/>
          <w:bCs/>
        </w:rPr>
      </w:pPr>
      <w:r w:rsidRPr="743A6067">
        <w:rPr>
          <w:b/>
          <w:bCs/>
        </w:rPr>
        <w:t xml:space="preserve">                                                                                 </w:t>
      </w:r>
      <w:r w:rsidR="00274496">
        <w:rPr>
          <w:b/>
          <w:bCs/>
        </w:rPr>
        <w:t>Daniel Burden</w:t>
      </w:r>
    </w:p>
    <w:p w14:paraId="07D3E012" w14:textId="77777777" w:rsidR="6253A165" w:rsidRDefault="6253A165" w:rsidP="743A6067">
      <w:pPr>
        <w:rPr>
          <w:b/>
          <w:bCs/>
        </w:rPr>
      </w:pPr>
      <w:r w:rsidRPr="743A6067">
        <w:rPr>
          <w:b/>
          <w:bCs/>
        </w:rPr>
        <w:t xml:space="preserve">                                                                        </w:t>
      </w:r>
      <w:r w:rsidR="00274496">
        <w:rPr>
          <w:b/>
          <w:bCs/>
        </w:rPr>
        <w:t xml:space="preserve">    </w:t>
      </w:r>
      <w:r w:rsidRPr="743A6067">
        <w:rPr>
          <w:b/>
          <w:bCs/>
        </w:rPr>
        <w:t xml:space="preserve">      </w:t>
      </w:r>
      <w:r w:rsidR="00274496">
        <w:rPr>
          <w:b/>
          <w:bCs/>
        </w:rPr>
        <w:t>2405219</w:t>
      </w:r>
    </w:p>
    <w:p w14:paraId="6647D526" w14:textId="77777777" w:rsidR="009E2F21" w:rsidRDefault="6253A165">
      <w:pPr>
        <w:rPr>
          <w:b/>
          <w:bCs/>
        </w:rPr>
      </w:pPr>
      <w:r w:rsidRPr="743A6067">
        <w:rPr>
          <w:b/>
          <w:bCs/>
        </w:rPr>
        <w:t xml:space="preserve">                                                                                   </w:t>
      </w:r>
      <w:r w:rsidR="00274496">
        <w:rPr>
          <w:b/>
          <w:bCs/>
        </w:rPr>
        <w:t>02/2025</w:t>
      </w:r>
    </w:p>
    <w:p w14:paraId="6CC8FF00" w14:textId="77777777" w:rsidR="009E2F21" w:rsidRDefault="009E2F21">
      <w:pPr>
        <w:rPr>
          <w:b/>
          <w:bCs/>
        </w:rPr>
      </w:pPr>
    </w:p>
    <w:p w14:paraId="75EB87ED" w14:textId="77777777" w:rsidR="009E2F21" w:rsidRDefault="009E2F21">
      <w:pPr>
        <w:rPr>
          <w:b/>
          <w:bCs/>
        </w:rPr>
      </w:pPr>
    </w:p>
    <w:p w14:paraId="67CA82B6" w14:textId="77777777" w:rsidR="009E2F21" w:rsidRDefault="009E2F21">
      <w:pPr>
        <w:rPr>
          <w:b/>
          <w:bCs/>
        </w:rPr>
      </w:pPr>
    </w:p>
    <w:p w14:paraId="5F056472" w14:textId="77777777" w:rsidR="009E2F21" w:rsidRDefault="009E2F21">
      <w:pPr>
        <w:rPr>
          <w:b/>
          <w:bCs/>
        </w:rPr>
      </w:pPr>
    </w:p>
    <w:p w14:paraId="6CEB4B91" w14:textId="77777777" w:rsidR="009E2F21" w:rsidRDefault="009E2F21">
      <w:pPr>
        <w:rPr>
          <w:b/>
          <w:bCs/>
        </w:rPr>
      </w:pPr>
    </w:p>
    <w:p w14:paraId="19BEF7EF" w14:textId="77777777" w:rsidR="009E2F21" w:rsidRDefault="009E2F21">
      <w:pPr>
        <w:rPr>
          <w:b/>
          <w:bCs/>
        </w:rPr>
      </w:pPr>
    </w:p>
    <w:p w14:paraId="31D627E4" w14:textId="77777777" w:rsidR="00204D76" w:rsidRDefault="00204D76">
      <w:pPr>
        <w:rPr>
          <w:b/>
          <w:bCs/>
        </w:rPr>
      </w:pPr>
    </w:p>
    <w:sdt>
      <w:sdtPr>
        <w:rPr>
          <w:rFonts w:eastAsiaTheme="minorEastAsia" w:cs="Times New Roman"/>
          <w:color w:val="auto"/>
          <w:sz w:val="22"/>
          <w:szCs w:val="22"/>
          <w:lang w:val="en-US" w:eastAsia="en-US"/>
        </w:rPr>
        <w:id w:val="1569146890"/>
        <w:docPartObj>
          <w:docPartGallery w:val="Table of Contents"/>
          <w:docPartUnique/>
        </w:docPartObj>
      </w:sdtPr>
      <w:sdtContent>
        <w:p w14:paraId="7632512D" w14:textId="46625FEE" w:rsidR="00154900" w:rsidRDefault="00154900">
          <w:pPr>
            <w:pStyle w:val="TOCHeading"/>
          </w:pPr>
          <w:r>
            <w:t>Contents</w:t>
          </w:r>
        </w:p>
        <w:p w14:paraId="1D03BFCC" w14:textId="33E1B5D9" w:rsidR="00102B54" w:rsidRPr="00102B54" w:rsidRDefault="00DB616D" w:rsidP="00102B54">
          <w:pPr>
            <w:pStyle w:val="ListParagraph"/>
            <w:numPr>
              <w:ilvl w:val="0"/>
              <w:numId w:val="1"/>
            </w:numPr>
            <w:rPr>
              <w:rFonts w:asciiTheme="majorHAnsi" w:hAnsiTheme="majorHAnsi"/>
              <w:sz w:val="22"/>
              <w:szCs w:val="22"/>
            </w:rPr>
          </w:pPr>
          <w:r w:rsidRPr="00102B54">
            <w:rPr>
              <w:rFonts w:asciiTheme="majorHAnsi" w:hAnsiTheme="majorHAnsi"/>
              <w:sz w:val="22"/>
              <w:szCs w:val="22"/>
            </w:rPr>
            <w:t>introduction</w:t>
          </w:r>
          <w:r w:rsidR="009B6290" w:rsidRPr="00102B54">
            <w:rPr>
              <w:rFonts w:asciiTheme="majorHAnsi" w:hAnsiTheme="majorHAnsi"/>
              <w:sz w:val="22"/>
              <w:szCs w:val="22"/>
            </w:rPr>
            <w:t>…………………………………………………………………………………………………………….</w:t>
          </w:r>
          <w:r w:rsidR="004E5FB4" w:rsidRPr="00102B54">
            <w:rPr>
              <w:rFonts w:asciiTheme="majorHAnsi" w:hAnsiTheme="majorHAnsi"/>
              <w:sz w:val="22"/>
              <w:szCs w:val="22"/>
            </w:rPr>
            <w:t>4</w:t>
          </w:r>
        </w:p>
        <w:p w14:paraId="3A102CC9" w14:textId="6B8DBCD4" w:rsidR="004E5FB4" w:rsidRPr="00102B54" w:rsidRDefault="004E5FB4" w:rsidP="00102B54">
          <w:pPr>
            <w:pStyle w:val="ListParagraph"/>
            <w:numPr>
              <w:ilvl w:val="0"/>
              <w:numId w:val="1"/>
            </w:numPr>
            <w:rPr>
              <w:rFonts w:asciiTheme="majorHAnsi" w:hAnsiTheme="majorHAnsi"/>
              <w:sz w:val="22"/>
              <w:szCs w:val="22"/>
            </w:rPr>
          </w:pPr>
          <w:r w:rsidRPr="00102B54">
            <w:rPr>
              <w:rFonts w:asciiTheme="majorHAnsi" w:hAnsiTheme="majorHAnsi"/>
              <w:sz w:val="22"/>
              <w:szCs w:val="22"/>
            </w:rPr>
            <w:t xml:space="preserve"> experimental procedure……………………………………………………………………………………</w:t>
          </w:r>
          <w:r w:rsidR="00144D14" w:rsidRPr="00102B54">
            <w:rPr>
              <w:rFonts w:asciiTheme="majorHAnsi" w:hAnsiTheme="majorHAnsi"/>
              <w:sz w:val="22"/>
              <w:szCs w:val="22"/>
            </w:rPr>
            <w:t>…</w:t>
          </w:r>
          <w:r w:rsidRPr="00102B54">
            <w:rPr>
              <w:rFonts w:asciiTheme="majorHAnsi" w:hAnsiTheme="majorHAnsi"/>
              <w:sz w:val="22"/>
              <w:szCs w:val="22"/>
            </w:rPr>
            <w:t>……5</w:t>
          </w:r>
        </w:p>
        <w:p w14:paraId="28C0336B" w14:textId="1029B533" w:rsidR="001357EB" w:rsidRPr="001357EB" w:rsidRDefault="001357EB" w:rsidP="001357EB">
          <w:pPr>
            <w:rPr>
              <w:rFonts w:asciiTheme="majorHAnsi" w:hAnsiTheme="majorHAnsi"/>
              <w:sz w:val="22"/>
              <w:szCs w:val="22"/>
            </w:rPr>
          </w:pPr>
          <w:r w:rsidRPr="001357EB">
            <w:rPr>
              <w:rFonts w:asciiTheme="majorHAnsi" w:hAnsiTheme="majorHAnsi"/>
              <w:sz w:val="22"/>
              <w:szCs w:val="22"/>
            </w:rPr>
            <w:t>3</w:t>
          </w:r>
          <w:r w:rsidR="00102B54">
            <w:rPr>
              <w:rFonts w:asciiTheme="majorHAnsi" w:hAnsiTheme="majorHAnsi"/>
              <w:sz w:val="22"/>
              <w:szCs w:val="22"/>
            </w:rPr>
            <w:t>.0</w:t>
          </w:r>
          <w:r w:rsidRPr="001357EB">
            <w:rPr>
              <w:rFonts w:asciiTheme="majorHAnsi" w:hAnsiTheme="majorHAnsi"/>
              <w:sz w:val="22"/>
              <w:szCs w:val="22"/>
            </w:rPr>
            <w:t xml:space="preserve"> results</w:t>
          </w:r>
          <w:r>
            <w:rPr>
              <w:rFonts w:asciiTheme="majorHAnsi" w:hAnsiTheme="majorHAnsi"/>
              <w:sz w:val="22"/>
              <w:szCs w:val="22"/>
            </w:rPr>
            <w:t>……………………………………………………………………………………</w:t>
          </w:r>
          <w:r w:rsidR="00E40879">
            <w:rPr>
              <w:rFonts w:asciiTheme="majorHAnsi" w:hAnsiTheme="majorHAnsi"/>
              <w:sz w:val="22"/>
              <w:szCs w:val="22"/>
            </w:rPr>
            <w:t>.</w:t>
          </w:r>
          <w:r>
            <w:rPr>
              <w:rFonts w:asciiTheme="majorHAnsi" w:hAnsiTheme="majorHAnsi"/>
              <w:sz w:val="22"/>
              <w:szCs w:val="22"/>
            </w:rPr>
            <w:t>…………………………</w:t>
          </w:r>
          <w:r w:rsidR="00144D14">
            <w:rPr>
              <w:rFonts w:asciiTheme="majorHAnsi" w:hAnsiTheme="majorHAnsi"/>
              <w:sz w:val="22"/>
              <w:szCs w:val="22"/>
            </w:rPr>
            <w:t>...</w:t>
          </w:r>
          <w:r>
            <w:rPr>
              <w:rFonts w:asciiTheme="majorHAnsi" w:hAnsiTheme="majorHAnsi"/>
              <w:sz w:val="22"/>
              <w:szCs w:val="22"/>
            </w:rPr>
            <w:t>…</w:t>
          </w:r>
          <w:r w:rsidR="00EA0D9E">
            <w:rPr>
              <w:rFonts w:asciiTheme="majorHAnsi" w:hAnsiTheme="majorHAnsi"/>
              <w:sz w:val="22"/>
              <w:szCs w:val="22"/>
            </w:rPr>
            <w:t>8</w:t>
          </w:r>
        </w:p>
        <w:p w14:paraId="2B01EDBE" w14:textId="2B192BE3" w:rsidR="00EA0D9E" w:rsidRPr="00EA0D9E" w:rsidRDefault="00EA0D9E" w:rsidP="00EA0D9E">
          <w:pPr>
            <w:rPr>
              <w:rFonts w:asciiTheme="majorHAnsi" w:hAnsiTheme="majorHAnsi"/>
              <w:sz w:val="22"/>
              <w:szCs w:val="22"/>
            </w:rPr>
          </w:pPr>
          <w:r w:rsidRPr="00EA0D9E">
            <w:rPr>
              <w:rFonts w:asciiTheme="majorHAnsi" w:hAnsiTheme="majorHAnsi"/>
              <w:sz w:val="22"/>
              <w:szCs w:val="22"/>
            </w:rPr>
            <w:t>4</w:t>
          </w:r>
          <w:r w:rsidR="00102B54">
            <w:rPr>
              <w:rFonts w:asciiTheme="majorHAnsi" w:hAnsiTheme="majorHAnsi"/>
              <w:sz w:val="22"/>
              <w:szCs w:val="22"/>
            </w:rPr>
            <w:t>.0</w:t>
          </w:r>
          <w:r w:rsidRPr="00EA0D9E">
            <w:rPr>
              <w:rFonts w:asciiTheme="majorHAnsi" w:hAnsiTheme="majorHAnsi"/>
              <w:sz w:val="22"/>
              <w:szCs w:val="22"/>
            </w:rPr>
            <w:t xml:space="preserve"> analysis</w:t>
          </w:r>
          <w:r>
            <w:rPr>
              <w:rFonts w:asciiTheme="majorHAnsi" w:hAnsiTheme="majorHAnsi"/>
              <w:sz w:val="22"/>
              <w:szCs w:val="22"/>
            </w:rPr>
            <w:t>……………………………………………………………………………</w:t>
          </w:r>
          <w:r w:rsidR="00E40879">
            <w:rPr>
              <w:rFonts w:asciiTheme="majorHAnsi" w:hAnsiTheme="majorHAnsi"/>
              <w:sz w:val="22"/>
              <w:szCs w:val="22"/>
            </w:rPr>
            <w:t>.</w:t>
          </w:r>
          <w:r>
            <w:rPr>
              <w:rFonts w:asciiTheme="majorHAnsi" w:hAnsiTheme="majorHAnsi"/>
              <w:sz w:val="22"/>
              <w:szCs w:val="22"/>
            </w:rPr>
            <w:t>……………………………………10</w:t>
          </w:r>
        </w:p>
        <w:p w14:paraId="104BA85A" w14:textId="4499318A" w:rsidR="00D53713" w:rsidRPr="00D53713" w:rsidRDefault="00D53713" w:rsidP="00D53713">
          <w:pPr>
            <w:rPr>
              <w:rFonts w:asciiTheme="majorHAnsi" w:hAnsiTheme="majorHAnsi"/>
              <w:sz w:val="22"/>
              <w:szCs w:val="22"/>
            </w:rPr>
          </w:pPr>
          <w:r w:rsidRPr="00D53713">
            <w:rPr>
              <w:rFonts w:asciiTheme="majorHAnsi" w:hAnsiTheme="majorHAnsi"/>
              <w:sz w:val="22"/>
              <w:szCs w:val="22"/>
            </w:rPr>
            <w:t>5</w:t>
          </w:r>
          <w:r w:rsidR="00102B54">
            <w:rPr>
              <w:rFonts w:asciiTheme="majorHAnsi" w:hAnsiTheme="majorHAnsi"/>
              <w:sz w:val="22"/>
              <w:szCs w:val="22"/>
            </w:rPr>
            <w:t>.0</w:t>
          </w:r>
          <w:r w:rsidRPr="00D53713">
            <w:rPr>
              <w:rFonts w:asciiTheme="majorHAnsi" w:hAnsiTheme="majorHAnsi"/>
              <w:sz w:val="22"/>
              <w:szCs w:val="22"/>
            </w:rPr>
            <w:t xml:space="preserve"> conclusion</w:t>
          </w:r>
          <w:r>
            <w:rPr>
              <w:rFonts w:asciiTheme="majorHAnsi" w:hAnsiTheme="majorHAnsi"/>
              <w:sz w:val="22"/>
              <w:szCs w:val="22"/>
            </w:rPr>
            <w:t>…………………………………………………………………………………………………………</w:t>
          </w:r>
          <w:proofErr w:type="gramStart"/>
          <w:r>
            <w:rPr>
              <w:rFonts w:asciiTheme="majorHAnsi" w:hAnsiTheme="majorHAnsi"/>
              <w:sz w:val="22"/>
              <w:szCs w:val="22"/>
            </w:rPr>
            <w:t>….</w:t>
          </w:r>
          <w:r w:rsidR="00CC2C3A">
            <w:rPr>
              <w:rFonts w:asciiTheme="majorHAnsi" w:hAnsiTheme="majorHAnsi"/>
              <w:sz w:val="22"/>
              <w:szCs w:val="22"/>
            </w:rPr>
            <w:t>.</w:t>
          </w:r>
          <w:proofErr w:type="gramEnd"/>
          <w:r>
            <w:rPr>
              <w:rFonts w:asciiTheme="majorHAnsi" w:hAnsiTheme="majorHAnsi"/>
              <w:sz w:val="22"/>
              <w:szCs w:val="22"/>
            </w:rPr>
            <w:t>11</w:t>
          </w:r>
        </w:p>
        <w:p w14:paraId="35EA463E" w14:textId="677C08D0" w:rsidR="00D53713" w:rsidRPr="00D53713" w:rsidRDefault="00D53713" w:rsidP="00D53713">
          <w:pPr>
            <w:rPr>
              <w:rFonts w:asciiTheme="majorHAnsi" w:hAnsiTheme="majorHAnsi"/>
              <w:sz w:val="22"/>
              <w:szCs w:val="22"/>
            </w:rPr>
          </w:pPr>
          <w:r w:rsidRPr="00D53713">
            <w:rPr>
              <w:rFonts w:asciiTheme="majorHAnsi" w:hAnsiTheme="majorHAnsi"/>
              <w:sz w:val="22"/>
              <w:szCs w:val="22"/>
            </w:rPr>
            <w:t>6</w:t>
          </w:r>
          <w:r w:rsidR="00102B54">
            <w:rPr>
              <w:rFonts w:asciiTheme="majorHAnsi" w:hAnsiTheme="majorHAnsi"/>
              <w:sz w:val="22"/>
              <w:szCs w:val="22"/>
            </w:rPr>
            <w:t>.0</w:t>
          </w:r>
          <w:r w:rsidRPr="00D53713">
            <w:rPr>
              <w:rFonts w:asciiTheme="majorHAnsi" w:hAnsiTheme="majorHAnsi"/>
              <w:sz w:val="22"/>
              <w:szCs w:val="22"/>
            </w:rPr>
            <w:t xml:space="preserve"> evaluation</w:t>
          </w:r>
          <w:r>
            <w:rPr>
              <w:rFonts w:asciiTheme="majorHAnsi" w:hAnsiTheme="majorHAnsi"/>
              <w:sz w:val="22"/>
              <w:szCs w:val="22"/>
            </w:rPr>
            <w:t>………………………………………………………………………………………………………………12</w:t>
          </w:r>
        </w:p>
        <w:p w14:paraId="2F8067C8" w14:textId="5E7A7AA0" w:rsidR="00DB616D" w:rsidRPr="001E2DE6" w:rsidRDefault="00013739" w:rsidP="001E2DE6">
          <w:pPr>
            <w:pStyle w:val="TOC1"/>
          </w:pPr>
          <w:proofErr w:type="gramStart"/>
          <w:r w:rsidRPr="001E2DE6">
            <w:t>7</w:t>
          </w:r>
          <w:r w:rsidR="00102B54">
            <w:t>.0</w:t>
          </w:r>
          <w:r w:rsidR="001E2DE6" w:rsidRPr="001E2DE6">
            <w:t xml:space="preserve">  further</w:t>
          </w:r>
          <w:proofErr w:type="gramEnd"/>
          <w:r w:rsidR="001E2DE6" w:rsidRPr="001E2DE6">
            <w:t xml:space="preserve"> work</w:t>
          </w:r>
          <w:r w:rsidR="00D44774">
            <w:t>……………………………………………………………………………………</w:t>
          </w:r>
          <w:r>
            <w:t>.</w:t>
          </w:r>
          <w:r w:rsidR="00D44774">
            <w:t>…………………….</w:t>
          </w:r>
          <w:r w:rsidR="00E62A43">
            <w:t>.13</w:t>
          </w:r>
        </w:p>
        <w:p w14:paraId="4DE85D4B" w14:textId="36DD7C4B" w:rsidR="001767DC" w:rsidRDefault="00154900" w:rsidP="1962235D">
          <w:pPr>
            <w:pStyle w:val="TOC1"/>
            <w:tabs>
              <w:tab w:val="clear" w:pos="9350"/>
              <w:tab w:val="right" w:leader="dot" w:pos="9345"/>
            </w:tabs>
            <w:rPr>
              <w:rStyle w:val="Hyperlink"/>
              <w:noProof/>
              <w:kern w:val="2"/>
              <w:lang w:val="en-GB" w:eastAsia="en-GB"/>
              <w14:ligatures w14:val="standardContextual"/>
            </w:rPr>
          </w:pPr>
          <w:r>
            <w:fldChar w:fldCharType="begin"/>
          </w:r>
          <w:r>
            <w:instrText>TOC \o "1-3" \z \u \h</w:instrText>
          </w:r>
          <w:r>
            <w:fldChar w:fldCharType="separate"/>
          </w:r>
          <w:hyperlink w:anchor="_Toc1397009311">
            <w:r w:rsidR="1962235D" w:rsidRPr="1962235D">
              <w:rPr>
                <w:rStyle w:val="Hyperlink"/>
                <w:noProof/>
              </w:rPr>
              <w:t>Reference</w:t>
            </w:r>
            <w:r w:rsidR="00E40879">
              <w:rPr>
                <w:rStyle w:val="Hyperlink"/>
                <w:noProof/>
              </w:rPr>
              <w:t>……………………………………………………………………………………………………………………</w:t>
            </w:r>
            <w:r>
              <w:rPr>
                <w:noProof/>
              </w:rPr>
              <w:fldChar w:fldCharType="begin"/>
            </w:r>
            <w:r>
              <w:rPr>
                <w:noProof/>
              </w:rPr>
              <w:instrText>PAGEREF _Toc1397009311 \h</w:instrText>
            </w:r>
            <w:r>
              <w:rPr>
                <w:noProof/>
              </w:rPr>
            </w:r>
            <w:r>
              <w:rPr>
                <w:noProof/>
              </w:rPr>
              <w:fldChar w:fldCharType="separate"/>
            </w:r>
            <w:r w:rsidR="00FA7FE9">
              <w:rPr>
                <w:noProof/>
              </w:rPr>
              <w:t>17</w:t>
            </w:r>
            <w:r>
              <w:rPr>
                <w:noProof/>
              </w:rPr>
              <w:fldChar w:fldCharType="end"/>
            </w:r>
          </w:hyperlink>
          <w:r>
            <w:fldChar w:fldCharType="end"/>
          </w:r>
        </w:p>
      </w:sdtContent>
    </w:sdt>
    <w:p w14:paraId="0361269C" w14:textId="664FD691" w:rsidR="00154900" w:rsidRDefault="00154900"/>
    <w:p w14:paraId="383A01AD" w14:textId="77777777" w:rsidR="00B674C0" w:rsidRDefault="00B674C0">
      <w:pPr>
        <w:rPr>
          <w:b/>
          <w:bCs/>
        </w:rPr>
      </w:pPr>
      <w:r>
        <w:rPr>
          <w:b/>
          <w:bCs/>
        </w:rPr>
        <w:br w:type="page"/>
      </w:r>
    </w:p>
    <w:p w14:paraId="7FC51E21" w14:textId="3574E24C" w:rsidR="007B7B72" w:rsidRPr="00764395" w:rsidRDefault="00204D76">
      <w:pPr>
        <w:rPr>
          <w:rFonts w:asciiTheme="majorHAnsi" w:hAnsiTheme="majorHAnsi"/>
          <w:sz w:val="40"/>
          <w:szCs w:val="40"/>
        </w:rPr>
      </w:pPr>
      <w:r w:rsidRPr="00764395">
        <w:rPr>
          <w:rFonts w:asciiTheme="majorHAnsi" w:hAnsiTheme="majorHAnsi"/>
          <w:sz w:val="40"/>
          <w:szCs w:val="40"/>
        </w:rPr>
        <w:lastRenderedPageBreak/>
        <w:t>1</w:t>
      </w:r>
      <w:r w:rsidR="7C022493" w:rsidRPr="1962235D">
        <w:rPr>
          <w:rFonts w:asciiTheme="majorHAnsi" w:hAnsiTheme="majorHAnsi"/>
          <w:sz w:val="40"/>
          <w:szCs w:val="40"/>
        </w:rPr>
        <w:t>.0</w:t>
      </w:r>
      <w:r w:rsidRPr="00764395">
        <w:rPr>
          <w:rFonts w:asciiTheme="majorHAnsi" w:hAnsiTheme="majorHAnsi"/>
          <w:sz w:val="40"/>
          <w:szCs w:val="40"/>
        </w:rPr>
        <w:t xml:space="preserve"> introduction</w:t>
      </w:r>
    </w:p>
    <w:p w14:paraId="0437130E" w14:textId="51D231A9" w:rsidR="00B95DF8" w:rsidRDefault="0025200E" w:rsidP="00C2578B">
      <w:pPr>
        <w:spacing w:line="480" w:lineRule="auto"/>
      </w:pPr>
      <w:r w:rsidRPr="00CE63C0">
        <w:t>The aim of this test as to the potential energy and kinetic in a flywheel where</w:t>
      </w:r>
      <w:r w:rsidR="002163DE" w:rsidRPr="00CE63C0">
        <w:t xml:space="preserve"> </w:t>
      </w:r>
      <w:r w:rsidR="00CC52B9" w:rsidRPr="00CE63C0">
        <w:t xml:space="preserve">we will be using a test </w:t>
      </w:r>
      <w:r w:rsidR="006A43ED" w:rsidRPr="00CE63C0">
        <w:t>kit by</w:t>
      </w:r>
      <w:r w:rsidR="00E23CD2" w:rsidRPr="00CE63C0">
        <w:t xml:space="preserve"> </w:t>
      </w:r>
      <w:proofErr w:type="spellStart"/>
      <w:r w:rsidR="00E23CD2" w:rsidRPr="00CE63C0">
        <w:t>tecequipment</w:t>
      </w:r>
      <w:proofErr w:type="spellEnd"/>
      <w:sdt>
        <w:sdtPr>
          <w:id w:val="1251935403"/>
          <w:citation/>
        </w:sdtPr>
        <w:sdtContent>
          <w:r w:rsidR="009B070F" w:rsidRPr="00CE63C0">
            <w:fldChar w:fldCharType="begin"/>
          </w:r>
          <w:r w:rsidR="009B070F" w:rsidRPr="00CE63C0">
            <w:rPr>
              <w:lang w:val="en-GB"/>
            </w:rPr>
            <w:instrText xml:space="preserve"> CITATION kin12 \l 2057 </w:instrText>
          </w:r>
          <w:r w:rsidR="009B070F" w:rsidRPr="00CE63C0">
            <w:fldChar w:fldCharType="separate"/>
          </w:r>
          <w:r w:rsidR="009B070F" w:rsidRPr="00CE63C0">
            <w:t xml:space="preserve"> (kinetic engery kit, 2012)</w:t>
          </w:r>
          <w:r w:rsidR="009B070F" w:rsidRPr="00CE63C0">
            <w:fldChar w:fldCharType="end"/>
          </w:r>
        </w:sdtContent>
      </w:sdt>
      <w:r w:rsidR="0013795E" w:rsidRPr="00CE63C0">
        <w:t xml:space="preserve"> </w:t>
      </w:r>
      <w:r w:rsidR="00AB4E9B" w:rsidRPr="00CE63C0">
        <w:t xml:space="preserve"> where </w:t>
      </w:r>
      <w:r w:rsidR="008A157E" w:rsidRPr="00CE63C0">
        <w:t xml:space="preserve">instead of using a spring </w:t>
      </w:r>
      <w:r w:rsidR="001860C6" w:rsidRPr="00CE63C0">
        <w:t xml:space="preserve">there was string </w:t>
      </w:r>
      <w:r w:rsidR="005F0609" w:rsidRPr="00CE63C0">
        <w:t xml:space="preserve">apart from that </w:t>
      </w:r>
      <w:r w:rsidR="00B17898" w:rsidRPr="00CE63C0">
        <w:t xml:space="preserve">the </w:t>
      </w:r>
      <w:r w:rsidR="00B82A75" w:rsidRPr="00CE63C0">
        <w:t xml:space="preserve">guide was used for the </w:t>
      </w:r>
      <w:r w:rsidR="008544DC" w:rsidRPr="00CE63C0">
        <w:t>rest</w:t>
      </w:r>
      <w:r w:rsidR="00B82A75" w:rsidRPr="00CE63C0">
        <w:t xml:space="preserve"> of the step</w:t>
      </w:r>
      <w:r w:rsidR="00EC7914" w:rsidRPr="00CE63C0">
        <w:t xml:space="preserve"> from the </w:t>
      </w:r>
      <w:r w:rsidR="00814BC3" w:rsidRPr="00CE63C0">
        <w:t>booklet</w:t>
      </w:r>
      <w:r w:rsidR="005C70AB" w:rsidRPr="00CE63C0">
        <w:t xml:space="preserve"> and once the statics from that have been found out</w:t>
      </w:r>
      <w:r w:rsidR="00582E69" w:rsidRPr="00CE63C0">
        <w:t xml:space="preserve">. </w:t>
      </w:r>
      <w:r w:rsidR="00560B07" w:rsidRPr="00CE63C0">
        <w:t xml:space="preserve">On the theory side of it </w:t>
      </w:r>
      <w:proofErr w:type="spellStart"/>
      <w:proofErr w:type="gramStart"/>
      <w:r w:rsidR="00BC2B44" w:rsidRPr="00CE63C0">
        <w:t>where as</w:t>
      </w:r>
      <w:proofErr w:type="spellEnd"/>
      <w:proofErr w:type="gramEnd"/>
      <w:r w:rsidR="00BC2B44" w:rsidRPr="00CE63C0">
        <w:t xml:space="preserve"> according to</w:t>
      </w:r>
      <w:r w:rsidR="00C51A36" w:rsidRPr="00CE63C0">
        <w:t xml:space="preserve"> </w:t>
      </w:r>
      <w:r w:rsidR="0080370A" w:rsidRPr="00CE63C0">
        <w:t>engineering toolbox “A flywheel can be used to smooth energy fluctuations and make the energy flow intermittent operating machine more uniform. Flywheels are used in most combustion piston engines</w:t>
      </w:r>
      <w:r w:rsidR="00B23DF5" w:rsidRPr="00CE63C0">
        <w:t>”</w:t>
      </w:r>
      <w:sdt>
        <w:sdtPr>
          <w:id w:val="-1158142366"/>
          <w:citation/>
        </w:sdtPr>
        <w:sdtContent>
          <w:r w:rsidR="006C51CF" w:rsidRPr="00CE63C0">
            <w:fldChar w:fldCharType="begin"/>
          </w:r>
          <w:r w:rsidR="006C51CF" w:rsidRPr="00CE63C0">
            <w:rPr>
              <w:lang w:val="en-GB"/>
            </w:rPr>
            <w:instrText xml:space="preserve"> CITATION fly05 \l 2057 </w:instrText>
          </w:r>
          <w:r w:rsidR="006C51CF" w:rsidRPr="00CE63C0">
            <w:fldChar w:fldCharType="separate"/>
          </w:r>
          <w:r w:rsidR="006C51CF" w:rsidRPr="00CE63C0">
            <w:t xml:space="preserve"> (flywheeel energy, 2005)</w:t>
          </w:r>
          <w:r w:rsidR="006C51CF" w:rsidRPr="00CE63C0">
            <w:fldChar w:fldCharType="end"/>
          </w:r>
        </w:sdtContent>
      </w:sdt>
      <w:r w:rsidR="009E1721" w:rsidRPr="00CE63C0">
        <w:t xml:space="preserve"> what shows off the basic </w:t>
      </w:r>
      <w:r w:rsidR="00BB2DC4" w:rsidRPr="00CE63C0">
        <w:t xml:space="preserve">function of a flywheel </w:t>
      </w:r>
      <w:r w:rsidR="00F0458B" w:rsidRPr="00CE63C0">
        <w:t>and</w:t>
      </w:r>
      <w:r w:rsidR="00F0031E" w:rsidRPr="00CE63C0">
        <w:t xml:space="preserve"> the basic equations where for more advance </w:t>
      </w:r>
      <w:r w:rsidR="00EE55C0" w:rsidRPr="00CE63C0">
        <w:t xml:space="preserve">technical </w:t>
      </w:r>
      <w:r w:rsidR="00E2051B" w:rsidRPr="00CE63C0">
        <w:t xml:space="preserve">stuff </w:t>
      </w:r>
      <w:r w:rsidR="00C2578B" w:rsidRPr="00CE63C0">
        <w:t xml:space="preserve">“When a mass at rest is rotated it acquires kinetic energy. Slowing the mass down or bringing it to rest is achieved by removing kinetic energy. An engineered rotating mass designed specifically to store energy </w:t>
      </w:r>
      <w:proofErr w:type="gramStart"/>
      <w:r w:rsidR="00C2578B" w:rsidRPr="00CE63C0">
        <w:t>as a result of</w:t>
      </w:r>
      <w:proofErr w:type="gramEnd"/>
      <w:r w:rsidR="00C2578B" w:rsidRPr="00CE63C0">
        <w:t xml:space="preserve"> it motion is called a flywheel.”</w:t>
      </w:r>
      <w:sdt>
        <w:sdtPr>
          <w:id w:val="721794261"/>
          <w:citation/>
        </w:sdtPr>
        <w:sdtContent>
          <w:r w:rsidR="00C2578B" w:rsidRPr="00CE63C0">
            <w:fldChar w:fldCharType="begin"/>
          </w:r>
          <w:r w:rsidR="00C2578B" w:rsidRPr="00CE63C0">
            <w:rPr>
              <w:lang w:val="en-GB"/>
            </w:rPr>
            <w:instrText xml:space="preserve"> CITATION roy20 \l 2057 </w:instrText>
          </w:r>
          <w:r w:rsidR="00C2578B" w:rsidRPr="00CE63C0">
            <w:fldChar w:fldCharType="separate"/>
          </w:r>
          <w:r w:rsidR="00C2578B" w:rsidRPr="00CE63C0">
            <w:t xml:space="preserve"> (roymech.org, 2020)</w:t>
          </w:r>
          <w:r w:rsidR="00C2578B" w:rsidRPr="00CE63C0">
            <w:fldChar w:fldCharType="end"/>
          </w:r>
        </w:sdtContent>
      </w:sdt>
      <w:r w:rsidR="00140B40" w:rsidRPr="00CE63C0">
        <w:t xml:space="preserve"> </w:t>
      </w:r>
      <w:r w:rsidR="0054575F">
        <w:t>.</w:t>
      </w:r>
    </w:p>
    <w:p w14:paraId="496DF1B2" w14:textId="77777777" w:rsidR="00B95DF8" w:rsidRDefault="00B95DF8"/>
    <w:p w14:paraId="164316BB" w14:textId="77777777" w:rsidR="00B95DF8" w:rsidRDefault="00B95DF8">
      <w:pPr>
        <w:rPr>
          <w:b/>
          <w:bCs/>
        </w:rPr>
      </w:pPr>
    </w:p>
    <w:p w14:paraId="0C7B2012" w14:textId="77777777" w:rsidR="00B65E02" w:rsidRDefault="00B65E02">
      <w:pPr>
        <w:rPr>
          <w:b/>
          <w:bCs/>
        </w:rPr>
      </w:pPr>
    </w:p>
    <w:p w14:paraId="4E34E0AF" w14:textId="77777777" w:rsidR="00B65E02" w:rsidRDefault="00B65E02">
      <w:pPr>
        <w:rPr>
          <w:b/>
          <w:bCs/>
        </w:rPr>
      </w:pPr>
    </w:p>
    <w:p w14:paraId="5435B000" w14:textId="77777777" w:rsidR="00B65E02" w:rsidRDefault="00B65E02">
      <w:pPr>
        <w:rPr>
          <w:b/>
          <w:bCs/>
        </w:rPr>
      </w:pPr>
    </w:p>
    <w:p w14:paraId="69C5DC06" w14:textId="77777777" w:rsidR="00B65E02" w:rsidRDefault="00B65E02">
      <w:pPr>
        <w:rPr>
          <w:b/>
          <w:bCs/>
        </w:rPr>
      </w:pPr>
    </w:p>
    <w:p w14:paraId="3FB09233" w14:textId="77777777" w:rsidR="00B65E02" w:rsidRDefault="00B65E02">
      <w:pPr>
        <w:rPr>
          <w:b/>
          <w:bCs/>
        </w:rPr>
      </w:pPr>
    </w:p>
    <w:p w14:paraId="621F70C1" w14:textId="46FCF704" w:rsidR="07889F1D" w:rsidRDefault="07889F1D" w:rsidP="07889F1D">
      <w:pPr>
        <w:rPr>
          <w:b/>
          <w:bCs/>
        </w:rPr>
      </w:pPr>
    </w:p>
    <w:p w14:paraId="3B2D96BC" w14:textId="6D81C363" w:rsidR="07889F1D" w:rsidRPr="00764395" w:rsidRDefault="07889F1D" w:rsidP="07889F1D">
      <w:pPr>
        <w:rPr>
          <w:rFonts w:asciiTheme="majorHAnsi" w:hAnsiTheme="majorHAnsi"/>
          <w:sz w:val="40"/>
          <w:szCs w:val="40"/>
        </w:rPr>
      </w:pPr>
    </w:p>
    <w:p w14:paraId="5C3AF459" w14:textId="5AC24F29" w:rsidR="004F4CB2" w:rsidRDefault="004F4CB2" w:rsidP="004F4CB2">
      <w:pPr>
        <w:rPr>
          <w:rFonts w:asciiTheme="majorHAnsi" w:hAnsiTheme="majorHAnsi"/>
          <w:sz w:val="40"/>
          <w:szCs w:val="40"/>
        </w:rPr>
      </w:pPr>
    </w:p>
    <w:p w14:paraId="19AB8235" w14:textId="7C0C166C" w:rsidR="004E2ACD" w:rsidRPr="00764395" w:rsidRDefault="00D658A8">
      <w:pPr>
        <w:rPr>
          <w:rFonts w:asciiTheme="majorHAnsi" w:hAnsiTheme="majorHAnsi"/>
          <w:sz w:val="40"/>
          <w:szCs w:val="40"/>
        </w:rPr>
      </w:pPr>
      <w:r w:rsidRPr="00764395">
        <w:rPr>
          <w:rFonts w:asciiTheme="majorHAnsi" w:hAnsiTheme="majorHAnsi"/>
          <w:sz w:val="40"/>
          <w:szCs w:val="40"/>
        </w:rPr>
        <w:t>2</w:t>
      </w:r>
      <w:r w:rsidR="12716BE3" w:rsidRPr="1962235D">
        <w:rPr>
          <w:rFonts w:asciiTheme="majorHAnsi" w:hAnsiTheme="majorHAnsi"/>
          <w:sz w:val="40"/>
          <w:szCs w:val="40"/>
        </w:rPr>
        <w:t>.0</w:t>
      </w:r>
      <w:r w:rsidRPr="00764395">
        <w:rPr>
          <w:rFonts w:asciiTheme="majorHAnsi" w:hAnsiTheme="majorHAnsi"/>
          <w:sz w:val="40"/>
          <w:szCs w:val="40"/>
        </w:rPr>
        <w:t xml:space="preserve"> </w:t>
      </w:r>
      <w:r w:rsidR="0025200E" w:rsidRPr="00764395">
        <w:rPr>
          <w:rFonts w:asciiTheme="majorHAnsi" w:hAnsiTheme="majorHAnsi"/>
          <w:sz w:val="40"/>
          <w:szCs w:val="40"/>
        </w:rPr>
        <w:t>experimental procedure</w:t>
      </w:r>
    </w:p>
    <w:p w14:paraId="7B27FBB5" w14:textId="77777777" w:rsidR="00910669" w:rsidRDefault="00910669" w:rsidP="75C9C42D">
      <w:r>
        <w:t>1.</w:t>
      </w:r>
    </w:p>
    <w:p w14:paraId="63AEFBCD" w14:textId="1D3BD8C4" w:rsidR="00D658A8" w:rsidRPr="00CE63C0" w:rsidRDefault="000221ED" w:rsidP="75C9C42D">
      <w:r>
        <w:t>The first</w:t>
      </w:r>
      <w:r w:rsidR="00D658A8" w:rsidRPr="00CE63C0">
        <w:t xml:space="preserve"> of the </w:t>
      </w:r>
      <w:r w:rsidR="2D0CD491" w:rsidRPr="00CE63C0">
        <w:t>experiments</w:t>
      </w:r>
      <w:r w:rsidR="00D658A8" w:rsidRPr="00CE63C0">
        <w:t xml:space="preserve"> was to attach a pully block and fly wheel to a work panel making sure everything </w:t>
      </w:r>
      <w:r w:rsidR="00E037A6" w:rsidRPr="00CE63C0">
        <w:t xml:space="preserve">is properly attached and tight to the work board </w:t>
      </w:r>
    </w:p>
    <w:p w14:paraId="7786E50C" w14:textId="77777777" w:rsidR="000221ED" w:rsidRDefault="000221ED" w:rsidP="75C9C42D">
      <w:r>
        <w:t>2.</w:t>
      </w:r>
    </w:p>
    <w:p w14:paraId="4AFECB6D" w14:textId="712A1C27" w:rsidR="00BB3A92" w:rsidRPr="00CE63C0" w:rsidRDefault="00E037A6" w:rsidP="75C9C42D">
      <w:r w:rsidRPr="00CE63C0">
        <w:t xml:space="preserve">once everything is </w:t>
      </w:r>
      <w:r w:rsidR="0073204D" w:rsidRPr="00CE63C0">
        <w:t>securely</w:t>
      </w:r>
      <w:r w:rsidRPr="00CE63C0">
        <w:t xml:space="preserve"> attach </w:t>
      </w:r>
      <w:r w:rsidR="33C6C6AA" w:rsidRPr="00CE63C0">
        <w:t>to</w:t>
      </w:r>
      <w:r w:rsidRPr="00CE63C0">
        <w:t xml:space="preserve"> the string and </w:t>
      </w:r>
      <w:r w:rsidR="0073204D" w:rsidRPr="00CE63C0">
        <w:t>weight</w:t>
      </w:r>
      <w:r w:rsidRPr="00CE63C0">
        <w:t xml:space="preserve"> hanger onto the pully boar</w:t>
      </w:r>
      <w:r w:rsidR="0073204D" w:rsidRPr="00CE63C0">
        <w:t xml:space="preserve">d  and once all that is attach </w:t>
      </w:r>
      <w:r w:rsidR="08022313" w:rsidRPr="00CE63C0">
        <w:t>then</w:t>
      </w:r>
      <w:r w:rsidR="338EA30F" w:rsidRPr="00CE63C0">
        <w:t xml:space="preserve"> align a</w:t>
      </w:r>
      <w:r w:rsidR="61B1F166" w:rsidRPr="00CE63C0">
        <w:t xml:space="preserve"> magnetic</w:t>
      </w:r>
      <w:r w:rsidR="338EA30F" w:rsidRPr="00CE63C0">
        <w:t xml:space="preserve"> ruler with the bottom of the work board </w:t>
      </w:r>
      <w:r w:rsidR="202478B8" w:rsidRPr="00CE63C0">
        <w:t xml:space="preserve">and after that a person will apply </w:t>
      </w:r>
      <w:r w:rsidR="6E092238" w:rsidRPr="00CE63C0">
        <w:t>9</w:t>
      </w:r>
      <w:r w:rsidR="202478B8" w:rsidRPr="00CE63C0">
        <w:t xml:space="preserve">0g worth of weights to the </w:t>
      </w:r>
      <w:r w:rsidR="2F290E15" w:rsidRPr="00CE63C0">
        <w:t>weight</w:t>
      </w:r>
      <w:r w:rsidR="088B2241" w:rsidRPr="00CE63C0">
        <w:t xml:space="preserve"> hanger (as the hanger is worth 10g this will leave it at an even 100g)</w:t>
      </w:r>
      <w:r w:rsidR="2F290E15" w:rsidRPr="00CE63C0">
        <w:t xml:space="preserve"> before winding </w:t>
      </w:r>
      <w:r w:rsidR="2E8E843D" w:rsidRPr="00CE63C0">
        <w:t>it up ready for the next step</w:t>
      </w:r>
    </w:p>
    <w:p w14:paraId="50C9431A" w14:textId="77777777" w:rsidR="008851CB" w:rsidRDefault="008851CB" w:rsidP="75C9C42D">
      <w:r>
        <w:t>3.</w:t>
      </w:r>
    </w:p>
    <w:p w14:paraId="2BCEFA47" w14:textId="3A61B0D2" w:rsidR="00137A86" w:rsidRPr="00CE63C0" w:rsidRDefault="0073204D" w:rsidP="75C9C42D">
      <w:r w:rsidRPr="00CE63C0">
        <w:t xml:space="preserve"> once all that is done </w:t>
      </w:r>
      <w:r w:rsidR="3910C0D6" w:rsidRPr="00CE63C0">
        <w:t xml:space="preserve">then the main work can start </w:t>
      </w:r>
      <w:r w:rsidR="6F4ED7F3" w:rsidRPr="00CE63C0">
        <w:t>preferably</w:t>
      </w:r>
      <w:r w:rsidR="5DE251CA" w:rsidRPr="00CE63C0">
        <w:t xml:space="preserve"> with </w:t>
      </w:r>
      <w:r w:rsidR="0E7DE393" w:rsidRPr="00CE63C0">
        <w:t>several</w:t>
      </w:r>
      <w:r w:rsidR="5DE251CA" w:rsidRPr="00CE63C0">
        <w:t xml:space="preserve"> people </w:t>
      </w:r>
      <w:r w:rsidR="739411F4" w:rsidRPr="00CE63C0">
        <w:t xml:space="preserve">one to </w:t>
      </w:r>
      <w:r w:rsidR="7E3D72CC" w:rsidRPr="00CE63C0">
        <w:t xml:space="preserve">wind up the fly wheel ready to drop it when </w:t>
      </w:r>
      <w:r w:rsidR="30B44688" w:rsidRPr="00CE63C0">
        <w:t>another person who will be holding a timer says go and then wait until the weight falls and r</w:t>
      </w:r>
      <w:r w:rsidR="528C33C1" w:rsidRPr="00CE63C0">
        <w:t>ises where a third person is waiting</w:t>
      </w:r>
      <w:r w:rsidR="06418904" w:rsidRPr="00CE63C0">
        <w:t xml:space="preserve"> until it reaches the </w:t>
      </w:r>
      <w:r w:rsidR="0F2D3E9B" w:rsidRPr="00CE63C0">
        <w:t>maximum</w:t>
      </w:r>
      <w:r w:rsidR="06418904" w:rsidRPr="00CE63C0">
        <w:t xml:space="preserve"> </w:t>
      </w:r>
      <w:r w:rsidR="38E66CE5" w:rsidRPr="00CE63C0">
        <w:t>height</w:t>
      </w:r>
      <w:r w:rsidR="06418904" w:rsidRPr="00CE63C0">
        <w:t xml:space="preserve"> where the person with the timer will stop the timer and the person watching will read off the </w:t>
      </w:r>
      <w:r w:rsidR="5D6BBF4E" w:rsidRPr="00CE63C0">
        <w:t>maximum</w:t>
      </w:r>
      <w:r w:rsidR="06418904" w:rsidRPr="00CE63C0">
        <w:t xml:space="preserve"> </w:t>
      </w:r>
      <w:r w:rsidR="541C21F2" w:rsidRPr="00CE63C0">
        <w:t>height</w:t>
      </w:r>
      <w:r w:rsidR="06418904" w:rsidRPr="00CE63C0">
        <w:t xml:space="preserve"> they read</w:t>
      </w:r>
      <w:r w:rsidR="1B175420" w:rsidRPr="00CE63C0">
        <w:t xml:space="preserve"> and a four person can keep the readings in </w:t>
      </w:r>
      <w:r w:rsidR="316CA62F" w:rsidRPr="00CE63C0">
        <w:t>organized</w:t>
      </w:r>
      <w:r w:rsidR="2E320A54" w:rsidRPr="00CE63C0">
        <w:t xml:space="preserve"> table</w:t>
      </w:r>
      <w:r w:rsidR="20B575F4" w:rsidRPr="00CE63C0">
        <w:t xml:space="preserve">. Repeat this three times to get an </w:t>
      </w:r>
      <w:r w:rsidR="380F6DC9" w:rsidRPr="00CE63C0">
        <w:t>average</w:t>
      </w:r>
      <w:r w:rsidR="20B575F4" w:rsidRPr="00CE63C0">
        <w:t xml:space="preserve"> </w:t>
      </w:r>
    </w:p>
    <w:p w14:paraId="6BF48217" w14:textId="77777777" w:rsidR="008D0C3B" w:rsidRDefault="008D0C3B" w:rsidP="008D0C3B">
      <w:pPr>
        <w:rPr>
          <w:b/>
          <w:bCs/>
        </w:rPr>
      </w:pPr>
      <w:r w:rsidRPr="008D0C3B">
        <w:rPr>
          <w:b/>
          <w:bCs/>
          <w:noProof/>
          <w:lang w:val="en-GB"/>
        </w:rPr>
        <w:drawing>
          <wp:inline distT="0" distB="0" distL="0" distR="0" wp14:anchorId="7F146B8E" wp14:editId="14EC5676">
            <wp:extent cx="1866900" cy="2489801"/>
            <wp:effectExtent l="0" t="0" r="0" b="6350"/>
            <wp:docPr id="816110973" name="Picture 2" descr="A metal stand with a metal r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110973" name="Picture 2" descr="A metal stand with a metal rod&#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86585" cy="2516054"/>
                    </a:xfrm>
                    <a:prstGeom prst="rect">
                      <a:avLst/>
                    </a:prstGeom>
                    <a:noFill/>
                    <a:ln>
                      <a:noFill/>
                    </a:ln>
                  </pic:spPr>
                </pic:pic>
              </a:graphicData>
            </a:graphic>
          </wp:inline>
        </w:drawing>
      </w:r>
    </w:p>
    <w:p w14:paraId="7C032AC5" w14:textId="277E67E5" w:rsidR="00E9513D" w:rsidRDefault="00E9513D" w:rsidP="008D0C3B">
      <w:pPr>
        <w:rPr>
          <w:b/>
          <w:bCs/>
        </w:rPr>
      </w:pPr>
      <w:r>
        <w:t xml:space="preserve">Figure </w:t>
      </w:r>
      <w:r>
        <w:fldChar w:fldCharType="begin"/>
      </w:r>
      <w:r>
        <w:instrText>SEQ Figure \* ARABIC</w:instrText>
      </w:r>
      <w:r>
        <w:fldChar w:fldCharType="separate"/>
      </w:r>
      <w:r w:rsidR="00D37AC0">
        <w:rPr>
          <w:noProof/>
        </w:rPr>
        <w:t>1</w:t>
      </w:r>
      <w:r>
        <w:fldChar w:fldCharType="end"/>
      </w:r>
      <w:r>
        <w:t xml:space="preserve"> 100g of weight bottoming out</w:t>
      </w:r>
    </w:p>
    <w:p w14:paraId="36EB7361" w14:textId="77777777" w:rsidR="00153744" w:rsidRDefault="00153744" w:rsidP="75C9C42D">
      <w:r>
        <w:t>4.</w:t>
      </w:r>
    </w:p>
    <w:p w14:paraId="7ECE45EF" w14:textId="2FA3B88B" w:rsidR="00DB3F4F" w:rsidRPr="00CE63C0" w:rsidRDefault="4521BC98" w:rsidP="75C9C42D">
      <w:r w:rsidRPr="00CE63C0">
        <w:lastRenderedPageBreak/>
        <w:t xml:space="preserve">after </w:t>
      </w:r>
      <w:r w:rsidR="7A5F51D5" w:rsidRPr="00CE63C0">
        <w:t xml:space="preserve">the </w:t>
      </w:r>
      <w:r w:rsidR="05D10087" w:rsidRPr="00CE63C0">
        <w:t>designed</w:t>
      </w:r>
      <w:r w:rsidR="7A5F51D5" w:rsidRPr="00CE63C0">
        <w:t xml:space="preserve"> to put on 100g of </w:t>
      </w:r>
      <w:r w:rsidR="24F98F6F" w:rsidRPr="00CE63C0">
        <w:t xml:space="preserve">extra weight to the weight hanger </w:t>
      </w:r>
      <w:r w:rsidR="7A5F51D5" w:rsidRPr="00CE63C0">
        <w:t xml:space="preserve"> has put them on they will also want to wind it back up ready</w:t>
      </w:r>
      <w:r w:rsidR="1B33DA10" w:rsidRPr="00CE63C0">
        <w:t xml:space="preserve"> for the 200g test where they will repeat </w:t>
      </w:r>
      <w:r w:rsidR="512FC2D9" w:rsidRPr="00CE63C0">
        <w:t>their</w:t>
      </w:r>
      <w:r w:rsidR="1B33DA10" w:rsidRPr="00CE63C0">
        <w:t xml:space="preserve"> </w:t>
      </w:r>
      <w:r w:rsidR="7DB881CD" w:rsidRPr="00CE63C0">
        <w:t>previous</w:t>
      </w:r>
      <w:r w:rsidR="1B33DA10" w:rsidRPr="00CE63C0">
        <w:t xml:space="preserve"> roles in dropping it keeping time and keeping attention on how high it rise</w:t>
      </w:r>
      <w:r w:rsidR="00DFEFE4" w:rsidRPr="00CE63C0">
        <w:t>s and fall making sure they have kept a good score of this to lo</w:t>
      </w:r>
      <w:r w:rsidR="73EDF246" w:rsidRPr="00CE63C0">
        <w:t xml:space="preserve">wer the chances of getting an out liar. </w:t>
      </w:r>
    </w:p>
    <w:p w14:paraId="3A8D6221" w14:textId="77777777" w:rsidR="005C4F5E" w:rsidRDefault="6FBA46FD" w:rsidP="00DB3F4F">
      <w:r w:rsidRPr="75C9C42D">
        <w:rPr>
          <w:b/>
          <w:bCs/>
        </w:rPr>
        <w:t xml:space="preserve"> </w:t>
      </w:r>
      <w:r w:rsidR="7A5F51D5" w:rsidRPr="75C9C42D">
        <w:rPr>
          <w:b/>
          <w:bCs/>
        </w:rPr>
        <w:t xml:space="preserve"> </w:t>
      </w:r>
      <w:r w:rsidR="4521BC98" w:rsidRPr="75C9C42D">
        <w:rPr>
          <w:b/>
          <w:bCs/>
        </w:rPr>
        <w:t xml:space="preserve"> </w:t>
      </w:r>
    </w:p>
    <w:p w14:paraId="6178780A" w14:textId="50A08EA6" w:rsidR="00DB3F4F" w:rsidRPr="00DB3F4F" w:rsidRDefault="5BD296C4" w:rsidP="00DB3F4F">
      <w:r>
        <w:rPr>
          <w:noProof/>
        </w:rPr>
        <w:drawing>
          <wp:inline distT="0" distB="0" distL="0" distR="0" wp14:anchorId="36B7CB98" wp14:editId="78563C87">
            <wp:extent cx="1714500" cy="2286549"/>
            <wp:effectExtent l="0" t="0" r="0" b="0"/>
            <wp:docPr id="370343247" name="Picture 6" descr="A ruler and a stack of co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4">
                      <a:extLst>
                        <a:ext uri="{28A0092B-C50C-407E-A947-70E740481C1C}">
                          <a14:useLocalDpi xmlns:a14="http://schemas.microsoft.com/office/drawing/2010/main" val="0"/>
                        </a:ext>
                      </a:extLst>
                    </a:blip>
                    <a:stretch>
                      <a:fillRect/>
                    </a:stretch>
                  </pic:blipFill>
                  <pic:spPr bwMode="auto">
                    <a:xfrm>
                      <a:off x="0" y="0"/>
                      <a:ext cx="1714500" cy="2286549"/>
                    </a:xfrm>
                    <a:prstGeom prst="rect">
                      <a:avLst/>
                    </a:prstGeom>
                    <a:noFill/>
                    <a:ln>
                      <a:noFill/>
                    </a:ln>
                  </pic:spPr>
                </pic:pic>
              </a:graphicData>
            </a:graphic>
          </wp:inline>
        </w:drawing>
      </w:r>
    </w:p>
    <w:p w14:paraId="0CC46B2A" w14:textId="447B4612" w:rsidR="00E9513D" w:rsidRDefault="00E9513D" w:rsidP="00E9513D">
      <w:pPr>
        <w:pStyle w:val="Caption"/>
        <w:keepNext/>
      </w:pPr>
      <w:r>
        <w:t xml:space="preserve">Figure </w:t>
      </w:r>
      <w:r>
        <w:fldChar w:fldCharType="begin"/>
      </w:r>
      <w:r>
        <w:instrText>SEQ Figure \* ARABIC</w:instrText>
      </w:r>
      <w:r>
        <w:fldChar w:fldCharType="separate"/>
      </w:r>
      <w:r w:rsidR="00D37AC0">
        <w:rPr>
          <w:noProof/>
        </w:rPr>
        <w:t>2</w:t>
      </w:r>
      <w:r>
        <w:fldChar w:fldCharType="end"/>
      </w:r>
      <w:r>
        <w:t xml:space="preserve"> 200g brought up to 28cm on the metallic ruler</w:t>
      </w:r>
    </w:p>
    <w:p w14:paraId="72BC86A4" w14:textId="77777777" w:rsidR="00137A86" w:rsidRDefault="00137A86">
      <w:pPr>
        <w:rPr>
          <w:b/>
          <w:bCs/>
          <w:lang w:val="en-GB"/>
        </w:rPr>
      </w:pPr>
    </w:p>
    <w:p w14:paraId="6E6F0FF6" w14:textId="77777777" w:rsidR="001D33EF" w:rsidRDefault="001D33EF">
      <w:pPr>
        <w:rPr>
          <w:lang w:val="en-GB"/>
        </w:rPr>
      </w:pPr>
      <w:r>
        <w:rPr>
          <w:lang w:val="en-GB"/>
        </w:rPr>
        <w:t>5.</w:t>
      </w:r>
    </w:p>
    <w:p w14:paraId="2BC4C869" w14:textId="4706E43F" w:rsidR="00157512" w:rsidRPr="00CE63C0" w:rsidRDefault="4D1F459E">
      <w:pPr>
        <w:rPr>
          <w:lang w:val="en-GB"/>
        </w:rPr>
      </w:pPr>
      <w:r w:rsidRPr="00CE63C0">
        <w:rPr>
          <w:lang w:val="en-GB"/>
        </w:rPr>
        <w:t>is to add another 100g grams to make it 300g</w:t>
      </w:r>
      <w:r w:rsidR="6D648CFE" w:rsidRPr="00CE63C0">
        <w:rPr>
          <w:lang w:val="en-GB"/>
        </w:rPr>
        <w:t xml:space="preserve"> and make sure everyone still does </w:t>
      </w:r>
      <w:r w:rsidR="0E4CE6DB" w:rsidRPr="00CE63C0">
        <w:rPr>
          <w:lang w:val="en-GB"/>
        </w:rPr>
        <w:t>their</w:t>
      </w:r>
      <w:r w:rsidR="6D648CFE" w:rsidRPr="00CE63C0">
        <w:rPr>
          <w:lang w:val="en-GB"/>
        </w:rPr>
        <w:t xml:space="preserve"> jobs properly so lower the chance of human error as this will make the table and chart look better </w:t>
      </w:r>
    </w:p>
    <w:p w14:paraId="0FF71699" w14:textId="77777777" w:rsidR="00AD3DB1" w:rsidRPr="00CE63C0" w:rsidRDefault="00AD3DB1">
      <w:pPr>
        <w:rPr>
          <w:lang w:val="en-GB"/>
        </w:rPr>
      </w:pPr>
    </w:p>
    <w:p w14:paraId="1DD2D2D6" w14:textId="77777777" w:rsidR="001D33EF" w:rsidRDefault="001D33EF" w:rsidP="75C9C42D">
      <w:pPr>
        <w:rPr>
          <w:lang w:val="en-GB"/>
        </w:rPr>
      </w:pPr>
      <w:r>
        <w:rPr>
          <w:lang w:val="en-GB"/>
        </w:rPr>
        <w:t>6.</w:t>
      </w:r>
    </w:p>
    <w:p w14:paraId="538283BE" w14:textId="7729E8BF" w:rsidR="000958A1" w:rsidRPr="00CE63C0" w:rsidRDefault="4091A34D" w:rsidP="75C9C42D">
      <w:pPr>
        <w:rPr>
          <w:lang w:val="en-GB"/>
        </w:rPr>
      </w:pPr>
      <w:r w:rsidRPr="00CE63C0">
        <w:rPr>
          <w:lang w:val="en-GB"/>
        </w:rPr>
        <w:t xml:space="preserve">as in the </w:t>
      </w:r>
      <w:r w:rsidR="480D8510" w:rsidRPr="00CE63C0">
        <w:rPr>
          <w:lang w:val="en-GB"/>
        </w:rPr>
        <w:t>previous</w:t>
      </w:r>
      <w:r w:rsidRPr="00CE63C0">
        <w:rPr>
          <w:lang w:val="en-GB"/>
        </w:rPr>
        <w:t xml:space="preserve"> steps you will want to add another 100g to make it 400g making sure the person </w:t>
      </w:r>
      <w:r w:rsidR="7B8A05C6" w:rsidRPr="00CE63C0">
        <w:rPr>
          <w:lang w:val="en-GB"/>
        </w:rPr>
        <w:t>whose</w:t>
      </w:r>
      <w:r w:rsidRPr="00CE63C0">
        <w:rPr>
          <w:lang w:val="en-GB"/>
        </w:rPr>
        <w:t xml:space="preserve"> job it is to keep co</w:t>
      </w:r>
      <w:r w:rsidR="7EF6C6B5" w:rsidRPr="00CE63C0">
        <w:rPr>
          <w:lang w:val="en-GB"/>
        </w:rPr>
        <w:t xml:space="preserve">unt of the </w:t>
      </w:r>
      <w:r w:rsidR="3032EB3B" w:rsidRPr="00CE63C0">
        <w:rPr>
          <w:lang w:val="en-GB"/>
        </w:rPr>
        <w:t>measurements</w:t>
      </w:r>
      <w:r w:rsidR="7EF6C6B5" w:rsidRPr="00CE63C0">
        <w:rPr>
          <w:lang w:val="en-GB"/>
        </w:rPr>
        <w:t xml:space="preserve"> is on high alert as giving the </w:t>
      </w:r>
      <w:r w:rsidR="27599B00" w:rsidRPr="00CE63C0">
        <w:rPr>
          <w:lang w:val="en-GB"/>
        </w:rPr>
        <w:t>string</w:t>
      </w:r>
      <w:r w:rsidR="7EF6C6B5" w:rsidRPr="00CE63C0">
        <w:rPr>
          <w:lang w:val="en-GB"/>
        </w:rPr>
        <w:t xml:space="preserve"> they were given may cause bounce back giving </w:t>
      </w:r>
      <w:proofErr w:type="gramStart"/>
      <w:r w:rsidR="7EF6C6B5" w:rsidRPr="00CE63C0">
        <w:rPr>
          <w:lang w:val="en-GB"/>
        </w:rPr>
        <w:t>a really uneven</w:t>
      </w:r>
      <w:proofErr w:type="gramEnd"/>
      <w:r w:rsidR="7EF6C6B5" w:rsidRPr="00CE63C0">
        <w:rPr>
          <w:lang w:val="en-GB"/>
        </w:rPr>
        <w:t xml:space="preserve"> score</w:t>
      </w:r>
    </w:p>
    <w:p w14:paraId="1A1BC635" w14:textId="6F9B5648" w:rsidR="000958A1" w:rsidRDefault="000958A1">
      <w:pPr>
        <w:rPr>
          <w:b/>
          <w:bCs/>
          <w:lang w:val="en-GB"/>
        </w:rPr>
      </w:pPr>
      <w:r>
        <w:rPr>
          <w:noProof/>
        </w:rPr>
        <w:lastRenderedPageBreak/>
        <w:drawing>
          <wp:inline distT="0" distB="0" distL="0" distR="0" wp14:anchorId="1526427D" wp14:editId="3F3BFE49">
            <wp:extent cx="1764082" cy="2352675"/>
            <wp:effectExtent l="0" t="0" r="7620" b="0"/>
            <wp:docPr id="1447028085" name="Picture 8" descr="A ruler and a stack of co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1764082" cy="2352675"/>
                    </a:xfrm>
                    <a:prstGeom prst="rect">
                      <a:avLst/>
                    </a:prstGeom>
                  </pic:spPr>
                </pic:pic>
              </a:graphicData>
            </a:graphic>
          </wp:inline>
        </w:drawing>
      </w:r>
    </w:p>
    <w:p w14:paraId="0EBF9724" w14:textId="20B61199" w:rsidR="00E9513D" w:rsidRPr="00E9513D" w:rsidRDefault="00E9513D" w:rsidP="00E9513D">
      <w:pPr>
        <w:pStyle w:val="Caption"/>
        <w:keepNext/>
      </w:pPr>
      <w:r>
        <w:t xml:space="preserve">Figure </w:t>
      </w:r>
      <w:r>
        <w:fldChar w:fldCharType="begin"/>
      </w:r>
      <w:r>
        <w:instrText>SEQ Figure \* ARABIC</w:instrText>
      </w:r>
      <w:r>
        <w:fldChar w:fldCharType="separate"/>
      </w:r>
      <w:r w:rsidR="00D37AC0">
        <w:rPr>
          <w:noProof/>
        </w:rPr>
        <w:t>3</w:t>
      </w:r>
      <w:r>
        <w:fldChar w:fldCharType="end"/>
      </w:r>
      <w:r>
        <w:t xml:space="preserve"> 400g brought </w:t>
      </w:r>
      <w:proofErr w:type="spellStart"/>
      <w:proofErr w:type="gramStart"/>
      <w:r>
        <w:t>upto</w:t>
      </w:r>
      <w:proofErr w:type="spellEnd"/>
      <w:proofErr w:type="gramEnd"/>
      <w:r>
        <w:t xml:space="preserve"> the 28cm point</w:t>
      </w:r>
    </w:p>
    <w:p w14:paraId="630835BA" w14:textId="70A8C529" w:rsidR="000E0E6C" w:rsidRPr="00CE63C0" w:rsidRDefault="001D33EF" w:rsidP="000E0E6C">
      <w:pPr>
        <w:rPr>
          <w:lang w:val="en-GB"/>
        </w:rPr>
      </w:pPr>
      <w:r>
        <w:rPr>
          <w:lang w:val="en-GB"/>
        </w:rPr>
        <w:t>7.</w:t>
      </w:r>
      <w:r w:rsidR="000E0E6C" w:rsidRPr="00CE63C0">
        <w:rPr>
          <w:lang w:val="en-GB"/>
        </w:rPr>
        <w:t xml:space="preserve">is </w:t>
      </w:r>
      <w:r w:rsidR="718572A3" w:rsidRPr="00CE63C0">
        <w:rPr>
          <w:lang w:val="en-GB"/>
        </w:rPr>
        <w:t xml:space="preserve">the final test of adding another 100g making it 500g </w:t>
      </w:r>
      <w:r w:rsidR="4EE99AA9" w:rsidRPr="00CE63C0">
        <w:rPr>
          <w:lang w:val="en-GB"/>
        </w:rPr>
        <w:t xml:space="preserve">keeping </w:t>
      </w:r>
      <w:r w:rsidR="730D8A7D" w:rsidRPr="00CE63C0">
        <w:rPr>
          <w:lang w:val="en-GB"/>
        </w:rPr>
        <w:t>an</w:t>
      </w:r>
      <w:r w:rsidR="4EE99AA9" w:rsidRPr="00CE63C0">
        <w:rPr>
          <w:lang w:val="en-GB"/>
        </w:rPr>
        <w:t xml:space="preserve"> eye on the on the time and measurement as bounce back will be highly </w:t>
      </w:r>
      <w:r w:rsidR="16085800" w:rsidRPr="00CE63C0">
        <w:rPr>
          <w:lang w:val="en-GB"/>
        </w:rPr>
        <w:t xml:space="preserve">likely at this weight and </w:t>
      </w:r>
      <w:proofErr w:type="gramStart"/>
      <w:r w:rsidR="16085800" w:rsidRPr="00CE63C0">
        <w:rPr>
          <w:lang w:val="en-GB"/>
        </w:rPr>
        <w:t>once</w:t>
      </w:r>
      <w:proofErr w:type="gramEnd"/>
      <w:r w:rsidR="16085800" w:rsidRPr="00CE63C0">
        <w:rPr>
          <w:lang w:val="en-GB"/>
        </w:rPr>
        <w:t xml:space="preserve"> they have done that do a final check</w:t>
      </w:r>
      <w:r w:rsidR="62D67E7D" w:rsidRPr="00CE63C0">
        <w:rPr>
          <w:lang w:val="en-GB"/>
        </w:rPr>
        <w:t xml:space="preserve"> that you have 3 results for 100g to 500g </w:t>
      </w:r>
    </w:p>
    <w:p w14:paraId="487EF767" w14:textId="4D021010" w:rsidR="000E0E6C" w:rsidRDefault="000E0E6C">
      <w:pPr>
        <w:rPr>
          <w:b/>
          <w:bCs/>
          <w:lang w:val="en-GB"/>
        </w:rPr>
      </w:pPr>
    </w:p>
    <w:p w14:paraId="5BD672B6" w14:textId="1F9056BA" w:rsidR="000E0E6C" w:rsidRPr="000E0E6C" w:rsidRDefault="000E0E6C" w:rsidP="000E0E6C">
      <w:pPr>
        <w:rPr>
          <w:b/>
          <w:bCs/>
          <w:lang w:val="en-GB"/>
        </w:rPr>
      </w:pPr>
      <w:r w:rsidRPr="000E0E6C">
        <w:rPr>
          <w:b/>
          <w:bCs/>
          <w:noProof/>
          <w:lang w:val="en-GB"/>
        </w:rPr>
        <w:drawing>
          <wp:inline distT="0" distB="0" distL="0" distR="0" wp14:anchorId="0A18DE6E" wp14:editId="55B660F7">
            <wp:extent cx="1352550" cy="1803834"/>
            <wp:effectExtent l="0" t="0" r="0" b="6350"/>
            <wp:docPr id="1580143781" name="Picture 10" descr="A hand holding a rul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143781" name="Picture 10" descr="A hand holding a rul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9912" cy="1813652"/>
                    </a:xfrm>
                    <a:prstGeom prst="rect">
                      <a:avLst/>
                    </a:prstGeom>
                    <a:noFill/>
                    <a:ln>
                      <a:noFill/>
                    </a:ln>
                  </pic:spPr>
                </pic:pic>
              </a:graphicData>
            </a:graphic>
          </wp:inline>
        </w:drawing>
      </w:r>
    </w:p>
    <w:p w14:paraId="3EA550DC" w14:textId="1673AF1B" w:rsidR="00E9513D" w:rsidRDefault="00E9513D" w:rsidP="00E9513D">
      <w:pPr>
        <w:pStyle w:val="Caption"/>
        <w:keepNext/>
      </w:pPr>
      <w:r>
        <w:t xml:space="preserve">Figure </w:t>
      </w:r>
      <w:r>
        <w:fldChar w:fldCharType="begin"/>
      </w:r>
      <w:r>
        <w:instrText>SEQ Figure \* ARABIC</w:instrText>
      </w:r>
      <w:r>
        <w:fldChar w:fldCharType="separate"/>
      </w:r>
      <w:r w:rsidR="00D37AC0">
        <w:rPr>
          <w:noProof/>
        </w:rPr>
        <w:t>4</w:t>
      </w:r>
      <w:r>
        <w:fldChar w:fldCharType="end"/>
      </w:r>
      <w:r>
        <w:t xml:space="preserve"> preparation of 500g</w:t>
      </w:r>
    </w:p>
    <w:p w14:paraId="48A13B9F" w14:textId="77777777" w:rsidR="00E9513D" w:rsidRDefault="00E9513D" w:rsidP="00E9513D"/>
    <w:p w14:paraId="7CD816C9" w14:textId="77777777" w:rsidR="00E9513D" w:rsidRPr="00E9513D" w:rsidRDefault="00E9513D" w:rsidP="00E9513D"/>
    <w:p w14:paraId="205F9D5E" w14:textId="4CFB8A8E" w:rsidR="000E0E6C" w:rsidRPr="000E0E6C" w:rsidRDefault="000E0E6C" w:rsidP="000E0E6C">
      <w:pPr>
        <w:rPr>
          <w:b/>
          <w:bCs/>
          <w:lang w:val="en-GB"/>
        </w:rPr>
      </w:pPr>
    </w:p>
    <w:p w14:paraId="4DFDADC1" w14:textId="1A6F4AD4" w:rsidR="000E0E6C" w:rsidRDefault="005C4F5E">
      <w:pPr>
        <w:rPr>
          <w:b/>
          <w:bCs/>
          <w:lang w:val="en-GB"/>
        </w:rPr>
      </w:pPr>
      <w:r w:rsidRPr="000E0E6C">
        <w:rPr>
          <w:b/>
          <w:bCs/>
          <w:noProof/>
          <w:lang w:val="en-GB"/>
        </w:rPr>
        <w:lastRenderedPageBreak/>
        <w:drawing>
          <wp:inline distT="0" distB="0" distL="0" distR="0" wp14:anchorId="3A966907" wp14:editId="37480C5B">
            <wp:extent cx="1356986" cy="1809750"/>
            <wp:effectExtent l="0" t="0" r="0" b="0"/>
            <wp:docPr id="1056400942" name="Picture 12" descr="A measuring device with a w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400942" name="Picture 12" descr="A measuring device with a wire&#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1362316" cy="1816859"/>
                    </a:xfrm>
                    <a:prstGeom prst="rect">
                      <a:avLst/>
                    </a:prstGeom>
                    <a:noFill/>
                    <a:ln>
                      <a:noFill/>
                    </a:ln>
                  </pic:spPr>
                </pic:pic>
              </a:graphicData>
            </a:graphic>
          </wp:inline>
        </w:drawing>
      </w:r>
    </w:p>
    <w:p w14:paraId="7990CC33" w14:textId="51425778" w:rsidR="00E9513D" w:rsidRPr="00E9513D" w:rsidRDefault="00E9513D" w:rsidP="00E9513D">
      <w:pPr>
        <w:pStyle w:val="Caption"/>
        <w:keepNext/>
      </w:pPr>
      <w:r>
        <w:t xml:space="preserve">Figure </w:t>
      </w:r>
      <w:r>
        <w:fldChar w:fldCharType="begin"/>
      </w:r>
      <w:r>
        <w:instrText>SEQ Figure \* ARABIC</w:instrText>
      </w:r>
      <w:r>
        <w:fldChar w:fldCharType="separate"/>
      </w:r>
      <w:r w:rsidR="00D37AC0">
        <w:rPr>
          <w:noProof/>
        </w:rPr>
        <w:t>5</w:t>
      </w:r>
      <w:r>
        <w:fldChar w:fldCharType="end"/>
      </w:r>
      <w:r>
        <w:t xml:space="preserve"> 500g ready to be dropped for the final time</w:t>
      </w:r>
    </w:p>
    <w:p w14:paraId="292F8650" w14:textId="77777777" w:rsidR="001D33EF" w:rsidRDefault="001D33EF" w:rsidP="000E0E6C">
      <w:pPr>
        <w:rPr>
          <w:lang w:val="en-GB"/>
        </w:rPr>
      </w:pPr>
      <w:r>
        <w:rPr>
          <w:lang w:val="en-GB"/>
        </w:rPr>
        <w:t>8.</w:t>
      </w:r>
    </w:p>
    <w:p w14:paraId="03C4A5B0" w14:textId="1A682A68" w:rsidR="000E0E6C" w:rsidRPr="00CE63C0" w:rsidRDefault="000E0E6C" w:rsidP="000E0E6C">
      <w:pPr>
        <w:rPr>
          <w:lang w:val="en-GB"/>
        </w:rPr>
      </w:pPr>
      <w:r w:rsidRPr="00CE63C0">
        <w:rPr>
          <w:lang w:val="en-GB"/>
        </w:rPr>
        <w:t xml:space="preserve">once </w:t>
      </w:r>
      <w:r w:rsidR="325FAE27" w:rsidRPr="00CE63C0">
        <w:rPr>
          <w:lang w:val="en-GB"/>
        </w:rPr>
        <w:t xml:space="preserve">there is </w:t>
      </w:r>
      <w:r w:rsidRPr="00CE63C0">
        <w:rPr>
          <w:lang w:val="en-GB"/>
        </w:rPr>
        <w:t xml:space="preserve">have three separate results for </w:t>
      </w:r>
      <w:r w:rsidR="35EA7C5E" w:rsidRPr="00CE63C0">
        <w:rPr>
          <w:lang w:val="en-GB"/>
        </w:rPr>
        <w:t>up to</w:t>
      </w:r>
      <w:r w:rsidRPr="00CE63C0">
        <w:rPr>
          <w:lang w:val="en-GB"/>
        </w:rPr>
        <w:t xml:space="preserve"> 500 grams </w:t>
      </w:r>
      <w:r w:rsidR="72C18683" w:rsidRPr="00CE63C0">
        <w:rPr>
          <w:lang w:val="en-GB"/>
        </w:rPr>
        <w:t xml:space="preserve">someone will want </w:t>
      </w:r>
      <w:r w:rsidR="14B1ACDC" w:rsidRPr="00CE63C0">
        <w:rPr>
          <w:lang w:val="en-GB"/>
        </w:rPr>
        <w:t>to</w:t>
      </w:r>
      <w:r w:rsidR="72C18683" w:rsidRPr="00CE63C0">
        <w:rPr>
          <w:lang w:val="en-GB"/>
        </w:rPr>
        <w:t xml:space="preserve"> put away all the equipment making sure to keep care of it as another person gets the </w:t>
      </w:r>
      <w:r w:rsidR="525FDA4D" w:rsidRPr="00CE63C0">
        <w:rPr>
          <w:lang w:val="en-GB"/>
        </w:rPr>
        <w:t>averages</w:t>
      </w:r>
      <w:r w:rsidR="72C18683" w:rsidRPr="00CE63C0">
        <w:rPr>
          <w:lang w:val="en-GB"/>
        </w:rPr>
        <w:t xml:space="preserve"> of th</w:t>
      </w:r>
      <w:r w:rsidR="4E8F3CA9" w:rsidRPr="00CE63C0">
        <w:rPr>
          <w:lang w:val="en-GB"/>
        </w:rPr>
        <w:t xml:space="preserve">e </w:t>
      </w:r>
      <w:r w:rsidR="05142C6A" w:rsidRPr="00CE63C0">
        <w:rPr>
          <w:lang w:val="en-GB"/>
        </w:rPr>
        <w:t>previous</w:t>
      </w:r>
      <w:r w:rsidR="4E8F3CA9" w:rsidRPr="00CE63C0">
        <w:rPr>
          <w:lang w:val="en-GB"/>
        </w:rPr>
        <w:t xml:space="preserve"> results</w:t>
      </w:r>
    </w:p>
    <w:p w14:paraId="4378F470" w14:textId="60F100DD" w:rsidR="000E0E6C" w:rsidRPr="00DB3F4F" w:rsidRDefault="000E0E6C">
      <w:pPr>
        <w:sectPr w:rsidR="000E0E6C" w:rsidRPr="00DB3F4F">
          <w:headerReference w:type="default" r:id="rId18"/>
          <w:pgSz w:w="12240" w:h="15840"/>
          <w:pgMar w:top="1440" w:right="1440" w:bottom="1440" w:left="1440" w:header="720" w:footer="720" w:gutter="0"/>
          <w:cols w:space="720"/>
          <w:docGrid w:linePitch="360"/>
        </w:sectPr>
      </w:pPr>
    </w:p>
    <w:p w14:paraId="636BA4AB" w14:textId="21D2822F" w:rsidR="00682AC7" w:rsidRDefault="00356C01" w:rsidP="006727D8">
      <w:pPr>
        <w:keepNext/>
        <w:rPr>
          <w:rFonts w:asciiTheme="majorHAnsi" w:hAnsiTheme="majorHAnsi"/>
          <w:sz w:val="40"/>
          <w:szCs w:val="40"/>
        </w:rPr>
      </w:pPr>
      <w:r w:rsidRPr="00764395">
        <w:rPr>
          <w:rFonts w:asciiTheme="majorHAnsi" w:hAnsiTheme="majorHAnsi"/>
          <w:sz w:val="40"/>
          <w:szCs w:val="40"/>
        </w:rPr>
        <w:lastRenderedPageBreak/>
        <w:t xml:space="preserve"> </w:t>
      </w:r>
      <w:r w:rsidR="004E2ACD" w:rsidRPr="00764395">
        <w:rPr>
          <w:rFonts w:asciiTheme="majorHAnsi" w:hAnsiTheme="majorHAnsi"/>
          <w:sz w:val="40"/>
          <w:szCs w:val="40"/>
        </w:rPr>
        <w:t>3</w:t>
      </w:r>
      <w:r w:rsidR="1A1E8B95" w:rsidRPr="1962235D">
        <w:rPr>
          <w:rFonts w:asciiTheme="majorHAnsi" w:hAnsiTheme="majorHAnsi"/>
          <w:sz w:val="40"/>
          <w:szCs w:val="40"/>
        </w:rPr>
        <w:t>.0</w:t>
      </w:r>
      <w:r w:rsidR="004E2ACD" w:rsidRPr="00764395">
        <w:rPr>
          <w:rFonts w:asciiTheme="majorHAnsi" w:hAnsiTheme="majorHAnsi"/>
          <w:sz w:val="40"/>
          <w:szCs w:val="40"/>
        </w:rPr>
        <w:t xml:space="preserve"> </w:t>
      </w:r>
      <w:r w:rsidR="5B2D9447" w:rsidRPr="00764395">
        <w:rPr>
          <w:rFonts w:asciiTheme="majorHAnsi" w:hAnsiTheme="majorHAnsi"/>
          <w:sz w:val="40"/>
          <w:szCs w:val="40"/>
        </w:rPr>
        <w:t>results</w:t>
      </w:r>
    </w:p>
    <w:p w14:paraId="65D5FD84" w14:textId="26D8A8FA" w:rsidR="00D342C9" w:rsidRPr="00D342C9" w:rsidRDefault="00D342C9" w:rsidP="00D342C9">
      <w:pPr>
        <w:pStyle w:val="Caption"/>
        <w:keepNext/>
      </w:pPr>
      <w:r>
        <w:t xml:space="preserve">Figure </w:t>
      </w:r>
      <w:r>
        <w:fldChar w:fldCharType="begin"/>
      </w:r>
      <w:r>
        <w:instrText>SEQ Figure \* ARABIC</w:instrText>
      </w:r>
      <w:r>
        <w:fldChar w:fldCharType="separate"/>
      </w:r>
      <w:r w:rsidR="00D37AC0">
        <w:rPr>
          <w:noProof/>
        </w:rPr>
        <w:t>6</w:t>
      </w:r>
      <w:r>
        <w:fldChar w:fldCharType="end"/>
      </w:r>
      <w:r>
        <w:t xml:space="preserve"> the physical writing of the information we </w:t>
      </w:r>
      <w:r w:rsidR="003C4A35">
        <w:t xml:space="preserve">retrieved </w:t>
      </w:r>
    </w:p>
    <w:p w14:paraId="16654532" w14:textId="461C4988" w:rsidR="00D342C9" w:rsidRDefault="00D342C9" w:rsidP="006727D8">
      <w:pPr>
        <w:keepNext/>
        <w:rPr>
          <w:rFonts w:asciiTheme="majorHAnsi" w:hAnsiTheme="majorHAnsi"/>
          <w:sz w:val="40"/>
          <w:szCs w:val="40"/>
        </w:rPr>
      </w:pPr>
      <w:r>
        <w:rPr>
          <w:noProof/>
        </w:rPr>
        <w:drawing>
          <wp:inline distT="0" distB="0" distL="0" distR="0" wp14:anchorId="463DD35A" wp14:editId="4CE20194">
            <wp:extent cx="2528888" cy="3371850"/>
            <wp:effectExtent l="0" t="0" r="0" b="0"/>
            <wp:docPr id="1976873957" name="Picture 18"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2528888" cy="3371850"/>
                    </a:xfrm>
                    <a:prstGeom prst="rect">
                      <a:avLst/>
                    </a:prstGeom>
                    <a:noFill/>
                    <a:ln>
                      <a:noFill/>
                    </a:ln>
                  </pic:spPr>
                </pic:pic>
              </a:graphicData>
            </a:graphic>
          </wp:inline>
        </w:drawing>
      </w:r>
    </w:p>
    <w:p w14:paraId="096F670C" w14:textId="7A8E0346" w:rsidR="003C4A35" w:rsidRDefault="003C4A35" w:rsidP="003C4A35">
      <w:pPr>
        <w:pStyle w:val="Caption"/>
        <w:keepNext/>
      </w:pPr>
      <w:r>
        <w:t xml:space="preserve">Table </w:t>
      </w:r>
      <w:r>
        <w:fldChar w:fldCharType="begin"/>
      </w:r>
      <w:r>
        <w:instrText>SEQ Table \* ARABIC</w:instrText>
      </w:r>
      <w:r>
        <w:fldChar w:fldCharType="separate"/>
      </w:r>
      <w:r w:rsidR="00C42031">
        <w:rPr>
          <w:noProof/>
        </w:rPr>
        <w:t>1</w:t>
      </w:r>
      <w:r>
        <w:fldChar w:fldCharType="end"/>
      </w:r>
      <w:r>
        <w:t xml:space="preserve"> averages of our drops including mass, time fallen and height it returned </w:t>
      </w:r>
      <w:proofErr w:type="spellStart"/>
      <w:proofErr w:type="gramStart"/>
      <w:r>
        <w:t>upto</w:t>
      </w:r>
      <w:proofErr w:type="spellEnd"/>
      <w:proofErr w:type="gramEnd"/>
    </w:p>
    <w:tbl>
      <w:tblPr>
        <w:tblStyle w:val="TableGrid"/>
        <w:tblW w:w="0" w:type="auto"/>
        <w:tblLook w:val="04A0" w:firstRow="1" w:lastRow="0" w:firstColumn="1" w:lastColumn="0" w:noHBand="0" w:noVBand="1"/>
      </w:tblPr>
      <w:tblGrid>
        <w:gridCol w:w="3116"/>
        <w:gridCol w:w="3117"/>
        <w:gridCol w:w="3117"/>
      </w:tblGrid>
      <w:tr w:rsidR="00EF0224" w14:paraId="5E376264" w14:textId="77777777" w:rsidTr="00EF0224">
        <w:tc>
          <w:tcPr>
            <w:tcW w:w="3116" w:type="dxa"/>
          </w:tcPr>
          <w:p w14:paraId="1E47D110" w14:textId="38B4D633" w:rsidR="00EF0224" w:rsidRDefault="00E1139E" w:rsidP="006727D8">
            <w:pPr>
              <w:keepNext/>
              <w:rPr>
                <w:rFonts w:asciiTheme="majorHAnsi" w:hAnsiTheme="majorHAnsi"/>
                <w:sz w:val="40"/>
                <w:szCs w:val="40"/>
              </w:rPr>
            </w:pPr>
            <w:r>
              <w:rPr>
                <w:rFonts w:asciiTheme="majorHAnsi" w:hAnsiTheme="majorHAnsi"/>
                <w:sz w:val="40"/>
                <w:szCs w:val="40"/>
              </w:rPr>
              <w:t>mass(g)</w:t>
            </w:r>
          </w:p>
        </w:tc>
        <w:tc>
          <w:tcPr>
            <w:tcW w:w="3117" w:type="dxa"/>
          </w:tcPr>
          <w:p w14:paraId="442C1C9E" w14:textId="6061B3D2" w:rsidR="00EF0224" w:rsidRDefault="00C22EF2" w:rsidP="006727D8">
            <w:pPr>
              <w:keepNext/>
              <w:rPr>
                <w:rFonts w:asciiTheme="majorHAnsi" w:hAnsiTheme="majorHAnsi"/>
                <w:sz w:val="40"/>
                <w:szCs w:val="40"/>
              </w:rPr>
            </w:pPr>
            <w:r>
              <w:rPr>
                <w:rFonts w:asciiTheme="majorHAnsi" w:hAnsiTheme="majorHAnsi"/>
                <w:sz w:val="40"/>
                <w:szCs w:val="40"/>
              </w:rPr>
              <w:t>Time fallen</w:t>
            </w:r>
            <w:r w:rsidR="00D2483B">
              <w:rPr>
                <w:rFonts w:asciiTheme="majorHAnsi" w:hAnsiTheme="majorHAnsi"/>
                <w:sz w:val="40"/>
                <w:szCs w:val="40"/>
              </w:rPr>
              <w:t>(s)</w:t>
            </w:r>
          </w:p>
        </w:tc>
        <w:tc>
          <w:tcPr>
            <w:tcW w:w="3117" w:type="dxa"/>
          </w:tcPr>
          <w:p w14:paraId="6B52B003" w14:textId="3F59E6A0" w:rsidR="00EF0224" w:rsidRDefault="00086436" w:rsidP="006727D8">
            <w:pPr>
              <w:keepNext/>
              <w:rPr>
                <w:rFonts w:asciiTheme="majorHAnsi" w:hAnsiTheme="majorHAnsi"/>
                <w:sz w:val="40"/>
                <w:szCs w:val="40"/>
              </w:rPr>
            </w:pPr>
            <w:r>
              <w:rPr>
                <w:rFonts w:asciiTheme="majorHAnsi" w:hAnsiTheme="majorHAnsi"/>
                <w:sz w:val="40"/>
                <w:szCs w:val="40"/>
              </w:rPr>
              <w:t>Height two</w:t>
            </w:r>
            <w:r w:rsidR="00D2483B">
              <w:rPr>
                <w:rFonts w:asciiTheme="majorHAnsi" w:hAnsiTheme="majorHAnsi"/>
                <w:sz w:val="40"/>
                <w:szCs w:val="40"/>
              </w:rPr>
              <w:t>(cm)</w:t>
            </w:r>
          </w:p>
        </w:tc>
      </w:tr>
      <w:tr w:rsidR="00EF0224" w14:paraId="1F21C3B5" w14:textId="77777777" w:rsidTr="00EF0224">
        <w:tc>
          <w:tcPr>
            <w:tcW w:w="3116" w:type="dxa"/>
          </w:tcPr>
          <w:p w14:paraId="0DC6878C" w14:textId="7005FE4C" w:rsidR="00EF0224" w:rsidRDefault="00430AEA" w:rsidP="006727D8">
            <w:pPr>
              <w:keepNext/>
              <w:rPr>
                <w:rFonts w:asciiTheme="majorHAnsi" w:hAnsiTheme="majorHAnsi"/>
                <w:sz w:val="40"/>
                <w:szCs w:val="40"/>
              </w:rPr>
            </w:pPr>
            <w:r>
              <w:rPr>
                <w:rFonts w:asciiTheme="majorHAnsi" w:hAnsiTheme="majorHAnsi"/>
                <w:sz w:val="40"/>
                <w:szCs w:val="40"/>
              </w:rPr>
              <w:t>0.1</w:t>
            </w:r>
          </w:p>
        </w:tc>
        <w:tc>
          <w:tcPr>
            <w:tcW w:w="3117" w:type="dxa"/>
          </w:tcPr>
          <w:p w14:paraId="144ACAF2" w14:textId="7895C988" w:rsidR="00EF0224" w:rsidRDefault="0098291E" w:rsidP="006727D8">
            <w:pPr>
              <w:keepNext/>
              <w:rPr>
                <w:rFonts w:asciiTheme="majorHAnsi" w:hAnsiTheme="majorHAnsi"/>
                <w:sz w:val="40"/>
                <w:szCs w:val="40"/>
              </w:rPr>
            </w:pPr>
            <w:r>
              <w:rPr>
                <w:rFonts w:asciiTheme="majorHAnsi" w:hAnsiTheme="majorHAnsi"/>
                <w:sz w:val="40"/>
                <w:szCs w:val="40"/>
              </w:rPr>
              <w:t>4.16</w:t>
            </w:r>
          </w:p>
        </w:tc>
        <w:tc>
          <w:tcPr>
            <w:tcW w:w="3117" w:type="dxa"/>
          </w:tcPr>
          <w:p w14:paraId="14586B87" w14:textId="75F1E43E" w:rsidR="00EF0224" w:rsidRDefault="00086436" w:rsidP="006727D8">
            <w:pPr>
              <w:keepNext/>
              <w:rPr>
                <w:rFonts w:asciiTheme="majorHAnsi" w:hAnsiTheme="majorHAnsi"/>
                <w:sz w:val="40"/>
                <w:szCs w:val="40"/>
              </w:rPr>
            </w:pPr>
            <w:r>
              <w:rPr>
                <w:rFonts w:asciiTheme="majorHAnsi" w:hAnsiTheme="majorHAnsi"/>
                <w:sz w:val="40"/>
                <w:szCs w:val="40"/>
              </w:rPr>
              <w:t>24.3</w:t>
            </w:r>
          </w:p>
        </w:tc>
      </w:tr>
      <w:tr w:rsidR="00EF0224" w14:paraId="2B7525AF" w14:textId="77777777" w:rsidTr="00EF0224">
        <w:tc>
          <w:tcPr>
            <w:tcW w:w="3116" w:type="dxa"/>
          </w:tcPr>
          <w:p w14:paraId="6D5DA9ED" w14:textId="0C3E9D38" w:rsidR="00EF0224" w:rsidRDefault="00430AEA" w:rsidP="006727D8">
            <w:pPr>
              <w:keepNext/>
              <w:rPr>
                <w:rFonts w:asciiTheme="majorHAnsi" w:hAnsiTheme="majorHAnsi"/>
                <w:sz w:val="40"/>
                <w:szCs w:val="40"/>
              </w:rPr>
            </w:pPr>
            <w:r>
              <w:rPr>
                <w:rFonts w:asciiTheme="majorHAnsi" w:hAnsiTheme="majorHAnsi"/>
                <w:sz w:val="40"/>
                <w:szCs w:val="40"/>
              </w:rPr>
              <w:t>0.2</w:t>
            </w:r>
          </w:p>
        </w:tc>
        <w:tc>
          <w:tcPr>
            <w:tcW w:w="3117" w:type="dxa"/>
          </w:tcPr>
          <w:p w14:paraId="3D4CEBA0" w14:textId="6439B032" w:rsidR="00EF0224" w:rsidRDefault="0098291E" w:rsidP="006727D8">
            <w:pPr>
              <w:keepNext/>
              <w:rPr>
                <w:rFonts w:asciiTheme="majorHAnsi" w:hAnsiTheme="majorHAnsi"/>
                <w:sz w:val="40"/>
                <w:szCs w:val="40"/>
              </w:rPr>
            </w:pPr>
            <w:r>
              <w:rPr>
                <w:rFonts w:asciiTheme="majorHAnsi" w:hAnsiTheme="majorHAnsi"/>
                <w:sz w:val="40"/>
                <w:szCs w:val="40"/>
              </w:rPr>
              <w:t>3.14</w:t>
            </w:r>
          </w:p>
        </w:tc>
        <w:tc>
          <w:tcPr>
            <w:tcW w:w="3117" w:type="dxa"/>
          </w:tcPr>
          <w:p w14:paraId="4AF81CC9" w14:textId="6BD175B6" w:rsidR="00EF0224" w:rsidRDefault="00CA263E" w:rsidP="006727D8">
            <w:pPr>
              <w:keepNext/>
              <w:rPr>
                <w:rFonts w:asciiTheme="majorHAnsi" w:hAnsiTheme="majorHAnsi"/>
                <w:sz w:val="40"/>
                <w:szCs w:val="40"/>
              </w:rPr>
            </w:pPr>
            <w:r>
              <w:rPr>
                <w:rFonts w:asciiTheme="majorHAnsi" w:hAnsiTheme="majorHAnsi"/>
                <w:sz w:val="40"/>
                <w:szCs w:val="40"/>
              </w:rPr>
              <w:t>25.13</w:t>
            </w:r>
          </w:p>
        </w:tc>
      </w:tr>
      <w:tr w:rsidR="00EF0224" w14:paraId="2F352B71" w14:textId="77777777" w:rsidTr="00EF0224">
        <w:tc>
          <w:tcPr>
            <w:tcW w:w="3116" w:type="dxa"/>
          </w:tcPr>
          <w:p w14:paraId="48337C2C" w14:textId="5BBB0800" w:rsidR="00EF0224" w:rsidRDefault="00430AEA" w:rsidP="006727D8">
            <w:pPr>
              <w:keepNext/>
              <w:rPr>
                <w:rFonts w:asciiTheme="majorHAnsi" w:hAnsiTheme="majorHAnsi"/>
                <w:sz w:val="40"/>
                <w:szCs w:val="40"/>
              </w:rPr>
            </w:pPr>
            <w:r>
              <w:rPr>
                <w:rFonts w:asciiTheme="majorHAnsi" w:hAnsiTheme="majorHAnsi"/>
                <w:sz w:val="40"/>
                <w:szCs w:val="40"/>
              </w:rPr>
              <w:t>0.3</w:t>
            </w:r>
          </w:p>
        </w:tc>
        <w:tc>
          <w:tcPr>
            <w:tcW w:w="3117" w:type="dxa"/>
          </w:tcPr>
          <w:p w14:paraId="7A2F7667" w14:textId="3A5C50E9" w:rsidR="00EF0224" w:rsidRDefault="0098291E" w:rsidP="006727D8">
            <w:pPr>
              <w:keepNext/>
              <w:rPr>
                <w:rFonts w:asciiTheme="majorHAnsi" w:hAnsiTheme="majorHAnsi"/>
                <w:sz w:val="40"/>
                <w:szCs w:val="40"/>
              </w:rPr>
            </w:pPr>
            <w:r>
              <w:rPr>
                <w:rFonts w:asciiTheme="majorHAnsi" w:hAnsiTheme="majorHAnsi"/>
                <w:sz w:val="40"/>
                <w:szCs w:val="40"/>
              </w:rPr>
              <w:t>2.76</w:t>
            </w:r>
          </w:p>
        </w:tc>
        <w:tc>
          <w:tcPr>
            <w:tcW w:w="3117" w:type="dxa"/>
          </w:tcPr>
          <w:p w14:paraId="09DE4622" w14:textId="5DBA347A" w:rsidR="00EF0224" w:rsidRDefault="00FF6113" w:rsidP="006727D8">
            <w:pPr>
              <w:keepNext/>
              <w:rPr>
                <w:rFonts w:asciiTheme="majorHAnsi" w:hAnsiTheme="majorHAnsi"/>
                <w:sz w:val="40"/>
                <w:szCs w:val="40"/>
              </w:rPr>
            </w:pPr>
            <w:r>
              <w:rPr>
                <w:rFonts w:asciiTheme="majorHAnsi" w:hAnsiTheme="majorHAnsi"/>
                <w:sz w:val="40"/>
                <w:szCs w:val="40"/>
              </w:rPr>
              <w:t>25.</w:t>
            </w:r>
            <w:r w:rsidR="00211D31">
              <w:rPr>
                <w:rFonts w:asciiTheme="majorHAnsi" w:hAnsiTheme="majorHAnsi"/>
                <w:sz w:val="40"/>
                <w:szCs w:val="40"/>
              </w:rPr>
              <w:t>28</w:t>
            </w:r>
          </w:p>
        </w:tc>
      </w:tr>
      <w:tr w:rsidR="00EF0224" w14:paraId="20EB49EE" w14:textId="77777777" w:rsidTr="00EF0224">
        <w:tc>
          <w:tcPr>
            <w:tcW w:w="3116" w:type="dxa"/>
          </w:tcPr>
          <w:p w14:paraId="25D06485" w14:textId="660D49E5" w:rsidR="00EF0224" w:rsidRDefault="00430AEA" w:rsidP="006727D8">
            <w:pPr>
              <w:keepNext/>
              <w:rPr>
                <w:rFonts w:asciiTheme="majorHAnsi" w:hAnsiTheme="majorHAnsi"/>
                <w:sz w:val="40"/>
                <w:szCs w:val="40"/>
              </w:rPr>
            </w:pPr>
            <w:r>
              <w:rPr>
                <w:rFonts w:asciiTheme="majorHAnsi" w:hAnsiTheme="majorHAnsi"/>
                <w:sz w:val="40"/>
                <w:szCs w:val="40"/>
              </w:rPr>
              <w:t>0.4</w:t>
            </w:r>
          </w:p>
        </w:tc>
        <w:tc>
          <w:tcPr>
            <w:tcW w:w="3117" w:type="dxa"/>
          </w:tcPr>
          <w:p w14:paraId="46AD0D52" w14:textId="4B938102" w:rsidR="00EF0224" w:rsidRDefault="00872A3B" w:rsidP="006727D8">
            <w:pPr>
              <w:keepNext/>
              <w:rPr>
                <w:rFonts w:asciiTheme="majorHAnsi" w:hAnsiTheme="majorHAnsi"/>
                <w:sz w:val="40"/>
                <w:szCs w:val="40"/>
              </w:rPr>
            </w:pPr>
            <w:r>
              <w:rPr>
                <w:rFonts w:asciiTheme="majorHAnsi" w:hAnsiTheme="majorHAnsi"/>
                <w:sz w:val="40"/>
                <w:szCs w:val="40"/>
              </w:rPr>
              <w:t>2.54</w:t>
            </w:r>
          </w:p>
        </w:tc>
        <w:tc>
          <w:tcPr>
            <w:tcW w:w="3117" w:type="dxa"/>
          </w:tcPr>
          <w:p w14:paraId="77E4D5CE" w14:textId="11C31962" w:rsidR="00EF0224" w:rsidRDefault="00D41AC3" w:rsidP="006727D8">
            <w:pPr>
              <w:keepNext/>
              <w:rPr>
                <w:rFonts w:asciiTheme="majorHAnsi" w:hAnsiTheme="majorHAnsi"/>
                <w:sz w:val="40"/>
                <w:szCs w:val="40"/>
              </w:rPr>
            </w:pPr>
            <w:r>
              <w:rPr>
                <w:rFonts w:asciiTheme="majorHAnsi" w:hAnsiTheme="majorHAnsi"/>
                <w:sz w:val="40"/>
                <w:szCs w:val="40"/>
              </w:rPr>
              <w:t>25.17</w:t>
            </w:r>
          </w:p>
        </w:tc>
      </w:tr>
      <w:tr w:rsidR="00216D34" w14:paraId="1C7EA7D0" w14:textId="77777777" w:rsidTr="00EF0224">
        <w:tc>
          <w:tcPr>
            <w:tcW w:w="3116" w:type="dxa"/>
          </w:tcPr>
          <w:p w14:paraId="7A60DFB1" w14:textId="531CE2EB" w:rsidR="00216D34" w:rsidRDefault="00430AEA" w:rsidP="006727D8">
            <w:pPr>
              <w:keepNext/>
              <w:rPr>
                <w:rFonts w:asciiTheme="majorHAnsi" w:hAnsiTheme="majorHAnsi"/>
                <w:sz w:val="40"/>
                <w:szCs w:val="40"/>
              </w:rPr>
            </w:pPr>
            <w:r>
              <w:rPr>
                <w:rFonts w:asciiTheme="majorHAnsi" w:hAnsiTheme="majorHAnsi"/>
                <w:sz w:val="40"/>
                <w:szCs w:val="40"/>
              </w:rPr>
              <w:t>0.5</w:t>
            </w:r>
          </w:p>
        </w:tc>
        <w:tc>
          <w:tcPr>
            <w:tcW w:w="3117" w:type="dxa"/>
          </w:tcPr>
          <w:p w14:paraId="717285AE" w14:textId="2F0529FB" w:rsidR="00216D34" w:rsidRDefault="007F2490" w:rsidP="006727D8">
            <w:pPr>
              <w:keepNext/>
              <w:rPr>
                <w:rFonts w:asciiTheme="majorHAnsi" w:hAnsiTheme="majorHAnsi"/>
                <w:sz w:val="40"/>
                <w:szCs w:val="40"/>
              </w:rPr>
            </w:pPr>
            <w:r>
              <w:rPr>
                <w:rFonts w:asciiTheme="majorHAnsi" w:hAnsiTheme="majorHAnsi"/>
                <w:sz w:val="40"/>
                <w:szCs w:val="40"/>
              </w:rPr>
              <w:t>2.5</w:t>
            </w:r>
          </w:p>
        </w:tc>
        <w:tc>
          <w:tcPr>
            <w:tcW w:w="3117" w:type="dxa"/>
          </w:tcPr>
          <w:p w14:paraId="517F5221" w14:textId="6054345D" w:rsidR="00216D34" w:rsidRDefault="00F05E5B" w:rsidP="006727D8">
            <w:pPr>
              <w:keepNext/>
              <w:rPr>
                <w:rFonts w:asciiTheme="majorHAnsi" w:hAnsiTheme="majorHAnsi"/>
                <w:sz w:val="40"/>
                <w:szCs w:val="40"/>
              </w:rPr>
            </w:pPr>
            <w:r>
              <w:rPr>
                <w:rFonts w:asciiTheme="majorHAnsi" w:hAnsiTheme="majorHAnsi"/>
                <w:sz w:val="40"/>
                <w:szCs w:val="40"/>
              </w:rPr>
              <w:t>23.97</w:t>
            </w:r>
          </w:p>
        </w:tc>
      </w:tr>
    </w:tbl>
    <w:p w14:paraId="5352FD70" w14:textId="77777777" w:rsidR="003E3449" w:rsidRDefault="003E3449" w:rsidP="006727D8">
      <w:pPr>
        <w:keepNext/>
        <w:rPr>
          <w:rFonts w:asciiTheme="majorHAnsi" w:hAnsiTheme="majorHAnsi"/>
          <w:sz w:val="40"/>
          <w:szCs w:val="40"/>
        </w:rPr>
      </w:pPr>
    </w:p>
    <w:p w14:paraId="4DE5018D" w14:textId="77777777" w:rsidR="003C4A35" w:rsidRDefault="003C4A35" w:rsidP="003C4A35">
      <w:pPr>
        <w:pStyle w:val="Caption"/>
        <w:keepNext/>
      </w:pPr>
    </w:p>
    <w:p w14:paraId="7A9336B9" w14:textId="77777777" w:rsidR="003C4A35" w:rsidRDefault="003C4A35" w:rsidP="003C4A35">
      <w:pPr>
        <w:pStyle w:val="Caption"/>
        <w:keepNext/>
      </w:pPr>
    </w:p>
    <w:p w14:paraId="3AD6E8A2" w14:textId="77777777" w:rsidR="003C4A35" w:rsidRDefault="003C4A35" w:rsidP="003C4A35">
      <w:pPr>
        <w:pStyle w:val="Caption"/>
        <w:keepNext/>
      </w:pPr>
    </w:p>
    <w:p w14:paraId="6E28E2D1" w14:textId="77777777" w:rsidR="003C4A35" w:rsidRDefault="003C4A35" w:rsidP="003C4A35">
      <w:pPr>
        <w:pStyle w:val="Caption"/>
        <w:keepNext/>
      </w:pPr>
    </w:p>
    <w:p w14:paraId="5590AAAC" w14:textId="77777777" w:rsidR="003C4A35" w:rsidRDefault="003C4A35" w:rsidP="003C4A35">
      <w:pPr>
        <w:pStyle w:val="Caption"/>
        <w:keepNext/>
      </w:pPr>
    </w:p>
    <w:p w14:paraId="050486D2" w14:textId="77777777" w:rsidR="003C4A35" w:rsidRDefault="003C4A35" w:rsidP="003C4A35">
      <w:pPr>
        <w:pStyle w:val="Caption"/>
        <w:keepNext/>
      </w:pPr>
    </w:p>
    <w:p w14:paraId="19FACA46" w14:textId="51659786" w:rsidR="003C4A35" w:rsidRDefault="003C4A35" w:rsidP="003C4A35">
      <w:pPr>
        <w:pStyle w:val="Caption"/>
        <w:keepNext/>
      </w:pPr>
      <w:r>
        <w:t xml:space="preserve">Table </w:t>
      </w:r>
      <w:r>
        <w:fldChar w:fldCharType="begin"/>
      </w:r>
      <w:r>
        <w:instrText>SEQ Table \* ARABIC</w:instrText>
      </w:r>
      <w:r>
        <w:fldChar w:fldCharType="separate"/>
      </w:r>
      <w:r w:rsidR="00C42031">
        <w:rPr>
          <w:noProof/>
        </w:rPr>
        <w:t>2</w:t>
      </w:r>
      <w:r>
        <w:fldChar w:fldCharType="end"/>
      </w:r>
      <w:r>
        <w:t xml:space="preserve"> A complete table of all drops including mass, time fallen and height the weight returned too</w:t>
      </w:r>
    </w:p>
    <w:tbl>
      <w:tblPr>
        <w:tblStyle w:val="TableGrid"/>
        <w:tblW w:w="0" w:type="auto"/>
        <w:tblLook w:val="04A0" w:firstRow="1" w:lastRow="0" w:firstColumn="1" w:lastColumn="0" w:noHBand="0" w:noVBand="1"/>
      </w:tblPr>
      <w:tblGrid>
        <w:gridCol w:w="3116"/>
        <w:gridCol w:w="3117"/>
        <w:gridCol w:w="3117"/>
      </w:tblGrid>
      <w:tr w:rsidR="00D342C9" w14:paraId="25F647EA" w14:textId="77777777" w:rsidTr="00D342C9">
        <w:tc>
          <w:tcPr>
            <w:tcW w:w="3116" w:type="dxa"/>
          </w:tcPr>
          <w:p w14:paraId="7D605684" w14:textId="6A84D212" w:rsidR="00D342C9" w:rsidRDefault="00780C6E" w:rsidP="006727D8">
            <w:pPr>
              <w:keepNext/>
              <w:rPr>
                <w:rFonts w:asciiTheme="majorHAnsi" w:hAnsiTheme="majorHAnsi"/>
                <w:sz w:val="40"/>
                <w:szCs w:val="40"/>
              </w:rPr>
            </w:pPr>
            <w:r>
              <w:rPr>
                <w:rFonts w:asciiTheme="majorHAnsi" w:hAnsiTheme="majorHAnsi"/>
                <w:sz w:val="40"/>
                <w:szCs w:val="40"/>
              </w:rPr>
              <w:t>M</w:t>
            </w:r>
            <w:r w:rsidR="00D342C9">
              <w:rPr>
                <w:rFonts w:asciiTheme="majorHAnsi" w:hAnsiTheme="majorHAnsi"/>
                <w:sz w:val="40"/>
                <w:szCs w:val="40"/>
              </w:rPr>
              <w:t>ass</w:t>
            </w:r>
            <w:r>
              <w:rPr>
                <w:rFonts w:asciiTheme="majorHAnsi" w:hAnsiTheme="majorHAnsi"/>
                <w:sz w:val="40"/>
                <w:szCs w:val="40"/>
              </w:rPr>
              <w:t xml:space="preserve"> (g)</w:t>
            </w:r>
          </w:p>
        </w:tc>
        <w:tc>
          <w:tcPr>
            <w:tcW w:w="3117" w:type="dxa"/>
          </w:tcPr>
          <w:p w14:paraId="73E40242" w14:textId="3577FEDC" w:rsidR="00D342C9" w:rsidRDefault="00751513" w:rsidP="006727D8">
            <w:pPr>
              <w:keepNext/>
              <w:rPr>
                <w:rFonts w:asciiTheme="majorHAnsi" w:hAnsiTheme="majorHAnsi"/>
                <w:sz w:val="40"/>
                <w:szCs w:val="40"/>
              </w:rPr>
            </w:pPr>
            <w:r>
              <w:rPr>
                <w:rFonts w:asciiTheme="majorHAnsi" w:hAnsiTheme="majorHAnsi"/>
                <w:sz w:val="40"/>
                <w:szCs w:val="40"/>
              </w:rPr>
              <w:t>Time fallen</w:t>
            </w:r>
            <w:r w:rsidR="00780C6E">
              <w:rPr>
                <w:rFonts w:asciiTheme="majorHAnsi" w:hAnsiTheme="majorHAnsi"/>
                <w:sz w:val="40"/>
                <w:szCs w:val="40"/>
              </w:rPr>
              <w:t>(s)</w:t>
            </w:r>
          </w:p>
        </w:tc>
        <w:tc>
          <w:tcPr>
            <w:tcW w:w="3117" w:type="dxa"/>
          </w:tcPr>
          <w:p w14:paraId="0D378502" w14:textId="53E3396A" w:rsidR="00D342C9" w:rsidRDefault="00704642" w:rsidP="006727D8">
            <w:pPr>
              <w:keepNext/>
              <w:rPr>
                <w:rFonts w:asciiTheme="majorHAnsi" w:hAnsiTheme="majorHAnsi"/>
                <w:sz w:val="40"/>
                <w:szCs w:val="40"/>
              </w:rPr>
            </w:pPr>
            <w:r>
              <w:rPr>
                <w:rFonts w:asciiTheme="majorHAnsi" w:hAnsiTheme="majorHAnsi"/>
                <w:sz w:val="40"/>
                <w:szCs w:val="40"/>
              </w:rPr>
              <w:t xml:space="preserve">Height </w:t>
            </w:r>
            <w:r w:rsidR="006E50C6">
              <w:rPr>
                <w:rFonts w:asciiTheme="majorHAnsi" w:hAnsiTheme="majorHAnsi"/>
                <w:sz w:val="40"/>
                <w:szCs w:val="40"/>
              </w:rPr>
              <w:t>two</w:t>
            </w:r>
            <w:r w:rsidR="00780C6E">
              <w:rPr>
                <w:rFonts w:asciiTheme="majorHAnsi" w:hAnsiTheme="majorHAnsi"/>
                <w:sz w:val="40"/>
                <w:szCs w:val="40"/>
              </w:rPr>
              <w:t>(cm)</w:t>
            </w:r>
          </w:p>
        </w:tc>
      </w:tr>
      <w:tr w:rsidR="00D342C9" w14:paraId="23B31445" w14:textId="77777777" w:rsidTr="00D342C9">
        <w:tc>
          <w:tcPr>
            <w:tcW w:w="3116" w:type="dxa"/>
          </w:tcPr>
          <w:p w14:paraId="74319999" w14:textId="1A545432" w:rsidR="00D342C9" w:rsidRDefault="006E50C6" w:rsidP="006727D8">
            <w:pPr>
              <w:keepNext/>
              <w:rPr>
                <w:rFonts w:asciiTheme="majorHAnsi" w:hAnsiTheme="majorHAnsi"/>
                <w:sz w:val="40"/>
                <w:szCs w:val="40"/>
              </w:rPr>
            </w:pPr>
            <w:r>
              <w:rPr>
                <w:rFonts w:asciiTheme="majorHAnsi" w:hAnsiTheme="majorHAnsi"/>
                <w:sz w:val="40"/>
                <w:szCs w:val="40"/>
              </w:rPr>
              <w:t>0.1</w:t>
            </w:r>
          </w:p>
        </w:tc>
        <w:tc>
          <w:tcPr>
            <w:tcW w:w="3117" w:type="dxa"/>
          </w:tcPr>
          <w:p w14:paraId="2DDE6843" w14:textId="39D48B8F" w:rsidR="00D342C9" w:rsidRDefault="00780C6E" w:rsidP="006727D8">
            <w:pPr>
              <w:keepNext/>
              <w:rPr>
                <w:rFonts w:asciiTheme="majorHAnsi" w:hAnsiTheme="majorHAnsi"/>
                <w:sz w:val="40"/>
                <w:szCs w:val="40"/>
              </w:rPr>
            </w:pPr>
            <w:r>
              <w:rPr>
                <w:rFonts w:asciiTheme="majorHAnsi" w:hAnsiTheme="majorHAnsi"/>
                <w:sz w:val="40"/>
                <w:szCs w:val="40"/>
              </w:rPr>
              <w:t>3.71</w:t>
            </w:r>
          </w:p>
        </w:tc>
        <w:tc>
          <w:tcPr>
            <w:tcW w:w="3117" w:type="dxa"/>
          </w:tcPr>
          <w:p w14:paraId="4852988C" w14:textId="69940A58" w:rsidR="00D342C9" w:rsidRDefault="00515530" w:rsidP="006727D8">
            <w:pPr>
              <w:keepNext/>
              <w:rPr>
                <w:rFonts w:asciiTheme="majorHAnsi" w:hAnsiTheme="majorHAnsi"/>
                <w:sz w:val="40"/>
                <w:szCs w:val="40"/>
              </w:rPr>
            </w:pPr>
            <w:r>
              <w:rPr>
                <w:rFonts w:asciiTheme="majorHAnsi" w:hAnsiTheme="majorHAnsi"/>
                <w:sz w:val="40"/>
                <w:szCs w:val="40"/>
              </w:rPr>
              <w:t>24</w:t>
            </w:r>
          </w:p>
        </w:tc>
      </w:tr>
      <w:tr w:rsidR="00D342C9" w14:paraId="24F2AA1B" w14:textId="77777777" w:rsidTr="00D342C9">
        <w:tc>
          <w:tcPr>
            <w:tcW w:w="3116" w:type="dxa"/>
          </w:tcPr>
          <w:p w14:paraId="281D53A4" w14:textId="77777777" w:rsidR="00D342C9" w:rsidRDefault="00D342C9" w:rsidP="006727D8">
            <w:pPr>
              <w:keepNext/>
              <w:rPr>
                <w:rFonts w:asciiTheme="majorHAnsi" w:hAnsiTheme="majorHAnsi"/>
                <w:sz w:val="40"/>
                <w:szCs w:val="40"/>
              </w:rPr>
            </w:pPr>
          </w:p>
        </w:tc>
        <w:tc>
          <w:tcPr>
            <w:tcW w:w="3117" w:type="dxa"/>
          </w:tcPr>
          <w:p w14:paraId="081E7361" w14:textId="2BA34596" w:rsidR="00D342C9" w:rsidRDefault="00A80241" w:rsidP="006727D8">
            <w:pPr>
              <w:keepNext/>
              <w:rPr>
                <w:rFonts w:asciiTheme="majorHAnsi" w:hAnsiTheme="majorHAnsi"/>
                <w:sz w:val="40"/>
                <w:szCs w:val="40"/>
              </w:rPr>
            </w:pPr>
            <w:r>
              <w:rPr>
                <w:rFonts w:asciiTheme="majorHAnsi" w:hAnsiTheme="majorHAnsi"/>
                <w:sz w:val="40"/>
                <w:szCs w:val="40"/>
              </w:rPr>
              <w:t>4.31</w:t>
            </w:r>
          </w:p>
        </w:tc>
        <w:tc>
          <w:tcPr>
            <w:tcW w:w="3117" w:type="dxa"/>
          </w:tcPr>
          <w:p w14:paraId="133CF794" w14:textId="31601845" w:rsidR="00D342C9" w:rsidRDefault="00515530" w:rsidP="006727D8">
            <w:pPr>
              <w:keepNext/>
              <w:rPr>
                <w:rFonts w:asciiTheme="majorHAnsi" w:hAnsiTheme="majorHAnsi"/>
                <w:sz w:val="40"/>
                <w:szCs w:val="40"/>
              </w:rPr>
            </w:pPr>
            <w:r>
              <w:rPr>
                <w:rFonts w:asciiTheme="majorHAnsi" w:hAnsiTheme="majorHAnsi"/>
                <w:sz w:val="40"/>
                <w:szCs w:val="40"/>
              </w:rPr>
              <w:t>24.5</w:t>
            </w:r>
          </w:p>
        </w:tc>
      </w:tr>
      <w:tr w:rsidR="00D342C9" w14:paraId="283E72A8" w14:textId="77777777" w:rsidTr="00D342C9">
        <w:tc>
          <w:tcPr>
            <w:tcW w:w="3116" w:type="dxa"/>
          </w:tcPr>
          <w:p w14:paraId="0C749046" w14:textId="77777777" w:rsidR="00D342C9" w:rsidRDefault="00D342C9" w:rsidP="006727D8">
            <w:pPr>
              <w:keepNext/>
              <w:rPr>
                <w:rFonts w:asciiTheme="majorHAnsi" w:hAnsiTheme="majorHAnsi"/>
                <w:sz w:val="40"/>
                <w:szCs w:val="40"/>
              </w:rPr>
            </w:pPr>
          </w:p>
        </w:tc>
        <w:tc>
          <w:tcPr>
            <w:tcW w:w="3117" w:type="dxa"/>
          </w:tcPr>
          <w:p w14:paraId="6ECF8553" w14:textId="34E28A0D" w:rsidR="00D342C9" w:rsidRDefault="00F74573" w:rsidP="006727D8">
            <w:pPr>
              <w:keepNext/>
              <w:rPr>
                <w:rFonts w:asciiTheme="majorHAnsi" w:hAnsiTheme="majorHAnsi"/>
                <w:sz w:val="40"/>
                <w:szCs w:val="40"/>
              </w:rPr>
            </w:pPr>
            <w:r>
              <w:rPr>
                <w:rFonts w:asciiTheme="majorHAnsi" w:hAnsiTheme="majorHAnsi"/>
                <w:sz w:val="40"/>
                <w:szCs w:val="40"/>
              </w:rPr>
              <w:t>4.</w:t>
            </w:r>
            <w:r w:rsidR="00AF0922">
              <w:rPr>
                <w:rFonts w:asciiTheme="majorHAnsi" w:hAnsiTheme="majorHAnsi"/>
                <w:sz w:val="40"/>
                <w:szCs w:val="40"/>
              </w:rPr>
              <w:t>45</w:t>
            </w:r>
          </w:p>
        </w:tc>
        <w:tc>
          <w:tcPr>
            <w:tcW w:w="3117" w:type="dxa"/>
          </w:tcPr>
          <w:p w14:paraId="2A3AAE53" w14:textId="4827B3DB" w:rsidR="00D342C9" w:rsidRDefault="00515530" w:rsidP="006727D8">
            <w:pPr>
              <w:keepNext/>
              <w:rPr>
                <w:rFonts w:asciiTheme="majorHAnsi" w:hAnsiTheme="majorHAnsi"/>
                <w:sz w:val="40"/>
                <w:szCs w:val="40"/>
              </w:rPr>
            </w:pPr>
            <w:r>
              <w:rPr>
                <w:rFonts w:asciiTheme="majorHAnsi" w:hAnsiTheme="majorHAnsi"/>
                <w:sz w:val="40"/>
                <w:szCs w:val="40"/>
              </w:rPr>
              <w:t>24.4</w:t>
            </w:r>
          </w:p>
        </w:tc>
      </w:tr>
      <w:tr w:rsidR="00D342C9" w14:paraId="53C71F41" w14:textId="77777777" w:rsidTr="00D342C9">
        <w:tc>
          <w:tcPr>
            <w:tcW w:w="3116" w:type="dxa"/>
          </w:tcPr>
          <w:p w14:paraId="7EC15BF6" w14:textId="5D27D02B" w:rsidR="00D342C9" w:rsidRDefault="00AF0922" w:rsidP="006727D8">
            <w:pPr>
              <w:keepNext/>
              <w:rPr>
                <w:rFonts w:asciiTheme="majorHAnsi" w:hAnsiTheme="majorHAnsi"/>
                <w:sz w:val="40"/>
                <w:szCs w:val="40"/>
              </w:rPr>
            </w:pPr>
            <w:r>
              <w:rPr>
                <w:rFonts w:asciiTheme="majorHAnsi" w:hAnsiTheme="majorHAnsi"/>
                <w:sz w:val="40"/>
                <w:szCs w:val="40"/>
              </w:rPr>
              <w:t>0.2</w:t>
            </w:r>
          </w:p>
        </w:tc>
        <w:tc>
          <w:tcPr>
            <w:tcW w:w="3117" w:type="dxa"/>
          </w:tcPr>
          <w:p w14:paraId="5AF1F0C4" w14:textId="70A700F2" w:rsidR="00D342C9" w:rsidRDefault="00CB1DCB" w:rsidP="006727D8">
            <w:pPr>
              <w:keepNext/>
              <w:rPr>
                <w:rFonts w:asciiTheme="majorHAnsi" w:hAnsiTheme="majorHAnsi"/>
                <w:sz w:val="40"/>
                <w:szCs w:val="40"/>
              </w:rPr>
            </w:pPr>
            <w:r>
              <w:rPr>
                <w:rFonts w:asciiTheme="majorHAnsi" w:hAnsiTheme="majorHAnsi"/>
                <w:sz w:val="40"/>
                <w:szCs w:val="40"/>
              </w:rPr>
              <w:t>3.11</w:t>
            </w:r>
          </w:p>
        </w:tc>
        <w:tc>
          <w:tcPr>
            <w:tcW w:w="3117" w:type="dxa"/>
          </w:tcPr>
          <w:p w14:paraId="0EAE678C" w14:textId="7B6A506C" w:rsidR="00D342C9" w:rsidRDefault="000B66CE" w:rsidP="006727D8">
            <w:pPr>
              <w:keepNext/>
              <w:rPr>
                <w:rFonts w:asciiTheme="majorHAnsi" w:hAnsiTheme="majorHAnsi"/>
                <w:sz w:val="40"/>
                <w:szCs w:val="40"/>
              </w:rPr>
            </w:pPr>
            <w:r>
              <w:rPr>
                <w:rFonts w:asciiTheme="majorHAnsi" w:hAnsiTheme="majorHAnsi"/>
                <w:sz w:val="40"/>
                <w:szCs w:val="40"/>
              </w:rPr>
              <w:t>24.9</w:t>
            </w:r>
          </w:p>
        </w:tc>
      </w:tr>
      <w:tr w:rsidR="00D342C9" w14:paraId="12740E10" w14:textId="77777777" w:rsidTr="00D342C9">
        <w:tc>
          <w:tcPr>
            <w:tcW w:w="3116" w:type="dxa"/>
          </w:tcPr>
          <w:p w14:paraId="1906DFB3" w14:textId="77777777" w:rsidR="00D342C9" w:rsidRDefault="00D342C9" w:rsidP="006727D8">
            <w:pPr>
              <w:keepNext/>
              <w:rPr>
                <w:rFonts w:asciiTheme="majorHAnsi" w:hAnsiTheme="majorHAnsi"/>
                <w:sz w:val="40"/>
                <w:szCs w:val="40"/>
              </w:rPr>
            </w:pPr>
          </w:p>
        </w:tc>
        <w:tc>
          <w:tcPr>
            <w:tcW w:w="3117" w:type="dxa"/>
          </w:tcPr>
          <w:p w14:paraId="37C09CC3" w14:textId="2718B7AE" w:rsidR="00D342C9" w:rsidRDefault="00303CC6" w:rsidP="006727D8">
            <w:pPr>
              <w:keepNext/>
              <w:rPr>
                <w:rFonts w:asciiTheme="majorHAnsi" w:hAnsiTheme="majorHAnsi"/>
                <w:sz w:val="40"/>
                <w:szCs w:val="40"/>
              </w:rPr>
            </w:pPr>
            <w:r>
              <w:rPr>
                <w:rFonts w:asciiTheme="majorHAnsi" w:hAnsiTheme="majorHAnsi"/>
                <w:sz w:val="40"/>
                <w:szCs w:val="40"/>
              </w:rPr>
              <w:t>3.11</w:t>
            </w:r>
          </w:p>
        </w:tc>
        <w:tc>
          <w:tcPr>
            <w:tcW w:w="3117" w:type="dxa"/>
          </w:tcPr>
          <w:p w14:paraId="734AAA4C" w14:textId="3F7EFB80" w:rsidR="00D342C9" w:rsidRDefault="005A138B" w:rsidP="006727D8">
            <w:pPr>
              <w:keepNext/>
              <w:rPr>
                <w:rFonts w:asciiTheme="majorHAnsi" w:hAnsiTheme="majorHAnsi"/>
                <w:sz w:val="40"/>
                <w:szCs w:val="40"/>
              </w:rPr>
            </w:pPr>
            <w:r>
              <w:rPr>
                <w:rFonts w:asciiTheme="majorHAnsi" w:hAnsiTheme="majorHAnsi"/>
                <w:sz w:val="40"/>
                <w:szCs w:val="40"/>
              </w:rPr>
              <w:t>25.5</w:t>
            </w:r>
          </w:p>
        </w:tc>
      </w:tr>
      <w:tr w:rsidR="00D342C9" w14:paraId="5FCBCDF1" w14:textId="77777777" w:rsidTr="00D342C9">
        <w:tc>
          <w:tcPr>
            <w:tcW w:w="3116" w:type="dxa"/>
          </w:tcPr>
          <w:p w14:paraId="094C3762" w14:textId="77777777" w:rsidR="00D342C9" w:rsidRDefault="00D342C9" w:rsidP="006727D8">
            <w:pPr>
              <w:keepNext/>
              <w:rPr>
                <w:rFonts w:asciiTheme="majorHAnsi" w:hAnsiTheme="majorHAnsi"/>
                <w:sz w:val="40"/>
                <w:szCs w:val="40"/>
              </w:rPr>
            </w:pPr>
          </w:p>
        </w:tc>
        <w:tc>
          <w:tcPr>
            <w:tcW w:w="3117" w:type="dxa"/>
          </w:tcPr>
          <w:p w14:paraId="4BF56D96" w14:textId="471818A5" w:rsidR="00D342C9" w:rsidRDefault="00303CC6" w:rsidP="006727D8">
            <w:pPr>
              <w:keepNext/>
              <w:rPr>
                <w:rFonts w:asciiTheme="majorHAnsi" w:hAnsiTheme="majorHAnsi"/>
                <w:sz w:val="40"/>
                <w:szCs w:val="40"/>
              </w:rPr>
            </w:pPr>
            <w:r>
              <w:rPr>
                <w:rFonts w:asciiTheme="majorHAnsi" w:hAnsiTheme="majorHAnsi"/>
                <w:sz w:val="40"/>
                <w:szCs w:val="40"/>
              </w:rPr>
              <w:t>3.19</w:t>
            </w:r>
          </w:p>
        </w:tc>
        <w:tc>
          <w:tcPr>
            <w:tcW w:w="3117" w:type="dxa"/>
          </w:tcPr>
          <w:p w14:paraId="2179FC2B" w14:textId="12B2FB87" w:rsidR="00D342C9" w:rsidRDefault="005A138B" w:rsidP="006727D8">
            <w:pPr>
              <w:keepNext/>
              <w:rPr>
                <w:rFonts w:asciiTheme="majorHAnsi" w:hAnsiTheme="majorHAnsi"/>
                <w:sz w:val="40"/>
                <w:szCs w:val="40"/>
              </w:rPr>
            </w:pPr>
            <w:r>
              <w:rPr>
                <w:rFonts w:asciiTheme="majorHAnsi" w:hAnsiTheme="majorHAnsi"/>
                <w:sz w:val="40"/>
                <w:szCs w:val="40"/>
              </w:rPr>
              <w:t>25</w:t>
            </w:r>
          </w:p>
        </w:tc>
      </w:tr>
      <w:tr w:rsidR="00D342C9" w14:paraId="4964D82C" w14:textId="77777777" w:rsidTr="00D342C9">
        <w:tc>
          <w:tcPr>
            <w:tcW w:w="3116" w:type="dxa"/>
          </w:tcPr>
          <w:p w14:paraId="28A88BF7" w14:textId="2CDA7D90" w:rsidR="00D342C9" w:rsidRDefault="00537284" w:rsidP="006727D8">
            <w:pPr>
              <w:keepNext/>
              <w:rPr>
                <w:rFonts w:asciiTheme="majorHAnsi" w:hAnsiTheme="majorHAnsi"/>
                <w:sz w:val="40"/>
                <w:szCs w:val="40"/>
              </w:rPr>
            </w:pPr>
            <w:r>
              <w:rPr>
                <w:rFonts w:asciiTheme="majorHAnsi" w:hAnsiTheme="majorHAnsi"/>
                <w:sz w:val="40"/>
                <w:szCs w:val="40"/>
              </w:rPr>
              <w:t>0.3</w:t>
            </w:r>
          </w:p>
        </w:tc>
        <w:tc>
          <w:tcPr>
            <w:tcW w:w="3117" w:type="dxa"/>
          </w:tcPr>
          <w:p w14:paraId="650E4E68" w14:textId="0D03CD57" w:rsidR="00D342C9" w:rsidRDefault="00AB2FFB" w:rsidP="006727D8">
            <w:pPr>
              <w:keepNext/>
              <w:rPr>
                <w:rFonts w:asciiTheme="majorHAnsi" w:hAnsiTheme="majorHAnsi"/>
                <w:sz w:val="40"/>
                <w:szCs w:val="40"/>
              </w:rPr>
            </w:pPr>
            <w:r>
              <w:rPr>
                <w:rFonts w:asciiTheme="majorHAnsi" w:hAnsiTheme="majorHAnsi"/>
                <w:sz w:val="40"/>
                <w:szCs w:val="40"/>
              </w:rPr>
              <w:t>2.59</w:t>
            </w:r>
          </w:p>
        </w:tc>
        <w:tc>
          <w:tcPr>
            <w:tcW w:w="3117" w:type="dxa"/>
          </w:tcPr>
          <w:p w14:paraId="70E2D727" w14:textId="1590CF92" w:rsidR="00D342C9" w:rsidRDefault="005A138B" w:rsidP="006727D8">
            <w:pPr>
              <w:keepNext/>
              <w:rPr>
                <w:rFonts w:asciiTheme="majorHAnsi" w:hAnsiTheme="majorHAnsi"/>
                <w:sz w:val="40"/>
                <w:szCs w:val="40"/>
              </w:rPr>
            </w:pPr>
            <w:r>
              <w:rPr>
                <w:rFonts w:asciiTheme="majorHAnsi" w:hAnsiTheme="majorHAnsi"/>
                <w:sz w:val="40"/>
                <w:szCs w:val="40"/>
              </w:rPr>
              <w:t>25.5</w:t>
            </w:r>
          </w:p>
        </w:tc>
      </w:tr>
      <w:tr w:rsidR="00D342C9" w14:paraId="46F8D550" w14:textId="77777777" w:rsidTr="00D342C9">
        <w:tc>
          <w:tcPr>
            <w:tcW w:w="3116" w:type="dxa"/>
          </w:tcPr>
          <w:p w14:paraId="3CC5E421" w14:textId="77777777" w:rsidR="00D342C9" w:rsidRDefault="00D342C9" w:rsidP="006727D8">
            <w:pPr>
              <w:keepNext/>
              <w:rPr>
                <w:rFonts w:asciiTheme="majorHAnsi" w:hAnsiTheme="majorHAnsi"/>
                <w:sz w:val="40"/>
                <w:szCs w:val="40"/>
              </w:rPr>
            </w:pPr>
          </w:p>
        </w:tc>
        <w:tc>
          <w:tcPr>
            <w:tcW w:w="3117" w:type="dxa"/>
          </w:tcPr>
          <w:p w14:paraId="0ECD9F28" w14:textId="2A29CA62" w:rsidR="00D342C9" w:rsidRDefault="00AB2FFB" w:rsidP="006727D8">
            <w:pPr>
              <w:keepNext/>
              <w:rPr>
                <w:rFonts w:asciiTheme="majorHAnsi" w:hAnsiTheme="majorHAnsi"/>
                <w:sz w:val="40"/>
                <w:szCs w:val="40"/>
              </w:rPr>
            </w:pPr>
            <w:r>
              <w:rPr>
                <w:rFonts w:asciiTheme="majorHAnsi" w:hAnsiTheme="majorHAnsi"/>
                <w:sz w:val="40"/>
                <w:szCs w:val="40"/>
              </w:rPr>
              <w:t>2.97</w:t>
            </w:r>
          </w:p>
        </w:tc>
        <w:tc>
          <w:tcPr>
            <w:tcW w:w="3117" w:type="dxa"/>
          </w:tcPr>
          <w:p w14:paraId="015F7ADB" w14:textId="7D6C1DD9" w:rsidR="00D342C9" w:rsidRDefault="00CC0DFA" w:rsidP="006727D8">
            <w:pPr>
              <w:keepNext/>
              <w:rPr>
                <w:rFonts w:asciiTheme="majorHAnsi" w:hAnsiTheme="majorHAnsi"/>
                <w:sz w:val="40"/>
                <w:szCs w:val="40"/>
              </w:rPr>
            </w:pPr>
            <w:r>
              <w:rPr>
                <w:rFonts w:asciiTheme="majorHAnsi" w:hAnsiTheme="majorHAnsi"/>
                <w:sz w:val="40"/>
                <w:szCs w:val="40"/>
              </w:rPr>
              <w:t>25.2</w:t>
            </w:r>
          </w:p>
        </w:tc>
      </w:tr>
      <w:tr w:rsidR="00D342C9" w14:paraId="3D426BFB" w14:textId="77777777" w:rsidTr="00D342C9">
        <w:tc>
          <w:tcPr>
            <w:tcW w:w="3116" w:type="dxa"/>
          </w:tcPr>
          <w:p w14:paraId="531C28EB" w14:textId="77777777" w:rsidR="00D342C9" w:rsidRDefault="00D342C9" w:rsidP="006727D8">
            <w:pPr>
              <w:keepNext/>
              <w:rPr>
                <w:rFonts w:asciiTheme="majorHAnsi" w:hAnsiTheme="majorHAnsi"/>
                <w:sz w:val="40"/>
                <w:szCs w:val="40"/>
              </w:rPr>
            </w:pPr>
          </w:p>
        </w:tc>
        <w:tc>
          <w:tcPr>
            <w:tcW w:w="3117" w:type="dxa"/>
          </w:tcPr>
          <w:p w14:paraId="7A5A8FEA" w14:textId="5B64DE31" w:rsidR="00D342C9" w:rsidRDefault="00595571" w:rsidP="006727D8">
            <w:pPr>
              <w:keepNext/>
              <w:rPr>
                <w:rFonts w:asciiTheme="majorHAnsi" w:hAnsiTheme="majorHAnsi"/>
                <w:sz w:val="40"/>
                <w:szCs w:val="40"/>
              </w:rPr>
            </w:pPr>
            <w:r>
              <w:rPr>
                <w:rFonts w:asciiTheme="majorHAnsi" w:hAnsiTheme="majorHAnsi"/>
                <w:sz w:val="40"/>
                <w:szCs w:val="40"/>
              </w:rPr>
              <w:t>2.71</w:t>
            </w:r>
          </w:p>
        </w:tc>
        <w:tc>
          <w:tcPr>
            <w:tcW w:w="3117" w:type="dxa"/>
          </w:tcPr>
          <w:p w14:paraId="7F500E52" w14:textId="005591DC" w:rsidR="00D342C9" w:rsidRDefault="00CC0DFA" w:rsidP="006727D8">
            <w:pPr>
              <w:keepNext/>
              <w:rPr>
                <w:rFonts w:asciiTheme="majorHAnsi" w:hAnsiTheme="majorHAnsi"/>
                <w:sz w:val="40"/>
                <w:szCs w:val="40"/>
              </w:rPr>
            </w:pPr>
            <w:r>
              <w:rPr>
                <w:rFonts w:asciiTheme="majorHAnsi" w:hAnsiTheme="majorHAnsi"/>
                <w:sz w:val="40"/>
                <w:szCs w:val="40"/>
              </w:rPr>
              <w:t>25.15</w:t>
            </w:r>
          </w:p>
        </w:tc>
      </w:tr>
      <w:tr w:rsidR="00D342C9" w14:paraId="4EB6CA62" w14:textId="77777777" w:rsidTr="00D342C9">
        <w:tc>
          <w:tcPr>
            <w:tcW w:w="3116" w:type="dxa"/>
          </w:tcPr>
          <w:p w14:paraId="38355054" w14:textId="4D9A40DE" w:rsidR="00D342C9" w:rsidRDefault="00537284" w:rsidP="006727D8">
            <w:pPr>
              <w:keepNext/>
              <w:rPr>
                <w:rFonts w:asciiTheme="majorHAnsi" w:hAnsiTheme="majorHAnsi"/>
                <w:sz w:val="40"/>
                <w:szCs w:val="40"/>
              </w:rPr>
            </w:pPr>
            <w:r>
              <w:rPr>
                <w:rFonts w:asciiTheme="majorHAnsi" w:hAnsiTheme="majorHAnsi"/>
                <w:sz w:val="40"/>
                <w:szCs w:val="40"/>
              </w:rPr>
              <w:t>0.4</w:t>
            </w:r>
          </w:p>
        </w:tc>
        <w:tc>
          <w:tcPr>
            <w:tcW w:w="3117" w:type="dxa"/>
          </w:tcPr>
          <w:p w14:paraId="70577FAD" w14:textId="6942E540" w:rsidR="00D342C9" w:rsidRDefault="00595571" w:rsidP="006727D8">
            <w:pPr>
              <w:keepNext/>
              <w:rPr>
                <w:rFonts w:asciiTheme="majorHAnsi" w:hAnsiTheme="majorHAnsi"/>
                <w:sz w:val="40"/>
                <w:szCs w:val="40"/>
              </w:rPr>
            </w:pPr>
            <w:r>
              <w:rPr>
                <w:rFonts w:asciiTheme="majorHAnsi" w:hAnsiTheme="majorHAnsi"/>
                <w:sz w:val="40"/>
                <w:szCs w:val="40"/>
              </w:rPr>
              <w:t>2.33</w:t>
            </w:r>
          </w:p>
        </w:tc>
        <w:tc>
          <w:tcPr>
            <w:tcW w:w="3117" w:type="dxa"/>
          </w:tcPr>
          <w:p w14:paraId="67CA15E4" w14:textId="7E42E5DD" w:rsidR="00D342C9" w:rsidRDefault="00CC0DFA" w:rsidP="006727D8">
            <w:pPr>
              <w:keepNext/>
              <w:rPr>
                <w:rFonts w:asciiTheme="majorHAnsi" w:hAnsiTheme="majorHAnsi"/>
                <w:sz w:val="40"/>
                <w:szCs w:val="40"/>
              </w:rPr>
            </w:pPr>
            <w:r>
              <w:rPr>
                <w:rFonts w:asciiTheme="majorHAnsi" w:hAnsiTheme="majorHAnsi"/>
                <w:sz w:val="40"/>
                <w:szCs w:val="40"/>
              </w:rPr>
              <w:t>25.2</w:t>
            </w:r>
          </w:p>
        </w:tc>
      </w:tr>
      <w:tr w:rsidR="00D342C9" w14:paraId="22D59743" w14:textId="77777777" w:rsidTr="00D342C9">
        <w:tc>
          <w:tcPr>
            <w:tcW w:w="3116" w:type="dxa"/>
          </w:tcPr>
          <w:p w14:paraId="557EE36C" w14:textId="77777777" w:rsidR="00D342C9" w:rsidRDefault="00D342C9" w:rsidP="006727D8">
            <w:pPr>
              <w:keepNext/>
              <w:rPr>
                <w:rFonts w:asciiTheme="majorHAnsi" w:hAnsiTheme="majorHAnsi"/>
                <w:sz w:val="40"/>
                <w:szCs w:val="40"/>
              </w:rPr>
            </w:pPr>
          </w:p>
        </w:tc>
        <w:tc>
          <w:tcPr>
            <w:tcW w:w="3117" w:type="dxa"/>
          </w:tcPr>
          <w:p w14:paraId="7FE78D8F" w14:textId="6632E3E7" w:rsidR="00D342C9" w:rsidRDefault="006B482F" w:rsidP="006727D8">
            <w:pPr>
              <w:keepNext/>
              <w:rPr>
                <w:rFonts w:asciiTheme="majorHAnsi" w:hAnsiTheme="majorHAnsi"/>
                <w:sz w:val="40"/>
                <w:szCs w:val="40"/>
              </w:rPr>
            </w:pPr>
            <w:r>
              <w:rPr>
                <w:rFonts w:asciiTheme="majorHAnsi" w:hAnsiTheme="majorHAnsi"/>
                <w:sz w:val="40"/>
                <w:szCs w:val="40"/>
              </w:rPr>
              <w:t>2.70</w:t>
            </w:r>
          </w:p>
        </w:tc>
        <w:tc>
          <w:tcPr>
            <w:tcW w:w="3117" w:type="dxa"/>
          </w:tcPr>
          <w:p w14:paraId="712E934B" w14:textId="4C0438BF" w:rsidR="00D342C9" w:rsidRDefault="00BE1BD9" w:rsidP="006727D8">
            <w:pPr>
              <w:keepNext/>
              <w:rPr>
                <w:rFonts w:asciiTheme="majorHAnsi" w:hAnsiTheme="majorHAnsi"/>
                <w:sz w:val="40"/>
                <w:szCs w:val="40"/>
              </w:rPr>
            </w:pPr>
            <w:r>
              <w:rPr>
                <w:rFonts w:asciiTheme="majorHAnsi" w:hAnsiTheme="majorHAnsi"/>
                <w:sz w:val="40"/>
                <w:szCs w:val="40"/>
              </w:rPr>
              <w:t>24.95</w:t>
            </w:r>
          </w:p>
        </w:tc>
      </w:tr>
      <w:tr w:rsidR="00D342C9" w14:paraId="0A87D497" w14:textId="77777777" w:rsidTr="00D342C9">
        <w:tc>
          <w:tcPr>
            <w:tcW w:w="3116" w:type="dxa"/>
          </w:tcPr>
          <w:p w14:paraId="7718B848" w14:textId="77777777" w:rsidR="00D342C9" w:rsidRDefault="00D342C9" w:rsidP="006727D8">
            <w:pPr>
              <w:keepNext/>
              <w:rPr>
                <w:rFonts w:asciiTheme="majorHAnsi" w:hAnsiTheme="majorHAnsi"/>
                <w:sz w:val="40"/>
                <w:szCs w:val="40"/>
              </w:rPr>
            </w:pPr>
          </w:p>
        </w:tc>
        <w:tc>
          <w:tcPr>
            <w:tcW w:w="3117" w:type="dxa"/>
          </w:tcPr>
          <w:p w14:paraId="0A62A549" w14:textId="7FA3B0D0" w:rsidR="00D342C9" w:rsidRDefault="009246E0" w:rsidP="006727D8">
            <w:pPr>
              <w:keepNext/>
              <w:rPr>
                <w:rFonts w:asciiTheme="majorHAnsi" w:hAnsiTheme="majorHAnsi"/>
                <w:sz w:val="40"/>
                <w:szCs w:val="40"/>
              </w:rPr>
            </w:pPr>
            <w:r>
              <w:rPr>
                <w:rFonts w:asciiTheme="majorHAnsi" w:hAnsiTheme="majorHAnsi"/>
                <w:sz w:val="40"/>
                <w:szCs w:val="40"/>
              </w:rPr>
              <w:t>2.59</w:t>
            </w:r>
          </w:p>
        </w:tc>
        <w:tc>
          <w:tcPr>
            <w:tcW w:w="3117" w:type="dxa"/>
          </w:tcPr>
          <w:p w14:paraId="056B9034" w14:textId="2A19D9A4" w:rsidR="00D342C9" w:rsidRDefault="00BE1BD9" w:rsidP="006727D8">
            <w:pPr>
              <w:keepNext/>
              <w:rPr>
                <w:rFonts w:asciiTheme="majorHAnsi" w:hAnsiTheme="majorHAnsi"/>
                <w:sz w:val="40"/>
                <w:szCs w:val="40"/>
              </w:rPr>
            </w:pPr>
            <w:r>
              <w:rPr>
                <w:rFonts w:asciiTheme="majorHAnsi" w:hAnsiTheme="majorHAnsi"/>
                <w:sz w:val="40"/>
                <w:szCs w:val="40"/>
              </w:rPr>
              <w:t>25.2</w:t>
            </w:r>
          </w:p>
        </w:tc>
      </w:tr>
      <w:tr w:rsidR="00D342C9" w14:paraId="4E216F24" w14:textId="77777777" w:rsidTr="00D342C9">
        <w:tc>
          <w:tcPr>
            <w:tcW w:w="3116" w:type="dxa"/>
          </w:tcPr>
          <w:p w14:paraId="17F35317" w14:textId="78FD99D6" w:rsidR="00D342C9" w:rsidRDefault="00537284" w:rsidP="006727D8">
            <w:pPr>
              <w:keepNext/>
              <w:rPr>
                <w:rFonts w:asciiTheme="majorHAnsi" w:hAnsiTheme="majorHAnsi"/>
                <w:sz w:val="40"/>
                <w:szCs w:val="40"/>
              </w:rPr>
            </w:pPr>
            <w:r>
              <w:rPr>
                <w:rFonts w:asciiTheme="majorHAnsi" w:hAnsiTheme="majorHAnsi"/>
                <w:sz w:val="40"/>
                <w:szCs w:val="40"/>
              </w:rPr>
              <w:t>0.5</w:t>
            </w:r>
          </w:p>
        </w:tc>
        <w:tc>
          <w:tcPr>
            <w:tcW w:w="3117" w:type="dxa"/>
          </w:tcPr>
          <w:p w14:paraId="6CC74F9A" w14:textId="4C924E3F" w:rsidR="00D342C9" w:rsidRDefault="00DD3C81" w:rsidP="006727D8">
            <w:pPr>
              <w:keepNext/>
              <w:rPr>
                <w:rFonts w:asciiTheme="majorHAnsi" w:hAnsiTheme="majorHAnsi"/>
                <w:sz w:val="40"/>
                <w:szCs w:val="40"/>
              </w:rPr>
            </w:pPr>
            <w:r>
              <w:rPr>
                <w:rFonts w:asciiTheme="majorHAnsi" w:hAnsiTheme="majorHAnsi"/>
                <w:sz w:val="40"/>
                <w:szCs w:val="40"/>
              </w:rPr>
              <w:t>2.73</w:t>
            </w:r>
          </w:p>
        </w:tc>
        <w:tc>
          <w:tcPr>
            <w:tcW w:w="3117" w:type="dxa"/>
          </w:tcPr>
          <w:p w14:paraId="3545B444" w14:textId="402CAC90" w:rsidR="00D342C9" w:rsidRDefault="00450B91" w:rsidP="006727D8">
            <w:pPr>
              <w:keepNext/>
              <w:rPr>
                <w:rFonts w:asciiTheme="majorHAnsi" w:hAnsiTheme="majorHAnsi"/>
                <w:sz w:val="40"/>
                <w:szCs w:val="40"/>
              </w:rPr>
            </w:pPr>
            <w:r>
              <w:rPr>
                <w:rFonts w:asciiTheme="majorHAnsi" w:hAnsiTheme="majorHAnsi"/>
                <w:sz w:val="40"/>
                <w:szCs w:val="40"/>
              </w:rPr>
              <w:t>24</w:t>
            </w:r>
          </w:p>
        </w:tc>
      </w:tr>
      <w:tr w:rsidR="00D342C9" w14:paraId="31031614" w14:textId="77777777" w:rsidTr="00D342C9">
        <w:tc>
          <w:tcPr>
            <w:tcW w:w="3116" w:type="dxa"/>
          </w:tcPr>
          <w:p w14:paraId="73B19B21" w14:textId="77777777" w:rsidR="00D342C9" w:rsidRDefault="00D342C9" w:rsidP="006727D8">
            <w:pPr>
              <w:keepNext/>
              <w:rPr>
                <w:rFonts w:asciiTheme="majorHAnsi" w:hAnsiTheme="majorHAnsi"/>
                <w:sz w:val="40"/>
                <w:szCs w:val="40"/>
              </w:rPr>
            </w:pPr>
          </w:p>
        </w:tc>
        <w:tc>
          <w:tcPr>
            <w:tcW w:w="3117" w:type="dxa"/>
          </w:tcPr>
          <w:p w14:paraId="7F994622" w14:textId="0E0B0D2C" w:rsidR="00D342C9" w:rsidRDefault="00DD3C81" w:rsidP="006727D8">
            <w:pPr>
              <w:keepNext/>
              <w:rPr>
                <w:rFonts w:asciiTheme="majorHAnsi" w:hAnsiTheme="majorHAnsi"/>
                <w:sz w:val="40"/>
                <w:szCs w:val="40"/>
              </w:rPr>
            </w:pPr>
            <w:r>
              <w:rPr>
                <w:rFonts w:asciiTheme="majorHAnsi" w:hAnsiTheme="majorHAnsi"/>
                <w:sz w:val="40"/>
                <w:szCs w:val="40"/>
              </w:rPr>
              <w:t>2.32</w:t>
            </w:r>
          </w:p>
        </w:tc>
        <w:tc>
          <w:tcPr>
            <w:tcW w:w="3117" w:type="dxa"/>
          </w:tcPr>
          <w:p w14:paraId="36247E03" w14:textId="59F08F52" w:rsidR="00D342C9" w:rsidRDefault="00450B91" w:rsidP="006727D8">
            <w:pPr>
              <w:keepNext/>
              <w:rPr>
                <w:rFonts w:asciiTheme="majorHAnsi" w:hAnsiTheme="majorHAnsi"/>
                <w:sz w:val="40"/>
                <w:szCs w:val="40"/>
              </w:rPr>
            </w:pPr>
            <w:r>
              <w:rPr>
                <w:rFonts w:asciiTheme="majorHAnsi" w:hAnsiTheme="majorHAnsi"/>
                <w:sz w:val="40"/>
                <w:szCs w:val="40"/>
              </w:rPr>
              <w:t>23.9</w:t>
            </w:r>
          </w:p>
        </w:tc>
      </w:tr>
      <w:tr w:rsidR="00D342C9" w14:paraId="1B97DAA7" w14:textId="77777777" w:rsidTr="00D342C9">
        <w:tc>
          <w:tcPr>
            <w:tcW w:w="3116" w:type="dxa"/>
          </w:tcPr>
          <w:p w14:paraId="5E72C0B3" w14:textId="77777777" w:rsidR="00D342C9" w:rsidRDefault="00D342C9" w:rsidP="006727D8">
            <w:pPr>
              <w:keepNext/>
              <w:rPr>
                <w:rFonts w:asciiTheme="majorHAnsi" w:hAnsiTheme="majorHAnsi"/>
                <w:sz w:val="40"/>
                <w:szCs w:val="40"/>
              </w:rPr>
            </w:pPr>
          </w:p>
        </w:tc>
        <w:tc>
          <w:tcPr>
            <w:tcW w:w="3117" w:type="dxa"/>
          </w:tcPr>
          <w:p w14:paraId="73577F25" w14:textId="105D4796" w:rsidR="00D342C9" w:rsidRDefault="00DD3C81" w:rsidP="006727D8">
            <w:pPr>
              <w:keepNext/>
              <w:rPr>
                <w:rFonts w:asciiTheme="majorHAnsi" w:hAnsiTheme="majorHAnsi"/>
                <w:sz w:val="40"/>
                <w:szCs w:val="40"/>
              </w:rPr>
            </w:pPr>
            <w:r>
              <w:rPr>
                <w:rFonts w:asciiTheme="majorHAnsi" w:hAnsiTheme="majorHAnsi"/>
                <w:sz w:val="40"/>
                <w:szCs w:val="40"/>
              </w:rPr>
              <w:t>2.44</w:t>
            </w:r>
          </w:p>
        </w:tc>
        <w:tc>
          <w:tcPr>
            <w:tcW w:w="3117" w:type="dxa"/>
          </w:tcPr>
          <w:p w14:paraId="7EB5B2C3" w14:textId="1775E9F5" w:rsidR="00D342C9" w:rsidRDefault="00450B91" w:rsidP="006727D8">
            <w:pPr>
              <w:keepNext/>
              <w:rPr>
                <w:rFonts w:asciiTheme="majorHAnsi" w:hAnsiTheme="majorHAnsi"/>
                <w:sz w:val="40"/>
                <w:szCs w:val="40"/>
              </w:rPr>
            </w:pPr>
            <w:r>
              <w:rPr>
                <w:rFonts w:asciiTheme="majorHAnsi" w:hAnsiTheme="majorHAnsi"/>
                <w:sz w:val="40"/>
                <w:szCs w:val="40"/>
              </w:rPr>
              <w:t>24</w:t>
            </w:r>
          </w:p>
        </w:tc>
      </w:tr>
    </w:tbl>
    <w:p w14:paraId="595A7193" w14:textId="77777777" w:rsidR="006727D8" w:rsidRPr="006727D8" w:rsidRDefault="006727D8" w:rsidP="006727D8">
      <w:pPr>
        <w:keepNext/>
        <w:rPr>
          <w:rFonts w:asciiTheme="majorHAnsi" w:hAnsiTheme="majorHAnsi"/>
          <w:sz w:val="40"/>
          <w:szCs w:val="40"/>
        </w:rPr>
      </w:pPr>
    </w:p>
    <w:p w14:paraId="2E8D3FA3" w14:textId="77777777" w:rsidR="008B6985" w:rsidRPr="002D600B" w:rsidRDefault="008B6985" w:rsidP="0082589A">
      <w:pPr>
        <w:keepNext/>
        <w:spacing w:after="0"/>
      </w:pPr>
    </w:p>
    <w:p w14:paraId="6B6C3731" w14:textId="16D508F8" w:rsidR="00171228" w:rsidRPr="00171228" w:rsidRDefault="00171228" w:rsidP="00171228">
      <w:pPr>
        <w:spacing w:after="0" w:line="240" w:lineRule="auto"/>
        <w:rPr>
          <w:rFonts w:ascii="Aptos Narrow" w:eastAsia="Times New Roman" w:hAnsi="Aptos Narrow" w:cs="Times New Roman"/>
          <w:b/>
          <w:bCs/>
          <w:color w:val="FFFFFF"/>
          <w:sz w:val="22"/>
          <w:szCs w:val="22"/>
          <w:lang w:val="en-GB" w:eastAsia="en-GB"/>
        </w:rPr>
      </w:pPr>
    </w:p>
    <w:p w14:paraId="5B496591" w14:textId="46C92115" w:rsidR="5BA5A41B" w:rsidRDefault="5BA5A41B" w:rsidP="0082589A">
      <w:pPr>
        <w:pStyle w:val="Caption"/>
      </w:pPr>
    </w:p>
    <w:p w14:paraId="570966E6" w14:textId="1BA70D48" w:rsidR="00793578" w:rsidRPr="00764395" w:rsidRDefault="00793578" w:rsidP="5D22746B">
      <w:pPr>
        <w:rPr>
          <w:rFonts w:asciiTheme="majorHAnsi" w:hAnsiTheme="majorHAnsi"/>
          <w:sz w:val="40"/>
          <w:szCs w:val="40"/>
        </w:rPr>
      </w:pPr>
    </w:p>
    <w:p w14:paraId="20CA28CE" w14:textId="6A7B7EC8" w:rsidR="00793578" w:rsidRPr="00764395" w:rsidRDefault="00793578" w:rsidP="5D22746B">
      <w:pPr>
        <w:rPr>
          <w:rFonts w:asciiTheme="majorHAnsi" w:hAnsiTheme="majorHAnsi"/>
          <w:sz w:val="40"/>
          <w:szCs w:val="40"/>
        </w:rPr>
      </w:pPr>
    </w:p>
    <w:p w14:paraId="29C9B4CB" w14:textId="2E2FC329" w:rsidR="00793578" w:rsidRPr="00764395" w:rsidRDefault="00793578" w:rsidP="5D22746B">
      <w:pPr>
        <w:rPr>
          <w:rFonts w:asciiTheme="majorHAnsi" w:hAnsiTheme="majorHAnsi"/>
          <w:sz w:val="40"/>
          <w:szCs w:val="40"/>
        </w:rPr>
      </w:pPr>
    </w:p>
    <w:p w14:paraId="49EA50EA" w14:textId="5B901C24" w:rsidR="00793578" w:rsidRPr="00764395" w:rsidRDefault="00793578" w:rsidP="5D22746B">
      <w:pPr>
        <w:rPr>
          <w:rFonts w:asciiTheme="majorHAnsi" w:hAnsiTheme="majorHAnsi"/>
          <w:sz w:val="40"/>
          <w:szCs w:val="40"/>
        </w:rPr>
      </w:pPr>
    </w:p>
    <w:p w14:paraId="54A24F8C" w14:textId="005AB67D" w:rsidR="00793578" w:rsidRPr="00764395" w:rsidRDefault="00793578" w:rsidP="5D22746B">
      <w:pPr>
        <w:rPr>
          <w:rFonts w:asciiTheme="majorHAnsi" w:hAnsiTheme="majorHAnsi"/>
          <w:sz w:val="40"/>
          <w:szCs w:val="40"/>
        </w:rPr>
      </w:pPr>
    </w:p>
    <w:p w14:paraId="50E13020" w14:textId="5A6BFFB8" w:rsidR="00793578" w:rsidRPr="00764395" w:rsidRDefault="00793578" w:rsidP="5D22746B"/>
    <w:p w14:paraId="4312A5AD" w14:textId="00AB4DDA" w:rsidR="00793578" w:rsidRPr="00764395" w:rsidRDefault="00793578" w:rsidP="5D22746B">
      <w:pPr>
        <w:rPr>
          <w:rFonts w:asciiTheme="majorHAnsi" w:hAnsiTheme="majorHAnsi"/>
          <w:sz w:val="40"/>
          <w:szCs w:val="40"/>
        </w:rPr>
      </w:pPr>
    </w:p>
    <w:p w14:paraId="2A8174F0" w14:textId="2AFE34A3" w:rsidR="00793578" w:rsidRPr="00764395" w:rsidRDefault="00793578" w:rsidP="5D22746B">
      <w:pPr>
        <w:rPr>
          <w:rFonts w:asciiTheme="majorHAnsi" w:hAnsiTheme="majorHAnsi"/>
          <w:sz w:val="40"/>
          <w:szCs w:val="40"/>
        </w:rPr>
      </w:pPr>
    </w:p>
    <w:p w14:paraId="44237157" w14:textId="2E05E452" w:rsidR="5E00F751" w:rsidRDefault="5E00F751" w:rsidP="5E00F751">
      <w:pPr>
        <w:rPr>
          <w:rFonts w:asciiTheme="majorHAnsi" w:hAnsiTheme="majorHAnsi"/>
          <w:sz w:val="40"/>
          <w:szCs w:val="40"/>
        </w:rPr>
      </w:pPr>
    </w:p>
    <w:p w14:paraId="4940164D" w14:textId="76E4EA6A" w:rsidR="5E00F751" w:rsidRDefault="5E00F751" w:rsidP="5E00F751">
      <w:pPr>
        <w:rPr>
          <w:rFonts w:asciiTheme="majorHAnsi" w:hAnsiTheme="majorHAnsi"/>
          <w:sz w:val="40"/>
          <w:szCs w:val="40"/>
        </w:rPr>
      </w:pPr>
    </w:p>
    <w:p w14:paraId="0943FCEB" w14:textId="55F6FFB7" w:rsidR="1962235D" w:rsidRDefault="1962235D" w:rsidP="1962235D">
      <w:pPr>
        <w:rPr>
          <w:rFonts w:asciiTheme="majorHAnsi" w:hAnsiTheme="majorHAnsi"/>
          <w:sz w:val="40"/>
          <w:szCs w:val="40"/>
        </w:rPr>
      </w:pPr>
    </w:p>
    <w:p w14:paraId="2F227F2C" w14:textId="4A084E23" w:rsidR="1962235D" w:rsidRDefault="1962235D" w:rsidP="1962235D">
      <w:pPr>
        <w:rPr>
          <w:rFonts w:asciiTheme="majorHAnsi" w:hAnsiTheme="majorHAnsi"/>
          <w:sz w:val="40"/>
          <w:szCs w:val="40"/>
        </w:rPr>
      </w:pPr>
    </w:p>
    <w:p w14:paraId="2F0C7C8C" w14:textId="708205D3" w:rsidR="1962235D" w:rsidRDefault="1962235D" w:rsidP="1962235D">
      <w:pPr>
        <w:rPr>
          <w:rFonts w:asciiTheme="majorHAnsi" w:hAnsiTheme="majorHAnsi"/>
          <w:sz w:val="40"/>
          <w:szCs w:val="40"/>
        </w:rPr>
      </w:pPr>
    </w:p>
    <w:p w14:paraId="21708C87" w14:textId="48A742EE" w:rsidR="004F4CB2" w:rsidRDefault="004F4CB2" w:rsidP="004F4CB2">
      <w:pPr>
        <w:rPr>
          <w:rFonts w:asciiTheme="majorHAnsi" w:hAnsiTheme="majorHAnsi"/>
          <w:sz w:val="40"/>
          <w:szCs w:val="40"/>
        </w:rPr>
      </w:pPr>
    </w:p>
    <w:p w14:paraId="713BB711" w14:textId="25D04729" w:rsidR="004F4CB2" w:rsidRDefault="004F4CB2" w:rsidP="004F4CB2">
      <w:pPr>
        <w:rPr>
          <w:rFonts w:asciiTheme="majorHAnsi" w:hAnsiTheme="majorHAnsi"/>
          <w:sz w:val="40"/>
          <w:szCs w:val="40"/>
        </w:rPr>
      </w:pPr>
    </w:p>
    <w:p w14:paraId="3D720D06" w14:textId="3457EF73" w:rsidR="004F4CB2" w:rsidRDefault="004F4CB2" w:rsidP="004F4CB2">
      <w:pPr>
        <w:rPr>
          <w:rFonts w:asciiTheme="majorHAnsi" w:hAnsiTheme="majorHAnsi"/>
          <w:sz w:val="40"/>
          <w:szCs w:val="40"/>
        </w:rPr>
      </w:pPr>
    </w:p>
    <w:p w14:paraId="01CC1C82" w14:textId="3B58166E" w:rsidR="004F4CB2" w:rsidRDefault="004F4CB2" w:rsidP="004F4CB2">
      <w:pPr>
        <w:rPr>
          <w:rFonts w:asciiTheme="majorHAnsi" w:hAnsiTheme="majorHAnsi"/>
          <w:sz w:val="40"/>
          <w:szCs w:val="40"/>
        </w:rPr>
      </w:pPr>
    </w:p>
    <w:p w14:paraId="0F526FEB" w14:textId="106F3BAA" w:rsidR="004F4CB2" w:rsidRDefault="004F4CB2" w:rsidP="004F4CB2">
      <w:pPr>
        <w:rPr>
          <w:rFonts w:asciiTheme="majorHAnsi" w:hAnsiTheme="majorHAnsi"/>
          <w:sz w:val="40"/>
          <w:szCs w:val="40"/>
        </w:rPr>
      </w:pPr>
    </w:p>
    <w:p w14:paraId="49247129" w14:textId="75580419" w:rsidR="004F4CB2" w:rsidRDefault="004F4CB2" w:rsidP="004F4CB2">
      <w:pPr>
        <w:rPr>
          <w:rFonts w:asciiTheme="majorHAnsi" w:hAnsiTheme="majorHAnsi"/>
          <w:sz w:val="40"/>
          <w:szCs w:val="40"/>
        </w:rPr>
      </w:pPr>
    </w:p>
    <w:p w14:paraId="78A350E9" w14:textId="77777777" w:rsidR="00DC62D1" w:rsidRDefault="00DC62D1" w:rsidP="00793578">
      <w:pPr>
        <w:rPr>
          <w:rFonts w:asciiTheme="majorHAnsi" w:hAnsiTheme="majorHAnsi"/>
          <w:sz w:val="40"/>
          <w:szCs w:val="40"/>
        </w:rPr>
      </w:pPr>
    </w:p>
    <w:p w14:paraId="0F484EDD" w14:textId="77777777" w:rsidR="00DC62D1" w:rsidRDefault="00DC62D1" w:rsidP="00793578">
      <w:pPr>
        <w:rPr>
          <w:rFonts w:asciiTheme="majorHAnsi" w:hAnsiTheme="majorHAnsi"/>
          <w:sz w:val="40"/>
          <w:szCs w:val="40"/>
        </w:rPr>
      </w:pPr>
    </w:p>
    <w:p w14:paraId="5E704CA8" w14:textId="6406267C" w:rsidR="00793578" w:rsidRPr="00764395" w:rsidRDefault="00C56E75" w:rsidP="00793578">
      <w:pPr>
        <w:rPr>
          <w:rFonts w:asciiTheme="majorHAnsi" w:hAnsiTheme="majorHAnsi"/>
          <w:sz w:val="40"/>
          <w:szCs w:val="40"/>
        </w:rPr>
      </w:pPr>
      <w:r w:rsidRPr="00764395">
        <w:rPr>
          <w:rFonts w:asciiTheme="majorHAnsi" w:hAnsiTheme="majorHAnsi"/>
          <w:sz w:val="40"/>
          <w:szCs w:val="40"/>
        </w:rPr>
        <w:lastRenderedPageBreak/>
        <w:t>4</w:t>
      </w:r>
      <w:r w:rsidR="6BE848C9" w:rsidRPr="1962235D">
        <w:rPr>
          <w:rFonts w:asciiTheme="majorHAnsi" w:hAnsiTheme="majorHAnsi"/>
          <w:sz w:val="40"/>
          <w:szCs w:val="40"/>
        </w:rPr>
        <w:t>.0</w:t>
      </w:r>
      <w:r w:rsidRPr="00764395">
        <w:rPr>
          <w:rFonts w:asciiTheme="majorHAnsi" w:hAnsiTheme="majorHAnsi"/>
          <w:sz w:val="40"/>
          <w:szCs w:val="40"/>
        </w:rPr>
        <w:t xml:space="preserve"> </w:t>
      </w:r>
      <w:r w:rsidR="00793578" w:rsidRPr="00764395">
        <w:rPr>
          <w:rFonts w:asciiTheme="majorHAnsi" w:hAnsiTheme="majorHAnsi"/>
          <w:sz w:val="40"/>
          <w:szCs w:val="40"/>
        </w:rPr>
        <w:t>analysis</w:t>
      </w:r>
    </w:p>
    <w:p w14:paraId="11577181" w14:textId="62EFD483" w:rsidR="00871D49" w:rsidRDefault="0BCB3F66" w:rsidP="75C9C42D">
      <w:r>
        <w:t>CALCULATION</w:t>
      </w:r>
      <w:r w:rsidR="00871D49">
        <w:t>S</w:t>
      </w:r>
    </w:p>
    <w:p w14:paraId="3833DC9B" w14:textId="64ADEED1" w:rsidR="75C9C42D" w:rsidRDefault="0081176B" w:rsidP="75C9C42D">
      <w:pPr>
        <w:rPr>
          <w:rFonts w:ascii="Arial" w:eastAsia="Times New Roman" w:hAnsi="Arial" w:cs="Arial"/>
          <w:color w:val="000000"/>
          <w:lang w:eastAsia="en-GB"/>
        </w:rPr>
      </w:pPr>
      <w:r>
        <w:t xml:space="preserve">The calculation were fully being able to be made from the </w:t>
      </w:r>
      <w:proofErr w:type="spellStart"/>
      <w:r w:rsidR="005D444F" w:rsidRPr="005D444F">
        <w:t>tecequipment</w:t>
      </w:r>
      <w:proofErr w:type="spellEnd"/>
      <w:r w:rsidR="005D444F" w:rsidRPr="005D444F">
        <w:t xml:space="preserve"> </w:t>
      </w:r>
      <w:r w:rsidR="005D444F" w:rsidRPr="005D444F">
        <w:rPr>
          <w:rFonts w:ascii="Arial" w:hAnsi="Arial" w:cs="Arial"/>
        </w:rPr>
        <w:t>​</w:t>
      </w:r>
      <w:sdt>
        <w:sdtPr>
          <w:rPr>
            <w:rFonts w:ascii="Arial" w:hAnsi="Arial" w:cs="Arial"/>
          </w:rPr>
          <w:id w:val="321861974"/>
          <w:citation/>
        </w:sdtPr>
        <w:sdtContent>
          <w:r w:rsidR="005D444F">
            <w:rPr>
              <w:rFonts w:ascii="Arial" w:hAnsi="Arial" w:cs="Arial"/>
            </w:rPr>
            <w:fldChar w:fldCharType="begin"/>
          </w:r>
          <w:r w:rsidR="005D444F">
            <w:rPr>
              <w:rFonts w:ascii="Arial" w:hAnsi="Arial" w:cs="Arial"/>
              <w:lang w:val="en-GB"/>
            </w:rPr>
            <w:instrText xml:space="preserve"> CITATION kin12 \l 2057 </w:instrText>
          </w:r>
          <w:r w:rsidR="005D444F">
            <w:rPr>
              <w:rFonts w:ascii="Arial" w:hAnsi="Arial" w:cs="Arial"/>
            </w:rPr>
            <w:fldChar w:fldCharType="separate"/>
          </w:r>
          <w:r w:rsidR="005D444F">
            <w:rPr>
              <w:rFonts w:ascii="Arial" w:hAnsi="Arial" w:cs="Arial"/>
              <w:noProof/>
              <w:lang w:val="en-GB"/>
            </w:rPr>
            <w:t xml:space="preserve"> </w:t>
          </w:r>
          <w:r w:rsidR="005D444F" w:rsidRPr="005D444F">
            <w:rPr>
              <w:rFonts w:ascii="Arial" w:hAnsi="Arial" w:cs="Arial"/>
              <w:noProof/>
              <w:lang w:val="en-GB"/>
            </w:rPr>
            <w:t>(kinetic engery kit, 2012)</w:t>
          </w:r>
          <w:r w:rsidR="005D444F">
            <w:rPr>
              <w:rFonts w:ascii="Arial" w:hAnsi="Arial" w:cs="Arial"/>
            </w:rPr>
            <w:fldChar w:fldCharType="end"/>
          </w:r>
        </w:sdtContent>
      </w:sdt>
      <w:r w:rsidR="007413DC">
        <w:rPr>
          <w:rFonts w:ascii="Arial" w:hAnsi="Arial" w:cs="Arial"/>
        </w:rPr>
        <w:t xml:space="preserve"> as </w:t>
      </w:r>
      <w:r w:rsidR="000B1F83">
        <w:rPr>
          <w:rFonts w:ascii="Arial" w:hAnsi="Arial" w:cs="Arial"/>
        </w:rPr>
        <w:t xml:space="preserve">we already had </w:t>
      </w:r>
      <w:r w:rsidR="00E4010C">
        <w:rPr>
          <w:rFonts w:ascii="Arial" w:hAnsi="Arial" w:cs="Arial"/>
        </w:rPr>
        <w:t>height one</w:t>
      </w:r>
      <w:r w:rsidR="003400A1">
        <w:rPr>
          <w:rFonts w:ascii="Arial" w:hAnsi="Arial" w:cs="Arial"/>
        </w:rPr>
        <w:t xml:space="preserve"> (H1)</w:t>
      </w:r>
      <w:r w:rsidR="00E4010C">
        <w:rPr>
          <w:rFonts w:ascii="Arial" w:hAnsi="Arial" w:cs="Arial"/>
        </w:rPr>
        <w:t xml:space="preserve"> being 0.28m as that was the height we were dropping from</w:t>
      </w:r>
      <w:r w:rsidR="00034EA5">
        <w:rPr>
          <w:rFonts w:ascii="Arial" w:hAnsi="Arial" w:cs="Arial"/>
        </w:rPr>
        <w:t xml:space="preserve"> and the height it bounced </w:t>
      </w:r>
      <w:r w:rsidR="0080316B">
        <w:rPr>
          <w:rFonts w:ascii="Arial" w:hAnsi="Arial" w:cs="Arial"/>
        </w:rPr>
        <w:t>up to being height two</w:t>
      </w:r>
      <w:r w:rsidR="00E4010C">
        <w:rPr>
          <w:rFonts w:ascii="Arial" w:hAnsi="Arial" w:cs="Arial"/>
        </w:rPr>
        <w:t xml:space="preserve"> </w:t>
      </w:r>
      <w:r w:rsidR="003400A1">
        <w:rPr>
          <w:rFonts w:ascii="Arial" w:hAnsi="Arial" w:cs="Arial"/>
        </w:rPr>
        <w:t xml:space="preserve">(H2) </w:t>
      </w:r>
      <w:r w:rsidR="00F72407">
        <w:rPr>
          <w:rFonts w:ascii="Arial" w:hAnsi="Arial" w:cs="Arial"/>
        </w:rPr>
        <w:t xml:space="preserve">and </w:t>
      </w:r>
      <w:r w:rsidR="0044257A">
        <w:rPr>
          <w:rFonts w:ascii="Arial" w:hAnsi="Arial" w:cs="Arial"/>
        </w:rPr>
        <w:t xml:space="preserve">we had the </w:t>
      </w:r>
      <w:r w:rsidR="00F623B5">
        <w:rPr>
          <w:rFonts w:ascii="Arial" w:hAnsi="Arial" w:cs="Arial"/>
        </w:rPr>
        <w:t>mass and time taken</w:t>
      </w:r>
      <w:r w:rsidR="00EF1033">
        <w:rPr>
          <w:rFonts w:ascii="Arial" w:hAnsi="Arial" w:cs="Arial"/>
        </w:rPr>
        <w:t xml:space="preserve"> (Tt)</w:t>
      </w:r>
      <w:r w:rsidR="00F623B5">
        <w:rPr>
          <w:rFonts w:ascii="Arial" w:hAnsi="Arial" w:cs="Arial"/>
        </w:rPr>
        <w:t xml:space="preserve"> as those were our control variable </w:t>
      </w:r>
      <w:r w:rsidR="00E27DE1">
        <w:rPr>
          <w:rFonts w:ascii="Arial" w:hAnsi="Arial" w:cs="Arial"/>
        </w:rPr>
        <w:t xml:space="preserve">as we choose the </w:t>
      </w:r>
      <w:r w:rsidR="00375332">
        <w:rPr>
          <w:rFonts w:ascii="Arial" w:hAnsi="Arial" w:cs="Arial"/>
        </w:rPr>
        <w:t xml:space="preserve">mass to drop </w:t>
      </w:r>
      <w:r w:rsidR="005D7D0A">
        <w:rPr>
          <w:rFonts w:ascii="Arial" w:hAnsi="Arial" w:cs="Arial"/>
        </w:rPr>
        <w:t xml:space="preserve">and as we controlling the </w:t>
      </w:r>
      <w:r w:rsidR="005163BF">
        <w:rPr>
          <w:rFonts w:ascii="Arial" w:hAnsi="Arial" w:cs="Arial"/>
        </w:rPr>
        <w:t xml:space="preserve">timer </w:t>
      </w:r>
      <w:r w:rsidR="0025551D">
        <w:rPr>
          <w:rFonts w:ascii="Arial" w:hAnsi="Arial" w:cs="Arial"/>
        </w:rPr>
        <w:t xml:space="preserve">the time was also something </w:t>
      </w:r>
      <w:r w:rsidR="00206638">
        <w:rPr>
          <w:rFonts w:ascii="Arial" w:hAnsi="Arial" w:cs="Arial"/>
        </w:rPr>
        <w:t xml:space="preserve">else we can </w:t>
      </w:r>
      <w:r w:rsidR="00FD1548">
        <w:rPr>
          <w:rFonts w:ascii="Arial" w:hAnsi="Arial" w:cs="Arial"/>
        </w:rPr>
        <w:t xml:space="preserve">find </w:t>
      </w:r>
      <w:r w:rsidR="00B65427">
        <w:rPr>
          <w:rFonts w:ascii="Arial" w:hAnsi="Arial" w:cs="Arial"/>
        </w:rPr>
        <w:t xml:space="preserve">the </w:t>
      </w:r>
      <w:r w:rsidR="009B158B">
        <w:rPr>
          <w:rFonts w:ascii="Arial" w:hAnsi="Arial" w:cs="Arial"/>
        </w:rPr>
        <w:t xml:space="preserve">gravity </w:t>
      </w:r>
      <w:r w:rsidR="00A3033B">
        <w:rPr>
          <w:rFonts w:ascii="Arial" w:hAnsi="Arial" w:cs="Arial"/>
        </w:rPr>
        <w:t>being 9.</w:t>
      </w:r>
      <w:r w:rsidR="00336545">
        <w:rPr>
          <w:rFonts w:ascii="Arial" w:hAnsi="Arial" w:cs="Arial"/>
        </w:rPr>
        <w:t xml:space="preserve">81 </w:t>
      </w:r>
      <w:r w:rsidR="00AB2F57">
        <w:rPr>
          <w:rFonts w:ascii="Arial" w:hAnsi="Arial" w:cs="Arial"/>
        </w:rPr>
        <w:t>from these we can work out the mg</w:t>
      </w:r>
      <w:r w:rsidR="00E060D2">
        <w:rPr>
          <w:rFonts w:ascii="Arial" w:hAnsi="Arial" w:cs="Arial"/>
        </w:rPr>
        <w:t xml:space="preserve"> being mass times gravity </w:t>
      </w:r>
      <w:r w:rsidR="004A0ECD">
        <w:rPr>
          <w:rFonts w:ascii="Arial" w:hAnsi="Arial" w:cs="Arial"/>
        </w:rPr>
        <w:t xml:space="preserve">for </w:t>
      </w:r>
      <w:r w:rsidR="00AB5394" w:rsidRPr="00EA067A">
        <w:rPr>
          <w:rFonts w:ascii="Arial" w:hAnsi="Arial" w:cs="Arial"/>
        </w:rPr>
        <w:t>example</w:t>
      </w:r>
      <w:r w:rsidR="004A0ECD" w:rsidRPr="00EA067A">
        <w:rPr>
          <w:rFonts w:ascii="Arial" w:hAnsi="Arial" w:cs="Arial"/>
        </w:rPr>
        <w:t xml:space="preserve"> </w:t>
      </w:r>
      <w:r w:rsidR="00F839CC" w:rsidRPr="00EA067A">
        <w:rPr>
          <w:rFonts w:ascii="Arial" w:hAnsi="Arial" w:cs="Arial"/>
        </w:rPr>
        <w:t xml:space="preserve">a mass of </w:t>
      </w:r>
      <w:r w:rsidR="0085432D" w:rsidRPr="00EA067A">
        <w:rPr>
          <w:rFonts w:ascii="Arial" w:hAnsi="Arial" w:cs="Arial"/>
        </w:rPr>
        <w:t xml:space="preserve">0.1kg and </w:t>
      </w:r>
      <w:r w:rsidR="00AB5394" w:rsidRPr="00EA067A">
        <w:rPr>
          <w:rFonts w:ascii="Arial" w:hAnsi="Arial" w:cs="Arial"/>
        </w:rPr>
        <w:t>gravity</w:t>
      </w:r>
      <w:r w:rsidR="00D65ADA" w:rsidRPr="00EA067A">
        <w:rPr>
          <w:rFonts w:ascii="Arial" w:hAnsi="Arial" w:cs="Arial"/>
        </w:rPr>
        <w:t xml:space="preserve"> being 9.81 we will end up with a mg of </w:t>
      </w:r>
      <w:r w:rsidR="00782921" w:rsidRPr="00EA067A">
        <w:rPr>
          <w:rFonts w:ascii="Arial" w:eastAsia="Times New Roman" w:hAnsi="Arial" w:cs="Arial"/>
          <w:color w:val="000000"/>
          <w:lang w:val="en-GB" w:eastAsia="en-GB"/>
        </w:rPr>
        <w:t>0.981</w:t>
      </w:r>
      <w:r w:rsidR="007462AC">
        <w:rPr>
          <w:rFonts w:ascii="Arial" w:eastAsia="Times New Roman" w:hAnsi="Arial" w:cs="Arial"/>
          <w:color w:val="000000"/>
          <w:lang w:val="en-GB" w:eastAsia="en-GB"/>
        </w:rPr>
        <w:t xml:space="preserve"> </w:t>
      </w:r>
      <w:r w:rsidR="00782921" w:rsidRPr="00EA067A">
        <w:rPr>
          <w:rFonts w:ascii="Arial" w:eastAsia="Times New Roman" w:hAnsi="Arial" w:cs="Arial"/>
          <w:color w:val="000000"/>
          <w:lang w:val="en-GB" w:eastAsia="en-GB"/>
        </w:rPr>
        <w:t xml:space="preserve">but for the rest of the </w:t>
      </w:r>
      <w:r w:rsidR="007462AC">
        <w:rPr>
          <w:rFonts w:ascii="Arial" w:hAnsi="Arial" w:cs="Arial"/>
        </w:rPr>
        <w:t xml:space="preserve">calculations we will need the </w:t>
      </w:r>
      <w:proofErr w:type="spellStart"/>
      <w:r w:rsidR="007462AC">
        <w:rPr>
          <w:rFonts w:ascii="Arial" w:hAnsi="Arial" w:cs="Arial"/>
        </w:rPr>
        <w:t>tecequipment</w:t>
      </w:r>
      <w:proofErr w:type="spellEnd"/>
      <w:r w:rsidR="007462AC">
        <w:rPr>
          <w:rFonts w:ascii="Arial" w:hAnsi="Arial" w:cs="Arial"/>
        </w:rPr>
        <w:t xml:space="preserve"> </w:t>
      </w:r>
      <w:sdt>
        <w:sdtPr>
          <w:rPr>
            <w:rFonts w:ascii="Arial" w:hAnsi="Arial" w:cs="Arial"/>
          </w:rPr>
          <w:id w:val="223721391"/>
          <w:citation/>
        </w:sdtPr>
        <w:sdtContent>
          <w:r w:rsidR="00E64C99">
            <w:rPr>
              <w:rFonts w:ascii="Arial" w:hAnsi="Arial" w:cs="Arial"/>
            </w:rPr>
            <w:fldChar w:fldCharType="begin"/>
          </w:r>
          <w:r w:rsidR="00E64C99">
            <w:rPr>
              <w:rFonts w:ascii="Arial" w:hAnsi="Arial" w:cs="Arial"/>
              <w:lang w:val="en-GB"/>
            </w:rPr>
            <w:instrText xml:space="preserve"> CITATION kin12 \l 2057 </w:instrText>
          </w:r>
          <w:r w:rsidR="00E64C99">
            <w:rPr>
              <w:rFonts w:ascii="Arial" w:hAnsi="Arial" w:cs="Arial"/>
            </w:rPr>
            <w:fldChar w:fldCharType="separate"/>
          </w:r>
          <w:r w:rsidR="00E64C99" w:rsidRPr="00E64C99">
            <w:rPr>
              <w:rFonts w:ascii="Arial" w:hAnsi="Arial" w:cs="Arial"/>
              <w:noProof/>
              <w:lang w:val="en-GB"/>
            </w:rPr>
            <w:t>(kinetic engery kit, 2012)</w:t>
          </w:r>
          <w:r w:rsidR="00E64C99">
            <w:rPr>
              <w:rFonts w:ascii="Arial" w:hAnsi="Arial" w:cs="Arial"/>
            </w:rPr>
            <w:fldChar w:fldCharType="end"/>
          </w:r>
        </w:sdtContent>
      </w:sdt>
      <w:r w:rsidR="00E64C99">
        <w:rPr>
          <w:rFonts w:ascii="Arial" w:hAnsi="Arial" w:cs="Arial"/>
        </w:rPr>
        <w:t xml:space="preserve"> booklet </w:t>
      </w:r>
      <w:r w:rsidR="00C84DF4">
        <w:rPr>
          <w:rFonts w:ascii="Arial" w:hAnsi="Arial" w:cs="Arial"/>
        </w:rPr>
        <w:t xml:space="preserve">as from the booklet we can </w:t>
      </w:r>
      <w:r w:rsidR="001E3A21">
        <w:rPr>
          <w:rFonts w:ascii="Arial" w:hAnsi="Arial" w:cs="Arial"/>
        </w:rPr>
        <w:t>figure out the in</w:t>
      </w:r>
      <w:r w:rsidR="007B1F4B">
        <w:rPr>
          <w:rFonts w:ascii="Arial" w:hAnsi="Arial" w:cs="Arial"/>
        </w:rPr>
        <w:t xml:space="preserve">ertia </w:t>
      </w:r>
      <w:r w:rsidR="00C03DBE">
        <w:rPr>
          <w:rFonts w:ascii="Arial" w:hAnsi="Arial" w:cs="Arial"/>
        </w:rPr>
        <w:t>flywhee</w:t>
      </w:r>
      <w:r w:rsidR="00AB5394">
        <w:rPr>
          <w:rFonts w:ascii="Arial" w:hAnsi="Arial" w:cs="Arial"/>
        </w:rPr>
        <w:t xml:space="preserve">l </w:t>
      </w:r>
      <w:r w:rsidR="00686351">
        <w:rPr>
          <w:rFonts w:ascii="Arial" w:hAnsi="Arial" w:cs="Arial"/>
        </w:rPr>
        <w:t xml:space="preserve">and pully being </w:t>
      </w:r>
      <w:r w:rsidR="005B1820">
        <w:rPr>
          <w:rFonts w:ascii="Arial" w:hAnsi="Arial" w:cs="Arial"/>
        </w:rPr>
        <w:t>3.</w:t>
      </w:r>
      <w:r w:rsidR="00DF0022">
        <w:rPr>
          <w:rFonts w:ascii="Arial" w:hAnsi="Arial" w:cs="Arial"/>
        </w:rPr>
        <w:t>8</w:t>
      </w:r>
      <w:r w:rsidR="00914092">
        <w:rPr>
          <w:rFonts w:ascii="Arial" w:hAnsi="Arial" w:cs="Arial"/>
        </w:rPr>
        <w:t>62</w:t>
      </w:r>
      <m:oMath>
        <m:r>
          <w:rPr>
            <w:rFonts w:ascii="Cambria Math" w:hAnsi="Cambria Math" w:cs="Arial"/>
          </w:rPr>
          <m:t>×</m:t>
        </m:r>
      </m:oMath>
      <w:r w:rsidR="00914092">
        <w:rPr>
          <w:rFonts w:ascii="Arial" w:hAnsi="Arial" w:cs="Arial"/>
        </w:rPr>
        <w:t>10</w:t>
      </w:r>
      <w:r w:rsidR="00914092">
        <w:rPr>
          <w:rFonts w:ascii="Arial" w:hAnsi="Arial" w:cs="Arial"/>
          <w:vertAlign w:val="superscript"/>
        </w:rPr>
        <w:t>-4</w:t>
      </w:r>
      <w:r w:rsidR="00914092">
        <w:rPr>
          <w:rFonts w:ascii="Arial" w:eastAsia="Times New Roman" w:hAnsi="Arial" w:cs="Arial"/>
          <w:color w:val="000000"/>
          <w:vertAlign w:val="superscript"/>
          <w:lang w:val="en-GB" w:eastAsia="en-GB"/>
        </w:rPr>
        <w:t xml:space="preserve"> </w:t>
      </w:r>
      <w:r w:rsidR="004E3E17">
        <w:rPr>
          <w:rFonts w:ascii="Arial" w:eastAsia="Times New Roman" w:hAnsi="Arial" w:cs="Arial"/>
          <w:color w:val="000000"/>
          <w:lang w:val="en-GB" w:eastAsia="en-GB"/>
        </w:rPr>
        <w:t xml:space="preserve">and </w:t>
      </w:r>
      <w:r w:rsidR="00995370">
        <w:rPr>
          <w:rFonts w:ascii="Arial" w:eastAsia="Times New Roman" w:hAnsi="Arial" w:cs="Arial"/>
          <w:color w:val="000000"/>
          <w:lang w:val="en-GB" w:eastAsia="en-GB"/>
        </w:rPr>
        <w:t>0.834</w:t>
      </w:r>
      <m:oMath>
        <m:r>
          <w:rPr>
            <w:rFonts w:ascii="Cambria Math" w:eastAsia="Times New Roman" w:hAnsi="Cambria Math" w:cs="Arial"/>
            <w:color w:val="000000"/>
            <w:lang w:val="en-GB" w:eastAsia="en-GB"/>
          </w:rPr>
          <m:t>×</m:t>
        </m:r>
      </m:oMath>
      <w:r w:rsidR="00AB6C66">
        <w:rPr>
          <w:rFonts w:ascii="Arial" w:eastAsia="Times New Roman" w:hAnsi="Arial" w:cs="Arial"/>
          <w:color w:val="000000"/>
          <w:lang w:val="en-GB" w:eastAsia="en-GB"/>
        </w:rPr>
        <w:t>10</w:t>
      </w:r>
      <w:r w:rsidR="00AB6C66">
        <w:rPr>
          <w:rFonts w:ascii="Arial" w:eastAsia="Times New Roman" w:hAnsi="Arial" w:cs="Arial"/>
          <w:color w:val="000000"/>
          <w:vertAlign w:val="superscript"/>
          <w:lang w:val="en-GB" w:eastAsia="en-GB"/>
        </w:rPr>
        <w:t>-4</w:t>
      </w:r>
      <w:r w:rsidR="004356A1">
        <w:rPr>
          <w:rFonts w:ascii="Arial" w:eastAsia="Times New Roman" w:hAnsi="Arial" w:cs="Arial"/>
          <w:color w:val="000000"/>
          <w:lang w:val="en-GB" w:eastAsia="en-GB"/>
        </w:rPr>
        <w:t xml:space="preserve"> what added together </w:t>
      </w:r>
      <w:r w:rsidR="008E4AD5">
        <w:rPr>
          <w:rFonts w:ascii="Arial" w:eastAsia="Times New Roman" w:hAnsi="Arial" w:cs="Arial"/>
          <w:color w:val="000000"/>
          <w:lang w:val="en-GB" w:eastAsia="en-GB"/>
        </w:rPr>
        <w:t>end up being 0.00</w:t>
      </w:r>
      <w:r w:rsidR="001314D4">
        <w:rPr>
          <w:rFonts w:ascii="Arial" w:eastAsia="Times New Roman" w:hAnsi="Arial" w:cs="Arial"/>
          <w:color w:val="000000"/>
          <w:lang w:val="en-GB" w:eastAsia="en-GB"/>
        </w:rPr>
        <w:t>04696</w:t>
      </w:r>
      <w:r w:rsidR="00052FC1">
        <w:rPr>
          <w:rFonts w:ascii="Arial" w:eastAsia="Times New Roman" w:hAnsi="Arial" w:cs="Arial"/>
          <w:color w:val="000000"/>
          <w:lang w:val="en-GB" w:eastAsia="en-GB"/>
        </w:rPr>
        <w:t>kg</w:t>
      </w:r>
      <w:r w:rsidR="00DC7D2D">
        <w:rPr>
          <w:rFonts w:ascii="Arial" w:eastAsia="Times New Roman" w:hAnsi="Arial" w:cs="Arial"/>
          <w:color w:val="000000"/>
          <w:lang w:val="en-GB" w:eastAsia="en-GB"/>
        </w:rPr>
        <w:t>.m</w:t>
      </w:r>
      <w:r w:rsidR="00DC7D2D">
        <w:rPr>
          <w:rFonts w:ascii="Arial" w:eastAsia="Times New Roman" w:hAnsi="Arial" w:cs="Arial"/>
          <w:color w:val="000000"/>
          <w:vertAlign w:val="superscript"/>
          <w:lang w:val="en-GB" w:eastAsia="en-GB"/>
        </w:rPr>
        <w:t>2</w:t>
      </w:r>
      <w:r w:rsidR="00DC7D2D">
        <w:rPr>
          <w:rFonts w:ascii="Arial" w:eastAsia="Times New Roman" w:hAnsi="Arial" w:cs="Arial"/>
          <w:color w:val="000000"/>
          <w:lang w:val="en-GB" w:eastAsia="en-GB"/>
        </w:rPr>
        <w:t xml:space="preserve"> </w:t>
      </w:r>
      <w:r w:rsidR="00045569">
        <w:rPr>
          <w:rFonts w:ascii="Arial" w:eastAsia="Times New Roman" w:hAnsi="Arial" w:cs="Arial"/>
          <w:color w:val="000000"/>
          <w:lang w:val="en-GB" w:eastAsia="en-GB"/>
        </w:rPr>
        <w:t xml:space="preserve">and </w:t>
      </w:r>
      <w:r w:rsidR="0014217F">
        <w:rPr>
          <w:rFonts w:ascii="Arial" w:eastAsia="Times New Roman" w:hAnsi="Arial" w:cs="Arial"/>
          <w:color w:val="000000"/>
          <w:lang w:val="en-GB" w:eastAsia="en-GB"/>
        </w:rPr>
        <w:t xml:space="preserve">the other </w:t>
      </w:r>
      <w:r w:rsidR="00A118A4">
        <w:rPr>
          <w:rFonts w:ascii="Arial" w:eastAsia="Times New Roman" w:hAnsi="Arial" w:cs="Arial"/>
          <w:color w:val="000000"/>
          <w:lang w:val="en-GB" w:eastAsia="en-GB"/>
        </w:rPr>
        <w:t xml:space="preserve">parts we can get are the radius of the pully being </w:t>
      </w:r>
      <w:r w:rsidR="00591A02">
        <w:rPr>
          <w:rFonts w:ascii="Arial" w:eastAsia="Times New Roman" w:hAnsi="Arial" w:cs="Arial"/>
          <w:color w:val="000000"/>
          <w:lang w:val="en-GB" w:eastAsia="en-GB"/>
        </w:rPr>
        <w:t>0.0065m</w:t>
      </w:r>
      <w:r w:rsidR="003B2AD5">
        <w:rPr>
          <w:rFonts w:ascii="Arial" w:eastAsia="Times New Roman" w:hAnsi="Arial" w:cs="Arial"/>
          <w:color w:val="000000"/>
          <w:lang w:val="en-GB" w:eastAsia="en-GB"/>
        </w:rPr>
        <w:t xml:space="preserve"> and the </w:t>
      </w:r>
      <w:r w:rsidR="006209E6">
        <w:rPr>
          <w:rFonts w:ascii="Arial" w:eastAsia="Times New Roman" w:hAnsi="Arial" w:cs="Arial"/>
          <w:color w:val="000000"/>
          <w:lang w:val="en-GB" w:eastAsia="en-GB"/>
        </w:rPr>
        <w:t>circumference</w:t>
      </w:r>
      <w:r w:rsidR="003B2AD5">
        <w:rPr>
          <w:rFonts w:ascii="Arial" w:eastAsia="Times New Roman" w:hAnsi="Arial" w:cs="Arial"/>
          <w:color w:val="000000"/>
          <w:lang w:val="en-GB" w:eastAsia="en-GB"/>
        </w:rPr>
        <w:t xml:space="preserve"> </w:t>
      </w:r>
      <w:r w:rsidR="006209E6">
        <w:rPr>
          <w:rFonts w:ascii="Arial" w:eastAsia="Times New Roman" w:hAnsi="Arial" w:cs="Arial"/>
          <w:color w:val="000000"/>
          <w:lang w:val="en-GB" w:eastAsia="en-GB"/>
        </w:rPr>
        <w:t xml:space="preserve">being </w:t>
      </w:r>
      <w:r w:rsidR="00D57497">
        <w:rPr>
          <w:rFonts w:ascii="Arial" w:eastAsia="Times New Roman" w:hAnsi="Arial" w:cs="Arial"/>
          <w:color w:val="000000"/>
          <w:lang w:val="en-GB" w:eastAsia="en-GB"/>
        </w:rPr>
        <w:t>0.04084</w:t>
      </w:r>
      <w:r w:rsidR="003E7756">
        <w:rPr>
          <w:rFonts w:ascii="Arial" w:eastAsia="Times New Roman" w:hAnsi="Arial" w:cs="Arial"/>
          <w:color w:val="000000"/>
          <w:lang w:val="en-GB" w:eastAsia="en-GB"/>
        </w:rPr>
        <w:t xml:space="preserve"> </w:t>
      </w:r>
      <w:r w:rsidR="00951670">
        <w:rPr>
          <w:rFonts w:ascii="Arial" w:eastAsia="Times New Roman" w:hAnsi="Arial" w:cs="Arial"/>
          <w:color w:val="000000"/>
          <w:lang w:val="en-GB" w:eastAsia="en-GB"/>
        </w:rPr>
        <w:t>and f</w:t>
      </w:r>
      <w:r w:rsidR="00572E4B">
        <w:rPr>
          <w:rFonts w:ascii="Arial" w:eastAsia="Times New Roman" w:hAnsi="Arial" w:cs="Arial"/>
          <w:color w:val="000000"/>
          <w:lang w:val="en-GB" w:eastAsia="en-GB"/>
        </w:rPr>
        <w:t>r</w:t>
      </w:r>
      <w:r w:rsidR="00951670">
        <w:rPr>
          <w:rFonts w:ascii="Arial" w:eastAsia="Times New Roman" w:hAnsi="Arial" w:cs="Arial"/>
          <w:color w:val="000000"/>
          <w:lang w:val="en-GB" w:eastAsia="en-GB"/>
        </w:rPr>
        <w:t xml:space="preserve">om here </w:t>
      </w:r>
      <w:r w:rsidR="00572E4B">
        <w:rPr>
          <w:rFonts w:ascii="Arial" w:eastAsia="Times New Roman" w:hAnsi="Arial" w:cs="Arial"/>
          <w:color w:val="000000"/>
          <w:lang w:val="en-GB" w:eastAsia="en-GB"/>
        </w:rPr>
        <w:t xml:space="preserve">we can find all of the </w:t>
      </w:r>
      <w:r w:rsidR="00480458">
        <w:rPr>
          <w:rFonts w:ascii="Arial" w:eastAsia="Times New Roman" w:hAnsi="Arial" w:cs="Arial"/>
          <w:color w:val="000000"/>
          <w:lang w:val="en-GB" w:eastAsia="en-GB"/>
        </w:rPr>
        <w:t xml:space="preserve">equations </w:t>
      </w:r>
      <w:r w:rsidR="00C4401A">
        <w:rPr>
          <w:rFonts w:ascii="Arial" w:eastAsia="Times New Roman" w:hAnsi="Arial" w:cs="Arial"/>
          <w:color w:val="000000"/>
          <w:lang w:val="en-GB" w:eastAsia="en-GB"/>
        </w:rPr>
        <w:t xml:space="preserve">from the booklet as </w:t>
      </w:r>
      <w:r w:rsidR="003724CB">
        <w:rPr>
          <w:rFonts w:ascii="Arial" w:eastAsia="Times New Roman" w:hAnsi="Arial" w:cs="Arial"/>
          <w:color w:val="000000"/>
          <w:lang w:val="en-GB" w:eastAsia="en-GB"/>
        </w:rPr>
        <w:t>we can learn the potential energy</w:t>
      </w:r>
      <w:r w:rsidR="00767D8B">
        <w:rPr>
          <w:rFonts w:ascii="Arial" w:eastAsia="Times New Roman" w:hAnsi="Arial" w:cs="Arial"/>
          <w:color w:val="000000"/>
          <w:lang w:val="en-GB" w:eastAsia="en-GB"/>
        </w:rPr>
        <w:t>(PE)</w:t>
      </w:r>
      <w:r w:rsidR="003724CB">
        <w:rPr>
          <w:rFonts w:ascii="Arial" w:eastAsia="Times New Roman" w:hAnsi="Arial" w:cs="Arial"/>
          <w:color w:val="000000"/>
          <w:lang w:val="en-GB" w:eastAsia="en-GB"/>
        </w:rPr>
        <w:t xml:space="preserve"> being </w:t>
      </w:r>
      <m:oMath>
        <m:r>
          <w:rPr>
            <w:rFonts w:ascii="Cambria Math" w:eastAsia="Times New Roman" w:hAnsi="Cambria Math" w:cs="Arial"/>
            <w:color w:val="000000"/>
            <w:lang w:val="en-GB" w:eastAsia="en-GB"/>
          </w:rPr>
          <m:t xml:space="preserve">mass × </m:t>
        </m:r>
        <m:r>
          <w:rPr>
            <w:rFonts w:ascii="Cambria Math" w:eastAsia="Times New Roman" w:hAnsi="Cambria Math" w:cs="Arial"/>
          </w:rPr>
          <m:t xml:space="preserve">gravity </m:t>
        </m:r>
        <m:r>
          <w:rPr>
            <w:rFonts w:ascii="Cambria Math" w:eastAsia="Times New Roman" w:hAnsi="Cambria Math" w:cs="Arial"/>
            <w:color w:val="000000"/>
            <w:lang w:val="en-GB" w:eastAsia="en-GB"/>
          </w:rPr>
          <m:t xml:space="preserve"> H1</m:t>
        </m:r>
      </m:oMath>
      <w:r w:rsidR="00074E80">
        <w:rPr>
          <w:rFonts w:ascii="Arial" w:eastAsia="Times New Roman" w:hAnsi="Arial" w:cs="Arial"/>
          <w:color w:val="000000"/>
          <w:lang w:val="en-GB" w:eastAsia="en-GB"/>
        </w:rPr>
        <w:t xml:space="preserve"> </w:t>
      </w:r>
      <w:r w:rsidR="00CE0934">
        <w:rPr>
          <w:rFonts w:ascii="Arial" w:eastAsia="Times New Roman" w:hAnsi="Arial" w:cs="Arial"/>
          <w:color w:val="000000"/>
          <w:lang w:val="en-GB" w:eastAsia="en-GB"/>
        </w:rPr>
        <w:t xml:space="preserve">can </w:t>
      </w:r>
      <w:proofErr w:type="spellStart"/>
      <w:r w:rsidR="00CE0934">
        <w:rPr>
          <w:rFonts w:ascii="Arial" w:eastAsia="Times New Roman" w:hAnsi="Arial" w:cs="Arial"/>
          <w:color w:val="000000"/>
          <w:lang w:val="en-GB" w:eastAsia="en-GB"/>
        </w:rPr>
        <w:t>hell</w:t>
      </w:r>
      <w:proofErr w:type="spellEnd"/>
      <w:r w:rsidR="00CE0934">
        <w:rPr>
          <w:rFonts w:ascii="Arial" w:eastAsia="Times New Roman" w:hAnsi="Arial" w:cs="Arial"/>
          <w:color w:val="000000"/>
          <w:lang w:val="en-GB" w:eastAsia="en-GB"/>
        </w:rPr>
        <w:t xml:space="preserve"> us find our potential energy lost</w:t>
      </w:r>
      <w:r w:rsidR="00C17D9E">
        <w:rPr>
          <w:rFonts w:ascii="Arial" w:eastAsia="Times New Roman" w:hAnsi="Arial" w:cs="Arial"/>
          <w:color w:val="000000"/>
          <w:lang w:val="en-GB" w:eastAsia="en-GB"/>
        </w:rPr>
        <w:t xml:space="preserve"> being </w:t>
      </w:r>
      <m:oMath>
        <m:r>
          <w:rPr>
            <w:rFonts w:ascii="Cambria Math" w:eastAsia="Times New Roman" w:hAnsi="Cambria Math" w:cs="Arial"/>
            <w:color w:val="000000"/>
            <w:lang w:val="en-GB" w:eastAsia="en-GB"/>
          </w:rPr>
          <m:t>mass×</m:t>
        </m:r>
        <m:r>
          <w:rPr>
            <w:rFonts w:ascii="Cambria Math" w:eastAsia="Times New Roman" w:hAnsi="Cambria Math" w:cs="Arial"/>
          </w:rPr>
          <m:t>gravity×</m:t>
        </m:r>
        <m:d>
          <m:dPr>
            <m:ctrlPr>
              <w:rPr>
                <w:rFonts w:ascii="Cambria Math" w:eastAsia="Times New Roman" w:hAnsi="Cambria Math" w:cs="Arial"/>
                <w:i/>
              </w:rPr>
            </m:ctrlPr>
          </m:dPr>
          <m:e>
            <m:r>
              <w:rPr>
                <w:rFonts w:ascii="Cambria Math" w:eastAsia="Times New Roman" w:hAnsi="Cambria Math" w:cs="Arial"/>
              </w:rPr>
              <m:t>H1-H2</m:t>
            </m:r>
          </m:e>
        </m:d>
      </m:oMath>
      <w:r w:rsidR="009136B5">
        <w:rPr>
          <w:rFonts w:ascii="Arial" w:hAnsi="Arial" w:cs="Arial"/>
        </w:rPr>
        <w:t xml:space="preserve"> </w:t>
      </w:r>
      <w:r w:rsidR="00930B34">
        <w:rPr>
          <w:rFonts w:ascii="Arial" w:hAnsi="Arial" w:cs="Arial"/>
        </w:rPr>
        <w:t>and to get potential lost a</w:t>
      </w:r>
      <w:r w:rsidR="006C5F0B">
        <w:rPr>
          <w:rFonts w:ascii="Arial" w:hAnsi="Arial" w:cs="Arial"/>
        </w:rPr>
        <w:t xml:space="preserve">djusted </w:t>
      </w:r>
      <w:r w:rsidR="00767D8B">
        <w:rPr>
          <w:rFonts w:ascii="Arial" w:hAnsi="Arial" w:cs="Arial"/>
        </w:rPr>
        <w:t>we do PE</w:t>
      </w:r>
      <w:r w:rsidR="004576D3">
        <w:rPr>
          <w:rFonts w:ascii="Arial" w:hAnsi="Arial" w:cs="Arial"/>
        </w:rPr>
        <w:t xml:space="preserve"> </w:t>
      </w:r>
      <w:r w:rsidR="0040422D">
        <w:rPr>
          <w:rFonts w:ascii="Arial" w:hAnsi="Arial" w:cs="Arial"/>
        </w:rPr>
        <w:t xml:space="preserve">x </w:t>
      </w:r>
      <w:r w:rsidR="00341E16">
        <w:rPr>
          <w:rFonts w:ascii="Arial" w:hAnsi="Arial" w:cs="Arial"/>
        </w:rPr>
        <w:t>{</w:t>
      </w:r>
      <w:r w:rsidR="00004F5C">
        <w:rPr>
          <w:rFonts w:ascii="Arial" w:hAnsi="Arial" w:cs="Arial"/>
        </w:rPr>
        <w:t>H1/(</w:t>
      </w:r>
      <w:r w:rsidR="006660FD">
        <w:rPr>
          <w:rFonts w:ascii="Arial" w:hAnsi="Arial" w:cs="Arial"/>
        </w:rPr>
        <w:t xml:space="preserve">H1+H2} </w:t>
      </w:r>
      <w:r w:rsidR="008443E3">
        <w:rPr>
          <w:rFonts w:ascii="Arial" w:hAnsi="Arial" w:cs="Arial"/>
        </w:rPr>
        <w:t>and</w:t>
      </w:r>
      <w:r w:rsidR="00011C85">
        <w:rPr>
          <w:rFonts w:ascii="Arial" w:hAnsi="Arial" w:cs="Arial"/>
        </w:rPr>
        <w:t xml:space="preserve"> after that we worked out time fallen (</w:t>
      </w:r>
      <w:proofErr w:type="spellStart"/>
      <w:r w:rsidR="00011C85">
        <w:rPr>
          <w:rFonts w:ascii="Arial" w:hAnsi="Arial" w:cs="Arial"/>
        </w:rPr>
        <w:t>Tf</w:t>
      </w:r>
      <w:proofErr w:type="spellEnd"/>
      <w:r w:rsidR="00011C85">
        <w:rPr>
          <w:rFonts w:ascii="Arial" w:hAnsi="Arial" w:cs="Arial"/>
        </w:rPr>
        <w:t xml:space="preserve">) what was </w:t>
      </w:r>
      <m:oMath>
        <m:r>
          <w:rPr>
            <w:rFonts w:ascii="Cambria Math" w:hAnsi="Cambria Math" w:cs="Arial"/>
          </w:rPr>
          <m:t>Tt x {H1÷(H1+H2)}</m:t>
        </m:r>
      </m:oMath>
      <w:r w:rsidR="000A650F">
        <w:rPr>
          <w:rFonts w:ascii="Arial" w:hAnsi="Arial" w:cs="Arial"/>
        </w:rPr>
        <w:t xml:space="preserve"> </w:t>
      </w:r>
      <w:r w:rsidR="008C0813">
        <w:rPr>
          <w:rFonts w:ascii="Arial" w:hAnsi="Arial" w:cs="Arial"/>
        </w:rPr>
        <w:t xml:space="preserve"> and with time fallen we can work our </w:t>
      </w:r>
      <w:r w:rsidR="00A82061">
        <w:rPr>
          <w:rFonts w:ascii="Arial" w:hAnsi="Arial" w:cs="Arial"/>
        </w:rPr>
        <w:t>acceleration</w:t>
      </w:r>
      <w:r w:rsidR="008C0813">
        <w:rPr>
          <w:rFonts w:ascii="Arial" w:hAnsi="Arial" w:cs="Arial"/>
        </w:rPr>
        <w:t xml:space="preserve"> (a) </w:t>
      </w:r>
      <w:r w:rsidR="00B57916">
        <w:rPr>
          <w:rFonts w:ascii="Arial" w:hAnsi="Arial" w:cs="Arial"/>
        </w:rPr>
        <w:t xml:space="preserve">what is </w:t>
      </w:r>
      <m:oMath>
        <m:r>
          <w:rPr>
            <w:rFonts w:ascii="Cambria Math" w:hAnsi="Cambria Math" w:cs="Arial"/>
          </w:rPr>
          <m:t>2 x H1÷Tf</m:t>
        </m:r>
        <m:r>
          <w:rPr>
            <w:rFonts w:ascii="Cambria Math" w:hAnsi="Cambria Math" w:cs="Arial"/>
            <w:vertAlign w:val="superscript"/>
          </w:rPr>
          <m:t xml:space="preserve">2 </m:t>
        </m:r>
      </m:oMath>
      <w:r w:rsidR="00E613C3">
        <w:rPr>
          <w:rFonts w:ascii="Arial" w:eastAsia="Times New Roman" w:hAnsi="Arial" w:cs="Arial"/>
          <w:color w:val="000000"/>
          <w:lang w:val="en-GB" w:eastAsia="en-GB"/>
        </w:rPr>
        <w:t xml:space="preserve">and then </w:t>
      </w:r>
      <w:r w:rsidR="00A82061">
        <w:rPr>
          <w:rFonts w:ascii="Arial" w:eastAsia="Times New Roman" w:hAnsi="Arial" w:cs="Arial"/>
          <w:color w:val="000000"/>
          <w:lang w:val="en-GB" w:eastAsia="en-GB"/>
        </w:rPr>
        <w:t>velocity</w:t>
      </w:r>
      <w:r w:rsidR="00E613C3">
        <w:rPr>
          <w:rFonts w:ascii="Arial" w:eastAsia="Times New Roman" w:hAnsi="Arial" w:cs="Arial"/>
          <w:color w:val="000000"/>
          <w:lang w:val="en-GB" w:eastAsia="en-GB"/>
        </w:rPr>
        <w:t xml:space="preserve"> </w:t>
      </w:r>
      <w:r w:rsidR="0037322D">
        <w:rPr>
          <w:rFonts w:ascii="Arial" w:eastAsia="Times New Roman" w:hAnsi="Arial" w:cs="Arial"/>
          <w:color w:val="000000"/>
          <w:lang w:val="en-GB" w:eastAsia="en-GB"/>
        </w:rPr>
        <w:t xml:space="preserve">(v) is </w:t>
      </w:r>
      <m:oMath>
        <m:r>
          <w:rPr>
            <w:rFonts w:ascii="Cambria Math" w:eastAsia="Times New Roman" w:hAnsi="Cambria Math" w:cs="Arial"/>
            <w:color w:val="000000"/>
            <w:lang w:val="en-GB" w:eastAsia="en-GB"/>
          </w:rPr>
          <m:t>a × Tf</m:t>
        </m:r>
      </m:oMath>
      <w:r w:rsidR="000B67C2">
        <w:rPr>
          <w:rFonts w:ascii="Arial" w:eastAsia="Times New Roman" w:hAnsi="Arial" w:cs="Arial"/>
          <w:color w:val="000000"/>
          <w:lang w:val="en-GB" w:eastAsia="en-GB"/>
        </w:rPr>
        <w:t xml:space="preserve"> </w:t>
      </w:r>
      <w:r w:rsidR="005F0D08">
        <w:rPr>
          <w:rFonts w:ascii="Arial" w:eastAsia="Times New Roman" w:hAnsi="Arial" w:cs="Arial"/>
          <w:color w:val="000000"/>
          <w:lang w:val="en-GB" w:eastAsia="en-GB"/>
        </w:rPr>
        <w:t>with all of this information we can start p</w:t>
      </w:r>
      <w:r w:rsidR="005F51AB">
        <w:rPr>
          <w:rFonts w:ascii="Arial" w:eastAsia="Times New Roman" w:hAnsi="Arial" w:cs="Arial"/>
          <w:color w:val="000000"/>
          <w:lang w:val="en-GB" w:eastAsia="en-GB"/>
        </w:rPr>
        <w:t>ut</w:t>
      </w:r>
      <w:r w:rsidR="005F0D08">
        <w:rPr>
          <w:rFonts w:ascii="Arial" w:eastAsia="Times New Roman" w:hAnsi="Arial" w:cs="Arial"/>
          <w:color w:val="000000"/>
          <w:lang w:val="en-GB" w:eastAsia="en-GB"/>
        </w:rPr>
        <w:t xml:space="preserve"> together </w:t>
      </w:r>
      <w:r w:rsidR="00B3440F">
        <w:rPr>
          <w:rFonts w:ascii="Arial" w:eastAsia="Times New Roman" w:hAnsi="Arial" w:cs="Arial"/>
          <w:color w:val="000000"/>
          <w:lang w:val="en-GB" w:eastAsia="en-GB"/>
        </w:rPr>
        <w:t xml:space="preserve">things like </w:t>
      </w:r>
      <w:r w:rsidR="003B1422">
        <w:rPr>
          <w:rFonts w:ascii="Arial" w:eastAsia="Times New Roman" w:hAnsi="Arial" w:cs="Arial"/>
          <w:color w:val="000000"/>
          <w:lang w:val="en-GB" w:eastAsia="en-GB"/>
        </w:rPr>
        <w:t xml:space="preserve">angular </w:t>
      </w:r>
      <w:r w:rsidR="001D3686">
        <w:rPr>
          <w:rFonts w:ascii="Arial" w:eastAsia="Times New Roman" w:hAnsi="Arial" w:cs="Arial"/>
          <w:color w:val="000000"/>
          <w:lang w:val="en-GB" w:eastAsia="en-GB"/>
        </w:rPr>
        <w:t>acceleration</w:t>
      </w:r>
      <w:r w:rsidR="003B1422">
        <w:rPr>
          <w:rFonts w:ascii="Arial" w:eastAsia="Times New Roman" w:hAnsi="Arial" w:cs="Arial"/>
          <w:color w:val="000000"/>
          <w:lang w:val="en-GB" w:eastAsia="en-GB"/>
        </w:rPr>
        <w:t xml:space="preserve"> </w:t>
      </w:r>
      <w:r w:rsidR="00B22A43">
        <w:rPr>
          <w:rFonts w:ascii="Arial" w:eastAsia="Times New Roman" w:hAnsi="Arial" w:cs="Arial"/>
          <w:color w:val="000000"/>
          <w:lang w:val="en-GB" w:eastAsia="en-GB"/>
        </w:rPr>
        <w:t>(</w:t>
      </w:r>
      <w:r w:rsidR="00B22A43" w:rsidRPr="00B22A43">
        <w:rPr>
          <w:rFonts w:ascii="Arial" w:eastAsia="Times New Roman" w:hAnsi="Arial" w:cs="Arial"/>
          <w:color w:val="000000"/>
          <w:lang w:eastAsia="en-GB"/>
        </w:rPr>
        <w:t>α</w:t>
      </w:r>
      <w:r w:rsidR="00B22A43">
        <w:rPr>
          <w:rFonts w:ascii="Arial" w:eastAsia="Times New Roman" w:hAnsi="Arial" w:cs="Arial"/>
          <w:color w:val="000000"/>
          <w:lang w:val="en-GB" w:eastAsia="en-GB"/>
        </w:rPr>
        <w:t xml:space="preserve">) </w:t>
      </w:r>
      <w:r w:rsidR="001B1A22">
        <w:rPr>
          <w:rFonts w:ascii="Arial" w:eastAsia="Times New Roman" w:hAnsi="Arial" w:cs="Arial"/>
          <w:color w:val="000000"/>
          <w:lang w:val="en-GB" w:eastAsia="en-GB"/>
        </w:rPr>
        <w:t>a</w:t>
      </w:r>
      <w:r w:rsidR="00350ABB">
        <w:rPr>
          <w:rFonts w:ascii="Arial" w:eastAsia="Times New Roman" w:hAnsi="Arial" w:cs="Arial"/>
          <w:color w:val="000000"/>
          <w:lang w:val="en-GB" w:eastAsia="en-GB"/>
        </w:rPr>
        <w:t xml:space="preserve">nd angular </w:t>
      </w:r>
      <w:r w:rsidR="00AA325E">
        <w:rPr>
          <w:rFonts w:ascii="Arial" w:eastAsia="Times New Roman" w:hAnsi="Arial" w:cs="Arial"/>
          <w:color w:val="000000"/>
          <w:lang w:val="en-GB" w:eastAsia="en-GB"/>
        </w:rPr>
        <w:t>velocity</w:t>
      </w:r>
      <w:r w:rsidR="00EA5001">
        <w:rPr>
          <w:rFonts w:ascii="Arial" w:eastAsia="Times New Roman" w:hAnsi="Arial" w:cs="Arial"/>
          <w:color w:val="000000"/>
          <w:lang w:val="en-GB" w:eastAsia="en-GB"/>
        </w:rPr>
        <w:t xml:space="preserve"> </w:t>
      </w:r>
      <w:r w:rsidR="003B573A">
        <w:rPr>
          <w:rFonts w:ascii="Arial" w:eastAsia="Times New Roman" w:hAnsi="Arial" w:cs="Arial"/>
          <w:color w:val="000000"/>
          <w:lang w:val="en-GB" w:eastAsia="en-GB"/>
        </w:rPr>
        <w:t>(</w:t>
      </w:r>
      <w:r w:rsidR="00EA5001" w:rsidRPr="00EA5001">
        <w:rPr>
          <w:rFonts w:ascii="Arial" w:eastAsia="Times New Roman" w:hAnsi="Arial" w:cs="Arial"/>
          <w:color w:val="000000"/>
          <w:lang w:eastAsia="en-GB"/>
        </w:rPr>
        <w:t>ω</w:t>
      </w:r>
      <w:r w:rsidR="00EA5001">
        <w:rPr>
          <w:rFonts w:ascii="Arial" w:eastAsia="Times New Roman" w:hAnsi="Arial" w:cs="Arial"/>
          <w:color w:val="000000"/>
          <w:lang w:eastAsia="en-GB"/>
        </w:rPr>
        <w:t>)</w:t>
      </w:r>
      <w:r w:rsidR="00C74255">
        <w:rPr>
          <w:rFonts w:ascii="Arial" w:eastAsia="Times New Roman" w:hAnsi="Arial" w:cs="Arial"/>
          <w:color w:val="000000"/>
          <w:lang w:eastAsia="en-GB"/>
        </w:rPr>
        <w:t xml:space="preserve"> </w:t>
      </w:r>
      <w:r w:rsidR="00906673">
        <w:rPr>
          <w:rFonts w:ascii="Arial" w:eastAsia="Times New Roman" w:hAnsi="Arial" w:cs="Arial"/>
          <w:color w:val="000000"/>
          <w:lang w:eastAsia="en-GB"/>
        </w:rPr>
        <w:t>respectfully being a</w:t>
      </w:r>
      <w:r w:rsidR="00296787">
        <w:rPr>
          <w:rFonts w:ascii="Arial" w:eastAsia="Times New Roman" w:hAnsi="Arial" w:cs="Arial"/>
          <w:color w:val="000000"/>
          <w:lang w:eastAsia="en-GB"/>
        </w:rPr>
        <w:t>/</w:t>
      </w:r>
      <w:r w:rsidR="009928F8">
        <w:rPr>
          <w:rFonts w:ascii="Arial" w:eastAsia="Times New Roman" w:hAnsi="Arial" w:cs="Arial"/>
          <w:color w:val="000000"/>
          <w:lang w:eastAsia="en-GB"/>
        </w:rPr>
        <w:t xml:space="preserve">radius </w:t>
      </w:r>
      <w:r w:rsidR="00A92C60">
        <w:rPr>
          <w:rFonts w:ascii="Arial" w:eastAsia="Times New Roman" w:hAnsi="Arial" w:cs="Arial"/>
          <w:color w:val="000000"/>
          <w:lang w:eastAsia="en-GB"/>
        </w:rPr>
        <w:t xml:space="preserve">and </w:t>
      </w:r>
      <m:oMath>
        <m:f>
          <m:fPr>
            <m:ctrlPr>
              <w:rPr>
                <w:rFonts w:ascii="Cambria Math" w:eastAsia="Times New Roman" w:hAnsi="Cambria Math" w:cs="Arial"/>
                <w:i/>
                <w:color w:val="000000"/>
                <w:lang w:eastAsia="en-GB"/>
              </w:rPr>
            </m:ctrlPr>
          </m:fPr>
          <m:num>
            <m:r>
              <w:rPr>
                <w:rFonts w:ascii="Cambria Math" w:eastAsia="Times New Roman" w:hAnsi="Cambria Math" w:cs="Arial"/>
                <w:color w:val="000000"/>
                <w:lang w:eastAsia="en-GB"/>
              </w:rPr>
              <m:t>2×π ×v</m:t>
            </m:r>
          </m:num>
          <m:den>
            <m:r>
              <w:rPr>
                <w:rFonts w:ascii="Cambria Math" w:eastAsia="Times New Roman" w:hAnsi="Cambria Math" w:cs="Arial"/>
                <w:color w:val="000000"/>
                <w:lang w:eastAsia="en-GB"/>
              </w:rPr>
              <m:t>circumference</m:t>
            </m:r>
          </m:den>
        </m:f>
      </m:oMath>
      <w:r w:rsidR="002F7644">
        <w:rPr>
          <w:rFonts w:ascii="Arial" w:eastAsia="Times New Roman" w:hAnsi="Arial" w:cs="Arial"/>
          <w:color w:val="000000"/>
          <w:lang w:eastAsia="en-GB"/>
        </w:rPr>
        <w:t xml:space="preserve"> </w:t>
      </w:r>
      <w:r w:rsidR="00887DB6">
        <w:rPr>
          <w:rFonts w:ascii="Arial" w:eastAsia="Times New Roman" w:hAnsi="Arial" w:cs="Arial"/>
          <w:color w:val="000000"/>
          <w:lang w:eastAsia="en-GB"/>
        </w:rPr>
        <w:t xml:space="preserve">and with these we can figure out </w:t>
      </w:r>
      <w:r w:rsidR="001A286C">
        <w:rPr>
          <w:rFonts w:ascii="Arial" w:eastAsia="Times New Roman" w:hAnsi="Arial" w:cs="Arial"/>
          <w:color w:val="000000"/>
          <w:lang w:eastAsia="en-GB"/>
        </w:rPr>
        <w:t>our</w:t>
      </w:r>
      <w:r w:rsidR="00E65AAA">
        <w:rPr>
          <w:rFonts w:ascii="Arial" w:eastAsia="Times New Roman" w:hAnsi="Arial" w:cs="Arial"/>
          <w:color w:val="000000"/>
          <w:lang w:eastAsia="en-GB"/>
        </w:rPr>
        <w:t xml:space="preserve"> final tw</w:t>
      </w:r>
      <w:r w:rsidR="00575C90">
        <w:rPr>
          <w:rFonts w:ascii="Arial" w:eastAsia="Times New Roman" w:hAnsi="Arial" w:cs="Arial"/>
          <w:color w:val="000000"/>
          <w:lang w:eastAsia="en-GB"/>
        </w:rPr>
        <w:t xml:space="preserve">o equations one of with </w:t>
      </w:r>
      <w:r w:rsidR="00E162BA">
        <w:rPr>
          <w:rFonts w:ascii="Arial" w:eastAsia="Times New Roman" w:hAnsi="Arial" w:cs="Arial"/>
          <w:color w:val="000000"/>
          <w:lang w:eastAsia="en-GB"/>
        </w:rPr>
        <w:t>being</w:t>
      </w:r>
      <w:r w:rsidR="001A286C">
        <w:rPr>
          <w:rFonts w:ascii="Arial" w:eastAsia="Times New Roman" w:hAnsi="Arial" w:cs="Arial"/>
          <w:color w:val="000000"/>
          <w:lang w:eastAsia="en-GB"/>
        </w:rPr>
        <w:t xml:space="preserve"> tor</w:t>
      </w:r>
      <w:r w:rsidR="00566ECE">
        <w:rPr>
          <w:rFonts w:ascii="Arial" w:eastAsia="Times New Roman" w:hAnsi="Arial" w:cs="Arial"/>
          <w:color w:val="000000"/>
          <w:lang w:eastAsia="en-GB"/>
        </w:rPr>
        <w:t xml:space="preserve">que </w:t>
      </w:r>
      <w:r w:rsidR="00FC11B7">
        <w:rPr>
          <w:rFonts w:ascii="Arial" w:eastAsia="Times New Roman" w:hAnsi="Arial" w:cs="Arial"/>
          <w:color w:val="000000"/>
          <w:lang w:eastAsia="en-GB"/>
        </w:rPr>
        <w:t xml:space="preserve">what is </w:t>
      </w:r>
      <m:oMath>
        <m:r>
          <w:rPr>
            <w:rFonts w:ascii="Cambria Math" w:eastAsia="Times New Roman" w:hAnsi="Cambria Math" w:cs="Arial"/>
            <w:color w:val="000000"/>
            <w:lang w:eastAsia="en-GB"/>
          </w:rPr>
          <m:t>α x× Inertia</m:t>
        </m:r>
      </m:oMath>
      <w:r w:rsidR="005D6CCE">
        <w:rPr>
          <w:rFonts w:ascii="Arial" w:eastAsia="Times New Roman" w:hAnsi="Arial" w:cs="Arial"/>
          <w:color w:val="000000"/>
          <w:lang w:eastAsia="en-GB"/>
        </w:rPr>
        <w:t xml:space="preserve"> </w:t>
      </w:r>
      <w:r w:rsidR="00E162BA">
        <w:rPr>
          <w:rFonts w:ascii="Arial" w:eastAsia="Times New Roman" w:hAnsi="Arial" w:cs="Arial"/>
          <w:color w:val="000000"/>
          <w:lang w:eastAsia="en-GB"/>
        </w:rPr>
        <w:t xml:space="preserve">and the other one being kinetic energy </w:t>
      </w:r>
      <w:r w:rsidR="00C75B30">
        <w:rPr>
          <w:rFonts w:ascii="Arial" w:eastAsia="Times New Roman" w:hAnsi="Arial" w:cs="Arial"/>
          <w:color w:val="000000"/>
          <w:lang w:eastAsia="en-GB"/>
        </w:rPr>
        <w:t xml:space="preserve">what is </w:t>
      </w:r>
      <m:oMath>
        <m:r>
          <w:rPr>
            <w:rFonts w:ascii="Cambria Math" w:eastAsia="Times New Roman" w:hAnsi="Cambria Math" w:cs="Arial"/>
            <w:color w:val="000000"/>
            <w:lang w:eastAsia="en-GB"/>
          </w:rPr>
          <m:t>0.5 ×I ×ω</m:t>
        </m:r>
        <m:r>
          <w:rPr>
            <w:rFonts w:ascii="Cambria Math" w:eastAsia="Times New Roman" w:hAnsi="Cambria Math" w:cs="Arial"/>
            <w:color w:val="000000"/>
            <w:vertAlign w:val="superscript"/>
            <w:lang w:eastAsia="en-GB"/>
          </w:rPr>
          <m:t>2</m:t>
        </m:r>
      </m:oMath>
      <w:r w:rsidR="0061509C">
        <w:rPr>
          <w:rFonts w:ascii="Arial" w:eastAsia="Times New Roman" w:hAnsi="Arial" w:cs="Arial"/>
          <w:color w:val="000000"/>
          <w:lang w:eastAsia="en-GB"/>
        </w:rPr>
        <w:t xml:space="preserve"> and after </w:t>
      </w:r>
      <w:r w:rsidR="009F1DE6">
        <w:rPr>
          <w:rFonts w:ascii="Arial" w:eastAsia="Times New Roman" w:hAnsi="Arial" w:cs="Arial"/>
          <w:color w:val="000000"/>
          <w:lang w:eastAsia="en-GB"/>
        </w:rPr>
        <w:t xml:space="preserve">that we can compare </w:t>
      </w:r>
      <w:r w:rsidR="0052616E">
        <w:rPr>
          <w:rFonts w:ascii="Arial" w:eastAsia="Times New Roman" w:hAnsi="Arial" w:cs="Arial"/>
          <w:color w:val="000000"/>
          <w:lang w:eastAsia="en-GB"/>
        </w:rPr>
        <w:t xml:space="preserve">with our other source to make sure all the information lines up with our current calculation </w:t>
      </w:r>
      <w:sdt>
        <w:sdtPr>
          <w:rPr>
            <w:rFonts w:ascii="Arial" w:eastAsia="Times New Roman" w:hAnsi="Arial" w:cs="Arial"/>
            <w:color w:val="000000"/>
            <w:lang w:eastAsia="en-GB"/>
          </w:rPr>
          <w:id w:val="224885442"/>
          <w:citation/>
        </w:sdtPr>
        <w:sdtContent>
          <w:r w:rsidR="004079E2">
            <w:rPr>
              <w:rFonts w:ascii="Arial" w:eastAsia="Times New Roman" w:hAnsi="Arial" w:cs="Arial"/>
              <w:color w:val="000000"/>
              <w:lang w:eastAsia="en-GB"/>
            </w:rPr>
            <w:fldChar w:fldCharType="begin"/>
          </w:r>
          <w:r w:rsidR="004079E2">
            <w:rPr>
              <w:rFonts w:ascii="Arial" w:eastAsia="Times New Roman" w:hAnsi="Arial" w:cs="Arial"/>
              <w:color w:val="000000"/>
              <w:lang w:val="en-GB" w:eastAsia="en-GB"/>
            </w:rPr>
            <w:instrText xml:space="preserve"> CITATION fly05 \l 2057 </w:instrText>
          </w:r>
          <w:r w:rsidR="004079E2">
            <w:rPr>
              <w:rFonts w:ascii="Arial" w:eastAsia="Times New Roman" w:hAnsi="Arial" w:cs="Arial"/>
              <w:color w:val="000000"/>
              <w:lang w:eastAsia="en-GB"/>
            </w:rPr>
            <w:fldChar w:fldCharType="separate"/>
          </w:r>
          <w:r w:rsidR="004079E2" w:rsidRPr="004079E2">
            <w:rPr>
              <w:rFonts w:ascii="Arial" w:eastAsia="Times New Roman" w:hAnsi="Arial" w:cs="Arial"/>
              <w:noProof/>
              <w:color w:val="000000"/>
              <w:lang w:val="en-GB" w:eastAsia="en-GB"/>
            </w:rPr>
            <w:t>(flywheeel energy, 2005)</w:t>
          </w:r>
          <w:r w:rsidR="004079E2">
            <w:rPr>
              <w:rFonts w:ascii="Arial" w:eastAsia="Times New Roman" w:hAnsi="Arial" w:cs="Arial"/>
              <w:color w:val="000000"/>
              <w:lang w:eastAsia="en-GB"/>
            </w:rPr>
            <w:fldChar w:fldCharType="end"/>
          </w:r>
        </w:sdtContent>
      </w:sdt>
      <w:sdt>
        <w:sdtPr>
          <w:rPr>
            <w:rFonts w:ascii="Arial" w:eastAsia="Times New Roman" w:hAnsi="Arial" w:cs="Arial"/>
            <w:color w:val="000000"/>
            <w:lang w:eastAsia="en-GB"/>
          </w:rPr>
          <w:id w:val="2005629463"/>
          <w:citation/>
        </w:sdtPr>
        <w:sdtContent>
          <w:r w:rsidR="004079E2">
            <w:rPr>
              <w:rFonts w:ascii="Arial" w:eastAsia="Times New Roman" w:hAnsi="Arial" w:cs="Arial"/>
              <w:color w:val="000000"/>
              <w:lang w:eastAsia="en-GB"/>
            </w:rPr>
            <w:fldChar w:fldCharType="begin"/>
          </w:r>
          <w:r w:rsidR="004079E2">
            <w:rPr>
              <w:rFonts w:ascii="Arial" w:eastAsia="Times New Roman" w:hAnsi="Arial" w:cs="Arial"/>
              <w:color w:val="000000"/>
              <w:lang w:val="en-GB" w:eastAsia="en-GB"/>
            </w:rPr>
            <w:instrText xml:space="preserve"> CITATION roy20 \l 2057 </w:instrText>
          </w:r>
          <w:r w:rsidR="004079E2">
            <w:rPr>
              <w:rFonts w:ascii="Arial" w:eastAsia="Times New Roman" w:hAnsi="Arial" w:cs="Arial"/>
              <w:color w:val="000000"/>
              <w:lang w:eastAsia="en-GB"/>
            </w:rPr>
            <w:fldChar w:fldCharType="separate"/>
          </w:r>
          <w:r w:rsidR="004079E2">
            <w:rPr>
              <w:rFonts w:ascii="Arial" w:eastAsia="Times New Roman" w:hAnsi="Arial" w:cs="Arial"/>
              <w:noProof/>
              <w:color w:val="000000"/>
              <w:lang w:val="en-GB" w:eastAsia="en-GB"/>
            </w:rPr>
            <w:t xml:space="preserve"> </w:t>
          </w:r>
          <w:r w:rsidR="004079E2" w:rsidRPr="004079E2">
            <w:rPr>
              <w:rFonts w:ascii="Arial" w:eastAsia="Times New Roman" w:hAnsi="Arial" w:cs="Arial"/>
              <w:noProof/>
              <w:color w:val="000000"/>
              <w:lang w:val="en-GB" w:eastAsia="en-GB"/>
            </w:rPr>
            <w:t>(roymech.org, 2020)</w:t>
          </w:r>
          <w:r w:rsidR="004079E2">
            <w:rPr>
              <w:rFonts w:ascii="Arial" w:eastAsia="Times New Roman" w:hAnsi="Arial" w:cs="Arial"/>
              <w:color w:val="000000"/>
              <w:lang w:eastAsia="en-GB"/>
            </w:rPr>
            <w:fldChar w:fldCharType="end"/>
          </w:r>
        </w:sdtContent>
      </w:sdt>
      <w:sdt>
        <w:sdtPr>
          <w:rPr>
            <w:rFonts w:ascii="Arial" w:eastAsia="Times New Roman" w:hAnsi="Arial" w:cs="Arial"/>
            <w:color w:val="000000"/>
            <w:lang w:eastAsia="en-GB"/>
          </w:rPr>
          <w:id w:val="1396231692"/>
          <w:citation/>
        </w:sdtPr>
        <w:sdtContent>
          <w:r w:rsidR="00973C7B">
            <w:rPr>
              <w:rFonts w:ascii="Arial" w:eastAsia="Times New Roman" w:hAnsi="Arial" w:cs="Arial"/>
              <w:color w:val="000000"/>
              <w:lang w:eastAsia="en-GB"/>
            </w:rPr>
            <w:fldChar w:fldCharType="begin"/>
          </w:r>
          <w:r w:rsidR="00973C7B">
            <w:rPr>
              <w:rFonts w:ascii="Arial" w:eastAsia="Times New Roman" w:hAnsi="Arial" w:cs="Arial"/>
              <w:color w:val="000000"/>
              <w:lang w:val="en-GB" w:eastAsia="en-GB"/>
            </w:rPr>
            <w:instrText xml:space="preserve"> CITATION kin12 \l 2057 </w:instrText>
          </w:r>
          <w:r w:rsidR="00973C7B">
            <w:rPr>
              <w:rFonts w:ascii="Arial" w:eastAsia="Times New Roman" w:hAnsi="Arial" w:cs="Arial"/>
              <w:color w:val="000000"/>
              <w:lang w:eastAsia="en-GB"/>
            </w:rPr>
            <w:fldChar w:fldCharType="separate"/>
          </w:r>
          <w:r w:rsidR="00973C7B">
            <w:rPr>
              <w:rFonts w:ascii="Arial" w:eastAsia="Times New Roman" w:hAnsi="Arial" w:cs="Arial"/>
              <w:noProof/>
              <w:color w:val="000000"/>
              <w:lang w:val="en-GB" w:eastAsia="en-GB"/>
            </w:rPr>
            <w:t xml:space="preserve"> </w:t>
          </w:r>
          <w:r w:rsidR="00973C7B" w:rsidRPr="00973C7B">
            <w:rPr>
              <w:rFonts w:ascii="Arial" w:eastAsia="Times New Roman" w:hAnsi="Arial" w:cs="Arial"/>
              <w:noProof/>
              <w:color w:val="000000"/>
              <w:lang w:val="en-GB" w:eastAsia="en-GB"/>
            </w:rPr>
            <w:t>(kinetic engery kit, 2012)</w:t>
          </w:r>
          <w:r w:rsidR="00973C7B">
            <w:rPr>
              <w:rFonts w:ascii="Arial" w:eastAsia="Times New Roman" w:hAnsi="Arial" w:cs="Arial"/>
              <w:color w:val="000000"/>
              <w:lang w:eastAsia="en-GB"/>
            </w:rPr>
            <w:fldChar w:fldCharType="end"/>
          </w:r>
        </w:sdtContent>
      </w:sdt>
    </w:p>
    <w:p w14:paraId="5AFB002C" w14:textId="050708EF" w:rsidR="00406DE5" w:rsidRDefault="00ED6D23" w:rsidP="00ED6D23">
      <w:r>
        <w:t>SPREADSHEETS</w:t>
      </w:r>
      <w:r w:rsidR="00F925F6">
        <w:t>,</w:t>
      </w:r>
      <w:r>
        <w:t xml:space="preserve"> DATA TABLES</w:t>
      </w:r>
      <w:r w:rsidR="00F925F6">
        <w:t xml:space="preserve"> AND GRAPHICAL TABLE</w:t>
      </w:r>
    </w:p>
    <w:p w14:paraId="30C42BF2" w14:textId="46363956" w:rsidR="007B1E27" w:rsidRDefault="00BC172A" w:rsidP="75C9C42D">
      <w:pPr>
        <w:rPr>
          <w:rFonts w:ascii="Arial" w:eastAsia="Times New Roman" w:hAnsi="Arial" w:cs="Arial"/>
          <w:color w:val="000000"/>
          <w:lang w:eastAsia="en-GB"/>
        </w:rPr>
      </w:pPr>
      <w:r>
        <w:rPr>
          <w:rFonts w:ascii="Arial" w:eastAsia="Times New Roman" w:hAnsi="Arial" w:cs="Arial"/>
          <w:color w:val="000000"/>
          <w:lang w:eastAsia="en-GB"/>
        </w:rPr>
        <w:t xml:space="preserve">The </w:t>
      </w:r>
      <w:r w:rsidR="004A72C3">
        <w:rPr>
          <w:rFonts w:ascii="Arial" w:eastAsia="Times New Roman" w:hAnsi="Arial" w:cs="Arial"/>
          <w:color w:val="000000"/>
          <w:lang w:eastAsia="en-GB"/>
        </w:rPr>
        <w:t xml:space="preserve">Data table </w:t>
      </w:r>
      <w:r w:rsidR="00F77DDB">
        <w:rPr>
          <w:rFonts w:ascii="Arial" w:eastAsia="Times New Roman" w:hAnsi="Arial" w:cs="Arial"/>
          <w:color w:val="000000"/>
          <w:lang w:eastAsia="en-GB"/>
        </w:rPr>
        <w:t xml:space="preserve">underneath </w:t>
      </w:r>
      <w:r>
        <w:rPr>
          <w:rFonts w:ascii="Arial" w:eastAsia="Times New Roman" w:hAnsi="Arial" w:cs="Arial"/>
          <w:color w:val="000000"/>
          <w:lang w:eastAsia="en-GB"/>
        </w:rPr>
        <w:t xml:space="preserve">show off a clear picture </w:t>
      </w:r>
      <w:r w:rsidR="0041093A">
        <w:rPr>
          <w:rFonts w:ascii="Arial" w:eastAsia="Times New Roman" w:hAnsi="Arial" w:cs="Arial"/>
          <w:color w:val="000000"/>
          <w:lang w:eastAsia="en-GB"/>
        </w:rPr>
        <w:t>of our original stat</w:t>
      </w:r>
      <w:r w:rsidR="00F62939">
        <w:rPr>
          <w:rFonts w:ascii="Arial" w:eastAsia="Times New Roman" w:hAnsi="Arial" w:cs="Arial"/>
          <w:color w:val="000000"/>
          <w:lang w:eastAsia="en-GB"/>
        </w:rPr>
        <w:t xml:space="preserve">s </w:t>
      </w:r>
      <w:r w:rsidR="0019062C">
        <w:rPr>
          <w:rFonts w:ascii="Arial" w:eastAsia="Times New Roman" w:hAnsi="Arial" w:cs="Arial"/>
          <w:color w:val="000000"/>
          <w:lang w:eastAsia="en-GB"/>
        </w:rPr>
        <w:t xml:space="preserve">of mass, time fallen and </w:t>
      </w:r>
      <w:r w:rsidR="00445224">
        <w:rPr>
          <w:rFonts w:ascii="Arial" w:eastAsia="Times New Roman" w:hAnsi="Arial" w:cs="Arial"/>
          <w:color w:val="000000"/>
          <w:lang w:eastAsia="en-GB"/>
        </w:rPr>
        <w:t xml:space="preserve">height </w:t>
      </w:r>
      <w:r w:rsidR="00167A1F">
        <w:rPr>
          <w:rFonts w:ascii="Arial" w:eastAsia="Times New Roman" w:hAnsi="Arial" w:cs="Arial"/>
          <w:color w:val="000000"/>
          <w:lang w:eastAsia="en-GB"/>
        </w:rPr>
        <w:t xml:space="preserve">two </w:t>
      </w:r>
      <w:r w:rsidR="00D76F40">
        <w:rPr>
          <w:rFonts w:ascii="Arial" w:eastAsia="Times New Roman" w:hAnsi="Arial" w:cs="Arial"/>
          <w:color w:val="000000"/>
          <w:lang w:eastAsia="en-GB"/>
        </w:rPr>
        <w:t xml:space="preserve">and our equivalent </w:t>
      </w:r>
      <w:r w:rsidR="00742171">
        <w:rPr>
          <w:rFonts w:ascii="Arial" w:eastAsia="Times New Roman" w:hAnsi="Arial" w:cs="Arial"/>
          <w:color w:val="000000"/>
          <w:lang w:eastAsia="en-GB"/>
        </w:rPr>
        <w:t xml:space="preserve">sums based off </w:t>
      </w:r>
      <w:r w:rsidR="00F273EB">
        <w:rPr>
          <w:rFonts w:ascii="Arial" w:eastAsia="Times New Roman" w:hAnsi="Arial" w:cs="Arial"/>
          <w:color w:val="000000"/>
          <w:lang w:eastAsia="en-GB"/>
        </w:rPr>
        <w:t xml:space="preserve">of </w:t>
      </w:r>
      <w:r w:rsidR="002F1F53">
        <w:rPr>
          <w:rFonts w:ascii="Arial" w:eastAsia="Times New Roman" w:hAnsi="Arial" w:cs="Arial"/>
          <w:color w:val="000000"/>
          <w:lang w:eastAsia="en-GB"/>
        </w:rPr>
        <w:t xml:space="preserve">the answers we have given </w:t>
      </w:r>
      <w:r w:rsidR="00D43901">
        <w:rPr>
          <w:rFonts w:ascii="Arial" w:eastAsia="Times New Roman" w:hAnsi="Arial" w:cs="Arial"/>
          <w:color w:val="000000"/>
          <w:lang w:eastAsia="en-GB"/>
        </w:rPr>
        <w:t xml:space="preserve">with all </w:t>
      </w:r>
      <w:r w:rsidR="00795675">
        <w:rPr>
          <w:rFonts w:ascii="Arial" w:eastAsia="Times New Roman" w:hAnsi="Arial" w:cs="Arial"/>
          <w:color w:val="000000"/>
          <w:lang w:eastAsia="en-GB"/>
        </w:rPr>
        <w:t xml:space="preserve">the </w:t>
      </w:r>
      <w:r w:rsidR="007B0511">
        <w:rPr>
          <w:rFonts w:ascii="Arial" w:eastAsia="Times New Roman" w:hAnsi="Arial" w:cs="Arial"/>
          <w:color w:val="000000"/>
          <w:lang w:eastAsia="en-GB"/>
        </w:rPr>
        <w:t>answers</w:t>
      </w:r>
      <w:r w:rsidR="00D43901">
        <w:rPr>
          <w:rFonts w:ascii="Arial" w:eastAsia="Times New Roman" w:hAnsi="Arial" w:cs="Arial"/>
          <w:color w:val="000000"/>
          <w:lang w:eastAsia="en-GB"/>
        </w:rPr>
        <w:t xml:space="preserve"> lining up </w:t>
      </w:r>
      <w:r w:rsidR="008E4735">
        <w:rPr>
          <w:rFonts w:ascii="Arial" w:eastAsia="Times New Roman" w:hAnsi="Arial" w:cs="Arial"/>
          <w:color w:val="000000"/>
          <w:lang w:eastAsia="en-GB"/>
        </w:rPr>
        <w:t xml:space="preserve">for example </w:t>
      </w:r>
      <w:r w:rsidR="00AC34D6">
        <w:rPr>
          <w:rFonts w:ascii="Arial" w:eastAsia="Times New Roman" w:hAnsi="Arial" w:cs="Arial"/>
          <w:color w:val="000000"/>
          <w:lang w:eastAsia="en-GB"/>
        </w:rPr>
        <w:t>from 100g to 200 on all answers there is a massive rise as</w:t>
      </w:r>
      <w:r w:rsidR="00B7278D">
        <w:rPr>
          <w:rFonts w:ascii="Arial" w:eastAsia="Times New Roman" w:hAnsi="Arial" w:cs="Arial"/>
          <w:color w:val="000000"/>
          <w:lang w:eastAsia="en-GB"/>
        </w:rPr>
        <w:t xml:space="preserve"> our time taken </w:t>
      </w:r>
      <w:r w:rsidR="007A064F">
        <w:rPr>
          <w:rFonts w:ascii="Arial" w:eastAsia="Times New Roman" w:hAnsi="Arial" w:cs="Arial"/>
          <w:color w:val="000000"/>
          <w:lang w:eastAsia="en-GB"/>
        </w:rPr>
        <w:t xml:space="preserve">decreased </w:t>
      </w:r>
      <w:r w:rsidR="00695B39">
        <w:rPr>
          <w:rFonts w:ascii="Arial" w:eastAsia="Times New Roman" w:hAnsi="Arial" w:cs="Arial"/>
          <w:color w:val="000000"/>
          <w:lang w:eastAsia="en-GB"/>
        </w:rPr>
        <w:t xml:space="preserve">massively </w:t>
      </w:r>
      <w:r w:rsidR="006978F5">
        <w:rPr>
          <w:rFonts w:ascii="Arial" w:eastAsia="Times New Roman" w:hAnsi="Arial" w:cs="Arial"/>
          <w:color w:val="000000"/>
          <w:lang w:eastAsia="en-GB"/>
        </w:rPr>
        <w:t xml:space="preserve">and our h2 </w:t>
      </w:r>
      <w:r w:rsidR="009205C3">
        <w:rPr>
          <w:rFonts w:ascii="Arial" w:eastAsia="Times New Roman" w:hAnsi="Arial" w:cs="Arial"/>
          <w:color w:val="000000"/>
          <w:lang w:eastAsia="en-GB"/>
        </w:rPr>
        <w:t xml:space="preserve">increases </w:t>
      </w:r>
      <w:proofErr w:type="spellStart"/>
      <w:r w:rsidR="007D7E97">
        <w:rPr>
          <w:rFonts w:ascii="Arial" w:eastAsia="Times New Roman" w:hAnsi="Arial" w:cs="Arial"/>
          <w:color w:val="000000"/>
          <w:lang w:eastAsia="en-GB"/>
        </w:rPr>
        <w:t>where as</w:t>
      </w:r>
      <w:proofErr w:type="spellEnd"/>
      <w:r w:rsidR="007D7E97">
        <w:rPr>
          <w:rFonts w:ascii="Arial" w:eastAsia="Times New Roman" w:hAnsi="Arial" w:cs="Arial"/>
          <w:color w:val="000000"/>
          <w:lang w:eastAsia="en-GB"/>
        </w:rPr>
        <w:t xml:space="preserve"> from 400g to 500g there is less of a rise </w:t>
      </w:r>
      <w:r w:rsidR="00E50C51">
        <w:rPr>
          <w:rFonts w:ascii="Arial" w:eastAsia="Times New Roman" w:hAnsi="Arial" w:cs="Arial"/>
          <w:color w:val="000000"/>
          <w:lang w:eastAsia="en-GB"/>
        </w:rPr>
        <w:t>what is shown in the calculation</w:t>
      </w:r>
      <w:r w:rsidR="009774E9">
        <w:rPr>
          <w:rFonts w:ascii="Arial" w:eastAsia="Times New Roman" w:hAnsi="Arial" w:cs="Arial"/>
          <w:color w:val="000000"/>
          <w:lang w:eastAsia="en-GB"/>
        </w:rPr>
        <w:t xml:space="preserve"> and underneath </w:t>
      </w:r>
      <w:r w:rsidR="004512AF">
        <w:rPr>
          <w:rFonts w:ascii="Arial" w:eastAsia="Times New Roman" w:hAnsi="Arial" w:cs="Arial"/>
          <w:color w:val="000000"/>
          <w:lang w:eastAsia="en-GB"/>
        </w:rPr>
        <w:t>the</w:t>
      </w:r>
      <w:r w:rsidR="009774E9">
        <w:rPr>
          <w:rFonts w:ascii="Arial" w:eastAsia="Times New Roman" w:hAnsi="Arial" w:cs="Arial"/>
          <w:color w:val="000000"/>
          <w:lang w:eastAsia="en-GB"/>
        </w:rPr>
        <w:t xml:space="preserve"> </w:t>
      </w:r>
      <w:r w:rsidR="00F37DD7">
        <w:rPr>
          <w:rFonts w:ascii="Arial" w:eastAsia="Times New Roman" w:hAnsi="Arial" w:cs="Arial"/>
          <w:color w:val="000000"/>
          <w:lang w:eastAsia="en-GB"/>
        </w:rPr>
        <w:t>data table</w:t>
      </w:r>
      <w:r w:rsidR="009774E9">
        <w:rPr>
          <w:rFonts w:ascii="Arial" w:eastAsia="Times New Roman" w:hAnsi="Arial" w:cs="Arial"/>
          <w:color w:val="000000"/>
          <w:lang w:eastAsia="en-GB"/>
        </w:rPr>
        <w:t xml:space="preserve"> is </w:t>
      </w:r>
      <w:r w:rsidR="00A10FCA">
        <w:rPr>
          <w:rFonts w:ascii="Arial" w:eastAsia="Times New Roman" w:hAnsi="Arial" w:cs="Arial"/>
          <w:color w:val="000000"/>
          <w:lang w:eastAsia="en-GB"/>
        </w:rPr>
        <w:t xml:space="preserve">the torque </w:t>
      </w:r>
      <w:r w:rsidR="005367B3">
        <w:rPr>
          <w:rFonts w:ascii="Arial" w:eastAsia="Times New Roman" w:hAnsi="Arial" w:cs="Arial"/>
          <w:color w:val="000000"/>
          <w:lang w:eastAsia="en-GB"/>
        </w:rPr>
        <w:t xml:space="preserve">to alpha graph </w:t>
      </w:r>
      <w:r w:rsidR="002E0C55">
        <w:rPr>
          <w:rFonts w:ascii="Arial" w:eastAsia="Times New Roman" w:hAnsi="Arial" w:cs="Arial"/>
          <w:color w:val="000000"/>
          <w:lang w:eastAsia="en-GB"/>
        </w:rPr>
        <w:t xml:space="preserve">what is equivalent </w:t>
      </w:r>
      <w:r w:rsidR="00245366">
        <w:rPr>
          <w:rFonts w:ascii="Arial" w:eastAsia="Times New Roman" w:hAnsi="Arial" w:cs="Arial"/>
          <w:color w:val="000000"/>
          <w:lang w:eastAsia="en-GB"/>
        </w:rPr>
        <w:t xml:space="preserve">to the information given from the table </w:t>
      </w:r>
      <w:r w:rsidR="00B05777">
        <w:rPr>
          <w:rFonts w:ascii="Arial" w:eastAsia="Times New Roman" w:hAnsi="Arial" w:cs="Arial"/>
          <w:color w:val="000000"/>
          <w:lang w:eastAsia="en-GB"/>
        </w:rPr>
        <w:t xml:space="preserve">as shown from the massive </w:t>
      </w:r>
      <w:r w:rsidR="00B15FB7">
        <w:rPr>
          <w:rFonts w:ascii="Arial" w:eastAsia="Times New Roman" w:hAnsi="Arial" w:cs="Arial"/>
          <w:color w:val="000000"/>
          <w:lang w:eastAsia="en-GB"/>
        </w:rPr>
        <w:t xml:space="preserve">peak from 100 to 400g as </w:t>
      </w:r>
      <w:r w:rsidR="0056210D">
        <w:rPr>
          <w:rFonts w:ascii="Arial" w:eastAsia="Times New Roman" w:hAnsi="Arial" w:cs="Arial"/>
          <w:color w:val="000000"/>
          <w:lang w:eastAsia="en-GB"/>
        </w:rPr>
        <w:t xml:space="preserve">there is a </w:t>
      </w:r>
      <w:r w:rsidR="00D23242">
        <w:rPr>
          <w:rFonts w:ascii="Arial" w:eastAsia="Times New Roman" w:hAnsi="Arial" w:cs="Arial"/>
          <w:color w:val="000000"/>
          <w:lang w:eastAsia="en-GB"/>
        </w:rPr>
        <w:t xml:space="preserve">massive improvement in torque </w:t>
      </w:r>
      <w:r w:rsidR="009F43AF">
        <w:rPr>
          <w:rFonts w:ascii="Arial" w:eastAsia="Times New Roman" w:hAnsi="Arial" w:cs="Arial"/>
          <w:color w:val="000000"/>
          <w:lang w:eastAsia="en-GB"/>
        </w:rPr>
        <w:t xml:space="preserve">and alpha but on 500g where there isn’t much of an improvement it is </w:t>
      </w:r>
      <w:r w:rsidR="00F76091">
        <w:rPr>
          <w:rFonts w:ascii="Arial" w:eastAsia="Times New Roman" w:hAnsi="Arial" w:cs="Arial"/>
          <w:color w:val="000000"/>
          <w:lang w:eastAsia="en-GB"/>
        </w:rPr>
        <w:t xml:space="preserve">pretty much </w:t>
      </w:r>
      <w:r w:rsidR="007944F4">
        <w:rPr>
          <w:rFonts w:ascii="Arial" w:eastAsia="Times New Roman" w:hAnsi="Arial" w:cs="Arial"/>
          <w:color w:val="000000"/>
          <w:lang w:eastAsia="en-GB"/>
        </w:rPr>
        <w:t>equal line</w:t>
      </w:r>
      <w:r w:rsidR="009774E9">
        <w:rPr>
          <w:rFonts w:ascii="Arial" w:eastAsia="Times New Roman" w:hAnsi="Arial" w:cs="Arial"/>
          <w:color w:val="000000"/>
          <w:lang w:eastAsia="en-GB"/>
        </w:rPr>
        <w:t xml:space="preserve"> </w:t>
      </w:r>
    </w:p>
    <w:p w14:paraId="40C5144E" w14:textId="204583C5" w:rsidR="00E50C51" w:rsidRDefault="00E50C51" w:rsidP="00E50C51">
      <w:pPr>
        <w:pStyle w:val="Caption"/>
        <w:keepNext/>
      </w:pPr>
      <w:r>
        <w:lastRenderedPageBreak/>
        <w:t xml:space="preserve">Table </w:t>
      </w:r>
      <w:r>
        <w:fldChar w:fldCharType="begin"/>
      </w:r>
      <w:r>
        <w:instrText>SEQ Table \* ARABIC</w:instrText>
      </w:r>
      <w:r>
        <w:fldChar w:fldCharType="separate"/>
      </w:r>
      <w:r w:rsidR="00C42031">
        <w:rPr>
          <w:noProof/>
        </w:rPr>
        <w:t>3</w:t>
      </w:r>
      <w:r>
        <w:fldChar w:fldCharType="end"/>
      </w:r>
      <w:r>
        <w:t xml:space="preserve"> </w:t>
      </w:r>
      <w:proofErr w:type="gramStart"/>
      <w:r>
        <w:t>all of</w:t>
      </w:r>
      <w:proofErr w:type="gramEnd"/>
      <w:r>
        <w:t xml:space="preserve"> our </w:t>
      </w:r>
      <w:proofErr w:type="gramStart"/>
      <w:r>
        <w:t>calculation</w:t>
      </w:r>
      <w:proofErr w:type="gramEnd"/>
      <w:r>
        <w:t xml:space="preserve"> done in an organized graph</w:t>
      </w:r>
    </w:p>
    <w:p w14:paraId="20A472C3" w14:textId="2D304B44" w:rsidR="00A47C21" w:rsidRDefault="00223398" w:rsidP="75C9C42D">
      <w:pPr>
        <w:rPr>
          <w:rFonts w:ascii="Arial" w:eastAsia="Times New Roman" w:hAnsi="Arial" w:cs="Arial"/>
          <w:color w:val="000000"/>
          <w:lang w:eastAsia="en-GB"/>
        </w:rPr>
      </w:pPr>
      <w:r w:rsidRPr="00223398">
        <w:rPr>
          <w:rFonts w:ascii="Arial" w:eastAsia="Times New Roman" w:hAnsi="Arial" w:cs="Arial"/>
          <w:noProof/>
          <w:color w:val="000000"/>
          <w:lang w:eastAsia="en-GB"/>
        </w:rPr>
        <w:drawing>
          <wp:inline distT="0" distB="0" distL="0" distR="0" wp14:anchorId="22B0FD49" wp14:editId="2752E916">
            <wp:extent cx="6639560" cy="885825"/>
            <wp:effectExtent l="0" t="0" r="8890" b="9525"/>
            <wp:docPr id="1116073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073556" name=""/>
                    <pic:cNvPicPr/>
                  </pic:nvPicPr>
                  <pic:blipFill>
                    <a:blip r:embed="rId20"/>
                    <a:stretch>
                      <a:fillRect/>
                    </a:stretch>
                  </pic:blipFill>
                  <pic:spPr>
                    <a:xfrm>
                      <a:off x="0" y="0"/>
                      <a:ext cx="6647258" cy="886852"/>
                    </a:xfrm>
                    <a:prstGeom prst="rect">
                      <a:avLst/>
                    </a:prstGeom>
                    <a:noFill/>
                    <a:ln>
                      <a:noFill/>
                    </a:ln>
                  </pic:spPr>
                </pic:pic>
              </a:graphicData>
            </a:graphic>
          </wp:inline>
        </w:drawing>
      </w:r>
    </w:p>
    <w:p w14:paraId="4D52FAFA" w14:textId="24588515" w:rsidR="00D37AC0" w:rsidRDefault="00D37AC0" w:rsidP="00D37AC0">
      <w:pPr>
        <w:pStyle w:val="Caption"/>
        <w:keepNext/>
      </w:pPr>
      <w:r>
        <w:t xml:space="preserve">Figure </w:t>
      </w:r>
      <w:r>
        <w:fldChar w:fldCharType="begin"/>
      </w:r>
      <w:r>
        <w:instrText>SEQ Figure \* ARABIC</w:instrText>
      </w:r>
      <w:r>
        <w:fldChar w:fldCharType="separate"/>
      </w:r>
      <w:r>
        <w:rPr>
          <w:noProof/>
        </w:rPr>
        <w:t>7</w:t>
      </w:r>
      <w:r>
        <w:fldChar w:fldCharType="end"/>
      </w:r>
      <w:r>
        <w:t xml:space="preserve"> a torque to alpha graph</w:t>
      </w:r>
    </w:p>
    <w:p w14:paraId="29D74774" w14:textId="70FA0B34" w:rsidR="00D37AC0" w:rsidRPr="00D37AC0" w:rsidRDefault="00D37AC0" w:rsidP="00D37AC0">
      <w:pPr>
        <w:rPr>
          <w:rFonts w:ascii="Arial" w:eastAsia="Times New Roman" w:hAnsi="Arial" w:cs="Arial"/>
          <w:color w:val="000000"/>
          <w:lang w:val="en-GB" w:eastAsia="en-GB"/>
        </w:rPr>
      </w:pPr>
      <w:r>
        <w:rPr>
          <w:noProof/>
        </w:rPr>
        <w:drawing>
          <wp:inline distT="0" distB="0" distL="0" distR="0" wp14:anchorId="7AF5269D" wp14:editId="67197636">
            <wp:extent cx="4600575" cy="2790825"/>
            <wp:effectExtent l="0" t="0" r="9525" b="9525"/>
            <wp:docPr id="436365671" name="Picture 2"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1">
                      <a:extLst>
                        <a:ext uri="{28A0092B-C50C-407E-A947-70E740481C1C}">
                          <a14:useLocalDpi xmlns:a14="http://schemas.microsoft.com/office/drawing/2010/main" val="0"/>
                        </a:ext>
                      </a:extLst>
                    </a:blip>
                    <a:stretch>
                      <a:fillRect/>
                    </a:stretch>
                  </pic:blipFill>
                  <pic:spPr>
                    <a:xfrm>
                      <a:off x="0" y="0"/>
                      <a:ext cx="4600575" cy="2790825"/>
                    </a:xfrm>
                    <a:prstGeom prst="rect">
                      <a:avLst/>
                    </a:prstGeom>
                  </pic:spPr>
                </pic:pic>
              </a:graphicData>
            </a:graphic>
          </wp:inline>
        </w:drawing>
      </w:r>
    </w:p>
    <w:p w14:paraId="3A5058B9" w14:textId="4E846AF4" w:rsidR="00C42031" w:rsidRDefault="00C42031" w:rsidP="00C42031">
      <w:pPr>
        <w:pStyle w:val="Caption"/>
        <w:keepNext/>
      </w:pPr>
    </w:p>
    <w:p w14:paraId="0C38FC36" w14:textId="54C06C88" w:rsidR="00C42031" w:rsidRDefault="00C42031" w:rsidP="00C42031">
      <w:pPr>
        <w:pStyle w:val="Caption"/>
        <w:keepNext/>
      </w:pPr>
    </w:p>
    <w:p w14:paraId="42FD41C5" w14:textId="0D09C733" w:rsidR="00C42031" w:rsidRDefault="00C42031" w:rsidP="00C42031">
      <w:pPr>
        <w:pStyle w:val="Caption"/>
        <w:keepNext/>
      </w:pPr>
    </w:p>
    <w:p w14:paraId="1EB49601" w14:textId="7674C9E8" w:rsidR="00C42031" w:rsidRDefault="00C42031" w:rsidP="00C42031">
      <w:pPr>
        <w:pStyle w:val="Caption"/>
        <w:keepNext/>
      </w:pPr>
    </w:p>
    <w:p w14:paraId="13BF6C0F" w14:textId="462F764D" w:rsidR="00C42031" w:rsidRDefault="00C42031" w:rsidP="00C42031">
      <w:pPr>
        <w:pStyle w:val="Caption"/>
        <w:keepNext/>
      </w:pPr>
    </w:p>
    <w:p w14:paraId="4FA5DF9E" w14:textId="331EAFDF" w:rsidR="00C42031" w:rsidRDefault="00C42031" w:rsidP="00C42031">
      <w:pPr>
        <w:pStyle w:val="Caption"/>
        <w:keepNext/>
      </w:pPr>
    </w:p>
    <w:p w14:paraId="535D9844" w14:textId="35539799" w:rsidR="00C42031" w:rsidRDefault="00C42031" w:rsidP="00C42031">
      <w:pPr>
        <w:pStyle w:val="Caption"/>
        <w:keepNext/>
      </w:pPr>
    </w:p>
    <w:p w14:paraId="30BA5FB6" w14:textId="4164057B" w:rsidR="00C42031" w:rsidRDefault="00C42031" w:rsidP="00C42031">
      <w:pPr>
        <w:pStyle w:val="Caption"/>
        <w:keepNext/>
      </w:pPr>
    </w:p>
    <w:p w14:paraId="708C6247" w14:textId="6F3080E0" w:rsidR="00C42031" w:rsidRDefault="00C42031" w:rsidP="00C42031">
      <w:pPr>
        <w:pStyle w:val="Caption"/>
        <w:keepNext/>
      </w:pPr>
    </w:p>
    <w:p w14:paraId="700BBEC0" w14:textId="5D8639C4" w:rsidR="00C42031" w:rsidRDefault="00C42031" w:rsidP="00C42031">
      <w:pPr>
        <w:pStyle w:val="Caption"/>
        <w:keepNext/>
      </w:pPr>
    </w:p>
    <w:p w14:paraId="31CBEFEB" w14:textId="2B0A9E6B" w:rsidR="00C42031" w:rsidRDefault="00C42031" w:rsidP="00C42031">
      <w:pPr>
        <w:pStyle w:val="Caption"/>
        <w:keepNext/>
      </w:pPr>
    </w:p>
    <w:p w14:paraId="3AF7B043" w14:textId="797471CC" w:rsidR="00C42031" w:rsidRDefault="00C42031" w:rsidP="00C42031">
      <w:pPr>
        <w:pStyle w:val="Caption"/>
        <w:keepNext/>
      </w:pPr>
    </w:p>
    <w:p w14:paraId="4B0406F6" w14:textId="77777777" w:rsidR="00DC62D1" w:rsidRDefault="00DC62D1" w:rsidP="00C42031">
      <w:pPr>
        <w:pStyle w:val="Caption"/>
        <w:keepNext/>
      </w:pPr>
    </w:p>
    <w:p w14:paraId="760B25CB" w14:textId="748BEC9F" w:rsidR="00C42031" w:rsidRDefault="00C42031" w:rsidP="00C42031">
      <w:pPr>
        <w:pStyle w:val="Caption"/>
        <w:keepNext/>
      </w:pPr>
      <w:r>
        <w:t xml:space="preserve">Table </w:t>
      </w:r>
      <w:r>
        <w:fldChar w:fldCharType="begin"/>
      </w:r>
      <w:r>
        <w:instrText>SEQ Table \* ARABIC</w:instrText>
      </w:r>
      <w:r>
        <w:fldChar w:fldCharType="separate"/>
      </w:r>
      <w:r>
        <w:rPr>
          <w:noProof/>
        </w:rPr>
        <w:t>4</w:t>
      </w:r>
      <w:r>
        <w:fldChar w:fldCharType="end"/>
      </w:r>
      <w:r>
        <w:t xml:space="preserve"> a table of equations according to </w:t>
      </w:r>
      <w:proofErr w:type="spellStart"/>
      <w:r>
        <w:t>tecquipment</w:t>
      </w:r>
      <w:proofErr w:type="spellEnd"/>
      <w:sdt>
        <w:sdtPr>
          <w:id w:val="743532059"/>
          <w:citation/>
        </w:sdtPr>
        <w:sdtContent>
          <w:r>
            <w:fldChar w:fldCharType="begin"/>
          </w:r>
          <w:r>
            <w:rPr>
              <w:lang w:val="en-GB"/>
            </w:rPr>
            <w:instrText xml:space="preserve"> CITATION kin12 \l 2057 </w:instrText>
          </w:r>
          <w:r>
            <w:fldChar w:fldCharType="separate"/>
          </w:r>
          <w:r>
            <w:rPr>
              <w:noProof/>
              <w:lang w:val="en-GB"/>
            </w:rPr>
            <w:t xml:space="preserve"> </w:t>
          </w:r>
          <w:r w:rsidRPr="00C42031">
            <w:rPr>
              <w:noProof/>
              <w:lang w:val="en-GB"/>
            </w:rPr>
            <w:t>(kinetic engery kit, 2012)</w:t>
          </w:r>
          <w:r>
            <w:fldChar w:fldCharType="end"/>
          </w:r>
        </w:sdtContent>
      </w:sdt>
    </w:p>
    <w:tbl>
      <w:tblPr>
        <w:tblStyle w:val="TableGrid"/>
        <w:tblW w:w="9475" w:type="dxa"/>
        <w:tblLook w:val="04A0" w:firstRow="1" w:lastRow="0" w:firstColumn="1" w:lastColumn="0" w:noHBand="0" w:noVBand="1"/>
      </w:tblPr>
      <w:tblGrid>
        <w:gridCol w:w="4675"/>
        <w:gridCol w:w="4800"/>
      </w:tblGrid>
      <w:tr w:rsidR="00B24507" w14:paraId="4AAB3D0C" w14:textId="77777777" w:rsidTr="004F4CB2">
        <w:tc>
          <w:tcPr>
            <w:tcW w:w="4675" w:type="dxa"/>
          </w:tcPr>
          <w:p w14:paraId="69BC5E36" w14:textId="78AA4621" w:rsidR="00B24507" w:rsidRDefault="00B24507" w:rsidP="75C9C42D">
            <w:pPr>
              <w:rPr>
                <w:rFonts w:ascii="Arial" w:eastAsia="Times New Roman" w:hAnsi="Arial" w:cs="Arial"/>
                <w:color w:val="000000"/>
                <w:lang w:val="en-GB" w:eastAsia="en-GB"/>
              </w:rPr>
            </w:pPr>
            <w:r>
              <w:rPr>
                <w:rFonts w:ascii="Arial" w:eastAsia="Times New Roman" w:hAnsi="Arial" w:cs="Arial"/>
                <w:color w:val="000000"/>
                <w:lang w:val="en-GB" w:eastAsia="en-GB"/>
              </w:rPr>
              <w:t>Mass (kg)</w:t>
            </w:r>
          </w:p>
        </w:tc>
        <w:tc>
          <w:tcPr>
            <w:tcW w:w="4800" w:type="dxa"/>
          </w:tcPr>
          <w:p w14:paraId="7A7737F9" w14:textId="2780B601" w:rsidR="00B24507" w:rsidRDefault="00890A16" w:rsidP="75C9C42D">
            <w:pPr>
              <w:rPr>
                <w:rFonts w:ascii="Arial" w:eastAsia="Times New Roman" w:hAnsi="Arial" w:cs="Arial"/>
                <w:color w:val="000000"/>
                <w:lang w:val="en-GB" w:eastAsia="en-GB"/>
              </w:rPr>
            </w:pPr>
            <m:oMathPara>
              <m:oMath>
                <m:r>
                  <w:rPr>
                    <w:rFonts w:ascii="Cambria Math" w:eastAsia="Times New Roman" w:hAnsi="Cambria Math" w:cs="Arial"/>
                    <w:color w:val="000000"/>
                    <w:lang w:val="en-GB" w:eastAsia="en-GB"/>
                  </w:rPr>
                  <m:t>N/A</m:t>
                </m:r>
              </m:oMath>
            </m:oMathPara>
          </w:p>
        </w:tc>
      </w:tr>
      <w:tr w:rsidR="00B24507" w14:paraId="63CBA65C" w14:textId="77777777" w:rsidTr="004F4CB2">
        <w:tc>
          <w:tcPr>
            <w:tcW w:w="4675" w:type="dxa"/>
          </w:tcPr>
          <w:p w14:paraId="2651DD49" w14:textId="3A2AF3C7" w:rsidR="00B24507" w:rsidRDefault="00B24507" w:rsidP="75C9C42D">
            <w:pPr>
              <w:rPr>
                <w:rFonts w:ascii="Arial" w:eastAsia="Times New Roman" w:hAnsi="Arial" w:cs="Arial"/>
                <w:color w:val="000000"/>
                <w:lang w:val="en-GB" w:eastAsia="en-GB"/>
              </w:rPr>
            </w:pPr>
            <w:r>
              <w:rPr>
                <w:rFonts w:ascii="Arial" w:eastAsia="Times New Roman" w:hAnsi="Arial" w:cs="Arial"/>
                <w:color w:val="000000"/>
                <w:lang w:val="en-GB" w:eastAsia="en-GB"/>
              </w:rPr>
              <w:t>Initial pe</w:t>
            </w:r>
            <w:r w:rsidR="006533AA">
              <w:rPr>
                <w:rFonts w:ascii="Arial" w:eastAsia="Times New Roman" w:hAnsi="Arial" w:cs="Arial"/>
                <w:color w:val="000000"/>
                <w:lang w:val="en-GB" w:eastAsia="en-GB"/>
              </w:rPr>
              <w:t xml:space="preserve"> (J)</w:t>
            </w:r>
          </w:p>
        </w:tc>
        <w:tc>
          <w:tcPr>
            <w:tcW w:w="4800" w:type="dxa"/>
          </w:tcPr>
          <w:p w14:paraId="2DA310E3" w14:textId="2C666162" w:rsidR="00B24507" w:rsidRDefault="008577AC" w:rsidP="75C9C42D">
            <w:pPr>
              <w:rPr>
                <w:rFonts w:ascii="Arial" w:eastAsia="Times New Roman" w:hAnsi="Arial" w:cs="Arial"/>
                <w:color w:val="000000"/>
                <w:lang w:val="en-GB" w:eastAsia="en-GB"/>
              </w:rPr>
            </w:pPr>
            <m:oMathPara>
              <m:oMath>
                <m:r>
                  <w:rPr>
                    <w:rFonts w:ascii="Cambria Math" w:eastAsia="Times New Roman" w:hAnsi="Cambria Math" w:cs="Arial"/>
                    <w:color w:val="000000"/>
                    <w:lang w:val="en-GB" w:eastAsia="en-GB"/>
                  </w:rPr>
                  <m:t xml:space="preserve">Mass ×gravity ×height one </m:t>
                </m:r>
              </m:oMath>
            </m:oMathPara>
          </w:p>
        </w:tc>
      </w:tr>
      <w:tr w:rsidR="00B24507" w14:paraId="5E055DA1" w14:textId="77777777" w:rsidTr="004F4CB2">
        <w:tc>
          <w:tcPr>
            <w:tcW w:w="4675" w:type="dxa"/>
          </w:tcPr>
          <w:p w14:paraId="16BA05B8" w14:textId="4B584056" w:rsidR="00B24507" w:rsidRDefault="006533AA" w:rsidP="75C9C42D">
            <w:pPr>
              <w:rPr>
                <w:rFonts w:ascii="Arial" w:eastAsia="Times New Roman" w:hAnsi="Arial" w:cs="Arial"/>
                <w:color w:val="000000"/>
                <w:lang w:val="en-GB" w:eastAsia="en-GB"/>
              </w:rPr>
            </w:pPr>
            <w:r>
              <w:rPr>
                <w:rFonts w:ascii="Arial" w:eastAsia="Times New Roman" w:hAnsi="Arial" w:cs="Arial"/>
                <w:color w:val="000000"/>
                <w:lang w:val="en-GB" w:eastAsia="en-GB"/>
              </w:rPr>
              <w:t>Time taken (s)</w:t>
            </w:r>
          </w:p>
        </w:tc>
        <w:tc>
          <w:tcPr>
            <w:tcW w:w="4800" w:type="dxa"/>
          </w:tcPr>
          <w:p w14:paraId="797A25B4" w14:textId="2C695A0B" w:rsidR="00B24507" w:rsidRDefault="00890A16" w:rsidP="75C9C42D">
            <w:pPr>
              <w:rPr>
                <w:rFonts w:ascii="Arial" w:eastAsia="Times New Roman" w:hAnsi="Arial" w:cs="Arial"/>
                <w:color w:val="000000"/>
                <w:lang w:val="en-GB" w:eastAsia="en-GB"/>
              </w:rPr>
            </w:pPr>
            <m:oMathPara>
              <m:oMath>
                <m:r>
                  <w:rPr>
                    <w:rFonts w:ascii="Cambria Math" w:eastAsia="Times New Roman" w:hAnsi="Cambria Math" w:cs="Arial"/>
                    <w:color w:val="000000"/>
                    <w:lang w:val="en-GB" w:eastAsia="en-GB"/>
                  </w:rPr>
                  <m:t>N/A</m:t>
                </m:r>
              </m:oMath>
            </m:oMathPara>
          </w:p>
        </w:tc>
      </w:tr>
      <w:tr w:rsidR="00B24507" w14:paraId="04D1B147" w14:textId="77777777" w:rsidTr="004F4CB2">
        <w:tc>
          <w:tcPr>
            <w:tcW w:w="4675" w:type="dxa"/>
          </w:tcPr>
          <w:p w14:paraId="0EE5D16B" w14:textId="3FD6A494" w:rsidR="00B24507" w:rsidRDefault="006533AA" w:rsidP="75C9C42D">
            <w:pPr>
              <w:rPr>
                <w:rFonts w:ascii="Arial" w:eastAsia="Times New Roman" w:hAnsi="Arial" w:cs="Arial"/>
                <w:color w:val="000000"/>
                <w:lang w:val="en-GB" w:eastAsia="en-GB"/>
              </w:rPr>
            </w:pPr>
            <w:r>
              <w:rPr>
                <w:rFonts w:ascii="Arial" w:eastAsia="Times New Roman" w:hAnsi="Arial" w:cs="Arial"/>
                <w:color w:val="000000"/>
                <w:lang w:val="en-GB" w:eastAsia="en-GB"/>
              </w:rPr>
              <w:t>Height two (M)</w:t>
            </w:r>
          </w:p>
        </w:tc>
        <w:tc>
          <w:tcPr>
            <w:tcW w:w="4800" w:type="dxa"/>
          </w:tcPr>
          <w:p w14:paraId="219FA6E0" w14:textId="62DF0BA1" w:rsidR="00B24507" w:rsidRDefault="00890A16" w:rsidP="75C9C42D">
            <w:pPr>
              <w:rPr>
                <w:rFonts w:ascii="Arial" w:eastAsia="Times New Roman" w:hAnsi="Arial" w:cs="Arial"/>
                <w:color w:val="000000"/>
                <w:lang w:val="en-GB" w:eastAsia="en-GB"/>
              </w:rPr>
            </w:pPr>
            <m:oMathPara>
              <m:oMath>
                <m:r>
                  <w:rPr>
                    <w:rFonts w:ascii="Cambria Math" w:eastAsia="Times New Roman" w:hAnsi="Cambria Math" w:cs="Arial"/>
                    <w:color w:val="000000"/>
                    <w:lang w:val="en-GB" w:eastAsia="en-GB"/>
                  </w:rPr>
                  <m:t>N/A</m:t>
                </m:r>
              </m:oMath>
            </m:oMathPara>
          </w:p>
        </w:tc>
      </w:tr>
      <w:tr w:rsidR="00B24507" w14:paraId="25B49C42" w14:textId="77777777" w:rsidTr="004F4CB2">
        <w:trPr>
          <w:trHeight w:val="300"/>
        </w:trPr>
        <w:tc>
          <w:tcPr>
            <w:tcW w:w="4675" w:type="dxa"/>
          </w:tcPr>
          <w:p w14:paraId="7B8A925C" w14:textId="0C51AE02" w:rsidR="00B24507" w:rsidRDefault="00D603AC" w:rsidP="75C9C42D">
            <w:pPr>
              <w:rPr>
                <w:rFonts w:ascii="Arial" w:eastAsia="Times New Roman" w:hAnsi="Arial" w:cs="Arial"/>
                <w:color w:val="000000"/>
                <w:lang w:val="en-GB" w:eastAsia="en-GB"/>
              </w:rPr>
            </w:pPr>
            <w:r>
              <w:rPr>
                <w:rFonts w:ascii="Arial" w:eastAsia="Times New Roman" w:hAnsi="Arial" w:cs="Arial"/>
                <w:color w:val="000000"/>
                <w:lang w:val="en-GB" w:eastAsia="en-GB"/>
              </w:rPr>
              <w:t xml:space="preserve">Mass &amp; </w:t>
            </w:r>
            <w:r w:rsidR="00447478">
              <w:rPr>
                <w:rFonts w:ascii="Arial" w:eastAsia="Times New Roman" w:hAnsi="Arial" w:cs="Arial"/>
                <w:color w:val="000000"/>
                <w:lang w:val="en-GB" w:eastAsia="en-GB"/>
              </w:rPr>
              <w:t>gravity</w:t>
            </w:r>
            <w:r>
              <w:rPr>
                <w:rFonts w:ascii="Arial" w:eastAsia="Times New Roman" w:hAnsi="Arial" w:cs="Arial"/>
                <w:color w:val="000000"/>
                <w:lang w:val="en-GB" w:eastAsia="en-GB"/>
              </w:rPr>
              <w:t xml:space="preserve"> (</w:t>
            </w:r>
            <w:r w:rsidR="00447478">
              <w:rPr>
                <w:rFonts w:ascii="Arial" w:eastAsia="Times New Roman" w:hAnsi="Arial" w:cs="Arial"/>
                <w:color w:val="000000"/>
                <w:lang w:val="en-GB" w:eastAsia="en-GB"/>
              </w:rPr>
              <w:t>N)</w:t>
            </w:r>
          </w:p>
        </w:tc>
        <w:tc>
          <w:tcPr>
            <w:tcW w:w="4800" w:type="dxa"/>
          </w:tcPr>
          <w:p w14:paraId="0E1DBBA7" w14:textId="3E4A573B" w:rsidR="00B24507" w:rsidRDefault="00EA0C84" w:rsidP="75C9C42D">
            <w:pPr>
              <w:rPr>
                <w:rFonts w:ascii="Arial" w:eastAsia="Times New Roman" w:hAnsi="Arial" w:cs="Arial"/>
                <w:color w:val="000000"/>
                <w:lang w:val="en-GB" w:eastAsia="en-GB"/>
              </w:rPr>
            </w:pPr>
            <m:oMathPara>
              <m:oMath>
                <m:r>
                  <w:rPr>
                    <w:rFonts w:ascii="Cambria Math" w:eastAsia="Times New Roman" w:hAnsi="Cambria Math" w:cs="Arial"/>
                    <w:color w:val="000000"/>
                    <w:lang w:val="en-GB" w:eastAsia="en-GB"/>
                  </w:rPr>
                  <m:t>mass ×gravity</m:t>
                </m:r>
              </m:oMath>
            </m:oMathPara>
          </w:p>
        </w:tc>
      </w:tr>
      <w:tr w:rsidR="00B24507" w14:paraId="25128E73" w14:textId="77777777" w:rsidTr="004F4CB2">
        <w:trPr>
          <w:trHeight w:val="630"/>
        </w:trPr>
        <w:tc>
          <w:tcPr>
            <w:tcW w:w="4675" w:type="dxa"/>
          </w:tcPr>
          <w:p w14:paraId="1CDB585C" w14:textId="09FD4659" w:rsidR="00B24507" w:rsidRDefault="00447478" w:rsidP="75C9C42D">
            <w:pPr>
              <w:rPr>
                <w:rFonts w:ascii="Arial" w:eastAsia="Times New Roman" w:hAnsi="Arial" w:cs="Arial"/>
                <w:color w:val="000000"/>
                <w:lang w:val="en-GB" w:eastAsia="en-GB"/>
              </w:rPr>
            </w:pPr>
            <w:r>
              <w:rPr>
                <w:rFonts w:ascii="Arial" w:eastAsia="Times New Roman" w:hAnsi="Arial" w:cs="Arial"/>
                <w:color w:val="000000"/>
                <w:lang w:val="en-GB" w:eastAsia="en-GB"/>
              </w:rPr>
              <w:t>PE lost adjusted (J)</w:t>
            </w:r>
          </w:p>
        </w:tc>
        <w:tc>
          <w:tcPr>
            <w:tcW w:w="4800" w:type="dxa"/>
          </w:tcPr>
          <w:p w14:paraId="25D986BC" w14:textId="6F4D6B54" w:rsidR="00B24507" w:rsidRDefault="00EF1464" w:rsidP="75C9C42D">
            <w:pPr>
              <w:rPr>
                <w:rFonts w:ascii="Arial" w:eastAsia="Times New Roman" w:hAnsi="Arial" w:cs="Arial"/>
                <w:color w:val="000000"/>
                <w:lang w:val="en-GB" w:eastAsia="en-GB"/>
              </w:rPr>
            </w:pPr>
            <m:oMathPara>
              <m:oMath>
                <m:r>
                  <w:rPr>
                    <w:rFonts w:ascii="Cambria Math" w:eastAsia="Times New Roman" w:hAnsi="Cambria Math" w:cs="Arial"/>
                    <w:color w:val="000000"/>
                    <w:lang w:val="en-GB" w:eastAsia="en-GB"/>
                  </w:rPr>
                  <m:t xml:space="preserve">PE lost × {height one(height 1 + </m:t>
                </m:r>
                <m:r>
                  <w:rPr>
                    <w:rFonts w:ascii="Cambria Math" w:eastAsia="Times New Roman" w:hAnsi="Cambria Math" w:cs="Arial"/>
                    <w:color w:val="000000"/>
                    <w:lang w:val="en-GB" w:eastAsia="en-GB"/>
                  </w:rPr>
                  <m:t>height 2)}</m:t>
                </m:r>
              </m:oMath>
            </m:oMathPara>
          </w:p>
        </w:tc>
      </w:tr>
      <w:tr w:rsidR="00B24507" w14:paraId="4E2D824B" w14:textId="77777777" w:rsidTr="004F4CB2">
        <w:trPr>
          <w:trHeight w:val="735"/>
        </w:trPr>
        <w:tc>
          <w:tcPr>
            <w:tcW w:w="4675" w:type="dxa"/>
          </w:tcPr>
          <w:p w14:paraId="53EF9570" w14:textId="71192434" w:rsidR="00B24507" w:rsidRDefault="00447478" w:rsidP="75C9C42D">
            <w:pPr>
              <w:rPr>
                <w:rFonts w:ascii="Arial" w:eastAsia="Times New Roman" w:hAnsi="Arial" w:cs="Arial"/>
                <w:color w:val="000000"/>
                <w:lang w:val="en-GB" w:eastAsia="en-GB"/>
              </w:rPr>
            </w:pPr>
            <w:r>
              <w:rPr>
                <w:rFonts w:ascii="Arial" w:eastAsia="Times New Roman" w:hAnsi="Arial" w:cs="Arial"/>
                <w:color w:val="000000"/>
                <w:lang w:val="en-GB" w:eastAsia="en-GB"/>
              </w:rPr>
              <w:t>Time falling (s)</w:t>
            </w:r>
          </w:p>
        </w:tc>
        <w:tc>
          <w:tcPr>
            <w:tcW w:w="4800" w:type="dxa"/>
          </w:tcPr>
          <w:p w14:paraId="2944C45A" w14:textId="5CCFC118" w:rsidR="00B24507" w:rsidRDefault="00D97FB2" w:rsidP="004F4CB2">
            <w:pPr>
              <w:jc w:val="center"/>
              <w:rPr>
                <w:rFonts w:ascii="Arial" w:eastAsia="Times New Roman" w:hAnsi="Arial" w:cs="Arial"/>
                <w:color w:val="000000"/>
                <w:lang w:val="en-GB" w:eastAsia="en-GB"/>
              </w:rPr>
            </w:pPr>
            <m:oMathPara>
              <m:oMath>
                <m:r>
                  <w:rPr>
                    <w:rFonts w:ascii="Cambria Math" w:eastAsia="Times New Roman" w:hAnsi="Cambria Math" w:cs="Arial"/>
                    <w:color w:val="000000"/>
                    <w:lang w:val="en-GB" w:eastAsia="en-GB"/>
                  </w:rPr>
                  <m:t>Time taken ×</m:t>
                </m:r>
                <m:f>
                  <m:fPr>
                    <m:ctrlPr>
                      <w:rPr>
                        <w:rFonts w:ascii="Cambria Math" w:eastAsia="Times New Roman" w:hAnsi="Cambria Math" w:cs="Arial"/>
                        <w:i/>
                        <w:color w:val="000000"/>
                        <w:lang w:val="en-GB" w:eastAsia="en-GB"/>
                      </w:rPr>
                    </m:ctrlPr>
                  </m:fPr>
                  <m:num>
                    <m:r>
                      <w:rPr>
                        <w:rFonts w:ascii="Cambria Math" w:eastAsia="Times New Roman" w:hAnsi="Cambria Math" w:cs="Arial"/>
                        <w:color w:val="000000"/>
                        <w:lang w:val="en-GB" w:eastAsia="en-GB"/>
                      </w:rPr>
                      <m:t>height one</m:t>
                    </m:r>
                  </m:num>
                  <m:den>
                    <m:r>
                      <w:rPr>
                        <w:rFonts w:ascii="Cambria Math" w:eastAsia="Times New Roman" w:hAnsi="Cambria Math" w:cs="Arial"/>
                        <w:color w:val="000000"/>
                        <w:lang w:val="en-GB" w:eastAsia="en-GB"/>
                      </w:rPr>
                      <m:t>height one + height two</m:t>
                    </m:r>
                  </m:den>
                </m:f>
              </m:oMath>
            </m:oMathPara>
          </w:p>
        </w:tc>
      </w:tr>
      <w:tr w:rsidR="00B24507" w14:paraId="216C81F9" w14:textId="77777777" w:rsidTr="004F4CB2">
        <w:trPr>
          <w:trHeight w:val="810"/>
        </w:trPr>
        <w:tc>
          <w:tcPr>
            <w:tcW w:w="4675" w:type="dxa"/>
          </w:tcPr>
          <w:p w14:paraId="42EC49AB" w14:textId="3670581A" w:rsidR="00B24507" w:rsidRPr="00170614" w:rsidRDefault="001E01B9" w:rsidP="75C9C42D">
            <w:pPr>
              <w:rPr>
                <w:rFonts w:ascii="Arial" w:eastAsia="Times New Roman" w:hAnsi="Arial" w:cs="Arial"/>
                <w:color w:val="000000"/>
                <w:lang w:val="en-GB" w:eastAsia="en-GB"/>
              </w:rPr>
            </w:pPr>
            <w:r>
              <w:rPr>
                <w:rFonts w:ascii="Arial" w:eastAsia="Times New Roman" w:hAnsi="Arial" w:cs="Arial"/>
                <w:color w:val="000000"/>
                <w:lang w:val="en-GB" w:eastAsia="en-GB"/>
              </w:rPr>
              <w:t>Acceleration</w:t>
            </w:r>
            <w:r w:rsidR="00170614">
              <w:rPr>
                <w:rFonts w:ascii="Arial" w:eastAsia="Times New Roman" w:hAnsi="Arial" w:cs="Arial"/>
                <w:color w:val="000000"/>
                <w:lang w:val="en-GB" w:eastAsia="en-GB"/>
              </w:rPr>
              <w:t xml:space="preserve"> (m/s</w:t>
            </w:r>
            <w:r w:rsidR="00170614">
              <w:rPr>
                <w:rFonts w:ascii="Arial" w:eastAsia="Times New Roman" w:hAnsi="Arial" w:cs="Arial"/>
                <w:color w:val="000000"/>
                <w:vertAlign w:val="superscript"/>
                <w:lang w:val="en-GB" w:eastAsia="en-GB"/>
              </w:rPr>
              <w:t>2</w:t>
            </w:r>
            <w:r w:rsidR="00170614">
              <w:rPr>
                <w:rFonts w:ascii="Arial" w:eastAsia="Times New Roman" w:hAnsi="Arial" w:cs="Arial"/>
                <w:color w:val="000000"/>
                <w:lang w:val="en-GB" w:eastAsia="en-GB"/>
              </w:rPr>
              <w:t>)</w:t>
            </w:r>
          </w:p>
        </w:tc>
        <w:tc>
          <w:tcPr>
            <w:tcW w:w="4800" w:type="dxa"/>
          </w:tcPr>
          <w:p w14:paraId="7DD2F777" w14:textId="6050CFAF" w:rsidR="00B24507" w:rsidRDefault="00000000" w:rsidP="004F4CB2">
            <w:pPr>
              <w:jc w:val="center"/>
              <w:rPr>
                <w:rFonts w:ascii="Arial" w:eastAsia="Times New Roman" w:hAnsi="Arial" w:cs="Arial"/>
                <w:color w:val="000000"/>
                <w:lang w:val="en-GB" w:eastAsia="en-GB"/>
              </w:rPr>
            </w:pPr>
            <m:oMathPara>
              <m:oMath>
                <m:f>
                  <m:fPr>
                    <m:ctrlPr>
                      <w:rPr>
                        <w:rFonts w:ascii="Cambria Math" w:eastAsia="Times New Roman" w:hAnsi="Cambria Math" w:cs="Arial"/>
                        <w:i/>
                        <w:color w:val="000000"/>
                        <w:lang w:val="en-GB" w:eastAsia="en-GB"/>
                      </w:rPr>
                    </m:ctrlPr>
                  </m:fPr>
                  <m:num>
                    <m:r>
                      <w:rPr>
                        <w:rFonts w:ascii="Cambria Math" w:eastAsia="Times New Roman" w:hAnsi="Cambria Math" w:cs="Arial"/>
                        <w:color w:val="000000"/>
                        <w:lang w:val="en-GB" w:eastAsia="en-GB"/>
                      </w:rPr>
                      <m:t xml:space="preserve">2× </m:t>
                    </m:r>
                    <m:r>
                      <w:rPr>
                        <w:rFonts w:ascii="Cambria Math" w:eastAsia="Times New Roman" w:hAnsi="Cambria Math" w:cs="Arial"/>
                        <w:color w:val="000000"/>
                        <w:lang w:val="en-GB" w:eastAsia="en-GB"/>
                      </w:rPr>
                      <m:t>height one</m:t>
                    </m:r>
                  </m:num>
                  <m:den>
                    <m:r>
                      <w:rPr>
                        <w:rFonts w:ascii="Cambria Math" w:eastAsia="Times New Roman" w:hAnsi="Cambria Math" w:cs="Arial"/>
                        <w:color w:val="000000"/>
                        <w:lang w:val="en-GB" w:eastAsia="en-GB"/>
                      </w:rPr>
                      <m:t>time falle</m:t>
                    </m:r>
                    <m:sSup>
                      <m:sSupPr>
                        <m:ctrlPr>
                          <w:rPr>
                            <w:rFonts w:ascii="Cambria Math" w:eastAsia="Times New Roman" w:hAnsi="Cambria Math" w:cs="Arial"/>
                            <w:i/>
                            <w:color w:val="000000"/>
                            <w:lang w:val="en-GB" w:eastAsia="en-GB"/>
                          </w:rPr>
                        </m:ctrlPr>
                      </m:sSupPr>
                      <m:e>
                        <m:r>
                          <w:rPr>
                            <w:rFonts w:ascii="Cambria Math" w:eastAsia="Times New Roman" w:hAnsi="Cambria Math" w:cs="Arial"/>
                            <w:color w:val="000000"/>
                            <w:lang w:val="en-GB" w:eastAsia="en-GB"/>
                          </w:rPr>
                          <m:t>n</m:t>
                        </m:r>
                      </m:e>
                      <m:sup>
                        <m:r>
                          <w:rPr>
                            <w:rFonts w:ascii="Cambria Math" w:eastAsia="Times New Roman" w:hAnsi="Cambria Math" w:cs="Arial"/>
                            <w:color w:val="000000"/>
                            <w:lang w:val="en-GB" w:eastAsia="en-GB"/>
                          </w:rPr>
                          <m:t>2</m:t>
                        </m:r>
                      </m:sup>
                    </m:sSup>
                  </m:den>
                </m:f>
              </m:oMath>
            </m:oMathPara>
          </w:p>
        </w:tc>
      </w:tr>
      <w:tr w:rsidR="00B24507" w14:paraId="6DA4226A" w14:textId="77777777" w:rsidTr="004F4CB2">
        <w:trPr>
          <w:trHeight w:val="735"/>
        </w:trPr>
        <w:tc>
          <w:tcPr>
            <w:tcW w:w="4675" w:type="dxa"/>
          </w:tcPr>
          <w:p w14:paraId="5AC2FD1B" w14:textId="5094C719" w:rsidR="00B24507" w:rsidRDefault="00A76BF1" w:rsidP="75C9C42D">
            <w:pPr>
              <w:rPr>
                <w:rFonts w:ascii="Arial" w:eastAsia="Times New Roman" w:hAnsi="Arial" w:cs="Arial"/>
                <w:color w:val="000000"/>
                <w:lang w:val="en-GB" w:eastAsia="en-GB"/>
              </w:rPr>
            </w:pPr>
            <w:r>
              <w:rPr>
                <w:rFonts w:ascii="Arial" w:eastAsia="Times New Roman" w:hAnsi="Arial" w:cs="Arial"/>
                <w:color w:val="000000"/>
                <w:lang w:val="en-GB" w:eastAsia="en-GB"/>
              </w:rPr>
              <w:t xml:space="preserve">Velocity </w:t>
            </w:r>
            <w:r w:rsidR="00A77E42">
              <w:rPr>
                <w:rFonts w:ascii="Arial" w:eastAsia="Times New Roman" w:hAnsi="Arial" w:cs="Arial"/>
                <w:color w:val="000000"/>
                <w:lang w:val="en-GB" w:eastAsia="en-GB"/>
              </w:rPr>
              <w:t>(v) (m/s)</w:t>
            </w:r>
          </w:p>
        </w:tc>
        <w:tc>
          <w:tcPr>
            <w:tcW w:w="4800" w:type="dxa"/>
          </w:tcPr>
          <w:p w14:paraId="0574D1E0" w14:textId="29EADBFC" w:rsidR="00B24507" w:rsidRDefault="003F1FDB" w:rsidP="004F4CB2">
            <w:pPr>
              <w:jc w:val="center"/>
              <w:rPr>
                <w:rFonts w:ascii="Arial" w:eastAsia="Times New Roman" w:hAnsi="Arial" w:cs="Arial"/>
                <w:color w:val="000000"/>
                <w:lang w:val="en-GB" w:eastAsia="en-GB"/>
              </w:rPr>
            </w:pPr>
            <m:oMathPara>
              <m:oMath>
                <m:r>
                  <w:rPr>
                    <w:rFonts w:ascii="Cambria Math" w:eastAsia="Times New Roman" w:hAnsi="Cambria Math" w:cs="Arial"/>
                    <w:color w:val="000000"/>
                    <w:lang w:val="en-GB" w:eastAsia="en-GB"/>
                  </w:rPr>
                  <m:t>acceleration× time fallen</m:t>
                </m:r>
              </m:oMath>
            </m:oMathPara>
          </w:p>
        </w:tc>
      </w:tr>
      <w:tr w:rsidR="00B24507" w14:paraId="6899FB16" w14:textId="77777777" w:rsidTr="004F4CB2">
        <w:trPr>
          <w:trHeight w:val="840"/>
        </w:trPr>
        <w:tc>
          <w:tcPr>
            <w:tcW w:w="4675" w:type="dxa"/>
          </w:tcPr>
          <w:p w14:paraId="4CC92482" w14:textId="7E2795AB" w:rsidR="00B24507" w:rsidRDefault="00A77E42" w:rsidP="75C9C42D">
            <w:pPr>
              <w:rPr>
                <w:rFonts w:ascii="Arial" w:eastAsia="Times New Roman" w:hAnsi="Arial" w:cs="Arial"/>
                <w:color w:val="000000"/>
                <w:lang w:val="en-GB" w:eastAsia="en-GB"/>
              </w:rPr>
            </w:pPr>
            <w:r>
              <w:rPr>
                <w:rFonts w:ascii="Arial" w:eastAsia="Times New Roman" w:hAnsi="Arial" w:cs="Arial"/>
                <w:color w:val="000000"/>
                <w:lang w:val="en-GB" w:eastAsia="en-GB"/>
              </w:rPr>
              <w:t>Velocity (</w:t>
            </w:r>
            <w:r w:rsidRPr="00A77E42">
              <w:rPr>
                <w:rFonts w:ascii="Arial" w:eastAsia="Times New Roman" w:hAnsi="Arial" w:cs="Arial"/>
                <w:color w:val="000000"/>
                <w:lang w:eastAsia="en-GB"/>
              </w:rPr>
              <w:t>ω</w:t>
            </w:r>
            <w:r>
              <w:rPr>
                <w:rFonts w:ascii="Arial" w:eastAsia="Times New Roman" w:hAnsi="Arial" w:cs="Arial"/>
                <w:color w:val="000000"/>
                <w:lang w:eastAsia="en-GB"/>
              </w:rPr>
              <w:t>) (rad/s)</w:t>
            </w:r>
          </w:p>
        </w:tc>
        <w:tc>
          <w:tcPr>
            <w:tcW w:w="4800" w:type="dxa"/>
          </w:tcPr>
          <w:p w14:paraId="5B8A6D8F" w14:textId="3982B7DF" w:rsidR="00B24507" w:rsidRDefault="00000000" w:rsidP="004F4CB2">
            <w:pPr>
              <w:jc w:val="center"/>
              <w:rPr>
                <w:rFonts w:ascii="Arial" w:eastAsia="Times New Roman" w:hAnsi="Arial" w:cs="Arial"/>
                <w:color w:val="000000"/>
                <w:lang w:val="en-GB" w:eastAsia="en-GB"/>
              </w:rPr>
            </w:pPr>
            <m:oMathPara>
              <m:oMath>
                <m:f>
                  <m:fPr>
                    <m:ctrlPr>
                      <w:rPr>
                        <w:rFonts w:ascii="Cambria Math" w:eastAsia="Times New Roman" w:hAnsi="Cambria Math" w:cs="Arial"/>
                        <w:i/>
                        <w:color w:val="000000"/>
                        <w:lang w:val="en-GB" w:eastAsia="en-GB"/>
                      </w:rPr>
                    </m:ctrlPr>
                  </m:fPr>
                  <m:num>
                    <m:r>
                      <w:rPr>
                        <w:rFonts w:ascii="Cambria Math" w:eastAsia="Times New Roman" w:hAnsi="Cambria Math" w:cs="Arial"/>
                        <w:color w:val="000000"/>
                        <w:lang w:val="en-GB" w:eastAsia="en-GB"/>
                      </w:rPr>
                      <m:t>2×π×velocity</m:t>
                    </m:r>
                    <m:d>
                      <m:dPr>
                        <m:ctrlPr>
                          <w:rPr>
                            <w:rFonts w:ascii="Cambria Math" w:eastAsia="Times New Roman" w:hAnsi="Cambria Math" w:cs="Arial"/>
                            <w:color w:val="000000"/>
                            <w:lang w:val="en-GB" w:eastAsia="en-GB"/>
                          </w:rPr>
                        </m:ctrlPr>
                      </m:dPr>
                      <m:e>
                        <m:r>
                          <m:rPr>
                            <m:sty m:val="p"/>
                          </m:rPr>
                          <w:rPr>
                            <w:rFonts w:ascii="Cambria Math" w:eastAsia="Times New Roman" w:hAnsi="Cambria Math" w:cs="Arial"/>
                            <w:color w:val="000000"/>
                            <w:lang w:val="en-GB" w:eastAsia="en-GB"/>
                          </w:rPr>
                          <m:t>v</m:t>
                        </m:r>
                      </m:e>
                    </m:d>
                  </m:num>
                  <m:den>
                    <m:r>
                      <w:rPr>
                        <w:rFonts w:ascii="Cambria Math" w:eastAsia="Times New Roman" w:hAnsi="Cambria Math" w:cs="Arial"/>
                        <w:color w:val="000000"/>
                        <w:lang w:val="en-GB" w:eastAsia="en-GB"/>
                      </w:rPr>
                      <m:t xml:space="preserve">circumfrance </m:t>
                    </m:r>
                  </m:den>
                </m:f>
              </m:oMath>
            </m:oMathPara>
          </w:p>
        </w:tc>
      </w:tr>
      <w:tr w:rsidR="00B24507" w14:paraId="5CEC66B7" w14:textId="77777777" w:rsidTr="00DC62D1">
        <w:trPr>
          <w:trHeight w:val="447"/>
        </w:trPr>
        <w:tc>
          <w:tcPr>
            <w:tcW w:w="4675" w:type="dxa"/>
          </w:tcPr>
          <w:p w14:paraId="764269A9" w14:textId="610A9D09" w:rsidR="00B24507" w:rsidRDefault="006815EE" w:rsidP="75C9C42D">
            <w:pPr>
              <w:rPr>
                <w:rFonts w:ascii="Arial" w:eastAsia="Times New Roman" w:hAnsi="Arial" w:cs="Arial"/>
                <w:color w:val="000000"/>
                <w:lang w:val="en-GB" w:eastAsia="en-GB"/>
              </w:rPr>
            </w:pPr>
            <w:r>
              <w:rPr>
                <w:rFonts w:ascii="Arial" w:eastAsia="Times New Roman" w:hAnsi="Arial" w:cs="Arial"/>
                <w:color w:val="000000"/>
                <w:lang w:val="en-GB" w:eastAsia="en-GB"/>
              </w:rPr>
              <w:t>Torque (Nm)</w:t>
            </w:r>
          </w:p>
        </w:tc>
        <w:tc>
          <w:tcPr>
            <w:tcW w:w="4800" w:type="dxa"/>
          </w:tcPr>
          <w:p w14:paraId="6CDC5D19" w14:textId="76FCD14F" w:rsidR="00E15427" w:rsidRPr="00E15427" w:rsidRDefault="00E15427" w:rsidP="004F4CB2">
            <w:pPr>
              <w:jc w:val="center"/>
              <w:rPr>
                <w:rFonts w:ascii="Arial" w:eastAsia="Times New Roman" w:hAnsi="Arial" w:cs="Arial"/>
                <w:color w:val="000000"/>
                <w:lang w:val="en-GB" w:eastAsia="en-GB"/>
              </w:rPr>
            </w:pPr>
            <m:oMathPara>
              <m:oMath>
                <m:r>
                  <w:rPr>
                    <w:rFonts w:ascii="Cambria Math" w:eastAsia="Times New Roman" w:hAnsi="Cambria Math" w:cs="Arial"/>
                    <w:color w:val="000000"/>
                    <w:lang w:val="en-GB" w:eastAsia="en-GB"/>
                  </w:rPr>
                  <m:t>inertia× alpha</m:t>
                </m:r>
              </m:oMath>
            </m:oMathPara>
          </w:p>
        </w:tc>
      </w:tr>
      <w:tr w:rsidR="00B24507" w14:paraId="5A29FC3A" w14:textId="77777777" w:rsidTr="004F4CB2">
        <w:trPr>
          <w:trHeight w:val="615"/>
        </w:trPr>
        <w:tc>
          <w:tcPr>
            <w:tcW w:w="4675" w:type="dxa"/>
          </w:tcPr>
          <w:p w14:paraId="742D6434" w14:textId="2F25AF90" w:rsidR="00B24507" w:rsidRPr="00DE1C7A" w:rsidRDefault="006815EE" w:rsidP="75C9C42D">
            <w:pPr>
              <w:rPr>
                <w:rFonts w:ascii="Arial" w:eastAsia="Times New Roman" w:hAnsi="Arial" w:cs="Arial"/>
                <w:color w:val="000000"/>
                <w:lang w:val="en-GB" w:eastAsia="en-GB"/>
              </w:rPr>
            </w:pPr>
            <w:r w:rsidRPr="006815EE">
              <w:rPr>
                <w:rFonts w:ascii="Arial" w:eastAsia="Times New Roman" w:hAnsi="Arial" w:cs="Arial"/>
                <w:color w:val="000000"/>
                <w:lang w:val="en-GB" w:eastAsia="en-GB"/>
              </w:rPr>
              <w:t>Alpha (</w:t>
            </w:r>
            <w:r w:rsidRPr="006815EE">
              <w:rPr>
                <w:rFonts w:ascii="Arial" w:eastAsia="Times New Roman" w:hAnsi="Arial" w:cs="Arial"/>
                <w:color w:val="000000"/>
                <w:lang w:eastAsia="en-GB"/>
              </w:rPr>
              <w:t>α) (</w:t>
            </w:r>
            <w:r>
              <w:rPr>
                <w:rFonts w:ascii="Arial" w:eastAsia="Times New Roman" w:hAnsi="Arial" w:cs="Arial"/>
                <w:color w:val="000000"/>
                <w:lang w:eastAsia="en-GB"/>
              </w:rPr>
              <w:t>rad/s</w:t>
            </w:r>
            <w:r>
              <w:rPr>
                <w:rFonts w:ascii="Arial" w:eastAsia="Times New Roman" w:hAnsi="Arial" w:cs="Arial"/>
                <w:color w:val="000000"/>
                <w:vertAlign w:val="superscript"/>
                <w:lang w:eastAsia="en-GB"/>
              </w:rPr>
              <w:t>2</w:t>
            </w:r>
            <w:r w:rsidR="00DE1C7A">
              <w:rPr>
                <w:rFonts w:ascii="Arial" w:eastAsia="Times New Roman" w:hAnsi="Arial" w:cs="Arial"/>
                <w:color w:val="000000"/>
                <w:lang w:eastAsia="en-GB"/>
              </w:rPr>
              <w:t>)</w:t>
            </w:r>
          </w:p>
        </w:tc>
        <w:tc>
          <w:tcPr>
            <w:tcW w:w="4800" w:type="dxa"/>
          </w:tcPr>
          <w:p w14:paraId="0C6A040C" w14:textId="3AFFC9F8" w:rsidR="00B24507" w:rsidRDefault="00000000" w:rsidP="004F4CB2">
            <w:pPr>
              <w:jc w:val="center"/>
              <w:rPr>
                <w:rFonts w:ascii="Arial" w:eastAsia="Times New Roman" w:hAnsi="Arial" w:cs="Arial"/>
                <w:color w:val="000000"/>
                <w:lang w:val="en-GB" w:eastAsia="en-GB"/>
              </w:rPr>
            </w:pPr>
            <m:oMathPara>
              <m:oMath>
                <m:f>
                  <m:fPr>
                    <m:ctrlPr>
                      <w:rPr>
                        <w:rFonts w:ascii="Cambria Math" w:eastAsia="Times New Roman" w:hAnsi="Cambria Math" w:cs="Arial"/>
                        <w:i/>
                        <w:color w:val="000000"/>
                        <w:lang w:val="en-GB" w:eastAsia="en-GB"/>
                      </w:rPr>
                    </m:ctrlPr>
                  </m:fPr>
                  <m:num>
                    <m:r>
                      <w:rPr>
                        <w:rFonts w:ascii="Cambria Math" w:eastAsia="Times New Roman" w:hAnsi="Cambria Math" w:cs="Arial"/>
                        <w:color w:val="000000"/>
                        <w:lang w:val="en-GB" w:eastAsia="en-GB"/>
                      </w:rPr>
                      <m:t>Acceleration</m:t>
                    </m:r>
                  </m:num>
                  <m:den>
                    <m:r>
                      <w:rPr>
                        <w:rFonts w:ascii="Cambria Math" w:eastAsia="Times New Roman" w:hAnsi="Cambria Math" w:cs="Arial"/>
                        <w:color w:val="000000"/>
                        <w:lang w:val="en-GB" w:eastAsia="en-GB"/>
                      </w:rPr>
                      <m:t>radius</m:t>
                    </m:r>
                  </m:den>
                </m:f>
              </m:oMath>
            </m:oMathPara>
          </w:p>
        </w:tc>
      </w:tr>
      <w:tr w:rsidR="00B24507" w14:paraId="5243457D" w14:textId="77777777" w:rsidTr="00DC62D1">
        <w:trPr>
          <w:trHeight w:val="557"/>
        </w:trPr>
        <w:tc>
          <w:tcPr>
            <w:tcW w:w="4675" w:type="dxa"/>
          </w:tcPr>
          <w:p w14:paraId="17BE1BEF" w14:textId="1E40A708" w:rsidR="00B24507" w:rsidRDefault="001E01B9" w:rsidP="75C9C42D">
            <w:pPr>
              <w:rPr>
                <w:rFonts w:ascii="Arial" w:eastAsia="Times New Roman" w:hAnsi="Arial" w:cs="Arial"/>
                <w:color w:val="000000"/>
                <w:lang w:val="en-GB" w:eastAsia="en-GB"/>
              </w:rPr>
            </w:pPr>
            <w:r>
              <w:rPr>
                <w:rFonts w:ascii="Arial" w:eastAsia="Times New Roman" w:hAnsi="Arial" w:cs="Arial"/>
                <w:color w:val="000000"/>
                <w:lang w:val="en-GB" w:eastAsia="en-GB"/>
              </w:rPr>
              <w:t>Kinetic</w:t>
            </w:r>
            <w:r w:rsidR="005A77A6">
              <w:rPr>
                <w:rFonts w:ascii="Arial" w:eastAsia="Times New Roman" w:hAnsi="Arial" w:cs="Arial"/>
                <w:color w:val="000000"/>
                <w:lang w:val="en-GB" w:eastAsia="en-GB"/>
              </w:rPr>
              <w:t xml:space="preserve"> energy (J)</w:t>
            </w:r>
          </w:p>
        </w:tc>
        <w:tc>
          <w:tcPr>
            <w:tcW w:w="4800" w:type="dxa"/>
          </w:tcPr>
          <w:p w14:paraId="734251A6" w14:textId="796A50B8" w:rsidR="00E671F9" w:rsidRPr="00E671F9" w:rsidRDefault="00000000" w:rsidP="004F4CB2">
            <w:pPr>
              <w:jc w:val="center"/>
              <w:rPr>
                <w:rFonts w:ascii="Arial" w:eastAsia="Times New Roman" w:hAnsi="Arial" w:cs="Arial"/>
                <w:color w:val="000000"/>
                <w:lang w:eastAsia="en-GB"/>
              </w:rPr>
            </w:pPr>
            <m:oMathPara>
              <m:oMath>
                <m:f>
                  <m:fPr>
                    <m:ctrlPr>
                      <w:rPr>
                        <w:rFonts w:ascii="Cambria Math" w:eastAsia="Times New Roman" w:hAnsi="Cambria Math" w:cs="Arial"/>
                        <w:i/>
                        <w:color w:val="000000"/>
                        <w:lang w:val="en-GB" w:eastAsia="en-GB"/>
                      </w:rPr>
                    </m:ctrlPr>
                  </m:fPr>
                  <m:num>
                    <m:r>
                      <w:rPr>
                        <w:rFonts w:ascii="Cambria Math" w:eastAsia="Times New Roman" w:hAnsi="Cambria Math" w:cs="Arial"/>
                        <w:color w:val="000000"/>
                        <w:lang w:val="en-GB" w:eastAsia="en-GB"/>
                      </w:rPr>
                      <m:t>1</m:t>
                    </m:r>
                  </m:num>
                  <m:den>
                    <m:r>
                      <w:rPr>
                        <w:rFonts w:ascii="Cambria Math" w:eastAsia="Times New Roman" w:hAnsi="Cambria Math" w:cs="Arial"/>
                        <w:color w:val="000000"/>
                        <w:lang w:val="en-GB" w:eastAsia="en-GB"/>
                      </w:rPr>
                      <m:t>2</m:t>
                    </m:r>
                  </m:den>
                </m:f>
                <m:r>
                  <w:rPr>
                    <w:rFonts w:ascii="Cambria Math" w:eastAsia="Times New Roman" w:hAnsi="Cambria Math" w:cs="Arial"/>
                    <w:color w:val="000000"/>
                    <w:lang w:val="en-GB" w:eastAsia="en-GB"/>
                  </w:rPr>
                  <m:t>×inertia× velocity</m:t>
                </m:r>
                <m:r>
                  <m:rPr>
                    <m:sty m:val="p"/>
                  </m:rPr>
                  <w:rPr>
                    <w:rFonts w:ascii="Cambria Math" w:eastAsia="Times New Roman" w:hAnsi="Cambria Math" w:cs="Arial"/>
                    <w:color w:val="000000"/>
                    <w:lang w:val="en-GB" w:eastAsia="en-GB"/>
                  </w:rPr>
                  <m:t>(</m:t>
                </m:r>
                <m:r>
                  <m:rPr>
                    <m:sty m:val="p"/>
                  </m:rPr>
                  <w:rPr>
                    <w:rFonts w:ascii="Cambria Math" w:eastAsia="Times New Roman" w:hAnsi="Cambria Math" w:cs="Arial"/>
                    <w:color w:val="000000"/>
                    <w:lang w:eastAsia="en-GB"/>
                  </w:rPr>
                  <m:t>ω</m:t>
                </m:r>
                <m:sSup>
                  <m:sSupPr>
                    <m:ctrlPr>
                      <w:rPr>
                        <w:rFonts w:ascii="Cambria Math" w:eastAsia="Times New Roman" w:hAnsi="Cambria Math" w:cs="Arial"/>
                        <w:color w:val="000000"/>
                        <w:lang w:eastAsia="en-GB"/>
                      </w:rPr>
                    </m:ctrlPr>
                  </m:sSupPr>
                  <m:e>
                    <m:r>
                      <w:rPr>
                        <w:rFonts w:ascii="Cambria Math" w:eastAsia="Times New Roman" w:hAnsi="Cambria Math" w:cs="Arial"/>
                        <w:color w:val="000000"/>
                        <w:lang w:eastAsia="en-GB"/>
                      </w:rPr>
                      <m:t>)</m:t>
                    </m:r>
                  </m:e>
                  <m:sup>
                    <m:r>
                      <w:rPr>
                        <w:rFonts w:ascii="Cambria Math" w:eastAsia="Times New Roman" w:hAnsi="Cambria Math" w:cs="Arial"/>
                        <w:color w:val="000000"/>
                        <w:lang w:eastAsia="en-GB"/>
                      </w:rPr>
                      <m:t>2</m:t>
                    </m:r>
                  </m:sup>
                </m:sSup>
              </m:oMath>
            </m:oMathPara>
          </w:p>
        </w:tc>
      </w:tr>
    </w:tbl>
    <w:p w14:paraId="5E080806" w14:textId="33A7FB83" w:rsidR="75C9C42D" w:rsidRPr="00764395" w:rsidRDefault="00D4563A" w:rsidP="004F4CB2">
      <w:pPr>
        <w:rPr>
          <w:rFonts w:asciiTheme="majorHAnsi" w:hAnsiTheme="majorHAnsi"/>
          <w:sz w:val="40"/>
          <w:szCs w:val="40"/>
        </w:rPr>
      </w:pPr>
      <w:r w:rsidRPr="004F4CB2">
        <w:rPr>
          <w:rFonts w:asciiTheme="majorHAnsi" w:hAnsiTheme="majorHAnsi"/>
          <w:sz w:val="40"/>
          <w:szCs w:val="40"/>
        </w:rPr>
        <w:lastRenderedPageBreak/>
        <w:t>5</w:t>
      </w:r>
      <w:r w:rsidR="2877D93A" w:rsidRPr="004F4CB2">
        <w:rPr>
          <w:rFonts w:asciiTheme="majorHAnsi" w:hAnsiTheme="majorHAnsi"/>
          <w:sz w:val="40"/>
          <w:szCs w:val="40"/>
        </w:rPr>
        <w:t>.0</w:t>
      </w:r>
      <w:r w:rsidRPr="004F4CB2">
        <w:rPr>
          <w:rFonts w:asciiTheme="majorHAnsi" w:hAnsiTheme="majorHAnsi"/>
          <w:sz w:val="40"/>
          <w:szCs w:val="40"/>
        </w:rPr>
        <w:t xml:space="preserve"> conclusion</w:t>
      </w:r>
      <w:r w:rsidR="2F98BFFD" w:rsidRPr="004F4CB2">
        <w:rPr>
          <w:rFonts w:asciiTheme="majorHAnsi" w:hAnsiTheme="majorHAnsi"/>
          <w:sz w:val="40"/>
          <w:szCs w:val="40"/>
        </w:rPr>
        <w:t xml:space="preserve"> </w:t>
      </w:r>
    </w:p>
    <w:p w14:paraId="18E29D5F" w14:textId="120CC700" w:rsidR="75C9C42D" w:rsidRDefault="27139BC3" w:rsidP="75C9C42D">
      <w:r>
        <w:t>The overall conclusion is that</w:t>
      </w:r>
      <w:r w:rsidR="40389C67">
        <w:t xml:space="preserve"> with more weight the quicker the time and more </w:t>
      </w:r>
      <w:r w:rsidR="1C4F1348">
        <w:t>kinetic</w:t>
      </w:r>
      <w:r w:rsidR="40389C67">
        <w:t xml:space="preserve"> </w:t>
      </w:r>
      <w:r w:rsidR="00CD422D">
        <w:t>energy</w:t>
      </w:r>
      <w:r w:rsidR="6A49A65D">
        <w:t xml:space="preserve"> as seen</w:t>
      </w:r>
      <w:r w:rsidR="7E880C1C">
        <w:t xml:space="preserve"> </w:t>
      </w:r>
      <w:r w:rsidR="433C9D30">
        <w:t xml:space="preserve">exponentially </w:t>
      </w:r>
      <w:r w:rsidR="51B0678E">
        <w:t xml:space="preserve">growth from 100 to 300 but as when 400 came around there was an issue with the string bouncing back </w:t>
      </w:r>
      <w:r w:rsidR="5641F4F7">
        <w:t xml:space="preserve">what did cause some issues but the </w:t>
      </w:r>
      <w:r w:rsidR="10BED42E">
        <w:t>kinetic</w:t>
      </w:r>
      <w:r w:rsidR="5641F4F7">
        <w:t xml:space="preserve"> energy </w:t>
      </w:r>
      <w:r w:rsidR="0B625FC9">
        <w:t>did increase what suggest that even th</w:t>
      </w:r>
      <w:r w:rsidR="6B4B2651">
        <w:t xml:space="preserve">ough human error and the string starting to fail the bigger weight increases kinetic energy and </w:t>
      </w:r>
      <w:r w:rsidR="03436C15">
        <w:t xml:space="preserve">makes it a quicker time what continued with the 500 gram weight </w:t>
      </w:r>
      <w:r w:rsidR="76A3732F">
        <w:t xml:space="preserve">as it made the string bounce </w:t>
      </w:r>
      <w:r w:rsidR="319F60CD">
        <w:t xml:space="preserve">more making it harder to read in person </w:t>
      </w:r>
      <w:r w:rsidR="0B4A045D">
        <w:t xml:space="preserve">but still despite all of it the </w:t>
      </w:r>
      <w:r w:rsidR="78AC0E15">
        <w:t>kinetic</w:t>
      </w:r>
      <w:r w:rsidR="0B4A045D">
        <w:t xml:space="preserve"> </w:t>
      </w:r>
      <w:r w:rsidR="2DB313DD">
        <w:t>energy</w:t>
      </w:r>
      <w:r w:rsidR="0B4A045D">
        <w:t xml:space="preserve"> still increased going from a time </w:t>
      </w:r>
      <w:r w:rsidR="4BDA4E50">
        <w:t>of 2.1s at 100 grams to a time of 1.3s but an expon</w:t>
      </w:r>
      <w:r w:rsidR="1E3D0355">
        <w:t xml:space="preserve">ential increase of kinetic </w:t>
      </w:r>
      <w:r w:rsidR="762E7898">
        <w:t>energy</w:t>
      </w:r>
      <w:r w:rsidR="1E3D0355">
        <w:t xml:space="preserve"> of 0.13J to 1.8J what was a </w:t>
      </w:r>
      <w:r w:rsidR="0D81E8B1">
        <w:t xml:space="preserve">direct result of the increased weight what shows a direct relation between weight time and kinetic </w:t>
      </w:r>
      <w:r w:rsidR="7DA2BFC7">
        <w:t>energy</w:t>
      </w:r>
      <w:r w:rsidR="006C05BE">
        <w:t xml:space="preserve"> and the equation for inertia </w:t>
      </w:r>
      <w:r w:rsidR="009C7ACF">
        <w:t>should be 0.</w:t>
      </w:r>
      <w:r w:rsidR="00D37B9E" w:rsidRPr="00D37B9E">
        <w:t>0004696</w:t>
      </w:r>
      <w:r w:rsidR="00D37B9E">
        <w:t xml:space="preserve"> where as ours equal 0.000</w:t>
      </w:r>
      <w:r w:rsidR="0030425D">
        <w:t xml:space="preserve">5 but given there could be human error </w:t>
      </w:r>
      <w:r w:rsidR="005C37B3">
        <w:t xml:space="preserve">this answer is within a good </w:t>
      </w:r>
      <w:r w:rsidR="00D97075">
        <w:t xml:space="preserve">range for our </w:t>
      </w:r>
      <w:r w:rsidR="00ED4C10">
        <w:t>torque</w:t>
      </w:r>
      <w:r w:rsidR="00D97075">
        <w:t xml:space="preserve"> graph</w:t>
      </w:r>
      <w:r w:rsidR="00ED4C10">
        <w:t xml:space="preserve"> to be correct. </w:t>
      </w:r>
    </w:p>
    <w:p w14:paraId="6D9895F5" w14:textId="56AFA1D4" w:rsidR="75C9C42D" w:rsidRDefault="75C9C42D" w:rsidP="75C9C42D">
      <w:r>
        <w:br w:type="page"/>
      </w:r>
    </w:p>
    <w:p w14:paraId="264415BB" w14:textId="5B94261A" w:rsidR="75C9C42D" w:rsidRPr="00764395" w:rsidRDefault="75C9B46F" w:rsidP="07889F1D">
      <w:pPr>
        <w:rPr>
          <w:rFonts w:asciiTheme="majorHAnsi" w:hAnsiTheme="majorHAnsi"/>
          <w:sz w:val="40"/>
          <w:szCs w:val="40"/>
        </w:rPr>
      </w:pPr>
      <w:r w:rsidRPr="00764395">
        <w:rPr>
          <w:rFonts w:asciiTheme="majorHAnsi" w:hAnsiTheme="majorHAnsi"/>
          <w:sz w:val="40"/>
          <w:szCs w:val="40"/>
        </w:rPr>
        <w:lastRenderedPageBreak/>
        <w:t>6</w:t>
      </w:r>
      <w:r w:rsidR="2C6C81DC" w:rsidRPr="1962235D">
        <w:rPr>
          <w:rFonts w:asciiTheme="majorHAnsi" w:hAnsiTheme="majorHAnsi"/>
          <w:sz w:val="40"/>
          <w:szCs w:val="40"/>
        </w:rPr>
        <w:t>.0</w:t>
      </w:r>
      <w:r w:rsidRPr="00764395">
        <w:rPr>
          <w:rFonts w:asciiTheme="majorHAnsi" w:hAnsiTheme="majorHAnsi"/>
          <w:sz w:val="40"/>
          <w:szCs w:val="40"/>
        </w:rPr>
        <w:t xml:space="preserve"> evaluation </w:t>
      </w:r>
    </w:p>
    <w:p w14:paraId="6C7EE040" w14:textId="00C2914F" w:rsidR="75C9C42D" w:rsidRDefault="75C9B46F" w:rsidP="07889F1D">
      <w:r>
        <w:t xml:space="preserve">The actions taken to </w:t>
      </w:r>
      <w:r w:rsidR="69204459">
        <w:t>minimize</w:t>
      </w:r>
      <w:r>
        <w:t xml:space="preserve"> errors that the we</w:t>
      </w:r>
      <w:r w:rsidR="55C3B5B8">
        <w:t xml:space="preserve"> doubled checked tha</w:t>
      </w:r>
      <w:r w:rsidR="156C5661">
        <w:t xml:space="preserve">t all of our equipment was fully functional and that </w:t>
      </w:r>
      <w:r w:rsidR="0131F062">
        <w:t>nothing</w:t>
      </w:r>
      <w:r w:rsidR="156C5661">
        <w:t xml:space="preserve"> was broken before putting it all </w:t>
      </w:r>
      <w:r w:rsidR="7AC326DC">
        <w:t>together</w:t>
      </w:r>
      <w:r w:rsidR="156C5661">
        <w:t xml:space="preserve"> making sure it was on all </w:t>
      </w:r>
      <w:r w:rsidR="63D131EA">
        <w:t>secure</w:t>
      </w:r>
      <w:r w:rsidR="156C5661">
        <w:t xml:space="preserve"> a</w:t>
      </w:r>
      <w:r w:rsidR="19832E42">
        <w:t>nd then</w:t>
      </w:r>
      <w:r>
        <w:t xml:space="preserve"> used </w:t>
      </w:r>
      <w:r w:rsidR="06B824E1">
        <w:t xml:space="preserve">multiple people as if there was only one person who would have to start a timer let go of the fly wheel and keep score of what result we </w:t>
      </w:r>
      <w:r w:rsidR="24F5A647">
        <w:t>go</w:t>
      </w:r>
      <w:r w:rsidR="4B0E87CE">
        <w:t xml:space="preserve">t </w:t>
      </w:r>
      <w:proofErr w:type="spellStart"/>
      <w:r w:rsidR="4B0E87CE">
        <w:t>where as</w:t>
      </w:r>
      <w:proofErr w:type="spellEnd"/>
      <w:r w:rsidR="4B0E87CE">
        <w:t xml:space="preserve"> with 2 people we could have one person job was to drop the fly wheel and write down the results and the other person job </w:t>
      </w:r>
      <w:r w:rsidR="3C957D57">
        <w:t xml:space="preserve">is to start and stop the timer and to watch and keep score of </w:t>
      </w:r>
      <w:r w:rsidR="021AB982">
        <w:t>height it got too also to lower chances of human</w:t>
      </w:r>
      <w:r w:rsidR="2A150975">
        <w:t xml:space="preserve"> error </w:t>
      </w:r>
      <w:r w:rsidR="528F669D">
        <w:t xml:space="preserve">we did it three times as too get an </w:t>
      </w:r>
      <w:r w:rsidR="07305A70">
        <w:t>average</w:t>
      </w:r>
      <w:r w:rsidR="528F669D">
        <w:t xml:space="preserve"> but also be able to compare if there are any freak o</w:t>
      </w:r>
      <w:r w:rsidR="2F206A09">
        <w:t>r</w:t>
      </w:r>
      <w:r w:rsidR="528F669D">
        <w:t xml:space="preserve"> </w:t>
      </w:r>
      <w:r w:rsidR="3C0E2022">
        <w:t>unusual</w:t>
      </w:r>
      <w:r w:rsidR="528F669D">
        <w:t xml:space="preserve"> res</w:t>
      </w:r>
      <w:r w:rsidR="59E3280E">
        <w:t xml:space="preserve">ults as human error is always a </w:t>
      </w:r>
      <w:r w:rsidR="18FCD4AA">
        <w:t>possibility</w:t>
      </w:r>
      <w:r w:rsidR="59E3280E">
        <w:t xml:space="preserve"> of human error</w:t>
      </w:r>
      <w:r w:rsidR="3C8D1FD3">
        <w:t>.</w:t>
      </w:r>
    </w:p>
    <w:p w14:paraId="3E3FEF85" w14:textId="475EB657" w:rsidR="75C9C42D" w:rsidRDefault="75C9C42D" w:rsidP="75C9C42D">
      <w:r>
        <w:br w:type="page"/>
      </w:r>
    </w:p>
    <w:p w14:paraId="5EBED2B4" w14:textId="4DF667DB" w:rsidR="75C9C42D" w:rsidRPr="00764395" w:rsidRDefault="26AF4848" w:rsidP="07889F1D">
      <w:pPr>
        <w:rPr>
          <w:rFonts w:asciiTheme="majorHAnsi" w:hAnsiTheme="majorHAnsi"/>
          <w:sz w:val="40"/>
          <w:szCs w:val="40"/>
        </w:rPr>
      </w:pPr>
      <w:proofErr w:type="gramStart"/>
      <w:r w:rsidRPr="00764395">
        <w:rPr>
          <w:rFonts w:asciiTheme="majorHAnsi" w:hAnsiTheme="majorHAnsi"/>
          <w:sz w:val="40"/>
          <w:szCs w:val="40"/>
        </w:rPr>
        <w:lastRenderedPageBreak/>
        <w:t>7</w:t>
      </w:r>
      <w:r w:rsidR="48A558D8" w:rsidRPr="1962235D">
        <w:rPr>
          <w:rFonts w:asciiTheme="majorHAnsi" w:hAnsiTheme="majorHAnsi"/>
          <w:sz w:val="40"/>
          <w:szCs w:val="40"/>
        </w:rPr>
        <w:t>.0</w:t>
      </w:r>
      <w:r w:rsidR="220C11DF" w:rsidRPr="00764395">
        <w:rPr>
          <w:rFonts w:asciiTheme="majorHAnsi" w:hAnsiTheme="majorHAnsi"/>
          <w:sz w:val="40"/>
          <w:szCs w:val="40"/>
        </w:rPr>
        <w:t xml:space="preserve">  </w:t>
      </w:r>
      <w:r w:rsidRPr="00764395">
        <w:rPr>
          <w:rFonts w:asciiTheme="majorHAnsi" w:hAnsiTheme="majorHAnsi"/>
          <w:sz w:val="40"/>
          <w:szCs w:val="40"/>
        </w:rPr>
        <w:t>further</w:t>
      </w:r>
      <w:proofErr w:type="gramEnd"/>
      <w:r w:rsidRPr="00764395">
        <w:rPr>
          <w:rFonts w:asciiTheme="majorHAnsi" w:hAnsiTheme="majorHAnsi"/>
          <w:sz w:val="40"/>
          <w:szCs w:val="40"/>
        </w:rPr>
        <w:t xml:space="preserve"> work</w:t>
      </w:r>
    </w:p>
    <w:p w14:paraId="37E2586F" w14:textId="6FD076B3" w:rsidR="555DEAC9" w:rsidRDefault="555DEAC9">
      <w:r>
        <w:t xml:space="preserve">With unlimited time and money </w:t>
      </w:r>
      <w:r w:rsidR="7C6AA330">
        <w:t>I</w:t>
      </w:r>
      <w:r>
        <w:t xml:space="preserve"> would personally </w:t>
      </w:r>
      <w:r w:rsidR="5315AD99">
        <w:t xml:space="preserve">get </w:t>
      </w:r>
      <w:r w:rsidR="2D2E2E74">
        <w:t>as many test as need</w:t>
      </w:r>
      <w:r w:rsidR="5315AD99">
        <w:t xml:space="preserve"> each mass</w:t>
      </w:r>
      <w:r w:rsidR="4027FE92">
        <w:t xml:space="preserve"> preferably a new one every drop as this would give us results from new keeping it as easy as possible </w:t>
      </w:r>
      <w:r w:rsidR="5315AD99">
        <w:t xml:space="preserve"> and</w:t>
      </w:r>
      <w:r w:rsidR="0031BA96">
        <w:t xml:space="preserve"> </w:t>
      </w:r>
      <w:r w:rsidR="57B716A9">
        <w:t>I</w:t>
      </w:r>
      <w:r w:rsidR="0031BA96">
        <w:t xml:space="preserve"> would get a high </w:t>
      </w:r>
      <w:r w:rsidR="49058BE7">
        <w:t>definition</w:t>
      </w:r>
      <w:r w:rsidR="0031BA96">
        <w:t xml:space="preserve"> slow </w:t>
      </w:r>
      <w:proofErr w:type="spellStart"/>
      <w:r w:rsidR="0031BA96">
        <w:t>mo</w:t>
      </w:r>
      <w:proofErr w:type="spellEnd"/>
      <w:r w:rsidR="0031BA96">
        <w:t xml:space="preserve"> camera as too see the exact moment it hits height two but </w:t>
      </w:r>
      <w:r w:rsidR="2348AAAC">
        <w:t>up to</w:t>
      </w:r>
      <w:r w:rsidR="30C92DDC">
        <w:t xml:space="preserve"> on the camera </w:t>
      </w:r>
      <w:r w:rsidR="3062968E">
        <w:t>I</w:t>
      </w:r>
      <w:r w:rsidR="30C92DDC">
        <w:t xml:space="preserve"> would also get a high tech computer and video </w:t>
      </w:r>
      <w:r w:rsidR="6F2A5F9E">
        <w:t>software</w:t>
      </w:r>
      <w:r w:rsidR="30C92DDC">
        <w:t xml:space="preserve"> as </w:t>
      </w:r>
      <w:r w:rsidR="15965FA9">
        <w:t>a lot</w:t>
      </w:r>
      <w:r w:rsidR="30C92DDC">
        <w:t xml:space="preserve"> of </w:t>
      </w:r>
      <w:r w:rsidR="2A9D580A">
        <w:t>software</w:t>
      </w:r>
      <w:r w:rsidR="30C92DDC">
        <w:t xml:space="preserve"> </w:t>
      </w:r>
      <w:r w:rsidR="5FA26005">
        <w:t xml:space="preserve">do allow you to go to 0.001secs as this would give us an </w:t>
      </w:r>
      <w:r w:rsidR="16335A7D">
        <w:t>accurate</w:t>
      </w:r>
      <w:r w:rsidR="5FA26005">
        <w:t xml:space="preserve"> time compared to our height two </w:t>
      </w:r>
      <w:r w:rsidR="34D0DF25">
        <w:t>and my final upgrades would be a new set of a 100 grams instead of 10 10 gram weight alon</w:t>
      </w:r>
      <w:r w:rsidR="01120268">
        <w:t xml:space="preserve">gside a new string as our had some </w:t>
      </w:r>
      <w:r w:rsidR="386E88FF">
        <w:t>serious</w:t>
      </w:r>
      <w:r w:rsidR="01120268">
        <w:t xml:space="preserve"> kick back on 400 and 500 grams </w:t>
      </w:r>
      <w:r w:rsidR="36105CF6">
        <w:t xml:space="preserve">and with the unlimited time </w:t>
      </w:r>
      <w:r w:rsidR="6E7F4A85">
        <w:t>I</w:t>
      </w:r>
      <w:r w:rsidR="36105CF6">
        <w:t xml:space="preserve"> would </w:t>
      </w:r>
      <w:r w:rsidR="48511DCC">
        <w:t>do as many drops w</w:t>
      </w:r>
      <w:r w:rsidR="238C8890">
        <w:t xml:space="preserve">ith each new weight and test as to lower the effect any outliers may have on the test </w:t>
      </w:r>
      <w:r w:rsidR="5EC582E7">
        <w:t>I</w:t>
      </w:r>
      <w:r w:rsidR="238C8890">
        <w:t xml:space="preserve"> would also spend as much time as possible watching the videos back making sure to get </w:t>
      </w:r>
      <w:r w:rsidR="467F468F">
        <w:t xml:space="preserve">to the right </w:t>
      </w:r>
      <w:r w:rsidR="0C764F60">
        <w:t>heights</w:t>
      </w:r>
      <w:r w:rsidR="467F468F">
        <w:t xml:space="preserve"> and seconds as possible and </w:t>
      </w:r>
      <w:r w:rsidR="5EC582E7">
        <w:t>I</w:t>
      </w:r>
      <w:r w:rsidR="467F468F">
        <w:t xml:space="preserve"> would also reset it all from the start again  to make sure the </w:t>
      </w:r>
      <w:r w:rsidR="7BE9A9EB">
        <w:t xml:space="preserve">results are similar then </w:t>
      </w:r>
      <w:r w:rsidR="5867B1F3">
        <w:t>I</w:t>
      </w:r>
      <w:r w:rsidR="7BE9A9EB">
        <w:t xml:space="preserve"> would finally get my averages from them with the best calculator </w:t>
      </w:r>
      <w:r w:rsidR="3BE06F6C">
        <w:t>I</w:t>
      </w:r>
      <w:r w:rsidR="7BE9A9EB">
        <w:t xml:space="preserve"> could find </w:t>
      </w:r>
    </w:p>
    <w:p w14:paraId="799AD136" w14:textId="229436C4" w:rsidR="75C9C42D" w:rsidRDefault="75C9C42D" w:rsidP="75C9C42D">
      <w:pPr>
        <w:rPr>
          <w:b/>
          <w:bCs/>
        </w:rPr>
      </w:pPr>
    </w:p>
    <w:p w14:paraId="758F363C" w14:textId="5F143A33" w:rsidR="75C9C42D" w:rsidRDefault="75C9C42D" w:rsidP="75C9C42D">
      <w:pPr>
        <w:rPr>
          <w:b/>
          <w:bCs/>
        </w:rPr>
      </w:pPr>
    </w:p>
    <w:p w14:paraId="110476B5" w14:textId="578FA7F7" w:rsidR="75C9C42D" w:rsidRDefault="75C9C42D" w:rsidP="75C9C42D">
      <w:pPr>
        <w:rPr>
          <w:b/>
          <w:bCs/>
        </w:rPr>
      </w:pPr>
    </w:p>
    <w:p w14:paraId="54729841" w14:textId="472E09A0" w:rsidR="75C9C42D" w:rsidRDefault="75C9C42D" w:rsidP="75C9C42D">
      <w:pPr>
        <w:rPr>
          <w:b/>
          <w:bCs/>
        </w:rPr>
      </w:pPr>
    </w:p>
    <w:p w14:paraId="2C0D34E5" w14:textId="3BA1E58D" w:rsidR="75C9C42D" w:rsidRDefault="75C9C42D" w:rsidP="75C9C42D">
      <w:pPr>
        <w:rPr>
          <w:b/>
          <w:bCs/>
        </w:rPr>
      </w:pPr>
    </w:p>
    <w:p w14:paraId="3CC68FA4" w14:textId="247EB3CC" w:rsidR="008F460B" w:rsidRDefault="008F460B" w:rsidP="75C9C42D">
      <w:pPr>
        <w:rPr>
          <w:b/>
          <w:bCs/>
        </w:rPr>
      </w:pPr>
    </w:p>
    <w:p w14:paraId="6F5DF272" w14:textId="28C8E372" w:rsidR="008F460B" w:rsidRDefault="008F460B" w:rsidP="75C9C42D">
      <w:pPr>
        <w:rPr>
          <w:b/>
          <w:bCs/>
        </w:rPr>
      </w:pPr>
    </w:p>
    <w:p w14:paraId="081F3084" w14:textId="5A8144C0" w:rsidR="00E152C2" w:rsidRDefault="00E152C2" w:rsidP="00E152C2"/>
    <w:p w14:paraId="357CF44D" w14:textId="62976BB9" w:rsidR="00CE63C0" w:rsidRDefault="00CE63C0" w:rsidP="00CE63C0">
      <w:pPr>
        <w:pStyle w:val="TOCHeading"/>
      </w:pPr>
    </w:p>
    <w:p w14:paraId="560795D4" w14:textId="142975F9" w:rsidR="75C9C42D" w:rsidRDefault="75C9C42D" w:rsidP="75C9C42D">
      <w:pPr>
        <w:rPr>
          <w:b/>
          <w:bCs/>
        </w:rPr>
      </w:pPr>
    </w:p>
    <w:p w14:paraId="1BDA1D94" w14:textId="77777777" w:rsidR="00E152C2" w:rsidRDefault="00E152C2" w:rsidP="75C9C42D">
      <w:pPr>
        <w:rPr>
          <w:b/>
          <w:bCs/>
        </w:rPr>
      </w:pPr>
    </w:p>
    <w:p w14:paraId="313B4B5F" w14:textId="77777777" w:rsidR="00E152C2" w:rsidRDefault="00E152C2" w:rsidP="75C9C42D">
      <w:pPr>
        <w:rPr>
          <w:b/>
          <w:bCs/>
        </w:rPr>
      </w:pPr>
    </w:p>
    <w:p w14:paraId="5AD1DE7F" w14:textId="77777777" w:rsidR="00E152C2" w:rsidRDefault="00E152C2" w:rsidP="75C9C42D">
      <w:pPr>
        <w:rPr>
          <w:b/>
          <w:bCs/>
        </w:rPr>
      </w:pPr>
    </w:p>
    <w:p w14:paraId="160D8EA3" w14:textId="77777777" w:rsidR="00E152C2" w:rsidRDefault="00E152C2" w:rsidP="75C9C42D">
      <w:pPr>
        <w:rPr>
          <w:b/>
          <w:bCs/>
        </w:rPr>
      </w:pPr>
    </w:p>
    <w:p w14:paraId="69347D4F" w14:textId="680BE0F4" w:rsidR="00310C84" w:rsidRDefault="00310C84" w:rsidP="00310C84">
      <w:pPr>
        <w:rPr>
          <w:b/>
          <w:bCs/>
        </w:rPr>
      </w:pPr>
    </w:p>
    <w:bookmarkStart w:id="0" w:name="_Toc1397009311" w:displacedByCustomXml="next"/>
    <w:sdt>
      <w:sdtPr>
        <w:rPr>
          <w:rFonts w:asciiTheme="minorHAnsi" w:eastAsiaTheme="minorEastAsia" w:hAnsiTheme="minorHAnsi" w:cstheme="minorBidi"/>
          <w:color w:val="auto"/>
          <w:sz w:val="24"/>
          <w:szCs w:val="24"/>
        </w:rPr>
        <w:id w:val="-564567984"/>
        <w:docPartObj>
          <w:docPartGallery w:val="Bibliographies"/>
          <w:docPartUnique/>
        </w:docPartObj>
      </w:sdtPr>
      <w:sdtContent>
        <w:p w14:paraId="2AA30862" w14:textId="1C5E77F8" w:rsidR="00B848F8" w:rsidRDefault="00B848F8">
          <w:pPr>
            <w:pStyle w:val="Heading1"/>
          </w:pPr>
          <w:r>
            <w:t>References</w:t>
          </w:r>
          <w:bookmarkEnd w:id="0"/>
        </w:p>
        <w:sdt>
          <w:sdtPr>
            <w:id w:val="-573587230"/>
            <w:bibliography/>
          </w:sdtPr>
          <w:sdtContent>
            <w:p w14:paraId="00896676" w14:textId="05F7407A" w:rsidR="00B848F8" w:rsidRDefault="00B848F8" w:rsidP="00B848F8">
              <w:pPr>
                <w:pStyle w:val="Bibliography"/>
                <w:ind w:left="720" w:hanging="720"/>
                <w:rPr>
                  <w:noProof/>
                </w:rPr>
              </w:pPr>
              <w:r>
                <w:fldChar w:fldCharType="begin"/>
              </w:r>
              <w:r>
                <w:instrText xml:space="preserve"> BIBLIOGRAPHY </w:instrText>
              </w:r>
              <w:r>
                <w:fldChar w:fldCharType="separate"/>
              </w:r>
            </w:p>
            <w:p w14:paraId="322C6973" w14:textId="77777777" w:rsidR="00B848F8" w:rsidRDefault="00B848F8" w:rsidP="00B848F8">
              <w:pPr>
                <w:pStyle w:val="Bibliography"/>
                <w:ind w:left="720" w:hanging="720"/>
                <w:rPr>
                  <w:noProof/>
                </w:rPr>
              </w:pPr>
              <w:r>
                <w:rPr>
                  <w:i/>
                  <w:iCs/>
                  <w:noProof/>
                </w:rPr>
                <w:t>flywheeel energy</w:t>
              </w:r>
              <w:r>
                <w:rPr>
                  <w:noProof/>
                </w:rPr>
                <w:t>. (2005). Retrieved from engineering toolbox: https://www.engineeringtoolbox.com/flywheel-energy-d_945.html</w:t>
              </w:r>
            </w:p>
            <w:p w14:paraId="6CD63D8A" w14:textId="77777777" w:rsidR="00B848F8" w:rsidRDefault="00B848F8" w:rsidP="00B848F8">
              <w:pPr>
                <w:pStyle w:val="Bibliography"/>
                <w:ind w:left="720" w:hanging="720"/>
                <w:rPr>
                  <w:noProof/>
                </w:rPr>
              </w:pPr>
              <w:r>
                <w:rPr>
                  <w:i/>
                  <w:iCs/>
                  <w:noProof/>
                </w:rPr>
                <w:t>kinetic engery kit</w:t>
              </w:r>
              <w:r>
                <w:rPr>
                  <w:noProof/>
                </w:rPr>
                <w:t>. (2012). Retrieved from tecequipment: https://www.tecquipment.com/potential-kinetic-energy-kit</w:t>
              </w:r>
            </w:p>
            <w:p w14:paraId="7203B786" w14:textId="77777777" w:rsidR="00B848F8" w:rsidRDefault="00B848F8" w:rsidP="00B848F8">
              <w:pPr>
                <w:pStyle w:val="Bibliography"/>
                <w:ind w:left="720" w:hanging="720"/>
                <w:rPr>
                  <w:noProof/>
                </w:rPr>
              </w:pPr>
              <w:r>
                <w:rPr>
                  <w:noProof/>
                </w:rPr>
                <w:t xml:space="preserve">roymech.org. (2020). </w:t>
              </w:r>
              <w:r>
                <w:rPr>
                  <w:i/>
                  <w:iCs/>
                  <w:noProof/>
                </w:rPr>
                <w:t xml:space="preserve">flywheel basics </w:t>
              </w:r>
              <w:r>
                <w:rPr>
                  <w:noProof/>
                </w:rPr>
                <w:t>. Retrieved from roy mech: https://roymech.org/Useful_Tables/Cams_Springs/Flywheels.html</w:t>
              </w:r>
            </w:p>
            <w:p w14:paraId="4B855245" w14:textId="01BF20EB" w:rsidR="00B848F8" w:rsidRDefault="00B848F8" w:rsidP="00B848F8">
              <w:r>
                <w:rPr>
                  <w:b/>
                  <w:bCs/>
                  <w:noProof/>
                </w:rPr>
                <w:fldChar w:fldCharType="end"/>
              </w:r>
            </w:p>
          </w:sdtContent>
        </w:sdt>
      </w:sdtContent>
    </w:sdt>
    <w:p w14:paraId="47024F65" w14:textId="77777777" w:rsidR="00B848F8" w:rsidRPr="00310C84" w:rsidRDefault="00B848F8" w:rsidP="00310C84">
      <w:pPr>
        <w:rPr>
          <w:b/>
          <w:bCs/>
        </w:rPr>
      </w:pPr>
    </w:p>
    <w:sectPr w:rsidR="00B848F8" w:rsidRPr="00310C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50882" w14:textId="77777777" w:rsidR="00F70840" w:rsidRDefault="00F70840" w:rsidP="00F94FB0">
      <w:pPr>
        <w:spacing w:after="0" w:line="240" w:lineRule="auto"/>
      </w:pPr>
      <w:r>
        <w:separator/>
      </w:r>
    </w:p>
  </w:endnote>
  <w:endnote w:type="continuationSeparator" w:id="0">
    <w:p w14:paraId="5A56AF32" w14:textId="77777777" w:rsidR="00F70840" w:rsidRDefault="00F70840" w:rsidP="00F94FB0">
      <w:pPr>
        <w:spacing w:after="0" w:line="240" w:lineRule="auto"/>
      </w:pPr>
      <w:r>
        <w:continuationSeparator/>
      </w:r>
    </w:p>
  </w:endnote>
  <w:endnote w:type="continuationNotice" w:id="1">
    <w:p w14:paraId="77A8F5AA" w14:textId="77777777" w:rsidR="00F70840" w:rsidRDefault="00F708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BDAC2" w14:textId="77777777" w:rsidR="00F70840" w:rsidRDefault="00F70840" w:rsidP="00F94FB0">
      <w:pPr>
        <w:spacing w:after="0" w:line="240" w:lineRule="auto"/>
      </w:pPr>
      <w:r>
        <w:separator/>
      </w:r>
    </w:p>
  </w:footnote>
  <w:footnote w:type="continuationSeparator" w:id="0">
    <w:p w14:paraId="635ABCFB" w14:textId="77777777" w:rsidR="00F70840" w:rsidRDefault="00F70840" w:rsidP="00F94FB0">
      <w:pPr>
        <w:spacing w:after="0" w:line="240" w:lineRule="auto"/>
      </w:pPr>
      <w:r>
        <w:continuationSeparator/>
      </w:r>
    </w:p>
  </w:footnote>
  <w:footnote w:type="continuationNotice" w:id="1">
    <w:p w14:paraId="3DDA060F" w14:textId="77777777" w:rsidR="00F70840" w:rsidRDefault="00F7084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05DF2" w14:textId="77777777" w:rsidR="00B167D1" w:rsidRDefault="00B167D1">
    <w:pPr>
      <w:pStyle w:val="Header"/>
      <w:rPr>
        <w:lang w:val="en-GB"/>
      </w:rPr>
    </w:pPr>
    <w:r>
      <w:rPr>
        <w:lang w:val="en-GB"/>
      </w:rPr>
      <w:t>Reference</w:t>
    </w:r>
  </w:p>
  <w:p w14:paraId="0C00C245" w14:textId="77777777" w:rsidR="00B167D1" w:rsidRPr="00B167D1" w:rsidRDefault="00B167D1">
    <w:pPr>
      <w:pStyle w:val="Head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40858" w14:textId="77777777" w:rsidR="00B167D1" w:rsidRDefault="00B167D1">
    <w:pPr>
      <w:pStyle w:val="Header"/>
      <w:rPr>
        <w:lang w:val="en-GB"/>
      </w:rPr>
    </w:pPr>
    <w:r>
      <w:rPr>
        <w:lang w:val="en-GB"/>
      </w:rPr>
      <w:t>Reference</w:t>
    </w:r>
  </w:p>
  <w:p w14:paraId="73A0C94E" w14:textId="77777777" w:rsidR="00B167D1" w:rsidRPr="00B167D1" w:rsidRDefault="00B167D1">
    <w:pPr>
      <w:pStyle w:val="Header"/>
      <w:rPr>
        <w:lang w:val="en-GB"/>
      </w:rPr>
    </w:pPr>
  </w:p>
</w:hdr>
</file>

<file path=word/intelligence2.xml><?xml version="1.0" encoding="utf-8"?>
<int2:intelligence xmlns:int2="http://schemas.microsoft.com/office/intelligence/2020/intelligence" xmlns:oel="http://schemas.microsoft.com/office/2019/extlst">
  <int2:observations>
    <int2:textHash int2:hashCode="5snaaL7aG6oz6Z" int2:id="G5jwAWOY">
      <int2:state int2:value="Rejected" int2:type="AugLoop_Text_Critique"/>
    </int2:textHash>
    <int2:textHash int2:hashCode="yT9q+XMWl+Is9Z" int2:id="PCD4moRS">
      <int2:state int2:value="Rejected" int2:type="AugLoop_Text_Critique"/>
    </int2:textHash>
    <int2:textHash int2:hashCode="VQ11U4Xv4DFSsu" int2:id="guXN6lwn">
      <int2:state int2:value="Rejected" int2:type="AugLoop_Text_Critique"/>
    </int2:textHash>
    <int2:textHash int2:hashCode="atuujIlO7hSTGm" int2:id="stUEXGF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092011"/>
    <w:multiLevelType w:val="multilevel"/>
    <w:tmpl w:val="688EA76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43066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C3B"/>
    <w:rsid w:val="0000278C"/>
    <w:rsid w:val="00004D07"/>
    <w:rsid w:val="00004F5C"/>
    <w:rsid w:val="00011C85"/>
    <w:rsid w:val="00013739"/>
    <w:rsid w:val="0001408E"/>
    <w:rsid w:val="00017AB7"/>
    <w:rsid w:val="00020F23"/>
    <w:rsid w:val="000221ED"/>
    <w:rsid w:val="00023757"/>
    <w:rsid w:val="00034EA5"/>
    <w:rsid w:val="0003563A"/>
    <w:rsid w:val="00040905"/>
    <w:rsid w:val="00042776"/>
    <w:rsid w:val="00045569"/>
    <w:rsid w:val="0005086F"/>
    <w:rsid w:val="0005160D"/>
    <w:rsid w:val="00052FC1"/>
    <w:rsid w:val="000555D3"/>
    <w:rsid w:val="00074E80"/>
    <w:rsid w:val="00075331"/>
    <w:rsid w:val="00081100"/>
    <w:rsid w:val="00081E05"/>
    <w:rsid w:val="00085E86"/>
    <w:rsid w:val="00086436"/>
    <w:rsid w:val="0009058E"/>
    <w:rsid w:val="000948EE"/>
    <w:rsid w:val="000958A1"/>
    <w:rsid w:val="000A201C"/>
    <w:rsid w:val="000A4579"/>
    <w:rsid w:val="000A650F"/>
    <w:rsid w:val="000B1F83"/>
    <w:rsid w:val="000B2B97"/>
    <w:rsid w:val="000B66CE"/>
    <w:rsid w:val="000B67C2"/>
    <w:rsid w:val="000C3080"/>
    <w:rsid w:val="000C4147"/>
    <w:rsid w:val="000D5FC5"/>
    <w:rsid w:val="000D7987"/>
    <w:rsid w:val="000E0E6C"/>
    <w:rsid w:val="000E4C99"/>
    <w:rsid w:val="000F1BA6"/>
    <w:rsid w:val="000F20A7"/>
    <w:rsid w:val="000F6A90"/>
    <w:rsid w:val="000F7A48"/>
    <w:rsid w:val="001014E3"/>
    <w:rsid w:val="00102B54"/>
    <w:rsid w:val="001046A9"/>
    <w:rsid w:val="001067F4"/>
    <w:rsid w:val="001110FB"/>
    <w:rsid w:val="001140D6"/>
    <w:rsid w:val="00121A8B"/>
    <w:rsid w:val="001274BC"/>
    <w:rsid w:val="00127E1E"/>
    <w:rsid w:val="00127E94"/>
    <w:rsid w:val="001314D4"/>
    <w:rsid w:val="00132671"/>
    <w:rsid w:val="00134D1D"/>
    <w:rsid w:val="001357EB"/>
    <w:rsid w:val="0013795E"/>
    <w:rsid w:val="00137A86"/>
    <w:rsid w:val="0014075A"/>
    <w:rsid w:val="00140B40"/>
    <w:rsid w:val="0014116C"/>
    <w:rsid w:val="0014217F"/>
    <w:rsid w:val="00143FB6"/>
    <w:rsid w:val="00144284"/>
    <w:rsid w:val="001446B7"/>
    <w:rsid w:val="00144D14"/>
    <w:rsid w:val="001478C0"/>
    <w:rsid w:val="00147B33"/>
    <w:rsid w:val="00150526"/>
    <w:rsid w:val="00153744"/>
    <w:rsid w:val="00154900"/>
    <w:rsid w:val="00157512"/>
    <w:rsid w:val="00166324"/>
    <w:rsid w:val="00167A1F"/>
    <w:rsid w:val="00170614"/>
    <w:rsid w:val="00171228"/>
    <w:rsid w:val="00174E17"/>
    <w:rsid w:val="001767DC"/>
    <w:rsid w:val="001860C6"/>
    <w:rsid w:val="0019062C"/>
    <w:rsid w:val="001953BE"/>
    <w:rsid w:val="001A286C"/>
    <w:rsid w:val="001A558B"/>
    <w:rsid w:val="001B0C7C"/>
    <w:rsid w:val="001B1A22"/>
    <w:rsid w:val="001B65BD"/>
    <w:rsid w:val="001D33EF"/>
    <w:rsid w:val="001D3686"/>
    <w:rsid w:val="001E01B9"/>
    <w:rsid w:val="001E2DE6"/>
    <w:rsid w:val="001E3A21"/>
    <w:rsid w:val="001E585E"/>
    <w:rsid w:val="001F3294"/>
    <w:rsid w:val="002021B1"/>
    <w:rsid w:val="00204D76"/>
    <w:rsid w:val="00206638"/>
    <w:rsid w:val="00211D31"/>
    <w:rsid w:val="002125B3"/>
    <w:rsid w:val="002163DE"/>
    <w:rsid w:val="00216D34"/>
    <w:rsid w:val="00220D4D"/>
    <w:rsid w:val="0022269D"/>
    <w:rsid w:val="00223398"/>
    <w:rsid w:val="002250DB"/>
    <w:rsid w:val="00245366"/>
    <w:rsid w:val="00247A66"/>
    <w:rsid w:val="0025200E"/>
    <w:rsid w:val="0025551D"/>
    <w:rsid w:val="00261301"/>
    <w:rsid w:val="00261A5B"/>
    <w:rsid w:val="00264C50"/>
    <w:rsid w:val="00274377"/>
    <w:rsid w:val="00274496"/>
    <w:rsid w:val="00276AAB"/>
    <w:rsid w:val="00280840"/>
    <w:rsid w:val="002839E9"/>
    <w:rsid w:val="00290B17"/>
    <w:rsid w:val="00296787"/>
    <w:rsid w:val="002979D8"/>
    <w:rsid w:val="002A0BA4"/>
    <w:rsid w:val="002A3D6E"/>
    <w:rsid w:val="002A6EDE"/>
    <w:rsid w:val="002C02AB"/>
    <w:rsid w:val="002C54E6"/>
    <w:rsid w:val="002D600B"/>
    <w:rsid w:val="002E0316"/>
    <w:rsid w:val="002E0491"/>
    <w:rsid w:val="002E0C55"/>
    <w:rsid w:val="002F1F53"/>
    <w:rsid w:val="002F26C2"/>
    <w:rsid w:val="002F7644"/>
    <w:rsid w:val="0030084C"/>
    <w:rsid w:val="00301D41"/>
    <w:rsid w:val="00302B89"/>
    <w:rsid w:val="00303CC6"/>
    <w:rsid w:val="0030425D"/>
    <w:rsid w:val="00305125"/>
    <w:rsid w:val="00305AFA"/>
    <w:rsid w:val="00310C84"/>
    <w:rsid w:val="003165A6"/>
    <w:rsid w:val="0031BA96"/>
    <w:rsid w:val="00336545"/>
    <w:rsid w:val="003400A1"/>
    <w:rsid w:val="003412D0"/>
    <w:rsid w:val="00341E16"/>
    <w:rsid w:val="00342F56"/>
    <w:rsid w:val="0034697F"/>
    <w:rsid w:val="00350ABB"/>
    <w:rsid w:val="003536E2"/>
    <w:rsid w:val="00354581"/>
    <w:rsid w:val="00356C01"/>
    <w:rsid w:val="00366CA8"/>
    <w:rsid w:val="0036789E"/>
    <w:rsid w:val="003724CB"/>
    <w:rsid w:val="0037322D"/>
    <w:rsid w:val="00375332"/>
    <w:rsid w:val="003824DC"/>
    <w:rsid w:val="00393005"/>
    <w:rsid w:val="0039570A"/>
    <w:rsid w:val="003A0C0E"/>
    <w:rsid w:val="003A6B61"/>
    <w:rsid w:val="003B1422"/>
    <w:rsid w:val="003B2AD5"/>
    <w:rsid w:val="003B32DB"/>
    <w:rsid w:val="003B48CD"/>
    <w:rsid w:val="003B573A"/>
    <w:rsid w:val="003C4A35"/>
    <w:rsid w:val="003E2DC7"/>
    <w:rsid w:val="003E3449"/>
    <w:rsid w:val="003E399D"/>
    <w:rsid w:val="003E4EEA"/>
    <w:rsid w:val="003E7756"/>
    <w:rsid w:val="003F1FDB"/>
    <w:rsid w:val="003F3CFE"/>
    <w:rsid w:val="003F7DE4"/>
    <w:rsid w:val="0040422D"/>
    <w:rsid w:val="00406DE5"/>
    <w:rsid w:val="004079E2"/>
    <w:rsid w:val="0041093A"/>
    <w:rsid w:val="00416A96"/>
    <w:rsid w:val="004244A9"/>
    <w:rsid w:val="00427DF9"/>
    <w:rsid w:val="00430AEA"/>
    <w:rsid w:val="004356A1"/>
    <w:rsid w:val="004375AB"/>
    <w:rsid w:val="00441BEF"/>
    <w:rsid w:val="00441E0D"/>
    <w:rsid w:val="0044257A"/>
    <w:rsid w:val="00445224"/>
    <w:rsid w:val="004466DD"/>
    <w:rsid w:val="00447478"/>
    <w:rsid w:val="00450B91"/>
    <w:rsid w:val="004512AF"/>
    <w:rsid w:val="004561D1"/>
    <w:rsid w:val="004576D3"/>
    <w:rsid w:val="00471C88"/>
    <w:rsid w:val="00476D64"/>
    <w:rsid w:val="00480458"/>
    <w:rsid w:val="004A0ECD"/>
    <w:rsid w:val="004A72C3"/>
    <w:rsid w:val="004B32EB"/>
    <w:rsid w:val="004D18C9"/>
    <w:rsid w:val="004D5B9D"/>
    <w:rsid w:val="004E2ACD"/>
    <w:rsid w:val="004E3E17"/>
    <w:rsid w:val="004E5FB4"/>
    <w:rsid w:val="004F4CB2"/>
    <w:rsid w:val="00514529"/>
    <w:rsid w:val="00514D47"/>
    <w:rsid w:val="00515530"/>
    <w:rsid w:val="005163BF"/>
    <w:rsid w:val="0052616E"/>
    <w:rsid w:val="005367B3"/>
    <w:rsid w:val="00536C1A"/>
    <w:rsid w:val="00537284"/>
    <w:rsid w:val="0054575F"/>
    <w:rsid w:val="005578C7"/>
    <w:rsid w:val="005604FF"/>
    <w:rsid w:val="00560B07"/>
    <w:rsid w:val="00561E0A"/>
    <w:rsid w:val="0056210D"/>
    <w:rsid w:val="00566C96"/>
    <w:rsid w:val="00566ECE"/>
    <w:rsid w:val="00572E4B"/>
    <w:rsid w:val="00575C90"/>
    <w:rsid w:val="005767AE"/>
    <w:rsid w:val="00582E69"/>
    <w:rsid w:val="0058474D"/>
    <w:rsid w:val="00591A02"/>
    <w:rsid w:val="00595571"/>
    <w:rsid w:val="0059568D"/>
    <w:rsid w:val="005A138B"/>
    <w:rsid w:val="005A6113"/>
    <w:rsid w:val="005A77A6"/>
    <w:rsid w:val="005A7D7E"/>
    <w:rsid w:val="005B1820"/>
    <w:rsid w:val="005C0B63"/>
    <w:rsid w:val="005C37B3"/>
    <w:rsid w:val="005C4F5E"/>
    <w:rsid w:val="005C70AB"/>
    <w:rsid w:val="005D444F"/>
    <w:rsid w:val="005D6CCE"/>
    <w:rsid w:val="005D7D0A"/>
    <w:rsid w:val="005D7D67"/>
    <w:rsid w:val="005E4EEA"/>
    <w:rsid w:val="005E71EB"/>
    <w:rsid w:val="005F0609"/>
    <w:rsid w:val="005F0D08"/>
    <w:rsid w:val="005F1596"/>
    <w:rsid w:val="005F4B58"/>
    <w:rsid w:val="005F51AB"/>
    <w:rsid w:val="00606EAB"/>
    <w:rsid w:val="0060787B"/>
    <w:rsid w:val="00610AC1"/>
    <w:rsid w:val="006141C1"/>
    <w:rsid w:val="0061509C"/>
    <w:rsid w:val="006209E6"/>
    <w:rsid w:val="006367BC"/>
    <w:rsid w:val="006407A6"/>
    <w:rsid w:val="00643F2F"/>
    <w:rsid w:val="006533AA"/>
    <w:rsid w:val="00653B7D"/>
    <w:rsid w:val="006660FD"/>
    <w:rsid w:val="00666593"/>
    <w:rsid w:val="006727D8"/>
    <w:rsid w:val="006804F3"/>
    <w:rsid w:val="006815EE"/>
    <w:rsid w:val="00682AC7"/>
    <w:rsid w:val="006832F7"/>
    <w:rsid w:val="00686351"/>
    <w:rsid w:val="0069036C"/>
    <w:rsid w:val="00695B39"/>
    <w:rsid w:val="00695FC7"/>
    <w:rsid w:val="006978F5"/>
    <w:rsid w:val="006A018B"/>
    <w:rsid w:val="006A43ED"/>
    <w:rsid w:val="006B482F"/>
    <w:rsid w:val="006B68E5"/>
    <w:rsid w:val="006C05BE"/>
    <w:rsid w:val="006C243D"/>
    <w:rsid w:val="006C51CF"/>
    <w:rsid w:val="006C5F0B"/>
    <w:rsid w:val="006D6D42"/>
    <w:rsid w:val="006E1346"/>
    <w:rsid w:val="006E50C6"/>
    <w:rsid w:val="006F6463"/>
    <w:rsid w:val="00704642"/>
    <w:rsid w:val="00710CC8"/>
    <w:rsid w:val="00714760"/>
    <w:rsid w:val="0073204D"/>
    <w:rsid w:val="007413DC"/>
    <w:rsid w:val="00742171"/>
    <w:rsid w:val="00744779"/>
    <w:rsid w:val="007462AC"/>
    <w:rsid w:val="00751513"/>
    <w:rsid w:val="007565A9"/>
    <w:rsid w:val="00757AB1"/>
    <w:rsid w:val="00764395"/>
    <w:rsid w:val="00767D8B"/>
    <w:rsid w:val="00771F58"/>
    <w:rsid w:val="00780C6E"/>
    <w:rsid w:val="00782921"/>
    <w:rsid w:val="00782960"/>
    <w:rsid w:val="0078348A"/>
    <w:rsid w:val="00793578"/>
    <w:rsid w:val="007944F4"/>
    <w:rsid w:val="00795136"/>
    <w:rsid w:val="007952BF"/>
    <w:rsid w:val="00795460"/>
    <w:rsid w:val="00795675"/>
    <w:rsid w:val="007A064F"/>
    <w:rsid w:val="007A77DE"/>
    <w:rsid w:val="007A7B25"/>
    <w:rsid w:val="007B031C"/>
    <w:rsid w:val="007B0511"/>
    <w:rsid w:val="007B1417"/>
    <w:rsid w:val="007B1E27"/>
    <w:rsid w:val="007B1F4B"/>
    <w:rsid w:val="007B7B72"/>
    <w:rsid w:val="007C1389"/>
    <w:rsid w:val="007D3DB2"/>
    <w:rsid w:val="007D5E9B"/>
    <w:rsid w:val="007D5FE5"/>
    <w:rsid w:val="007D7E97"/>
    <w:rsid w:val="007E66F0"/>
    <w:rsid w:val="007E6883"/>
    <w:rsid w:val="007E7F06"/>
    <w:rsid w:val="007F2490"/>
    <w:rsid w:val="008002D9"/>
    <w:rsid w:val="0080316B"/>
    <w:rsid w:val="0080370A"/>
    <w:rsid w:val="0081155C"/>
    <w:rsid w:val="0081176B"/>
    <w:rsid w:val="0081280C"/>
    <w:rsid w:val="00814BC3"/>
    <w:rsid w:val="00814EB8"/>
    <w:rsid w:val="00817FC3"/>
    <w:rsid w:val="00821DBA"/>
    <w:rsid w:val="00824732"/>
    <w:rsid w:val="0082589A"/>
    <w:rsid w:val="0083355F"/>
    <w:rsid w:val="00835AFA"/>
    <w:rsid w:val="00836F12"/>
    <w:rsid w:val="008443E3"/>
    <w:rsid w:val="00844AE2"/>
    <w:rsid w:val="0085432D"/>
    <w:rsid w:val="008544DC"/>
    <w:rsid w:val="008577AC"/>
    <w:rsid w:val="00862C61"/>
    <w:rsid w:val="00866438"/>
    <w:rsid w:val="00871A7A"/>
    <w:rsid w:val="00871D49"/>
    <w:rsid w:val="00872A3B"/>
    <w:rsid w:val="0087488B"/>
    <w:rsid w:val="008851CB"/>
    <w:rsid w:val="00887DB6"/>
    <w:rsid w:val="00890A16"/>
    <w:rsid w:val="00890E7F"/>
    <w:rsid w:val="008A157E"/>
    <w:rsid w:val="008B326E"/>
    <w:rsid w:val="008B6985"/>
    <w:rsid w:val="008C0813"/>
    <w:rsid w:val="008C0B47"/>
    <w:rsid w:val="008C140C"/>
    <w:rsid w:val="008C1F33"/>
    <w:rsid w:val="008D0C3B"/>
    <w:rsid w:val="008E3167"/>
    <w:rsid w:val="008E4735"/>
    <w:rsid w:val="008E4AD5"/>
    <w:rsid w:val="008E5350"/>
    <w:rsid w:val="008F3803"/>
    <w:rsid w:val="008F460B"/>
    <w:rsid w:val="008F5EDE"/>
    <w:rsid w:val="0090125C"/>
    <w:rsid w:val="00906673"/>
    <w:rsid w:val="00910669"/>
    <w:rsid w:val="00912EBB"/>
    <w:rsid w:val="009136B5"/>
    <w:rsid w:val="00914092"/>
    <w:rsid w:val="0091485A"/>
    <w:rsid w:val="00915784"/>
    <w:rsid w:val="009205C3"/>
    <w:rsid w:val="00923D88"/>
    <w:rsid w:val="00924167"/>
    <w:rsid w:val="009246E0"/>
    <w:rsid w:val="00927390"/>
    <w:rsid w:val="00930B34"/>
    <w:rsid w:val="00940CA4"/>
    <w:rsid w:val="009461E7"/>
    <w:rsid w:val="00951670"/>
    <w:rsid w:val="009602F8"/>
    <w:rsid w:val="00962E8A"/>
    <w:rsid w:val="009635D0"/>
    <w:rsid w:val="00972176"/>
    <w:rsid w:val="00973294"/>
    <w:rsid w:val="00973C7B"/>
    <w:rsid w:val="00976CE1"/>
    <w:rsid w:val="009774E9"/>
    <w:rsid w:val="0098291E"/>
    <w:rsid w:val="00982B23"/>
    <w:rsid w:val="009928F8"/>
    <w:rsid w:val="00992A24"/>
    <w:rsid w:val="00995370"/>
    <w:rsid w:val="009A2E72"/>
    <w:rsid w:val="009A386A"/>
    <w:rsid w:val="009A4D75"/>
    <w:rsid w:val="009B070F"/>
    <w:rsid w:val="009B158B"/>
    <w:rsid w:val="009B1C7C"/>
    <w:rsid w:val="009B4FE4"/>
    <w:rsid w:val="009B58F2"/>
    <w:rsid w:val="009B6290"/>
    <w:rsid w:val="009B63B8"/>
    <w:rsid w:val="009C2C55"/>
    <w:rsid w:val="009C7ACF"/>
    <w:rsid w:val="009D1669"/>
    <w:rsid w:val="009E1721"/>
    <w:rsid w:val="009E2F21"/>
    <w:rsid w:val="009E3573"/>
    <w:rsid w:val="009F1DE6"/>
    <w:rsid w:val="009F43AF"/>
    <w:rsid w:val="009F4A01"/>
    <w:rsid w:val="009F5CAD"/>
    <w:rsid w:val="009F6F83"/>
    <w:rsid w:val="00A10FCA"/>
    <w:rsid w:val="00A118A4"/>
    <w:rsid w:val="00A22989"/>
    <w:rsid w:val="00A26C58"/>
    <w:rsid w:val="00A27204"/>
    <w:rsid w:val="00A3033B"/>
    <w:rsid w:val="00A45E54"/>
    <w:rsid w:val="00A47C21"/>
    <w:rsid w:val="00A53742"/>
    <w:rsid w:val="00A627DB"/>
    <w:rsid w:val="00A7309C"/>
    <w:rsid w:val="00A76BF1"/>
    <w:rsid w:val="00A77E42"/>
    <w:rsid w:val="00A80241"/>
    <w:rsid w:val="00A82061"/>
    <w:rsid w:val="00A86C1C"/>
    <w:rsid w:val="00A92C60"/>
    <w:rsid w:val="00AA08DA"/>
    <w:rsid w:val="00AA325E"/>
    <w:rsid w:val="00AB2F57"/>
    <w:rsid w:val="00AB2FFB"/>
    <w:rsid w:val="00AB4E9B"/>
    <w:rsid w:val="00AB5394"/>
    <w:rsid w:val="00AB6C66"/>
    <w:rsid w:val="00AC34D6"/>
    <w:rsid w:val="00AD14F2"/>
    <w:rsid w:val="00AD3DB1"/>
    <w:rsid w:val="00AD433C"/>
    <w:rsid w:val="00AD4AA7"/>
    <w:rsid w:val="00AD580A"/>
    <w:rsid w:val="00AD7000"/>
    <w:rsid w:val="00AE1383"/>
    <w:rsid w:val="00AF0922"/>
    <w:rsid w:val="00AF3584"/>
    <w:rsid w:val="00B05777"/>
    <w:rsid w:val="00B10437"/>
    <w:rsid w:val="00B15FB7"/>
    <w:rsid w:val="00B167D1"/>
    <w:rsid w:val="00B17898"/>
    <w:rsid w:val="00B22A43"/>
    <w:rsid w:val="00B23DF5"/>
    <w:rsid w:val="00B24507"/>
    <w:rsid w:val="00B3440F"/>
    <w:rsid w:val="00B35942"/>
    <w:rsid w:val="00B35CA1"/>
    <w:rsid w:val="00B44267"/>
    <w:rsid w:val="00B57916"/>
    <w:rsid w:val="00B6511C"/>
    <w:rsid w:val="00B65427"/>
    <w:rsid w:val="00B65E02"/>
    <w:rsid w:val="00B674C0"/>
    <w:rsid w:val="00B7278D"/>
    <w:rsid w:val="00B72795"/>
    <w:rsid w:val="00B72F91"/>
    <w:rsid w:val="00B74662"/>
    <w:rsid w:val="00B75874"/>
    <w:rsid w:val="00B81F69"/>
    <w:rsid w:val="00B82A75"/>
    <w:rsid w:val="00B848F8"/>
    <w:rsid w:val="00B85B5E"/>
    <w:rsid w:val="00B85FE4"/>
    <w:rsid w:val="00B91D9F"/>
    <w:rsid w:val="00B95DF8"/>
    <w:rsid w:val="00BA0A35"/>
    <w:rsid w:val="00BA304E"/>
    <w:rsid w:val="00BA4ECA"/>
    <w:rsid w:val="00BA6FE4"/>
    <w:rsid w:val="00BB2DC4"/>
    <w:rsid w:val="00BB3A92"/>
    <w:rsid w:val="00BB57C8"/>
    <w:rsid w:val="00BC172A"/>
    <w:rsid w:val="00BC1F6C"/>
    <w:rsid w:val="00BC2B44"/>
    <w:rsid w:val="00BD3657"/>
    <w:rsid w:val="00BD6A59"/>
    <w:rsid w:val="00BE1BD9"/>
    <w:rsid w:val="00BF2CAC"/>
    <w:rsid w:val="00C03DBE"/>
    <w:rsid w:val="00C1288D"/>
    <w:rsid w:val="00C132B6"/>
    <w:rsid w:val="00C17A94"/>
    <w:rsid w:val="00C17C47"/>
    <w:rsid w:val="00C17D9E"/>
    <w:rsid w:val="00C21557"/>
    <w:rsid w:val="00C22EF2"/>
    <w:rsid w:val="00C251FD"/>
    <w:rsid w:val="00C2578B"/>
    <w:rsid w:val="00C34004"/>
    <w:rsid w:val="00C42031"/>
    <w:rsid w:val="00C4401A"/>
    <w:rsid w:val="00C446E2"/>
    <w:rsid w:val="00C46B2A"/>
    <w:rsid w:val="00C50369"/>
    <w:rsid w:val="00C51A36"/>
    <w:rsid w:val="00C560C2"/>
    <w:rsid w:val="00C56E75"/>
    <w:rsid w:val="00C74255"/>
    <w:rsid w:val="00C75B30"/>
    <w:rsid w:val="00C76BC6"/>
    <w:rsid w:val="00C84DF4"/>
    <w:rsid w:val="00C87EB1"/>
    <w:rsid w:val="00C90A05"/>
    <w:rsid w:val="00CA048B"/>
    <w:rsid w:val="00CA263E"/>
    <w:rsid w:val="00CB0D48"/>
    <w:rsid w:val="00CB1DCB"/>
    <w:rsid w:val="00CB5840"/>
    <w:rsid w:val="00CC0DFA"/>
    <w:rsid w:val="00CC2C3A"/>
    <w:rsid w:val="00CC52B9"/>
    <w:rsid w:val="00CC74D6"/>
    <w:rsid w:val="00CD422D"/>
    <w:rsid w:val="00CE0934"/>
    <w:rsid w:val="00CE0BF8"/>
    <w:rsid w:val="00CE63C0"/>
    <w:rsid w:val="00CE7455"/>
    <w:rsid w:val="00CF3BBB"/>
    <w:rsid w:val="00CF458B"/>
    <w:rsid w:val="00CF6D2E"/>
    <w:rsid w:val="00D113DA"/>
    <w:rsid w:val="00D144A1"/>
    <w:rsid w:val="00D161AB"/>
    <w:rsid w:val="00D21E63"/>
    <w:rsid w:val="00D22DBF"/>
    <w:rsid w:val="00D23242"/>
    <w:rsid w:val="00D2483B"/>
    <w:rsid w:val="00D2718D"/>
    <w:rsid w:val="00D330EC"/>
    <w:rsid w:val="00D341E1"/>
    <w:rsid w:val="00D342C9"/>
    <w:rsid w:val="00D362F1"/>
    <w:rsid w:val="00D37AC0"/>
    <w:rsid w:val="00D37B9E"/>
    <w:rsid w:val="00D415F3"/>
    <w:rsid w:val="00D41AC3"/>
    <w:rsid w:val="00D43901"/>
    <w:rsid w:val="00D44774"/>
    <w:rsid w:val="00D4563A"/>
    <w:rsid w:val="00D53713"/>
    <w:rsid w:val="00D57497"/>
    <w:rsid w:val="00D603AC"/>
    <w:rsid w:val="00D618B6"/>
    <w:rsid w:val="00D658A8"/>
    <w:rsid w:val="00D65ADA"/>
    <w:rsid w:val="00D660B2"/>
    <w:rsid w:val="00D674D2"/>
    <w:rsid w:val="00D71055"/>
    <w:rsid w:val="00D73C5A"/>
    <w:rsid w:val="00D743D0"/>
    <w:rsid w:val="00D76F40"/>
    <w:rsid w:val="00D90AA6"/>
    <w:rsid w:val="00D92252"/>
    <w:rsid w:val="00D97075"/>
    <w:rsid w:val="00D97FB2"/>
    <w:rsid w:val="00DB3CD7"/>
    <w:rsid w:val="00DB3F4F"/>
    <w:rsid w:val="00DB616D"/>
    <w:rsid w:val="00DBFF92"/>
    <w:rsid w:val="00DC3433"/>
    <w:rsid w:val="00DC4F83"/>
    <w:rsid w:val="00DC62D1"/>
    <w:rsid w:val="00DC729C"/>
    <w:rsid w:val="00DC7D2D"/>
    <w:rsid w:val="00DD3C81"/>
    <w:rsid w:val="00DD582B"/>
    <w:rsid w:val="00DD59F4"/>
    <w:rsid w:val="00DD61D6"/>
    <w:rsid w:val="00DE1C7A"/>
    <w:rsid w:val="00DE27CA"/>
    <w:rsid w:val="00DE3A33"/>
    <w:rsid w:val="00DF0022"/>
    <w:rsid w:val="00DF4EA0"/>
    <w:rsid w:val="00DF5C10"/>
    <w:rsid w:val="00DF5D55"/>
    <w:rsid w:val="00DF731C"/>
    <w:rsid w:val="00DFEFE4"/>
    <w:rsid w:val="00E037A6"/>
    <w:rsid w:val="00E04CCB"/>
    <w:rsid w:val="00E060D2"/>
    <w:rsid w:val="00E063CB"/>
    <w:rsid w:val="00E1139E"/>
    <w:rsid w:val="00E152C2"/>
    <w:rsid w:val="00E15427"/>
    <w:rsid w:val="00E162BA"/>
    <w:rsid w:val="00E2051B"/>
    <w:rsid w:val="00E206AE"/>
    <w:rsid w:val="00E23CD2"/>
    <w:rsid w:val="00E2405D"/>
    <w:rsid w:val="00E27DE1"/>
    <w:rsid w:val="00E333B3"/>
    <w:rsid w:val="00E4010C"/>
    <w:rsid w:val="00E40879"/>
    <w:rsid w:val="00E418DC"/>
    <w:rsid w:val="00E50C51"/>
    <w:rsid w:val="00E613C3"/>
    <w:rsid w:val="00E62A43"/>
    <w:rsid w:val="00E64C99"/>
    <w:rsid w:val="00E65AAA"/>
    <w:rsid w:val="00E66CF2"/>
    <w:rsid w:val="00E671F9"/>
    <w:rsid w:val="00E67A48"/>
    <w:rsid w:val="00E710A1"/>
    <w:rsid w:val="00E72118"/>
    <w:rsid w:val="00E740E4"/>
    <w:rsid w:val="00E80B30"/>
    <w:rsid w:val="00E8158F"/>
    <w:rsid w:val="00E83236"/>
    <w:rsid w:val="00E84DD3"/>
    <w:rsid w:val="00E901B0"/>
    <w:rsid w:val="00E945F3"/>
    <w:rsid w:val="00E9513D"/>
    <w:rsid w:val="00EA067A"/>
    <w:rsid w:val="00EA0C84"/>
    <w:rsid w:val="00EA0D9E"/>
    <w:rsid w:val="00EA4145"/>
    <w:rsid w:val="00EA49C8"/>
    <w:rsid w:val="00EA5001"/>
    <w:rsid w:val="00EA5C0B"/>
    <w:rsid w:val="00EA5FC3"/>
    <w:rsid w:val="00EB1C58"/>
    <w:rsid w:val="00EC7914"/>
    <w:rsid w:val="00ED4C10"/>
    <w:rsid w:val="00ED6D23"/>
    <w:rsid w:val="00ED75D7"/>
    <w:rsid w:val="00EE26E9"/>
    <w:rsid w:val="00EE32DB"/>
    <w:rsid w:val="00EE55C0"/>
    <w:rsid w:val="00EF0224"/>
    <w:rsid w:val="00EF1033"/>
    <w:rsid w:val="00EF1464"/>
    <w:rsid w:val="00EF514B"/>
    <w:rsid w:val="00F0031E"/>
    <w:rsid w:val="00F020D1"/>
    <w:rsid w:val="00F0458B"/>
    <w:rsid w:val="00F05E5B"/>
    <w:rsid w:val="00F16D50"/>
    <w:rsid w:val="00F2015B"/>
    <w:rsid w:val="00F23DA3"/>
    <w:rsid w:val="00F23E04"/>
    <w:rsid w:val="00F273EB"/>
    <w:rsid w:val="00F30E5F"/>
    <w:rsid w:val="00F37DD7"/>
    <w:rsid w:val="00F44FF6"/>
    <w:rsid w:val="00F47A9A"/>
    <w:rsid w:val="00F521B5"/>
    <w:rsid w:val="00F623B5"/>
    <w:rsid w:val="00F62939"/>
    <w:rsid w:val="00F6584A"/>
    <w:rsid w:val="00F70840"/>
    <w:rsid w:val="00F72407"/>
    <w:rsid w:val="00F72E3E"/>
    <w:rsid w:val="00F74573"/>
    <w:rsid w:val="00F76091"/>
    <w:rsid w:val="00F76CA8"/>
    <w:rsid w:val="00F77DDB"/>
    <w:rsid w:val="00F839CC"/>
    <w:rsid w:val="00F85762"/>
    <w:rsid w:val="00F87CE0"/>
    <w:rsid w:val="00F925F6"/>
    <w:rsid w:val="00F93287"/>
    <w:rsid w:val="00F94FB0"/>
    <w:rsid w:val="00F981E9"/>
    <w:rsid w:val="00FA07AB"/>
    <w:rsid w:val="00FA0965"/>
    <w:rsid w:val="00FA297B"/>
    <w:rsid w:val="00FA2D3A"/>
    <w:rsid w:val="00FA5749"/>
    <w:rsid w:val="00FA7FE9"/>
    <w:rsid w:val="00FC11B7"/>
    <w:rsid w:val="00FC1C42"/>
    <w:rsid w:val="00FC517B"/>
    <w:rsid w:val="00FD1548"/>
    <w:rsid w:val="00FD19D1"/>
    <w:rsid w:val="00FD45A6"/>
    <w:rsid w:val="00FE04A7"/>
    <w:rsid w:val="00FE432C"/>
    <w:rsid w:val="00FE451A"/>
    <w:rsid w:val="00FE7FCD"/>
    <w:rsid w:val="00FF1A46"/>
    <w:rsid w:val="00FF2701"/>
    <w:rsid w:val="00FF57AF"/>
    <w:rsid w:val="00FF6113"/>
    <w:rsid w:val="01120268"/>
    <w:rsid w:val="012AE21F"/>
    <w:rsid w:val="0131F062"/>
    <w:rsid w:val="01A35799"/>
    <w:rsid w:val="01C476A4"/>
    <w:rsid w:val="021AB982"/>
    <w:rsid w:val="02DB04F4"/>
    <w:rsid w:val="030A9404"/>
    <w:rsid w:val="031E4AC6"/>
    <w:rsid w:val="032AE5FB"/>
    <w:rsid w:val="03436C15"/>
    <w:rsid w:val="03450D11"/>
    <w:rsid w:val="048D951F"/>
    <w:rsid w:val="05142C6A"/>
    <w:rsid w:val="05913FBE"/>
    <w:rsid w:val="05C297A5"/>
    <w:rsid w:val="05D10087"/>
    <w:rsid w:val="0619D756"/>
    <w:rsid w:val="06418904"/>
    <w:rsid w:val="066FCF37"/>
    <w:rsid w:val="06B824E1"/>
    <w:rsid w:val="06B8AC22"/>
    <w:rsid w:val="06F0B773"/>
    <w:rsid w:val="07305A70"/>
    <w:rsid w:val="07669131"/>
    <w:rsid w:val="07889F1D"/>
    <w:rsid w:val="07DB6C08"/>
    <w:rsid w:val="08022313"/>
    <w:rsid w:val="083420FD"/>
    <w:rsid w:val="088B2241"/>
    <w:rsid w:val="09BF9277"/>
    <w:rsid w:val="0A0E0A07"/>
    <w:rsid w:val="0A1A6DA8"/>
    <w:rsid w:val="0B4A045D"/>
    <w:rsid w:val="0B625FC9"/>
    <w:rsid w:val="0BC8023A"/>
    <w:rsid w:val="0BCB3F66"/>
    <w:rsid w:val="0BE7338A"/>
    <w:rsid w:val="0C39772B"/>
    <w:rsid w:val="0C764F60"/>
    <w:rsid w:val="0CEEBF32"/>
    <w:rsid w:val="0CF8800F"/>
    <w:rsid w:val="0CFA403C"/>
    <w:rsid w:val="0D145948"/>
    <w:rsid w:val="0D291274"/>
    <w:rsid w:val="0D81E8B1"/>
    <w:rsid w:val="0D822EB1"/>
    <w:rsid w:val="0DBFB4CA"/>
    <w:rsid w:val="0DCA8639"/>
    <w:rsid w:val="0DEFF4C5"/>
    <w:rsid w:val="0E4CE6DB"/>
    <w:rsid w:val="0E5DBDC2"/>
    <w:rsid w:val="0E7DE393"/>
    <w:rsid w:val="0EA717C8"/>
    <w:rsid w:val="0F2D3E9B"/>
    <w:rsid w:val="103C2685"/>
    <w:rsid w:val="10BED42E"/>
    <w:rsid w:val="11000DA7"/>
    <w:rsid w:val="112666A9"/>
    <w:rsid w:val="116CA0D0"/>
    <w:rsid w:val="11799EEF"/>
    <w:rsid w:val="1189E1E5"/>
    <w:rsid w:val="11A81D26"/>
    <w:rsid w:val="126CF619"/>
    <w:rsid w:val="12716BE3"/>
    <w:rsid w:val="12928A37"/>
    <w:rsid w:val="12CF9660"/>
    <w:rsid w:val="13347610"/>
    <w:rsid w:val="13933CA7"/>
    <w:rsid w:val="139B6252"/>
    <w:rsid w:val="13B8DF55"/>
    <w:rsid w:val="1480DE53"/>
    <w:rsid w:val="14AA862B"/>
    <w:rsid w:val="14B1ACDC"/>
    <w:rsid w:val="14B5A34B"/>
    <w:rsid w:val="14E5F83E"/>
    <w:rsid w:val="155D97BB"/>
    <w:rsid w:val="156C5661"/>
    <w:rsid w:val="1594918D"/>
    <w:rsid w:val="15965FA9"/>
    <w:rsid w:val="1597B190"/>
    <w:rsid w:val="15CD27E9"/>
    <w:rsid w:val="16085800"/>
    <w:rsid w:val="16335A7D"/>
    <w:rsid w:val="16841EC6"/>
    <w:rsid w:val="18BE3A9D"/>
    <w:rsid w:val="18FCD4AA"/>
    <w:rsid w:val="1909E08D"/>
    <w:rsid w:val="1962235D"/>
    <w:rsid w:val="19832E42"/>
    <w:rsid w:val="1A1E8B95"/>
    <w:rsid w:val="1A4E635A"/>
    <w:rsid w:val="1B175420"/>
    <w:rsid w:val="1B33DA10"/>
    <w:rsid w:val="1B5A0C71"/>
    <w:rsid w:val="1BB1E632"/>
    <w:rsid w:val="1C0A97DD"/>
    <w:rsid w:val="1C3F0BC5"/>
    <w:rsid w:val="1C4F1348"/>
    <w:rsid w:val="1C8C36DC"/>
    <w:rsid w:val="1CB24BBD"/>
    <w:rsid w:val="1D11E95C"/>
    <w:rsid w:val="1D332F2E"/>
    <w:rsid w:val="1E242092"/>
    <w:rsid w:val="1E3D0355"/>
    <w:rsid w:val="1E92D8C5"/>
    <w:rsid w:val="1E9436AC"/>
    <w:rsid w:val="1F03D342"/>
    <w:rsid w:val="1F1C8603"/>
    <w:rsid w:val="201C8211"/>
    <w:rsid w:val="202478B8"/>
    <w:rsid w:val="204120AE"/>
    <w:rsid w:val="208099D1"/>
    <w:rsid w:val="20B575F4"/>
    <w:rsid w:val="20F05373"/>
    <w:rsid w:val="214F8CFE"/>
    <w:rsid w:val="21527384"/>
    <w:rsid w:val="21B06E6F"/>
    <w:rsid w:val="220AA150"/>
    <w:rsid w:val="220C11DF"/>
    <w:rsid w:val="22296822"/>
    <w:rsid w:val="227938F3"/>
    <w:rsid w:val="228CBD80"/>
    <w:rsid w:val="229DE45C"/>
    <w:rsid w:val="2348AAAC"/>
    <w:rsid w:val="238C8890"/>
    <w:rsid w:val="23CE98CC"/>
    <w:rsid w:val="24F5A647"/>
    <w:rsid w:val="24F98F6F"/>
    <w:rsid w:val="24FB528A"/>
    <w:rsid w:val="251E91EE"/>
    <w:rsid w:val="258C3489"/>
    <w:rsid w:val="259AA443"/>
    <w:rsid w:val="25AAFBB8"/>
    <w:rsid w:val="25ED6E4F"/>
    <w:rsid w:val="26AF4848"/>
    <w:rsid w:val="26FAF878"/>
    <w:rsid w:val="27139BC3"/>
    <w:rsid w:val="2728014D"/>
    <w:rsid w:val="273A5057"/>
    <w:rsid w:val="27599B00"/>
    <w:rsid w:val="2766A0B2"/>
    <w:rsid w:val="2877D93A"/>
    <w:rsid w:val="289E7B45"/>
    <w:rsid w:val="29AC533B"/>
    <w:rsid w:val="29F3B0B0"/>
    <w:rsid w:val="2A150975"/>
    <w:rsid w:val="2A6B7EAE"/>
    <w:rsid w:val="2A9D580A"/>
    <w:rsid w:val="2B23B0AB"/>
    <w:rsid w:val="2B3A6652"/>
    <w:rsid w:val="2B3AA006"/>
    <w:rsid w:val="2B62BF46"/>
    <w:rsid w:val="2C06C286"/>
    <w:rsid w:val="2C0B1204"/>
    <w:rsid w:val="2C6C81DC"/>
    <w:rsid w:val="2C74CABF"/>
    <w:rsid w:val="2D022015"/>
    <w:rsid w:val="2D0CD491"/>
    <w:rsid w:val="2D2E2E74"/>
    <w:rsid w:val="2DB313DD"/>
    <w:rsid w:val="2E320A54"/>
    <w:rsid w:val="2E4118E0"/>
    <w:rsid w:val="2E8E843D"/>
    <w:rsid w:val="2EF53C1B"/>
    <w:rsid w:val="2F206A09"/>
    <w:rsid w:val="2F290E15"/>
    <w:rsid w:val="2F98BFFD"/>
    <w:rsid w:val="2FB3FEF1"/>
    <w:rsid w:val="2FB75C91"/>
    <w:rsid w:val="2FDF1209"/>
    <w:rsid w:val="3032EB3B"/>
    <w:rsid w:val="3062968E"/>
    <w:rsid w:val="30882049"/>
    <w:rsid w:val="30B44688"/>
    <w:rsid w:val="30C92DDC"/>
    <w:rsid w:val="30EB22EE"/>
    <w:rsid w:val="30ECB36A"/>
    <w:rsid w:val="30FB874B"/>
    <w:rsid w:val="3112CF1E"/>
    <w:rsid w:val="314DCE9B"/>
    <w:rsid w:val="31646B65"/>
    <w:rsid w:val="316CA62F"/>
    <w:rsid w:val="319F60CD"/>
    <w:rsid w:val="31E57E60"/>
    <w:rsid w:val="321FDD3E"/>
    <w:rsid w:val="32403DAF"/>
    <w:rsid w:val="325FAE27"/>
    <w:rsid w:val="328AE5A1"/>
    <w:rsid w:val="338EA30F"/>
    <w:rsid w:val="33A9E953"/>
    <w:rsid w:val="33B56D4D"/>
    <w:rsid w:val="33C6C6AA"/>
    <w:rsid w:val="3463A752"/>
    <w:rsid w:val="349F9F39"/>
    <w:rsid w:val="34B6B5E4"/>
    <w:rsid w:val="34BBB31A"/>
    <w:rsid w:val="34D0DF25"/>
    <w:rsid w:val="34DCB0F9"/>
    <w:rsid w:val="35D10B4C"/>
    <w:rsid w:val="35EA7C5E"/>
    <w:rsid w:val="36105CF6"/>
    <w:rsid w:val="3642D9B0"/>
    <w:rsid w:val="369B2FB8"/>
    <w:rsid w:val="380F6DC9"/>
    <w:rsid w:val="3821D289"/>
    <w:rsid w:val="386E88FF"/>
    <w:rsid w:val="38E66CE5"/>
    <w:rsid w:val="38FC623A"/>
    <w:rsid w:val="3910C0D6"/>
    <w:rsid w:val="39C3F613"/>
    <w:rsid w:val="39E7D2FF"/>
    <w:rsid w:val="3AD4CFFA"/>
    <w:rsid w:val="3B400288"/>
    <w:rsid w:val="3B44C7C5"/>
    <w:rsid w:val="3B45FB4C"/>
    <w:rsid w:val="3BC41312"/>
    <w:rsid w:val="3BDEA16E"/>
    <w:rsid w:val="3BE06F6C"/>
    <w:rsid w:val="3C0E2022"/>
    <w:rsid w:val="3C471E9C"/>
    <w:rsid w:val="3C8438C1"/>
    <w:rsid w:val="3C8D1FD3"/>
    <w:rsid w:val="3C957D57"/>
    <w:rsid w:val="3CB24E4E"/>
    <w:rsid w:val="3CB86A19"/>
    <w:rsid w:val="3CDCEB04"/>
    <w:rsid w:val="3D0037BF"/>
    <w:rsid w:val="3D32DFE5"/>
    <w:rsid w:val="3D5B2121"/>
    <w:rsid w:val="3DE07D43"/>
    <w:rsid w:val="3E084D79"/>
    <w:rsid w:val="3E3BF3BD"/>
    <w:rsid w:val="3E6C8A58"/>
    <w:rsid w:val="3F432402"/>
    <w:rsid w:val="3F44A61C"/>
    <w:rsid w:val="3F47726E"/>
    <w:rsid w:val="3F4AB6AA"/>
    <w:rsid w:val="3F7B3C00"/>
    <w:rsid w:val="3FB1554D"/>
    <w:rsid w:val="3FEA4103"/>
    <w:rsid w:val="4027FE92"/>
    <w:rsid w:val="40389C67"/>
    <w:rsid w:val="4076DCBF"/>
    <w:rsid w:val="4091A34D"/>
    <w:rsid w:val="409F5201"/>
    <w:rsid w:val="40C10C10"/>
    <w:rsid w:val="41434D91"/>
    <w:rsid w:val="417696CE"/>
    <w:rsid w:val="42BB4F05"/>
    <w:rsid w:val="4314C609"/>
    <w:rsid w:val="433C9D30"/>
    <w:rsid w:val="436804B7"/>
    <w:rsid w:val="43B612F9"/>
    <w:rsid w:val="441105F4"/>
    <w:rsid w:val="4496468C"/>
    <w:rsid w:val="45166733"/>
    <w:rsid w:val="4521BC98"/>
    <w:rsid w:val="4557336F"/>
    <w:rsid w:val="457E26C0"/>
    <w:rsid w:val="45D82A25"/>
    <w:rsid w:val="462747C1"/>
    <w:rsid w:val="467F468F"/>
    <w:rsid w:val="47136A50"/>
    <w:rsid w:val="471CEA4C"/>
    <w:rsid w:val="47F648D5"/>
    <w:rsid w:val="480D8510"/>
    <w:rsid w:val="48511DCC"/>
    <w:rsid w:val="48A558D8"/>
    <w:rsid w:val="48F78572"/>
    <w:rsid w:val="49058BE7"/>
    <w:rsid w:val="49128299"/>
    <w:rsid w:val="491E7610"/>
    <w:rsid w:val="4945AD4B"/>
    <w:rsid w:val="494B50EF"/>
    <w:rsid w:val="49646A4B"/>
    <w:rsid w:val="49663BA1"/>
    <w:rsid w:val="49D7C8A0"/>
    <w:rsid w:val="49EA2161"/>
    <w:rsid w:val="4A41E576"/>
    <w:rsid w:val="4AB3C010"/>
    <w:rsid w:val="4B0E87CE"/>
    <w:rsid w:val="4BA9DF89"/>
    <w:rsid w:val="4BDA4E50"/>
    <w:rsid w:val="4C2ABAB3"/>
    <w:rsid w:val="4C763C57"/>
    <w:rsid w:val="4D1F459E"/>
    <w:rsid w:val="4E601C14"/>
    <w:rsid w:val="4E8F3CA9"/>
    <w:rsid w:val="4EB78142"/>
    <w:rsid w:val="4EE99AA9"/>
    <w:rsid w:val="4F9770F2"/>
    <w:rsid w:val="4FF0B04E"/>
    <w:rsid w:val="512FC2D9"/>
    <w:rsid w:val="519C31F3"/>
    <w:rsid w:val="519ED152"/>
    <w:rsid w:val="51B0678E"/>
    <w:rsid w:val="51E83CAF"/>
    <w:rsid w:val="525FDA4D"/>
    <w:rsid w:val="528C33C1"/>
    <w:rsid w:val="528F669D"/>
    <w:rsid w:val="52A35613"/>
    <w:rsid w:val="52BFA2ED"/>
    <w:rsid w:val="5315AD99"/>
    <w:rsid w:val="5340E264"/>
    <w:rsid w:val="5388F371"/>
    <w:rsid w:val="53B92BB8"/>
    <w:rsid w:val="53BE2CD2"/>
    <w:rsid w:val="53CFE3D8"/>
    <w:rsid w:val="541C21F2"/>
    <w:rsid w:val="542F296A"/>
    <w:rsid w:val="544960B8"/>
    <w:rsid w:val="555DEAC9"/>
    <w:rsid w:val="55C3B5B8"/>
    <w:rsid w:val="5641F4F7"/>
    <w:rsid w:val="56431B67"/>
    <w:rsid w:val="5688392C"/>
    <w:rsid w:val="5704B336"/>
    <w:rsid w:val="57B716A9"/>
    <w:rsid w:val="57EF4300"/>
    <w:rsid w:val="58107CB9"/>
    <w:rsid w:val="5867B1F3"/>
    <w:rsid w:val="58FBE399"/>
    <w:rsid w:val="59E3280E"/>
    <w:rsid w:val="5A58C0AF"/>
    <w:rsid w:val="5A6BCA67"/>
    <w:rsid w:val="5A7453D5"/>
    <w:rsid w:val="5A85E930"/>
    <w:rsid w:val="5A8E921E"/>
    <w:rsid w:val="5AAE3C22"/>
    <w:rsid w:val="5AD1C8C3"/>
    <w:rsid w:val="5B083448"/>
    <w:rsid w:val="5B166799"/>
    <w:rsid w:val="5B2C7099"/>
    <w:rsid w:val="5B2D9447"/>
    <w:rsid w:val="5B512E66"/>
    <w:rsid w:val="5B5CD8CD"/>
    <w:rsid w:val="5B75B157"/>
    <w:rsid w:val="5B9B1B3A"/>
    <w:rsid w:val="5BA5A41B"/>
    <w:rsid w:val="5BAE2F51"/>
    <w:rsid w:val="5BD296C4"/>
    <w:rsid w:val="5BF6FE9D"/>
    <w:rsid w:val="5BFC7E57"/>
    <w:rsid w:val="5C11C0FD"/>
    <w:rsid w:val="5C2250B1"/>
    <w:rsid w:val="5C6C7C03"/>
    <w:rsid w:val="5CA426B7"/>
    <w:rsid w:val="5D22746B"/>
    <w:rsid w:val="5D6BBF4E"/>
    <w:rsid w:val="5DB5DF71"/>
    <w:rsid w:val="5DE251CA"/>
    <w:rsid w:val="5E00F751"/>
    <w:rsid w:val="5E028E12"/>
    <w:rsid w:val="5EBD9428"/>
    <w:rsid w:val="5EC582E7"/>
    <w:rsid w:val="5ECF7129"/>
    <w:rsid w:val="5F04824E"/>
    <w:rsid w:val="5FA26005"/>
    <w:rsid w:val="5FD48C91"/>
    <w:rsid w:val="5FFDD9A5"/>
    <w:rsid w:val="60520472"/>
    <w:rsid w:val="60590A9A"/>
    <w:rsid w:val="606A0694"/>
    <w:rsid w:val="60A3A333"/>
    <w:rsid w:val="61B1F166"/>
    <w:rsid w:val="6253A165"/>
    <w:rsid w:val="625A7009"/>
    <w:rsid w:val="62AC6C5F"/>
    <w:rsid w:val="62D67E7D"/>
    <w:rsid w:val="62FBEBC9"/>
    <w:rsid w:val="631A2885"/>
    <w:rsid w:val="633D9C19"/>
    <w:rsid w:val="6371A210"/>
    <w:rsid w:val="63B79345"/>
    <w:rsid w:val="63BD4868"/>
    <w:rsid w:val="63C6FC35"/>
    <w:rsid w:val="63D131EA"/>
    <w:rsid w:val="648504ED"/>
    <w:rsid w:val="64A793E1"/>
    <w:rsid w:val="657BB8D9"/>
    <w:rsid w:val="65978C39"/>
    <w:rsid w:val="65D0AA59"/>
    <w:rsid w:val="65E3E280"/>
    <w:rsid w:val="66232D16"/>
    <w:rsid w:val="672AB929"/>
    <w:rsid w:val="672AEAED"/>
    <w:rsid w:val="67335688"/>
    <w:rsid w:val="681D9FBC"/>
    <w:rsid w:val="6854E7D4"/>
    <w:rsid w:val="68C9B2C2"/>
    <w:rsid w:val="69204459"/>
    <w:rsid w:val="69EC1D57"/>
    <w:rsid w:val="6A49A65D"/>
    <w:rsid w:val="6B4B2651"/>
    <w:rsid w:val="6BE848C9"/>
    <w:rsid w:val="6CADB8D3"/>
    <w:rsid w:val="6CCCECB7"/>
    <w:rsid w:val="6D6256A9"/>
    <w:rsid w:val="6D648CFE"/>
    <w:rsid w:val="6E092238"/>
    <w:rsid w:val="6E7F4A85"/>
    <w:rsid w:val="6E7F8A8B"/>
    <w:rsid w:val="6ECE5FE1"/>
    <w:rsid w:val="6F2A5F9E"/>
    <w:rsid w:val="6F4ED7F3"/>
    <w:rsid w:val="6FBA46FD"/>
    <w:rsid w:val="70482B02"/>
    <w:rsid w:val="70689112"/>
    <w:rsid w:val="7172E34E"/>
    <w:rsid w:val="718572A3"/>
    <w:rsid w:val="726E4EB8"/>
    <w:rsid w:val="7295B071"/>
    <w:rsid w:val="72C18683"/>
    <w:rsid w:val="72C8A0B6"/>
    <w:rsid w:val="72DAA282"/>
    <w:rsid w:val="730D8A7D"/>
    <w:rsid w:val="73403200"/>
    <w:rsid w:val="73403408"/>
    <w:rsid w:val="73541330"/>
    <w:rsid w:val="739411F4"/>
    <w:rsid w:val="73C137E1"/>
    <w:rsid w:val="73EDF246"/>
    <w:rsid w:val="742E4757"/>
    <w:rsid w:val="743A6067"/>
    <w:rsid w:val="75C9B46F"/>
    <w:rsid w:val="75C9C42D"/>
    <w:rsid w:val="75F57C05"/>
    <w:rsid w:val="762E7898"/>
    <w:rsid w:val="76A3732F"/>
    <w:rsid w:val="771AFE7C"/>
    <w:rsid w:val="77766765"/>
    <w:rsid w:val="7798371B"/>
    <w:rsid w:val="77C12CF5"/>
    <w:rsid w:val="78362865"/>
    <w:rsid w:val="784C968B"/>
    <w:rsid w:val="78646A7B"/>
    <w:rsid w:val="786F793D"/>
    <w:rsid w:val="78AC0E15"/>
    <w:rsid w:val="78FD99BB"/>
    <w:rsid w:val="792C3A8F"/>
    <w:rsid w:val="79661AE9"/>
    <w:rsid w:val="79A3558F"/>
    <w:rsid w:val="79AA17C6"/>
    <w:rsid w:val="79C69A16"/>
    <w:rsid w:val="7A58C75A"/>
    <w:rsid w:val="7A5F51D5"/>
    <w:rsid w:val="7A89C36A"/>
    <w:rsid w:val="7AC326DC"/>
    <w:rsid w:val="7B0170D9"/>
    <w:rsid w:val="7B064792"/>
    <w:rsid w:val="7B14C10E"/>
    <w:rsid w:val="7B5669B1"/>
    <w:rsid w:val="7B77A7E8"/>
    <w:rsid w:val="7B8A05C6"/>
    <w:rsid w:val="7B9C1508"/>
    <w:rsid w:val="7BD69959"/>
    <w:rsid w:val="7BE9A9EB"/>
    <w:rsid w:val="7BF5BE4E"/>
    <w:rsid w:val="7C022493"/>
    <w:rsid w:val="7C6AA330"/>
    <w:rsid w:val="7C9301C2"/>
    <w:rsid w:val="7D48C250"/>
    <w:rsid w:val="7D4D42C7"/>
    <w:rsid w:val="7D51F52B"/>
    <w:rsid w:val="7DA2BFC7"/>
    <w:rsid w:val="7DB881CD"/>
    <w:rsid w:val="7E0DA8B9"/>
    <w:rsid w:val="7E3D72CC"/>
    <w:rsid w:val="7E880C1C"/>
    <w:rsid w:val="7EB00AA8"/>
    <w:rsid w:val="7EB5650A"/>
    <w:rsid w:val="7EF6C6B5"/>
    <w:rsid w:val="7F377B38"/>
    <w:rsid w:val="7FA8C3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35F92"/>
  <w15:chartTrackingRefBased/>
  <w15:docId w15:val="{F0B17773-19F7-4C18-82A3-3E13EC428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985"/>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F94F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FB0"/>
  </w:style>
  <w:style w:type="paragraph" w:styleId="Footer">
    <w:name w:val="footer"/>
    <w:basedOn w:val="Normal"/>
    <w:link w:val="FooterChar"/>
    <w:uiPriority w:val="99"/>
    <w:unhideWhenUsed/>
    <w:rsid w:val="00F94F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FB0"/>
  </w:style>
  <w:style w:type="paragraph" w:styleId="TOCHeading">
    <w:name w:val="TOC Heading"/>
    <w:basedOn w:val="Heading1"/>
    <w:next w:val="Normal"/>
    <w:uiPriority w:val="39"/>
    <w:unhideWhenUsed/>
    <w:qFormat/>
    <w:rsid w:val="006832F7"/>
    <w:pPr>
      <w:spacing w:before="240" w:after="0" w:line="259" w:lineRule="auto"/>
      <w:outlineLvl w:val="9"/>
    </w:pPr>
    <w:rPr>
      <w:sz w:val="32"/>
      <w:szCs w:val="32"/>
      <w:lang w:val="en-GB" w:eastAsia="zh-CN"/>
    </w:rPr>
  </w:style>
  <w:style w:type="paragraph" w:styleId="Caption">
    <w:name w:val="caption"/>
    <w:basedOn w:val="Normal"/>
    <w:next w:val="Normal"/>
    <w:uiPriority w:val="35"/>
    <w:unhideWhenUsed/>
    <w:qFormat/>
    <w:rsid w:val="007E66F0"/>
    <w:pPr>
      <w:spacing w:after="200" w:line="240" w:lineRule="auto"/>
    </w:pPr>
    <w:rPr>
      <w:i/>
      <w:iCs/>
      <w:color w:val="0E2841" w:themeColor="text2"/>
      <w:sz w:val="18"/>
      <w:szCs w:val="18"/>
    </w:rPr>
  </w:style>
  <w:style w:type="paragraph" w:styleId="EndnoteText">
    <w:name w:val="endnote text"/>
    <w:basedOn w:val="Normal"/>
    <w:uiPriority w:val="99"/>
    <w:semiHidden/>
    <w:unhideWhenUsed/>
    <w:rsid w:val="75C9C42D"/>
    <w:pPr>
      <w:spacing w:after="0" w:line="240" w:lineRule="auto"/>
    </w:pPr>
    <w:rPr>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ndnoteReference">
    <w:name w:val="endnote reference"/>
    <w:basedOn w:val="DefaultParagraphFont"/>
    <w:uiPriority w:val="99"/>
    <w:semiHidden/>
    <w:unhideWhenUsed/>
    <w:rPr>
      <w:vertAlign w:val="superscript"/>
    </w:rPr>
  </w:style>
  <w:style w:type="paragraph" w:styleId="TOC2">
    <w:name w:val="toc 2"/>
    <w:basedOn w:val="Normal"/>
    <w:next w:val="Normal"/>
    <w:autoRedefine/>
    <w:uiPriority w:val="39"/>
    <w:unhideWhenUsed/>
    <w:rsid w:val="00CE63C0"/>
    <w:pPr>
      <w:spacing w:after="100" w:line="259" w:lineRule="auto"/>
      <w:ind w:left="220"/>
    </w:pPr>
    <w:rPr>
      <w:rFonts w:cs="Times New Roman"/>
      <w:sz w:val="22"/>
      <w:szCs w:val="22"/>
      <w:lang w:eastAsia="en-US"/>
    </w:rPr>
  </w:style>
  <w:style w:type="paragraph" w:styleId="TOC1">
    <w:name w:val="toc 1"/>
    <w:basedOn w:val="Normal"/>
    <w:next w:val="Normal"/>
    <w:autoRedefine/>
    <w:uiPriority w:val="39"/>
    <w:unhideWhenUsed/>
    <w:rsid w:val="001E2DE6"/>
    <w:pPr>
      <w:tabs>
        <w:tab w:val="right" w:leader="dot" w:pos="9350"/>
      </w:tabs>
      <w:spacing w:after="100" w:line="259" w:lineRule="auto"/>
    </w:pPr>
    <w:rPr>
      <w:rFonts w:asciiTheme="majorHAnsi" w:hAnsiTheme="majorHAnsi" w:cs="Times New Roman"/>
      <w:sz w:val="22"/>
      <w:szCs w:val="22"/>
      <w:lang w:eastAsia="en-US"/>
    </w:rPr>
  </w:style>
  <w:style w:type="paragraph" w:styleId="TOC3">
    <w:name w:val="toc 3"/>
    <w:basedOn w:val="Normal"/>
    <w:next w:val="Normal"/>
    <w:autoRedefine/>
    <w:uiPriority w:val="39"/>
    <w:unhideWhenUsed/>
    <w:rsid w:val="00CE63C0"/>
    <w:pPr>
      <w:spacing w:after="100" w:line="259" w:lineRule="auto"/>
      <w:ind w:left="440"/>
    </w:pPr>
    <w:rPr>
      <w:rFonts w:cs="Times New Roman"/>
      <w:sz w:val="22"/>
      <w:szCs w:val="22"/>
      <w:lang w:eastAsia="en-US"/>
    </w:rPr>
  </w:style>
  <w:style w:type="paragraph" w:styleId="TableofFigures">
    <w:name w:val="table of figures"/>
    <w:basedOn w:val="Normal"/>
    <w:next w:val="Normal"/>
    <w:uiPriority w:val="99"/>
    <w:unhideWhenUsed/>
    <w:rsid w:val="00310C84"/>
    <w:pPr>
      <w:spacing w:after="0"/>
    </w:pPr>
  </w:style>
  <w:style w:type="character" w:styleId="Hyperlink">
    <w:name w:val="Hyperlink"/>
    <w:basedOn w:val="DefaultParagraphFont"/>
    <w:uiPriority w:val="99"/>
    <w:unhideWhenUsed/>
    <w:rsid w:val="00310C84"/>
    <w:rPr>
      <w:color w:val="467886" w:themeColor="hyperlink"/>
      <w:u w:val="single"/>
    </w:rPr>
  </w:style>
  <w:style w:type="paragraph" w:styleId="Bibliography">
    <w:name w:val="Bibliography"/>
    <w:basedOn w:val="Normal"/>
    <w:next w:val="Normal"/>
    <w:uiPriority w:val="37"/>
    <w:unhideWhenUsed/>
    <w:rsid w:val="00B848F8"/>
  </w:style>
  <w:style w:type="paragraph" w:styleId="ListParagraph">
    <w:name w:val="List Paragraph"/>
    <w:basedOn w:val="Normal"/>
    <w:uiPriority w:val="34"/>
    <w:qFormat/>
    <w:rsid w:val="00102B54"/>
    <w:pPr>
      <w:ind w:left="720"/>
      <w:contextualSpacing/>
    </w:pPr>
  </w:style>
  <w:style w:type="character" w:styleId="PlaceholderText">
    <w:name w:val="Placeholder Text"/>
    <w:basedOn w:val="DefaultParagraphFont"/>
    <w:uiPriority w:val="99"/>
    <w:semiHidden/>
    <w:rsid w:val="008F5ED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0313">
      <w:bodyDiv w:val="1"/>
      <w:marLeft w:val="0"/>
      <w:marRight w:val="0"/>
      <w:marTop w:val="0"/>
      <w:marBottom w:val="0"/>
      <w:divBdr>
        <w:top w:val="none" w:sz="0" w:space="0" w:color="auto"/>
        <w:left w:val="none" w:sz="0" w:space="0" w:color="auto"/>
        <w:bottom w:val="none" w:sz="0" w:space="0" w:color="auto"/>
        <w:right w:val="none" w:sz="0" w:space="0" w:color="auto"/>
      </w:divBdr>
    </w:div>
    <w:div w:id="66273129">
      <w:bodyDiv w:val="1"/>
      <w:marLeft w:val="0"/>
      <w:marRight w:val="0"/>
      <w:marTop w:val="0"/>
      <w:marBottom w:val="0"/>
      <w:divBdr>
        <w:top w:val="none" w:sz="0" w:space="0" w:color="auto"/>
        <w:left w:val="none" w:sz="0" w:space="0" w:color="auto"/>
        <w:bottom w:val="none" w:sz="0" w:space="0" w:color="auto"/>
        <w:right w:val="none" w:sz="0" w:space="0" w:color="auto"/>
      </w:divBdr>
    </w:div>
    <w:div w:id="66614424">
      <w:bodyDiv w:val="1"/>
      <w:marLeft w:val="0"/>
      <w:marRight w:val="0"/>
      <w:marTop w:val="0"/>
      <w:marBottom w:val="0"/>
      <w:divBdr>
        <w:top w:val="none" w:sz="0" w:space="0" w:color="auto"/>
        <w:left w:val="none" w:sz="0" w:space="0" w:color="auto"/>
        <w:bottom w:val="none" w:sz="0" w:space="0" w:color="auto"/>
        <w:right w:val="none" w:sz="0" w:space="0" w:color="auto"/>
      </w:divBdr>
      <w:divsChild>
        <w:div w:id="2025132850">
          <w:marLeft w:val="0"/>
          <w:marRight w:val="0"/>
          <w:marTop w:val="0"/>
          <w:marBottom w:val="0"/>
          <w:divBdr>
            <w:top w:val="none" w:sz="0" w:space="0" w:color="auto"/>
            <w:left w:val="none" w:sz="0" w:space="0" w:color="auto"/>
            <w:bottom w:val="none" w:sz="0" w:space="0" w:color="auto"/>
            <w:right w:val="none" w:sz="0" w:space="0" w:color="auto"/>
          </w:divBdr>
        </w:div>
      </w:divsChild>
    </w:div>
    <w:div w:id="87164718">
      <w:bodyDiv w:val="1"/>
      <w:marLeft w:val="0"/>
      <w:marRight w:val="0"/>
      <w:marTop w:val="0"/>
      <w:marBottom w:val="0"/>
      <w:divBdr>
        <w:top w:val="none" w:sz="0" w:space="0" w:color="auto"/>
        <w:left w:val="none" w:sz="0" w:space="0" w:color="auto"/>
        <w:bottom w:val="none" w:sz="0" w:space="0" w:color="auto"/>
        <w:right w:val="none" w:sz="0" w:space="0" w:color="auto"/>
      </w:divBdr>
    </w:div>
    <w:div w:id="158428393">
      <w:bodyDiv w:val="1"/>
      <w:marLeft w:val="0"/>
      <w:marRight w:val="0"/>
      <w:marTop w:val="0"/>
      <w:marBottom w:val="0"/>
      <w:divBdr>
        <w:top w:val="none" w:sz="0" w:space="0" w:color="auto"/>
        <w:left w:val="none" w:sz="0" w:space="0" w:color="auto"/>
        <w:bottom w:val="none" w:sz="0" w:space="0" w:color="auto"/>
        <w:right w:val="none" w:sz="0" w:space="0" w:color="auto"/>
      </w:divBdr>
    </w:div>
    <w:div w:id="200018589">
      <w:bodyDiv w:val="1"/>
      <w:marLeft w:val="0"/>
      <w:marRight w:val="0"/>
      <w:marTop w:val="0"/>
      <w:marBottom w:val="0"/>
      <w:divBdr>
        <w:top w:val="none" w:sz="0" w:space="0" w:color="auto"/>
        <w:left w:val="none" w:sz="0" w:space="0" w:color="auto"/>
        <w:bottom w:val="none" w:sz="0" w:space="0" w:color="auto"/>
        <w:right w:val="none" w:sz="0" w:space="0" w:color="auto"/>
      </w:divBdr>
      <w:divsChild>
        <w:div w:id="2036811187">
          <w:marLeft w:val="0"/>
          <w:marRight w:val="0"/>
          <w:marTop w:val="0"/>
          <w:marBottom w:val="0"/>
          <w:divBdr>
            <w:top w:val="none" w:sz="0" w:space="0" w:color="auto"/>
            <w:left w:val="none" w:sz="0" w:space="0" w:color="auto"/>
            <w:bottom w:val="none" w:sz="0" w:space="0" w:color="auto"/>
            <w:right w:val="none" w:sz="0" w:space="0" w:color="auto"/>
          </w:divBdr>
        </w:div>
      </w:divsChild>
    </w:div>
    <w:div w:id="210698812">
      <w:bodyDiv w:val="1"/>
      <w:marLeft w:val="0"/>
      <w:marRight w:val="0"/>
      <w:marTop w:val="0"/>
      <w:marBottom w:val="0"/>
      <w:divBdr>
        <w:top w:val="none" w:sz="0" w:space="0" w:color="auto"/>
        <w:left w:val="none" w:sz="0" w:space="0" w:color="auto"/>
        <w:bottom w:val="none" w:sz="0" w:space="0" w:color="auto"/>
        <w:right w:val="none" w:sz="0" w:space="0" w:color="auto"/>
      </w:divBdr>
    </w:div>
    <w:div w:id="280958105">
      <w:bodyDiv w:val="1"/>
      <w:marLeft w:val="0"/>
      <w:marRight w:val="0"/>
      <w:marTop w:val="0"/>
      <w:marBottom w:val="0"/>
      <w:divBdr>
        <w:top w:val="none" w:sz="0" w:space="0" w:color="auto"/>
        <w:left w:val="none" w:sz="0" w:space="0" w:color="auto"/>
        <w:bottom w:val="none" w:sz="0" w:space="0" w:color="auto"/>
        <w:right w:val="none" w:sz="0" w:space="0" w:color="auto"/>
      </w:divBdr>
    </w:div>
    <w:div w:id="301233206">
      <w:bodyDiv w:val="1"/>
      <w:marLeft w:val="0"/>
      <w:marRight w:val="0"/>
      <w:marTop w:val="0"/>
      <w:marBottom w:val="0"/>
      <w:divBdr>
        <w:top w:val="none" w:sz="0" w:space="0" w:color="auto"/>
        <w:left w:val="none" w:sz="0" w:space="0" w:color="auto"/>
        <w:bottom w:val="none" w:sz="0" w:space="0" w:color="auto"/>
        <w:right w:val="none" w:sz="0" w:space="0" w:color="auto"/>
      </w:divBdr>
    </w:div>
    <w:div w:id="423232737">
      <w:bodyDiv w:val="1"/>
      <w:marLeft w:val="0"/>
      <w:marRight w:val="0"/>
      <w:marTop w:val="0"/>
      <w:marBottom w:val="0"/>
      <w:divBdr>
        <w:top w:val="none" w:sz="0" w:space="0" w:color="auto"/>
        <w:left w:val="none" w:sz="0" w:space="0" w:color="auto"/>
        <w:bottom w:val="none" w:sz="0" w:space="0" w:color="auto"/>
        <w:right w:val="none" w:sz="0" w:space="0" w:color="auto"/>
      </w:divBdr>
    </w:div>
    <w:div w:id="463155602">
      <w:bodyDiv w:val="1"/>
      <w:marLeft w:val="0"/>
      <w:marRight w:val="0"/>
      <w:marTop w:val="0"/>
      <w:marBottom w:val="0"/>
      <w:divBdr>
        <w:top w:val="none" w:sz="0" w:space="0" w:color="auto"/>
        <w:left w:val="none" w:sz="0" w:space="0" w:color="auto"/>
        <w:bottom w:val="none" w:sz="0" w:space="0" w:color="auto"/>
        <w:right w:val="none" w:sz="0" w:space="0" w:color="auto"/>
      </w:divBdr>
    </w:div>
    <w:div w:id="532153901">
      <w:bodyDiv w:val="1"/>
      <w:marLeft w:val="0"/>
      <w:marRight w:val="0"/>
      <w:marTop w:val="0"/>
      <w:marBottom w:val="0"/>
      <w:divBdr>
        <w:top w:val="none" w:sz="0" w:space="0" w:color="auto"/>
        <w:left w:val="none" w:sz="0" w:space="0" w:color="auto"/>
        <w:bottom w:val="none" w:sz="0" w:space="0" w:color="auto"/>
        <w:right w:val="none" w:sz="0" w:space="0" w:color="auto"/>
      </w:divBdr>
    </w:div>
    <w:div w:id="699015069">
      <w:bodyDiv w:val="1"/>
      <w:marLeft w:val="0"/>
      <w:marRight w:val="0"/>
      <w:marTop w:val="0"/>
      <w:marBottom w:val="0"/>
      <w:divBdr>
        <w:top w:val="none" w:sz="0" w:space="0" w:color="auto"/>
        <w:left w:val="none" w:sz="0" w:space="0" w:color="auto"/>
        <w:bottom w:val="none" w:sz="0" w:space="0" w:color="auto"/>
        <w:right w:val="none" w:sz="0" w:space="0" w:color="auto"/>
      </w:divBdr>
    </w:div>
    <w:div w:id="701052810">
      <w:bodyDiv w:val="1"/>
      <w:marLeft w:val="0"/>
      <w:marRight w:val="0"/>
      <w:marTop w:val="0"/>
      <w:marBottom w:val="0"/>
      <w:divBdr>
        <w:top w:val="none" w:sz="0" w:space="0" w:color="auto"/>
        <w:left w:val="none" w:sz="0" w:space="0" w:color="auto"/>
        <w:bottom w:val="none" w:sz="0" w:space="0" w:color="auto"/>
        <w:right w:val="none" w:sz="0" w:space="0" w:color="auto"/>
      </w:divBdr>
    </w:div>
    <w:div w:id="711147467">
      <w:bodyDiv w:val="1"/>
      <w:marLeft w:val="0"/>
      <w:marRight w:val="0"/>
      <w:marTop w:val="0"/>
      <w:marBottom w:val="0"/>
      <w:divBdr>
        <w:top w:val="none" w:sz="0" w:space="0" w:color="auto"/>
        <w:left w:val="none" w:sz="0" w:space="0" w:color="auto"/>
        <w:bottom w:val="none" w:sz="0" w:space="0" w:color="auto"/>
        <w:right w:val="none" w:sz="0" w:space="0" w:color="auto"/>
      </w:divBdr>
    </w:div>
    <w:div w:id="768090170">
      <w:bodyDiv w:val="1"/>
      <w:marLeft w:val="0"/>
      <w:marRight w:val="0"/>
      <w:marTop w:val="0"/>
      <w:marBottom w:val="0"/>
      <w:divBdr>
        <w:top w:val="none" w:sz="0" w:space="0" w:color="auto"/>
        <w:left w:val="none" w:sz="0" w:space="0" w:color="auto"/>
        <w:bottom w:val="none" w:sz="0" w:space="0" w:color="auto"/>
        <w:right w:val="none" w:sz="0" w:space="0" w:color="auto"/>
      </w:divBdr>
    </w:div>
    <w:div w:id="822938945">
      <w:bodyDiv w:val="1"/>
      <w:marLeft w:val="0"/>
      <w:marRight w:val="0"/>
      <w:marTop w:val="0"/>
      <w:marBottom w:val="0"/>
      <w:divBdr>
        <w:top w:val="none" w:sz="0" w:space="0" w:color="auto"/>
        <w:left w:val="none" w:sz="0" w:space="0" w:color="auto"/>
        <w:bottom w:val="none" w:sz="0" w:space="0" w:color="auto"/>
        <w:right w:val="none" w:sz="0" w:space="0" w:color="auto"/>
      </w:divBdr>
      <w:divsChild>
        <w:div w:id="1995143781">
          <w:marLeft w:val="0"/>
          <w:marRight w:val="0"/>
          <w:marTop w:val="0"/>
          <w:marBottom w:val="0"/>
          <w:divBdr>
            <w:top w:val="none" w:sz="0" w:space="0" w:color="auto"/>
            <w:left w:val="none" w:sz="0" w:space="0" w:color="auto"/>
            <w:bottom w:val="none" w:sz="0" w:space="0" w:color="auto"/>
            <w:right w:val="none" w:sz="0" w:space="0" w:color="auto"/>
          </w:divBdr>
        </w:div>
      </w:divsChild>
    </w:div>
    <w:div w:id="847792322">
      <w:bodyDiv w:val="1"/>
      <w:marLeft w:val="0"/>
      <w:marRight w:val="0"/>
      <w:marTop w:val="0"/>
      <w:marBottom w:val="0"/>
      <w:divBdr>
        <w:top w:val="none" w:sz="0" w:space="0" w:color="auto"/>
        <w:left w:val="none" w:sz="0" w:space="0" w:color="auto"/>
        <w:bottom w:val="none" w:sz="0" w:space="0" w:color="auto"/>
        <w:right w:val="none" w:sz="0" w:space="0" w:color="auto"/>
      </w:divBdr>
    </w:div>
    <w:div w:id="901796493">
      <w:bodyDiv w:val="1"/>
      <w:marLeft w:val="0"/>
      <w:marRight w:val="0"/>
      <w:marTop w:val="0"/>
      <w:marBottom w:val="0"/>
      <w:divBdr>
        <w:top w:val="none" w:sz="0" w:space="0" w:color="auto"/>
        <w:left w:val="none" w:sz="0" w:space="0" w:color="auto"/>
        <w:bottom w:val="none" w:sz="0" w:space="0" w:color="auto"/>
        <w:right w:val="none" w:sz="0" w:space="0" w:color="auto"/>
      </w:divBdr>
    </w:div>
    <w:div w:id="904486132">
      <w:bodyDiv w:val="1"/>
      <w:marLeft w:val="0"/>
      <w:marRight w:val="0"/>
      <w:marTop w:val="0"/>
      <w:marBottom w:val="0"/>
      <w:divBdr>
        <w:top w:val="none" w:sz="0" w:space="0" w:color="auto"/>
        <w:left w:val="none" w:sz="0" w:space="0" w:color="auto"/>
        <w:bottom w:val="none" w:sz="0" w:space="0" w:color="auto"/>
        <w:right w:val="none" w:sz="0" w:space="0" w:color="auto"/>
      </w:divBdr>
    </w:div>
    <w:div w:id="909541341">
      <w:bodyDiv w:val="1"/>
      <w:marLeft w:val="0"/>
      <w:marRight w:val="0"/>
      <w:marTop w:val="0"/>
      <w:marBottom w:val="0"/>
      <w:divBdr>
        <w:top w:val="none" w:sz="0" w:space="0" w:color="auto"/>
        <w:left w:val="none" w:sz="0" w:space="0" w:color="auto"/>
        <w:bottom w:val="none" w:sz="0" w:space="0" w:color="auto"/>
        <w:right w:val="none" w:sz="0" w:space="0" w:color="auto"/>
      </w:divBdr>
    </w:div>
    <w:div w:id="917639681">
      <w:bodyDiv w:val="1"/>
      <w:marLeft w:val="0"/>
      <w:marRight w:val="0"/>
      <w:marTop w:val="0"/>
      <w:marBottom w:val="0"/>
      <w:divBdr>
        <w:top w:val="none" w:sz="0" w:space="0" w:color="auto"/>
        <w:left w:val="none" w:sz="0" w:space="0" w:color="auto"/>
        <w:bottom w:val="none" w:sz="0" w:space="0" w:color="auto"/>
        <w:right w:val="none" w:sz="0" w:space="0" w:color="auto"/>
      </w:divBdr>
    </w:div>
    <w:div w:id="946275843">
      <w:bodyDiv w:val="1"/>
      <w:marLeft w:val="0"/>
      <w:marRight w:val="0"/>
      <w:marTop w:val="0"/>
      <w:marBottom w:val="0"/>
      <w:divBdr>
        <w:top w:val="none" w:sz="0" w:space="0" w:color="auto"/>
        <w:left w:val="none" w:sz="0" w:space="0" w:color="auto"/>
        <w:bottom w:val="none" w:sz="0" w:space="0" w:color="auto"/>
        <w:right w:val="none" w:sz="0" w:space="0" w:color="auto"/>
      </w:divBdr>
    </w:div>
    <w:div w:id="987393912">
      <w:bodyDiv w:val="1"/>
      <w:marLeft w:val="0"/>
      <w:marRight w:val="0"/>
      <w:marTop w:val="0"/>
      <w:marBottom w:val="0"/>
      <w:divBdr>
        <w:top w:val="none" w:sz="0" w:space="0" w:color="auto"/>
        <w:left w:val="none" w:sz="0" w:space="0" w:color="auto"/>
        <w:bottom w:val="none" w:sz="0" w:space="0" w:color="auto"/>
        <w:right w:val="none" w:sz="0" w:space="0" w:color="auto"/>
      </w:divBdr>
    </w:div>
    <w:div w:id="1033842473">
      <w:bodyDiv w:val="1"/>
      <w:marLeft w:val="0"/>
      <w:marRight w:val="0"/>
      <w:marTop w:val="0"/>
      <w:marBottom w:val="0"/>
      <w:divBdr>
        <w:top w:val="none" w:sz="0" w:space="0" w:color="auto"/>
        <w:left w:val="none" w:sz="0" w:space="0" w:color="auto"/>
        <w:bottom w:val="none" w:sz="0" w:space="0" w:color="auto"/>
        <w:right w:val="none" w:sz="0" w:space="0" w:color="auto"/>
      </w:divBdr>
      <w:divsChild>
        <w:div w:id="811672490">
          <w:marLeft w:val="0"/>
          <w:marRight w:val="0"/>
          <w:marTop w:val="0"/>
          <w:marBottom w:val="0"/>
          <w:divBdr>
            <w:top w:val="none" w:sz="0" w:space="0" w:color="auto"/>
            <w:left w:val="none" w:sz="0" w:space="0" w:color="auto"/>
            <w:bottom w:val="none" w:sz="0" w:space="0" w:color="auto"/>
            <w:right w:val="none" w:sz="0" w:space="0" w:color="auto"/>
          </w:divBdr>
        </w:div>
      </w:divsChild>
    </w:div>
    <w:div w:id="1101224539">
      <w:bodyDiv w:val="1"/>
      <w:marLeft w:val="0"/>
      <w:marRight w:val="0"/>
      <w:marTop w:val="0"/>
      <w:marBottom w:val="0"/>
      <w:divBdr>
        <w:top w:val="none" w:sz="0" w:space="0" w:color="auto"/>
        <w:left w:val="none" w:sz="0" w:space="0" w:color="auto"/>
        <w:bottom w:val="none" w:sz="0" w:space="0" w:color="auto"/>
        <w:right w:val="none" w:sz="0" w:space="0" w:color="auto"/>
      </w:divBdr>
    </w:div>
    <w:div w:id="1149859965">
      <w:bodyDiv w:val="1"/>
      <w:marLeft w:val="0"/>
      <w:marRight w:val="0"/>
      <w:marTop w:val="0"/>
      <w:marBottom w:val="0"/>
      <w:divBdr>
        <w:top w:val="none" w:sz="0" w:space="0" w:color="auto"/>
        <w:left w:val="none" w:sz="0" w:space="0" w:color="auto"/>
        <w:bottom w:val="none" w:sz="0" w:space="0" w:color="auto"/>
        <w:right w:val="none" w:sz="0" w:space="0" w:color="auto"/>
      </w:divBdr>
    </w:div>
    <w:div w:id="1256015529">
      <w:bodyDiv w:val="1"/>
      <w:marLeft w:val="0"/>
      <w:marRight w:val="0"/>
      <w:marTop w:val="0"/>
      <w:marBottom w:val="0"/>
      <w:divBdr>
        <w:top w:val="none" w:sz="0" w:space="0" w:color="auto"/>
        <w:left w:val="none" w:sz="0" w:space="0" w:color="auto"/>
        <w:bottom w:val="none" w:sz="0" w:space="0" w:color="auto"/>
        <w:right w:val="none" w:sz="0" w:space="0" w:color="auto"/>
      </w:divBdr>
      <w:divsChild>
        <w:div w:id="1489975305">
          <w:marLeft w:val="0"/>
          <w:marRight w:val="0"/>
          <w:marTop w:val="0"/>
          <w:marBottom w:val="0"/>
          <w:divBdr>
            <w:top w:val="none" w:sz="0" w:space="0" w:color="auto"/>
            <w:left w:val="none" w:sz="0" w:space="0" w:color="auto"/>
            <w:bottom w:val="none" w:sz="0" w:space="0" w:color="auto"/>
            <w:right w:val="none" w:sz="0" w:space="0" w:color="auto"/>
          </w:divBdr>
        </w:div>
      </w:divsChild>
    </w:div>
    <w:div w:id="1284458598">
      <w:bodyDiv w:val="1"/>
      <w:marLeft w:val="0"/>
      <w:marRight w:val="0"/>
      <w:marTop w:val="0"/>
      <w:marBottom w:val="0"/>
      <w:divBdr>
        <w:top w:val="none" w:sz="0" w:space="0" w:color="auto"/>
        <w:left w:val="none" w:sz="0" w:space="0" w:color="auto"/>
        <w:bottom w:val="none" w:sz="0" w:space="0" w:color="auto"/>
        <w:right w:val="none" w:sz="0" w:space="0" w:color="auto"/>
      </w:divBdr>
    </w:div>
    <w:div w:id="1352411444">
      <w:bodyDiv w:val="1"/>
      <w:marLeft w:val="0"/>
      <w:marRight w:val="0"/>
      <w:marTop w:val="0"/>
      <w:marBottom w:val="0"/>
      <w:divBdr>
        <w:top w:val="none" w:sz="0" w:space="0" w:color="auto"/>
        <w:left w:val="none" w:sz="0" w:space="0" w:color="auto"/>
        <w:bottom w:val="none" w:sz="0" w:space="0" w:color="auto"/>
        <w:right w:val="none" w:sz="0" w:space="0" w:color="auto"/>
      </w:divBdr>
      <w:divsChild>
        <w:div w:id="1340346601">
          <w:marLeft w:val="0"/>
          <w:marRight w:val="0"/>
          <w:marTop w:val="0"/>
          <w:marBottom w:val="0"/>
          <w:divBdr>
            <w:top w:val="none" w:sz="0" w:space="0" w:color="auto"/>
            <w:left w:val="none" w:sz="0" w:space="0" w:color="auto"/>
            <w:bottom w:val="none" w:sz="0" w:space="0" w:color="auto"/>
            <w:right w:val="none" w:sz="0" w:space="0" w:color="auto"/>
          </w:divBdr>
        </w:div>
      </w:divsChild>
    </w:div>
    <w:div w:id="1365863514">
      <w:bodyDiv w:val="1"/>
      <w:marLeft w:val="0"/>
      <w:marRight w:val="0"/>
      <w:marTop w:val="0"/>
      <w:marBottom w:val="0"/>
      <w:divBdr>
        <w:top w:val="none" w:sz="0" w:space="0" w:color="auto"/>
        <w:left w:val="none" w:sz="0" w:space="0" w:color="auto"/>
        <w:bottom w:val="none" w:sz="0" w:space="0" w:color="auto"/>
        <w:right w:val="none" w:sz="0" w:space="0" w:color="auto"/>
      </w:divBdr>
      <w:divsChild>
        <w:div w:id="189340279">
          <w:marLeft w:val="0"/>
          <w:marRight w:val="0"/>
          <w:marTop w:val="0"/>
          <w:marBottom w:val="0"/>
          <w:divBdr>
            <w:top w:val="none" w:sz="0" w:space="0" w:color="auto"/>
            <w:left w:val="none" w:sz="0" w:space="0" w:color="auto"/>
            <w:bottom w:val="none" w:sz="0" w:space="0" w:color="auto"/>
            <w:right w:val="none" w:sz="0" w:space="0" w:color="auto"/>
          </w:divBdr>
        </w:div>
      </w:divsChild>
    </w:div>
    <w:div w:id="1403483440">
      <w:bodyDiv w:val="1"/>
      <w:marLeft w:val="0"/>
      <w:marRight w:val="0"/>
      <w:marTop w:val="0"/>
      <w:marBottom w:val="0"/>
      <w:divBdr>
        <w:top w:val="none" w:sz="0" w:space="0" w:color="auto"/>
        <w:left w:val="none" w:sz="0" w:space="0" w:color="auto"/>
        <w:bottom w:val="none" w:sz="0" w:space="0" w:color="auto"/>
        <w:right w:val="none" w:sz="0" w:space="0" w:color="auto"/>
      </w:divBdr>
    </w:div>
    <w:div w:id="1420905534">
      <w:bodyDiv w:val="1"/>
      <w:marLeft w:val="0"/>
      <w:marRight w:val="0"/>
      <w:marTop w:val="0"/>
      <w:marBottom w:val="0"/>
      <w:divBdr>
        <w:top w:val="none" w:sz="0" w:space="0" w:color="auto"/>
        <w:left w:val="none" w:sz="0" w:space="0" w:color="auto"/>
        <w:bottom w:val="none" w:sz="0" w:space="0" w:color="auto"/>
        <w:right w:val="none" w:sz="0" w:space="0" w:color="auto"/>
      </w:divBdr>
    </w:div>
    <w:div w:id="1503474351">
      <w:bodyDiv w:val="1"/>
      <w:marLeft w:val="0"/>
      <w:marRight w:val="0"/>
      <w:marTop w:val="0"/>
      <w:marBottom w:val="0"/>
      <w:divBdr>
        <w:top w:val="none" w:sz="0" w:space="0" w:color="auto"/>
        <w:left w:val="none" w:sz="0" w:space="0" w:color="auto"/>
        <w:bottom w:val="none" w:sz="0" w:space="0" w:color="auto"/>
        <w:right w:val="none" w:sz="0" w:space="0" w:color="auto"/>
      </w:divBdr>
      <w:divsChild>
        <w:div w:id="1979723428">
          <w:marLeft w:val="0"/>
          <w:marRight w:val="0"/>
          <w:marTop w:val="0"/>
          <w:marBottom w:val="0"/>
          <w:divBdr>
            <w:top w:val="none" w:sz="0" w:space="0" w:color="auto"/>
            <w:left w:val="none" w:sz="0" w:space="0" w:color="auto"/>
            <w:bottom w:val="none" w:sz="0" w:space="0" w:color="auto"/>
            <w:right w:val="none" w:sz="0" w:space="0" w:color="auto"/>
          </w:divBdr>
        </w:div>
      </w:divsChild>
    </w:div>
    <w:div w:id="1512990499">
      <w:bodyDiv w:val="1"/>
      <w:marLeft w:val="0"/>
      <w:marRight w:val="0"/>
      <w:marTop w:val="0"/>
      <w:marBottom w:val="0"/>
      <w:divBdr>
        <w:top w:val="none" w:sz="0" w:space="0" w:color="auto"/>
        <w:left w:val="none" w:sz="0" w:space="0" w:color="auto"/>
        <w:bottom w:val="none" w:sz="0" w:space="0" w:color="auto"/>
        <w:right w:val="none" w:sz="0" w:space="0" w:color="auto"/>
      </w:divBdr>
    </w:div>
    <w:div w:id="1535924192">
      <w:bodyDiv w:val="1"/>
      <w:marLeft w:val="0"/>
      <w:marRight w:val="0"/>
      <w:marTop w:val="0"/>
      <w:marBottom w:val="0"/>
      <w:divBdr>
        <w:top w:val="none" w:sz="0" w:space="0" w:color="auto"/>
        <w:left w:val="none" w:sz="0" w:space="0" w:color="auto"/>
        <w:bottom w:val="none" w:sz="0" w:space="0" w:color="auto"/>
        <w:right w:val="none" w:sz="0" w:space="0" w:color="auto"/>
      </w:divBdr>
    </w:div>
    <w:div w:id="1541085913">
      <w:bodyDiv w:val="1"/>
      <w:marLeft w:val="0"/>
      <w:marRight w:val="0"/>
      <w:marTop w:val="0"/>
      <w:marBottom w:val="0"/>
      <w:divBdr>
        <w:top w:val="none" w:sz="0" w:space="0" w:color="auto"/>
        <w:left w:val="none" w:sz="0" w:space="0" w:color="auto"/>
        <w:bottom w:val="none" w:sz="0" w:space="0" w:color="auto"/>
        <w:right w:val="none" w:sz="0" w:space="0" w:color="auto"/>
      </w:divBdr>
    </w:div>
    <w:div w:id="1560674363">
      <w:bodyDiv w:val="1"/>
      <w:marLeft w:val="0"/>
      <w:marRight w:val="0"/>
      <w:marTop w:val="0"/>
      <w:marBottom w:val="0"/>
      <w:divBdr>
        <w:top w:val="none" w:sz="0" w:space="0" w:color="auto"/>
        <w:left w:val="none" w:sz="0" w:space="0" w:color="auto"/>
        <w:bottom w:val="none" w:sz="0" w:space="0" w:color="auto"/>
        <w:right w:val="none" w:sz="0" w:space="0" w:color="auto"/>
      </w:divBdr>
    </w:div>
    <w:div w:id="1625649497">
      <w:bodyDiv w:val="1"/>
      <w:marLeft w:val="0"/>
      <w:marRight w:val="0"/>
      <w:marTop w:val="0"/>
      <w:marBottom w:val="0"/>
      <w:divBdr>
        <w:top w:val="none" w:sz="0" w:space="0" w:color="auto"/>
        <w:left w:val="none" w:sz="0" w:space="0" w:color="auto"/>
        <w:bottom w:val="none" w:sz="0" w:space="0" w:color="auto"/>
        <w:right w:val="none" w:sz="0" w:space="0" w:color="auto"/>
      </w:divBdr>
    </w:div>
    <w:div w:id="1771125852">
      <w:bodyDiv w:val="1"/>
      <w:marLeft w:val="0"/>
      <w:marRight w:val="0"/>
      <w:marTop w:val="0"/>
      <w:marBottom w:val="0"/>
      <w:divBdr>
        <w:top w:val="none" w:sz="0" w:space="0" w:color="auto"/>
        <w:left w:val="none" w:sz="0" w:space="0" w:color="auto"/>
        <w:bottom w:val="none" w:sz="0" w:space="0" w:color="auto"/>
        <w:right w:val="none" w:sz="0" w:space="0" w:color="auto"/>
      </w:divBdr>
    </w:div>
    <w:div w:id="1809205023">
      <w:bodyDiv w:val="1"/>
      <w:marLeft w:val="0"/>
      <w:marRight w:val="0"/>
      <w:marTop w:val="0"/>
      <w:marBottom w:val="0"/>
      <w:divBdr>
        <w:top w:val="none" w:sz="0" w:space="0" w:color="auto"/>
        <w:left w:val="none" w:sz="0" w:space="0" w:color="auto"/>
        <w:bottom w:val="none" w:sz="0" w:space="0" w:color="auto"/>
        <w:right w:val="none" w:sz="0" w:space="0" w:color="auto"/>
      </w:divBdr>
      <w:divsChild>
        <w:div w:id="228807191">
          <w:marLeft w:val="0"/>
          <w:marRight w:val="0"/>
          <w:marTop w:val="0"/>
          <w:marBottom w:val="0"/>
          <w:divBdr>
            <w:top w:val="none" w:sz="0" w:space="0" w:color="auto"/>
            <w:left w:val="none" w:sz="0" w:space="0" w:color="auto"/>
            <w:bottom w:val="none" w:sz="0" w:space="0" w:color="auto"/>
            <w:right w:val="none" w:sz="0" w:space="0" w:color="auto"/>
          </w:divBdr>
        </w:div>
      </w:divsChild>
    </w:div>
    <w:div w:id="1811315062">
      <w:bodyDiv w:val="1"/>
      <w:marLeft w:val="0"/>
      <w:marRight w:val="0"/>
      <w:marTop w:val="0"/>
      <w:marBottom w:val="0"/>
      <w:divBdr>
        <w:top w:val="none" w:sz="0" w:space="0" w:color="auto"/>
        <w:left w:val="none" w:sz="0" w:space="0" w:color="auto"/>
        <w:bottom w:val="none" w:sz="0" w:space="0" w:color="auto"/>
        <w:right w:val="none" w:sz="0" w:space="0" w:color="auto"/>
      </w:divBdr>
      <w:divsChild>
        <w:div w:id="1496412431">
          <w:marLeft w:val="0"/>
          <w:marRight w:val="0"/>
          <w:marTop w:val="0"/>
          <w:marBottom w:val="0"/>
          <w:divBdr>
            <w:top w:val="none" w:sz="0" w:space="0" w:color="auto"/>
            <w:left w:val="none" w:sz="0" w:space="0" w:color="auto"/>
            <w:bottom w:val="none" w:sz="0" w:space="0" w:color="auto"/>
            <w:right w:val="none" w:sz="0" w:space="0" w:color="auto"/>
          </w:divBdr>
        </w:div>
      </w:divsChild>
    </w:div>
    <w:div w:id="1819569190">
      <w:bodyDiv w:val="1"/>
      <w:marLeft w:val="0"/>
      <w:marRight w:val="0"/>
      <w:marTop w:val="0"/>
      <w:marBottom w:val="0"/>
      <w:divBdr>
        <w:top w:val="none" w:sz="0" w:space="0" w:color="auto"/>
        <w:left w:val="none" w:sz="0" w:space="0" w:color="auto"/>
        <w:bottom w:val="none" w:sz="0" w:space="0" w:color="auto"/>
        <w:right w:val="none" w:sz="0" w:space="0" w:color="auto"/>
      </w:divBdr>
    </w:div>
    <w:div w:id="1909076946">
      <w:bodyDiv w:val="1"/>
      <w:marLeft w:val="0"/>
      <w:marRight w:val="0"/>
      <w:marTop w:val="0"/>
      <w:marBottom w:val="0"/>
      <w:divBdr>
        <w:top w:val="none" w:sz="0" w:space="0" w:color="auto"/>
        <w:left w:val="none" w:sz="0" w:space="0" w:color="auto"/>
        <w:bottom w:val="none" w:sz="0" w:space="0" w:color="auto"/>
        <w:right w:val="none" w:sz="0" w:space="0" w:color="auto"/>
      </w:divBdr>
    </w:div>
    <w:div w:id="2047678359">
      <w:bodyDiv w:val="1"/>
      <w:marLeft w:val="0"/>
      <w:marRight w:val="0"/>
      <w:marTop w:val="0"/>
      <w:marBottom w:val="0"/>
      <w:divBdr>
        <w:top w:val="none" w:sz="0" w:space="0" w:color="auto"/>
        <w:left w:val="none" w:sz="0" w:space="0" w:color="auto"/>
        <w:bottom w:val="none" w:sz="0" w:space="0" w:color="auto"/>
        <w:right w:val="none" w:sz="0" w:space="0" w:color="auto"/>
      </w:divBdr>
      <w:divsChild>
        <w:div w:id="1868254130">
          <w:marLeft w:val="0"/>
          <w:marRight w:val="0"/>
          <w:marTop w:val="0"/>
          <w:marBottom w:val="0"/>
          <w:divBdr>
            <w:top w:val="none" w:sz="0" w:space="0" w:color="auto"/>
            <w:left w:val="none" w:sz="0" w:space="0" w:color="auto"/>
            <w:bottom w:val="none" w:sz="0" w:space="0" w:color="auto"/>
            <w:right w:val="none" w:sz="0" w:space="0" w:color="auto"/>
          </w:divBdr>
        </w:div>
      </w:divsChild>
    </w:div>
    <w:div w:id="2056419564">
      <w:bodyDiv w:val="1"/>
      <w:marLeft w:val="0"/>
      <w:marRight w:val="0"/>
      <w:marTop w:val="0"/>
      <w:marBottom w:val="0"/>
      <w:divBdr>
        <w:top w:val="none" w:sz="0" w:space="0" w:color="auto"/>
        <w:left w:val="none" w:sz="0" w:space="0" w:color="auto"/>
        <w:bottom w:val="none" w:sz="0" w:space="0" w:color="auto"/>
        <w:right w:val="none" w:sz="0" w:space="0" w:color="auto"/>
      </w:divBdr>
    </w:div>
    <w:div w:id="2061979439">
      <w:bodyDiv w:val="1"/>
      <w:marLeft w:val="0"/>
      <w:marRight w:val="0"/>
      <w:marTop w:val="0"/>
      <w:marBottom w:val="0"/>
      <w:divBdr>
        <w:top w:val="none" w:sz="0" w:space="0" w:color="auto"/>
        <w:left w:val="none" w:sz="0" w:space="0" w:color="auto"/>
        <w:bottom w:val="none" w:sz="0" w:space="0" w:color="auto"/>
        <w:right w:val="none" w:sz="0" w:space="0" w:color="auto"/>
      </w:divBdr>
    </w:div>
    <w:div w:id="2067335424">
      <w:bodyDiv w:val="1"/>
      <w:marLeft w:val="0"/>
      <w:marRight w:val="0"/>
      <w:marTop w:val="0"/>
      <w:marBottom w:val="0"/>
      <w:divBdr>
        <w:top w:val="none" w:sz="0" w:space="0" w:color="auto"/>
        <w:left w:val="none" w:sz="0" w:space="0" w:color="auto"/>
        <w:bottom w:val="none" w:sz="0" w:space="0" w:color="auto"/>
        <w:right w:val="none" w:sz="0" w:space="0" w:color="auto"/>
      </w:divBdr>
      <w:divsChild>
        <w:div w:id="781146188">
          <w:marLeft w:val="0"/>
          <w:marRight w:val="0"/>
          <w:marTop w:val="0"/>
          <w:marBottom w:val="0"/>
          <w:divBdr>
            <w:top w:val="none" w:sz="0" w:space="0" w:color="auto"/>
            <w:left w:val="none" w:sz="0" w:space="0" w:color="auto"/>
            <w:bottom w:val="none" w:sz="0" w:space="0" w:color="auto"/>
            <w:right w:val="none" w:sz="0" w:space="0" w:color="auto"/>
          </w:divBdr>
        </w:div>
      </w:divsChild>
    </w:div>
    <w:div w:id="2107578959">
      <w:bodyDiv w:val="1"/>
      <w:marLeft w:val="0"/>
      <w:marRight w:val="0"/>
      <w:marTop w:val="0"/>
      <w:marBottom w:val="0"/>
      <w:divBdr>
        <w:top w:val="none" w:sz="0" w:space="0" w:color="auto"/>
        <w:left w:val="none" w:sz="0" w:space="0" w:color="auto"/>
        <w:bottom w:val="none" w:sz="0" w:space="0" w:color="auto"/>
        <w:right w:val="none" w:sz="0" w:space="0" w:color="auto"/>
      </w:divBdr>
    </w:div>
    <w:div w:id="2116630320">
      <w:bodyDiv w:val="1"/>
      <w:marLeft w:val="0"/>
      <w:marRight w:val="0"/>
      <w:marTop w:val="0"/>
      <w:marBottom w:val="0"/>
      <w:divBdr>
        <w:top w:val="none" w:sz="0" w:space="0" w:color="auto"/>
        <w:left w:val="none" w:sz="0" w:space="0" w:color="auto"/>
        <w:bottom w:val="none" w:sz="0" w:space="0" w:color="auto"/>
        <w:right w:val="none" w:sz="0" w:space="0" w:color="auto"/>
      </w:divBdr>
    </w:div>
    <w:div w:id="2139032158">
      <w:bodyDiv w:val="1"/>
      <w:marLeft w:val="0"/>
      <w:marRight w:val="0"/>
      <w:marTop w:val="0"/>
      <w:marBottom w:val="0"/>
      <w:divBdr>
        <w:top w:val="none" w:sz="0" w:space="0" w:color="auto"/>
        <w:left w:val="none" w:sz="0" w:space="0" w:color="auto"/>
        <w:bottom w:val="none" w:sz="0" w:space="0" w:color="auto"/>
        <w:right w:val="none" w:sz="0" w:space="0" w:color="auto"/>
      </w:divBdr>
    </w:div>
    <w:div w:id="214619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4.jp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405219\OneDrive%20-%20University%20of%20Wales%20Trinity%20Saint%20David\essays%20f\science\doc%20riv%20on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D910059-B3C6-4546-8552-621D507FF2DF}">
  <we:reference id="wa104382081" version="1.55.1.0" store="en-US" storeType="OMEX"/>
  <we:alternateReferences>
    <we:reference id="WA104382081" version="1.55.1.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1" ma:contentTypeDescription="Create a new document." ma:contentTypeScope="" ma:versionID="738f80702791cdbe673a2beeafb38324">
  <xsd:schema xmlns:xsd="http://www.w3.org/2001/XMLSchema" xmlns:xs="http://www.w3.org/2001/XMLSchema" xmlns:p="http://schemas.microsoft.com/office/2006/metadata/properties" xmlns:ns3="170d7878-6d73-463a-a069-a6c57769e00c" targetNamespace="http://schemas.microsoft.com/office/2006/metadata/properties" ma:root="true" ma:fieldsID="f03582e49673bf6201c551c6ccbe99f1"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mrb22</b:Tag>
    <b:SourceType>Book</b:SourceType>
    <b:Guid>{B1120CBF-8F43-4B17-87CF-7BCAA1925DC8}</b:Guid>
    <b:Author>
      <b:Author>
        <b:NameList>
          <b:Person>
            <b:Last>baskks</b:Last>
            <b:First>mr</b:First>
          </b:Person>
        </b:NameList>
      </b:Author>
    </b:Author>
    <b:Title>your</b:Title>
    <b:Year>2222</b:Year>
    <b:City>dewsbury</b:City>
    <b:Publisher>eeeeeee</b:Publisher>
    <b:RefOrder>4</b:RefOrder>
  </b:Source>
  <b:Source>
    <b:Tag>roy20</b:Tag>
    <b:SourceType>InternetSite</b:SourceType>
    <b:Guid>{9A4E4EB3-2EF1-457D-B609-44B079AE8B33}</b:Guid>
    <b:Title>flywheel basics </b:Title>
    <b:Year>2020</b:Year>
    <b:Author>
      <b:Author>
        <b:NameList>
          <b:Person>
            <b:Last>roymech.org</b:Last>
          </b:Person>
        </b:NameList>
      </b:Author>
    </b:Author>
    <b:InternetSiteTitle>roy mech</b:InternetSiteTitle>
    <b:URL>https://roymech.org/Useful_Tables/Cams_Springs/Flywheels.html</b:URL>
    <b:RefOrder>3</b:RefOrder>
  </b:Source>
  <b:Source>
    <b:Tag>fly05</b:Tag>
    <b:SourceType>InternetSite</b:SourceType>
    <b:Guid>{0014532C-32A9-4658-8C6E-9DD30A4A98F0}</b:Guid>
    <b:Title>flywheeel energy</b:Title>
    <b:Year>2005</b:Year>
    <b:InternetSiteTitle>engineering toolbox</b:InternetSiteTitle>
    <b:URL>https://www.engineeringtoolbox.com/flywheel-energy-d_945.html</b:URL>
    <b:RefOrder>2</b:RefOrder>
  </b:Source>
  <b:Source>
    <b:Tag>kin12</b:Tag>
    <b:SourceType>InternetSite</b:SourceType>
    <b:Guid>{9F8B52E5-89FD-401D-AEE0-F0C7A39B6F33}</b:Guid>
    <b:Title>kinetic engery kit</b:Title>
    <b:InternetSiteTitle>tecequipment</b:InternetSiteTitle>
    <b:Year>2012</b:Year>
    <b:URL>https://www.tecquipment.com/potential-kinetic-energy-kit</b:URL>
    <b:RefOrder>1</b:RefOrder>
  </b:Source>
</b:Sources>
</file>

<file path=customXml/itemProps1.xml><?xml version="1.0" encoding="utf-8"?>
<ds:datastoreItem xmlns:ds="http://schemas.openxmlformats.org/officeDocument/2006/customXml" ds:itemID="{7029911C-83B6-4039-80AD-0F84AAAD99E8}">
  <ds:schemaRefs>
    <ds:schemaRef ds:uri="http://schemas.microsoft.com/sharepoint/v3/contenttype/forms"/>
  </ds:schemaRefs>
</ds:datastoreItem>
</file>

<file path=customXml/itemProps2.xml><?xml version="1.0" encoding="utf-8"?>
<ds:datastoreItem xmlns:ds="http://schemas.openxmlformats.org/officeDocument/2006/customXml" ds:itemID="{81CC738F-D843-4DA5-87B3-416C6C84B957}">
  <ds:schemaRefs>
    <ds:schemaRef ds:uri="http://schemas.microsoft.com/office/2006/metadata/properties"/>
    <ds:schemaRef ds:uri="http://schemas.microsoft.com/office/infopath/2007/PartnerControls"/>
    <ds:schemaRef ds:uri="170d7878-6d73-463a-a069-a6c57769e00c"/>
  </ds:schemaRefs>
</ds:datastoreItem>
</file>

<file path=customXml/itemProps3.xml><?xml version="1.0" encoding="utf-8"?>
<ds:datastoreItem xmlns:ds="http://schemas.openxmlformats.org/officeDocument/2006/customXml" ds:itemID="{4DD05EB8-9524-4800-9A37-46930E08D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D132ED-BDB9-461A-A32B-6919528CA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 riv one</Template>
  <TotalTime>1</TotalTime>
  <Pages>18</Pages>
  <Words>1962</Words>
  <Characters>11186</Characters>
  <Application>Microsoft Office Word</Application>
  <DocSecurity>0</DocSecurity>
  <Lines>93</Lines>
  <Paragraphs>26</Paragraphs>
  <ScaleCrop>false</ScaleCrop>
  <Company/>
  <LinksUpToDate>false</LinksUpToDate>
  <CharactersWithSpaces>13122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Burden (2405219)</dc:creator>
  <cp:keywords/>
  <dc:description/>
  <cp:lastModifiedBy>Daniel Burden (2405219)</cp:lastModifiedBy>
  <cp:revision>2</cp:revision>
  <dcterms:created xsi:type="dcterms:W3CDTF">2025-03-22T00:18:00Z</dcterms:created>
  <dcterms:modified xsi:type="dcterms:W3CDTF">2025-03-22T00:18:00Z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