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Pr="005F5585" w:rsidR="007C3D58" w:rsidTr="001229D2" w14:paraId="3E0705A7" w14:textId="77777777">
        <w:trPr>
          <w:trHeight w:val="279"/>
        </w:trPr>
        <w:tc>
          <w:tcPr>
            <w:tcW w:w="3057" w:type="dxa"/>
          </w:tcPr>
          <w:p w:rsidRPr="005F5585" w:rsidR="007C3D58" w:rsidP="007C3D58" w:rsidRDefault="007C3D58" w14:paraId="4390081D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:rsidRPr="005F5585" w:rsidR="007C3D58" w:rsidP="007C3D58" w:rsidRDefault="007C3D58" w14:paraId="07942132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:rsidRPr="005F5585" w:rsidR="007C3D58" w:rsidP="007C3D58" w:rsidRDefault="007C3D58" w14:paraId="58CA3AC7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:rsidRPr="005F5585" w:rsidR="007C3D58" w:rsidP="007C3D58" w:rsidRDefault="007C3D58" w14:paraId="613DC64C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:rsidRPr="005F5585" w:rsidR="007C3D58" w:rsidP="007C3D58" w:rsidRDefault="007C3D58" w14:paraId="19ED41EE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Pr="005F5585" w:rsidR="007C3D58" w:rsidTr="001229D2" w14:paraId="441612DB" w14:textId="77777777">
        <w:tc>
          <w:tcPr>
            <w:tcW w:w="3057" w:type="dxa"/>
          </w:tcPr>
          <w:p w:rsidR="007C3D58" w:rsidP="007C3D58" w:rsidRDefault="007C3D58" w14:paraId="2E70A85E" w14:textId="77777777">
            <w:pPr>
              <w:rPr>
                <w:sz w:val="24"/>
                <w:szCs w:val="24"/>
              </w:rPr>
            </w:pPr>
          </w:p>
          <w:p w:rsidRPr="005F5585" w:rsidR="007C3D58" w:rsidP="007C3D58" w:rsidRDefault="007C3D58" w14:paraId="32F7E9AD" w14:textId="77777777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:rsidRPr="005F5585" w:rsidR="007C3D58" w:rsidP="007C3D58" w:rsidRDefault="007C3D58" w14:paraId="6BCC6F48" w14:textId="77777777">
            <w:pPr>
              <w:rPr>
                <w:sz w:val="24"/>
                <w:szCs w:val="24"/>
              </w:rPr>
            </w:pPr>
          </w:p>
        </w:tc>
        <w:tc>
          <w:tcPr>
            <w:tcW w:w="1487" w:type="dxa"/>
          </w:tcPr>
          <w:p w:rsidRPr="005F5585" w:rsidR="007C3D58" w:rsidP="007C3D58" w:rsidRDefault="007C3D58" w14:paraId="1CD60A67" w14:textId="77777777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:rsidRPr="005F5585" w:rsidR="007C3D58" w:rsidP="007C3D58" w:rsidRDefault="007C3D58" w14:paraId="5A59E4F6" w14:textId="77777777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:rsidRPr="00430D75" w:rsidR="007C3D58" w:rsidP="007C3D58" w:rsidRDefault="007C3D58" w14:paraId="45B19F83" w14:textId="7777777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:rsidRPr="005F5585" w:rsidR="007C3D58" w:rsidP="007C3D58" w:rsidRDefault="007C3D58" w14:paraId="4A413EE1" w14:textId="5E484969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:rsidRPr="005F5585" w:rsidR="007C3D58" w:rsidP="007C3D58" w:rsidRDefault="007C3D58" w14:paraId="1DDE4296" w14:textId="75F09321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724F3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:rsidRPr="005F5585" w:rsidR="00931AA2" w:rsidP="00931AA2" w:rsidRDefault="00931AA2" w14:paraId="54F1D767" w14:textId="77777777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:rsidRPr="00F33982" w:rsidR="000E3D75" w:rsidP="000E3D75" w:rsidRDefault="000E3D75" w14:paraId="5A4145E5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:rsidR="0020412F" w:rsidP="2DEBA7D1" w:rsidRDefault="0020412F" w14:paraId="426E47AA" w14:textId="77777777">
      <w:pPr>
        <w:spacing w:after="0" w:line="240" w:lineRule="auto"/>
        <w:rPr>
          <w:sz w:val="24"/>
          <w:szCs w:val="24"/>
          <w:highlight w:val="yellow"/>
          <w:shd w:val="clear" w:color="auto" w:fill="FFFFFF"/>
        </w:rPr>
      </w:pPr>
    </w:p>
    <w:p w:rsidRPr="008E3117" w:rsidR="002C5BAD" w:rsidP="126BF2AB" w:rsidRDefault="00702C8C" w14:paraId="0748A10E" w14:textId="169E4303">
      <w:pPr>
        <w:pStyle w:val="Normal"/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2DEBA7D1" w:rsidR="00702C8C">
        <w:rPr/>
        <w:t xml:space="preserve">Using strategies to manage stress is for university students.</w:t>
      </w:r>
      <w:r w:rsidR="00702C8C">
        <w:rPr/>
        <w:t xml:space="preserve"> Students often face many demands—academic work, social life, part-time jobs, career plan</w:t>
      </w:r>
      <w:r w:rsidRPr="2DEBA7D1" w:rsidR="4CA4FE17">
        <w:rPr/>
        <w:t xml:space="preserve"> essential </w:t>
      </w:r>
      <w:r w:rsidR="00702C8C">
        <w:rPr/>
        <w:t xml:space="preserve">s, relationships, and finances—and stress can sometimes make it difficult to manage these responsibilities. When students recognise that they are becoming overwhelmed, they can adopt a few strategies to manage their stress more effectively</w:t>
      </w:r>
      <w:r w:rsidRPr="2DEBA7D1" w:rsidR="00702C8C">
        <w:rPr/>
        <w:t xml:space="preserve">. One strategy is exercise;</w:t>
      </w:r>
      <w:r w:rsidR="00702C8C">
        <w:rPr/>
        <w:t xml:space="preserve"> students simply need to get their heart racing, for example by going for a brisk walk or a bike ride. </w:t>
      </w:r>
      <w:r w:rsidRPr="2DEBA7D1" w:rsidR="00702C8C">
        <w:rPr/>
        <w:t xml:space="preserve">Another suggestion is mindfulness,</w:t>
      </w:r>
      <w:r w:rsidR="00702C8C">
        <w:rPr/>
        <w:t xml:space="preserve"> a relaxation technique originating in Buddhism. It is used by health professionals to improve physical and mental health, as it can significantly reduce stress. T</w:t>
      </w:r>
      <w:r w:rsidRPr="2DEBA7D1" w:rsidR="00702C8C">
        <w:rPr/>
        <w:t xml:space="preserve">hirdly, students can speak with friends and family, who</w:t>
      </w:r>
      <w:r w:rsidR="00702C8C">
        <w:rPr/>
        <w:t xml:space="preserve"> know them well and care about them. In fact, research suggests that socialising with a friend just once a week can reduce stress and improve mood, similarly to therapy or counselling. Simple time management techniques can also help students feel more relaxed and focused. Students can create a written schedule, break tasks into manageable chunks, plan carefully, and include time each day to relax or socialise. </w:t>
      </w:r>
      <w:r w:rsidRPr="2DEBA7D1" w:rsidR="00702C8C">
        <w:rPr/>
        <w:t xml:space="preserve">Finally, students s</w:t>
      </w:r>
      <w:r w:rsidR="00702C8C">
        <w:rPr/>
        <w:t xml:space="preserve">hould remember to get enough sleep, as it is often underestimated how much tiredness can affect performance. </w:t>
      </w:r>
      <w:r w:rsidR="21FA78D6">
        <w:rPr/>
        <w:t xml:space="preserve">By </w:t>
      </w:r>
      <w:r w:rsidR="21FA78D6">
        <w:rPr/>
        <w:t>u</w:t>
      </w:r>
      <w:r w:rsidR="21FA78D6">
        <w:rPr/>
        <w:t>sing</w:t>
      </w:r>
      <w:r w:rsidR="21FA78D6">
        <w:rPr/>
        <w:t xml:space="preserve"> the</w:t>
      </w:r>
      <w:r w:rsidR="21FA78D6">
        <w:rPr/>
        <w:t xml:space="preserve">se strategies, students can better manage stress and improve both their wellbeing and academic performance. </w:t>
      </w:r>
      <w:r w:rsidRPr="008E3117" w:rsidR="002C5BAD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64c07a71ecdc4335">
        <w:r w:rsidRPr="2DEBA7D1" w:rsidR="002C5BAD">
          <w:rPr>
            <w:rStyle w:val="Hyperlink"/>
            <w:color w:val="000000" w:themeColor="text1" w:themeTint="FF" w:themeShade="FF"/>
            <w:sz w:val="12"/>
            <w:szCs w:val="12"/>
          </w:rPr>
          <w:t>https://www.prospects.ac.uk/applying-for-university/university-life/5-ways-to-manage-student-stress</w:t>
        </w:r>
      </w:hyperlink>
      <w:r w:rsidRPr="3938BEFE" w:rsidR="002C5BAD">
        <w:rPr>
          <w:color w:val="000000" w:themeColor="text1"/>
          <w:sz w:val="12"/>
          <w:szCs w:val="12"/>
        </w:rPr>
        <w:t xml:space="preserve"> </w:t>
      </w:r>
    </w:p>
    <w:p w:rsidR="00876AEB" w:rsidP="003F5405" w:rsidRDefault="00876AEB" w14:paraId="0E99ED34" w14:textId="422DA2E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="00876AEB" w:rsidP="003F5405" w:rsidRDefault="00876AEB" w14:paraId="6BCF6EE7" w14:textId="0FDE7ED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Pr="0020412F" w:rsidR="001D6A2A" w:rsidP="001D6A2A" w:rsidRDefault="001D6A2A" w14:paraId="281E490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:rsidR="0020412F" w:rsidP="003F5405" w:rsidRDefault="0020412F" w14:paraId="4CDF876D" w14:textId="2359BB11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C54503D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0412F" w:rsidRDefault="0020412F" w14:paraId="0F7F35CF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id="_x0000_t202" coordsize="21600,21600" o:spt="202" path="m,l,21600r21600,l21600,xe" w14:anchorId="446A4761">
                <v:stroke joinstyle="miter"/>
                <v:path gradientshapeok="t" o:connecttype="rect"/>
              </v:shapetype>
              <v:shape id="Text Box 1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">
                <v:textbox>
                  <w:txbxContent>
                    <w:p w:rsidR="0020412F" w:rsidRDefault="0020412F" w14:paraId="0F7F35CF" w14:textId="77777777"/>
                  </w:txbxContent>
                </v:textbox>
                <w10:wrap anchorx="margin"/>
              </v:shape>
            </w:pict>
          </mc:Fallback>
        </mc:AlternateContent>
      </w:r>
    </w:p>
    <w:p w:rsidRPr="008B3F39" w:rsidR="0020412F" w:rsidP="003F5405" w:rsidRDefault="0020412F" w14:paraId="681F46DA" w14:textId="77777777">
      <w:pPr>
        <w:spacing w:after="0" w:line="240" w:lineRule="auto"/>
        <w:rPr>
          <w:sz w:val="24"/>
          <w:szCs w:val="24"/>
          <w:shd w:val="clear" w:color="auto" w:fill="FFFFFF"/>
        </w:rPr>
      </w:pPr>
    </w:p>
    <w:p w:rsidR="00A14DD9" w:rsidP="003F5405" w:rsidRDefault="00A14DD9" w14:paraId="659BB28F" w14:textId="12EE131B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25FBA97" w14:textId="3D860D2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AB3198F" w14:textId="23E869FA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26366C4C" w14:textId="10E5563C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4929FF3B" w14:textId="6B31668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138338B" w14:textId="441E534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A6EC22F" w14:textId="661C5FA9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98EC762" w14:textId="2583F782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2BB0833" w14:textId="6C365B6D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7C5E48B3" w14:textId="4817EEA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92AEDE8" w14:textId="5EF5BF70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Pr="008B3F39" w:rsidR="0020412F" w:rsidP="003F5405" w:rsidRDefault="0020412F" w14:paraId="14BE0395" w14:textId="77777777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F33982" w:rsidRDefault="0020412F" w14:paraId="086CD91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11AD92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0062F9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D5C1BB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44AD47D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18FCB5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15BCC2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0D63999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02C8C" w:rsidP="007D5F9E" w:rsidRDefault="00702C8C" w14:paraId="1EF46CF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02C8C" w:rsidP="007D5F9E" w:rsidRDefault="00702C8C" w14:paraId="1D6CA1D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492F8B" w:rsidP="007D5F9E" w:rsidRDefault="00492F8B" w14:paraId="56CAFB39" w14:textId="2281B9D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C3B9E2" wp14:editId="07C62375">
                <wp:simplePos x="0" y="0"/>
                <wp:positionH relativeFrom="column">
                  <wp:posOffset>1520825</wp:posOffset>
                </wp:positionH>
                <wp:positionV relativeFrom="paragraph">
                  <wp:posOffset>-292100</wp:posOffset>
                </wp:positionV>
                <wp:extent cx="3733800" cy="1206500"/>
                <wp:effectExtent l="0" t="0" r="12700" b="12700"/>
                <wp:wrapNone/>
                <wp:docPr id="1547339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120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92F8B" w:rsidP="00492F8B" w:rsidRDefault="00492F8B" w14:paraId="50DA088C" w14:textId="77777777">
                            <w:pPr>
                              <w:ind w:left="720" w:hanging="360"/>
                            </w:pPr>
                            <w:r>
                              <w:t>Reminder of 4 Ways to Paraphrase</w:t>
                            </w:r>
                          </w:p>
                          <w:p w:rsidRPr="00FA2964" w:rsidR="00492F8B" w:rsidP="00492F8B" w:rsidRDefault="00492F8B" w14:paraId="5786D520" w14:textId="7777777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A296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Use of synonyms​</w:t>
                            </w:r>
                          </w:p>
                          <w:p w:rsidRPr="00FA2964" w:rsidR="00492F8B" w:rsidP="00492F8B" w:rsidRDefault="00492F8B" w14:paraId="6AAB0689" w14:textId="77777777">
                            <w:pPr>
                              <w:pStyle w:val="paragraph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A2964">
                              <w:rPr>
                                <w:rStyle w:val="normaltextrun"/>
                                <w:rFonts w:ascii="Arial" w:hAnsi="Arial" w:cs="Arial"/>
                                <w:color w:val="000000" w:themeColor="text1"/>
                                <w:position w:val="1"/>
                                <w:sz w:val="20"/>
                                <w:szCs w:val="20"/>
                                <w:lang w:val="en-US"/>
                              </w:rPr>
                              <w:t>Word order</w:t>
                            </w:r>
                            <w:r w:rsidRPr="00FA29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​</w:t>
                            </w:r>
                          </w:p>
                          <w:p w:rsidRPr="00FA2964" w:rsidR="00492F8B" w:rsidP="00492F8B" w:rsidRDefault="00492F8B" w14:paraId="3E26B4C6" w14:textId="77777777">
                            <w:pPr>
                              <w:pStyle w:val="paragraph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A2964">
                              <w:rPr>
                                <w:rStyle w:val="normaltextrun"/>
                                <w:rFonts w:ascii="Arial" w:hAnsi="Arial" w:cs="Arial"/>
                                <w:color w:val="000000" w:themeColor="text1"/>
                                <w:position w:val="1"/>
                                <w:sz w:val="20"/>
                                <w:szCs w:val="20"/>
                                <w:lang w:val="en-US"/>
                              </w:rPr>
                              <w:t>Change of word form (</w:t>
                            </w:r>
                            <w:r w:rsidRPr="00FA2964">
                              <w:rPr>
                                <w:rStyle w:val="annotation-68c86a79-ad74-4c5c-9f68-2cf797360c2c"/>
                                <w:rFonts w:ascii="Arial" w:hAnsi="Arial" w:cs="Arial"/>
                                <w:color w:val="000000" w:themeColor="text1"/>
                                <w:position w:val="1"/>
                                <w:sz w:val="20"/>
                                <w:szCs w:val="20"/>
                                <w:lang w:val="en-US"/>
                              </w:rPr>
                              <w:t>e.g.</w:t>
                            </w:r>
                            <w:r w:rsidRPr="00FA2964">
                              <w:rPr>
                                <w:rStyle w:val="normaltextrun"/>
                                <w:rFonts w:ascii="Arial" w:hAnsi="Arial" w:cs="Arial"/>
                                <w:color w:val="000000" w:themeColor="text1"/>
                                <w:position w:val="1"/>
                                <w:sz w:val="20"/>
                                <w:szCs w:val="20"/>
                                <w:lang w:val="en-US"/>
                              </w:rPr>
                              <w:t> verb to a noun)</w:t>
                            </w:r>
                            <w:r w:rsidRPr="00FA29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​</w:t>
                            </w:r>
                          </w:p>
                          <w:p w:rsidRPr="00FA2964" w:rsidR="00492F8B" w:rsidP="00492F8B" w:rsidRDefault="00492F8B" w14:paraId="6DF1E532" w14:textId="77777777">
                            <w:pPr>
                              <w:pStyle w:val="paragraph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A2964">
                              <w:rPr>
                                <w:rStyle w:val="normaltextrun"/>
                                <w:rFonts w:ascii="Arial" w:hAnsi="Arial" w:cs="Arial"/>
                                <w:color w:val="000000" w:themeColor="text1"/>
                                <w:position w:val="1"/>
                                <w:sz w:val="20"/>
                                <w:szCs w:val="20"/>
                                <w:lang w:val="en-US"/>
                              </w:rPr>
                              <w:t>Sentence structure/grammar/combining sentences</w:t>
                            </w:r>
                          </w:p>
                          <w:p w:rsidRPr="00FA2964" w:rsidR="00492F8B" w:rsidP="00492F8B" w:rsidRDefault="00492F8B" w14:paraId="73F2A420" w14:textId="7777777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Pr="00FA2964" w:rsidR="00492F8B" w:rsidP="00492F8B" w:rsidRDefault="00492F8B" w14:paraId="3E8F4E4B" w14:textId="7777777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A29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​</w:t>
                            </w:r>
                          </w:p>
                          <w:p w:rsidRPr="00FA2964" w:rsidR="00492F8B" w:rsidP="00492F8B" w:rsidRDefault="00492F8B" w14:paraId="1ABB7807" w14:textId="7777777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Pr="00FA2964" w:rsidR="00492F8B" w:rsidP="00492F8B" w:rsidRDefault="00492F8B" w14:paraId="24F863C9" w14:textId="7777777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A29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Word order​</w:t>
                            </w:r>
                          </w:p>
                          <w:p w:rsidRPr="00FA2964" w:rsidR="00492F8B" w:rsidP="00492F8B" w:rsidRDefault="00492F8B" w14:paraId="6818D52F" w14:textId="7777777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Pr="00FA2964" w:rsidR="00492F8B" w:rsidP="00492F8B" w:rsidRDefault="00492F8B" w14:paraId="1BB74AA3" w14:textId="7777777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A29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​</w:t>
                            </w:r>
                          </w:p>
                          <w:p w:rsidRPr="00FA2964" w:rsidR="00492F8B" w:rsidP="00492F8B" w:rsidRDefault="00492F8B" w14:paraId="61B70B88" w14:textId="7777777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Pr="00FA2964" w:rsidR="00492F8B" w:rsidP="00492F8B" w:rsidRDefault="00492F8B" w14:paraId="464242B6" w14:textId="7777777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A29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Change of word form (e.g. verb to a noun)​</w:t>
                            </w:r>
                          </w:p>
                          <w:p w:rsidRPr="00FA2964" w:rsidR="00492F8B" w:rsidP="00492F8B" w:rsidRDefault="00492F8B" w14:paraId="770625F1" w14:textId="7777777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Pr="00FA2964" w:rsidR="00492F8B" w:rsidP="00492F8B" w:rsidRDefault="00492F8B" w14:paraId="41EA88FC" w14:textId="7777777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A29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​</w:t>
                            </w:r>
                          </w:p>
                          <w:p w:rsidRPr="00FA2964" w:rsidR="00492F8B" w:rsidP="00492F8B" w:rsidRDefault="00492F8B" w14:paraId="5D95FDBE" w14:textId="7777777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Pr="00FA2964" w:rsidR="00492F8B" w:rsidP="00492F8B" w:rsidRDefault="00492F8B" w14:paraId="5E3445D4" w14:textId="7777777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A296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Sentence structure/grammar/combining sentences​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 id="Text Box 2" style="position:absolute;margin-left:119.75pt;margin-top:-23pt;width:294pt;height: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" w14:anchorId="65C3B9E2">
                <v:textbox>
                  <w:txbxContent>
                    <w:p w:rsidR="00492F8B" w:rsidP="00492F8B" w:rsidRDefault="00492F8B" w14:paraId="50DA088C" w14:textId="77777777">
                      <w:pPr>
                        <w:ind w:left="720" w:hanging="360"/>
                      </w:pPr>
                      <w:r>
                        <w:t>Reminder of 4 Ways to Paraphrase</w:t>
                      </w:r>
                    </w:p>
                    <w:p w:rsidRPr="00FA2964" w:rsidR="00492F8B" w:rsidP="00492F8B" w:rsidRDefault="00492F8B" w14:paraId="5786D520" w14:textId="7777777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A296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Use of synonyms​</w:t>
                      </w:r>
                    </w:p>
                    <w:p w:rsidRPr="00FA2964" w:rsidR="00492F8B" w:rsidP="00492F8B" w:rsidRDefault="00492F8B" w14:paraId="6AAB0689" w14:textId="77777777">
                      <w:pPr>
                        <w:pStyle w:val="paragraph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FA2964">
                        <w:rPr>
                          <w:rStyle w:val="normaltextrun"/>
                          <w:rFonts w:ascii="Arial" w:hAnsi="Arial" w:cs="Arial"/>
                          <w:color w:val="000000" w:themeColor="text1"/>
                          <w:position w:val="1"/>
                          <w:sz w:val="20"/>
                          <w:szCs w:val="20"/>
                          <w:lang w:val="en-US"/>
                        </w:rPr>
                        <w:t>Word order</w:t>
                      </w:r>
                      <w:r w:rsidRPr="00FA2964">
                        <w:rPr>
                          <w:rStyle w:val="eop"/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​</w:t>
                      </w:r>
                    </w:p>
                    <w:p w:rsidRPr="00FA2964" w:rsidR="00492F8B" w:rsidP="00492F8B" w:rsidRDefault="00492F8B" w14:paraId="3E26B4C6" w14:textId="77777777">
                      <w:pPr>
                        <w:pStyle w:val="paragraph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FA2964">
                        <w:rPr>
                          <w:rStyle w:val="normaltextrun"/>
                          <w:rFonts w:ascii="Arial" w:hAnsi="Arial" w:cs="Arial"/>
                          <w:color w:val="000000" w:themeColor="text1"/>
                          <w:position w:val="1"/>
                          <w:sz w:val="20"/>
                          <w:szCs w:val="20"/>
                          <w:lang w:val="en-US"/>
                        </w:rPr>
                        <w:t>Change of word form (</w:t>
                      </w:r>
                      <w:r w:rsidRPr="00FA2964">
                        <w:rPr>
                          <w:rStyle w:val="annotation-68c86a79-ad74-4c5c-9f68-2cf797360c2c"/>
                          <w:rFonts w:ascii="Arial" w:hAnsi="Arial" w:cs="Arial"/>
                          <w:color w:val="000000" w:themeColor="text1"/>
                          <w:position w:val="1"/>
                          <w:sz w:val="20"/>
                          <w:szCs w:val="20"/>
                          <w:lang w:val="en-US"/>
                        </w:rPr>
                        <w:t>e.g.</w:t>
                      </w:r>
                      <w:r w:rsidRPr="00FA2964">
                        <w:rPr>
                          <w:rStyle w:val="normaltextrun"/>
                          <w:rFonts w:ascii="Arial" w:hAnsi="Arial" w:cs="Arial"/>
                          <w:color w:val="000000" w:themeColor="text1"/>
                          <w:position w:val="1"/>
                          <w:sz w:val="20"/>
                          <w:szCs w:val="20"/>
                          <w:lang w:val="en-US"/>
                        </w:rPr>
                        <w:t> verb to a noun)</w:t>
                      </w:r>
                      <w:r w:rsidRPr="00FA2964">
                        <w:rPr>
                          <w:rStyle w:val="eop"/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​</w:t>
                      </w:r>
                    </w:p>
                    <w:p w:rsidRPr="00FA2964" w:rsidR="00492F8B" w:rsidP="00492F8B" w:rsidRDefault="00492F8B" w14:paraId="6DF1E532" w14:textId="77777777">
                      <w:pPr>
                        <w:pStyle w:val="paragraph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FA2964">
                        <w:rPr>
                          <w:rStyle w:val="normaltextrun"/>
                          <w:rFonts w:ascii="Arial" w:hAnsi="Arial" w:cs="Arial"/>
                          <w:color w:val="000000" w:themeColor="text1"/>
                          <w:position w:val="1"/>
                          <w:sz w:val="20"/>
                          <w:szCs w:val="20"/>
                          <w:lang w:val="en-US"/>
                        </w:rPr>
                        <w:t>Sentence structure/grammar/combining sentences</w:t>
                      </w:r>
                    </w:p>
                    <w:p w:rsidRPr="00FA2964" w:rsidR="00492F8B" w:rsidP="00492F8B" w:rsidRDefault="00492F8B" w14:paraId="73F2A420" w14:textId="77777777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Pr="00FA2964" w:rsidR="00492F8B" w:rsidP="00492F8B" w:rsidRDefault="00492F8B" w14:paraId="3E8F4E4B" w14:textId="77777777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A2964">
                        <w:rPr>
                          <w:rFonts w:ascii="Arial" w:hAnsi="Arial" w:cs="Arial"/>
                          <w:sz w:val="20"/>
                          <w:szCs w:val="20"/>
                        </w:rPr>
                        <w:t>​</w:t>
                      </w:r>
                    </w:p>
                    <w:p w:rsidRPr="00FA2964" w:rsidR="00492F8B" w:rsidP="00492F8B" w:rsidRDefault="00492F8B" w14:paraId="1ABB7807" w14:textId="7777777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Pr="00FA2964" w:rsidR="00492F8B" w:rsidP="00492F8B" w:rsidRDefault="00492F8B" w14:paraId="24F863C9" w14:textId="7777777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A2964">
                        <w:rPr>
                          <w:rFonts w:ascii="Arial" w:hAnsi="Arial" w:cs="Arial"/>
                          <w:sz w:val="20"/>
                          <w:szCs w:val="20"/>
                        </w:rPr>
                        <w:t>Word order​</w:t>
                      </w:r>
                    </w:p>
                    <w:p w:rsidRPr="00FA2964" w:rsidR="00492F8B" w:rsidP="00492F8B" w:rsidRDefault="00492F8B" w14:paraId="6818D52F" w14:textId="7777777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Pr="00FA2964" w:rsidR="00492F8B" w:rsidP="00492F8B" w:rsidRDefault="00492F8B" w14:paraId="1BB74AA3" w14:textId="7777777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A2964">
                        <w:rPr>
                          <w:rFonts w:ascii="Arial" w:hAnsi="Arial" w:cs="Arial"/>
                          <w:sz w:val="20"/>
                          <w:szCs w:val="20"/>
                        </w:rPr>
                        <w:t>​</w:t>
                      </w:r>
                    </w:p>
                    <w:p w:rsidRPr="00FA2964" w:rsidR="00492F8B" w:rsidP="00492F8B" w:rsidRDefault="00492F8B" w14:paraId="61B70B88" w14:textId="7777777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Pr="00FA2964" w:rsidR="00492F8B" w:rsidP="00492F8B" w:rsidRDefault="00492F8B" w14:paraId="464242B6" w14:textId="7777777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A2964">
                        <w:rPr>
                          <w:rFonts w:ascii="Arial" w:hAnsi="Arial" w:cs="Arial"/>
                          <w:sz w:val="20"/>
                          <w:szCs w:val="20"/>
                        </w:rPr>
                        <w:t>Change of word form (e.g. verb to a noun)​</w:t>
                      </w:r>
                    </w:p>
                    <w:p w:rsidRPr="00FA2964" w:rsidR="00492F8B" w:rsidP="00492F8B" w:rsidRDefault="00492F8B" w14:paraId="770625F1" w14:textId="7777777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Pr="00FA2964" w:rsidR="00492F8B" w:rsidP="00492F8B" w:rsidRDefault="00492F8B" w14:paraId="41EA88FC" w14:textId="7777777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A2964">
                        <w:rPr>
                          <w:rFonts w:ascii="Arial" w:hAnsi="Arial" w:cs="Arial"/>
                          <w:sz w:val="20"/>
                          <w:szCs w:val="20"/>
                        </w:rPr>
                        <w:t>​</w:t>
                      </w:r>
                    </w:p>
                    <w:p w:rsidRPr="00FA2964" w:rsidR="00492F8B" w:rsidP="00492F8B" w:rsidRDefault="00492F8B" w14:paraId="5D95FDBE" w14:textId="7777777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Pr="00FA2964" w:rsidR="00492F8B" w:rsidP="00492F8B" w:rsidRDefault="00492F8B" w14:paraId="5E3445D4" w14:textId="7777777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A2964">
                        <w:rPr>
                          <w:rFonts w:ascii="Arial" w:hAnsi="Arial" w:cs="Arial"/>
                          <w:sz w:val="20"/>
                          <w:szCs w:val="20"/>
                        </w:rPr>
                        <w:t>Sentence structure/grammar/combining sentences​</w:t>
                      </w:r>
                    </w:p>
                  </w:txbxContent>
                </v:textbox>
              </v:shape>
            </w:pict>
          </mc:Fallback>
        </mc:AlternateContent>
      </w:r>
    </w:p>
    <w:p w:rsidR="00492F8B" w:rsidP="007D5F9E" w:rsidRDefault="00492F8B" w14:paraId="6624FFB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492F8B" w:rsidP="007D5F9E" w:rsidRDefault="00492F8B" w14:paraId="62D96C5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492F8B" w:rsidP="007D5F9E" w:rsidRDefault="00492F8B" w14:paraId="1B095A4D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492F8B" w:rsidP="007D5F9E" w:rsidRDefault="00492F8B" w14:paraId="6F922D4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492F8B" w:rsidP="007D5F9E" w:rsidRDefault="00492F8B" w14:paraId="183F928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D5F9E" w:rsidP="007D5F9E" w:rsidRDefault="007D5F9E" w14:paraId="66CA55C2" w14:textId="4A1ECF7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:rsidR="00856672" w:rsidP="00856672" w:rsidRDefault="00856672" w14:paraId="2C3323C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F42010" w:rsidR="00856672" w:rsidP="00856672" w:rsidRDefault="00856672" w14:paraId="35653FF9" w14:textId="14BD03D7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="00D5290B">
        <w:rPr>
          <w:sz w:val="24"/>
          <w:szCs w:val="24"/>
          <w:shd w:val="clear" w:color="auto" w:fill="FFFFFF"/>
        </w:rPr>
        <w:t xml:space="preserve">Good </w:t>
      </w:r>
      <w:r w:rsidRPr="00253F8A" w:rsidR="00D5290B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Pr="00253F8A" w:rsidR="00D5290B">
        <w:rPr>
          <w:sz w:val="24"/>
          <w:szCs w:val="24"/>
          <w:shd w:val="clear" w:color="auto" w:fill="FFFFFF"/>
        </w:rPr>
        <w:t>help you feel more relaxed and focused.</w:t>
      </w:r>
    </w:p>
    <w:p w:rsidR="001715CF" w:rsidP="001715CF" w:rsidRDefault="001715CF" w14:paraId="38CAFBF7" w14:textId="6177FB04">
      <w:pPr>
        <w:pBdr>
          <w:bottom w:val="single" w:color="auto" w:sz="12" w:space="0"/>
        </w:pBdr>
        <w:spacing w:after="0" w:line="240" w:lineRule="auto"/>
        <w:rPr>
          <w:sz w:val="24"/>
          <w:szCs w:val="24"/>
          <w:shd w:val="clear" w:color="auto" w:fill="FFFFFF"/>
        </w:rPr>
      </w:pPr>
    </w:p>
    <w:p w:rsidRPr="00FA2964" w:rsidR="001715CF" w:rsidP="126BF2AB" w:rsidRDefault="001715CF" w14:paraId="534CF257" w14:textId="536C7D30">
      <w:pPr>
        <w:pBdr>
          <w:bottom w:val="single" w:color="FF000000" w:sz="12" w:space="0"/>
        </w:pBdr>
        <w:spacing w:after="0" w:line="240" w:lineRule="auto"/>
        <w:rPr>
          <w:shd w:val="clear" w:color="auto" w:fill="FFFFFF"/>
        </w:rPr>
      </w:pPr>
      <w:r w:rsidR="485C0F4D">
        <w:rPr/>
        <w:t xml:space="preserve">If you have </w:t>
      </w:r>
      <w:r w:rsidR="485C0F4D">
        <w:rPr/>
        <w:t>manage</w:t>
      </w:r>
      <w:r w:rsidR="485C0F4D">
        <w:rPr/>
        <w:t xml:space="preserve"> your </w:t>
      </w:r>
      <w:r w:rsidR="485C0F4D">
        <w:rPr/>
        <w:t>time</w:t>
      </w:r>
      <w:r w:rsidR="485C0F4D">
        <w:rPr/>
        <w:t xml:space="preserve"> you can focus more.</w:t>
      </w:r>
    </w:p>
    <w:p w:rsidRPr="00FA2964" w:rsidR="001715CF" w:rsidP="001715CF" w:rsidRDefault="001715CF" w14:paraId="5E30F1D2" w14:textId="77777777">
      <w:pPr>
        <w:jc w:val="both"/>
        <w:rPr>
          <w:shd w:val="clear" w:color="auto" w:fill="FFFFFF"/>
        </w:rPr>
      </w:pPr>
    </w:p>
    <w:p w:rsidRPr="00FA2964" w:rsidR="001715CF" w:rsidP="001715CF" w:rsidRDefault="001715CF" w14:paraId="16B9DCE2" w14:textId="77777777">
      <w:pPr>
        <w:jc w:val="both"/>
        <w:rPr>
          <w:shd w:val="clear" w:color="auto" w:fill="FFFFFF"/>
        </w:rPr>
      </w:pPr>
      <w:r w:rsidRPr="00FA2964">
        <w:rPr>
          <w:shd w:val="clear" w:color="auto" w:fill="FFFFFF"/>
        </w:rPr>
        <w:t>_______________________________________________________________________________________________</w:t>
      </w:r>
    </w:p>
    <w:p w:rsidR="00395897" w:rsidP="000B23A2" w:rsidRDefault="00395897" w14:paraId="4F985590" w14:textId="735B8A89">
      <w:pPr>
        <w:jc w:val="both"/>
        <w:rPr>
          <w:shd w:val="clear" w:color="auto" w:fill="FFFFFF"/>
        </w:rPr>
      </w:pPr>
    </w:p>
    <w:p w:rsidR="001715CF" w:rsidP="001715CF" w:rsidRDefault="00856672" w14:paraId="131134A3" w14:textId="77777777">
      <w:pPr>
        <w:pBdr>
          <w:bottom w:val="single" w:color="auto" w:sz="12" w:space="0"/>
        </w:pBd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Pr="00876AEB" w:rsidR="00A16080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Pr="00876AEB" w:rsidR="00A16080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:rsidR="001715CF" w:rsidP="001715CF" w:rsidRDefault="001715CF" w14:paraId="1AD83CBD" w14:textId="77777777">
      <w:pPr>
        <w:pBdr>
          <w:bottom w:val="single" w:color="auto" w:sz="12" w:space="0"/>
        </w:pBdr>
        <w:spacing w:after="0" w:line="240" w:lineRule="auto"/>
        <w:rPr>
          <w:sz w:val="24"/>
          <w:szCs w:val="24"/>
          <w:shd w:val="clear" w:color="auto" w:fill="FFFFFF"/>
        </w:rPr>
      </w:pPr>
    </w:p>
    <w:p w:rsidRPr="00FA2964" w:rsidR="001715CF" w:rsidP="126BF2AB" w:rsidRDefault="001715CF" w14:paraId="0E491F5C" w14:textId="00BAFCB6">
      <w:pPr>
        <w:pBdr>
          <w:bottom w:val="single" w:color="FF000000" w:sz="12" w:space="0"/>
        </w:pBdr>
        <w:spacing w:after="0" w:line="240" w:lineRule="auto"/>
        <w:rPr>
          <w:shd w:val="clear" w:color="auto" w:fill="FFFFFF"/>
        </w:rPr>
      </w:pPr>
      <w:r w:rsidR="5EB3F2F3">
        <w:rPr/>
        <w:t xml:space="preserve">To reduce stress, you </w:t>
      </w:r>
      <w:r w:rsidR="5EB3F2F3">
        <w:rPr/>
        <w:t>sould</w:t>
      </w:r>
      <w:r w:rsidR="5EB3F2F3">
        <w:rPr/>
        <w:t xml:space="preserve"> talk to friends and family.</w:t>
      </w:r>
    </w:p>
    <w:p w:rsidRPr="00FA2964" w:rsidR="001715CF" w:rsidP="001715CF" w:rsidRDefault="001715CF" w14:paraId="161D00A6" w14:textId="77777777">
      <w:pPr>
        <w:jc w:val="both"/>
        <w:rPr>
          <w:shd w:val="clear" w:color="auto" w:fill="FFFFFF"/>
        </w:rPr>
      </w:pPr>
    </w:p>
    <w:p w:rsidRPr="00FA2964" w:rsidR="001715CF" w:rsidP="001715CF" w:rsidRDefault="001715CF" w14:paraId="71AE92F4" w14:textId="77777777">
      <w:pPr>
        <w:jc w:val="both"/>
        <w:rPr>
          <w:shd w:val="clear" w:color="auto" w:fill="FFFFFF"/>
        </w:rPr>
      </w:pPr>
      <w:r w:rsidRPr="00FA2964">
        <w:rPr>
          <w:shd w:val="clear" w:color="auto" w:fill="FFFFFF"/>
        </w:rPr>
        <w:t>_______________________________________________________________________________________________</w:t>
      </w:r>
    </w:p>
    <w:p w:rsidR="00C803B9" w:rsidP="00C803B9" w:rsidRDefault="00C803B9" w14:paraId="1CE174F6" w14:textId="514892C0">
      <w:pPr>
        <w:rPr>
          <w:sz w:val="24"/>
          <w:szCs w:val="24"/>
          <w:shd w:val="clear" w:color="auto" w:fill="FFFFFF"/>
        </w:rPr>
      </w:pPr>
    </w:p>
    <w:p w:rsidR="001715CF" w:rsidP="001715CF" w:rsidRDefault="00856672" w14:paraId="399C0889" w14:textId="77777777">
      <w:pPr>
        <w:pBdr>
          <w:bottom w:val="single" w:color="auto" w:sz="12" w:space="0"/>
        </w:pBd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1715CF" w:rsidR="001715CF">
        <w:rPr>
          <w:sz w:val="24"/>
          <w:szCs w:val="24"/>
          <w:shd w:val="clear" w:color="auto" w:fill="FFFFFF"/>
        </w:rPr>
        <w:t>University life helps students learn new skills and improve themselves</w:t>
      </w:r>
      <w:r w:rsidRPr="00AA1613" w:rsidR="00AA1613">
        <w:rPr>
          <w:sz w:val="24"/>
          <w:szCs w:val="24"/>
          <w:shd w:val="clear" w:color="auto" w:fill="FFFFFF"/>
        </w:rPr>
        <w:t>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:rsidR="001715CF" w:rsidP="001715CF" w:rsidRDefault="001715CF" w14:paraId="253FC26F" w14:textId="77777777">
      <w:pPr>
        <w:pBdr>
          <w:bottom w:val="single" w:color="auto" w:sz="12" w:space="0"/>
        </w:pBdr>
        <w:spacing w:after="0" w:line="240" w:lineRule="auto"/>
        <w:rPr>
          <w:sz w:val="24"/>
          <w:szCs w:val="24"/>
          <w:shd w:val="clear" w:color="auto" w:fill="FFFFFF"/>
        </w:rPr>
      </w:pPr>
    </w:p>
    <w:p w:rsidRPr="00FA2964" w:rsidR="001715CF" w:rsidP="001715CF" w:rsidRDefault="001715CF" w14:paraId="60EB43ED" w14:textId="77777777">
      <w:pPr>
        <w:pBdr>
          <w:bottom w:val="single" w:color="auto" w:sz="12" w:space="0"/>
        </w:pBdr>
        <w:spacing w:after="0" w:line="240" w:lineRule="auto"/>
        <w:rPr>
          <w:shd w:val="clear" w:color="auto" w:fill="FFFFFF"/>
        </w:rPr>
      </w:pPr>
    </w:p>
    <w:p w:rsidRPr="00FA2964" w:rsidR="001715CF" w:rsidP="001715CF" w:rsidRDefault="001715CF" w14:paraId="32003049" w14:textId="77777777">
      <w:pPr>
        <w:jc w:val="both"/>
        <w:rPr>
          <w:shd w:val="clear" w:color="auto" w:fill="FFFFFF"/>
        </w:rPr>
      </w:pPr>
    </w:p>
    <w:p w:rsidRPr="00FA2964" w:rsidR="001715CF" w:rsidP="001715CF" w:rsidRDefault="001715CF" w14:paraId="4C49230E" w14:textId="77777777">
      <w:pPr>
        <w:jc w:val="both"/>
        <w:rPr>
          <w:shd w:val="clear" w:color="auto" w:fill="FFFFFF"/>
        </w:rPr>
      </w:pPr>
      <w:r w:rsidRPr="00FA2964">
        <w:rPr>
          <w:shd w:val="clear" w:color="auto" w:fill="FFFFFF"/>
        </w:rPr>
        <w:t>_______________________________________________________________________________________________</w:t>
      </w:r>
    </w:p>
    <w:p w:rsidR="001715CF" w:rsidP="001715CF" w:rsidRDefault="001715CF" w14:paraId="6A641148" w14:textId="77777777">
      <w:pPr>
        <w:rPr>
          <w:sz w:val="24"/>
          <w:szCs w:val="24"/>
          <w:shd w:val="clear" w:color="auto" w:fill="FFFFFF"/>
        </w:rPr>
      </w:pPr>
    </w:p>
    <w:p w:rsidRPr="001715CF" w:rsidR="00C803B9" w:rsidP="001715CF" w:rsidRDefault="00B06AB0" w14:paraId="17FB6A5B" w14:textId="1E98E3B3">
      <w:pPr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Pr="004E0DA6" w:rsidR="004E0DA6">
        <w:rPr>
          <w:sz w:val="24"/>
          <w:szCs w:val="24"/>
          <w:shd w:val="clear" w:color="auto" w:fill="FFFFFF"/>
        </w:rPr>
        <w:t xml:space="preserve">Attending lectures regularly is </w:t>
      </w:r>
      <w:r w:rsidR="00492F8B">
        <w:rPr>
          <w:sz w:val="24"/>
          <w:szCs w:val="24"/>
          <w:shd w:val="clear" w:color="auto" w:fill="FFFFFF"/>
        </w:rPr>
        <w:t>important</w:t>
      </w:r>
      <w:r w:rsidRPr="004E0DA6" w:rsidR="004E0DA6">
        <w:rPr>
          <w:sz w:val="24"/>
          <w:szCs w:val="24"/>
          <w:shd w:val="clear" w:color="auto" w:fill="FFFFFF"/>
        </w:rPr>
        <w:t xml:space="preserve"> for understanding course material.</w:t>
      </w:r>
    </w:p>
    <w:p w:rsidRPr="00FA2964" w:rsidR="001715CF" w:rsidP="001715CF" w:rsidRDefault="001715CF" w14:paraId="3C99B683" w14:textId="77777777">
      <w:pPr>
        <w:pBdr>
          <w:bottom w:val="single" w:color="auto" w:sz="12" w:space="0"/>
        </w:pBdr>
        <w:spacing w:after="0" w:line="240" w:lineRule="auto"/>
        <w:rPr>
          <w:shd w:val="clear" w:color="auto" w:fill="FFFFFF"/>
        </w:rPr>
      </w:pPr>
    </w:p>
    <w:p w:rsidRPr="00FA2964" w:rsidR="001715CF" w:rsidP="001715CF" w:rsidRDefault="001715CF" w14:paraId="6FFB8A24" w14:textId="77777777">
      <w:pPr>
        <w:jc w:val="both"/>
        <w:rPr>
          <w:shd w:val="clear" w:color="auto" w:fill="FFFFFF"/>
        </w:rPr>
      </w:pPr>
    </w:p>
    <w:p w:rsidRPr="00FA2964" w:rsidR="001715CF" w:rsidP="001715CF" w:rsidRDefault="001715CF" w14:paraId="1FEF7D04" w14:textId="77777777">
      <w:pPr>
        <w:jc w:val="both"/>
        <w:rPr>
          <w:shd w:val="clear" w:color="auto" w:fill="FFFFFF"/>
        </w:rPr>
      </w:pPr>
      <w:r w:rsidRPr="00FA2964">
        <w:rPr>
          <w:shd w:val="clear" w:color="auto" w:fill="FFFFFF"/>
        </w:rPr>
        <w:t>_______________________________________________________________________________________________</w:t>
      </w:r>
    </w:p>
    <w:p w:rsidR="5396CDC1" w:rsidP="5396CDC1" w:rsidRDefault="5396CDC1" w14:paraId="10F509F3" w14:textId="56E8E0EE">
      <w:pPr>
        <w:spacing w:after="0" w:line="240" w:lineRule="auto"/>
        <w:rPr>
          <w:b/>
          <w:bCs/>
          <w:sz w:val="24"/>
          <w:szCs w:val="24"/>
        </w:rPr>
      </w:pPr>
    </w:p>
    <w:p w:rsidR="5396CDC1" w:rsidP="5396CDC1" w:rsidRDefault="5396CDC1" w14:paraId="76E2F704" w14:textId="20360F99">
      <w:pPr>
        <w:spacing w:after="0" w:line="240" w:lineRule="auto"/>
        <w:rPr>
          <w:b/>
          <w:bCs/>
          <w:sz w:val="24"/>
          <w:szCs w:val="24"/>
        </w:rPr>
      </w:pPr>
    </w:p>
    <w:p w:rsidR="004E0DA6" w:rsidP="5396CDC1" w:rsidRDefault="00525C6A" w14:paraId="60ACCF34" w14:textId="1356D85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:rsidR="004E0DA6" w:rsidP="00ED1BF2" w:rsidRDefault="004E0DA6" w14:paraId="736765B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4E0DA6" w:rsidP="3938BEFE" w:rsidRDefault="001715CF" w14:paraId="1138B1AA" w14:textId="565D5C33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3938BEFE">
        <w:rPr>
          <w:b/>
          <w:bCs/>
          <w:i/>
          <w:iCs/>
          <w:sz w:val="24"/>
          <w:szCs w:val="24"/>
          <w:shd w:val="clear" w:color="auto" w:fill="FFFFFF"/>
        </w:rPr>
        <w:t>How students can plan their budget and spend less money at university</w:t>
      </w:r>
      <w:r w:rsidRPr="3938BEFE">
        <w:rPr>
          <w:b/>
          <w:bCs/>
          <w:i/>
          <w:iCs/>
          <w:sz w:val="24"/>
          <w:szCs w:val="24"/>
        </w:rPr>
        <w:t>.</w:t>
      </w:r>
    </w:p>
    <w:p w:rsidR="001715CF" w:rsidP="00ED1BF2" w:rsidRDefault="001715CF" w14:paraId="5C9C6844" w14:textId="77777777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:rsidR="001715CF" w:rsidP="001715CF" w:rsidRDefault="001715CF" w14:paraId="6223204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Your paragraph must be written in full sentences (no bullet points) and in an </w:t>
      </w:r>
      <w:r w:rsidRPr="00FA2964">
        <w:rPr>
          <w:b/>
          <w:bCs/>
          <w:sz w:val="24"/>
          <w:szCs w:val="24"/>
          <w:u w:val="single"/>
          <w:shd w:val="clear" w:color="auto" w:fill="FFFFFF"/>
        </w:rPr>
        <w:t>academic style</w:t>
      </w:r>
      <w:r>
        <w:rPr>
          <w:b/>
          <w:bCs/>
          <w:sz w:val="24"/>
          <w:szCs w:val="24"/>
          <w:shd w:val="clear" w:color="auto" w:fill="FFFFFF"/>
        </w:rPr>
        <w:t xml:space="preserve">. </w:t>
      </w:r>
    </w:p>
    <w:p w:rsidR="004E0DA6" w:rsidP="00ED1BF2" w:rsidRDefault="004E0DA6" w14:paraId="1E96DBF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525C6A" w:rsidP="00ED1BF2" w:rsidRDefault="00525C6A" w14:paraId="6AC8BA41" w14:textId="5F856EA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:rsidR="00B357D9" w:rsidP="003A0FD8" w:rsidRDefault="00B357D9" w14:paraId="62A5210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C5AA5" w:rsidP="00FC5AA5" w:rsidRDefault="00FC5AA5" w14:paraId="06DEA350" w14:textId="2823AF8C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  <w:r w:rsidRPr="00F33982" w:rsidR="00FC5AA5">
        <w:rPr>
          <w:shd w:val="clear" w:color="auto" w:fill="FFFFFF"/>
        </w:rPr>
        <w:t>______</w:t>
      </w:r>
      <w:r w:rsidRPr="00F33982" w:rsidR="45005D84">
        <w:rPr>
          <w:shd w:val="clear" w:color="auto" w:fill="FFFFFF"/>
        </w:rPr>
        <w:t xml:space="preserve">There are many strategies that students can use to manage money. </w:t>
      </w:r>
      <w:r w:rsidRPr="00F33982" w:rsidR="45005D84">
        <w:rPr>
          <w:shd w:val="clear" w:color="auto" w:fill="FFFFFF"/>
        </w:rPr>
        <w:t>First of all</w:t>
      </w:r>
      <w:r w:rsidRPr="00F33982" w:rsidR="45005D84">
        <w:rPr>
          <w:shd w:val="clear" w:color="auto" w:fill="FFFFFF"/>
        </w:rPr>
        <w:t xml:space="preserve">, they can keep a budget. </w:t>
      </w:r>
      <w:r w:rsidRPr="00F33982" w:rsidR="00FC5AA5">
        <w:rPr>
          <w:shd w:val="clear" w:color="auto" w:fill="FFFFFF"/>
        </w:rPr>
        <w:t>________________________________________________________________________</w:t>
      </w:r>
      <w:r w:rsidR="00FC5AA5">
        <w:rPr>
          <w:shd w:val="clear" w:color="auto" w:fill="FFFFFF"/>
        </w:rPr>
        <w:t>____________</w:t>
      </w:r>
    </w:p>
    <w:p w:rsidR="00FC5AA5" w:rsidP="00FC5AA5" w:rsidRDefault="00FC5AA5" w14:paraId="262BF973" w14:textId="77777777">
      <w:pPr>
        <w:spacing w:after="0" w:line="240" w:lineRule="auto"/>
        <w:rPr>
          <w:shd w:val="clear" w:color="auto" w:fill="FFFFFF"/>
        </w:rPr>
      </w:pPr>
    </w:p>
    <w:p w:rsidRPr="005376E4" w:rsidR="00FC5AA5" w:rsidP="00FC5AA5" w:rsidRDefault="00FC5AA5" w14:paraId="000D6BE6" w14:textId="77777777">
      <w:r>
        <w:rPr>
          <w:shd w:val="clear" w:color="auto" w:fill="FFFFFF"/>
        </w:rPr>
        <w:t>_______________________________________________________________________________________________</w:t>
      </w:r>
    </w:p>
    <w:p w:rsidR="00FC5AA5" w:rsidP="00FC5AA5" w:rsidRDefault="00FC5AA5" w14:paraId="1DF11619" w14:textId="77777777">
      <w:r>
        <w:rPr>
          <w:sz w:val="24"/>
          <w:szCs w:val="24"/>
          <w:shd w:val="clear" w:color="auto" w:fill="FFFFFF"/>
        </w:rPr>
        <w:t>_______________________________________________________________________________________</w:t>
      </w:r>
    </w:p>
    <w:p w:rsidR="3938BEFE" w:rsidP="3938BEFE" w:rsidRDefault="3938BEFE" w14:paraId="2468E1D8" w14:textId="1F563ED7">
      <w:pPr>
        <w:spacing w:after="0" w:line="240" w:lineRule="auto"/>
        <w:rPr>
          <w:sz w:val="24"/>
          <w:szCs w:val="24"/>
        </w:rPr>
      </w:pPr>
    </w:p>
    <w:p w:rsidR="00FC5AA5" w:rsidP="00FC5AA5" w:rsidRDefault="00FC5AA5" w14:paraId="44E971C2" w14:textId="77777777">
      <w:pPr>
        <w:spacing w:after="0" w:line="240" w:lineRule="auto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</w:t>
      </w:r>
      <w:r w:rsidRPr="00F33982">
        <w:rPr>
          <w:shd w:val="clear" w:color="auto" w:fill="FFFFFF"/>
        </w:rPr>
        <w:t>______________________________________________________________________________________</w:t>
      </w:r>
    </w:p>
    <w:p w:rsidR="00FC5AA5" w:rsidP="00FC5AA5" w:rsidRDefault="00FC5AA5" w14:paraId="4ABDFB30" w14:textId="77777777">
      <w:pPr>
        <w:spacing w:after="0" w:line="240" w:lineRule="auto"/>
        <w:rPr>
          <w:shd w:val="clear" w:color="auto" w:fill="FFFFFF"/>
        </w:rPr>
      </w:pPr>
    </w:p>
    <w:p w:rsidR="3938BEFE" w:rsidP="3938BEFE" w:rsidRDefault="3938BEFE" w14:paraId="4A4F1AA2" w14:textId="3CF66401">
      <w:pPr>
        <w:spacing w:after="0" w:line="240" w:lineRule="auto"/>
      </w:pPr>
    </w:p>
    <w:p w:rsidR="00FC5AA5" w:rsidP="00FC5AA5" w:rsidRDefault="00FC5AA5" w14:paraId="755A46DD" w14:textId="77777777">
      <w:pPr>
        <w:spacing w:after="0" w:line="240" w:lineRule="auto"/>
        <w:rPr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_______________________________________________________________________________________________</w:t>
      </w:r>
    </w:p>
    <w:p w:rsidR="00FC5AA5" w:rsidP="00FC5AA5" w:rsidRDefault="00FC5AA5" w14:paraId="235D71BD" w14:textId="77777777">
      <w:pPr>
        <w:spacing w:after="0" w:line="240" w:lineRule="auto"/>
        <w:rPr>
          <w:shd w:val="clear" w:color="auto" w:fill="FFFFFF"/>
        </w:rPr>
      </w:pPr>
    </w:p>
    <w:p w:rsidR="00FC5AA5" w:rsidP="00FC5AA5" w:rsidRDefault="00FC5AA5" w14:paraId="52E13740" w14:textId="77777777">
      <w:pPr>
        <w:spacing w:after="0" w:line="240" w:lineRule="auto"/>
        <w:rPr>
          <w:shd w:val="clear" w:color="auto" w:fill="FFFFFF"/>
        </w:rPr>
      </w:pPr>
      <w:r w:rsidRPr="00F33982">
        <w:rPr>
          <w:shd w:val="clear" w:color="auto" w:fill="FFFFFF"/>
        </w:rPr>
        <w:t>________</w:t>
      </w:r>
      <w:r>
        <w:rPr>
          <w:shd w:val="clear" w:color="auto" w:fill="FFFFFF"/>
        </w:rPr>
        <w:t>_______________________________________________________________________________________</w:t>
      </w:r>
    </w:p>
    <w:p w:rsidR="00FC5AA5" w:rsidP="00FC5AA5" w:rsidRDefault="00FC5AA5" w14:paraId="2511790E" w14:textId="77777777">
      <w:pPr>
        <w:spacing w:after="0" w:line="240" w:lineRule="auto"/>
        <w:rPr>
          <w:shd w:val="clear" w:color="auto" w:fill="FFFFFF"/>
        </w:rPr>
      </w:pPr>
    </w:p>
    <w:p w:rsidR="00FC5AA5" w:rsidP="00FC5AA5" w:rsidRDefault="00FC5AA5" w14:paraId="2A5DC9A8" w14:textId="77777777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</w:t>
      </w:r>
    </w:p>
    <w:p w:rsidR="00FC5AA5" w:rsidP="00FC5AA5" w:rsidRDefault="00FC5AA5" w14:paraId="6B0DF504" w14:textId="77777777">
      <w:pPr>
        <w:pBdr>
          <w:bottom w:val="single" w:color="auto" w:sz="12" w:space="1"/>
        </w:pBdr>
        <w:spacing w:after="0" w:line="240" w:lineRule="auto"/>
        <w:rPr>
          <w:shd w:val="clear" w:color="auto" w:fill="FFFFFF"/>
        </w:rPr>
      </w:pPr>
    </w:p>
    <w:p w:rsidR="00FC5AA5" w:rsidP="00FC5AA5" w:rsidRDefault="00FC5AA5" w14:paraId="117D8322" w14:textId="77777777">
      <w:pPr>
        <w:pBdr>
          <w:bottom w:val="single" w:color="auto" w:sz="12" w:space="1"/>
        </w:pBdr>
        <w:spacing w:after="0" w:line="240" w:lineRule="auto"/>
        <w:rPr>
          <w:shd w:val="clear" w:color="auto" w:fill="FFFFFF"/>
        </w:rPr>
      </w:pPr>
    </w:p>
    <w:p w:rsidR="00FC5AA5" w:rsidP="00FC5AA5" w:rsidRDefault="00FC5AA5" w14:paraId="171C5964" w14:textId="77777777">
      <w:pPr>
        <w:spacing w:after="0" w:line="240" w:lineRule="auto"/>
        <w:rPr>
          <w:shd w:val="clear" w:color="auto" w:fill="FFFFFF"/>
        </w:rPr>
      </w:pPr>
    </w:p>
    <w:p w:rsidRPr="005376E4" w:rsidR="00FC5AA5" w:rsidP="3938BEFE" w:rsidRDefault="00FC5AA5" w14:paraId="3E6B704A" w14:textId="5BE39FE0"/>
    <w:p w:rsidRPr="005376E4" w:rsidR="00FC5AA5" w:rsidP="3938BEFE" w:rsidRDefault="00FC5AA5" w14:paraId="359E00FC" w14:textId="77777777">
      <w:r>
        <w:rPr>
          <w:shd w:val="clear" w:color="auto" w:fill="FFFFFF"/>
        </w:rPr>
        <w:t>_______________________________________________________________________________________________</w:t>
      </w:r>
    </w:p>
    <w:p w:rsidR="00FC5AA5" w:rsidP="00FC5AA5" w:rsidRDefault="00FC5AA5" w14:paraId="09988B1B" w14:textId="77777777">
      <w:r>
        <w:rPr>
          <w:shd w:val="clear" w:color="auto" w:fill="FFFFFF"/>
        </w:rPr>
        <w:t>_______________________________________________________________________________________________</w:t>
      </w:r>
    </w:p>
    <w:p w:rsidR="00FC5AA5" w:rsidP="00FC5AA5" w:rsidRDefault="00FC5AA5" w14:paraId="3C1D5031" w14:textId="77777777">
      <w:r>
        <w:rPr>
          <w:shd w:val="clear" w:color="auto" w:fill="FFFFFF"/>
        </w:rPr>
        <w:t>_______________________________________________________________________________________________</w:t>
      </w:r>
    </w:p>
    <w:p w:rsidR="00FC5AA5" w:rsidP="00FC5AA5" w:rsidRDefault="00FC5AA5" w14:paraId="4B9A4948" w14:textId="77777777">
      <w:pPr>
        <w:spacing w:after="0" w:line="240" w:lineRule="auto"/>
        <w:rPr>
          <w:shd w:val="clear" w:color="auto" w:fill="FFFFFF"/>
        </w:rPr>
      </w:pPr>
      <w:r w:rsidRPr="00F33982">
        <w:rPr>
          <w:shd w:val="clear" w:color="auto" w:fill="FFFFFF"/>
        </w:rPr>
        <w:t>________</w:t>
      </w:r>
      <w:r>
        <w:rPr>
          <w:shd w:val="clear" w:color="auto" w:fill="FFFFFF"/>
        </w:rPr>
        <w:t>_______________________________________________________________________________________</w:t>
      </w:r>
    </w:p>
    <w:p w:rsidR="00FC5AA5" w:rsidP="00FC5AA5" w:rsidRDefault="00FC5AA5" w14:paraId="78FA350E" w14:textId="77777777">
      <w:pPr>
        <w:spacing w:after="0" w:line="240" w:lineRule="auto"/>
        <w:rPr>
          <w:shd w:val="clear" w:color="auto" w:fill="FFFFFF"/>
        </w:rPr>
      </w:pPr>
    </w:p>
    <w:p w:rsidR="00FC5AA5" w:rsidP="00FC5AA5" w:rsidRDefault="00FC5AA5" w14:paraId="31D25B7D" w14:textId="77777777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</w:t>
      </w:r>
    </w:p>
    <w:p w:rsidR="00FC5AA5" w:rsidP="00FC5AA5" w:rsidRDefault="00FC5AA5" w14:paraId="6E0C988F" w14:textId="77777777">
      <w:pPr>
        <w:pBdr>
          <w:bottom w:val="single" w:color="auto" w:sz="12" w:space="1"/>
        </w:pBdr>
        <w:spacing w:after="0" w:line="240" w:lineRule="auto"/>
        <w:rPr>
          <w:shd w:val="clear" w:color="auto" w:fill="FFFFFF"/>
        </w:rPr>
      </w:pPr>
    </w:p>
    <w:p w:rsidR="00FC5AA5" w:rsidP="00FC5AA5" w:rsidRDefault="00FC5AA5" w14:paraId="74459118" w14:textId="77777777">
      <w:pPr>
        <w:pBdr>
          <w:bottom w:val="single" w:color="auto" w:sz="12" w:space="1"/>
        </w:pBdr>
        <w:spacing w:after="0" w:line="240" w:lineRule="auto"/>
        <w:rPr>
          <w:shd w:val="clear" w:color="auto" w:fill="FFFFFF"/>
        </w:rPr>
      </w:pPr>
    </w:p>
    <w:p w:rsidRPr="00FC5AA5" w:rsidR="003A0FD8" w:rsidP="3938BEFE" w:rsidRDefault="003A0FD8" w14:paraId="3FE02F9F" w14:textId="3B8308E7">
      <w:pPr>
        <w:spacing w:after="0" w:line="240" w:lineRule="auto"/>
      </w:pPr>
    </w:p>
    <w:sectPr w:rsidRPr="00FC5AA5" w:rsidR="003A0FD8" w:rsidSect="00931AA2">
      <w:headerReference w:type="default" r:id="rId9"/>
      <w:footerReference w:type="default" r:id="rId10"/>
      <w:pgSz w:w="11906" w:h="16838" w:orient="portrait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47971" w:rsidP="002C1916" w:rsidRDefault="00F47971" w14:paraId="107FC029" w14:textId="77777777">
      <w:pPr>
        <w:spacing w:after="0" w:line="240" w:lineRule="auto"/>
      </w:pPr>
      <w:r>
        <w:separator/>
      </w:r>
    </w:p>
  </w:endnote>
  <w:endnote w:type="continuationSeparator" w:id="0">
    <w:p w:rsidR="00F47971" w:rsidP="002C1916" w:rsidRDefault="00F47971" w14:paraId="44AC28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C35588" w:rsidRDefault="00C35588" w14:paraId="3F8D396F" w14:textId="5C8A7830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C35588" w:rsidRDefault="00C35588" w14:paraId="31CC6EC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47971" w:rsidP="002C1916" w:rsidRDefault="00F47971" w14:paraId="3DE8F005" w14:textId="77777777">
      <w:pPr>
        <w:spacing w:after="0" w:line="240" w:lineRule="auto"/>
      </w:pPr>
      <w:r>
        <w:separator/>
      </w:r>
    </w:p>
  </w:footnote>
  <w:footnote w:type="continuationSeparator" w:id="0">
    <w:p w:rsidR="00F47971" w:rsidP="002C1916" w:rsidRDefault="00F47971" w14:paraId="1A0076C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D7DDC" w:rsidRDefault="005D7DDC" w14:paraId="01892203" w14:textId="651ADE9B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:rsidTr="005D7DDC" w14:paraId="12079BD4" w14:textId="77777777">
      <w:tc>
        <w:tcPr>
          <w:tcW w:w="2526" w:type="dxa"/>
        </w:tcPr>
        <w:p w:rsidR="005D7DDC" w:rsidRDefault="005D7DDC" w14:paraId="4B022081" w14:textId="301A387B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:rsidR="005D7DDC" w:rsidP="00DC74DC" w:rsidRDefault="009A1E5C" w14:paraId="5B15D4D3" w14:textId="75C6C8D4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</w:p>
        <w:p w:rsidR="009A1E5C" w:rsidP="00DC74DC" w:rsidRDefault="009A1E5C" w14:paraId="63A48996" w14:textId="77777777">
          <w:pPr>
            <w:pStyle w:val="NoSpacing"/>
            <w:jc w:val="center"/>
          </w:pPr>
        </w:p>
        <w:p w:rsidR="009A1E5C" w:rsidP="00DC74DC" w:rsidRDefault="009A1E5C" w14:paraId="2BA5C873" w14:textId="6063ADA5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:rsidR="00241386" w:rsidRDefault="00241386" w14:paraId="55C820F6" w14:textId="2CF30164">
    <w:pPr>
      <w:pStyle w:val="Header"/>
    </w:pPr>
  </w:p>
  <w:p w:rsidR="00317B36" w:rsidRDefault="00317B36" w14:paraId="27F73AE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8C6503"/>
    <w:multiLevelType w:val="hybridMultilevel"/>
    <w:tmpl w:val="003E91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1"/>
  </w:num>
  <w:num w:numId="4" w16cid:durableId="850410239">
    <w:abstractNumId w:val="10"/>
  </w:num>
  <w:num w:numId="5" w16cid:durableId="1810197926">
    <w:abstractNumId w:val="7"/>
  </w:num>
  <w:num w:numId="6" w16cid:durableId="796527049">
    <w:abstractNumId w:val="12"/>
  </w:num>
  <w:num w:numId="7" w16cid:durableId="1921862886">
    <w:abstractNumId w:val="2"/>
  </w:num>
  <w:num w:numId="8" w16cid:durableId="1148785609">
    <w:abstractNumId w:val="9"/>
  </w:num>
  <w:num w:numId="9" w16cid:durableId="597371982">
    <w:abstractNumId w:val="5"/>
  </w:num>
  <w:num w:numId="10" w16cid:durableId="945967326">
    <w:abstractNumId w:val="8"/>
  </w:num>
  <w:num w:numId="11" w16cid:durableId="1731613843">
    <w:abstractNumId w:val="3"/>
  </w:num>
  <w:num w:numId="12" w16cid:durableId="121122152">
    <w:abstractNumId w:val="1"/>
  </w:num>
  <w:num w:numId="13" w16cid:durableId="11080849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1263B"/>
    <w:rsid w:val="00155BDB"/>
    <w:rsid w:val="001715CF"/>
    <w:rsid w:val="00191921"/>
    <w:rsid w:val="00195598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92F8B"/>
    <w:rsid w:val="004A0892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D7575"/>
    <w:rsid w:val="006E027C"/>
    <w:rsid w:val="006F01CB"/>
    <w:rsid w:val="00702C8C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C3165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724F3"/>
    <w:rsid w:val="00C803B9"/>
    <w:rsid w:val="00C8758E"/>
    <w:rsid w:val="00C87629"/>
    <w:rsid w:val="00CD5EAE"/>
    <w:rsid w:val="00D22659"/>
    <w:rsid w:val="00D30372"/>
    <w:rsid w:val="00D5290B"/>
    <w:rsid w:val="00D7325A"/>
    <w:rsid w:val="00D7503A"/>
    <w:rsid w:val="00DC74DC"/>
    <w:rsid w:val="00DD007B"/>
    <w:rsid w:val="00E774DF"/>
    <w:rsid w:val="00ED1BF2"/>
    <w:rsid w:val="00F04D53"/>
    <w:rsid w:val="00F303DF"/>
    <w:rsid w:val="00F33982"/>
    <w:rsid w:val="00F42794"/>
    <w:rsid w:val="00F47971"/>
    <w:rsid w:val="00FA7A4C"/>
    <w:rsid w:val="00FC5AA5"/>
    <w:rsid w:val="00FD1FD7"/>
    <w:rsid w:val="00FD28C5"/>
    <w:rsid w:val="041EF695"/>
    <w:rsid w:val="0534A222"/>
    <w:rsid w:val="0D43C9E4"/>
    <w:rsid w:val="126BF2AB"/>
    <w:rsid w:val="12F41AC2"/>
    <w:rsid w:val="16BBBC35"/>
    <w:rsid w:val="21FA78D6"/>
    <w:rsid w:val="22D34D7C"/>
    <w:rsid w:val="29ED602D"/>
    <w:rsid w:val="2DEBA7D1"/>
    <w:rsid w:val="3938BEFE"/>
    <w:rsid w:val="4115D83C"/>
    <w:rsid w:val="45005D84"/>
    <w:rsid w:val="485C0F4D"/>
    <w:rsid w:val="4B809A35"/>
    <w:rsid w:val="4CA4FE17"/>
    <w:rsid w:val="5396CDC1"/>
    <w:rsid w:val="5EB3F2F3"/>
    <w:rsid w:val="6CD9CD08"/>
    <w:rsid w:val="7E9CE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uiPriority="0" w:semiHidden="1" w:unhideWhenUsed="1"/>
    <w:lsdException w:name="HTML Bottom of Form" w:uiPriority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C1916"/>
  </w:style>
  <w:style w:type="paragraph" w:styleId="Default" w:customStyle="1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styleId="Heading2Char" w:customStyle="1">
    <w:name w:val="Heading 2 Char"/>
    <w:basedOn w:val="DefaultParagraphFont"/>
    <w:link w:val="Heading2"/>
    <w:rsid w:val="00AB7A89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3Char" w:customStyle="1">
    <w:name w:val="Heading 3 Char"/>
    <w:basedOn w:val="DefaultParagraphFont"/>
    <w:link w:val="Heading3"/>
    <w:rsid w:val="005549F5"/>
    <w:rPr>
      <w:rFonts w:ascii="Arial" w:hAnsi="Arial" w:eastAsia="Times New Roman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TopofFormChar" w:customStyle="1">
    <w:name w:val="z-Top of Form Char"/>
    <w:basedOn w:val="DefaultParagraphFont"/>
    <w:link w:val="z-Top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BottomofFormChar" w:customStyle="1">
    <w:name w:val="z-Bottom of Form Char"/>
    <w:basedOn w:val="DefaultParagraphFont"/>
    <w:link w:val="z-Bottom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  <w:style w:type="paragraph" w:styleId="paragraph" w:customStyle="1">
    <w:name w:val="paragraph"/>
    <w:basedOn w:val="Normal"/>
    <w:rsid w:val="00492F8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492F8B"/>
  </w:style>
  <w:style w:type="character" w:styleId="normaltextrun" w:customStyle="1">
    <w:name w:val="normaltextrun"/>
    <w:basedOn w:val="DefaultParagraphFont"/>
    <w:rsid w:val="00492F8B"/>
  </w:style>
  <w:style w:type="character" w:styleId="annotation-68c86a79-ad74-4c5c-9f68-2cf797360c2c" w:customStyle="1">
    <w:name w:val="annotation-68c86a79-ad74-4c5c-9f68-2cf797360c2c"/>
    <w:basedOn w:val="DefaultParagraphFont"/>
    <w:rsid w:val="00492F8B"/>
  </w:style>
  <w:style w:type="character" w:styleId="CommentReference">
    <w:name w:val="annotation reference"/>
    <w:basedOn w:val="DefaultParagraphFont"/>
    <w:uiPriority w:val="99"/>
    <w:semiHidden/>
    <w:unhideWhenUsed/>
    <w:rsid w:val="001715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15CF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1715C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15C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1715C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hyperlink" Target="https://www.prospects.ac.uk/applying-for-university/university-life/5-ways-to-manage-student-stress" TargetMode="External" Id="R64c07a71ecdc4335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Sylvia Hoffmann</dc:creator>
  <lastModifiedBy>Lizeta Demetriou</lastModifiedBy>
  <revision>4</revision>
  <lastPrinted>2019-07-11T13:37:00.0000000Z</lastPrinted>
  <dcterms:created xsi:type="dcterms:W3CDTF">2026-04-02T08:09:00.0000000Z</dcterms:created>
  <dcterms:modified xsi:type="dcterms:W3CDTF">2026-07-29T10:52:41.5928792Z</dcterms:modified>
</coreProperties>
</file>