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028403F9" w14:textId="4F0664E2" w:rsidR="00986056" w:rsidRPr="00D068E0" w:rsidRDefault="00986056" w:rsidP="00D4551A">
      <w:r w:rsidRPr="00D068E0">
        <w:t xml:space="preserve">Mohammed </w:t>
      </w:r>
      <w:proofErr w:type="spellStart"/>
      <w:r w:rsidRPr="00D068E0">
        <w:t>miah</w:t>
      </w:r>
      <w:proofErr w:type="spellEnd"/>
    </w:p>
    <w:p w14:paraId="43590EA3" w14:textId="7D0618E3" w:rsidR="00986056" w:rsidRPr="00617DB5" w:rsidRDefault="00986056" w:rsidP="003C5155">
      <w:pPr>
        <w:rPr>
          <w:szCs w:val="24"/>
        </w:rPr>
      </w:pPr>
      <w:r>
        <w:t>1814468</w:t>
      </w:r>
    </w:p>
    <w:p w14:paraId="139FEC0A" w14:textId="77777777" w:rsidR="00986056" w:rsidRDefault="00986056">
      <w:pPr>
        <w:pStyle w:val="BodyText"/>
        <w:jc w:val="center"/>
        <w:rPr>
          <w:b/>
          <w:bCs/>
          <w:sz w:val="72"/>
          <w:szCs w:val="72"/>
          <w:u w:val="single"/>
        </w:rPr>
      </w:pPr>
    </w:p>
    <w:p w14:paraId="4CDC601E" w14:textId="1D990D4C" w:rsidR="00965926" w:rsidRDefault="00DB1258">
      <w:pPr>
        <w:pStyle w:val="BodyText"/>
        <w:jc w:val="center"/>
        <w:rPr>
          <w:b/>
          <w:bCs/>
          <w:sz w:val="72"/>
          <w:szCs w:val="72"/>
          <w:u w:val="single"/>
        </w:rPr>
      </w:pPr>
      <w:r w:rsidRPr="00DB1258">
        <w:rPr>
          <w:b/>
          <w:bCs/>
          <w:sz w:val="72"/>
          <w:szCs w:val="72"/>
          <w:u w:val="single"/>
        </w:rPr>
        <w:t>Hypnotherapy</w:t>
      </w:r>
    </w:p>
    <w:p w14:paraId="2F0BC0BB" w14:textId="0BE29078" w:rsidR="00965926" w:rsidRDefault="00965926" w:rsidP="00986056">
      <w:pPr>
        <w:pStyle w:val="BodyText"/>
        <w:rPr>
          <w:b/>
          <w:bCs/>
          <w:sz w:val="72"/>
          <w:szCs w:val="72"/>
        </w:rPr>
      </w:pPr>
    </w:p>
    <w:p w14:paraId="0DCD0C2F" w14:textId="77777777" w:rsidR="00986056" w:rsidRDefault="00986056" w:rsidP="00986056">
      <w:pPr>
        <w:pStyle w:val="BodyText"/>
        <w:rPr>
          <w:b/>
          <w:bCs/>
          <w:sz w:val="72"/>
          <w:szCs w:val="72"/>
          <w:u w:val="single"/>
        </w:rPr>
      </w:pPr>
    </w:p>
    <w:p w14:paraId="70ED91FC" w14:textId="77777777" w:rsidR="00965926" w:rsidRDefault="00965926">
      <w:pPr>
        <w:sectPr w:rsidR="00965926">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14:paraId="65065865" w14:textId="77777777" w:rsidR="007C32F9" w:rsidRDefault="007C32F9">
      <w:pPr>
        <w:pStyle w:val="TOCHeading"/>
      </w:pPr>
      <w:r>
        <w:t>Table of Contents</w:t>
      </w:r>
    </w:p>
    <w:p w14:paraId="3F7A119A" w14:textId="77777777" w:rsidR="007C32F9" w:rsidRPr="007C32F9" w:rsidRDefault="007C32F9">
      <w:pPr>
        <w:pStyle w:val="TOC1"/>
        <w:tabs>
          <w:tab w:val="right" w:leader="dot" w:pos="9350"/>
        </w:tabs>
        <w:rPr>
          <w:rFonts w:ascii="Calibri" w:hAnsi="Calibri"/>
          <w:noProof/>
          <w:sz w:val="22"/>
          <w:lang w:val="en-US" w:eastAsia="en-US"/>
        </w:rPr>
      </w:pPr>
      <w:r>
        <w:fldChar w:fldCharType="begin"/>
      </w:r>
      <w:r>
        <w:instrText xml:space="preserve"> TOC \o "1-3" \h \z \u </w:instrText>
      </w:r>
      <w:r>
        <w:fldChar w:fldCharType="separate"/>
      </w:r>
      <w:hyperlink w:anchor="_Toc66356660" w:history="1">
        <w:r w:rsidRPr="005A67DC">
          <w:rPr>
            <w:rStyle w:val="Hyperlink"/>
            <w:noProof/>
          </w:rPr>
          <w:t>INTRODUCTION</w:t>
        </w:r>
        <w:r>
          <w:rPr>
            <w:noProof/>
            <w:webHidden/>
          </w:rPr>
          <w:tab/>
        </w:r>
        <w:r>
          <w:rPr>
            <w:noProof/>
            <w:webHidden/>
          </w:rPr>
          <w:fldChar w:fldCharType="begin"/>
        </w:r>
        <w:r>
          <w:rPr>
            <w:noProof/>
            <w:webHidden/>
          </w:rPr>
          <w:instrText xml:space="preserve"> PAGEREF _Toc66356660 \h </w:instrText>
        </w:r>
        <w:r>
          <w:rPr>
            <w:noProof/>
            <w:webHidden/>
          </w:rPr>
        </w:r>
        <w:r>
          <w:rPr>
            <w:noProof/>
            <w:webHidden/>
          </w:rPr>
          <w:fldChar w:fldCharType="separate"/>
        </w:r>
        <w:r>
          <w:rPr>
            <w:noProof/>
            <w:webHidden/>
          </w:rPr>
          <w:t>1</w:t>
        </w:r>
        <w:r>
          <w:rPr>
            <w:noProof/>
            <w:webHidden/>
          </w:rPr>
          <w:fldChar w:fldCharType="end"/>
        </w:r>
      </w:hyperlink>
    </w:p>
    <w:p w14:paraId="490224E6" w14:textId="77777777" w:rsidR="007C32F9" w:rsidRPr="007C32F9" w:rsidRDefault="00887AA4">
      <w:pPr>
        <w:pStyle w:val="TOC1"/>
        <w:tabs>
          <w:tab w:val="right" w:leader="dot" w:pos="9350"/>
        </w:tabs>
        <w:rPr>
          <w:rFonts w:ascii="Calibri" w:hAnsi="Calibri"/>
          <w:noProof/>
          <w:sz w:val="22"/>
          <w:lang w:val="en-US" w:eastAsia="en-US"/>
        </w:rPr>
      </w:pPr>
      <w:hyperlink w:anchor="_Toc66356661" w:history="1">
        <w:r w:rsidR="007C32F9" w:rsidRPr="005A67DC">
          <w:rPr>
            <w:rStyle w:val="Hyperlink"/>
            <w:noProof/>
          </w:rPr>
          <w:t>MAIN BODY</w:t>
        </w:r>
        <w:r w:rsidR="007C32F9">
          <w:rPr>
            <w:noProof/>
            <w:webHidden/>
          </w:rPr>
          <w:tab/>
        </w:r>
        <w:r w:rsidR="007C32F9">
          <w:rPr>
            <w:noProof/>
            <w:webHidden/>
          </w:rPr>
          <w:fldChar w:fldCharType="begin"/>
        </w:r>
        <w:r w:rsidR="007C32F9">
          <w:rPr>
            <w:noProof/>
            <w:webHidden/>
          </w:rPr>
          <w:instrText xml:space="preserve"> PAGEREF _Toc66356661 \h </w:instrText>
        </w:r>
        <w:r w:rsidR="007C32F9">
          <w:rPr>
            <w:noProof/>
            <w:webHidden/>
          </w:rPr>
        </w:r>
        <w:r w:rsidR="007C32F9">
          <w:rPr>
            <w:noProof/>
            <w:webHidden/>
          </w:rPr>
          <w:fldChar w:fldCharType="separate"/>
        </w:r>
        <w:r w:rsidR="007C32F9">
          <w:rPr>
            <w:noProof/>
            <w:webHidden/>
          </w:rPr>
          <w:t>1</w:t>
        </w:r>
        <w:r w:rsidR="007C32F9">
          <w:rPr>
            <w:noProof/>
            <w:webHidden/>
          </w:rPr>
          <w:fldChar w:fldCharType="end"/>
        </w:r>
      </w:hyperlink>
    </w:p>
    <w:p w14:paraId="724E713B" w14:textId="77777777" w:rsidR="007C32F9" w:rsidRPr="007C32F9" w:rsidRDefault="00887AA4">
      <w:pPr>
        <w:pStyle w:val="TOC2"/>
        <w:tabs>
          <w:tab w:val="right" w:leader="dot" w:pos="9350"/>
        </w:tabs>
        <w:rPr>
          <w:rFonts w:ascii="Calibri" w:hAnsi="Calibri"/>
          <w:noProof/>
          <w:sz w:val="22"/>
          <w:lang w:val="en-US" w:eastAsia="en-US"/>
        </w:rPr>
      </w:pPr>
      <w:hyperlink w:anchor="_Toc66356662" w:history="1">
        <w:r w:rsidR="007C32F9" w:rsidRPr="005A67DC">
          <w:rPr>
            <w:rStyle w:val="Hyperlink"/>
            <w:noProof/>
          </w:rPr>
          <w:t>Evaluation of complementary therapy: Hypnotherapy</w:t>
        </w:r>
        <w:r w:rsidR="007C32F9">
          <w:rPr>
            <w:noProof/>
            <w:webHidden/>
          </w:rPr>
          <w:tab/>
        </w:r>
        <w:r w:rsidR="007C32F9">
          <w:rPr>
            <w:noProof/>
            <w:webHidden/>
          </w:rPr>
          <w:fldChar w:fldCharType="begin"/>
        </w:r>
        <w:r w:rsidR="007C32F9">
          <w:rPr>
            <w:noProof/>
            <w:webHidden/>
          </w:rPr>
          <w:instrText xml:space="preserve"> PAGEREF _Toc66356662 \h </w:instrText>
        </w:r>
        <w:r w:rsidR="007C32F9">
          <w:rPr>
            <w:noProof/>
            <w:webHidden/>
          </w:rPr>
        </w:r>
        <w:r w:rsidR="007C32F9">
          <w:rPr>
            <w:noProof/>
            <w:webHidden/>
          </w:rPr>
          <w:fldChar w:fldCharType="separate"/>
        </w:r>
        <w:r w:rsidR="007C32F9">
          <w:rPr>
            <w:noProof/>
            <w:webHidden/>
          </w:rPr>
          <w:t>1</w:t>
        </w:r>
        <w:r w:rsidR="007C32F9">
          <w:rPr>
            <w:noProof/>
            <w:webHidden/>
          </w:rPr>
          <w:fldChar w:fldCharType="end"/>
        </w:r>
      </w:hyperlink>
    </w:p>
    <w:p w14:paraId="465AD0EE" w14:textId="77777777" w:rsidR="007C32F9" w:rsidRPr="007C32F9" w:rsidRDefault="00887AA4">
      <w:pPr>
        <w:pStyle w:val="TOC1"/>
        <w:tabs>
          <w:tab w:val="right" w:leader="dot" w:pos="9350"/>
        </w:tabs>
        <w:rPr>
          <w:rFonts w:ascii="Calibri" w:hAnsi="Calibri"/>
          <w:noProof/>
          <w:sz w:val="22"/>
          <w:lang w:val="en-US" w:eastAsia="en-US"/>
        </w:rPr>
      </w:pPr>
      <w:hyperlink w:anchor="_Toc66356663" w:history="1">
        <w:r w:rsidR="007C32F9" w:rsidRPr="005A67DC">
          <w:rPr>
            <w:rStyle w:val="Hyperlink"/>
            <w:noProof/>
          </w:rPr>
          <w:t>CONCLUSION</w:t>
        </w:r>
        <w:r w:rsidR="007C32F9">
          <w:rPr>
            <w:noProof/>
            <w:webHidden/>
          </w:rPr>
          <w:tab/>
        </w:r>
        <w:r w:rsidR="007C32F9">
          <w:rPr>
            <w:noProof/>
            <w:webHidden/>
          </w:rPr>
          <w:fldChar w:fldCharType="begin"/>
        </w:r>
        <w:r w:rsidR="007C32F9">
          <w:rPr>
            <w:noProof/>
            <w:webHidden/>
          </w:rPr>
          <w:instrText xml:space="preserve"> PAGEREF _Toc66356663 \h </w:instrText>
        </w:r>
        <w:r w:rsidR="007C32F9">
          <w:rPr>
            <w:noProof/>
            <w:webHidden/>
          </w:rPr>
        </w:r>
        <w:r w:rsidR="007C32F9">
          <w:rPr>
            <w:noProof/>
            <w:webHidden/>
          </w:rPr>
          <w:fldChar w:fldCharType="separate"/>
        </w:r>
        <w:r w:rsidR="007C32F9">
          <w:rPr>
            <w:noProof/>
            <w:webHidden/>
          </w:rPr>
          <w:t>3</w:t>
        </w:r>
        <w:r w:rsidR="007C32F9">
          <w:rPr>
            <w:noProof/>
            <w:webHidden/>
          </w:rPr>
          <w:fldChar w:fldCharType="end"/>
        </w:r>
      </w:hyperlink>
    </w:p>
    <w:p w14:paraId="250E14E7" w14:textId="77777777" w:rsidR="007C32F9" w:rsidRPr="007C32F9" w:rsidRDefault="00887AA4">
      <w:pPr>
        <w:pStyle w:val="TOC1"/>
        <w:tabs>
          <w:tab w:val="right" w:leader="dot" w:pos="9350"/>
        </w:tabs>
        <w:rPr>
          <w:rFonts w:ascii="Calibri" w:hAnsi="Calibri"/>
          <w:noProof/>
          <w:sz w:val="22"/>
          <w:lang w:val="en-US" w:eastAsia="en-US"/>
        </w:rPr>
      </w:pPr>
      <w:hyperlink w:anchor="_Toc66356664" w:history="1">
        <w:r w:rsidR="007C32F9" w:rsidRPr="005A67DC">
          <w:rPr>
            <w:rStyle w:val="Hyperlink"/>
            <w:noProof/>
          </w:rPr>
          <w:t>REFERENCES</w:t>
        </w:r>
        <w:r w:rsidR="007C32F9">
          <w:rPr>
            <w:noProof/>
            <w:webHidden/>
          </w:rPr>
          <w:tab/>
        </w:r>
        <w:r w:rsidR="007C32F9">
          <w:rPr>
            <w:noProof/>
            <w:webHidden/>
          </w:rPr>
          <w:fldChar w:fldCharType="begin"/>
        </w:r>
        <w:r w:rsidR="007C32F9">
          <w:rPr>
            <w:noProof/>
            <w:webHidden/>
          </w:rPr>
          <w:instrText xml:space="preserve"> PAGEREF _Toc66356664 \h </w:instrText>
        </w:r>
        <w:r w:rsidR="007C32F9">
          <w:rPr>
            <w:noProof/>
            <w:webHidden/>
          </w:rPr>
        </w:r>
        <w:r w:rsidR="007C32F9">
          <w:rPr>
            <w:noProof/>
            <w:webHidden/>
          </w:rPr>
          <w:fldChar w:fldCharType="separate"/>
        </w:r>
        <w:r w:rsidR="007C32F9">
          <w:rPr>
            <w:noProof/>
            <w:webHidden/>
          </w:rPr>
          <w:t>4</w:t>
        </w:r>
        <w:r w:rsidR="007C32F9">
          <w:rPr>
            <w:noProof/>
            <w:webHidden/>
          </w:rPr>
          <w:fldChar w:fldCharType="end"/>
        </w:r>
      </w:hyperlink>
    </w:p>
    <w:p w14:paraId="28449E9D" w14:textId="77777777" w:rsidR="007C32F9" w:rsidRDefault="007C32F9">
      <w:r>
        <w:rPr>
          <w:b/>
          <w:bCs/>
          <w:noProof/>
        </w:rPr>
        <w:fldChar w:fldCharType="end"/>
      </w:r>
    </w:p>
    <w:p w14:paraId="6F21D997" w14:textId="77777777" w:rsidR="00965926" w:rsidRDefault="00965926"/>
    <w:p w14:paraId="2355BED0" w14:textId="77777777" w:rsidR="00C92937" w:rsidRDefault="00C92937"/>
    <w:p w14:paraId="6B85A574" w14:textId="6519A181" w:rsidR="00C92937" w:rsidRDefault="00C92937">
      <w:pPr>
        <w:sectPr w:rsidR="00C92937">
          <w:pgSz w:w="12240" w:h="15840"/>
          <w:pgMar w:top="1440" w:right="1440" w:bottom="1440" w:left="1440" w:header="720" w:footer="720" w:gutter="0"/>
          <w:cols w:space="720"/>
          <w:docGrid w:linePitch="600" w:charSpace="32768"/>
        </w:sectPr>
      </w:pPr>
    </w:p>
    <w:p w14:paraId="01294ABB" w14:textId="77777777" w:rsidR="00DB1258" w:rsidRDefault="00DB1258" w:rsidP="00EA4F4D">
      <w:pPr>
        <w:pStyle w:val="Heading1"/>
      </w:pPr>
      <w:bookmarkStart w:id="0" w:name="_Toc66356660"/>
      <w:r>
        <w:t>INTRODUCTION</w:t>
      </w:r>
      <w:bookmarkEnd w:id="0"/>
    </w:p>
    <w:p w14:paraId="28249784" w14:textId="77777777" w:rsidR="00DB1258" w:rsidRPr="00DB1258" w:rsidRDefault="002E6EFD" w:rsidP="006C5626">
      <w:pPr>
        <w:ind w:firstLine="432"/>
      </w:pPr>
      <w:r>
        <w:t xml:space="preserve">Hypnotherapy can be defined as the process of guided hypnosis which is a form of psychotherapy which makes usage of relaxation, extreme concentration and also high level of attention so that an adequate state of mindfulness and consciousness is been achieved. </w:t>
      </w:r>
      <w:r w:rsidR="009756CD">
        <w:t xml:space="preserve">Present report will lay emphasis on the effectiveness </w:t>
      </w:r>
      <w:r w:rsidR="00607DB0">
        <w:t xml:space="preserve">and evaluation </w:t>
      </w:r>
      <w:r w:rsidR="009756CD">
        <w:t xml:space="preserve">of complementary therapy. </w:t>
      </w:r>
    </w:p>
    <w:p w14:paraId="1ED5638B" w14:textId="77777777" w:rsidR="00B62023" w:rsidRDefault="00B62023" w:rsidP="00EA4F4D">
      <w:pPr>
        <w:pStyle w:val="Heading1"/>
      </w:pPr>
      <w:bookmarkStart w:id="1" w:name="_Toc66356661"/>
      <w:r>
        <w:t>MAIN BODY</w:t>
      </w:r>
      <w:bookmarkEnd w:id="1"/>
    </w:p>
    <w:p w14:paraId="7B58A080" w14:textId="77777777" w:rsidR="00EE7A22" w:rsidRDefault="00EE7A22" w:rsidP="00AD0167">
      <w:pPr>
        <w:pStyle w:val="Heading2"/>
      </w:pPr>
      <w:bookmarkStart w:id="2" w:name="_Toc66356662"/>
      <w:r>
        <w:t>Evaluation of complementary therapy: Hypnotherapy</w:t>
      </w:r>
      <w:bookmarkEnd w:id="2"/>
    </w:p>
    <w:p w14:paraId="12123E42" w14:textId="77777777" w:rsidR="000F7916" w:rsidRDefault="006050C2" w:rsidP="00A00DDB">
      <w:pPr>
        <w:ind w:firstLine="432"/>
      </w:pPr>
      <w:r>
        <w:t xml:space="preserve">In the opinion of </w:t>
      </w:r>
      <w:proofErr w:type="spellStart"/>
      <w:r w:rsidR="0080461A">
        <w:t>Alizamar</w:t>
      </w:r>
      <w:proofErr w:type="spellEnd"/>
      <w:r w:rsidR="0080461A">
        <w:t xml:space="preserve"> and </w:t>
      </w:r>
      <w:proofErr w:type="spellStart"/>
      <w:r w:rsidR="0080461A">
        <w:t>et.al</w:t>
      </w:r>
      <w:proofErr w:type="spellEnd"/>
      <w:r w:rsidR="0080461A">
        <w:t>., (</w:t>
      </w:r>
      <w:r w:rsidR="0080461A" w:rsidRPr="00BB0FDE">
        <w:t>2018</w:t>
      </w:r>
      <w:r w:rsidR="0080461A">
        <w:t>)</w:t>
      </w:r>
      <w:r>
        <w:t xml:space="preserve"> hypnosis is been used by clinical professionals in order to reduce down the anxiety and stress level of patient or any individual who is been suffering from it. </w:t>
      </w:r>
      <w:r w:rsidR="007D0781">
        <w:t xml:space="preserve">It is </w:t>
      </w:r>
      <w:r w:rsidR="00EE392B">
        <w:t>being</w:t>
      </w:r>
      <w:r w:rsidR="007D0781">
        <w:t xml:space="preserve"> done before a medical procedure takes place. </w:t>
      </w:r>
      <w:r w:rsidR="00EE392B">
        <w:t>Hypnotherapy</w:t>
      </w:r>
      <w:r w:rsidR="007D0781">
        <w:t xml:space="preserve"> is be</w:t>
      </w:r>
      <w:r w:rsidR="006C5626">
        <w:t>ing</w:t>
      </w:r>
      <w:r w:rsidR="007D0781">
        <w:t xml:space="preserve"> used by health care professionals usually before breasts biopsy and is also been used for other aspects such as for controlling of pain. </w:t>
      </w:r>
      <w:r w:rsidR="00CE2245">
        <w:t xml:space="preserve">This therapy is basically </w:t>
      </w:r>
      <w:r w:rsidR="00FD2D64">
        <w:t>being</w:t>
      </w:r>
      <w:r w:rsidR="00CE2245">
        <w:t xml:space="preserve"> considered in place of alternative medicines. In this the purpose of this complementary therapy is to deal with various variety of issues such as phobia, psychological stress, anxiety, unhealthy dangerous habits which is smoking and drinking. </w:t>
      </w:r>
      <w:r w:rsidR="00FD2D64">
        <w:t xml:space="preserve">It is also </w:t>
      </w:r>
      <w:r w:rsidR="001D36A4">
        <w:t>being</w:t>
      </w:r>
      <w:r w:rsidR="00FD2D64">
        <w:t xml:space="preserve"> used by clinicians and professionals to bring a positive change in behaviour of and individual who is going through oppressive behaviour or is even in an unconscious stage of mind. </w:t>
      </w:r>
      <w:r w:rsidR="009810EF">
        <w:t xml:space="preserve">It will also help individual who is facing issues in sleep overcome those problems. </w:t>
      </w:r>
    </w:p>
    <w:p w14:paraId="60EB2D7C" w14:textId="77777777" w:rsidR="001D36A4" w:rsidRDefault="001D36A4" w:rsidP="00A00DDB">
      <w:pPr>
        <w:ind w:firstLine="432"/>
      </w:pPr>
      <w:r>
        <w:t xml:space="preserve">As </w:t>
      </w:r>
      <w:r w:rsidR="008C30DC">
        <w:t>stated by</w:t>
      </w:r>
      <w:r>
        <w:t xml:space="preserve"> </w:t>
      </w:r>
      <w:r w:rsidR="00644028">
        <w:t>Rutten and et.al., (</w:t>
      </w:r>
      <w:r w:rsidR="00644028" w:rsidRPr="00BB0FDE">
        <w:t>2017</w:t>
      </w:r>
      <w:r w:rsidR="00644028">
        <w:t>)</w:t>
      </w:r>
      <w:r>
        <w:t xml:space="preserve"> hypnosis is also one type of psychotherapy. It is </w:t>
      </w:r>
      <w:r w:rsidR="008C30DC">
        <w:t>being</w:t>
      </w:r>
      <w:r>
        <w:t xml:space="preserve"> used for making sure that patient overcome psychotic behaviour.</w:t>
      </w:r>
      <w:r w:rsidR="008C30DC">
        <w:t xml:space="preserve"> It will help in making sure that patients got relaxed and calm. In this situation </w:t>
      </w:r>
      <w:r w:rsidR="001B47BB">
        <w:t>a well-trained psychologist is been engaged in bringing the patient into hypnotic state so that they can be able to safely explore the memories which are painful, traumatic and be free and can be able to come into conscious stage of mind.</w:t>
      </w:r>
      <w:r w:rsidR="005E068C">
        <w:t xml:space="preserve"> This complimentary therapy is really effective as it assists patients in overcoming the stress and anxiety issues and also because of this positive impact is been laid on health and </w:t>
      </w:r>
      <w:r w:rsidR="00C208F2">
        <w:t>wellbeing</w:t>
      </w:r>
      <w:r w:rsidR="005E068C">
        <w:t xml:space="preserve"> aspects of patients. </w:t>
      </w:r>
      <w:r w:rsidR="00AF0D60">
        <w:t>It has also assisted the patients in overcoming their stress and various issues such as relationship problems, fears, work related conflicts, chronic pain. The patient will be able to open up to their therapist by taking this hypnotherapy and because of this they will be able to come into conscious state of mind. After this the health care worker can make better suggestions to patient so that they can be able to bring out better and positive changes in their lives which is really necessary to be done.</w:t>
      </w:r>
      <w:r w:rsidR="00ED2B24">
        <w:t xml:space="preserve"> There is various type of unhealthy and traumatic behaviour which will be overcome by making use of hypnotherapy.</w:t>
      </w:r>
      <w:r w:rsidR="00B8341F">
        <w:t xml:space="preserve"> It has also been analysed that hypnotherapy is </w:t>
      </w:r>
      <w:r w:rsidR="007A5A09">
        <w:t>being</w:t>
      </w:r>
      <w:r w:rsidR="00B8341F">
        <w:t xml:space="preserve"> used for treating wide range of conditions and also it is </w:t>
      </w:r>
      <w:r w:rsidR="007A5A09">
        <w:t>being</w:t>
      </w:r>
      <w:r w:rsidR="00B8341F">
        <w:t xml:space="preserve"> used tackle the unhealthy behaviour. It is </w:t>
      </w:r>
      <w:r w:rsidR="007A5A09">
        <w:t>being</w:t>
      </w:r>
      <w:r w:rsidR="00B8341F">
        <w:t xml:space="preserve"> used for curing the phobias, </w:t>
      </w:r>
      <w:r w:rsidR="00632D6F">
        <w:t xml:space="preserve">addiction related to smoking and alcohol, overcoming the loss of a loved one, anxiety, stress, depression weight loss. It has also been analysed that those who are been suffering from various type of psychotic behaviour can also be treated by </w:t>
      </w:r>
      <w:r w:rsidR="009101CE">
        <w:t xml:space="preserve">this complementary therapy rather than the </w:t>
      </w:r>
      <w:r w:rsidR="007A5A09">
        <w:t xml:space="preserve">orthodox behaviour. The psychologist has provided the details that this therapy is been considered right </w:t>
      </w:r>
      <w:r w:rsidR="0047189C">
        <w:t xml:space="preserve">for psychotic patients. </w:t>
      </w:r>
    </w:p>
    <w:p w14:paraId="393CE123" w14:textId="77777777" w:rsidR="00314D3D" w:rsidRDefault="00314D3D" w:rsidP="00A00DDB">
      <w:pPr>
        <w:ind w:firstLine="432"/>
      </w:pPr>
      <w:r>
        <w:t xml:space="preserve">In accordance with </w:t>
      </w:r>
      <w:r w:rsidR="005B4992">
        <w:t>Hasan and et.al., (</w:t>
      </w:r>
      <w:r w:rsidR="005B4992" w:rsidRPr="00BB0FDE">
        <w:t>2019</w:t>
      </w:r>
      <w:r w:rsidR="005B4992">
        <w:t xml:space="preserve">) </w:t>
      </w:r>
      <w:r>
        <w:t xml:space="preserve">hypnotherapy is really effective in managing the psychological disturbances which has also assisted in treating the stress, anger and confusion. It is also </w:t>
      </w:r>
      <w:r w:rsidR="004D16C8">
        <w:t>being</w:t>
      </w:r>
      <w:r>
        <w:t xml:space="preserve"> useful in lowering down the </w:t>
      </w:r>
      <w:proofErr w:type="gramStart"/>
      <w:r>
        <w:t>amount</w:t>
      </w:r>
      <w:proofErr w:type="gramEnd"/>
      <w:r>
        <w:t xml:space="preserve"> of tensions faced by cancer patients</w:t>
      </w:r>
      <w:r w:rsidR="003F06ED">
        <w:t>.</w:t>
      </w:r>
      <w:r w:rsidR="004D16C8">
        <w:t xml:space="preserve"> In some of the ways hypnosis is been taken as guided mediation which is been really useful for the mindfulness. </w:t>
      </w:r>
      <w:r w:rsidR="00713144">
        <w:t xml:space="preserve">The paper has also provided the details that cancer is one of the </w:t>
      </w:r>
      <w:proofErr w:type="gramStart"/>
      <w:r w:rsidR="00713144">
        <w:t>disease</w:t>
      </w:r>
      <w:proofErr w:type="gramEnd"/>
      <w:r w:rsidR="00713144">
        <w:t xml:space="preserve"> with whom patients fear the most. Research has provided the details that most of the patients of cancer goes through various signs and symptoms like nausea, vomiting, fatigue, stress, depression and anxiety. </w:t>
      </w:r>
      <w:proofErr w:type="gramStart"/>
      <w:r w:rsidR="00713144">
        <w:t>So</w:t>
      </w:r>
      <w:proofErr w:type="gramEnd"/>
      <w:r w:rsidR="00713144">
        <w:t xml:space="preserve"> in order to make sure that they overcome this issue clinical hypnotherapy is </w:t>
      </w:r>
      <w:r w:rsidR="00415180">
        <w:t>being</w:t>
      </w:r>
      <w:r w:rsidR="00713144">
        <w:t xml:space="preserve"> used by so many health care professionals.</w:t>
      </w:r>
    </w:p>
    <w:p w14:paraId="6F95D58D" w14:textId="77777777" w:rsidR="00415180" w:rsidRDefault="00415180" w:rsidP="00A00DDB">
      <w:pPr>
        <w:ind w:firstLine="432"/>
      </w:pPr>
      <w:r>
        <w:t xml:space="preserve">In the opinion of </w:t>
      </w:r>
      <w:proofErr w:type="spellStart"/>
      <w:r w:rsidR="00BB0FDE">
        <w:t>Hilgard</w:t>
      </w:r>
      <w:proofErr w:type="spellEnd"/>
      <w:r w:rsidR="00BB0FDE">
        <w:t xml:space="preserve"> and </w:t>
      </w:r>
      <w:proofErr w:type="spellStart"/>
      <w:r w:rsidR="00BB0FDE">
        <w:t>LeBaron</w:t>
      </w:r>
      <w:proofErr w:type="spellEnd"/>
      <w:r w:rsidR="00BB0FDE">
        <w:t>, (</w:t>
      </w:r>
      <w:r w:rsidR="00BB0FDE" w:rsidRPr="00BB0FDE">
        <w:t>2019</w:t>
      </w:r>
      <w:r w:rsidR="00BB0FDE">
        <w:t>)</w:t>
      </w:r>
      <w:r>
        <w:t xml:space="preserve"> there are various </w:t>
      </w:r>
      <w:r w:rsidR="004E746A">
        <w:t>miss</w:t>
      </w:r>
      <w:r>
        <w:t xml:space="preserve">-conceptions related to hypnotherapy which is been tracked. It has been analysed that so many of the people do not take hypnosis seriously. They think that it is some of sort of entertainment which is been seen on stage and even on television. </w:t>
      </w:r>
      <w:r w:rsidR="00AB0CFC" w:rsidRPr="00AB0CFC">
        <w:t>Leaving aside the conventional viewpoint</w:t>
      </w:r>
      <w:r w:rsidR="00AB0CFC">
        <w:t>s regarding hypnosis, health care professional</w:t>
      </w:r>
      <w:r w:rsidR="00AB0CFC" w:rsidRPr="00AB0CFC">
        <w:t xml:space="preserve"> can say that hypnosis is a state of deep relaxation wherein the conscious part of mind gets detached</w:t>
      </w:r>
      <w:r w:rsidR="004E746A">
        <w:t xml:space="preserve">. This type of therapy is </w:t>
      </w:r>
      <w:r w:rsidR="00193DF4">
        <w:t>being</w:t>
      </w:r>
      <w:r w:rsidR="004E746A">
        <w:t xml:space="preserve"> used in order to change </w:t>
      </w:r>
      <w:proofErr w:type="gramStart"/>
      <w:r w:rsidR="004E746A">
        <w:t>the another</w:t>
      </w:r>
      <w:proofErr w:type="gramEnd"/>
      <w:r w:rsidR="004E746A">
        <w:t xml:space="preserve"> person feelings and opinion and how they seek world. It has also been analysed that the patient who is been hypnotised can see the things really differently and because of this they can experience a feeling of relaxation and </w:t>
      </w:r>
      <w:proofErr w:type="gramStart"/>
      <w:r w:rsidR="004E746A">
        <w:t>also</w:t>
      </w:r>
      <w:proofErr w:type="gramEnd"/>
      <w:r w:rsidR="004E746A">
        <w:t xml:space="preserve"> they can feel that with time </w:t>
      </w:r>
      <w:r w:rsidR="00193DF4">
        <w:t>their</w:t>
      </w:r>
      <w:r w:rsidR="004E746A">
        <w:t xml:space="preserve"> anger is been reduced and lowered down.</w:t>
      </w:r>
      <w:r w:rsidR="00064FF2">
        <w:t xml:space="preserve"> Many people also </w:t>
      </w:r>
      <w:r w:rsidR="009A3835">
        <w:t>believe</w:t>
      </w:r>
      <w:r w:rsidR="00064FF2">
        <w:t xml:space="preserve"> that hypnosis and hypnotherapy is same but there </w:t>
      </w:r>
      <w:r w:rsidR="009A3835">
        <w:t>is</w:t>
      </w:r>
      <w:r w:rsidR="00064FF2">
        <w:t xml:space="preserve"> certain distinction which can be seen. Hypnosis is basically that psychophysiological state in which more suggestions are given to change the state of mind. On the other </w:t>
      </w:r>
      <w:r w:rsidR="009A3835">
        <w:t>hand,</w:t>
      </w:r>
      <w:r w:rsidR="00064FF2">
        <w:t xml:space="preserve"> hypnotherapy is a form of psychotherapy.</w:t>
      </w:r>
      <w:r w:rsidR="009A3835">
        <w:t xml:space="preserve"> This type of therapy is mainly </w:t>
      </w:r>
      <w:r w:rsidR="002465F6">
        <w:t>being</w:t>
      </w:r>
      <w:r w:rsidR="009A3835">
        <w:t xml:space="preserve"> used by mental health clinicians. </w:t>
      </w:r>
      <w:r w:rsidR="002465F6">
        <w:t>It is a proven scientific healing process which is really used for lowering down stress and anxiety of patients.</w:t>
      </w:r>
    </w:p>
    <w:p w14:paraId="622E7A42" w14:textId="77777777" w:rsidR="00193DF4" w:rsidRDefault="00193DF4" w:rsidP="007F1807">
      <w:pPr>
        <w:pStyle w:val="Heading1"/>
      </w:pPr>
      <w:bookmarkStart w:id="3" w:name="_Toc66356663"/>
      <w:r>
        <w:t>CONCLUSION</w:t>
      </w:r>
      <w:bookmarkEnd w:id="3"/>
    </w:p>
    <w:p w14:paraId="2C150F84" w14:textId="77777777" w:rsidR="007F1807" w:rsidRPr="007F1807" w:rsidRDefault="007F1807" w:rsidP="00604673">
      <w:pPr>
        <w:ind w:firstLine="432"/>
      </w:pPr>
      <w:r>
        <w:t xml:space="preserve">From the above review of </w:t>
      </w:r>
      <w:r w:rsidR="00AB7D65">
        <w:t>literature,</w:t>
      </w:r>
      <w:r>
        <w:t xml:space="preserve"> it has been summarised that hypnosis assists in </w:t>
      </w:r>
      <w:r w:rsidR="00AB7D65">
        <w:t xml:space="preserve">lowering down the anxiety, stress, depression, anger and other sort of psychotic behaviour in patients. It has also been analysed that this therapy is really useful in improvising </w:t>
      </w:r>
      <w:r w:rsidR="00604673">
        <w:t>wellbeing</w:t>
      </w:r>
      <w:r w:rsidR="00AB7D65">
        <w:t xml:space="preserve"> and health outcome of patient who is really depressed. This therapy is mainly </w:t>
      </w:r>
      <w:r w:rsidR="00604673">
        <w:t>being</w:t>
      </w:r>
      <w:r w:rsidR="00AB7D65">
        <w:t xml:space="preserve"> given to those service users who are going through dangerous disease such as cancer. It has also been analysed that the patient who goes through this therapy, there perception is been changed.</w:t>
      </w:r>
    </w:p>
    <w:p w14:paraId="3F01171E" w14:textId="77777777" w:rsidR="00AE2C02" w:rsidRDefault="00604673" w:rsidP="00EA4F4D">
      <w:pPr>
        <w:pStyle w:val="Heading1"/>
      </w:pPr>
      <w:r>
        <w:br w:type="page"/>
      </w:r>
      <w:bookmarkStart w:id="4" w:name="_Toc66356664"/>
      <w:r w:rsidR="00AE2C02">
        <w:t>REFERENCES</w:t>
      </w:r>
      <w:bookmarkEnd w:id="4"/>
    </w:p>
    <w:p w14:paraId="27E09D69" w14:textId="77777777" w:rsidR="00BB0FDE" w:rsidRDefault="00AE2C02" w:rsidP="009F71D1">
      <w:pPr>
        <w:rPr>
          <w:u w:val="single"/>
        </w:rPr>
      </w:pPr>
      <w:r w:rsidRPr="00AE2C02">
        <w:rPr>
          <w:u w:val="single"/>
        </w:rPr>
        <w:t>Books and Journals</w:t>
      </w:r>
    </w:p>
    <w:p w14:paraId="6F0391DE" w14:textId="77777777" w:rsidR="007C32F9" w:rsidRDefault="007C32F9" w:rsidP="00BB0FDE">
      <w:pPr>
        <w:spacing w:line="240" w:lineRule="auto"/>
        <w:ind w:left="720" w:hanging="720"/>
      </w:pPr>
      <w:proofErr w:type="spellStart"/>
      <w:r w:rsidRPr="00BB0FDE">
        <w:t>Alizamar</w:t>
      </w:r>
      <w:proofErr w:type="spellEnd"/>
      <w:r w:rsidRPr="00BB0FDE">
        <w:t xml:space="preserve">, A., </w:t>
      </w:r>
      <w:proofErr w:type="spellStart"/>
      <w:r w:rsidRPr="00BB0FDE">
        <w:t>Ifdil</w:t>
      </w:r>
      <w:proofErr w:type="spellEnd"/>
      <w:r w:rsidRPr="00BB0FDE">
        <w:t xml:space="preserve">, I., </w:t>
      </w:r>
      <w:proofErr w:type="spellStart"/>
      <w:r w:rsidRPr="00BB0FDE">
        <w:t>Fadli</w:t>
      </w:r>
      <w:proofErr w:type="spellEnd"/>
      <w:r w:rsidRPr="00BB0FDE">
        <w:t xml:space="preserve">, R.P., </w:t>
      </w:r>
      <w:proofErr w:type="spellStart"/>
      <w:r w:rsidRPr="00BB0FDE">
        <w:t>Erwinda</w:t>
      </w:r>
      <w:proofErr w:type="spellEnd"/>
      <w:r w:rsidRPr="00BB0FDE">
        <w:t xml:space="preserve">, L., Zola, N., </w:t>
      </w:r>
      <w:proofErr w:type="spellStart"/>
      <w:r w:rsidRPr="00BB0FDE">
        <w:t>Churnia</w:t>
      </w:r>
      <w:proofErr w:type="spellEnd"/>
      <w:r w:rsidRPr="00BB0FDE">
        <w:t xml:space="preserve">, E., </w:t>
      </w:r>
      <w:proofErr w:type="spellStart"/>
      <w:r w:rsidRPr="00BB0FDE">
        <w:t>Bariyyah</w:t>
      </w:r>
      <w:proofErr w:type="spellEnd"/>
      <w:r w:rsidRPr="00BB0FDE">
        <w:t xml:space="preserve">, K., </w:t>
      </w:r>
      <w:proofErr w:type="spellStart"/>
      <w:r w:rsidRPr="00BB0FDE">
        <w:t>Refnadi</w:t>
      </w:r>
      <w:proofErr w:type="spellEnd"/>
      <w:r w:rsidRPr="00BB0FDE">
        <w:t xml:space="preserve">, R. and </w:t>
      </w:r>
      <w:proofErr w:type="spellStart"/>
      <w:r w:rsidRPr="00BB0FDE">
        <w:t>Rangka</w:t>
      </w:r>
      <w:proofErr w:type="spellEnd"/>
      <w:r w:rsidRPr="00BB0FDE">
        <w:t>, I.B., 2018. The effectiveness of hypnotherapy in reducing stress levels. </w:t>
      </w:r>
      <w:r w:rsidRPr="00BB0FDE">
        <w:rPr>
          <w:i/>
          <w:iCs/>
        </w:rPr>
        <w:t>Addictive Disorders &amp; Their Treatment</w:t>
      </w:r>
      <w:r w:rsidRPr="00BB0FDE">
        <w:t>, </w:t>
      </w:r>
      <w:r w:rsidRPr="00BB0FDE">
        <w:rPr>
          <w:i/>
          <w:iCs/>
        </w:rPr>
        <w:t>17</w:t>
      </w:r>
      <w:r w:rsidRPr="00BB0FDE">
        <w:t>(4), pp.191-195.</w:t>
      </w:r>
    </w:p>
    <w:p w14:paraId="76FFF1D9" w14:textId="77777777" w:rsidR="007C32F9" w:rsidRDefault="007C32F9" w:rsidP="00BB0FDE">
      <w:pPr>
        <w:spacing w:line="240" w:lineRule="auto"/>
        <w:ind w:left="720" w:hanging="720"/>
      </w:pPr>
      <w:r w:rsidRPr="00BB0FDE">
        <w:t xml:space="preserve">Hasan, S.S., Pearson, J.S., Morris, J. and </w:t>
      </w:r>
      <w:proofErr w:type="spellStart"/>
      <w:r w:rsidRPr="00BB0FDE">
        <w:t>Whorwell</w:t>
      </w:r>
      <w:proofErr w:type="spellEnd"/>
      <w:r w:rsidRPr="00BB0FDE">
        <w:t>, P.J., 2019. Skype hypnotherapy for irritable bowel syndrome: effectiveness and comparison with face-to-face treatment. </w:t>
      </w:r>
      <w:r w:rsidRPr="00BB0FDE">
        <w:rPr>
          <w:i/>
          <w:iCs/>
        </w:rPr>
        <w:t>International Journal of Clinical and Experimental Hypnosis</w:t>
      </w:r>
      <w:r w:rsidRPr="00BB0FDE">
        <w:t>, </w:t>
      </w:r>
      <w:r w:rsidRPr="00BB0FDE">
        <w:rPr>
          <w:i/>
          <w:iCs/>
        </w:rPr>
        <w:t>67</w:t>
      </w:r>
      <w:r w:rsidRPr="00BB0FDE">
        <w:t>(1), pp.69-80.</w:t>
      </w:r>
    </w:p>
    <w:p w14:paraId="53EE09F1" w14:textId="77777777" w:rsidR="007C32F9" w:rsidRDefault="007C32F9" w:rsidP="00BB0FDE">
      <w:pPr>
        <w:spacing w:line="240" w:lineRule="auto"/>
        <w:ind w:left="720" w:hanging="720"/>
      </w:pPr>
      <w:proofErr w:type="spellStart"/>
      <w:r w:rsidRPr="00BB0FDE">
        <w:t>Hilgard</w:t>
      </w:r>
      <w:proofErr w:type="spellEnd"/>
      <w:r w:rsidRPr="00BB0FDE">
        <w:t xml:space="preserve">, J.R. and </w:t>
      </w:r>
      <w:proofErr w:type="spellStart"/>
      <w:r w:rsidRPr="00BB0FDE">
        <w:t>LeBaron</w:t>
      </w:r>
      <w:proofErr w:type="spellEnd"/>
      <w:r w:rsidRPr="00BB0FDE">
        <w:t>, S., 2019. </w:t>
      </w:r>
      <w:r w:rsidRPr="00BB0FDE">
        <w:rPr>
          <w:i/>
          <w:iCs/>
        </w:rPr>
        <w:t>Hypnotherapy of pain in children with cancer</w:t>
      </w:r>
      <w:r w:rsidRPr="00BB0FDE">
        <w:t>. Routledge.</w:t>
      </w:r>
    </w:p>
    <w:p w14:paraId="6E0042FB" w14:textId="77777777" w:rsidR="007C32F9" w:rsidRPr="00BB0FDE" w:rsidRDefault="007C32F9" w:rsidP="00BB0FDE">
      <w:pPr>
        <w:spacing w:line="240" w:lineRule="auto"/>
        <w:ind w:left="720" w:hanging="720"/>
      </w:pPr>
      <w:r w:rsidRPr="00BB0FDE">
        <w:t xml:space="preserve">Rutten, J.M., </w:t>
      </w:r>
      <w:proofErr w:type="spellStart"/>
      <w:r w:rsidRPr="00BB0FDE">
        <w:t>Vlieger</w:t>
      </w:r>
      <w:proofErr w:type="spellEnd"/>
      <w:r w:rsidRPr="00BB0FDE">
        <w:t xml:space="preserve">, A.M., </w:t>
      </w:r>
      <w:proofErr w:type="spellStart"/>
      <w:r w:rsidRPr="00BB0FDE">
        <w:t>Frankenhuis</w:t>
      </w:r>
      <w:proofErr w:type="spellEnd"/>
      <w:r w:rsidRPr="00BB0FDE">
        <w:t xml:space="preserve">, C., George, E.K., </w:t>
      </w:r>
      <w:proofErr w:type="spellStart"/>
      <w:r w:rsidRPr="00BB0FDE">
        <w:t>Groeneweg</w:t>
      </w:r>
      <w:proofErr w:type="spellEnd"/>
      <w:r w:rsidRPr="00BB0FDE">
        <w:t xml:space="preserve">, M., </w:t>
      </w:r>
      <w:proofErr w:type="spellStart"/>
      <w:r w:rsidRPr="00BB0FDE">
        <w:t>Norbruis</w:t>
      </w:r>
      <w:proofErr w:type="spellEnd"/>
      <w:r w:rsidRPr="00BB0FDE">
        <w:t xml:space="preserve">, O.F., a Ten, W.T., van </w:t>
      </w:r>
      <w:proofErr w:type="spellStart"/>
      <w:r w:rsidRPr="00BB0FDE">
        <w:t>Wering</w:t>
      </w:r>
      <w:proofErr w:type="spellEnd"/>
      <w:r w:rsidRPr="00BB0FDE">
        <w:t xml:space="preserve">, H.M., </w:t>
      </w:r>
      <w:proofErr w:type="spellStart"/>
      <w:r w:rsidRPr="00BB0FDE">
        <w:t>Dijkgraaf</w:t>
      </w:r>
      <w:proofErr w:type="spellEnd"/>
      <w:r w:rsidRPr="00BB0FDE">
        <w:t xml:space="preserve">, M.G., </w:t>
      </w:r>
      <w:proofErr w:type="spellStart"/>
      <w:r w:rsidRPr="00BB0FDE">
        <w:t>Merkus</w:t>
      </w:r>
      <w:proofErr w:type="spellEnd"/>
      <w:r w:rsidRPr="00BB0FDE">
        <w:t xml:space="preserve">, M.P. and </w:t>
      </w:r>
      <w:proofErr w:type="spellStart"/>
      <w:r w:rsidRPr="00BB0FDE">
        <w:t>Benninga</w:t>
      </w:r>
      <w:proofErr w:type="spellEnd"/>
      <w:r w:rsidRPr="00BB0FDE">
        <w:t xml:space="preserve">, M.A., 2017. Home-based hypnotherapy self-exercises vs individual hypnotherapy with a therapist for treatment of </w:t>
      </w:r>
      <w:proofErr w:type="spellStart"/>
      <w:r w:rsidRPr="00BB0FDE">
        <w:t>pediatric</w:t>
      </w:r>
      <w:proofErr w:type="spellEnd"/>
      <w:r w:rsidRPr="00BB0FDE">
        <w:t xml:space="preserve"> irritable bowel syndrome, functional abdominal pain, or functional abdominal pain syndrome: a randomized clinical trial. </w:t>
      </w:r>
      <w:r w:rsidRPr="00BB0FDE">
        <w:rPr>
          <w:i/>
          <w:iCs/>
        </w:rPr>
        <w:t xml:space="preserve">JAMA </w:t>
      </w:r>
      <w:proofErr w:type="spellStart"/>
      <w:r w:rsidRPr="00BB0FDE">
        <w:rPr>
          <w:i/>
          <w:iCs/>
        </w:rPr>
        <w:t>pediatrics</w:t>
      </w:r>
      <w:proofErr w:type="spellEnd"/>
      <w:r w:rsidRPr="00BB0FDE">
        <w:t>, </w:t>
      </w:r>
      <w:r w:rsidRPr="00BB0FDE">
        <w:rPr>
          <w:i/>
          <w:iCs/>
        </w:rPr>
        <w:t>171</w:t>
      </w:r>
      <w:r w:rsidRPr="00BB0FDE">
        <w:t>(5), pp.470-477.</w:t>
      </w:r>
    </w:p>
    <w:sectPr w:rsidR="007C32F9" w:rsidRPr="00BB0FDE">
      <w:footerReference w:type="default" r:id="rId14"/>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1E2D0D" w14:textId="77777777" w:rsidR="00B241E4" w:rsidRDefault="00B241E4">
      <w:pPr>
        <w:spacing w:line="240" w:lineRule="auto"/>
      </w:pPr>
      <w:r>
        <w:separator/>
      </w:r>
    </w:p>
  </w:endnote>
  <w:endnote w:type="continuationSeparator" w:id="0">
    <w:p w14:paraId="411A7785" w14:textId="77777777" w:rsidR="00B241E4" w:rsidRDefault="00B241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mo">
    <w:altName w:val="Arial"/>
    <w:charset w:val="00"/>
    <w:family w:val="swiss"/>
    <w:pitch w:val="variable"/>
  </w:font>
  <w:font w:name="Droid Sans">
    <w:altName w:val="MS Mincho"/>
    <w:charset w:val="80"/>
    <w:family w:val="auto"/>
    <w:pitch w:val="variable"/>
  </w:font>
  <w:font w:name="DejaVu Sans">
    <w:altName w:val="MS Gothic"/>
    <w:charset w:val="80"/>
    <w:family w:val="auto"/>
    <w:pitch w:val="variable"/>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952D05" w14:textId="77777777" w:rsidR="006F4F57" w:rsidRDefault="006F4F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F2820C" w14:textId="77777777" w:rsidR="006F4F57" w:rsidRDefault="006F4F5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172AC3" w14:textId="77777777" w:rsidR="006F4F57" w:rsidRDefault="006F4F5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E25FC8" w14:textId="77777777" w:rsidR="00965926" w:rsidRDefault="00965926">
    <w:pPr>
      <w:pStyle w:val="Footer"/>
      <w:jc w:val="right"/>
    </w:pPr>
    <w:r>
      <w:fldChar w:fldCharType="begin"/>
    </w:r>
    <w:r>
      <w:instrText xml:space="preserve"> PAGE </w:instrText>
    </w:r>
    <w:r>
      <w:fldChar w:fldCharType="separate"/>
    </w:r>
    <w:r w:rsidR="00D046F9">
      <w:rPr>
        <w:noProof/>
      </w:rPr>
      <w:t>3</w:t>
    </w:r>
    <w:r>
      <w:fldChar w:fldCharType="end"/>
    </w:r>
  </w:p>
  <w:p w14:paraId="1281325B" w14:textId="77777777" w:rsidR="00965926" w:rsidRDefault="009659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191E90" w14:textId="77777777" w:rsidR="00B241E4" w:rsidRDefault="00B241E4">
      <w:pPr>
        <w:spacing w:line="240" w:lineRule="auto"/>
      </w:pPr>
      <w:r>
        <w:separator/>
      </w:r>
    </w:p>
  </w:footnote>
  <w:footnote w:type="continuationSeparator" w:id="0">
    <w:p w14:paraId="19421A64" w14:textId="77777777" w:rsidR="00B241E4" w:rsidRDefault="00B241E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CF5FFD" w14:textId="77777777" w:rsidR="006F4F57" w:rsidRDefault="006F4F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7E258D" w14:textId="77777777" w:rsidR="006F4F57" w:rsidRDefault="006F4F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6BD137" w14:textId="77777777" w:rsidR="006F4F57" w:rsidRDefault="006F4F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9C2119"/>
    <w:multiLevelType w:val="hybridMultilevel"/>
    <w:tmpl w:val="E11C90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70B6EE1"/>
    <w:multiLevelType w:val="hybridMultilevel"/>
    <w:tmpl w:val="058C49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CD859EE"/>
    <w:multiLevelType w:val="hybridMultilevel"/>
    <w:tmpl w:val="82660D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CB35E0"/>
    <w:multiLevelType w:val="hybridMultilevel"/>
    <w:tmpl w:val="37C25D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A8D5845"/>
    <w:multiLevelType w:val="hybridMultilevel"/>
    <w:tmpl w:val="50DA18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CA468EF"/>
    <w:multiLevelType w:val="hybridMultilevel"/>
    <w:tmpl w:val="DCF2D9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3ED5BD4"/>
    <w:multiLevelType w:val="hybridMultilevel"/>
    <w:tmpl w:val="3A7069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DE47AEA"/>
    <w:multiLevelType w:val="hybridMultilevel"/>
    <w:tmpl w:val="83CA84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452242E"/>
    <w:multiLevelType w:val="hybridMultilevel"/>
    <w:tmpl w:val="A6C20750"/>
    <w:lvl w:ilvl="0" w:tplc="CE22A25A">
      <w:start w:val="1"/>
      <w:numFmt w:val="bullet"/>
      <w:lvlText w:val=""/>
      <w:lvlJc w:val="left"/>
      <w:pPr>
        <w:ind w:left="720" w:hanging="360"/>
      </w:pPr>
      <w:rPr>
        <w:rFonts w:ascii="Wingdings" w:hAnsi="Wingdings" w:hint="default"/>
        <w:color w:val="0070C0"/>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FC54E13"/>
    <w:multiLevelType w:val="hybridMultilevel"/>
    <w:tmpl w:val="CBC268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41122B9"/>
    <w:multiLevelType w:val="hybridMultilevel"/>
    <w:tmpl w:val="8EF6DE5A"/>
    <w:lvl w:ilvl="0" w:tplc="A9129DC8">
      <w:start w:val="1"/>
      <w:numFmt w:val="bullet"/>
      <w:lvlText w:val=""/>
      <w:lvlJc w:val="left"/>
      <w:pPr>
        <w:tabs>
          <w:tab w:val="num" w:pos="720"/>
        </w:tabs>
        <w:ind w:left="720" w:hanging="360"/>
      </w:pPr>
      <w:rPr>
        <w:rFonts w:ascii="Wingdings 3" w:hAnsi="Wingdings 3" w:hint="default"/>
      </w:rPr>
    </w:lvl>
    <w:lvl w:ilvl="1" w:tplc="9E129F4A" w:tentative="1">
      <w:start w:val="1"/>
      <w:numFmt w:val="bullet"/>
      <w:lvlText w:val=""/>
      <w:lvlJc w:val="left"/>
      <w:pPr>
        <w:tabs>
          <w:tab w:val="num" w:pos="1440"/>
        </w:tabs>
        <w:ind w:left="1440" w:hanging="360"/>
      </w:pPr>
      <w:rPr>
        <w:rFonts w:ascii="Wingdings 3" w:hAnsi="Wingdings 3" w:hint="default"/>
      </w:rPr>
    </w:lvl>
    <w:lvl w:ilvl="2" w:tplc="4C8277A6" w:tentative="1">
      <w:start w:val="1"/>
      <w:numFmt w:val="bullet"/>
      <w:lvlText w:val=""/>
      <w:lvlJc w:val="left"/>
      <w:pPr>
        <w:tabs>
          <w:tab w:val="num" w:pos="2160"/>
        </w:tabs>
        <w:ind w:left="2160" w:hanging="360"/>
      </w:pPr>
      <w:rPr>
        <w:rFonts w:ascii="Wingdings 3" w:hAnsi="Wingdings 3" w:hint="default"/>
      </w:rPr>
    </w:lvl>
    <w:lvl w:ilvl="3" w:tplc="8AF2F088" w:tentative="1">
      <w:start w:val="1"/>
      <w:numFmt w:val="bullet"/>
      <w:lvlText w:val=""/>
      <w:lvlJc w:val="left"/>
      <w:pPr>
        <w:tabs>
          <w:tab w:val="num" w:pos="2880"/>
        </w:tabs>
        <w:ind w:left="2880" w:hanging="360"/>
      </w:pPr>
      <w:rPr>
        <w:rFonts w:ascii="Wingdings 3" w:hAnsi="Wingdings 3" w:hint="default"/>
      </w:rPr>
    </w:lvl>
    <w:lvl w:ilvl="4" w:tplc="57D039FC" w:tentative="1">
      <w:start w:val="1"/>
      <w:numFmt w:val="bullet"/>
      <w:lvlText w:val=""/>
      <w:lvlJc w:val="left"/>
      <w:pPr>
        <w:tabs>
          <w:tab w:val="num" w:pos="3600"/>
        </w:tabs>
        <w:ind w:left="3600" w:hanging="360"/>
      </w:pPr>
      <w:rPr>
        <w:rFonts w:ascii="Wingdings 3" w:hAnsi="Wingdings 3" w:hint="default"/>
      </w:rPr>
    </w:lvl>
    <w:lvl w:ilvl="5" w:tplc="C1BE0D08" w:tentative="1">
      <w:start w:val="1"/>
      <w:numFmt w:val="bullet"/>
      <w:lvlText w:val=""/>
      <w:lvlJc w:val="left"/>
      <w:pPr>
        <w:tabs>
          <w:tab w:val="num" w:pos="4320"/>
        </w:tabs>
        <w:ind w:left="4320" w:hanging="360"/>
      </w:pPr>
      <w:rPr>
        <w:rFonts w:ascii="Wingdings 3" w:hAnsi="Wingdings 3" w:hint="default"/>
      </w:rPr>
    </w:lvl>
    <w:lvl w:ilvl="6" w:tplc="4428374E" w:tentative="1">
      <w:start w:val="1"/>
      <w:numFmt w:val="bullet"/>
      <w:lvlText w:val=""/>
      <w:lvlJc w:val="left"/>
      <w:pPr>
        <w:tabs>
          <w:tab w:val="num" w:pos="5040"/>
        </w:tabs>
        <w:ind w:left="5040" w:hanging="360"/>
      </w:pPr>
      <w:rPr>
        <w:rFonts w:ascii="Wingdings 3" w:hAnsi="Wingdings 3" w:hint="default"/>
      </w:rPr>
    </w:lvl>
    <w:lvl w:ilvl="7" w:tplc="25E8A8BC" w:tentative="1">
      <w:start w:val="1"/>
      <w:numFmt w:val="bullet"/>
      <w:lvlText w:val=""/>
      <w:lvlJc w:val="left"/>
      <w:pPr>
        <w:tabs>
          <w:tab w:val="num" w:pos="5760"/>
        </w:tabs>
        <w:ind w:left="5760" w:hanging="360"/>
      </w:pPr>
      <w:rPr>
        <w:rFonts w:ascii="Wingdings 3" w:hAnsi="Wingdings 3" w:hint="default"/>
      </w:rPr>
    </w:lvl>
    <w:lvl w:ilvl="8" w:tplc="A2C28A6E"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6"/>
  </w:num>
  <w:num w:numId="3">
    <w:abstractNumId w:val="5"/>
  </w:num>
  <w:num w:numId="4">
    <w:abstractNumId w:val="7"/>
  </w:num>
  <w:num w:numId="5">
    <w:abstractNumId w:val="4"/>
  </w:num>
  <w:num w:numId="6">
    <w:abstractNumId w:val="3"/>
  </w:num>
  <w:num w:numId="7">
    <w:abstractNumId w:val="10"/>
  </w:num>
  <w:num w:numId="8">
    <w:abstractNumId w:val="8"/>
  </w:num>
  <w:num w:numId="9">
    <w:abstractNumId w:val="11"/>
  </w:num>
  <w:num w:numId="10">
    <w:abstractNumId w:val="9"/>
  </w:num>
  <w:num w:numId="11">
    <w:abstractNumId w:val="2"/>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4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7FB"/>
    <w:rsid w:val="00002198"/>
    <w:rsid w:val="0000379B"/>
    <w:rsid w:val="0003172C"/>
    <w:rsid w:val="00032361"/>
    <w:rsid w:val="000411DF"/>
    <w:rsid w:val="000420E1"/>
    <w:rsid w:val="00042229"/>
    <w:rsid w:val="000501EA"/>
    <w:rsid w:val="00054D59"/>
    <w:rsid w:val="00062792"/>
    <w:rsid w:val="00064FF2"/>
    <w:rsid w:val="0006583D"/>
    <w:rsid w:val="000816AE"/>
    <w:rsid w:val="000904F8"/>
    <w:rsid w:val="000A29CA"/>
    <w:rsid w:val="000A42C8"/>
    <w:rsid w:val="000C1AFE"/>
    <w:rsid w:val="000C5FD7"/>
    <w:rsid w:val="000C7007"/>
    <w:rsid w:val="000D24FD"/>
    <w:rsid w:val="000E13C6"/>
    <w:rsid w:val="000E1901"/>
    <w:rsid w:val="000E27D6"/>
    <w:rsid w:val="000E5755"/>
    <w:rsid w:val="000E5AC5"/>
    <w:rsid w:val="000E6E63"/>
    <w:rsid w:val="000F253D"/>
    <w:rsid w:val="000F35D4"/>
    <w:rsid w:val="000F36A9"/>
    <w:rsid w:val="000F4101"/>
    <w:rsid w:val="000F756E"/>
    <w:rsid w:val="000F7916"/>
    <w:rsid w:val="000F7F16"/>
    <w:rsid w:val="00101DE1"/>
    <w:rsid w:val="00102734"/>
    <w:rsid w:val="00103325"/>
    <w:rsid w:val="0010779E"/>
    <w:rsid w:val="001106A1"/>
    <w:rsid w:val="0011305F"/>
    <w:rsid w:val="001144D0"/>
    <w:rsid w:val="001165CA"/>
    <w:rsid w:val="00116B87"/>
    <w:rsid w:val="0012033B"/>
    <w:rsid w:val="00122D7D"/>
    <w:rsid w:val="001314C3"/>
    <w:rsid w:val="00133BCC"/>
    <w:rsid w:val="0013648A"/>
    <w:rsid w:val="00137C4B"/>
    <w:rsid w:val="0014073A"/>
    <w:rsid w:val="001407EE"/>
    <w:rsid w:val="00152299"/>
    <w:rsid w:val="00155FE6"/>
    <w:rsid w:val="00165F8E"/>
    <w:rsid w:val="00166251"/>
    <w:rsid w:val="001673AB"/>
    <w:rsid w:val="001706BA"/>
    <w:rsid w:val="00171A12"/>
    <w:rsid w:val="00175CFC"/>
    <w:rsid w:val="00193DF4"/>
    <w:rsid w:val="00195A97"/>
    <w:rsid w:val="001A386D"/>
    <w:rsid w:val="001B0D64"/>
    <w:rsid w:val="001B1BCA"/>
    <w:rsid w:val="001B2980"/>
    <w:rsid w:val="001B47BB"/>
    <w:rsid w:val="001B6CF5"/>
    <w:rsid w:val="001C6558"/>
    <w:rsid w:val="001D0E0C"/>
    <w:rsid w:val="001D23C6"/>
    <w:rsid w:val="001D36A4"/>
    <w:rsid w:val="001D716F"/>
    <w:rsid w:val="001D7DAC"/>
    <w:rsid w:val="001E4AC9"/>
    <w:rsid w:val="001E5D51"/>
    <w:rsid w:val="001E763D"/>
    <w:rsid w:val="001F6B83"/>
    <w:rsid w:val="001F6E00"/>
    <w:rsid w:val="001F75A5"/>
    <w:rsid w:val="001F7F37"/>
    <w:rsid w:val="00204E93"/>
    <w:rsid w:val="002151B8"/>
    <w:rsid w:val="0022162D"/>
    <w:rsid w:val="00221BFB"/>
    <w:rsid w:val="00224F2B"/>
    <w:rsid w:val="002260C0"/>
    <w:rsid w:val="0023663C"/>
    <w:rsid w:val="002416EC"/>
    <w:rsid w:val="00243AD9"/>
    <w:rsid w:val="002461F2"/>
    <w:rsid w:val="002465F6"/>
    <w:rsid w:val="002521BF"/>
    <w:rsid w:val="00264D88"/>
    <w:rsid w:val="0026763F"/>
    <w:rsid w:val="00267712"/>
    <w:rsid w:val="0027642F"/>
    <w:rsid w:val="00276F67"/>
    <w:rsid w:val="002843E4"/>
    <w:rsid w:val="0029670C"/>
    <w:rsid w:val="002970B7"/>
    <w:rsid w:val="002A2A1B"/>
    <w:rsid w:val="002A6817"/>
    <w:rsid w:val="002A786B"/>
    <w:rsid w:val="002B0A79"/>
    <w:rsid w:val="002B2198"/>
    <w:rsid w:val="002B5579"/>
    <w:rsid w:val="002B6469"/>
    <w:rsid w:val="002D1653"/>
    <w:rsid w:val="002D22D4"/>
    <w:rsid w:val="002D380E"/>
    <w:rsid w:val="002E00D0"/>
    <w:rsid w:val="002E24BC"/>
    <w:rsid w:val="002E553F"/>
    <w:rsid w:val="002E6EFD"/>
    <w:rsid w:val="002F2EBC"/>
    <w:rsid w:val="002F7273"/>
    <w:rsid w:val="00305D80"/>
    <w:rsid w:val="003106CC"/>
    <w:rsid w:val="003137B9"/>
    <w:rsid w:val="00314D3D"/>
    <w:rsid w:val="00316A00"/>
    <w:rsid w:val="00320140"/>
    <w:rsid w:val="003206ED"/>
    <w:rsid w:val="003268C0"/>
    <w:rsid w:val="00337F3E"/>
    <w:rsid w:val="003433E5"/>
    <w:rsid w:val="00343DA8"/>
    <w:rsid w:val="0035040A"/>
    <w:rsid w:val="003519E5"/>
    <w:rsid w:val="003557DF"/>
    <w:rsid w:val="003576A7"/>
    <w:rsid w:val="00357DA1"/>
    <w:rsid w:val="0037036A"/>
    <w:rsid w:val="003779B4"/>
    <w:rsid w:val="00377EBF"/>
    <w:rsid w:val="00390496"/>
    <w:rsid w:val="0039115B"/>
    <w:rsid w:val="003936E7"/>
    <w:rsid w:val="00394C4E"/>
    <w:rsid w:val="00396164"/>
    <w:rsid w:val="003A3AB9"/>
    <w:rsid w:val="003B2576"/>
    <w:rsid w:val="003B6C16"/>
    <w:rsid w:val="003C4563"/>
    <w:rsid w:val="003C5155"/>
    <w:rsid w:val="003C5655"/>
    <w:rsid w:val="003C6BC9"/>
    <w:rsid w:val="003D14D1"/>
    <w:rsid w:val="003D36C8"/>
    <w:rsid w:val="003E7807"/>
    <w:rsid w:val="003F02ED"/>
    <w:rsid w:val="003F06ED"/>
    <w:rsid w:val="003F66AB"/>
    <w:rsid w:val="003F726A"/>
    <w:rsid w:val="00403E47"/>
    <w:rsid w:val="00404754"/>
    <w:rsid w:val="00404FBE"/>
    <w:rsid w:val="00414FCD"/>
    <w:rsid w:val="00415180"/>
    <w:rsid w:val="004161DA"/>
    <w:rsid w:val="00416EA9"/>
    <w:rsid w:val="00421F83"/>
    <w:rsid w:val="00422832"/>
    <w:rsid w:val="0042769F"/>
    <w:rsid w:val="004312E7"/>
    <w:rsid w:val="00431BB2"/>
    <w:rsid w:val="004356A6"/>
    <w:rsid w:val="00436157"/>
    <w:rsid w:val="00440864"/>
    <w:rsid w:val="004426D6"/>
    <w:rsid w:val="00470F69"/>
    <w:rsid w:val="0047120B"/>
    <w:rsid w:val="0047189C"/>
    <w:rsid w:val="00484640"/>
    <w:rsid w:val="004920A8"/>
    <w:rsid w:val="00492A4F"/>
    <w:rsid w:val="00492FDB"/>
    <w:rsid w:val="00493921"/>
    <w:rsid w:val="00495CB5"/>
    <w:rsid w:val="004A2BB3"/>
    <w:rsid w:val="004A60FB"/>
    <w:rsid w:val="004A7B03"/>
    <w:rsid w:val="004B1E22"/>
    <w:rsid w:val="004B2DF2"/>
    <w:rsid w:val="004B55BC"/>
    <w:rsid w:val="004C6063"/>
    <w:rsid w:val="004D10FB"/>
    <w:rsid w:val="004D15F9"/>
    <w:rsid w:val="004D16C8"/>
    <w:rsid w:val="004D2218"/>
    <w:rsid w:val="004D3D62"/>
    <w:rsid w:val="004D659A"/>
    <w:rsid w:val="004E12E8"/>
    <w:rsid w:val="004E48EC"/>
    <w:rsid w:val="004E6364"/>
    <w:rsid w:val="004E746A"/>
    <w:rsid w:val="004F4E7F"/>
    <w:rsid w:val="004F6965"/>
    <w:rsid w:val="004F7122"/>
    <w:rsid w:val="0050148B"/>
    <w:rsid w:val="0050149E"/>
    <w:rsid w:val="00501841"/>
    <w:rsid w:val="00502527"/>
    <w:rsid w:val="00512D1A"/>
    <w:rsid w:val="00521F4E"/>
    <w:rsid w:val="005258DE"/>
    <w:rsid w:val="00527195"/>
    <w:rsid w:val="005320FC"/>
    <w:rsid w:val="0053231F"/>
    <w:rsid w:val="00532CA4"/>
    <w:rsid w:val="00533D3C"/>
    <w:rsid w:val="00545E82"/>
    <w:rsid w:val="00547AE5"/>
    <w:rsid w:val="005531F0"/>
    <w:rsid w:val="00553736"/>
    <w:rsid w:val="00553CE2"/>
    <w:rsid w:val="0055574D"/>
    <w:rsid w:val="005572F5"/>
    <w:rsid w:val="00562F5A"/>
    <w:rsid w:val="005675B0"/>
    <w:rsid w:val="005723F5"/>
    <w:rsid w:val="0057386D"/>
    <w:rsid w:val="00590A20"/>
    <w:rsid w:val="00590E28"/>
    <w:rsid w:val="005A0AAF"/>
    <w:rsid w:val="005A2EDF"/>
    <w:rsid w:val="005B0155"/>
    <w:rsid w:val="005B0E59"/>
    <w:rsid w:val="005B269F"/>
    <w:rsid w:val="005B4992"/>
    <w:rsid w:val="005B6927"/>
    <w:rsid w:val="005B7804"/>
    <w:rsid w:val="005B7B2C"/>
    <w:rsid w:val="005C3DDF"/>
    <w:rsid w:val="005C3EE1"/>
    <w:rsid w:val="005C5401"/>
    <w:rsid w:val="005D044E"/>
    <w:rsid w:val="005D56C6"/>
    <w:rsid w:val="005E068C"/>
    <w:rsid w:val="005E0D98"/>
    <w:rsid w:val="005E4ACB"/>
    <w:rsid w:val="005E7948"/>
    <w:rsid w:val="005F1A56"/>
    <w:rsid w:val="005F53BF"/>
    <w:rsid w:val="00600399"/>
    <w:rsid w:val="00600E82"/>
    <w:rsid w:val="00604673"/>
    <w:rsid w:val="006050C2"/>
    <w:rsid w:val="00607DB0"/>
    <w:rsid w:val="00611664"/>
    <w:rsid w:val="00616C92"/>
    <w:rsid w:val="00617DB5"/>
    <w:rsid w:val="0062349C"/>
    <w:rsid w:val="00624449"/>
    <w:rsid w:val="00631971"/>
    <w:rsid w:val="00632D6F"/>
    <w:rsid w:val="00633C8E"/>
    <w:rsid w:val="00635CE1"/>
    <w:rsid w:val="00636970"/>
    <w:rsid w:val="006370F3"/>
    <w:rsid w:val="00637FCF"/>
    <w:rsid w:val="00640A43"/>
    <w:rsid w:val="00641F6C"/>
    <w:rsid w:val="00644028"/>
    <w:rsid w:val="00646B22"/>
    <w:rsid w:val="006476F6"/>
    <w:rsid w:val="00652CFF"/>
    <w:rsid w:val="00657558"/>
    <w:rsid w:val="00674A66"/>
    <w:rsid w:val="00675B47"/>
    <w:rsid w:val="00681243"/>
    <w:rsid w:val="006855CF"/>
    <w:rsid w:val="00693F2A"/>
    <w:rsid w:val="006A24C8"/>
    <w:rsid w:val="006B3ABF"/>
    <w:rsid w:val="006B3B1E"/>
    <w:rsid w:val="006B6AF3"/>
    <w:rsid w:val="006C11D2"/>
    <w:rsid w:val="006C286F"/>
    <w:rsid w:val="006C287A"/>
    <w:rsid w:val="006C3508"/>
    <w:rsid w:val="006C5626"/>
    <w:rsid w:val="006C684E"/>
    <w:rsid w:val="006C78A1"/>
    <w:rsid w:val="006D0638"/>
    <w:rsid w:val="006D2CB2"/>
    <w:rsid w:val="006D5C34"/>
    <w:rsid w:val="006E18CB"/>
    <w:rsid w:val="006E57D4"/>
    <w:rsid w:val="006F215A"/>
    <w:rsid w:val="006F4F57"/>
    <w:rsid w:val="007001B1"/>
    <w:rsid w:val="00700F35"/>
    <w:rsid w:val="0071082C"/>
    <w:rsid w:val="00713144"/>
    <w:rsid w:val="00713968"/>
    <w:rsid w:val="00717043"/>
    <w:rsid w:val="007207FB"/>
    <w:rsid w:val="00721244"/>
    <w:rsid w:val="00722AC8"/>
    <w:rsid w:val="00724E03"/>
    <w:rsid w:val="007304C7"/>
    <w:rsid w:val="007328D8"/>
    <w:rsid w:val="00733AC3"/>
    <w:rsid w:val="0073467D"/>
    <w:rsid w:val="007361D5"/>
    <w:rsid w:val="007371FC"/>
    <w:rsid w:val="00744247"/>
    <w:rsid w:val="00754F3D"/>
    <w:rsid w:val="00755910"/>
    <w:rsid w:val="0075771F"/>
    <w:rsid w:val="00762742"/>
    <w:rsid w:val="007650B7"/>
    <w:rsid w:val="007653C7"/>
    <w:rsid w:val="00770C7E"/>
    <w:rsid w:val="00770D46"/>
    <w:rsid w:val="00771A70"/>
    <w:rsid w:val="00772607"/>
    <w:rsid w:val="0077645E"/>
    <w:rsid w:val="00785D25"/>
    <w:rsid w:val="00791181"/>
    <w:rsid w:val="007A5A09"/>
    <w:rsid w:val="007B4E91"/>
    <w:rsid w:val="007B5152"/>
    <w:rsid w:val="007B6046"/>
    <w:rsid w:val="007B61CC"/>
    <w:rsid w:val="007C32F9"/>
    <w:rsid w:val="007C3F2A"/>
    <w:rsid w:val="007C5CA7"/>
    <w:rsid w:val="007D0781"/>
    <w:rsid w:val="007D37A0"/>
    <w:rsid w:val="007D4D85"/>
    <w:rsid w:val="007E078E"/>
    <w:rsid w:val="007E16ED"/>
    <w:rsid w:val="007E3A0F"/>
    <w:rsid w:val="007F1807"/>
    <w:rsid w:val="007F251E"/>
    <w:rsid w:val="007F352C"/>
    <w:rsid w:val="007F507F"/>
    <w:rsid w:val="00800403"/>
    <w:rsid w:val="008004D8"/>
    <w:rsid w:val="00803168"/>
    <w:rsid w:val="0080461A"/>
    <w:rsid w:val="00806EA2"/>
    <w:rsid w:val="0081369C"/>
    <w:rsid w:val="008161E1"/>
    <w:rsid w:val="00823D99"/>
    <w:rsid w:val="008261F0"/>
    <w:rsid w:val="0082650E"/>
    <w:rsid w:val="00830770"/>
    <w:rsid w:val="0083275E"/>
    <w:rsid w:val="0085430C"/>
    <w:rsid w:val="00854BC6"/>
    <w:rsid w:val="0085660B"/>
    <w:rsid w:val="00857D2A"/>
    <w:rsid w:val="00861B82"/>
    <w:rsid w:val="00863AF1"/>
    <w:rsid w:val="00866B7B"/>
    <w:rsid w:val="00867532"/>
    <w:rsid w:val="00875AAA"/>
    <w:rsid w:val="00875C7F"/>
    <w:rsid w:val="008776B4"/>
    <w:rsid w:val="00883C44"/>
    <w:rsid w:val="008861DB"/>
    <w:rsid w:val="00887AA4"/>
    <w:rsid w:val="00897675"/>
    <w:rsid w:val="008A0C87"/>
    <w:rsid w:val="008A2DF1"/>
    <w:rsid w:val="008A3F6A"/>
    <w:rsid w:val="008A7430"/>
    <w:rsid w:val="008A78E8"/>
    <w:rsid w:val="008B627C"/>
    <w:rsid w:val="008C0CD9"/>
    <w:rsid w:val="008C2EC2"/>
    <w:rsid w:val="008C30DC"/>
    <w:rsid w:val="008C3DDB"/>
    <w:rsid w:val="008D0A62"/>
    <w:rsid w:val="008D30E9"/>
    <w:rsid w:val="008D49D7"/>
    <w:rsid w:val="008E3B9B"/>
    <w:rsid w:val="008F0D50"/>
    <w:rsid w:val="008F206B"/>
    <w:rsid w:val="008F44DA"/>
    <w:rsid w:val="008F78A7"/>
    <w:rsid w:val="00907F4B"/>
    <w:rsid w:val="009101CE"/>
    <w:rsid w:val="00911476"/>
    <w:rsid w:val="00911712"/>
    <w:rsid w:val="00912A65"/>
    <w:rsid w:val="00915F5D"/>
    <w:rsid w:val="009174AB"/>
    <w:rsid w:val="0092081B"/>
    <w:rsid w:val="00925A03"/>
    <w:rsid w:val="009261EB"/>
    <w:rsid w:val="00931CD8"/>
    <w:rsid w:val="009323A5"/>
    <w:rsid w:val="009357E6"/>
    <w:rsid w:val="00941C50"/>
    <w:rsid w:val="0094714B"/>
    <w:rsid w:val="009521DF"/>
    <w:rsid w:val="0096115E"/>
    <w:rsid w:val="0096454C"/>
    <w:rsid w:val="00965926"/>
    <w:rsid w:val="00965B74"/>
    <w:rsid w:val="00966005"/>
    <w:rsid w:val="00970A2E"/>
    <w:rsid w:val="009756CD"/>
    <w:rsid w:val="009769BB"/>
    <w:rsid w:val="009808C6"/>
    <w:rsid w:val="009810EF"/>
    <w:rsid w:val="00984A48"/>
    <w:rsid w:val="00986056"/>
    <w:rsid w:val="009865BA"/>
    <w:rsid w:val="00992709"/>
    <w:rsid w:val="0099503F"/>
    <w:rsid w:val="009A3835"/>
    <w:rsid w:val="009A3CDC"/>
    <w:rsid w:val="009B4BAC"/>
    <w:rsid w:val="009C4473"/>
    <w:rsid w:val="009C664A"/>
    <w:rsid w:val="009D25E3"/>
    <w:rsid w:val="009D29E1"/>
    <w:rsid w:val="009D3CD0"/>
    <w:rsid w:val="009D5176"/>
    <w:rsid w:val="009D534C"/>
    <w:rsid w:val="009D637E"/>
    <w:rsid w:val="009E05D8"/>
    <w:rsid w:val="009F41EA"/>
    <w:rsid w:val="009F71D1"/>
    <w:rsid w:val="00A00DDB"/>
    <w:rsid w:val="00A0637F"/>
    <w:rsid w:val="00A114A4"/>
    <w:rsid w:val="00A148A6"/>
    <w:rsid w:val="00A21E14"/>
    <w:rsid w:val="00A2397E"/>
    <w:rsid w:val="00A25525"/>
    <w:rsid w:val="00A2580E"/>
    <w:rsid w:val="00A261A0"/>
    <w:rsid w:val="00A319CD"/>
    <w:rsid w:val="00A37E02"/>
    <w:rsid w:val="00A42701"/>
    <w:rsid w:val="00A46E51"/>
    <w:rsid w:val="00A473E7"/>
    <w:rsid w:val="00A47A0D"/>
    <w:rsid w:val="00A516FC"/>
    <w:rsid w:val="00A570B6"/>
    <w:rsid w:val="00A67F7E"/>
    <w:rsid w:val="00A73D07"/>
    <w:rsid w:val="00A73EEB"/>
    <w:rsid w:val="00A809D8"/>
    <w:rsid w:val="00A834C1"/>
    <w:rsid w:val="00A90BC8"/>
    <w:rsid w:val="00A933D0"/>
    <w:rsid w:val="00AA0419"/>
    <w:rsid w:val="00AA140D"/>
    <w:rsid w:val="00AB0CFC"/>
    <w:rsid w:val="00AB63B1"/>
    <w:rsid w:val="00AB74BA"/>
    <w:rsid w:val="00AB7D65"/>
    <w:rsid w:val="00AC2AE1"/>
    <w:rsid w:val="00AC4992"/>
    <w:rsid w:val="00AC4E5F"/>
    <w:rsid w:val="00AD0167"/>
    <w:rsid w:val="00AD7685"/>
    <w:rsid w:val="00AE1EE5"/>
    <w:rsid w:val="00AE2C02"/>
    <w:rsid w:val="00AE7E8E"/>
    <w:rsid w:val="00AF0D60"/>
    <w:rsid w:val="00AF1608"/>
    <w:rsid w:val="00AF3032"/>
    <w:rsid w:val="00AF31FC"/>
    <w:rsid w:val="00B12794"/>
    <w:rsid w:val="00B229DF"/>
    <w:rsid w:val="00B23990"/>
    <w:rsid w:val="00B23C71"/>
    <w:rsid w:val="00B241E4"/>
    <w:rsid w:val="00B2431C"/>
    <w:rsid w:val="00B24A60"/>
    <w:rsid w:val="00B341E3"/>
    <w:rsid w:val="00B43B45"/>
    <w:rsid w:val="00B4403C"/>
    <w:rsid w:val="00B52CD6"/>
    <w:rsid w:val="00B53971"/>
    <w:rsid w:val="00B54396"/>
    <w:rsid w:val="00B62023"/>
    <w:rsid w:val="00B67256"/>
    <w:rsid w:val="00B70FD3"/>
    <w:rsid w:val="00B71C4A"/>
    <w:rsid w:val="00B76220"/>
    <w:rsid w:val="00B763A5"/>
    <w:rsid w:val="00B771E1"/>
    <w:rsid w:val="00B773B0"/>
    <w:rsid w:val="00B778F1"/>
    <w:rsid w:val="00B8341F"/>
    <w:rsid w:val="00B848AB"/>
    <w:rsid w:val="00B933BD"/>
    <w:rsid w:val="00B943ED"/>
    <w:rsid w:val="00B956BB"/>
    <w:rsid w:val="00B96337"/>
    <w:rsid w:val="00BA4364"/>
    <w:rsid w:val="00BA5ADB"/>
    <w:rsid w:val="00BB0FDE"/>
    <w:rsid w:val="00BB1D20"/>
    <w:rsid w:val="00BB1D23"/>
    <w:rsid w:val="00BB7C1B"/>
    <w:rsid w:val="00BC7A7C"/>
    <w:rsid w:val="00BD384C"/>
    <w:rsid w:val="00BD5798"/>
    <w:rsid w:val="00BD5E99"/>
    <w:rsid w:val="00BE16E5"/>
    <w:rsid w:val="00BE270E"/>
    <w:rsid w:val="00BE2D98"/>
    <w:rsid w:val="00BF000A"/>
    <w:rsid w:val="00BF40E3"/>
    <w:rsid w:val="00BF613A"/>
    <w:rsid w:val="00C00EBD"/>
    <w:rsid w:val="00C15DC2"/>
    <w:rsid w:val="00C17987"/>
    <w:rsid w:val="00C208F2"/>
    <w:rsid w:val="00C27954"/>
    <w:rsid w:val="00C32036"/>
    <w:rsid w:val="00C4036D"/>
    <w:rsid w:val="00C45AE8"/>
    <w:rsid w:val="00C51497"/>
    <w:rsid w:val="00C65A5A"/>
    <w:rsid w:val="00C72276"/>
    <w:rsid w:val="00C72A0C"/>
    <w:rsid w:val="00C743A0"/>
    <w:rsid w:val="00C82390"/>
    <w:rsid w:val="00C85308"/>
    <w:rsid w:val="00C87E92"/>
    <w:rsid w:val="00C87EFB"/>
    <w:rsid w:val="00C92937"/>
    <w:rsid w:val="00C94320"/>
    <w:rsid w:val="00C96520"/>
    <w:rsid w:val="00C97F1F"/>
    <w:rsid w:val="00CA020D"/>
    <w:rsid w:val="00CA357D"/>
    <w:rsid w:val="00CA710F"/>
    <w:rsid w:val="00CB0CF6"/>
    <w:rsid w:val="00CB3658"/>
    <w:rsid w:val="00CB5F36"/>
    <w:rsid w:val="00CB7B66"/>
    <w:rsid w:val="00CC307F"/>
    <w:rsid w:val="00CC718D"/>
    <w:rsid w:val="00CD6261"/>
    <w:rsid w:val="00CD7246"/>
    <w:rsid w:val="00CE0676"/>
    <w:rsid w:val="00CE2245"/>
    <w:rsid w:val="00CE3863"/>
    <w:rsid w:val="00CE418A"/>
    <w:rsid w:val="00CF0775"/>
    <w:rsid w:val="00CF28A6"/>
    <w:rsid w:val="00CF2CA5"/>
    <w:rsid w:val="00CF48C5"/>
    <w:rsid w:val="00CF5397"/>
    <w:rsid w:val="00D00064"/>
    <w:rsid w:val="00D01A52"/>
    <w:rsid w:val="00D027E1"/>
    <w:rsid w:val="00D03351"/>
    <w:rsid w:val="00D0401C"/>
    <w:rsid w:val="00D046F9"/>
    <w:rsid w:val="00D054BF"/>
    <w:rsid w:val="00D068E0"/>
    <w:rsid w:val="00D11E62"/>
    <w:rsid w:val="00D123DD"/>
    <w:rsid w:val="00D166C4"/>
    <w:rsid w:val="00D1734F"/>
    <w:rsid w:val="00D205D1"/>
    <w:rsid w:val="00D228F9"/>
    <w:rsid w:val="00D261C2"/>
    <w:rsid w:val="00D33877"/>
    <w:rsid w:val="00D34374"/>
    <w:rsid w:val="00D41CED"/>
    <w:rsid w:val="00D4551A"/>
    <w:rsid w:val="00D45E2A"/>
    <w:rsid w:val="00D558C9"/>
    <w:rsid w:val="00D641B7"/>
    <w:rsid w:val="00D66554"/>
    <w:rsid w:val="00D66FAE"/>
    <w:rsid w:val="00D67DFD"/>
    <w:rsid w:val="00D740E2"/>
    <w:rsid w:val="00D75DFD"/>
    <w:rsid w:val="00D773F4"/>
    <w:rsid w:val="00D87768"/>
    <w:rsid w:val="00D90D49"/>
    <w:rsid w:val="00D91A50"/>
    <w:rsid w:val="00D91F58"/>
    <w:rsid w:val="00D95802"/>
    <w:rsid w:val="00DA51FD"/>
    <w:rsid w:val="00DA6A00"/>
    <w:rsid w:val="00DA6E23"/>
    <w:rsid w:val="00DB1258"/>
    <w:rsid w:val="00DC1F95"/>
    <w:rsid w:val="00DC68A3"/>
    <w:rsid w:val="00DD0D8E"/>
    <w:rsid w:val="00DD35FB"/>
    <w:rsid w:val="00DD5442"/>
    <w:rsid w:val="00DD79D5"/>
    <w:rsid w:val="00DE15C8"/>
    <w:rsid w:val="00DE42D0"/>
    <w:rsid w:val="00DE7D4A"/>
    <w:rsid w:val="00DF210A"/>
    <w:rsid w:val="00DF4B23"/>
    <w:rsid w:val="00DF528C"/>
    <w:rsid w:val="00DF7B72"/>
    <w:rsid w:val="00E01A5F"/>
    <w:rsid w:val="00E04A62"/>
    <w:rsid w:val="00E04E4B"/>
    <w:rsid w:val="00E20B3B"/>
    <w:rsid w:val="00E226B1"/>
    <w:rsid w:val="00E2625E"/>
    <w:rsid w:val="00E346C1"/>
    <w:rsid w:val="00E36973"/>
    <w:rsid w:val="00E43DCE"/>
    <w:rsid w:val="00E449F7"/>
    <w:rsid w:val="00E555D5"/>
    <w:rsid w:val="00E5651B"/>
    <w:rsid w:val="00E631EB"/>
    <w:rsid w:val="00E64A6D"/>
    <w:rsid w:val="00E6702F"/>
    <w:rsid w:val="00E7025B"/>
    <w:rsid w:val="00E84BE3"/>
    <w:rsid w:val="00E87508"/>
    <w:rsid w:val="00E910B8"/>
    <w:rsid w:val="00E9284D"/>
    <w:rsid w:val="00E93916"/>
    <w:rsid w:val="00E95FB6"/>
    <w:rsid w:val="00EA0DBE"/>
    <w:rsid w:val="00EA0E9B"/>
    <w:rsid w:val="00EA15BD"/>
    <w:rsid w:val="00EA4F4D"/>
    <w:rsid w:val="00EA6886"/>
    <w:rsid w:val="00EB00E4"/>
    <w:rsid w:val="00EB56F6"/>
    <w:rsid w:val="00EB6F96"/>
    <w:rsid w:val="00EC1762"/>
    <w:rsid w:val="00EC1B68"/>
    <w:rsid w:val="00EC5019"/>
    <w:rsid w:val="00EC7881"/>
    <w:rsid w:val="00ED2B24"/>
    <w:rsid w:val="00ED3372"/>
    <w:rsid w:val="00ED3AB9"/>
    <w:rsid w:val="00EE02DE"/>
    <w:rsid w:val="00EE392B"/>
    <w:rsid w:val="00EE4E69"/>
    <w:rsid w:val="00EE7A22"/>
    <w:rsid w:val="00EF2A00"/>
    <w:rsid w:val="00EF4A1B"/>
    <w:rsid w:val="00EF67A4"/>
    <w:rsid w:val="00EF7D28"/>
    <w:rsid w:val="00F030A8"/>
    <w:rsid w:val="00F03CF1"/>
    <w:rsid w:val="00F04553"/>
    <w:rsid w:val="00F0455C"/>
    <w:rsid w:val="00F07557"/>
    <w:rsid w:val="00F11528"/>
    <w:rsid w:val="00F12AA4"/>
    <w:rsid w:val="00F12CFE"/>
    <w:rsid w:val="00F2395C"/>
    <w:rsid w:val="00F23972"/>
    <w:rsid w:val="00F24F48"/>
    <w:rsid w:val="00F260AF"/>
    <w:rsid w:val="00F31389"/>
    <w:rsid w:val="00F33CEA"/>
    <w:rsid w:val="00F4447B"/>
    <w:rsid w:val="00F46AB5"/>
    <w:rsid w:val="00F477A9"/>
    <w:rsid w:val="00F47BA4"/>
    <w:rsid w:val="00F50323"/>
    <w:rsid w:val="00F52400"/>
    <w:rsid w:val="00F5372D"/>
    <w:rsid w:val="00F57822"/>
    <w:rsid w:val="00F64827"/>
    <w:rsid w:val="00F71206"/>
    <w:rsid w:val="00F82E66"/>
    <w:rsid w:val="00F846A6"/>
    <w:rsid w:val="00F86942"/>
    <w:rsid w:val="00F8751E"/>
    <w:rsid w:val="00F91AF3"/>
    <w:rsid w:val="00FA159B"/>
    <w:rsid w:val="00FB3436"/>
    <w:rsid w:val="00FC1591"/>
    <w:rsid w:val="00FC55E7"/>
    <w:rsid w:val="00FD2726"/>
    <w:rsid w:val="00FD2D64"/>
    <w:rsid w:val="00FD6A80"/>
    <w:rsid w:val="00FE240F"/>
    <w:rsid w:val="00FE4D83"/>
    <w:rsid w:val="00FE6A10"/>
    <w:rsid w:val="00FF05FC"/>
    <w:rsid w:val="00FF3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4:docId w14:val="4A0F53CF"/>
  <w15:chartTrackingRefBased/>
  <w15:docId w15:val="{89F37949-42D5-434A-B264-261DFEA6E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sz w:val="24"/>
      <w:szCs w:val="22"/>
      <w:lang w:eastAsia="ar-SA"/>
    </w:rPr>
  </w:style>
  <w:style w:type="paragraph" w:styleId="Heading1">
    <w:name w:val="heading 1"/>
    <w:basedOn w:val="Normal"/>
    <w:next w:val="Normal"/>
    <w:qFormat/>
    <w:pPr>
      <w:keepNext/>
      <w:keepLines/>
      <w:numPr>
        <w:numId w:val="1"/>
      </w:numPr>
      <w:outlineLvl w:val="0"/>
    </w:pPr>
    <w:rPr>
      <w:rFonts w:eastAsia="Calibri Light"/>
      <w:b/>
      <w:sz w:val="28"/>
      <w:szCs w:val="32"/>
    </w:rPr>
  </w:style>
  <w:style w:type="paragraph" w:styleId="Heading2">
    <w:name w:val="heading 2"/>
    <w:basedOn w:val="Normal"/>
    <w:next w:val="Normal"/>
    <w:qFormat/>
    <w:pPr>
      <w:keepNext/>
      <w:keepLines/>
      <w:numPr>
        <w:ilvl w:val="1"/>
        <w:numId w:val="1"/>
      </w:numPr>
      <w:outlineLvl w:val="1"/>
    </w:pPr>
    <w:rPr>
      <w:rFonts w:eastAsia="Calibri Light"/>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DefaultParagraphFont">
    <w:name w:val="WW-Default Paragraph Font"/>
  </w:style>
  <w:style w:type="character" w:customStyle="1" w:styleId="WW8Num2z0">
    <w:name w:val="WW8Num2z0"/>
    <w:rPr>
      <w:rFonts w:ascii="Wingdings" w:hAnsi="Wingdings" w:cs="Wingdings"/>
    </w:rPr>
  </w:style>
  <w:style w:type="character" w:customStyle="1" w:styleId="WW8Num2z1">
    <w:name w:val="WW8Num2z1"/>
    <w:rPr>
      <w:rFonts w:ascii="Courier New" w:hAnsi="Courier New" w:cs="Courier New"/>
    </w:rPr>
  </w:style>
  <w:style w:type="character" w:customStyle="1" w:styleId="WW8Num2z3">
    <w:name w:val="WW8Num2z3"/>
    <w:rPr>
      <w:rFonts w:ascii="Symbol" w:hAnsi="Symbol" w:cs="Symbol"/>
    </w:rPr>
  </w:style>
  <w:style w:type="character" w:customStyle="1" w:styleId="WW8Num3z0">
    <w:name w:val="WW8Num3z0"/>
    <w:rPr>
      <w:rFonts w:ascii="Wingdings" w:hAnsi="Wingdings" w:cs="Wingdings"/>
    </w:rPr>
  </w:style>
  <w:style w:type="character" w:customStyle="1" w:styleId="WW8Num3z1">
    <w:name w:val="WW8Num3z1"/>
    <w:rPr>
      <w:rFonts w:ascii="Courier New" w:hAnsi="Courier New" w:cs="Courier New"/>
    </w:rPr>
  </w:style>
  <w:style w:type="character" w:customStyle="1" w:styleId="WW8Num3z3">
    <w:name w:val="WW8Num3z3"/>
    <w:rPr>
      <w:rFonts w:ascii="Symbol" w:hAnsi="Symbol" w:cs="Symbol"/>
    </w:rPr>
  </w:style>
  <w:style w:type="character" w:customStyle="1" w:styleId="WW8Num4z0">
    <w:name w:val="WW8Num4z0"/>
    <w:rPr>
      <w:rFonts w:ascii="Symbol" w:hAnsi="Symbol" w:cs="Symbol"/>
    </w:rPr>
  </w:style>
  <w:style w:type="character" w:customStyle="1" w:styleId="WW8Num4z1">
    <w:name w:val="WW8Num4z1"/>
    <w:rPr>
      <w:rFonts w:ascii="Courier New" w:hAnsi="Courier New" w:cs="Courier New"/>
    </w:rPr>
  </w:style>
  <w:style w:type="character" w:customStyle="1" w:styleId="WW8Num4z2">
    <w:name w:val="WW8Num4z2"/>
    <w:rPr>
      <w:rFonts w:ascii="Wingdings" w:hAnsi="Wingdings" w:cs="Wingdings"/>
    </w:rPr>
  </w:style>
  <w:style w:type="character" w:customStyle="1" w:styleId="WW8Num5z0">
    <w:name w:val="WW8Num5z0"/>
    <w:rPr>
      <w:rFonts w:ascii="Symbol" w:hAnsi="Symbol" w:cs="Symbol"/>
    </w:rPr>
  </w:style>
  <w:style w:type="character" w:customStyle="1" w:styleId="WW8Num5z1">
    <w:name w:val="WW8Num5z1"/>
    <w:rPr>
      <w:rFonts w:ascii="Courier New" w:hAnsi="Courier New" w:cs="Courier New"/>
    </w:rPr>
  </w:style>
  <w:style w:type="character" w:customStyle="1" w:styleId="WW8Num5z2">
    <w:name w:val="WW8Num5z2"/>
    <w:rPr>
      <w:rFonts w:ascii="Wingdings" w:hAnsi="Wingdings" w:cs="Wingdings"/>
    </w:rPr>
  </w:style>
  <w:style w:type="character" w:customStyle="1" w:styleId="WW-DefaultParagraphFont1">
    <w:name w:val="WW-Default Paragraph Font1"/>
  </w:style>
  <w:style w:type="character" w:customStyle="1" w:styleId="HeaderChar">
    <w:name w:val="Header Char"/>
    <w:rPr>
      <w:lang w:val="en-GB"/>
    </w:rPr>
  </w:style>
  <w:style w:type="character" w:customStyle="1" w:styleId="FooterChar">
    <w:name w:val="Footer Char"/>
    <w:rPr>
      <w:lang w:val="en-GB"/>
    </w:rPr>
  </w:style>
  <w:style w:type="character" w:customStyle="1" w:styleId="Heading1Char">
    <w:name w:val="Heading 1 Char"/>
    <w:rPr>
      <w:rFonts w:ascii="Times New Roman" w:eastAsia="Calibri Light" w:hAnsi="Times New Roman" w:cs="Times New Roman"/>
      <w:b/>
      <w:sz w:val="28"/>
      <w:szCs w:val="32"/>
      <w:lang w:val="en-GB"/>
    </w:rPr>
  </w:style>
  <w:style w:type="character" w:customStyle="1" w:styleId="Heading2Char">
    <w:name w:val="Heading 2 Char"/>
    <w:rPr>
      <w:rFonts w:ascii="Times New Roman" w:eastAsia="Calibri Light" w:hAnsi="Times New Roman" w:cs="Times New Roman"/>
      <w:sz w:val="24"/>
      <w:szCs w:val="26"/>
      <w:u w:val="single"/>
      <w:lang w:val="en-GB"/>
    </w:rPr>
  </w:style>
  <w:style w:type="character" w:customStyle="1" w:styleId="ListLabel1">
    <w:name w:val="ListLabel 1"/>
    <w:rPr>
      <w:rFonts w:cs="Courier New"/>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mo" w:eastAsia="Droid Sans" w:hAnsi="Arimo" w:cs="DejaVu Sans"/>
      <w:sz w:val="28"/>
      <w:szCs w:val="28"/>
    </w:rPr>
  </w:style>
  <w:style w:type="paragraph" w:styleId="BodyText">
    <w:name w:val="Body Text"/>
    <w:basedOn w:val="Normal"/>
    <w:pPr>
      <w:spacing w:after="120"/>
    </w:p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513"/>
        <w:tab w:val="right" w:pos="9026"/>
      </w:tabs>
      <w:spacing w:line="240" w:lineRule="auto"/>
    </w:pPr>
  </w:style>
  <w:style w:type="paragraph" w:styleId="Footer">
    <w:name w:val="footer"/>
    <w:basedOn w:val="Normal"/>
    <w:pPr>
      <w:tabs>
        <w:tab w:val="center" w:pos="4513"/>
        <w:tab w:val="right" w:pos="9026"/>
      </w:tabs>
      <w:spacing w:line="240" w:lineRule="auto"/>
    </w:pPr>
  </w:style>
  <w:style w:type="paragraph" w:styleId="ListParagraph">
    <w:name w:val="List Paragraph"/>
    <w:basedOn w:val="Normal"/>
    <w:qFormat/>
    <w:pPr>
      <w:ind w:left="720"/>
    </w:pPr>
  </w:style>
  <w:style w:type="paragraph" w:customStyle="1" w:styleId="Framecontents">
    <w:name w:val="Frame contents"/>
    <w:basedOn w:val="BodyText"/>
  </w:style>
  <w:style w:type="character" w:styleId="CommentReference">
    <w:name w:val="annotation reference"/>
    <w:uiPriority w:val="99"/>
    <w:semiHidden/>
    <w:unhideWhenUsed/>
    <w:rsid w:val="007207FB"/>
    <w:rPr>
      <w:sz w:val="16"/>
      <w:szCs w:val="16"/>
    </w:rPr>
  </w:style>
  <w:style w:type="paragraph" w:styleId="CommentText">
    <w:name w:val="annotation text"/>
    <w:basedOn w:val="Normal"/>
    <w:link w:val="CommentTextChar"/>
    <w:uiPriority w:val="99"/>
    <w:semiHidden/>
    <w:unhideWhenUsed/>
    <w:rsid w:val="007207FB"/>
    <w:rPr>
      <w:sz w:val="20"/>
      <w:szCs w:val="20"/>
    </w:rPr>
  </w:style>
  <w:style w:type="character" w:customStyle="1" w:styleId="CommentTextChar">
    <w:name w:val="Comment Text Char"/>
    <w:link w:val="CommentText"/>
    <w:uiPriority w:val="99"/>
    <w:semiHidden/>
    <w:rsid w:val="007207FB"/>
    <w:rPr>
      <w:lang w:val="en-GB" w:eastAsia="ar-SA"/>
    </w:rPr>
  </w:style>
  <w:style w:type="paragraph" w:styleId="CommentSubject">
    <w:name w:val="annotation subject"/>
    <w:basedOn w:val="CommentText"/>
    <w:next w:val="CommentText"/>
    <w:link w:val="CommentSubjectChar"/>
    <w:uiPriority w:val="99"/>
    <w:semiHidden/>
    <w:unhideWhenUsed/>
    <w:rsid w:val="007207FB"/>
    <w:rPr>
      <w:b/>
      <w:bCs/>
    </w:rPr>
  </w:style>
  <w:style w:type="character" w:customStyle="1" w:styleId="CommentSubjectChar">
    <w:name w:val="Comment Subject Char"/>
    <w:link w:val="CommentSubject"/>
    <w:uiPriority w:val="99"/>
    <w:semiHidden/>
    <w:rsid w:val="007207FB"/>
    <w:rPr>
      <w:b/>
      <w:bCs/>
      <w:lang w:val="en-GB" w:eastAsia="ar-SA"/>
    </w:rPr>
  </w:style>
  <w:style w:type="paragraph" w:styleId="BalloonText">
    <w:name w:val="Balloon Text"/>
    <w:basedOn w:val="Normal"/>
    <w:link w:val="BalloonTextChar"/>
    <w:uiPriority w:val="99"/>
    <w:semiHidden/>
    <w:unhideWhenUsed/>
    <w:rsid w:val="007207FB"/>
    <w:pPr>
      <w:spacing w:line="240" w:lineRule="auto"/>
    </w:pPr>
    <w:rPr>
      <w:rFonts w:ascii="Segoe UI" w:hAnsi="Segoe UI" w:cs="Segoe UI"/>
      <w:sz w:val="18"/>
      <w:szCs w:val="18"/>
    </w:rPr>
  </w:style>
  <w:style w:type="character" w:customStyle="1" w:styleId="BalloonTextChar">
    <w:name w:val="Balloon Text Char"/>
    <w:link w:val="BalloonText"/>
    <w:uiPriority w:val="99"/>
    <w:semiHidden/>
    <w:rsid w:val="007207FB"/>
    <w:rPr>
      <w:rFonts w:ascii="Segoe UI" w:hAnsi="Segoe UI" w:cs="Segoe UI"/>
      <w:sz w:val="18"/>
      <w:szCs w:val="18"/>
      <w:lang w:val="en-GB" w:eastAsia="ar-SA"/>
    </w:rPr>
  </w:style>
  <w:style w:type="character" w:styleId="Hyperlink">
    <w:name w:val="Hyperlink"/>
    <w:uiPriority w:val="99"/>
    <w:unhideWhenUsed/>
    <w:rsid w:val="00DF7B72"/>
    <w:rPr>
      <w:color w:val="0563C1"/>
      <w:u w:val="single"/>
    </w:rPr>
  </w:style>
  <w:style w:type="paragraph" w:customStyle="1" w:styleId="WW-Default">
    <w:name w:val="WW-Default"/>
    <w:rsid w:val="00D261C2"/>
    <w:pPr>
      <w:suppressAutoHyphens/>
      <w:spacing w:line="360" w:lineRule="auto"/>
      <w:jc w:val="both"/>
    </w:pPr>
    <w:rPr>
      <w:rFonts w:eastAsia="Calibri"/>
      <w:sz w:val="24"/>
      <w:szCs w:val="22"/>
      <w:lang w:eastAsia="ar-SA"/>
    </w:rPr>
  </w:style>
  <w:style w:type="table" w:styleId="TableGrid">
    <w:name w:val="Table Grid"/>
    <w:basedOn w:val="TableNormal"/>
    <w:uiPriority w:val="39"/>
    <w:rsid w:val="007B515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C32F9"/>
    <w:pPr>
      <w:numPr>
        <w:numId w:val="0"/>
      </w:numPr>
      <w:suppressAutoHyphens w:val="0"/>
      <w:spacing w:before="240" w:line="259" w:lineRule="auto"/>
      <w:jc w:val="left"/>
      <w:outlineLvl w:val="9"/>
    </w:pPr>
    <w:rPr>
      <w:rFonts w:ascii="Calibri Light" w:eastAsia="Times New Roman" w:hAnsi="Calibri Light"/>
      <w:b w:val="0"/>
      <w:color w:val="2E74B5"/>
      <w:sz w:val="32"/>
      <w:lang w:val="en-US" w:eastAsia="en-US"/>
    </w:rPr>
  </w:style>
  <w:style w:type="paragraph" w:styleId="TOC1">
    <w:name w:val="toc 1"/>
    <w:basedOn w:val="Normal"/>
    <w:next w:val="Normal"/>
    <w:autoRedefine/>
    <w:uiPriority w:val="39"/>
    <w:unhideWhenUsed/>
    <w:rsid w:val="007C32F9"/>
  </w:style>
  <w:style w:type="paragraph" w:styleId="TOC2">
    <w:name w:val="toc 2"/>
    <w:basedOn w:val="Normal"/>
    <w:next w:val="Normal"/>
    <w:autoRedefine/>
    <w:uiPriority w:val="39"/>
    <w:unhideWhenUsed/>
    <w:rsid w:val="007C32F9"/>
    <w:pPr>
      <w:ind w:left="240"/>
    </w:pPr>
  </w:style>
  <w:style w:type="character" w:styleId="UnresolvedMention">
    <w:name w:val="Unresolved Mention"/>
    <w:basedOn w:val="DefaultParagraphFont"/>
    <w:uiPriority w:val="99"/>
    <w:semiHidden/>
    <w:unhideWhenUsed/>
    <w:rsid w:val="009860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6955314">
      <w:bodyDiv w:val="1"/>
      <w:marLeft w:val="0"/>
      <w:marRight w:val="0"/>
      <w:marTop w:val="0"/>
      <w:marBottom w:val="0"/>
      <w:divBdr>
        <w:top w:val="none" w:sz="0" w:space="0" w:color="auto"/>
        <w:left w:val="none" w:sz="0" w:space="0" w:color="auto"/>
        <w:bottom w:val="none" w:sz="0" w:space="0" w:color="auto"/>
        <w:right w:val="none" w:sz="0" w:space="0" w:color="auto"/>
      </w:divBdr>
      <w:divsChild>
        <w:div w:id="10646624">
          <w:marLeft w:val="547"/>
          <w:marRight w:val="0"/>
          <w:marTop w:val="200"/>
          <w:marBottom w:val="0"/>
          <w:divBdr>
            <w:top w:val="none" w:sz="0" w:space="0" w:color="auto"/>
            <w:left w:val="none" w:sz="0" w:space="0" w:color="auto"/>
            <w:bottom w:val="none" w:sz="0" w:space="0" w:color="auto"/>
            <w:right w:val="none" w:sz="0" w:space="0" w:color="auto"/>
          </w:divBdr>
        </w:div>
      </w:divsChild>
    </w:div>
    <w:div w:id="1303345343">
      <w:bodyDiv w:val="1"/>
      <w:marLeft w:val="0"/>
      <w:marRight w:val="0"/>
      <w:marTop w:val="0"/>
      <w:marBottom w:val="0"/>
      <w:divBdr>
        <w:top w:val="none" w:sz="0" w:space="0" w:color="auto"/>
        <w:left w:val="none" w:sz="0" w:space="0" w:color="auto"/>
        <w:bottom w:val="none" w:sz="0" w:space="0" w:color="auto"/>
        <w:right w:val="none" w:sz="0" w:space="0" w:color="auto"/>
      </w:divBdr>
    </w:div>
    <w:div w:id="1574849759">
      <w:bodyDiv w:val="1"/>
      <w:marLeft w:val="0"/>
      <w:marRight w:val="0"/>
      <w:marTop w:val="0"/>
      <w:marBottom w:val="0"/>
      <w:divBdr>
        <w:top w:val="none" w:sz="0" w:space="0" w:color="auto"/>
        <w:left w:val="none" w:sz="0" w:space="0" w:color="auto"/>
        <w:bottom w:val="none" w:sz="0" w:space="0" w:color="auto"/>
        <w:right w:val="none" w:sz="0" w:space="0" w:color="auto"/>
      </w:divBdr>
    </w:div>
    <w:div w:id="1908298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oter" Target="footer4.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8DF72F-79C9-409D-A57B-152AA889F95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1135</Words>
  <Characters>6475</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7595</CharactersWithSpaces>
  <SharedDoc>false</SharedDoc>
  <HLinks>
    <vt:vector size="30" baseType="variant">
      <vt:variant>
        <vt:i4>1441845</vt:i4>
      </vt:variant>
      <vt:variant>
        <vt:i4>26</vt:i4>
      </vt:variant>
      <vt:variant>
        <vt:i4>0</vt:i4>
      </vt:variant>
      <vt:variant>
        <vt:i4>5</vt:i4>
      </vt:variant>
      <vt:variant>
        <vt:lpwstr/>
      </vt:variant>
      <vt:variant>
        <vt:lpwstr>_Toc66356664</vt:lpwstr>
      </vt:variant>
      <vt:variant>
        <vt:i4>1114165</vt:i4>
      </vt:variant>
      <vt:variant>
        <vt:i4>20</vt:i4>
      </vt:variant>
      <vt:variant>
        <vt:i4>0</vt:i4>
      </vt:variant>
      <vt:variant>
        <vt:i4>5</vt:i4>
      </vt:variant>
      <vt:variant>
        <vt:lpwstr/>
      </vt:variant>
      <vt:variant>
        <vt:lpwstr>_Toc66356663</vt:lpwstr>
      </vt:variant>
      <vt:variant>
        <vt:i4>1048629</vt:i4>
      </vt:variant>
      <vt:variant>
        <vt:i4>14</vt:i4>
      </vt:variant>
      <vt:variant>
        <vt:i4>0</vt:i4>
      </vt:variant>
      <vt:variant>
        <vt:i4>5</vt:i4>
      </vt:variant>
      <vt:variant>
        <vt:lpwstr/>
      </vt:variant>
      <vt:variant>
        <vt:lpwstr>_Toc66356662</vt:lpwstr>
      </vt:variant>
      <vt:variant>
        <vt:i4>1245237</vt:i4>
      </vt:variant>
      <vt:variant>
        <vt:i4>8</vt:i4>
      </vt:variant>
      <vt:variant>
        <vt:i4>0</vt:i4>
      </vt:variant>
      <vt:variant>
        <vt:i4>5</vt:i4>
      </vt:variant>
      <vt:variant>
        <vt:lpwstr/>
      </vt:variant>
      <vt:variant>
        <vt:lpwstr>_Toc66356661</vt:lpwstr>
      </vt:variant>
      <vt:variant>
        <vt:i4>1179701</vt:i4>
      </vt:variant>
      <vt:variant>
        <vt:i4>2</vt:i4>
      </vt:variant>
      <vt:variant>
        <vt:i4>0</vt:i4>
      </vt:variant>
      <vt:variant>
        <vt:i4>5</vt:i4>
      </vt:variant>
      <vt:variant>
        <vt:lpwstr/>
      </vt:variant>
      <vt:variant>
        <vt:lpwstr>_Toc66356660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Mohammed Miah</cp:lastModifiedBy>
  <cp:revision>2</cp:revision>
  <cp:lastPrinted>1900-01-01T00:00:00Z</cp:lastPrinted>
  <dcterms:created xsi:type="dcterms:W3CDTF">2021-03-12T14:27:00Z</dcterms:created>
  <dcterms:modified xsi:type="dcterms:W3CDTF">2021-03-12T14:27:00Z</dcterms:modified>
</cp:coreProperties>
</file>