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0D7" w:rsidRDefault="00445D4C">
      <w:pPr>
        <w:rPr>
          <w:i/>
          <w:sz w:val="32"/>
          <w:szCs w:val="32"/>
        </w:rPr>
      </w:pPr>
      <w:r>
        <w:rPr>
          <w:i/>
          <w:sz w:val="32"/>
          <w:szCs w:val="32"/>
        </w:rPr>
        <w:t>Using the Government Fact Sheets, identify what impact the changes will have on the following groups.</w:t>
      </w:r>
    </w:p>
    <w:p w:rsidR="00445D4C" w:rsidRPr="00445D4C" w:rsidRDefault="00445D4C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Tr="00445D4C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445D4C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Local Authorities</w:t>
            </w:r>
          </w:p>
        </w:tc>
      </w:tr>
      <w:tr w:rsidR="00445D4C" w:rsidTr="00445D4C">
        <w:trPr>
          <w:trHeight w:val="2188"/>
        </w:trPr>
        <w:tc>
          <w:tcPr>
            <w:tcW w:w="9855" w:type="dxa"/>
          </w:tcPr>
          <w:p w:rsidR="00445D4C" w:rsidRPr="00445D4C" w:rsidRDefault="00445D4C" w:rsidP="00445D4C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Pr="00445D4C" w:rsidRDefault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Maintained Schools</w:t>
            </w:r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Pr="00445D4C" w:rsidRDefault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Further Education Institutions (</w:t>
            </w:r>
            <w:proofErr w:type="spellStart"/>
            <w:r>
              <w:rPr>
                <w:b/>
                <w:sz w:val="32"/>
                <w:szCs w:val="32"/>
              </w:rPr>
              <w:t>FEIs</w:t>
            </w:r>
            <w:proofErr w:type="spellEnd"/>
            <w:r>
              <w:rPr>
                <w:b/>
                <w:sz w:val="32"/>
                <w:szCs w:val="32"/>
              </w:rPr>
              <w:t>)</w:t>
            </w:r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Default="00445D4C" w:rsidP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Non-maintained Early Years Providers</w:t>
            </w:r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Default="00445D4C" w:rsidP="00445D4C">
      <w:pPr>
        <w:rPr>
          <w:sz w:val="16"/>
          <w:szCs w:val="16"/>
        </w:rPr>
      </w:pPr>
    </w:p>
    <w:p w:rsidR="00445D4C" w:rsidRDefault="00445D4C" w:rsidP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Children, Young People and Parents</w:t>
            </w:r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Default="00445D4C" w:rsidP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Social Services</w:t>
            </w:r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Default="00445D4C" w:rsidP="00445D4C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445D4C" w:rsidRPr="00445D4C" w:rsidTr="003960CB">
        <w:tc>
          <w:tcPr>
            <w:tcW w:w="9855" w:type="dxa"/>
            <w:shd w:val="clear" w:color="auto" w:fill="FABF8F" w:themeFill="accent6" w:themeFillTint="99"/>
          </w:tcPr>
          <w:p w:rsidR="00445D4C" w:rsidRPr="00445D4C" w:rsidRDefault="00445D4C" w:rsidP="003960CB">
            <w:pPr>
              <w:spacing w:before="120" w:after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Health Services</w:t>
            </w:r>
            <w:bookmarkStart w:id="0" w:name="_GoBack"/>
            <w:bookmarkEnd w:id="0"/>
          </w:p>
        </w:tc>
      </w:tr>
      <w:tr w:rsidR="00445D4C" w:rsidRPr="00445D4C" w:rsidTr="003960CB">
        <w:trPr>
          <w:trHeight w:val="2188"/>
        </w:trPr>
        <w:tc>
          <w:tcPr>
            <w:tcW w:w="9855" w:type="dxa"/>
          </w:tcPr>
          <w:p w:rsidR="00445D4C" w:rsidRPr="00445D4C" w:rsidRDefault="00445D4C" w:rsidP="003960CB">
            <w:pPr>
              <w:pStyle w:val="ListParagraph"/>
              <w:numPr>
                <w:ilvl w:val="0"/>
                <w:numId w:val="1"/>
              </w:numPr>
              <w:spacing w:after="120"/>
              <w:jc w:val="left"/>
              <w:rPr>
                <w:sz w:val="32"/>
                <w:szCs w:val="32"/>
              </w:rPr>
            </w:pPr>
          </w:p>
        </w:tc>
      </w:tr>
    </w:tbl>
    <w:p w:rsidR="00445D4C" w:rsidRDefault="00445D4C" w:rsidP="00445D4C">
      <w:pPr>
        <w:rPr>
          <w:sz w:val="16"/>
          <w:szCs w:val="16"/>
        </w:rPr>
      </w:pPr>
    </w:p>
    <w:p w:rsidR="00445D4C" w:rsidRPr="00445D4C" w:rsidRDefault="00445D4C" w:rsidP="00445D4C">
      <w:pPr>
        <w:rPr>
          <w:sz w:val="16"/>
          <w:szCs w:val="16"/>
        </w:rPr>
      </w:pPr>
    </w:p>
    <w:sectPr w:rsidR="00445D4C" w:rsidRPr="00445D4C" w:rsidSect="00B17205">
      <w:headerReference w:type="default" r:id="rId8"/>
      <w:footerReference w:type="default" r:id="rId9"/>
      <w:pgSz w:w="11906" w:h="16838"/>
      <w:pgMar w:top="1440" w:right="1134" w:bottom="1440" w:left="113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D4C" w:rsidRDefault="00445D4C" w:rsidP="00303453">
      <w:pPr>
        <w:spacing w:before="0"/>
      </w:pPr>
      <w:r>
        <w:separator/>
      </w:r>
    </w:p>
  </w:endnote>
  <w:endnote w:type="continuationSeparator" w:id="0">
    <w:p w:rsidR="00445D4C" w:rsidRDefault="00445D4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32BCD0A" wp14:editId="7265FC47">
          <wp:simplePos x="0" y="0"/>
          <wp:positionH relativeFrom="column">
            <wp:posOffset>1560195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D4C" w:rsidRDefault="00445D4C" w:rsidP="00303453">
      <w:pPr>
        <w:spacing w:before="0"/>
      </w:pPr>
      <w:r>
        <w:separator/>
      </w:r>
    </w:p>
  </w:footnote>
  <w:footnote w:type="continuationSeparator" w:id="0">
    <w:p w:rsidR="00445D4C" w:rsidRDefault="00445D4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B17205" w:rsidP="00B17205">
    <w:pPr>
      <w:pStyle w:val="Header"/>
      <w:tabs>
        <w:tab w:val="left" w:pos="3570"/>
        <w:tab w:val="center" w:pos="6979"/>
      </w:tabs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2D2D150D" wp14:editId="358D6193">
          <wp:simplePos x="0" y="0"/>
          <wp:positionH relativeFrom="column">
            <wp:posOffset>5523865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453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3C0215F6" wp14:editId="37114912">
          <wp:simplePos x="0" y="0"/>
          <wp:positionH relativeFrom="column">
            <wp:posOffset>-153035</wp:posOffset>
          </wp:positionH>
          <wp:positionV relativeFrom="paragraph">
            <wp:posOffset>-326390</wp:posOffset>
          </wp:positionV>
          <wp:extent cx="752475" cy="7524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45D4C">
      <w:rPr>
        <w:b/>
        <w:noProof/>
        <w:lang w:eastAsia="en-GB"/>
      </w:rPr>
      <w:t>ALN Transformation – Who will it affect?</w:t>
    </w:r>
  </w:p>
  <w:p w:rsidR="00303453" w:rsidRPr="00303453" w:rsidRDefault="00303453">
    <w:pPr>
      <w:pStyle w:val="Head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12FFA"/>
    <w:multiLevelType w:val="hybridMultilevel"/>
    <w:tmpl w:val="89B68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D4C"/>
    <w:rsid w:val="0023691A"/>
    <w:rsid w:val="002A4253"/>
    <w:rsid w:val="00303453"/>
    <w:rsid w:val="003C0DB3"/>
    <w:rsid w:val="00445D4C"/>
    <w:rsid w:val="006260F8"/>
    <w:rsid w:val="0068173D"/>
    <w:rsid w:val="00AF00D7"/>
    <w:rsid w:val="00B17205"/>
    <w:rsid w:val="00BC0B83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5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5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ocial%20Empowerment%20Blank%20Template%20(portrai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Social Empowerment Blank Template (portrait).dotx</Template>
  <TotalTime>6</TotalTime>
  <Pages>2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2017-09-13T11:30:00Z</cp:lastPrinted>
  <dcterms:created xsi:type="dcterms:W3CDTF">2017-11-26T13:46:00Z</dcterms:created>
  <dcterms:modified xsi:type="dcterms:W3CDTF">2017-11-26T13:52:00Z</dcterms:modified>
</cp:coreProperties>
</file>