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F9258F" w14:textId="77777777" w:rsidR="00DB6242" w:rsidRPr="00A23DFE" w:rsidRDefault="00F763B0" w:rsidP="00765074">
      <w:pPr>
        <w:pStyle w:val="Title"/>
        <w:rPr>
          <w:rFonts w:ascii="Times New Roman" w:hAnsi="Times New Roman"/>
          <w:sz w:val="32"/>
          <w:szCs w:val="32"/>
        </w:rPr>
      </w:pPr>
      <w:r w:rsidRPr="00A23DFE">
        <w:rPr>
          <w:rFonts w:ascii="Times New Roman" w:hAnsi="Times New Roman"/>
          <w:sz w:val="32"/>
          <w:szCs w:val="32"/>
        </w:rPr>
        <w:t xml:space="preserve">Dyspraxia </w:t>
      </w:r>
    </w:p>
    <w:p w14:paraId="6722D4A9" w14:textId="77777777" w:rsidR="0053633F" w:rsidRPr="004E6F28" w:rsidRDefault="0053633F" w:rsidP="00736156">
      <w:pPr>
        <w:jc w:val="both"/>
        <w:rPr>
          <w:rFonts w:ascii="Times New Roman" w:hAnsi="Times New Roman"/>
          <w:sz w:val="24"/>
          <w:szCs w:val="24"/>
        </w:rPr>
      </w:pPr>
      <w:r w:rsidRPr="004E6F28">
        <w:rPr>
          <w:rFonts w:ascii="Times New Roman" w:hAnsi="Times New Roman"/>
          <w:sz w:val="24"/>
          <w:szCs w:val="24"/>
        </w:rPr>
        <w:t xml:space="preserve">This assignment will explore how the challenges of dyspraxia impacts on a child’s ability to learn and </w:t>
      </w:r>
      <w:r w:rsidR="00BE15B0" w:rsidRPr="004E6F28">
        <w:rPr>
          <w:rFonts w:ascii="Times New Roman" w:hAnsi="Times New Roman"/>
          <w:sz w:val="24"/>
          <w:szCs w:val="24"/>
        </w:rPr>
        <w:t>achieve within</w:t>
      </w:r>
      <w:r w:rsidRPr="004E6F28">
        <w:rPr>
          <w:rFonts w:ascii="Times New Roman" w:hAnsi="Times New Roman"/>
          <w:sz w:val="24"/>
          <w:szCs w:val="24"/>
        </w:rPr>
        <w:t xml:space="preserve"> the context of the learning environment.</w:t>
      </w:r>
    </w:p>
    <w:p w14:paraId="3E453F05" w14:textId="0E256730" w:rsidR="005A7C54" w:rsidRPr="004E6F28" w:rsidRDefault="0033368B" w:rsidP="00736156">
      <w:pPr>
        <w:jc w:val="both"/>
        <w:rPr>
          <w:rFonts w:ascii="Times New Roman" w:hAnsi="Times New Roman"/>
          <w:color w:val="000E29"/>
          <w:sz w:val="24"/>
          <w:szCs w:val="24"/>
          <w:shd w:val="clear" w:color="auto" w:fill="FFFFFF"/>
        </w:rPr>
      </w:pPr>
      <w:r w:rsidRPr="004E6F28">
        <w:rPr>
          <w:rFonts w:ascii="Times New Roman" w:hAnsi="Times New Roman"/>
          <w:sz w:val="24"/>
          <w:szCs w:val="24"/>
        </w:rPr>
        <w:t>This essay</w:t>
      </w:r>
      <w:r w:rsidRPr="004E6F28">
        <w:rPr>
          <w:rFonts w:ascii="Times New Roman" w:hAnsi="Times New Roman"/>
          <w:color w:val="FF0000"/>
          <w:sz w:val="24"/>
          <w:szCs w:val="24"/>
        </w:rPr>
        <w:t xml:space="preserve"> </w:t>
      </w:r>
      <w:r w:rsidRPr="004E6F28">
        <w:rPr>
          <w:rFonts w:ascii="Times New Roman" w:hAnsi="Times New Roman"/>
          <w:sz w:val="24"/>
          <w:szCs w:val="24"/>
        </w:rPr>
        <w:t xml:space="preserve">will discuss </w:t>
      </w:r>
      <w:r w:rsidR="00C11793" w:rsidRPr="004E6F28">
        <w:rPr>
          <w:rFonts w:ascii="Times New Roman" w:hAnsi="Times New Roman"/>
          <w:sz w:val="24"/>
          <w:szCs w:val="24"/>
        </w:rPr>
        <w:t xml:space="preserve">a specific learning difficulty </w:t>
      </w:r>
      <w:r w:rsidR="005671DA" w:rsidRPr="004E6F28">
        <w:rPr>
          <w:rFonts w:ascii="Times New Roman" w:hAnsi="Times New Roman"/>
          <w:sz w:val="24"/>
          <w:szCs w:val="24"/>
        </w:rPr>
        <w:t xml:space="preserve">and its impact it has </w:t>
      </w:r>
      <w:r w:rsidR="000476D1" w:rsidRPr="004E6F28">
        <w:rPr>
          <w:rFonts w:ascii="Times New Roman" w:hAnsi="Times New Roman"/>
          <w:sz w:val="24"/>
          <w:szCs w:val="24"/>
        </w:rPr>
        <w:t xml:space="preserve">on a </w:t>
      </w:r>
      <w:r w:rsidR="00AC0589" w:rsidRPr="004E6F28">
        <w:rPr>
          <w:rFonts w:ascii="Times New Roman" w:hAnsi="Times New Roman"/>
          <w:sz w:val="24"/>
          <w:szCs w:val="24"/>
        </w:rPr>
        <w:t>child’s</w:t>
      </w:r>
      <w:r w:rsidR="005671DA" w:rsidRPr="004E6F28">
        <w:rPr>
          <w:rFonts w:ascii="Times New Roman" w:hAnsi="Times New Roman"/>
          <w:sz w:val="24"/>
          <w:szCs w:val="24"/>
        </w:rPr>
        <w:t xml:space="preserve"> ability to lea</w:t>
      </w:r>
      <w:r w:rsidR="00604687" w:rsidRPr="004E6F28">
        <w:rPr>
          <w:rFonts w:ascii="Times New Roman" w:hAnsi="Times New Roman"/>
          <w:sz w:val="24"/>
          <w:szCs w:val="24"/>
        </w:rPr>
        <w:t>rn</w:t>
      </w:r>
      <w:r w:rsidR="00AC0589" w:rsidRPr="004E6F28">
        <w:rPr>
          <w:rFonts w:ascii="Times New Roman" w:hAnsi="Times New Roman"/>
          <w:sz w:val="24"/>
          <w:szCs w:val="24"/>
        </w:rPr>
        <w:t xml:space="preserve"> </w:t>
      </w:r>
      <w:r w:rsidR="00604687" w:rsidRPr="004E6F28">
        <w:rPr>
          <w:rFonts w:ascii="Times New Roman" w:hAnsi="Times New Roman"/>
          <w:sz w:val="24"/>
          <w:szCs w:val="24"/>
        </w:rPr>
        <w:t>and achieve</w:t>
      </w:r>
      <w:r w:rsidR="00CE21B2" w:rsidRPr="004E6F28">
        <w:rPr>
          <w:rFonts w:ascii="Times New Roman" w:hAnsi="Times New Roman"/>
          <w:sz w:val="24"/>
          <w:szCs w:val="24"/>
        </w:rPr>
        <w:t>, as</w:t>
      </w:r>
      <w:r w:rsidRPr="004E6F28">
        <w:rPr>
          <w:rFonts w:ascii="Times New Roman" w:hAnsi="Times New Roman"/>
          <w:sz w:val="24"/>
          <w:szCs w:val="24"/>
        </w:rPr>
        <w:t xml:space="preserve"> experienced within the classroom environment, which can and does have a positive and negative affect on day to day learning.</w:t>
      </w:r>
      <w:r w:rsidR="00390504" w:rsidRPr="004E6F28">
        <w:rPr>
          <w:rFonts w:ascii="Times New Roman" w:hAnsi="Times New Roman"/>
          <w:color w:val="000E29"/>
          <w:sz w:val="24"/>
          <w:szCs w:val="24"/>
          <w:shd w:val="clear" w:color="auto" w:fill="FFFFFF"/>
        </w:rPr>
        <w:t xml:space="preserve"> Dyspraxia is a learning difficulty that affects between 6 and 10% of children in the United Kingdom, it is often goes undiagnosed and unrecognised although it is relatively common.</w:t>
      </w:r>
      <w:r w:rsidR="00605AE7" w:rsidRPr="004E6F28">
        <w:rPr>
          <w:rFonts w:ascii="Times New Roman" w:hAnsi="Times New Roman"/>
          <w:color w:val="000E29"/>
          <w:sz w:val="24"/>
          <w:szCs w:val="24"/>
          <w:shd w:val="clear" w:color="auto" w:fill="FFFFFF"/>
        </w:rPr>
        <w:t xml:space="preserve"> According to </w:t>
      </w:r>
      <w:r w:rsidR="007515C1" w:rsidRPr="004E6F28">
        <w:rPr>
          <w:rFonts w:ascii="Times New Roman" w:hAnsi="Times New Roman"/>
          <w:color w:val="000E29"/>
          <w:sz w:val="24"/>
          <w:szCs w:val="24"/>
          <w:shd w:val="clear" w:color="auto" w:fill="FFFFFF"/>
        </w:rPr>
        <w:t>M</w:t>
      </w:r>
      <w:r w:rsidR="00605AE7" w:rsidRPr="004E6F28">
        <w:rPr>
          <w:rFonts w:ascii="Times New Roman" w:hAnsi="Times New Roman"/>
          <w:color w:val="000E29"/>
          <w:sz w:val="24"/>
          <w:szCs w:val="24"/>
          <w:shd w:val="clear" w:color="auto" w:fill="FFFFFF"/>
        </w:rPr>
        <w:t xml:space="preserve">edical </w:t>
      </w:r>
      <w:r w:rsidR="00676323">
        <w:rPr>
          <w:rFonts w:ascii="Times New Roman" w:hAnsi="Times New Roman"/>
          <w:color w:val="000E29"/>
          <w:sz w:val="24"/>
          <w:szCs w:val="24"/>
          <w:shd w:val="clear" w:color="auto" w:fill="FFFFFF"/>
        </w:rPr>
        <w:t>n</w:t>
      </w:r>
      <w:r w:rsidR="00605AE7" w:rsidRPr="004E6F28">
        <w:rPr>
          <w:rFonts w:ascii="Times New Roman" w:hAnsi="Times New Roman"/>
          <w:color w:val="000E29"/>
          <w:sz w:val="24"/>
          <w:szCs w:val="24"/>
          <w:shd w:val="clear" w:color="auto" w:fill="FFFFFF"/>
        </w:rPr>
        <w:t xml:space="preserve">ews </w:t>
      </w:r>
      <w:r w:rsidR="00676323">
        <w:rPr>
          <w:rFonts w:ascii="Times New Roman" w:hAnsi="Times New Roman"/>
          <w:color w:val="000E29"/>
          <w:sz w:val="24"/>
          <w:szCs w:val="24"/>
          <w:shd w:val="clear" w:color="auto" w:fill="FFFFFF"/>
        </w:rPr>
        <w:t>t</w:t>
      </w:r>
      <w:r w:rsidR="00605AE7" w:rsidRPr="004E6F28">
        <w:rPr>
          <w:rFonts w:ascii="Times New Roman" w:hAnsi="Times New Roman"/>
          <w:color w:val="000E29"/>
          <w:sz w:val="24"/>
          <w:szCs w:val="24"/>
          <w:shd w:val="clear" w:color="auto" w:fill="FFFFFF"/>
        </w:rPr>
        <w:t>oday (2017)</w:t>
      </w:r>
      <w:r w:rsidR="00286F9A" w:rsidRPr="004E6F28">
        <w:rPr>
          <w:rFonts w:ascii="Times New Roman" w:hAnsi="Times New Roman"/>
          <w:color w:val="000E29"/>
          <w:sz w:val="24"/>
          <w:szCs w:val="24"/>
          <w:shd w:val="clear" w:color="auto" w:fill="FFFFFF"/>
        </w:rPr>
        <w:t xml:space="preserve"> </w:t>
      </w:r>
      <w:r w:rsidR="00817918" w:rsidRPr="004E6F28">
        <w:rPr>
          <w:rFonts w:ascii="Times New Roman" w:hAnsi="Times New Roman"/>
          <w:color w:val="000E29"/>
          <w:sz w:val="24"/>
          <w:szCs w:val="24"/>
          <w:shd w:val="clear" w:color="auto" w:fill="FFFFFF"/>
        </w:rPr>
        <w:t>‘</w:t>
      </w:r>
      <w:r w:rsidR="00817918" w:rsidRPr="004E6F28">
        <w:rPr>
          <w:rFonts w:ascii="Times New Roman" w:hAnsi="Times New Roman"/>
          <w:color w:val="222222"/>
          <w:sz w:val="24"/>
          <w:szCs w:val="24"/>
          <w:shd w:val="clear" w:color="auto" w:fill="FFFFFF"/>
        </w:rPr>
        <w:t>approximately 10</w:t>
      </w:r>
      <w:r w:rsidR="00286F9A" w:rsidRPr="004E6F28">
        <w:rPr>
          <w:rFonts w:ascii="Times New Roman" w:hAnsi="Times New Roman"/>
          <w:color w:val="222222"/>
          <w:sz w:val="24"/>
          <w:szCs w:val="24"/>
          <w:shd w:val="clear" w:color="auto" w:fill="FFFFFF"/>
        </w:rPr>
        <w:t xml:space="preserve"> percent of people have some degree of dyspraxia, while approximately 2 percent have it severely. </w:t>
      </w:r>
      <w:r w:rsidR="00286F9A" w:rsidRPr="004E6F28">
        <w:rPr>
          <w:rFonts w:ascii="Times New Roman" w:hAnsi="Times New Roman"/>
          <w:color w:val="222222"/>
          <w:sz w:val="24"/>
          <w:szCs w:val="24"/>
        </w:rPr>
        <w:t>Four</w:t>
      </w:r>
      <w:r w:rsidR="00286F9A" w:rsidRPr="004E6F28">
        <w:rPr>
          <w:rFonts w:ascii="Times New Roman" w:hAnsi="Times New Roman"/>
          <w:color w:val="222222"/>
          <w:sz w:val="24"/>
          <w:szCs w:val="24"/>
          <w:shd w:val="clear" w:color="auto" w:fill="FFFFFF"/>
        </w:rPr>
        <w:t xml:space="preserve"> out of every 5 children with evident dyspraxia are boys, although there is some debate as to whether dyspraxia might be under-diagnosed in </w:t>
      </w:r>
      <w:r w:rsidR="00FC4C29" w:rsidRPr="004E6F28">
        <w:rPr>
          <w:rFonts w:ascii="Times New Roman" w:hAnsi="Times New Roman"/>
          <w:color w:val="222222"/>
          <w:sz w:val="24"/>
          <w:szCs w:val="24"/>
          <w:shd w:val="clear" w:color="auto" w:fill="FFFFFF"/>
        </w:rPr>
        <w:t>girls</w:t>
      </w:r>
      <w:r w:rsidR="00817918" w:rsidRPr="004E6F28">
        <w:rPr>
          <w:rFonts w:ascii="Times New Roman" w:hAnsi="Times New Roman"/>
          <w:color w:val="222222"/>
          <w:sz w:val="24"/>
          <w:szCs w:val="24"/>
          <w:shd w:val="clear" w:color="auto" w:fill="FFFFFF"/>
        </w:rPr>
        <w:t>.</w:t>
      </w:r>
      <w:r w:rsidR="00390504" w:rsidRPr="004E6F28">
        <w:rPr>
          <w:rFonts w:ascii="Times New Roman" w:hAnsi="Times New Roman"/>
          <w:color w:val="000E29"/>
          <w:sz w:val="24"/>
          <w:szCs w:val="24"/>
          <w:shd w:val="clear" w:color="auto" w:fill="FFFFFF"/>
        </w:rPr>
        <w:t xml:space="preserve"> Dyspraxia is </w:t>
      </w:r>
      <w:r w:rsidR="00676323">
        <w:rPr>
          <w:rFonts w:ascii="Times New Roman" w:hAnsi="Times New Roman"/>
          <w:color w:val="000E29"/>
          <w:sz w:val="24"/>
          <w:szCs w:val="24"/>
          <w:shd w:val="clear" w:color="auto" w:fill="FFFFFF"/>
        </w:rPr>
        <w:t>also known</w:t>
      </w:r>
      <w:r w:rsidR="00390504" w:rsidRPr="004E6F28">
        <w:rPr>
          <w:rFonts w:ascii="Times New Roman" w:hAnsi="Times New Roman"/>
          <w:color w:val="000E29"/>
          <w:sz w:val="24"/>
          <w:szCs w:val="24"/>
          <w:shd w:val="clear" w:color="auto" w:fill="FFFFFF"/>
        </w:rPr>
        <w:t xml:space="preserve"> many names, some of which are development coordination disorder or motor learning difficulty. </w:t>
      </w:r>
    </w:p>
    <w:p w14:paraId="018F84AD" w14:textId="77777777" w:rsidR="0033368B" w:rsidRPr="004E6F28" w:rsidRDefault="00D7104C" w:rsidP="005A7C54">
      <w:pPr>
        <w:jc w:val="center"/>
        <w:rPr>
          <w:rFonts w:ascii="Times New Roman" w:hAnsi="Times New Roman"/>
          <w:sz w:val="24"/>
          <w:szCs w:val="24"/>
        </w:rPr>
      </w:pPr>
      <w:r w:rsidRPr="004E6F28">
        <w:rPr>
          <w:rFonts w:ascii="Times New Roman" w:hAnsi="Times New Roman"/>
          <w:sz w:val="24"/>
          <w:szCs w:val="24"/>
        </w:rPr>
        <w:t xml:space="preserve">Dyspraxia is </w:t>
      </w:r>
      <w:r w:rsidR="00E011DA" w:rsidRPr="004E6F28">
        <w:rPr>
          <w:rFonts w:ascii="Times New Roman" w:hAnsi="Times New Roman"/>
          <w:sz w:val="24"/>
          <w:szCs w:val="24"/>
        </w:rPr>
        <w:t xml:space="preserve">defined </w:t>
      </w:r>
      <w:r w:rsidR="00DB1CED" w:rsidRPr="004E6F28">
        <w:rPr>
          <w:rFonts w:ascii="Times New Roman" w:hAnsi="Times New Roman"/>
          <w:sz w:val="24"/>
          <w:szCs w:val="24"/>
        </w:rPr>
        <w:t>as: -</w:t>
      </w:r>
    </w:p>
    <w:p w14:paraId="79E19CDD" w14:textId="77777777" w:rsidR="00BE15B0" w:rsidRPr="004E6F28" w:rsidRDefault="00A6687B" w:rsidP="00E538CE">
      <w:pPr>
        <w:jc w:val="both"/>
        <w:rPr>
          <w:rFonts w:ascii="Times New Roman" w:hAnsi="Times New Roman"/>
          <w:color w:val="000E29"/>
          <w:sz w:val="24"/>
          <w:szCs w:val="24"/>
          <w:shd w:val="clear" w:color="auto" w:fill="FFFFFF"/>
        </w:rPr>
      </w:pPr>
      <w:r w:rsidRPr="004E6F28">
        <w:rPr>
          <w:rFonts w:ascii="Times New Roman" w:hAnsi="Times New Roman"/>
          <w:color w:val="000E29"/>
          <w:sz w:val="24"/>
          <w:szCs w:val="24"/>
          <w:shd w:val="clear" w:color="auto" w:fill="FFFFFF"/>
        </w:rPr>
        <w:t xml:space="preserve"> </w:t>
      </w:r>
      <w:r w:rsidR="00E934FC" w:rsidRPr="004E6F28">
        <w:rPr>
          <w:rFonts w:ascii="Times New Roman" w:hAnsi="Times New Roman"/>
          <w:color w:val="000E29"/>
          <w:sz w:val="24"/>
          <w:szCs w:val="24"/>
          <w:shd w:val="clear" w:color="auto" w:fill="FFFFFF"/>
        </w:rPr>
        <w:t>D</w:t>
      </w:r>
      <w:r w:rsidRPr="004E6F28">
        <w:rPr>
          <w:rFonts w:ascii="Times New Roman" w:hAnsi="Times New Roman"/>
          <w:color w:val="000E29"/>
          <w:sz w:val="24"/>
          <w:szCs w:val="24"/>
          <w:shd w:val="clear" w:color="auto" w:fill="FFFFFF"/>
        </w:rPr>
        <w:t>evelopmental co</w:t>
      </w:r>
      <w:r w:rsidR="005E479A" w:rsidRPr="004E6F28">
        <w:rPr>
          <w:rFonts w:ascii="Times New Roman" w:hAnsi="Times New Roman"/>
          <w:color w:val="000E29"/>
          <w:sz w:val="24"/>
          <w:szCs w:val="24"/>
          <w:shd w:val="clear" w:color="auto" w:fill="FFFFFF"/>
        </w:rPr>
        <w:t>-</w:t>
      </w:r>
      <w:r w:rsidRPr="004E6F28">
        <w:rPr>
          <w:rFonts w:ascii="Times New Roman" w:hAnsi="Times New Roman"/>
          <w:color w:val="000E29"/>
          <w:sz w:val="24"/>
          <w:szCs w:val="24"/>
          <w:shd w:val="clear" w:color="auto" w:fill="FFFFFF"/>
        </w:rPr>
        <w:t xml:space="preserve">ordination disorder (DCD,) it is a common disorder affecting fine and/or </w:t>
      </w:r>
      <w:r w:rsidR="00BE15B0" w:rsidRPr="004E6F28">
        <w:rPr>
          <w:rFonts w:ascii="Times New Roman" w:hAnsi="Times New Roman"/>
          <w:sz w:val="24"/>
          <w:szCs w:val="24"/>
        </w:rPr>
        <w:t xml:space="preserve">Dyspraxia is a neurological disorder. Often subtle and not visible in the same way as a physical disability. </w:t>
      </w:r>
      <w:r w:rsidRPr="004E6F28">
        <w:rPr>
          <w:rFonts w:ascii="Times New Roman" w:hAnsi="Times New Roman"/>
          <w:color w:val="000E29"/>
          <w:sz w:val="24"/>
          <w:szCs w:val="24"/>
          <w:shd w:val="clear" w:color="auto" w:fill="FFFFFF"/>
        </w:rPr>
        <w:t>gross motor coordination in</w:t>
      </w:r>
      <w:r w:rsidR="00BE15B0" w:rsidRPr="004E6F28">
        <w:rPr>
          <w:rFonts w:ascii="Times New Roman" w:hAnsi="Times New Roman"/>
          <w:color w:val="000E29"/>
          <w:sz w:val="24"/>
          <w:szCs w:val="24"/>
          <w:shd w:val="clear" w:color="auto" w:fill="FFFFFF"/>
        </w:rPr>
        <w:t xml:space="preserve"> </w:t>
      </w:r>
      <w:r w:rsidRPr="004E6F28">
        <w:rPr>
          <w:rFonts w:ascii="Times New Roman" w:hAnsi="Times New Roman"/>
          <w:color w:val="000E29"/>
          <w:sz w:val="24"/>
          <w:szCs w:val="24"/>
          <w:shd w:val="clear" w:color="auto" w:fill="FFFFFF"/>
        </w:rPr>
        <w:t>children and adults. It may also affect speech.</w:t>
      </w:r>
      <w:r w:rsidR="00B96E45" w:rsidRPr="004E6F28">
        <w:rPr>
          <w:rFonts w:ascii="Times New Roman" w:hAnsi="Times New Roman"/>
          <w:color w:val="000E29"/>
          <w:sz w:val="24"/>
          <w:szCs w:val="24"/>
          <w:shd w:val="clear" w:color="auto" w:fill="FFFFFF"/>
        </w:rPr>
        <w:t xml:space="preserve"> </w:t>
      </w:r>
      <w:r w:rsidR="00A21BD9" w:rsidRPr="004E6F28">
        <w:rPr>
          <w:rFonts w:ascii="Times New Roman" w:hAnsi="Times New Roman"/>
          <w:color w:val="000E29"/>
          <w:sz w:val="24"/>
          <w:szCs w:val="24"/>
          <w:shd w:val="clear" w:color="auto" w:fill="FFFFFF"/>
        </w:rPr>
        <w:t xml:space="preserve">The term </w:t>
      </w:r>
    </w:p>
    <w:p w14:paraId="5F4BB715" w14:textId="26D3DB7C" w:rsidR="00D47844" w:rsidRPr="004E6F28" w:rsidRDefault="00B74B6F" w:rsidP="00E538CE">
      <w:pPr>
        <w:jc w:val="both"/>
        <w:rPr>
          <w:rFonts w:ascii="Times New Roman" w:hAnsi="Times New Roman"/>
          <w:color w:val="000E29"/>
          <w:sz w:val="24"/>
          <w:szCs w:val="24"/>
          <w:shd w:val="clear" w:color="auto" w:fill="FFFFFF"/>
        </w:rPr>
      </w:pPr>
      <w:r w:rsidRPr="004E6F28">
        <w:rPr>
          <w:rFonts w:ascii="Times New Roman" w:hAnsi="Times New Roman"/>
          <w:color w:val="000E29"/>
          <w:sz w:val="24"/>
          <w:szCs w:val="24"/>
          <w:shd w:val="clear" w:color="auto" w:fill="FFFFFF"/>
        </w:rPr>
        <w:t xml:space="preserve">Dyspraxia is a </w:t>
      </w:r>
      <w:r w:rsidR="00007420" w:rsidRPr="004E6F28">
        <w:rPr>
          <w:rFonts w:ascii="Times New Roman" w:hAnsi="Times New Roman"/>
          <w:color w:val="000E29"/>
          <w:sz w:val="24"/>
          <w:szCs w:val="24"/>
          <w:shd w:val="clear" w:color="auto" w:fill="FFFFFF"/>
        </w:rPr>
        <w:t>neurological</w:t>
      </w:r>
      <w:r w:rsidR="00BE15B0" w:rsidRPr="004E6F28">
        <w:rPr>
          <w:rFonts w:ascii="Times New Roman" w:hAnsi="Times New Roman"/>
          <w:color w:val="000E29"/>
          <w:sz w:val="24"/>
          <w:szCs w:val="24"/>
          <w:shd w:val="clear" w:color="auto" w:fill="FFFFFF"/>
        </w:rPr>
        <w:t xml:space="preserve"> disor</w:t>
      </w:r>
      <w:r w:rsidR="00C66EC5" w:rsidRPr="004E6F28">
        <w:rPr>
          <w:rFonts w:ascii="Times New Roman" w:hAnsi="Times New Roman"/>
          <w:color w:val="000E29"/>
          <w:sz w:val="24"/>
          <w:szCs w:val="24"/>
          <w:shd w:val="clear" w:color="auto" w:fill="FFFFFF"/>
        </w:rPr>
        <w:t>d</w:t>
      </w:r>
      <w:r w:rsidR="00BE15B0" w:rsidRPr="004E6F28">
        <w:rPr>
          <w:rFonts w:ascii="Times New Roman" w:hAnsi="Times New Roman"/>
          <w:color w:val="000E29"/>
          <w:sz w:val="24"/>
          <w:szCs w:val="24"/>
          <w:shd w:val="clear" w:color="auto" w:fill="FFFFFF"/>
        </w:rPr>
        <w:t xml:space="preserve">er. Often subtle and not visible in the same way as a physical </w:t>
      </w:r>
      <w:r w:rsidR="00C66EC5" w:rsidRPr="004E6F28">
        <w:rPr>
          <w:rFonts w:ascii="Times New Roman" w:hAnsi="Times New Roman"/>
          <w:color w:val="000E29"/>
          <w:sz w:val="24"/>
          <w:szCs w:val="24"/>
          <w:shd w:val="clear" w:color="auto" w:fill="FFFFFF"/>
        </w:rPr>
        <w:t>disability.</w:t>
      </w:r>
      <w:r w:rsidRPr="004E6F28">
        <w:rPr>
          <w:rFonts w:ascii="Times New Roman" w:hAnsi="Times New Roman"/>
          <w:color w:val="000E29"/>
          <w:sz w:val="24"/>
          <w:szCs w:val="24"/>
          <w:shd w:val="clear" w:color="auto" w:fill="FFFFFF"/>
        </w:rPr>
        <w:t xml:space="preserve"> </w:t>
      </w:r>
      <w:r w:rsidR="00C66EC5" w:rsidRPr="004E6F28">
        <w:rPr>
          <w:rFonts w:ascii="Times New Roman" w:hAnsi="Times New Roman"/>
          <w:color w:val="000E29"/>
          <w:sz w:val="24"/>
          <w:szCs w:val="24"/>
          <w:shd w:val="clear" w:color="auto" w:fill="FFFFFF"/>
        </w:rPr>
        <w:t>I</w:t>
      </w:r>
      <w:r w:rsidRPr="004E6F28">
        <w:rPr>
          <w:rFonts w:ascii="Times New Roman" w:hAnsi="Times New Roman"/>
          <w:color w:val="000E29"/>
          <w:sz w:val="24"/>
          <w:szCs w:val="24"/>
          <w:shd w:val="clear" w:color="auto" w:fill="FFFFFF"/>
        </w:rPr>
        <w:t xml:space="preserve">t happens or </w:t>
      </w:r>
      <w:r w:rsidR="00607255" w:rsidRPr="004E6F28">
        <w:rPr>
          <w:rFonts w:ascii="Times New Roman" w:hAnsi="Times New Roman"/>
          <w:color w:val="000E29"/>
          <w:sz w:val="24"/>
          <w:szCs w:val="24"/>
          <w:shd w:val="clear" w:color="auto" w:fill="FFFFFF"/>
        </w:rPr>
        <w:t>develops</w:t>
      </w:r>
      <w:r w:rsidRPr="004E6F28">
        <w:rPr>
          <w:rFonts w:ascii="Times New Roman" w:hAnsi="Times New Roman"/>
          <w:color w:val="000E29"/>
          <w:sz w:val="24"/>
          <w:szCs w:val="24"/>
          <w:shd w:val="clear" w:color="auto" w:fill="FFFFFF"/>
        </w:rPr>
        <w:t xml:space="preserve"> inside the </w:t>
      </w:r>
      <w:r w:rsidR="00007420" w:rsidRPr="004E6F28">
        <w:rPr>
          <w:rFonts w:ascii="Times New Roman" w:hAnsi="Times New Roman"/>
          <w:color w:val="000E29"/>
          <w:sz w:val="24"/>
          <w:szCs w:val="24"/>
          <w:shd w:val="clear" w:color="auto" w:fill="FFFFFF"/>
        </w:rPr>
        <w:t>child’s</w:t>
      </w:r>
      <w:r w:rsidR="00B9166B" w:rsidRPr="004E6F28">
        <w:rPr>
          <w:rFonts w:ascii="Times New Roman" w:hAnsi="Times New Roman"/>
          <w:color w:val="000E29"/>
          <w:sz w:val="24"/>
          <w:szCs w:val="24"/>
          <w:shd w:val="clear" w:color="auto" w:fill="FFFFFF"/>
        </w:rPr>
        <w:t xml:space="preserve"> </w:t>
      </w:r>
      <w:proofErr w:type="gramStart"/>
      <w:r w:rsidR="00676323" w:rsidRPr="00676323">
        <w:rPr>
          <w:rFonts w:ascii="Times New Roman" w:hAnsi="Times New Roman"/>
          <w:color w:val="000E29"/>
          <w:sz w:val="24"/>
          <w:szCs w:val="24"/>
          <w:shd w:val="clear" w:color="auto" w:fill="FFFFFF"/>
        </w:rPr>
        <w:t>brain,</w:t>
      </w:r>
      <w:proofErr w:type="gramEnd"/>
      <w:r w:rsidR="00676323" w:rsidRPr="004E6F28">
        <w:rPr>
          <w:rFonts w:ascii="Times New Roman" w:hAnsi="Times New Roman"/>
          <w:color w:val="000E29"/>
          <w:sz w:val="24"/>
          <w:szCs w:val="24"/>
          <w:shd w:val="clear" w:color="auto" w:fill="FFFFFF"/>
        </w:rPr>
        <w:t xml:space="preserve"> we</w:t>
      </w:r>
      <w:r w:rsidR="00B9166B" w:rsidRPr="004E6F28">
        <w:rPr>
          <w:rFonts w:ascii="Times New Roman" w:hAnsi="Times New Roman"/>
          <w:color w:val="000E29"/>
          <w:sz w:val="24"/>
          <w:szCs w:val="24"/>
          <w:shd w:val="clear" w:color="auto" w:fill="FFFFFF"/>
        </w:rPr>
        <w:t xml:space="preserve"> are unable to see it</w:t>
      </w:r>
      <w:r w:rsidR="00F9707F" w:rsidRPr="004E6F28">
        <w:rPr>
          <w:rFonts w:ascii="Times New Roman" w:hAnsi="Times New Roman"/>
          <w:color w:val="000E29"/>
          <w:sz w:val="24"/>
          <w:szCs w:val="24"/>
          <w:shd w:val="clear" w:color="auto" w:fill="FFFFFF"/>
        </w:rPr>
        <w:t>.</w:t>
      </w:r>
      <w:r w:rsidR="00E01EDA">
        <w:rPr>
          <w:rFonts w:ascii="Times New Roman" w:hAnsi="Times New Roman"/>
          <w:color w:val="000E29"/>
          <w:sz w:val="24"/>
          <w:szCs w:val="24"/>
          <w:shd w:val="clear" w:color="auto" w:fill="FFFFFF"/>
        </w:rPr>
        <w:t xml:space="preserve"> Brookes (2007) discussed that</w:t>
      </w:r>
      <w:r w:rsidR="00F9707F" w:rsidRPr="004E6F28">
        <w:rPr>
          <w:rFonts w:ascii="Times New Roman" w:hAnsi="Times New Roman"/>
          <w:color w:val="000E29"/>
          <w:sz w:val="24"/>
          <w:szCs w:val="24"/>
          <w:shd w:val="clear" w:color="auto" w:fill="FFFFFF"/>
        </w:rPr>
        <w:t xml:space="preserve"> </w:t>
      </w:r>
      <w:r w:rsidR="00E01EDA">
        <w:rPr>
          <w:rFonts w:ascii="Times New Roman" w:hAnsi="Times New Roman"/>
          <w:color w:val="000E29"/>
          <w:sz w:val="24"/>
          <w:szCs w:val="24"/>
          <w:shd w:val="clear" w:color="auto" w:fill="FFFFFF"/>
        </w:rPr>
        <w:t>it</w:t>
      </w:r>
      <w:r w:rsidR="001816B6" w:rsidRPr="004E6F28">
        <w:rPr>
          <w:rFonts w:ascii="Times New Roman" w:hAnsi="Times New Roman"/>
          <w:color w:val="000E29"/>
          <w:sz w:val="24"/>
          <w:szCs w:val="24"/>
          <w:shd w:val="clear" w:color="auto" w:fill="FFFFFF"/>
        </w:rPr>
        <w:t xml:space="preserve"> can very </w:t>
      </w:r>
      <w:r w:rsidR="00E21603" w:rsidRPr="004E6F28">
        <w:rPr>
          <w:rFonts w:ascii="Times New Roman" w:hAnsi="Times New Roman"/>
          <w:color w:val="000E29"/>
          <w:sz w:val="24"/>
          <w:szCs w:val="24"/>
          <w:shd w:val="clear" w:color="auto" w:fill="FFFFFF"/>
        </w:rPr>
        <w:t xml:space="preserve">difficult </w:t>
      </w:r>
      <w:r w:rsidR="003633C2" w:rsidRPr="004E6F28">
        <w:rPr>
          <w:rFonts w:ascii="Times New Roman" w:hAnsi="Times New Roman"/>
          <w:color w:val="000E29"/>
          <w:sz w:val="24"/>
          <w:szCs w:val="24"/>
          <w:shd w:val="clear" w:color="auto" w:fill="FFFFFF"/>
        </w:rPr>
        <w:t>to understand</w:t>
      </w:r>
      <w:r w:rsidR="00B747D2" w:rsidRPr="004E6F28">
        <w:rPr>
          <w:rFonts w:ascii="Times New Roman" w:hAnsi="Times New Roman"/>
          <w:color w:val="000E29"/>
          <w:sz w:val="24"/>
          <w:szCs w:val="24"/>
          <w:shd w:val="clear" w:color="auto" w:fill="FFFFFF"/>
        </w:rPr>
        <w:t xml:space="preserve"> a neurol</w:t>
      </w:r>
      <w:r w:rsidR="000254E0" w:rsidRPr="004E6F28">
        <w:rPr>
          <w:rFonts w:ascii="Times New Roman" w:hAnsi="Times New Roman"/>
          <w:color w:val="000E29"/>
          <w:sz w:val="24"/>
          <w:szCs w:val="24"/>
          <w:shd w:val="clear" w:color="auto" w:fill="FFFFFF"/>
        </w:rPr>
        <w:t>ogical motor disorder</w:t>
      </w:r>
      <w:r w:rsidR="0058426F" w:rsidRPr="004E6F28">
        <w:rPr>
          <w:rFonts w:ascii="Times New Roman" w:hAnsi="Times New Roman"/>
          <w:color w:val="000E29"/>
          <w:sz w:val="24"/>
          <w:szCs w:val="24"/>
          <w:shd w:val="clear" w:color="auto" w:fill="FFFFFF"/>
        </w:rPr>
        <w:t xml:space="preserve"> if </w:t>
      </w:r>
      <w:r w:rsidR="005A14D9" w:rsidRPr="004E6F28">
        <w:rPr>
          <w:rFonts w:ascii="Times New Roman" w:hAnsi="Times New Roman"/>
          <w:color w:val="000E29"/>
          <w:sz w:val="24"/>
          <w:szCs w:val="24"/>
          <w:shd w:val="clear" w:color="auto" w:fill="FFFFFF"/>
        </w:rPr>
        <w:t xml:space="preserve">it </w:t>
      </w:r>
      <w:r w:rsidR="00260188" w:rsidRPr="004E6F28">
        <w:rPr>
          <w:rFonts w:ascii="Times New Roman" w:hAnsi="Times New Roman"/>
          <w:color w:val="000E29"/>
          <w:sz w:val="24"/>
          <w:szCs w:val="24"/>
          <w:shd w:val="clear" w:color="auto" w:fill="FFFFFF"/>
        </w:rPr>
        <w:t xml:space="preserve">is </w:t>
      </w:r>
      <w:r w:rsidR="005A14D9" w:rsidRPr="004E6F28">
        <w:rPr>
          <w:rFonts w:ascii="Times New Roman" w:hAnsi="Times New Roman"/>
          <w:color w:val="000E29"/>
          <w:sz w:val="24"/>
          <w:szCs w:val="24"/>
          <w:shd w:val="clear" w:color="auto" w:fill="FFFFFF"/>
        </w:rPr>
        <w:t>through an acquired brain injury or accident,</w:t>
      </w:r>
      <w:r w:rsidR="00B6181A" w:rsidRPr="004E6F28">
        <w:rPr>
          <w:rFonts w:ascii="Times New Roman" w:hAnsi="Times New Roman"/>
          <w:color w:val="000E29"/>
          <w:sz w:val="24"/>
          <w:szCs w:val="24"/>
          <w:shd w:val="clear" w:color="auto" w:fill="FFFFFF"/>
        </w:rPr>
        <w:t xml:space="preserve"> </w:t>
      </w:r>
      <w:r w:rsidR="00260188" w:rsidRPr="004E6F28">
        <w:rPr>
          <w:rFonts w:ascii="Times New Roman" w:hAnsi="Times New Roman"/>
          <w:color w:val="000E29"/>
          <w:sz w:val="24"/>
          <w:szCs w:val="24"/>
          <w:shd w:val="clear" w:color="auto" w:fill="FFFFFF"/>
        </w:rPr>
        <w:t xml:space="preserve">but, </w:t>
      </w:r>
      <w:r w:rsidR="005A14D9" w:rsidRPr="004E6F28">
        <w:rPr>
          <w:rFonts w:ascii="Times New Roman" w:hAnsi="Times New Roman"/>
          <w:color w:val="000E29"/>
          <w:sz w:val="24"/>
          <w:szCs w:val="24"/>
          <w:shd w:val="clear" w:color="auto" w:fill="FFFFFF"/>
        </w:rPr>
        <w:t xml:space="preserve">if it </w:t>
      </w:r>
      <w:r w:rsidR="00F2653A" w:rsidRPr="004E6F28">
        <w:rPr>
          <w:rFonts w:ascii="Times New Roman" w:hAnsi="Times New Roman"/>
          <w:color w:val="000E29"/>
          <w:sz w:val="24"/>
          <w:szCs w:val="24"/>
          <w:shd w:val="clear" w:color="auto" w:fill="FFFFFF"/>
        </w:rPr>
        <w:t>is present from birth</w:t>
      </w:r>
      <w:r w:rsidR="00B81846" w:rsidRPr="004E6F28">
        <w:rPr>
          <w:rFonts w:ascii="Times New Roman" w:hAnsi="Times New Roman"/>
          <w:color w:val="000E29"/>
          <w:sz w:val="24"/>
          <w:szCs w:val="24"/>
          <w:shd w:val="clear" w:color="auto" w:fill="FFFFFF"/>
        </w:rPr>
        <w:t xml:space="preserve"> it is</w:t>
      </w:r>
      <w:r w:rsidR="00661E3F" w:rsidRPr="004E6F28">
        <w:rPr>
          <w:rFonts w:ascii="Times New Roman" w:hAnsi="Times New Roman"/>
          <w:color w:val="000E29"/>
          <w:sz w:val="24"/>
          <w:szCs w:val="24"/>
          <w:shd w:val="clear" w:color="auto" w:fill="FFFFFF"/>
        </w:rPr>
        <w:t xml:space="preserve"> far more </w:t>
      </w:r>
      <w:r w:rsidR="002646A6" w:rsidRPr="004E6F28">
        <w:rPr>
          <w:rFonts w:ascii="Times New Roman" w:hAnsi="Times New Roman"/>
          <w:color w:val="000E29"/>
          <w:sz w:val="24"/>
          <w:szCs w:val="24"/>
          <w:shd w:val="clear" w:color="auto" w:fill="FFFFFF"/>
        </w:rPr>
        <w:t>difficult</w:t>
      </w:r>
      <w:r w:rsidR="00661E3F" w:rsidRPr="004E6F28">
        <w:rPr>
          <w:rFonts w:ascii="Times New Roman" w:hAnsi="Times New Roman"/>
          <w:color w:val="000E29"/>
          <w:sz w:val="24"/>
          <w:szCs w:val="24"/>
          <w:shd w:val="clear" w:color="auto" w:fill="FFFFFF"/>
        </w:rPr>
        <w:t xml:space="preserve"> to comprehend the reason why. </w:t>
      </w:r>
      <w:r w:rsidR="002E7B06" w:rsidRPr="004E6F28">
        <w:rPr>
          <w:rFonts w:ascii="Times New Roman" w:hAnsi="Times New Roman"/>
          <w:color w:val="000E29"/>
          <w:sz w:val="24"/>
          <w:szCs w:val="24"/>
          <w:shd w:val="clear" w:color="auto" w:fill="FFFFFF"/>
        </w:rPr>
        <w:t xml:space="preserve">The Dyspraxia Foundation </w:t>
      </w:r>
      <w:r w:rsidR="000B5793" w:rsidRPr="004E6F28">
        <w:rPr>
          <w:rFonts w:ascii="Times New Roman" w:hAnsi="Times New Roman"/>
          <w:color w:val="000E29"/>
          <w:sz w:val="24"/>
          <w:szCs w:val="24"/>
          <w:shd w:val="clear" w:color="auto" w:fill="FFFFFF"/>
        </w:rPr>
        <w:t>(</w:t>
      </w:r>
      <w:r w:rsidR="002E7B06" w:rsidRPr="004E6F28">
        <w:rPr>
          <w:rFonts w:ascii="Times New Roman" w:hAnsi="Times New Roman"/>
          <w:color w:val="000E29"/>
          <w:sz w:val="24"/>
          <w:szCs w:val="24"/>
          <w:shd w:val="clear" w:color="auto" w:fill="FFFFFF"/>
        </w:rPr>
        <w:t>1999</w:t>
      </w:r>
      <w:r w:rsidR="000B5793" w:rsidRPr="004E6F28">
        <w:rPr>
          <w:rFonts w:ascii="Times New Roman" w:hAnsi="Times New Roman"/>
          <w:color w:val="000E29"/>
          <w:sz w:val="24"/>
          <w:szCs w:val="24"/>
          <w:shd w:val="clear" w:color="auto" w:fill="FFFFFF"/>
        </w:rPr>
        <w:t>)</w:t>
      </w:r>
      <w:r w:rsidR="00282CF1" w:rsidRPr="004E6F28">
        <w:rPr>
          <w:rFonts w:ascii="Times New Roman" w:hAnsi="Times New Roman"/>
          <w:color w:val="000E29"/>
          <w:sz w:val="24"/>
          <w:szCs w:val="24"/>
          <w:shd w:val="clear" w:color="auto" w:fill="FFFFFF"/>
        </w:rPr>
        <w:t xml:space="preserve"> stated that it is ‘</w:t>
      </w:r>
      <w:r w:rsidR="0089401A" w:rsidRPr="004E6F28">
        <w:rPr>
          <w:rFonts w:ascii="Times New Roman" w:hAnsi="Times New Roman"/>
          <w:color w:val="000E29"/>
          <w:sz w:val="24"/>
          <w:szCs w:val="24"/>
          <w:shd w:val="clear" w:color="auto" w:fill="FFFFFF"/>
        </w:rPr>
        <w:t xml:space="preserve">an impairment or </w:t>
      </w:r>
      <w:r w:rsidR="002646A6" w:rsidRPr="004E6F28">
        <w:rPr>
          <w:rFonts w:ascii="Times New Roman" w:hAnsi="Times New Roman"/>
          <w:color w:val="000E29"/>
          <w:sz w:val="24"/>
          <w:szCs w:val="24"/>
          <w:shd w:val="clear" w:color="auto" w:fill="FFFFFF"/>
        </w:rPr>
        <w:t>immaturity</w:t>
      </w:r>
      <w:r w:rsidR="00D01536" w:rsidRPr="004E6F28">
        <w:rPr>
          <w:rFonts w:ascii="Times New Roman" w:hAnsi="Times New Roman"/>
          <w:color w:val="000E29"/>
          <w:sz w:val="24"/>
          <w:szCs w:val="24"/>
          <w:shd w:val="clear" w:color="auto" w:fill="FFFFFF"/>
        </w:rPr>
        <w:t xml:space="preserve"> in the organisation of movement</w:t>
      </w:r>
      <w:r w:rsidR="000151C9" w:rsidRPr="004E6F28">
        <w:rPr>
          <w:rFonts w:ascii="Times New Roman" w:hAnsi="Times New Roman"/>
          <w:color w:val="000E29"/>
          <w:sz w:val="24"/>
          <w:szCs w:val="24"/>
          <w:shd w:val="clear" w:color="auto" w:fill="FFFFFF"/>
        </w:rPr>
        <w:t xml:space="preserve"> which leads to </w:t>
      </w:r>
      <w:r w:rsidR="0008496B" w:rsidRPr="004E6F28">
        <w:rPr>
          <w:rFonts w:ascii="Times New Roman" w:hAnsi="Times New Roman"/>
          <w:color w:val="000E29"/>
          <w:sz w:val="24"/>
          <w:szCs w:val="24"/>
          <w:shd w:val="clear" w:color="auto" w:fill="FFFFFF"/>
        </w:rPr>
        <w:t>associated problems with language, perception</w:t>
      </w:r>
      <w:r w:rsidR="00C66EC5" w:rsidRPr="004E6F28">
        <w:rPr>
          <w:rFonts w:ascii="Times New Roman" w:hAnsi="Times New Roman"/>
          <w:color w:val="000E29"/>
          <w:sz w:val="24"/>
          <w:szCs w:val="24"/>
          <w:shd w:val="clear" w:color="auto" w:fill="FFFFFF"/>
        </w:rPr>
        <w:t xml:space="preserve">, </w:t>
      </w:r>
      <w:r w:rsidR="00C66EC5" w:rsidRPr="004E6F28">
        <w:rPr>
          <w:rFonts w:ascii="Times New Roman" w:hAnsi="Times New Roman"/>
          <w:sz w:val="24"/>
          <w:szCs w:val="24"/>
        </w:rPr>
        <w:t xml:space="preserve">Understanding and contextualising how dyspraxia can affect individuals, further supports reasonable adjustments to the learning environment and supports a positive experiences  </w:t>
      </w:r>
      <w:r w:rsidR="00936C40" w:rsidRPr="004E6F28">
        <w:rPr>
          <w:rFonts w:ascii="Times New Roman" w:hAnsi="Times New Roman"/>
          <w:color w:val="000E29"/>
          <w:sz w:val="24"/>
          <w:szCs w:val="24"/>
          <w:shd w:val="clear" w:color="auto" w:fill="FFFFFF"/>
        </w:rPr>
        <w:t xml:space="preserve"> </w:t>
      </w:r>
    </w:p>
    <w:p w14:paraId="76BB7C1D" w14:textId="585B6860" w:rsidR="00261C6B" w:rsidRPr="004E6F28" w:rsidRDefault="005D4C1A" w:rsidP="00E538CE">
      <w:pPr>
        <w:jc w:val="both"/>
        <w:rPr>
          <w:rFonts w:ascii="Times New Roman" w:hAnsi="Times New Roman"/>
          <w:sz w:val="24"/>
          <w:szCs w:val="24"/>
          <w:shd w:val="clear" w:color="auto" w:fill="FFFFFF"/>
        </w:rPr>
      </w:pPr>
      <w:r w:rsidRPr="004E6F28">
        <w:rPr>
          <w:rFonts w:ascii="Times New Roman" w:hAnsi="Times New Roman"/>
          <w:sz w:val="24"/>
          <w:szCs w:val="24"/>
          <w:shd w:val="clear" w:color="auto" w:fill="FFFFFF"/>
        </w:rPr>
        <w:t>Kirby (1999)</w:t>
      </w:r>
      <w:r w:rsidRPr="00676323">
        <w:rPr>
          <w:rFonts w:ascii="Times New Roman" w:hAnsi="Times New Roman"/>
          <w:sz w:val="24"/>
          <w:szCs w:val="24"/>
          <w:shd w:val="clear" w:color="auto" w:fill="FFFFFF"/>
        </w:rPr>
        <w:t>,</w:t>
      </w:r>
      <w:r w:rsidRPr="004E6F28">
        <w:rPr>
          <w:rFonts w:ascii="Times New Roman" w:hAnsi="Times New Roman"/>
          <w:sz w:val="24"/>
          <w:szCs w:val="24"/>
          <w:shd w:val="clear" w:color="auto" w:fill="FFFFFF"/>
        </w:rPr>
        <w:t xml:space="preserve"> found there was increased</w:t>
      </w:r>
      <w:r w:rsidR="002853E8" w:rsidRPr="004E6F28">
        <w:rPr>
          <w:rFonts w:ascii="Times New Roman" w:hAnsi="Times New Roman"/>
          <w:sz w:val="24"/>
          <w:szCs w:val="24"/>
          <w:shd w:val="clear" w:color="auto" w:fill="FFFFFF"/>
        </w:rPr>
        <w:t xml:space="preserve"> parental</w:t>
      </w:r>
      <w:r w:rsidR="00261C6B" w:rsidRPr="004E6F28">
        <w:rPr>
          <w:rFonts w:ascii="Times New Roman" w:hAnsi="Times New Roman"/>
          <w:sz w:val="24"/>
          <w:szCs w:val="24"/>
          <w:shd w:val="clear" w:color="auto" w:fill="FFFFFF"/>
        </w:rPr>
        <w:t xml:space="preserve"> pressure </w:t>
      </w:r>
      <w:r w:rsidRPr="004E6F28">
        <w:rPr>
          <w:rFonts w:ascii="Times New Roman" w:hAnsi="Times New Roman"/>
          <w:sz w:val="24"/>
          <w:szCs w:val="24"/>
          <w:shd w:val="clear" w:color="auto" w:fill="FFFFFF"/>
        </w:rPr>
        <w:t xml:space="preserve">on health and education in relation to diagnosing dyspraxia in childhood. </w:t>
      </w:r>
      <w:r w:rsidR="00E046E3" w:rsidRPr="00676323">
        <w:rPr>
          <w:rFonts w:ascii="Times New Roman" w:hAnsi="Times New Roman"/>
          <w:sz w:val="24"/>
          <w:szCs w:val="24"/>
          <w:shd w:val="clear" w:color="auto" w:fill="FFFFFF"/>
        </w:rPr>
        <w:t>However,</w:t>
      </w:r>
      <w:r w:rsidR="002853E8" w:rsidRPr="004E6F28">
        <w:rPr>
          <w:rFonts w:ascii="Times New Roman" w:hAnsi="Times New Roman"/>
          <w:sz w:val="24"/>
          <w:szCs w:val="24"/>
          <w:shd w:val="clear" w:color="auto" w:fill="FFFFFF"/>
        </w:rPr>
        <w:t xml:space="preserve"> caution </w:t>
      </w:r>
      <w:r w:rsidR="00A10F99" w:rsidRPr="004E6F28">
        <w:rPr>
          <w:rFonts w:ascii="Times New Roman" w:hAnsi="Times New Roman"/>
          <w:sz w:val="24"/>
          <w:szCs w:val="24"/>
          <w:shd w:val="clear" w:color="auto" w:fill="FFFFFF"/>
        </w:rPr>
        <w:t>is needed to</w:t>
      </w:r>
      <w:r w:rsidR="002853E8" w:rsidRPr="004E6F28">
        <w:rPr>
          <w:rFonts w:ascii="Times New Roman" w:hAnsi="Times New Roman"/>
          <w:sz w:val="24"/>
          <w:szCs w:val="24"/>
          <w:shd w:val="clear" w:color="auto" w:fill="FFFFFF"/>
        </w:rPr>
        <w:t xml:space="preserve"> ensure that </w:t>
      </w:r>
      <w:r w:rsidR="00E046E3" w:rsidRPr="004E6F28">
        <w:rPr>
          <w:rFonts w:ascii="Times New Roman" w:hAnsi="Times New Roman"/>
          <w:sz w:val="24"/>
          <w:szCs w:val="24"/>
          <w:shd w:val="clear" w:color="auto" w:fill="FFFFFF"/>
        </w:rPr>
        <w:t>other conditions</w:t>
      </w:r>
      <w:r w:rsidR="002853E8" w:rsidRPr="004E6F28">
        <w:rPr>
          <w:rFonts w:ascii="Times New Roman" w:hAnsi="Times New Roman"/>
          <w:sz w:val="24"/>
          <w:szCs w:val="24"/>
          <w:shd w:val="clear" w:color="auto" w:fill="FFFFFF"/>
        </w:rPr>
        <w:t xml:space="preserve"> for example </w:t>
      </w:r>
      <w:r w:rsidR="00261C6B" w:rsidRPr="004E6F28">
        <w:rPr>
          <w:rFonts w:ascii="Times New Roman" w:hAnsi="Times New Roman"/>
          <w:sz w:val="24"/>
          <w:szCs w:val="24"/>
          <w:shd w:val="clear" w:color="auto" w:fill="FFFFFF"/>
        </w:rPr>
        <w:t xml:space="preserve">DCD </w:t>
      </w:r>
      <w:r w:rsidR="002853E8" w:rsidRPr="004E6F28">
        <w:rPr>
          <w:rFonts w:ascii="Times New Roman" w:hAnsi="Times New Roman"/>
          <w:sz w:val="24"/>
          <w:szCs w:val="24"/>
          <w:shd w:val="clear" w:color="auto" w:fill="FFFFFF"/>
        </w:rPr>
        <w:t>are not overlooked.</w:t>
      </w:r>
      <w:r w:rsidR="00261C6B" w:rsidRPr="004E6F28">
        <w:rPr>
          <w:rFonts w:ascii="Times New Roman" w:hAnsi="Times New Roman"/>
          <w:sz w:val="24"/>
          <w:szCs w:val="24"/>
          <w:shd w:val="clear" w:color="auto" w:fill="FFFFFF"/>
        </w:rPr>
        <w:t xml:space="preserve"> </w:t>
      </w:r>
    </w:p>
    <w:p w14:paraId="11955C6C" w14:textId="77777777" w:rsidR="00261C6B" w:rsidRPr="004E6F28" w:rsidRDefault="00261C6B" w:rsidP="00E538CE">
      <w:pPr>
        <w:jc w:val="both"/>
        <w:rPr>
          <w:rFonts w:ascii="Times New Roman" w:hAnsi="Times New Roman"/>
          <w:sz w:val="24"/>
          <w:szCs w:val="24"/>
          <w:shd w:val="clear" w:color="auto" w:fill="FFFFFF"/>
        </w:rPr>
      </w:pPr>
    </w:p>
    <w:p w14:paraId="2A0766B0" w14:textId="77777777" w:rsidR="005A7C54" w:rsidRPr="004E6F28" w:rsidRDefault="00880CE9" w:rsidP="00E538CE">
      <w:pPr>
        <w:jc w:val="both"/>
        <w:rPr>
          <w:rFonts w:ascii="Times New Roman" w:hAnsi="Times New Roman"/>
          <w:color w:val="000E29"/>
          <w:sz w:val="24"/>
          <w:szCs w:val="24"/>
          <w:shd w:val="clear" w:color="auto" w:fill="FFFFFF"/>
        </w:rPr>
      </w:pPr>
      <w:r w:rsidRPr="004E6F28">
        <w:rPr>
          <w:rFonts w:ascii="Times New Roman" w:hAnsi="Times New Roman"/>
          <w:color w:val="000E29"/>
          <w:sz w:val="24"/>
          <w:szCs w:val="24"/>
          <w:shd w:val="clear" w:color="auto" w:fill="FFFFFF"/>
        </w:rPr>
        <w:t xml:space="preserve">Dyspraxia affects the </w:t>
      </w:r>
      <w:r w:rsidR="000A7FD2" w:rsidRPr="004E6F28">
        <w:rPr>
          <w:rFonts w:ascii="Times New Roman" w:hAnsi="Times New Roman"/>
          <w:color w:val="000E29"/>
          <w:sz w:val="24"/>
          <w:szCs w:val="24"/>
          <w:shd w:val="clear" w:color="auto" w:fill="FFFFFF"/>
        </w:rPr>
        <w:t>child’s</w:t>
      </w:r>
      <w:r w:rsidRPr="004E6F28">
        <w:rPr>
          <w:rFonts w:ascii="Times New Roman" w:hAnsi="Times New Roman"/>
          <w:color w:val="000E29"/>
          <w:sz w:val="24"/>
          <w:szCs w:val="24"/>
          <w:shd w:val="clear" w:color="auto" w:fill="FFFFFF"/>
        </w:rPr>
        <w:t xml:space="preserve"> balance</w:t>
      </w:r>
      <w:r w:rsidR="000474B5" w:rsidRPr="004E6F28">
        <w:rPr>
          <w:rFonts w:ascii="Times New Roman" w:hAnsi="Times New Roman"/>
          <w:color w:val="000E29"/>
          <w:sz w:val="24"/>
          <w:szCs w:val="24"/>
          <w:shd w:val="clear" w:color="auto" w:fill="FFFFFF"/>
        </w:rPr>
        <w:t xml:space="preserve">, </w:t>
      </w:r>
      <w:r w:rsidR="009F2B54" w:rsidRPr="004E6F28">
        <w:rPr>
          <w:rFonts w:ascii="Times New Roman" w:hAnsi="Times New Roman"/>
          <w:color w:val="000E29"/>
          <w:sz w:val="24"/>
          <w:szCs w:val="24"/>
          <w:shd w:val="clear" w:color="auto" w:fill="FFFFFF"/>
        </w:rPr>
        <w:t xml:space="preserve">their </w:t>
      </w:r>
      <w:proofErr w:type="gramStart"/>
      <w:r w:rsidR="009F2B54" w:rsidRPr="004E6F28">
        <w:rPr>
          <w:rFonts w:ascii="Times New Roman" w:hAnsi="Times New Roman"/>
          <w:color w:val="000E29"/>
          <w:sz w:val="24"/>
          <w:szCs w:val="24"/>
          <w:shd w:val="clear" w:color="auto" w:fill="FFFFFF"/>
        </w:rPr>
        <w:t>perceptions</w:t>
      </w:r>
      <w:proofErr w:type="gramEnd"/>
      <w:r w:rsidR="009F2B54" w:rsidRPr="004E6F28">
        <w:rPr>
          <w:rFonts w:ascii="Times New Roman" w:hAnsi="Times New Roman"/>
          <w:color w:val="000E29"/>
          <w:sz w:val="24"/>
          <w:szCs w:val="24"/>
          <w:shd w:val="clear" w:color="auto" w:fill="FFFFFF"/>
        </w:rPr>
        <w:t xml:space="preserve"> and </w:t>
      </w:r>
      <w:r w:rsidR="006C621E" w:rsidRPr="004E6F28">
        <w:rPr>
          <w:rFonts w:ascii="Times New Roman" w:hAnsi="Times New Roman"/>
          <w:color w:val="000E29"/>
          <w:sz w:val="24"/>
          <w:szCs w:val="24"/>
          <w:shd w:val="clear" w:color="auto" w:fill="FFFFFF"/>
        </w:rPr>
        <w:t xml:space="preserve">their hand-eye </w:t>
      </w:r>
      <w:r w:rsidR="00B53AC0" w:rsidRPr="004E6F28">
        <w:rPr>
          <w:rFonts w:ascii="Times New Roman" w:hAnsi="Times New Roman"/>
          <w:color w:val="000E29"/>
          <w:sz w:val="24"/>
          <w:szCs w:val="24"/>
          <w:shd w:val="clear" w:color="auto" w:fill="FFFFFF"/>
        </w:rPr>
        <w:t>coordination</w:t>
      </w:r>
      <w:r w:rsidR="00652208" w:rsidRPr="004E6F28">
        <w:rPr>
          <w:rFonts w:ascii="Times New Roman" w:hAnsi="Times New Roman"/>
          <w:color w:val="000E29"/>
          <w:sz w:val="24"/>
          <w:szCs w:val="24"/>
          <w:shd w:val="clear" w:color="auto" w:fill="FFFFFF"/>
        </w:rPr>
        <w:t>, placing the child near the front of the classroom is important</w:t>
      </w:r>
      <w:r w:rsidR="00DD2F16" w:rsidRPr="004E6F28">
        <w:rPr>
          <w:rFonts w:ascii="Times New Roman" w:hAnsi="Times New Roman"/>
          <w:color w:val="000E29"/>
          <w:sz w:val="24"/>
          <w:szCs w:val="24"/>
          <w:shd w:val="clear" w:color="auto" w:fill="FFFFFF"/>
        </w:rPr>
        <w:t xml:space="preserve"> so that they can have eye contact with the board</w:t>
      </w:r>
      <w:r w:rsidR="00A57B2A" w:rsidRPr="004E6F28">
        <w:rPr>
          <w:rFonts w:ascii="Times New Roman" w:hAnsi="Times New Roman"/>
          <w:color w:val="000E29"/>
          <w:sz w:val="24"/>
          <w:szCs w:val="24"/>
          <w:shd w:val="clear" w:color="auto" w:fill="FFFFFF"/>
        </w:rPr>
        <w:t xml:space="preserve">. This supports the child in remaining focussed with minimal distraction from the wider classroom, </w:t>
      </w:r>
      <w:r w:rsidR="006D751D" w:rsidRPr="004E6F28">
        <w:rPr>
          <w:rFonts w:ascii="Times New Roman" w:hAnsi="Times New Roman"/>
          <w:color w:val="000E29"/>
          <w:sz w:val="24"/>
          <w:szCs w:val="24"/>
          <w:shd w:val="clear" w:color="auto" w:fill="FFFFFF"/>
        </w:rPr>
        <w:t>similarly,</w:t>
      </w:r>
      <w:r w:rsidR="00A57B2A" w:rsidRPr="004E6F28">
        <w:rPr>
          <w:rFonts w:ascii="Times New Roman" w:hAnsi="Times New Roman"/>
          <w:color w:val="000E29"/>
          <w:sz w:val="24"/>
          <w:szCs w:val="24"/>
          <w:shd w:val="clear" w:color="auto" w:fill="FFFFFF"/>
        </w:rPr>
        <w:t xml:space="preserve"> placing away from the window will minimise distraction from outside</w:t>
      </w:r>
      <w:r w:rsidR="0026409E" w:rsidRPr="004E6F28">
        <w:rPr>
          <w:rFonts w:ascii="Times New Roman" w:hAnsi="Times New Roman"/>
          <w:color w:val="000E29"/>
          <w:sz w:val="24"/>
          <w:szCs w:val="24"/>
          <w:shd w:val="clear" w:color="auto" w:fill="FFFFFF"/>
        </w:rPr>
        <w:t>.</w:t>
      </w:r>
      <w:r w:rsidR="00A57B2A" w:rsidRPr="004E6F28">
        <w:rPr>
          <w:rFonts w:ascii="Times New Roman" w:hAnsi="Times New Roman"/>
          <w:color w:val="000E29"/>
          <w:sz w:val="24"/>
          <w:szCs w:val="24"/>
          <w:shd w:val="clear" w:color="auto" w:fill="FFFFFF"/>
        </w:rPr>
        <w:t xml:space="preserve"> Fatigue is also recognised to have an impact on the child</w:t>
      </w:r>
      <w:r w:rsidR="00CF3EBD" w:rsidRPr="004E6F28">
        <w:rPr>
          <w:rFonts w:ascii="Times New Roman" w:hAnsi="Times New Roman"/>
          <w:color w:val="000E29"/>
          <w:sz w:val="24"/>
          <w:szCs w:val="24"/>
          <w:shd w:val="clear" w:color="auto" w:fill="FFFFFF"/>
        </w:rPr>
        <w:t>,</w:t>
      </w:r>
      <w:r w:rsidR="00854B98" w:rsidRPr="004E6F28">
        <w:rPr>
          <w:rFonts w:ascii="Times New Roman" w:hAnsi="Times New Roman"/>
          <w:color w:val="000E29"/>
          <w:sz w:val="24"/>
          <w:szCs w:val="24"/>
          <w:shd w:val="clear" w:color="auto" w:fill="FFFFFF"/>
        </w:rPr>
        <w:t xml:space="preserve"> so allowing ‘timeout’ </w:t>
      </w:r>
      <w:r w:rsidR="006D751D" w:rsidRPr="004E6F28">
        <w:rPr>
          <w:rFonts w:ascii="Times New Roman" w:hAnsi="Times New Roman"/>
          <w:color w:val="000E29"/>
          <w:sz w:val="24"/>
          <w:szCs w:val="24"/>
          <w:shd w:val="clear" w:color="auto" w:fill="FFFFFF"/>
        </w:rPr>
        <w:t>for the</w:t>
      </w:r>
      <w:r w:rsidR="00854B98" w:rsidRPr="004E6F28">
        <w:rPr>
          <w:rFonts w:ascii="Times New Roman" w:hAnsi="Times New Roman"/>
          <w:color w:val="000E29"/>
          <w:sz w:val="24"/>
          <w:szCs w:val="24"/>
          <w:shd w:val="clear" w:color="auto" w:fill="FFFFFF"/>
        </w:rPr>
        <w:t xml:space="preserve"> child</w:t>
      </w:r>
      <w:r w:rsidR="006D751D" w:rsidRPr="004E6F28">
        <w:rPr>
          <w:rFonts w:ascii="Times New Roman" w:hAnsi="Times New Roman"/>
          <w:color w:val="000E29"/>
          <w:sz w:val="24"/>
          <w:szCs w:val="24"/>
          <w:shd w:val="clear" w:color="auto" w:fill="FFFFFF"/>
        </w:rPr>
        <w:t>,</w:t>
      </w:r>
      <w:r w:rsidR="002F257C" w:rsidRPr="004E6F28">
        <w:rPr>
          <w:rFonts w:ascii="Times New Roman" w:hAnsi="Times New Roman"/>
          <w:color w:val="000E29"/>
          <w:sz w:val="24"/>
          <w:szCs w:val="24"/>
          <w:shd w:val="clear" w:color="auto" w:fill="FFFFFF"/>
        </w:rPr>
        <w:t xml:space="preserve"> rather than expecting them to</w:t>
      </w:r>
      <w:r w:rsidR="006D751D" w:rsidRPr="004E6F28">
        <w:rPr>
          <w:rFonts w:ascii="Times New Roman" w:hAnsi="Times New Roman"/>
          <w:color w:val="000E29"/>
          <w:sz w:val="24"/>
          <w:szCs w:val="24"/>
          <w:shd w:val="clear" w:color="auto" w:fill="FFFFFF"/>
        </w:rPr>
        <w:t xml:space="preserve"> continue to</w:t>
      </w:r>
      <w:r w:rsidR="002F257C" w:rsidRPr="004E6F28">
        <w:rPr>
          <w:rFonts w:ascii="Times New Roman" w:hAnsi="Times New Roman"/>
          <w:color w:val="000E29"/>
          <w:sz w:val="24"/>
          <w:szCs w:val="24"/>
          <w:shd w:val="clear" w:color="auto" w:fill="FFFFFF"/>
        </w:rPr>
        <w:t xml:space="preserve"> try and take in more information which they are unable to do.</w:t>
      </w:r>
      <w:r w:rsidR="00CF3EBD" w:rsidRPr="004E6F28">
        <w:rPr>
          <w:rFonts w:ascii="Times New Roman" w:hAnsi="Times New Roman"/>
          <w:color w:val="000E29"/>
          <w:sz w:val="24"/>
          <w:szCs w:val="24"/>
          <w:shd w:val="clear" w:color="auto" w:fill="FFFFFF"/>
        </w:rPr>
        <w:t xml:space="preserve"> </w:t>
      </w:r>
      <w:r w:rsidR="006D751D" w:rsidRPr="004E6F28">
        <w:rPr>
          <w:rFonts w:ascii="Times New Roman" w:hAnsi="Times New Roman"/>
          <w:color w:val="000E29"/>
          <w:sz w:val="24"/>
          <w:szCs w:val="24"/>
          <w:shd w:val="clear" w:color="auto" w:fill="FFFFFF"/>
        </w:rPr>
        <w:t>Impact on speech and language have also been noted, and for a child living with dyspraxia, this can have a significant impact on achieving both developmental and learning milestones if left undiagnosed and without appropriate intervention</w:t>
      </w:r>
      <w:proofErr w:type="gramStart"/>
      <w:r w:rsidR="001C14BA" w:rsidRPr="004E6F28">
        <w:rPr>
          <w:rFonts w:ascii="Times New Roman" w:hAnsi="Times New Roman"/>
          <w:color w:val="000E29"/>
          <w:sz w:val="24"/>
          <w:szCs w:val="24"/>
          <w:shd w:val="clear" w:color="auto" w:fill="FFFFFF"/>
        </w:rPr>
        <w:t xml:space="preserve">. </w:t>
      </w:r>
      <w:r w:rsidR="000A7FD2" w:rsidRPr="004E6F28">
        <w:rPr>
          <w:rFonts w:ascii="Times New Roman" w:hAnsi="Times New Roman"/>
          <w:color w:val="000E29"/>
          <w:sz w:val="24"/>
          <w:szCs w:val="24"/>
          <w:shd w:val="clear" w:color="auto" w:fill="FFFFFF"/>
        </w:rPr>
        <w:t xml:space="preserve"> </w:t>
      </w:r>
      <w:proofErr w:type="gramEnd"/>
      <w:r w:rsidR="00143C95" w:rsidRPr="004E6F28">
        <w:rPr>
          <w:rFonts w:ascii="Times New Roman" w:hAnsi="Times New Roman"/>
          <w:sz w:val="24"/>
          <w:szCs w:val="24"/>
          <w:shd w:val="clear" w:color="auto" w:fill="FFFFFF"/>
        </w:rPr>
        <w:t>Dyspraxia</w:t>
      </w:r>
      <w:r w:rsidR="006D751D" w:rsidRPr="004E6F28">
        <w:rPr>
          <w:rFonts w:ascii="Times New Roman" w:hAnsi="Times New Roman"/>
          <w:sz w:val="24"/>
          <w:szCs w:val="24"/>
          <w:shd w:val="clear" w:color="auto" w:fill="FFFFFF"/>
        </w:rPr>
        <w:t xml:space="preserve"> with children</w:t>
      </w:r>
      <w:r w:rsidR="00936C40" w:rsidRPr="004E6F28">
        <w:rPr>
          <w:rFonts w:ascii="Times New Roman" w:hAnsi="Times New Roman"/>
          <w:color w:val="000E29"/>
          <w:sz w:val="24"/>
          <w:szCs w:val="24"/>
          <w:shd w:val="clear" w:color="auto" w:fill="FFFFFF"/>
        </w:rPr>
        <w:t xml:space="preserve"> will </w:t>
      </w:r>
      <w:r w:rsidR="006B0A05" w:rsidRPr="004E6F28">
        <w:rPr>
          <w:rFonts w:ascii="Times New Roman" w:hAnsi="Times New Roman"/>
          <w:color w:val="000E29"/>
          <w:sz w:val="24"/>
          <w:szCs w:val="24"/>
          <w:shd w:val="clear" w:color="auto" w:fill="FFFFFF"/>
        </w:rPr>
        <w:t xml:space="preserve">take longer to and have a poor understanding </w:t>
      </w:r>
      <w:r w:rsidR="001D0C6A" w:rsidRPr="004E6F28">
        <w:rPr>
          <w:rFonts w:ascii="Times New Roman" w:hAnsi="Times New Roman"/>
          <w:color w:val="000E29"/>
          <w:sz w:val="24"/>
          <w:szCs w:val="24"/>
          <w:shd w:val="clear" w:color="auto" w:fill="FFFFFF"/>
        </w:rPr>
        <w:t xml:space="preserve">of the messages that they </w:t>
      </w:r>
      <w:r w:rsidR="00C32793" w:rsidRPr="004E6F28">
        <w:rPr>
          <w:rFonts w:ascii="Times New Roman" w:hAnsi="Times New Roman"/>
          <w:color w:val="000E29"/>
          <w:sz w:val="24"/>
          <w:szCs w:val="24"/>
          <w:shd w:val="clear" w:color="auto" w:fill="FFFFFF"/>
        </w:rPr>
        <w:t xml:space="preserve">are </w:t>
      </w:r>
      <w:r w:rsidR="00BB5029" w:rsidRPr="004E6F28">
        <w:rPr>
          <w:rFonts w:ascii="Times New Roman" w:hAnsi="Times New Roman"/>
          <w:color w:val="000E29"/>
          <w:sz w:val="24"/>
          <w:szCs w:val="24"/>
          <w:shd w:val="clear" w:color="auto" w:fill="FFFFFF"/>
        </w:rPr>
        <w:t>receiving and</w:t>
      </w:r>
      <w:r w:rsidR="00DB7A98" w:rsidRPr="004E6F28">
        <w:rPr>
          <w:rFonts w:ascii="Times New Roman" w:hAnsi="Times New Roman"/>
          <w:color w:val="000E29"/>
          <w:sz w:val="24"/>
          <w:szCs w:val="24"/>
          <w:shd w:val="clear" w:color="auto" w:fill="FFFFFF"/>
        </w:rPr>
        <w:t xml:space="preserve"> will </w:t>
      </w:r>
      <w:r w:rsidR="00023C75" w:rsidRPr="004E6F28">
        <w:rPr>
          <w:rFonts w:ascii="Times New Roman" w:hAnsi="Times New Roman"/>
          <w:color w:val="000E29"/>
          <w:sz w:val="24"/>
          <w:szCs w:val="24"/>
          <w:shd w:val="clear" w:color="auto" w:fill="FFFFFF"/>
        </w:rPr>
        <w:t>have difficulty interpreting them</w:t>
      </w:r>
      <w:r w:rsidR="0085392E" w:rsidRPr="004E6F28">
        <w:rPr>
          <w:rFonts w:ascii="Times New Roman" w:hAnsi="Times New Roman"/>
          <w:color w:val="000E29"/>
          <w:sz w:val="24"/>
          <w:szCs w:val="24"/>
          <w:shd w:val="clear" w:color="auto" w:fill="FFFFFF"/>
        </w:rPr>
        <w:t xml:space="preserve">, </w:t>
      </w:r>
      <w:r w:rsidR="00A26E04" w:rsidRPr="004E6F28">
        <w:rPr>
          <w:rFonts w:ascii="Times New Roman" w:hAnsi="Times New Roman"/>
          <w:color w:val="000E29"/>
          <w:sz w:val="24"/>
          <w:szCs w:val="24"/>
          <w:shd w:val="clear" w:color="auto" w:fill="FFFFFF"/>
        </w:rPr>
        <w:t xml:space="preserve">therefore will </w:t>
      </w:r>
      <w:r w:rsidR="00A26E04" w:rsidRPr="004E6F28">
        <w:rPr>
          <w:rFonts w:ascii="Times New Roman" w:hAnsi="Times New Roman"/>
          <w:sz w:val="24"/>
          <w:szCs w:val="24"/>
          <w:shd w:val="clear" w:color="auto" w:fill="FFFFFF"/>
        </w:rPr>
        <w:t>ha</w:t>
      </w:r>
      <w:r w:rsidR="0085392E" w:rsidRPr="004E6F28">
        <w:rPr>
          <w:rFonts w:ascii="Times New Roman" w:hAnsi="Times New Roman"/>
          <w:sz w:val="24"/>
          <w:szCs w:val="24"/>
          <w:shd w:val="clear" w:color="auto" w:fill="FFFFFF"/>
        </w:rPr>
        <w:t>ve</w:t>
      </w:r>
      <w:r w:rsidR="00A26E04" w:rsidRPr="004E6F28">
        <w:rPr>
          <w:rFonts w:ascii="Times New Roman" w:hAnsi="Times New Roman"/>
          <w:color w:val="000E29"/>
          <w:sz w:val="24"/>
          <w:szCs w:val="24"/>
          <w:shd w:val="clear" w:color="auto" w:fill="FFFFFF"/>
        </w:rPr>
        <w:t xml:space="preserve"> some </w:t>
      </w:r>
      <w:r w:rsidR="00CF204B" w:rsidRPr="004E6F28">
        <w:rPr>
          <w:rFonts w:ascii="Times New Roman" w:hAnsi="Times New Roman"/>
          <w:color w:val="000E29"/>
          <w:sz w:val="24"/>
          <w:szCs w:val="24"/>
          <w:shd w:val="clear" w:color="auto" w:fill="FFFFFF"/>
        </w:rPr>
        <w:t xml:space="preserve">difficulty in processing these messages into appropriate actions. The children with dyspraxia will </w:t>
      </w:r>
      <w:r w:rsidR="00BB36AC" w:rsidRPr="004E6F28">
        <w:rPr>
          <w:rFonts w:ascii="Times New Roman" w:hAnsi="Times New Roman"/>
          <w:color w:val="000E29"/>
          <w:sz w:val="24"/>
          <w:szCs w:val="24"/>
          <w:shd w:val="clear" w:color="auto" w:fill="FFFFFF"/>
        </w:rPr>
        <w:t xml:space="preserve">also find </w:t>
      </w:r>
      <w:r w:rsidR="00BB36AC" w:rsidRPr="004E6F28">
        <w:rPr>
          <w:rFonts w:ascii="Times New Roman" w:hAnsi="Times New Roman"/>
          <w:color w:val="000E29"/>
          <w:sz w:val="24"/>
          <w:szCs w:val="24"/>
          <w:shd w:val="clear" w:color="auto" w:fill="FFFFFF"/>
        </w:rPr>
        <w:lastRenderedPageBreak/>
        <w:t xml:space="preserve">it hard to remember and learn physical activities such as games lessons and </w:t>
      </w:r>
      <w:r w:rsidR="00905C97" w:rsidRPr="004E6F28">
        <w:rPr>
          <w:rFonts w:ascii="Times New Roman" w:hAnsi="Times New Roman"/>
          <w:color w:val="000E29"/>
          <w:sz w:val="24"/>
          <w:szCs w:val="24"/>
          <w:shd w:val="clear" w:color="auto" w:fill="FFFFFF"/>
        </w:rPr>
        <w:t>outdoor activities</w:t>
      </w:r>
      <w:r w:rsidR="00A55F84" w:rsidRPr="004E6F28">
        <w:rPr>
          <w:rFonts w:ascii="Times New Roman" w:hAnsi="Times New Roman"/>
          <w:color w:val="000E29"/>
          <w:sz w:val="24"/>
          <w:szCs w:val="24"/>
          <w:shd w:val="clear" w:color="auto" w:fill="FFFFFF"/>
        </w:rPr>
        <w:t>, which a child without dyspraxia may take for granted</w:t>
      </w:r>
      <w:r w:rsidR="00ED69B4" w:rsidRPr="004E6F28">
        <w:rPr>
          <w:rFonts w:ascii="Times New Roman" w:hAnsi="Times New Roman"/>
          <w:color w:val="000E29"/>
          <w:sz w:val="24"/>
          <w:szCs w:val="24"/>
          <w:shd w:val="clear" w:color="auto" w:fill="FFFFFF"/>
        </w:rPr>
        <w:t>.</w:t>
      </w:r>
      <w:r w:rsidR="00F543F0" w:rsidRPr="004E6F28">
        <w:rPr>
          <w:rFonts w:ascii="Times New Roman" w:hAnsi="Times New Roman"/>
          <w:color w:val="000E29"/>
          <w:sz w:val="24"/>
          <w:szCs w:val="24"/>
          <w:shd w:val="clear" w:color="auto" w:fill="FFFFFF"/>
        </w:rPr>
        <w:t xml:space="preserve"> </w:t>
      </w:r>
      <w:r w:rsidR="0085392E" w:rsidRPr="004E6F28">
        <w:rPr>
          <w:rFonts w:ascii="Times New Roman" w:hAnsi="Times New Roman"/>
          <w:color w:val="000E29"/>
          <w:sz w:val="24"/>
          <w:szCs w:val="24"/>
          <w:shd w:val="clear" w:color="auto" w:fill="FFFFFF"/>
        </w:rPr>
        <w:t xml:space="preserve">The child may have difficulties forming and maintaining social friendships, which could impact on their ability to fit in to the expected norm of joining in, </w:t>
      </w:r>
      <w:r w:rsidR="00C139F1" w:rsidRPr="004E6F28">
        <w:rPr>
          <w:rFonts w:ascii="Times New Roman" w:hAnsi="Times New Roman"/>
          <w:color w:val="000E29"/>
          <w:sz w:val="24"/>
          <w:szCs w:val="24"/>
          <w:shd w:val="clear" w:color="auto" w:fill="FFFFFF"/>
        </w:rPr>
        <w:t>even having problems whilst at dinner with other children, b</w:t>
      </w:r>
      <w:r w:rsidR="00DF4CD3" w:rsidRPr="004E6F28">
        <w:rPr>
          <w:rFonts w:ascii="Times New Roman" w:hAnsi="Times New Roman"/>
          <w:color w:val="000E29"/>
          <w:sz w:val="24"/>
          <w:szCs w:val="24"/>
          <w:shd w:val="clear" w:color="auto" w:fill="FFFFFF"/>
        </w:rPr>
        <w:t>y</w:t>
      </w:r>
      <w:r w:rsidR="00C139F1" w:rsidRPr="004E6F28">
        <w:rPr>
          <w:rFonts w:ascii="Times New Roman" w:hAnsi="Times New Roman"/>
          <w:color w:val="000E29"/>
          <w:sz w:val="24"/>
          <w:szCs w:val="24"/>
          <w:shd w:val="clear" w:color="auto" w:fill="FFFFFF"/>
        </w:rPr>
        <w:t xml:space="preserve"> not being able to do a simple task like pouring a dr</w:t>
      </w:r>
      <w:r w:rsidR="00DF4CD3" w:rsidRPr="004E6F28">
        <w:rPr>
          <w:rFonts w:ascii="Times New Roman" w:hAnsi="Times New Roman"/>
          <w:color w:val="000E29"/>
          <w:sz w:val="24"/>
          <w:szCs w:val="24"/>
          <w:shd w:val="clear" w:color="auto" w:fill="FFFFFF"/>
        </w:rPr>
        <w:t>i</w:t>
      </w:r>
      <w:r w:rsidR="00C139F1" w:rsidRPr="004E6F28">
        <w:rPr>
          <w:rFonts w:ascii="Times New Roman" w:hAnsi="Times New Roman"/>
          <w:color w:val="000E29"/>
          <w:sz w:val="24"/>
          <w:szCs w:val="24"/>
          <w:shd w:val="clear" w:color="auto" w:fill="FFFFFF"/>
        </w:rPr>
        <w:t>nk for themselves</w:t>
      </w:r>
      <w:r w:rsidR="00DF4CD3" w:rsidRPr="004E6F28">
        <w:rPr>
          <w:rFonts w:ascii="Times New Roman" w:hAnsi="Times New Roman"/>
          <w:color w:val="000E29"/>
          <w:sz w:val="24"/>
          <w:szCs w:val="24"/>
          <w:shd w:val="clear" w:color="auto" w:fill="FFFFFF"/>
        </w:rPr>
        <w:t xml:space="preserve">, pick up a plate without dropping it. </w:t>
      </w:r>
      <w:r w:rsidR="00ED69B4" w:rsidRPr="004E6F28">
        <w:rPr>
          <w:rFonts w:ascii="Times New Roman" w:hAnsi="Times New Roman"/>
          <w:color w:val="000E29"/>
          <w:sz w:val="24"/>
          <w:szCs w:val="24"/>
          <w:shd w:val="clear" w:color="auto" w:fill="FFFFFF"/>
        </w:rPr>
        <w:t xml:space="preserve"> </w:t>
      </w:r>
      <w:r w:rsidR="00343C15" w:rsidRPr="004E6F28">
        <w:rPr>
          <w:rFonts w:ascii="Times New Roman" w:hAnsi="Times New Roman"/>
          <w:color w:val="000E29"/>
          <w:sz w:val="24"/>
          <w:szCs w:val="24"/>
          <w:shd w:val="clear" w:color="auto" w:fill="FFFFFF"/>
        </w:rPr>
        <w:t xml:space="preserve">For children </w:t>
      </w:r>
      <w:r w:rsidR="0085392E" w:rsidRPr="004E6F28">
        <w:rPr>
          <w:rFonts w:ascii="Times New Roman" w:hAnsi="Times New Roman"/>
          <w:color w:val="000E29"/>
          <w:sz w:val="24"/>
          <w:szCs w:val="24"/>
          <w:shd w:val="clear" w:color="auto" w:fill="FFFFFF"/>
        </w:rPr>
        <w:t>without</w:t>
      </w:r>
      <w:r w:rsidR="00343C15" w:rsidRPr="004E6F28">
        <w:rPr>
          <w:rFonts w:ascii="Times New Roman" w:hAnsi="Times New Roman"/>
          <w:color w:val="000E29"/>
          <w:sz w:val="24"/>
          <w:szCs w:val="24"/>
          <w:shd w:val="clear" w:color="auto" w:fill="FFFFFF"/>
        </w:rPr>
        <w:t xml:space="preserve"> dyspraxia </w:t>
      </w:r>
      <w:r w:rsidR="00FA5FD6" w:rsidRPr="004E6F28">
        <w:rPr>
          <w:rFonts w:ascii="Times New Roman" w:hAnsi="Times New Roman"/>
          <w:color w:val="000E29"/>
          <w:sz w:val="24"/>
          <w:szCs w:val="24"/>
          <w:shd w:val="clear" w:color="auto" w:fill="FFFFFF"/>
        </w:rPr>
        <w:t xml:space="preserve">or </w:t>
      </w:r>
      <w:r w:rsidR="00B055C8" w:rsidRPr="004E6F28">
        <w:rPr>
          <w:rFonts w:ascii="Times New Roman" w:hAnsi="Times New Roman"/>
          <w:color w:val="000E29"/>
          <w:sz w:val="24"/>
          <w:szCs w:val="24"/>
          <w:shd w:val="clear" w:color="auto" w:fill="FFFFFF"/>
        </w:rPr>
        <w:t>understand what it is like to deal with this disability</w:t>
      </w:r>
      <w:r w:rsidR="00750565" w:rsidRPr="004E6F28">
        <w:rPr>
          <w:rFonts w:ascii="Times New Roman" w:hAnsi="Times New Roman"/>
          <w:color w:val="000E29"/>
          <w:sz w:val="24"/>
          <w:szCs w:val="24"/>
          <w:shd w:val="clear" w:color="auto" w:fill="FFFFFF"/>
        </w:rPr>
        <w:t xml:space="preserve"> find it </w:t>
      </w:r>
      <w:r w:rsidR="004B767E" w:rsidRPr="004E6F28">
        <w:rPr>
          <w:rFonts w:ascii="Times New Roman" w:hAnsi="Times New Roman"/>
          <w:color w:val="000E29"/>
          <w:sz w:val="24"/>
          <w:szCs w:val="24"/>
          <w:shd w:val="clear" w:color="auto" w:fill="FFFFFF"/>
        </w:rPr>
        <w:t>difficult to comprehend what it is like to ‘live with it’</w:t>
      </w:r>
      <w:r w:rsidR="00124D21" w:rsidRPr="004E6F28">
        <w:rPr>
          <w:rFonts w:ascii="Times New Roman" w:hAnsi="Times New Roman"/>
          <w:color w:val="000E29"/>
          <w:sz w:val="24"/>
          <w:szCs w:val="24"/>
          <w:shd w:val="clear" w:color="auto" w:fill="FFFFFF"/>
        </w:rPr>
        <w:t xml:space="preserve">, </w:t>
      </w:r>
      <w:r w:rsidR="0006747F" w:rsidRPr="004E6F28">
        <w:rPr>
          <w:rFonts w:ascii="Times New Roman" w:hAnsi="Times New Roman"/>
          <w:color w:val="000E29"/>
          <w:sz w:val="24"/>
          <w:szCs w:val="24"/>
          <w:shd w:val="clear" w:color="auto" w:fill="FFFFFF"/>
        </w:rPr>
        <w:t>Kirby (1999) stated that ‘</w:t>
      </w:r>
      <w:proofErr w:type="spellStart"/>
      <w:r w:rsidR="00124D21" w:rsidRPr="004E6F28">
        <w:rPr>
          <w:rFonts w:ascii="Times New Roman" w:hAnsi="Times New Roman"/>
          <w:color w:val="000E29"/>
          <w:sz w:val="24"/>
          <w:szCs w:val="24"/>
          <w:shd w:val="clear" w:color="auto" w:fill="FFFFFF"/>
        </w:rPr>
        <w:t>its</w:t>
      </w:r>
      <w:proofErr w:type="spellEnd"/>
      <w:r w:rsidR="00124D21" w:rsidRPr="004E6F28">
        <w:rPr>
          <w:rFonts w:ascii="Times New Roman" w:hAnsi="Times New Roman"/>
          <w:color w:val="000E29"/>
          <w:sz w:val="24"/>
          <w:szCs w:val="24"/>
          <w:shd w:val="clear" w:color="auto" w:fill="FFFFFF"/>
        </w:rPr>
        <w:t xml:space="preserve"> been </w:t>
      </w:r>
      <w:r w:rsidR="004C7301" w:rsidRPr="004E6F28">
        <w:rPr>
          <w:rFonts w:ascii="Times New Roman" w:hAnsi="Times New Roman"/>
          <w:color w:val="000E29"/>
          <w:sz w:val="24"/>
          <w:szCs w:val="24"/>
          <w:shd w:val="clear" w:color="auto" w:fill="FFFFFF"/>
        </w:rPr>
        <w:t xml:space="preserve">described by </w:t>
      </w:r>
      <w:r w:rsidR="00B17CB4" w:rsidRPr="004E6F28">
        <w:rPr>
          <w:rFonts w:ascii="Times New Roman" w:hAnsi="Times New Roman"/>
          <w:color w:val="000E29"/>
          <w:sz w:val="24"/>
          <w:szCs w:val="24"/>
          <w:shd w:val="clear" w:color="auto" w:fill="FFFFFF"/>
        </w:rPr>
        <w:t xml:space="preserve">children like it is trying to </w:t>
      </w:r>
      <w:r w:rsidR="00FD526B" w:rsidRPr="004E6F28">
        <w:rPr>
          <w:rFonts w:ascii="Times New Roman" w:hAnsi="Times New Roman"/>
          <w:color w:val="000E29"/>
          <w:sz w:val="24"/>
          <w:szCs w:val="24"/>
          <w:shd w:val="clear" w:color="auto" w:fill="FFFFFF"/>
        </w:rPr>
        <w:t>reach out for something that is not and will not be there</w:t>
      </w:r>
      <w:r w:rsidR="0006747F" w:rsidRPr="004E6F28">
        <w:rPr>
          <w:rFonts w:ascii="Times New Roman" w:hAnsi="Times New Roman"/>
          <w:color w:val="000E29"/>
          <w:sz w:val="24"/>
          <w:szCs w:val="24"/>
          <w:shd w:val="clear" w:color="auto" w:fill="FFFFFF"/>
        </w:rPr>
        <w:t>’</w:t>
      </w:r>
      <w:r w:rsidR="006931AA" w:rsidRPr="004E6F28">
        <w:rPr>
          <w:rFonts w:ascii="Times New Roman" w:hAnsi="Times New Roman"/>
          <w:color w:val="000E29"/>
          <w:sz w:val="24"/>
          <w:szCs w:val="24"/>
          <w:shd w:val="clear" w:color="auto" w:fill="FFFFFF"/>
        </w:rPr>
        <w:t>.</w:t>
      </w:r>
    </w:p>
    <w:p w14:paraId="78FB4467" w14:textId="77777777" w:rsidR="006931AA" w:rsidRPr="004E6F28" w:rsidRDefault="00A4497B" w:rsidP="00E00F4F">
      <w:pPr>
        <w:jc w:val="both"/>
        <w:rPr>
          <w:rFonts w:ascii="Times New Roman" w:hAnsi="Times New Roman"/>
          <w:color w:val="000E29"/>
          <w:sz w:val="24"/>
          <w:szCs w:val="24"/>
          <w:shd w:val="clear" w:color="auto" w:fill="FFFFFF"/>
        </w:rPr>
      </w:pPr>
      <w:r w:rsidRPr="004E6F28">
        <w:rPr>
          <w:rFonts w:ascii="Times New Roman" w:hAnsi="Times New Roman"/>
          <w:color w:val="000E29"/>
          <w:sz w:val="24"/>
          <w:szCs w:val="24"/>
          <w:shd w:val="clear" w:color="auto" w:fill="FFFFFF"/>
        </w:rPr>
        <w:t>In a main stream school</w:t>
      </w:r>
      <w:r w:rsidR="00331C4A" w:rsidRPr="004E6F28">
        <w:rPr>
          <w:rFonts w:ascii="Times New Roman" w:hAnsi="Times New Roman"/>
          <w:color w:val="000E29"/>
          <w:sz w:val="24"/>
          <w:szCs w:val="24"/>
          <w:shd w:val="clear" w:color="auto" w:fill="FFFFFF"/>
        </w:rPr>
        <w:t xml:space="preserve"> , if learners are thought to be bright and able to get on with work</w:t>
      </w:r>
      <w:r w:rsidR="001D209B" w:rsidRPr="004E6F28">
        <w:rPr>
          <w:rFonts w:ascii="Times New Roman" w:hAnsi="Times New Roman"/>
          <w:color w:val="000E29"/>
          <w:sz w:val="24"/>
          <w:szCs w:val="24"/>
          <w:shd w:val="clear" w:color="auto" w:fill="FFFFFF"/>
        </w:rPr>
        <w:t>, then</w:t>
      </w:r>
      <w:r w:rsidR="00123BBB" w:rsidRPr="004E6F28">
        <w:rPr>
          <w:rFonts w:ascii="Times New Roman" w:hAnsi="Times New Roman"/>
          <w:color w:val="000E29"/>
          <w:sz w:val="24"/>
          <w:szCs w:val="24"/>
          <w:shd w:val="clear" w:color="auto" w:fill="FFFFFF"/>
        </w:rPr>
        <w:t xml:space="preserve"> </w:t>
      </w:r>
      <w:r w:rsidR="001D209B" w:rsidRPr="004E6F28">
        <w:rPr>
          <w:rFonts w:ascii="Times New Roman" w:hAnsi="Times New Roman"/>
          <w:color w:val="000E29"/>
          <w:sz w:val="24"/>
          <w:szCs w:val="24"/>
          <w:shd w:val="clear" w:color="auto" w:fill="FFFFFF"/>
        </w:rPr>
        <w:t>any</w:t>
      </w:r>
      <w:r w:rsidR="0006747F" w:rsidRPr="004E6F28">
        <w:rPr>
          <w:rFonts w:ascii="Times New Roman" w:hAnsi="Times New Roman"/>
          <w:color w:val="000E29"/>
          <w:sz w:val="24"/>
          <w:szCs w:val="24"/>
          <w:shd w:val="clear" w:color="auto" w:fill="FFFFFF"/>
        </w:rPr>
        <w:t xml:space="preserve"> potential</w:t>
      </w:r>
      <w:r w:rsidR="001D209B" w:rsidRPr="004E6F28">
        <w:rPr>
          <w:rFonts w:ascii="Times New Roman" w:hAnsi="Times New Roman"/>
          <w:color w:val="000E29"/>
          <w:sz w:val="24"/>
          <w:szCs w:val="24"/>
          <w:shd w:val="clear" w:color="auto" w:fill="FFFFFF"/>
        </w:rPr>
        <w:t xml:space="preserve"> problems that they may have could be overlooked</w:t>
      </w:r>
      <w:r w:rsidR="00CB6CFA" w:rsidRPr="004E6F28">
        <w:rPr>
          <w:rFonts w:ascii="Times New Roman" w:hAnsi="Times New Roman"/>
          <w:color w:val="000E29"/>
          <w:sz w:val="24"/>
          <w:szCs w:val="24"/>
          <w:shd w:val="clear" w:color="auto" w:fill="FFFFFF"/>
        </w:rPr>
        <w:t>, however</w:t>
      </w:r>
      <w:r w:rsidR="007D3132" w:rsidRPr="004E6F28">
        <w:rPr>
          <w:rFonts w:ascii="Times New Roman" w:hAnsi="Times New Roman"/>
          <w:color w:val="000E29"/>
          <w:sz w:val="24"/>
          <w:szCs w:val="24"/>
          <w:shd w:val="clear" w:color="auto" w:fill="FFFFFF"/>
        </w:rPr>
        <w:t xml:space="preserve"> children with dyspraxia</w:t>
      </w:r>
      <w:r w:rsidR="00123BBB" w:rsidRPr="004E6F28">
        <w:rPr>
          <w:rFonts w:ascii="Times New Roman" w:hAnsi="Times New Roman"/>
          <w:color w:val="000E29"/>
          <w:sz w:val="24"/>
          <w:szCs w:val="24"/>
          <w:shd w:val="clear" w:color="auto" w:fill="FFFFFF"/>
        </w:rPr>
        <w:t xml:space="preserve"> could be working with their peers</w:t>
      </w:r>
      <w:r w:rsidR="00AD6B2A" w:rsidRPr="004E6F28">
        <w:rPr>
          <w:rFonts w:ascii="Times New Roman" w:hAnsi="Times New Roman"/>
          <w:color w:val="000E29"/>
          <w:sz w:val="24"/>
          <w:szCs w:val="24"/>
          <w:shd w:val="clear" w:color="auto" w:fill="FFFFFF"/>
        </w:rPr>
        <w:t>,</w:t>
      </w:r>
      <w:r w:rsidR="00123BBB" w:rsidRPr="004E6F28">
        <w:rPr>
          <w:rFonts w:ascii="Times New Roman" w:hAnsi="Times New Roman"/>
          <w:color w:val="000E29"/>
          <w:sz w:val="24"/>
          <w:szCs w:val="24"/>
          <w:shd w:val="clear" w:color="auto" w:fill="FFFFFF"/>
        </w:rPr>
        <w:t xml:space="preserve"> and will not always have the support that they so desperately need</w:t>
      </w:r>
      <w:r w:rsidR="00284BFD" w:rsidRPr="004E6F28">
        <w:rPr>
          <w:rFonts w:ascii="Times New Roman" w:hAnsi="Times New Roman"/>
          <w:color w:val="000E29"/>
          <w:sz w:val="24"/>
          <w:szCs w:val="24"/>
          <w:shd w:val="clear" w:color="auto" w:fill="FFFFFF"/>
        </w:rPr>
        <w:t xml:space="preserve">, </w:t>
      </w:r>
      <w:r w:rsidR="0006747F" w:rsidRPr="004E6F28">
        <w:rPr>
          <w:rFonts w:ascii="Times New Roman" w:hAnsi="Times New Roman"/>
          <w:color w:val="000E29"/>
          <w:sz w:val="24"/>
          <w:szCs w:val="24"/>
          <w:shd w:val="clear" w:color="auto" w:fill="FFFFFF"/>
        </w:rPr>
        <w:t>as a result of</w:t>
      </w:r>
      <w:r w:rsidR="00284BFD" w:rsidRPr="004E6F28">
        <w:rPr>
          <w:rFonts w:ascii="Times New Roman" w:hAnsi="Times New Roman"/>
          <w:color w:val="000E29"/>
          <w:sz w:val="24"/>
          <w:szCs w:val="24"/>
          <w:shd w:val="clear" w:color="auto" w:fill="FFFFFF"/>
        </w:rPr>
        <w:t xml:space="preserve"> their learning difficulty not bei</w:t>
      </w:r>
      <w:r w:rsidR="00B96E45" w:rsidRPr="004E6F28">
        <w:rPr>
          <w:rFonts w:ascii="Times New Roman" w:hAnsi="Times New Roman"/>
          <w:color w:val="000E29"/>
          <w:sz w:val="24"/>
          <w:szCs w:val="24"/>
          <w:shd w:val="clear" w:color="auto" w:fill="FFFFFF"/>
        </w:rPr>
        <w:t>n</w:t>
      </w:r>
      <w:r w:rsidR="007B4768" w:rsidRPr="004E6F28">
        <w:rPr>
          <w:rFonts w:ascii="Times New Roman" w:hAnsi="Times New Roman"/>
          <w:color w:val="000E29"/>
          <w:sz w:val="24"/>
          <w:szCs w:val="24"/>
          <w:shd w:val="clear" w:color="auto" w:fill="FFFFFF"/>
        </w:rPr>
        <w:t>g</w:t>
      </w:r>
      <w:r w:rsidR="00284BFD" w:rsidRPr="004E6F28">
        <w:rPr>
          <w:rFonts w:ascii="Times New Roman" w:hAnsi="Times New Roman"/>
          <w:color w:val="000E29"/>
          <w:sz w:val="24"/>
          <w:szCs w:val="24"/>
          <w:shd w:val="clear" w:color="auto" w:fill="FFFFFF"/>
        </w:rPr>
        <w:t xml:space="preserve"> recognised</w:t>
      </w:r>
      <w:r w:rsidR="007B5DBF" w:rsidRPr="004E6F28">
        <w:rPr>
          <w:rFonts w:ascii="Times New Roman" w:hAnsi="Times New Roman"/>
          <w:color w:val="000E29"/>
          <w:sz w:val="24"/>
          <w:szCs w:val="24"/>
          <w:shd w:val="clear" w:color="auto" w:fill="FFFFFF"/>
        </w:rPr>
        <w:t xml:space="preserve">, this is different within a Special </w:t>
      </w:r>
      <w:r w:rsidR="00B96E45" w:rsidRPr="004E6F28">
        <w:rPr>
          <w:rFonts w:ascii="Times New Roman" w:hAnsi="Times New Roman"/>
          <w:color w:val="000E29"/>
          <w:sz w:val="24"/>
          <w:szCs w:val="24"/>
          <w:shd w:val="clear" w:color="auto" w:fill="FFFFFF"/>
        </w:rPr>
        <w:t xml:space="preserve">Educational </w:t>
      </w:r>
      <w:r w:rsidR="007B5DBF" w:rsidRPr="004E6F28">
        <w:rPr>
          <w:rFonts w:ascii="Times New Roman" w:hAnsi="Times New Roman"/>
          <w:color w:val="000E29"/>
          <w:sz w:val="24"/>
          <w:szCs w:val="24"/>
          <w:shd w:val="clear" w:color="auto" w:fill="FFFFFF"/>
        </w:rPr>
        <w:t>Needs School</w:t>
      </w:r>
      <w:r w:rsidR="00F10798" w:rsidRPr="004E6F28">
        <w:rPr>
          <w:rFonts w:ascii="Times New Roman" w:hAnsi="Times New Roman"/>
          <w:color w:val="000E29"/>
          <w:sz w:val="24"/>
          <w:szCs w:val="24"/>
          <w:shd w:val="clear" w:color="auto" w:fill="FFFFFF"/>
        </w:rPr>
        <w:t xml:space="preserve">. Some children </w:t>
      </w:r>
      <w:r w:rsidR="0006747F" w:rsidRPr="004E6F28">
        <w:rPr>
          <w:rFonts w:ascii="Times New Roman" w:hAnsi="Times New Roman"/>
          <w:color w:val="000E29"/>
          <w:sz w:val="24"/>
          <w:szCs w:val="24"/>
          <w:shd w:val="clear" w:color="auto" w:fill="FFFFFF"/>
        </w:rPr>
        <w:t>are more able than others at</w:t>
      </w:r>
      <w:r w:rsidR="00876012" w:rsidRPr="004E6F28">
        <w:rPr>
          <w:rFonts w:ascii="Times New Roman" w:hAnsi="Times New Roman"/>
          <w:color w:val="000E29"/>
          <w:sz w:val="24"/>
          <w:szCs w:val="24"/>
          <w:shd w:val="clear" w:color="auto" w:fill="FFFFFF"/>
        </w:rPr>
        <w:t xml:space="preserve"> disguising </w:t>
      </w:r>
      <w:r w:rsidR="00F90F47" w:rsidRPr="004E6F28">
        <w:rPr>
          <w:rFonts w:ascii="Times New Roman" w:hAnsi="Times New Roman"/>
          <w:color w:val="000E29"/>
          <w:sz w:val="24"/>
          <w:szCs w:val="24"/>
          <w:shd w:val="clear" w:color="auto" w:fill="FFFFFF"/>
        </w:rPr>
        <w:t>their difficulty or can avoid certain le</w:t>
      </w:r>
      <w:r w:rsidR="000537E9" w:rsidRPr="004E6F28">
        <w:rPr>
          <w:rFonts w:ascii="Times New Roman" w:hAnsi="Times New Roman"/>
          <w:color w:val="000E29"/>
          <w:sz w:val="24"/>
          <w:szCs w:val="24"/>
          <w:shd w:val="clear" w:color="auto" w:fill="FFFFFF"/>
        </w:rPr>
        <w:t>s</w:t>
      </w:r>
      <w:r w:rsidR="003565A8" w:rsidRPr="004E6F28">
        <w:rPr>
          <w:rFonts w:ascii="Times New Roman" w:hAnsi="Times New Roman"/>
          <w:color w:val="000E29"/>
          <w:sz w:val="24"/>
          <w:szCs w:val="24"/>
          <w:shd w:val="clear" w:color="auto" w:fill="FFFFFF"/>
        </w:rPr>
        <w:t>s</w:t>
      </w:r>
      <w:r w:rsidR="00F90F47" w:rsidRPr="004E6F28">
        <w:rPr>
          <w:rFonts w:ascii="Times New Roman" w:hAnsi="Times New Roman"/>
          <w:color w:val="000E29"/>
          <w:sz w:val="24"/>
          <w:szCs w:val="24"/>
          <w:shd w:val="clear" w:color="auto" w:fill="FFFFFF"/>
        </w:rPr>
        <w:t>on like</w:t>
      </w:r>
      <w:r w:rsidR="003565A8" w:rsidRPr="004E6F28">
        <w:rPr>
          <w:rFonts w:ascii="Times New Roman" w:hAnsi="Times New Roman"/>
          <w:color w:val="000E29"/>
          <w:sz w:val="24"/>
          <w:szCs w:val="24"/>
          <w:shd w:val="clear" w:color="auto" w:fill="FFFFFF"/>
        </w:rPr>
        <w:t xml:space="preserve"> games and outdoor activities</w:t>
      </w:r>
      <w:r w:rsidR="00C46898" w:rsidRPr="004E6F28">
        <w:rPr>
          <w:rFonts w:ascii="Times New Roman" w:hAnsi="Times New Roman"/>
          <w:color w:val="000E29"/>
          <w:sz w:val="24"/>
          <w:szCs w:val="24"/>
          <w:shd w:val="clear" w:color="auto" w:fill="FFFFFF"/>
        </w:rPr>
        <w:t>, some children would also stay away from school rather than have to attend certain lessons</w:t>
      </w:r>
      <w:r w:rsidR="0075559F" w:rsidRPr="004E6F28">
        <w:rPr>
          <w:rFonts w:ascii="Times New Roman" w:hAnsi="Times New Roman"/>
          <w:color w:val="000E29"/>
          <w:sz w:val="24"/>
          <w:szCs w:val="24"/>
          <w:shd w:val="clear" w:color="auto" w:fill="FFFFFF"/>
        </w:rPr>
        <w:t xml:space="preserve">, as they know their coordination skills </w:t>
      </w:r>
      <w:r w:rsidR="00056FEE" w:rsidRPr="004E6F28">
        <w:rPr>
          <w:rFonts w:ascii="Times New Roman" w:hAnsi="Times New Roman"/>
          <w:color w:val="000E29"/>
          <w:sz w:val="24"/>
          <w:szCs w:val="24"/>
          <w:shd w:val="clear" w:color="auto" w:fill="FFFFFF"/>
        </w:rPr>
        <w:t>are not like other children</w:t>
      </w:r>
      <w:r w:rsidR="00B96E45" w:rsidRPr="004E6F28">
        <w:rPr>
          <w:rFonts w:ascii="Times New Roman" w:hAnsi="Times New Roman"/>
          <w:color w:val="000E29"/>
          <w:sz w:val="24"/>
          <w:szCs w:val="24"/>
          <w:shd w:val="clear" w:color="auto" w:fill="FFFFFF"/>
        </w:rPr>
        <w:t>’</w:t>
      </w:r>
      <w:r w:rsidR="00056FEE" w:rsidRPr="004E6F28">
        <w:rPr>
          <w:rFonts w:ascii="Times New Roman" w:hAnsi="Times New Roman"/>
          <w:color w:val="000E29"/>
          <w:sz w:val="24"/>
          <w:szCs w:val="24"/>
          <w:shd w:val="clear" w:color="auto" w:fill="FFFFFF"/>
        </w:rPr>
        <w:t xml:space="preserve">s. </w:t>
      </w:r>
      <w:r w:rsidR="002A0606" w:rsidRPr="004E6F28">
        <w:rPr>
          <w:rFonts w:ascii="Times New Roman" w:hAnsi="Times New Roman"/>
          <w:color w:val="000E29"/>
          <w:sz w:val="24"/>
          <w:szCs w:val="24"/>
          <w:shd w:val="clear" w:color="auto" w:fill="FFFFFF"/>
        </w:rPr>
        <w:t>Children with dyspraxia</w:t>
      </w:r>
      <w:r w:rsidR="00B13D60" w:rsidRPr="004E6F28">
        <w:rPr>
          <w:rFonts w:ascii="Times New Roman" w:hAnsi="Times New Roman"/>
          <w:color w:val="000E29"/>
          <w:sz w:val="24"/>
          <w:szCs w:val="24"/>
          <w:shd w:val="clear" w:color="auto" w:fill="FFFFFF"/>
        </w:rPr>
        <w:t xml:space="preserve"> have a limited ability with regards to reading and </w:t>
      </w:r>
      <w:r w:rsidR="00164EA3" w:rsidRPr="004E6F28">
        <w:rPr>
          <w:rFonts w:ascii="Times New Roman" w:hAnsi="Times New Roman"/>
          <w:color w:val="000E29"/>
          <w:sz w:val="24"/>
          <w:szCs w:val="24"/>
          <w:shd w:val="clear" w:color="auto" w:fill="FFFFFF"/>
        </w:rPr>
        <w:t>writing</w:t>
      </w:r>
      <w:r w:rsidR="00B13D60" w:rsidRPr="004E6F28">
        <w:rPr>
          <w:rFonts w:ascii="Times New Roman" w:hAnsi="Times New Roman"/>
          <w:color w:val="000E29"/>
          <w:sz w:val="24"/>
          <w:szCs w:val="24"/>
          <w:shd w:val="clear" w:color="auto" w:fill="FFFFFF"/>
        </w:rPr>
        <w:t xml:space="preserve">. </w:t>
      </w:r>
      <w:r w:rsidR="00B91DB5" w:rsidRPr="004E6F28">
        <w:rPr>
          <w:rFonts w:ascii="Times New Roman" w:hAnsi="Times New Roman"/>
          <w:color w:val="000E29"/>
          <w:sz w:val="24"/>
          <w:szCs w:val="24"/>
          <w:shd w:val="clear" w:color="auto" w:fill="FFFFFF"/>
        </w:rPr>
        <w:t xml:space="preserve">It is not </w:t>
      </w:r>
      <w:r w:rsidR="00164EA3" w:rsidRPr="004E6F28">
        <w:rPr>
          <w:rFonts w:ascii="Times New Roman" w:hAnsi="Times New Roman"/>
          <w:color w:val="000E29"/>
          <w:sz w:val="24"/>
          <w:szCs w:val="24"/>
          <w:shd w:val="clear" w:color="auto" w:fill="FFFFFF"/>
        </w:rPr>
        <w:t>practical</w:t>
      </w:r>
      <w:r w:rsidR="00B91DB5" w:rsidRPr="004E6F28">
        <w:rPr>
          <w:rFonts w:ascii="Times New Roman" w:hAnsi="Times New Roman"/>
          <w:color w:val="000E29"/>
          <w:sz w:val="24"/>
          <w:szCs w:val="24"/>
          <w:shd w:val="clear" w:color="auto" w:fill="FFFFFF"/>
        </w:rPr>
        <w:t xml:space="preserve"> for the child to be asked</w:t>
      </w:r>
      <w:r w:rsidR="00164EA3" w:rsidRPr="004E6F28">
        <w:rPr>
          <w:rFonts w:ascii="Times New Roman" w:hAnsi="Times New Roman"/>
          <w:color w:val="000E29"/>
          <w:sz w:val="24"/>
          <w:szCs w:val="24"/>
          <w:shd w:val="clear" w:color="auto" w:fill="FFFFFF"/>
        </w:rPr>
        <w:t xml:space="preserve"> </w:t>
      </w:r>
      <w:r w:rsidR="00B91DB5" w:rsidRPr="004E6F28">
        <w:rPr>
          <w:rFonts w:ascii="Times New Roman" w:hAnsi="Times New Roman"/>
          <w:color w:val="000E29"/>
          <w:sz w:val="24"/>
          <w:szCs w:val="24"/>
          <w:shd w:val="clear" w:color="auto" w:fill="FFFFFF"/>
        </w:rPr>
        <w:t>to re-write their work, as th</w:t>
      </w:r>
      <w:r w:rsidR="008C3598" w:rsidRPr="004E6F28">
        <w:rPr>
          <w:rFonts w:ascii="Times New Roman" w:hAnsi="Times New Roman"/>
          <w:color w:val="000E29"/>
          <w:sz w:val="24"/>
          <w:szCs w:val="24"/>
          <w:shd w:val="clear" w:color="auto" w:fill="FFFFFF"/>
        </w:rPr>
        <w:t>e work that they have produce could have been their best anyway. A child with dy</w:t>
      </w:r>
      <w:r w:rsidR="008016DE" w:rsidRPr="004E6F28">
        <w:rPr>
          <w:rFonts w:ascii="Times New Roman" w:hAnsi="Times New Roman"/>
          <w:color w:val="000E29"/>
          <w:sz w:val="24"/>
          <w:szCs w:val="24"/>
          <w:shd w:val="clear" w:color="auto" w:fill="FFFFFF"/>
        </w:rPr>
        <w:t xml:space="preserve">spraxia </w:t>
      </w:r>
      <w:r w:rsidR="0006747F" w:rsidRPr="004E6F28">
        <w:rPr>
          <w:rFonts w:ascii="Times New Roman" w:hAnsi="Times New Roman"/>
          <w:color w:val="000E29"/>
          <w:sz w:val="24"/>
          <w:szCs w:val="24"/>
          <w:shd w:val="clear" w:color="auto" w:fill="FFFFFF"/>
        </w:rPr>
        <w:t>could</w:t>
      </w:r>
      <w:r w:rsidR="008016DE" w:rsidRPr="004E6F28">
        <w:rPr>
          <w:rFonts w:ascii="Times New Roman" w:hAnsi="Times New Roman"/>
          <w:color w:val="000E29"/>
          <w:sz w:val="24"/>
          <w:szCs w:val="24"/>
          <w:shd w:val="clear" w:color="auto" w:fill="FFFFFF"/>
        </w:rPr>
        <w:t xml:space="preserve"> also feel </w:t>
      </w:r>
      <w:proofErr w:type="gramStart"/>
      <w:r w:rsidR="008016DE" w:rsidRPr="004E6F28">
        <w:rPr>
          <w:rFonts w:ascii="Times New Roman" w:hAnsi="Times New Roman"/>
          <w:color w:val="000E29"/>
          <w:sz w:val="24"/>
          <w:szCs w:val="24"/>
          <w:shd w:val="clear" w:color="auto" w:fill="FFFFFF"/>
        </w:rPr>
        <w:t>very uncomfortable</w:t>
      </w:r>
      <w:proofErr w:type="gramEnd"/>
      <w:r w:rsidR="008016DE" w:rsidRPr="004E6F28">
        <w:rPr>
          <w:rFonts w:ascii="Times New Roman" w:hAnsi="Times New Roman"/>
          <w:color w:val="000E29"/>
          <w:sz w:val="24"/>
          <w:szCs w:val="24"/>
          <w:shd w:val="clear" w:color="auto" w:fill="FFFFFF"/>
        </w:rPr>
        <w:t xml:space="preserve"> with they are asked by their class teacher to read anything out aloud as this will </w:t>
      </w:r>
      <w:r w:rsidR="00164EA3" w:rsidRPr="004E6F28">
        <w:rPr>
          <w:rFonts w:ascii="Times New Roman" w:hAnsi="Times New Roman"/>
          <w:color w:val="000E29"/>
          <w:sz w:val="24"/>
          <w:szCs w:val="24"/>
          <w:shd w:val="clear" w:color="auto" w:fill="FFFFFF"/>
        </w:rPr>
        <w:t>undoubtedly</w:t>
      </w:r>
      <w:r w:rsidR="008016DE" w:rsidRPr="004E6F28">
        <w:rPr>
          <w:rFonts w:ascii="Times New Roman" w:hAnsi="Times New Roman"/>
          <w:color w:val="000E29"/>
          <w:sz w:val="24"/>
          <w:szCs w:val="24"/>
          <w:shd w:val="clear" w:color="auto" w:fill="FFFFFF"/>
        </w:rPr>
        <w:t xml:space="preserve"> make the child feel very </w:t>
      </w:r>
      <w:r w:rsidR="00B45A73" w:rsidRPr="004E6F28">
        <w:rPr>
          <w:rFonts w:ascii="Times New Roman" w:hAnsi="Times New Roman"/>
          <w:color w:val="000E29"/>
          <w:sz w:val="24"/>
          <w:szCs w:val="24"/>
          <w:shd w:val="clear" w:color="auto" w:fill="FFFFFF"/>
        </w:rPr>
        <w:t xml:space="preserve">uncomfortable indeed. The child should also be given enough time in order to produce the work to the best of their ability </w:t>
      </w:r>
      <w:r w:rsidR="00164EA3" w:rsidRPr="004E6F28">
        <w:rPr>
          <w:rFonts w:ascii="Times New Roman" w:hAnsi="Times New Roman"/>
          <w:color w:val="000E29"/>
          <w:sz w:val="24"/>
          <w:szCs w:val="24"/>
          <w:shd w:val="clear" w:color="auto" w:fill="FFFFFF"/>
        </w:rPr>
        <w:t xml:space="preserve">due to their difficulty in grasping learning. </w:t>
      </w:r>
    </w:p>
    <w:p w14:paraId="5A7C14C8" w14:textId="0F2915D9" w:rsidR="00261C6B" w:rsidRPr="004E6F28" w:rsidRDefault="0006747F" w:rsidP="00261C6B">
      <w:pPr>
        <w:jc w:val="both"/>
        <w:rPr>
          <w:rFonts w:ascii="Times New Roman" w:hAnsi="Times New Roman"/>
          <w:sz w:val="24"/>
          <w:szCs w:val="24"/>
          <w:shd w:val="clear" w:color="auto" w:fill="FFFFFF"/>
        </w:rPr>
      </w:pPr>
      <w:r w:rsidRPr="004E6F28">
        <w:rPr>
          <w:rFonts w:ascii="Times New Roman" w:hAnsi="Times New Roman"/>
          <w:sz w:val="24"/>
          <w:szCs w:val="24"/>
          <w:shd w:val="clear" w:color="auto" w:fill="FFFFFF"/>
        </w:rPr>
        <w:t xml:space="preserve">To help a teacher or Learning Support Assistant to understand and prepare for what is needed in order to support the child with their educational needs, the child will need to be ‘graded’ within the educational sector. This grading can be one of three , ‘mild, moderate or severe’ learning difficulty, this then helps the professional that have the child’s best interest at heart to plan the help that is needed </w:t>
      </w:r>
      <w:r w:rsidRPr="004E6F28">
        <w:rPr>
          <w:rFonts w:ascii="Times New Roman" w:hAnsi="Times New Roman"/>
          <w:color w:val="00B050"/>
          <w:sz w:val="24"/>
          <w:szCs w:val="24"/>
          <w:shd w:val="clear" w:color="auto" w:fill="FFFFFF"/>
        </w:rPr>
        <w:t>.</w:t>
      </w:r>
      <w:r w:rsidR="005379DD" w:rsidRPr="004E6F28">
        <w:rPr>
          <w:rFonts w:ascii="Times New Roman" w:hAnsi="Times New Roman"/>
          <w:color w:val="000E29"/>
          <w:sz w:val="24"/>
          <w:szCs w:val="24"/>
          <w:shd w:val="clear" w:color="auto" w:fill="FFFFFF"/>
        </w:rPr>
        <w:t xml:space="preserve">Motivating </w:t>
      </w:r>
      <w:r w:rsidR="00402F43" w:rsidRPr="004E6F28">
        <w:rPr>
          <w:rFonts w:ascii="Times New Roman" w:hAnsi="Times New Roman"/>
          <w:color w:val="000E29"/>
          <w:sz w:val="24"/>
          <w:szCs w:val="24"/>
          <w:shd w:val="clear" w:color="auto" w:fill="FFFFFF"/>
        </w:rPr>
        <w:t xml:space="preserve">a child with dyspraxia </w:t>
      </w:r>
      <w:r w:rsidR="000918AF" w:rsidRPr="004E6F28">
        <w:rPr>
          <w:rFonts w:ascii="Times New Roman" w:hAnsi="Times New Roman"/>
          <w:color w:val="000E29"/>
          <w:sz w:val="24"/>
          <w:szCs w:val="24"/>
          <w:shd w:val="clear" w:color="auto" w:fill="FFFFFF"/>
        </w:rPr>
        <w:t xml:space="preserve">could be </w:t>
      </w:r>
      <w:r w:rsidR="00D56E32" w:rsidRPr="004E6F28">
        <w:rPr>
          <w:rFonts w:ascii="Times New Roman" w:hAnsi="Times New Roman"/>
          <w:color w:val="000E29"/>
          <w:sz w:val="24"/>
          <w:szCs w:val="24"/>
          <w:shd w:val="clear" w:color="auto" w:fill="FFFFFF"/>
        </w:rPr>
        <w:t>a difficult</w:t>
      </w:r>
      <w:r w:rsidR="00402F43" w:rsidRPr="004E6F28">
        <w:rPr>
          <w:rFonts w:ascii="Times New Roman" w:hAnsi="Times New Roman"/>
          <w:color w:val="000E29"/>
          <w:sz w:val="24"/>
          <w:szCs w:val="24"/>
          <w:shd w:val="clear" w:color="auto" w:fill="FFFFFF"/>
        </w:rPr>
        <w:t xml:space="preserve"> task to achieve</w:t>
      </w:r>
      <w:r w:rsidR="001F2999" w:rsidRPr="004E6F28">
        <w:rPr>
          <w:rFonts w:ascii="Times New Roman" w:hAnsi="Times New Roman"/>
          <w:color w:val="000E29"/>
          <w:sz w:val="24"/>
          <w:szCs w:val="24"/>
          <w:shd w:val="clear" w:color="auto" w:fill="FFFFFF"/>
        </w:rPr>
        <w:t xml:space="preserve">, therefore it is important that the class teacher </w:t>
      </w:r>
      <w:r w:rsidR="007133D7" w:rsidRPr="004E6F28">
        <w:rPr>
          <w:rFonts w:ascii="Times New Roman" w:hAnsi="Times New Roman"/>
          <w:color w:val="000E29"/>
          <w:sz w:val="24"/>
          <w:szCs w:val="24"/>
          <w:shd w:val="clear" w:color="auto" w:fill="FFFFFF"/>
        </w:rPr>
        <w:t>can</w:t>
      </w:r>
      <w:r w:rsidR="001F2999" w:rsidRPr="004E6F28">
        <w:rPr>
          <w:rFonts w:ascii="Times New Roman" w:hAnsi="Times New Roman"/>
          <w:color w:val="000E29"/>
          <w:sz w:val="24"/>
          <w:szCs w:val="24"/>
          <w:shd w:val="clear" w:color="auto" w:fill="FFFFFF"/>
        </w:rPr>
        <w:t xml:space="preserve"> understand that child</w:t>
      </w:r>
      <w:r w:rsidR="006A2825" w:rsidRPr="004E6F28">
        <w:rPr>
          <w:rFonts w:ascii="Times New Roman" w:hAnsi="Times New Roman"/>
          <w:color w:val="000E29"/>
          <w:sz w:val="24"/>
          <w:szCs w:val="24"/>
          <w:shd w:val="clear" w:color="auto" w:fill="FFFFFF"/>
        </w:rPr>
        <w:t>’</w:t>
      </w:r>
      <w:r w:rsidR="001F2999" w:rsidRPr="004E6F28">
        <w:rPr>
          <w:rFonts w:ascii="Times New Roman" w:hAnsi="Times New Roman"/>
          <w:color w:val="000E29"/>
          <w:sz w:val="24"/>
          <w:szCs w:val="24"/>
          <w:shd w:val="clear" w:color="auto" w:fill="FFFFFF"/>
        </w:rPr>
        <w:t>s needs</w:t>
      </w:r>
      <w:r w:rsidR="00312292" w:rsidRPr="004E6F28">
        <w:rPr>
          <w:rFonts w:ascii="Times New Roman" w:hAnsi="Times New Roman"/>
          <w:color w:val="000E29"/>
          <w:sz w:val="24"/>
          <w:szCs w:val="24"/>
          <w:shd w:val="clear" w:color="auto" w:fill="FFFFFF"/>
        </w:rPr>
        <w:t xml:space="preserve">. If the teacher approaches the child with a degree of </w:t>
      </w:r>
      <w:r w:rsidR="00732A8F" w:rsidRPr="004E6F28">
        <w:rPr>
          <w:rFonts w:ascii="Times New Roman" w:hAnsi="Times New Roman"/>
          <w:color w:val="000E29"/>
          <w:sz w:val="24"/>
          <w:szCs w:val="24"/>
          <w:shd w:val="clear" w:color="auto" w:fill="FFFFFF"/>
        </w:rPr>
        <w:t>sensitivity,</w:t>
      </w:r>
      <w:r w:rsidR="00312292" w:rsidRPr="004E6F28">
        <w:rPr>
          <w:rFonts w:ascii="Times New Roman" w:hAnsi="Times New Roman"/>
          <w:color w:val="000E29"/>
          <w:sz w:val="24"/>
          <w:szCs w:val="24"/>
          <w:shd w:val="clear" w:color="auto" w:fill="FFFFFF"/>
        </w:rPr>
        <w:t xml:space="preserve"> then this will </w:t>
      </w:r>
      <w:r w:rsidR="00F26A8B" w:rsidRPr="004E6F28">
        <w:rPr>
          <w:rFonts w:ascii="Times New Roman" w:hAnsi="Times New Roman"/>
          <w:color w:val="000E29"/>
          <w:sz w:val="24"/>
          <w:szCs w:val="24"/>
          <w:shd w:val="clear" w:color="auto" w:fill="FFFFFF"/>
        </w:rPr>
        <w:t xml:space="preserve">allow the child to get the best out of their school day, and then the teacher will get the best out of the child. </w:t>
      </w:r>
      <w:r w:rsidR="004F0F0C" w:rsidRPr="004E6F28">
        <w:rPr>
          <w:rFonts w:ascii="Times New Roman" w:hAnsi="Times New Roman"/>
          <w:color w:val="000E29"/>
          <w:sz w:val="24"/>
          <w:szCs w:val="24"/>
          <w:shd w:val="clear" w:color="auto" w:fill="FFFFFF"/>
        </w:rPr>
        <w:t>According to Kirby (1999), t</w:t>
      </w:r>
      <w:r w:rsidR="00854D6D" w:rsidRPr="004E6F28">
        <w:rPr>
          <w:rFonts w:ascii="Times New Roman" w:hAnsi="Times New Roman"/>
          <w:color w:val="000E29"/>
          <w:sz w:val="24"/>
          <w:szCs w:val="24"/>
          <w:shd w:val="clear" w:color="auto" w:fill="FFFFFF"/>
        </w:rPr>
        <w:t>he child will need to be</w:t>
      </w:r>
      <w:r w:rsidR="00E17049" w:rsidRPr="004E6F28">
        <w:rPr>
          <w:rFonts w:ascii="Times New Roman" w:hAnsi="Times New Roman"/>
          <w:color w:val="000E29"/>
          <w:sz w:val="24"/>
          <w:szCs w:val="24"/>
          <w:shd w:val="clear" w:color="auto" w:fill="FFFFFF"/>
        </w:rPr>
        <w:t xml:space="preserve"> kept motivat</w:t>
      </w:r>
      <w:r w:rsidR="00806D50" w:rsidRPr="004E6F28">
        <w:rPr>
          <w:rFonts w:ascii="Times New Roman" w:hAnsi="Times New Roman"/>
          <w:color w:val="000E29"/>
          <w:sz w:val="24"/>
          <w:szCs w:val="24"/>
          <w:shd w:val="clear" w:color="auto" w:fill="FFFFFF"/>
        </w:rPr>
        <w:t>ed in everything that they do</w:t>
      </w:r>
      <w:r w:rsidR="007737D1" w:rsidRPr="004E6F28">
        <w:rPr>
          <w:rFonts w:ascii="Times New Roman" w:hAnsi="Times New Roman"/>
          <w:color w:val="000E29"/>
          <w:sz w:val="24"/>
          <w:szCs w:val="24"/>
          <w:shd w:val="clear" w:color="auto" w:fill="FFFFFF"/>
        </w:rPr>
        <w:t>, p</w:t>
      </w:r>
      <w:r w:rsidR="00806D50" w:rsidRPr="004E6F28">
        <w:rPr>
          <w:rFonts w:ascii="Times New Roman" w:hAnsi="Times New Roman"/>
          <w:color w:val="000E29"/>
          <w:sz w:val="24"/>
          <w:szCs w:val="24"/>
          <w:shd w:val="clear" w:color="auto" w:fill="FFFFFF"/>
        </w:rPr>
        <w:t xml:space="preserve">raise </w:t>
      </w:r>
      <w:r w:rsidR="007737D1" w:rsidRPr="004E6F28">
        <w:rPr>
          <w:rFonts w:ascii="Times New Roman" w:hAnsi="Times New Roman"/>
          <w:color w:val="000E29"/>
          <w:sz w:val="24"/>
          <w:szCs w:val="24"/>
          <w:shd w:val="clear" w:color="auto" w:fill="FFFFFF"/>
        </w:rPr>
        <w:t>is paramount</w:t>
      </w:r>
      <w:r w:rsidR="00DA741F" w:rsidRPr="004E6F28">
        <w:rPr>
          <w:rFonts w:ascii="Times New Roman" w:hAnsi="Times New Roman"/>
          <w:color w:val="000E29"/>
          <w:sz w:val="24"/>
          <w:szCs w:val="24"/>
          <w:shd w:val="clear" w:color="auto" w:fill="FFFFFF"/>
        </w:rPr>
        <w:t xml:space="preserve"> for children with </w:t>
      </w:r>
      <w:r w:rsidR="00F448DC" w:rsidRPr="004E6F28">
        <w:rPr>
          <w:rFonts w:ascii="Times New Roman" w:hAnsi="Times New Roman"/>
          <w:color w:val="000E29"/>
          <w:sz w:val="24"/>
          <w:szCs w:val="24"/>
          <w:shd w:val="clear" w:color="auto" w:fill="FFFFFF"/>
        </w:rPr>
        <w:t>dyspraxia,</w:t>
      </w:r>
      <w:r w:rsidR="00592044" w:rsidRPr="004E6F28">
        <w:rPr>
          <w:rFonts w:ascii="Times New Roman" w:hAnsi="Times New Roman"/>
          <w:color w:val="000E29"/>
          <w:sz w:val="24"/>
          <w:szCs w:val="24"/>
          <w:shd w:val="clear" w:color="auto" w:fill="FFFFFF"/>
        </w:rPr>
        <w:t xml:space="preserve"> they need to have </w:t>
      </w:r>
      <w:r w:rsidR="009C443B" w:rsidRPr="004E6F28">
        <w:rPr>
          <w:rFonts w:ascii="Times New Roman" w:hAnsi="Times New Roman"/>
          <w:color w:val="000E29"/>
          <w:sz w:val="24"/>
          <w:szCs w:val="24"/>
          <w:shd w:val="clear" w:color="auto" w:fill="FFFFFF"/>
        </w:rPr>
        <w:t>e</w:t>
      </w:r>
      <w:r w:rsidR="00592044" w:rsidRPr="004E6F28">
        <w:rPr>
          <w:rFonts w:ascii="Times New Roman" w:hAnsi="Times New Roman"/>
          <w:color w:val="000E29"/>
          <w:sz w:val="24"/>
          <w:szCs w:val="24"/>
          <w:shd w:val="clear" w:color="auto" w:fill="FFFFFF"/>
        </w:rPr>
        <w:t>very part of the</w:t>
      </w:r>
      <w:r w:rsidR="00F448DC" w:rsidRPr="004E6F28">
        <w:rPr>
          <w:rFonts w:ascii="Times New Roman" w:hAnsi="Times New Roman"/>
          <w:color w:val="000E29"/>
          <w:sz w:val="24"/>
          <w:szCs w:val="24"/>
          <w:shd w:val="clear" w:color="auto" w:fill="FFFFFF"/>
        </w:rPr>
        <w:t>i</w:t>
      </w:r>
      <w:r w:rsidR="00592044" w:rsidRPr="004E6F28">
        <w:rPr>
          <w:rFonts w:ascii="Times New Roman" w:hAnsi="Times New Roman"/>
          <w:color w:val="000E29"/>
          <w:sz w:val="24"/>
          <w:szCs w:val="24"/>
          <w:shd w:val="clear" w:color="auto" w:fill="FFFFFF"/>
        </w:rPr>
        <w:t xml:space="preserve">r </w:t>
      </w:r>
      <w:r w:rsidR="009C443B" w:rsidRPr="004E6F28">
        <w:rPr>
          <w:rFonts w:ascii="Times New Roman" w:hAnsi="Times New Roman"/>
          <w:color w:val="000E29"/>
          <w:sz w:val="24"/>
          <w:szCs w:val="24"/>
          <w:shd w:val="clear" w:color="auto" w:fill="FFFFFF"/>
        </w:rPr>
        <w:t>performance during their school day praised</w:t>
      </w:r>
      <w:r w:rsidR="00D11666" w:rsidRPr="004E6F28">
        <w:rPr>
          <w:rFonts w:ascii="Times New Roman" w:hAnsi="Times New Roman"/>
          <w:color w:val="000E29"/>
          <w:sz w:val="24"/>
          <w:szCs w:val="24"/>
          <w:shd w:val="clear" w:color="auto" w:fill="FFFFFF"/>
        </w:rPr>
        <w:t xml:space="preserve">. They find learning difficult </w:t>
      </w:r>
      <w:r w:rsidR="008E11EF" w:rsidRPr="004E6F28">
        <w:rPr>
          <w:rFonts w:ascii="Times New Roman" w:hAnsi="Times New Roman"/>
          <w:color w:val="000E29"/>
          <w:sz w:val="24"/>
          <w:szCs w:val="24"/>
          <w:shd w:val="clear" w:color="auto" w:fill="FFFFFF"/>
        </w:rPr>
        <w:t xml:space="preserve">and some may not </w:t>
      </w:r>
      <w:r w:rsidR="00F448DC" w:rsidRPr="004E6F28">
        <w:rPr>
          <w:rFonts w:ascii="Times New Roman" w:hAnsi="Times New Roman"/>
          <w:color w:val="000E29"/>
          <w:sz w:val="24"/>
          <w:szCs w:val="24"/>
          <w:shd w:val="clear" w:color="auto" w:fill="FFFFFF"/>
        </w:rPr>
        <w:t>a</w:t>
      </w:r>
      <w:r w:rsidR="008E11EF" w:rsidRPr="004E6F28">
        <w:rPr>
          <w:rFonts w:ascii="Times New Roman" w:hAnsi="Times New Roman"/>
          <w:color w:val="000E29"/>
          <w:sz w:val="24"/>
          <w:szCs w:val="24"/>
          <w:shd w:val="clear" w:color="auto" w:fill="FFFFFF"/>
        </w:rPr>
        <w:t xml:space="preserve">chieve high marks </w:t>
      </w:r>
      <w:r w:rsidR="00E53713" w:rsidRPr="004E6F28">
        <w:rPr>
          <w:rFonts w:ascii="Times New Roman" w:hAnsi="Times New Roman"/>
          <w:color w:val="000E29"/>
          <w:sz w:val="24"/>
          <w:szCs w:val="24"/>
          <w:shd w:val="clear" w:color="auto" w:fill="FFFFFF"/>
        </w:rPr>
        <w:t xml:space="preserve">or even be able to put in a good effort, so when they do </w:t>
      </w:r>
      <w:r w:rsidR="00A325C9" w:rsidRPr="004E6F28">
        <w:rPr>
          <w:rFonts w:ascii="Times New Roman" w:hAnsi="Times New Roman"/>
          <w:color w:val="000E29"/>
          <w:sz w:val="24"/>
          <w:szCs w:val="24"/>
          <w:shd w:val="clear" w:color="auto" w:fill="FFFFFF"/>
        </w:rPr>
        <w:t>work well</w:t>
      </w:r>
      <w:r w:rsidR="004F0F0C" w:rsidRPr="004E6F28">
        <w:rPr>
          <w:rFonts w:ascii="Times New Roman" w:hAnsi="Times New Roman"/>
          <w:color w:val="000E29"/>
          <w:sz w:val="24"/>
          <w:szCs w:val="24"/>
          <w:shd w:val="clear" w:color="auto" w:fill="FFFFFF"/>
        </w:rPr>
        <w:t>, recognition for good work is important</w:t>
      </w:r>
      <w:r w:rsidR="00181BBF" w:rsidRPr="004E6F28">
        <w:rPr>
          <w:rFonts w:ascii="Times New Roman" w:hAnsi="Times New Roman"/>
          <w:color w:val="000E29"/>
          <w:sz w:val="24"/>
          <w:szCs w:val="24"/>
          <w:shd w:val="clear" w:color="auto" w:fill="FFFFFF"/>
        </w:rPr>
        <w:t xml:space="preserve">, and in some cases a child might have to revisit </w:t>
      </w:r>
      <w:r w:rsidR="00676323">
        <w:rPr>
          <w:rFonts w:ascii="Times New Roman" w:hAnsi="Times New Roman"/>
          <w:color w:val="000E29"/>
          <w:sz w:val="24"/>
          <w:szCs w:val="24"/>
          <w:shd w:val="clear" w:color="auto" w:fill="FFFFFF"/>
        </w:rPr>
        <w:t>twice</w:t>
      </w:r>
      <w:r w:rsidR="00112258" w:rsidRPr="004E6F28">
        <w:rPr>
          <w:rFonts w:ascii="Times New Roman" w:hAnsi="Times New Roman"/>
          <w:color w:val="000E29"/>
          <w:sz w:val="24"/>
          <w:szCs w:val="24"/>
          <w:shd w:val="clear" w:color="auto" w:fill="FFFFFF"/>
        </w:rPr>
        <w:t xml:space="preserve"> or three times the tas</w:t>
      </w:r>
      <w:r w:rsidR="002D68E8" w:rsidRPr="004E6F28">
        <w:rPr>
          <w:rFonts w:ascii="Times New Roman" w:hAnsi="Times New Roman"/>
          <w:color w:val="000E29"/>
          <w:sz w:val="24"/>
          <w:szCs w:val="24"/>
          <w:shd w:val="clear" w:color="auto" w:fill="FFFFFF"/>
        </w:rPr>
        <w:t>k</w:t>
      </w:r>
      <w:r w:rsidR="00112258" w:rsidRPr="004E6F28">
        <w:rPr>
          <w:rFonts w:ascii="Times New Roman" w:hAnsi="Times New Roman"/>
          <w:color w:val="000E29"/>
          <w:sz w:val="24"/>
          <w:szCs w:val="24"/>
          <w:shd w:val="clear" w:color="auto" w:fill="FFFFFF"/>
        </w:rPr>
        <w:t xml:space="preserve"> they are trying to achieve.</w:t>
      </w:r>
      <w:bookmarkStart w:id="0" w:name="_Hlk37606970"/>
      <w:r w:rsidR="00181BBF" w:rsidRPr="004E6F28">
        <w:rPr>
          <w:rFonts w:ascii="Times New Roman" w:hAnsi="Times New Roman"/>
          <w:color w:val="000E29"/>
          <w:sz w:val="24"/>
          <w:szCs w:val="24"/>
          <w:shd w:val="clear" w:color="auto" w:fill="FFFFFF"/>
        </w:rPr>
        <w:t xml:space="preserve"> </w:t>
      </w:r>
      <w:bookmarkEnd w:id="0"/>
      <w:r w:rsidR="00A42220" w:rsidRPr="004E6F28">
        <w:rPr>
          <w:rFonts w:ascii="Times New Roman" w:hAnsi="Times New Roman"/>
          <w:color w:val="000E29"/>
          <w:sz w:val="24"/>
          <w:szCs w:val="24"/>
          <w:shd w:val="clear" w:color="auto" w:fill="FFFFFF"/>
        </w:rPr>
        <w:t xml:space="preserve">It is also helpful for </w:t>
      </w:r>
      <w:r w:rsidR="000A11AC" w:rsidRPr="004E6F28">
        <w:rPr>
          <w:rFonts w:ascii="Times New Roman" w:hAnsi="Times New Roman"/>
          <w:color w:val="000E29"/>
          <w:sz w:val="24"/>
          <w:szCs w:val="24"/>
          <w:shd w:val="clear" w:color="auto" w:fill="FFFFFF"/>
        </w:rPr>
        <w:t xml:space="preserve">learning support assistants to share their </w:t>
      </w:r>
      <w:r w:rsidR="00732A8F" w:rsidRPr="004E6F28">
        <w:rPr>
          <w:rFonts w:ascii="Times New Roman" w:hAnsi="Times New Roman"/>
          <w:color w:val="000E29"/>
          <w:sz w:val="24"/>
          <w:szCs w:val="24"/>
          <w:shd w:val="clear" w:color="auto" w:fill="FFFFFF"/>
        </w:rPr>
        <w:t>experience with</w:t>
      </w:r>
      <w:r w:rsidR="000A11AC" w:rsidRPr="004E6F28">
        <w:rPr>
          <w:rFonts w:ascii="Times New Roman" w:hAnsi="Times New Roman"/>
          <w:color w:val="000E29"/>
          <w:sz w:val="24"/>
          <w:szCs w:val="24"/>
          <w:shd w:val="clear" w:color="auto" w:fill="FFFFFF"/>
        </w:rPr>
        <w:t xml:space="preserve"> other </w:t>
      </w:r>
      <w:r w:rsidR="006471B6" w:rsidRPr="004E6F28">
        <w:rPr>
          <w:rFonts w:ascii="Times New Roman" w:hAnsi="Times New Roman"/>
          <w:color w:val="000E29"/>
          <w:sz w:val="24"/>
          <w:szCs w:val="24"/>
          <w:shd w:val="clear" w:color="auto" w:fill="FFFFFF"/>
        </w:rPr>
        <w:t>colleagues,</w:t>
      </w:r>
      <w:r w:rsidR="000A11AC" w:rsidRPr="004E6F28">
        <w:rPr>
          <w:rFonts w:ascii="Times New Roman" w:hAnsi="Times New Roman"/>
          <w:color w:val="000E29"/>
          <w:sz w:val="24"/>
          <w:szCs w:val="24"/>
          <w:shd w:val="clear" w:color="auto" w:fill="FFFFFF"/>
        </w:rPr>
        <w:t xml:space="preserve"> that is how people learn how to deal with situations that arise.</w:t>
      </w:r>
      <w:r w:rsidR="00261C6B" w:rsidRPr="004E6F28">
        <w:rPr>
          <w:rFonts w:ascii="Times New Roman" w:hAnsi="Times New Roman"/>
          <w:color w:val="00B050"/>
          <w:sz w:val="24"/>
          <w:szCs w:val="24"/>
          <w:shd w:val="clear" w:color="auto" w:fill="FFFFFF"/>
        </w:rPr>
        <w:t xml:space="preserve"> </w:t>
      </w:r>
      <w:r w:rsidR="00261C6B" w:rsidRPr="004E6F28">
        <w:rPr>
          <w:rFonts w:ascii="Times New Roman" w:hAnsi="Times New Roman"/>
          <w:sz w:val="24"/>
          <w:szCs w:val="24"/>
          <w:shd w:val="clear" w:color="auto" w:fill="FFFFFF"/>
        </w:rPr>
        <w:t xml:space="preserve">There are many resources that can be put in place and are available for a child with dyspraxia, </w:t>
      </w:r>
      <w:r w:rsidR="004F0F0C" w:rsidRPr="004E6F28">
        <w:rPr>
          <w:rFonts w:ascii="Times New Roman" w:hAnsi="Times New Roman"/>
          <w:sz w:val="24"/>
          <w:szCs w:val="24"/>
          <w:shd w:val="clear" w:color="auto" w:fill="FFFFFF"/>
        </w:rPr>
        <w:t>for example</w:t>
      </w:r>
      <w:r w:rsidR="00261C6B" w:rsidRPr="004E6F28">
        <w:rPr>
          <w:rFonts w:ascii="Times New Roman" w:hAnsi="Times New Roman"/>
          <w:sz w:val="24"/>
          <w:szCs w:val="24"/>
          <w:shd w:val="clear" w:color="auto" w:fill="FFFFFF"/>
        </w:rPr>
        <w:t>, be able to teach the child to touch type, this can help the child to develop more hand control and coordination. The child’s timetable can have breaks scheduled into it, this will ensure a break from the class routine, and enable concentration to be maintained. The child should always be given ample time to complete their work, whilst at the same time the teacher or learning support assistant is directing the child one step at a time.</w:t>
      </w:r>
    </w:p>
    <w:p w14:paraId="6536361D" w14:textId="5952B901" w:rsidR="00261C6B" w:rsidRPr="004E6F28" w:rsidRDefault="004F0F0C" w:rsidP="00E00F4F">
      <w:pPr>
        <w:jc w:val="both"/>
        <w:rPr>
          <w:rFonts w:ascii="Times New Roman" w:hAnsi="Times New Roman"/>
          <w:color w:val="000E29"/>
          <w:sz w:val="24"/>
          <w:szCs w:val="24"/>
          <w:shd w:val="clear" w:color="auto" w:fill="FFFFFF"/>
        </w:rPr>
      </w:pPr>
      <w:r w:rsidRPr="004E6F28">
        <w:rPr>
          <w:rFonts w:ascii="Times New Roman" w:hAnsi="Times New Roman"/>
          <w:color w:val="000E29"/>
          <w:sz w:val="24"/>
          <w:szCs w:val="24"/>
          <w:shd w:val="clear" w:color="auto" w:fill="FFFFFF"/>
        </w:rPr>
        <w:lastRenderedPageBreak/>
        <w:t>It is important to remember that</w:t>
      </w:r>
      <w:r w:rsidR="00E82BF5" w:rsidRPr="004E6F28">
        <w:rPr>
          <w:rFonts w:ascii="Times New Roman" w:hAnsi="Times New Roman"/>
          <w:color w:val="000E29"/>
          <w:sz w:val="24"/>
          <w:szCs w:val="24"/>
          <w:shd w:val="clear" w:color="auto" w:fill="FFFFFF"/>
        </w:rPr>
        <w:t xml:space="preserve"> there are barriers to every learning </w:t>
      </w:r>
      <w:r w:rsidR="000D0AA9" w:rsidRPr="004E6F28">
        <w:rPr>
          <w:rFonts w:ascii="Times New Roman" w:hAnsi="Times New Roman"/>
          <w:color w:val="000E29"/>
          <w:sz w:val="24"/>
          <w:szCs w:val="24"/>
          <w:shd w:val="clear" w:color="auto" w:fill="FFFFFF"/>
        </w:rPr>
        <w:t>difficulty</w:t>
      </w:r>
      <w:r w:rsidR="00E82BF5" w:rsidRPr="004E6F28">
        <w:rPr>
          <w:rFonts w:ascii="Times New Roman" w:hAnsi="Times New Roman"/>
          <w:color w:val="000E29"/>
          <w:sz w:val="24"/>
          <w:szCs w:val="24"/>
          <w:shd w:val="clear" w:color="auto" w:fill="FFFFFF"/>
        </w:rPr>
        <w:t xml:space="preserve">, and dyspraxia is no </w:t>
      </w:r>
      <w:r w:rsidR="00FB4538" w:rsidRPr="004E6F28">
        <w:rPr>
          <w:rFonts w:ascii="Times New Roman" w:hAnsi="Times New Roman"/>
          <w:color w:val="000E29"/>
          <w:sz w:val="24"/>
          <w:szCs w:val="24"/>
          <w:shd w:val="clear" w:color="auto" w:fill="FFFFFF"/>
        </w:rPr>
        <w:t>exception</w:t>
      </w:r>
      <w:r w:rsidR="00E82BF5" w:rsidRPr="004E6F28">
        <w:rPr>
          <w:rFonts w:ascii="Times New Roman" w:hAnsi="Times New Roman"/>
          <w:color w:val="000E29"/>
          <w:sz w:val="24"/>
          <w:szCs w:val="24"/>
          <w:shd w:val="clear" w:color="auto" w:fill="FFFFFF"/>
        </w:rPr>
        <w:t xml:space="preserve">. </w:t>
      </w:r>
      <w:r w:rsidRPr="004E6F28">
        <w:rPr>
          <w:rFonts w:ascii="Times New Roman" w:hAnsi="Times New Roman"/>
          <w:color w:val="000E29"/>
          <w:sz w:val="24"/>
          <w:szCs w:val="24"/>
          <w:shd w:val="clear" w:color="auto" w:fill="FFFFFF"/>
        </w:rPr>
        <w:t xml:space="preserve">Some of the barriers maybe teacher talk, presentation of work, teaching styles, peer relationships and personal characteristics. </w:t>
      </w:r>
      <w:r w:rsidR="005F40F9" w:rsidRPr="004E6F28">
        <w:rPr>
          <w:rFonts w:ascii="Times New Roman" w:hAnsi="Times New Roman"/>
          <w:color w:val="000E29"/>
          <w:sz w:val="24"/>
          <w:szCs w:val="24"/>
          <w:shd w:val="clear" w:color="auto" w:fill="FFFFFF"/>
        </w:rPr>
        <w:t xml:space="preserve">The child suffering with dyspraxia may </w:t>
      </w:r>
      <w:r w:rsidR="00C06C8A" w:rsidRPr="004E6F28">
        <w:rPr>
          <w:rFonts w:ascii="Times New Roman" w:hAnsi="Times New Roman"/>
          <w:color w:val="000E29"/>
          <w:sz w:val="24"/>
          <w:szCs w:val="24"/>
          <w:shd w:val="clear" w:color="auto" w:fill="FFFFFF"/>
        </w:rPr>
        <w:t xml:space="preserve">find the task that they are trying to </w:t>
      </w:r>
      <w:r w:rsidR="00895DCF" w:rsidRPr="004E6F28">
        <w:rPr>
          <w:rFonts w:ascii="Times New Roman" w:hAnsi="Times New Roman"/>
          <w:color w:val="000E29"/>
          <w:sz w:val="24"/>
          <w:szCs w:val="24"/>
          <w:shd w:val="clear" w:color="auto" w:fill="FFFFFF"/>
        </w:rPr>
        <w:t>complete</w:t>
      </w:r>
      <w:r w:rsidR="00C06C8A" w:rsidRPr="004E6F28">
        <w:rPr>
          <w:rFonts w:ascii="Times New Roman" w:hAnsi="Times New Roman"/>
          <w:color w:val="000E29"/>
          <w:sz w:val="24"/>
          <w:szCs w:val="24"/>
          <w:shd w:val="clear" w:color="auto" w:fill="FFFFFF"/>
        </w:rPr>
        <w:t xml:space="preserve"> very confusing</w:t>
      </w:r>
      <w:r w:rsidR="009901EE" w:rsidRPr="004E6F28">
        <w:rPr>
          <w:rFonts w:ascii="Times New Roman" w:hAnsi="Times New Roman"/>
          <w:color w:val="000E29"/>
          <w:sz w:val="24"/>
          <w:szCs w:val="24"/>
          <w:shd w:val="clear" w:color="auto" w:fill="FFFFFF"/>
        </w:rPr>
        <w:t>.</w:t>
      </w:r>
      <w:r w:rsidR="007F2C9C" w:rsidRPr="004E6F28">
        <w:rPr>
          <w:rFonts w:ascii="Times New Roman" w:hAnsi="Times New Roman"/>
          <w:color w:val="000E29"/>
          <w:sz w:val="24"/>
          <w:szCs w:val="24"/>
          <w:shd w:val="clear" w:color="auto" w:fill="FFFFFF"/>
        </w:rPr>
        <w:t xml:space="preserve"> </w:t>
      </w:r>
      <w:r w:rsidR="009901EE" w:rsidRPr="004E6F28">
        <w:rPr>
          <w:rFonts w:ascii="Times New Roman" w:hAnsi="Times New Roman"/>
          <w:color w:val="000E29"/>
          <w:sz w:val="24"/>
          <w:szCs w:val="24"/>
          <w:shd w:val="clear" w:color="auto" w:fill="FFFFFF"/>
        </w:rPr>
        <w:t xml:space="preserve">Combining what </w:t>
      </w:r>
      <w:r w:rsidRPr="004E6F28">
        <w:rPr>
          <w:rFonts w:ascii="Times New Roman" w:hAnsi="Times New Roman"/>
          <w:color w:val="000E29"/>
          <w:sz w:val="24"/>
          <w:szCs w:val="24"/>
          <w:shd w:val="clear" w:color="auto" w:fill="FFFFFF"/>
        </w:rPr>
        <w:t>thoughts,</w:t>
      </w:r>
      <w:r w:rsidR="009901EE" w:rsidRPr="004E6F28">
        <w:rPr>
          <w:rFonts w:ascii="Times New Roman" w:hAnsi="Times New Roman"/>
          <w:color w:val="000E29"/>
          <w:sz w:val="24"/>
          <w:szCs w:val="24"/>
          <w:shd w:val="clear" w:color="auto" w:fill="FFFFFF"/>
        </w:rPr>
        <w:t xml:space="preserve"> they have and then being able to write those thoughts down are difficult for the child</w:t>
      </w:r>
      <w:r w:rsidR="0007647B" w:rsidRPr="004E6F28">
        <w:rPr>
          <w:rFonts w:ascii="Times New Roman" w:hAnsi="Times New Roman"/>
          <w:color w:val="000E29"/>
          <w:sz w:val="24"/>
          <w:szCs w:val="24"/>
          <w:shd w:val="clear" w:color="auto" w:fill="FFFFFF"/>
        </w:rPr>
        <w:t xml:space="preserve">. It is </w:t>
      </w:r>
      <w:r w:rsidR="00676323" w:rsidRPr="004E6F28">
        <w:rPr>
          <w:rFonts w:ascii="Times New Roman" w:hAnsi="Times New Roman"/>
          <w:color w:val="000E29"/>
          <w:sz w:val="24"/>
          <w:szCs w:val="24"/>
          <w:shd w:val="clear" w:color="auto" w:fill="FFFFFF"/>
        </w:rPr>
        <w:t>especially important</w:t>
      </w:r>
      <w:r w:rsidR="0007647B" w:rsidRPr="004E6F28">
        <w:rPr>
          <w:rFonts w:ascii="Times New Roman" w:hAnsi="Times New Roman"/>
          <w:color w:val="000E29"/>
          <w:sz w:val="24"/>
          <w:szCs w:val="24"/>
          <w:shd w:val="clear" w:color="auto" w:fill="FFFFFF"/>
        </w:rPr>
        <w:t xml:space="preserve"> that a child with </w:t>
      </w:r>
      <w:r w:rsidR="008D094D" w:rsidRPr="004E6F28">
        <w:rPr>
          <w:rFonts w:ascii="Times New Roman" w:hAnsi="Times New Roman"/>
          <w:color w:val="000E29"/>
          <w:sz w:val="24"/>
          <w:szCs w:val="24"/>
          <w:shd w:val="clear" w:color="auto" w:fill="FFFFFF"/>
        </w:rPr>
        <w:t>dyspraxia</w:t>
      </w:r>
      <w:r w:rsidR="0007647B" w:rsidRPr="004E6F28">
        <w:rPr>
          <w:rFonts w:ascii="Times New Roman" w:hAnsi="Times New Roman"/>
          <w:color w:val="000E29"/>
          <w:sz w:val="24"/>
          <w:szCs w:val="24"/>
          <w:shd w:val="clear" w:color="auto" w:fill="FFFFFF"/>
        </w:rPr>
        <w:t xml:space="preserve"> has </w:t>
      </w:r>
      <w:r w:rsidR="008D094D" w:rsidRPr="004E6F28">
        <w:rPr>
          <w:rFonts w:ascii="Times New Roman" w:hAnsi="Times New Roman"/>
          <w:color w:val="000E29"/>
          <w:sz w:val="24"/>
          <w:szCs w:val="24"/>
          <w:shd w:val="clear" w:color="auto" w:fill="FFFFFF"/>
        </w:rPr>
        <w:t>t</w:t>
      </w:r>
      <w:r w:rsidR="0007647B" w:rsidRPr="004E6F28">
        <w:rPr>
          <w:rFonts w:ascii="Times New Roman" w:hAnsi="Times New Roman"/>
          <w:color w:val="000E29"/>
          <w:sz w:val="24"/>
          <w:szCs w:val="24"/>
          <w:shd w:val="clear" w:color="auto" w:fill="FFFFFF"/>
        </w:rPr>
        <w:t xml:space="preserve">heir day </w:t>
      </w:r>
      <w:r w:rsidR="008D094D" w:rsidRPr="004E6F28">
        <w:rPr>
          <w:rFonts w:ascii="Times New Roman" w:hAnsi="Times New Roman"/>
          <w:color w:val="000E29"/>
          <w:sz w:val="24"/>
          <w:szCs w:val="24"/>
          <w:shd w:val="clear" w:color="auto" w:fill="FFFFFF"/>
        </w:rPr>
        <w:t>organised</w:t>
      </w:r>
      <w:r w:rsidR="0007647B" w:rsidRPr="004E6F28">
        <w:rPr>
          <w:rFonts w:ascii="Times New Roman" w:hAnsi="Times New Roman"/>
          <w:color w:val="000E29"/>
          <w:sz w:val="24"/>
          <w:szCs w:val="24"/>
          <w:shd w:val="clear" w:color="auto" w:fill="FFFFFF"/>
        </w:rPr>
        <w:t xml:space="preserve"> for them in the form of visual aids, or a diary/timetable</w:t>
      </w:r>
      <w:r w:rsidR="003C4895" w:rsidRPr="004E6F28">
        <w:rPr>
          <w:rFonts w:ascii="Times New Roman" w:hAnsi="Times New Roman"/>
          <w:color w:val="000E29"/>
          <w:sz w:val="24"/>
          <w:szCs w:val="24"/>
          <w:shd w:val="clear" w:color="auto" w:fill="FFFFFF"/>
        </w:rPr>
        <w:t>, making sure also that they have the correct books or equipment with them.</w:t>
      </w:r>
      <w:r w:rsidRPr="004E6F28">
        <w:rPr>
          <w:rFonts w:ascii="Times New Roman" w:hAnsi="Times New Roman"/>
          <w:color w:val="000E29"/>
          <w:sz w:val="24"/>
          <w:szCs w:val="24"/>
          <w:shd w:val="clear" w:color="auto" w:fill="FFFFFF"/>
        </w:rPr>
        <w:t xml:space="preserve"> Implementing and following a structured approach will help reduce the time looking for things that could otherwise be forgotten.</w:t>
      </w:r>
      <w:r w:rsidR="003C4895" w:rsidRPr="004E6F28">
        <w:rPr>
          <w:rFonts w:ascii="Times New Roman" w:hAnsi="Times New Roman"/>
          <w:color w:val="000E29"/>
          <w:sz w:val="24"/>
          <w:szCs w:val="24"/>
          <w:shd w:val="clear" w:color="auto" w:fill="FFFFFF"/>
        </w:rPr>
        <w:t xml:space="preserve"> </w:t>
      </w:r>
    </w:p>
    <w:p w14:paraId="6BC6E13B" w14:textId="77777777" w:rsidR="0033368B" w:rsidRPr="004E6F28" w:rsidRDefault="0033368B" w:rsidP="00E00F4F">
      <w:pPr>
        <w:jc w:val="both"/>
        <w:rPr>
          <w:rFonts w:ascii="Times New Roman" w:hAnsi="Times New Roman"/>
          <w:sz w:val="24"/>
          <w:szCs w:val="24"/>
        </w:rPr>
      </w:pPr>
    </w:p>
    <w:p w14:paraId="47BB8773" w14:textId="570ED834" w:rsidR="0033368B" w:rsidRPr="004E6F28" w:rsidRDefault="004F0F0C" w:rsidP="00E00F4F">
      <w:pPr>
        <w:jc w:val="both"/>
        <w:rPr>
          <w:rFonts w:ascii="Times New Roman" w:hAnsi="Times New Roman"/>
          <w:sz w:val="24"/>
          <w:szCs w:val="24"/>
        </w:rPr>
      </w:pPr>
      <w:r w:rsidRPr="004E6F28">
        <w:rPr>
          <w:rFonts w:ascii="Times New Roman" w:hAnsi="Times New Roman"/>
          <w:sz w:val="24"/>
          <w:szCs w:val="24"/>
          <w:shd w:val="clear" w:color="auto" w:fill="FFFFFF"/>
        </w:rPr>
        <w:t>As part of the child’s educational journey to</w:t>
      </w:r>
      <w:r w:rsidR="00261C6B" w:rsidRPr="004E6F28">
        <w:rPr>
          <w:rFonts w:ascii="Times New Roman" w:hAnsi="Times New Roman"/>
          <w:sz w:val="24"/>
          <w:szCs w:val="24"/>
          <w:shd w:val="clear" w:color="auto" w:fill="FFFFFF"/>
        </w:rPr>
        <w:t xml:space="preserve"> another professional or teacher to either further their education at a higher level or within the workplace, however we will do that with the knowledge that we have done</w:t>
      </w:r>
      <w:r w:rsidR="00E538CE" w:rsidRPr="004E6F28">
        <w:rPr>
          <w:rFonts w:ascii="Times New Roman" w:hAnsi="Times New Roman"/>
          <w:sz w:val="24"/>
          <w:szCs w:val="24"/>
          <w:shd w:val="clear" w:color="auto" w:fill="FFFFFF"/>
        </w:rPr>
        <w:t xml:space="preserve"> to enable and maximised the child’s potential by providing the appropriate help, support and guidance to allow the child </w:t>
      </w:r>
      <w:r w:rsidR="00261C6B" w:rsidRPr="004E6F28">
        <w:rPr>
          <w:rFonts w:ascii="Times New Roman" w:hAnsi="Times New Roman"/>
          <w:sz w:val="24"/>
          <w:szCs w:val="24"/>
          <w:shd w:val="clear" w:color="auto" w:fill="FFFFFF"/>
        </w:rPr>
        <w:t>to embrace whatever comes their way in the future, and enable them to achieve. We as professionals need to make an impact on children’s lives that we support within education, so that we can make a positive difference</w:t>
      </w:r>
      <w:r w:rsidR="00E538CE" w:rsidRPr="004E6F28">
        <w:rPr>
          <w:rFonts w:ascii="Times New Roman" w:hAnsi="Times New Roman"/>
          <w:sz w:val="24"/>
          <w:szCs w:val="24"/>
          <w:shd w:val="clear" w:color="auto" w:fill="FFFFFF"/>
        </w:rPr>
        <w:t xml:space="preserve">. There will inevitably be challenges along the educational pathway, however every intervention and subsequent progress made by the child as a result, irrespective of how small or seemingly insignificant will be an achievement and will have made a difference to their </w:t>
      </w:r>
      <w:r w:rsidR="0015249A" w:rsidRPr="00676323">
        <w:rPr>
          <w:rFonts w:ascii="Times New Roman" w:hAnsi="Times New Roman"/>
          <w:sz w:val="24"/>
          <w:szCs w:val="24"/>
          <w:shd w:val="clear" w:color="auto" w:fill="FFFFFF"/>
        </w:rPr>
        <w:t>future.</w:t>
      </w:r>
      <w:r w:rsidR="00261C6B" w:rsidRPr="004E6F28">
        <w:rPr>
          <w:rFonts w:ascii="Times New Roman" w:hAnsi="Times New Roman"/>
          <w:sz w:val="24"/>
          <w:szCs w:val="24"/>
          <w:shd w:val="clear" w:color="auto" w:fill="FFFFFF"/>
        </w:rPr>
        <w:t xml:space="preserve"> </w:t>
      </w:r>
    </w:p>
    <w:p w14:paraId="004819BA" w14:textId="5E10E5F9" w:rsidR="0033368B" w:rsidRDefault="0033368B" w:rsidP="00E00F4F">
      <w:pPr>
        <w:jc w:val="both"/>
        <w:rPr>
          <w:rFonts w:ascii="Times New Roman" w:hAnsi="Times New Roman"/>
          <w:sz w:val="24"/>
          <w:szCs w:val="24"/>
        </w:rPr>
      </w:pPr>
    </w:p>
    <w:p w14:paraId="495372F9" w14:textId="216E9B6B" w:rsidR="00224A71" w:rsidRDefault="00224A71" w:rsidP="00E00F4F">
      <w:pPr>
        <w:jc w:val="both"/>
        <w:rPr>
          <w:rFonts w:ascii="Times New Roman" w:hAnsi="Times New Roman"/>
          <w:sz w:val="24"/>
          <w:szCs w:val="24"/>
        </w:rPr>
      </w:pPr>
    </w:p>
    <w:p w14:paraId="2B4D0CFF" w14:textId="45F86429" w:rsidR="00224A71" w:rsidRDefault="00224A71" w:rsidP="00E00F4F">
      <w:pPr>
        <w:jc w:val="both"/>
        <w:rPr>
          <w:rFonts w:ascii="Times New Roman" w:hAnsi="Times New Roman"/>
          <w:sz w:val="24"/>
          <w:szCs w:val="24"/>
        </w:rPr>
      </w:pPr>
    </w:p>
    <w:p w14:paraId="65274458" w14:textId="2E75E0CD" w:rsidR="00224A71" w:rsidRDefault="00224A71" w:rsidP="00E00F4F">
      <w:pPr>
        <w:jc w:val="both"/>
        <w:rPr>
          <w:rFonts w:ascii="Times New Roman" w:hAnsi="Times New Roman"/>
          <w:sz w:val="24"/>
          <w:szCs w:val="24"/>
        </w:rPr>
      </w:pPr>
    </w:p>
    <w:p w14:paraId="7B3DE379" w14:textId="104C9258" w:rsidR="00224A71" w:rsidRDefault="00224A71" w:rsidP="00E00F4F">
      <w:pPr>
        <w:jc w:val="both"/>
        <w:rPr>
          <w:rFonts w:ascii="Times New Roman" w:hAnsi="Times New Roman"/>
          <w:sz w:val="24"/>
          <w:szCs w:val="24"/>
        </w:rPr>
      </w:pPr>
    </w:p>
    <w:p w14:paraId="6496F755" w14:textId="0E9B6F05" w:rsidR="00224A71" w:rsidRDefault="00224A71" w:rsidP="00E00F4F">
      <w:pPr>
        <w:jc w:val="both"/>
        <w:rPr>
          <w:rFonts w:ascii="Times New Roman" w:hAnsi="Times New Roman"/>
          <w:sz w:val="24"/>
          <w:szCs w:val="24"/>
        </w:rPr>
      </w:pPr>
    </w:p>
    <w:p w14:paraId="7BFEBEF2" w14:textId="76F04997" w:rsidR="00224A71" w:rsidRDefault="00224A71" w:rsidP="00E00F4F">
      <w:pPr>
        <w:jc w:val="both"/>
        <w:rPr>
          <w:rFonts w:ascii="Times New Roman" w:hAnsi="Times New Roman"/>
          <w:sz w:val="24"/>
          <w:szCs w:val="24"/>
        </w:rPr>
      </w:pPr>
    </w:p>
    <w:p w14:paraId="7B441379" w14:textId="7DABFF44" w:rsidR="00224A71" w:rsidRDefault="00224A71" w:rsidP="00E00F4F">
      <w:pPr>
        <w:jc w:val="both"/>
        <w:rPr>
          <w:rFonts w:ascii="Times New Roman" w:hAnsi="Times New Roman"/>
          <w:sz w:val="24"/>
          <w:szCs w:val="24"/>
        </w:rPr>
      </w:pPr>
    </w:p>
    <w:p w14:paraId="4A6CCCB6" w14:textId="4AF64971" w:rsidR="00224A71" w:rsidRDefault="00224A71" w:rsidP="00E00F4F">
      <w:pPr>
        <w:jc w:val="both"/>
        <w:rPr>
          <w:rFonts w:ascii="Times New Roman" w:hAnsi="Times New Roman"/>
          <w:sz w:val="24"/>
          <w:szCs w:val="24"/>
        </w:rPr>
      </w:pPr>
    </w:p>
    <w:p w14:paraId="656C6065" w14:textId="09BAF58F" w:rsidR="00224A71" w:rsidRDefault="00224A71" w:rsidP="00E00F4F">
      <w:pPr>
        <w:jc w:val="both"/>
        <w:rPr>
          <w:rFonts w:ascii="Times New Roman" w:hAnsi="Times New Roman"/>
          <w:sz w:val="24"/>
          <w:szCs w:val="24"/>
        </w:rPr>
      </w:pPr>
    </w:p>
    <w:p w14:paraId="646B33E2" w14:textId="7FB24322" w:rsidR="00224A71" w:rsidRDefault="00224A71" w:rsidP="00E00F4F">
      <w:pPr>
        <w:jc w:val="both"/>
        <w:rPr>
          <w:rFonts w:ascii="Times New Roman" w:hAnsi="Times New Roman"/>
          <w:sz w:val="24"/>
          <w:szCs w:val="24"/>
        </w:rPr>
      </w:pPr>
    </w:p>
    <w:p w14:paraId="74C66DFA" w14:textId="7B760F1F" w:rsidR="00224A71" w:rsidRDefault="00224A71" w:rsidP="00E00F4F">
      <w:pPr>
        <w:jc w:val="both"/>
        <w:rPr>
          <w:rFonts w:ascii="Times New Roman" w:hAnsi="Times New Roman"/>
          <w:sz w:val="24"/>
          <w:szCs w:val="24"/>
        </w:rPr>
      </w:pPr>
    </w:p>
    <w:p w14:paraId="7B2F097A" w14:textId="568B78D7" w:rsidR="00224A71" w:rsidRDefault="00224A71" w:rsidP="00E00F4F">
      <w:pPr>
        <w:jc w:val="both"/>
        <w:rPr>
          <w:rFonts w:ascii="Times New Roman" w:hAnsi="Times New Roman"/>
          <w:sz w:val="24"/>
          <w:szCs w:val="24"/>
        </w:rPr>
      </w:pPr>
    </w:p>
    <w:p w14:paraId="3FA7C31F" w14:textId="21F54F22" w:rsidR="00224A71" w:rsidRDefault="00224A71" w:rsidP="00E00F4F">
      <w:pPr>
        <w:jc w:val="both"/>
        <w:rPr>
          <w:rFonts w:ascii="Times New Roman" w:hAnsi="Times New Roman"/>
          <w:sz w:val="24"/>
          <w:szCs w:val="24"/>
        </w:rPr>
      </w:pPr>
    </w:p>
    <w:p w14:paraId="5AE9A125" w14:textId="4FD7E175" w:rsidR="00224A71" w:rsidRDefault="00224A71" w:rsidP="00E00F4F">
      <w:pPr>
        <w:jc w:val="both"/>
        <w:rPr>
          <w:rFonts w:ascii="Times New Roman" w:hAnsi="Times New Roman"/>
          <w:sz w:val="24"/>
          <w:szCs w:val="24"/>
        </w:rPr>
      </w:pPr>
    </w:p>
    <w:p w14:paraId="27F11741" w14:textId="6715D29B" w:rsidR="00224A71" w:rsidRDefault="00224A71" w:rsidP="00E00F4F">
      <w:pPr>
        <w:jc w:val="both"/>
        <w:rPr>
          <w:rFonts w:ascii="Times New Roman" w:hAnsi="Times New Roman"/>
          <w:sz w:val="24"/>
          <w:szCs w:val="24"/>
        </w:rPr>
      </w:pPr>
    </w:p>
    <w:p w14:paraId="4B3D74C7" w14:textId="0FB5C26C" w:rsidR="00224A71" w:rsidRDefault="00224A71" w:rsidP="00E00F4F">
      <w:pPr>
        <w:jc w:val="both"/>
        <w:rPr>
          <w:rFonts w:ascii="Times New Roman" w:hAnsi="Times New Roman"/>
          <w:sz w:val="24"/>
          <w:szCs w:val="24"/>
        </w:rPr>
      </w:pPr>
    </w:p>
    <w:p w14:paraId="4AF071B1" w14:textId="05465F95" w:rsidR="00224A71" w:rsidRDefault="00224A71" w:rsidP="00E00F4F">
      <w:pPr>
        <w:jc w:val="both"/>
        <w:rPr>
          <w:rFonts w:ascii="Times New Roman" w:hAnsi="Times New Roman"/>
          <w:sz w:val="24"/>
          <w:szCs w:val="24"/>
        </w:rPr>
      </w:pPr>
    </w:p>
    <w:p w14:paraId="19E02145" w14:textId="262FE675" w:rsidR="00224A71" w:rsidRDefault="00224A71" w:rsidP="00E00F4F">
      <w:pPr>
        <w:jc w:val="both"/>
        <w:rPr>
          <w:rFonts w:ascii="Times New Roman" w:hAnsi="Times New Roman"/>
          <w:sz w:val="24"/>
          <w:szCs w:val="24"/>
        </w:rPr>
      </w:pPr>
    </w:p>
    <w:p w14:paraId="16A8D0E0" w14:textId="19F79EDC" w:rsidR="00224A71" w:rsidRPr="008E3260" w:rsidRDefault="00224A71" w:rsidP="00224A71">
      <w:pPr>
        <w:jc w:val="center"/>
        <w:rPr>
          <w:rFonts w:ascii="Times New Roman" w:hAnsi="Times New Roman"/>
          <w:sz w:val="24"/>
          <w:szCs w:val="24"/>
        </w:rPr>
      </w:pPr>
      <w:r w:rsidRPr="008E3260">
        <w:rPr>
          <w:rFonts w:ascii="Times New Roman" w:hAnsi="Times New Roman"/>
          <w:sz w:val="24"/>
          <w:szCs w:val="24"/>
        </w:rPr>
        <w:t>Referencing</w:t>
      </w:r>
    </w:p>
    <w:p w14:paraId="4B961046" w14:textId="56FB352B" w:rsidR="00224A71" w:rsidRPr="008E3260" w:rsidRDefault="00224A71" w:rsidP="00224A71">
      <w:pPr>
        <w:jc w:val="center"/>
        <w:rPr>
          <w:rFonts w:ascii="Times New Roman" w:hAnsi="Times New Roman"/>
          <w:sz w:val="24"/>
          <w:szCs w:val="24"/>
        </w:rPr>
      </w:pPr>
    </w:p>
    <w:p w14:paraId="0D76813D" w14:textId="0C87EABA" w:rsidR="00224A71" w:rsidRPr="0015249A" w:rsidRDefault="0015249A" w:rsidP="00224A71">
      <w:pPr>
        <w:rPr>
          <w:rFonts w:ascii="Times New Roman" w:eastAsiaTheme="minorHAnsi" w:hAnsi="Times New Roman"/>
          <w:sz w:val="24"/>
          <w:szCs w:val="24"/>
        </w:rPr>
      </w:pPr>
      <w:r w:rsidRPr="00676323">
        <w:rPr>
          <w:rFonts w:ascii="Times New Roman" w:eastAsiaTheme="minorHAnsi" w:hAnsi="Times New Roman"/>
          <w:sz w:val="24"/>
          <w:szCs w:val="24"/>
        </w:rPr>
        <w:t>Brooks, G. (2007) The Teaching Assistants Guide to Dyspraxia</w:t>
      </w:r>
      <w:r w:rsidR="00676323" w:rsidRPr="00676323">
        <w:rPr>
          <w:rFonts w:ascii="Times New Roman" w:eastAsiaTheme="minorHAnsi" w:hAnsi="Times New Roman"/>
          <w:sz w:val="24"/>
          <w:szCs w:val="24"/>
        </w:rPr>
        <w:t xml:space="preserve">. </w:t>
      </w:r>
      <w:r w:rsidRPr="00676323">
        <w:rPr>
          <w:rFonts w:ascii="Times New Roman" w:eastAsiaTheme="minorHAnsi" w:hAnsi="Times New Roman"/>
          <w:sz w:val="24"/>
          <w:szCs w:val="24"/>
        </w:rPr>
        <w:t>London: Continuum International Publishing Group.</w:t>
      </w:r>
    </w:p>
    <w:p w14:paraId="4F7A0E5B" w14:textId="77E3D02A" w:rsidR="00EF4E1C" w:rsidRDefault="00E01EDA" w:rsidP="00EF4E1C">
      <w:pPr>
        <w:rPr>
          <w:rFonts w:ascii="Times New Roman" w:eastAsiaTheme="minorHAnsi" w:hAnsi="Times New Roman"/>
          <w:sz w:val="24"/>
          <w:szCs w:val="24"/>
        </w:rPr>
      </w:pPr>
      <w:hyperlink r:id="rId7" w:history="1">
        <w:r w:rsidR="00EF4E1C" w:rsidRPr="00EF4E1C">
          <w:rPr>
            <w:rFonts w:ascii="Times New Roman" w:eastAsiaTheme="minorHAnsi" w:hAnsi="Times New Roman"/>
            <w:color w:val="0000FF"/>
            <w:sz w:val="24"/>
            <w:szCs w:val="24"/>
            <w:u w:val="single"/>
          </w:rPr>
          <w:t>https://dyspraxiafoundation.org.uk/</w:t>
        </w:r>
      </w:hyperlink>
      <w:r w:rsidR="00996731" w:rsidRPr="008E3260">
        <w:rPr>
          <w:rFonts w:ascii="Times New Roman" w:eastAsiaTheme="minorHAnsi" w:hAnsi="Times New Roman"/>
          <w:sz w:val="24"/>
          <w:szCs w:val="24"/>
        </w:rPr>
        <w:t xml:space="preserve"> (1999)</w:t>
      </w:r>
    </w:p>
    <w:p w14:paraId="79B5C3DB" w14:textId="4D279847" w:rsidR="007A5C73" w:rsidRDefault="007A5C73" w:rsidP="00EF4E1C">
      <w:pPr>
        <w:rPr>
          <w:rFonts w:ascii="Times New Roman" w:eastAsiaTheme="minorHAnsi" w:hAnsi="Times New Roman"/>
          <w:sz w:val="24"/>
          <w:szCs w:val="24"/>
        </w:rPr>
      </w:pPr>
    </w:p>
    <w:p w14:paraId="57C43447" w14:textId="3292081D" w:rsidR="003F5C84" w:rsidRPr="008E3260" w:rsidRDefault="007A5C73" w:rsidP="00E2394B">
      <w:pPr>
        <w:spacing w:after="0" w:line="360" w:lineRule="auto"/>
        <w:rPr>
          <w:rFonts w:ascii="Times New Roman" w:eastAsiaTheme="minorHAnsi" w:hAnsi="Times New Roman"/>
          <w:sz w:val="24"/>
          <w:szCs w:val="24"/>
        </w:rPr>
      </w:pPr>
      <w:r>
        <w:rPr>
          <w:rFonts w:ascii="Times New Roman" w:eastAsiaTheme="minorHAnsi" w:hAnsi="Times New Roman"/>
          <w:sz w:val="24"/>
          <w:szCs w:val="24"/>
        </w:rPr>
        <w:t>hhtps:</w:t>
      </w:r>
      <w:r w:rsidR="003F5C84">
        <w:rPr>
          <w:rFonts w:ascii="Times New Roman" w:eastAsiaTheme="minorHAnsi" w:hAnsi="Times New Roman"/>
          <w:sz w:val="24"/>
          <w:szCs w:val="24"/>
        </w:rPr>
        <w:t>//incluzy.com/does-dyspraxia-get-worse-with-age/</w:t>
      </w:r>
    </w:p>
    <w:p w14:paraId="6280ABB3" w14:textId="7D47CC3D" w:rsidR="00996731" w:rsidRPr="008E3260" w:rsidRDefault="00996731" w:rsidP="00E2394B">
      <w:pPr>
        <w:spacing w:after="0" w:line="360" w:lineRule="auto"/>
        <w:rPr>
          <w:rFonts w:ascii="Times New Roman" w:eastAsiaTheme="minorHAnsi" w:hAnsi="Times New Roman"/>
          <w:sz w:val="24"/>
          <w:szCs w:val="24"/>
        </w:rPr>
      </w:pPr>
    </w:p>
    <w:p w14:paraId="79392BEF" w14:textId="458F2294" w:rsidR="007F5CE2" w:rsidRPr="007F5CE2" w:rsidRDefault="007F5CE2" w:rsidP="00E2394B">
      <w:pPr>
        <w:spacing w:after="0" w:line="360" w:lineRule="auto"/>
        <w:rPr>
          <w:rFonts w:ascii="Times New Roman" w:eastAsiaTheme="minorHAnsi" w:hAnsi="Times New Roman"/>
          <w:sz w:val="24"/>
          <w:szCs w:val="24"/>
        </w:rPr>
      </w:pPr>
      <w:r w:rsidRPr="007F5CE2">
        <w:rPr>
          <w:rFonts w:ascii="Times New Roman" w:eastAsiaTheme="minorHAnsi" w:hAnsi="Times New Roman"/>
          <w:sz w:val="24"/>
          <w:szCs w:val="24"/>
        </w:rPr>
        <w:t xml:space="preserve">Kirby A (1999) Dyspraxia Development Co-ordination </w:t>
      </w:r>
      <w:r w:rsidR="00676323" w:rsidRPr="007F5CE2">
        <w:rPr>
          <w:rFonts w:ascii="Times New Roman" w:eastAsiaTheme="minorHAnsi" w:hAnsi="Times New Roman"/>
          <w:sz w:val="24"/>
          <w:szCs w:val="24"/>
        </w:rPr>
        <w:t>Disorder</w:t>
      </w:r>
      <w:r w:rsidRPr="007F5CE2">
        <w:rPr>
          <w:rFonts w:ascii="Times New Roman" w:eastAsiaTheme="minorHAnsi" w:hAnsi="Times New Roman"/>
          <w:sz w:val="24"/>
          <w:szCs w:val="24"/>
        </w:rPr>
        <w:t xml:space="preserve"> Revised and Updated </w:t>
      </w:r>
      <w:r w:rsidR="00676323">
        <w:rPr>
          <w:rFonts w:ascii="Times New Roman" w:eastAsiaTheme="minorHAnsi" w:hAnsi="Times New Roman"/>
          <w:sz w:val="24"/>
          <w:szCs w:val="24"/>
        </w:rPr>
        <w:t xml:space="preserve">London: </w:t>
      </w:r>
      <w:r w:rsidRPr="007F5CE2">
        <w:rPr>
          <w:rFonts w:ascii="Times New Roman" w:eastAsiaTheme="minorHAnsi" w:hAnsi="Times New Roman"/>
          <w:sz w:val="24"/>
          <w:szCs w:val="24"/>
        </w:rPr>
        <w:t>Souvenir Press (Educational &amp; Academic) ltd, 2018</w:t>
      </w:r>
    </w:p>
    <w:p w14:paraId="467334AC" w14:textId="3F8BE938" w:rsidR="00996731" w:rsidRPr="008E3260" w:rsidRDefault="00996731" w:rsidP="00EF4E1C">
      <w:pPr>
        <w:rPr>
          <w:rFonts w:ascii="Times New Roman" w:eastAsiaTheme="minorHAnsi" w:hAnsi="Times New Roman"/>
          <w:sz w:val="24"/>
          <w:szCs w:val="24"/>
        </w:rPr>
      </w:pPr>
    </w:p>
    <w:p w14:paraId="2A9BC32F" w14:textId="558E868B" w:rsidR="003262AD" w:rsidRPr="008E3260" w:rsidRDefault="00676323" w:rsidP="003262AD">
      <w:pPr>
        <w:pStyle w:val="NormalWeb"/>
        <w:spacing w:before="200" w:beforeAutospacing="0" w:after="0" w:afterAutospacing="0"/>
        <w:rPr>
          <w:rFonts w:eastAsiaTheme="minorEastAsia"/>
          <w:color w:val="000000" w:themeColor="text1"/>
          <w:kern w:val="24"/>
          <w:u w:val="single"/>
        </w:rPr>
      </w:pPr>
      <w:hyperlink w:history="1">
        <w:r w:rsidRPr="000F4479">
          <w:rPr>
            <w:rStyle w:val="Hyperlink"/>
            <w:rFonts w:eastAsiaTheme="minorEastAsia"/>
            <w:kern w:val="24"/>
          </w:rPr>
          <w:t xml:space="preserve">www.Littleton.surrey.sch.uk › </w:t>
        </w:r>
      </w:hyperlink>
      <w:hyperlink r:id="rId8" w:history="1">
        <w:proofErr w:type="spellStart"/>
        <w:r w:rsidR="003262AD" w:rsidRPr="008E3260">
          <w:rPr>
            <w:rStyle w:val="Hyperlink"/>
            <w:rFonts w:eastAsiaTheme="minorEastAsia"/>
            <w:color w:val="000000" w:themeColor="text1"/>
            <w:kern w:val="24"/>
          </w:rPr>
          <w:t>numicon</w:t>
        </w:r>
        <w:proofErr w:type="spellEnd"/>
      </w:hyperlink>
      <w:hyperlink r:id="rId9" w:history="1">
        <w:r w:rsidR="003262AD" w:rsidRPr="008E3260">
          <w:rPr>
            <w:rStyle w:val="Hyperlink"/>
            <w:rFonts w:eastAsiaTheme="minorEastAsia"/>
            <w:color w:val="000000" w:themeColor="text1"/>
            <w:kern w:val="24"/>
          </w:rPr>
          <w:t>-explanation-and-other-resources</w:t>
        </w:r>
      </w:hyperlink>
    </w:p>
    <w:p w14:paraId="7F2151B1" w14:textId="77777777" w:rsidR="008E3260" w:rsidRPr="008E3260" w:rsidRDefault="008E3260" w:rsidP="003262AD">
      <w:pPr>
        <w:pStyle w:val="NormalWeb"/>
        <w:spacing w:before="200" w:beforeAutospacing="0" w:after="0" w:afterAutospacing="0"/>
        <w:rPr>
          <w:rFonts w:eastAsiaTheme="minorEastAsia"/>
          <w:color w:val="000000" w:themeColor="text1"/>
          <w:kern w:val="24"/>
          <w:u w:val="single"/>
        </w:rPr>
      </w:pPr>
    </w:p>
    <w:p w14:paraId="1D9086E4" w14:textId="22CCE719" w:rsidR="008E3260" w:rsidRDefault="00676323" w:rsidP="008E3260">
      <w:pPr>
        <w:rPr>
          <w:rFonts w:ascii="Times New Roman" w:eastAsiaTheme="minorHAnsi" w:hAnsi="Times New Roman"/>
          <w:color w:val="0000FF"/>
          <w:sz w:val="24"/>
          <w:szCs w:val="24"/>
          <w:u w:val="single"/>
        </w:rPr>
      </w:pPr>
      <w:hyperlink r:id="rId10" w:history="1">
        <w:r w:rsidRPr="000F4479">
          <w:rPr>
            <w:rStyle w:val="Hyperlink"/>
            <w:rFonts w:ascii="Times New Roman" w:eastAsiaTheme="minorHAnsi" w:hAnsi="Times New Roman"/>
            <w:sz w:val="24"/>
            <w:szCs w:val="24"/>
          </w:rPr>
          <w:t>https://www.Medicalnewstoday.com/articles/151951</w:t>
        </w:r>
      </w:hyperlink>
    </w:p>
    <w:p w14:paraId="59E5F5C4" w14:textId="66124E1F" w:rsidR="00C21275" w:rsidRDefault="00C21275" w:rsidP="008E3260">
      <w:pPr>
        <w:rPr>
          <w:rFonts w:ascii="Times New Roman" w:eastAsiaTheme="minorHAnsi" w:hAnsi="Times New Roman"/>
          <w:color w:val="0000FF"/>
          <w:sz w:val="24"/>
          <w:szCs w:val="24"/>
          <w:u w:val="single"/>
        </w:rPr>
      </w:pPr>
    </w:p>
    <w:p w14:paraId="4D6154F5" w14:textId="77777777" w:rsidR="003262AD" w:rsidRPr="00EF4E1C" w:rsidRDefault="003262AD" w:rsidP="00EF4E1C">
      <w:pPr>
        <w:rPr>
          <w:rFonts w:asciiTheme="minorHAnsi" w:eastAsiaTheme="minorHAnsi" w:hAnsiTheme="minorHAnsi" w:cstheme="minorBidi"/>
        </w:rPr>
      </w:pPr>
    </w:p>
    <w:p w14:paraId="369D7A97" w14:textId="44080419" w:rsidR="00E4735C" w:rsidRDefault="00E4735C" w:rsidP="00224A71">
      <w:pPr>
        <w:rPr>
          <w:rFonts w:asciiTheme="minorHAnsi" w:eastAsiaTheme="minorHAnsi" w:hAnsiTheme="minorHAnsi" w:cstheme="minorBidi"/>
        </w:rPr>
      </w:pPr>
    </w:p>
    <w:p w14:paraId="02920A14" w14:textId="77777777" w:rsidR="00EF4E1C" w:rsidRPr="00224A71" w:rsidRDefault="00EF4E1C" w:rsidP="00224A71">
      <w:pPr>
        <w:rPr>
          <w:rFonts w:asciiTheme="minorHAnsi" w:eastAsiaTheme="minorHAnsi" w:hAnsiTheme="minorHAnsi" w:cstheme="minorBidi"/>
        </w:rPr>
      </w:pPr>
    </w:p>
    <w:p w14:paraId="7E338BC8" w14:textId="77777777" w:rsidR="00224A71" w:rsidRPr="004E6F28" w:rsidRDefault="00224A71" w:rsidP="00224A71">
      <w:pPr>
        <w:jc w:val="center"/>
        <w:rPr>
          <w:rFonts w:ascii="Times New Roman" w:hAnsi="Times New Roman"/>
          <w:sz w:val="24"/>
          <w:szCs w:val="24"/>
        </w:rPr>
      </w:pPr>
    </w:p>
    <w:sectPr w:rsidR="00224A71" w:rsidRPr="004E6F28">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9707D0" w14:textId="77777777" w:rsidR="001F4B08" w:rsidRDefault="001F4B08" w:rsidP="00C20F55">
      <w:pPr>
        <w:spacing w:after="0" w:line="240" w:lineRule="auto"/>
      </w:pPr>
      <w:r>
        <w:separator/>
      </w:r>
    </w:p>
  </w:endnote>
  <w:endnote w:type="continuationSeparator" w:id="0">
    <w:p w14:paraId="501FDB95" w14:textId="77777777" w:rsidR="001F4B08" w:rsidRDefault="001F4B08" w:rsidP="00C20F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A0CF1" w14:textId="77777777" w:rsidR="00C20F55" w:rsidRDefault="00C20F55">
    <w:pPr>
      <w:pStyle w:val="Footer"/>
      <w:jc w:val="center"/>
    </w:pPr>
    <w:r>
      <w:fldChar w:fldCharType="begin"/>
    </w:r>
    <w:r>
      <w:instrText xml:space="preserve"> PAGE   \* MERGEFORMAT </w:instrText>
    </w:r>
    <w:r>
      <w:fldChar w:fldCharType="separate"/>
    </w:r>
    <w:r>
      <w:rPr>
        <w:noProof/>
      </w:rPr>
      <w:t>2</w:t>
    </w:r>
    <w:r>
      <w:rPr>
        <w:noProof/>
      </w:rPr>
      <w:fldChar w:fldCharType="end"/>
    </w:r>
  </w:p>
  <w:p w14:paraId="595F5D6E" w14:textId="77777777" w:rsidR="00C20F55" w:rsidRDefault="00C20F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050596" w14:textId="77777777" w:rsidR="001F4B08" w:rsidRDefault="001F4B08" w:rsidP="00C20F55">
      <w:pPr>
        <w:spacing w:after="0" w:line="240" w:lineRule="auto"/>
      </w:pPr>
      <w:r>
        <w:separator/>
      </w:r>
    </w:p>
  </w:footnote>
  <w:footnote w:type="continuationSeparator" w:id="0">
    <w:p w14:paraId="53E9B7FE" w14:textId="77777777" w:rsidR="001F4B08" w:rsidRDefault="001F4B08" w:rsidP="00C20F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5B0"/>
    <w:rsid w:val="00007420"/>
    <w:rsid w:val="000151C9"/>
    <w:rsid w:val="00023C75"/>
    <w:rsid w:val="000254E0"/>
    <w:rsid w:val="000474B5"/>
    <w:rsid w:val="000476D1"/>
    <w:rsid w:val="000537E9"/>
    <w:rsid w:val="00056FEE"/>
    <w:rsid w:val="00057603"/>
    <w:rsid w:val="0006747F"/>
    <w:rsid w:val="00075849"/>
    <w:rsid w:val="0007647B"/>
    <w:rsid w:val="00082D1B"/>
    <w:rsid w:val="0008496B"/>
    <w:rsid w:val="000918AF"/>
    <w:rsid w:val="00096080"/>
    <w:rsid w:val="000A11AC"/>
    <w:rsid w:val="000A3FBC"/>
    <w:rsid w:val="000A7FD2"/>
    <w:rsid w:val="000B5793"/>
    <w:rsid w:val="000D0AA9"/>
    <w:rsid w:val="00112258"/>
    <w:rsid w:val="00123BBB"/>
    <w:rsid w:val="00124D21"/>
    <w:rsid w:val="00143C95"/>
    <w:rsid w:val="00145836"/>
    <w:rsid w:val="0015249A"/>
    <w:rsid w:val="00164EA3"/>
    <w:rsid w:val="0017263F"/>
    <w:rsid w:val="001816B6"/>
    <w:rsid w:val="00181BBF"/>
    <w:rsid w:val="001C14BA"/>
    <w:rsid w:val="001D0C6A"/>
    <w:rsid w:val="001D209B"/>
    <w:rsid w:val="001E2251"/>
    <w:rsid w:val="001F2999"/>
    <w:rsid w:val="001F4B08"/>
    <w:rsid w:val="00224A71"/>
    <w:rsid w:val="00247009"/>
    <w:rsid w:val="00260188"/>
    <w:rsid w:val="00261C6B"/>
    <w:rsid w:val="0026409E"/>
    <w:rsid w:val="002646A6"/>
    <w:rsid w:val="002720C3"/>
    <w:rsid w:val="00282CF1"/>
    <w:rsid w:val="00284BFD"/>
    <w:rsid w:val="002853E8"/>
    <w:rsid w:val="00286F9A"/>
    <w:rsid w:val="00293AB1"/>
    <w:rsid w:val="00297BB9"/>
    <w:rsid w:val="002A0606"/>
    <w:rsid w:val="002B1BC0"/>
    <w:rsid w:val="002B6866"/>
    <w:rsid w:val="002D11F0"/>
    <w:rsid w:val="002D68E8"/>
    <w:rsid w:val="002E7B06"/>
    <w:rsid w:val="002F257C"/>
    <w:rsid w:val="00312292"/>
    <w:rsid w:val="003262AD"/>
    <w:rsid w:val="00331C4A"/>
    <w:rsid w:val="0033368B"/>
    <w:rsid w:val="00343C15"/>
    <w:rsid w:val="00355076"/>
    <w:rsid w:val="003565A8"/>
    <w:rsid w:val="003633C2"/>
    <w:rsid w:val="00390504"/>
    <w:rsid w:val="003B582C"/>
    <w:rsid w:val="003C21E7"/>
    <w:rsid w:val="003C4895"/>
    <w:rsid w:val="003F5C84"/>
    <w:rsid w:val="004017C1"/>
    <w:rsid w:val="0040253E"/>
    <w:rsid w:val="00402F43"/>
    <w:rsid w:val="0041349B"/>
    <w:rsid w:val="00421C2A"/>
    <w:rsid w:val="0043594C"/>
    <w:rsid w:val="004A69D4"/>
    <w:rsid w:val="004A749B"/>
    <w:rsid w:val="004B767E"/>
    <w:rsid w:val="004C7301"/>
    <w:rsid w:val="004D2738"/>
    <w:rsid w:val="004E6F28"/>
    <w:rsid w:val="004F0F0C"/>
    <w:rsid w:val="0053633F"/>
    <w:rsid w:val="005379DD"/>
    <w:rsid w:val="00553353"/>
    <w:rsid w:val="005671DA"/>
    <w:rsid w:val="005730D5"/>
    <w:rsid w:val="00580F88"/>
    <w:rsid w:val="0058426F"/>
    <w:rsid w:val="005876B6"/>
    <w:rsid w:val="00592044"/>
    <w:rsid w:val="005A14D9"/>
    <w:rsid w:val="005A7C54"/>
    <w:rsid w:val="005D4C1A"/>
    <w:rsid w:val="005E479A"/>
    <w:rsid w:val="005F40F9"/>
    <w:rsid w:val="0060393D"/>
    <w:rsid w:val="00604687"/>
    <w:rsid w:val="00605AE7"/>
    <w:rsid w:val="00607255"/>
    <w:rsid w:val="00613E5A"/>
    <w:rsid w:val="00623A9E"/>
    <w:rsid w:val="006471B6"/>
    <w:rsid w:val="00652208"/>
    <w:rsid w:val="00661E3F"/>
    <w:rsid w:val="00676323"/>
    <w:rsid w:val="006931AA"/>
    <w:rsid w:val="006A2825"/>
    <w:rsid w:val="006A5E63"/>
    <w:rsid w:val="006B0A05"/>
    <w:rsid w:val="006C621E"/>
    <w:rsid w:val="006D751D"/>
    <w:rsid w:val="006E3F13"/>
    <w:rsid w:val="006F363F"/>
    <w:rsid w:val="007133D7"/>
    <w:rsid w:val="00715464"/>
    <w:rsid w:val="0072326C"/>
    <w:rsid w:val="00732A8F"/>
    <w:rsid w:val="00736156"/>
    <w:rsid w:val="0074234B"/>
    <w:rsid w:val="00743776"/>
    <w:rsid w:val="00750565"/>
    <w:rsid w:val="007515C1"/>
    <w:rsid w:val="0075559F"/>
    <w:rsid w:val="00765074"/>
    <w:rsid w:val="007737D1"/>
    <w:rsid w:val="007827B9"/>
    <w:rsid w:val="007A5C73"/>
    <w:rsid w:val="007B4768"/>
    <w:rsid w:val="007B5DBF"/>
    <w:rsid w:val="007D1BC2"/>
    <w:rsid w:val="007D3132"/>
    <w:rsid w:val="007D598E"/>
    <w:rsid w:val="007F2C9C"/>
    <w:rsid w:val="007F5CE2"/>
    <w:rsid w:val="008016DE"/>
    <w:rsid w:val="00806D50"/>
    <w:rsid w:val="00812A89"/>
    <w:rsid w:val="00816388"/>
    <w:rsid w:val="00817918"/>
    <w:rsid w:val="0085392E"/>
    <w:rsid w:val="00854B98"/>
    <w:rsid w:val="00854D6D"/>
    <w:rsid w:val="00856135"/>
    <w:rsid w:val="00860805"/>
    <w:rsid w:val="00876012"/>
    <w:rsid w:val="00880CE9"/>
    <w:rsid w:val="0089401A"/>
    <w:rsid w:val="00895DCF"/>
    <w:rsid w:val="008C3598"/>
    <w:rsid w:val="008D094D"/>
    <w:rsid w:val="008E11EF"/>
    <w:rsid w:val="008E3260"/>
    <w:rsid w:val="008F05E8"/>
    <w:rsid w:val="008F2348"/>
    <w:rsid w:val="00905C97"/>
    <w:rsid w:val="00936C40"/>
    <w:rsid w:val="00965125"/>
    <w:rsid w:val="009901EE"/>
    <w:rsid w:val="00990B36"/>
    <w:rsid w:val="00996731"/>
    <w:rsid w:val="009A60FB"/>
    <w:rsid w:val="009C011E"/>
    <w:rsid w:val="009C1B38"/>
    <w:rsid w:val="009C443B"/>
    <w:rsid w:val="009F2B54"/>
    <w:rsid w:val="00A03377"/>
    <w:rsid w:val="00A10F99"/>
    <w:rsid w:val="00A20097"/>
    <w:rsid w:val="00A21BD9"/>
    <w:rsid w:val="00A23DFE"/>
    <w:rsid w:val="00A26E04"/>
    <w:rsid w:val="00A325C9"/>
    <w:rsid w:val="00A42220"/>
    <w:rsid w:val="00A4497B"/>
    <w:rsid w:val="00A55F84"/>
    <w:rsid w:val="00A57B2A"/>
    <w:rsid w:val="00A6687B"/>
    <w:rsid w:val="00A82E53"/>
    <w:rsid w:val="00A90A14"/>
    <w:rsid w:val="00AA45D5"/>
    <w:rsid w:val="00AC0589"/>
    <w:rsid w:val="00AC34D8"/>
    <w:rsid w:val="00AD6B2A"/>
    <w:rsid w:val="00AE773F"/>
    <w:rsid w:val="00B055C8"/>
    <w:rsid w:val="00B13D60"/>
    <w:rsid w:val="00B17CB4"/>
    <w:rsid w:val="00B45A73"/>
    <w:rsid w:val="00B53AC0"/>
    <w:rsid w:val="00B6181A"/>
    <w:rsid w:val="00B67FB8"/>
    <w:rsid w:val="00B747D2"/>
    <w:rsid w:val="00B74B6F"/>
    <w:rsid w:val="00B81846"/>
    <w:rsid w:val="00B9166B"/>
    <w:rsid w:val="00B91DB5"/>
    <w:rsid w:val="00B96E45"/>
    <w:rsid w:val="00BA4F97"/>
    <w:rsid w:val="00BB36AC"/>
    <w:rsid w:val="00BB5029"/>
    <w:rsid w:val="00BC2F60"/>
    <w:rsid w:val="00BC3068"/>
    <w:rsid w:val="00BD238B"/>
    <w:rsid w:val="00BE15B0"/>
    <w:rsid w:val="00C06C8A"/>
    <w:rsid w:val="00C11793"/>
    <w:rsid w:val="00C12F10"/>
    <w:rsid w:val="00C139F1"/>
    <w:rsid w:val="00C13FB9"/>
    <w:rsid w:val="00C20F55"/>
    <w:rsid w:val="00C21275"/>
    <w:rsid w:val="00C260E6"/>
    <w:rsid w:val="00C32793"/>
    <w:rsid w:val="00C34AEB"/>
    <w:rsid w:val="00C46898"/>
    <w:rsid w:val="00C559A9"/>
    <w:rsid w:val="00C64D53"/>
    <w:rsid w:val="00C66EC5"/>
    <w:rsid w:val="00C67E1F"/>
    <w:rsid w:val="00CB6CFA"/>
    <w:rsid w:val="00CE21B2"/>
    <w:rsid w:val="00CF204B"/>
    <w:rsid w:val="00CF3EBD"/>
    <w:rsid w:val="00D01536"/>
    <w:rsid w:val="00D11666"/>
    <w:rsid w:val="00D4613C"/>
    <w:rsid w:val="00D47844"/>
    <w:rsid w:val="00D5621B"/>
    <w:rsid w:val="00D56E32"/>
    <w:rsid w:val="00D7104C"/>
    <w:rsid w:val="00D95AA1"/>
    <w:rsid w:val="00DA741F"/>
    <w:rsid w:val="00DB1CED"/>
    <w:rsid w:val="00DB6242"/>
    <w:rsid w:val="00DB7A98"/>
    <w:rsid w:val="00DD2F16"/>
    <w:rsid w:val="00DE2639"/>
    <w:rsid w:val="00DF4CD3"/>
    <w:rsid w:val="00E00F4F"/>
    <w:rsid w:val="00E011DA"/>
    <w:rsid w:val="00E01EDA"/>
    <w:rsid w:val="00E046E3"/>
    <w:rsid w:val="00E1545B"/>
    <w:rsid w:val="00E17049"/>
    <w:rsid w:val="00E21603"/>
    <w:rsid w:val="00E2394B"/>
    <w:rsid w:val="00E437BE"/>
    <w:rsid w:val="00E46F83"/>
    <w:rsid w:val="00E4735C"/>
    <w:rsid w:val="00E53713"/>
    <w:rsid w:val="00E538CE"/>
    <w:rsid w:val="00E57DC0"/>
    <w:rsid w:val="00E82BF5"/>
    <w:rsid w:val="00E934FC"/>
    <w:rsid w:val="00EB5C58"/>
    <w:rsid w:val="00EC6185"/>
    <w:rsid w:val="00ED69B4"/>
    <w:rsid w:val="00EF4E1C"/>
    <w:rsid w:val="00F052F0"/>
    <w:rsid w:val="00F10798"/>
    <w:rsid w:val="00F2653A"/>
    <w:rsid w:val="00F26A8B"/>
    <w:rsid w:val="00F32ABD"/>
    <w:rsid w:val="00F448DC"/>
    <w:rsid w:val="00F543F0"/>
    <w:rsid w:val="00F57774"/>
    <w:rsid w:val="00F72CE4"/>
    <w:rsid w:val="00F763B0"/>
    <w:rsid w:val="00F86F47"/>
    <w:rsid w:val="00F90F47"/>
    <w:rsid w:val="00F929B3"/>
    <w:rsid w:val="00F9707F"/>
    <w:rsid w:val="00FA5FD6"/>
    <w:rsid w:val="00FB273E"/>
    <w:rsid w:val="00FB4538"/>
    <w:rsid w:val="00FC3E45"/>
    <w:rsid w:val="00FC4C29"/>
    <w:rsid w:val="00FD46BC"/>
    <w:rsid w:val="00FD526B"/>
    <w:rsid w:val="00FE1E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15F50"/>
  <w15:chartTrackingRefBased/>
  <w15:docId w15:val="{101D6B24-85E6-4BAE-9328-336F7F29D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895DCF"/>
    <w:rPr>
      <w:sz w:val="16"/>
      <w:szCs w:val="16"/>
    </w:rPr>
  </w:style>
  <w:style w:type="paragraph" w:styleId="CommentText">
    <w:name w:val="annotation text"/>
    <w:basedOn w:val="Normal"/>
    <w:link w:val="CommentTextChar"/>
    <w:uiPriority w:val="99"/>
    <w:semiHidden/>
    <w:unhideWhenUsed/>
    <w:rsid w:val="00895DCF"/>
    <w:pPr>
      <w:spacing w:line="240" w:lineRule="auto"/>
    </w:pPr>
    <w:rPr>
      <w:sz w:val="20"/>
      <w:szCs w:val="20"/>
    </w:rPr>
  </w:style>
  <w:style w:type="character" w:customStyle="1" w:styleId="CommentTextChar">
    <w:name w:val="Comment Text Char"/>
    <w:link w:val="CommentText"/>
    <w:uiPriority w:val="99"/>
    <w:semiHidden/>
    <w:rsid w:val="00895DCF"/>
    <w:rPr>
      <w:sz w:val="20"/>
      <w:szCs w:val="20"/>
    </w:rPr>
  </w:style>
  <w:style w:type="paragraph" w:styleId="CommentSubject">
    <w:name w:val="annotation subject"/>
    <w:basedOn w:val="CommentText"/>
    <w:next w:val="CommentText"/>
    <w:link w:val="CommentSubjectChar"/>
    <w:uiPriority w:val="99"/>
    <w:semiHidden/>
    <w:unhideWhenUsed/>
    <w:rsid w:val="00895DCF"/>
    <w:rPr>
      <w:b/>
      <w:bCs/>
    </w:rPr>
  </w:style>
  <w:style w:type="character" w:customStyle="1" w:styleId="CommentSubjectChar">
    <w:name w:val="Comment Subject Char"/>
    <w:link w:val="CommentSubject"/>
    <w:uiPriority w:val="99"/>
    <w:semiHidden/>
    <w:rsid w:val="00895DCF"/>
    <w:rPr>
      <w:b/>
      <w:bCs/>
      <w:sz w:val="20"/>
      <w:szCs w:val="20"/>
    </w:rPr>
  </w:style>
  <w:style w:type="paragraph" w:styleId="BalloonText">
    <w:name w:val="Balloon Text"/>
    <w:basedOn w:val="Normal"/>
    <w:link w:val="BalloonTextChar"/>
    <w:uiPriority w:val="99"/>
    <w:semiHidden/>
    <w:unhideWhenUsed/>
    <w:rsid w:val="00895DCF"/>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895DCF"/>
    <w:rPr>
      <w:rFonts w:ascii="Segoe UI" w:hAnsi="Segoe UI" w:cs="Segoe UI"/>
      <w:sz w:val="18"/>
      <w:szCs w:val="18"/>
    </w:rPr>
  </w:style>
  <w:style w:type="paragraph" w:styleId="Header">
    <w:name w:val="header"/>
    <w:basedOn w:val="Normal"/>
    <w:link w:val="HeaderChar"/>
    <w:uiPriority w:val="99"/>
    <w:unhideWhenUsed/>
    <w:rsid w:val="00C20F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0F55"/>
  </w:style>
  <w:style w:type="paragraph" w:styleId="Footer">
    <w:name w:val="footer"/>
    <w:basedOn w:val="Normal"/>
    <w:link w:val="FooterChar"/>
    <w:uiPriority w:val="99"/>
    <w:unhideWhenUsed/>
    <w:rsid w:val="00C20F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0F55"/>
  </w:style>
  <w:style w:type="paragraph" w:styleId="Title">
    <w:name w:val="Title"/>
    <w:basedOn w:val="Normal"/>
    <w:next w:val="Normal"/>
    <w:link w:val="TitleChar"/>
    <w:uiPriority w:val="10"/>
    <w:qFormat/>
    <w:rsid w:val="00765074"/>
    <w:pPr>
      <w:spacing w:after="0" w:line="240" w:lineRule="auto"/>
      <w:contextualSpacing/>
    </w:pPr>
    <w:rPr>
      <w:rFonts w:ascii="Calibri Light" w:eastAsia="Times New Roman" w:hAnsi="Calibri Light"/>
      <w:spacing w:val="-10"/>
      <w:kern w:val="28"/>
      <w:sz w:val="56"/>
      <w:szCs w:val="56"/>
    </w:rPr>
  </w:style>
  <w:style w:type="character" w:customStyle="1" w:styleId="TitleChar">
    <w:name w:val="Title Char"/>
    <w:link w:val="Title"/>
    <w:uiPriority w:val="10"/>
    <w:rsid w:val="00765074"/>
    <w:rPr>
      <w:rFonts w:ascii="Calibri Light" w:eastAsia="Times New Roman" w:hAnsi="Calibri Light" w:cs="Times New Roman"/>
      <w:spacing w:val="-10"/>
      <w:kern w:val="28"/>
      <w:sz w:val="56"/>
      <w:szCs w:val="56"/>
    </w:rPr>
  </w:style>
  <w:style w:type="paragraph" w:styleId="NormalWeb">
    <w:name w:val="Normal (Web)"/>
    <w:basedOn w:val="Normal"/>
    <w:uiPriority w:val="99"/>
    <w:semiHidden/>
    <w:unhideWhenUsed/>
    <w:rsid w:val="003262AD"/>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basedOn w:val="DefaultParagraphFont"/>
    <w:uiPriority w:val="99"/>
    <w:unhideWhenUsed/>
    <w:rsid w:val="003262AD"/>
    <w:rPr>
      <w:color w:val="0000FF"/>
      <w:u w:val="single"/>
    </w:rPr>
  </w:style>
  <w:style w:type="character" w:styleId="UnresolvedMention">
    <w:name w:val="Unresolved Mention"/>
    <w:basedOn w:val="DefaultParagraphFont"/>
    <w:uiPriority w:val="99"/>
    <w:semiHidden/>
    <w:unhideWhenUsed/>
    <w:rsid w:val="00C212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3935282">
      <w:bodyDiv w:val="1"/>
      <w:marLeft w:val="0"/>
      <w:marRight w:val="0"/>
      <w:marTop w:val="0"/>
      <w:marBottom w:val="0"/>
      <w:divBdr>
        <w:top w:val="none" w:sz="0" w:space="0" w:color="auto"/>
        <w:left w:val="none" w:sz="0" w:space="0" w:color="auto"/>
        <w:bottom w:val="none" w:sz="0" w:space="0" w:color="auto"/>
        <w:right w:val="none" w:sz="0" w:space="0" w:color="auto"/>
      </w:divBdr>
    </w:div>
    <w:div w:id="655230005">
      <w:bodyDiv w:val="1"/>
      <w:marLeft w:val="0"/>
      <w:marRight w:val="0"/>
      <w:marTop w:val="0"/>
      <w:marBottom w:val="0"/>
      <w:divBdr>
        <w:top w:val="none" w:sz="0" w:space="0" w:color="auto"/>
        <w:left w:val="none" w:sz="0" w:space="0" w:color="auto"/>
        <w:bottom w:val="none" w:sz="0" w:space="0" w:color="auto"/>
        <w:right w:val="none" w:sz="0" w:space="0" w:color="auto"/>
      </w:divBdr>
    </w:div>
    <w:div w:id="1747150643">
      <w:bodyDiv w:val="1"/>
      <w:marLeft w:val="0"/>
      <w:marRight w:val="0"/>
      <w:marTop w:val="0"/>
      <w:marBottom w:val="0"/>
      <w:divBdr>
        <w:top w:val="none" w:sz="0" w:space="0" w:color="auto"/>
        <w:left w:val="none" w:sz="0" w:space="0" w:color="auto"/>
        <w:bottom w:val="none" w:sz="0" w:space="0" w:color="auto"/>
        <w:right w:val="none" w:sz="0" w:space="0" w:color="auto"/>
      </w:divBdr>
    </w:div>
    <w:div w:id="1967078903">
      <w:bodyDiv w:val="1"/>
      <w:marLeft w:val="0"/>
      <w:marRight w:val="0"/>
      <w:marTop w:val="0"/>
      <w:marBottom w:val="0"/>
      <w:divBdr>
        <w:top w:val="none" w:sz="0" w:space="0" w:color="auto"/>
        <w:left w:val="none" w:sz="0" w:space="0" w:color="auto"/>
        <w:bottom w:val="none" w:sz="0" w:space="0" w:color="auto"/>
        <w:right w:val="none" w:sz="0" w:space="0" w:color="auto"/>
      </w:divBdr>
    </w:div>
    <w:div w:id="2038240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t&amp;rct=j&amp;q=&amp;esrc=s&amp;source=web&amp;cd=3&amp;ved=2ahUKEwjWjb_uoevoAhVaTxUIHYH4DDAQFjACegQIFBAH&amp;url=http%3A%2F%2Fwww.littleton.surrey.sch.uk%2Fwp-content%2Fuploads%2F2015%2F03%2Fnumicon-explanation-and-other-resources.pdf&amp;usg=AOvVaw0k_v9kua0fFvrAkKu_yav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yspraxiafoundation.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Medicalnewstoday.com/articles/151951" TargetMode="External"/><Relationship Id="rId4" Type="http://schemas.openxmlformats.org/officeDocument/2006/relationships/webSettings" Target="webSettings.xml"/><Relationship Id="rId9" Type="http://schemas.openxmlformats.org/officeDocument/2006/relationships/hyperlink" Target="https://www.google.co.uk/url?sa=t&amp;rct=j&amp;q=&amp;esrc=s&amp;source=web&amp;cd=3&amp;ved=2ahUKEwjWjb_uoevoAhVaTxUIHYH4DDAQFjACegQIFBAH&amp;url=http%3A%2F%2Fwww.littleton.surrey.sch.uk%2Fwp-content%2Fuploads%2F2015%2F03%2Fnumicon-explanation-and-other-resources.pdf&amp;usg=AOvVaw0k_v9kua0fFvrAkKu_yav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ea\AppData\Local\Packages\microsoft.windowscommunicationsapps_8wekyb3d8bbwe\LocalState\Files\S0\2444\Attachments\Anne%20assignment%20dyspraxia%5b6894%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D65F3-2453-4EBD-A909-9141E4F89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 assignment dyspraxia[6894]</Template>
  <TotalTime>4</TotalTime>
  <Pages>4</Pages>
  <Words>1550</Words>
  <Characters>8840</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Arnold</dc:creator>
  <cp:keywords/>
  <dc:description/>
  <cp:lastModifiedBy>Anne Arnold</cp:lastModifiedBy>
  <cp:revision>2</cp:revision>
  <dcterms:created xsi:type="dcterms:W3CDTF">2020-04-20T11:00:00Z</dcterms:created>
  <dcterms:modified xsi:type="dcterms:W3CDTF">2020-04-20T11:00:00Z</dcterms:modified>
</cp:coreProperties>
</file>