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AD2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421E60" wp14:editId="0C9407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CDA3CB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F4AEC6" w14:textId="77777777" w:rsidTr="00A406E5">
        <w:tc>
          <w:tcPr>
            <w:tcW w:w="9922" w:type="dxa"/>
            <w:shd w:val="clear" w:color="auto" w:fill="C0C0C0"/>
          </w:tcPr>
          <w:p w14:paraId="6B580C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4E1B14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34DF7C" w14:textId="77777777" w:rsidTr="008F1308">
        <w:tc>
          <w:tcPr>
            <w:tcW w:w="2093" w:type="dxa"/>
            <w:shd w:val="pct15" w:color="auto" w:fill="auto"/>
          </w:tcPr>
          <w:p w14:paraId="415AD8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2A82D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EAF20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5515E0" w14:textId="77777777" w:rsidR="003B3F9D" w:rsidRPr="00A406E5" w:rsidRDefault="003B3F9D" w:rsidP="001E57C1">
            <w:pPr>
              <w:spacing w:before="120" w:after="120"/>
              <w:jc w:val="both"/>
              <w:rPr>
                <w:rFonts w:ascii="Arial" w:hAnsi="Arial" w:cs="Arial"/>
                <w:b/>
                <w:sz w:val="22"/>
                <w:szCs w:val="22"/>
              </w:rPr>
            </w:pPr>
          </w:p>
        </w:tc>
      </w:tr>
      <w:tr w:rsidR="00DB116D" w:rsidRPr="00A406E5" w14:paraId="2991DFEC" w14:textId="77777777" w:rsidTr="00A406E5">
        <w:tc>
          <w:tcPr>
            <w:tcW w:w="2093" w:type="dxa"/>
            <w:shd w:val="pct15" w:color="auto" w:fill="auto"/>
          </w:tcPr>
          <w:p w14:paraId="286E58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53E556" w14:textId="405D4BBE" w:rsidR="00DB116D" w:rsidRPr="00A406E5" w:rsidRDefault="00216335" w:rsidP="00E51AAC">
            <w:pPr>
              <w:spacing w:before="120" w:after="120"/>
              <w:jc w:val="both"/>
              <w:rPr>
                <w:rFonts w:ascii="Arial" w:hAnsi="Arial" w:cs="Arial"/>
                <w:b/>
                <w:sz w:val="22"/>
                <w:szCs w:val="22"/>
              </w:rPr>
            </w:pPr>
            <w:r>
              <w:rPr>
                <w:rFonts w:ascii="Arial" w:hAnsi="Arial" w:cs="Arial"/>
                <w:b/>
                <w:sz w:val="22"/>
                <w:szCs w:val="22"/>
              </w:rPr>
              <w:t>B</w:t>
            </w:r>
            <w:r w:rsidR="004458C7">
              <w:rPr>
                <w:rFonts w:ascii="Arial" w:hAnsi="Arial" w:cs="Arial"/>
                <w:b/>
                <w:sz w:val="22"/>
                <w:szCs w:val="22"/>
              </w:rPr>
              <w:t>.</w:t>
            </w:r>
            <w:r>
              <w:rPr>
                <w:rFonts w:ascii="Arial" w:hAnsi="Arial" w:cs="Arial"/>
                <w:b/>
                <w:sz w:val="22"/>
                <w:szCs w:val="22"/>
              </w:rPr>
              <w:t>A</w:t>
            </w:r>
            <w:r w:rsidR="004458C7">
              <w:rPr>
                <w:rFonts w:ascii="Arial" w:hAnsi="Arial" w:cs="Arial"/>
                <w:b/>
                <w:sz w:val="22"/>
                <w:szCs w:val="22"/>
              </w:rPr>
              <w:t xml:space="preserve">. in </w:t>
            </w:r>
            <w:r w:rsidR="006E50D3">
              <w:rPr>
                <w:rFonts w:ascii="Arial" w:hAnsi="Arial" w:cs="Arial"/>
                <w:b/>
                <w:sz w:val="22"/>
                <w:szCs w:val="22"/>
              </w:rPr>
              <w:t xml:space="preserve">Applied Leadership </w:t>
            </w:r>
            <w:r w:rsidR="0055405B">
              <w:rPr>
                <w:rFonts w:ascii="Arial" w:hAnsi="Arial" w:cs="Arial"/>
                <w:b/>
                <w:sz w:val="22"/>
                <w:szCs w:val="22"/>
              </w:rPr>
              <w:t>and</w:t>
            </w:r>
            <w:r w:rsidR="00F45BEA">
              <w:rPr>
                <w:rFonts w:ascii="Arial" w:hAnsi="Arial" w:cs="Arial"/>
                <w:b/>
                <w:sz w:val="22"/>
                <w:szCs w:val="22"/>
              </w:rPr>
              <w:t xml:space="preserve"> Management in the Workplace</w:t>
            </w:r>
          </w:p>
        </w:tc>
      </w:tr>
      <w:tr w:rsidR="008F1308" w:rsidRPr="00A406E5" w14:paraId="6FFF13AF" w14:textId="77777777" w:rsidTr="00A628CC">
        <w:tc>
          <w:tcPr>
            <w:tcW w:w="2093" w:type="dxa"/>
            <w:shd w:val="pct15" w:color="auto" w:fill="auto"/>
          </w:tcPr>
          <w:p w14:paraId="5C4825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6DCCF07" w14:textId="57720F9E" w:rsidR="008F1308" w:rsidRPr="00A406E5" w:rsidRDefault="009721B6" w:rsidP="00E51AAC">
            <w:pPr>
              <w:spacing w:before="120" w:after="120"/>
              <w:jc w:val="both"/>
              <w:rPr>
                <w:rFonts w:ascii="Arial" w:hAnsi="Arial" w:cs="Arial"/>
                <w:b/>
                <w:sz w:val="22"/>
                <w:szCs w:val="22"/>
              </w:rPr>
            </w:pPr>
            <w:r>
              <w:rPr>
                <w:rFonts w:ascii="Arial" w:hAnsi="Arial" w:cs="Arial"/>
                <w:b/>
                <w:sz w:val="22"/>
                <w:szCs w:val="22"/>
              </w:rPr>
              <w:t>Developing Strategy for Organisational Performance</w:t>
            </w:r>
          </w:p>
        </w:tc>
      </w:tr>
      <w:tr w:rsidR="00B84B5B" w:rsidRPr="00A406E5" w14:paraId="0E033040" w14:textId="77777777" w:rsidTr="008F1308">
        <w:tc>
          <w:tcPr>
            <w:tcW w:w="2093" w:type="dxa"/>
            <w:shd w:val="pct15" w:color="auto" w:fill="auto"/>
          </w:tcPr>
          <w:p w14:paraId="27A320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36548" w14:textId="6DC0E760" w:rsidR="00B84B5B" w:rsidRPr="00A406E5" w:rsidRDefault="00CF4842" w:rsidP="00152E9D">
            <w:pPr>
              <w:spacing w:before="120" w:after="120"/>
              <w:jc w:val="both"/>
              <w:rPr>
                <w:rFonts w:ascii="Arial" w:hAnsi="Arial" w:cs="Arial"/>
                <w:b/>
                <w:sz w:val="22"/>
                <w:szCs w:val="22"/>
              </w:rPr>
            </w:pPr>
            <w:r>
              <w:rPr>
                <w:rFonts w:ascii="Arial" w:hAnsi="Arial" w:cs="Arial"/>
                <w:b/>
                <w:sz w:val="22"/>
                <w:szCs w:val="22"/>
              </w:rPr>
              <w:t>BMSK60</w:t>
            </w:r>
            <w:r w:rsidR="00B642E2">
              <w:rPr>
                <w:rFonts w:ascii="Arial" w:hAnsi="Arial" w:cs="Arial"/>
                <w:b/>
                <w:sz w:val="22"/>
                <w:szCs w:val="22"/>
              </w:rPr>
              <w:t>13</w:t>
            </w:r>
          </w:p>
        </w:tc>
        <w:tc>
          <w:tcPr>
            <w:tcW w:w="2268" w:type="dxa"/>
            <w:shd w:val="clear" w:color="auto" w:fill="D9D9D9"/>
          </w:tcPr>
          <w:p w14:paraId="5B213AD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DB5972" w14:textId="6B3FD014" w:rsidR="00B84B5B" w:rsidRPr="00A406E5" w:rsidRDefault="00CF484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F0AF909" w14:textId="77777777" w:rsidTr="008F1308">
        <w:tc>
          <w:tcPr>
            <w:tcW w:w="2093" w:type="dxa"/>
            <w:shd w:val="pct15" w:color="auto" w:fill="auto"/>
          </w:tcPr>
          <w:p w14:paraId="2B5EC5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D7B019" w14:textId="2090A6B5" w:rsidR="00DB116D" w:rsidRPr="00A406E5" w:rsidRDefault="009E16E5" w:rsidP="00E51AAC">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D9D9D9"/>
          </w:tcPr>
          <w:p w14:paraId="068BB2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548F51" w14:textId="31B57ED0" w:rsidR="00DB116D" w:rsidRPr="00A406E5" w:rsidRDefault="009E16E5"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4F55604F" w14:textId="77777777" w:rsidTr="008F1308">
        <w:tc>
          <w:tcPr>
            <w:tcW w:w="2093" w:type="dxa"/>
            <w:shd w:val="pct15" w:color="auto" w:fill="auto"/>
          </w:tcPr>
          <w:p w14:paraId="03008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B7CB79" w14:textId="0E5E68DE" w:rsidR="00DB116D" w:rsidRPr="00A406E5" w:rsidRDefault="007636DD" w:rsidP="005F0579">
            <w:pPr>
              <w:spacing w:before="120" w:after="120"/>
              <w:jc w:val="both"/>
              <w:rPr>
                <w:rFonts w:ascii="Arial" w:hAnsi="Arial" w:cs="Arial"/>
                <w:b/>
                <w:sz w:val="22"/>
                <w:szCs w:val="22"/>
              </w:rPr>
            </w:pPr>
            <w:r>
              <w:rPr>
                <w:rFonts w:ascii="Arial" w:hAnsi="Arial" w:cs="Arial"/>
                <w:b/>
                <w:sz w:val="22"/>
                <w:szCs w:val="22"/>
              </w:rPr>
              <w:t>Developing Strategy for Organisational Performance</w:t>
            </w:r>
          </w:p>
        </w:tc>
        <w:tc>
          <w:tcPr>
            <w:tcW w:w="2268" w:type="dxa"/>
            <w:shd w:val="pct15" w:color="auto" w:fill="auto"/>
          </w:tcPr>
          <w:p w14:paraId="3705B4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F05763" w14:textId="2A835DCD" w:rsidR="00DB116D" w:rsidRPr="00A406E5" w:rsidRDefault="00C11330" w:rsidP="00E51AAC">
            <w:pPr>
              <w:spacing w:before="120" w:after="120"/>
              <w:jc w:val="both"/>
              <w:rPr>
                <w:rFonts w:ascii="Arial" w:hAnsi="Arial" w:cs="Arial"/>
                <w:b/>
                <w:sz w:val="22"/>
                <w:szCs w:val="22"/>
              </w:rPr>
            </w:pPr>
            <w:r>
              <w:rPr>
                <w:rFonts w:ascii="Arial" w:hAnsi="Arial" w:cs="Arial"/>
                <w:b/>
                <w:sz w:val="22"/>
                <w:szCs w:val="22"/>
              </w:rPr>
              <w:t>4,</w:t>
            </w:r>
            <w:r w:rsidR="004E67BF">
              <w:rPr>
                <w:rFonts w:ascii="Arial" w:hAnsi="Arial" w:cs="Arial"/>
                <w:b/>
                <w:sz w:val="22"/>
                <w:szCs w:val="22"/>
              </w:rPr>
              <w:t>000</w:t>
            </w:r>
            <w:r w:rsidR="00EE11CF">
              <w:rPr>
                <w:rFonts w:ascii="Arial" w:hAnsi="Arial" w:cs="Arial"/>
                <w:b/>
                <w:sz w:val="22"/>
                <w:szCs w:val="22"/>
              </w:rPr>
              <w:t xml:space="preserve"> Management Report</w:t>
            </w:r>
          </w:p>
        </w:tc>
      </w:tr>
      <w:tr w:rsidR="00B84B5B" w:rsidRPr="00A406E5" w14:paraId="502C2E9A" w14:textId="77777777" w:rsidTr="008F1308">
        <w:tc>
          <w:tcPr>
            <w:tcW w:w="2093" w:type="dxa"/>
            <w:shd w:val="pct15" w:color="auto" w:fill="auto"/>
          </w:tcPr>
          <w:p w14:paraId="195C8D8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ED4FB" w14:textId="00157302" w:rsidR="00B84B5B" w:rsidRPr="00A406E5" w:rsidRDefault="00D57434" w:rsidP="005F0579">
            <w:pPr>
              <w:spacing w:before="120" w:after="120"/>
              <w:jc w:val="both"/>
              <w:rPr>
                <w:rFonts w:ascii="Arial" w:hAnsi="Arial" w:cs="Arial"/>
                <w:b/>
                <w:sz w:val="22"/>
                <w:szCs w:val="22"/>
              </w:rPr>
            </w:pPr>
            <w:r>
              <w:rPr>
                <w:rFonts w:ascii="Arial" w:hAnsi="Arial" w:cs="Arial"/>
                <w:b/>
                <w:sz w:val="22"/>
                <w:szCs w:val="22"/>
              </w:rPr>
              <w:t xml:space="preserve">23:59 on the </w:t>
            </w:r>
            <w:r w:rsidR="00A166FA">
              <w:rPr>
                <w:rFonts w:ascii="Arial" w:hAnsi="Arial" w:cs="Arial"/>
                <w:b/>
                <w:sz w:val="22"/>
                <w:szCs w:val="22"/>
              </w:rPr>
              <w:t>22nd</w:t>
            </w:r>
            <w:r w:rsidR="006E50D3" w:rsidRPr="00401D50">
              <w:rPr>
                <w:rFonts w:ascii="Arial" w:hAnsi="Arial" w:cs="Arial"/>
                <w:b/>
                <w:sz w:val="22"/>
                <w:szCs w:val="22"/>
                <w:vertAlign w:val="superscript"/>
              </w:rPr>
              <w:t xml:space="preserve"> of</w:t>
            </w:r>
            <w:r w:rsidR="00401D50">
              <w:rPr>
                <w:rFonts w:ascii="Arial" w:hAnsi="Arial" w:cs="Arial"/>
                <w:b/>
                <w:sz w:val="22"/>
                <w:szCs w:val="22"/>
              </w:rPr>
              <w:t xml:space="preserve"> </w:t>
            </w:r>
            <w:r w:rsidR="00A36D9A">
              <w:rPr>
                <w:rFonts w:ascii="Arial" w:hAnsi="Arial" w:cs="Arial"/>
                <w:b/>
                <w:sz w:val="22"/>
                <w:szCs w:val="22"/>
              </w:rPr>
              <w:t>November</w:t>
            </w:r>
            <w:r>
              <w:rPr>
                <w:rFonts w:ascii="Arial" w:hAnsi="Arial" w:cs="Arial"/>
                <w:b/>
                <w:sz w:val="22"/>
                <w:szCs w:val="22"/>
              </w:rPr>
              <w:t>, 202</w:t>
            </w:r>
            <w:r w:rsidR="00EE0B99">
              <w:rPr>
                <w:rFonts w:ascii="Arial" w:hAnsi="Arial" w:cs="Arial"/>
                <w:b/>
                <w:sz w:val="22"/>
                <w:szCs w:val="22"/>
              </w:rPr>
              <w:t>6</w:t>
            </w:r>
          </w:p>
        </w:tc>
        <w:tc>
          <w:tcPr>
            <w:tcW w:w="2268" w:type="dxa"/>
            <w:shd w:val="pct15" w:color="auto" w:fill="auto"/>
          </w:tcPr>
          <w:p w14:paraId="642D5F9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B9562F" w14:textId="23D869F5" w:rsidR="00B84B5B" w:rsidRPr="00A406E5" w:rsidRDefault="009474DE" w:rsidP="005F0579">
            <w:pPr>
              <w:spacing w:before="120" w:after="120"/>
              <w:jc w:val="both"/>
              <w:rPr>
                <w:rFonts w:ascii="Arial" w:hAnsi="Arial" w:cs="Arial"/>
                <w:b/>
                <w:sz w:val="22"/>
                <w:szCs w:val="22"/>
              </w:rPr>
            </w:pPr>
            <w:r>
              <w:rPr>
                <w:rFonts w:ascii="Arial" w:hAnsi="Arial" w:cs="Arial"/>
                <w:b/>
                <w:sz w:val="22"/>
                <w:szCs w:val="22"/>
              </w:rPr>
              <w:t xml:space="preserve">23:59 on the </w:t>
            </w:r>
            <w:r w:rsidR="00F92D40">
              <w:rPr>
                <w:rFonts w:ascii="Arial" w:hAnsi="Arial" w:cs="Arial"/>
                <w:b/>
                <w:sz w:val="22"/>
                <w:szCs w:val="22"/>
              </w:rPr>
              <w:t>1</w:t>
            </w:r>
            <w:r w:rsidR="00FC0962">
              <w:rPr>
                <w:rFonts w:ascii="Arial" w:hAnsi="Arial" w:cs="Arial"/>
                <w:b/>
                <w:sz w:val="22"/>
                <w:szCs w:val="22"/>
              </w:rPr>
              <w:t>8</w:t>
            </w:r>
            <w:r w:rsidR="00F92D40" w:rsidRPr="009474DE">
              <w:rPr>
                <w:rFonts w:ascii="Arial" w:hAnsi="Arial" w:cs="Arial"/>
                <w:b/>
                <w:sz w:val="22"/>
                <w:szCs w:val="22"/>
                <w:vertAlign w:val="superscript"/>
              </w:rPr>
              <w:t>th of</w:t>
            </w:r>
            <w:r>
              <w:rPr>
                <w:rFonts w:ascii="Arial" w:hAnsi="Arial" w:cs="Arial"/>
                <w:b/>
                <w:sz w:val="22"/>
                <w:szCs w:val="22"/>
              </w:rPr>
              <w:t xml:space="preserve"> Dece</w:t>
            </w:r>
            <w:r w:rsidR="00C11330">
              <w:rPr>
                <w:rFonts w:ascii="Arial" w:hAnsi="Arial" w:cs="Arial"/>
                <w:b/>
                <w:sz w:val="22"/>
                <w:szCs w:val="22"/>
              </w:rPr>
              <w:t>mber, 202</w:t>
            </w:r>
            <w:r w:rsidR="00EE0B99">
              <w:rPr>
                <w:rFonts w:ascii="Arial" w:hAnsi="Arial" w:cs="Arial"/>
                <w:b/>
                <w:sz w:val="22"/>
                <w:szCs w:val="22"/>
              </w:rPr>
              <w:t>6</w:t>
            </w:r>
          </w:p>
        </w:tc>
      </w:tr>
      <w:tr w:rsidR="00152E9D" w:rsidRPr="00A406E5" w14:paraId="4338E50B" w14:textId="77777777" w:rsidTr="00A406E5">
        <w:tc>
          <w:tcPr>
            <w:tcW w:w="2093" w:type="dxa"/>
            <w:shd w:val="pct15" w:color="auto" w:fill="auto"/>
          </w:tcPr>
          <w:p w14:paraId="4A04A8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FC13F8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AF99C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AC33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38320C" w14:textId="77777777" w:rsidTr="00A406E5">
        <w:tc>
          <w:tcPr>
            <w:tcW w:w="2093" w:type="dxa"/>
            <w:shd w:val="pct15" w:color="auto" w:fill="auto"/>
          </w:tcPr>
          <w:p w14:paraId="78B7A930" w14:textId="5B24231D"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 xml:space="preserve">Academic </w:t>
            </w:r>
            <w:r w:rsidR="003B1B91">
              <w:rPr>
                <w:rFonts w:ascii="Arial" w:hAnsi="Arial" w:cs="Arial"/>
                <w:b/>
                <w:sz w:val="22"/>
                <w:szCs w:val="22"/>
              </w:rPr>
              <w:t>h</w:t>
            </w:r>
            <w:r w:rsidRPr="00A406E5">
              <w:rPr>
                <w:rFonts w:ascii="Arial" w:hAnsi="Arial" w:cs="Arial"/>
                <w:b/>
                <w:sz w:val="22"/>
                <w:szCs w:val="22"/>
              </w:rPr>
              <w:t>onesty / referencing:</w:t>
            </w:r>
          </w:p>
        </w:tc>
        <w:tc>
          <w:tcPr>
            <w:tcW w:w="7829" w:type="dxa"/>
            <w:gridSpan w:val="3"/>
          </w:tcPr>
          <w:p w14:paraId="38E2A09B" w14:textId="5957990B"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92D40"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D62574" w:rsidRPr="00A406E5" w14:paraId="11E3F7C0" w14:textId="77777777" w:rsidTr="00D62574">
        <w:tc>
          <w:tcPr>
            <w:tcW w:w="2093" w:type="dxa"/>
            <w:tcBorders>
              <w:top w:val="single" w:sz="4" w:space="0" w:color="auto"/>
              <w:left w:val="single" w:sz="4" w:space="0" w:color="auto"/>
              <w:bottom w:val="single" w:sz="4" w:space="0" w:color="auto"/>
              <w:right w:val="single" w:sz="4" w:space="0" w:color="auto"/>
            </w:tcBorders>
            <w:shd w:val="pct15" w:color="auto" w:fill="auto"/>
          </w:tcPr>
          <w:p w14:paraId="73DF522E" w14:textId="77777777" w:rsidR="00D62574" w:rsidRPr="00A406E5" w:rsidRDefault="00D62574" w:rsidP="007A771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Borders>
              <w:top w:val="single" w:sz="4" w:space="0" w:color="auto"/>
              <w:left w:val="single" w:sz="4" w:space="0" w:color="auto"/>
              <w:bottom w:val="single" w:sz="4" w:space="0" w:color="auto"/>
              <w:right w:val="single" w:sz="4" w:space="0" w:color="auto"/>
            </w:tcBorders>
          </w:tcPr>
          <w:tbl>
            <w:tblPr>
              <w:tblW w:w="7611" w:type="dxa"/>
              <w:tblCellMar>
                <w:left w:w="0" w:type="dxa"/>
                <w:right w:w="0" w:type="dxa"/>
              </w:tblCellMar>
              <w:tblLook w:val="04A0" w:firstRow="1" w:lastRow="0" w:firstColumn="1" w:lastColumn="0" w:noHBand="0" w:noVBand="1"/>
            </w:tblPr>
            <w:tblGrid>
              <w:gridCol w:w="7611"/>
            </w:tblGrid>
            <w:tr w:rsidR="00D62574" w:rsidRPr="00C83B13" w14:paraId="034ACED3" w14:textId="77777777" w:rsidTr="007A771E">
              <w:tc>
                <w:tcPr>
                  <w:tcW w:w="7611" w:type="dxa"/>
                  <w:tcBorders>
                    <w:left w:val="nil"/>
                  </w:tcBorders>
                  <w:tcMar>
                    <w:top w:w="0" w:type="dxa"/>
                    <w:left w:w="108" w:type="dxa"/>
                    <w:bottom w:w="0" w:type="dxa"/>
                    <w:right w:w="108" w:type="dxa"/>
                  </w:tcMar>
                </w:tcPr>
                <w:p w14:paraId="5960A5B2" w14:textId="77777777" w:rsidR="00D62574" w:rsidRPr="00C83B13" w:rsidRDefault="00D62574" w:rsidP="007A771E">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6BC18896" w14:textId="77777777" w:rsidR="00D62574" w:rsidRPr="00C83B13" w:rsidRDefault="00D62574" w:rsidP="00D62574">
                  <w:pPr>
                    <w:numPr>
                      <w:ilvl w:val="0"/>
                      <w:numId w:val="39"/>
                    </w:numPr>
                    <w:rPr>
                      <w:rFonts w:ascii="Arial" w:hAnsi="Arial" w:cs="Arial"/>
                      <w:sz w:val="22"/>
                      <w:szCs w:val="22"/>
                    </w:rPr>
                  </w:pPr>
                  <w:r w:rsidRPr="00C83B13">
                    <w:rPr>
                      <w:rFonts w:ascii="Arial" w:hAnsi="Arial" w:cs="Arial"/>
                      <w:sz w:val="22"/>
                      <w:szCs w:val="22"/>
                    </w:rPr>
                    <w:t>You write clearly and concisely.</w:t>
                  </w:r>
                </w:p>
                <w:p w14:paraId="7AA1C40C" w14:textId="77777777" w:rsidR="00D62574" w:rsidRPr="00C83B13" w:rsidRDefault="00D62574" w:rsidP="00D62574">
                  <w:pPr>
                    <w:numPr>
                      <w:ilvl w:val="0"/>
                      <w:numId w:val="39"/>
                    </w:numPr>
                    <w:rPr>
                      <w:rFonts w:ascii="Arial" w:hAnsi="Arial" w:cs="Arial"/>
                      <w:sz w:val="22"/>
                      <w:szCs w:val="22"/>
                    </w:rPr>
                  </w:pPr>
                  <w:r w:rsidRPr="00C83B13">
                    <w:rPr>
                      <w:rFonts w:ascii="Arial" w:hAnsi="Arial" w:cs="Arial"/>
                      <w:sz w:val="22"/>
                      <w:szCs w:val="22"/>
                    </w:rPr>
                    <w:t>All students complete the assessment on an equal basis.</w:t>
                  </w:r>
                </w:p>
                <w:p w14:paraId="2AEAED62" w14:textId="77777777" w:rsidR="00D62574" w:rsidRPr="00C83B13" w:rsidRDefault="00D62574" w:rsidP="007A771E">
                  <w:pPr>
                    <w:ind w:left="-10"/>
                    <w:rPr>
                      <w:rFonts w:ascii="Arial" w:hAnsi="Arial" w:cs="Arial"/>
                      <w:b/>
                      <w:bCs/>
                      <w:sz w:val="22"/>
                      <w:szCs w:val="22"/>
                    </w:rPr>
                  </w:pPr>
                </w:p>
                <w:p w14:paraId="454C1F6B" w14:textId="77777777" w:rsidR="00D62574" w:rsidRDefault="00D62574" w:rsidP="007A771E">
                  <w:pPr>
                    <w:keepNext/>
                    <w:rPr>
                      <w:rFonts w:ascii="Arial" w:hAnsi="Arial" w:cs="Arial"/>
                      <w:b/>
                      <w:bCs/>
                      <w:sz w:val="22"/>
                      <w:szCs w:val="22"/>
                    </w:rPr>
                  </w:pPr>
                </w:p>
                <w:p w14:paraId="7B974040" w14:textId="77777777" w:rsidR="00D62574" w:rsidRDefault="00D62574" w:rsidP="007A771E">
                  <w:pPr>
                    <w:keepNext/>
                    <w:rPr>
                      <w:rFonts w:ascii="Arial" w:hAnsi="Arial" w:cs="Arial"/>
                      <w:b/>
                      <w:bCs/>
                      <w:sz w:val="22"/>
                      <w:szCs w:val="22"/>
                    </w:rPr>
                  </w:pPr>
                </w:p>
                <w:p w14:paraId="4028D59D" w14:textId="77777777" w:rsidR="00D62574" w:rsidRDefault="00D62574" w:rsidP="007A771E">
                  <w:pPr>
                    <w:keepNext/>
                    <w:rPr>
                      <w:rFonts w:ascii="Arial" w:hAnsi="Arial" w:cs="Arial"/>
                      <w:b/>
                      <w:bCs/>
                      <w:sz w:val="22"/>
                      <w:szCs w:val="22"/>
                    </w:rPr>
                  </w:pPr>
                </w:p>
                <w:p w14:paraId="4C911015" w14:textId="77777777" w:rsidR="00D62574" w:rsidRDefault="00D62574" w:rsidP="007A771E">
                  <w:pPr>
                    <w:keepNext/>
                    <w:rPr>
                      <w:rFonts w:ascii="Arial" w:hAnsi="Arial" w:cs="Arial"/>
                      <w:b/>
                      <w:bCs/>
                      <w:sz w:val="22"/>
                      <w:szCs w:val="22"/>
                    </w:rPr>
                  </w:pPr>
                </w:p>
                <w:p w14:paraId="7849EB92" w14:textId="77777777" w:rsidR="00D62574" w:rsidRDefault="00D62574" w:rsidP="007A771E">
                  <w:pPr>
                    <w:keepNext/>
                    <w:rPr>
                      <w:rFonts w:ascii="Arial" w:hAnsi="Arial" w:cs="Arial"/>
                      <w:b/>
                      <w:bCs/>
                      <w:sz w:val="22"/>
                      <w:szCs w:val="22"/>
                    </w:rPr>
                  </w:pPr>
                </w:p>
                <w:p w14:paraId="11A1872B" w14:textId="7422DB74" w:rsidR="00D62574" w:rsidRPr="00C83B13" w:rsidRDefault="00D62574" w:rsidP="007A771E">
                  <w:pPr>
                    <w:keepNext/>
                    <w:rPr>
                      <w:rFonts w:ascii="Arial" w:hAnsi="Arial" w:cs="Arial"/>
                      <w:b/>
                      <w:bCs/>
                      <w:sz w:val="22"/>
                      <w:szCs w:val="22"/>
                    </w:rPr>
                  </w:pPr>
                  <w:r w:rsidRPr="00C83B13">
                    <w:rPr>
                      <w:rFonts w:ascii="Arial" w:hAnsi="Arial" w:cs="Arial"/>
                      <w:b/>
                      <w:bCs/>
                      <w:sz w:val="22"/>
                      <w:szCs w:val="22"/>
                    </w:rPr>
                    <w:t>If You Go Over the Word Limit</w:t>
                  </w:r>
                </w:p>
                <w:p w14:paraId="7CCB49CB" w14:textId="77777777" w:rsidR="00D62574" w:rsidRPr="00C83B13" w:rsidRDefault="00D62574" w:rsidP="007A771E">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1DDAF466" w14:textId="77777777" w:rsidR="00D62574" w:rsidRPr="00C83B13" w:rsidRDefault="00D62574" w:rsidP="007A771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D62574" w:rsidRPr="00C83B13" w14:paraId="79F79B90" w14:textId="77777777" w:rsidTr="007A771E">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DEA613" w14:textId="77777777" w:rsidR="00D62574" w:rsidRPr="00C83B13" w:rsidRDefault="00D62574" w:rsidP="007A771E">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F960982" w14:textId="77777777" w:rsidR="00D62574" w:rsidRPr="00C83B13" w:rsidRDefault="00D62574" w:rsidP="007A771E">
                        <w:pPr>
                          <w:ind w:left="-10"/>
                          <w:rPr>
                            <w:rFonts w:ascii="Arial" w:hAnsi="Arial" w:cs="Arial"/>
                            <w:sz w:val="22"/>
                            <w:szCs w:val="22"/>
                          </w:rPr>
                        </w:pPr>
                        <w:r w:rsidRPr="00C83B13">
                          <w:rPr>
                            <w:rFonts w:ascii="Arial" w:hAnsi="Arial" w:cs="Arial"/>
                            <w:b/>
                            <w:bCs/>
                            <w:sz w:val="22"/>
                            <w:szCs w:val="22"/>
                          </w:rPr>
                          <w:t>Penalty Applied</w:t>
                        </w:r>
                      </w:p>
                    </w:tc>
                  </w:tr>
                  <w:tr w:rsidR="00D62574" w:rsidRPr="00C83B13" w14:paraId="325F89BB" w14:textId="77777777" w:rsidTr="007A771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17CD43" w14:textId="77777777" w:rsidR="00D62574" w:rsidRPr="00C83B13" w:rsidRDefault="00D62574" w:rsidP="007A771E">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2A572F" w14:textId="77777777" w:rsidR="00D62574" w:rsidRPr="00C83B13" w:rsidRDefault="00D62574" w:rsidP="007A771E">
                        <w:pPr>
                          <w:ind w:left="-10"/>
                          <w:rPr>
                            <w:rFonts w:ascii="Arial" w:hAnsi="Arial" w:cs="Arial"/>
                            <w:sz w:val="22"/>
                            <w:szCs w:val="22"/>
                          </w:rPr>
                        </w:pPr>
                        <w:r w:rsidRPr="00C83B13">
                          <w:rPr>
                            <w:rFonts w:ascii="Arial" w:hAnsi="Arial" w:cs="Arial"/>
                            <w:sz w:val="22"/>
                            <w:szCs w:val="22"/>
                          </w:rPr>
                          <w:t>No penalty</w:t>
                        </w:r>
                      </w:p>
                    </w:tc>
                  </w:tr>
                  <w:tr w:rsidR="00D62574" w:rsidRPr="00C83B13" w14:paraId="03E495BD" w14:textId="77777777" w:rsidTr="007A771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3394BE" w14:textId="77777777" w:rsidR="00D62574" w:rsidRPr="00C83B13" w:rsidRDefault="00D62574" w:rsidP="007A771E">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DDED47" w14:textId="77777777" w:rsidR="00D62574" w:rsidRPr="00C83B13" w:rsidRDefault="00D62574" w:rsidP="007A771E">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D62574" w:rsidRPr="00C83B13" w14:paraId="1744FA69" w14:textId="77777777" w:rsidTr="007A771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511813" w14:textId="77777777" w:rsidR="00D62574" w:rsidRPr="00C83B13" w:rsidRDefault="00D62574" w:rsidP="007A771E">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157563" w14:textId="77777777" w:rsidR="00D62574" w:rsidRPr="00C83B13" w:rsidRDefault="00D62574" w:rsidP="007A771E">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D62574" w:rsidRPr="00C83B13" w14:paraId="6006AC6A" w14:textId="77777777" w:rsidTr="007A771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473E66" w14:textId="77777777" w:rsidR="00D62574" w:rsidRPr="00C83B13" w:rsidRDefault="00D62574" w:rsidP="007A771E">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31A7FE" w14:textId="77777777" w:rsidR="00D62574" w:rsidRPr="00C83B13" w:rsidRDefault="00D62574" w:rsidP="007A771E">
                        <w:pPr>
                          <w:ind w:left="-10"/>
                          <w:rPr>
                            <w:rFonts w:ascii="Arial" w:hAnsi="Arial" w:cs="Arial"/>
                            <w:sz w:val="22"/>
                            <w:szCs w:val="22"/>
                          </w:rPr>
                        </w:pPr>
                        <w:r w:rsidRPr="00C83B13">
                          <w:rPr>
                            <w:rFonts w:ascii="Arial" w:hAnsi="Arial" w:cs="Arial"/>
                            <w:sz w:val="22"/>
                            <w:szCs w:val="22"/>
                          </w:rPr>
                          <w:t>Mark capped at the pass mark</w:t>
                        </w:r>
                      </w:p>
                    </w:tc>
                  </w:tr>
                </w:tbl>
                <w:p w14:paraId="7B1142FC" w14:textId="77777777" w:rsidR="00D62574" w:rsidRPr="00C83B13" w:rsidRDefault="00D62574" w:rsidP="007A771E">
                  <w:pPr>
                    <w:ind w:left="-10"/>
                    <w:rPr>
                      <w:rFonts w:ascii="Arial" w:eastAsiaTheme="minorEastAsia" w:hAnsi="Arial" w:cs="Arial"/>
                      <w:sz w:val="22"/>
                      <w:szCs w:val="22"/>
                      <w14:ligatures w14:val="standardContextual"/>
                    </w:rPr>
                  </w:pPr>
                </w:p>
                <w:p w14:paraId="6043ADA3" w14:textId="77777777" w:rsidR="00D62574" w:rsidRPr="00C83B13" w:rsidRDefault="00D62574" w:rsidP="007A771E">
                  <w:pPr>
                    <w:ind w:left="-10"/>
                    <w:rPr>
                      <w:rFonts w:ascii="Arial" w:hAnsi="Arial" w:cs="Arial"/>
                      <w:sz w:val="22"/>
                      <w:szCs w:val="22"/>
                    </w:rPr>
                  </w:pPr>
                  <w:r w:rsidRPr="00C83B13">
                    <w:rPr>
                      <w:rFonts w:ascii="Arial" w:hAnsi="Arial" w:cs="Arial"/>
                      <w:b/>
                      <w:bCs/>
                      <w:sz w:val="22"/>
                      <w:szCs w:val="22"/>
                    </w:rPr>
                    <w:t>Examples (Undergraduate):</w:t>
                  </w:r>
                </w:p>
                <w:p w14:paraId="1F693C3B" w14:textId="77777777" w:rsidR="00D62574" w:rsidRPr="00C83B13" w:rsidRDefault="00D62574" w:rsidP="00D62574">
                  <w:pPr>
                    <w:numPr>
                      <w:ilvl w:val="0"/>
                      <w:numId w:val="38"/>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23385A22" w14:textId="77777777" w:rsidR="00D62574" w:rsidRPr="00C83B13" w:rsidRDefault="00D62574" w:rsidP="00D62574">
                  <w:pPr>
                    <w:numPr>
                      <w:ilvl w:val="0"/>
                      <w:numId w:val="38"/>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43E694C1" w14:textId="77777777" w:rsidR="00D62574" w:rsidRPr="00C83B13" w:rsidRDefault="00D62574" w:rsidP="00D62574">
                  <w:pPr>
                    <w:numPr>
                      <w:ilvl w:val="0"/>
                      <w:numId w:val="38"/>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7FE5981C" w14:textId="77777777" w:rsidR="00D62574" w:rsidRPr="00C83B13" w:rsidRDefault="00D62574" w:rsidP="00D62574">
                  <w:pPr>
                    <w:numPr>
                      <w:ilvl w:val="0"/>
                      <w:numId w:val="38"/>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26096EDF" w14:textId="77777777" w:rsidR="00D62574" w:rsidRPr="00C83B13" w:rsidRDefault="00D62574" w:rsidP="007A771E">
                  <w:pPr>
                    <w:ind w:left="-10"/>
                    <w:rPr>
                      <w:rFonts w:ascii="Arial" w:eastAsiaTheme="minorEastAsia" w:hAnsi="Arial" w:cs="Arial"/>
                      <w:b/>
                      <w:bCs/>
                      <w:sz w:val="22"/>
                      <w:szCs w:val="22"/>
                    </w:rPr>
                  </w:pPr>
                </w:p>
                <w:p w14:paraId="52EF2EDD" w14:textId="77777777" w:rsidR="00D62574" w:rsidRPr="00C83B13" w:rsidRDefault="00D62574" w:rsidP="007A771E">
                  <w:pPr>
                    <w:ind w:left="-10"/>
                    <w:rPr>
                      <w:rFonts w:ascii="Arial" w:hAnsi="Arial" w:cs="Arial"/>
                      <w:b/>
                      <w:bCs/>
                      <w:sz w:val="22"/>
                      <w:szCs w:val="22"/>
                    </w:rPr>
                  </w:pPr>
                  <w:r w:rsidRPr="00C83B13">
                    <w:rPr>
                      <w:rFonts w:ascii="Arial" w:hAnsi="Arial" w:cs="Arial"/>
                      <w:b/>
                      <w:bCs/>
                      <w:sz w:val="22"/>
                      <w:szCs w:val="22"/>
                    </w:rPr>
                    <w:t>If You Are Under the Word Limit</w:t>
                  </w:r>
                </w:p>
                <w:p w14:paraId="3CE5A38F" w14:textId="77777777" w:rsidR="00D62574" w:rsidRPr="00C83B13" w:rsidRDefault="00D62574" w:rsidP="007A771E">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50C08588" w14:textId="77777777" w:rsidR="00D62574" w:rsidRPr="00C83B13" w:rsidRDefault="00D62574" w:rsidP="007A771E">
                  <w:pPr>
                    <w:ind w:left="-10"/>
                    <w:rPr>
                      <w:rFonts w:ascii="Arial" w:hAnsi="Arial" w:cs="Arial"/>
                      <w:b/>
                      <w:bCs/>
                      <w:sz w:val="22"/>
                      <w:szCs w:val="22"/>
                    </w:rPr>
                  </w:pPr>
                </w:p>
                <w:p w14:paraId="04CF916B" w14:textId="77777777" w:rsidR="00D62574" w:rsidRPr="00C83B13" w:rsidRDefault="00D62574" w:rsidP="007A771E">
                  <w:pPr>
                    <w:ind w:left="-10"/>
                    <w:rPr>
                      <w:rFonts w:ascii="Arial" w:hAnsi="Arial" w:cs="Arial"/>
                      <w:b/>
                      <w:bCs/>
                      <w:sz w:val="22"/>
                      <w:szCs w:val="22"/>
                    </w:rPr>
                  </w:pPr>
                  <w:r w:rsidRPr="00C83B13">
                    <w:rPr>
                      <w:rFonts w:ascii="Arial" w:hAnsi="Arial" w:cs="Arial"/>
                      <w:b/>
                      <w:bCs/>
                      <w:sz w:val="22"/>
                      <w:szCs w:val="22"/>
                    </w:rPr>
                    <w:t>Feedback</w:t>
                  </w:r>
                </w:p>
                <w:p w14:paraId="2A0A75A3" w14:textId="77777777" w:rsidR="00D62574" w:rsidRPr="00C83B13" w:rsidRDefault="00D62574" w:rsidP="007A771E">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6E4FB7CB" w14:textId="77777777" w:rsidR="00D62574" w:rsidRPr="00C83B13" w:rsidRDefault="00D62574" w:rsidP="007A771E">
                  <w:pPr>
                    <w:rPr>
                      <w:rFonts w:ascii="Arial" w:hAnsi="Arial" w:cs="Arial"/>
                      <w:color w:val="0F4761"/>
                      <w:sz w:val="22"/>
                      <w:szCs w:val="22"/>
                    </w:rPr>
                  </w:pPr>
                </w:p>
              </w:tc>
            </w:tr>
          </w:tbl>
          <w:p w14:paraId="67ED33AA" w14:textId="77777777" w:rsidR="00D62574" w:rsidRPr="00A406E5" w:rsidRDefault="00D62574" w:rsidP="007A771E">
            <w:pPr>
              <w:spacing w:before="120" w:after="120"/>
              <w:jc w:val="both"/>
              <w:rPr>
                <w:rFonts w:ascii="Arial" w:hAnsi="Arial" w:cs="Arial"/>
                <w:sz w:val="22"/>
                <w:szCs w:val="22"/>
              </w:rPr>
            </w:pPr>
          </w:p>
        </w:tc>
      </w:tr>
    </w:tbl>
    <w:p w14:paraId="2BE4EB19"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66E9F6" w14:textId="77777777" w:rsidTr="00A406E5">
        <w:tc>
          <w:tcPr>
            <w:tcW w:w="9747" w:type="dxa"/>
            <w:shd w:val="pct10" w:color="auto" w:fill="auto"/>
          </w:tcPr>
          <w:p w14:paraId="519DFD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2304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8A198C0" w14:textId="77777777" w:rsidTr="00A406E5">
        <w:tc>
          <w:tcPr>
            <w:tcW w:w="9747" w:type="dxa"/>
          </w:tcPr>
          <w:p w14:paraId="562A4C9F" w14:textId="77777777" w:rsidR="00C01A3F" w:rsidRPr="00A406E5" w:rsidRDefault="00C01A3F" w:rsidP="00273FEE">
            <w:pPr>
              <w:rPr>
                <w:rFonts w:ascii="Arial" w:hAnsi="Arial" w:cs="Arial"/>
                <w:sz w:val="22"/>
                <w:szCs w:val="22"/>
              </w:rPr>
            </w:pPr>
          </w:p>
          <w:p w14:paraId="585C11AE" w14:textId="77777777" w:rsidR="00A36D9A" w:rsidRDefault="00A36D9A" w:rsidP="00A36D9A">
            <w:pPr>
              <w:pStyle w:val="paragraph"/>
              <w:spacing w:before="0" w:beforeAutospacing="0" w:after="0" w:afterAutospacing="0"/>
              <w:ind w:left="120" w:right="900"/>
              <w:textAlignment w:val="baseline"/>
              <w:rPr>
                <w:rFonts w:ascii="Segoe UI" w:hAnsi="Segoe UI" w:cs="Segoe UI"/>
                <w:sz w:val="18"/>
                <w:szCs w:val="18"/>
              </w:rPr>
            </w:pPr>
            <w:r>
              <w:rPr>
                <w:rStyle w:val="normaltextrun"/>
                <w:rFonts w:ascii="Arial" w:hAnsi="Arial" w:cs="Arial"/>
                <w:color w:val="000000"/>
                <w:sz w:val="22"/>
                <w:szCs w:val="22"/>
              </w:rPr>
              <w:t>Upon the successful completion of this module, the student should be able to demonstrate the ability to:</w:t>
            </w:r>
            <w:r>
              <w:rPr>
                <w:rStyle w:val="eop"/>
                <w:rFonts w:ascii="Arial" w:hAnsi="Arial" w:cs="Arial"/>
                <w:sz w:val="22"/>
                <w:szCs w:val="22"/>
              </w:rPr>
              <w:t> </w:t>
            </w:r>
          </w:p>
          <w:p w14:paraId="5F1F1E3F" w14:textId="77777777" w:rsidR="00A36D9A" w:rsidRDefault="00A36D9A" w:rsidP="00A36D9A">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7D84628" w14:textId="1E6381EF" w:rsidR="00A36D9A" w:rsidRDefault="00A36D9A" w:rsidP="00A36D9A">
            <w:pPr>
              <w:pStyle w:val="paragraph"/>
              <w:numPr>
                <w:ilvl w:val="0"/>
                <w:numId w:val="30"/>
              </w:numPr>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Critically appraise an organisation’s strategic direction</w:t>
            </w:r>
          </w:p>
          <w:p w14:paraId="09FC6DA5" w14:textId="67A139E2" w:rsidR="00A36D9A" w:rsidRDefault="00A36D9A" w:rsidP="00A36D9A">
            <w:pPr>
              <w:pStyle w:val="paragraph"/>
              <w:numPr>
                <w:ilvl w:val="0"/>
                <w:numId w:val="30"/>
              </w:numPr>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Critically analyse the components of an organisation’s internal and external environment</w:t>
            </w:r>
            <w:r>
              <w:rPr>
                <w:rStyle w:val="eop"/>
                <w:rFonts w:ascii="Arial" w:hAnsi="Arial" w:cs="Arial"/>
                <w:sz w:val="22"/>
                <w:szCs w:val="22"/>
              </w:rPr>
              <w:t> </w:t>
            </w:r>
          </w:p>
          <w:p w14:paraId="0F5F8816" w14:textId="5AA7158D" w:rsidR="00A36D9A" w:rsidRDefault="00A36D9A" w:rsidP="00A36D9A">
            <w:pPr>
              <w:pStyle w:val="paragraph"/>
              <w:numPr>
                <w:ilvl w:val="0"/>
                <w:numId w:val="30"/>
              </w:numPr>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Critically </w:t>
            </w:r>
            <w:r>
              <w:rPr>
                <w:rStyle w:val="contextualspellingandgrammarerror"/>
                <w:rFonts w:ascii="Arial" w:hAnsi="Arial" w:cs="Arial"/>
                <w:color w:val="000000"/>
                <w:sz w:val="22"/>
                <w:szCs w:val="22"/>
              </w:rPr>
              <w:t>evaluate stakeholder</w:t>
            </w:r>
            <w:r>
              <w:rPr>
                <w:rStyle w:val="normaltextrun"/>
                <w:rFonts w:ascii="Arial" w:hAnsi="Arial" w:cs="Arial"/>
                <w:color w:val="000000"/>
                <w:sz w:val="22"/>
                <w:szCs w:val="22"/>
              </w:rPr>
              <w:t> expectations</w:t>
            </w:r>
          </w:p>
          <w:p w14:paraId="61579695" w14:textId="36B2A875" w:rsidR="00A36D9A" w:rsidRDefault="00A36D9A" w:rsidP="00A36D9A">
            <w:pPr>
              <w:pStyle w:val="paragraph"/>
              <w:numPr>
                <w:ilvl w:val="0"/>
                <w:numId w:val="30"/>
              </w:numPr>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Formulate and verify new strategies for sustainable growth</w:t>
            </w:r>
          </w:p>
          <w:p w14:paraId="238DF94C" w14:textId="7838C2AB" w:rsidR="00424C09" w:rsidRPr="00A406E5" w:rsidRDefault="00A36D9A" w:rsidP="00A36D9A">
            <w:pPr>
              <w:pStyle w:val="paragraph"/>
              <w:spacing w:before="0" w:beforeAutospacing="0" w:after="0" w:afterAutospacing="0"/>
              <w:ind w:left="840" w:right="75" w:hanging="360"/>
              <w:jc w:val="both"/>
              <w:textAlignment w:val="baseline"/>
              <w:rPr>
                <w:rFonts w:ascii="Arial" w:hAnsi="Arial" w:cs="Arial"/>
                <w:sz w:val="22"/>
                <w:szCs w:val="22"/>
              </w:rPr>
            </w:pPr>
            <w:r w:rsidRPr="00A406E5">
              <w:rPr>
                <w:rFonts w:ascii="Arial" w:hAnsi="Arial" w:cs="Arial"/>
                <w:sz w:val="22"/>
                <w:szCs w:val="22"/>
              </w:rPr>
              <w:t xml:space="preserve"> </w:t>
            </w:r>
          </w:p>
        </w:tc>
      </w:tr>
    </w:tbl>
    <w:p w14:paraId="0A6DC3D0" w14:textId="1F87C115" w:rsidR="00344F5D" w:rsidRDefault="00344F5D" w:rsidP="00BA1176">
      <w:pPr>
        <w:rPr>
          <w:rFonts w:ascii="Arial" w:hAnsi="Arial" w:cs="Arial"/>
          <w:b/>
        </w:rPr>
      </w:pPr>
    </w:p>
    <w:p w14:paraId="3606FF52" w14:textId="77777777" w:rsidR="00344F5D" w:rsidRDefault="00344F5D">
      <w:pPr>
        <w:rPr>
          <w:rFonts w:ascii="Arial" w:hAnsi="Arial" w:cs="Arial"/>
          <w:b/>
        </w:rPr>
      </w:pPr>
      <w:r>
        <w:rPr>
          <w:rFonts w:ascii="Arial" w:hAnsi="Arial" w:cs="Arial"/>
          <w:b/>
        </w:rPr>
        <w:br w:type="page"/>
      </w:r>
    </w:p>
    <w:p w14:paraId="112F9221" w14:textId="77777777" w:rsidR="00344F5D" w:rsidRDefault="00344F5D">
      <w:pPr>
        <w:rPr>
          <w:rFonts w:ascii="Arial" w:hAnsi="Arial" w:cs="Arial"/>
          <w:b/>
        </w:rPr>
      </w:pPr>
    </w:p>
    <w:p w14:paraId="1D7653E2" w14:textId="77777777" w:rsidR="00344F5D" w:rsidRDefault="00344F5D">
      <w:pPr>
        <w:rPr>
          <w:rFonts w:ascii="Arial" w:hAnsi="Arial" w:cs="Arial"/>
          <w:b/>
        </w:rPr>
      </w:pPr>
    </w:p>
    <w:p w14:paraId="5117BC89" w14:textId="77777777" w:rsidR="00344F5D" w:rsidRDefault="00344F5D">
      <w:pPr>
        <w:rPr>
          <w:rFonts w:ascii="Arial" w:hAnsi="Arial" w:cs="Arial"/>
          <w:b/>
        </w:rPr>
      </w:pPr>
    </w:p>
    <w:tbl>
      <w:tblPr>
        <w:tblStyle w:val="TableGrid"/>
        <w:tblpPr w:leftFromText="180" w:rightFromText="180" w:vertAnchor="page" w:horzAnchor="margin" w:tblpY="1822"/>
        <w:tblW w:w="9679"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865"/>
        <w:gridCol w:w="5397"/>
        <w:gridCol w:w="1417"/>
      </w:tblGrid>
      <w:tr w:rsidR="00344F5D" w:rsidRPr="00FA7E96" w14:paraId="26DD7D8E" w14:textId="77777777" w:rsidTr="008E1BF4">
        <w:trPr>
          <w:trHeight w:val="300"/>
        </w:trPr>
        <w:tc>
          <w:tcPr>
            <w:tcW w:w="2865" w:type="dxa"/>
            <w:tcMar>
              <w:left w:w="105" w:type="dxa"/>
              <w:right w:w="105" w:type="dxa"/>
            </w:tcMar>
          </w:tcPr>
          <w:p w14:paraId="16A8C656"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3CDA0AA"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2998846" w14:textId="77777777" w:rsidR="00344F5D" w:rsidRDefault="00344F5D" w:rsidP="008E1BF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370DE290" w14:textId="77777777" w:rsidR="00344F5D" w:rsidRDefault="00344F5D" w:rsidP="008E1BF4">
            <w:pPr>
              <w:rPr>
                <w:rFonts w:ascii="Arial" w:eastAsia="Calibri" w:hAnsi="Arial" w:cs="Arial"/>
                <w:sz w:val="22"/>
                <w:szCs w:val="22"/>
              </w:rPr>
            </w:pPr>
          </w:p>
          <w:p w14:paraId="2AB96ED4" w14:textId="77777777" w:rsidR="00344F5D" w:rsidRPr="00FA7E96" w:rsidRDefault="00344F5D"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344F5D" w:rsidRPr="00FA7E96" w14:paraId="53FA1198" w14:textId="77777777" w:rsidTr="008E1BF4">
        <w:trPr>
          <w:trHeight w:val="300"/>
        </w:trPr>
        <w:tc>
          <w:tcPr>
            <w:tcW w:w="2865" w:type="dxa"/>
            <w:tcMar>
              <w:left w:w="105" w:type="dxa"/>
              <w:right w:w="105" w:type="dxa"/>
            </w:tcMar>
          </w:tcPr>
          <w:p w14:paraId="1A266F74"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F8E77D4"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797CCD2" w14:textId="77777777" w:rsidR="00344F5D" w:rsidRDefault="00344F5D" w:rsidP="008E1BF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05994EBD" w14:textId="77777777" w:rsidR="00344F5D" w:rsidRDefault="00344F5D" w:rsidP="008E1BF4">
            <w:pPr>
              <w:rPr>
                <w:rFonts w:ascii="Arial" w:eastAsia="Calibri" w:hAnsi="Arial" w:cs="Arial"/>
                <w:sz w:val="22"/>
                <w:szCs w:val="22"/>
              </w:rPr>
            </w:pPr>
          </w:p>
          <w:p w14:paraId="656E4FD8" w14:textId="77777777" w:rsidR="00344F5D" w:rsidRPr="00FA7E96" w:rsidRDefault="00344F5D"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344F5D" w:rsidRPr="00FA7E96" w14:paraId="529C6E0C" w14:textId="77777777" w:rsidTr="008E1BF4">
        <w:trPr>
          <w:trHeight w:val="300"/>
        </w:trPr>
        <w:tc>
          <w:tcPr>
            <w:tcW w:w="2865" w:type="dxa"/>
            <w:tcMar>
              <w:left w:w="105" w:type="dxa"/>
              <w:right w:w="105" w:type="dxa"/>
            </w:tcMar>
          </w:tcPr>
          <w:p w14:paraId="3B81E549"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145FF09"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w:t>
            </w:r>
            <w:r w:rsidRPr="00D07FAC">
              <w:rPr>
                <w:rFonts w:ascii="Arial" w:eastAsia="Calibri" w:hAnsi="Arial" w:cs="Arial"/>
                <w:sz w:val="22"/>
                <w:szCs w:val="22"/>
              </w:rPr>
              <w:t>check</w:t>
            </w:r>
            <w:r w:rsidRPr="00D84906">
              <w:rPr>
                <w:rFonts w:ascii="Arial" w:eastAsia="Calibri" w:hAnsi="Arial" w:cs="Arial"/>
                <w:b/>
                <w:bCs/>
                <w:sz w:val="22"/>
                <w:szCs w:val="22"/>
              </w:rPr>
              <w:t xml:space="preserve"> your own text/creation</w:t>
            </w:r>
            <w:r w:rsidRPr="00FA7E96">
              <w:rPr>
                <w:rFonts w:ascii="Arial" w:eastAsia="Calibri" w:hAnsi="Arial" w:cs="Arial"/>
                <w:sz w:val="22"/>
                <w:szCs w:val="22"/>
              </w:rPr>
              <w:t xml:space="preserve"> for grammatical and syntactical mistakes, including rephrasing of </w:t>
            </w:r>
            <w:r w:rsidRPr="00D84906">
              <w:rPr>
                <w:rFonts w:ascii="Arial" w:eastAsia="Calibri" w:hAnsi="Arial" w:cs="Arial"/>
                <w:b/>
                <w:bCs/>
                <w:sz w:val="22"/>
                <w:szCs w:val="22"/>
              </w:rPr>
              <w:t>your own work</w:t>
            </w:r>
            <w:r w:rsidRPr="00FA7E96">
              <w:rPr>
                <w:rFonts w:ascii="Arial" w:eastAsia="Calibri" w:hAnsi="Arial" w:cs="Arial"/>
                <w:sz w:val="22"/>
                <w:szCs w:val="22"/>
              </w:rPr>
              <w:t xml:space="preserve"> within specific standards.</w:t>
            </w:r>
          </w:p>
        </w:tc>
        <w:tc>
          <w:tcPr>
            <w:tcW w:w="1417" w:type="dxa"/>
          </w:tcPr>
          <w:p w14:paraId="7555A3C1" w14:textId="77777777" w:rsidR="00344F5D" w:rsidRDefault="00344F5D" w:rsidP="008E1BF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717818C0" w14:textId="77777777" w:rsidR="00344F5D" w:rsidRDefault="00344F5D" w:rsidP="008E1BF4">
            <w:pPr>
              <w:rPr>
                <w:rFonts w:ascii="Arial" w:eastAsia="Calibri" w:hAnsi="Arial" w:cs="Arial"/>
                <w:sz w:val="22"/>
                <w:szCs w:val="22"/>
              </w:rPr>
            </w:pPr>
          </w:p>
          <w:p w14:paraId="275A69E0" w14:textId="77777777" w:rsidR="00344F5D" w:rsidRPr="00FA7E96" w:rsidRDefault="00344F5D"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344F5D" w:rsidRPr="00FA7E96" w14:paraId="75E6872E" w14:textId="77777777" w:rsidTr="008E1BF4">
        <w:trPr>
          <w:trHeight w:val="300"/>
        </w:trPr>
        <w:tc>
          <w:tcPr>
            <w:tcW w:w="2865" w:type="dxa"/>
            <w:tcMar>
              <w:left w:w="105" w:type="dxa"/>
              <w:right w:w="105" w:type="dxa"/>
            </w:tcMar>
          </w:tcPr>
          <w:p w14:paraId="56369AA0"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7D6C4EB"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54D2836" w14:textId="77777777" w:rsidR="00344F5D" w:rsidRDefault="00344F5D" w:rsidP="008E1BF4">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0C0C8C57" w14:textId="77777777" w:rsidR="00344F5D" w:rsidRDefault="00344F5D" w:rsidP="008E1BF4">
            <w:pPr>
              <w:rPr>
                <w:rFonts w:ascii="Arial" w:eastAsia="Calibri" w:hAnsi="Arial" w:cs="Arial"/>
                <w:sz w:val="22"/>
                <w:szCs w:val="22"/>
              </w:rPr>
            </w:pPr>
          </w:p>
          <w:p w14:paraId="5870AE96" w14:textId="77777777" w:rsidR="00344F5D" w:rsidRPr="00FA7E96" w:rsidRDefault="00344F5D"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344F5D" w:rsidRPr="00FA7E96" w14:paraId="687D140F" w14:textId="77777777" w:rsidTr="008E1BF4">
        <w:trPr>
          <w:trHeight w:val="300"/>
        </w:trPr>
        <w:tc>
          <w:tcPr>
            <w:tcW w:w="2865" w:type="dxa"/>
            <w:tcMar>
              <w:left w:w="105" w:type="dxa"/>
              <w:right w:w="105" w:type="dxa"/>
            </w:tcMar>
          </w:tcPr>
          <w:p w14:paraId="27DCF5FC"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2D58B34"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54A2EBF" w14:textId="77777777" w:rsidR="00344F5D" w:rsidRDefault="00344F5D" w:rsidP="008E1BF4">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79F01B97" w14:textId="77777777" w:rsidR="00344F5D" w:rsidRDefault="00344F5D" w:rsidP="008E1BF4">
            <w:pPr>
              <w:rPr>
                <w:rFonts w:ascii="Arial" w:eastAsia="Calibri" w:hAnsi="Arial" w:cs="Arial"/>
                <w:sz w:val="22"/>
                <w:szCs w:val="22"/>
              </w:rPr>
            </w:pPr>
          </w:p>
          <w:p w14:paraId="0B5F77A1" w14:textId="77777777" w:rsidR="00344F5D" w:rsidRPr="00FA7E96" w:rsidRDefault="00344F5D"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344F5D" w:rsidRPr="00FA7E96" w14:paraId="480838DF" w14:textId="77777777" w:rsidTr="008E1BF4">
        <w:trPr>
          <w:trHeight w:val="300"/>
        </w:trPr>
        <w:tc>
          <w:tcPr>
            <w:tcW w:w="2865" w:type="dxa"/>
            <w:tcMar>
              <w:left w:w="105" w:type="dxa"/>
              <w:right w:w="105" w:type="dxa"/>
            </w:tcMar>
          </w:tcPr>
          <w:p w14:paraId="2177629C" w14:textId="77777777" w:rsidR="00344F5D" w:rsidRPr="00FA7E96" w:rsidRDefault="00344F5D" w:rsidP="008E1BF4">
            <w:pPr>
              <w:spacing w:line="259" w:lineRule="auto"/>
              <w:rPr>
                <w:rFonts w:ascii="Arial" w:hAnsi="Arial" w:cs="Arial"/>
                <w:sz w:val="22"/>
                <w:szCs w:val="22"/>
              </w:rPr>
            </w:pPr>
            <w:r>
              <w:rPr>
                <w:rFonts w:ascii="Arial" w:eastAsia="Calibri" w:hAnsi="Arial" w:cs="Arial"/>
                <w:sz w:val="22"/>
                <w:szCs w:val="22"/>
              </w:rPr>
              <w:t>PROGRAMMING</w:t>
            </w:r>
          </w:p>
        </w:tc>
        <w:tc>
          <w:tcPr>
            <w:tcW w:w="5397" w:type="dxa"/>
            <w:tcMar>
              <w:left w:w="105" w:type="dxa"/>
              <w:right w:w="105" w:type="dxa"/>
            </w:tcMar>
          </w:tcPr>
          <w:p w14:paraId="7C0EC85F"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E29CC36" w14:textId="77777777" w:rsidR="00344F5D" w:rsidRDefault="00344F5D" w:rsidP="008E1BF4">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048C1C72" w14:textId="77777777" w:rsidR="00344F5D" w:rsidRDefault="00344F5D" w:rsidP="008E1BF4">
            <w:pPr>
              <w:rPr>
                <w:rFonts w:ascii="Arial" w:eastAsia="Calibri" w:hAnsi="Arial" w:cs="Arial"/>
                <w:sz w:val="22"/>
                <w:szCs w:val="22"/>
              </w:rPr>
            </w:pPr>
          </w:p>
          <w:p w14:paraId="0E2BF950" w14:textId="77777777" w:rsidR="00344F5D" w:rsidRPr="00FA7E96" w:rsidRDefault="00344F5D"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344F5D" w:rsidRPr="00FA7E96" w14:paraId="5A06CAC6" w14:textId="77777777" w:rsidTr="008E1BF4">
        <w:trPr>
          <w:trHeight w:val="300"/>
        </w:trPr>
        <w:tc>
          <w:tcPr>
            <w:tcW w:w="2865" w:type="dxa"/>
            <w:tcMar>
              <w:left w:w="105" w:type="dxa"/>
              <w:right w:w="105" w:type="dxa"/>
            </w:tcMar>
          </w:tcPr>
          <w:p w14:paraId="7E7A8F6F"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EDDA004" w14:textId="77777777" w:rsidR="00344F5D" w:rsidRPr="00FA7E96" w:rsidRDefault="00344F5D" w:rsidP="008E1BF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7509BAF" w14:textId="77777777" w:rsidR="00344F5D" w:rsidRDefault="00344F5D" w:rsidP="008E1BF4">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4A71676F" w14:textId="77777777" w:rsidR="00344F5D" w:rsidRDefault="00344F5D" w:rsidP="008E1BF4">
            <w:pPr>
              <w:rPr>
                <w:rFonts w:ascii="Arial" w:eastAsia="Calibri" w:hAnsi="Arial" w:cs="Arial"/>
                <w:sz w:val="22"/>
                <w:szCs w:val="22"/>
              </w:rPr>
            </w:pPr>
          </w:p>
          <w:p w14:paraId="7B99E583" w14:textId="77777777" w:rsidR="00344F5D" w:rsidRPr="00FA7E96" w:rsidRDefault="00344F5D"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bl>
    <w:p w14:paraId="519DF541" w14:textId="77777777" w:rsidR="00344F5D" w:rsidRDefault="00344F5D" w:rsidP="00344F5D">
      <w:pPr>
        <w:pStyle w:val="Heading2"/>
        <w:rPr>
          <w:rFonts w:ascii="Arial" w:hAnsi="Arial" w:cs="Arial"/>
          <w:sz w:val="22"/>
          <w:szCs w:val="22"/>
        </w:rPr>
      </w:pPr>
      <w:r w:rsidRPr="00FA7E96">
        <w:rPr>
          <w:rFonts w:ascii="Arial" w:hAnsi="Arial" w:cs="Arial"/>
          <w:sz w:val="22"/>
          <w:szCs w:val="22"/>
        </w:rPr>
        <w:t>Use of Generative AI in Assessment</w:t>
      </w:r>
    </w:p>
    <w:p w14:paraId="44DE4EF4" w14:textId="5F7CC829" w:rsidR="00344F5D" w:rsidRDefault="00344F5D">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40F88F" w14:textId="77777777" w:rsidTr="00A406E5">
        <w:tc>
          <w:tcPr>
            <w:tcW w:w="9781" w:type="dxa"/>
            <w:shd w:val="clear" w:color="auto" w:fill="C0C0C0"/>
          </w:tcPr>
          <w:p w14:paraId="3982B40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58C707F" w14:textId="77777777" w:rsidR="00EE6F25" w:rsidRPr="00A406E5" w:rsidRDefault="00EE6F25" w:rsidP="005969E2">
      <w:pPr>
        <w:jc w:val="both"/>
        <w:rPr>
          <w:rFonts w:ascii="Arial" w:hAnsi="Arial" w:cs="Arial"/>
          <w:sz w:val="22"/>
          <w:szCs w:val="22"/>
        </w:rPr>
      </w:pPr>
    </w:p>
    <w:p w14:paraId="7996BF5F" w14:textId="2230597B" w:rsidR="00DD45F8" w:rsidRPr="00DD45F8" w:rsidRDefault="00835F56" w:rsidP="00DD45F8">
      <w:pPr>
        <w:pStyle w:val="ListParagraph"/>
        <w:numPr>
          <w:ilvl w:val="0"/>
          <w:numId w:val="32"/>
        </w:numPr>
        <w:rPr>
          <w:rFonts w:ascii="Arial" w:hAnsi="Arial" w:cs="Arial"/>
          <w:sz w:val="24"/>
          <w:szCs w:val="24"/>
        </w:rPr>
      </w:pPr>
      <w:r>
        <w:rPr>
          <w:rFonts w:ascii="Arial" w:hAnsi="Arial" w:cs="Arial"/>
          <w:sz w:val="24"/>
          <w:szCs w:val="24"/>
        </w:rPr>
        <w:t xml:space="preserve">Provide </w:t>
      </w:r>
      <w:r w:rsidR="004231AD">
        <w:rPr>
          <w:rFonts w:ascii="Arial" w:hAnsi="Arial" w:cs="Arial"/>
          <w:sz w:val="24"/>
          <w:szCs w:val="24"/>
        </w:rPr>
        <w:t>d</w:t>
      </w:r>
      <w:r w:rsidR="00DD45F8" w:rsidRPr="00DD45F8">
        <w:rPr>
          <w:rFonts w:ascii="Arial" w:hAnsi="Arial" w:cs="Arial"/>
          <w:sz w:val="24"/>
          <w:szCs w:val="24"/>
        </w:rPr>
        <w:t>epth of critical analysis of your chosen organisation’s internal and external environment</w:t>
      </w:r>
    </w:p>
    <w:p w14:paraId="27389168" w14:textId="6B622BBC" w:rsidR="00DD45F8" w:rsidRPr="00DD45F8" w:rsidRDefault="00DD45F8" w:rsidP="00DD45F8">
      <w:pPr>
        <w:pStyle w:val="ListParagraph"/>
        <w:numPr>
          <w:ilvl w:val="0"/>
          <w:numId w:val="32"/>
        </w:numPr>
        <w:rPr>
          <w:rFonts w:ascii="Arial" w:hAnsi="Arial" w:cs="Arial"/>
          <w:sz w:val="24"/>
          <w:szCs w:val="24"/>
        </w:rPr>
      </w:pPr>
      <w:r w:rsidRPr="00DD45F8">
        <w:rPr>
          <w:rFonts w:ascii="Arial" w:hAnsi="Arial" w:cs="Arial"/>
          <w:sz w:val="24"/>
          <w:szCs w:val="24"/>
        </w:rPr>
        <w:t>Conduct a stakeholder analysis and an evaluation of stakeholder expectations</w:t>
      </w:r>
    </w:p>
    <w:p w14:paraId="402EF9DB" w14:textId="754C1DC1" w:rsidR="00DD45F8" w:rsidRPr="00DD45F8" w:rsidRDefault="00DD45F8" w:rsidP="00DD45F8">
      <w:pPr>
        <w:pStyle w:val="ListParagraph"/>
        <w:numPr>
          <w:ilvl w:val="0"/>
          <w:numId w:val="32"/>
        </w:numPr>
        <w:rPr>
          <w:rFonts w:ascii="Arial" w:hAnsi="Arial" w:cs="Arial"/>
          <w:sz w:val="24"/>
          <w:szCs w:val="24"/>
        </w:rPr>
      </w:pPr>
      <w:r w:rsidRPr="00DD45F8">
        <w:rPr>
          <w:rFonts w:ascii="Arial" w:hAnsi="Arial" w:cs="Arial"/>
          <w:sz w:val="24"/>
          <w:szCs w:val="24"/>
        </w:rPr>
        <w:t>Application of a range of relevant academic theories/models</w:t>
      </w:r>
    </w:p>
    <w:p w14:paraId="65340D70" w14:textId="12B0365C" w:rsidR="00DD45F8" w:rsidRPr="00DD45F8" w:rsidRDefault="00DD45F8" w:rsidP="00DD45F8">
      <w:pPr>
        <w:pStyle w:val="ListParagraph"/>
        <w:numPr>
          <w:ilvl w:val="0"/>
          <w:numId w:val="32"/>
        </w:numPr>
        <w:rPr>
          <w:rFonts w:ascii="Arial" w:hAnsi="Arial" w:cs="Arial"/>
          <w:sz w:val="24"/>
          <w:szCs w:val="24"/>
        </w:rPr>
      </w:pPr>
      <w:r w:rsidRPr="00DD45F8">
        <w:rPr>
          <w:rFonts w:ascii="Arial" w:hAnsi="Arial" w:cs="Arial"/>
          <w:sz w:val="24"/>
          <w:szCs w:val="24"/>
        </w:rPr>
        <w:t>Provide a critical appraisal of your chosen organisation’s current strategic direction</w:t>
      </w:r>
    </w:p>
    <w:p w14:paraId="18F47B73" w14:textId="1F69F025" w:rsidR="00DD45F8" w:rsidRPr="00DD45F8" w:rsidRDefault="00DD45F8" w:rsidP="00DD45F8">
      <w:pPr>
        <w:pStyle w:val="ListParagraph"/>
        <w:numPr>
          <w:ilvl w:val="0"/>
          <w:numId w:val="32"/>
        </w:numPr>
        <w:rPr>
          <w:rFonts w:ascii="Arial" w:hAnsi="Arial" w:cs="Arial"/>
          <w:sz w:val="24"/>
          <w:szCs w:val="24"/>
        </w:rPr>
      </w:pPr>
      <w:r w:rsidRPr="00DD45F8">
        <w:rPr>
          <w:rFonts w:ascii="Arial" w:hAnsi="Arial" w:cs="Arial"/>
          <w:sz w:val="24"/>
          <w:szCs w:val="24"/>
        </w:rPr>
        <w:t>Depth and clarity of the proposed new strategy</w:t>
      </w:r>
    </w:p>
    <w:p w14:paraId="272E58F1" w14:textId="77777777" w:rsidR="00B30676" w:rsidRDefault="00B30676" w:rsidP="00A67FB1">
      <w:pPr>
        <w:ind w:left="720"/>
        <w:rPr>
          <w:rFonts w:ascii="Arial" w:hAnsi="Arial" w:cs="Arial"/>
          <w:sz w:val="24"/>
          <w:szCs w:val="24"/>
        </w:rPr>
      </w:pPr>
    </w:p>
    <w:p w14:paraId="32B18DA2" w14:textId="1B2B480A" w:rsidR="00DD45F8" w:rsidRDefault="00DD45F8" w:rsidP="00DD45F8">
      <w:pPr>
        <w:ind w:left="720"/>
        <w:rPr>
          <w:rFonts w:ascii="Arial" w:hAnsi="Arial" w:cs="Arial"/>
          <w:sz w:val="24"/>
          <w:szCs w:val="24"/>
          <w:lang w:val="en-US"/>
        </w:rPr>
      </w:pPr>
      <w:r w:rsidRPr="00DD45F8">
        <w:rPr>
          <w:rFonts w:ascii="Arial" w:hAnsi="Arial" w:cs="Arial"/>
          <w:sz w:val="24"/>
          <w:szCs w:val="24"/>
          <w:lang w:val="en-US"/>
        </w:rPr>
        <w:t xml:space="preserve">To carry out an in-depth critical analysis of your chosen </w:t>
      </w:r>
      <w:r>
        <w:rPr>
          <w:rFonts w:ascii="Arial" w:hAnsi="Arial" w:cs="Arial"/>
          <w:sz w:val="24"/>
          <w:szCs w:val="24"/>
          <w:lang w:val="en-US"/>
        </w:rPr>
        <w:t>o</w:t>
      </w:r>
      <w:r w:rsidRPr="00DD45F8">
        <w:rPr>
          <w:rFonts w:ascii="Arial" w:hAnsi="Arial" w:cs="Arial"/>
          <w:sz w:val="24"/>
          <w:szCs w:val="24"/>
          <w:lang w:val="en-US"/>
        </w:rPr>
        <w:t xml:space="preserve">rganisation’s internal and external environment, you will need to use suitably robust techniques and apply them </w:t>
      </w:r>
      <w:r w:rsidRPr="00DD45F8">
        <w:rPr>
          <w:rFonts w:ascii="Arial" w:hAnsi="Arial" w:cs="Arial"/>
          <w:i/>
          <w:iCs/>
          <w:sz w:val="24"/>
          <w:szCs w:val="24"/>
          <w:lang w:val="en-US"/>
        </w:rPr>
        <w:t>rigorously</w:t>
      </w:r>
      <w:r>
        <w:rPr>
          <w:rFonts w:ascii="Arial" w:hAnsi="Arial" w:cs="Arial"/>
          <w:sz w:val="24"/>
          <w:szCs w:val="24"/>
          <w:lang w:val="en-US"/>
        </w:rPr>
        <w:t xml:space="preserve"> and stringently</w:t>
      </w:r>
      <w:r w:rsidRPr="00DD45F8">
        <w:rPr>
          <w:rFonts w:ascii="Arial" w:hAnsi="Arial" w:cs="Arial"/>
          <w:sz w:val="24"/>
          <w:szCs w:val="24"/>
          <w:lang w:val="en-US"/>
        </w:rPr>
        <w:t>.  You will need to provide supported &amp; referenced research within suitable frameworks, e.g. SWOT, PEST(EL), Five Forces, etc.</w:t>
      </w:r>
      <w:r>
        <w:rPr>
          <w:rFonts w:ascii="Arial" w:hAnsi="Arial" w:cs="Arial"/>
          <w:sz w:val="24"/>
          <w:szCs w:val="24"/>
          <w:lang w:val="en-US"/>
        </w:rPr>
        <w:t xml:space="preserve">  Superficial research, commentary, analysis and conclusions will not earn many marks in this section.  As a result, it is recommended that you s</w:t>
      </w:r>
      <w:r w:rsidRPr="00DD45F8">
        <w:rPr>
          <w:rFonts w:ascii="Arial" w:hAnsi="Arial" w:cs="Arial"/>
          <w:sz w:val="24"/>
          <w:szCs w:val="24"/>
          <w:lang w:val="en-US"/>
        </w:rPr>
        <w:t>elect an organisation</w:t>
      </w:r>
      <w:r>
        <w:rPr>
          <w:rFonts w:ascii="Arial" w:hAnsi="Arial" w:cs="Arial"/>
          <w:sz w:val="24"/>
          <w:szCs w:val="24"/>
          <w:lang w:val="en-US"/>
        </w:rPr>
        <w:t xml:space="preserve"> </w:t>
      </w:r>
      <w:r w:rsidRPr="00DD45F8">
        <w:rPr>
          <w:rFonts w:ascii="Arial" w:hAnsi="Arial" w:cs="Arial"/>
          <w:sz w:val="24"/>
          <w:szCs w:val="24"/>
          <w:lang w:val="en-US"/>
        </w:rPr>
        <w:t>where you can satisfy the need for supported and referenced research</w:t>
      </w:r>
      <w:r>
        <w:rPr>
          <w:rFonts w:ascii="Arial" w:hAnsi="Arial" w:cs="Arial"/>
          <w:sz w:val="24"/>
          <w:szCs w:val="24"/>
          <w:lang w:val="en-US"/>
        </w:rPr>
        <w:t>.  Note: i</w:t>
      </w:r>
      <w:r w:rsidRPr="00DD45F8">
        <w:rPr>
          <w:rFonts w:ascii="Arial" w:hAnsi="Arial" w:cs="Arial"/>
          <w:sz w:val="24"/>
          <w:szCs w:val="24"/>
          <w:lang w:val="en-US"/>
        </w:rPr>
        <w:t>t might not be your own</w:t>
      </w:r>
      <w:r>
        <w:rPr>
          <w:rFonts w:ascii="Arial" w:hAnsi="Arial" w:cs="Arial"/>
          <w:sz w:val="24"/>
          <w:szCs w:val="24"/>
          <w:lang w:val="en-US"/>
        </w:rPr>
        <w:t xml:space="preserve">.  As part of your introduction, it is </w:t>
      </w:r>
      <w:r w:rsidR="00E36268">
        <w:rPr>
          <w:rFonts w:ascii="Arial" w:hAnsi="Arial" w:cs="Arial"/>
          <w:sz w:val="24"/>
          <w:szCs w:val="24"/>
          <w:lang w:val="en-US"/>
        </w:rPr>
        <w:t xml:space="preserve">advisable to give a brief overview of </w:t>
      </w:r>
      <w:r w:rsidRPr="00DD45F8">
        <w:rPr>
          <w:rFonts w:ascii="Arial" w:hAnsi="Arial" w:cs="Arial"/>
          <w:sz w:val="24"/>
          <w:szCs w:val="24"/>
          <w:lang w:val="en-US"/>
        </w:rPr>
        <w:t>your chosen organisation</w:t>
      </w:r>
      <w:r w:rsidR="00E36268">
        <w:rPr>
          <w:rFonts w:ascii="Arial" w:hAnsi="Arial" w:cs="Arial"/>
          <w:sz w:val="24"/>
          <w:szCs w:val="24"/>
          <w:lang w:val="en-US"/>
        </w:rPr>
        <w:t xml:space="preserve">, </w:t>
      </w:r>
      <w:r w:rsidRPr="00DD45F8">
        <w:rPr>
          <w:rFonts w:ascii="Arial" w:hAnsi="Arial" w:cs="Arial"/>
          <w:sz w:val="24"/>
          <w:szCs w:val="24"/>
          <w:lang w:val="en-US"/>
        </w:rPr>
        <w:t>and why you chose it. (</w:t>
      </w:r>
      <w:r w:rsidR="00F92D40">
        <w:rPr>
          <w:rFonts w:ascii="Arial" w:hAnsi="Arial" w:cs="Arial"/>
          <w:sz w:val="24"/>
          <w:szCs w:val="24"/>
          <w:lang w:val="en-US"/>
        </w:rPr>
        <w:t>350</w:t>
      </w:r>
      <w:r w:rsidRPr="00DD45F8">
        <w:rPr>
          <w:rFonts w:ascii="Arial" w:hAnsi="Arial" w:cs="Arial"/>
          <w:sz w:val="24"/>
          <w:szCs w:val="24"/>
          <w:lang w:val="en-US"/>
        </w:rPr>
        <w:t xml:space="preserve"> words max)</w:t>
      </w:r>
      <w:r w:rsidR="00E36268">
        <w:rPr>
          <w:rFonts w:ascii="Arial" w:hAnsi="Arial" w:cs="Arial"/>
          <w:sz w:val="24"/>
          <w:szCs w:val="24"/>
          <w:lang w:val="en-US"/>
        </w:rPr>
        <w:t>.</w:t>
      </w:r>
    </w:p>
    <w:p w14:paraId="2F76E47E" w14:textId="77777777" w:rsidR="00DD45F8" w:rsidRPr="00DD45F8" w:rsidRDefault="00DD45F8" w:rsidP="00DD45F8">
      <w:pPr>
        <w:ind w:left="720"/>
        <w:rPr>
          <w:rFonts w:ascii="Arial" w:hAnsi="Arial" w:cs="Arial"/>
          <w:sz w:val="24"/>
          <w:szCs w:val="24"/>
        </w:rPr>
      </w:pPr>
    </w:p>
    <w:p w14:paraId="66BCE210" w14:textId="1DAAD8B6" w:rsidR="00DD45F8" w:rsidRPr="00DD45F8" w:rsidRDefault="00E36268" w:rsidP="00E36268">
      <w:pPr>
        <w:ind w:left="720"/>
        <w:rPr>
          <w:rFonts w:ascii="Arial" w:hAnsi="Arial" w:cs="Arial"/>
          <w:sz w:val="24"/>
          <w:szCs w:val="24"/>
        </w:rPr>
      </w:pPr>
      <w:r>
        <w:rPr>
          <w:rFonts w:ascii="Arial" w:hAnsi="Arial" w:cs="Arial"/>
          <w:sz w:val="24"/>
          <w:szCs w:val="24"/>
          <w:lang w:val="en-US"/>
        </w:rPr>
        <w:t>You must perform a comprehensive and d</w:t>
      </w:r>
      <w:r w:rsidR="00DD45F8" w:rsidRPr="00DD45F8">
        <w:rPr>
          <w:rFonts w:ascii="Arial" w:hAnsi="Arial" w:cs="Arial"/>
          <w:sz w:val="24"/>
          <w:szCs w:val="24"/>
          <w:lang w:val="en-US"/>
        </w:rPr>
        <w:t>etailed stakeholder analysis</w:t>
      </w:r>
      <w:r>
        <w:rPr>
          <w:rFonts w:ascii="Arial" w:hAnsi="Arial" w:cs="Arial"/>
          <w:sz w:val="24"/>
          <w:szCs w:val="24"/>
          <w:lang w:val="en-US"/>
        </w:rPr>
        <w:t xml:space="preserve">.  </w:t>
      </w:r>
      <w:r w:rsidR="00DD45F8" w:rsidRPr="00DD45F8">
        <w:rPr>
          <w:rFonts w:ascii="Arial" w:hAnsi="Arial" w:cs="Arial"/>
          <w:sz w:val="24"/>
          <w:szCs w:val="24"/>
          <w:lang w:val="en-US"/>
        </w:rPr>
        <w:t xml:space="preserve">Map stakeholders and analyse them by their Power and </w:t>
      </w:r>
      <w:r w:rsidRPr="00DD45F8">
        <w:rPr>
          <w:rFonts w:ascii="Arial" w:hAnsi="Arial" w:cs="Arial"/>
          <w:sz w:val="24"/>
          <w:szCs w:val="24"/>
          <w:lang w:val="en-US"/>
        </w:rPr>
        <w:t>Interest</w:t>
      </w:r>
      <w:r>
        <w:rPr>
          <w:rFonts w:ascii="Arial" w:hAnsi="Arial" w:cs="Arial"/>
          <w:sz w:val="24"/>
          <w:szCs w:val="24"/>
          <w:lang w:val="en-US"/>
        </w:rPr>
        <w:t xml:space="preserve"> and provide an appropriate s</w:t>
      </w:r>
      <w:r w:rsidR="00DD45F8" w:rsidRPr="00DD45F8">
        <w:rPr>
          <w:rFonts w:ascii="Arial" w:hAnsi="Arial" w:cs="Arial"/>
          <w:sz w:val="24"/>
          <w:szCs w:val="24"/>
          <w:lang w:val="en-US"/>
        </w:rPr>
        <w:t>takeholder map and analysis</w:t>
      </w:r>
      <w:r>
        <w:rPr>
          <w:rFonts w:ascii="Arial" w:hAnsi="Arial" w:cs="Arial"/>
          <w:sz w:val="24"/>
          <w:szCs w:val="24"/>
          <w:lang w:val="en-US"/>
        </w:rPr>
        <w:t xml:space="preserve">.  This is not optional as, along with the micro and macro environmental analysis, this will </w:t>
      </w:r>
      <w:r w:rsidR="00CD3272">
        <w:rPr>
          <w:rFonts w:ascii="Arial" w:hAnsi="Arial" w:cs="Arial"/>
          <w:sz w:val="24"/>
          <w:szCs w:val="24"/>
          <w:lang w:val="en-US"/>
        </w:rPr>
        <w:t>form</w:t>
      </w:r>
      <w:r>
        <w:rPr>
          <w:rFonts w:ascii="Arial" w:hAnsi="Arial" w:cs="Arial"/>
          <w:sz w:val="24"/>
          <w:szCs w:val="24"/>
          <w:lang w:val="en-US"/>
        </w:rPr>
        <w:t xml:space="preserve"> the basis of your strategic direction.</w:t>
      </w:r>
    </w:p>
    <w:p w14:paraId="3E6CD453" w14:textId="77777777" w:rsidR="00E36268" w:rsidRDefault="00E36268" w:rsidP="00DD45F8">
      <w:pPr>
        <w:ind w:left="720"/>
        <w:rPr>
          <w:rFonts w:ascii="Arial" w:hAnsi="Arial" w:cs="Arial"/>
          <w:sz w:val="24"/>
          <w:szCs w:val="24"/>
          <w:lang w:val="en-US"/>
        </w:rPr>
      </w:pPr>
    </w:p>
    <w:p w14:paraId="79C46FDA" w14:textId="3EB54BC2" w:rsidR="00DD45F8" w:rsidRDefault="00E36268" w:rsidP="00E36268">
      <w:pPr>
        <w:ind w:left="720"/>
        <w:rPr>
          <w:rFonts w:ascii="Arial" w:hAnsi="Arial" w:cs="Arial"/>
          <w:sz w:val="24"/>
          <w:szCs w:val="24"/>
          <w:lang w:val="en-US"/>
        </w:rPr>
      </w:pPr>
      <w:r>
        <w:rPr>
          <w:rFonts w:ascii="Arial" w:hAnsi="Arial" w:cs="Arial"/>
          <w:sz w:val="24"/>
          <w:szCs w:val="24"/>
          <w:lang w:val="en-US"/>
        </w:rPr>
        <w:t xml:space="preserve">Now select </w:t>
      </w:r>
      <w:r w:rsidR="00DD45F8" w:rsidRPr="00DD45F8">
        <w:rPr>
          <w:rFonts w:ascii="Arial" w:hAnsi="Arial" w:cs="Arial"/>
          <w:sz w:val="24"/>
          <w:szCs w:val="24"/>
          <w:lang w:val="en-US"/>
        </w:rPr>
        <w:t>at least two models or theories</w:t>
      </w:r>
      <w:r>
        <w:rPr>
          <w:rFonts w:ascii="Arial" w:hAnsi="Arial" w:cs="Arial"/>
          <w:sz w:val="24"/>
          <w:szCs w:val="24"/>
          <w:lang w:val="en-US"/>
        </w:rPr>
        <w:t xml:space="preserve">, </w:t>
      </w:r>
      <w:r w:rsidR="00DD45F8" w:rsidRPr="00DD45F8">
        <w:rPr>
          <w:rFonts w:ascii="Arial" w:hAnsi="Arial" w:cs="Arial"/>
          <w:sz w:val="24"/>
          <w:szCs w:val="24"/>
          <w:lang w:val="en-US"/>
        </w:rPr>
        <w:t>which are the most appropriate for your selected organisation, ensuring that their selection over the other models or theories is briefly explained</w:t>
      </w:r>
      <w:r>
        <w:rPr>
          <w:rFonts w:ascii="Arial" w:hAnsi="Arial" w:cs="Arial"/>
          <w:sz w:val="24"/>
          <w:szCs w:val="24"/>
          <w:lang w:val="en-US"/>
        </w:rPr>
        <w:t xml:space="preserve">.  </w:t>
      </w:r>
      <w:r w:rsidR="00DD45F8" w:rsidRPr="00DD45F8">
        <w:rPr>
          <w:rFonts w:ascii="Arial" w:hAnsi="Arial" w:cs="Arial"/>
          <w:sz w:val="24"/>
          <w:szCs w:val="24"/>
          <w:lang w:val="en-US"/>
        </w:rPr>
        <w:t xml:space="preserve">Apply </w:t>
      </w:r>
      <w:r>
        <w:rPr>
          <w:rFonts w:ascii="Arial" w:hAnsi="Arial" w:cs="Arial"/>
          <w:sz w:val="24"/>
          <w:szCs w:val="24"/>
          <w:lang w:val="en-US"/>
        </w:rPr>
        <w:t>these</w:t>
      </w:r>
      <w:r w:rsidR="00DD45F8" w:rsidRPr="00DD45F8">
        <w:rPr>
          <w:rFonts w:ascii="Arial" w:hAnsi="Arial" w:cs="Arial"/>
          <w:sz w:val="24"/>
          <w:szCs w:val="24"/>
          <w:lang w:val="en-US"/>
        </w:rPr>
        <w:t xml:space="preserve"> models and</w:t>
      </w:r>
      <w:r>
        <w:rPr>
          <w:rFonts w:ascii="Arial" w:hAnsi="Arial" w:cs="Arial"/>
          <w:sz w:val="24"/>
          <w:szCs w:val="24"/>
          <w:lang w:val="en-US"/>
        </w:rPr>
        <w:t>/</w:t>
      </w:r>
      <w:r w:rsidR="00DD45F8" w:rsidRPr="00DD45F8">
        <w:rPr>
          <w:rFonts w:ascii="Arial" w:hAnsi="Arial" w:cs="Arial"/>
          <w:sz w:val="24"/>
          <w:szCs w:val="24"/>
          <w:lang w:val="en-US"/>
        </w:rPr>
        <w:t>or theories to your chosen organisation</w:t>
      </w:r>
      <w:r>
        <w:rPr>
          <w:rFonts w:ascii="Arial" w:hAnsi="Arial" w:cs="Arial"/>
          <w:sz w:val="24"/>
          <w:szCs w:val="24"/>
          <w:lang w:val="en-US"/>
        </w:rPr>
        <w:t xml:space="preserve"> using, </w:t>
      </w:r>
      <w:r w:rsidR="00DD45F8" w:rsidRPr="00DD45F8">
        <w:rPr>
          <w:rFonts w:ascii="Arial" w:hAnsi="Arial" w:cs="Arial"/>
          <w:sz w:val="24"/>
          <w:szCs w:val="24"/>
          <w:lang w:val="en-US"/>
        </w:rPr>
        <w:t>wherever possible</w:t>
      </w:r>
      <w:r>
        <w:rPr>
          <w:rFonts w:ascii="Arial" w:hAnsi="Arial" w:cs="Arial"/>
          <w:sz w:val="24"/>
          <w:szCs w:val="24"/>
          <w:lang w:val="en-US"/>
        </w:rPr>
        <w:t xml:space="preserve">, </w:t>
      </w:r>
      <w:r w:rsidR="00DD45F8" w:rsidRPr="00DD45F8">
        <w:rPr>
          <w:rFonts w:ascii="Arial" w:hAnsi="Arial" w:cs="Arial"/>
          <w:sz w:val="24"/>
          <w:szCs w:val="24"/>
          <w:lang w:val="en-US"/>
        </w:rPr>
        <w:t>research</w:t>
      </w:r>
      <w:r>
        <w:rPr>
          <w:rFonts w:ascii="Arial" w:hAnsi="Arial" w:cs="Arial"/>
          <w:sz w:val="24"/>
          <w:szCs w:val="24"/>
          <w:lang w:val="en-US"/>
        </w:rPr>
        <w:t xml:space="preserve"> and experiences</w:t>
      </w:r>
      <w:r w:rsidR="00DD45F8" w:rsidRPr="00DD45F8">
        <w:rPr>
          <w:rFonts w:ascii="Arial" w:hAnsi="Arial" w:cs="Arial"/>
          <w:sz w:val="24"/>
          <w:szCs w:val="24"/>
          <w:lang w:val="en-US"/>
        </w:rPr>
        <w:t xml:space="preserve"> to illuminate your application</w:t>
      </w:r>
      <w:r>
        <w:rPr>
          <w:rFonts w:ascii="Arial" w:hAnsi="Arial" w:cs="Arial"/>
          <w:sz w:val="24"/>
          <w:szCs w:val="24"/>
          <w:lang w:val="en-US"/>
        </w:rPr>
        <w:t xml:space="preserve"> of theory.</w:t>
      </w:r>
    </w:p>
    <w:p w14:paraId="4C2819B5" w14:textId="77777777" w:rsidR="00DD45F8" w:rsidRPr="00DD45F8" w:rsidRDefault="00DD45F8" w:rsidP="00E36268">
      <w:pPr>
        <w:ind w:left="720"/>
        <w:rPr>
          <w:rFonts w:ascii="Arial" w:hAnsi="Arial" w:cs="Arial"/>
          <w:sz w:val="24"/>
          <w:szCs w:val="24"/>
        </w:rPr>
      </w:pPr>
    </w:p>
    <w:p w14:paraId="259A87E4" w14:textId="05564611" w:rsidR="00DD45F8" w:rsidRDefault="00DD45F8" w:rsidP="00E36268">
      <w:pPr>
        <w:ind w:left="720"/>
        <w:rPr>
          <w:rFonts w:ascii="Arial" w:hAnsi="Arial" w:cs="Arial"/>
          <w:sz w:val="24"/>
          <w:szCs w:val="24"/>
          <w:lang w:val="en-US"/>
        </w:rPr>
      </w:pPr>
      <w:r w:rsidRPr="00DD45F8">
        <w:rPr>
          <w:rFonts w:ascii="Arial" w:hAnsi="Arial" w:cs="Arial"/>
          <w:sz w:val="24"/>
          <w:szCs w:val="24"/>
          <w:lang w:val="en-US"/>
        </w:rPr>
        <w:t xml:space="preserve">Critically appraise to what degree is, or is not, your chosen </w:t>
      </w:r>
      <w:r w:rsidR="00E36268">
        <w:rPr>
          <w:rFonts w:ascii="Arial" w:hAnsi="Arial" w:cs="Arial"/>
          <w:sz w:val="24"/>
          <w:szCs w:val="24"/>
          <w:lang w:val="en-US"/>
        </w:rPr>
        <w:t>o</w:t>
      </w:r>
      <w:r w:rsidRPr="00DD45F8">
        <w:rPr>
          <w:rFonts w:ascii="Arial" w:hAnsi="Arial" w:cs="Arial"/>
          <w:sz w:val="24"/>
          <w:szCs w:val="24"/>
          <w:lang w:val="en-US"/>
        </w:rPr>
        <w:t>rganisation's current strategic direction followed or achieved</w:t>
      </w:r>
      <w:r w:rsidR="00E36268">
        <w:rPr>
          <w:rFonts w:ascii="Arial" w:hAnsi="Arial" w:cs="Arial"/>
          <w:sz w:val="24"/>
          <w:szCs w:val="24"/>
          <w:lang w:val="en-US"/>
        </w:rPr>
        <w:t>,</w:t>
      </w:r>
      <w:r w:rsidRPr="00DD45F8">
        <w:rPr>
          <w:rFonts w:ascii="Arial" w:hAnsi="Arial" w:cs="Arial"/>
          <w:sz w:val="24"/>
          <w:szCs w:val="24"/>
          <w:lang w:val="en-US"/>
        </w:rPr>
        <w:t xml:space="preserve"> and why?</w:t>
      </w:r>
      <w:r w:rsidR="00E36268">
        <w:rPr>
          <w:rFonts w:ascii="Arial" w:hAnsi="Arial" w:cs="Arial"/>
          <w:sz w:val="24"/>
          <w:szCs w:val="24"/>
          <w:lang w:val="en-US"/>
        </w:rPr>
        <w:t xml:space="preserve">  Is the strategic direction logical, and is it implemented effectively?  </w:t>
      </w:r>
      <w:r w:rsidRPr="00DD45F8">
        <w:rPr>
          <w:rFonts w:ascii="Arial" w:hAnsi="Arial" w:cs="Arial"/>
          <w:sz w:val="24"/>
          <w:szCs w:val="24"/>
          <w:lang w:val="en-US"/>
        </w:rPr>
        <w:t xml:space="preserve">Strategic </w:t>
      </w:r>
      <w:r w:rsidR="00E36268">
        <w:rPr>
          <w:rFonts w:ascii="Arial" w:hAnsi="Arial" w:cs="Arial"/>
          <w:sz w:val="24"/>
          <w:szCs w:val="24"/>
          <w:lang w:val="en-US"/>
        </w:rPr>
        <w:t>d</w:t>
      </w:r>
      <w:r w:rsidRPr="00DD45F8">
        <w:rPr>
          <w:rFonts w:ascii="Arial" w:hAnsi="Arial" w:cs="Arial"/>
          <w:sz w:val="24"/>
          <w:szCs w:val="24"/>
          <w:lang w:val="en-US"/>
        </w:rPr>
        <w:t>irection is about</w:t>
      </w:r>
      <w:r w:rsidR="00E36268">
        <w:rPr>
          <w:rFonts w:ascii="Arial" w:hAnsi="Arial" w:cs="Arial"/>
          <w:sz w:val="24"/>
          <w:szCs w:val="24"/>
          <w:lang w:val="en-US"/>
        </w:rPr>
        <w:t xml:space="preserve"> </w:t>
      </w:r>
      <w:r w:rsidRPr="00DD45F8">
        <w:rPr>
          <w:rFonts w:ascii="Arial" w:hAnsi="Arial" w:cs="Arial"/>
          <w:sz w:val="24"/>
          <w:szCs w:val="24"/>
          <w:lang w:val="en-US"/>
        </w:rPr>
        <w:t>Vision</w:t>
      </w:r>
      <w:r w:rsidR="00E36268">
        <w:rPr>
          <w:rFonts w:ascii="Arial" w:hAnsi="Arial" w:cs="Arial"/>
          <w:sz w:val="24"/>
          <w:szCs w:val="24"/>
          <w:lang w:val="en-US"/>
        </w:rPr>
        <w:t xml:space="preserve"> </w:t>
      </w:r>
      <w:r w:rsidRPr="00DD45F8">
        <w:rPr>
          <w:rFonts w:ascii="Arial" w:hAnsi="Arial" w:cs="Arial"/>
          <w:i/>
          <w:iCs/>
          <w:sz w:val="24"/>
          <w:szCs w:val="24"/>
          <w:lang w:val="en-US"/>
        </w:rPr>
        <w:t>(the why)</w:t>
      </w:r>
      <w:r w:rsidR="00E36268">
        <w:rPr>
          <w:rFonts w:ascii="Arial" w:hAnsi="Arial" w:cs="Arial"/>
          <w:i/>
          <w:iCs/>
          <w:sz w:val="24"/>
          <w:szCs w:val="24"/>
          <w:lang w:val="en-US"/>
        </w:rPr>
        <w:t xml:space="preserve">, </w:t>
      </w:r>
      <w:r w:rsidRPr="00DD45F8">
        <w:rPr>
          <w:rFonts w:ascii="Arial" w:hAnsi="Arial" w:cs="Arial"/>
          <w:sz w:val="24"/>
          <w:szCs w:val="24"/>
          <w:lang w:val="en-US"/>
        </w:rPr>
        <w:t>Mission</w:t>
      </w:r>
      <w:r w:rsidR="00E36268">
        <w:rPr>
          <w:rFonts w:ascii="Arial" w:hAnsi="Arial" w:cs="Arial"/>
          <w:sz w:val="24"/>
          <w:szCs w:val="24"/>
          <w:lang w:val="en-US"/>
        </w:rPr>
        <w:t xml:space="preserve"> </w:t>
      </w:r>
      <w:r w:rsidRPr="00DD45F8">
        <w:rPr>
          <w:rFonts w:ascii="Arial" w:hAnsi="Arial" w:cs="Arial"/>
          <w:i/>
          <w:iCs/>
          <w:sz w:val="24"/>
          <w:szCs w:val="24"/>
          <w:lang w:val="en-US"/>
        </w:rPr>
        <w:t>(the how)</w:t>
      </w:r>
      <w:r w:rsidR="00E36268">
        <w:rPr>
          <w:rFonts w:ascii="Arial" w:hAnsi="Arial" w:cs="Arial"/>
          <w:i/>
          <w:iCs/>
          <w:sz w:val="24"/>
          <w:szCs w:val="24"/>
          <w:lang w:val="en-US"/>
        </w:rPr>
        <w:t xml:space="preserve"> and s</w:t>
      </w:r>
      <w:r w:rsidRPr="00DD45F8">
        <w:rPr>
          <w:rFonts w:ascii="Arial" w:hAnsi="Arial" w:cs="Arial"/>
          <w:sz w:val="24"/>
          <w:szCs w:val="24"/>
          <w:lang w:val="en-US"/>
        </w:rPr>
        <w:t>atisfying stakeholders expectations and goals</w:t>
      </w:r>
      <w:r w:rsidR="00E36268">
        <w:rPr>
          <w:rFonts w:ascii="Arial" w:hAnsi="Arial" w:cs="Arial"/>
          <w:sz w:val="24"/>
          <w:szCs w:val="24"/>
          <w:lang w:val="en-US"/>
        </w:rPr>
        <w:t>.</w:t>
      </w:r>
    </w:p>
    <w:p w14:paraId="59CAA87B" w14:textId="77777777" w:rsidR="00DD45F8" w:rsidRPr="00DD45F8" w:rsidRDefault="00DD45F8" w:rsidP="00E36268">
      <w:pPr>
        <w:ind w:left="720"/>
        <w:rPr>
          <w:rFonts w:ascii="Arial" w:hAnsi="Arial" w:cs="Arial"/>
          <w:sz w:val="24"/>
          <w:szCs w:val="24"/>
        </w:rPr>
      </w:pPr>
    </w:p>
    <w:p w14:paraId="4EE33BF5" w14:textId="69777618" w:rsidR="00DD45F8" w:rsidRDefault="00DD45F8" w:rsidP="00DD45F8">
      <w:pPr>
        <w:ind w:left="720"/>
        <w:rPr>
          <w:rFonts w:ascii="Arial" w:hAnsi="Arial" w:cs="Arial"/>
          <w:i/>
          <w:iCs/>
          <w:sz w:val="24"/>
          <w:szCs w:val="24"/>
          <w:lang w:val="en-US"/>
        </w:rPr>
      </w:pPr>
      <w:r w:rsidRPr="00DD45F8">
        <w:rPr>
          <w:rFonts w:ascii="Arial" w:hAnsi="Arial" w:cs="Arial"/>
          <w:sz w:val="24"/>
          <w:szCs w:val="24"/>
          <w:lang w:val="en-US"/>
        </w:rPr>
        <w:t>Propose a clear new strategy based on your detailed research findings and analysis undertaken in assessment 1-4</w:t>
      </w:r>
      <w:r w:rsidR="00E36268">
        <w:rPr>
          <w:rFonts w:ascii="Arial" w:hAnsi="Arial" w:cs="Arial"/>
          <w:sz w:val="24"/>
          <w:szCs w:val="24"/>
          <w:lang w:val="en-US"/>
        </w:rPr>
        <w:t xml:space="preserve">.  Make your own voice clear, and </w:t>
      </w:r>
      <w:r w:rsidRPr="00DD45F8">
        <w:rPr>
          <w:rFonts w:ascii="Arial" w:hAnsi="Arial" w:cs="Arial"/>
          <w:sz w:val="24"/>
          <w:szCs w:val="24"/>
          <w:lang w:val="en-US"/>
        </w:rPr>
        <w:t>present your proposal</w:t>
      </w:r>
      <w:r w:rsidR="00E36268">
        <w:rPr>
          <w:rFonts w:ascii="Arial" w:hAnsi="Arial" w:cs="Arial"/>
          <w:sz w:val="24"/>
          <w:szCs w:val="24"/>
          <w:lang w:val="en-US"/>
        </w:rPr>
        <w:t>/s</w:t>
      </w:r>
      <w:r w:rsidRPr="00DD45F8">
        <w:rPr>
          <w:rFonts w:ascii="Arial" w:hAnsi="Arial" w:cs="Arial"/>
          <w:sz w:val="24"/>
          <w:szCs w:val="24"/>
          <w:lang w:val="en-US"/>
        </w:rPr>
        <w:t xml:space="preserve"> clearly, logically and in </w:t>
      </w:r>
      <w:r w:rsidR="00E36268">
        <w:rPr>
          <w:rFonts w:ascii="Arial" w:hAnsi="Arial" w:cs="Arial"/>
          <w:sz w:val="24"/>
          <w:szCs w:val="24"/>
          <w:lang w:val="en-US"/>
        </w:rPr>
        <w:t xml:space="preserve">such a </w:t>
      </w:r>
      <w:r w:rsidRPr="00DD45F8">
        <w:rPr>
          <w:rFonts w:ascii="Arial" w:hAnsi="Arial" w:cs="Arial"/>
          <w:sz w:val="24"/>
          <w:szCs w:val="24"/>
          <w:lang w:val="en-US"/>
        </w:rPr>
        <w:t xml:space="preserve">way </w:t>
      </w:r>
      <w:r w:rsidRPr="00DD45F8">
        <w:rPr>
          <w:rFonts w:ascii="Arial" w:hAnsi="Arial" w:cs="Arial"/>
          <w:i/>
          <w:iCs/>
          <w:sz w:val="24"/>
          <w:szCs w:val="24"/>
          <w:lang w:val="en-US"/>
        </w:rPr>
        <w:t xml:space="preserve">that </w:t>
      </w:r>
      <w:r w:rsidR="00E36268">
        <w:rPr>
          <w:rFonts w:ascii="Arial" w:hAnsi="Arial" w:cs="Arial"/>
          <w:i/>
          <w:iCs/>
          <w:sz w:val="24"/>
          <w:szCs w:val="24"/>
          <w:lang w:val="en-US"/>
        </w:rPr>
        <w:t xml:space="preserve">they </w:t>
      </w:r>
      <w:r w:rsidRPr="00DD45F8">
        <w:rPr>
          <w:rFonts w:ascii="Arial" w:hAnsi="Arial" w:cs="Arial"/>
          <w:i/>
          <w:iCs/>
          <w:sz w:val="24"/>
          <w:szCs w:val="24"/>
          <w:lang w:val="en-US"/>
        </w:rPr>
        <w:t>would convince a board of directors to consider changing</w:t>
      </w:r>
      <w:r w:rsidR="00E36268">
        <w:rPr>
          <w:rFonts w:ascii="Arial" w:hAnsi="Arial" w:cs="Arial"/>
          <w:i/>
          <w:iCs/>
          <w:sz w:val="24"/>
          <w:szCs w:val="24"/>
          <w:lang w:val="en-US"/>
        </w:rPr>
        <w:t>/amending</w:t>
      </w:r>
      <w:r w:rsidRPr="00DD45F8">
        <w:rPr>
          <w:rFonts w:ascii="Arial" w:hAnsi="Arial" w:cs="Arial"/>
          <w:i/>
          <w:iCs/>
          <w:sz w:val="24"/>
          <w:szCs w:val="24"/>
          <w:lang w:val="en-US"/>
        </w:rPr>
        <w:t xml:space="preserve"> the organisations strategic direction</w:t>
      </w:r>
      <w:r w:rsidR="00E36268">
        <w:rPr>
          <w:rFonts w:ascii="Arial" w:hAnsi="Arial" w:cs="Arial"/>
          <w:i/>
          <w:iCs/>
          <w:sz w:val="24"/>
          <w:szCs w:val="24"/>
          <w:lang w:val="en-US"/>
        </w:rPr>
        <w:t>.</w:t>
      </w:r>
    </w:p>
    <w:p w14:paraId="26FA7161" w14:textId="70DC56F9" w:rsidR="00DD45F8" w:rsidRDefault="00DD45F8" w:rsidP="00DD45F8">
      <w:pPr>
        <w:ind w:left="720"/>
        <w:rPr>
          <w:rFonts w:ascii="Arial" w:hAnsi="Arial" w:cs="Arial"/>
          <w:i/>
          <w:iCs/>
          <w:sz w:val="24"/>
          <w:szCs w:val="24"/>
          <w:lang w:val="en-US"/>
        </w:rPr>
      </w:pPr>
    </w:p>
    <w:p w14:paraId="50018C43" w14:textId="7B5CFA6C" w:rsidR="00DD45F8" w:rsidRPr="00DD45F8" w:rsidRDefault="00E67C7F" w:rsidP="00DD45F8">
      <w:pPr>
        <w:ind w:left="720"/>
        <w:rPr>
          <w:rFonts w:ascii="Arial" w:hAnsi="Arial" w:cs="Arial"/>
          <w:sz w:val="24"/>
          <w:szCs w:val="24"/>
        </w:rPr>
      </w:pPr>
      <w:r>
        <w:rPr>
          <w:rFonts w:ascii="Arial" w:hAnsi="Arial" w:cs="Arial"/>
          <w:sz w:val="24"/>
          <w:szCs w:val="24"/>
          <w:lang w:val="en-US"/>
        </w:rPr>
        <w:t xml:space="preserve">This report should call upon the </w:t>
      </w:r>
      <w:r w:rsidR="0030682F">
        <w:rPr>
          <w:rFonts w:ascii="Arial" w:hAnsi="Arial" w:cs="Arial"/>
          <w:sz w:val="24"/>
          <w:szCs w:val="24"/>
          <w:lang w:val="en-US"/>
        </w:rPr>
        <w:t xml:space="preserve">knowledge, skills and experience you have developed over the course of your studies at Levels 4, 5 and 6, as well as your work </w:t>
      </w:r>
      <w:proofErr w:type="gramStart"/>
      <w:r w:rsidR="0030682F">
        <w:rPr>
          <w:rFonts w:ascii="Arial" w:hAnsi="Arial" w:cs="Arial"/>
          <w:sz w:val="24"/>
          <w:szCs w:val="24"/>
          <w:lang w:val="en-US"/>
        </w:rPr>
        <w:t>experiences</w:t>
      </w:r>
      <w:proofErr w:type="gramEnd"/>
      <w:r w:rsidR="0030682F">
        <w:rPr>
          <w:rFonts w:ascii="Arial" w:hAnsi="Arial" w:cs="Arial"/>
          <w:sz w:val="24"/>
          <w:szCs w:val="24"/>
          <w:lang w:val="en-US"/>
        </w:rPr>
        <w:t>.</w:t>
      </w:r>
    </w:p>
    <w:p w14:paraId="11D5F082" w14:textId="77777777" w:rsidR="00DD45F8" w:rsidRDefault="00DD45F8" w:rsidP="00F768D8">
      <w:pPr>
        <w:ind w:left="360"/>
        <w:rPr>
          <w:rFonts w:ascii="Arial" w:hAnsi="Arial" w:cs="Arial"/>
          <w:sz w:val="24"/>
          <w:szCs w:val="24"/>
        </w:rPr>
      </w:pPr>
    </w:p>
    <w:p w14:paraId="407F896F" w14:textId="77777777" w:rsidR="00DD45F8" w:rsidRDefault="00DD45F8" w:rsidP="00F768D8">
      <w:pPr>
        <w:ind w:left="360"/>
        <w:rPr>
          <w:rFonts w:ascii="Arial" w:hAnsi="Arial" w:cs="Arial"/>
          <w:sz w:val="24"/>
          <w:szCs w:val="24"/>
        </w:rPr>
      </w:pPr>
    </w:p>
    <w:p w14:paraId="56763114" w14:textId="77777777" w:rsidR="00DD45F8" w:rsidRDefault="00DD45F8" w:rsidP="00F768D8">
      <w:pPr>
        <w:ind w:left="360"/>
        <w:rPr>
          <w:rFonts w:ascii="Arial" w:hAnsi="Arial" w:cs="Arial"/>
          <w:sz w:val="24"/>
          <w:szCs w:val="24"/>
        </w:rPr>
      </w:pPr>
    </w:p>
    <w:p w14:paraId="7F441CFE" w14:textId="77777777" w:rsidR="00DD45F8" w:rsidRDefault="00DD45F8" w:rsidP="00F768D8">
      <w:pPr>
        <w:ind w:left="360"/>
        <w:rPr>
          <w:rFonts w:ascii="Arial" w:hAnsi="Arial" w:cs="Arial"/>
          <w:sz w:val="24"/>
          <w:szCs w:val="24"/>
        </w:rPr>
      </w:pPr>
    </w:p>
    <w:p w14:paraId="29F2A8EA" w14:textId="77777777" w:rsidR="00DD45F8" w:rsidRDefault="00DD45F8" w:rsidP="00F768D8">
      <w:pPr>
        <w:ind w:left="360"/>
        <w:rPr>
          <w:rFonts w:ascii="Arial" w:hAnsi="Arial" w:cs="Arial"/>
          <w:sz w:val="24"/>
          <w:szCs w:val="24"/>
        </w:rPr>
      </w:pPr>
    </w:p>
    <w:p w14:paraId="2D318616" w14:textId="5FF1BFC0" w:rsidR="00FD3DA0" w:rsidRPr="00FD3DA0" w:rsidRDefault="00FD3DA0" w:rsidP="00F768D8">
      <w:pPr>
        <w:ind w:left="360"/>
        <w:rPr>
          <w:rFonts w:ascii="Arial" w:hAnsi="Arial" w:cs="Arial"/>
          <w:sz w:val="24"/>
          <w:szCs w:val="24"/>
        </w:rPr>
      </w:pPr>
    </w:p>
    <w:p w14:paraId="1761E56B" w14:textId="25D6226D" w:rsidR="00FD3DA0" w:rsidRDefault="00FD3DA0">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48CBCB" w14:textId="77777777" w:rsidTr="00783C05">
        <w:trPr>
          <w:trHeight w:val="414"/>
        </w:trPr>
        <w:tc>
          <w:tcPr>
            <w:tcW w:w="10444" w:type="dxa"/>
            <w:shd w:val="clear" w:color="auto" w:fill="D9D9D9"/>
          </w:tcPr>
          <w:p w14:paraId="5C047D5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BF0124" w14:textId="77777777" w:rsidR="00D22D9C" w:rsidRPr="00A406E5" w:rsidRDefault="00D22D9C" w:rsidP="00D22D9C">
      <w:pPr>
        <w:jc w:val="both"/>
        <w:rPr>
          <w:rFonts w:ascii="Arial" w:hAnsi="Arial" w:cs="Arial"/>
          <w:sz w:val="22"/>
          <w:szCs w:val="22"/>
        </w:rPr>
      </w:pPr>
    </w:p>
    <w:p w14:paraId="5C9B861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574DDAD" w14:textId="77777777" w:rsidR="004D5E9B" w:rsidRDefault="004D5E9B" w:rsidP="00D22D9C">
      <w:pPr>
        <w:jc w:val="both"/>
        <w:rPr>
          <w:rFonts w:ascii="Arial" w:hAnsi="Arial" w:cs="Arial"/>
          <w:b/>
          <w:sz w:val="22"/>
          <w:szCs w:val="22"/>
        </w:rPr>
      </w:pPr>
    </w:p>
    <w:p w14:paraId="7F6919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F8B42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255640" w14:textId="77777777" w:rsidR="00C01A3F" w:rsidRPr="00A406E5" w:rsidRDefault="00C01A3F" w:rsidP="00D22D9C">
      <w:pPr>
        <w:jc w:val="both"/>
        <w:rPr>
          <w:rFonts w:ascii="Arial" w:hAnsi="Arial" w:cs="Arial"/>
          <w:sz w:val="22"/>
          <w:szCs w:val="22"/>
        </w:rPr>
      </w:pPr>
    </w:p>
    <w:p w14:paraId="386AB3BC" w14:textId="7E4E8CB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7A5E85" w14:textId="615B4533" w:rsidR="006B03B0" w:rsidRPr="00A406E5" w:rsidRDefault="006B03B0" w:rsidP="00C01A3F">
      <w:pPr>
        <w:jc w:val="both"/>
        <w:rPr>
          <w:rFonts w:ascii="Arial" w:hAnsi="Arial" w:cs="Arial"/>
          <w:i/>
          <w:sz w:val="22"/>
          <w:szCs w:val="22"/>
        </w:rPr>
      </w:pPr>
      <w:r w:rsidRPr="006B03B0">
        <w:rPr>
          <w:rFonts w:ascii="Arial" w:hAnsi="Arial" w:cs="Arial"/>
          <w:i/>
          <w:sz w:val="22"/>
          <w:szCs w:val="22"/>
        </w:rPr>
        <w:t xml:space="preserve">You should include at least </w:t>
      </w:r>
      <w:r w:rsidR="00340CEA">
        <w:rPr>
          <w:rFonts w:ascii="Arial" w:hAnsi="Arial" w:cs="Arial"/>
          <w:i/>
          <w:sz w:val="22"/>
          <w:szCs w:val="22"/>
        </w:rPr>
        <w:t>twenty</w:t>
      </w:r>
      <w:r w:rsidRPr="006B03B0">
        <w:rPr>
          <w:rFonts w:ascii="Arial" w:hAnsi="Arial" w:cs="Arial"/>
          <w:i/>
          <w:sz w:val="22"/>
          <w:szCs w:val="22"/>
        </w:rPr>
        <w:t xml:space="preserve"> references. These should be taken from appropriate journals, textbooks</w:t>
      </w:r>
      <w:r w:rsidR="003B1B91">
        <w:rPr>
          <w:rFonts w:ascii="Arial" w:hAnsi="Arial" w:cs="Arial"/>
          <w:i/>
          <w:sz w:val="22"/>
          <w:szCs w:val="22"/>
        </w:rPr>
        <w:t xml:space="preserve"> (including the Level 6 Course Yearbook</w:t>
      </w:r>
      <w:r w:rsidRPr="006B03B0">
        <w:rPr>
          <w:rFonts w:ascii="Arial" w:hAnsi="Arial" w:cs="Arial"/>
          <w:i/>
          <w:sz w:val="22"/>
          <w:szCs w:val="22"/>
        </w:rPr>
        <w:t xml:space="preserve"> and reliable websites according </w:t>
      </w:r>
      <w:r w:rsidR="00A8187A">
        <w:rPr>
          <w:rFonts w:ascii="Arial" w:hAnsi="Arial" w:cs="Arial"/>
          <w:i/>
          <w:sz w:val="22"/>
          <w:szCs w:val="22"/>
        </w:rPr>
        <w:t xml:space="preserve">to </w:t>
      </w:r>
      <w:r w:rsidRPr="006B03B0">
        <w:rPr>
          <w:rFonts w:ascii="Arial" w:hAnsi="Arial" w:cs="Arial"/>
          <w:i/>
          <w:sz w:val="22"/>
          <w:szCs w:val="22"/>
        </w:rPr>
        <w:t xml:space="preserve">CRAAP test. A reference list should be provided using </w:t>
      </w:r>
      <w:r w:rsidR="00CD3272">
        <w:rPr>
          <w:rFonts w:ascii="Arial" w:hAnsi="Arial" w:cs="Arial"/>
          <w:i/>
          <w:sz w:val="22"/>
          <w:szCs w:val="22"/>
        </w:rPr>
        <w:t xml:space="preserve">APA 7 </w:t>
      </w:r>
      <w:r w:rsidRPr="006B03B0">
        <w:rPr>
          <w:rFonts w:ascii="Arial" w:hAnsi="Arial" w:cs="Arial"/>
          <w:i/>
          <w:sz w:val="22"/>
          <w:szCs w:val="22"/>
        </w:rPr>
        <w:t xml:space="preserve">referencing convention. Citations, </w:t>
      </w:r>
      <w:r w:rsidR="006A5849" w:rsidRPr="006B03B0">
        <w:rPr>
          <w:rFonts w:ascii="Arial" w:hAnsi="Arial" w:cs="Arial"/>
          <w:i/>
          <w:sz w:val="22"/>
          <w:szCs w:val="22"/>
        </w:rPr>
        <w:t>quotes,</w:t>
      </w:r>
      <w:r w:rsidRPr="006B03B0">
        <w:rPr>
          <w:rFonts w:ascii="Arial" w:hAnsi="Arial" w:cs="Arial"/>
          <w:i/>
          <w:sz w:val="22"/>
          <w:szCs w:val="22"/>
        </w:rPr>
        <w:t xml:space="preserve"> and other aids used such as graphs, charts and so on should be properly cited in text and referenced in the Reference section</w:t>
      </w:r>
      <w:r w:rsidR="00DC0A42">
        <w:rPr>
          <w:rFonts w:ascii="Arial" w:hAnsi="Arial" w:cs="Arial"/>
          <w:i/>
          <w:sz w:val="22"/>
          <w:szCs w:val="22"/>
        </w:rPr>
        <w:t>.</w:t>
      </w:r>
    </w:p>
    <w:p w14:paraId="707E0F02" w14:textId="77777777" w:rsidR="00C01A3F" w:rsidRPr="00A406E5" w:rsidRDefault="00C01A3F" w:rsidP="00D22D9C">
      <w:pPr>
        <w:jc w:val="both"/>
        <w:rPr>
          <w:rFonts w:ascii="Arial" w:hAnsi="Arial" w:cs="Arial"/>
          <w:sz w:val="22"/>
          <w:szCs w:val="22"/>
        </w:rPr>
      </w:pPr>
    </w:p>
    <w:p w14:paraId="2F12A628" w14:textId="77777777" w:rsidR="00D22D9C" w:rsidRPr="00A406E5" w:rsidRDefault="00D22D9C" w:rsidP="00D22D9C">
      <w:pPr>
        <w:jc w:val="both"/>
        <w:rPr>
          <w:rFonts w:ascii="Arial" w:hAnsi="Arial" w:cs="Arial"/>
          <w:sz w:val="22"/>
          <w:szCs w:val="22"/>
        </w:rPr>
      </w:pPr>
    </w:p>
    <w:p w14:paraId="797D0BB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368A39"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0618F8A" w14:textId="77777777" w:rsidR="00C01A3F" w:rsidRPr="00A406E5" w:rsidRDefault="00C01A3F" w:rsidP="00C01A3F">
      <w:pPr>
        <w:jc w:val="both"/>
        <w:rPr>
          <w:rFonts w:ascii="Arial" w:hAnsi="Arial" w:cs="Arial"/>
          <w:b/>
          <w:i/>
          <w:sz w:val="22"/>
          <w:szCs w:val="22"/>
        </w:rPr>
      </w:pPr>
    </w:p>
    <w:p w14:paraId="79CC6B0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322FAD" w14:textId="3E3A6264" w:rsidR="00D22D9C" w:rsidRPr="00852F9C" w:rsidRDefault="002571FA" w:rsidP="00D22D9C">
      <w:pPr>
        <w:jc w:val="both"/>
        <w:rPr>
          <w:rFonts w:ascii="Arial" w:hAnsi="Arial" w:cs="Arial"/>
          <w:i/>
          <w:iCs/>
          <w:sz w:val="22"/>
          <w:szCs w:val="22"/>
        </w:rPr>
      </w:pPr>
      <w:r w:rsidRPr="00852F9C">
        <w:rPr>
          <w:rFonts w:ascii="Arial" w:hAnsi="Arial" w:cs="Arial"/>
          <w:i/>
          <w:iCs/>
          <w:sz w:val="22"/>
          <w:szCs w:val="22"/>
        </w:rPr>
        <w:t xml:space="preserve">This assignment cannot be completed effectively without a solid grasp of the main theories and schools of thought relating to </w:t>
      </w:r>
      <w:r w:rsidR="00000376">
        <w:rPr>
          <w:rFonts w:ascii="Arial" w:hAnsi="Arial" w:cs="Arial"/>
          <w:i/>
          <w:iCs/>
          <w:sz w:val="22"/>
          <w:szCs w:val="22"/>
        </w:rPr>
        <w:t xml:space="preserve">strategy and strategic </w:t>
      </w:r>
      <w:r w:rsidR="002C207C">
        <w:rPr>
          <w:rFonts w:ascii="Arial" w:hAnsi="Arial" w:cs="Arial"/>
          <w:i/>
          <w:iCs/>
          <w:sz w:val="22"/>
          <w:szCs w:val="22"/>
        </w:rPr>
        <w:t>analysis.</w:t>
      </w:r>
      <w:r w:rsidR="005F773E" w:rsidRPr="00852F9C">
        <w:rPr>
          <w:rFonts w:ascii="Arial" w:hAnsi="Arial" w:cs="Arial"/>
          <w:i/>
          <w:iCs/>
          <w:sz w:val="22"/>
          <w:szCs w:val="22"/>
        </w:rPr>
        <w:t xml:space="preserve">  </w:t>
      </w:r>
      <w:r w:rsidR="00572770">
        <w:rPr>
          <w:rFonts w:ascii="Arial" w:hAnsi="Arial" w:cs="Arial"/>
          <w:i/>
          <w:iCs/>
          <w:sz w:val="22"/>
          <w:szCs w:val="22"/>
        </w:rPr>
        <w:t>There would also be considerable value in looking at other, associated topics and theories</w:t>
      </w:r>
      <w:r w:rsidR="005E75AA">
        <w:rPr>
          <w:rFonts w:ascii="Arial" w:hAnsi="Arial" w:cs="Arial"/>
          <w:i/>
          <w:iCs/>
          <w:sz w:val="22"/>
          <w:szCs w:val="22"/>
        </w:rPr>
        <w:t xml:space="preserve"> that you have studied </w:t>
      </w:r>
      <w:r w:rsidR="002C207C">
        <w:rPr>
          <w:rFonts w:ascii="Arial" w:hAnsi="Arial" w:cs="Arial"/>
          <w:i/>
          <w:iCs/>
          <w:sz w:val="22"/>
          <w:szCs w:val="22"/>
        </w:rPr>
        <w:t>including culture</w:t>
      </w:r>
      <w:r w:rsidR="00DB20B5">
        <w:rPr>
          <w:rFonts w:ascii="Arial" w:hAnsi="Arial" w:cs="Arial"/>
          <w:i/>
          <w:iCs/>
          <w:sz w:val="22"/>
          <w:szCs w:val="22"/>
        </w:rPr>
        <w:t>, workplace relationships, customer experience</w:t>
      </w:r>
      <w:r w:rsidR="00E66C81">
        <w:rPr>
          <w:rFonts w:ascii="Arial" w:hAnsi="Arial" w:cs="Arial"/>
          <w:i/>
          <w:iCs/>
          <w:sz w:val="22"/>
          <w:szCs w:val="22"/>
        </w:rPr>
        <w:t>, knowledge management</w:t>
      </w:r>
      <w:r w:rsidR="00AB5A77">
        <w:rPr>
          <w:rFonts w:ascii="Arial" w:hAnsi="Arial" w:cs="Arial"/>
          <w:i/>
          <w:iCs/>
          <w:sz w:val="22"/>
          <w:szCs w:val="22"/>
        </w:rPr>
        <w:t>, change, leadership, EI,</w:t>
      </w:r>
      <w:r w:rsidR="00F96CB4">
        <w:rPr>
          <w:rFonts w:ascii="Arial" w:hAnsi="Arial" w:cs="Arial"/>
          <w:i/>
          <w:iCs/>
          <w:sz w:val="22"/>
          <w:szCs w:val="22"/>
        </w:rPr>
        <w:t xml:space="preserve"> </w:t>
      </w:r>
      <w:r w:rsidR="007C2452">
        <w:rPr>
          <w:rFonts w:ascii="Arial" w:hAnsi="Arial" w:cs="Arial"/>
          <w:i/>
          <w:iCs/>
          <w:sz w:val="22"/>
          <w:szCs w:val="22"/>
        </w:rPr>
        <w:t>continuous improvement</w:t>
      </w:r>
      <w:r w:rsidR="00DA440E">
        <w:rPr>
          <w:rFonts w:ascii="Arial" w:hAnsi="Arial" w:cs="Arial"/>
          <w:i/>
          <w:iCs/>
          <w:sz w:val="22"/>
          <w:szCs w:val="22"/>
        </w:rPr>
        <w:t xml:space="preserve">, problem solving, </w:t>
      </w:r>
      <w:r w:rsidR="00F96CB4">
        <w:rPr>
          <w:rFonts w:ascii="Arial" w:hAnsi="Arial" w:cs="Arial"/>
          <w:i/>
          <w:iCs/>
          <w:sz w:val="22"/>
          <w:szCs w:val="22"/>
        </w:rPr>
        <w:t>and others</w:t>
      </w:r>
      <w:r w:rsidR="00DA440E">
        <w:rPr>
          <w:rFonts w:ascii="Arial" w:hAnsi="Arial" w:cs="Arial"/>
          <w:i/>
          <w:iCs/>
          <w:sz w:val="22"/>
          <w:szCs w:val="22"/>
        </w:rPr>
        <w:t>.</w:t>
      </w:r>
    </w:p>
    <w:p w14:paraId="4A5BD4BE" w14:textId="77777777" w:rsidR="00D22D9C" w:rsidRPr="00A406E5" w:rsidRDefault="00D22D9C" w:rsidP="00D22D9C">
      <w:pPr>
        <w:jc w:val="both"/>
        <w:rPr>
          <w:rFonts w:ascii="Arial" w:hAnsi="Arial" w:cs="Arial"/>
          <w:b/>
          <w:sz w:val="22"/>
          <w:szCs w:val="22"/>
        </w:rPr>
      </w:pPr>
    </w:p>
    <w:p w14:paraId="3FFD4F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D21B46" w14:textId="7AA9C8FE"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w:t>
      </w:r>
      <w:r w:rsidR="00B04A4C">
        <w:rPr>
          <w:rFonts w:ascii="Arial" w:hAnsi="Arial" w:cs="Arial"/>
          <w:sz w:val="22"/>
          <w:szCs w:val="22"/>
        </w:rPr>
        <w:t xml:space="preserve">, </w:t>
      </w:r>
      <w:r w:rsidR="00CD3CDB">
        <w:rPr>
          <w:rFonts w:ascii="Arial" w:hAnsi="Arial" w:cs="Arial"/>
          <w:sz w:val="22"/>
          <w:szCs w:val="22"/>
        </w:rPr>
        <w:t xml:space="preserve">you </w:t>
      </w:r>
      <w:r w:rsidR="00A2573D">
        <w:rPr>
          <w:rFonts w:ascii="Arial" w:hAnsi="Arial" w:cs="Arial"/>
          <w:sz w:val="22"/>
          <w:szCs w:val="22"/>
        </w:rPr>
        <w:t xml:space="preserve">may propose </w:t>
      </w:r>
      <w:r w:rsidR="00D22D9C" w:rsidRPr="00A406E5">
        <w:rPr>
          <w:rFonts w:ascii="Arial" w:hAnsi="Arial" w:cs="Arial"/>
          <w:sz w:val="22"/>
          <w:szCs w:val="22"/>
        </w:rPr>
        <w:t>alternative solutions and recommendations</w:t>
      </w:r>
      <w:r w:rsidR="00A2573D">
        <w:rPr>
          <w:rFonts w:ascii="Arial" w:hAnsi="Arial" w:cs="Arial"/>
          <w:sz w:val="22"/>
          <w:szCs w:val="22"/>
        </w:rPr>
        <w:t>.</w:t>
      </w:r>
    </w:p>
    <w:p w14:paraId="5E6D4EA7" w14:textId="77777777" w:rsidR="00D22D9C" w:rsidRPr="00A406E5" w:rsidRDefault="00D22D9C" w:rsidP="00D22D9C">
      <w:pPr>
        <w:jc w:val="both"/>
        <w:rPr>
          <w:rFonts w:ascii="Arial" w:hAnsi="Arial" w:cs="Arial"/>
          <w:sz w:val="22"/>
          <w:szCs w:val="22"/>
        </w:rPr>
      </w:pPr>
    </w:p>
    <w:p w14:paraId="226F512F" w14:textId="3F7EB08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62046" w14:textId="2E0764CE" w:rsidR="000D4BF8" w:rsidRPr="00A406E5" w:rsidRDefault="005E666A" w:rsidP="00C01A3F">
      <w:pPr>
        <w:jc w:val="both"/>
        <w:rPr>
          <w:rFonts w:ascii="Arial" w:hAnsi="Arial" w:cs="Arial"/>
          <w:i/>
          <w:sz w:val="22"/>
          <w:szCs w:val="22"/>
        </w:rPr>
      </w:pPr>
      <w:r>
        <w:rPr>
          <w:rFonts w:ascii="Arial" w:hAnsi="Arial" w:cs="Arial"/>
          <w:i/>
          <w:sz w:val="22"/>
          <w:szCs w:val="22"/>
        </w:rPr>
        <w:t xml:space="preserve">It is vital that you </w:t>
      </w:r>
      <w:r w:rsidR="00717204">
        <w:rPr>
          <w:rFonts w:ascii="Arial" w:hAnsi="Arial" w:cs="Arial"/>
          <w:i/>
          <w:sz w:val="22"/>
          <w:szCs w:val="22"/>
        </w:rPr>
        <w:t>demonst</w:t>
      </w:r>
      <w:r w:rsidR="006D13F6">
        <w:rPr>
          <w:rFonts w:ascii="Arial" w:hAnsi="Arial" w:cs="Arial"/>
          <w:i/>
          <w:sz w:val="22"/>
          <w:szCs w:val="22"/>
        </w:rPr>
        <w:t>rate critical thinking</w:t>
      </w:r>
      <w:r w:rsidR="003A6E3E">
        <w:rPr>
          <w:rFonts w:ascii="Arial" w:hAnsi="Arial" w:cs="Arial"/>
          <w:i/>
          <w:sz w:val="22"/>
          <w:szCs w:val="22"/>
        </w:rPr>
        <w:t xml:space="preserve"> and </w:t>
      </w:r>
      <w:r w:rsidR="00BC4426">
        <w:rPr>
          <w:rFonts w:ascii="Arial" w:hAnsi="Arial" w:cs="Arial"/>
          <w:i/>
          <w:sz w:val="22"/>
          <w:szCs w:val="22"/>
        </w:rPr>
        <w:t xml:space="preserve">provide </w:t>
      </w:r>
      <w:r w:rsidR="00083122">
        <w:rPr>
          <w:rFonts w:ascii="Arial" w:hAnsi="Arial" w:cs="Arial"/>
          <w:i/>
          <w:sz w:val="22"/>
          <w:szCs w:val="22"/>
        </w:rPr>
        <w:t>support</w:t>
      </w:r>
      <w:r w:rsidR="00BC4426">
        <w:rPr>
          <w:rFonts w:ascii="Arial" w:hAnsi="Arial" w:cs="Arial"/>
          <w:i/>
          <w:sz w:val="22"/>
          <w:szCs w:val="22"/>
        </w:rPr>
        <w:t xml:space="preserve"> </w:t>
      </w:r>
      <w:r w:rsidR="00EF5E25">
        <w:rPr>
          <w:rFonts w:ascii="Arial" w:hAnsi="Arial" w:cs="Arial"/>
          <w:i/>
          <w:sz w:val="22"/>
          <w:szCs w:val="22"/>
        </w:rPr>
        <w:t>for</w:t>
      </w:r>
      <w:r w:rsidR="00B010B8">
        <w:rPr>
          <w:rFonts w:ascii="Arial" w:hAnsi="Arial" w:cs="Arial"/>
          <w:i/>
          <w:sz w:val="22"/>
          <w:szCs w:val="22"/>
        </w:rPr>
        <w:t xml:space="preserve"> your </w:t>
      </w:r>
      <w:r w:rsidR="00EF5E25">
        <w:rPr>
          <w:rFonts w:ascii="Arial" w:hAnsi="Arial" w:cs="Arial"/>
          <w:i/>
          <w:sz w:val="22"/>
          <w:szCs w:val="22"/>
        </w:rPr>
        <w:t>arguments</w:t>
      </w:r>
      <w:r w:rsidR="00C95194">
        <w:rPr>
          <w:rFonts w:ascii="Arial" w:hAnsi="Arial" w:cs="Arial"/>
          <w:i/>
          <w:sz w:val="22"/>
          <w:szCs w:val="22"/>
        </w:rPr>
        <w:t>.  This will mean</w:t>
      </w:r>
      <w:r w:rsidR="00932B2E">
        <w:rPr>
          <w:rFonts w:ascii="Arial" w:hAnsi="Arial" w:cs="Arial"/>
          <w:i/>
          <w:sz w:val="22"/>
          <w:szCs w:val="22"/>
        </w:rPr>
        <w:t xml:space="preserve"> providing evidence</w:t>
      </w:r>
      <w:r w:rsidR="005266A4">
        <w:rPr>
          <w:rFonts w:ascii="Arial" w:hAnsi="Arial" w:cs="Arial"/>
          <w:i/>
          <w:sz w:val="22"/>
          <w:szCs w:val="22"/>
        </w:rPr>
        <w:t xml:space="preserve"> – both theoretical</w:t>
      </w:r>
      <w:r w:rsidR="00F35473">
        <w:rPr>
          <w:rFonts w:ascii="Arial" w:hAnsi="Arial" w:cs="Arial"/>
          <w:i/>
          <w:sz w:val="22"/>
          <w:szCs w:val="22"/>
        </w:rPr>
        <w:t xml:space="preserve"> and practical – for your lines of reasoning.  What are the links between</w:t>
      </w:r>
      <w:r w:rsidR="00BD4566">
        <w:rPr>
          <w:rFonts w:ascii="Arial" w:hAnsi="Arial" w:cs="Arial"/>
          <w:i/>
          <w:sz w:val="22"/>
          <w:szCs w:val="22"/>
        </w:rPr>
        <w:t xml:space="preserve"> the various</w:t>
      </w:r>
      <w:r w:rsidR="00A6065B">
        <w:rPr>
          <w:rFonts w:ascii="Arial" w:hAnsi="Arial" w:cs="Arial"/>
          <w:i/>
          <w:sz w:val="22"/>
          <w:szCs w:val="22"/>
        </w:rPr>
        <w:t xml:space="preserve"> </w:t>
      </w:r>
      <w:r w:rsidR="00F81A53">
        <w:rPr>
          <w:rFonts w:ascii="Arial" w:hAnsi="Arial" w:cs="Arial"/>
          <w:i/>
          <w:sz w:val="22"/>
          <w:szCs w:val="22"/>
        </w:rPr>
        <w:t>theories</w:t>
      </w:r>
      <w:r w:rsidR="00B11619">
        <w:rPr>
          <w:rFonts w:ascii="Arial" w:hAnsi="Arial" w:cs="Arial"/>
          <w:i/>
          <w:sz w:val="22"/>
          <w:szCs w:val="22"/>
        </w:rPr>
        <w:t xml:space="preserve"> </w:t>
      </w:r>
      <w:r w:rsidR="004E7CB8">
        <w:rPr>
          <w:rFonts w:ascii="Arial" w:hAnsi="Arial" w:cs="Arial"/>
          <w:i/>
          <w:sz w:val="22"/>
          <w:szCs w:val="22"/>
        </w:rPr>
        <w:t xml:space="preserve">and </w:t>
      </w:r>
      <w:r w:rsidR="00951F65">
        <w:rPr>
          <w:rFonts w:ascii="Arial" w:hAnsi="Arial" w:cs="Arial"/>
          <w:i/>
          <w:sz w:val="22"/>
          <w:szCs w:val="22"/>
        </w:rPr>
        <w:t xml:space="preserve">your observations and personal experiences from the real world of </w:t>
      </w:r>
      <w:r w:rsidR="001000FA">
        <w:rPr>
          <w:rFonts w:ascii="Arial" w:hAnsi="Arial" w:cs="Arial"/>
          <w:i/>
          <w:sz w:val="22"/>
          <w:szCs w:val="22"/>
        </w:rPr>
        <w:t>work?</w:t>
      </w:r>
      <w:r w:rsidR="009E16E5">
        <w:rPr>
          <w:rFonts w:ascii="Arial" w:hAnsi="Arial" w:cs="Arial"/>
          <w:i/>
          <w:sz w:val="22"/>
          <w:szCs w:val="22"/>
        </w:rPr>
        <w:t xml:space="preserve">  </w:t>
      </w:r>
      <w:r w:rsidR="007D1307">
        <w:rPr>
          <w:rFonts w:ascii="Arial" w:hAnsi="Arial" w:cs="Arial"/>
          <w:i/>
          <w:sz w:val="22"/>
          <w:szCs w:val="22"/>
        </w:rPr>
        <w:t xml:space="preserve">You are endeavouring to </w:t>
      </w:r>
      <w:r w:rsidR="00523B02">
        <w:rPr>
          <w:rFonts w:ascii="Arial" w:hAnsi="Arial" w:cs="Arial"/>
          <w:i/>
          <w:sz w:val="22"/>
          <w:szCs w:val="22"/>
        </w:rPr>
        <w:t xml:space="preserve">identify the weaknesses in an organisation’s </w:t>
      </w:r>
      <w:r w:rsidR="009C424B">
        <w:rPr>
          <w:rFonts w:ascii="Arial" w:hAnsi="Arial" w:cs="Arial"/>
          <w:i/>
          <w:sz w:val="22"/>
          <w:szCs w:val="22"/>
        </w:rPr>
        <w:t>stated strategy</w:t>
      </w:r>
      <w:r w:rsidR="00520EDF">
        <w:rPr>
          <w:rFonts w:ascii="Arial" w:hAnsi="Arial" w:cs="Arial"/>
          <w:i/>
          <w:sz w:val="22"/>
          <w:szCs w:val="22"/>
        </w:rPr>
        <w:t xml:space="preserve">, and </w:t>
      </w:r>
      <w:r w:rsidR="00685A26">
        <w:rPr>
          <w:rFonts w:ascii="Arial" w:hAnsi="Arial" w:cs="Arial"/>
          <w:i/>
          <w:sz w:val="22"/>
          <w:szCs w:val="22"/>
        </w:rPr>
        <w:t xml:space="preserve">it </w:t>
      </w:r>
      <w:r w:rsidR="00520EDF">
        <w:rPr>
          <w:rFonts w:ascii="Arial" w:hAnsi="Arial" w:cs="Arial"/>
          <w:i/>
          <w:sz w:val="22"/>
          <w:szCs w:val="22"/>
        </w:rPr>
        <w:t>will</w:t>
      </w:r>
      <w:r w:rsidR="00685A26">
        <w:rPr>
          <w:rFonts w:ascii="Arial" w:hAnsi="Arial" w:cs="Arial"/>
          <w:i/>
          <w:sz w:val="22"/>
          <w:szCs w:val="22"/>
        </w:rPr>
        <w:t xml:space="preserve"> not </w:t>
      </w:r>
      <w:r w:rsidR="00520EDF">
        <w:rPr>
          <w:rFonts w:ascii="Arial" w:hAnsi="Arial" w:cs="Arial"/>
          <w:i/>
          <w:sz w:val="22"/>
          <w:szCs w:val="22"/>
        </w:rPr>
        <w:t xml:space="preserve">be </w:t>
      </w:r>
      <w:r w:rsidR="00685A26">
        <w:rPr>
          <w:rFonts w:ascii="Arial" w:hAnsi="Arial" w:cs="Arial"/>
          <w:i/>
          <w:sz w:val="22"/>
          <w:szCs w:val="22"/>
        </w:rPr>
        <w:t xml:space="preserve">enough to </w:t>
      </w:r>
      <w:r w:rsidR="003E7DEC">
        <w:rPr>
          <w:rFonts w:ascii="Arial" w:hAnsi="Arial" w:cs="Arial"/>
          <w:i/>
          <w:sz w:val="22"/>
          <w:szCs w:val="22"/>
        </w:rPr>
        <w:t>carry out in-depth research</w:t>
      </w:r>
      <w:r w:rsidR="00B00A99">
        <w:rPr>
          <w:rFonts w:ascii="Arial" w:hAnsi="Arial" w:cs="Arial"/>
          <w:i/>
          <w:sz w:val="22"/>
          <w:szCs w:val="22"/>
        </w:rPr>
        <w:t xml:space="preserve"> without applying your </w:t>
      </w:r>
      <w:r w:rsidR="00DC7952">
        <w:rPr>
          <w:rFonts w:ascii="Arial" w:hAnsi="Arial" w:cs="Arial"/>
          <w:i/>
          <w:sz w:val="22"/>
          <w:szCs w:val="22"/>
        </w:rPr>
        <w:t xml:space="preserve">own critical </w:t>
      </w:r>
      <w:r w:rsidR="00DC7952" w:rsidRPr="00DE05C6">
        <w:rPr>
          <w:rFonts w:ascii="Arial" w:hAnsi="Arial" w:cs="Arial"/>
          <w:i/>
          <w:sz w:val="22"/>
          <w:szCs w:val="22"/>
          <w:u w:val="single"/>
        </w:rPr>
        <w:t>and</w:t>
      </w:r>
      <w:r w:rsidR="00DC7952">
        <w:rPr>
          <w:rFonts w:ascii="Arial" w:hAnsi="Arial" w:cs="Arial"/>
          <w:i/>
          <w:sz w:val="22"/>
          <w:szCs w:val="22"/>
        </w:rPr>
        <w:t xml:space="preserve"> creative thinking</w:t>
      </w:r>
      <w:r w:rsidR="00DE05C6">
        <w:rPr>
          <w:rFonts w:ascii="Arial" w:hAnsi="Arial" w:cs="Arial"/>
          <w:i/>
          <w:sz w:val="22"/>
          <w:szCs w:val="22"/>
        </w:rPr>
        <w:t>.</w:t>
      </w:r>
      <w:r w:rsidR="007D1307">
        <w:rPr>
          <w:rFonts w:ascii="Arial" w:hAnsi="Arial" w:cs="Arial"/>
          <w:i/>
          <w:sz w:val="22"/>
          <w:szCs w:val="22"/>
        </w:rPr>
        <w:t xml:space="preserve">  </w:t>
      </w:r>
      <w:r w:rsidR="009E16E5">
        <w:rPr>
          <w:rFonts w:ascii="Arial" w:hAnsi="Arial" w:cs="Arial"/>
          <w:i/>
          <w:sz w:val="22"/>
          <w:szCs w:val="22"/>
        </w:rPr>
        <w:t xml:space="preserve">Always have a copy of Bloom’s Taxonomy available to ensure that you interpret </w:t>
      </w:r>
      <w:r w:rsidR="00E96402">
        <w:rPr>
          <w:rFonts w:ascii="Arial" w:hAnsi="Arial" w:cs="Arial"/>
          <w:i/>
          <w:sz w:val="22"/>
          <w:szCs w:val="22"/>
        </w:rPr>
        <w:t>key instructions and words correctly.</w:t>
      </w:r>
      <w:r w:rsidR="009E16E5">
        <w:rPr>
          <w:rFonts w:ascii="Arial" w:hAnsi="Arial" w:cs="Arial"/>
          <w:i/>
          <w:sz w:val="22"/>
          <w:szCs w:val="22"/>
        </w:rPr>
        <w:t xml:space="preserve">  </w:t>
      </w:r>
    </w:p>
    <w:p w14:paraId="238A3CDC" w14:textId="77777777" w:rsidR="00C01A3F" w:rsidRPr="00A406E5" w:rsidRDefault="00C01A3F" w:rsidP="00D22D9C">
      <w:pPr>
        <w:jc w:val="both"/>
        <w:rPr>
          <w:rFonts w:ascii="Arial" w:hAnsi="Arial" w:cs="Arial"/>
          <w:sz w:val="22"/>
          <w:szCs w:val="22"/>
        </w:rPr>
      </w:pPr>
    </w:p>
    <w:p w14:paraId="094D9406" w14:textId="77777777" w:rsidR="00D22D9C" w:rsidRPr="00A406E5" w:rsidRDefault="00D22D9C" w:rsidP="00D22D9C">
      <w:pPr>
        <w:jc w:val="both"/>
        <w:rPr>
          <w:rFonts w:ascii="Arial" w:hAnsi="Arial" w:cs="Arial"/>
          <w:b/>
          <w:sz w:val="22"/>
          <w:szCs w:val="22"/>
        </w:rPr>
      </w:pPr>
    </w:p>
    <w:p w14:paraId="003464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F99C31" w14:textId="391C0FC6"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6D1D28"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6E9EE0D" w14:textId="77777777" w:rsidR="00D22D9C" w:rsidRPr="00A406E5" w:rsidRDefault="00D22D9C" w:rsidP="00D22D9C">
      <w:pPr>
        <w:jc w:val="both"/>
        <w:rPr>
          <w:rFonts w:ascii="Arial" w:hAnsi="Arial" w:cs="Arial"/>
          <w:sz w:val="22"/>
          <w:szCs w:val="22"/>
        </w:rPr>
      </w:pPr>
    </w:p>
    <w:p w14:paraId="775E4050" w14:textId="51B00800"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2FBEEA" w14:textId="26935439" w:rsidR="009A2385" w:rsidRPr="00A406E5" w:rsidRDefault="003177C1" w:rsidP="00C01A3F">
      <w:pPr>
        <w:jc w:val="both"/>
        <w:rPr>
          <w:rFonts w:ascii="Arial" w:hAnsi="Arial" w:cs="Arial"/>
          <w:i/>
          <w:sz w:val="22"/>
          <w:szCs w:val="22"/>
        </w:rPr>
      </w:pPr>
      <w:r>
        <w:rPr>
          <w:rFonts w:ascii="Arial" w:hAnsi="Arial" w:cs="Arial"/>
          <w:i/>
          <w:sz w:val="22"/>
          <w:szCs w:val="22"/>
        </w:rPr>
        <w:t>Y</w:t>
      </w:r>
      <w:r w:rsidR="009A2385">
        <w:rPr>
          <w:rFonts w:ascii="Arial" w:hAnsi="Arial" w:cs="Arial"/>
          <w:i/>
          <w:sz w:val="22"/>
          <w:szCs w:val="22"/>
        </w:rPr>
        <w:t xml:space="preserve">our understanding of the various </w:t>
      </w:r>
      <w:r w:rsidR="00DE05C6">
        <w:rPr>
          <w:rFonts w:ascii="Arial" w:hAnsi="Arial" w:cs="Arial"/>
          <w:i/>
          <w:sz w:val="22"/>
          <w:szCs w:val="22"/>
        </w:rPr>
        <w:t>Strategy</w:t>
      </w:r>
      <w:r w:rsidR="009A2385">
        <w:rPr>
          <w:rFonts w:ascii="Arial" w:hAnsi="Arial" w:cs="Arial"/>
          <w:i/>
          <w:sz w:val="22"/>
          <w:szCs w:val="22"/>
        </w:rPr>
        <w:t xml:space="preserve"> theories</w:t>
      </w:r>
      <w:r w:rsidR="00F577B8">
        <w:rPr>
          <w:rFonts w:ascii="Arial" w:hAnsi="Arial" w:cs="Arial"/>
          <w:i/>
          <w:sz w:val="22"/>
          <w:szCs w:val="22"/>
        </w:rPr>
        <w:t>, tools and techniques</w:t>
      </w:r>
      <w:r w:rsidR="00D20B8A">
        <w:rPr>
          <w:rFonts w:ascii="Arial" w:hAnsi="Arial" w:cs="Arial"/>
          <w:i/>
          <w:sz w:val="22"/>
          <w:szCs w:val="22"/>
        </w:rPr>
        <w:t xml:space="preserve"> – academic arguments in support or </w:t>
      </w:r>
      <w:r w:rsidR="00FE3637">
        <w:rPr>
          <w:rFonts w:ascii="Arial" w:hAnsi="Arial" w:cs="Arial"/>
          <w:i/>
          <w:sz w:val="22"/>
          <w:szCs w:val="22"/>
        </w:rPr>
        <w:t xml:space="preserve">in </w:t>
      </w:r>
      <w:r w:rsidR="008E4D94">
        <w:rPr>
          <w:rFonts w:ascii="Arial" w:hAnsi="Arial" w:cs="Arial"/>
          <w:i/>
          <w:sz w:val="22"/>
          <w:szCs w:val="22"/>
        </w:rPr>
        <w:t>opposition</w:t>
      </w:r>
      <w:r w:rsidR="00260D0A">
        <w:rPr>
          <w:rFonts w:ascii="Arial" w:hAnsi="Arial" w:cs="Arial"/>
          <w:i/>
          <w:sz w:val="22"/>
          <w:szCs w:val="22"/>
        </w:rPr>
        <w:t xml:space="preserve"> – is vital if you are to draw </w:t>
      </w:r>
      <w:r w:rsidR="006D1D28">
        <w:rPr>
          <w:rFonts w:ascii="Arial" w:hAnsi="Arial" w:cs="Arial"/>
          <w:i/>
          <w:sz w:val="22"/>
          <w:szCs w:val="22"/>
        </w:rPr>
        <w:t xml:space="preserve">meaningful </w:t>
      </w:r>
      <w:r w:rsidR="00DA505F">
        <w:rPr>
          <w:rFonts w:ascii="Arial" w:hAnsi="Arial" w:cs="Arial"/>
          <w:i/>
          <w:sz w:val="22"/>
          <w:szCs w:val="22"/>
        </w:rPr>
        <w:t xml:space="preserve">links to real workplace examples </w:t>
      </w:r>
      <w:r w:rsidR="006D1D28">
        <w:rPr>
          <w:rFonts w:ascii="Arial" w:hAnsi="Arial" w:cs="Arial"/>
          <w:i/>
          <w:sz w:val="22"/>
          <w:szCs w:val="22"/>
        </w:rPr>
        <w:t>and/</w:t>
      </w:r>
      <w:r w:rsidR="00DA505F">
        <w:rPr>
          <w:rFonts w:ascii="Arial" w:hAnsi="Arial" w:cs="Arial"/>
          <w:i/>
          <w:sz w:val="22"/>
          <w:szCs w:val="22"/>
        </w:rPr>
        <w:t>or case studies.</w:t>
      </w:r>
    </w:p>
    <w:p w14:paraId="75D623DC" w14:textId="77777777" w:rsidR="00C01A3F" w:rsidRPr="00A406E5" w:rsidRDefault="00C01A3F" w:rsidP="00D22D9C">
      <w:pPr>
        <w:jc w:val="both"/>
        <w:rPr>
          <w:rFonts w:ascii="Arial" w:hAnsi="Arial" w:cs="Arial"/>
          <w:sz w:val="22"/>
          <w:szCs w:val="22"/>
        </w:rPr>
      </w:pPr>
    </w:p>
    <w:p w14:paraId="332AB738" w14:textId="77777777" w:rsidR="008566E5" w:rsidRPr="00A406E5" w:rsidRDefault="008566E5" w:rsidP="00D22D9C">
      <w:pPr>
        <w:jc w:val="both"/>
        <w:rPr>
          <w:rFonts w:ascii="Arial" w:hAnsi="Arial" w:cs="Arial"/>
          <w:sz w:val="22"/>
          <w:szCs w:val="22"/>
        </w:rPr>
      </w:pPr>
    </w:p>
    <w:p w14:paraId="08C3A2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A390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ABE703" w14:textId="77777777" w:rsidR="00995D51" w:rsidRDefault="00995D51" w:rsidP="00D22D9C">
      <w:pPr>
        <w:jc w:val="both"/>
        <w:rPr>
          <w:rFonts w:ascii="Arial" w:hAnsi="Arial" w:cs="Arial"/>
          <w:sz w:val="22"/>
          <w:szCs w:val="22"/>
        </w:rPr>
      </w:pPr>
    </w:p>
    <w:p w14:paraId="55CA53E0" w14:textId="77777777" w:rsidR="00D22D9C" w:rsidRPr="00A406E5" w:rsidRDefault="00D22D9C" w:rsidP="00D22D9C">
      <w:pPr>
        <w:jc w:val="both"/>
        <w:rPr>
          <w:rFonts w:ascii="Arial" w:hAnsi="Arial" w:cs="Arial"/>
          <w:sz w:val="22"/>
          <w:szCs w:val="22"/>
        </w:rPr>
      </w:pPr>
    </w:p>
    <w:p w14:paraId="4E00A6E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A1AD95" w14:textId="343E0F0C" w:rsidR="005C60FC" w:rsidRPr="00DA4B96" w:rsidRDefault="005C60FC" w:rsidP="005C60FC">
      <w:pPr>
        <w:jc w:val="both"/>
        <w:rPr>
          <w:rFonts w:ascii="Arial" w:hAnsi="Arial" w:cs="Arial"/>
          <w:i/>
          <w:sz w:val="22"/>
          <w:szCs w:val="22"/>
        </w:rPr>
      </w:pPr>
      <w:r w:rsidRPr="00DA4B96">
        <w:rPr>
          <w:rFonts w:ascii="Arial" w:hAnsi="Arial" w:cs="Arial"/>
          <w:i/>
          <w:sz w:val="22"/>
          <w:szCs w:val="22"/>
        </w:rPr>
        <w:t>Demonstrate effective formal report writing skills, with appropriate diagrams, graphs, charts and tables</w:t>
      </w:r>
      <w:r w:rsidR="00D2285E" w:rsidRPr="00DA4B96">
        <w:rPr>
          <w:rFonts w:ascii="Arial" w:hAnsi="Arial" w:cs="Arial"/>
          <w:i/>
          <w:sz w:val="22"/>
          <w:szCs w:val="22"/>
        </w:rPr>
        <w:t xml:space="preserve">, </w:t>
      </w:r>
      <w:r w:rsidRPr="00DA4B96">
        <w:rPr>
          <w:rFonts w:ascii="Arial" w:hAnsi="Arial" w:cs="Arial"/>
          <w:i/>
          <w:sz w:val="22"/>
          <w:szCs w:val="22"/>
        </w:rPr>
        <w:t>inserted where necessary and/or questionnaires results</w:t>
      </w:r>
      <w:r w:rsidR="002C13B6" w:rsidRPr="00DA4B96">
        <w:rPr>
          <w:rFonts w:ascii="Arial" w:hAnsi="Arial" w:cs="Arial"/>
          <w:i/>
          <w:sz w:val="22"/>
          <w:szCs w:val="22"/>
        </w:rPr>
        <w:t xml:space="preserve">, </w:t>
      </w:r>
      <w:r w:rsidRPr="00DA4B96">
        <w:rPr>
          <w:rFonts w:ascii="Arial" w:hAnsi="Arial" w:cs="Arial"/>
          <w:i/>
          <w:sz w:val="22"/>
          <w:szCs w:val="22"/>
        </w:rPr>
        <w:t>summar</w:t>
      </w:r>
      <w:r w:rsidR="002C13B6" w:rsidRPr="00DA4B96">
        <w:rPr>
          <w:rFonts w:ascii="Arial" w:hAnsi="Arial" w:cs="Arial"/>
          <w:i/>
          <w:sz w:val="22"/>
          <w:szCs w:val="22"/>
        </w:rPr>
        <w:t>ies, etc.</w:t>
      </w:r>
      <w:r w:rsidR="00B019C2" w:rsidRPr="00DA4B96">
        <w:rPr>
          <w:rFonts w:ascii="Arial" w:hAnsi="Arial" w:cs="Arial"/>
          <w:i/>
          <w:sz w:val="22"/>
          <w:szCs w:val="22"/>
        </w:rPr>
        <w:t>, in</w:t>
      </w:r>
      <w:r w:rsidRPr="00DA4B96">
        <w:rPr>
          <w:rFonts w:ascii="Arial" w:hAnsi="Arial" w:cs="Arial"/>
          <w:i/>
          <w:sz w:val="22"/>
          <w:szCs w:val="22"/>
        </w:rPr>
        <w:t xml:space="preserve"> Appendix. </w:t>
      </w:r>
      <w:r w:rsidR="00B525CA" w:rsidRPr="00DA4B96">
        <w:rPr>
          <w:rFonts w:ascii="Arial" w:hAnsi="Arial" w:cs="Arial"/>
          <w:i/>
          <w:sz w:val="22"/>
          <w:szCs w:val="22"/>
        </w:rPr>
        <w:t xml:space="preserve"> </w:t>
      </w:r>
      <w:r w:rsidRPr="00DA4B96">
        <w:rPr>
          <w:rFonts w:ascii="Arial" w:hAnsi="Arial" w:cs="Arial"/>
          <w:i/>
          <w:sz w:val="22"/>
          <w:szCs w:val="22"/>
        </w:rPr>
        <w:t xml:space="preserve">Consider your layout, grammar and report structure. </w:t>
      </w:r>
      <w:r w:rsidR="00B525CA" w:rsidRPr="00DA4B96">
        <w:rPr>
          <w:rFonts w:ascii="Arial" w:hAnsi="Arial" w:cs="Arial"/>
          <w:i/>
          <w:sz w:val="22"/>
          <w:szCs w:val="22"/>
        </w:rPr>
        <w:t>Adhere to the University standard report writing format.</w:t>
      </w:r>
    </w:p>
    <w:p w14:paraId="740686A3" w14:textId="77777777" w:rsidR="00D22D9C" w:rsidRPr="00A406E5" w:rsidRDefault="00D22D9C" w:rsidP="00D22D9C">
      <w:pPr>
        <w:jc w:val="both"/>
        <w:rPr>
          <w:rFonts w:ascii="Arial" w:hAnsi="Arial" w:cs="Arial"/>
          <w:sz w:val="22"/>
          <w:szCs w:val="22"/>
        </w:rPr>
      </w:pPr>
    </w:p>
    <w:p w14:paraId="3968007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E5D8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2C7FD96" w14:textId="77777777" w:rsidTr="00152E9D">
        <w:trPr>
          <w:jc w:val="center"/>
        </w:trPr>
        <w:tc>
          <w:tcPr>
            <w:tcW w:w="10670" w:type="dxa"/>
            <w:shd w:val="clear" w:color="auto" w:fill="BFBFBF"/>
          </w:tcPr>
          <w:p w14:paraId="3DA30A1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58316B" w14:textId="77777777" w:rsidR="00152E9D" w:rsidRPr="00A406E5" w:rsidRDefault="00152E9D" w:rsidP="00152E9D">
      <w:pPr>
        <w:rPr>
          <w:rFonts w:ascii="Arial" w:hAnsi="Arial" w:cs="Arial"/>
        </w:rPr>
      </w:pPr>
    </w:p>
    <w:p w14:paraId="7B6CAC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13B10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57A0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9887B4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4B90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E66E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2A1D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AC8C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C8982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ECEE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38BB9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53B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170E39" w14:textId="77777777" w:rsidR="00152E9D" w:rsidRPr="00A406E5" w:rsidRDefault="00152E9D" w:rsidP="00152E9D">
            <w:pPr>
              <w:jc w:val="center"/>
              <w:rPr>
                <w:rFonts w:ascii="Arial" w:hAnsi="Arial" w:cs="Arial"/>
                <w:sz w:val="32"/>
              </w:rPr>
            </w:pPr>
          </w:p>
        </w:tc>
      </w:tr>
      <w:tr w:rsidR="00152E9D" w:rsidRPr="00A406E5" w14:paraId="172FC0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71100C" w14:textId="77777777" w:rsidR="00152E9D" w:rsidRPr="00A406E5" w:rsidRDefault="00152E9D" w:rsidP="00152E9D">
            <w:pPr>
              <w:spacing w:after="120"/>
              <w:rPr>
                <w:rFonts w:ascii="Arial" w:hAnsi="Arial" w:cs="Arial"/>
                <w:sz w:val="14"/>
                <w:szCs w:val="14"/>
              </w:rPr>
            </w:pPr>
          </w:p>
          <w:p w14:paraId="3681748D" w14:textId="77777777" w:rsidR="00152E9D" w:rsidRPr="00A406E5" w:rsidRDefault="00152E9D" w:rsidP="00152E9D">
            <w:pPr>
              <w:spacing w:after="120"/>
              <w:rPr>
                <w:rFonts w:ascii="Arial" w:hAnsi="Arial" w:cs="Arial"/>
                <w:sz w:val="14"/>
                <w:szCs w:val="14"/>
              </w:rPr>
            </w:pPr>
          </w:p>
          <w:p w14:paraId="1F61170C" w14:textId="77777777" w:rsidR="00152E9D" w:rsidRPr="00A406E5" w:rsidRDefault="00152E9D" w:rsidP="00152E9D">
            <w:pPr>
              <w:spacing w:after="120"/>
              <w:rPr>
                <w:rFonts w:ascii="Arial" w:hAnsi="Arial" w:cs="Arial"/>
                <w:sz w:val="14"/>
                <w:szCs w:val="14"/>
              </w:rPr>
            </w:pPr>
          </w:p>
          <w:p w14:paraId="6ABDE852" w14:textId="77777777" w:rsidR="00152E9D" w:rsidRPr="00A406E5" w:rsidRDefault="00152E9D" w:rsidP="00152E9D">
            <w:pPr>
              <w:spacing w:after="120"/>
              <w:rPr>
                <w:rFonts w:ascii="Arial" w:hAnsi="Arial" w:cs="Arial"/>
                <w:sz w:val="14"/>
                <w:szCs w:val="14"/>
              </w:rPr>
            </w:pPr>
          </w:p>
          <w:p w14:paraId="12867E23" w14:textId="77777777" w:rsidR="00152E9D" w:rsidRPr="00A406E5" w:rsidRDefault="00152E9D" w:rsidP="00152E9D">
            <w:pPr>
              <w:spacing w:after="120"/>
              <w:rPr>
                <w:rFonts w:ascii="Arial" w:hAnsi="Arial" w:cs="Arial"/>
                <w:sz w:val="14"/>
                <w:szCs w:val="14"/>
              </w:rPr>
            </w:pPr>
          </w:p>
          <w:p w14:paraId="4CA1D1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E41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77FD4" w14:textId="77777777" w:rsidR="00152E9D" w:rsidRPr="00A406E5" w:rsidRDefault="00152E9D" w:rsidP="00152E9D">
            <w:pPr>
              <w:jc w:val="center"/>
              <w:rPr>
                <w:rFonts w:ascii="Arial" w:hAnsi="Arial" w:cs="Arial"/>
                <w:sz w:val="32"/>
              </w:rPr>
            </w:pPr>
          </w:p>
        </w:tc>
      </w:tr>
      <w:tr w:rsidR="00152E9D" w:rsidRPr="00A406E5" w14:paraId="719FDC1C" w14:textId="77777777" w:rsidTr="00A85BFE">
        <w:trPr>
          <w:trHeight w:val="451"/>
        </w:trPr>
        <w:tc>
          <w:tcPr>
            <w:tcW w:w="4169" w:type="pct"/>
            <w:vMerge/>
            <w:tcBorders>
              <w:left w:val="single" w:sz="4" w:space="0" w:color="auto"/>
              <w:bottom w:val="single" w:sz="4" w:space="0" w:color="auto"/>
              <w:right w:val="single" w:sz="4" w:space="0" w:color="auto"/>
            </w:tcBorders>
          </w:tcPr>
          <w:p w14:paraId="1DF34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72B03" w14:textId="4B1C6130" w:rsidR="00152E9D" w:rsidRPr="00A406E5" w:rsidRDefault="006F2A9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319D8D2" w14:textId="77777777" w:rsidR="00152E9D" w:rsidRPr="00A406E5" w:rsidRDefault="00152E9D" w:rsidP="00152E9D">
            <w:pPr>
              <w:jc w:val="center"/>
              <w:rPr>
                <w:rFonts w:ascii="Arial" w:hAnsi="Arial" w:cs="Arial"/>
                <w:sz w:val="32"/>
              </w:rPr>
            </w:pPr>
          </w:p>
        </w:tc>
      </w:tr>
      <w:tr w:rsidR="00152E9D" w:rsidRPr="00A406E5" w14:paraId="109FA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CC06A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26E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F9E6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1256FB" w14:textId="77777777" w:rsidR="00152E9D" w:rsidRPr="00A406E5" w:rsidRDefault="00152E9D" w:rsidP="00152E9D">
            <w:pPr>
              <w:jc w:val="center"/>
              <w:rPr>
                <w:rFonts w:ascii="Arial" w:hAnsi="Arial" w:cs="Arial"/>
                <w:sz w:val="32"/>
              </w:rPr>
            </w:pPr>
          </w:p>
        </w:tc>
      </w:tr>
      <w:tr w:rsidR="00152E9D" w:rsidRPr="00A406E5" w14:paraId="374CD8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836946" w14:textId="77777777" w:rsidR="00152E9D" w:rsidRPr="00A406E5" w:rsidRDefault="00152E9D" w:rsidP="00152E9D">
            <w:pPr>
              <w:spacing w:after="120"/>
              <w:rPr>
                <w:rFonts w:ascii="Arial" w:hAnsi="Arial" w:cs="Arial"/>
                <w:sz w:val="14"/>
                <w:szCs w:val="14"/>
              </w:rPr>
            </w:pPr>
          </w:p>
          <w:p w14:paraId="446A9478" w14:textId="77777777" w:rsidR="00152E9D" w:rsidRPr="00A406E5" w:rsidRDefault="00152E9D" w:rsidP="00152E9D">
            <w:pPr>
              <w:spacing w:after="120"/>
              <w:rPr>
                <w:rFonts w:ascii="Arial" w:hAnsi="Arial" w:cs="Arial"/>
                <w:sz w:val="14"/>
                <w:szCs w:val="14"/>
              </w:rPr>
            </w:pPr>
          </w:p>
          <w:p w14:paraId="47CEAAF7" w14:textId="77777777" w:rsidR="00152E9D" w:rsidRPr="00A406E5" w:rsidRDefault="00152E9D" w:rsidP="00152E9D">
            <w:pPr>
              <w:spacing w:after="120"/>
              <w:rPr>
                <w:rFonts w:ascii="Arial" w:hAnsi="Arial" w:cs="Arial"/>
                <w:sz w:val="14"/>
                <w:szCs w:val="14"/>
              </w:rPr>
            </w:pPr>
          </w:p>
          <w:p w14:paraId="5E81AABB" w14:textId="77777777" w:rsidR="00152E9D" w:rsidRPr="00A406E5" w:rsidRDefault="00152E9D" w:rsidP="00152E9D">
            <w:pPr>
              <w:spacing w:after="120"/>
              <w:rPr>
                <w:rFonts w:ascii="Arial" w:hAnsi="Arial" w:cs="Arial"/>
                <w:sz w:val="14"/>
                <w:szCs w:val="14"/>
              </w:rPr>
            </w:pPr>
          </w:p>
          <w:p w14:paraId="2F7FC271" w14:textId="77777777" w:rsidR="00152E9D" w:rsidRPr="00A406E5" w:rsidRDefault="00152E9D" w:rsidP="00152E9D">
            <w:pPr>
              <w:spacing w:after="120"/>
              <w:rPr>
                <w:rFonts w:ascii="Arial" w:hAnsi="Arial" w:cs="Arial"/>
                <w:sz w:val="14"/>
                <w:szCs w:val="14"/>
              </w:rPr>
            </w:pPr>
          </w:p>
          <w:p w14:paraId="535342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2017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38ACE0" w14:textId="77777777" w:rsidR="00152E9D" w:rsidRPr="00A406E5" w:rsidRDefault="00152E9D" w:rsidP="00152E9D">
            <w:pPr>
              <w:jc w:val="center"/>
              <w:rPr>
                <w:rFonts w:ascii="Arial" w:hAnsi="Arial" w:cs="Arial"/>
                <w:sz w:val="32"/>
              </w:rPr>
            </w:pPr>
          </w:p>
        </w:tc>
      </w:tr>
      <w:tr w:rsidR="00152E9D" w:rsidRPr="00A406E5" w14:paraId="33DBF1CD" w14:textId="77777777" w:rsidTr="00A85BFE">
        <w:trPr>
          <w:trHeight w:val="451"/>
        </w:trPr>
        <w:tc>
          <w:tcPr>
            <w:tcW w:w="4169" w:type="pct"/>
            <w:vMerge/>
            <w:tcBorders>
              <w:left w:val="single" w:sz="4" w:space="0" w:color="auto"/>
              <w:bottom w:val="single" w:sz="4" w:space="0" w:color="auto"/>
              <w:right w:val="single" w:sz="4" w:space="0" w:color="auto"/>
            </w:tcBorders>
          </w:tcPr>
          <w:p w14:paraId="1A1014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EFF7EC" w14:textId="173214BE" w:rsidR="00152E9D" w:rsidRPr="00A406E5" w:rsidRDefault="006F2A9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2070F20" w14:textId="77777777" w:rsidR="00152E9D" w:rsidRPr="00A406E5" w:rsidRDefault="00152E9D" w:rsidP="00152E9D">
            <w:pPr>
              <w:jc w:val="center"/>
              <w:rPr>
                <w:rFonts w:ascii="Arial" w:hAnsi="Arial" w:cs="Arial"/>
                <w:sz w:val="32"/>
              </w:rPr>
            </w:pPr>
          </w:p>
        </w:tc>
      </w:tr>
      <w:tr w:rsidR="00152E9D" w:rsidRPr="00A406E5" w14:paraId="6BD9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D821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8F2D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DA05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0A0E73" w14:textId="77777777" w:rsidR="00152E9D" w:rsidRPr="00A406E5" w:rsidRDefault="00152E9D" w:rsidP="00152E9D">
            <w:pPr>
              <w:jc w:val="center"/>
              <w:rPr>
                <w:rFonts w:ascii="Arial" w:hAnsi="Arial" w:cs="Arial"/>
                <w:sz w:val="32"/>
              </w:rPr>
            </w:pPr>
          </w:p>
        </w:tc>
      </w:tr>
      <w:tr w:rsidR="00152E9D" w:rsidRPr="00A406E5" w14:paraId="13D20D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31CC2C" w14:textId="77777777" w:rsidR="00152E9D" w:rsidRPr="00A406E5" w:rsidRDefault="00152E9D" w:rsidP="00152E9D">
            <w:pPr>
              <w:spacing w:after="120"/>
              <w:rPr>
                <w:rFonts w:ascii="Arial" w:hAnsi="Arial" w:cs="Arial"/>
                <w:sz w:val="14"/>
                <w:szCs w:val="14"/>
              </w:rPr>
            </w:pPr>
          </w:p>
          <w:p w14:paraId="05725BED" w14:textId="77777777" w:rsidR="00152E9D" w:rsidRPr="00A406E5" w:rsidRDefault="00152E9D" w:rsidP="00152E9D">
            <w:pPr>
              <w:spacing w:after="120"/>
              <w:rPr>
                <w:rFonts w:ascii="Arial" w:hAnsi="Arial" w:cs="Arial"/>
                <w:sz w:val="14"/>
                <w:szCs w:val="14"/>
              </w:rPr>
            </w:pPr>
          </w:p>
          <w:p w14:paraId="0F3D3F75" w14:textId="77777777" w:rsidR="00152E9D" w:rsidRPr="00A406E5" w:rsidRDefault="00152E9D" w:rsidP="00152E9D">
            <w:pPr>
              <w:spacing w:after="120"/>
              <w:rPr>
                <w:rFonts w:ascii="Arial" w:hAnsi="Arial" w:cs="Arial"/>
                <w:sz w:val="14"/>
                <w:szCs w:val="14"/>
              </w:rPr>
            </w:pPr>
          </w:p>
          <w:p w14:paraId="3BB8335C" w14:textId="77777777" w:rsidR="00152E9D" w:rsidRPr="00A406E5" w:rsidRDefault="00152E9D" w:rsidP="00152E9D">
            <w:pPr>
              <w:spacing w:after="120"/>
              <w:rPr>
                <w:rFonts w:ascii="Arial" w:hAnsi="Arial" w:cs="Arial"/>
                <w:sz w:val="14"/>
                <w:szCs w:val="14"/>
              </w:rPr>
            </w:pPr>
          </w:p>
          <w:p w14:paraId="249731AE" w14:textId="77777777" w:rsidR="00152E9D" w:rsidRPr="00A406E5" w:rsidRDefault="00152E9D" w:rsidP="00152E9D">
            <w:pPr>
              <w:spacing w:after="120"/>
              <w:rPr>
                <w:rFonts w:ascii="Arial" w:hAnsi="Arial" w:cs="Arial"/>
                <w:sz w:val="14"/>
                <w:szCs w:val="14"/>
              </w:rPr>
            </w:pPr>
          </w:p>
          <w:p w14:paraId="5759B1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025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16AFB" w14:textId="77777777" w:rsidR="00152E9D" w:rsidRPr="00A406E5" w:rsidRDefault="00152E9D" w:rsidP="00152E9D">
            <w:pPr>
              <w:jc w:val="center"/>
              <w:rPr>
                <w:rFonts w:ascii="Arial" w:hAnsi="Arial" w:cs="Arial"/>
                <w:sz w:val="32"/>
              </w:rPr>
            </w:pPr>
          </w:p>
        </w:tc>
      </w:tr>
      <w:tr w:rsidR="00152E9D" w:rsidRPr="00A406E5" w14:paraId="36FCBE8D" w14:textId="77777777" w:rsidTr="00A85BFE">
        <w:trPr>
          <w:trHeight w:val="451"/>
        </w:trPr>
        <w:tc>
          <w:tcPr>
            <w:tcW w:w="4169" w:type="pct"/>
            <w:vMerge/>
            <w:tcBorders>
              <w:left w:val="single" w:sz="4" w:space="0" w:color="auto"/>
              <w:bottom w:val="single" w:sz="4" w:space="0" w:color="auto"/>
              <w:right w:val="single" w:sz="4" w:space="0" w:color="auto"/>
            </w:tcBorders>
          </w:tcPr>
          <w:p w14:paraId="7C6D28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C1E815" w14:textId="321AA60A" w:rsidR="00152E9D" w:rsidRPr="00A406E5" w:rsidRDefault="006F2A9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3F1314A" w14:textId="77777777" w:rsidR="00152E9D" w:rsidRPr="00A406E5" w:rsidRDefault="00152E9D" w:rsidP="00152E9D">
            <w:pPr>
              <w:jc w:val="center"/>
              <w:rPr>
                <w:rFonts w:ascii="Arial" w:hAnsi="Arial" w:cs="Arial"/>
                <w:sz w:val="32"/>
              </w:rPr>
            </w:pPr>
          </w:p>
        </w:tc>
      </w:tr>
      <w:tr w:rsidR="00152E9D" w:rsidRPr="00A406E5" w14:paraId="5CB09B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26E9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D71D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88E6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0E110A" w14:textId="77777777" w:rsidR="00152E9D" w:rsidRPr="00A406E5" w:rsidRDefault="00152E9D" w:rsidP="00152E9D">
            <w:pPr>
              <w:jc w:val="center"/>
              <w:rPr>
                <w:rFonts w:ascii="Arial" w:hAnsi="Arial" w:cs="Arial"/>
                <w:sz w:val="32"/>
              </w:rPr>
            </w:pPr>
          </w:p>
        </w:tc>
      </w:tr>
      <w:tr w:rsidR="00152E9D" w:rsidRPr="00A406E5" w14:paraId="28D417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4B5D49" w14:textId="77777777" w:rsidR="00152E9D" w:rsidRPr="00A406E5" w:rsidRDefault="00152E9D" w:rsidP="00152E9D">
            <w:pPr>
              <w:spacing w:after="120"/>
              <w:rPr>
                <w:rFonts w:ascii="Arial" w:hAnsi="Arial" w:cs="Arial"/>
                <w:sz w:val="14"/>
                <w:szCs w:val="14"/>
              </w:rPr>
            </w:pPr>
          </w:p>
          <w:p w14:paraId="2C46B228" w14:textId="77777777" w:rsidR="00152E9D" w:rsidRPr="00A406E5" w:rsidRDefault="00152E9D" w:rsidP="00152E9D">
            <w:pPr>
              <w:spacing w:after="120"/>
              <w:rPr>
                <w:rFonts w:ascii="Arial" w:hAnsi="Arial" w:cs="Arial"/>
                <w:sz w:val="14"/>
                <w:szCs w:val="14"/>
              </w:rPr>
            </w:pPr>
          </w:p>
          <w:p w14:paraId="2F2D6D18" w14:textId="77777777" w:rsidR="00152E9D" w:rsidRPr="00A406E5" w:rsidRDefault="00152E9D" w:rsidP="00152E9D">
            <w:pPr>
              <w:spacing w:after="120"/>
              <w:rPr>
                <w:rFonts w:ascii="Arial" w:hAnsi="Arial" w:cs="Arial"/>
                <w:sz w:val="14"/>
                <w:szCs w:val="14"/>
              </w:rPr>
            </w:pPr>
          </w:p>
          <w:p w14:paraId="7CBEECE9" w14:textId="77777777" w:rsidR="00152E9D" w:rsidRPr="00A406E5" w:rsidRDefault="00152E9D" w:rsidP="00152E9D">
            <w:pPr>
              <w:spacing w:after="120"/>
              <w:rPr>
                <w:rFonts w:ascii="Arial" w:hAnsi="Arial" w:cs="Arial"/>
                <w:sz w:val="14"/>
                <w:szCs w:val="14"/>
              </w:rPr>
            </w:pPr>
          </w:p>
          <w:p w14:paraId="43939384" w14:textId="77777777" w:rsidR="00152E9D" w:rsidRPr="00A406E5" w:rsidRDefault="00152E9D" w:rsidP="00152E9D">
            <w:pPr>
              <w:spacing w:after="120"/>
              <w:rPr>
                <w:rFonts w:ascii="Arial" w:hAnsi="Arial" w:cs="Arial"/>
                <w:sz w:val="14"/>
                <w:szCs w:val="14"/>
              </w:rPr>
            </w:pPr>
          </w:p>
          <w:p w14:paraId="0F8F05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E3EA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A19B6A" w14:textId="77777777" w:rsidR="00152E9D" w:rsidRPr="00A406E5" w:rsidRDefault="00152E9D" w:rsidP="00152E9D">
            <w:pPr>
              <w:jc w:val="center"/>
              <w:rPr>
                <w:rFonts w:ascii="Arial" w:hAnsi="Arial" w:cs="Arial"/>
                <w:sz w:val="32"/>
              </w:rPr>
            </w:pPr>
          </w:p>
        </w:tc>
      </w:tr>
      <w:tr w:rsidR="00152E9D" w:rsidRPr="00A406E5" w14:paraId="0F32973A" w14:textId="77777777" w:rsidTr="00A85BFE">
        <w:trPr>
          <w:trHeight w:val="450"/>
        </w:trPr>
        <w:tc>
          <w:tcPr>
            <w:tcW w:w="4169" w:type="pct"/>
            <w:vMerge/>
            <w:tcBorders>
              <w:left w:val="single" w:sz="4" w:space="0" w:color="auto"/>
              <w:bottom w:val="single" w:sz="4" w:space="0" w:color="auto"/>
              <w:right w:val="single" w:sz="4" w:space="0" w:color="auto"/>
            </w:tcBorders>
          </w:tcPr>
          <w:p w14:paraId="6BA71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EA863" w14:textId="6D0CB98A" w:rsidR="00152E9D" w:rsidRPr="00A406E5" w:rsidRDefault="006F2A9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9E9E7A" w14:textId="77777777" w:rsidR="00152E9D" w:rsidRPr="00A406E5" w:rsidRDefault="00152E9D" w:rsidP="00152E9D">
            <w:pPr>
              <w:jc w:val="center"/>
              <w:rPr>
                <w:rFonts w:ascii="Arial" w:hAnsi="Arial" w:cs="Arial"/>
                <w:sz w:val="32"/>
              </w:rPr>
            </w:pPr>
          </w:p>
        </w:tc>
      </w:tr>
      <w:tr w:rsidR="00152E9D" w:rsidRPr="00A406E5" w14:paraId="51CDC4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E03B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5D36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F74B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178ECA" w14:textId="77777777" w:rsidR="00152E9D" w:rsidRPr="00A406E5" w:rsidRDefault="00152E9D" w:rsidP="00152E9D">
            <w:pPr>
              <w:jc w:val="center"/>
              <w:rPr>
                <w:rFonts w:ascii="Arial" w:hAnsi="Arial" w:cs="Arial"/>
                <w:sz w:val="32"/>
              </w:rPr>
            </w:pPr>
          </w:p>
        </w:tc>
      </w:tr>
      <w:tr w:rsidR="00152E9D" w:rsidRPr="00A406E5" w14:paraId="400DE2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04028D" w14:textId="77777777" w:rsidR="00152E9D" w:rsidRPr="00A406E5" w:rsidRDefault="00152E9D" w:rsidP="00152E9D">
            <w:pPr>
              <w:spacing w:after="120"/>
              <w:rPr>
                <w:rFonts w:ascii="Arial" w:hAnsi="Arial" w:cs="Arial"/>
                <w:sz w:val="14"/>
                <w:szCs w:val="14"/>
              </w:rPr>
            </w:pPr>
          </w:p>
          <w:p w14:paraId="5AE2D4C1" w14:textId="77777777" w:rsidR="00152E9D" w:rsidRPr="00A406E5" w:rsidRDefault="00152E9D" w:rsidP="00152E9D">
            <w:pPr>
              <w:spacing w:after="120"/>
              <w:rPr>
                <w:rFonts w:ascii="Arial" w:hAnsi="Arial" w:cs="Arial"/>
                <w:sz w:val="14"/>
                <w:szCs w:val="14"/>
              </w:rPr>
            </w:pPr>
          </w:p>
          <w:p w14:paraId="4B08E1C7" w14:textId="77777777" w:rsidR="00152E9D" w:rsidRPr="00A406E5" w:rsidRDefault="00152E9D" w:rsidP="00152E9D">
            <w:pPr>
              <w:spacing w:after="120"/>
              <w:rPr>
                <w:rFonts w:ascii="Arial" w:hAnsi="Arial" w:cs="Arial"/>
                <w:sz w:val="14"/>
                <w:szCs w:val="14"/>
              </w:rPr>
            </w:pPr>
          </w:p>
          <w:p w14:paraId="2ECA7E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8ED12" w14:textId="77777777" w:rsidR="00152E9D" w:rsidRDefault="00152E9D" w:rsidP="00152E9D">
            <w:pPr>
              <w:jc w:val="center"/>
              <w:rPr>
                <w:rFonts w:ascii="Arial" w:hAnsi="Arial" w:cs="Arial"/>
                <w:sz w:val="32"/>
              </w:rPr>
            </w:pPr>
          </w:p>
          <w:p w14:paraId="2957CAAF" w14:textId="330CCA6A" w:rsidR="00DA4B96" w:rsidRPr="00A406E5" w:rsidRDefault="00DA4B9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8076DD9" w14:textId="77777777" w:rsidR="00152E9D" w:rsidRPr="00A406E5" w:rsidRDefault="00152E9D" w:rsidP="00152E9D">
            <w:pPr>
              <w:jc w:val="center"/>
              <w:rPr>
                <w:rFonts w:ascii="Arial" w:hAnsi="Arial" w:cs="Arial"/>
                <w:sz w:val="32"/>
              </w:rPr>
            </w:pPr>
          </w:p>
        </w:tc>
      </w:tr>
      <w:tr w:rsidR="00152E9D" w:rsidRPr="00A406E5" w14:paraId="0E33FA76" w14:textId="77777777" w:rsidTr="00A85BFE">
        <w:trPr>
          <w:trHeight w:val="450"/>
        </w:trPr>
        <w:tc>
          <w:tcPr>
            <w:tcW w:w="4169" w:type="pct"/>
            <w:vMerge/>
            <w:tcBorders>
              <w:left w:val="single" w:sz="4" w:space="0" w:color="auto"/>
              <w:bottom w:val="single" w:sz="4" w:space="0" w:color="auto"/>
              <w:right w:val="single" w:sz="4" w:space="0" w:color="auto"/>
            </w:tcBorders>
          </w:tcPr>
          <w:p w14:paraId="6FAD38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4FB2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73D80C" w14:textId="77777777" w:rsidR="00152E9D" w:rsidRPr="00A406E5" w:rsidRDefault="00152E9D" w:rsidP="00152E9D">
            <w:pPr>
              <w:jc w:val="center"/>
              <w:rPr>
                <w:rFonts w:ascii="Arial" w:hAnsi="Arial" w:cs="Arial"/>
                <w:sz w:val="32"/>
              </w:rPr>
            </w:pPr>
          </w:p>
        </w:tc>
      </w:tr>
    </w:tbl>
    <w:p w14:paraId="7B1C39E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E8B3FF" w14:textId="77777777" w:rsidTr="00152E9D">
        <w:trPr>
          <w:cantSplit/>
        </w:trPr>
        <w:tc>
          <w:tcPr>
            <w:tcW w:w="6062" w:type="dxa"/>
            <w:vMerge w:val="restart"/>
            <w:shd w:val="pct15" w:color="auto" w:fill="auto"/>
            <w:vAlign w:val="center"/>
          </w:tcPr>
          <w:p w14:paraId="04E59C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A139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36305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8B69C02" w14:textId="77777777" w:rsidTr="00152E9D">
        <w:trPr>
          <w:cantSplit/>
        </w:trPr>
        <w:tc>
          <w:tcPr>
            <w:tcW w:w="6062" w:type="dxa"/>
            <w:vMerge/>
            <w:vAlign w:val="bottom"/>
          </w:tcPr>
          <w:p w14:paraId="664E215D" w14:textId="77777777" w:rsidR="00152E9D" w:rsidRPr="00A406E5" w:rsidRDefault="00152E9D" w:rsidP="00152E9D">
            <w:pPr>
              <w:rPr>
                <w:rFonts w:ascii="Arial" w:hAnsi="Arial" w:cs="Arial"/>
              </w:rPr>
            </w:pPr>
          </w:p>
        </w:tc>
        <w:tc>
          <w:tcPr>
            <w:tcW w:w="2903" w:type="dxa"/>
            <w:vAlign w:val="bottom"/>
          </w:tcPr>
          <w:p w14:paraId="5E62E3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CEA73C" w14:textId="77777777" w:rsidR="00152E9D" w:rsidRPr="00A406E5" w:rsidRDefault="00152E9D" w:rsidP="00152E9D">
            <w:pPr>
              <w:jc w:val="center"/>
              <w:rPr>
                <w:rFonts w:ascii="Arial" w:hAnsi="Arial" w:cs="Arial"/>
                <w:sz w:val="12"/>
                <w:szCs w:val="12"/>
              </w:rPr>
            </w:pPr>
          </w:p>
        </w:tc>
        <w:tc>
          <w:tcPr>
            <w:tcW w:w="1060" w:type="dxa"/>
            <w:vMerge/>
            <w:vAlign w:val="bottom"/>
          </w:tcPr>
          <w:p w14:paraId="1CF25BC0" w14:textId="77777777" w:rsidR="00152E9D" w:rsidRPr="00A406E5" w:rsidRDefault="00152E9D" w:rsidP="00152E9D">
            <w:pPr>
              <w:ind w:leftChars="71" w:left="142"/>
              <w:rPr>
                <w:rFonts w:ascii="Arial" w:hAnsi="Arial" w:cs="Arial"/>
              </w:rPr>
            </w:pPr>
          </w:p>
        </w:tc>
      </w:tr>
      <w:tr w:rsidR="00152E9D" w:rsidRPr="00A406E5" w14:paraId="4543AA00" w14:textId="77777777" w:rsidTr="00152E9D">
        <w:trPr>
          <w:cantSplit/>
        </w:trPr>
        <w:tc>
          <w:tcPr>
            <w:tcW w:w="6062" w:type="dxa"/>
            <w:vMerge/>
            <w:vAlign w:val="bottom"/>
          </w:tcPr>
          <w:p w14:paraId="308BC89A" w14:textId="77777777" w:rsidR="00152E9D" w:rsidRPr="00A406E5" w:rsidRDefault="00152E9D" w:rsidP="00152E9D">
            <w:pPr>
              <w:rPr>
                <w:rFonts w:ascii="Arial" w:hAnsi="Arial" w:cs="Arial"/>
              </w:rPr>
            </w:pPr>
          </w:p>
        </w:tc>
        <w:tc>
          <w:tcPr>
            <w:tcW w:w="2903" w:type="dxa"/>
            <w:vAlign w:val="bottom"/>
          </w:tcPr>
          <w:p w14:paraId="7D9B878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ABEA43" w14:textId="77777777" w:rsidR="00152E9D" w:rsidRPr="00A406E5" w:rsidRDefault="00152E9D" w:rsidP="00152E9D">
            <w:pPr>
              <w:jc w:val="center"/>
              <w:rPr>
                <w:rFonts w:ascii="Arial" w:hAnsi="Arial" w:cs="Arial"/>
                <w:sz w:val="12"/>
                <w:szCs w:val="12"/>
              </w:rPr>
            </w:pPr>
          </w:p>
        </w:tc>
        <w:tc>
          <w:tcPr>
            <w:tcW w:w="1060" w:type="dxa"/>
            <w:vMerge/>
            <w:vAlign w:val="bottom"/>
          </w:tcPr>
          <w:p w14:paraId="2846F577" w14:textId="77777777" w:rsidR="00152E9D" w:rsidRPr="00A406E5" w:rsidRDefault="00152E9D" w:rsidP="00152E9D">
            <w:pPr>
              <w:ind w:firstLineChars="141" w:firstLine="282"/>
              <w:rPr>
                <w:rFonts w:ascii="Arial" w:hAnsi="Arial" w:cs="Arial"/>
              </w:rPr>
            </w:pPr>
          </w:p>
        </w:tc>
      </w:tr>
    </w:tbl>
    <w:p w14:paraId="041D93DE" w14:textId="77777777" w:rsidR="00C073F1" w:rsidRDefault="00C073F1" w:rsidP="00152E9D">
      <w:pPr>
        <w:rPr>
          <w:rFonts w:ascii="Arial" w:hAnsi="Arial" w:cs="Arial"/>
        </w:rPr>
      </w:pPr>
    </w:p>
    <w:p w14:paraId="7DBE5B8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ACA268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340267" w14:textId="77777777" w:rsidR="00C073F1" w:rsidRPr="00A406E5" w:rsidRDefault="00C073F1" w:rsidP="00152E9D">
      <w:pPr>
        <w:rPr>
          <w:rFonts w:ascii="Arial" w:hAnsi="Arial" w:cs="Arial"/>
          <w:vanish/>
        </w:rPr>
      </w:pPr>
    </w:p>
    <w:p w14:paraId="4E4CCD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FA19A86" w14:textId="77777777" w:rsidTr="00AC5F32">
        <w:tc>
          <w:tcPr>
            <w:tcW w:w="13858" w:type="dxa"/>
            <w:shd w:val="clear" w:color="auto" w:fill="C2D69B" w:themeFill="accent3" w:themeFillTint="99"/>
          </w:tcPr>
          <w:p w14:paraId="736A49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1F9B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9E6018F" w14:textId="77777777" w:rsidTr="00AC5F32">
        <w:tc>
          <w:tcPr>
            <w:tcW w:w="13948" w:type="dxa"/>
            <w:shd w:val="clear" w:color="auto" w:fill="C2D69B" w:themeFill="accent3" w:themeFillTint="99"/>
          </w:tcPr>
          <w:p w14:paraId="17C4F48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61CCA43" w14:textId="77777777" w:rsidTr="00E05287">
        <w:tc>
          <w:tcPr>
            <w:tcW w:w="13948" w:type="dxa"/>
            <w:shd w:val="clear" w:color="auto" w:fill="EAF1DD" w:themeFill="accent3" w:themeFillTint="33"/>
          </w:tcPr>
          <w:p w14:paraId="07D6CA5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884CB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82B81C" w14:textId="77777777" w:rsidTr="00AC5F32">
        <w:trPr>
          <w:tblHeader/>
        </w:trPr>
        <w:tc>
          <w:tcPr>
            <w:tcW w:w="1735" w:type="dxa"/>
            <w:shd w:val="clear" w:color="auto" w:fill="C2D69B" w:themeFill="accent3" w:themeFillTint="99"/>
          </w:tcPr>
          <w:p w14:paraId="6CF3392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9E399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B83CC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A3B4D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013727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1A90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719E57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85CF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380667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FE8FD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847E49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919C0D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C06AF6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9FACF47" w14:textId="77777777" w:rsidTr="00AC5F32">
        <w:trPr>
          <w:tblHeader/>
        </w:trPr>
        <w:tc>
          <w:tcPr>
            <w:tcW w:w="1735" w:type="dxa"/>
            <w:shd w:val="clear" w:color="auto" w:fill="C2D69B" w:themeFill="accent3" w:themeFillTint="99"/>
          </w:tcPr>
          <w:p w14:paraId="1CDDF9E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AC873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6F0924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62982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18E51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BE890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3FAE9A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BE20C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5CDEC3A" w14:textId="77777777" w:rsidTr="00AC5F32">
        <w:tc>
          <w:tcPr>
            <w:tcW w:w="1735" w:type="dxa"/>
            <w:shd w:val="clear" w:color="auto" w:fill="C2D69B" w:themeFill="accent3" w:themeFillTint="99"/>
          </w:tcPr>
          <w:p w14:paraId="65EEACF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6E2ED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08916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BFE4D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BA77F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98846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1D8A6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52DFA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5B659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54E36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A43A2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8571D2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05D26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5C1F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620AFC0" w14:textId="77777777" w:rsidTr="00AC5F32">
        <w:tc>
          <w:tcPr>
            <w:tcW w:w="1735" w:type="dxa"/>
            <w:shd w:val="clear" w:color="auto" w:fill="C2D69B" w:themeFill="accent3" w:themeFillTint="99"/>
          </w:tcPr>
          <w:p w14:paraId="27EC575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0DEADF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C5D4D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584428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FA2F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205F33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50A6D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1CD3A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F18AB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F62389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8E3D1A9" w14:textId="77777777" w:rsidTr="00AC5F32">
        <w:tc>
          <w:tcPr>
            <w:tcW w:w="1735" w:type="dxa"/>
            <w:shd w:val="clear" w:color="auto" w:fill="C2D69B" w:themeFill="accent3" w:themeFillTint="99"/>
          </w:tcPr>
          <w:p w14:paraId="1F031E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5B63F3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BA2E5B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3543A3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149E616" w14:textId="77777777" w:rsidR="00C073F1" w:rsidRPr="00B669B1" w:rsidRDefault="00C073F1" w:rsidP="0050796C">
            <w:pPr>
              <w:rPr>
                <w:rFonts w:ascii="Arial" w:hAnsi="Arial" w:cs="Arial"/>
              </w:rPr>
            </w:pPr>
          </w:p>
        </w:tc>
        <w:tc>
          <w:tcPr>
            <w:tcW w:w="1736" w:type="dxa"/>
          </w:tcPr>
          <w:p w14:paraId="5B0CA3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F77F9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7E6E56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FFB6B9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B5AA0FE" w14:textId="77777777" w:rsidR="00C073F1" w:rsidRPr="00B669B1" w:rsidRDefault="00C073F1" w:rsidP="0050796C">
            <w:pPr>
              <w:rPr>
                <w:rFonts w:ascii="Arial" w:hAnsi="Arial" w:cs="Arial"/>
              </w:rPr>
            </w:pPr>
          </w:p>
        </w:tc>
        <w:tc>
          <w:tcPr>
            <w:tcW w:w="1736" w:type="dxa"/>
          </w:tcPr>
          <w:p w14:paraId="0EDF324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9886F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D7E7BE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8646CB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AC795B" w14:textId="77777777" w:rsidR="00C073F1" w:rsidRPr="00B669B1" w:rsidRDefault="00C073F1" w:rsidP="0050796C">
            <w:pPr>
              <w:rPr>
                <w:rFonts w:ascii="Arial" w:hAnsi="Arial" w:cs="Arial"/>
              </w:rPr>
            </w:pPr>
          </w:p>
        </w:tc>
        <w:tc>
          <w:tcPr>
            <w:tcW w:w="1736" w:type="dxa"/>
          </w:tcPr>
          <w:p w14:paraId="46B88B1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BC2AD9" w14:textId="77777777" w:rsidR="00C073F1" w:rsidRPr="00B669B1" w:rsidRDefault="00C073F1" w:rsidP="0050796C">
            <w:pPr>
              <w:rPr>
                <w:rFonts w:ascii="Arial" w:hAnsi="Arial" w:cs="Arial"/>
              </w:rPr>
            </w:pPr>
          </w:p>
        </w:tc>
        <w:tc>
          <w:tcPr>
            <w:tcW w:w="1736" w:type="dxa"/>
          </w:tcPr>
          <w:p w14:paraId="3DC4A39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BC4D31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28A9699" w14:textId="77777777" w:rsidTr="00AC5F32">
        <w:tc>
          <w:tcPr>
            <w:tcW w:w="1735" w:type="dxa"/>
            <w:shd w:val="clear" w:color="auto" w:fill="C2D69B" w:themeFill="accent3" w:themeFillTint="99"/>
          </w:tcPr>
          <w:p w14:paraId="26EEF6D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8817E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DF359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017BF1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A09C78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37F2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670F3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9BF04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213396" w14:textId="77777777" w:rsidR="00C073F1" w:rsidRPr="00B669B1" w:rsidRDefault="00C073F1" w:rsidP="0050796C">
            <w:pPr>
              <w:rPr>
                <w:rFonts w:ascii="Arial" w:hAnsi="Arial" w:cs="Arial"/>
              </w:rPr>
            </w:pPr>
          </w:p>
          <w:p w14:paraId="34C4C394" w14:textId="77777777" w:rsidR="00C073F1" w:rsidRPr="00B669B1" w:rsidRDefault="00C073F1" w:rsidP="0050796C">
            <w:pPr>
              <w:rPr>
                <w:rFonts w:ascii="Arial" w:hAnsi="Arial" w:cs="Arial"/>
              </w:rPr>
            </w:pPr>
          </w:p>
        </w:tc>
        <w:tc>
          <w:tcPr>
            <w:tcW w:w="1736" w:type="dxa"/>
          </w:tcPr>
          <w:p w14:paraId="7B8FE6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A8C644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56EF9BF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13FE21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AD2955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BB8929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2DC45C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76CDEF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6B2B27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075B8C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F3D9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65FC6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901BE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C2925E0" w14:textId="77777777" w:rsidTr="00AC5F32">
        <w:tc>
          <w:tcPr>
            <w:tcW w:w="1735" w:type="dxa"/>
            <w:shd w:val="clear" w:color="auto" w:fill="C2D69B" w:themeFill="accent3" w:themeFillTint="99"/>
          </w:tcPr>
          <w:p w14:paraId="49C0623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483E05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41808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EDAE9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A508D83" w14:textId="77777777" w:rsidR="00C073F1" w:rsidRPr="00ED3ABD" w:rsidRDefault="00C073F1" w:rsidP="0050796C">
            <w:pPr>
              <w:rPr>
                <w:rFonts w:ascii="Arial" w:hAnsi="Arial" w:cs="Arial"/>
              </w:rPr>
            </w:pPr>
          </w:p>
          <w:p w14:paraId="6F51A83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F26B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C6D012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D1809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3E274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7747D4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F7852D"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4BD14E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4D67CD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80F99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5F2C38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D44176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4323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2BAEDC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8416CD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0F8999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19ECB0E" w14:textId="77777777" w:rsidR="00C073F1" w:rsidRPr="00A406E5" w:rsidRDefault="00C073F1" w:rsidP="001F50B6">
      <w:pPr>
        <w:pStyle w:val="NormalWeb"/>
        <w:rPr>
          <w:rFonts w:ascii="Arial" w:hAnsi="Arial" w:cs="Arial"/>
          <w:color w:val="303B44"/>
          <w:sz w:val="22"/>
          <w:szCs w:val="22"/>
        </w:rPr>
      </w:pPr>
    </w:p>
    <w:p w14:paraId="73E0B944" w14:textId="77777777" w:rsidR="00995D51" w:rsidRDefault="00995D51">
      <w:pPr>
        <w:pStyle w:val="NormalWeb"/>
        <w:rPr>
          <w:rFonts w:ascii="Arial" w:hAnsi="Arial" w:cs="Arial"/>
          <w:color w:val="303B44"/>
          <w:sz w:val="22"/>
          <w:szCs w:val="22"/>
        </w:rPr>
      </w:pPr>
    </w:p>
    <w:p w14:paraId="0F30562C" w14:textId="77777777" w:rsidR="00975DEE" w:rsidRDefault="00975DEE">
      <w:pPr>
        <w:pStyle w:val="NormalWeb"/>
        <w:rPr>
          <w:rFonts w:ascii="Arial" w:hAnsi="Arial" w:cs="Arial"/>
          <w:color w:val="303B44"/>
          <w:sz w:val="22"/>
          <w:szCs w:val="22"/>
        </w:rPr>
      </w:pPr>
    </w:p>
    <w:p w14:paraId="4C66A230" w14:textId="77777777" w:rsidR="00975DEE" w:rsidRDefault="00975DEE">
      <w:pPr>
        <w:pStyle w:val="NormalWeb"/>
        <w:rPr>
          <w:rFonts w:ascii="Arial" w:hAnsi="Arial" w:cs="Arial"/>
          <w:color w:val="303B44"/>
          <w:sz w:val="22"/>
          <w:szCs w:val="22"/>
        </w:rPr>
      </w:pPr>
    </w:p>
    <w:p w14:paraId="1868DADD" w14:textId="77777777" w:rsidR="00975DEE" w:rsidRDefault="00975DEE">
      <w:pPr>
        <w:pStyle w:val="NormalWeb"/>
        <w:rPr>
          <w:rFonts w:ascii="Arial" w:hAnsi="Arial" w:cs="Arial"/>
          <w:color w:val="303B44"/>
          <w:sz w:val="22"/>
          <w:szCs w:val="22"/>
        </w:rPr>
      </w:pPr>
    </w:p>
    <w:p w14:paraId="09A11872" w14:textId="77777777" w:rsidR="00975DEE" w:rsidRDefault="00975DEE">
      <w:pPr>
        <w:pStyle w:val="NormalWeb"/>
        <w:rPr>
          <w:rFonts w:ascii="Arial" w:hAnsi="Arial" w:cs="Arial"/>
          <w:color w:val="303B44"/>
          <w:sz w:val="22"/>
          <w:szCs w:val="22"/>
        </w:rPr>
      </w:pPr>
    </w:p>
    <w:p w14:paraId="04337DD2" w14:textId="77777777" w:rsidR="00975DEE" w:rsidRDefault="00975DEE">
      <w:pPr>
        <w:pStyle w:val="NormalWeb"/>
        <w:rPr>
          <w:rFonts w:ascii="Arial" w:hAnsi="Arial" w:cs="Arial"/>
          <w:color w:val="303B44"/>
          <w:sz w:val="22"/>
          <w:szCs w:val="22"/>
        </w:rPr>
      </w:pPr>
    </w:p>
    <w:p w14:paraId="466EA1C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ED82E" w14:textId="77777777" w:rsidR="00301D70" w:rsidRDefault="00301D70">
      <w:r>
        <w:separator/>
      </w:r>
    </w:p>
  </w:endnote>
  <w:endnote w:type="continuationSeparator" w:id="0">
    <w:p w14:paraId="608B4E9F" w14:textId="77777777" w:rsidR="00301D70" w:rsidRDefault="0030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564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FCC12A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B14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925E8" w14:textId="77777777" w:rsidR="00301D70" w:rsidRDefault="00301D70">
      <w:r>
        <w:separator/>
      </w:r>
    </w:p>
  </w:footnote>
  <w:footnote w:type="continuationSeparator" w:id="0">
    <w:p w14:paraId="302995D9" w14:textId="77777777" w:rsidR="00301D70" w:rsidRDefault="00301D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ED0EA3"/>
    <w:multiLevelType w:val="hybridMultilevel"/>
    <w:tmpl w:val="7C3A1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C4FBD"/>
    <w:multiLevelType w:val="hybridMultilevel"/>
    <w:tmpl w:val="A27E6770"/>
    <w:lvl w:ilvl="0" w:tplc="B4B05BE2">
      <w:start w:val="1"/>
      <w:numFmt w:val="bullet"/>
      <w:lvlText w:val="•"/>
      <w:lvlJc w:val="left"/>
      <w:pPr>
        <w:tabs>
          <w:tab w:val="num" w:pos="720"/>
        </w:tabs>
        <w:ind w:left="720" w:hanging="360"/>
      </w:pPr>
      <w:rPr>
        <w:rFonts w:ascii="Arial" w:hAnsi="Arial" w:hint="default"/>
      </w:rPr>
    </w:lvl>
    <w:lvl w:ilvl="1" w:tplc="4CFCF05E">
      <w:start w:val="1"/>
      <w:numFmt w:val="bullet"/>
      <w:lvlText w:val="•"/>
      <w:lvlJc w:val="left"/>
      <w:pPr>
        <w:tabs>
          <w:tab w:val="num" w:pos="1440"/>
        </w:tabs>
        <w:ind w:left="1440" w:hanging="360"/>
      </w:pPr>
      <w:rPr>
        <w:rFonts w:ascii="Arial" w:hAnsi="Arial" w:hint="default"/>
      </w:rPr>
    </w:lvl>
    <w:lvl w:ilvl="2" w:tplc="C50E472C" w:tentative="1">
      <w:start w:val="1"/>
      <w:numFmt w:val="bullet"/>
      <w:lvlText w:val="•"/>
      <w:lvlJc w:val="left"/>
      <w:pPr>
        <w:tabs>
          <w:tab w:val="num" w:pos="2160"/>
        </w:tabs>
        <w:ind w:left="2160" w:hanging="360"/>
      </w:pPr>
      <w:rPr>
        <w:rFonts w:ascii="Arial" w:hAnsi="Arial" w:hint="default"/>
      </w:rPr>
    </w:lvl>
    <w:lvl w:ilvl="3" w:tplc="BF244606" w:tentative="1">
      <w:start w:val="1"/>
      <w:numFmt w:val="bullet"/>
      <w:lvlText w:val="•"/>
      <w:lvlJc w:val="left"/>
      <w:pPr>
        <w:tabs>
          <w:tab w:val="num" w:pos="2880"/>
        </w:tabs>
        <w:ind w:left="2880" w:hanging="360"/>
      </w:pPr>
      <w:rPr>
        <w:rFonts w:ascii="Arial" w:hAnsi="Arial" w:hint="default"/>
      </w:rPr>
    </w:lvl>
    <w:lvl w:ilvl="4" w:tplc="B45A833A" w:tentative="1">
      <w:start w:val="1"/>
      <w:numFmt w:val="bullet"/>
      <w:lvlText w:val="•"/>
      <w:lvlJc w:val="left"/>
      <w:pPr>
        <w:tabs>
          <w:tab w:val="num" w:pos="3600"/>
        </w:tabs>
        <w:ind w:left="3600" w:hanging="360"/>
      </w:pPr>
      <w:rPr>
        <w:rFonts w:ascii="Arial" w:hAnsi="Arial" w:hint="default"/>
      </w:rPr>
    </w:lvl>
    <w:lvl w:ilvl="5" w:tplc="E2F67AAE" w:tentative="1">
      <w:start w:val="1"/>
      <w:numFmt w:val="bullet"/>
      <w:lvlText w:val="•"/>
      <w:lvlJc w:val="left"/>
      <w:pPr>
        <w:tabs>
          <w:tab w:val="num" w:pos="4320"/>
        </w:tabs>
        <w:ind w:left="4320" w:hanging="360"/>
      </w:pPr>
      <w:rPr>
        <w:rFonts w:ascii="Arial" w:hAnsi="Arial" w:hint="default"/>
      </w:rPr>
    </w:lvl>
    <w:lvl w:ilvl="6" w:tplc="F63E2FA0" w:tentative="1">
      <w:start w:val="1"/>
      <w:numFmt w:val="bullet"/>
      <w:lvlText w:val="•"/>
      <w:lvlJc w:val="left"/>
      <w:pPr>
        <w:tabs>
          <w:tab w:val="num" w:pos="5040"/>
        </w:tabs>
        <w:ind w:left="5040" w:hanging="360"/>
      </w:pPr>
      <w:rPr>
        <w:rFonts w:ascii="Arial" w:hAnsi="Arial" w:hint="default"/>
      </w:rPr>
    </w:lvl>
    <w:lvl w:ilvl="7" w:tplc="8AA8F920" w:tentative="1">
      <w:start w:val="1"/>
      <w:numFmt w:val="bullet"/>
      <w:lvlText w:val="•"/>
      <w:lvlJc w:val="left"/>
      <w:pPr>
        <w:tabs>
          <w:tab w:val="num" w:pos="5760"/>
        </w:tabs>
        <w:ind w:left="5760" w:hanging="360"/>
      </w:pPr>
      <w:rPr>
        <w:rFonts w:ascii="Arial" w:hAnsi="Arial" w:hint="default"/>
      </w:rPr>
    </w:lvl>
    <w:lvl w:ilvl="8" w:tplc="FB4EA7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AC2C52"/>
    <w:multiLevelType w:val="hybridMultilevel"/>
    <w:tmpl w:val="FE4C61C4"/>
    <w:lvl w:ilvl="0" w:tplc="10CA89E2">
      <w:start w:val="1"/>
      <w:numFmt w:val="decimal"/>
      <w:lvlText w:val="%1."/>
      <w:lvlJc w:val="left"/>
      <w:pPr>
        <w:tabs>
          <w:tab w:val="num" w:pos="720"/>
        </w:tabs>
        <w:ind w:left="720" w:hanging="360"/>
      </w:pPr>
    </w:lvl>
    <w:lvl w:ilvl="1" w:tplc="48543E86" w:tentative="1">
      <w:start w:val="1"/>
      <w:numFmt w:val="decimal"/>
      <w:lvlText w:val="%2."/>
      <w:lvlJc w:val="left"/>
      <w:pPr>
        <w:tabs>
          <w:tab w:val="num" w:pos="1440"/>
        </w:tabs>
        <w:ind w:left="1440" w:hanging="360"/>
      </w:pPr>
    </w:lvl>
    <w:lvl w:ilvl="2" w:tplc="1548B6D4" w:tentative="1">
      <w:start w:val="1"/>
      <w:numFmt w:val="decimal"/>
      <w:lvlText w:val="%3."/>
      <w:lvlJc w:val="left"/>
      <w:pPr>
        <w:tabs>
          <w:tab w:val="num" w:pos="2160"/>
        </w:tabs>
        <w:ind w:left="2160" w:hanging="360"/>
      </w:pPr>
    </w:lvl>
    <w:lvl w:ilvl="3" w:tplc="5A6074EA" w:tentative="1">
      <w:start w:val="1"/>
      <w:numFmt w:val="decimal"/>
      <w:lvlText w:val="%4."/>
      <w:lvlJc w:val="left"/>
      <w:pPr>
        <w:tabs>
          <w:tab w:val="num" w:pos="2880"/>
        </w:tabs>
        <w:ind w:left="2880" w:hanging="360"/>
      </w:pPr>
    </w:lvl>
    <w:lvl w:ilvl="4" w:tplc="D8D88956" w:tentative="1">
      <w:start w:val="1"/>
      <w:numFmt w:val="decimal"/>
      <w:lvlText w:val="%5."/>
      <w:lvlJc w:val="left"/>
      <w:pPr>
        <w:tabs>
          <w:tab w:val="num" w:pos="3600"/>
        </w:tabs>
        <w:ind w:left="3600" w:hanging="360"/>
      </w:pPr>
    </w:lvl>
    <w:lvl w:ilvl="5" w:tplc="3C643634" w:tentative="1">
      <w:start w:val="1"/>
      <w:numFmt w:val="decimal"/>
      <w:lvlText w:val="%6."/>
      <w:lvlJc w:val="left"/>
      <w:pPr>
        <w:tabs>
          <w:tab w:val="num" w:pos="4320"/>
        </w:tabs>
        <w:ind w:left="4320" w:hanging="360"/>
      </w:pPr>
    </w:lvl>
    <w:lvl w:ilvl="6" w:tplc="B80AF0FC" w:tentative="1">
      <w:start w:val="1"/>
      <w:numFmt w:val="decimal"/>
      <w:lvlText w:val="%7."/>
      <w:lvlJc w:val="left"/>
      <w:pPr>
        <w:tabs>
          <w:tab w:val="num" w:pos="5040"/>
        </w:tabs>
        <w:ind w:left="5040" w:hanging="360"/>
      </w:pPr>
    </w:lvl>
    <w:lvl w:ilvl="7" w:tplc="7D34953C" w:tentative="1">
      <w:start w:val="1"/>
      <w:numFmt w:val="decimal"/>
      <w:lvlText w:val="%8."/>
      <w:lvlJc w:val="left"/>
      <w:pPr>
        <w:tabs>
          <w:tab w:val="num" w:pos="5760"/>
        </w:tabs>
        <w:ind w:left="5760" w:hanging="360"/>
      </w:pPr>
    </w:lvl>
    <w:lvl w:ilvl="8" w:tplc="AADAE04C" w:tentative="1">
      <w:start w:val="1"/>
      <w:numFmt w:val="decimal"/>
      <w:lvlText w:val="%9."/>
      <w:lvlJc w:val="left"/>
      <w:pPr>
        <w:tabs>
          <w:tab w:val="num" w:pos="6480"/>
        </w:tabs>
        <w:ind w:left="6480" w:hanging="36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D2B092D"/>
    <w:multiLevelType w:val="hybridMultilevel"/>
    <w:tmpl w:val="D722AC16"/>
    <w:lvl w:ilvl="0" w:tplc="DD06ACF6">
      <w:start w:val="1"/>
      <w:numFmt w:val="decimal"/>
      <w:lvlText w:val="%1."/>
      <w:lvlJc w:val="left"/>
      <w:pPr>
        <w:ind w:left="840" w:hanging="360"/>
      </w:pPr>
      <w:rPr>
        <w:rFonts w:ascii="Arial" w:hAnsi="Arial" w:cs="Arial" w:hint="default"/>
        <w:color w:val="000000"/>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1"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003274"/>
    <w:multiLevelType w:val="hybridMultilevel"/>
    <w:tmpl w:val="A9909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DA4E36"/>
    <w:multiLevelType w:val="hybridMultilevel"/>
    <w:tmpl w:val="558AF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E2D1702"/>
    <w:multiLevelType w:val="hybridMultilevel"/>
    <w:tmpl w:val="CFD0F8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26A18EF"/>
    <w:multiLevelType w:val="hybridMultilevel"/>
    <w:tmpl w:val="8C8EBC58"/>
    <w:lvl w:ilvl="0" w:tplc="EFA6480C">
      <w:start w:val="1"/>
      <w:numFmt w:val="bullet"/>
      <w:lvlText w:val="•"/>
      <w:lvlJc w:val="left"/>
      <w:pPr>
        <w:tabs>
          <w:tab w:val="num" w:pos="720"/>
        </w:tabs>
        <w:ind w:left="720" w:hanging="360"/>
      </w:pPr>
      <w:rPr>
        <w:rFonts w:ascii="Arial" w:hAnsi="Arial" w:hint="default"/>
      </w:rPr>
    </w:lvl>
    <w:lvl w:ilvl="1" w:tplc="85A6D8EC">
      <w:numFmt w:val="bullet"/>
      <w:lvlText w:val="–"/>
      <w:lvlJc w:val="left"/>
      <w:pPr>
        <w:tabs>
          <w:tab w:val="num" w:pos="1440"/>
        </w:tabs>
        <w:ind w:left="1440" w:hanging="360"/>
      </w:pPr>
      <w:rPr>
        <w:rFonts w:ascii="Arial" w:hAnsi="Arial" w:hint="default"/>
      </w:rPr>
    </w:lvl>
    <w:lvl w:ilvl="2" w:tplc="9176E034" w:tentative="1">
      <w:start w:val="1"/>
      <w:numFmt w:val="bullet"/>
      <w:lvlText w:val="•"/>
      <w:lvlJc w:val="left"/>
      <w:pPr>
        <w:tabs>
          <w:tab w:val="num" w:pos="2160"/>
        </w:tabs>
        <w:ind w:left="2160" w:hanging="360"/>
      </w:pPr>
      <w:rPr>
        <w:rFonts w:ascii="Arial" w:hAnsi="Arial" w:hint="default"/>
      </w:rPr>
    </w:lvl>
    <w:lvl w:ilvl="3" w:tplc="E1D08610" w:tentative="1">
      <w:start w:val="1"/>
      <w:numFmt w:val="bullet"/>
      <w:lvlText w:val="•"/>
      <w:lvlJc w:val="left"/>
      <w:pPr>
        <w:tabs>
          <w:tab w:val="num" w:pos="2880"/>
        </w:tabs>
        <w:ind w:left="2880" w:hanging="360"/>
      </w:pPr>
      <w:rPr>
        <w:rFonts w:ascii="Arial" w:hAnsi="Arial" w:hint="default"/>
      </w:rPr>
    </w:lvl>
    <w:lvl w:ilvl="4" w:tplc="8188D94E" w:tentative="1">
      <w:start w:val="1"/>
      <w:numFmt w:val="bullet"/>
      <w:lvlText w:val="•"/>
      <w:lvlJc w:val="left"/>
      <w:pPr>
        <w:tabs>
          <w:tab w:val="num" w:pos="3600"/>
        </w:tabs>
        <w:ind w:left="3600" w:hanging="360"/>
      </w:pPr>
      <w:rPr>
        <w:rFonts w:ascii="Arial" w:hAnsi="Arial" w:hint="default"/>
      </w:rPr>
    </w:lvl>
    <w:lvl w:ilvl="5" w:tplc="06FA143A" w:tentative="1">
      <w:start w:val="1"/>
      <w:numFmt w:val="bullet"/>
      <w:lvlText w:val="•"/>
      <w:lvlJc w:val="left"/>
      <w:pPr>
        <w:tabs>
          <w:tab w:val="num" w:pos="4320"/>
        </w:tabs>
        <w:ind w:left="4320" w:hanging="360"/>
      </w:pPr>
      <w:rPr>
        <w:rFonts w:ascii="Arial" w:hAnsi="Arial" w:hint="default"/>
      </w:rPr>
    </w:lvl>
    <w:lvl w:ilvl="6" w:tplc="4BCC5056" w:tentative="1">
      <w:start w:val="1"/>
      <w:numFmt w:val="bullet"/>
      <w:lvlText w:val="•"/>
      <w:lvlJc w:val="left"/>
      <w:pPr>
        <w:tabs>
          <w:tab w:val="num" w:pos="5040"/>
        </w:tabs>
        <w:ind w:left="5040" w:hanging="360"/>
      </w:pPr>
      <w:rPr>
        <w:rFonts w:ascii="Arial" w:hAnsi="Arial" w:hint="default"/>
      </w:rPr>
    </w:lvl>
    <w:lvl w:ilvl="7" w:tplc="7CAEC264" w:tentative="1">
      <w:start w:val="1"/>
      <w:numFmt w:val="bullet"/>
      <w:lvlText w:val="•"/>
      <w:lvlJc w:val="left"/>
      <w:pPr>
        <w:tabs>
          <w:tab w:val="num" w:pos="5760"/>
        </w:tabs>
        <w:ind w:left="5760" w:hanging="360"/>
      </w:pPr>
      <w:rPr>
        <w:rFonts w:ascii="Arial" w:hAnsi="Arial" w:hint="default"/>
      </w:rPr>
    </w:lvl>
    <w:lvl w:ilvl="8" w:tplc="2690AD0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46215A9"/>
    <w:multiLevelType w:val="hybridMultilevel"/>
    <w:tmpl w:val="6E5402F0"/>
    <w:lvl w:ilvl="0" w:tplc="0D4EC6CE">
      <w:start w:val="1"/>
      <w:numFmt w:val="decimal"/>
      <w:lvlText w:val="%1."/>
      <w:lvlJc w:val="left"/>
      <w:pPr>
        <w:tabs>
          <w:tab w:val="num" w:pos="720"/>
        </w:tabs>
        <w:ind w:left="720" w:hanging="360"/>
      </w:pPr>
    </w:lvl>
    <w:lvl w:ilvl="1" w:tplc="524240C0" w:tentative="1">
      <w:start w:val="1"/>
      <w:numFmt w:val="decimal"/>
      <w:lvlText w:val="%2."/>
      <w:lvlJc w:val="left"/>
      <w:pPr>
        <w:tabs>
          <w:tab w:val="num" w:pos="1440"/>
        </w:tabs>
        <w:ind w:left="1440" w:hanging="360"/>
      </w:pPr>
    </w:lvl>
    <w:lvl w:ilvl="2" w:tplc="590C96B8" w:tentative="1">
      <w:start w:val="1"/>
      <w:numFmt w:val="decimal"/>
      <w:lvlText w:val="%3."/>
      <w:lvlJc w:val="left"/>
      <w:pPr>
        <w:tabs>
          <w:tab w:val="num" w:pos="2160"/>
        </w:tabs>
        <w:ind w:left="2160" w:hanging="360"/>
      </w:pPr>
    </w:lvl>
    <w:lvl w:ilvl="3" w:tplc="8BA00074" w:tentative="1">
      <w:start w:val="1"/>
      <w:numFmt w:val="decimal"/>
      <w:lvlText w:val="%4."/>
      <w:lvlJc w:val="left"/>
      <w:pPr>
        <w:tabs>
          <w:tab w:val="num" w:pos="2880"/>
        </w:tabs>
        <w:ind w:left="2880" w:hanging="360"/>
      </w:pPr>
    </w:lvl>
    <w:lvl w:ilvl="4" w:tplc="9CE6C9A2" w:tentative="1">
      <w:start w:val="1"/>
      <w:numFmt w:val="decimal"/>
      <w:lvlText w:val="%5."/>
      <w:lvlJc w:val="left"/>
      <w:pPr>
        <w:tabs>
          <w:tab w:val="num" w:pos="3600"/>
        </w:tabs>
        <w:ind w:left="3600" w:hanging="360"/>
      </w:pPr>
    </w:lvl>
    <w:lvl w:ilvl="5" w:tplc="0096B0F0" w:tentative="1">
      <w:start w:val="1"/>
      <w:numFmt w:val="decimal"/>
      <w:lvlText w:val="%6."/>
      <w:lvlJc w:val="left"/>
      <w:pPr>
        <w:tabs>
          <w:tab w:val="num" w:pos="4320"/>
        </w:tabs>
        <w:ind w:left="4320" w:hanging="360"/>
      </w:pPr>
    </w:lvl>
    <w:lvl w:ilvl="6" w:tplc="65F010E8" w:tentative="1">
      <w:start w:val="1"/>
      <w:numFmt w:val="decimal"/>
      <w:lvlText w:val="%7."/>
      <w:lvlJc w:val="left"/>
      <w:pPr>
        <w:tabs>
          <w:tab w:val="num" w:pos="5040"/>
        </w:tabs>
        <w:ind w:left="5040" w:hanging="360"/>
      </w:pPr>
    </w:lvl>
    <w:lvl w:ilvl="7" w:tplc="DD8C0696" w:tentative="1">
      <w:start w:val="1"/>
      <w:numFmt w:val="decimal"/>
      <w:lvlText w:val="%8."/>
      <w:lvlJc w:val="left"/>
      <w:pPr>
        <w:tabs>
          <w:tab w:val="num" w:pos="5760"/>
        </w:tabs>
        <w:ind w:left="5760" w:hanging="360"/>
      </w:pPr>
    </w:lvl>
    <w:lvl w:ilvl="8" w:tplc="E4F2CEE0" w:tentative="1">
      <w:start w:val="1"/>
      <w:numFmt w:val="decimal"/>
      <w:lvlText w:val="%9."/>
      <w:lvlJc w:val="left"/>
      <w:pPr>
        <w:tabs>
          <w:tab w:val="num" w:pos="6480"/>
        </w:tabs>
        <w:ind w:left="6480" w:hanging="36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435A31"/>
    <w:multiLevelType w:val="hybridMultilevel"/>
    <w:tmpl w:val="921A5E80"/>
    <w:lvl w:ilvl="0" w:tplc="A9E67E46">
      <w:start w:val="1"/>
      <w:numFmt w:val="bullet"/>
      <w:lvlText w:val="•"/>
      <w:lvlJc w:val="left"/>
      <w:pPr>
        <w:tabs>
          <w:tab w:val="num" w:pos="720"/>
        </w:tabs>
        <w:ind w:left="720" w:hanging="360"/>
      </w:pPr>
      <w:rPr>
        <w:rFonts w:ascii="Arial" w:hAnsi="Arial" w:hint="default"/>
      </w:rPr>
    </w:lvl>
    <w:lvl w:ilvl="1" w:tplc="EB0A72A0">
      <w:start w:val="1"/>
      <w:numFmt w:val="bullet"/>
      <w:lvlText w:val="•"/>
      <w:lvlJc w:val="left"/>
      <w:pPr>
        <w:tabs>
          <w:tab w:val="num" w:pos="1440"/>
        </w:tabs>
        <w:ind w:left="1440" w:hanging="360"/>
      </w:pPr>
      <w:rPr>
        <w:rFonts w:ascii="Arial" w:hAnsi="Arial" w:hint="default"/>
      </w:rPr>
    </w:lvl>
    <w:lvl w:ilvl="2" w:tplc="DE7A9C90">
      <w:numFmt w:val="bullet"/>
      <w:lvlText w:val="•"/>
      <w:lvlJc w:val="left"/>
      <w:pPr>
        <w:tabs>
          <w:tab w:val="num" w:pos="2160"/>
        </w:tabs>
        <w:ind w:left="2160" w:hanging="360"/>
      </w:pPr>
      <w:rPr>
        <w:rFonts w:ascii="Arial" w:hAnsi="Arial" w:hint="default"/>
      </w:rPr>
    </w:lvl>
    <w:lvl w:ilvl="3" w:tplc="A59A7A06" w:tentative="1">
      <w:start w:val="1"/>
      <w:numFmt w:val="bullet"/>
      <w:lvlText w:val="•"/>
      <w:lvlJc w:val="left"/>
      <w:pPr>
        <w:tabs>
          <w:tab w:val="num" w:pos="2880"/>
        </w:tabs>
        <w:ind w:left="2880" w:hanging="360"/>
      </w:pPr>
      <w:rPr>
        <w:rFonts w:ascii="Arial" w:hAnsi="Arial" w:hint="default"/>
      </w:rPr>
    </w:lvl>
    <w:lvl w:ilvl="4" w:tplc="A2C86D24" w:tentative="1">
      <w:start w:val="1"/>
      <w:numFmt w:val="bullet"/>
      <w:lvlText w:val="•"/>
      <w:lvlJc w:val="left"/>
      <w:pPr>
        <w:tabs>
          <w:tab w:val="num" w:pos="3600"/>
        </w:tabs>
        <w:ind w:left="3600" w:hanging="360"/>
      </w:pPr>
      <w:rPr>
        <w:rFonts w:ascii="Arial" w:hAnsi="Arial" w:hint="default"/>
      </w:rPr>
    </w:lvl>
    <w:lvl w:ilvl="5" w:tplc="7A766476" w:tentative="1">
      <w:start w:val="1"/>
      <w:numFmt w:val="bullet"/>
      <w:lvlText w:val="•"/>
      <w:lvlJc w:val="left"/>
      <w:pPr>
        <w:tabs>
          <w:tab w:val="num" w:pos="4320"/>
        </w:tabs>
        <w:ind w:left="4320" w:hanging="360"/>
      </w:pPr>
      <w:rPr>
        <w:rFonts w:ascii="Arial" w:hAnsi="Arial" w:hint="default"/>
      </w:rPr>
    </w:lvl>
    <w:lvl w:ilvl="6" w:tplc="620E29D8" w:tentative="1">
      <w:start w:val="1"/>
      <w:numFmt w:val="bullet"/>
      <w:lvlText w:val="•"/>
      <w:lvlJc w:val="left"/>
      <w:pPr>
        <w:tabs>
          <w:tab w:val="num" w:pos="5040"/>
        </w:tabs>
        <w:ind w:left="5040" w:hanging="360"/>
      </w:pPr>
      <w:rPr>
        <w:rFonts w:ascii="Arial" w:hAnsi="Arial" w:hint="default"/>
      </w:rPr>
    </w:lvl>
    <w:lvl w:ilvl="7" w:tplc="BE88F1D4" w:tentative="1">
      <w:start w:val="1"/>
      <w:numFmt w:val="bullet"/>
      <w:lvlText w:val="•"/>
      <w:lvlJc w:val="left"/>
      <w:pPr>
        <w:tabs>
          <w:tab w:val="num" w:pos="5760"/>
        </w:tabs>
        <w:ind w:left="5760" w:hanging="360"/>
      </w:pPr>
      <w:rPr>
        <w:rFonts w:ascii="Arial" w:hAnsi="Arial" w:hint="default"/>
      </w:rPr>
    </w:lvl>
    <w:lvl w:ilvl="8" w:tplc="16728C2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BAB0AC2"/>
    <w:multiLevelType w:val="hybridMultilevel"/>
    <w:tmpl w:val="CAAA9A0A"/>
    <w:lvl w:ilvl="0" w:tplc="148E022A">
      <w:start w:val="1"/>
      <w:numFmt w:val="bullet"/>
      <w:lvlText w:val="•"/>
      <w:lvlJc w:val="left"/>
      <w:pPr>
        <w:tabs>
          <w:tab w:val="num" w:pos="720"/>
        </w:tabs>
        <w:ind w:left="720" w:hanging="360"/>
      </w:pPr>
      <w:rPr>
        <w:rFonts w:ascii="Arial" w:hAnsi="Arial"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D320888"/>
    <w:multiLevelType w:val="hybridMultilevel"/>
    <w:tmpl w:val="CF801838"/>
    <w:lvl w:ilvl="0" w:tplc="92265AEC">
      <w:start w:val="1"/>
      <w:numFmt w:val="bullet"/>
      <w:lvlText w:val="–"/>
      <w:lvlJc w:val="left"/>
      <w:pPr>
        <w:tabs>
          <w:tab w:val="num" w:pos="720"/>
        </w:tabs>
        <w:ind w:left="720" w:hanging="360"/>
      </w:pPr>
      <w:rPr>
        <w:rFonts w:ascii="Arial" w:hAnsi="Arial" w:hint="default"/>
      </w:rPr>
    </w:lvl>
    <w:lvl w:ilvl="1" w:tplc="616CFB90">
      <w:start w:val="1"/>
      <w:numFmt w:val="bullet"/>
      <w:lvlText w:val="–"/>
      <w:lvlJc w:val="left"/>
      <w:pPr>
        <w:tabs>
          <w:tab w:val="num" w:pos="1440"/>
        </w:tabs>
        <w:ind w:left="1440" w:hanging="360"/>
      </w:pPr>
      <w:rPr>
        <w:rFonts w:ascii="Arial" w:hAnsi="Arial" w:hint="default"/>
      </w:rPr>
    </w:lvl>
    <w:lvl w:ilvl="2" w:tplc="7EFCFA60" w:tentative="1">
      <w:start w:val="1"/>
      <w:numFmt w:val="bullet"/>
      <w:lvlText w:val="–"/>
      <w:lvlJc w:val="left"/>
      <w:pPr>
        <w:tabs>
          <w:tab w:val="num" w:pos="2160"/>
        </w:tabs>
        <w:ind w:left="2160" w:hanging="360"/>
      </w:pPr>
      <w:rPr>
        <w:rFonts w:ascii="Arial" w:hAnsi="Arial" w:hint="default"/>
      </w:rPr>
    </w:lvl>
    <w:lvl w:ilvl="3" w:tplc="D09A4EA6" w:tentative="1">
      <w:start w:val="1"/>
      <w:numFmt w:val="bullet"/>
      <w:lvlText w:val="–"/>
      <w:lvlJc w:val="left"/>
      <w:pPr>
        <w:tabs>
          <w:tab w:val="num" w:pos="2880"/>
        </w:tabs>
        <w:ind w:left="2880" w:hanging="360"/>
      </w:pPr>
      <w:rPr>
        <w:rFonts w:ascii="Arial" w:hAnsi="Arial" w:hint="default"/>
      </w:rPr>
    </w:lvl>
    <w:lvl w:ilvl="4" w:tplc="88A83DFE" w:tentative="1">
      <w:start w:val="1"/>
      <w:numFmt w:val="bullet"/>
      <w:lvlText w:val="–"/>
      <w:lvlJc w:val="left"/>
      <w:pPr>
        <w:tabs>
          <w:tab w:val="num" w:pos="3600"/>
        </w:tabs>
        <w:ind w:left="3600" w:hanging="360"/>
      </w:pPr>
      <w:rPr>
        <w:rFonts w:ascii="Arial" w:hAnsi="Arial" w:hint="default"/>
      </w:rPr>
    </w:lvl>
    <w:lvl w:ilvl="5" w:tplc="924609D6" w:tentative="1">
      <w:start w:val="1"/>
      <w:numFmt w:val="bullet"/>
      <w:lvlText w:val="–"/>
      <w:lvlJc w:val="left"/>
      <w:pPr>
        <w:tabs>
          <w:tab w:val="num" w:pos="4320"/>
        </w:tabs>
        <w:ind w:left="4320" w:hanging="360"/>
      </w:pPr>
      <w:rPr>
        <w:rFonts w:ascii="Arial" w:hAnsi="Arial" w:hint="default"/>
      </w:rPr>
    </w:lvl>
    <w:lvl w:ilvl="6" w:tplc="A00A199C" w:tentative="1">
      <w:start w:val="1"/>
      <w:numFmt w:val="bullet"/>
      <w:lvlText w:val="–"/>
      <w:lvlJc w:val="left"/>
      <w:pPr>
        <w:tabs>
          <w:tab w:val="num" w:pos="5040"/>
        </w:tabs>
        <w:ind w:left="5040" w:hanging="360"/>
      </w:pPr>
      <w:rPr>
        <w:rFonts w:ascii="Arial" w:hAnsi="Arial" w:hint="default"/>
      </w:rPr>
    </w:lvl>
    <w:lvl w:ilvl="7" w:tplc="CD8E75B0" w:tentative="1">
      <w:start w:val="1"/>
      <w:numFmt w:val="bullet"/>
      <w:lvlText w:val="–"/>
      <w:lvlJc w:val="left"/>
      <w:pPr>
        <w:tabs>
          <w:tab w:val="num" w:pos="5760"/>
        </w:tabs>
        <w:ind w:left="5760" w:hanging="360"/>
      </w:pPr>
      <w:rPr>
        <w:rFonts w:ascii="Arial" w:hAnsi="Arial" w:hint="default"/>
      </w:rPr>
    </w:lvl>
    <w:lvl w:ilvl="8" w:tplc="84845B2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DD3A0B"/>
    <w:multiLevelType w:val="hybridMultilevel"/>
    <w:tmpl w:val="E7D2E36C"/>
    <w:lvl w:ilvl="0" w:tplc="2AE26E54">
      <w:start w:val="1"/>
      <w:numFmt w:val="bullet"/>
      <w:lvlText w:val="•"/>
      <w:lvlJc w:val="left"/>
      <w:pPr>
        <w:tabs>
          <w:tab w:val="num" w:pos="720"/>
        </w:tabs>
        <w:ind w:left="720" w:hanging="360"/>
      </w:pPr>
      <w:rPr>
        <w:rFonts w:ascii="Arial" w:hAnsi="Arial" w:hint="default"/>
      </w:rPr>
    </w:lvl>
    <w:lvl w:ilvl="1" w:tplc="2F0E7932" w:tentative="1">
      <w:start w:val="1"/>
      <w:numFmt w:val="bullet"/>
      <w:lvlText w:val="•"/>
      <w:lvlJc w:val="left"/>
      <w:pPr>
        <w:tabs>
          <w:tab w:val="num" w:pos="1440"/>
        </w:tabs>
        <w:ind w:left="1440" w:hanging="360"/>
      </w:pPr>
      <w:rPr>
        <w:rFonts w:ascii="Arial" w:hAnsi="Arial" w:hint="default"/>
      </w:rPr>
    </w:lvl>
    <w:lvl w:ilvl="2" w:tplc="EEB42B54" w:tentative="1">
      <w:start w:val="1"/>
      <w:numFmt w:val="bullet"/>
      <w:lvlText w:val="•"/>
      <w:lvlJc w:val="left"/>
      <w:pPr>
        <w:tabs>
          <w:tab w:val="num" w:pos="2160"/>
        </w:tabs>
        <w:ind w:left="2160" w:hanging="360"/>
      </w:pPr>
      <w:rPr>
        <w:rFonts w:ascii="Arial" w:hAnsi="Arial" w:hint="default"/>
      </w:rPr>
    </w:lvl>
    <w:lvl w:ilvl="3" w:tplc="84FC6200" w:tentative="1">
      <w:start w:val="1"/>
      <w:numFmt w:val="bullet"/>
      <w:lvlText w:val="•"/>
      <w:lvlJc w:val="left"/>
      <w:pPr>
        <w:tabs>
          <w:tab w:val="num" w:pos="2880"/>
        </w:tabs>
        <w:ind w:left="2880" w:hanging="360"/>
      </w:pPr>
      <w:rPr>
        <w:rFonts w:ascii="Arial" w:hAnsi="Arial" w:hint="default"/>
      </w:rPr>
    </w:lvl>
    <w:lvl w:ilvl="4" w:tplc="04EE9206" w:tentative="1">
      <w:start w:val="1"/>
      <w:numFmt w:val="bullet"/>
      <w:lvlText w:val="•"/>
      <w:lvlJc w:val="left"/>
      <w:pPr>
        <w:tabs>
          <w:tab w:val="num" w:pos="3600"/>
        </w:tabs>
        <w:ind w:left="3600" w:hanging="360"/>
      </w:pPr>
      <w:rPr>
        <w:rFonts w:ascii="Arial" w:hAnsi="Arial" w:hint="default"/>
      </w:rPr>
    </w:lvl>
    <w:lvl w:ilvl="5" w:tplc="63A41CEC" w:tentative="1">
      <w:start w:val="1"/>
      <w:numFmt w:val="bullet"/>
      <w:lvlText w:val="•"/>
      <w:lvlJc w:val="left"/>
      <w:pPr>
        <w:tabs>
          <w:tab w:val="num" w:pos="4320"/>
        </w:tabs>
        <w:ind w:left="4320" w:hanging="360"/>
      </w:pPr>
      <w:rPr>
        <w:rFonts w:ascii="Arial" w:hAnsi="Arial" w:hint="default"/>
      </w:rPr>
    </w:lvl>
    <w:lvl w:ilvl="6" w:tplc="CC2417CA" w:tentative="1">
      <w:start w:val="1"/>
      <w:numFmt w:val="bullet"/>
      <w:lvlText w:val="•"/>
      <w:lvlJc w:val="left"/>
      <w:pPr>
        <w:tabs>
          <w:tab w:val="num" w:pos="5040"/>
        </w:tabs>
        <w:ind w:left="5040" w:hanging="360"/>
      </w:pPr>
      <w:rPr>
        <w:rFonts w:ascii="Arial" w:hAnsi="Arial" w:hint="default"/>
      </w:rPr>
    </w:lvl>
    <w:lvl w:ilvl="7" w:tplc="F30254EA" w:tentative="1">
      <w:start w:val="1"/>
      <w:numFmt w:val="bullet"/>
      <w:lvlText w:val="•"/>
      <w:lvlJc w:val="left"/>
      <w:pPr>
        <w:tabs>
          <w:tab w:val="num" w:pos="5760"/>
        </w:tabs>
        <w:ind w:left="5760" w:hanging="360"/>
      </w:pPr>
      <w:rPr>
        <w:rFonts w:ascii="Arial" w:hAnsi="Arial" w:hint="default"/>
      </w:rPr>
    </w:lvl>
    <w:lvl w:ilvl="8" w:tplc="17D6B57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170B22"/>
    <w:multiLevelType w:val="hybridMultilevel"/>
    <w:tmpl w:val="7B74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2341AB"/>
    <w:multiLevelType w:val="hybridMultilevel"/>
    <w:tmpl w:val="D8B4F0FE"/>
    <w:lvl w:ilvl="0" w:tplc="C09A4F74">
      <w:start w:val="1"/>
      <w:numFmt w:val="bullet"/>
      <w:lvlText w:val="•"/>
      <w:lvlJc w:val="left"/>
      <w:pPr>
        <w:tabs>
          <w:tab w:val="num" w:pos="720"/>
        </w:tabs>
        <w:ind w:left="720" w:hanging="360"/>
      </w:pPr>
      <w:rPr>
        <w:rFonts w:ascii="Arial" w:hAnsi="Arial" w:hint="default"/>
      </w:rPr>
    </w:lvl>
    <w:lvl w:ilvl="1" w:tplc="67A6B984">
      <w:numFmt w:val="bullet"/>
      <w:lvlText w:val="–"/>
      <w:lvlJc w:val="left"/>
      <w:pPr>
        <w:tabs>
          <w:tab w:val="num" w:pos="1440"/>
        </w:tabs>
        <w:ind w:left="1440" w:hanging="360"/>
      </w:pPr>
      <w:rPr>
        <w:rFonts w:ascii="Arial" w:hAnsi="Arial" w:hint="default"/>
      </w:rPr>
    </w:lvl>
    <w:lvl w:ilvl="2" w:tplc="6D1AD7BA">
      <w:numFmt w:val="bullet"/>
      <w:lvlText w:val="•"/>
      <w:lvlJc w:val="left"/>
      <w:pPr>
        <w:tabs>
          <w:tab w:val="num" w:pos="2160"/>
        </w:tabs>
        <w:ind w:left="2160" w:hanging="360"/>
      </w:pPr>
      <w:rPr>
        <w:rFonts w:ascii="Arial" w:hAnsi="Arial" w:hint="default"/>
      </w:rPr>
    </w:lvl>
    <w:lvl w:ilvl="3" w:tplc="A7ACE356" w:tentative="1">
      <w:start w:val="1"/>
      <w:numFmt w:val="bullet"/>
      <w:lvlText w:val="•"/>
      <w:lvlJc w:val="left"/>
      <w:pPr>
        <w:tabs>
          <w:tab w:val="num" w:pos="2880"/>
        </w:tabs>
        <w:ind w:left="2880" w:hanging="360"/>
      </w:pPr>
      <w:rPr>
        <w:rFonts w:ascii="Arial" w:hAnsi="Arial" w:hint="default"/>
      </w:rPr>
    </w:lvl>
    <w:lvl w:ilvl="4" w:tplc="0600683C" w:tentative="1">
      <w:start w:val="1"/>
      <w:numFmt w:val="bullet"/>
      <w:lvlText w:val="•"/>
      <w:lvlJc w:val="left"/>
      <w:pPr>
        <w:tabs>
          <w:tab w:val="num" w:pos="3600"/>
        </w:tabs>
        <w:ind w:left="3600" w:hanging="360"/>
      </w:pPr>
      <w:rPr>
        <w:rFonts w:ascii="Arial" w:hAnsi="Arial" w:hint="default"/>
      </w:rPr>
    </w:lvl>
    <w:lvl w:ilvl="5" w:tplc="54941352" w:tentative="1">
      <w:start w:val="1"/>
      <w:numFmt w:val="bullet"/>
      <w:lvlText w:val="•"/>
      <w:lvlJc w:val="left"/>
      <w:pPr>
        <w:tabs>
          <w:tab w:val="num" w:pos="4320"/>
        </w:tabs>
        <w:ind w:left="4320" w:hanging="360"/>
      </w:pPr>
      <w:rPr>
        <w:rFonts w:ascii="Arial" w:hAnsi="Arial" w:hint="default"/>
      </w:rPr>
    </w:lvl>
    <w:lvl w:ilvl="6" w:tplc="932ECEF2" w:tentative="1">
      <w:start w:val="1"/>
      <w:numFmt w:val="bullet"/>
      <w:lvlText w:val="•"/>
      <w:lvlJc w:val="left"/>
      <w:pPr>
        <w:tabs>
          <w:tab w:val="num" w:pos="5040"/>
        </w:tabs>
        <w:ind w:left="5040" w:hanging="360"/>
      </w:pPr>
      <w:rPr>
        <w:rFonts w:ascii="Arial" w:hAnsi="Arial" w:hint="default"/>
      </w:rPr>
    </w:lvl>
    <w:lvl w:ilvl="7" w:tplc="D336441A" w:tentative="1">
      <w:start w:val="1"/>
      <w:numFmt w:val="bullet"/>
      <w:lvlText w:val="•"/>
      <w:lvlJc w:val="left"/>
      <w:pPr>
        <w:tabs>
          <w:tab w:val="num" w:pos="5760"/>
        </w:tabs>
        <w:ind w:left="5760" w:hanging="360"/>
      </w:pPr>
      <w:rPr>
        <w:rFonts w:ascii="Arial" w:hAnsi="Arial" w:hint="default"/>
      </w:rPr>
    </w:lvl>
    <w:lvl w:ilvl="8" w:tplc="F11ED34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CEF69AD"/>
    <w:multiLevelType w:val="hybridMultilevel"/>
    <w:tmpl w:val="B3BE3870"/>
    <w:lvl w:ilvl="0" w:tplc="6D98EC76">
      <w:start w:val="1"/>
      <w:numFmt w:val="bullet"/>
      <w:lvlText w:val="•"/>
      <w:lvlJc w:val="left"/>
      <w:pPr>
        <w:tabs>
          <w:tab w:val="num" w:pos="720"/>
        </w:tabs>
        <w:ind w:left="720" w:hanging="360"/>
      </w:pPr>
      <w:rPr>
        <w:rFonts w:ascii="Arial" w:hAnsi="Arial" w:hint="default"/>
      </w:rPr>
    </w:lvl>
    <w:lvl w:ilvl="1" w:tplc="0076E624">
      <w:numFmt w:val="bullet"/>
      <w:lvlText w:val="–"/>
      <w:lvlJc w:val="left"/>
      <w:pPr>
        <w:tabs>
          <w:tab w:val="num" w:pos="1440"/>
        </w:tabs>
        <w:ind w:left="1440" w:hanging="360"/>
      </w:pPr>
      <w:rPr>
        <w:rFonts w:ascii="Arial" w:hAnsi="Arial" w:hint="default"/>
      </w:rPr>
    </w:lvl>
    <w:lvl w:ilvl="2" w:tplc="88C42884" w:tentative="1">
      <w:start w:val="1"/>
      <w:numFmt w:val="bullet"/>
      <w:lvlText w:val="•"/>
      <w:lvlJc w:val="left"/>
      <w:pPr>
        <w:tabs>
          <w:tab w:val="num" w:pos="2160"/>
        </w:tabs>
        <w:ind w:left="2160" w:hanging="360"/>
      </w:pPr>
      <w:rPr>
        <w:rFonts w:ascii="Arial" w:hAnsi="Arial" w:hint="default"/>
      </w:rPr>
    </w:lvl>
    <w:lvl w:ilvl="3" w:tplc="C110303A" w:tentative="1">
      <w:start w:val="1"/>
      <w:numFmt w:val="bullet"/>
      <w:lvlText w:val="•"/>
      <w:lvlJc w:val="left"/>
      <w:pPr>
        <w:tabs>
          <w:tab w:val="num" w:pos="2880"/>
        </w:tabs>
        <w:ind w:left="2880" w:hanging="360"/>
      </w:pPr>
      <w:rPr>
        <w:rFonts w:ascii="Arial" w:hAnsi="Arial" w:hint="default"/>
      </w:rPr>
    </w:lvl>
    <w:lvl w:ilvl="4" w:tplc="993C26F8" w:tentative="1">
      <w:start w:val="1"/>
      <w:numFmt w:val="bullet"/>
      <w:lvlText w:val="•"/>
      <w:lvlJc w:val="left"/>
      <w:pPr>
        <w:tabs>
          <w:tab w:val="num" w:pos="3600"/>
        </w:tabs>
        <w:ind w:left="3600" w:hanging="360"/>
      </w:pPr>
      <w:rPr>
        <w:rFonts w:ascii="Arial" w:hAnsi="Arial" w:hint="default"/>
      </w:rPr>
    </w:lvl>
    <w:lvl w:ilvl="5" w:tplc="5CA0F148" w:tentative="1">
      <w:start w:val="1"/>
      <w:numFmt w:val="bullet"/>
      <w:lvlText w:val="•"/>
      <w:lvlJc w:val="left"/>
      <w:pPr>
        <w:tabs>
          <w:tab w:val="num" w:pos="4320"/>
        </w:tabs>
        <w:ind w:left="4320" w:hanging="360"/>
      </w:pPr>
      <w:rPr>
        <w:rFonts w:ascii="Arial" w:hAnsi="Arial" w:hint="default"/>
      </w:rPr>
    </w:lvl>
    <w:lvl w:ilvl="6" w:tplc="D8C45A44" w:tentative="1">
      <w:start w:val="1"/>
      <w:numFmt w:val="bullet"/>
      <w:lvlText w:val="•"/>
      <w:lvlJc w:val="left"/>
      <w:pPr>
        <w:tabs>
          <w:tab w:val="num" w:pos="5040"/>
        </w:tabs>
        <w:ind w:left="5040" w:hanging="360"/>
      </w:pPr>
      <w:rPr>
        <w:rFonts w:ascii="Arial" w:hAnsi="Arial" w:hint="default"/>
      </w:rPr>
    </w:lvl>
    <w:lvl w:ilvl="7" w:tplc="534AC20C" w:tentative="1">
      <w:start w:val="1"/>
      <w:numFmt w:val="bullet"/>
      <w:lvlText w:val="•"/>
      <w:lvlJc w:val="left"/>
      <w:pPr>
        <w:tabs>
          <w:tab w:val="num" w:pos="5760"/>
        </w:tabs>
        <w:ind w:left="5760" w:hanging="360"/>
      </w:pPr>
      <w:rPr>
        <w:rFonts w:ascii="Arial" w:hAnsi="Arial" w:hint="default"/>
      </w:rPr>
    </w:lvl>
    <w:lvl w:ilvl="8" w:tplc="CD7472B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9ED5459"/>
    <w:multiLevelType w:val="hybridMultilevel"/>
    <w:tmpl w:val="2EE46B20"/>
    <w:lvl w:ilvl="0" w:tplc="43A81706">
      <w:start w:val="1"/>
      <w:numFmt w:val="bullet"/>
      <w:lvlText w:val="•"/>
      <w:lvlJc w:val="left"/>
      <w:pPr>
        <w:tabs>
          <w:tab w:val="num" w:pos="720"/>
        </w:tabs>
        <w:ind w:left="720" w:hanging="360"/>
      </w:pPr>
      <w:rPr>
        <w:rFonts w:ascii="Arial" w:hAnsi="Arial" w:hint="default"/>
      </w:rPr>
    </w:lvl>
    <w:lvl w:ilvl="1" w:tplc="8A0A0FDA" w:tentative="1">
      <w:start w:val="1"/>
      <w:numFmt w:val="bullet"/>
      <w:lvlText w:val="•"/>
      <w:lvlJc w:val="left"/>
      <w:pPr>
        <w:tabs>
          <w:tab w:val="num" w:pos="1440"/>
        </w:tabs>
        <w:ind w:left="1440" w:hanging="360"/>
      </w:pPr>
      <w:rPr>
        <w:rFonts w:ascii="Arial" w:hAnsi="Arial" w:hint="default"/>
      </w:rPr>
    </w:lvl>
    <w:lvl w:ilvl="2" w:tplc="9FE82D96" w:tentative="1">
      <w:start w:val="1"/>
      <w:numFmt w:val="bullet"/>
      <w:lvlText w:val="•"/>
      <w:lvlJc w:val="left"/>
      <w:pPr>
        <w:tabs>
          <w:tab w:val="num" w:pos="2160"/>
        </w:tabs>
        <w:ind w:left="2160" w:hanging="360"/>
      </w:pPr>
      <w:rPr>
        <w:rFonts w:ascii="Arial" w:hAnsi="Arial" w:hint="default"/>
      </w:rPr>
    </w:lvl>
    <w:lvl w:ilvl="3" w:tplc="28C09A44" w:tentative="1">
      <w:start w:val="1"/>
      <w:numFmt w:val="bullet"/>
      <w:lvlText w:val="•"/>
      <w:lvlJc w:val="left"/>
      <w:pPr>
        <w:tabs>
          <w:tab w:val="num" w:pos="2880"/>
        </w:tabs>
        <w:ind w:left="2880" w:hanging="360"/>
      </w:pPr>
      <w:rPr>
        <w:rFonts w:ascii="Arial" w:hAnsi="Arial" w:hint="default"/>
      </w:rPr>
    </w:lvl>
    <w:lvl w:ilvl="4" w:tplc="AC5E0010" w:tentative="1">
      <w:start w:val="1"/>
      <w:numFmt w:val="bullet"/>
      <w:lvlText w:val="•"/>
      <w:lvlJc w:val="left"/>
      <w:pPr>
        <w:tabs>
          <w:tab w:val="num" w:pos="3600"/>
        </w:tabs>
        <w:ind w:left="3600" w:hanging="360"/>
      </w:pPr>
      <w:rPr>
        <w:rFonts w:ascii="Arial" w:hAnsi="Arial" w:hint="default"/>
      </w:rPr>
    </w:lvl>
    <w:lvl w:ilvl="5" w:tplc="A474A202" w:tentative="1">
      <w:start w:val="1"/>
      <w:numFmt w:val="bullet"/>
      <w:lvlText w:val="•"/>
      <w:lvlJc w:val="left"/>
      <w:pPr>
        <w:tabs>
          <w:tab w:val="num" w:pos="4320"/>
        </w:tabs>
        <w:ind w:left="4320" w:hanging="360"/>
      </w:pPr>
      <w:rPr>
        <w:rFonts w:ascii="Arial" w:hAnsi="Arial" w:hint="default"/>
      </w:rPr>
    </w:lvl>
    <w:lvl w:ilvl="6" w:tplc="B8F06A38" w:tentative="1">
      <w:start w:val="1"/>
      <w:numFmt w:val="bullet"/>
      <w:lvlText w:val="•"/>
      <w:lvlJc w:val="left"/>
      <w:pPr>
        <w:tabs>
          <w:tab w:val="num" w:pos="5040"/>
        </w:tabs>
        <w:ind w:left="5040" w:hanging="360"/>
      </w:pPr>
      <w:rPr>
        <w:rFonts w:ascii="Arial" w:hAnsi="Arial" w:hint="default"/>
      </w:rPr>
    </w:lvl>
    <w:lvl w:ilvl="7" w:tplc="4B0ECC00" w:tentative="1">
      <w:start w:val="1"/>
      <w:numFmt w:val="bullet"/>
      <w:lvlText w:val="•"/>
      <w:lvlJc w:val="left"/>
      <w:pPr>
        <w:tabs>
          <w:tab w:val="num" w:pos="5760"/>
        </w:tabs>
        <w:ind w:left="5760" w:hanging="360"/>
      </w:pPr>
      <w:rPr>
        <w:rFonts w:ascii="Arial" w:hAnsi="Arial" w:hint="default"/>
      </w:rPr>
    </w:lvl>
    <w:lvl w:ilvl="8" w:tplc="C0201CD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A532541"/>
    <w:multiLevelType w:val="hybridMultilevel"/>
    <w:tmpl w:val="B1882D64"/>
    <w:lvl w:ilvl="0" w:tplc="C6E86252">
      <w:start w:val="1"/>
      <w:numFmt w:val="bullet"/>
      <w:lvlText w:val="•"/>
      <w:lvlJc w:val="left"/>
      <w:pPr>
        <w:tabs>
          <w:tab w:val="num" w:pos="720"/>
        </w:tabs>
        <w:ind w:left="720" w:hanging="360"/>
      </w:pPr>
      <w:rPr>
        <w:rFonts w:ascii="Arial" w:hAnsi="Arial" w:hint="default"/>
      </w:rPr>
    </w:lvl>
    <w:lvl w:ilvl="1" w:tplc="6F9C47B8" w:tentative="1">
      <w:start w:val="1"/>
      <w:numFmt w:val="bullet"/>
      <w:lvlText w:val="•"/>
      <w:lvlJc w:val="left"/>
      <w:pPr>
        <w:tabs>
          <w:tab w:val="num" w:pos="1440"/>
        </w:tabs>
        <w:ind w:left="1440" w:hanging="360"/>
      </w:pPr>
      <w:rPr>
        <w:rFonts w:ascii="Arial" w:hAnsi="Arial" w:hint="default"/>
      </w:rPr>
    </w:lvl>
    <w:lvl w:ilvl="2" w:tplc="D75C9762" w:tentative="1">
      <w:start w:val="1"/>
      <w:numFmt w:val="bullet"/>
      <w:lvlText w:val="•"/>
      <w:lvlJc w:val="left"/>
      <w:pPr>
        <w:tabs>
          <w:tab w:val="num" w:pos="2160"/>
        </w:tabs>
        <w:ind w:left="2160" w:hanging="360"/>
      </w:pPr>
      <w:rPr>
        <w:rFonts w:ascii="Arial" w:hAnsi="Arial" w:hint="default"/>
      </w:rPr>
    </w:lvl>
    <w:lvl w:ilvl="3" w:tplc="08DAF03C" w:tentative="1">
      <w:start w:val="1"/>
      <w:numFmt w:val="bullet"/>
      <w:lvlText w:val="•"/>
      <w:lvlJc w:val="left"/>
      <w:pPr>
        <w:tabs>
          <w:tab w:val="num" w:pos="2880"/>
        </w:tabs>
        <w:ind w:left="2880" w:hanging="360"/>
      </w:pPr>
      <w:rPr>
        <w:rFonts w:ascii="Arial" w:hAnsi="Arial" w:hint="default"/>
      </w:rPr>
    </w:lvl>
    <w:lvl w:ilvl="4" w:tplc="E4041640" w:tentative="1">
      <w:start w:val="1"/>
      <w:numFmt w:val="bullet"/>
      <w:lvlText w:val="•"/>
      <w:lvlJc w:val="left"/>
      <w:pPr>
        <w:tabs>
          <w:tab w:val="num" w:pos="3600"/>
        </w:tabs>
        <w:ind w:left="3600" w:hanging="360"/>
      </w:pPr>
      <w:rPr>
        <w:rFonts w:ascii="Arial" w:hAnsi="Arial" w:hint="default"/>
      </w:rPr>
    </w:lvl>
    <w:lvl w:ilvl="5" w:tplc="FFF4F716" w:tentative="1">
      <w:start w:val="1"/>
      <w:numFmt w:val="bullet"/>
      <w:lvlText w:val="•"/>
      <w:lvlJc w:val="left"/>
      <w:pPr>
        <w:tabs>
          <w:tab w:val="num" w:pos="4320"/>
        </w:tabs>
        <w:ind w:left="4320" w:hanging="360"/>
      </w:pPr>
      <w:rPr>
        <w:rFonts w:ascii="Arial" w:hAnsi="Arial" w:hint="default"/>
      </w:rPr>
    </w:lvl>
    <w:lvl w:ilvl="6" w:tplc="B484B5FC" w:tentative="1">
      <w:start w:val="1"/>
      <w:numFmt w:val="bullet"/>
      <w:lvlText w:val="•"/>
      <w:lvlJc w:val="left"/>
      <w:pPr>
        <w:tabs>
          <w:tab w:val="num" w:pos="5040"/>
        </w:tabs>
        <w:ind w:left="5040" w:hanging="360"/>
      </w:pPr>
      <w:rPr>
        <w:rFonts w:ascii="Arial" w:hAnsi="Arial" w:hint="default"/>
      </w:rPr>
    </w:lvl>
    <w:lvl w:ilvl="7" w:tplc="13B0B5F8" w:tentative="1">
      <w:start w:val="1"/>
      <w:numFmt w:val="bullet"/>
      <w:lvlText w:val="•"/>
      <w:lvlJc w:val="left"/>
      <w:pPr>
        <w:tabs>
          <w:tab w:val="num" w:pos="5760"/>
        </w:tabs>
        <w:ind w:left="5760" w:hanging="360"/>
      </w:pPr>
      <w:rPr>
        <w:rFonts w:ascii="Arial" w:hAnsi="Arial" w:hint="default"/>
      </w:rPr>
    </w:lvl>
    <w:lvl w:ilvl="8" w:tplc="840A0E5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EF42553"/>
    <w:multiLevelType w:val="hybridMultilevel"/>
    <w:tmpl w:val="58FE89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3670336">
    <w:abstractNumId w:val="3"/>
  </w:num>
  <w:num w:numId="2" w16cid:durableId="616838383">
    <w:abstractNumId w:val="17"/>
  </w:num>
  <w:num w:numId="3" w16cid:durableId="722757918">
    <w:abstractNumId w:val="35"/>
  </w:num>
  <w:num w:numId="4" w16cid:durableId="1660959225">
    <w:abstractNumId w:val="22"/>
  </w:num>
  <w:num w:numId="5" w16cid:durableId="401176359">
    <w:abstractNumId w:val="12"/>
  </w:num>
  <w:num w:numId="6" w16cid:durableId="1786729759">
    <w:abstractNumId w:val="34"/>
  </w:num>
  <w:num w:numId="7" w16cid:durableId="597756519">
    <w:abstractNumId w:val="5"/>
  </w:num>
  <w:num w:numId="8" w16cid:durableId="623581613">
    <w:abstractNumId w:val="31"/>
  </w:num>
  <w:num w:numId="9" w16cid:durableId="1400246497">
    <w:abstractNumId w:val="18"/>
  </w:num>
  <w:num w:numId="10" w16cid:durableId="46490664">
    <w:abstractNumId w:val="7"/>
  </w:num>
  <w:num w:numId="11" w16cid:durableId="1860774716">
    <w:abstractNumId w:val="8"/>
  </w:num>
  <w:num w:numId="12" w16cid:durableId="1017803878">
    <w:abstractNumId w:val="14"/>
  </w:num>
  <w:num w:numId="13" w16cid:durableId="1540321324">
    <w:abstractNumId w:val="28"/>
  </w:num>
  <w:num w:numId="14" w16cid:durableId="1468738435">
    <w:abstractNumId w:val="6"/>
  </w:num>
  <w:num w:numId="15" w16cid:durableId="1635404663">
    <w:abstractNumId w:val="0"/>
  </w:num>
  <w:num w:numId="16" w16cid:durableId="597182278">
    <w:abstractNumId w:val="9"/>
  </w:num>
  <w:num w:numId="17" w16cid:durableId="1144078014">
    <w:abstractNumId w:val="13"/>
  </w:num>
  <w:num w:numId="18" w16cid:durableId="751044598">
    <w:abstractNumId w:val="10"/>
  </w:num>
  <w:num w:numId="19" w16cid:durableId="457649838">
    <w:abstractNumId w:val="37"/>
  </w:num>
  <w:num w:numId="20" w16cid:durableId="991644032">
    <w:abstractNumId w:val="29"/>
  </w:num>
  <w:num w:numId="21" w16cid:durableId="792868166">
    <w:abstractNumId w:val="36"/>
  </w:num>
  <w:num w:numId="22" w16cid:durableId="2130975083">
    <w:abstractNumId w:val="21"/>
  </w:num>
  <w:num w:numId="23" w16cid:durableId="1603026126">
    <w:abstractNumId w:val="16"/>
  </w:num>
  <w:num w:numId="24" w16cid:durableId="439763495">
    <w:abstractNumId w:val="2"/>
  </w:num>
  <w:num w:numId="25" w16cid:durableId="1230389075">
    <w:abstractNumId w:val="26"/>
  </w:num>
  <w:num w:numId="26" w16cid:durableId="280114183">
    <w:abstractNumId w:val="1"/>
  </w:num>
  <w:num w:numId="27" w16cid:durableId="1934431235">
    <w:abstractNumId w:val="15"/>
  </w:num>
  <w:num w:numId="28" w16cid:durableId="51393771">
    <w:abstractNumId w:val="25"/>
  </w:num>
  <w:num w:numId="29" w16cid:durableId="41293333">
    <w:abstractNumId w:val="11"/>
  </w:num>
  <w:num w:numId="30" w16cid:durableId="35664231">
    <w:abstractNumId w:val="38"/>
  </w:num>
  <w:num w:numId="31" w16cid:durableId="349381733">
    <w:abstractNumId w:val="4"/>
  </w:num>
  <w:num w:numId="32" w16cid:durableId="1843276537">
    <w:abstractNumId w:val="19"/>
  </w:num>
  <w:num w:numId="33" w16cid:durableId="1105927340">
    <w:abstractNumId w:val="24"/>
  </w:num>
  <w:num w:numId="34" w16cid:durableId="1383944430">
    <w:abstractNumId w:val="33"/>
  </w:num>
  <w:num w:numId="35" w16cid:durableId="551045160">
    <w:abstractNumId w:val="32"/>
  </w:num>
  <w:num w:numId="36" w16cid:durableId="915550801">
    <w:abstractNumId w:val="20"/>
  </w:num>
  <w:num w:numId="37" w16cid:durableId="1230916832">
    <w:abstractNumId w:val="27"/>
  </w:num>
  <w:num w:numId="38" w16cid:durableId="2061047979">
    <w:abstractNumId w:val="30"/>
  </w:num>
  <w:num w:numId="39" w16cid:durableId="12701667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376"/>
    <w:rsid w:val="00000A50"/>
    <w:rsid w:val="00011666"/>
    <w:rsid w:val="000208C5"/>
    <w:rsid w:val="00026B02"/>
    <w:rsid w:val="00040C44"/>
    <w:rsid w:val="000822E5"/>
    <w:rsid w:val="00083122"/>
    <w:rsid w:val="00084F2E"/>
    <w:rsid w:val="000971FC"/>
    <w:rsid w:val="000A2A3A"/>
    <w:rsid w:val="000A492A"/>
    <w:rsid w:val="000A669E"/>
    <w:rsid w:val="000D2F80"/>
    <w:rsid w:val="000D4BF8"/>
    <w:rsid w:val="000E413A"/>
    <w:rsid w:val="000F5AA3"/>
    <w:rsid w:val="001000FA"/>
    <w:rsid w:val="00100396"/>
    <w:rsid w:val="00100B5C"/>
    <w:rsid w:val="00103507"/>
    <w:rsid w:val="00104800"/>
    <w:rsid w:val="001106E9"/>
    <w:rsid w:val="00122039"/>
    <w:rsid w:val="00124CA5"/>
    <w:rsid w:val="00134F77"/>
    <w:rsid w:val="00152E9D"/>
    <w:rsid w:val="00154487"/>
    <w:rsid w:val="00162C79"/>
    <w:rsid w:val="001648D0"/>
    <w:rsid w:val="0017512A"/>
    <w:rsid w:val="001828EF"/>
    <w:rsid w:val="001875DE"/>
    <w:rsid w:val="00193E3A"/>
    <w:rsid w:val="00196958"/>
    <w:rsid w:val="001A1E39"/>
    <w:rsid w:val="001A24F3"/>
    <w:rsid w:val="001A2E3E"/>
    <w:rsid w:val="001B405C"/>
    <w:rsid w:val="001B5F45"/>
    <w:rsid w:val="001E1050"/>
    <w:rsid w:val="001E1E1F"/>
    <w:rsid w:val="001E2007"/>
    <w:rsid w:val="001E57C1"/>
    <w:rsid w:val="001F07EF"/>
    <w:rsid w:val="001F50B6"/>
    <w:rsid w:val="001F6D7A"/>
    <w:rsid w:val="00216335"/>
    <w:rsid w:val="00226995"/>
    <w:rsid w:val="0022746E"/>
    <w:rsid w:val="00235F71"/>
    <w:rsid w:val="002444CA"/>
    <w:rsid w:val="00247009"/>
    <w:rsid w:val="002571FA"/>
    <w:rsid w:val="00260D0A"/>
    <w:rsid w:val="00260DE6"/>
    <w:rsid w:val="00273FEE"/>
    <w:rsid w:val="0028204E"/>
    <w:rsid w:val="00284D96"/>
    <w:rsid w:val="0028591B"/>
    <w:rsid w:val="00291841"/>
    <w:rsid w:val="002C05FE"/>
    <w:rsid w:val="002C13B6"/>
    <w:rsid w:val="002C207C"/>
    <w:rsid w:val="002C449B"/>
    <w:rsid w:val="002C6040"/>
    <w:rsid w:val="002D5B3F"/>
    <w:rsid w:val="002E272E"/>
    <w:rsid w:val="002F5778"/>
    <w:rsid w:val="00301D70"/>
    <w:rsid w:val="00304502"/>
    <w:rsid w:val="0030682F"/>
    <w:rsid w:val="003177C1"/>
    <w:rsid w:val="003223E0"/>
    <w:rsid w:val="00340CEA"/>
    <w:rsid w:val="00344F5D"/>
    <w:rsid w:val="00352C4A"/>
    <w:rsid w:val="00357942"/>
    <w:rsid w:val="00362560"/>
    <w:rsid w:val="0036605F"/>
    <w:rsid w:val="003732FD"/>
    <w:rsid w:val="003753B2"/>
    <w:rsid w:val="00375A87"/>
    <w:rsid w:val="00376559"/>
    <w:rsid w:val="00376C98"/>
    <w:rsid w:val="00382BAA"/>
    <w:rsid w:val="00384D73"/>
    <w:rsid w:val="00393EB6"/>
    <w:rsid w:val="003A3CE5"/>
    <w:rsid w:val="003A6E3E"/>
    <w:rsid w:val="003B1B91"/>
    <w:rsid w:val="003B366F"/>
    <w:rsid w:val="003B3F9D"/>
    <w:rsid w:val="003B6C95"/>
    <w:rsid w:val="003C5E87"/>
    <w:rsid w:val="003E5751"/>
    <w:rsid w:val="003E5FBB"/>
    <w:rsid w:val="003E7DEC"/>
    <w:rsid w:val="0040103E"/>
    <w:rsid w:val="00401D50"/>
    <w:rsid w:val="004046A9"/>
    <w:rsid w:val="00404C50"/>
    <w:rsid w:val="00421CCD"/>
    <w:rsid w:val="004231AD"/>
    <w:rsid w:val="00423934"/>
    <w:rsid w:val="00424C09"/>
    <w:rsid w:val="00426244"/>
    <w:rsid w:val="004458C7"/>
    <w:rsid w:val="004548F8"/>
    <w:rsid w:val="0045703E"/>
    <w:rsid w:val="00460CDF"/>
    <w:rsid w:val="00470A38"/>
    <w:rsid w:val="004874DE"/>
    <w:rsid w:val="004A4DA4"/>
    <w:rsid w:val="004B5334"/>
    <w:rsid w:val="004B6C14"/>
    <w:rsid w:val="004C47B3"/>
    <w:rsid w:val="004C4F19"/>
    <w:rsid w:val="004C6BF9"/>
    <w:rsid w:val="004D5E9B"/>
    <w:rsid w:val="004D63D9"/>
    <w:rsid w:val="004E6585"/>
    <w:rsid w:val="004E67BF"/>
    <w:rsid w:val="004E7CB8"/>
    <w:rsid w:val="0050249F"/>
    <w:rsid w:val="00520EDF"/>
    <w:rsid w:val="00523B02"/>
    <w:rsid w:val="00524566"/>
    <w:rsid w:val="005266A4"/>
    <w:rsid w:val="00530BEF"/>
    <w:rsid w:val="00545F6E"/>
    <w:rsid w:val="00550F69"/>
    <w:rsid w:val="00552351"/>
    <w:rsid w:val="0055405B"/>
    <w:rsid w:val="00561F00"/>
    <w:rsid w:val="00562C4E"/>
    <w:rsid w:val="00562DEC"/>
    <w:rsid w:val="00566EFE"/>
    <w:rsid w:val="00572770"/>
    <w:rsid w:val="00576AB4"/>
    <w:rsid w:val="00577917"/>
    <w:rsid w:val="00590667"/>
    <w:rsid w:val="005969E2"/>
    <w:rsid w:val="005A1689"/>
    <w:rsid w:val="005B61CD"/>
    <w:rsid w:val="005C60FC"/>
    <w:rsid w:val="005D1D58"/>
    <w:rsid w:val="005D432C"/>
    <w:rsid w:val="005E0883"/>
    <w:rsid w:val="005E285E"/>
    <w:rsid w:val="005E6311"/>
    <w:rsid w:val="005E666A"/>
    <w:rsid w:val="005E72F8"/>
    <w:rsid w:val="005E75AA"/>
    <w:rsid w:val="005F0579"/>
    <w:rsid w:val="005F3A53"/>
    <w:rsid w:val="005F6455"/>
    <w:rsid w:val="005F773E"/>
    <w:rsid w:val="00601588"/>
    <w:rsid w:val="00604B9A"/>
    <w:rsid w:val="006062A3"/>
    <w:rsid w:val="00610E08"/>
    <w:rsid w:val="006140BF"/>
    <w:rsid w:val="006161BE"/>
    <w:rsid w:val="00620787"/>
    <w:rsid w:val="006267CD"/>
    <w:rsid w:val="00632434"/>
    <w:rsid w:val="0063478F"/>
    <w:rsid w:val="006378D3"/>
    <w:rsid w:val="00644256"/>
    <w:rsid w:val="00661D6F"/>
    <w:rsid w:val="006628E9"/>
    <w:rsid w:val="0066725E"/>
    <w:rsid w:val="006716C7"/>
    <w:rsid w:val="00681208"/>
    <w:rsid w:val="00681FA9"/>
    <w:rsid w:val="00685A26"/>
    <w:rsid w:val="00691EA9"/>
    <w:rsid w:val="006934D4"/>
    <w:rsid w:val="006A5849"/>
    <w:rsid w:val="006A6DC3"/>
    <w:rsid w:val="006B03B0"/>
    <w:rsid w:val="006C1480"/>
    <w:rsid w:val="006D13F6"/>
    <w:rsid w:val="006D1D28"/>
    <w:rsid w:val="006D49ED"/>
    <w:rsid w:val="006D55CE"/>
    <w:rsid w:val="006D637A"/>
    <w:rsid w:val="006D6B5E"/>
    <w:rsid w:val="006D6F24"/>
    <w:rsid w:val="006E3E4E"/>
    <w:rsid w:val="006E50D3"/>
    <w:rsid w:val="006F2A9F"/>
    <w:rsid w:val="006F45BF"/>
    <w:rsid w:val="006F60E0"/>
    <w:rsid w:val="00702F71"/>
    <w:rsid w:val="00717204"/>
    <w:rsid w:val="007366DF"/>
    <w:rsid w:val="00742E25"/>
    <w:rsid w:val="00757839"/>
    <w:rsid w:val="00762FC8"/>
    <w:rsid w:val="007636DD"/>
    <w:rsid w:val="00770C81"/>
    <w:rsid w:val="007720AC"/>
    <w:rsid w:val="007742E0"/>
    <w:rsid w:val="0077471C"/>
    <w:rsid w:val="00783C05"/>
    <w:rsid w:val="00783F9D"/>
    <w:rsid w:val="00791024"/>
    <w:rsid w:val="00793F0A"/>
    <w:rsid w:val="007A2657"/>
    <w:rsid w:val="007C053C"/>
    <w:rsid w:val="007C2452"/>
    <w:rsid w:val="007C682C"/>
    <w:rsid w:val="007D1307"/>
    <w:rsid w:val="007D2385"/>
    <w:rsid w:val="007E6F99"/>
    <w:rsid w:val="007F0332"/>
    <w:rsid w:val="007F214F"/>
    <w:rsid w:val="00800069"/>
    <w:rsid w:val="008042F0"/>
    <w:rsid w:val="008310A0"/>
    <w:rsid w:val="00835D29"/>
    <w:rsid w:val="00835F56"/>
    <w:rsid w:val="00842E7F"/>
    <w:rsid w:val="00852933"/>
    <w:rsid w:val="00852F9C"/>
    <w:rsid w:val="008566E5"/>
    <w:rsid w:val="008566FE"/>
    <w:rsid w:val="00865B46"/>
    <w:rsid w:val="00872830"/>
    <w:rsid w:val="00892E21"/>
    <w:rsid w:val="00896134"/>
    <w:rsid w:val="008A62BC"/>
    <w:rsid w:val="008B43E7"/>
    <w:rsid w:val="008D763F"/>
    <w:rsid w:val="008E28F8"/>
    <w:rsid w:val="008E4D94"/>
    <w:rsid w:val="008E7D9C"/>
    <w:rsid w:val="008F036F"/>
    <w:rsid w:val="008F1308"/>
    <w:rsid w:val="008F78C2"/>
    <w:rsid w:val="00904568"/>
    <w:rsid w:val="00911394"/>
    <w:rsid w:val="00921B1D"/>
    <w:rsid w:val="00923EF2"/>
    <w:rsid w:val="00926D25"/>
    <w:rsid w:val="00926E9D"/>
    <w:rsid w:val="00932B2E"/>
    <w:rsid w:val="00932C6E"/>
    <w:rsid w:val="00933F10"/>
    <w:rsid w:val="00934622"/>
    <w:rsid w:val="009433C5"/>
    <w:rsid w:val="009474DE"/>
    <w:rsid w:val="00951F65"/>
    <w:rsid w:val="00965881"/>
    <w:rsid w:val="009721B6"/>
    <w:rsid w:val="00975DEE"/>
    <w:rsid w:val="00981662"/>
    <w:rsid w:val="009871FF"/>
    <w:rsid w:val="00990799"/>
    <w:rsid w:val="00995D51"/>
    <w:rsid w:val="009A0631"/>
    <w:rsid w:val="009A1F1B"/>
    <w:rsid w:val="009A2385"/>
    <w:rsid w:val="009B10ED"/>
    <w:rsid w:val="009C424B"/>
    <w:rsid w:val="009C7F4F"/>
    <w:rsid w:val="009D3EA4"/>
    <w:rsid w:val="009D649C"/>
    <w:rsid w:val="009E16E5"/>
    <w:rsid w:val="009E4BC1"/>
    <w:rsid w:val="009F5CB2"/>
    <w:rsid w:val="00A03BB8"/>
    <w:rsid w:val="00A143AC"/>
    <w:rsid w:val="00A1569B"/>
    <w:rsid w:val="00A166FA"/>
    <w:rsid w:val="00A231B6"/>
    <w:rsid w:val="00A2573D"/>
    <w:rsid w:val="00A260B1"/>
    <w:rsid w:val="00A3505D"/>
    <w:rsid w:val="00A36D9A"/>
    <w:rsid w:val="00A37ED4"/>
    <w:rsid w:val="00A4036F"/>
    <w:rsid w:val="00A406E5"/>
    <w:rsid w:val="00A4641C"/>
    <w:rsid w:val="00A55876"/>
    <w:rsid w:val="00A6065B"/>
    <w:rsid w:val="00A67FB1"/>
    <w:rsid w:val="00A8187A"/>
    <w:rsid w:val="00A85BFE"/>
    <w:rsid w:val="00AB37DF"/>
    <w:rsid w:val="00AB5A77"/>
    <w:rsid w:val="00AB6FE7"/>
    <w:rsid w:val="00AB7AD7"/>
    <w:rsid w:val="00AC5F32"/>
    <w:rsid w:val="00AD2430"/>
    <w:rsid w:val="00AE41A6"/>
    <w:rsid w:val="00AE7139"/>
    <w:rsid w:val="00AF0E34"/>
    <w:rsid w:val="00AF271D"/>
    <w:rsid w:val="00AF56C2"/>
    <w:rsid w:val="00B004E6"/>
    <w:rsid w:val="00B00A99"/>
    <w:rsid w:val="00B010B8"/>
    <w:rsid w:val="00B01425"/>
    <w:rsid w:val="00B019C2"/>
    <w:rsid w:val="00B04A4C"/>
    <w:rsid w:val="00B06F9E"/>
    <w:rsid w:val="00B0744D"/>
    <w:rsid w:val="00B11619"/>
    <w:rsid w:val="00B20A2C"/>
    <w:rsid w:val="00B30676"/>
    <w:rsid w:val="00B50EA8"/>
    <w:rsid w:val="00B525CA"/>
    <w:rsid w:val="00B64082"/>
    <w:rsid w:val="00B642E2"/>
    <w:rsid w:val="00B71314"/>
    <w:rsid w:val="00B72325"/>
    <w:rsid w:val="00B81AD3"/>
    <w:rsid w:val="00B829D8"/>
    <w:rsid w:val="00B84B5B"/>
    <w:rsid w:val="00B86446"/>
    <w:rsid w:val="00BA0E1A"/>
    <w:rsid w:val="00BA1176"/>
    <w:rsid w:val="00BB33BD"/>
    <w:rsid w:val="00BC4426"/>
    <w:rsid w:val="00BD101C"/>
    <w:rsid w:val="00BD4566"/>
    <w:rsid w:val="00BE0B01"/>
    <w:rsid w:val="00BE79C7"/>
    <w:rsid w:val="00BF3CB5"/>
    <w:rsid w:val="00BF583C"/>
    <w:rsid w:val="00C01A3F"/>
    <w:rsid w:val="00C02177"/>
    <w:rsid w:val="00C073F1"/>
    <w:rsid w:val="00C11330"/>
    <w:rsid w:val="00C1285B"/>
    <w:rsid w:val="00C1361B"/>
    <w:rsid w:val="00C14E1F"/>
    <w:rsid w:val="00C315AF"/>
    <w:rsid w:val="00C36790"/>
    <w:rsid w:val="00C36D9A"/>
    <w:rsid w:val="00C44A72"/>
    <w:rsid w:val="00C54014"/>
    <w:rsid w:val="00C60C8B"/>
    <w:rsid w:val="00C61FC2"/>
    <w:rsid w:val="00C6633C"/>
    <w:rsid w:val="00C705F9"/>
    <w:rsid w:val="00C7633A"/>
    <w:rsid w:val="00C80F0F"/>
    <w:rsid w:val="00C8667A"/>
    <w:rsid w:val="00C93BCB"/>
    <w:rsid w:val="00C95194"/>
    <w:rsid w:val="00C96DAF"/>
    <w:rsid w:val="00CA3B02"/>
    <w:rsid w:val="00CC241A"/>
    <w:rsid w:val="00CC2D8E"/>
    <w:rsid w:val="00CD3272"/>
    <w:rsid w:val="00CD3CDB"/>
    <w:rsid w:val="00CE4035"/>
    <w:rsid w:val="00CE65AB"/>
    <w:rsid w:val="00CF4266"/>
    <w:rsid w:val="00CF4842"/>
    <w:rsid w:val="00D20B8A"/>
    <w:rsid w:val="00D22680"/>
    <w:rsid w:val="00D2285E"/>
    <w:rsid w:val="00D22D9C"/>
    <w:rsid w:val="00D241F1"/>
    <w:rsid w:val="00D275CB"/>
    <w:rsid w:val="00D30DFA"/>
    <w:rsid w:val="00D32F10"/>
    <w:rsid w:val="00D463A5"/>
    <w:rsid w:val="00D4710D"/>
    <w:rsid w:val="00D47D25"/>
    <w:rsid w:val="00D537B3"/>
    <w:rsid w:val="00D57434"/>
    <w:rsid w:val="00D62574"/>
    <w:rsid w:val="00D62ACD"/>
    <w:rsid w:val="00D751C0"/>
    <w:rsid w:val="00D92C83"/>
    <w:rsid w:val="00D96817"/>
    <w:rsid w:val="00DA36EE"/>
    <w:rsid w:val="00DA440E"/>
    <w:rsid w:val="00DA4B96"/>
    <w:rsid w:val="00DA505F"/>
    <w:rsid w:val="00DB116D"/>
    <w:rsid w:val="00DB20B5"/>
    <w:rsid w:val="00DC0A42"/>
    <w:rsid w:val="00DC7952"/>
    <w:rsid w:val="00DD17CC"/>
    <w:rsid w:val="00DD2DDA"/>
    <w:rsid w:val="00DD45F8"/>
    <w:rsid w:val="00DD4B49"/>
    <w:rsid w:val="00DE05C6"/>
    <w:rsid w:val="00DE217A"/>
    <w:rsid w:val="00DE2547"/>
    <w:rsid w:val="00DF321B"/>
    <w:rsid w:val="00DF6555"/>
    <w:rsid w:val="00E05287"/>
    <w:rsid w:val="00E230E0"/>
    <w:rsid w:val="00E331F7"/>
    <w:rsid w:val="00E3473D"/>
    <w:rsid w:val="00E3495F"/>
    <w:rsid w:val="00E36268"/>
    <w:rsid w:val="00E51AAC"/>
    <w:rsid w:val="00E63445"/>
    <w:rsid w:val="00E66C81"/>
    <w:rsid w:val="00E66CC0"/>
    <w:rsid w:val="00E67C7F"/>
    <w:rsid w:val="00E728A9"/>
    <w:rsid w:val="00E751A9"/>
    <w:rsid w:val="00E807D9"/>
    <w:rsid w:val="00E96402"/>
    <w:rsid w:val="00EA0F4E"/>
    <w:rsid w:val="00EA295B"/>
    <w:rsid w:val="00EA3B9B"/>
    <w:rsid w:val="00EA6801"/>
    <w:rsid w:val="00EB4F96"/>
    <w:rsid w:val="00ED7072"/>
    <w:rsid w:val="00ED7DDE"/>
    <w:rsid w:val="00EE0B99"/>
    <w:rsid w:val="00EE11CF"/>
    <w:rsid w:val="00EE3132"/>
    <w:rsid w:val="00EE3D9D"/>
    <w:rsid w:val="00EE6F25"/>
    <w:rsid w:val="00EF5E25"/>
    <w:rsid w:val="00F02126"/>
    <w:rsid w:val="00F03D85"/>
    <w:rsid w:val="00F07C8C"/>
    <w:rsid w:val="00F11D82"/>
    <w:rsid w:val="00F249F1"/>
    <w:rsid w:val="00F25B9D"/>
    <w:rsid w:val="00F2664E"/>
    <w:rsid w:val="00F31163"/>
    <w:rsid w:val="00F31C04"/>
    <w:rsid w:val="00F35473"/>
    <w:rsid w:val="00F377D3"/>
    <w:rsid w:val="00F404BC"/>
    <w:rsid w:val="00F442A7"/>
    <w:rsid w:val="00F45BEA"/>
    <w:rsid w:val="00F536A5"/>
    <w:rsid w:val="00F577B8"/>
    <w:rsid w:val="00F57A89"/>
    <w:rsid w:val="00F61A20"/>
    <w:rsid w:val="00F63DD9"/>
    <w:rsid w:val="00F664C3"/>
    <w:rsid w:val="00F67644"/>
    <w:rsid w:val="00F768D8"/>
    <w:rsid w:val="00F81A53"/>
    <w:rsid w:val="00F8381F"/>
    <w:rsid w:val="00F83944"/>
    <w:rsid w:val="00F92D40"/>
    <w:rsid w:val="00F96CB4"/>
    <w:rsid w:val="00FA04CD"/>
    <w:rsid w:val="00FA25F5"/>
    <w:rsid w:val="00FA2810"/>
    <w:rsid w:val="00FA68F8"/>
    <w:rsid w:val="00FB1DC0"/>
    <w:rsid w:val="00FB3B4E"/>
    <w:rsid w:val="00FB4521"/>
    <w:rsid w:val="00FB4F84"/>
    <w:rsid w:val="00FB5CF8"/>
    <w:rsid w:val="00FC0962"/>
    <w:rsid w:val="00FC3AF5"/>
    <w:rsid w:val="00FC6701"/>
    <w:rsid w:val="00FD3DA0"/>
    <w:rsid w:val="00FE363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658D1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7720AC"/>
    <w:pPr>
      <w:spacing w:before="100" w:beforeAutospacing="1" w:after="100" w:afterAutospacing="1"/>
    </w:pPr>
    <w:rPr>
      <w:sz w:val="24"/>
      <w:szCs w:val="24"/>
    </w:rPr>
  </w:style>
  <w:style w:type="character" w:customStyle="1" w:styleId="normaltextrun">
    <w:name w:val="normaltextrun"/>
    <w:basedOn w:val="DefaultParagraphFont"/>
    <w:rsid w:val="007720AC"/>
  </w:style>
  <w:style w:type="character" w:customStyle="1" w:styleId="eop">
    <w:name w:val="eop"/>
    <w:basedOn w:val="DefaultParagraphFont"/>
    <w:rsid w:val="007720AC"/>
  </w:style>
  <w:style w:type="character" w:customStyle="1" w:styleId="contextualspellingandgrammarerror">
    <w:name w:val="contextualspellingandgrammarerror"/>
    <w:basedOn w:val="DefaultParagraphFont"/>
    <w:rsid w:val="00A36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92934">
      <w:bodyDiv w:val="1"/>
      <w:marLeft w:val="0"/>
      <w:marRight w:val="0"/>
      <w:marTop w:val="0"/>
      <w:marBottom w:val="0"/>
      <w:divBdr>
        <w:top w:val="none" w:sz="0" w:space="0" w:color="auto"/>
        <w:left w:val="none" w:sz="0" w:space="0" w:color="auto"/>
        <w:bottom w:val="none" w:sz="0" w:space="0" w:color="auto"/>
        <w:right w:val="none" w:sz="0" w:space="0" w:color="auto"/>
      </w:divBdr>
      <w:divsChild>
        <w:div w:id="869302099">
          <w:marLeft w:val="446"/>
          <w:marRight w:val="0"/>
          <w:marTop w:val="0"/>
          <w:marBottom w:val="0"/>
          <w:divBdr>
            <w:top w:val="none" w:sz="0" w:space="0" w:color="auto"/>
            <w:left w:val="none" w:sz="0" w:space="0" w:color="auto"/>
            <w:bottom w:val="none" w:sz="0" w:space="0" w:color="auto"/>
            <w:right w:val="none" w:sz="0" w:space="0" w:color="auto"/>
          </w:divBdr>
        </w:div>
        <w:div w:id="1920627298">
          <w:marLeft w:val="446"/>
          <w:marRight w:val="0"/>
          <w:marTop w:val="0"/>
          <w:marBottom w:val="0"/>
          <w:divBdr>
            <w:top w:val="none" w:sz="0" w:space="0" w:color="auto"/>
            <w:left w:val="none" w:sz="0" w:space="0" w:color="auto"/>
            <w:bottom w:val="none" w:sz="0" w:space="0" w:color="auto"/>
            <w:right w:val="none" w:sz="0" w:space="0" w:color="auto"/>
          </w:divBdr>
        </w:div>
        <w:div w:id="2103605126">
          <w:marLeft w:val="446"/>
          <w:marRight w:val="0"/>
          <w:marTop w:val="0"/>
          <w:marBottom w:val="0"/>
          <w:divBdr>
            <w:top w:val="none" w:sz="0" w:space="0" w:color="auto"/>
            <w:left w:val="none" w:sz="0" w:space="0" w:color="auto"/>
            <w:bottom w:val="none" w:sz="0" w:space="0" w:color="auto"/>
            <w:right w:val="none" w:sz="0" w:space="0" w:color="auto"/>
          </w:divBdr>
        </w:div>
      </w:divsChild>
    </w:div>
    <w:div w:id="180164785">
      <w:bodyDiv w:val="1"/>
      <w:marLeft w:val="0"/>
      <w:marRight w:val="0"/>
      <w:marTop w:val="0"/>
      <w:marBottom w:val="0"/>
      <w:divBdr>
        <w:top w:val="none" w:sz="0" w:space="0" w:color="auto"/>
        <w:left w:val="none" w:sz="0" w:space="0" w:color="auto"/>
        <w:bottom w:val="none" w:sz="0" w:space="0" w:color="auto"/>
        <w:right w:val="none" w:sz="0" w:space="0" w:color="auto"/>
      </w:divBdr>
      <w:divsChild>
        <w:div w:id="1297101690">
          <w:marLeft w:val="547"/>
          <w:marRight w:val="0"/>
          <w:marTop w:val="115"/>
          <w:marBottom w:val="0"/>
          <w:divBdr>
            <w:top w:val="none" w:sz="0" w:space="0" w:color="auto"/>
            <w:left w:val="none" w:sz="0" w:space="0" w:color="auto"/>
            <w:bottom w:val="none" w:sz="0" w:space="0" w:color="auto"/>
            <w:right w:val="none" w:sz="0" w:space="0" w:color="auto"/>
          </w:divBdr>
        </w:div>
        <w:div w:id="1441216480">
          <w:marLeft w:val="1166"/>
          <w:marRight w:val="0"/>
          <w:marTop w:val="77"/>
          <w:marBottom w:val="0"/>
          <w:divBdr>
            <w:top w:val="none" w:sz="0" w:space="0" w:color="auto"/>
            <w:left w:val="none" w:sz="0" w:space="0" w:color="auto"/>
            <w:bottom w:val="none" w:sz="0" w:space="0" w:color="auto"/>
            <w:right w:val="none" w:sz="0" w:space="0" w:color="auto"/>
          </w:divBdr>
        </w:div>
        <w:div w:id="1200436466">
          <w:marLeft w:val="547"/>
          <w:marRight w:val="0"/>
          <w:marTop w:val="115"/>
          <w:marBottom w:val="0"/>
          <w:divBdr>
            <w:top w:val="none" w:sz="0" w:space="0" w:color="auto"/>
            <w:left w:val="none" w:sz="0" w:space="0" w:color="auto"/>
            <w:bottom w:val="none" w:sz="0" w:space="0" w:color="auto"/>
            <w:right w:val="none" w:sz="0" w:space="0" w:color="auto"/>
          </w:divBdr>
        </w:div>
        <w:div w:id="1303267410">
          <w:marLeft w:val="547"/>
          <w:marRight w:val="0"/>
          <w:marTop w:val="115"/>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229745">
      <w:bodyDiv w:val="1"/>
      <w:marLeft w:val="0"/>
      <w:marRight w:val="0"/>
      <w:marTop w:val="0"/>
      <w:marBottom w:val="0"/>
      <w:divBdr>
        <w:top w:val="none" w:sz="0" w:space="0" w:color="auto"/>
        <w:left w:val="none" w:sz="0" w:space="0" w:color="auto"/>
        <w:bottom w:val="none" w:sz="0" w:space="0" w:color="auto"/>
        <w:right w:val="none" w:sz="0" w:space="0" w:color="auto"/>
      </w:divBdr>
      <w:divsChild>
        <w:div w:id="1793589953">
          <w:marLeft w:val="446"/>
          <w:marRight w:val="0"/>
          <w:marTop w:val="0"/>
          <w:marBottom w:val="0"/>
          <w:divBdr>
            <w:top w:val="none" w:sz="0" w:space="0" w:color="auto"/>
            <w:left w:val="none" w:sz="0" w:space="0" w:color="auto"/>
            <w:bottom w:val="none" w:sz="0" w:space="0" w:color="auto"/>
            <w:right w:val="none" w:sz="0" w:space="0" w:color="auto"/>
          </w:divBdr>
        </w:div>
        <w:div w:id="983125779">
          <w:marLeft w:val="446"/>
          <w:marRight w:val="0"/>
          <w:marTop w:val="0"/>
          <w:marBottom w:val="0"/>
          <w:divBdr>
            <w:top w:val="none" w:sz="0" w:space="0" w:color="auto"/>
            <w:left w:val="none" w:sz="0" w:space="0" w:color="auto"/>
            <w:bottom w:val="none" w:sz="0" w:space="0" w:color="auto"/>
            <w:right w:val="none" w:sz="0" w:space="0" w:color="auto"/>
          </w:divBdr>
        </w:div>
        <w:div w:id="1027635387">
          <w:marLeft w:val="446"/>
          <w:marRight w:val="0"/>
          <w:marTop w:val="0"/>
          <w:marBottom w:val="0"/>
          <w:divBdr>
            <w:top w:val="none" w:sz="0" w:space="0" w:color="auto"/>
            <w:left w:val="none" w:sz="0" w:space="0" w:color="auto"/>
            <w:bottom w:val="none" w:sz="0" w:space="0" w:color="auto"/>
            <w:right w:val="none" w:sz="0" w:space="0" w:color="auto"/>
          </w:divBdr>
        </w:div>
        <w:div w:id="726491862">
          <w:marLeft w:val="446"/>
          <w:marRight w:val="0"/>
          <w:marTop w:val="0"/>
          <w:marBottom w:val="0"/>
          <w:divBdr>
            <w:top w:val="none" w:sz="0" w:space="0" w:color="auto"/>
            <w:left w:val="none" w:sz="0" w:space="0" w:color="auto"/>
            <w:bottom w:val="none" w:sz="0" w:space="0" w:color="auto"/>
            <w:right w:val="none" w:sz="0" w:space="0" w:color="auto"/>
          </w:divBdr>
        </w:div>
        <w:div w:id="1829437728">
          <w:marLeft w:val="446"/>
          <w:marRight w:val="0"/>
          <w:marTop w:val="0"/>
          <w:marBottom w:val="0"/>
          <w:divBdr>
            <w:top w:val="none" w:sz="0" w:space="0" w:color="auto"/>
            <w:left w:val="none" w:sz="0" w:space="0" w:color="auto"/>
            <w:bottom w:val="none" w:sz="0" w:space="0" w:color="auto"/>
            <w:right w:val="none" w:sz="0" w:space="0" w:color="auto"/>
          </w:divBdr>
        </w:div>
      </w:divsChild>
    </w:div>
    <w:div w:id="642974182">
      <w:bodyDiv w:val="1"/>
      <w:marLeft w:val="0"/>
      <w:marRight w:val="0"/>
      <w:marTop w:val="0"/>
      <w:marBottom w:val="0"/>
      <w:divBdr>
        <w:top w:val="none" w:sz="0" w:space="0" w:color="auto"/>
        <w:left w:val="none" w:sz="0" w:space="0" w:color="auto"/>
        <w:bottom w:val="none" w:sz="0" w:space="0" w:color="auto"/>
        <w:right w:val="none" w:sz="0" w:space="0" w:color="auto"/>
      </w:divBdr>
      <w:divsChild>
        <w:div w:id="52239374">
          <w:marLeft w:val="547"/>
          <w:marRight w:val="0"/>
          <w:marTop w:val="115"/>
          <w:marBottom w:val="0"/>
          <w:divBdr>
            <w:top w:val="none" w:sz="0" w:space="0" w:color="auto"/>
            <w:left w:val="none" w:sz="0" w:space="0" w:color="auto"/>
            <w:bottom w:val="none" w:sz="0" w:space="0" w:color="auto"/>
            <w:right w:val="none" w:sz="0" w:space="0" w:color="auto"/>
          </w:divBdr>
        </w:div>
        <w:div w:id="1091047024">
          <w:marLeft w:val="1166"/>
          <w:marRight w:val="0"/>
          <w:marTop w:val="77"/>
          <w:marBottom w:val="0"/>
          <w:divBdr>
            <w:top w:val="none" w:sz="0" w:space="0" w:color="auto"/>
            <w:left w:val="none" w:sz="0" w:space="0" w:color="auto"/>
            <w:bottom w:val="none" w:sz="0" w:space="0" w:color="auto"/>
            <w:right w:val="none" w:sz="0" w:space="0" w:color="auto"/>
          </w:divBdr>
        </w:div>
        <w:div w:id="1949700388">
          <w:marLeft w:val="547"/>
          <w:marRight w:val="0"/>
          <w:marTop w:val="115"/>
          <w:marBottom w:val="0"/>
          <w:divBdr>
            <w:top w:val="none" w:sz="0" w:space="0" w:color="auto"/>
            <w:left w:val="none" w:sz="0" w:space="0" w:color="auto"/>
            <w:bottom w:val="none" w:sz="0" w:space="0" w:color="auto"/>
            <w:right w:val="none" w:sz="0" w:space="0" w:color="auto"/>
          </w:divBdr>
        </w:div>
        <w:div w:id="1501039714">
          <w:marLeft w:val="1166"/>
          <w:marRight w:val="0"/>
          <w:marTop w:val="77"/>
          <w:marBottom w:val="0"/>
          <w:divBdr>
            <w:top w:val="none" w:sz="0" w:space="0" w:color="auto"/>
            <w:left w:val="none" w:sz="0" w:space="0" w:color="auto"/>
            <w:bottom w:val="none" w:sz="0" w:space="0" w:color="auto"/>
            <w:right w:val="none" w:sz="0" w:space="0" w:color="auto"/>
          </w:divBdr>
        </w:div>
      </w:divsChild>
    </w:div>
    <w:div w:id="786892068">
      <w:bodyDiv w:val="1"/>
      <w:marLeft w:val="0"/>
      <w:marRight w:val="0"/>
      <w:marTop w:val="0"/>
      <w:marBottom w:val="0"/>
      <w:divBdr>
        <w:top w:val="none" w:sz="0" w:space="0" w:color="auto"/>
        <w:left w:val="none" w:sz="0" w:space="0" w:color="auto"/>
        <w:bottom w:val="none" w:sz="0" w:space="0" w:color="auto"/>
        <w:right w:val="none" w:sz="0" w:space="0" w:color="auto"/>
      </w:divBdr>
      <w:divsChild>
        <w:div w:id="1702323020">
          <w:marLeft w:val="0"/>
          <w:marRight w:val="0"/>
          <w:marTop w:val="0"/>
          <w:marBottom w:val="0"/>
          <w:divBdr>
            <w:top w:val="none" w:sz="0" w:space="0" w:color="auto"/>
            <w:left w:val="none" w:sz="0" w:space="0" w:color="auto"/>
            <w:bottom w:val="none" w:sz="0" w:space="0" w:color="auto"/>
            <w:right w:val="none" w:sz="0" w:space="0" w:color="auto"/>
          </w:divBdr>
        </w:div>
        <w:div w:id="1859351002">
          <w:marLeft w:val="0"/>
          <w:marRight w:val="0"/>
          <w:marTop w:val="0"/>
          <w:marBottom w:val="0"/>
          <w:divBdr>
            <w:top w:val="none" w:sz="0" w:space="0" w:color="auto"/>
            <w:left w:val="none" w:sz="0" w:space="0" w:color="auto"/>
            <w:bottom w:val="none" w:sz="0" w:space="0" w:color="auto"/>
            <w:right w:val="none" w:sz="0" w:space="0" w:color="auto"/>
          </w:divBdr>
        </w:div>
        <w:div w:id="1640257302">
          <w:marLeft w:val="0"/>
          <w:marRight w:val="0"/>
          <w:marTop w:val="0"/>
          <w:marBottom w:val="0"/>
          <w:divBdr>
            <w:top w:val="none" w:sz="0" w:space="0" w:color="auto"/>
            <w:left w:val="none" w:sz="0" w:space="0" w:color="auto"/>
            <w:bottom w:val="none" w:sz="0" w:space="0" w:color="auto"/>
            <w:right w:val="none" w:sz="0" w:space="0" w:color="auto"/>
          </w:divBdr>
        </w:div>
        <w:div w:id="456683208">
          <w:marLeft w:val="0"/>
          <w:marRight w:val="0"/>
          <w:marTop w:val="0"/>
          <w:marBottom w:val="0"/>
          <w:divBdr>
            <w:top w:val="none" w:sz="0" w:space="0" w:color="auto"/>
            <w:left w:val="none" w:sz="0" w:space="0" w:color="auto"/>
            <w:bottom w:val="none" w:sz="0" w:space="0" w:color="auto"/>
            <w:right w:val="none" w:sz="0" w:space="0" w:color="auto"/>
          </w:divBdr>
        </w:div>
        <w:div w:id="317921220">
          <w:marLeft w:val="0"/>
          <w:marRight w:val="0"/>
          <w:marTop w:val="0"/>
          <w:marBottom w:val="0"/>
          <w:divBdr>
            <w:top w:val="none" w:sz="0" w:space="0" w:color="auto"/>
            <w:left w:val="none" w:sz="0" w:space="0" w:color="auto"/>
            <w:bottom w:val="none" w:sz="0" w:space="0" w:color="auto"/>
            <w:right w:val="none" w:sz="0" w:space="0" w:color="auto"/>
          </w:divBdr>
        </w:div>
        <w:div w:id="1046366745">
          <w:marLeft w:val="0"/>
          <w:marRight w:val="0"/>
          <w:marTop w:val="0"/>
          <w:marBottom w:val="0"/>
          <w:divBdr>
            <w:top w:val="none" w:sz="0" w:space="0" w:color="auto"/>
            <w:left w:val="none" w:sz="0" w:space="0" w:color="auto"/>
            <w:bottom w:val="none" w:sz="0" w:space="0" w:color="auto"/>
            <w:right w:val="none" w:sz="0" w:space="0" w:color="auto"/>
          </w:divBdr>
        </w:div>
        <w:div w:id="1005090044">
          <w:marLeft w:val="0"/>
          <w:marRight w:val="0"/>
          <w:marTop w:val="0"/>
          <w:marBottom w:val="0"/>
          <w:divBdr>
            <w:top w:val="none" w:sz="0" w:space="0" w:color="auto"/>
            <w:left w:val="none" w:sz="0" w:space="0" w:color="auto"/>
            <w:bottom w:val="none" w:sz="0" w:space="0" w:color="auto"/>
            <w:right w:val="none" w:sz="0" w:space="0" w:color="auto"/>
          </w:divBdr>
        </w:div>
        <w:div w:id="273024555">
          <w:marLeft w:val="0"/>
          <w:marRight w:val="0"/>
          <w:marTop w:val="0"/>
          <w:marBottom w:val="0"/>
          <w:divBdr>
            <w:top w:val="none" w:sz="0" w:space="0" w:color="auto"/>
            <w:left w:val="none" w:sz="0" w:space="0" w:color="auto"/>
            <w:bottom w:val="none" w:sz="0" w:space="0" w:color="auto"/>
            <w:right w:val="none" w:sz="0" w:space="0" w:color="auto"/>
          </w:divBdr>
        </w:div>
      </w:divsChild>
    </w:div>
    <w:div w:id="1345941411">
      <w:bodyDiv w:val="1"/>
      <w:marLeft w:val="0"/>
      <w:marRight w:val="0"/>
      <w:marTop w:val="0"/>
      <w:marBottom w:val="0"/>
      <w:divBdr>
        <w:top w:val="none" w:sz="0" w:space="0" w:color="auto"/>
        <w:left w:val="none" w:sz="0" w:space="0" w:color="auto"/>
        <w:bottom w:val="none" w:sz="0" w:space="0" w:color="auto"/>
        <w:right w:val="none" w:sz="0" w:space="0" w:color="auto"/>
      </w:divBdr>
      <w:divsChild>
        <w:div w:id="1446576560">
          <w:marLeft w:val="0"/>
          <w:marRight w:val="0"/>
          <w:marTop w:val="0"/>
          <w:marBottom w:val="0"/>
          <w:divBdr>
            <w:top w:val="none" w:sz="0" w:space="0" w:color="auto"/>
            <w:left w:val="none" w:sz="0" w:space="0" w:color="auto"/>
            <w:bottom w:val="none" w:sz="0" w:space="0" w:color="auto"/>
            <w:right w:val="none" w:sz="0" w:space="0" w:color="auto"/>
          </w:divBdr>
        </w:div>
        <w:div w:id="1173184285">
          <w:marLeft w:val="0"/>
          <w:marRight w:val="0"/>
          <w:marTop w:val="0"/>
          <w:marBottom w:val="0"/>
          <w:divBdr>
            <w:top w:val="none" w:sz="0" w:space="0" w:color="auto"/>
            <w:left w:val="none" w:sz="0" w:space="0" w:color="auto"/>
            <w:bottom w:val="none" w:sz="0" w:space="0" w:color="auto"/>
            <w:right w:val="none" w:sz="0" w:space="0" w:color="auto"/>
          </w:divBdr>
        </w:div>
        <w:div w:id="1990936198">
          <w:marLeft w:val="0"/>
          <w:marRight w:val="0"/>
          <w:marTop w:val="0"/>
          <w:marBottom w:val="0"/>
          <w:divBdr>
            <w:top w:val="none" w:sz="0" w:space="0" w:color="auto"/>
            <w:left w:val="none" w:sz="0" w:space="0" w:color="auto"/>
            <w:bottom w:val="none" w:sz="0" w:space="0" w:color="auto"/>
            <w:right w:val="none" w:sz="0" w:space="0" w:color="auto"/>
          </w:divBdr>
        </w:div>
        <w:div w:id="628509837">
          <w:marLeft w:val="0"/>
          <w:marRight w:val="0"/>
          <w:marTop w:val="0"/>
          <w:marBottom w:val="0"/>
          <w:divBdr>
            <w:top w:val="none" w:sz="0" w:space="0" w:color="auto"/>
            <w:left w:val="none" w:sz="0" w:space="0" w:color="auto"/>
            <w:bottom w:val="none" w:sz="0" w:space="0" w:color="auto"/>
            <w:right w:val="none" w:sz="0" w:space="0" w:color="auto"/>
          </w:divBdr>
        </w:div>
        <w:div w:id="1850831353">
          <w:marLeft w:val="0"/>
          <w:marRight w:val="0"/>
          <w:marTop w:val="0"/>
          <w:marBottom w:val="0"/>
          <w:divBdr>
            <w:top w:val="none" w:sz="0" w:space="0" w:color="auto"/>
            <w:left w:val="none" w:sz="0" w:space="0" w:color="auto"/>
            <w:bottom w:val="none" w:sz="0" w:space="0" w:color="auto"/>
            <w:right w:val="none" w:sz="0" w:space="0" w:color="auto"/>
          </w:divBdr>
        </w:div>
        <w:div w:id="70277171">
          <w:marLeft w:val="0"/>
          <w:marRight w:val="0"/>
          <w:marTop w:val="0"/>
          <w:marBottom w:val="0"/>
          <w:divBdr>
            <w:top w:val="none" w:sz="0" w:space="0" w:color="auto"/>
            <w:left w:val="none" w:sz="0" w:space="0" w:color="auto"/>
            <w:bottom w:val="none" w:sz="0" w:space="0" w:color="auto"/>
            <w:right w:val="none" w:sz="0" w:space="0" w:color="auto"/>
          </w:divBdr>
        </w:div>
        <w:div w:id="816841525">
          <w:marLeft w:val="0"/>
          <w:marRight w:val="0"/>
          <w:marTop w:val="0"/>
          <w:marBottom w:val="0"/>
          <w:divBdr>
            <w:top w:val="none" w:sz="0" w:space="0" w:color="auto"/>
            <w:left w:val="none" w:sz="0" w:space="0" w:color="auto"/>
            <w:bottom w:val="none" w:sz="0" w:space="0" w:color="auto"/>
            <w:right w:val="none" w:sz="0" w:space="0" w:color="auto"/>
          </w:divBdr>
        </w:div>
        <w:div w:id="1444002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13232">
      <w:bodyDiv w:val="1"/>
      <w:marLeft w:val="0"/>
      <w:marRight w:val="0"/>
      <w:marTop w:val="0"/>
      <w:marBottom w:val="0"/>
      <w:divBdr>
        <w:top w:val="none" w:sz="0" w:space="0" w:color="auto"/>
        <w:left w:val="none" w:sz="0" w:space="0" w:color="auto"/>
        <w:bottom w:val="none" w:sz="0" w:space="0" w:color="auto"/>
        <w:right w:val="none" w:sz="0" w:space="0" w:color="auto"/>
      </w:divBdr>
      <w:divsChild>
        <w:div w:id="1639186553">
          <w:marLeft w:val="547"/>
          <w:marRight w:val="0"/>
          <w:marTop w:val="115"/>
          <w:marBottom w:val="0"/>
          <w:divBdr>
            <w:top w:val="none" w:sz="0" w:space="0" w:color="auto"/>
            <w:left w:val="none" w:sz="0" w:space="0" w:color="auto"/>
            <w:bottom w:val="none" w:sz="0" w:space="0" w:color="auto"/>
            <w:right w:val="none" w:sz="0" w:space="0" w:color="auto"/>
          </w:divBdr>
        </w:div>
        <w:div w:id="1489974460">
          <w:marLeft w:val="1166"/>
          <w:marRight w:val="0"/>
          <w:marTop w:val="77"/>
          <w:marBottom w:val="0"/>
          <w:divBdr>
            <w:top w:val="none" w:sz="0" w:space="0" w:color="auto"/>
            <w:left w:val="none" w:sz="0" w:space="0" w:color="auto"/>
            <w:bottom w:val="none" w:sz="0" w:space="0" w:color="auto"/>
            <w:right w:val="none" w:sz="0" w:space="0" w:color="auto"/>
          </w:divBdr>
        </w:div>
        <w:div w:id="1647322881">
          <w:marLeft w:val="1166"/>
          <w:marRight w:val="0"/>
          <w:marTop w:val="77"/>
          <w:marBottom w:val="0"/>
          <w:divBdr>
            <w:top w:val="none" w:sz="0" w:space="0" w:color="auto"/>
            <w:left w:val="none" w:sz="0" w:space="0" w:color="auto"/>
            <w:bottom w:val="none" w:sz="0" w:space="0" w:color="auto"/>
            <w:right w:val="none" w:sz="0" w:space="0" w:color="auto"/>
          </w:divBdr>
        </w:div>
      </w:divsChild>
    </w:div>
    <w:div w:id="1472792141">
      <w:bodyDiv w:val="1"/>
      <w:marLeft w:val="0"/>
      <w:marRight w:val="0"/>
      <w:marTop w:val="0"/>
      <w:marBottom w:val="0"/>
      <w:divBdr>
        <w:top w:val="none" w:sz="0" w:space="0" w:color="auto"/>
        <w:left w:val="none" w:sz="0" w:space="0" w:color="auto"/>
        <w:bottom w:val="none" w:sz="0" w:space="0" w:color="auto"/>
        <w:right w:val="none" w:sz="0" w:space="0" w:color="auto"/>
      </w:divBdr>
      <w:divsChild>
        <w:div w:id="2136487862">
          <w:marLeft w:val="806"/>
          <w:marRight w:val="0"/>
          <w:marTop w:val="115"/>
          <w:marBottom w:val="0"/>
          <w:divBdr>
            <w:top w:val="none" w:sz="0" w:space="0" w:color="auto"/>
            <w:left w:val="none" w:sz="0" w:space="0" w:color="auto"/>
            <w:bottom w:val="none" w:sz="0" w:space="0" w:color="auto"/>
            <w:right w:val="none" w:sz="0" w:space="0" w:color="auto"/>
          </w:divBdr>
        </w:div>
      </w:divsChild>
    </w:div>
    <w:div w:id="1519386891">
      <w:bodyDiv w:val="1"/>
      <w:marLeft w:val="0"/>
      <w:marRight w:val="0"/>
      <w:marTop w:val="0"/>
      <w:marBottom w:val="0"/>
      <w:divBdr>
        <w:top w:val="none" w:sz="0" w:space="0" w:color="auto"/>
        <w:left w:val="none" w:sz="0" w:space="0" w:color="auto"/>
        <w:bottom w:val="none" w:sz="0" w:space="0" w:color="auto"/>
        <w:right w:val="none" w:sz="0" w:space="0" w:color="auto"/>
      </w:divBdr>
      <w:divsChild>
        <w:div w:id="574316002">
          <w:marLeft w:val="720"/>
          <w:marRight w:val="0"/>
          <w:marTop w:val="115"/>
          <w:marBottom w:val="0"/>
          <w:divBdr>
            <w:top w:val="none" w:sz="0" w:space="0" w:color="auto"/>
            <w:left w:val="none" w:sz="0" w:space="0" w:color="auto"/>
            <w:bottom w:val="none" w:sz="0" w:space="0" w:color="auto"/>
            <w:right w:val="none" w:sz="0" w:space="0" w:color="auto"/>
          </w:divBdr>
        </w:div>
        <w:div w:id="252980712">
          <w:marLeft w:val="720"/>
          <w:marRight w:val="0"/>
          <w:marTop w:val="115"/>
          <w:marBottom w:val="0"/>
          <w:divBdr>
            <w:top w:val="none" w:sz="0" w:space="0" w:color="auto"/>
            <w:left w:val="none" w:sz="0" w:space="0" w:color="auto"/>
            <w:bottom w:val="none" w:sz="0" w:space="0" w:color="auto"/>
            <w:right w:val="none" w:sz="0" w:space="0" w:color="auto"/>
          </w:divBdr>
        </w:div>
        <w:div w:id="721175598">
          <w:marLeft w:val="720"/>
          <w:marRight w:val="0"/>
          <w:marTop w:val="115"/>
          <w:marBottom w:val="0"/>
          <w:divBdr>
            <w:top w:val="none" w:sz="0" w:space="0" w:color="auto"/>
            <w:left w:val="none" w:sz="0" w:space="0" w:color="auto"/>
            <w:bottom w:val="none" w:sz="0" w:space="0" w:color="auto"/>
            <w:right w:val="none" w:sz="0" w:space="0" w:color="auto"/>
          </w:divBdr>
        </w:div>
        <w:div w:id="1864781208">
          <w:marLeft w:val="720"/>
          <w:marRight w:val="0"/>
          <w:marTop w:val="115"/>
          <w:marBottom w:val="0"/>
          <w:divBdr>
            <w:top w:val="none" w:sz="0" w:space="0" w:color="auto"/>
            <w:left w:val="none" w:sz="0" w:space="0" w:color="auto"/>
            <w:bottom w:val="none" w:sz="0" w:space="0" w:color="auto"/>
            <w:right w:val="none" w:sz="0" w:space="0" w:color="auto"/>
          </w:divBdr>
        </w:div>
        <w:div w:id="1504467406">
          <w:marLeft w:val="720"/>
          <w:marRight w:val="0"/>
          <w:marTop w:val="115"/>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290644">
      <w:bodyDiv w:val="1"/>
      <w:marLeft w:val="0"/>
      <w:marRight w:val="0"/>
      <w:marTop w:val="0"/>
      <w:marBottom w:val="0"/>
      <w:divBdr>
        <w:top w:val="none" w:sz="0" w:space="0" w:color="auto"/>
        <w:left w:val="none" w:sz="0" w:space="0" w:color="auto"/>
        <w:bottom w:val="none" w:sz="0" w:space="0" w:color="auto"/>
        <w:right w:val="none" w:sz="0" w:space="0" w:color="auto"/>
      </w:divBdr>
      <w:divsChild>
        <w:div w:id="870873831">
          <w:marLeft w:val="0"/>
          <w:marRight w:val="0"/>
          <w:marTop w:val="0"/>
          <w:marBottom w:val="0"/>
          <w:divBdr>
            <w:top w:val="none" w:sz="0" w:space="0" w:color="auto"/>
            <w:left w:val="none" w:sz="0" w:space="0" w:color="auto"/>
            <w:bottom w:val="none" w:sz="0" w:space="0" w:color="auto"/>
            <w:right w:val="none" w:sz="0" w:space="0" w:color="auto"/>
          </w:divBdr>
        </w:div>
        <w:div w:id="796996344">
          <w:marLeft w:val="0"/>
          <w:marRight w:val="0"/>
          <w:marTop w:val="0"/>
          <w:marBottom w:val="0"/>
          <w:divBdr>
            <w:top w:val="none" w:sz="0" w:space="0" w:color="auto"/>
            <w:left w:val="none" w:sz="0" w:space="0" w:color="auto"/>
            <w:bottom w:val="none" w:sz="0" w:space="0" w:color="auto"/>
            <w:right w:val="none" w:sz="0" w:space="0" w:color="auto"/>
          </w:divBdr>
        </w:div>
        <w:div w:id="1682506333">
          <w:marLeft w:val="0"/>
          <w:marRight w:val="0"/>
          <w:marTop w:val="0"/>
          <w:marBottom w:val="0"/>
          <w:divBdr>
            <w:top w:val="none" w:sz="0" w:space="0" w:color="auto"/>
            <w:left w:val="none" w:sz="0" w:space="0" w:color="auto"/>
            <w:bottom w:val="none" w:sz="0" w:space="0" w:color="auto"/>
            <w:right w:val="none" w:sz="0" w:space="0" w:color="auto"/>
          </w:divBdr>
        </w:div>
        <w:div w:id="1115905546">
          <w:marLeft w:val="0"/>
          <w:marRight w:val="0"/>
          <w:marTop w:val="0"/>
          <w:marBottom w:val="0"/>
          <w:divBdr>
            <w:top w:val="none" w:sz="0" w:space="0" w:color="auto"/>
            <w:left w:val="none" w:sz="0" w:space="0" w:color="auto"/>
            <w:bottom w:val="none" w:sz="0" w:space="0" w:color="auto"/>
            <w:right w:val="none" w:sz="0" w:space="0" w:color="auto"/>
          </w:divBdr>
        </w:div>
        <w:div w:id="1202598597">
          <w:marLeft w:val="0"/>
          <w:marRight w:val="0"/>
          <w:marTop w:val="0"/>
          <w:marBottom w:val="0"/>
          <w:divBdr>
            <w:top w:val="none" w:sz="0" w:space="0" w:color="auto"/>
            <w:left w:val="none" w:sz="0" w:space="0" w:color="auto"/>
            <w:bottom w:val="none" w:sz="0" w:space="0" w:color="auto"/>
            <w:right w:val="none" w:sz="0" w:space="0" w:color="auto"/>
          </w:divBdr>
        </w:div>
        <w:div w:id="941644332">
          <w:marLeft w:val="0"/>
          <w:marRight w:val="0"/>
          <w:marTop w:val="0"/>
          <w:marBottom w:val="0"/>
          <w:divBdr>
            <w:top w:val="none" w:sz="0" w:space="0" w:color="auto"/>
            <w:left w:val="none" w:sz="0" w:space="0" w:color="auto"/>
            <w:bottom w:val="none" w:sz="0" w:space="0" w:color="auto"/>
            <w:right w:val="none" w:sz="0" w:space="0" w:color="auto"/>
          </w:divBdr>
        </w:div>
        <w:div w:id="1526209034">
          <w:marLeft w:val="0"/>
          <w:marRight w:val="0"/>
          <w:marTop w:val="0"/>
          <w:marBottom w:val="0"/>
          <w:divBdr>
            <w:top w:val="none" w:sz="0" w:space="0" w:color="auto"/>
            <w:left w:val="none" w:sz="0" w:space="0" w:color="auto"/>
            <w:bottom w:val="none" w:sz="0" w:space="0" w:color="auto"/>
            <w:right w:val="none" w:sz="0" w:space="0" w:color="auto"/>
          </w:divBdr>
        </w:div>
        <w:div w:id="330452879">
          <w:marLeft w:val="0"/>
          <w:marRight w:val="0"/>
          <w:marTop w:val="0"/>
          <w:marBottom w:val="0"/>
          <w:divBdr>
            <w:top w:val="none" w:sz="0" w:space="0" w:color="auto"/>
            <w:left w:val="none" w:sz="0" w:space="0" w:color="auto"/>
            <w:bottom w:val="none" w:sz="0" w:space="0" w:color="auto"/>
            <w:right w:val="none" w:sz="0" w:space="0" w:color="auto"/>
          </w:divBdr>
        </w:div>
        <w:div w:id="989600605">
          <w:marLeft w:val="0"/>
          <w:marRight w:val="0"/>
          <w:marTop w:val="0"/>
          <w:marBottom w:val="0"/>
          <w:divBdr>
            <w:top w:val="none" w:sz="0" w:space="0" w:color="auto"/>
            <w:left w:val="none" w:sz="0" w:space="0" w:color="auto"/>
            <w:bottom w:val="none" w:sz="0" w:space="0" w:color="auto"/>
            <w:right w:val="none" w:sz="0" w:space="0" w:color="auto"/>
          </w:divBdr>
        </w:div>
      </w:divsChild>
    </w:div>
    <w:div w:id="1732460004">
      <w:bodyDiv w:val="1"/>
      <w:marLeft w:val="0"/>
      <w:marRight w:val="0"/>
      <w:marTop w:val="0"/>
      <w:marBottom w:val="0"/>
      <w:divBdr>
        <w:top w:val="none" w:sz="0" w:space="0" w:color="auto"/>
        <w:left w:val="none" w:sz="0" w:space="0" w:color="auto"/>
        <w:bottom w:val="none" w:sz="0" w:space="0" w:color="auto"/>
        <w:right w:val="none" w:sz="0" w:space="0" w:color="auto"/>
      </w:divBdr>
      <w:divsChild>
        <w:div w:id="1801220584">
          <w:marLeft w:val="547"/>
          <w:marRight w:val="0"/>
          <w:marTop w:val="115"/>
          <w:marBottom w:val="0"/>
          <w:divBdr>
            <w:top w:val="none" w:sz="0" w:space="0" w:color="auto"/>
            <w:left w:val="none" w:sz="0" w:space="0" w:color="auto"/>
            <w:bottom w:val="none" w:sz="0" w:space="0" w:color="auto"/>
            <w:right w:val="none" w:sz="0" w:space="0" w:color="auto"/>
          </w:divBdr>
        </w:div>
        <w:div w:id="156922037">
          <w:marLeft w:val="547"/>
          <w:marRight w:val="0"/>
          <w:marTop w:val="115"/>
          <w:marBottom w:val="0"/>
          <w:divBdr>
            <w:top w:val="none" w:sz="0" w:space="0" w:color="auto"/>
            <w:left w:val="none" w:sz="0" w:space="0" w:color="auto"/>
            <w:bottom w:val="none" w:sz="0" w:space="0" w:color="auto"/>
            <w:right w:val="none" w:sz="0" w:space="0" w:color="auto"/>
          </w:divBdr>
        </w:div>
      </w:divsChild>
    </w:div>
    <w:div w:id="1804154623">
      <w:bodyDiv w:val="1"/>
      <w:marLeft w:val="0"/>
      <w:marRight w:val="0"/>
      <w:marTop w:val="0"/>
      <w:marBottom w:val="0"/>
      <w:divBdr>
        <w:top w:val="none" w:sz="0" w:space="0" w:color="auto"/>
        <w:left w:val="none" w:sz="0" w:space="0" w:color="auto"/>
        <w:bottom w:val="none" w:sz="0" w:space="0" w:color="auto"/>
        <w:right w:val="none" w:sz="0" w:space="0" w:color="auto"/>
      </w:divBdr>
      <w:divsChild>
        <w:div w:id="780144701">
          <w:marLeft w:val="1440"/>
          <w:marRight w:val="0"/>
          <w:marTop w:val="125"/>
          <w:marBottom w:val="0"/>
          <w:divBdr>
            <w:top w:val="none" w:sz="0" w:space="0" w:color="auto"/>
            <w:left w:val="none" w:sz="0" w:space="0" w:color="auto"/>
            <w:bottom w:val="none" w:sz="0" w:space="0" w:color="auto"/>
            <w:right w:val="none" w:sz="0" w:space="0" w:color="auto"/>
          </w:divBdr>
        </w:div>
        <w:div w:id="700856556">
          <w:marLeft w:val="1440"/>
          <w:marRight w:val="0"/>
          <w:marTop w:val="125"/>
          <w:marBottom w:val="0"/>
          <w:divBdr>
            <w:top w:val="none" w:sz="0" w:space="0" w:color="auto"/>
            <w:left w:val="none" w:sz="0" w:space="0" w:color="auto"/>
            <w:bottom w:val="none" w:sz="0" w:space="0" w:color="auto"/>
            <w:right w:val="none" w:sz="0" w:space="0" w:color="auto"/>
          </w:divBdr>
        </w:div>
        <w:div w:id="1873036405">
          <w:marLeft w:val="1440"/>
          <w:marRight w:val="0"/>
          <w:marTop w:val="125"/>
          <w:marBottom w:val="0"/>
          <w:divBdr>
            <w:top w:val="none" w:sz="0" w:space="0" w:color="auto"/>
            <w:left w:val="none" w:sz="0" w:space="0" w:color="auto"/>
            <w:bottom w:val="none" w:sz="0" w:space="0" w:color="auto"/>
            <w:right w:val="none" w:sz="0" w:space="0" w:color="auto"/>
          </w:divBdr>
        </w:div>
      </w:divsChild>
    </w:div>
    <w:div w:id="1869441433">
      <w:bodyDiv w:val="1"/>
      <w:marLeft w:val="0"/>
      <w:marRight w:val="0"/>
      <w:marTop w:val="0"/>
      <w:marBottom w:val="0"/>
      <w:divBdr>
        <w:top w:val="none" w:sz="0" w:space="0" w:color="auto"/>
        <w:left w:val="none" w:sz="0" w:space="0" w:color="auto"/>
        <w:bottom w:val="none" w:sz="0" w:space="0" w:color="auto"/>
        <w:right w:val="none" w:sz="0" w:space="0" w:color="auto"/>
      </w:divBdr>
      <w:divsChild>
        <w:div w:id="229730102">
          <w:marLeft w:val="547"/>
          <w:marRight w:val="0"/>
          <w:marTop w:val="115"/>
          <w:marBottom w:val="0"/>
          <w:divBdr>
            <w:top w:val="none" w:sz="0" w:space="0" w:color="auto"/>
            <w:left w:val="none" w:sz="0" w:space="0" w:color="auto"/>
            <w:bottom w:val="none" w:sz="0" w:space="0" w:color="auto"/>
            <w:right w:val="none" w:sz="0" w:space="0" w:color="auto"/>
          </w:divBdr>
        </w:div>
        <w:div w:id="1720012554">
          <w:marLeft w:val="547"/>
          <w:marRight w:val="0"/>
          <w:marTop w:val="115"/>
          <w:marBottom w:val="0"/>
          <w:divBdr>
            <w:top w:val="none" w:sz="0" w:space="0" w:color="auto"/>
            <w:left w:val="none" w:sz="0" w:space="0" w:color="auto"/>
            <w:bottom w:val="none" w:sz="0" w:space="0" w:color="auto"/>
            <w:right w:val="none" w:sz="0" w:space="0" w:color="auto"/>
          </w:divBdr>
        </w:div>
        <w:div w:id="912200582">
          <w:marLeft w:val="1166"/>
          <w:marRight w:val="0"/>
          <w:marTop w:val="96"/>
          <w:marBottom w:val="0"/>
          <w:divBdr>
            <w:top w:val="none" w:sz="0" w:space="0" w:color="auto"/>
            <w:left w:val="none" w:sz="0" w:space="0" w:color="auto"/>
            <w:bottom w:val="none" w:sz="0" w:space="0" w:color="auto"/>
            <w:right w:val="none" w:sz="0" w:space="0" w:color="auto"/>
          </w:divBdr>
        </w:div>
        <w:div w:id="1235355208">
          <w:marLeft w:val="1166"/>
          <w:marRight w:val="0"/>
          <w:marTop w:val="96"/>
          <w:marBottom w:val="0"/>
          <w:divBdr>
            <w:top w:val="none" w:sz="0" w:space="0" w:color="auto"/>
            <w:left w:val="none" w:sz="0" w:space="0" w:color="auto"/>
            <w:bottom w:val="none" w:sz="0" w:space="0" w:color="auto"/>
            <w:right w:val="none" w:sz="0" w:space="0" w:color="auto"/>
          </w:divBdr>
        </w:div>
        <w:div w:id="116292810">
          <w:marLeft w:val="1166"/>
          <w:marRight w:val="0"/>
          <w:marTop w:val="96"/>
          <w:marBottom w:val="0"/>
          <w:divBdr>
            <w:top w:val="none" w:sz="0" w:space="0" w:color="auto"/>
            <w:left w:val="none" w:sz="0" w:space="0" w:color="auto"/>
            <w:bottom w:val="none" w:sz="0" w:space="0" w:color="auto"/>
            <w:right w:val="none" w:sz="0" w:space="0" w:color="auto"/>
          </w:divBdr>
        </w:div>
      </w:divsChild>
    </w:div>
    <w:div w:id="1941795168">
      <w:bodyDiv w:val="1"/>
      <w:marLeft w:val="0"/>
      <w:marRight w:val="0"/>
      <w:marTop w:val="0"/>
      <w:marBottom w:val="0"/>
      <w:divBdr>
        <w:top w:val="none" w:sz="0" w:space="0" w:color="auto"/>
        <w:left w:val="none" w:sz="0" w:space="0" w:color="auto"/>
        <w:bottom w:val="none" w:sz="0" w:space="0" w:color="auto"/>
        <w:right w:val="none" w:sz="0" w:space="0" w:color="auto"/>
      </w:divBdr>
      <w:divsChild>
        <w:div w:id="15817286">
          <w:marLeft w:val="547"/>
          <w:marRight w:val="0"/>
          <w:marTop w:val="86"/>
          <w:marBottom w:val="0"/>
          <w:divBdr>
            <w:top w:val="none" w:sz="0" w:space="0" w:color="auto"/>
            <w:left w:val="none" w:sz="0" w:space="0" w:color="auto"/>
            <w:bottom w:val="none" w:sz="0" w:space="0" w:color="auto"/>
            <w:right w:val="none" w:sz="0" w:space="0" w:color="auto"/>
          </w:divBdr>
        </w:div>
        <w:div w:id="325593337">
          <w:marLeft w:val="547"/>
          <w:marRight w:val="0"/>
          <w:marTop w:val="86"/>
          <w:marBottom w:val="0"/>
          <w:divBdr>
            <w:top w:val="none" w:sz="0" w:space="0" w:color="auto"/>
            <w:left w:val="none" w:sz="0" w:space="0" w:color="auto"/>
            <w:bottom w:val="none" w:sz="0" w:space="0" w:color="auto"/>
            <w:right w:val="none" w:sz="0" w:space="0" w:color="auto"/>
          </w:divBdr>
        </w:div>
        <w:div w:id="1107429983">
          <w:marLeft w:val="547"/>
          <w:marRight w:val="0"/>
          <w:marTop w:val="86"/>
          <w:marBottom w:val="0"/>
          <w:divBdr>
            <w:top w:val="none" w:sz="0" w:space="0" w:color="auto"/>
            <w:left w:val="none" w:sz="0" w:space="0" w:color="auto"/>
            <w:bottom w:val="none" w:sz="0" w:space="0" w:color="auto"/>
            <w:right w:val="none" w:sz="0" w:space="0" w:color="auto"/>
          </w:divBdr>
        </w:div>
      </w:divsChild>
    </w:div>
    <w:div w:id="2145923578">
      <w:bodyDiv w:val="1"/>
      <w:marLeft w:val="0"/>
      <w:marRight w:val="0"/>
      <w:marTop w:val="0"/>
      <w:marBottom w:val="0"/>
      <w:divBdr>
        <w:top w:val="none" w:sz="0" w:space="0" w:color="auto"/>
        <w:left w:val="none" w:sz="0" w:space="0" w:color="auto"/>
        <w:bottom w:val="none" w:sz="0" w:space="0" w:color="auto"/>
        <w:right w:val="none" w:sz="0" w:space="0" w:color="auto"/>
      </w:divBdr>
      <w:divsChild>
        <w:div w:id="899246744">
          <w:marLeft w:val="446"/>
          <w:marRight w:val="0"/>
          <w:marTop w:val="0"/>
          <w:marBottom w:val="0"/>
          <w:divBdr>
            <w:top w:val="none" w:sz="0" w:space="0" w:color="auto"/>
            <w:left w:val="none" w:sz="0" w:space="0" w:color="auto"/>
            <w:bottom w:val="none" w:sz="0" w:space="0" w:color="auto"/>
            <w:right w:val="none" w:sz="0" w:space="0" w:color="auto"/>
          </w:divBdr>
        </w:div>
        <w:div w:id="1115978302">
          <w:marLeft w:val="446"/>
          <w:marRight w:val="0"/>
          <w:marTop w:val="0"/>
          <w:marBottom w:val="0"/>
          <w:divBdr>
            <w:top w:val="none" w:sz="0" w:space="0" w:color="auto"/>
            <w:left w:val="none" w:sz="0" w:space="0" w:color="auto"/>
            <w:bottom w:val="none" w:sz="0" w:space="0" w:color="auto"/>
            <w:right w:val="none" w:sz="0" w:space="0" w:color="auto"/>
          </w:divBdr>
        </w:div>
        <w:div w:id="509762895">
          <w:marLeft w:val="446"/>
          <w:marRight w:val="0"/>
          <w:marTop w:val="0"/>
          <w:marBottom w:val="0"/>
          <w:divBdr>
            <w:top w:val="none" w:sz="0" w:space="0" w:color="auto"/>
            <w:left w:val="none" w:sz="0" w:space="0" w:color="auto"/>
            <w:bottom w:val="none" w:sz="0" w:space="0" w:color="auto"/>
            <w:right w:val="none" w:sz="0" w:space="0" w:color="auto"/>
          </w:divBdr>
        </w:div>
        <w:div w:id="1382247666">
          <w:marLeft w:val="446"/>
          <w:marRight w:val="0"/>
          <w:marTop w:val="0"/>
          <w:marBottom w:val="0"/>
          <w:divBdr>
            <w:top w:val="none" w:sz="0" w:space="0" w:color="auto"/>
            <w:left w:val="none" w:sz="0" w:space="0" w:color="auto"/>
            <w:bottom w:val="none" w:sz="0" w:space="0" w:color="auto"/>
            <w:right w:val="none" w:sz="0" w:space="0" w:color="auto"/>
          </w:divBdr>
        </w:div>
        <w:div w:id="440145705">
          <w:marLeft w:val="44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9528BA58694940A69F131DBB6E1994" ma:contentTypeVersion="10" ma:contentTypeDescription="Create a new document." ma:contentTypeScope="" ma:versionID="67ad0adf2f928ed26371fcab58371e10">
  <xsd:schema xmlns:xsd="http://www.w3.org/2001/XMLSchema" xmlns:xs="http://www.w3.org/2001/XMLSchema" xmlns:p="http://schemas.microsoft.com/office/2006/metadata/properties" xmlns:ns3="f90edf9b-0f74-455c-b63c-928a27ec8b1c" targetNamespace="http://schemas.microsoft.com/office/2006/metadata/properties" ma:root="true" ma:fieldsID="7eddfc940f653d213bb439334c42ffe4" ns3:_="">
    <xsd:import namespace="f90edf9b-0f74-455c-b63c-928a27ec8b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edf9b-0f74-455c-b63c-928a27ec8b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7144E7-580E-48FB-BBDB-129DC9F75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edf9b-0f74-455c-b63c-928a27ec8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17BAA-7A85-483B-9DB5-151BE453073C}">
  <ds:schemaRefs>
    <ds:schemaRef ds:uri="http://schemas.microsoft.com/sharepoint/v3/contenttype/forms"/>
  </ds:schemaRefs>
</ds:datastoreItem>
</file>

<file path=customXml/itemProps3.xml><?xml version="1.0" encoding="utf-8"?>
<ds:datastoreItem xmlns:ds="http://schemas.openxmlformats.org/officeDocument/2006/customXml" ds:itemID="{2647ABF2-5107-4C39-94E5-351D50CE28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11</Pages>
  <Words>4402</Words>
  <Characters>25092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29436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 Tinkler</cp:lastModifiedBy>
  <cp:revision>8</cp:revision>
  <cp:lastPrinted>2014-10-10T07:42:00Z</cp:lastPrinted>
  <dcterms:created xsi:type="dcterms:W3CDTF">2026-01-22T11:13:00Z</dcterms:created>
  <dcterms:modified xsi:type="dcterms:W3CDTF">2026-03-31T12:40:00Z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0x0101006B9528BA58694940A69F131DBB6E1994</vt:lpwstr>
  </property>
</Properties>
</file>