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500356DB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777E6">
        <w:rPr>
          <w:rFonts w:asciiTheme="minorBidi" w:hAnsiTheme="minorBidi"/>
          <w:sz w:val="28"/>
          <w:szCs w:val="28"/>
        </w:rPr>
        <w:t>Maria Jahangir</w:t>
      </w:r>
    </w:p>
    <w:p w:rsidR="00ED5964" w:rsidP="00ED5964" w:rsidRDefault="00ED5964" w14:paraId="485B6F49" w14:textId="58BD5496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</w:t>
      </w:r>
      <w:r w:rsidR="001777E6">
        <w:rPr>
          <w:rFonts w:asciiTheme="minorBidi" w:hAnsiTheme="minorBidi"/>
          <w:sz w:val="28"/>
          <w:szCs w:val="28"/>
        </w:rPr>
        <w:t xml:space="preserve"> 2523315</w:t>
      </w:r>
      <w:r>
        <w:rPr>
          <w:rFonts w:asciiTheme="minorBidi" w:hAnsiTheme="minorBidi"/>
          <w:sz w:val="28"/>
          <w:szCs w:val="28"/>
        </w:rPr>
        <w:t xml:space="preserve"> </w:t>
      </w:r>
    </w:p>
    <w:p w:rsidR="001777E6" w:rsidP="00ED5964" w:rsidRDefault="00ED5964" w14:paraId="54F60BAD" w14:textId="7E2ACFB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1777E6">
        <w:rPr>
          <w:rFonts w:asciiTheme="minorBidi" w:hAnsiTheme="minorBidi"/>
          <w:sz w:val="28"/>
          <w:szCs w:val="28"/>
        </w:rPr>
        <w:t>LCHS4001</w:t>
      </w:r>
    </w:p>
    <w:p w:rsidR="00ED5964" w:rsidP="00ED5964" w:rsidRDefault="00ED5964" w14:paraId="4EEB2DA3" w14:textId="3606D6F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</w:t>
      </w:r>
      <w:r w:rsidR="001777E6">
        <w:rPr>
          <w:rFonts w:asciiTheme="minorBidi" w:hAnsiTheme="minorBidi"/>
          <w:sz w:val="28"/>
          <w:szCs w:val="28"/>
        </w:rPr>
        <w:t xml:space="preserve"> Academic And Employability Skill</w:t>
      </w:r>
      <w:r>
        <w:rPr>
          <w:rFonts w:asciiTheme="minorBidi" w:hAnsiTheme="minorBidi"/>
          <w:sz w:val="28"/>
          <w:szCs w:val="28"/>
        </w:rPr>
        <w:t xml:space="preserve"> </w:t>
      </w:r>
    </w:p>
    <w:p w:rsidR="00ED5964" w:rsidP="00ED5964" w:rsidRDefault="00ED5964" w14:paraId="112342CB" w14:textId="28766A9A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1777E6">
        <w:rPr>
          <w:rFonts w:asciiTheme="minorBidi" w:hAnsiTheme="minorBidi"/>
          <w:sz w:val="28"/>
          <w:szCs w:val="28"/>
        </w:rPr>
        <w:t>Charissa Brain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072506E1" w14:textId="3C1D422E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184A9A" w:rsidP="00620BBA" w:rsidRDefault="00184A9A" w14:paraId="6138A55F" w14:textId="04B69A85">
      <w:pPr>
        <w:pStyle w:val="TOCHeading"/>
      </w:pPr>
    </w:p>
    <w:p w:rsidRPr="00242974"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sdt>
      <w:sdtPr>
        <w:id w:val="577870951"/>
        <w:docPartObj>
          <w:docPartGallery w:val="Table of Contents"/>
          <w:docPartUnique/>
        </w:docPartObj>
        <w:rPr>
          <w:rFonts w:eastAsia="等线" w:cs="Arial" w:eastAsiaTheme="minorEastAsia" w:cstheme="minorBidi"/>
          <w:color w:val="auto"/>
          <w:kern w:val="2"/>
          <w:sz w:val="20"/>
          <w:szCs w:val="20"/>
          <w:lang w:val="en-GB" w:eastAsia="zh-CN"/>
          <w14:ligatures w14:val="standardContextual"/>
        </w:rPr>
      </w:sdtPr>
      <w:sdtEndPr>
        <w:rPr>
          <w:rFonts w:eastAsia="等线" w:cs="Arial" w:eastAsiaTheme="minorEastAsia" w:cstheme="minorBidi"/>
          <w:b w:val="1"/>
          <w:bCs w:val="1"/>
          <w:noProof/>
          <w:color w:val="auto"/>
          <w:sz w:val="20"/>
          <w:szCs w:val="20"/>
          <w:lang w:val="en-GB" w:eastAsia="zh-CN"/>
        </w:rPr>
      </w:sdtEndPr>
      <w:sdtContent>
        <w:p w:rsidR="007B2036" w:rsidRDefault="007B2036" w14:paraId="3AD184AB" w14:textId="7F9EFC10">
          <w:pPr>
            <w:pStyle w:val="TOCHeading"/>
          </w:pPr>
          <w:r>
            <w:t>Contents</w:t>
          </w:r>
        </w:p>
        <w:p w:rsidR="007B2036" w:rsidP="70A60E8A" w:rsidRDefault="007B2036" w14:paraId="14ADD20A" w14:textId="37FB15A4">
          <w:pPr>
            <w:pStyle w:val="TOC1"/>
            <w:tabs>
              <w:tab w:val="right" w:leader="none" w:pos="9015"/>
            </w:tabs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845982905">
            <w:r w:rsidRPr="70A60E8A" w:rsidR="70A60E8A">
              <w:rPr>
                <w:rStyle w:val="Hyperlink"/>
              </w:rPr>
              <w:t>1: Written Report</w:t>
            </w:r>
            <w:r>
              <w:tab/>
            </w:r>
            <w:r>
              <w:fldChar w:fldCharType="begin"/>
            </w:r>
            <w:r>
              <w:instrText xml:space="preserve">PAGEREF _Toc845982905 \h</w:instrText>
            </w:r>
            <w:r>
              <w:fldChar w:fldCharType="separate"/>
            </w:r>
            <w:r w:rsidRPr="70A60E8A" w:rsidR="70A60E8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7B2036" w:rsidP="70A60E8A" w:rsidRDefault="007B2036" w14:paraId="6B5F73BD" w14:textId="0AA7CD0B">
          <w:pPr>
            <w:pStyle w:val="TOC2"/>
            <w:tabs>
              <w:tab w:val="left" w:leader="none" w:pos="600"/>
              <w:tab w:val="right" w:leader="none" w:pos="9015"/>
            </w:tabs>
          </w:pPr>
          <w:hyperlink w:anchor="_Toc1512160762">
            <w:r w:rsidRPr="70A60E8A" w:rsidR="70A60E8A">
              <w:rPr>
                <w:rStyle w:val="Hyperlink"/>
              </w:rPr>
              <w:t>1.1</w:t>
            </w:r>
            <w:r>
              <w:tab/>
            </w:r>
            <w:r w:rsidRPr="70A60E8A" w:rsidR="70A60E8A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_Toc1512160762 \h</w:instrText>
            </w:r>
            <w:r>
              <w:fldChar w:fldCharType="separate"/>
            </w:r>
            <w:r w:rsidRPr="70A60E8A" w:rsidR="70A60E8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7B2036" w:rsidP="70A60E8A" w:rsidRDefault="007B2036" w14:paraId="47E81D02" w14:textId="561CA663">
          <w:pPr>
            <w:pStyle w:val="TOC2"/>
            <w:tabs>
              <w:tab w:val="right" w:leader="none" w:pos="9015"/>
            </w:tabs>
          </w:pPr>
          <w:hyperlink w:anchor="_Toc509515879">
            <w:r w:rsidRPr="70A60E8A" w:rsidR="70A60E8A">
              <w:rPr>
                <w:rStyle w:val="Hyperlink"/>
              </w:rPr>
              <w:t>1.2 Description of, and background to children's Nurse in healthcare</w:t>
            </w:r>
            <w:r>
              <w:tab/>
            </w:r>
            <w:r>
              <w:fldChar w:fldCharType="begin"/>
            </w:r>
            <w:r>
              <w:instrText xml:space="preserve">PAGEREF _Toc509515879 \h</w:instrText>
            </w:r>
            <w:r>
              <w:fldChar w:fldCharType="separate"/>
            </w:r>
            <w:r w:rsidRPr="70A60E8A" w:rsidR="70A60E8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7B2036" w:rsidP="70A60E8A" w:rsidRDefault="007B2036" w14:paraId="2EADBF9A" w14:textId="40E853BB">
          <w:pPr>
            <w:pStyle w:val="TOC2"/>
            <w:tabs>
              <w:tab w:val="right" w:leader="none" w:pos="9015"/>
            </w:tabs>
          </w:pPr>
          <w:hyperlink w:anchor="_Toc229018757">
            <w:r w:rsidRPr="70A60E8A" w:rsidR="70A60E8A">
              <w:rPr>
                <w:rStyle w:val="Hyperlink"/>
              </w:rPr>
              <w:t>1.3 Evaluation of the skills needed for Children's Nursing in healthcare</w:t>
            </w:r>
            <w:r>
              <w:tab/>
            </w:r>
            <w:r>
              <w:fldChar w:fldCharType="begin"/>
            </w:r>
            <w:r>
              <w:instrText xml:space="preserve">PAGEREF _Toc229018757 \h</w:instrText>
            </w:r>
            <w:r>
              <w:fldChar w:fldCharType="separate"/>
            </w:r>
            <w:r w:rsidRPr="70A60E8A" w:rsidR="70A60E8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7B2036" w:rsidP="70A60E8A" w:rsidRDefault="007B2036" w14:paraId="5A9C43AC" w14:textId="41B5353B">
          <w:pPr>
            <w:pStyle w:val="TOC2"/>
            <w:tabs>
              <w:tab w:val="right" w:leader="none" w:pos="9015"/>
            </w:tabs>
          </w:pPr>
          <w:hyperlink w:anchor="_Toc1065205906">
            <w:r w:rsidRPr="70A60E8A" w:rsidR="70A60E8A">
              <w:rPr>
                <w:rStyle w:val="Hyperlink"/>
              </w:rPr>
              <w:t>1.5 Reference List</w:t>
            </w:r>
            <w:r>
              <w:tab/>
            </w:r>
            <w:r>
              <w:fldChar w:fldCharType="begin"/>
            </w:r>
            <w:r>
              <w:instrText xml:space="preserve">PAGEREF _Toc1065205906 \h</w:instrText>
            </w:r>
            <w:r>
              <w:fldChar w:fldCharType="separate"/>
            </w:r>
            <w:r w:rsidRPr="70A60E8A" w:rsidR="70A60E8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Pr="00242974" w:rsidR="002A5577" w:rsidP="002A5577" w:rsidRDefault="002A5577" w14:paraId="4AD7A5C1" w14:textId="50BB6187">
          <w:pPr/>
          <w:r w:rsidRPr="70A60E8A">
            <w:rPr>
              <w:b w:val="1"/>
              <w:bCs w:val="1"/>
              <w:noProof/>
            </w:rPr>
            <w:fldChar w:fldCharType="end"/>
          </w:r>
        </w:p>
      </w:sdtContent>
    </w:sdt>
    <w:p w:rsidRPr="00242974" w:rsidR="00AC7BE2" w:rsidP="70A60E8A" w:rsidRDefault="00631F2E" w14:paraId="19BCC16E" w14:textId="43BB2ED3">
      <w:pPr>
        <w:pStyle w:val="Heading1"/>
        <w:rPr>
          <w:color w:val="4471C4"/>
        </w:rPr>
      </w:pPr>
    </w:p>
    <w:p w:rsidRPr="00242974" w:rsidR="00AC7BE2" w:rsidP="70A60E8A" w:rsidRDefault="00631F2E" w14:paraId="22B11B74" w14:textId="261257BD">
      <w:pPr>
        <w:pStyle w:val="Heading1"/>
        <w:rPr>
          <w:color w:val="4471C4"/>
        </w:rPr>
      </w:pPr>
    </w:p>
    <w:p w:rsidRPr="00242974" w:rsidR="00AC7BE2" w:rsidP="70A60E8A" w:rsidRDefault="00631F2E" w14:paraId="1B099CF7" w14:textId="1C25AFB5">
      <w:pPr>
        <w:pStyle w:val="Heading1"/>
        <w:rPr>
          <w:color w:val="4471C4"/>
        </w:rPr>
      </w:pPr>
    </w:p>
    <w:p w:rsidRPr="00242974" w:rsidR="00AC7BE2" w:rsidP="70A60E8A" w:rsidRDefault="00631F2E" w14:paraId="2F073C36" w14:textId="20131E61">
      <w:pPr>
        <w:pStyle w:val="Heading1"/>
        <w:rPr>
          <w:color w:val="4471C4"/>
        </w:rPr>
      </w:pPr>
    </w:p>
    <w:p w:rsidRPr="00242974" w:rsidR="00AC7BE2" w:rsidP="70A60E8A" w:rsidRDefault="00631F2E" w14:paraId="0E07E9E0" w14:textId="77C5B3E0">
      <w:pPr>
        <w:pStyle w:val="Heading1"/>
        <w:rPr>
          <w:color w:val="4471C4"/>
        </w:rPr>
      </w:pPr>
    </w:p>
    <w:p w:rsidRPr="00242974" w:rsidR="00AC7BE2" w:rsidP="70A60E8A" w:rsidRDefault="00631F2E" w14:paraId="4BB46B16" w14:textId="6DF5DD3F">
      <w:pPr>
        <w:pStyle w:val="Heading1"/>
        <w:rPr>
          <w:color w:val="4471C4"/>
        </w:rPr>
      </w:pPr>
    </w:p>
    <w:p w:rsidRPr="00242974" w:rsidR="00AC7BE2" w:rsidP="70A60E8A" w:rsidRDefault="00631F2E" w14:paraId="388B6C27" w14:textId="5634E038">
      <w:pPr>
        <w:pStyle w:val="Heading1"/>
        <w:rPr>
          <w:color w:val="4471C4"/>
        </w:rPr>
      </w:pPr>
    </w:p>
    <w:p w:rsidRPr="00242974" w:rsidR="00AC7BE2" w:rsidP="70A60E8A" w:rsidRDefault="00631F2E" w14:paraId="76031E6F" w14:textId="09B230B0">
      <w:pPr>
        <w:pStyle w:val="Heading1"/>
        <w:rPr>
          <w:color w:val="4471C4"/>
        </w:rPr>
      </w:pPr>
    </w:p>
    <w:p w:rsidRPr="00242974" w:rsidR="00AC7BE2" w:rsidP="70A60E8A" w:rsidRDefault="00631F2E" w14:paraId="7CF8DE00" w14:textId="5E041EE0">
      <w:pPr>
        <w:pStyle w:val="Heading1"/>
        <w:rPr>
          <w:color w:val="4471C4"/>
        </w:rPr>
      </w:pPr>
    </w:p>
    <w:p w:rsidRPr="00242974" w:rsidR="00AC7BE2" w:rsidP="70A60E8A" w:rsidRDefault="00631F2E" w14:paraId="715E9B78" w14:textId="38673EF2">
      <w:pPr>
        <w:pStyle w:val="Heading1"/>
        <w:rPr>
          <w:color w:val="4471C4"/>
        </w:rPr>
      </w:pPr>
    </w:p>
    <w:p w:rsidRPr="00242974" w:rsidR="00AC7BE2" w:rsidP="70A60E8A" w:rsidRDefault="00631F2E" w14:paraId="0A53CA5E" w14:textId="55B82CDA">
      <w:pPr>
        <w:pStyle w:val="Heading1"/>
        <w:rPr>
          <w:color w:val="4471C4"/>
        </w:rPr>
      </w:pPr>
    </w:p>
    <w:p w:rsidRPr="00242974" w:rsidR="00AC7BE2" w:rsidP="70A60E8A" w:rsidRDefault="00631F2E" w14:paraId="0CAE5527" w14:textId="0C7752AE">
      <w:pPr>
        <w:pStyle w:val="Heading1"/>
        <w:rPr>
          <w:color w:val="4471C4" w:themeColor="accent1" w:themeTint="FF" w:themeShade="FF"/>
        </w:rPr>
      </w:pPr>
      <w:bookmarkStart w:name="_Toc228861924" w:id="0"/>
      <w:bookmarkStart w:name="_Toc228861967" w:id="1"/>
      <w:bookmarkStart w:name="_Toc228862230" w:id="2"/>
      <w:bookmarkStart w:name="_Toc845982905" w:id="532633978"/>
      <w:r w:rsidRPr="70A60E8A" w:rsidR="20633E91">
        <w:rPr>
          <w:color w:val="4471C4"/>
        </w:rPr>
        <w:t>1</w:t>
      </w:r>
      <w:r w:rsidRPr="70A60E8A" w:rsidR="6FCFDBA4">
        <w:rPr>
          <w:color w:val="4471C4"/>
        </w:rPr>
        <w:t xml:space="preserve">: </w:t>
      </w:r>
      <w:r w:rsidRPr="70A60E8A" w:rsidR="39FC6856">
        <w:rPr>
          <w:color w:val="4471C4"/>
        </w:rPr>
        <w:t>Written Report</w:t>
      </w:r>
      <w:bookmarkEnd w:id="0"/>
      <w:bookmarkEnd w:id="1"/>
      <w:bookmarkEnd w:id="2"/>
      <w:bookmarkEnd w:id="532633978"/>
    </w:p>
    <w:p w:rsidR="00A035CD" w:rsidP="001777E6" w:rsidRDefault="00A035CD" w14:paraId="7E817B09" w14:textId="7A42A42C">
      <w:pPr>
        <w:pStyle w:val="Heading2"/>
        <w:numPr>
          <w:ilvl w:val="1"/>
          <w:numId w:val="23"/>
        </w:numPr>
        <w:rPr>
          <w:color w:val="4472C4" w:themeColor="accent1"/>
        </w:rPr>
      </w:pPr>
      <w:bookmarkStart w:name="_Toc228861925" w:id="4"/>
      <w:bookmarkStart w:name="_Toc228861968" w:id="5"/>
      <w:bookmarkStart w:name="_Toc228862231" w:id="6"/>
      <w:bookmarkStart w:name="_Toc1512160762" w:id="292765031"/>
      <w:r w:rsidRPr="70A60E8A" w:rsidR="6FCFDBA4">
        <w:rPr>
          <w:color w:val="4472C4" w:themeColor="accent1" w:themeTint="FF" w:themeShade="FF"/>
        </w:rPr>
        <w:t>Introduction</w:t>
      </w:r>
      <w:bookmarkEnd w:id="4"/>
      <w:bookmarkEnd w:id="5"/>
      <w:bookmarkEnd w:id="6"/>
      <w:bookmarkEnd w:id="292765031"/>
    </w:p>
    <w:p w:rsidRPr="00242974" w:rsidR="00A035CD" w:rsidP="09877338" w:rsidRDefault="00DC1CC6" w14:paraId="05F03E90" w14:textId="4A7BBBAD">
      <w:pPr>
        <w:spacing w:after="0" w:line="240" w:lineRule="auto"/>
      </w:pPr>
      <w:r w:rsidRPr="70A60E8A" w:rsidR="37D6F683">
        <w:rPr>
          <w:sz w:val="22"/>
          <w:szCs w:val="22"/>
        </w:rPr>
        <w:t>This report focu</w:t>
      </w:r>
      <w:r w:rsidRPr="70A60E8A" w:rsidR="7EC3F853">
        <w:rPr>
          <w:sz w:val="22"/>
          <w:szCs w:val="22"/>
        </w:rPr>
        <w:t xml:space="preserve">ses on the role of the Children’s Nurse within UK health and social care sectors. The role is selected because it </w:t>
      </w:r>
      <w:r w:rsidRPr="70A60E8A" w:rsidR="509A56EA">
        <w:rPr>
          <w:sz w:val="22"/>
          <w:szCs w:val="22"/>
        </w:rPr>
        <w:t xml:space="preserve">meets the unique physical, </w:t>
      </w:r>
      <w:r w:rsidRPr="70A60E8A" w:rsidR="509A56EA">
        <w:rPr>
          <w:sz w:val="22"/>
          <w:szCs w:val="22"/>
        </w:rPr>
        <w:t>emotional</w:t>
      </w:r>
      <w:r w:rsidRPr="70A60E8A" w:rsidR="509A56EA">
        <w:rPr>
          <w:sz w:val="22"/>
          <w:szCs w:val="22"/>
        </w:rPr>
        <w:t xml:space="preserve"> and developmental need of children and young people, which differ </w:t>
      </w:r>
      <w:r w:rsidRPr="70A60E8A" w:rsidR="509A56EA">
        <w:rPr>
          <w:sz w:val="22"/>
          <w:szCs w:val="22"/>
        </w:rPr>
        <w:t>substantially from</w:t>
      </w:r>
      <w:r w:rsidRPr="70A60E8A" w:rsidR="509A56EA">
        <w:rPr>
          <w:sz w:val="22"/>
          <w:szCs w:val="22"/>
        </w:rPr>
        <w:t xml:space="preserve"> those of adults (NHS Career, 2023).</w:t>
      </w:r>
      <w:r w:rsidRPr="70A60E8A" w:rsidR="46B6EDCA">
        <w:rPr>
          <w:sz w:val="22"/>
          <w:szCs w:val="22"/>
        </w:rPr>
        <w:t xml:space="preserve"> </w:t>
      </w:r>
      <w:r w:rsidRPr="70A60E8A" w:rsidR="46B6EDCA">
        <w:rPr>
          <w:sz w:val="22"/>
          <w:szCs w:val="22"/>
        </w:rPr>
        <w:t>Children nursing covers care for patient</w:t>
      </w:r>
      <w:r w:rsidRPr="70A60E8A" w:rsidR="20F11450">
        <w:rPr>
          <w:sz w:val="22"/>
          <w:szCs w:val="22"/>
        </w:rPr>
        <w:t xml:space="preserve">s across the full age range, </w:t>
      </w:r>
      <w:r w:rsidRPr="70A60E8A" w:rsidR="5C361754">
        <w:rPr>
          <w:sz w:val="22"/>
          <w:szCs w:val="22"/>
        </w:rPr>
        <w:t>from</w:t>
      </w:r>
      <w:r w:rsidRPr="70A60E8A" w:rsidR="20F11450">
        <w:rPr>
          <w:sz w:val="22"/>
          <w:szCs w:val="22"/>
        </w:rPr>
        <w:t xml:space="preserve"> sick newborn infants to </w:t>
      </w:r>
      <w:r w:rsidRPr="70A60E8A" w:rsidR="3D8CE5AA">
        <w:rPr>
          <w:sz w:val="22"/>
          <w:szCs w:val="22"/>
        </w:rPr>
        <w:t>adolescent</w:t>
      </w:r>
      <w:r w:rsidRPr="70A60E8A" w:rsidR="305A04AA">
        <w:rPr>
          <w:sz w:val="22"/>
          <w:szCs w:val="22"/>
        </w:rPr>
        <w:t xml:space="preserve"> victims of road </w:t>
      </w:r>
      <w:r w:rsidRPr="70A60E8A" w:rsidR="26A2889D">
        <w:rPr>
          <w:sz w:val="22"/>
          <w:szCs w:val="22"/>
        </w:rPr>
        <w:t>traffic</w:t>
      </w:r>
      <w:r w:rsidRPr="70A60E8A" w:rsidR="305A04AA">
        <w:rPr>
          <w:sz w:val="22"/>
          <w:szCs w:val="22"/>
        </w:rPr>
        <w:t xml:space="preserve"> accidents. Provision of c</w:t>
      </w:r>
      <w:r w:rsidRPr="70A60E8A" w:rsidR="68E17020">
        <w:rPr>
          <w:sz w:val="22"/>
          <w:szCs w:val="22"/>
        </w:rPr>
        <w:t xml:space="preserve">are must also </w:t>
      </w:r>
      <w:r w:rsidRPr="70A60E8A" w:rsidR="68E17020">
        <w:rPr>
          <w:sz w:val="22"/>
          <w:szCs w:val="22"/>
        </w:rPr>
        <w:t>take into account</w:t>
      </w:r>
      <w:r w:rsidRPr="70A60E8A" w:rsidR="68E17020">
        <w:rPr>
          <w:sz w:val="22"/>
          <w:szCs w:val="22"/>
        </w:rPr>
        <w:t xml:space="preserve"> the support and </w:t>
      </w:r>
      <w:r w:rsidRPr="70A60E8A" w:rsidR="68E17020">
        <w:rPr>
          <w:sz w:val="22"/>
          <w:szCs w:val="22"/>
        </w:rPr>
        <w:t>assistance</w:t>
      </w:r>
      <w:r w:rsidRPr="70A60E8A" w:rsidR="68E17020">
        <w:rPr>
          <w:sz w:val="22"/>
          <w:szCs w:val="22"/>
        </w:rPr>
        <w:t xml:space="preserve"> required by the wider family unit,</w:t>
      </w:r>
    </w:p>
    <w:p w:rsidRPr="00242974" w:rsidR="00A035CD" w:rsidP="70A60E8A" w:rsidRDefault="00DC1CC6" w14:paraId="3FCD41CA" w14:textId="32C1F92A">
      <w:pPr>
        <w:spacing w:after="0" w:line="240" w:lineRule="auto"/>
        <w:rPr>
          <w:sz w:val="22"/>
          <w:szCs w:val="22"/>
        </w:rPr>
      </w:pPr>
      <w:r w:rsidRPr="70A60E8A" w:rsidR="68E17020">
        <w:rPr>
          <w:sz w:val="22"/>
          <w:szCs w:val="22"/>
        </w:rPr>
        <w:t xml:space="preserve"> includ</w:t>
      </w:r>
      <w:r w:rsidRPr="70A60E8A" w:rsidR="1C2BC0F6">
        <w:rPr>
          <w:sz w:val="22"/>
          <w:szCs w:val="22"/>
        </w:rPr>
        <w:t>ing parents and other carer</w:t>
      </w:r>
      <w:r w:rsidRPr="70A60E8A" w:rsidR="57355DC4">
        <w:rPr>
          <w:sz w:val="22"/>
          <w:szCs w:val="22"/>
        </w:rPr>
        <w:t xml:space="preserve"> (NHS Health Careers, no date)</w:t>
      </w:r>
      <w:r w:rsidRPr="70A60E8A" w:rsidR="1C2BC0F6">
        <w:rPr>
          <w:sz w:val="22"/>
          <w:szCs w:val="22"/>
        </w:rPr>
        <w:t xml:space="preserve">. </w:t>
      </w:r>
      <w:r w:rsidRPr="70A60E8A" w:rsidR="509A56EA">
        <w:rPr>
          <w:sz w:val="22"/>
          <w:szCs w:val="22"/>
        </w:rPr>
        <w:t>The role is critical because children cannot always advocate for their own care and specialist support shapes lifelong health outcomes (Children’s Commissioner for England, 2022</w:t>
      </w:r>
      <w:r w:rsidRPr="70A60E8A" w:rsidR="536B9A16">
        <w:rPr>
          <w:sz w:val="22"/>
          <w:szCs w:val="22"/>
        </w:rPr>
        <w:t>). This report outlines the</w:t>
      </w:r>
      <w:r w:rsidRPr="70A60E8A" w:rsidR="7EC3F853">
        <w:rPr>
          <w:sz w:val="22"/>
          <w:szCs w:val="22"/>
        </w:rPr>
        <w:t xml:space="preserve"> </w:t>
      </w:r>
      <w:r w:rsidRPr="70A60E8A" w:rsidR="536B9A16">
        <w:rPr>
          <w:sz w:val="22"/>
          <w:szCs w:val="22"/>
        </w:rPr>
        <w:t xml:space="preserve">role, explain three essential skills, and describes </w:t>
      </w:r>
      <w:r w:rsidRPr="70A60E8A" w:rsidR="5198F0D4">
        <w:rPr>
          <w:sz w:val="22"/>
          <w:szCs w:val="22"/>
        </w:rPr>
        <w:t>evidence-based</w:t>
      </w:r>
      <w:r w:rsidRPr="70A60E8A" w:rsidR="536B9A16">
        <w:rPr>
          <w:sz w:val="22"/>
          <w:szCs w:val="22"/>
        </w:rPr>
        <w:t xml:space="preserve"> strategies</w:t>
      </w:r>
      <w:r w:rsidRPr="70A60E8A" w:rsidR="008A428E">
        <w:rPr>
          <w:sz w:val="22"/>
          <w:szCs w:val="22"/>
        </w:rPr>
        <w:t xml:space="preserve"> to </w:t>
      </w:r>
      <w:r w:rsidRPr="70A60E8A" w:rsidR="5E2C0A7E">
        <w:rPr>
          <w:sz w:val="22"/>
          <w:szCs w:val="22"/>
        </w:rPr>
        <w:t>develop</w:t>
      </w:r>
      <w:r w:rsidRPr="70A60E8A" w:rsidR="008A428E">
        <w:rPr>
          <w:sz w:val="22"/>
          <w:szCs w:val="22"/>
        </w:rPr>
        <w:t xml:space="preserve"> these skills </w:t>
      </w:r>
      <w:r w:rsidRPr="70A60E8A" w:rsidR="78DBFAE8">
        <w:rPr>
          <w:sz w:val="22"/>
          <w:szCs w:val="22"/>
        </w:rPr>
        <w:t>further</w:t>
      </w:r>
      <w:r w:rsidRPr="70A60E8A" w:rsidR="42873281">
        <w:rPr>
          <w:sz w:val="22"/>
          <w:szCs w:val="22"/>
        </w:rPr>
        <w:t>.</w:t>
      </w:r>
    </w:p>
    <w:p w:rsidRPr="00242974" w:rsidR="00F36ADC" w:rsidP="00500295" w:rsidRDefault="00F36ADC" w14:paraId="4CC61BC1" w14:textId="77777777">
      <w:pPr>
        <w:spacing w:after="0" w:line="240" w:lineRule="auto"/>
        <w:jc w:val="both"/>
        <w:rPr>
          <w:sz w:val="21"/>
          <w:szCs w:val="21"/>
        </w:rPr>
      </w:pPr>
    </w:p>
    <w:p w:rsidR="008B0B22" w:rsidP="09877338" w:rsidRDefault="008B0B22" w14:paraId="3E3A5E4B" w14:textId="0D4DC32D">
      <w:pPr>
        <w:pStyle w:val="Heading2"/>
        <w:spacing w:after="0" w:line="240" w:lineRule="auto"/>
      </w:pPr>
      <w:bookmarkStart w:name="_Toc228861926" w:id="8"/>
      <w:bookmarkStart w:name="_Toc228861969" w:id="9"/>
      <w:bookmarkStart w:name="_Toc228862232" w:id="10"/>
      <w:bookmarkStart w:name="_Toc509515879" w:id="1605807940"/>
      <w:r w:rsidR="20633E91">
        <w:rPr/>
        <w:t>1</w:t>
      </w:r>
      <w:r w:rsidR="00ED7E6B">
        <w:rPr/>
        <w:t xml:space="preserve">.2 </w:t>
      </w:r>
      <w:r w:rsidR="494F9197">
        <w:rPr/>
        <w:t>Description</w:t>
      </w:r>
      <w:r w:rsidR="023C04D0">
        <w:rPr/>
        <w:t xml:space="preserve"> of</w:t>
      </w:r>
      <w:r w:rsidR="494F9197">
        <w:rPr/>
        <w:t>, and background to</w:t>
      </w:r>
      <w:r w:rsidR="5BAE0E8D">
        <w:rPr/>
        <w:t xml:space="preserve"> children's Nurse</w:t>
      </w:r>
      <w:r w:rsidR="3F8418E0">
        <w:rPr/>
        <w:t xml:space="preserve"> in </w:t>
      </w:r>
      <w:r w:rsidR="28EEA41B">
        <w:rPr/>
        <w:t>h</w:t>
      </w:r>
      <w:r w:rsidR="3F8418E0">
        <w:rPr/>
        <w:t>ealthcare</w:t>
      </w:r>
      <w:bookmarkEnd w:id="8"/>
      <w:bookmarkEnd w:id="9"/>
      <w:bookmarkEnd w:id="10"/>
      <w:bookmarkEnd w:id="1605807940"/>
      <w:r w:rsidR="3F8418E0">
        <w:rPr/>
        <w:t xml:space="preserve"> </w:t>
      </w:r>
    </w:p>
    <w:p w:rsidR="008E1C20" w:rsidP="70A60E8A" w:rsidRDefault="002B4AA4" w14:paraId="4CF05A26" w14:textId="7B228841">
      <w:pPr>
        <w:spacing w:after="0" w:line="240" w:lineRule="auto"/>
        <w:jc w:val="both"/>
        <w:rPr>
          <w:sz w:val="22"/>
          <w:szCs w:val="22"/>
        </w:rPr>
      </w:pPr>
      <w:r w:rsidRPr="70A60E8A" w:rsidR="67B12E7D">
        <w:rPr>
          <w:sz w:val="22"/>
          <w:szCs w:val="22"/>
        </w:rPr>
        <w:t>Children</w:t>
      </w:r>
      <w:r w:rsidRPr="70A60E8A" w:rsidR="721B4A33">
        <w:rPr>
          <w:sz w:val="22"/>
          <w:szCs w:val="22"/>
        </w:rPr>
        <w:t xml:space="preserve">’s Nurses provide specialist care for </w:t>
      </w:r>
      <w:r w:rsidRPr="70A60E8A" w:rsidR="06D98533">
        <w:rPr>
          <w:sz w:val="22"/>
          <w:szCs w:val="22"/>
        </w:rPr>
        <w:t>individuals from birth up to</w:t>
      </w:r>
      <w:r w:rsidRPr="70A60E8A" w:rsidR="5A5B2D86">
        <w:rPr>
          <w:sz w:val="22"/>
          <w:szCs w:val="22"/>
        </w:rPr>
        <w:t xml:space="preserve"> 19 years, working across </w:t>
      </w:r>
      <w:r w:rsidRPr="70A60E8A" w:rsidR="34F6233B">
        <w:rPr>
          <w:sz w:val="22"/>
          <w:szCs w:val="22"/>
        </w:rPr>
        <w:t xml:space="preserve">NHS </w:t>
      </w:r>
      <w:r w:rsidRPr="70A60E8A" w:rsidR="3D59AB2B">
        <w:rPr>
          <w:sz w:val="22"/>
          <w:szCs w:val="22"/>
        </w:rPr>
        <w:t>hospitals</w:t>
      </w:r>
      <w:r w:rsidRPr="70A60E8A" w:rsidR="5E7DD76F">
        <w:rPr>
          <w:sz w:val="22"/>
          <w:szCs w:val="22"/>
        </w:rPr>
        <w:t xml:space="preserve"> community </w:t>
      </w:r>
      <w:r w:rsidRPr="70A60E8A" w:rsidR="6C37C208">
        <w:rPr>
          <w:sz w:val="22"/>
          <w:szCs w:val="22"/>
        </w:rPr>
        <w:t>services, specialist schools</w:t>
      </w:r>
      <w:r w:rsidRPr="70A60E8A" w:rsidR="3D59AB2B">
        <w:rPr>
          <w:sz w:val="22"/>
          <w:szCs w:val="22"/>
        </w:rPr>
        <w:t xml:space="preserve"> and </w:t>
      </w:r>
      <w:r w:rsidRPr="70A60E8A" w:rsidR="693D3201">
        <w:rPr>
          <w:sz w:val="22"/>
          <w:szCs w:val="22"/>
        </w:rPr>
        <w:t xml:space="preserve">patients own </w:t>
      </w:r>
      <w:r w:rsidRPr="70A60E8A" w:rsidR="3D59AB2B">
        <w:rPr>
          <w:sz w:val="22"/>
          <w:szCs w:val="22"/>
        </w:rPr>
        <w:t>home</w:t>
      </w:r>
      <w:r w:rsidRPr="70A60E8A" w:rsidR="2B632CAF">
        <w:rPr>
          <w:sz w:val="22"/>
          <w:szCs w:val="22"/>
        </w:rPr>
        <w:t>s</w:t>
      </w:r>
      <w:r w:rsidRPr="70A60E8A" w:rsidR="44D24365">
        <w:rPr>
          <w:sz w:val="22"/>
          <w:szCs w:val="22"/>
        </w:rPr>
        <w:t xml:space="preserve"> (Department</w:t>
      </w:r>
      <w:r w:rsidRPr="70A60E8A" w:rsidR="3D8A1F11">
        <w:rPr>
          <w:sz w:val="22"/>
          <w:szCs w:val="22"/>
        </w:rPr>
        <w:t xml:space="preserve"> of Health </w:t>
      </w:r>
      <w:r w:rsidRPr="70A60E8A" w:rsidR="03CD279E">
        <w:rPr>
          <w:sz w:val="22"/>
          <w:szCs w:val="22"/>
        </w:rPr>
        <w:t>and Social Care</w:t>
      </w:r>
      <w:r w:rsidRPr="70A60E8A" w:rsidR="781A6113">
        <w:rPr>
          <w:sz w:val="22"/>
          <w:szCs w:val="22"/>
        </w:rPr>
        <w:t>, 2021</w:t>
      </w:r>
      <w:r w:rsidRPr="70A60E8A" w:rsidR="2EDE10FF">
        <w:rPr>
          <w:sz w:val="22"/>
          <w:szCs w:val="22"/>
        </w:rPr>
        <w:t>).</w:t>
      </w:r>
      <w:r w:rsidRPr="70A60E8A" w:rsidR="591CB38A">
        <w:rPr>
          <w:sz w:val="22"/>
          <w:szCs w:val="22"/>
        </w:rPr>
        <w:t xml:space="preserve"> Their primary role is to promote health, prevent illness, support </w:t>
      </w:r>
      <w:r w:rsidRPr="70A60E8A" w:rsidR="7BD094B3">
        <w:rPr>
          <w:sz w:val="22"/>
          <w:szCs w:val="22"/>
        </w:rPr>
        <w:t>recovery</w:t>
      </w:r>
      <w:r w:rsidRPr="70A60E8A" w:rsidR="7BD094B3">
        <w:rPr>
          <w:sz w:val="22"/>
          <w:szCs w:val="22"/>
        </w:rPr>
        <w:t xml:space="preserve"> and safeguard the wellbeing of children and young </w:t>
      </w:r>
      <w:r w:rsidRPr="70A60E8A" w:rsidR="21774046">
        <w:rPr>
          <w:sz w:val="22"/>
          <w:szCs w:val="22"/>
        </w:rPr>
        <w:t>people, while</w:t>
      </w:r>
      <w:r w:rsidRPr="70A60E8A" w:rsidR="055B92D1">
        <w:rPr>
          <w:sz w:val="22"/>
          <w:szCs w:val="22"/>
        </w:rPr>
        <w:t xml:space="preserve"> working in partnership with </w:t>
      </w:r>
      <w:r w:rsidRPr="70A60E8A" w:rsidR="421D4CB8">
        <w:rPr>
          <w:sz w:val="22"/>
          <w:szCs w:val="22"/>
        </w:rPr>
        <w:t>families and</w:t>
      </w:r>
      <w:r w:rsidRPr="70A60E8A" w:rsidR="055B92D1">
        <w:rPr>
          <w:sz w:val="22"/>
          <w:szCs w:val="22"/>
        </w:rPr>
        <w:t xml:space="preserve"> </w:t>
      </w:r>
      <w:r w:rsidRPr="70A60E8A" w:rsidR="0EECCFCD">
        <w:rPr>
          <w:sz w:val="22"/>
          <w:szCs w:val="22"/>
        </w:rPr>
        <w:t>multidisciplinary</w:t>
      </w:r>
      <w:r w:rsidRPr="70A60E8A" w:rsidR="622C2841">
        <w:rPr>
          <w:sz w:val="22"/>
          <w:szCs w:val="22"/>
        </w:rPr>
        <w:t xml:space="preserve"> teams (NMC, 2018).</w:t>
      </w:r>
      <w:r w:rsidRPr="70A60E8A" w:rsidR="2EDE10FF">
        <w:rPr>
          <w:sz w:val="22"/>
          <w:szCs w:val="22"/>
        </w:rPr>
        <w:t xml:space="preserve"> Core</w:t>
      </w:r>
      <w:r w:rsidRPr="70A60E8A" w:rsidR="605FA981">
        <w:rPr>
          <w:sz w:val="22"/>
          <w:szCs w:val="22"/>
        </w:rPr>
        <w:t xml:space="preserve"> duties include clini</w:t>
      </w:r>
      <w:r w:rsidRPr="70A60E8A" w:rsidR="6601A342">
        <w:rPr>
          <w:sz w:val="22"/>
          <w:szCs w:val="22"/>
        </w:rPr>
        <w:t xml:space="preserve">cal </w:t>
      </w:r>
      <w:r w:rsidRPr="70A60E8A" w:rsidR="5FFDF4D0">
        <w:rPr>
          <w:sz w:val="22"/>
          <w:szCs w:val="22"/>
        </w:rPr>
        <w:t>assessments</w:t>
      </w:r>
      <w:r w:rsidRPr="70A60E8A" w:rsidR="6601A342">
        <w:rPr>
          <w:sz w:val="22"/>
          <w:szCs w:val="22"/>
        </w:rPr>
        <w:t xml:space="preserve">, </w:t>
      </w:r>
      <w:r w:rsidRPr="70A60E8A" w:rsidR="04A3AAEF">
        <w:rPr>
          <w:sz w:val="22"/>
          <w:szCs w:val="22"/>
        </w:rPr>
        <w:t>delivering prescribed treatment</w:t>
      </w:r>
      <w:r w:rsidRPr="70A60E8A" w:rsidR="7903E019">
        <w:rPr>
          <w:sz w:val="22"/>
          <w:szCs w:val="22"/>
        </w:rPr>
        <w:t>s,</w:t>
      </w:r>
      <w:r w:rsidRPr="70A60E8A" w:rsidR="2EDE10FF">
        <w:rPr>
          <w:sz w:val="22"/>
          <w:szCs w:val="22"/>
        </w:rPr>
        <w:t xml:space="preserve"> </w:t>
      </w:r>
      <w:r w:rsidRPr="70A60E8A" w:rsidR="7903E019">
        <w:rPr>
          <w:sz w:val="22"/>
          <w:szCs w:val="22"/>
        </w:rPr>
        <w:t>monitoring</w:t>
      </w:r>
      <w:r w:rsidRPr="70A60E8A" w:rsidR="7903E019">
        <w:rPr>
          <w:sz w:val="22"/>
          <w:szCs w:val="22"/>
        </w:rPr>
        <w:t xml:space="preserve"> health status</w:t>
      </w:r>
      <w:r w:rsidRPr="70A60E8A" w:rsidR="52A32141">
        <w:rPr>
          <w:sz w:val="22"/>
          <w:szCs w:val="22"/>
        </w:rPr>
        <w:t xml:space="preserve">, supporting children through </w:t>
      </w:r>
      <w:r w:rsidRPr="70A60E8A" w:rsidR="52A32141">
        <w:rPr>
          <w:sz w:val="22"/>
          <w:szCs w:val="22"/>
        </w:rPr>
        <w:t>procedure</w:t>
      </w:r>
      <w:r w:rsidRPr="70A60E8A" w:rsidR="204BFD2D">
        <w:rPr>
          <w:sz w:val="22"/>
          <w:szCs w:val="22"/>
        </w:rPr>
        <w:t>s</w:t>
      </w:r>
      <w:r w:rsidRPr="70A60E8A" w:rsidR="204BFD2D">
        <w:rPr>
          <w:sz w:val="22"/>
          <w:szCs w:val="22"/>
        </w:rPr>
        <w:t xml:space="preserve"> and providing health education (</w:t>
      </w:r>
      <w:r w:rsidRPr="70A60E8A" w:rsidR="5FFDF4D0">
        <w:rPr>
          <w:sz w:val="22"/>
          <w:szCs w:val="22"/>
        </w:rPr>
        <w:t>NHS Education for Scotland</w:t>
      </w:r>
      <w:r w:rsidRPr="70A60E8A" w:rsidR="73E69B9E">
        <w:rPr>
          <w:sz w:val="22"/>
          <w:szCs w:val="22"/>
        </w:rPr>
        <w:t>, 2021)</w:t>
      </w:r>
      <w:r w:rsidRPr="70A60E8A" w:rsidR="0B045060">
        <w:rPr>
          <w:sz w:val="22"/>
          <w:szCs w:val="22"/>
        </w:rPr>
        <w:t xml:space="preserve">. The most important duty is </w:t>
      </w:r>
      <w:r w:rsidRPr="70A60E8A" w:rsidR="64BF4157">
        <w:rPr>
          <w:sz w:val="22"/>
          <w:szCs w:val="22"/>
        </w:rPr>
        <w:t xml:space="preserve">adopting all care </w:t>
      </w:r>
      <w:r w:rsidRPr="70A60E8A" w:rsidR="337DD056">
        <w:rPr>
          <w:sz w:val="22"/>
          <w:szCs w:val="22"/>
        </w:rPr>
        <w:t xml:space="preserve">to a child’s age, </w:t>
      </w:r>
      <w:r w:rsidRPr="70A60E8A" w:rsidR="4340DC8A">
        <w:rPr>
          <w:sz w:val="22"/>
          <w:szCs w:val="22"/>
        </w:rPr>
        <w:t>cognitive ability and emotio</w:t>
      </w:r>
      <w:r w:rsidRPr="70A60E8A" w:rsidR="00DD7ECC">
        <w:rPr>
          <w:sz w:val="22"/>
          <w:szCs w:val="22"/>
        </w:rPr>
        <w:t>nal maturity, as standard</w:t>
      </w:r>
      <w:r w:rsidRPr="70A60E8A" w:rsidR="14BD2694">
        <w:rPr>
          <w:sz w:val="22"/>
          <w:szCs w:val="22"/>
        </w:rPr>
        <w:t xml:space="preserve"> adult nursing practice is not safe or suitable </w:t>
      </w:r>
      <w:r w:rsidRPr="70A60E8A" w:rsidR="538E6D5A">
        <w:rPr>
          <w:sz w:val="22"/>
          <w:szCs w:val="22"/>
        </w:rPr>
        <w:t>for children (Hall and Elliman, 2019</w:t>
      </w:r>
      <w:r w:rsidRPr="70A60E8A" w:rsidR="45912837">
        <w:rPr>
          <w:sz w:val="22"/>
          <w:szCs w:val="22"/>
        </w:rPr>
        <w:t>).</w:t>
      </w:r>
      <w:r w:rsidRPr="70A60E8A" w:rsidR="012B11FB">
        <w:rPr>
          <w:sz w:val="22"/>
          <w:szCs w:val="22"/>
        </w:rPr>
        <w:t xml:space="preserve"> </w:t>
      </w:r>
      <w:r w:rsidRPr="70A60E8A" w:rsidR="1467D974">
        <w:rPr>
          <w:sz w:val="22"/>
          <w:szCs w:val="22"/>
        </w:rPr>
        <w:t>Additional</w:t>
      </w:r>
      <w:r w:rsidRPr="70A60E8A" w:rsidR="1467D974">
        <w:rPr>
          <w:sz w:val="22"/>
          <w:szCs w:val="22"/>
        </w:rPr>
        <w:t xml:space="preserve"> </w:t>
      </w:r>
      <w:r w:rsidRPr="70A60E8A" w:rsidR="3E3AF7A0">
        <w:rPr>
          <w:sz w:val="22"/>
          <w:szCs w:val="22"/>
        </w:rPr>
        <w:t>responsibilities</w:t>
      </w:r>
      <w:r w:rsidRPr="70A60E8A" w:rsidR="1467D974">
        <w:rPr>
          <w:sz w:val="22"/>
          <w:szCs w:val="22"/>
        </w:rPr>
        <w:t xml:space="preserve"> </w:t>
      </w:r>
      <w:r w:rsidRPr="70A60E8A" w:rsidR="3E3AF7A0">
        <w:rPr>
          <w:sz w:val="22"/>
          <w:szCs w:val="22"/>
        </w:rPr>
        <w:t>include safeguarding</w:t>
      </w:r>
      <w:r w:rsidRPr="70A60E8A" w:rsidR="5EA68BCC">
        <w:rPr>
          <w:sz w:val="22"/>
          <w:szCs w:val="22"/>
        </w:rPr>
        <w:t xml:space="preserve">, </w:t>
      </w:r>
      <w:r w:rsidRPr="70A60E8A" w:rsidR="5EA68BCC">
        <w:rPr>
          <w:sz w:val="22"/>
          <w:szCs w:val="22"/>
        </w:rPr>
        <w:t>maintaining</w:t>
      </w:r>
      <w:r w:rsidRPr="70A60E8A" w:rsidR="5EA68BCC">
        <w:rPr>
          <w:sz w:val="22"/>
          <w:szCs w:val="22"/>
        </w:rPr>
        <w:t xml:space="preserve"> </w:t>
      </w:r>
      <w:r w:rsidRPr="70A60E8A" w:rsidR="5EA68BCC">
        <w:rPr>
          <w:sz w:val="22"/>
          <w:szCs w:val="22"/>
        </w:rPr>
        <w:t>accurate</w:t>
      </w:r>
      <w:r w:rsidRPr="70A60E8A" w:rsidR="5EA68BCC">
        <w:rPr>
          <w:sz w:val="22"/>
          <w:szCs w:val="22"/>
        </w:rPr>
        <w:t xml:space="preserve"> records</w:t>
      </w:r>
      <w:r w:rsidRPr="70A60E8A" w:rsidR="445F956C">
        <w:rPr>
          <w:sz w:val="22"/>
          <w:szCs w:val="22"/>
        </w:rPr>
        <w:t xml:space="preserve"> and working alongsid</w:t>
      </w:r>
      <w:r w:rsidRPr="70A60E8A" w:rsidR="22F83F92">
        <w:rPr>
          <w:sz w:val="22"/>
          <w:szCs w:val="22"/>
        </w:rPr>
        <w:t xml:space="preserve">e parents and </w:t>
      </w:r>
      <w:r w:rsidRPr="70A60E8A" w:rsidR="613D1665">
        <w:rPr>
          <w:sz w:val="22"/>
          <w:szCs w:val="22"/>
        </w:rPr>
        <w:t xml:space="preserve">multi-disciplinary teams </w:t>
      </w:r>
      <w:r w:rsidRPr="70A60E8A" w:rsidR="16C2ECE4">
        <w:rPr>
          <w:sz w:val="22"/>
          <w:szCs w:val="22"/>
        </w:rPr>
        <w:t>(HM Government, 2023</w:t>
      </w:r>
      <w:r w:rsidRPr="70A60E8A" w:rsidR="568FAFDE">
        <w:rPr>
          <w:sz w:val="22"/>
          <w:szCs w:val="22"/>
        </w:rPr>
        <w:t>). This</w:t>
      </w:r>
      <w:r w:rsidRPr="70A60E8A" w:rsidR="63B2A3F5">
        <w:rPr>
          <w:sz w:val="22"/>
          <w:szCs w:val="22"/>
        </w:rPr>
        <w:t xml:space="preserve"> role is vital because</w:t>
      </w:r>
      <w:r w:rsidRPr="70A60E8A" w:rsidR="27007540">
        <w:rPr>
          <w:sz w:val="22"/>
          <w:szCs w:val="22"/>
        </w:rPr>
        <w:t xml:space="preserve"> poor care in childhood causes </w:t>
      </w:r>
      <w:r w:rsidRPr="70A60E8A" w:rsidR="43950157">
        <w:rPr>
          <w:sz w:val="22"/>
          <w:szCs w:val="22"/>
        </w:rPr>
        <w:t>lasting harm and it upholds every child’</w:t>
      </w:r>
      <w:r w:rsidRPr="70A60E8A" w:rsidR="0A606615">
        <w:rPr>
          <w:sz w:val="22"/>
          <w:szCs w:val="22"/>
        </w:rPr>
        <w:t xml:space="preserve">s legal right to the highest attainable standard </w:t>
      </w:r>
      <w:r w:rsidRPr="70A60E8A" w:rsidR="617866B4">
        <w:rPr>
          <w:sz w:val="22"/>
          <w:szCs w:val="22"/>
        </w:rPr>
        <w:t xml:space="preserve">of health (United </w:t>
      </w:r>
      <w:r w:rsidRPr="70A60E8A" w:rsidR="7A406AA6">
        <w:rPr>
          <w:sz w:val="22"/>
          <w:szCs w:val="22"/>
        </w:rPr>
        <w:t>N</w:t>
      </w:r>
      <w:r w:rsidRPr="70A60E8A" w:rsidR="617866B4">
        <w:rPr>
          <w:sz w:val="22"/>
          <w:szCs w:val="22"/>
        </w:rPr>
        <w:t>a</w:t>
      </w:r>
      <w:r w:rsidRPr="70A60E8A" w:rsidR="55D69E0E">
        <w:rPr>
          <w:sz w:val="22"/>
          <w:szCs w:val="22"/>
        </w:rPr>
        <w:t xml:space="preserve">tion, </w:t>
      </w:r>
      <w:r w:rsidRPr="70A60E8A" w:rsidR="245734B8">
        <w:rPr>
          <w:sz w:val="22"/>
          <w:szCs w:val="22"/>
        </w:rPr>
        <w:t>1989).</w:t>
      </w:r>
    </w:p>
    <w:p w:rsidR="09877338" w:rsidP="70A60E8A" w:rsidRDefault="09877338" w14:paraId="623BDDFB" w14:textId="06092C91">
      <w:pPr>
        <w:pStyle w:val="Normal"/>
        <w:spacing w:after="0" w:line="240" w:lineRule="auto"/>
        <w:jc w:val="both"/>
        <w:rPr>
          <w:sz w:val="22"/>
          <w:szCs w:val="22"/>
        </w:rPr>
      </w:pPr>
    </w:p>
    <w:p w:rsidR="008E1C20" w:rsidP="70A60E8A" w:rsidRDefault="008E1C20" w14:paraId="35CEB088" w14:textId="77777777">
      <w:pPr>
        <w:pStyle w:val="ListParagraph"/>
        <w:spacing w:after="0" w:line="240" w:lineRule="auto"/>
        <w:jc w:val="both"/>
        <w:rPr>
          <w:sz w:val="22"/>
          <w:szCs w:val="22"/>
        </w:rPr>
      </w:pPr>
    </w:p>
    <w:p w:rsidR="00B57E43" w:rsidP="70A60E8A" w:rsidRDefault="00222C3A" w14:paraId="7C880F43" w14:textId="1ACED0A6">
      <w:pPr>
        <w:pStyle w:val="Heading2"/>
        <w:spacing w:after="0" w:line="240" w:lineRule="auto"/>
        <w:rPr>
          <w:color w:val="auto"/>
          <w:sz w:val="21"/>
          <w:szCs w:val="21"/>
        </w:rPr>
      </w:pPr>
      <w:bookmarkStart w:name="_Toc229018757" w:id="253040844"/>
      <w:r w:rsidR="4F47208B">
        <w:rPr/>
        <w:t xml:space="preserve">1.3 </w:t>
      </w:r>
      <w:r w:rsidR="4E6810E5">
        <w:rPr/>
        <w:t xml:space="preserve">Evaluation of the </w:t>
      </w:r>
      <w:r w:rsidR="0937D77C">
        <w:rPr/>
        <w:t>skills needed for</w:t>
      </w:r>
      <w:r w:rsidR="471A5E19">
        <w:rPr/>
        <w:t xml:space="preserve"> Children's Nursing</w:t>
      </w:r>
      <w:r w:rsidR="040981DB">
        <w:rPr/>
        <w:t xml:space="preserve"> in </w:t>
      </w:r>
      <w:r w:rsidR="28EEA41B">
        <w:rPr/>
        <w:t>h</w:t>
      </w:r>
      <w:r w:rsidR="040981DB">
        <w:rPr/>
        <w:t>ealthcar</w:t>
      </w:r>
      <w:r w:rsidR="317200EC">
        <w:rPr/>
        <w:t>e</w:t>
      </w:r>
      <w:bookmarkEnd w:id="253040844"/>
    </w:p>
    <w:p w:rsidR="00B57E43" w:rsidP="70A60E8A" w:rsidRDefault="00B57E43" w14:paraId="1BF4E389" w14:textId="6B5EA437">
      <w:pPr>
        <w:spacing w:after="0" w:line="240" w:lineRule="auto"/>
        <w:jc w:val="both"/>
        <w:rPr>
          <w:sz w:val="28"/>
          <w:szCs w:val="28"/>
        </w:rPr>
      </w:pPr>
    </w:p>
    <w:p w:rsidR="76F6B82E" w:rsidP="70A60E8A" w:rsidRDefault="76F6B82E" w14:paraId="0F5F0A4E" w14:textId="2187F14D">
      <w:pPr>
        <w:pStyle w:val="Normal"/>
        <w:spacing w:after="0" w:line="240" w:lineRule="auto"/>
        <w:jc w:val="both"/>
        <w:rPr>
          <w:sz w:val="22"/>
          <w:szCs w:val="22"/>
        </w:rPr>
      </w:pPr>
      <w:r w:rsidRPr="70A60E8A" w:rsidR="7C7CFAD5">
        <w:rPr>
          <w:sz w:val="28"/>
          <w:szCs w:val="28"/>
        </w:rPr>
        <w:t>Communication skills</w:t>
      </w:r>
      <w:r w:rsidRPr="70A60E8A" w:rsidR="7C7CFAD5">
        <w:rPr>
          <w:sz w:val="24"/>
          <w:szCs w:val="24"/>
        </w:rPr>
        <w:t xml:space="preserve">: </w:t>
      </w:r>
      <w:r w:rsidRPr="70A60E8A" w:rsidR="7C7CFAD5">
        <w:rPr>
          <w:sz w:val="22"/>
          <w:szCs w:val="22"/>
        </w:rPr>
        <w:t xml:space="preserve">Effective communication is most critical skill for children’s nursing, as it </w:t>
      </w:r>
      <w:r w:rsidRPr="70A60E8A" w:rsidR="699D3B38">
        <w:rPr>
          <w:sz w:val="22"/>
          <w:szCs w:val="22"/>
        </w:rPr>
        <w:t>required</w:t>
      </w:r>
      <w:r w:rsidRPr="70A60E8A" w:rsidR="6DC63E32">
        <w:rPr>
          <w:sz w:val="22"/>
          <w:szCs w:val="22"/>
        </w:rPr>
        <w:t xml:space="preserve"> adapting language and </w:t>
      </w:r>
      <w:r w:rsidRPr="70A60E8A" w:rsidR="14252A06">
        <w:rPr>
          <w:sz w:val="22"/>
          <w:szCs w:val="22"/>
        </w:rPr>
        <w:t>approach</w:t>
      </w:r>
      <w:r w:rsidRPr="70A60E8A" w:rsidR="6DC63E32">
        <w:rPr>
          <w:sz w:val="22"/>
          <w:szCs w:val="22"/>
        </w:rPr>
        <w:t xml:space="preserve"> to match a </w:t>
      </w:r>
      <w:r w:rsidRPr="70A60E8A" w:rsidR="08F83B1E">
        <w:rPr>
          <w:sz w:val="22"/>
          <w:szCs w:val="22"/>
        </w:rPr>
        <w:t>child's</w:t>
      </w:r>
      <w:r w:rsidRPr="70A60E8A" w:rsidR="6DC63E32">
        <w:rPr>
          <w:sz w:val="22"/>
          <w:szCs w:val="22"/>
        </w:rPr>
        <w:t xml:space="preserve"> age understanding and emotional state (</w:t>
      </w:r>
      <w:r w:rsidRPr="70A60E8A" w:rsidR="449F7E06">
        <w:rPr>
          <w:sz w:val="22"/>
          <w:szCs w:val="22"/>
        </w:rPr>
        <w:t>Kalvin</w:t>
      </w:r>
      <w:r w:rsidRPr="70A60E8A" w:rsidR="6DC63E32">
        <w:rPr>
          <w:sz w:val="22"/>
          <w:szCs w:val="22"/>
        </w:rPr>
        <w:t xml:space="preserve"> et al</w:t>
      </w:r>
      <w:r w:rsidRPr="70A60E8A" w:rsidR="1ACD6B3C">
        <w:rPr>
          <w:sz w:val="22"/>
          <w:szCs w:val="22"/>
        </w:rPr>
        <w:t xml:space="preserve">., 2021). </w:t>
      </w:r>
      <w:r w:rsidRPr="70A60E8A" w:rsidR="488CC9CB">
        <w:rPr>
          <w:sz w:val="22"/>
          <w:szCs w:val="22"/>
        </w:rPr>
        <w:t xml:space="preserve">For young children who cannot use complex speech, this includes using play, </w:t>
      </w:r>
      <w:r w:rsidRPr="70A60E8A" w:rsidR="488CC9CB">
        <w:rPr>
          <w:sz w:val="22"/>
          <w:szCs w:val="22"/>
        </w:rPr>
        <w:t>drawings</w:t>
      </w:r>
      <w:r w:rsidRPr="70A60E8A" w:rsidR="488CC9CB">
        <w:rPr>
          <w:sz w:val="22"/>
          <w:szCs w:val="22"/>
        </w:rPr>
        <w:t xml:space="preserve"> or </w:t>
      </w:r>
      <w:r w:rsidRPr="70A60E8A" w:rsidR="4D41A43E">
        <w:rPr>
          <w:sz w:val="22"/>
          <w:szCs w:val="22"/>
        </w:rPr>
        <w:t>simple words</w:t>
      </w:r>
      <w:r w:rsidRPr="70A60E8A" w:rsidR="4BB1910C">
        <w:rPr>
          <w:sz w:val="22"/>
          <w:szCs w:val="22"/>
        </w:rPr>
        <w:t xml:space="preserve"> to explain procedures and reduce anxiety, while also</w:t>
      </w:r>
      <w:r w:rsidRPr="70A60E8A" w:rsidR="424E53AF">
        <w:rPr>
          <w:sz w:val="22"/>
          <w:szCs w:val="22"/>
        </w:rPr>
        <w:t xml:space="preserve"> using active </w:t>
      </w:r>
      <w:r w:rsidRPr="70A60E8A" w:rsidR="50DB3E1D">
        <w:rPr>
          <w:sz w:val="22"/>
          <w:szCs w:val="22"/>
        </w:rPr>
        <w:t>listening</w:t>
      </w:r>
      <w:r w:rsidRPr="70A60E8A" w:rsidR="424E53AF">
        <w:rPr>
          <w:sz w:val="22"/>
          <w:szCs w:val="22"/>
        </w:rPr>
        <w:t xml:space="preserve"> to </w:t>
      </w:r>
      <w:r w:rsidRPr="70A60E8A" w:rsidR="424E53AF">
        <w:rPr>
          <w:sz w:val="22"/>
          <w:szCs w:val="22"/>
        </w:rPr>
        <w:t>identify</w:t>
      </w:r>
      <w:r w:rsidRPr="70A60E8A" w:rsidR="424E53AF">
        <w:rPr>
          <w:sz w:val="22"/>
          <w:szCs w:val="22"/>
        </w:rPr>
        <w:t xml:space="preserve"> </w:t>
      </w:r>
      <w:r w:rsidRPr="70A60E8A" w:rsidR="2345E7D0">
        <w:rPr>
          <w:sz w:val="22"/>
          <w:szCs w:val="22"/>
        </w:rPr>
        <w:t>non-verbal</w:t>
      </w:r>
      <w:r w:rsidRPr="70A60E8A" w:rsidR="424E53AF">
        <w:rPr>
          <w:sz w:val="22"/>
          <w:szCs w:val="22"/>
        </w:rPr>
        <w:t xml:space="preserve"> signs of fear discomfort (McDonald, </w:t>
      </w:r>
      <w:r w:rsidRPr="70A60E8A" w:rsidR="424E53AF">
        <w:rPr>
          <w:sz w:val="22"/>
          <w:szCs w:val="22"/>
        </w:rPr>
        <w:t>Lester</w:t>
      </w:r>
      <w:r w:rsidRPr="70A60E8A" w:rsidR="424E53AF">
        <w:rPr>
          <w:sz w:val="22"/>
          <w:szCs w:val="22"/>
        </w:rPr>
        <w:t xml:space="preserve"> a</w:t>
      </w:r>
      <w:r w:rsidRPr="70A60E8A" w:rsidR="4ED763A0">
        <w:rPr>
          <w:sz w:val="22"/>
          <w:szCs w:val="22"/>
        </w:rPr>
        <w:t xml:space="preserve">nd Michelson,2023). </w:t>
      </w:r>
      <w:r w:rsidRPr="70A60E8A" w:rsidR="7A943E44">
        <w:rPr>
          <w:sz w:val="22"/>
          <w:szCs w:val="22"/>
        </w:rPr>
        <w:t xml:space="preserve">Children’s </w:t>
      </w:r>
      <w:r w:rsidRPr="70A60E8A" w:rsidR="742DD6F5">
        <w:rPr>
          <w:sz w:val="22"/>
          <w:szCs w:val="22"/>
        </w:rPr>
        <w:t>ability</w:t>
      </w:r>
      <w:r w:rsidRPr="70A60E8A" w:rsidR="7A943E44">
        <w:rPr>
          <w:sz w:val="22"/>
          <w:szCs w:val="22"/>
        </w:rPr>
        <w:t xml:space="preserve"> to understand language, express pain or </w:t>
      </w:r>
      <w:r w:rsidRPr="70A60E8A" w:rsidR="2C311D1E">
        <w:rPr>
          <w:sz w:val="22"/>
          <w:szCs w:val="22"/>
        </w:rPr>
        <w:t xml:space="preserve">describe symptoms varies significantly by age and developmental stage, so nurses must adapt their </w:t>
      </w:r>
      <w:r w:rsidRPr="70A60E8A" w:rsidR="3AFFB5C2">
        <w:rPr>
          <w:sz w:val="22"/>
          <w:szCs w:val="22"/>
        </w:rPr>
        <w:t xml:space="preserve">communication style accordingly (RCN,2024). </w:t>
      </w:r>
      <w:r w:rsidRPr="70A60E8A" w:rsidR="4ED763A0">
        <w:rPr>
          <w:sz w:val="22"/>
          <w:szCs w:val="22"/>
        </w:rPr>
        <w:t xml:space="preserve">Clear communication is also </w:t>
      </w:r>
      <w:r w:rsidRPr="70A60E8A" w:rsidR="3A477374">
        <w:rPr>
          <w:sz w:val="22"/>
          <w:szCs w:val="22"/>
        </w:rPr>
        <w:t xml:space="preserve">needed to share </w:t>
      </w:r>
      <w:r w:rsidRPr="70A60E8A" w:rsidR="3A477374">
        <w:rPr>
          <w:sz w:val="22"/>
          <w:szCs w:val="22"/>
        </w:rPr>
        <w:t>accurate</w:t>
      </w:r>
      <w:r w:rsidRPr="70A60E8A" w:rsidR="3A477374">
        <w:rPr>
          <w:sz w:val="22"/>
          <w:szCs w:val="22"/>
        </w:rPr>
        <w:t xml:space="preserve"> medical information with families, who may be under significant stress, and to update other member</w:t>
      </w:r>
      <w:r w:rsidRPr="70A60E8A" w:rsidR="32BAB07C">
        <w:rPr>
          <w:sz w:val="22"/>
          <w:szCs w:val="22"/>
        </w:rPr>
        <w:t>s of the multi-disciplinary team consistently (</w:t>
      </w:r>
      <w:r w:rsidRPr="70A60E8A" w:rsidR="32BAB07C">
        <w:rPr>
          <w:sz w:val="22"/>
          <w:szCs w:val="22"/>
        </w:rPr>
        <w:t>Ghanad</w:t>
      </w:r>
      <w:r w:rsidRPr="70A60E8A" w:rsidR="32BAB07C">
        <w:rPr>
          <w:sz w:val="22"/>
          <w:szCs w:val="22"/>
        </w:rPr>
        <w:t>, 2023).</w:t>
      </w:r>
      <w:r w:rsidRPr="70A60E8A" w:rsidR="169AEF91">
        <w:rPr>
          <w:sz w:val="22"/>
          <w:szCs w:val="22"/>
        </w:rPr>
        <w:t xml:space="preserve"> Research shows that </w:t>
      </w:r>
      <w:r w:rsidRPr="70A60E8A" w:rsidR="169AEF91">
        <w:rPr>
          <w:sz w:val="22"/>
          <w:szCs w:val="22"/>
        </w:rPr>
        <w:t>good communication</w:t>
      </w:r>
      <w:r w:rsidRPr="70A60E8A" w:rsidR="169AEF91">
        <w:rPr>
          <w:sz w:val="22"/>
          <w:szCs w:val="22"/>
        </w:rPr>
        <w:t xml:space="preserve"> reduces missed appointments, improves trust between families and staff,</w:t>
      </w:r>
      <w:r w:rsidRPr="70A60E8A" w:rsidR="714780A2">
        <w:rPr>
          <w:sz w:val="22"/>
          <w:szCs w:val="22"/>
        </w:rPr>
        <w:t xml:space="preserve"> and leads to better health outcomes for children with long term conditions (Panda et al., </w:t>
      </w:r>
      <w:r w:rsidRPr="70A60E8A" w:rsidR="7CC44FCB">
        <w:rPr>
          <w:sz w:val="22"/>
          <w:szCs w:val="22"/>
        </w:rPr>
        <w:t>2022).</w:t>
      </w:r>
    </w:p>
    <w:p w:rsidR="20BE588B" w:rsidP="09877338" w:rsidRDefault="20BE588B" w14:paraId="382E4805" w14:textId="0ED6FF53">
      <w:pPr>
        <w:spacing w:after="0" w:line="240" w:lineRule="auto"/>
        <w:jc w:val="both"/>
      </w:pPr>
      <w:r w:rsidRPr="70A60E8A" w:rsidR="11817856">
        <w:rPr>
          <w:sz w:val="28"/>
          <w:szCs w:val="28"/>
        </w:rPr>
        <w:t xml:space="preserve">Empathy and </w:t>
      </w:r>
      <w:r w:rsidRPr="70A60E8A" w:rsidR="094272EA">
        <w:rPr>
          <w:sz w:val="28"/>
          <w:szCs w:val="28"/>
        </w:rPr>
        <w:t>Emotional</w:t>
      </w:r>
      <w:r w:rsidRPr="70A60E8A" w:rsidR="11817856">
        <w:rPr>
          <w:sz w:val="28"/>
          <w:szCs w:val="28"/>
        </w:rPr>
        <w:t xml:space="preserve"> Resilience</w:t>
      </w:r>
      <w:r w:rsidRPr="70A60E8A" w:rsidR="4161F49E">
        <w:rPr>
          <w:sz w:val="24"/>
          <w:szCs w:val="24"/>
        </w:rPr>
        <w:t>:</w:t>
      </w:r>
      <w:r w:rsidRPr="70A60E8A" w:rsidR="01ED9100">
        <w:rPr>
          <w:sz w:val="24"/>
          <w:szCs w:val="24"/>
        </w:rPr>
        <w:t xml:space="preserve"> </w:t>
      </w:r>
    </w:p>
    <w:p w:rsidR="20BE588B" w:rsidP="09877338" w:rsidRDefault="20BE588B" w14:paraId="5818037C" w14:textId="38FB5BBB">
      <w:pPr>
        <w:spacing w:after="0" w:line="240" w:lineRule="auto"/>
        <w:jc w:val="both"/>
      </w:pPr>
      <w:r w:rsidRPr="70A60E8A" w:rsidR="01ED9100">
        <w:rPr>
          <w:sz w:val="22"/>
          <w:szCs w:val="22"/>
        </w:rPr>
        <w:t xml:space="preserve">Empathy-the ability to understands and share the feeling of others- is essential for building trusting </w:t>
      </w:r>
      <w:r w:rsidRPr="70A60E8A" w:rsidR="04E21D90">
        <w:rPr>
          <w:sz w:val="22"/>
          <w:szCs w:val="22"/>
        </w:rPr>
        <w:t>relationship</w:t>
      </w:r>
      <w:r w:rsidRPr="70A60E8A" w:rsidR="01ED9100">
        <w:rPr>
          <w:sz w:val="22"/>
          <w:szCs w:val="22"/>
        </w:rPr>
        <w:t xml:space="preserve"> </w:t>
      </w:r>
      <w:r w:rsidRPr="70A60E8A" w:rsidR="4CD4A337">
        <w:rPr>
          <w:sz w:val="22"/>
          <w:szCs w:val="22"/>
        </w:rPr>
        <w:t xml:space="preserve">with children and supporting </w:t>
      </w:r>
      <w:r w:rsidRPr="70A60E8A" w:rsidR="1998BD5F">
        <w:rPr>
          <w:sz w:val="22"/>
          <w:szCs w:val="22"/>
        </w:rPr>
        <w:t>families</w:t>
      </w:r>
      <w:r w:rsidRPr="70A60E8A" w:rsidR="4CD4A337">
        <w:rPr>
          <w:sz w:val="22"/>
          <w:szCs w:val="22"/>
        </w:rPr>
        <w:t xml:space="preserve"> through stressful or traumatic experiences (NMC</w:t>
      </w:r>
      <w:r w:rsidRPr="70A60E8A" w:rsidR="2E69210C">
        <w:rPr>
          <w:sz w:val="22"/>
          <w:szCs w:val="22"/>
        </w:rPr>
        <w:t>, 2018).</w:t>
      </w:r>
      <w:r w:rsidRPr="70A60E8A" w:rsidR="4161F49E">
        <w:rPr>
          <w:sz w:val="22"/>
          <w:szCs w:val="22"/>
        </w:rPr>
        <w:t xml:space="preserve"> Empathy enable</w:t>
      </w:r>
      <w:r w:rsidRPr="70A60E8A" w:rsidR="3AC5DC01">
        <w:rPr>
          <w:sz w:val="22"/>
          <w:szCs w:val="22"/>
        </w:rPr>
        <w:t xml:space="preserve">s children’s nurse to </w:t>
      </w:r>
      <w:r w:rsidRPr="70A60E8A" w:rsidR="01008EDD">
        <w:rPr>
          <w:sz w:val="22"/>
          <w:szCs w:val="22"/>
        </w:rPr>
        <w:t>understand</w:t>
      </w:r>
      <w:r w:rsidRPr="70A60E8A" w:rsidR="3AC5DC01">
        <w:rPr>
          <w:sz w:val="22"/>
          <w:szCs w:val="22"/>
        </w:rPr>
        <w:t xml:space="preserve"> and </w:t>
      </w:r>
      <w:r w:rsidRPr="70A60E8A" w:rsidR="3AC5DC01">
        <w:rPr>
          <w:sz w:val="22"/>
          <w:szCs w:val="22"/>
        </w:rPr>
        <w:t>validate</w:t>
      </w:r>
      <w:r w:rsidRPr="70A60E8A" w:rsidR="3AC5DC01">
        <w:rPr>
          <w:sz w:val="22"/>
          <w:szCs w:val="22"/>
        </w:rPr>
        <w:t xml:space="preserve"> the feelings of children who are </w:t>
      </w:r>
      <w:r w:rsidRPr="70A60E8A" w:rsidR="0AA7DBC5">
        <w:rPr>
          <w:sz w:val="22"/>
          <w:szCs w:val="22"/>
        </w:rPr>
        <w:t xml:space="preserve">scared, in pain or facing serious illness, as well as the </w:t>
      </w:r>
      <w:r w:rsidRPr="70A60E8A" w:rsidR="1EF3A2E1">
        <w:rPr>
          <w:sz w:val="22"/>
          <w:szCs w:val="22"/>
        </w:rPr>
        <w:t>worries of their families (Department for Education, 2026). This sk</w:t>
      </w:r>
      <w:r w:rsidRPr="70A60E8A" w:rsidR="1E061C34">
        <w:rPr>
          <w:sz w:val="22"/>
          <w:szCs w:val="22"/>
        </w:rPr>
        <w:t xml:space="preserve">ill helps </w:t>
      </w:r>
      <w:r w:rsidRPr="70A60E8A" w:rsidR="19B2E171">
        <w:rPr>
          <w:sz w:val="22"/>
          <w:szCs w:val="22"/>
        </w:rPr>
        <w:t>professionals</w:t>
      </w:r>
      <w:r w:rsidRPr="70A60E8A" w:rsidR="1E061C34">
        <w:rPr>
          <w:sz w:val="22"/>
          <w:szCs w:val="22"/>
        </w:rPr>
        <w:t xml:space="preserve"> </w:t>
      </w:r>
      <w:r w:rsidRPr="70A60E8A" w:rsidR="47D6B908">
        <w:rPr>
          <w:sz w:val="22"/>
          <w:szCs w:val="22"/>
        </w:rPr>
        <w:t>build trusting relationship</w:t>
      </w:r>
      <w:r w:rsidRPr="70A60E8A" w:rsidR="1705B865">
        <w:rPr>
          <w:sz w:val="22"/>
          <w:szCs w:val="22"/>
        </w:rPr>
        <w:t xml:space="preserve">s, which makes children more willing to engage with care and treatment </w:t>
      </w:r>
      <w:r w:rsidRPr="70A60E8A" w:rsidR="737023F5">
        <w:rPr>
          <w:sz w:val="22"/>
          <w:szCs w:val="22"/>
        </w:rPr>
        <w:t>(Kalvin et al., 2021). Alongside empathy, emotional resilience is esse</w:t>
      </w:r>
      <w:r w:rsidRPr="70A60E8A" w:rsidR="1B07117F">
        <w:rPr>
          <w:sz w:val="22"/>
          <w:szCs w:val="22"/>
        </w:rPr>
        <w:t xml:space="preserve">ntial to </w:t>
      </w:r>
      <w:r w:rsidRPr="70A60E8A" w:rsidR="30140FF6">
        <w:rPr>
          <w:sz w:val="22"/>
          <w:szCs w:val="22"/>
        </w:rPr>
        <w:t>manage</w:t>
      </w:r>
      <w:r w:rsidRPr="70A60E8A" w:rsidR="1B07117F">
        <w:rPr>
          <w:sz w:val="22"/>
          <w:szCs w:val="22"/>
        </w:rPr>
        <w:t xml:space="preserve"> </w:t>
      </w:r>
      <w:r w:rsidRPr="70A60E8A" w:rsidR="1B07117F">
        <w:rPr>
          <w:sz w:val="22"/>
          <w:szCs w:val="22"/>
        </w:rPr>
        <w:t>difficult situation</w:t>
      </w:r>
      <w:r w:rsidRPr="70A60E8A" w:rsidR="1B07117F">
        <w:rPr>
          <w:sz w:val="22"/>
          <w:szCs w:val="22"/>
        </w:rPr>
        <w:t xml:space="preserve"> such as supporting </w:t>
      </w:r>
      <w:r w:rsidRPr="70A60E8A" w:rsidR="7CC263C0">
        <w:rPr>
          <w:sz w:val="22"/>
          <w:szCs w:val="22"/>
        </w:rPr>
        <w:t>children</w:t>
      </w:r>
      <w:r w:rsidRPr="70A60E8A" w:rsidR="1B07117F">
        <w:rPr>
          <w:sz w:val="22"/>
          <w:szCs w:val="22"/>
        </w:rPr>
        <w:t xml:space="preserve"> with life limited condition </w:t>
      </w:r>
      <w:r w:rsidRPr="70A60E8A" w:rsidR="72E54A35">
        <w:rPr>
          <w:sz w:val="22"/>
          <w:szCs w:val="22"/>
        </w:rPr>
        <w:t>or dealing with bereavement, without this affecting the quality of care provided</w:t>
      </w:r>
      <w:r w:rsidRPr="70A60E8A" w:rsidR="62D97E9F">
        <w:rPr>
          <w:sz w:val="22"/>
          <w:szCs w:val="22"/>
        </w:rPr>
        <w:t xml:space="preserve"> (Panda et </w:t>
      </w:r>
      <w:r w:rsidRPr="70A60E8A" w:rsidR="62D97E9F">
        <w:rPr>
          <w:sz w:val="22"/>
          <w:szCs w:val="22"/>
        </w:rPr>
        <w:t>sal</w:t>
      </w:r>
      <w:r w:rsidRPr="70A60E8A" w:rsidR="62D97E9F">
        <w:rPr>
          <w:sz w:val="22"/>
          <w:szCs w:val="22"/>
        </w:rPr>
        <w:t xml:space="preserve">., 2021). Resilience also helps staff </w:t>
      </w:r>
      <w:r w:rsidRPr="70A60E8A" w:rsidR="62D97E9F">
        <w:rPr>
          <w:sz w:val="22"/>
          <w:szCs w:val="22"/>
        </w:rPr>
        <w:t>maintain</w:t>
      </w:r>
      <w:r w:rsidRPr="70A60E8A" w:rsidR="62D97E9F">
        <w:rPr>
          <w:sz w:val="22"/>
          <w:szCs w:val="22"/>
        </w:rPr>
        <w:t xml:space="preserve"> consistent </w:t>
      </w:r>
      <w:r w:rsidRPr="70A60E8A" w:rsidR="2067277F">
        <w:rPr>
          <w:sz w:val="22"/>
          <w:szCs w:val="22"/>
        </w:rPr>
        <w:t xml:space="preserve">support for families over </w:t>
      </w:r>
      <w:r w:rsidRPr="70A60E8A" w:rsidR="2067277F">
        <w:rPr>
          <w:sz w:val="22"/>
          <w:szCs w:val="22"/>
        </w:rPr>
        <w:t>long periods</w:t>
      </w:r>
      <w:r w:rsidRPr="70A60E8A" w:rsidR="2067277F">
        <w:rPr>
          <w:sz w:val="22"/>
          <w:szCs w:val="22"/>
        </w:rPr>
        <w:t xml:space="preserve"> of care, even when facing high workloads or challenging </w:t>
      </w:r>
      <w:r w:rsidRPr="70A60E8A" w:rsidR="182AC4FC">
        <w:rPr>
          <w:sz w:val="22"/>
          <w:szCs w:val="22"/>
        </w:rPr>
        <w:t xml:space="preserve">circumstances (McDonald, </w:t>
      </w:r>
      <w:r w:rsidRPr="70A60E8A" w:rsidR="182AC4FC">
        <w:rPr>
          <w:sz w:val="22"/>
          <w:szCs w:val="22"/>
        </w:rPr>
        <w:t>Lester</w:t>
      </w:r>
      <w:r w:rsidRPr="70A60E8A" w:rsidR="182AC4FC">
        <w:rPr>
          <w:sz w:val="22"/>
          <w:szCs w:val="22"/>
        </w:rPr>
        <w:t xml:space="preserve"> and Michelson,2023</w:t>
      </w:r>
      <w:r w:rsidRPr="70A60E8A" w:rsidR="78A625D8">
        <w:rPr>
          <w:sz w:val="22"/>
          <w:szCs w:val="22"/>
        </w:rPr>
        <w:t>).</w:t>
      </w:r>
      <w:r w:rsidRPr="70A60E8A" w:rsidR="258E4612">
        <w:rPr>
          <w:sz w:val="22"/>
          <w:szCs w:val="22"/>
        </w:rPr>
        <w:t xml:space="preserve"> Without this skill care can feel cold or clinical which may damage tru</w:t>
      </w:r>
      <w:r w:rsidRPr="70A60E8A" w:rsidR="54C2AB1E">
        <w:rPr>
          <w:sz w:val="22"/>
          <w:szCs w:val="22"/>
        </w:rPr>
        <w:t>st a</w:t>
      </w:r>
      <w:r w:rsidRPr="70A60E8A" w:rsidR="258E4612">
        <w:rPr>
          <w:sz w:val="22"/>
          <w:szCs w:val="22"/>
        </w:rPr>
        <w:t xml:space="preserve">nd negatively </w:t>
      </w:r>
      <w:r w:rsidRPr="70A60E8A" w:rsidR="54B6580B">
        <w:rPr>
          <w:sz w:val="22"/>
          <w:szCs w:val="22"/>
        </w:rPr>
        <w:t>impact</w:t>
      </w:r>
      <w:r w:rsidRPr="70A60E8A" w:rsidR="54B6580B">
        <w:rPr>
          <w:sz w:val="22"/>
          <w:szCs w:val="22"/>
        </w:rPr>
        <w:t xml:space="preserve"> the child’s recovery (RCN, 2023).</w:t>
      </w:r>
    </w:p>
    <w:p w:rsidR="6468ECE9" w:rsidP="09877338" w:rsidRDefault="6468ECE9" w14:paraId="4B64FDF7" w14:textId="54AD01E9">
      <w:pPr>
        <w:spacing w:after="0" w:line="240" w:lineRule="auto"/>
        <w:jc w:val="both"/>
      </w:pPr>
      <w:r w:rsidRPr="09877338" w:rsidR="6468ECE9">
        <w:rPr>
          <w:sz w:val="28"/>
          <w:szCs w:val="28"/>
        </w:rPr>
        <w:t>Clinical Observation and Attention to Detail</w:t>
      </w:r>
    </w:p>
    <w:p w:rsidR="2E7996D2" w:rsidP="09877338" w:rsidRDefault="2E7996D2" w14:paraId="7DE0B89F" w14:textId="75573955">
      <w:pPr>
        <w:spacing w:after="0" w:line="240" w:lineRule="auto"/>
        <w:jc w:val="both"/>
      </w:pPr>
      <w:r w:rsidRPr="70A60E8A" w:rsidR="491C7ED7">
        <w:rPr>
          <w:sz w:val="22"/>
          <w:szCs w:val="22"/>
        </w:rPr>
        <w:t xml:space="preserve">Children's bodies and health needs change very quickly, so the ability to </w:t>
      </w:r>
      <w:r w:rsidRPr="70A60E8A" w:rsidR="491C7ED7">
        <w:rPr>
          <w:sz w:val="22"/>
          <w:szCs w:val="22"/>
        </w:rPr>
        <w:t>observe</w:t>
      </w:r>
      <w:r w:rsidRPr="70A60E8A" w:rsidR="491C7ED7">
        <w:rPr>
          <w:sz w:val="22"/>
          <w:szCs w:val="22"/>
        </w:rPr>
        <w:t xml:space="preserve"> </w:t>
      </w:r>
      <w:r w:rsidRPr="70A60E8A" w:rsidR="491C7ED7">
        <w:rPr>
          <w:sz w:val="22"/>
          <w:szCs w:val="22"/>
        </w:rPr>
        <w:t>small changes</w:t>
      </w:r>
      <w:r w:rsidRPr="70A60E8A" w:rsidR="491C7ED7">
        <w:rPr>
          <w:sz w:val="22"/>
          <w:szCs w:val="22"/>
        </w:rPr>
        <w:t xml:space="preserve"> </w:t>
      </w:r>
      <w:r w:rsidRPr="70A60E8A" w:rsidR="55F6D1E5">
        <w:rPr>
          <w:sz w:val="22"/>
          <w:szCs w:val="22"/>
        </w:rPr>
        <w:t xml:space="preserve">in behaviour, </w:t>
      </w:r>
      <w:r w:rsidRPr="70A60E8A" w:rsidR="55F6D1E5">
        <w:rPr>
          <w:sz w:val="22"/>
          <w:szCs w:val="22"/>
        </w:rPr>
        <w:t>appearance</w:t>
      </w:r>
      <w:r w:rsidRPr="70A60E8A" w:rsidR="55F6D1E5">
        <w:rPr>
          <w:sz w:val="22"/>
          <w:szCs w:val="22"/>
        </w:rPr>
        <w:t xml:space="preserve"> or physical signs to vital to </w:t>
      </w:r>
      <w:r w:rsidRPr="70A60E8A" w:rsidR="55F6D1E5">
        <w:rPr>
          <w:sz w:val="22"/>
          <w:szCs w:val="22"/>
        </w:rPr>
        <w:t>identify</w:t>
      </w:r>
      <w:r w:rsidRPr="70A60E8A" w:rsidR="55F6D1E5">
        <w:rPr>
          <w:sz w:val="22"/>
          <w:szCs w:val="22"/>
        </w:rPr>
        <w:t xml:space="preserve"> de</w:t>
      </w:r>
      <w:r w:rsidRPr="70A60E8A" w:rsidR="681D217E">
        <w:rPr>
          <w:sz w:val="22"/>
          <w:szCs w:val="22"/>
        </w:rPr>
        <w:t>te</w:t>
      </w:r>
      <w:r w:rsidRPr="70A60E8A" w:rsidR="0236911D">
        <w:rPr>
          <w:sz w:val="22"/>
          <w:szCs w:val="22"/>
        </w:rPr>
        <w:t>rioration early (</w:t>
      </w:r>
      <w:r w:rsidRPr="70A60E8A" w:rsidR="0236911D">
        <w:rPr>
          <w:sz w:val="22"/>
          <w:szCs w:val="22"/>
        </w:rPr>
        <w:t>Ghanad</w:t>
      </w:r>
      <w:r w:rsidRPr="70A60E8A" w:rsidR="0236911D">
        <w:rPr>
          <w:sz w:val="22"/>
          <w:szCs w:val="22"/>
        </w:rPr>
        <w:t>, 2023). For example, noticing su</w:t>
      </w:r>
      <w:r w:rsidRPr="70A60E8A" w:rsidR="23299726">
        <w:rPr>
          <w:sz w:val="22"/>
          <w:szCs w:val="22"/>
        </w:rPr>
        <w:t xml:space="preserve">btle changes in </w:t>
      </w:r>
      <w:r w:rsidRPr="70A60E8A" w:rsidR="3A8FCF83">
        <w:rPr>
          <w:sz w:val="22"/>
          <w:szCs w:val="22"/>
        </w:rPr>
        <w:t>child's</w:t>
      </w:r>
      <w:r w:rsidRPr="70A60E8A" w:rsidR="23299726">
        <w:rPr>
          <w:sz w:val="22"/>
          <w:szCs w:val="22"/>
        </w:rPr>
        <w:t xml:space="preserve"> breathing, energy level or response to treatment can allow nurses to act fast an</w:t>
      </w:r>
      <w:r w:rsidRPr="70A60E8A" w:rsidR="3283BD9A">
        <w:rPr>
          <w:sz w:val="22"/>
          <w:szCs w:val="22"/>
        </w:rPr>
        <w:t xml:space="preserve">d </w:t>
      </w:r>
      <w:r w:rsidRPr="70A60E8A" w:rsidR="44C11291">
        <w:rPr>
          <w:sz w:val="22"/>
          <w:szCs w:val="22"/>
        </w:rPr>
        <w:t>prevent</w:t>
      </w:r>
      <w:r w:rsidRPr="70A60E8A" w:rsidR="3283BD9A">
        <w:rPr>
          <w:sz w:val="22"/>
          <w:szCs w:val="22"/>
        </w:rPr>
        <w:t xml:space="preserve"> serious </w:t>
      </w:r>
      <w:r w:rsidRPr="70A60E8A" w:rsidR="3FC8CA56">
        <w:rPr>
          <w:sz w:val="22"/>
          <w:szCs w:val="22"/>
        </w:rPr>
        <w:t>complications</w:t>
      </w:r>
      <w:r w:rsidRPr="70A60E8A" w:rsidR="3283BD9A">
        <w:rPr>
          <w:sz w:val="22"/>
          <w:szCs w:val="22"/>
        </w:rPr>
        <w:t xml:space="preserve"> (</w:t>
      </w:r>
      <w:r w:rsidRPr="70A60E8A" w:rsidR="3283BD9A">
        <w:rPr>
          <w:sz w:val="22"/>
          <w:szCs w:val="22"/>
        </w:rPr>
        <w:t>Kalvin</w:t>
      </w:r>
      <w:r w:rsidRPr="70A60E8A" w:rsidR="16CB4166">
        <w:rPr>
          <w:sz w:val="22"/>
          <w:szCs w:val="22"/>
        </w:rPr>
        <w:t xml:space="preserve"> </w:t>
      </w:r>
      <w:r w:rsidRPr="70A60E8A" w:rsidR="3283BD9A">
        <w:rPr>
          <w:sz w:val="22"/>
          <w:szCs w:val="22"/>
        </w:rPr>
        <w:t>et al., 2021)</w:t>
      </w:r>
      <w:r w:rsidRPr="70A60E8A" w:rsidR="037F8579">
        <w:rPr>
          <w:sz w:val="22"/>
          <w:szCs w:val="22"/>
        </w:rPr>
        <w:t>.</w:t>
      </w:r>
      <w:r w:rsidRPr="70A60E8A" w:rsidR="14A10369">
        <w:rPr>
          <w:sz w:val="22"/>
          <w:szCs w:val="22"/>
        </w:rPr>
        <w:t xml:space="preserve"> This skill includes interpreting vital signs correctly for the</w:t>
      </w:r>
      <w:r w:rsidRPr="70A60E8A" w:rsidR="57C70271">
        <w:rPr>
          <w:sz w:val="22"/>
          <w:szCs w:val="22"/>
        </w:rPr>
        <w:t xml:space="preserve"> </w:t>
      </w:r>
      <w:r w:rsidRPr="70A60E8A" w:rsidR="79C57A96">
        <w:rPr>
          <w:sz w:val="22"/>
          <w:szCs w:val="22"/>
        </w:rPr>
        <w:t>child's</w:t>
      </w:r>
      <w:r w:rsidRPr="70A60E8A" w:rsidR="57C70271">
        <w:rPr>
          <w:sz w:val="22"/>
          <w:szCs w:val="22"/>
        </w:rPr>
        <w:t xml:space="preserve"> age – for instance, what is normal f</w:t>
      </w:r>
      <w:r w:rsidRPr="70A60E8A" w:rsidR="44CBFDAE">
        <w:rPr>
          <w:sz w:val="22"/>
          <w:szCs w:val="22"/>
        </w:rPr>
        <w:t>or 2-year-old</w:t>
      </w:r>
      <w:r w:rsidRPr="70A60E8A" w:rsidR="71A576FB">
        <w:rPr>
          <w:sz w:val="22"/>
          <w:szCs w:val="22"/>
        </w:rPr>
        <w:t xml:space="preserve"> is </w:t>
      </w:r>
      <w:r w:rsidRPr="70A60E8A" w:rsidR="71A576FB">
        <w:rPr>
          <w:sz w:val="22"/>
          <w:szCs w:val="22"/>
        </w:rPr>
        <w:t>very different</w:t>
      </w:r>
      <w:r w:rsidRPr="70A60E8A" w:rsidR="71A576FB">
        <w:rPr>
          <w:sz w:val="22"/>
          <w:szCs w:val="22"/>
        </w:rPr>
        <w:t xml:space="preserve"> from what is normal for 16-year-old-and knowing when to escalate concerns </w:t>
      </w:r>
      <w:r w:rsidRPr="70A60E8A" w:rsidR="15EFA625">
        <w:rPr>
          <w:sz w:val="22"/>
          <w:szCs w:val="22"/>
        </w:rPr>
        <w:t>to senior staff (CHSCPU,2022).</w:t>
      </w:r>
      <w:r w:rsidRPr="70A60E8A" w:rsidR="037F8579">
        <w:rPr>
          <w:sz w:val="22"/>
          <w:szCs w:val="22"/>
        </w:rPr>
        <w:t xml:space="preserve"> Accurate attention</w:t>
      </w:r>
      <w:r w:rsidRPr="70A60E8A" w:rsidR="325C7FCC">
        <w:rPr>
          <w:sz w:val="22"/>
          <w:szCs w:val="22"/>
        </w:rPr>
        <w:t xml:space="preserve"> to detail is also </w:t>
      </w:r>
      <w:r w:rsidRPr="70A60E8A" w:rsidR="325C7FCC">
        <w:rPr>
          <w:sz w:val="22"/>
          <w:szCs w:val="22"/>
        </w:rPr>
        <w:t>required</w:t>
      </w:r>
      <w:r w:rsidRPr="70A60E8A" w:rsidR="325C7FCC">
        <w:rPr>
          <w:sz w:val="22"/>
          <w:szCs w:val="22"/>
        </w:rPr>
        <w:t xml:space="preserve"> when calculating medicine doses</w:t>
      </w:r>
      <w:r w:rsidRPr="70A60E8A" w:rsidR="13DC1B6E">
        <w:rPr>
          <w:sz w:val="22"/>
          <w:szCs w:val="22"/>
        </w:rPr>
        <w:t>,</w:t>
      </w:r>
      <w:r w:rsidRPr="70A60E8A" w:rsidR="325C7FCC">
        <w:rPr>
          <w:sz w:val="22"/>
          <w:szCs w:val="22"/>
        </w:rPr>
        <w:t xml:space="preserve"> recording</w:t>
      </w:r>
      <w:r w:rsidRPr="70A60E8A" w:rsidR="6C41C73D">
        <w:rPr>
          <w:sz w:val="22"/>
          <w:szCs w:val="22"/>
        </w:rPr>
        <w:t xml:space="preserve"> information, or following strict infection control rules, as even small </w:t>
      </w:r>
      <w:r w:rsidRPr="70A60E8A" w:rsidR="3B854254">
        <w:rPr>
          <w:sz w:val="22"/>
          <w:szCs w:val="22"/>
        </w:rPr>
        <w:t>errors</w:t>
      </w:r>
      <w:r w:rsidRPr="70A60E8A" w:rsidR="4E340371">
        <w:rPr>
          <w:sz w:val="22"/>
          <w:szCs w:val="22"/>
        </w:rPr>
        <w:t xml:space="preserve"> can cause significant harm to children (Department for Education, 2026).</w:t>
      </w:r>
      <w:r w:rsidRPr="70A60E8A" w:rsidR="4038F9B6">
        <w:rPr>
          <w:sz w:val="22"/>
          <w:szCs w:val="22"/>
        </w:rPr>
        <w:t xml:space="preserve"> Critical thinking also means weighing up risks, such as deciding whether </w:t>
      </w:r>
      <w:r w:rsidRPr="70A60E8A" w:rsidR="2EAE21F0">
        <w:rPr>
          <w:sz w:val="22"/>
          <w:szCs w:val="22"/>
        </w:rPr>
        <w:t xml:space="preserve">a child’s vomiting is a </w:t>
      </w:r>
      <w:r w:rsidRPr="70A60E8A" w:rsidR="72455030">
        <w:rPr>
          <w:sz w:val="22"/>
          <w:szCs w:val="22"/>
        </w:rPr>
        <w:t>side effect</w:t>
      </w:r>
      <w:r w:rsidRPr="70A60E8A" w:rsidR="72455030">
        <w:rPr>
          <w:sz w:val="22"/>
          <w:szCs w:val="22"/>
        </w:rPr>
        <w:t xml:space="preserve"> of</w:t>
      </w:r>
      <w:r w:rsidRPr="70A60E8A" w:rsidR="2EAE21F0">
        <w:rPr>
          <w:sz w:val="22"/>
          <w:szCs w:val="22"/>
        </w:rPr>
        <w:t xml:space="preserve"> medication or sign of more serious complication (NHS </w:t>
      </w:r>
      <w:r w:rsidRPr="70A60E8A" w:rsidR="0FBBDAF1">
        <w:rPr>
          <w:sz w:val="22"/>
          <w:szCs w:val="22"/>
        </w:rPr>
        <w:t>England</w:t>
      </w:r>
      <w:r w:rsidRPr="70A60E8A" w:rsidR="2EAE21F0">
        <w:rPr>
          <w:sz w:val="22"/>
          <w:szCs w:val="22"/>
        </w:rPr>
        <w:t>,</w:t>
      </w:r>
      <w:r w:rsidRPr="70A60E8A" w:rsidR="46EA7D76">
        <w:rPr>
          <w:sz w:val="22"/>
          <w:szCs w:val="22"/>
        </w:rPr>
        <w:t xml:space="preserve"> 2025). </w:t>
      </w:r>
      <w:r w:rsidRPr="70A60E8A" w:rsidR="43126819">
        <w:rPr>
          <w:sz w:val="22"/>
          <w:szCs w:val="22"/>
        </w:rPr>
        <w:t>Studies of paediatric care confirm that strong observation skills reduce the risk of preve</w:t>
      </w:r>
      <w:r w:rsidRPr="70A60E8A" w:rsidR="4CC2B616">
        <w:rPr>
          <w:sz w:val="22"/>
          <w:szCs w:val="22"/>
        </w:rPr>
        <w:t>ntable incidents and improve safety for vulnerable patients (Panda et al., 2021)</w:t>
      </w:r>
      <w:r w:rsidRPr="70A60E8A" w:rsidR="4CC2B616">
        <w:rPr>
          <w:sz w:val="22"/>
          <w:szCs w:val="22"/>
        </w:rPr>
        <w:t>.</w:t>
      </w:r>
      <w:r w:rsidRPr="70A60E8A" w:rsidR="71E95EA9">
        <w:rPr>
          <w:sz w:val="22"/>
          <w:szCs w:val="22"/>
        </w:rPr>
        <w:t xml:space="preserve">  </w:t>
      </w:r>
    </w:p>
    <w:p w:rsidR="7C34A527" w:rsidP="70A60E8A" w:rsidRDefault="7C34A527" w14:paraId="4E23D4AD" w14:textId="1B072B68">
      <w:pPr>
        <w:spacing w:after="0" w:line="240" w:lineRule="auto"/>
        <w:jc w:val="both"/>
        <w:rPr>
          <w:color w:val="2F5496" w:themeColor="accent1" w:themeTint="FF" w:themeShade="BF"/>
          <w:sz w:val="28"/>
          <w:szCs w:val="28"/>
        </w:rPr>
      </w:pPr>
      <w:r w:rsidRPr="70A60E8A" w:rsidR="71E95EA9">
        <w:rPr>
          <w:color w:val="2F5496" w:themeColor="accent1" w:themeTint="FF" w:themeShade="BF"/>
          <w:sz w:val="28"/>
          <w:szCs w:val="28"/>
        </w:rPr>
        <w:t>Strategies to Improve These Skills</w:t>
      </w:r>
    </w:p>
    <w:p w:rsidR="205FEC29" w:rsidP="09877338" w:rsidRDefault="205FEC29" w14:paraId="044D2E66" w14:textId="3C33B51C">
      <w:pPr>
        <w:spacing w:after="0" w:line="240" w:lineRule="auto"/>
        <w:jc w:val="both"/>
      </w:pPr>
      <w:r w:rsidRPr="045392D4" w:rsidR="205FEC29">
        <w:rPr>
          <w:sz w:val="22"/>
          <w:szCs w:val="22"/>
        </w:rPr>
        <w:t>For communication one effective strategy is to complete formal training in child centred communication</w:t>
      </w:r>
      <w:r w:rsidRPr="045392D4" w:rsidR="6CE0737A">
        <w:rPr>
          <w:sz w:val="22"/>
          <w:szCs w:val="22"/>
        </w:rPr>
        <w:t xml:space="preserve">, including methods of talking to </w:t>
      </w:r>
      <w:r w:rsidRPr="045392D4" w:rsidR="6ACF9C93">
        <w:rPr>
          <w:sz w:val="22"/>
          <w:szCs w:val="22"/>
        </w:rPr>
        <w:t>children</w:t>
      </w:r>
      <w:r w:rsidRPr="045392D4" w:rsidR="6CE0737A">
        <w:rPr>
          <w:sz w:val="22"/>
          <w:szCs w:val="22"/>
        </w:rPr>
        <w:t xml:space="preserve"> with communication </w:t>
      </w:r>
      <w:r w:rsidRPr="045392D4" w:rsidR="7A9BF575">
        <w:rPr>
          <w:sz w:val="22"/>
          <w:szCs w:val="22"/>
        </w:rPr>
        <w:t>difficulties</w:t>
      </w:r>
      <w:r w:rsidRPr="045392D4" w:rsidR="6CE0737A">
        <w:rPr>
          <w:sz w:val="22"/>
          <w:szCs w:val="22"/>
        </w:rPr>
        <w:t xml:space="preserve"> or neurodiverse conditions</w:t>
      </w:r>
      <w:r w:rsidRPr="045392D4" w:rsidR="11C80B45">
        <w:rPr>
          <w:sz w:val="22"/>
          <w:szCs w:val="22"/>
        </w:rPr>
        <w:t xml:space="preserve"> such as autism (Kalvin et al., 2021</w:t>
      </w:r>
      <w:r w:rsidRPr="045392D4" w:rsidR="1F198609">
        <w:rPr>
          <w:sz w:val="22"/>
          <w:szCs w:val="22"/>
        </w:rPr>
        <w:t>). Regular</w:t>
      </w:r>
      <w:r w:rsidRPr="045392D4" w:rsidR="11C80B45">
        <w:rPr>
          <w:sz w:val="22"/>
          <w:szCs w:val="22"/>
        </w:rPr>
        <w:t xml:space="preserve"> practice u</w:t>
      </w:r>
      <w:r w:rsidRPr="045392D4" w:rsidR="61B5C804">
        <w:rPr>
          <w:sz w:val="22"/>
          <w:szCs w:val="22"/>
        </w:rPr>
        <w:t xml:space="preserve">sing </w:t>
      </w:r>
      <w:r w:rsidRPr="045392D4" w:rsidR="7CF37693">
        <w:rPr>
          <w:sz w:val="22"/>
          <w:szCs w:val="22"/>
        </w:rPr>
        <w:t>play-based</w:t>
      </w:r>
      <w:r w:rsidRPr="045392D4" w:rsidR="61B5C804">
        <w:rPr>
          <w:sz w:val="22"/>
          <w:szCs w:val="22"/>
        </w:rPr>
        <w:t xml:space="preserve"> </w:t>
      </w:r>
      <w:r w:rsidRPr="045392D4" w:rsidR="5A9807FA">
        <w:rPr>
          <w:sz w:val="22"/>
          <w:szCs w:val="22"/>
        </w:rPr>
        <w:t>explanation</w:t>
      </w:r>
      <w:r w:rsidRPr="045392D4" w:rsidR="61B5C804">
        <w:rPr>
          <w:sz w:val="22"/>
          <w:szCs w:val="22"/>
        </w:rPr>
        <w:t xml:space="preserve"> tools, such as teddy bears or visual </w:t>
      </w:r>
      <w:r w:rsidRPr="045392D4" w:rsidR="29BD925F">
        <w:rPr>
          <w:sz w:val="22"/>
          <w:szCs w:val="22"/>
        </w:rPr>
        <w:t>storyboards also</w:t>
      </w:r>
      <w:r w:rsidRPr="045392D4" w:rsidR="022C94ED">
        <w:rPr>
          <w:sz w:val="22"/>
          <w:szCs w:val="22"/>
        </w:rPr>
        <w:t xml:space="preserve"> helps </w:t>
      </w:r>
      <w:r w:rsidRPr="045392D4" w:rsidR="02626FB4">
        <w:rPr>
          <w:sz w:val="22"/>
          <w:szCs w:val="22"/>
        </w:rPr>
        <w:t>professionals</w:t>
      </w:r>
      <w:r w:rsidRPr="045392D4" w:rsidR="022C94ED">
        <w:rPr>
          <w:sz w:val="22"/>
          <w:szCs w:val="22"/>
        </w:rPr>
        <w:t xml:space="preserve"> become more confident in adapting their approach </w:t>
      </w:r>
      <w:r w:rsidRPr="045392D4" w:rsidR="548E90A3">
        <w:rPr>
          <w:sz w:val="22"/>
          <w:szCs w:val="22"/>
        </w:rPr>
        <w:t>(McDonald, Lester, Michelson, 2023).</w:t>
      </w:r>
      <w:r w:rsidRPr="045392D4" w:rsidR="548E90A3">
        <w:rPr>
          <w:sz w:val="22"/>
          <w:szCs w:val="22"/>
        </w:rPr>
        <w:t xml:space="preserve"> </w:t>
      </w:r>
      <w:r w:rsidRPr="045392D4" w:rsidR="775F0F72">
        <w:rPr>
          <w:sz w:val="22"/>
          <w:szCs w:val="22"/>
        </w:rPr>
        <w:t>A</w:t>
      </w:r>
      <w:r w:rsidRPr="045392D4" w:rsidR="548E90A3">
        <w:rPr>
          <w:sz w:val="22"/>
          <w:szCs w:val="22"/>
        </w:rPr>
        <w:t>nother</w:t>
      </w:r>
      <w:r w:rsidRPr="045392D4" w:rsidR="775F0F72">
        <w:rPr>
          <w:sz w:val="22"/>
          <w:szCs w:val="22"/>
        </w:rPr>
        <w:t xml:space="preserve"> </w:t>
      </w:r>
      <w:r w:rsidRPr="045392D4" w:rsidR="27075A2D">
        <w:rPr>
          <w:sz w:val="22"/>
          <w:szCs w:val="22"/>
        </w:rPr>
        <w:t>strategy</w:t>
      </w:r>
      <w:r w:rsidRPr="045392D4" w:rsidR="775F0F72">
        <w:rPr>
          <w:sz w:val="22"/>
          <w:szCs w:val="22"/>
        </w:rPr>
        <w:t xml:space="preserve"> is to receive feedback from senior </w:t>
      </w:r>
      <w:r w:rsidRPr="045392D4" w:rsidR="72567F4D">
        <w:rPr>
          <w:sz w:val="22"/>
          <w:szCs w:val="22"/>
        </w:rPr>
        <w:t>colleagues</w:t>
      </w:r>
      <w:r w:rsidRPr="045392D4" w:rsidR="775F0F72">
        <w:rPr>
          <w:sz w:val="22"/>
          <w:szCs w:val="22"/>
        </w:rPr>
        <w:t xml:space="preserve"> or </w:t>
      </w:r>
      <w:r w:rsidRPr="045392D4" w:rsidR="69C2F932">
        <w:rPr>
          <w:sz w:val="22"/>
          <w:szCs w:val="22"/>
        </w:rPr>
        <w:t>families</w:t>
      </w:r>
      <w:r w:rsidRPr="045392D4" w:rsidR="775F0F72">
        <w:rPr>
          <w:sz w:val="22"/>
          <w:szCs w:val="22"/>
        </w:rPr>
        <w:t xml:space="preserve"> after </w:t>
      </w:r>
      <w:r w:rsidRPr="045392D4" w:rsidR="3B4183CC">
        <w:rPr>
          <w:sz w:val="22"/>
          <w:szCs w:val="22"/>
        </w:rPr>
        <w:t xml:space="preserve">interactions to </w:t>
      </w:r>
      <w:r w:rsidRPr="045392D4" w:rsidR="3B4183CC">
        <w:rPr>
          <w:sz w:val="22"/>
          <w:szCs w:val="22"/>
        </w:rPr>
        <w:t>identify</w:t>
      </w:r>
      <w:r w:rsidRPr="045392D4" w:rsidR="3B4183CC">
        <w:rPr>
          <w:sz w:val="22"/>
          <w:szCs w:val="22"/>
        </w:rPr>
        <w:t xml:space="preserve"> areas where clarity or sensitivity could be improved (</w:t>
      </w:r>
      <w:r w:rsidRPr="045392D4" w:rsidR="3B4183CC">
        <w:rPr>
          <w:sz w:val="22"/>
          <w:szCs w:val="22"/>
        </w:rPr>
        <w:t>Gha</w:t>
      </w:r>
      <w:r w:rsidRPr="045392D4" w:rsidR="0AD42B88">
        <w:rPr>
          <w:sz w:val="22"/>
          <w:szCs w:val="22"/>
        </w:rPr>
        <w:t>nad</w:t>
      </w:r>
      <w:r w:rsidRPr="045392D4" w:rsidR="0AD42B88">
        <w:rPr>
          <w:sz w:val="22"/>
          <w:szCs w:val="22"/>
        </w:rPr>
        <w:t>, 2023).</w:t>
      </w:r>
    </w:p>
    <w:p w:rsidR="11256362" w:rsidP="045392D4" w:rsidRDefault="11256362" w14:paraId="7645C7F3" w14:textId="4DA7AAF8">
      <w:pPr>
        <w:spacing w:after="0" w:line="240" w:lineRule="auto"/>
        <w:jc w:val="both"/>
      </w:pPr>
      <w:r w:rsidRPr="045392D4" w:rsidR="11256362">
        <w:rPr>
          <w:sz w:val="24"/>
          <w:szCs w:val="24"/>
        </w:rPr>
        <w:t xml:space="preserve">Strategies for </w:t>
      </w:r>
      <w:r w:rsidRPr="045392D4" w:rsidR="11256362">
        <w:rPr>
          <w:sz w:val="24"/>
          <w:szCs w:val="24"/>
        </w:rPr>
        <w:t>Empathy</w:t>
      </w:r>
      <w:r w:rsidRPr="045392D4" w:rsidR="11256362">
        <w:rPr>
          <w:sz w:val="24"/>
          <w:szCs w:val="24"/>
        </w:rPr>
        <w:t xml:space="preserve"> and Emotional Resilience:</w:t>
      </w:r>
    </w:p>
    <w:p w:rsidR="11256362" w:rsidP="045392D4" w:rsidRDefault="11256362" w14:paraId="38F4C541" w14:textId="501E2585">
      <w:pPr>
        <w:spacing w:after="0" w:line="240" w:lineRule="auto"/>
        <w:jc w:val="both"/>
      </w:pPr>
      <w:r w:rsidRPr="045392D4" w:rsidR="11256362">
        <w:rPr>
          <w:sz w:val="22"/>
          <w:szCs w:val="22"/>
        </w:rPr>
        <w:t>Reflective practice, such as keeping a structured journal or attending re</w:t>
      </w:r>
      <w:r w:rsidRPr="045392D4" w:rsidR="073EA57F">
        <w:rPr>
          <w:sz w:val="22"/>
          <w:szCs w:val="22"/>
        </w:rPr>
        <w:t xml:space="preserve">gular supervision sessions, helps professionals process difficult experiences and </w:t>
      </w:r>
      <w:r w:rsidRPr="045392D4" w:rsidR="073EA57F">
        <w:rPr>
          <w:sz w:val="22"/>
          <w:szCs w:val="22"/>
        </w:rPr>
        <w:t>maintain</w:t>
      </w:r>
      <w:r w:rsidRPr="045392D4" w:rsidR="073EA57F">
        <w:rPr>
          <w:sz w:val="22"/>
          <w:szCs w:val="22"/>
        </w:rPr>
        <w:t xml:space="preserve"> a c</w:t>
      </w:r>
      <w:r w:rsidRPr="045392D4" w:rsidR="38C53072">
        <w:rPr>
          <w:sz w:val="22"/>
          <w:szCs w:val="22"/>
        </w:rPr>
        <w:t xml:space="preserve">aring, compassionate approach (Panda et al., 2021). Learning about the social and emotional </w:t>
      </w:r>
      <w:r w:rsidRPr="045392D4" w:rsidR="3F48A539">
        <w:rPr>
          <w:sz w:val="22"/>
          <w:szCs w:val="22"/>
        </w:rPr>
        <w:t xml:space="preserve">impact of illness on children and families through </w:t>
      </w:r>
      <w:r w:rsidRPr="045392D4" w:rsidR="730ACB72">
        <w:rPr>
          <w:sz w:val="22"/>
          <w:szCs w:val="22"/>
        </w:rPr>
        <w:t>further</w:t>
      </w:r>
      <w:r w:rsidRPr="045392D4" w:rsidR="3F48A539">
        <w:rPr>
          <w:sz w:val="22"/>
          <w:szCs w:val="22"/>
        </w:rPr>
        <w:t xml:space="preserve"> reading or case studied </w:t>
      </w:r>
      <w:r w:rsidRPr="045392D4" w:rsidR="5C1CB0F8">
        <w:rPr>
          <w:sz w:val="22"/>
          <w:szCs w:val="22"/>
        </w:rPr>
        <w:t>also deepens understanding and empathy (Department for Education, 2026).</w:t>
      </w:r>
      <w:r w:rsidRPr="045392D4" w:rsidR="361B873B">
        <w:rPr>
          <w:sz w:val="22"/>
          <w:szCs w:val="22"/>
        </w:rPr>
        <w:t xml:space="preserve"> Accessing workplace wellbeing support networks </w:t>
      </w:r>
      <w:r w:rsidRPr="045392D4" w:rsidR="434C31C0">
        <w:rPr>
          <w:sz w:val="22"/>
          <w:szCs w:val="22"/>
        </w:rPr>
        <w:t>helps</w:t>
      </w:r>
      <w:r w:rsidRPr="045392D4" w:rsidR="361B873B">
        <w:rPr>
          <w:sz w:val="22"/>
          <w:szCs w:val="22"/>
        </w:rPr>
        <w:t xml:space="preserve"> staff manage stress and build long term resilience </w:t>
      </w:r>
      <w:r w:rsidRPr="045392D4" w:rsidR="38E3526E">
        <w:rPr>
          <w:sz w:val="22"/>
          <w:szCs w:val="22"/>
        </w:rPr>
        <w:t xml:space="preserve">(McDonald, </w:t>
      </w:r>
      <w:r w:rsidRPr="045392D4" w:rsidR="38E3526E">
        <w:rPr>
          <w:sz w:val="22"/>
          <w:szCs w:val="22"/>
        </w:rPr>
        <w:t>Lester</w:t>
      </w:r>
      <w:r w:rsidRPr="045392D4" w:rsidR="38E3526E">
        <w:rPr>
          <w:sz w:val="22"/>
          <w:szCs w:val="22"/>
        </w:rPr>
        <w:t xml:space="preserve"> and Michelson,2023).</w:t>
      </w:r>
    </w:p>
    <w:p w:rsidR="6E4FD1AA" w:rsidP="045392D4" w:rsidRDefault="6E4FD1AA" w14:paraId="6AC86293" w14:textId="3D517F3E">
      <w:pPr>
        <w:spacing w:after="0" w:line="240" w:lineRule="auto"/>
        <w:jc w:val="both"/>
      </w:pPr>
      <w:r w:rsidRPr="045392D4" w:rsidR="6E4FD1AA">
        <w:rPr>
          <w:sz w:val="24"/>
          <w:szCs w:val="24"/>
        </w:rPr>
        <w:t>Strategies for Clinical Observation and Attention to detail:</w:t>
      </w:r>
      <w:r w:rsidRPr="045392D4" w:rsidR="6E4FD1AA">
        <w:rPr>
          <w:sz w:val="22"/>
          <w:szCs w:val="22"/>
        </w:rPr>
        <w:t xml:space="preserve"> completing spe</w:t>
      </w:r>
      <w:r w:rsidRPr="045392D4" w:rsidR="446BFD89">
        <w:rPr>
          <w:sz w:val="22"/>
          <w:szCs w:val="22"/>
        </w:rPr>
        <w:t xml:space="preserve">cialist </w:t>
      </w:r>
      <w:r w:rsidRPr="045392D4" w:rsidR="2C0AD80D">
        <w:rPr>
          <w:sz w:val="22"/>
          <w:szCs w:val="22"/>
        </w:rPr>
        <w:t>paediatric</w:t>
      </w:r>
      <w:r w:rsidRPr="045392D4" w:rsidR="446BFD89">
        <w:rPr>
          <w:sz w:val="22"/>
          <w:szCs w:val="22"/>
        </w:rPr>
        <w:t xml:space="preserve"> observation training, inclu</w:t>
      </w:r>
      <w:r w:rsidRPr="045392D4" w:rsidR="2B67D104">
        <w:rPr>
          <w:sz w:val="22"/>
          <w:szCs w:val="22"/>
        </w:rPr>
        <w:t xml:space="preserve">ding courses on recognising </w:t>
      </w:r>
      <w:r w:rsidRPr="045392D4" w:rsidR="08D5EC4A">
        <w:rPr>
          <w:sz w:val="22"/>
          <w:szCs w:val="22"/>
        </w:rPr>
        <w:t>deterioration</w:t>
      </w:r>
      <w:r w:rsidRPr="045392D4" w:rsidR="2B67D104">
        <w:rPr>
          <w:sz w:val="22"/>
          <w:szCs w:val="22"/>
        </w:rPr>
        <w:t xml:space="preserve"> in children, build</w:t>
      </w:r>
      <w:r w:rsidRPr="045392D4" w:rsidR="1FC0EE9B">
        <w:rPr>
          <w:sz w:val="22"/>
          <w:szCs w:val="22"/>
        </w:rPr>
        <w:t xml:space="preserve">s knowledge of what signs to look for and how to measure them </w:t>
      </w:r>
      <w:r w:rsidRPr="045392D4" w:rsidR="76FECB48">
        <w:rPr>
          <w:sz w:val="22"/>
          <w:szCs w:val="22"/>
        </w:rPr>
        <w:t>consistently</w:t>
      </w:r>
      <w:r w:rsidRPr="045392D4" w:rsidR="1FC0EE9B">
        <w:rPr>
          <w:sz w:val="22"/>
          <w:szCs w:val="22"/>
        </w:rPr>
        <w:t xml:space="preserve"> (Kelvin et al</w:t>
      </w:r>
      <w:r w:rsidRPr="045392D4" w:rsidR="547884C7">
        <w:rPr>
          <w:sz w:val="22"/>
          <w:szCs w:val="22"/>
        </w:rPr>
        <w:t xml:space="preserve">., 2021). Shadowing experienced children’s nurses during assessments also helps develop the ability to </w:t>
      </w:r>
      <w:r w:rsidRPr="045392D4" w:rsidR="27EC9D3D">
        <w:rPr>
          <w:sz w:val="22"/>
          <w:szCs w:val="22"/>
        </w:rPr>
        <w:t xml:space="preserve">spot subtle changes that less </w:t>
      </w:r>
      <w:r w:rsidRPr="045392D4" w:rsidR="45546537">
        <w:rPr>
          <w:sz w:val="22"/>
          <w:szCs w:val="22"/>
        </w:rPr>
        <w:t>experienced</w:t>
      </w:r>
      <w:r w:rsidRPr="045392D4" w:rsidR="27EC9D3D">
        <w:rPr>
          <w:sz w:val="22"/>
          <w:szCs w:val="22"/>
        </w:rPr>
        <w:t xml:space="preserve"> staff may miss</w:t>
      </w:r>
      <w:r w:rsidRPr="045392D4" w:rsidR="60725229">
        <w:rPr>
          <w:sz w:val="22"/>
          <w:szCs w:val="22"/>
        </w:rPr>
        <w:t xml:space="preserve"> (</w:t>
      </w:r>
      <w:r w:rsidRPr="045392D4" w:rsidR="60725229">
        <w:rPr>
          <w:sz w:val="22"/>
          <w:szCs w:val="22"/>
        </w:rPr>
        <w:t>Ghanad</w:t>
      </w:r>
      <w:r w:rsidRPr="045392D4" w:rsidR="60725229">
        <w:rPr>
          <w:sz w:val="22"/>
          <w:szCs w:val="22"/>
        </w:rPr>
        <w:t>, 2023).</w:t>
      </w:r>
      <w:r w:rsidRPr="045392D4" w:rsidR="6A3F331C">
        <w:rPr>
          <w:sz w:val="22"/>
          <w:szCs w:val="22"/>
        </w:rPr>
        <w:t xml:space="preserve"> Using standard checklist and double checking all calculations and records helps build </w:t>
      </w:r>
      <w:r w:rsidRPr="045392D4" w:rsidR="20EC32AD">
        <w:rPr>
          <w:sz w:val="22"/>
          <w:szCs w:val="22"/>
        </w:rPr>
        <w:t>consistent, careful working habits (Department for education, 2026).</w:t>
      </w:r>
    </w:p>
    <w:p w:rsidR="77AE0C5B" w:rsidP="70A60E8A" w:rsidRDefault="77AE0C5B" w14:paraId="57F02D42" w14:textId="7DDFF092">
      <w:pPr>
        <w:spacing w:after="0" w:line="240" w:lineRule="auto"/>
        <w:jc w:val="both"/>
        <w:rPr>
          <w:color w:val="4472C4" w:themeColor="accent1" w:themeTint="FF" w:themeShade="FF"/>
          <w:sz w:val="28"/>
          <w:szCs w:val="28"/>
        </w:rPr>
      </w:pPr>
      <w:r w:rsidRPr="70A60E8A" w:rsidR="248B2E9E">
        <w:rPr>
          <w:color w:val="4472C4" w:themeColor="accent1" w:themeTint="FF" w:themeShade="FF"/>
          <w:sz w:val="28"/>
          <w:szCs w:val="28"/>
        </w:rPr>
        <w:t>Conclusion</w:t>
      </w:r>
    </w:p>
    <w:p w:rsidRPr="004D1EE6" w:rsidR="00A946CB" w:rsidP="70A60E8A" w:rsidRDefault="00AA77C8" w14:paraId="1497148C" w14:textId="04B32058">
      <w:pPr>
        <w:spacing w:after="0" w:line="240" w:lineRule="auto"/>
        <w:jc w:val="both"/>
      </w:pPr>
      <w:r w:rsidRPr="70A60E8A" w:rsidR="248B2E9E">
        <w:rPr>
          <w:sz w:val="22"/>
          <w:szCs w:val="22"/>
        </w:rPr>
        <w:t>Children's nursing is a highly specialised role that combine</w:t>
      </w:r>
      <w:r w:rsidRPr="70A60E8A" w:rsidR="28DF3ED0">
        <w:rPr>
          <w:sz w:val="22"/>
          <w:szCs w:val="22"/>
        </w:rPr>
        <w:t>s clinical knowledge with strong interpersonal skills to support</w:t>
      </w:r>
      <w:r w:rsidRPr="70A60E8A" w:rsidR="4102226F">
        <w:rPr>
          <w:sz w:val="22"/>
          <w:szCs w:val="22"/>
        </w:rPr>
        <w:t xml:space="preserve"> children and their families (Panda et al., 2021).</w:t>
      </w:r>
      <w:r w:rsidRPr="70A60E8A" w:rsidR="6B74E6C5">
        <w:rPr>
          <w:sz w:val="22"/>
          <w:szCs w:val="22"/>
        </w:rPr>
        <w:t xml:space="preserve"> This report has shown the e</w:t>
      </w:r>
      <w:r w:rsidRPr="70A60E8A" w:rsidR="4102226F">
        <w:rPr>
          <w:sz w:val="22"/>
          <w:szCs w:val="22"/>
        </w:rPr>
        <w:t xml:space="preserve">ffective communication, empathy </w:t>
      </w:r>
      <w:r w:rsidRPr="70A60E8A" w:rsidR="575E50A2">
        <w:rPr>
          <w:sz w:val="22"/>
          <w:szCs w:val="22"/>
        </w:rPr>
        <w:t>with resilience and careful observation are essential to deliver safe, compassionate care (</w:t>
      </w:r>
      <w:r w:rsidRPr="70A60E8A" w:rsidR="0689B6C2">
        <w:rPr>
          <w:sz w:val="22"/>
          <w:szCs w:val="22"/>
        </w:rPr>
        <w:t xml:space="preserve">McDonald, </w:t>
      </w:r>
      <w:r w:rsidRPr="70A60E8A" w:rsidR="0689B6C2">
        <w:rPr>
          <w:sz w:val="22"/>
          <w:szCs w:val="22"/>
        </w:rPr>
        <w:t>Lester</w:t>
      </w:r>
      <w:r w:rsidRPr="70A60E8A" w:rsidR="0689B6C2">
        <w:rPr>
          <w:sz w:val="22"/>
          <w:szCs w:val="22"/>
        </w:rPr>
        <w:t xml:space="preserve"> and Mihelson, 2023).</w:t>
      </w:r>
      <w:r w:rsidRPr="70A60E8A" w:rsidR="38D547D6">
        <w:rPr>
          <w:sz w:val="22"/>
          <w:szCs w:val="22"/>
        </w:rPr>
        <w:t xml:space="preserve"> With </w:t>
      </w:r>
      <w:r w:rsidRPr="70A60E8A" w:rsidR="04D216C1">
        <w:rPr>
          <w:sz w:val="22"/>
          <w:szCs w:val="22"/>
        </w:rPr>
        <w:t>targeted</w:t>
      </w:r>
      <w:r w:rsidRPr="70A60E8A" w:rsidR="38D547D6">
        <w:rPr>
          <w:sz w:val="22"/>
          <w:szCs w:val="22"/>
        </w:rPr>
        <w:t xml:space="preserve"> training, reflective practice </w:t>
      </w:r>
      <w:r w:rsidRPr="70A60E8A" w:rsidR="26363789">
        <w:rPr>
          <w:sz w:val="22"/>
          <w:szCs w:val="22"/>
        </w:rPr>
        <w:t xml:space="preserve">and </w:t>
      </w:r>
      <w:r w:rsidRPr="70A60E8A" w:rsidR="6D84CEDC">
        <w:rPr>
          <w:sz w:val="22"/>
          <w:szCs w:val="22"/>
        </w:rPr>
        <w:t>learning</w:t>
      </w:r>
      <w:r w:rsidRPr="70A60E8A" w:rsidR="26363789">
        <w:rPr>
          <w:sz w:val="22"/>
          <w:szCs w:val="22"/>
        </w:rPr>
        <w:t xml:space="preserve"> from experienced </w:t>
      </w:r>
      <w:r w:rsidRPr="70A60E8A" w:rsidR="517ED1CD">
        <w:rPr>
          <w:sz w:val="22"/>
          <w:szCs w:val="22"/>
        </w:rPr>
        <w:t>colleagues, these</w:t>
      </w:r>
      <w:r w:rsidRPr="70A60E8A" w:rsidR="5A1E4B6C">
        <w:rPr>
          <w:sz w:val="22"/>
          <w:szCs w:val="22"/>
        </w:rPr>
        <w:t xml:space="preserve"> </w:t>
      </w:r>
      <w:r w:rsidRPr="70A60E8A" w:rsidR="6DFF0257">
        <w:rPr>
          <w:sz w:val="22"/>
          <w:szCs w:val="22"/>
        </w:rPr>
        <w:t>skills</w:t>
      </w:r>
      <w:r w:rsidRPr="70A60E8A" w:rsidR="5A1E4B6C">
        <w:rPr>
          <w:sz w:val="22"/>
          <w:szCs w:val="22"/>
        </w:rPr>
        <w:t xml:space="preserve"> can be strengthened to meet the changing needs of patients across the sector </w:t>
      </w:r>
      <w:r w:rsidRPr="70A60E8A" w:rsidR="2A131061">
        <w:rPr>
          <w:sz w:val="22"/>
          <w:szCs w:val="22"/>
        </w:rPr>
        <w:t>(Department for Education, 2026).</w:t>
      </w:r>
    </w:p>
    <w:p w:rsidR="70A60E8A" w:rsidP="70A60E8A" w:rsidRDefault="70A60E8A" w14:paraId="7962F15D" w14:textId="3F8CBA6C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6AD1F93A" w14:textId="5E78799D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1B971417" w14:textId="198ABD6B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5913BF2E" w14:textId="3CE195AE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058C90AD" w14:textId="515EB2A8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7C771812" w14:textId="0A030BB1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4695BCF6" w14:textId="2DD72928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753A9088" w14:textId="0D8E0DFF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7713B912" w14:textId="562D02C1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3E164281" w14:textId="02D2AE98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0DFD3501" w14:textId="47563C27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4C8E3E1E" w14:textId="28C99096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29D924C1" w14:textId="432F6D4B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7A6A4C58" w14:textId="19D0A691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50AB0556" w14:textId="581C9484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0FD43F9E" w14:textId="2531392A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6324EE3C" w14:textId="31C51C46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03277C51" w14:textId="72295D6A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552A66DE" w14:textId="3FF39B0A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610EFDFF" w14:textId="71F832C4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6F0ACC41" w14:textId="25C1BE10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7F6C20EA" w14:textId="48FFF354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3730BF09" w14:textId="02E93EB2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26931639" w14:textId="65EC7049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78A8F47D" w14:textId="34EEAA8B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3F6EB8C0" w14:textId="033E02A1">
      <w:pPr>
        <w:spacing w:after="0" w:line="240" w:lineRule="auto"/>
        <w:jc w:val="both"/>
        <w:rPr>
          <w:sz w:val="22"/>
          <w:szCs w:val="22"/>
        </w:rPr>
      </w:pPr>
    </w:p>
    <w:p w:rsidR="70A60E8A" w:rsidP="70A60E8A" w:rsidRDefault="70A60E8A" w14:paraId="14A7C8B9" w14:textId="4DEF1872">
      <w:pPr>
        <w:pStyle w:val="Normal"/>
        <w:spacing w:after="0" w:line="240" w:lineRule="auto"/>
        <w:jc w:val="both"/>
        <w:rPr>
          <w:sz w:val="22"/>
          <w:szCs w:val="22"/>
        </w:rPr>
      </w:pPr>
    </w:p>
    <w:p w:rsidRPr="00242974" w:rsidR="003458DB" w:rsidP="70A60E8A" w:rsidRDefault="00F1720B" w14:paraId="76565AE3" w14:textId="65B42A9F">
      <w:pPr>
        <w:spacing w:after="0" w:line="240" w:lineRule="auto"/>
        <w:rPr>
          <w:sz w:val="21"/>
          <w:szCs w:val="21"/>
        </w:rPr>
      </w:pPr>
    </w:p>
    <w:p w:rsidRPr="00242974" w:rsidR="006232DF" w:rsidP="70A60E8A" w:rsidRDefault="006232DF" w14:paraId="7B12CEED" w14:textId="22D4FF7B">
      <w:pPr>
        <w:pStyle w:val="Heading2"/>
        <w:spacing w:after="0" w:line="240" w:lineRule="auto"/>
      </w:pPr>
      <w:bookmarkStart w:name="_Toc228861929" w:id="21"/>
      <w:bookmarkStart w:name="_Toc228861972" w:id="22"/>
      <w:bookmarkStart w:name="_Toc228862235" w:id="23"/>
      <w:bookmarkStart w:name="_Toc1065205906" w:id="1248515750"/>
      <w:r w:rsidR="20633E91">
        <w:rPr/>
        <w:t>1</w:t>
      </w:r>
      <w:r w:rsidR="56CB9EC5">
        <w:rPr/>
        <w:t>.5 Reference List</w:t>
      </w:r>
      <w:bookmarkEnd w:id="21"/>
      <w:bookmarkEnd w:id="22"/>
      <w:bookmarkEnd w:id="23"/>
      <w:bookmarkEnd w:id="1248515750"/>
    </w:p>
    <w:p w:rsidR="0EB995D2" w:rsidP="70A60E8A" w:rsidRDefault="0EB995D2" w14:paraId="57EFD5B0" w14:textId="37F55BB8">
      <w:pPr>
        <w:spacing w:after="0" w:line="240" w:lineRule="auto"/>
      </w:pPr>
      <w:r w:rsidRPr="70A60E8A" w:rsidR="0EB995D2">
        <w:rPr>
          <w:color w:val="FF0000"/>
          <w:sz w:val="21"/>
          <w:szCs w:val="21"/>
        </w:rPr>
        <w:t xml:space="preserve">Department for Education. Available at: </w:t>
      </w:r>
      <w:hyperlink r:id="Re6dc052435c6444b">
        <w:r w:rsidRPr="70A60E8A" w:rsidR="0EB995D2">
          <w:rPr>
            <w:rStyle w:val="Hyperlink"/>
          </w:rPr>
          <w:t>https://www.gov.uk/g</w:t>
        </w:r>
        <w:r w:rsidRPr="70A60E8A" w:rsidR="1B296511">
          <w:rPr>
            <w:rStyle w:val="Hyperlink"/>
          </w:rPr>
          <w:t>overnment/publications/attendance-why-it-matters-key-data</w:t>
        </w:r>
        <w:r w:rsidRPr="70A60E8A" w:rsidR="6A5A4BC1">
          <w:rPr>
            <w:rStyle w:val="Hyperlink"/>
          </w:rPr>
          <w:t>-and-guidance</w:t>
        </w:r>
      </w:hyperlink>
      <w:r w:rsidRPr="70A60E8A" w:rsidR="6A5A4BC1">
        <w:rPr>
          <w:sz w:val="21"/>
          <w:szCs w:val="21"/>
        </w:rPr>
        <w:t xml:space="preserve"> </w:t>
      </w:r>
      <w:r w:rsidRPr="70A60E8A" w:rsidR="6A5A4BC1">
        <w:rPr>
          <w:color w:val="FF0000"/>
          <w:sz w:val="21"/>
          <w:szCs w:val="21"/>
        </w:rPr>
        <w:t>(Accessed: 12 July 2026).</w:t>
      </w:r>
    </w:p>
    <w:p w:rsidR="00AC5DB0" w:rsidP="045392D4" w:rsidRDefault="004550DB" w14:paraId="7D3EE32A" w14:textId="53EF753E">
      <w:pPr/>
      <w:r w:rsidRPr="70A60E8A" w:rsidR="1B1DE8EF">
        <w:rPr>
          <w:i w:val="1"/>
          <w:iCs w:val="1"/>
          <w:color w:val="FF0000"/>
        </w:rPr>
        <w:t xml:space="preserve">Department of Health and </w:t>
      </w:r>
      <w:r w:rsidRPr="70A60E8A" w:rsidR="30A64450">
        <w:rPr>
          <w:i w:val="1"/>
          <w:iCs w:val="1"/>
          <w:color w:val="FF0000"/>
        </w:rPr>
        <w:t>S</w:t>
      </w:r>
      <w:r w:rsidRPr="70A60E8A" w:rsidR="1B1DE8EF">
        <w:rPr>
          <w:i w:val="1"/>
          <w:iCs w:val="1"/>
          <w:color w:val="FF0000"/>
        </w:rPr>
        <w:t>ocial care</w:t>
      </w:r>
      <w:r w:rsidRPr="70A60E8A" w:rsidR="7B02231B">
        <w:rPr>
          <w:i w:val="1"/>
          <w:iCs w:val="1"/>
          <w:color w:val="FF0000"/>
        </w:rPr>
        <w:t xml:space="preserve"> (2021) Best</w:t>
      </w:r>
      <w:r w:rsidRPr="70A60E8A" w:rsidR="4D6C3E5A">
        <w:rPr>
          <w:i w:val="1"/>
          <w:iCs w:val="1"/>
          <w:color w:val="FF0000"/>
        </w:rPr>
        <w:t xml:space="preserve"> </w:t>
      </w:r>
      <w:r w:rsidRPr="70A60E8A" w:rsidR="26ED4B33">
        <w:rPr>
          <w:i w:val="1"/>
          <w:iCs w:val="1"/>
          <w:color w:val="FF0000"/>
        </w:rPr>
        <w:t>interest: Guidance</w:t>
      </w:r>
      <w:r w:rsidRPr="70A60E8A" w:rsidR="446A1054">
        <w:rPr>
          <w:i w:val="1"/>
          <w:iCs w:val="1"/>
          <w:color w:val="FF0000"/>
        </w:rPr>
        <w:t xml:space="preserve"> for Children and young people’s</w:t>
      </w:r>
      <w:r w:rsidRPr="70A60E8A" w:rsidR="26ED4B33">
        <w:rPr>
          <w:i w:val="1"/>
          <w:iCs w:val="1"/>
          <w:color w:val="FF0000"/>
        </w:rPr>
        <w:t xml:space="preserve"> Care. DHSC.</w:t>
      </w:r>
    </w:p>
    <w:p w:rsidR="0CC5F59C" w:rsidP="70A60E8A" w:rsidRDefault="0CC5F59C" w14:paraId="46F97B8E" w14:textId="35214FF8">
      <w:pPr>
        <w:pStyle w:val="Normal"/>
      </w:pPr>
      <w:r w:rsidRPr="70A60E8A" w:rsidR="0CC5F59C">
        <w:rPr>
          <w:i w:val="1"/>
          <w:iCs w:val="1"/>
          <w:color w:val="FF0000"/>
        </w:rPr>
        <w:t>Ghanad</w:t>
      </w:r>
      <w:r w:rsidRPr="70A60E8A" w:rsidR="0CC5F59C">
        <w:rPr>
          <w:i w:val="1"/>
          <w:iCs w:val="1"/>
          <w:color w:val="FF0000"/>
        </w:rPr>
        <w:t>, A. (2023) 'An overview of quantitative research method', International Journal of Multidisciplinary Research and Analysis, 6(8), pp.3794-3803. Doi: 10.47191/</w:t>
      </w:r>
      <w:r w:rsidRPr="70A60E8A" w:rsidR="0CC5F59C">
        <w:rPr>
          <w:i w:val="1"/>
          <w:iCs w:val="1"/>
          <w:color w:val="FF0000"/>
        </w:rPr>
        <w:t>ijmra</w:t>
      </w:r>
      <w:r w:rsidRPr="70A60E8A" w:rsidR="0CC5F59C">
        <w:rPr>
          <w:i w:val="1"/>
          <w:iCs w:val="1"/>
          <w:color w:val="FF0000"/>
        </w:rPr>
        <w:t>/v6-i8-52.</w:t>
      </w:r>
    </w:p>
    <w:p w:rsidR="00AC5DB0" w:rsidP="045392D4" w:rsidRDefault="002F707F" w14:paraId="7CFD8827" w14:textId="6B92BA55">
      <w:pPr>
        <w:rPr>
          <w:i w:val="1"/>
          <w:iCs w:val="1"/>
          <w:color w:val="FF0000"/>
        </w:rPr>
      </w:pPr>
      <w:r w:rsidRPr="045392D4" w:rsidR="002F707F">
        <w:rPr>
          <w:i w:val="1"/>
          <w:iCs w:val="1"/>
          <w:color w:val="FF0000"/>
        </w:rPr>
        <w:t>Hall, D. and Elliman, D.</w:t>
      </w:r>
      <w:r w:rsidRPr="045392D4" w:rsidR="00B42A9F">
        <w:rPr>
          <w:i w:val="1"/>
          <w:iCs w:val="1"/>
          <w:color w:val="FF0000"/>
        </w:rPr>
        <w:t xml:space="preserve"> (2019) Health for All Children</w:t>
      </w:r>
      <w:r w:rsidRPr="045392D4" w:rsidR="00DD18A5">
        <w:rPr>
          <w:i w:val="1"/>
          <w:iCs w:val="1"/>
          <w:color w:val="FF0000"/>
        </w:rPr>
        <w:t>. 6</w:t>
      </w:r>
      <w:r w:rsidRPr="045392D4" w:rsidR="00DD18A5">
        <w:rPr>
          <w:i w:val="1"/>
          <w:iCs w:val="1"/>
          <w:color w:val="FF0000"/>
          <w:vertAlign w:val="superscript"/>
        </w:rPr>
        <w:t>th</w:t>
      </w:r>
      <w:r w:rsidRPr="045392D4" w:rsidR="00DD18A5">
        <w:rPr>
          <w:i w:val="1"/>
          <w:iCs w:val="1"/>
          <w:color w:val="FF0000"/>
        </w:rPr>
        <w:t xml:space="preserve"> </w:t>
      </w:r>
      <w:r w:rsidRPr="045392D4" w:rsidR="00DD18A5">
        <w:rPr>
          <w:i w:val="1"/>
          <w:iCs w:val="1"/>
          <w:color w:val="FF0000"/>
        </w:rPr>
        <w:t>edn</w:t>
      </w:r>
      <w:r w:rsidRPr="045392D4" w:rsidR="00140CF3">
        <w:rPr>
          <w:i w:val="1"/>
          <w:iCs w:val="1"/>
          <w:color w:val="FF0000"/>
        </w:rPr>
        <w:t>.</w:t>
      </w:r>
      <w:r w:rsidRPr="045392D4" w:rsidR="004E57A9">
        <w:rPr>
          <w:i w:val="1"/>
          <w:iCs w:val="1"/>
          <w:color w:val="FF0000"/>
        </w:rPr>
        <w:t xml:space="preserve"> O</w:t>
      </w:r>
      <w:r w:rsidRPr="045392D4" w:rsidR="00351B94">
        <w:rPr>
          <w:i w:val="1"/>
          <w:iCs w:val="1"/>
          <w:color w:val="FF0000"/>
        </w:rPr>
        <w:t>xford</w:t>
      </w:r>
      <w:r w:rsidRPr="045392D4" w:rsidR="004E57A9">
        <w:rPr>
          <w:i w:val="1"/>
          <w:iCs w:val="1"/>
          <w:color w:val="FF0000"/>
        </w:rPr>
        <w:t xml:space="preserve"> U</w:t>
      </w:r>
      <w:r w:rsidRPr="045392D4" w:rsidR="00140CF3">
        <w:rPr>
          <w:i w:val="1"/>
          <w:iCs w:val="1"/>
          <w:color w:val="FF0000"/>
        </w:rPr>
        <w:t xml:space="preserve">niversity </w:t>
      </w:r>
      <w:r w:rsidRPr="045392D4" w:rsidR="3D363B77">
        <w:rPr>
          <w:i w:val="1"/>
          <w:iCs w:val="1"/>
          <w:color w:val="FF0000"/>
        </w:rPr>
        <w:t>P</w:t>
      </w:r>
      <w:r w:rsidRPr="045392D4" w:rsidR="00D43E53">
        <w:rPr>
          <w:i w:val="1"/>
          <w:iCs w:val="1"/>
          <w:color w:val="FF0000"/>
        </w:rPr>
        <w:t>ress.</w:t>
      </w:r>
    </w:p>
    <w:p w:rsidR="00D43E53" w:rsidP="045392D4" w:rsidRDefault="00D43E53" w14:paraId="296EA7EA" w14:textId="040F2988">
      <w:pPr/>
      <w:r w:rsidRPr="70A60E8A" w:rsidR="276F699C">
        <w:rPr>
          <w:i w:val="1"/>
          <w:iCs w:val="1"/>
          <w:color w:val="FF0000"/>
        </w:rPr>
        <w:t>HM Government (2023)</w:t>
      </w:r>
      <w:r w:rsidRPr="70A60E8A" w:rsidR="445464C4">
        <w:rPr>
          <w:i w:val="1"/>
          <w:iCs w:val="1"/>
          <w:color w:val="FF0000"/>
        </w:rPr>
        <w:t xml:space="preserve"> Working Together to Safe</w:t>
      </w:r>
      <w:r w:rsidRPr="70A60E8A" w:rsidR="7965BEEA">
        <w:rPr>
          <w:i w:val="1"/>
          <w:iCs w:val="1"/>
          <w:color w:val="FF0000"/>
        </w:rPr>
        <w:t xml:space="preserve">guard </w:t>
      </w:r>
      <w:r w:rsidRPr="70A60E8A" w:rsidR="745CC7F2">
        <w:rPr>
          <w:i w:val="1"/>
          <w:iCs w:val="1"/>
          <w:color w:val="FF0000"/>
        </w:rPr>
        <w:t>C</w:t>
      </w:r>
      <w:r w:rsidRPr="70A60E8A" w:rsidR="7965BEEA">
        <w:rPr>
          <w:i w:val="1"/>
          <w:iCs w:val="1"/>
          <w:color w:val="FF0000"/>
        </w:rPr>
        <w:t xml:space="preserve">hildren. </w:t>
      </w:r>
      <w:r w:rsidRPr="70A60E8A" w:rsidR="2D7FFDC0">
        <w:rPr>
          <w:i w:val="1"/>
          <w:iCs w:val="1"/>
          <w:color w:val="FF0000"/>
        </w:rPr>
        <w:t>London:</w:t>
      </w:r>
      <w:r w:rsidRPr="70A60E8A" w:rsidR="6554EBA9">
        <w:rPr>
          <w:i w:val="1"/>
          <w:iCs w:val="1"/>
          <w:color w:val="FF0000"/>
        </w:rPr>
        <w:t xml:space="preserve"> The stationary office</w:t>
      </w:r>
      <w:r w:rsidRPr="70A60E8A" w:rsidR="2D7FFDC0">
        <w:rPr>
          <w:i w:val="1"/>
          <w:iCs w:val="1"/>
          <w:color w:val="FF0000"/>
        </w:rPr>
        <w:t>.</w:t>
      </w:r>
    </w:p>
    <w:p w:rsidR="00131BDE" w:rsidP="045392D4" w:rsidRDefault="00932217" w14:paraId="46765E49" w14:textId="7439D4F4">
      <w:pPr/>
      <w:r w:rsidRPr="70A60E8A" w:rsidR="7A2344AC">
        <w:rPr>
          <w:i w:val="1"/>
          <w:iCs w:val="1"/>
          <w:color w:val="FF0000"/>
        </w:rPr>
        <w:t>Kalvin, C.B., Jordan, R.P., Rowley, S.N., Weis, A., Wood, K.S., Wood, J.J., Ibrahim, K. and Sukhodolsky, D.G. (2021) 'Conducting CBT for anxiety in children with autism spectrum disorder during the COVID-19 pandemic', Journal of Autism and Developmental Disorders, 51(11), pp.4239-4247.</w:t>
      </w:r>
    </w:p>
    <w:p w:rsidR="00131BDE" w:rsidP="045392D4" w:rsidRDefault="00932217" w14:paraId="54169A42" w14:textId="14C12F3E">
      <w:pPr/>
      <w:r w:rsidRPr="70A60E8A" w:rsidR="636C6F0D">
        <w:rPr>
          <w:i w:val="1"/>
          <w:iCs w:val="1"/>
          <w:color w:val="FF0000"/>
        </w:rPr>
        <w:t xml:space="preserve">McDonald, B., Lester, K.J. and Michelson, D. </w:t>
      </w:r>
      <w:r w:rsidRPr="70A60E8A" w:rsidR="5F8B4B96">
        <w:rPr>
          <w:i w:val="1"/>
          <w:iCs w:val="1"/>
          <w:color w:val="FF0000"/>
        </w:rPr>
        <w:t>(2023) ''She didn't know how</w:t>
      </w:r>
      <w:r w:rsidRPr="70A60E8A" w:rsidR="5F8DED92">
        <w:rPr>
          <w:i w:val="1"/>
          <w:iCs w:val="1"/>
          <w:color w:val="FF0000"/>
        </w:rPr>
        <w:t xml:space="preserve"> to go back to'': school attendance problems in the context of the COVID-</w:t>
      </w:r>
      <w:r w:rsidRPr="70A60E8A" w:rsidR="21BA88D8">
        <w:rPr>
          <w:i w:val="1"/>
          <w:iCs w:val="1"/>
          <w:color w:val="FF0000"/>
        </w:rPr>
        <w:t>19 pandemic: a multi stakeholder qualitative study with parents and professionals</w:t>
      </w:r>
      <w:r w:rsidRPr="70A60E8A" w:rsidR="00B2FA04">
        <w:rPr>
          <w:i w:val="1"/>
          <w:iCs w:val="1"/>
          <w:color w:val="FF0000"/>
        </w:rPr>
        <w:t>, British Journal of Educational Psychology, 93(3), pp. 962-981</w:t>
      </w:r>
      <w:r w:rsidRPr="70A60E8A" w:rsidR="7814BE5D">
        <w:rPr>
          <w:i w:val="1"/>
          <w:iCs w:val="1"/>
          <w:color w:val="FF0000"/>
        </w:rPr>
        <w:t>.</w:t>
      </w:r>
    </w:p>
    <w:p w:rsidR="00131BDE" w:rsidP="70A60E8A" w:rsidRDefault="00932217" w14:paraId="5B10F98F" w14:textId="592DAD83">
      <w:pPr>
        <w:pStyle w:val="Normal"/>
      </w:pPr>
      <w:r w:rsidRPr="70A60E8A" w:rsidR="768BBA7C">
        <w:rPr>
          <w:i w:val="1"/>
          <w:iCs w:val="1"/>
          <w:color w:val="FF0000"/>
        </w:rPr>
        <w:t xml:space="preserve">NHS Education </w:t>
      </w:r>
      <w:r w:rsidRPr="70A60E8A" w:rsidR="55EBC248">
        <w:rPr>
          <w:i w:val="1"/>
          <w:iCs w:val="1"/>
          <w:color w:val="FF0000"/>
        </w:rPr>
        <w:t>for Scotland (</w:t>
      </w:r>
      <w:r w:rsidRPr="70A60E8A" w:rsidR="45993664">
        <w:rPr>
          <w:i w:val="1"/>
          <w:iCs w:val="1"/>
          <w:color w:val="FF0000"/>
        </w:rPr>
        <w:t>2021) Foundation of Children</w:t>
      </w:r>
      <w:r w:rsidRPr="70A60E8A" w:rsidR="360A63DD">
        <w:rPr>
          <w:i w:val="1"/>
          <w:iCs w:val="1"/>
          <w:color w:val="FF0000"/>
        </w:rPr>
        <w:t>’s Nursing Practice.</w:t>
      </w:r>
      <w:r w:rsidRPr="70A60E8A" w:rsidR="0A1E984E">
        <w:rPr>
          <w:i w:val="1"/>
          <w:iCs w:val="1"/>
          <w:color w:val="FF0000"/>
        </w:rPr>
        <w:t xml:space="preserve"> Edinburgh</w:t>
      </w:r>
      <w:r w:rsidRPr="70A60E8A" w:rsidR="7A0D43AF">
        <w:rPr>
          <w:i w:val="1"/>
          <w:iCs w:val="1"/>
          <w:color w:val="FF0000"/>
        </w:rPr>
        <w:t>: NHS Education for Scotland.</w:t>
      </w:r>
    </w:p>
    <w:p w:rsidR="319283AB" w:rsidP="70A60E8A" w:rsidRDefault="319283AB" w14:paraId="3C89638F" w14:textId="4A6D891E">
      <w:pPr>
        <w:pStyle w:val="Normal"/>
      </w:pPr>
      <w:r w:rsidRPr="70A60E8A" w:rsidR="319283AB">
        <w:rPr>
          <w:i w:val="1"/>
          <w:iCs w:val="1"/>
          <w:color w:val="FF0000"/>
        </w:rPr>
        <w:t>NHS Health Careers (no date). Children's nurse. Avail</w:t>
      </w:r>
      <w:r w:rsidRPr="70A60E8A" w:rsidR="67C0CDC6">
        <w:rPr>
          <w:i w:val="1"/>
          <w:iCs w:val="1"/>
          <w:color w:val="FF0000"/>
        </w:rPr>
        <w:t>able at: https//www.healthcareers.nhs.uk/explore-roles/nursing</w:t>
      </w:r>
      <w:r w:rsidRPr="70A60E8A" w:rsidR="4AD5ABE7">
        <w:rPr>
          <w:i w:val="1"/>
          <w:iCs w:val="1"/>
          <w:color w:val="FF0000"/>
        </w:rPr>
        <w:t>/childrens-nurse (Accessed: 17 July</w:t>
      </w:r>
      <w:r w:rsidRPr="70A60E8A" w:rsidR="389C6CF1">
        <w:rPr>
          <w:i w:val="1"/>
          <w:iCs w:val="1"/>
          <w:color w:val="FF0000"/>
        </w:rPr>
        <w:t xml:space="preserve"> 2026).</w:t>
      </w:r>
    </w:p>
    <w:p w:rsidR="1B678CA9" w:rsidP="70A60E8A" w:rsidRDefault="1B678CA9" w14:paraId="3DEAC222" w14:textId="63D33EC6">
      <w:pPr>
        <w:pStyle w:val="Normal"/>
      </w:pPr>
      <w:r w:rsidRPr="70A60E8A" w:rsidR="1B678CA9">
        <w:rPr>
          <w:i w:val="1"/>
          <w:iCs w:val="1"/>
          <w:color w:val="FF0000"/>
        </w:rPr>
        <w:t>Panda, P.K, Gup</w:t>
      </w:r>
      <w:r w:rsidRPr="70A60E8A" w:rsidR="19A63A5E">
        <w:rPr>
          <w:i w:val="1"/>
          <w:iCs w:val="1"/>
          <w:color w:val="FF0000"/>
        </w:rPr>
        <w:t>ta, J., Chowdhury, S.R., Kumar, R., Meena, A.K.,</w:t>
      </w:r>
      <w:r w:rsidRPr="70A60E8A" w:rsidR="62DFD147">
        <w:rPr>
          <w:i w:val="1"/>
          <w:iCs w:val="1"/>
          <w:color w:val="FF0000"/>
        </w:rPr>
        <w:t xml:space="preserve"> Madaan, P., Sharawat, I.K. and Gulati, S. </w:t>
      </w:r>
      <w:r w:rsidRPr="70A60E8A" w:rsidR="3DE13E88">
        <w:rPr>
          <w:i w:val="1"/>
          <w:iCs w:val="1"/>
          <w:color w:val="FF0000"/>
        </w:rPr>
        <w:t>(2021) 'Psychological and behavioural impact o</w:t>
      </w:r>
      <w:r w:rsidRPr="70A60E8A" w:rsidR="54CCFB85">
        <w:rPr>
          <w:i w:val="1"/>
          <w:iCs w:val="1"/>
          <w:color w:val="FF0000"/>
        </w:rPr>
        <w:t>f lockdown and quarantine measures during the COVID-19 pandemic</w:t>
      </w:r>
      <w:r w:rsidRPr="70A60E8A" w:rsidR="6DBF236C">
        <w:rPr>
          <w:i w:val="1"/>
          <w:iCs w:val="1"/>
          <w:color w:val="FF0000"/>
        </w:rPr>
        <w:t xml:space="preserve"> on children, adolescents and caregivers: a systematic review and meta-</w:t>
      </w:r>
      <w:r w:rsidRPr="70A60E8A" w:rsidR="7845EC62">
        <w:rPr>
          <w:i w:val="1"/>
          <w:iCs w:val="1"/>
          <w:color w:val="FF0000"/>
        </w:rPr>
        <w:t xml:space="preserve">analysis', Journal of Tropical </w:t>
      </w:r>
      <w:r w:rsidRPr="70A60E8A" w:rsidR="7845EC62">
        <w:rPr>
          <w:i w:val="1"/>
          <w:iCs w:val="1"/>
          <w:color w:val="FF0000"/>
        </w:rPr>
        <w:t>Pediatrics</w:t>
      </w:r>
      <w:r w:rsidRPr="70A60E8A" w:rsidR="7845EC62">
        <w:rPr>
          <w:i w:val="1"/>
          <w:iCs w:val="1"/>
          <w:color w:val="FF0000"/>
        </w:rPr>
        <w:t>, 67(1), pp. 1-13.</w:t>
      </w:r>
    </w:p>
    <w:p w:rsidR="3ED7B1FE" w:rsidRDefault="3ED7B1FE" w14:paraId="1C85185B" w14:textId="6AE2914B">
      <w:r w:rsidRPr="70A60E8A" w:rsidR="3ED7B1FE">
        <w:rPr>
          <w:i w:val="1"/>
          <w:iCs w:val="1"/>
          <w:color w:val="FF0000"/>
        </w:rPr>
        <w:t>United Nation (19</w:t>
      </w:r>
      <w:r w:rsidRPr="70A60E8A" w:rsidR="7D311A32">
        <w:rPr>
          <w:i w:val="1"/>
          <w:iCs w:val="1"/>
          <w:color w:val="FF0000"/>
        </w:rPr>
        <w:t>89</w:t>
      </w:r>
      <w:r w:rsidRPr="70A60E8A" w:rsidR="3ED7B1FE">
        <w:rPr>
          <w:i w:val="1"/>
          <w:iCs w:val="1"/>
          <w:color w:val="FF0000"/>
        </w:rPr>
        <w:t>) Convention</w:t>
      </w:r>
      <w:r w:rsidRPr="70A60E8A" w:rsidR="40BADFFA">
        <w:rPr>
          <w:i w:val="1"/>
          <w:iCs w:val="1"/>
          <w:color w:val="FF0000"/>
        </w:rPr>
        <w:t xml:space="preserve"> on the Right</w:t>
      </w:r>
      <w:r w:rsidRPr="70A60E8A" w:rsidR="406B9841">
        <w:rPr>
          <w:i w:val="1"/>
          <w:iCs w:val="1"/>
          <w:color w:val="FF0000"/>
        </w:rPr>
        <w:t xml:space="preserve">s </w:t>
      </w:r>
      <w:r w:rsidRPr="70A60E8A" w:rsidR="40BADFFA">
        <w:rPr>
          <w:i w:val="1"/>
          <w:iCs w:val="1"/>
          <w:color w:val="FF0000"/>
        </w:rPr>
        <w:t>of the Child</w:t>
      </w:r>
      <w:r w:rsidRPr="70A60E8A" w:rsidR="619A4108">
        <w:rPr>
          <w:i w:val="1"/>
          <w:iCs w:val="1"/>
          <w:color w:val="FF0000"/>
        </w:rPr>
        <w:t>. Geneva: United Nation.</w:t>
      </w:r>
    </w:p>
    <w:p w:rsidR="70A60E8A" w:rsidP="70A60E8A" w:rsidRDefault="70A60E8A" w14:paraId="0396EEF1" w14:textId="79C3DE2B">
      <w:pPr>
        <w:rPr>
          <w:i w:val="1"/>
          <w:iCs w:val="1"/>
          <w:color w:val="FF0000"/>
        </w:rPr>
      </w:pPr>
    </w:p>
    <w:p w:rsidR="003A4917" w:rsidP="005E44B5" w:rsidRDefault="00431D50" w14:paraId="1F6DE5CE" w14:textId="5BE427F8">
      <w:pPr>
        <w:rPr>
          <w:color w:val="FF0000"/>
        </w:rPr>
      </w:pPr>
      <w:r>
        <w:rPr>
          <w:color w:val="FF0000"/>
        </w:rPr>
        <w:t xml:space="preserve"> </w:t>
      </w:r>
    </w:p>
    <w:p w:rsidR="00431D50" w:rsidP="005E44B5" w:rsidRDefault="00431D50" w14:paraId="7549D276" w14:textId="77777777">
      <w:pPr>
        <w:rPr>
          <w:color w:val="FF0000"/>
        </w:rPr>
      </w:pPr>
    </w:p>
    <w:p w:rsidR="00431D50" w:rsidP="005E44B5" w:rsidRDefault="00431D50" w14:paraId="4551FA30" w14:textId="77777777">
      <w:pPr>
        <w:rPr>
          <w:color w:val="FF0000"/>
        </w:rPr>
      </w:pPr>
    </w:p>
    <w:p w:rsidR="00431D50" w:rsidP="005E44B5" w:rsidRDefault="00431D50" w14:paraId="6621453F" w14:textId="77777777">
      <w:pPr>
        <w:rPr>
          <w:color w:val="FF0000"/>
        </w:rPr>
      </w:pPr>
    </w:p>
    <w:p w:rsidR="00431D50" w:rsidP="005E44B5" w:rsidRDefault="00431D50" w14:paraId="7C8CFD65" w14:textId="77777777">
      <w:pPr>
        <w:rPr>
          <w:color w:val="FF0000"/>
        </w:rPr>
      </w:pPr>
    </w:p>
    <w:p w:rsidR="00431D50" w:rsidP="005E44B5" w:rsidRDefault="00431D50" w14:paraId="43C73AC5" w14:textId="55ABA208">
      <w:pPr>
        <w:rPr>
          <w:color w:val="FF0000"/>
        </w:rPr>
      </w:pPr>
    </w:p>
    <w:p w:rsidRPr="005E44B5" w:rsidR="003A4917" w:rsidP="005E44B5" w:rsidRDefault="003A4917" w14:paraId="17FC3261" w14:textId="77777777">
      <w:pPr>
        <w:rPr>
          <w:color w:val="FF0000"/>
        </w:rPr>
      </w:pPr>
    </w:p>
    <w:sectPr w:rsidRPr="005E44B5" w:rsidR="003A491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F3961" w:rsidP="003C7C97" w:rsidRDefault="002F3961" w14:paraId="78B2A4A8" w14:textId="77777777">
      <w:pPr>
        <w:spacing w:after="0" w:line="240" w:lineRule="auto"/>
      </w:pPr>
      <w:r>
        <w:separator/>
      </w:r>
    </w:p>
  </w:endnote>
  <w:endnote w:type="continuationSeparator" w:id="0">
    <w:p w:rsidR="002F3961" w:rsidP="003C7C97" w:rsidRDefault="002F3961" w14:paraId="23ABA72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F3961" w:rsidP="003C7C97" w:rsidRDefault="002F3961" w14:paraId="01B68420" w14:textId="77777777">
      <w:pPr>
        <w:spacing w:after="0" w:line="240" w:lineRule="auto"/>
      </w:pPr>
      <w:r>
        <w:separator/>
      </w:r>
    </w:p>
  </w:footnote>
  <w:footnote w:type="continuationSeparator" w:id="0">
    <w:p w:rsidR="002F3961" w:rsidP="003C7C97" w:rsidRDefault="002F3961" w14:paraId="1EDEE8E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4">
    <w:nsid w:val="3e2440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c19c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4C93492"/>
    <w:multiLevelType w:val="multilevel"/>
    <w:tmpl w:val="EF589A44"/>
    <w:lvl w:ilvl="0">
      <w:start w:val="1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5">
    <w:abstractNumId w:val="24"/>
  </w:num>
  <w:num w:numId="24">
    <w:abstractNumId w:val="23"/>
  </w: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9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20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2"/>
  </w:num>
  <w:num w:numId="22" w16cid:durableId="725690465">
    <w:abstractNumId w:val="0"/>
  </w:num>
  <w:num w:numId="23" w16cid:durableId="12871976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56726"/>
    <w:rsid w:val="0006154F"/>
    <w:rsid w:val="0006614D"/>
    <w:rsid w:val="00070818"/>
    <w:rsid w:val="0008238F"/>
    <w:rsid w:val="00082EC6"/>
    <w:rsid w:val="00085388"/>
    <w:rsid w:val="00092F82"/>
    <w:rsid w:val="000B379B"/>
    <w:rsid w:val="000D41DC"/>
    <w:rsid w:val="001234F6"/>
    <w:rsid w:val="00125D37"/>
    <w:rsid w:val="00127C1A"/>
    <w:rsid w:val="00131BDE"/>
    <w:rsid w:val="00140CF3"/>
    <w:rsid w:val="00142970"/>
    <w:rsid w:val="001477D1"/>
    <w:rsid w:val="00150D81"/>
    <w:rsid w:val="00165617"/>
    <w:rsid w:val="00166CEB"/>
    <w:rsid w:val="001730B8"/>
    <w:rsid w:val="00173EC0"/>
    <w:rsid w:val="00174484"/>
    <w:rsid w:val="001777E6"/>
    <w:rsid w:val="00183CB9"/>
    <w:rsid w:val="00184A9A"/>
    <w:rsid w:val="001947DF"/>
    <w:rsid w:val="001B22BB"/>
    <w:rsid w:val="001B23C7"/>
    <w:rsid w:val="001B619C"/>
    <w:rsid w:val="001D1D3C"/>
    <w:rsid w:val="001F0207"/>
    <w:rsid w:val="001F3458"/>
    <w:rsid w:val="002205D4"/>
    <w:rsid w:val="00222C3A"/>
    <w:rsid w:val="00226D31"/>
    <w:rsid w:val="0023099E"/>
    <w:rsid w:val="00236401"/>
    <w:rsid w:val="002370CE"/>
    <w:rsid w:val="00242974"/>
    <w:rsid w:val="00250C71"/>
    <w:rsid w:val="0027335A"/>
    <w:rsid w:val="00280A9C"/>
    <w:rsid w:val="00287A2A"/>
    <w:rsid w:val="002976D4"/>
    <w:rsid w:val="002A5577"/>
    <w:rsid w:val="002B4AA4"/>
    <w:rsid w:val="002D7EEC"/>
    <w:rsid w:val="002E71BA"/>
    <w:rsid w:val="002F3961"/>
    <w:rsid w:val="002F3E35"/>
    <w:rsid w:val="002F5066"/>
    <w:rsid w:val="002F707F"/>
    <w:rsid w:val="003003FD"/>
    <w:rsid w:val="00302143"/>
    <w:rsid w:val="00306C8B"/>
    <w:rsid w:val="00310245"/>
    <w:rsid w:val="00316C95"/>
    <w:rsid w:val="00323939"/>
    <w:rsid w:val="003305BA"/>
    <w:rsid w:val="003458DB"/>
    <w:rsid w:val="00351B94"/>
    <w:rsid w:val="003523D3"/>
    <w:rsid w:val="00364C35"/>
    <w:rsid w:val="00373252"/>
    <w:rsid w:val="0038300C"/>
    <w:rsid w:val="00396F60"/>
    <w:rsid w:val="003A4917"/>
    <w:rsid w:val="003A51D6"/>
    <w:rsid w:val="003B125E"/>
    <w:rsid w:val="003B2A5E"/>
    <w:rsid w:val="003C7C97"/>
    <w:rsid w:val="003F1CFC"/>
    <w:rsid w:val="00406B8D"/>
    <w:rsid w:val="00410068"/>
    <w:rsid w:val="0041618E"/>
    <w:rsid w:val="0042295C"/>
    <w:rsid w:val="00424817"/>
    <w:rsid w:val="00426EEC"/>
    <w:rsid w:val="00431D50"/>
    <w:rsid w:val="004466C3"/>
    <w:rsid w:val="004550DB"/>
    <w:rsid w:val="004552CE"/>
    <w:rsid w:val="0047337F"/>
    <w:rsid w:val="00481FF7"/>
    <w:rsid w:val="0048589C"/>
    <w:rsid w:val="004D1EE6"/>
    <w:rsid w:val="004E30EA"/>
    <w:rsid w:val="004E57A9"/>
    <w:rsid w:val="00500295"/>
    <w:rsid w:val="00501AAF"/>
    <w:rsid w:val="00504DB8"/>
    <w:rsid w:val="00527AFA"/>
    <w:rsid w:val="0053353E"/>
    <w:rsid w:val="00534175"/>
    <w:rsid w:val="00540BC2"/>
    <w:rsid w:val="005419DA"/>
    <w:rsid w:val="005678AC"/>
    <w:rsid w:val="005709B1"/>
    <w:rsid w:val="00572B3B"/>
    <w:rsid w:val="005836D2"/>
    <w:rsid w:val="00587C58"/>
    <w:rsid w:val="005A7FD4"/>
    <w:rsid w:val="005B1A84"/>
    <w:rsid w:val="005C522A"/>
    <w:rsid w:val="005D1AF9"/>
    <w:rsid w:val="005D5457"/>
    <w:rsid w:val="005E2699"/>
    <w:rsid w:val="005E44B5"/>
    <w:rsid w:val="00612DEA"/>
    <w:rsid w:val="00614572"/>
    <w:rsid w:val="00620BBA"/>
    <w:rsid w:val="006232DF"/>
    <w:rsid w:val="00631F2E"/>
    <w:rsid w:val="00634D18"/>
    <w:rsid w:val="006457C0"/>
    <w:rsid w:val="00647741"/>
    <w:rsid w:val="00652BB7"/>
    <w:rsid w:val="00655F4C"/>
    <w:rsid w:val="00656EF8"/>
    <w:rsid w:val="00661758"/>
    <w:rsid w:val="0067612C"/>
    <w:rsid w:val="00676FEB"/>
    <w:rsid w:val="00683A43"/>
    <w:rsid w:val="006912C4"/>
    <w:rsid w:val="006A5CFC"/>
    <w:rsid w:val="006C5138"/>
    <w:rsid w:val="006C689B"/>
    <w:rsid w:val="006E005C"/>
    <w:rsid w:val="006E6EE5"/>
    <w:rsid w:val="006F0029"/>
    <w:rsid w:val="007138EF"/>
    <w:rsid w:val="0074052E"/>
    <w:rsid w:val="0075573B"/>
    <w:rsid w:val="007632A9"/>
    <w:rsid w:val="00763320"/>
    <w:rsid w:val="00763FC7"/>
    <w:rsid w:val="00765B40"/>
    <w:rsid w:val="00774092"/>
    <w:rsid w:val="00782830"/>
    <w:rsid w:val="0078664A"/>
    <w:rsid w:val="007A13C0"/>
    <w:rsid w:val="007B0F6D"/>
    <w:rsid w:val="007B2036"/>
    <w:rsid w:val="007C62C3"/>
    <w:rsid w:val="007D25AA"/>
    <w:rsid w:val="007E0354"/>
    <w:rsid w:val="007E0D2C"/>
    <w:rsid w:val="007F0873"/>
    <w:rsid w:val="00805726"/>
    <w:rsid w:val="00807333"/>
    <w:rsid w:val="00815117"/>
    <w:rsid w:val="008259FC"/>
    <w:rsid w:val="008461FC"/>
    <w:rsid w:val="008520F8"/>
    <w:rsid w:val="00855F34"/>
    <w:rsid w:val="00866F71"/>
    <w:rsid w:val="00872076"/>
    <w:rsid w:val="008826B6"/>
    <w:rsid w:val="008A12D7"/>
    <w:rsid w:val="008A428E"/>
    <w:rsid w:val="008B0B22"/>
    <w:rsid w:val="008B3F03"/>
    <w:rsid w:val="008C58B0"/>
    <w:rsid w:val="008C591B"/>
    <w:rsid w:val="008C6182"/>
    <w:rsid w:val="008E1C20"/>
    <w:rsid w:val="008F6844"/>
    <w:rsid w:val="00926458"/>
    <w:rsid w:val="00932217"/>
    <w:rsid w:val="00933720"/>
    <w:rsid w:val="009A2DE0"/>
    <w:rsid w:val="009C7E52"/>
    <w:rsid w:val="009C7FD6"/>
    <w:rsid w:val="009E4934"/>
    <w:rsid w:val="009F40A7"/>
    <w:rsid w:val="009F5CE6"/>
    <w:rsid w:val="00A035CD"/>
    <w:rsid w:val="00A50E80"/>
    <w:rsid w:val="00A513B0"/>
    <w:rsid w:val="00A543A5"/>
    <w:rsid w:val="00A63F7F"/>
    <w:rsid w:val="00A667CE"/>
    <w:rsid w:val="00A75042"/>
    <w:rsid w:val="00A774BC"/>
    <w:rsid w:val="00A81184"/>
    <w:rsid w:val="00A82678"/>
    <w:rsid w:val="00A946CB"/>
    <w:rsid w:val="00AA77C8"/>
    <w:rsid w:val="00AC5DB0"/>
    <w:rsid w:val="00AC7BE2"/>
    <w:rsid w:val="00AD15A5"/>
    <w:rsid w:val="00AD1ECF"/>
    <w:rsid w:val="00AE35BF"/>
    <w:rsid w:val="00B1067E"/>
    <w:rsid w:val="00B21E3C"/>
    <w:rsid w:val="00B2FA04"/>
    <w:rsid w:val="00B323D4"/>
    <w:rsid w:val="00B42A9F"/>
    <w:rsid w:val="00B57E43"/>
    <w:rsid w:val="00B6716A"/>
    <w:rsid w:val="00B67DDB"/>
    <w:rsid w:val="00B81790"/>
    <w:rsid w:val="00B81BBC"/>
    <w:rsid w:val="00BB3D7C"/>
    <w:rsid w:val="00BD03D5"/>
    <w:rsid w:val="00BF34E1"/>
    <w:rsid w:val="00C3215E"/>
    <w:rsid w:val="00C45272"/>
    <w:rsid w:val="00C47770"/>
    <w:rsid w:val="00C541A5"/>
    <w:rsid w:val="00C75856"/>
    <w:rsid w:val="00C85A7C"/>
    <w:rsid w:val="00C95214"/>
    <w:rsid w:val="00CA4DCC"/>
    <w:rsid w:val="00CC3F59"/>
    <w:rsid w:val="00CD4774"/>
    <w:rsid w:val="00D10AAF"/>
    <w:rsid w:val="00D2249E"/>
    <w:rsid w:val="00D27540"/>
    <w:rsid w:val="00D4006B"/>
    <w:rsid w:val="00D40D7A"/>
    <w:rsid w:val="00D43E53"/>
    <w:rsid w:val="00D44C5B"/>
    <w:rsid w:val="00D516A1"/>
    <w:rsid w:val="00D64A0D"/>
    <w:rsid w:val="00D750B4"/>
    <w:rsid w:val="00D81C18"/>
    <w:rsid w:val="00D8461A"/>
    <w:rsid w:val="00D93D0A"/>
    <w:rsid w:val="00D95CAF"/>
    <w:rsid w:val="00DA0803"/>
    <w:rsid w:val="00DB60B6"/>
    <w:rsid w:val="00DC1CC6"/>
    <w:rsid w:val="00DD18A5"/>
    <w:rsid w:val="00DD7ECC"/>
    <w:rsid w:val="00DE387B"/>
    <w:rsid w:val="00E067A8"/>
    <w:rsid w:val="00E13924"/>
    <w:rsid w:val="00E15A4B"/>
    <w:rsid w:val="00E15FD5"/>
    <w:rsid w:val="00E1725A"/>
    <w:rsid w:val="00E26449"/>
    <w:rsid w:val="00E33758"/>
    <w:rsid w:val="00E36013"/>
    <w:rsid w:val="00E51772"/>
    <w:rsid w:val="00E53E5E"/>
    <w:rsid w:val="00E64325"/>
    <w:rsid w:val="00E673C5"/>
    <w:rsid w:val="00E67967"/>
    <w:rsid w:val="00E67B9C"/>
    <w:rsid w:val="00E76115"/>
    <w:rsid w:val="00E82723"/>
    <w:rsid w:val="00EA29A5"/>
    <w:rsid w:val="00EB3AE4"/>
    <w:rsid w:val="00EC107C"/>
    <w:rsid w:val="00EC60EF"/>
    <w:rsid w:val="00EC7EBE"/>
    <w:rsid w:val="00EC7FD2"/>
    <w:rsid w:val="00ED5486"/>
    <w:rsid w:val="00ED5964"/>
    <w:rsid w:val="00ED7E6B"/>
    <w:rsid w:val="00F1720B"/>
    <w:rsid w:val="00F36ADC"/>
    <w:rsid w:val="00F514B7"/>
    <w:rsid w:val="00F605C6"/>
    <w:rsid w:val="00F6785B"/>
    <w:rsid w:val="00F915D6"/>
    <w:rsid w:val="00FC536D"/>
    <w:rsid w:val="00FF2B0A"/>
    <w:rsid w:val="00FF5D06"/>
    <w:rsid w:val="00FF71D8"/>
    <w:rsid w:val="01008EDD"/>
    <w:rsid w:val="012B11FB"/>
    <w:rsid w:val="01538AC2"/>
    <w:rsid w:val="015A00B8"/>
    <w:rsid w:val="01E90E68"/>
    <w:rsid w:val="01ED9100"/>
    <w:rsid w:val="01F7E227"/>
    <w:rsid w:val="021BD03C"/>
    <w:rsid w:val="022C94ED"/>
    <w:rsid w:val="0236911D"/>
    <w:rsid w:val="023C04D0"/>
    <w:rsid w:val="02626FB4"/>
    <w:rsid w:val="029E523E"/>
    <w:rsid w:val="02C6B1D3"/>
    <w:rsid w:val="02CBA91C"/>
    <w:rsid w:val="02DFEA22"/>
    <w:rsid w:val="02E24DCF"/>
    <w:rsid w:val="0324DF59"/>
    <w:rsid w:val="0327ED91"/>
    <w:rsid w:val="037BA8B8"/>
    <w:rsid w:val="037F8579"/>
    <w:rsid w:val="03CD279E"/>
    <w:rsid w:val="040555A0"/>
    <w:rsid w:val="040981DB"/>
    <w:rsid w:val="042FA996"/>
    <w:rsid w:val="045392D4"/>
    <w:rsid w:val="04932D29"/>
    <w:rsid w:val="0497EA7D"/>
    <w:rsid w:val="04A3AAEF"/>
    <w:rsid w:val="04D19ABD"/>
    <w:rsid w:val="04D216C1"/>
    <w:rsid w:val="04E21D90"/>
    <w:rsid w:val="054CB51E"/>
    <w:rsid w:val="054CE661"/>
    <w:rsid w:val="055B92D1"/>
    <w:rsid w:val="0567C278"/>
    <w:rsid w:val="05E5246A"/>
    <w:rsid w:val="05F3E736"/>
    <w:rsid w:val="05F75816"/>
    <w:rsid w:val="06783540"/>
    <w:rsid w:val="0689B6C2"/>
    <w:rsid w:val="06A4CDE4"/>
    <w:rsid w:val="06D98533"/>
    <w:rsid w:val="06ED60C7"/>
    <w:rsid w:val="06F5E19D"/>
    <w:rsid w:val="072E1058"/>
    <w:rsid w:val="073EA57F"/>
    <w:rsid w:val="0758705E"/>
    <w:rsid w:val="07A4F87E"/>
    <w:rsid w:val="08D5EC4A"/>
    <w:rsid w:val="08E8AE67"/>
    <w:rsid w:val="08F83B1E"/>
    <w:rsid w:val="090EF2CC"/>
    <w:rsid w:val="0937D77C"/>
    <w:rsid w:val="094272EA"/>
    <w:rsid w:val="09877338"/>
    <w:rsid w:val="09B33B4B"/>
    <w:rsid w:val="0A1E984E"/>
    <w:rsid w:val="0A4F997A"/>
    <w:rsid w:val="0A606615"/>
    <w:rsid w:val="0AA7DBC5"/>
    <w:rsid w:val="0AD42B88"/>
    <w:rsid w:val="0B045060"/>
    <w:rsid w:val="0B8BDE39"/>
    <w:rsid w:val="0BA6F634"/>
    <w:rsid w:val="0BA8E438"/>
    <w:rsid w:val="0BC6AF43"/>
    <w:rsid w:val="0C6C94BF"/>
    <w:rsid w:val="0C9832D2"/>
    <w:rsid w:val="0CA0FA57"/>
    <w:rsid w:val="0CC21834"/>
    <w:rsid w:val="0CC5F59C"/>
    <w:rsid w:val="0CD2AFE7"/>
    <w:rsid w:val="0CDFC543"/>
    <w:rsid w:val="0CF001DE"/>
    <w:rsid w:val="0CFE5C76"/>
    <w:rsid w:val="0D2BC85E"/>
    <w:rsid w:val="0D47F7BF"/>
    <w:rsid w:val="0D5A2A58"/>
    <w:rsid w:val="0DDDB641"/>
    <w:rsid w:val="0DEEBAB6"/>
    <w:rsid w:val="0E24B12D"/>
    <w:rsid w:val="0E3B50D5"/>
    <w:rsid w:val="0E4C096C"/>
    <w:rsid w:val="0EB995D2"/>
    <w:rsid w:val="0EEBC531"/>
    <w:rsid w:val="0EECCFCD"/>
    <w:rsid w:val="0F52C1FF"/>
    <w:rsid w:val="0FA56430"/>
    <w:rsid w:val="0FBBDAF1"/>
    <w:rsid w:val="0FBCDA6C"/>
    <w:rsid w:val="0FFC3B10"/>
    <w:rsid w:val="1047565D"/>
    <w:rsid w:val="10573FFD"/>
    <w:rsid w:val="1070A132"/>
    <w:rsid w:val="10CB71B2"/>
    <w:rsid w:val="10CF0BED"/>
    <w:rsid w:val="10D48F93"/>
    <w:rsid w:val="10E28118"/>
    <w:rsid w:val="11256362"/>
    <w:rsid w:val="11817856"/>
    <w:rsid w:val="118E188A"/>
    <w:rsid w:val="11C80B45"/>
    <w:rsid w:val="11CF827F"/>
    <w:rsid w:val="1261E479"/>
    <w:rsid w:val="12BC4D3A"/>
    <w:rsid w:val="12FEEAA2"/>
    <w:rsid w:val="139A851A"/>
    <w:rsid w:val="13BB1FF6"/>
    <w:rsid w:val="13DC1B6E"/>
    <w:rsid w:val="14252A06"/>
    <w:rsid w:val="14332324"/>
    <w:rsid w:val="1443EDCB"/>
    <w:rsid w:val="1452D789"/>
    <w:rsid w:val="145F92A6"/>
    <w:rsid w:val="1461AE33"/>
    <w:rsid w:val="1467D974"/>
    <w:rsid w:val="14A10369"/>
    <w:rsid w:val="14BD2694"/>
    <w:rsid w:val="155D7769"/>
    <w:rsid w:val="1584A535"/>
    <w:rsid w:val="15984C3A"/>
    <w:rsid w:val="15EFA625"/>
    <w:rsid w:val="1608319E"/>
    <w:rsid w:val="161005EC"/>
    <w:rsid w:val="16347B75"/>
    <w:rsid w:val="163B4A01"/>
    <w:rsid w:val="165861A3"/>
    <w:rsid w:val="1671B9EF"/>
    <w:rsid w:val="168FC6DB"/>
    <w:rsid w:val="169AEF91"/>
    <w:rsid w:val="16BB0EA6"/>
    <w:rsid w:val="16C2ECE4"/>
    <w:rsid w:val="16CB4166"/>
    <w:rsid w:val="16CF9C92"/>
    <w:rsid w:val="1705B865"/>
    <w:rsid w:val="171990BB"/>
    <w:rsid w:val="17427218"/>
    <w:rsid w:val="177C2418"/>
    <w:rsid w:val="17EE0A28"/>
    <w:rsid w:val="1814F33F"/>
    <w:rsid w:val="182AC4FC"/>
    <w:rsid w:val="18E5A36D"/>
    <w:rsid w:val="1969B5E6"/>
    <w:rsid w:val="1998BD5F"/>
    <w:rsid w:val="19A63A5E"/>
    <w:rsid w:val="19B2E171"/>
    <w:rsid w:val="19B92170"/>
    <w:rsid w:val="19D2A320"/>
    <w:rsid w:val="19E0B297"/>
    <w:rsid w:val="1A03D4AE"/>
    <w:rsid w:val="1A2E9A33"/>
    <w:rsid w:val="1A43D37C"/>
    <w:rsid w:val="1A4E663C"/>
    <w:rsid w:val="1A732179"/>
    <w:rsid w:val="1ACD6B3C"/>
    <w:rsid w:val="1B07117F"/>
    <w:rsid w:val="1B1C8B02"/>
    <w:rsid w:val="1B1DE8EF"/>
    <w:rsid w:val="1B296511"/>
    <w:rsid w:val="1B678CA9"/>
    <w:rsid w:val="1BBB3AEE"/>
    <w:rsid w:val="1BE2EE5D"/>
    <w:rsid w:val="1C2675D8"/>
    <w:rsid w:val="1C26FE0C"/>
    <w:rsid w:val="1C2BC0F6"/>
    <w:rsid w:val="1C48AF86"/>
    <w:rsid w:val="1C7BA385"/>
    <w:rsid w:val="1CAF81D2"/>
    <w:rsid w:val="1CFD2079"/>
    <w:rsid w:val="1D0BCF4A"/>
    <w:rsid w:val="1D5C0AEC"/>
    <w:rsid w:val="1D6A50D8"/>
    <w:rsid w:val="1D72BDD2"/>
    <w:rsid w:val="1E061C34"/>
    <w:rsid w:val="1EB400D3"/>
    <w:rsid w:val="1EF3A2E1"/>
    <w:rsid w:val="1F198609"/>
    <w:rsid w:val="1F615583"/>
    <w:rsid w:val="1F9C1518"/>
    <w:rsid w:val="1FC0EE9B"/>
    <w:rsid w:val="204BFD2D"/>
    <w:rsid w:val="205FEC29"/>
    <w:rsid w:val="20633E91"/>
    <w:rsid w:val="2067277F"/>
    <w:rsid w:val="2083C547"/>
    <w:rsid w:val="20BE588B"/>
    <w:rsid w:val="20D5EA44"/>
    <w:rsid w:val="20EC32AD"/>
    <w:rsid w:val="20F11450"/>
    <w:rsid w:val="21380B73"/>
    <w:rsid w:val="213DF2E7"/>
    <w:rsid w:val="21774046"/>
    <w:rsid w:val="218CAB83"/>
    <w:rsid w:val="21BA88D8"/>
    <w:rsid w:val="21C3EACF"/>
    <w:rsid w:val="2256D979"/>
    <w:rsid w:val="22A94976"/>
    <w:rsid w:val="22AC4FB8"/>
    <w:rsid w:val="22F0CD70"/>
    <w:rsid w:val="22F83F92"/>
    <w:rsid w:val="23299726"/>
    <w:rsid w:val="2345E7D0"/>
    <w:rsid w:val="23460D13"/>
    <w:rsid w:val="23834D5A"/>
    <w:rsid w:val="23A27090"/>
    <w:rsid w:val="23D993CD"/>
    <w:rsid w:val="23EA62D7"/>
    <w:rsid w:val="23F1A32A"/>
    <w:rsid w:val="245734B8"/>
    <w:rsid w:val="248956EE"/>
    <w:rsid w:val="248B2E9E"/>
    <w:rsid w:val="24D2505D"/>
    <w:rsid w:val="24F5FDD2"/>
    <w:rsid w:val="2514F4B0"/>
    <w:rsid w:val="252A863A"/>
    <w:rsid w:val="258E4612"/>
    <w:rsid w:val="26147BE1"/>
    <w:rsid w:val="261D06B3"/>
    <w:rsid w:val="26363789"/>
    <w:rsid w:val="26A2889D"/>
    <w:rsid w:val="26ED4B33"/>
    <w:rsid w:val="27006E04"/>
    <w:rsid w:val="27007540"/>
    <w:rsid w:val="27075A2D"/>
    <w:rsid w:val="276F699C"/>
    <w:rsid w:val="27EC9D3D"/>
    <w:rsid w:val="27F3658D"/>
    <w:rsid w:val="2808D441"/>
    <w:rsid w:val="283CC289"/>
    <w:rsid w:val="285E1052"/>
    <w:rsid w:val="286C9A83"/>
    <w:rsid w:val="28A4A06B"/>
    <w:rsid w:val="28B5CA63"/>
    <w:rsid w:val="28DF3ED0"/>
    <w:rsid w:val="28DFCF6C"/>
    <w:rsid w:val="28EEA41B"/>
    <w:rsid w:val="292B39DA"/>
    <w:rsid w:val="295EACE4"/>
    <w:rsid w:val="297A1408"/>
    <w:rsid w:val="29BD925F"/>
    <w:rsid w:val="2A131061"/>
    <w:rsid w:val="2A2D218A"/>
    <w:rsid w:val="2AE3144D"/>
    <w:rsid w:val="2AF29132"/>
    <w:rsid w:val="2B25B98C"/>
    <w:rsid w:val="2B382A55"/>
    <w:rsid w:val="2B3C73F0"/>
    <w:rsid w:val="2B632CAF"/>
    <w:rsid w:val="2B67D104"/>
    <w:rsid w:val="2B776E52"/>
    <w:rsid w:val="2B8B4AF2"/>
    <w:rsid w:val="2B9623EA"/>
    <w:rsid w:val="2BD8C8AF"/>
    <w:rsid w:val="2BE1C581"/>
    <w:rsid w:val="2C0AD80D"/>
    <w:rsid w:val="2C311D1E"/>
    <w:rsid w:val="2C35A271"/>
    <w:rsid w:val="2C39E598"/>
    <w:rsid w:val="2C3DB625"/>
    <w:rsid w:val="2C5BF9FC"/>
    <w:rsid w:val="2C6E5F22"/>
    <w:rsid w:val="2C8D4F15"/>
    <w:rsid w:val="2CA403D5"/>
    <w:rsid w:val="2D7602AA"/>
    <w:rsid w:val="2D780DC6"/>
    <w:rsid w:val="2D7FFDC0"/>
    <w:rsid w:val="2D9FE2E7"/>
    <w:rsid w:val="2DA1500A"/>
    <w:rsid w:val="2E69210C"/>
    <w:rsid w:val="2E7996D2"/>
    <w:rsid w:val="2EAE21F0"/>
    <w:rsid w:val="2EDE10FF"/>
    <w:rsid w:val="2F58C923"/>
    <w:rsid w:val="2F9E4440"/>
    <w:rsid w:val="2FAA580B"/>
    <w:rsid w:val="30140FF6"/>
    <w:rsid w:val="301C6790"/>
    <w:rsid w:val="305A04AA"/>
    <w:rsid w:val="30A64450"/>
    <w:rsid w:val="3136EED8"/>
    <w:rsid w:val="315D14B3"/>
    <w:rsid w:val="317200EC"/>
    <w:rsid w:val="3187B6EA"/>
    <w:rsid w:val="319283AB"/>
    <w:rsid w:val="31AD4F4B"/>
    <w:rsid w:val="31CFA0EF"/>
    <w:rsid w:val="3219E6E6"/>
    <w:rsid w:val="325C7FCC"/>
    <w:rsid w:val="3283BD9A"/>
    <w:rsid w:val="32BAB07C"/>
    <w:rsid w:val="32C14545"/>
    <w:rsid w:val="331313AC"/>
    <w:rsid w:val="33349BB5"/>
    <w:rsid w:val="334027E9"/>
    <w:rsid w:val="336393F9"/>
    <w:rsid w:val="337DD056"/>
    <w:rsid w:val="33AA5A04"/>
    <w:rsid w:val="33D3C566"/>
    <w:rsid w:val="34112840"/>
    <w:rsid w:val="344A6EF2"/>
    <w:rsid w:val="34F6233B"/>
    <w:rsid w:val="352643EE"/>
    <w:rsid w:val="352F000B"/>
    <w:rsid w:val="3536FB72"/>
    <w:rsid w:val="354516D9"/>
    <w:rsid w:val="354D361C"/>
    <w:rsid w:val="355C872F"/>
    <w:rsid w:val="357DC471"/>
    <w:rsid w:val="360A63DD"/>
    <w:rsid w:val="361B873B"/>
    <w:rsid w:val="3631C817"/>
    <w:rsid w:val="36486036"/>
    <w:rsid w:val="36A0B1F4"/>
    <w:rsid w:val="373CAF3E"/>
    <w:rsid w:val="37A7BF36"/>
    <w:rsid w:val="37B18DF2"/>
    <w:rsid w:val="37C4D9D1"/>
    <w:rsid w:val="37D677BB"/>
    <w:rsid w:val="37D6F683"/>
    <w:rsid w:val="381028E5"/>
    <w:rsid w:val="38358DA6"/>
    <w:rsid w:val="387FCE7E"/>
    <w:rsid w:val="38887D1B"/>
    <w:rsid w:val="389C6CF1"/>
    <w:rsid w:val="389D058C"/>
    <w:rsid w:val="38C53072"/>
    <w:rsid w:val="38C79E38"/>
    <w:rsid w:val="38D547D6"/>
    <w:rsid w:val="38E018AA"/>
    <w:rsid w:val="38E3526E"/>
    <w:rsid w:val="38F4ED02"/>
    <w:rsid w:val="392152C2"/>
    <w:rsid w:val="3951DC1C"/>
    <w:rsid w:val="395E4631"/>
    <w:rsid w:val="39834B67"/>
    <w:rsid w:val="399A88D8"/>
    <w:rsid w:val="39D39F35"/>
    <w:rsid w:val="39F18473"/>
    <w:rsid w:val="39F5B513"/>
    <w:rsid w:val="39FC6856"/>
    <w:rsid w:val="3A36A78E"/>
    <w:rsid w:val="3A477374"/>
    <w:rsid w:val="3A4B4A72"/>
    <w:rsid w:val="3A7F82AC"/>
    <w:rsid w:val="3A8FCF83"/>
    <w:rsid w:val="3AC5DC01"/>
    <w:rsid w:val="3AFFB5C2"/>
    <w:rsid w:val="3B4183CC"/>
    <w:rsid w:val="3B50D535"/>
    <w:rsid w:val="3B854254"/>
    <w:rsid w:val="3B996D00"/>
    <w:rsid w:val="3BCDE410"/>
    <w:rsid w:val="3BCDE410"/>
    <w:rsid w:val="3BD95D6E"/>
    <w:rsid w:val="3C33F41C"/>
    <w:rsid w:val="3CD42C31"/>
    <w:rsid w:val="3D363B77"/>
    <w:rsid w:val="3D59AB2B"/>
    <w:rsid w:val="3D64641B"/>
    <w:rsid w:val="3D8A1F11"/>
    <w:rsid w:val="3D8CE5AA"/>
    <w:rsid w:val="3DAE0949"/>
    <w:rsid w:val="3DE13E88"/>
    <w:rsid w:val="3E3AF7A0"/>
    <w:rsid w:val="3EB9613A"/>
    <w:rsid w:val="3ED7B1FE"/>
    <w:rsid w:val="3EE7E910"/>
    <w:rsid w:val="3F48A539"/>
    <w:rsid w:val="3F8418E0"/>
    <w:rsid w:val="3F8BF811"/>
    <w:rsid w:val="3F91D666"/>
    <w:rsid w:val="3F9E135C"/>
    <w:rsid w:val="3FC2049C"/>
    <w:rsid w:val="3FC8CA56"/>
    <w:rsid w:val="40104D8F"/>
    <w:rsid w:val="4038F9B6"/>
    <w:rsid w:val="406B9841"/>
    <w:rsid w:val="40A50055"/>
    <w:rsid w:val="40BADFFA"/>
    <w:rsid w:val="40D638D4"/>
    <w:rsid w:val="4102226F"/>
    <w:rsid w:val="4107B231"/>
    <w:rsid w:val="413AE890"/>
    <w:rsid w:val="4161F49E"/>
    <w:rsid w:val="41BD5CBE"/>
    <w:rsid w:val="41DA7EE5"/>
    <w:rsid w:val="41EFFD0B"/>
    <w:rsid w:val="421D4CB8"/>
    <w:rsid w:val="423CC041"/>
    <w:rsid w:val="424E53AF"/>
    <w:rsid w:val="42873281"/>
    <w:rsid w:val="43126819"/>
    <w:rsid w:val="4340DC8A"/>
    <w:rsid w:val="434C31C0"/>
    <w:rsid w:val="434E0D9F"/>
    <w:rsid w:val="436E1364"/>
    <w:rsid w:val="43950157"/>
    <w:rsid w:val="43FC369E"/>
    <w:rsid w:val="440C0DB9"/>
    <w:rsid w:val="445464C4"/>
    <w:rsid w:val="445F956C"/>
    <w:rsid w:val="446A1054"/>
    <w:rsid w:val="446BFD89"/>
    <w:rsid w:val="449F7E06"/>
    <w:rsid w:val="44C11291"/>
    <w:rsid w:val="44CBFDAE"/>
    <w:rsid w:val="44D24365"/>
    <w:rsid w:val="44DC4C42"/>
    <w:rsid w:val="45328821"/>
    <w:rsid w:val="454657FE"/>
    <w:rsid w:val="45546537"/>
    <w:rsid w:val="45904F5A"/>
    <w:rsid w:val="45912837"/>
    <w:rsid w:val="45993664"/>
    <w:rsid w:val="46408E6F"/>
    <w:rsid w:val="4654DA00"/>
    <w:rsid w:val="468ECC02"/>
    <w:rsid w:val="46B6EDCA"/>
    <w:rsid w:val="46EA7D76"/>
    <w:rsid w:val="46EFDCF8"/>
    <w:rsid w:val="471A5E19"/>
    <w:rsid w:val="4745C3F8"/>
    <w:rsid w:val="475CB9FD"/>
    <w:rsid w:val="479C4CD2"/>
    <w:rsid w:val="47D6B908"/>
    <w:rsid w:val="486EE545"/>
    <w:rsid w:val="488CC9CB"/>
    <w:rsid w:val="48BCB1AB"/>
    <w:rsid w:val="491C7ED7"/>
    <w:rsid w:val="494F9197"/>
    <w:rsid w:val="49B350FA"/>
    <w:rsid w:val="4A22AE39"/>
    <w:rsid w:val="4A22EB6A"/>
    <w:rsid w:val="4A270A2E"/>
    <w:rsid w:val="4A6E26AA"/>
    <w:rsid w:val="4AC37D09"/>
    <w:rsid w:val="4AD5ABE7"/>
    <w:rsid w:val="4AED5B9C"/>
    <w:rsid w:val="4B0BACED"/>
    <w:rsid w:val="4B5827ED"/>
    <w:rsid w:val="4BB1910C"/>
    <w:rsid w:val="4BC52E11"/>
    <w:rsid w:val="4C06556D"/>
    <w:rsid w:val="4C58A64D"/>
    <w:rsid w:val="4C68FE04"/>
    <w:rsid w:val="4C6EE2FF"/>
    <w:rsid w:val="4C7A5260"/>
    <w:rsid w:val="4C87861E"/>
    <w:rsid w:val="4CAB55E7"/>
    <w:rsid w:val="4CC2B616"/>
    <w:rsid w:val="4CCDDB0E"/>
    <w:rsid w:val="4CD4A337"/>
    <w:rsid w:val="4D363577"/>
    <w:rsid w:val="4D41A43E"/>
    <w:rsid w:val="4D6C3E5A"/>
    <w:rsid w:val="4DCEEBAB"/>
    <w:rsid w:val="4E124D95"/>
    <w:rsid w:val="4E17075D"/>
    <w:rsid w:val="4E340371"/>
    <w:rsid w:val="4E51E505"/>
    <w:rsid w:val="4E6810E5"/>
    <w:rsid w:val="4EBF8563"/>
    <w:rsid w:val="4ED763A0"/>
    <w:rsid w:val="4EE7D934"/>
    <w:rsid w:val="4F47208B"/>
    <w:rsid w:val="4FAB73A2"/>
    <w:rsid w:val="509A56EA"/>
    <w:rsid w:val="50A867C0"/>
    <w:rsid w:val="50DB3E1D"/>
    <w:rsid w:val="50DCF236"/>
    <w:rsid w:val="513EC5CC"/>
    <w:rsid w:val="515029AF"/>
    <w:rsid w:val="515F0F42"/>
    <w:rsid w:val="517ED1CD"/>
    <w:rsid w:val="518998C0"/>
    <w:rsid w:val="51965F13"/>
    <w:rsid w:val="5198F0D4"/>
    <w:rsid w:val="519B85A7"/>
    <w:rsid w:val="51BEE187"/>
    <w:rsid w:val="52584F22"/>
    <w:rsid w:val="5292190A"/>
    <w:rsid w:val="5299DCB0"/>
    <w:rsid w:val="529CBA9D"/>
    <w:rsid w:val="52A32141"/>
    <w:rsid w:val="52DFFF0E"/>
    <w:rsid w:val="534D12D8"/>
    <w:rsid w:val="536B9A16"/>
    <w:rsid w:val="538E6D5A"/>
    <w:rsid w:val="53C7387B"/>
    <w:rsid w:val="53D58B96"/>
    <w:rsid w:val="5404EE55"/>
    <w:rsid w:val="5448F499"/>
    <w:rsid w:val="547884C7"/>
    <w:rsid w:val="548E90A3"/>
    <w:rsid w:val="54A37170"/>
    <w:rsid w:val="54B6580B"/>
    <w:rsid w:val="54C2AB1E"/>
    <w:rsid w:val="54CCFB85"/>
    <w:rsid w:val="55982F9B"/>
    <w:rsid w:val="55ABFA56"/>
    <w:rsid w:val="55D69E0E"/>
    <w:rsid w:val="55EBC248"/>
    <w:rsid w:val="55F6D1E5"/>
    <w:rsid w:val="564D5407"/>
    <w:rsid w:val="56522546"/>
    <w:rsid w:val="568FAFDE"/>
    <w:rsid w:val="56926ED5"/>
    <w:rsid w:val="56BA4AE5"/>
    <w:rsid w:val="56CB9EC5"/>
    <w:rsid w:val="57355DC4"/>
    <w:rsid w:val="574893BF"/>
    <w:rsid w:val="575E50A2"/>
    <w:rsid w:val="57893B51"/>
    <w:rsid w:val="57C70271"/>
    <w:rsid w:val="57E1AB1B"/>
    <w:rsid w:val="58E6B4A8"/>
    <w:rsid w:val="591CB38A"/>
    <w:rsid w:val="5979597A"/>
    <w:rsid w:val="59AD7F09"/>
    <w:rsid w:val="59C98CA2"/>
    <w:rsid w:val="59F754E9"/>
    <w:rsid w:val="5A1E4B6C"/>
    <w:rsid w:val="5A2D9D3D"/>
    <w:rsid w:val="5A38F34B"/>
    <w:rsid w:val="5A5B2D86"/>
    <w:rsid w:val="5A9807FA"/>
    <w:rsid w:val="5A99F355"/>
    <w:rsid w:val="5AD29E7D"/>
    <w:rsid w:val="5B018061"/>
    <w:rsid w:val="5B32ED04"/>
    <w:rsid w:val="5B606951"/>
    <w:rsid w:val="5BACE253"/>
    <w:rsid w:val="5BAE0E8D"/>
    <w:rsid w:val="5BC134A2"/>
    <w:rsid w:val="5C1CB0F8"/>
    <w:rsid w:val="5C361754"/>
    <w:rsid w:val="5CD68E55"/>
    <w:rsid w:val="5D57FC51"/>
    <w:rsid w:val="5D5B2B38"/>
    <w:rsid w:val="5E1BBAE8"/>
    <w:rsid w:val="5E2C0A7E"/>
    <w:rsid w:val="5E44D5AA"/>
    <w:rsid w:val="5E586F4D"/>
    <w:rsid w:val="5E7DD76F"/>
    <w:rsid w:val="5EA68BCC"/>
    <w:rsid w:val="5F07D21F"/>
    <w:rsid w:val="5F0997B0"/>
    <w:rsid w:val="5F8B4B96"/>
    <w:rsid w:val="5F8DED92"/>
    <w:rsid w:val="5FB7F714"/>
    <w:rsid w:val="5FC4BBF5"/>
    <w:rsid w:val="5FE5F4E1"/>
    <w:rsid w:val="5FFDF4D0"/>
    <w:rsid w:val="60350836"/>
    <w:rsid w:val="605FA981"/>
    <w:rsid w:val="60725229"/>
    <w:rsid w:val="60B5F11C"/>
    <w:rsid w:val="60CD61C5"/>
    <w:rsid w:val="612C065A"/>
    <w:rsid w:val="613CBD55"/>
    <w:rsid w:val="613D1665"/>
    <w:rsid w:val="617866B4"/>
    <w:rsid w:val="617BFFF8"/>
    <w:rsid w:val="619A4108"/>
    <w:rsid w:val="61B577CA"/>
    <w:rsid w:val="61B5A5BC"/>
    <w:rsid w:val="61B5C804"/>
    <w:rsid w:val="61E72C8E"/>
    <w:rsid w:val="62138512"/>
    <w:rsid w:val="622A2872"/>
    <w:rsid w:val="622C2841"/>
    <w:rsid w:val="6269674F"/>
    <w:rsid w:val="627D8895"/>
    <w:rsid w:val="62806539"/>
    <w:rsid w:val="62BD367D"/>
    <w:rsid w:val="62D97E9F"/>
    <w:rsid w:val="62DFD147"/>
    <w:rsid w:val="63183F9D"/>
    <w:rsid w:val="633E03F5"/>
    <w:rsid w:val="636C6F0D"/>
    <w:rsid w:val="63828EEA"/>
    <w:rsid w:val="639177C3"/>
    <w:rsid w:val="63AB50E3"/>
    <w:rsid w:val="63B2A3F5"/>
    <w:rsid w:val="641B7B65"/>
    <w:rsid w:val="64480062"/>
    <w:rsid w:val="6457A68E"/>
    <w:rsid w:val="6468ECE9"/>
    <w:rsid w:val="647A8EC6"/>
    <w:rsid w:val="64B32E85"/>
    <w:rsid w:val="64B7BAC1"/>
    <w:rsid w:val="64BF4157"/>
    <w:rsid w:val="64E60FFE"/>
    <w:rsid w:val="64FC8522"/>
    <w:rsid w:val="6554EBA9"/>
    <w:rsid w:val="658998E3"/>
    <w:rsid w:val="65A5B94E"/>
    <w:rsid w:val="65DAEA04"/>
    <w:rsid w:val="6601A342"/>
    <w:rsid w:val="662C9EDE"/>
    <w:rsid w:val="6634A072"/>
    <w:rsid w:val="666237D5"/>
    <w:rsid w:val="668F95D3"/>
    <w:rsid w:val="66C87DE0"/>
    <w:rsid w:val="66FB949E"/>
    <w:rsid w:val="672FFCD6"/>
    <w:rsid w:val="6759CDF3"/>
    <w:rsid w:val="675F04D0"/>
    <w:rsid w:val="67A5B5D3"/>
    <w:rsid w:val="67B12E7D"/>
    <w:rsid w:val="67C0CDC6"/>
    <w:rsid w:val="67CEAE35"/>
    <w:rsid w:val="67D09E0C"/>
    <w:rsid w:val="67DBBAD8"/>
    <w:rsid w:val="67E0038C"/>
    <w:rsid w:val="681D217E"/>
    <w:rsid w:val="6867D273"/>
    <w:rsid w:val="687BE442"/>
    <w:rsid w:val="6890FFF1"/>
    <w:rsid w:val="68DDD54A"/>
    <w:rsid w:val="68E17020"/>
    <w:rsid w:val="691C8F38"/>
    <w:rsid w:val="691E9CA1"/>
    <w:rsid w:val="693D3201"/>
    <w:rsid w:val="699D3B38"/>
    <w:rsid w:val="69A3DA36"/>
    <w:rsid w:val="69C2F932"/>
    <w:rsid w:val="69D4026C"/>
    <w:rsid w:val="6A2793F8"/>
    <w:rsid w:val="6A3F331C"/>
    <w:rsid w:val="6A5A4BC1"/>
    <w:rsid w:val="6ACF9C93"/>
    <w:rsid w:val="6B732323"/>
    <w:rsid w:val="6B74E6C5"/>
    <w:rsid w:val="6BF5284F"/>
    <w:rsid w:val="6C17756A"/>
    <w:rsid w:val="6C20024D"/>
    <w:rsid w:val="6C37C208"/>
    <w:rsid w:val="6C3EA5E8"/>
    <w:rsid w:val="6C41C73D"/>
    <w:rsid w:val="6C4535CE"/>
    <w:rsid w:val="6CE0737A"/>
    <w:rsid w:val="6D19C091"/>
    <w:rsid w:val="6D1A9095"/>
    <w:rsid w:val="6D5D2E1B"/>
    <w:rsid w:val="6D7396EC"/>
    <w:rsid w:val="6D7715B1"/>
    <w:rsid w:val="6D7C386B"/>
    <w:rsid w:val="6D84CEDC"/>
    <w:rsid w:val="6DA8B609"/>
    <w:rsid w:val="6DBF236C"/>
    <w:rsid w:val="6DC63E32"/>
    <w:rsid w:val="6DCAE485"/>
    <w:rsid w:val="6DD2A7DF"/>
    <w:rsid w:val="6DFF0257"/>
    <w:rsid w:val="6E19FE3B"/>
    <w:rsid w:val="6E34BC13"/>
    <w:rsid w:val="6E48C034"/>
    <w:rsid w:val="6E4FD1AA"/>
    <w:rsid w:val="6EABC17C"/>
    <w:rsid w:val="6ECB1B75"/>
    <w:rsid w:val="6EE3814E"/>
    <w:rsid w:val="6EEB2E9E"/>
    <w:rsid w:val="6F68EB26"/>
    <w:rsid w:val="6F6DB71F"/>
    <w:rsid w:val="6FAD1BBA"/>
    <w:rsid w:val="6FAD77EB"/>
    <w:rsid w:val="6FCFDBA4"/>
    <w:rsid w:val="6FFAAD6E"/>
    <w:rsid w:val="7007CB05"/>
    <w:rsid w:val="7069460F"/>
    <w:rsid w:val="70A60E8A"/>
    <w:rsid w:val="70B3ABAB"/>
    <w:rsid w:val="70B9A861"/>
    <w:rsid w:val="7125E9E6"/>
    <w:rsid w:val="714780A2"/>
    <w:rsid w:val="716F4032"/>
    <w:rsid w:val="71A576FB"/>
    <w:rsid w:val="71BF3613"/>
    <w:rsid w:val="71E95EA9"/>
    <w:rsid w:val="71FCF4CD"/>
    <w:rsid w:val="71FE2C5A"/>
    <w:rsid w:val="721B4A33"/>
    <w:rsid w:val="722ACAAD"/>
    <w:rsid w:val="72455030"/>
    <w:rsid w:val="72567F4D"/>
    <w:rsid w:val="725FC221"/>
    <w:rsid w:val="72960817"/>
    <w:rsid w:val="72CF8BD0"/>
    <w:rsid w:val="72D67827"/>
    <w:rsid w:val="72E54A35"/>
    <w:rsid w:val="730ACB72"/>
    <w:rsid w:val="7320734C"/>
    <w:rsid w:val="737023F5"/>
    <w:rsid w:val="7370AA72"/>
    <w:rsid w:val="738EB2EF"/>
    <w:rsid w:val="739BD5D1"/>
    <w:rsid w:val="73A6DA79"/>
    <w:rsid w:val="73AE0E35"/>
    <w:rsid w:val="73C2D58A"/>
    <w:rsid w:val="73DC18CD"/>
    <w:rsid w:val="73E69B9E"/>
    <w:rsid w:val="73F1520B"/>
    <w:rsid w:val="742DD6F5"/>
    <w:rsid w:val="74345F73"/>
    <w:rsid w:val="745CC7F2"/>
    <w:rsid w:val="745DC301"/>
    <w:rsid w:val="74F89185"/>
    <w:rsid w:val="751BF3EA"/>
    <w:rsid w:val="75327C0E"/>
    <w:rsid w:val="755DD6C3"/>
    <w:rsid w:val="756B6F98"/>
    <w:rsid w:val="75781392"/>
    <w:rsid w:val="75A67FA7"/>
    <w:rsid w:val="75B4A243"/>
    <w:rsid w:val="75D24A90"/>
    <w:rsid w:val="75E99937"/>
    <w:rsid w:val="76088817"/>
    <w:rsid w:val="76598F9A"/>
    <w:rsid w:val="768BBA7C"/>
    <w:rsid w:val="7695FF6F"/>
    <w:rsid w:val="76C1A971"/>
    <w:rsid w:val="76CB5350"/>
    <w:rsid w:val="76F6B82E"/>
    <w:rsid w:val="76FECB48"/>
    <w:rsid w:val="775F0F72"/>
    <w:rsid w:val="77668BC9"/>
    <w:rsid w:val="77AE0C5B"/>
    <w:rsid w:val="7814BE5D"/>
    <w:rsid w:val="7815C1C6"/>
    <w:rsid w:val="781A6113"/>
    <w:rsid w:val="7845EC62"/>
    <w:rsid w:val="786D395D"/>
    <w:rsid w:val="78A625D8"/>
    <w:rsid w:val="78DBFAE8"/>
    <w:rsid w:val="7903E019"/>
    <w:rsid w:val="793EAA94"/>
    <w:rsid w:val="79641445"/>
    <w:rsid w:val="7965BEEA"/>
    <w:rsid w:val="79A5F597"/>
    <w:rsid w:val="79C57A96"/>
    <w:rsid w:val="7A0D43AF"/>
    <w:rsid w:val="7A2344AC"/>
    <w:rsid w:val="7A406AA6"/>
    <w:rsid w:val="7A943E44"/>
    <w:rsid w:val="7A9BF575"/>
    <w:rsid w:val="7B02231B"/>
    <w:rsid w:val="7B2B38CB"/>
    <w:rsid w:val="7B37F131"/>
    <w:rsid w:val="7B4ACFF3"/>
    <w:rsid w:val="7B50F89B"/>
    <w:rsid w:val="7B68AA48"/>
    <w:rsid w:val="7B783EDE"/>
    <w:rsid w:val="7BB66C47"/>
    <w:rsid w:val="7BD094B3"/>
    <w:rsid w:val="7BD3B5D4"/>
    <w:rsid w:val="7C34A527"/>
    <w:rsid w:val="7C35253C"/>
    <w:rsid w:val="7C7CFAD5"/>
    <w:rsid w:val="7CA008F9"/>
    <w:rsid w:val="7CC263C0"/>
    <w:rsid w:val="7CC44FCB"/>
    <w:rsid w:val="7CCFA06A"/>
    <w:rsid w:val="7CE29F62"/>
    <w:rsid w:val="7CF37693"/>
    <w:rsid w:val="7D311A32"/>
    <w:rsid w:val="7D3AF028"/>
    <w:rsid w:val="7D7376C7"/>
    <w:rsid w:val="7DBB3FB2"/>
    <w:rsid w:val="7DF8D5D0"/>
    <w:rsid w:val="7E184806"/>
    <w:rsid w:val="7E27641F"/>
    <w:rsid w:val="7E62FDDD"/>
    <w:rsid w:val="7EC3F853"/>
    <w:rsid w:val="7EDA9744"/>
    <w:rsid w:val="7EDC9FAA"/>
    <w:rsid w:val="7EF4E178"/>
    <w:rsid w:val="7F0D85DD"/>
    <w:rsid w:val="7FA873A5"/>
    <w:rsid w:val="7FACE552"/>
    <w:rsid w:val="7FE8F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gov.uk/government/publications/attendance-why-it-matters-key-data-and-guidance" TargetMode="External" Id="Re6dc052435c6444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5" ma:contentTypeDescription="Create a new document." ma:contentTypeScope="" ma:versionID="cca1e0b8c16ecea6db3fa119803e0b0d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c30ec255ff1eba9a21bf188813e9c928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118e50-3d7b-4530-b084-771c49f595b5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2DAB93-86C3-4576-A7A3-BE0D7BE73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A2C8DE-727B-48F7-AFC1-2FBA8940A0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378B0F-763A-4EE9-8A47-6A74FB7330A7}">
  <ds:schemaRefs>
    <ds:schemaRef ds:uri="http://schemas.microsoft.com/office/2006/metadata/properties"/>
    <ds:schemaRef ds:uri="http://schemas.microsoft.com/office/infopath/2007/PartnerControls"/>
    <ds:schemaRef ds:uri="47118e50-3d7b-4530-b084-771c49f595b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Maria Jahangir (2523315)</lastModifiedBy>
  <revision>92</revision>
  <dcterms:created xsi:type="dcterms:W3CDTF">2026-07-08T16:49:00.0000000Z</dcterms:created>
  <dcterms:modified xsi:type="dcterms:W3CDTF">2026-07-20T22:40:48.6813272Z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0x0101006557826AD2FCD94C9899ABEFDA6A3507</vt:lpwstr>
  </property>
</Properties>
</file>