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834" w:rsidRDefault="00475834" w:rsidP="00475834">
      <w:pPr>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Networking or Nepotism? (Nepotism means “unfairly favouring family”</w:t>
      </w:r>
      <w:bookmarkStart w:id="0" w:name="_GoBack"/>
      <w:bookmarkEnd w:id="0"/>
      <w:r>
        <w:rPr>
          <w:rFonts w:ascii="Arial" w:hAnsi="Arial" w:cs="Arial"/>
          <w:color w:val="555555"/>
          <w:sz w:val="21"/>
          <w:szCs w:val="21"/>
          <w:shd w:val="clear" w:color="auto" w:fill="FFFFFF"/>
        </w:rPr>
        <w:t>)</w:t>
      </w:r>
    </w:p>
    <w:p w:rsidR="00475834" w:rsidRDefault="00475834" w:rsidP="00475834">
      <w:pPr>
        <w:spacing w:line="360" w:lineRule="auto"/>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 xml:space="preserve">A Swedish company had established very clear global purchasing guidelines: no more than 30 per cent of any particular item could be supplied by one vendor; quotes had to be obtained from at least three different suppliers, and contracts were to be awarded purely on the basis of price, delivery terms, reliability and quality. </w:t>
      </w:r>
    </w:p>
    <w:p w:rsidR="00475834" w:rsidRDefault="00475834" w:rsidP="00475834">
      <w:pPr>
        <w:spacing w:line="360" w:lineRule="auto"/>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Anders, the Swedish regional manager for South-East Asia, was disturbed to note that, despite several reminders, the subsidiary in Vietnam did not appear to be following these guidelines. In fact, the range of suppliers they used seemed to be very limited, and most of them were Chinese. The subsidiary’s Chinese manager seemed very unconcerned when Anders raised this problem with him. ‘Well, of course most of our suppliers are Chinese’, he said. ‘I only use vendors I’m related to.’ When Anders explained that this practice would have to stop because it was unethical and anti-competitive, the Chinese manager was genuinely puzzled: ‘But I can’t see what the problem is’, he said. ‘My family are much more loyal and reliable than people I don’t know. I can call them any time of day or night. They can’t escape me. And, of course, they give me much better discounts. Surely you don’t want me to use suppliers I don’t trust.’</w:t>
      </w:r>
    </w:p>
    <w:p w:rsidR="00475834" w:rsidRDefault="00475834" w:rsidP="00475834">
      <w:pPr>
        <w:spacing w:line="360" w:lineRule="auto"/>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What would you have done in this situation if you were the subsidiary manager?</w:t>
      </w:r>
    </w:p>
    <w:p w:rsidR="00475834" w:rsidRDefault="00475834" w:rsidP="00475834">
      <w:pPr>
        <w:spacing w:line="360" w:lineRule="auto"/>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How should Anders react?</w:t>
      </w:r>
    </w:p>
    <w:p w:rsidR="00475834" w:rsidRPr="00406FF0" w:rsidRDefault="00475834" w:rsidP="00475834">
      <w:pPr>
        <w:spacing w:after="0"/>
        <w:jc w:val="both"/>
        <w:rPr>
          <w:rFonts w:ascii="Arial" w:hAnsi="Arial" w:cs="Arial"/>
        </w:rPr>
      </w:pPr>
      <w:r>
        <w:rPr>
          <w:rFonts w:ascii="Arial" w:hAnsi="Arial" w:cs="Arial"/>
          <w:color w:val="555555"/>
          <w:sz w:val="21"/>
          <w:szCs w:val="21"/>
          <w:shd w:val="clear" w:color="auto" w:fill="FFFFFF"/>
        </w:rPr>
        <w:t xml:space="preserve">From: </w:t>
      </w:r>
      <w:r w:rsidRPr="00406FF0">
        <w:rPr>
          <w:rFonts w:ascii="Arial" w:hAnsi="Arial" w:cs="Arial"/>
        </w:rPr>
        <w:t xml:space="preserve">Bridging the culture </w:t>
      </w:r>
      <w:proofErr w:type="gramStart"/>
      <w:r w:rsidRPr="00406FF0">
        <w:rPr>
          <w:rFonts w:ascii="Arial" w:hAnsi="Arial" w:cs="Arial"/>
        </w:rPr>
        <w:t>gap :</w:t>
      </w:r>
      <w:proofErr w:type="gramEnd"/>
      <w:r w:rsidRPr="00406FF0">
        <w:rPr>
          <w:rFonts w:ascii="Arial" w:hAnsi="Arial" w:cs="Arial"/>
        </w:rPr>
        <w:t xml:space="preserve"> a practical guide to international business communication</w:t>
      </w:r>
    </w:p>
    <w:p w:rsidR="00475834" w:rsidRPr="00406FF0" w:rsidRDefault="00475834" w:rsidP="00475834">
      <w:pPr>
        <w:spacing w:after="0"/>
        <w:jc w:val="both"/>
        <w:rPr>
          <w:rFonts w:ascii="Arial" w:hAnsi="Arial" w:cs="Arial"/>
        </w:rPr>
      </w:pPr>
      <w:r w:rsidRPr="00406FF0">
        <w:rPr>
          <w:rFonts w:ascii="Arial" w:hAnsi="Arial" w:cs="Arial"/>
        </w:rPr>
        <w:t>Penny Carté</w:t>
      </w:r>
      <w:r>
        <w:rPr>
          <w:rFonts w:ascii="Arial" w:hAnsi="Arial" w:cs="Arial"/>
        </w:rPr>
        <w:t xml:space="preserve"> &amp;</w:t>
      </w:r>
      <w:r w:rsidRPr="00406FF0">
        <w:rPr>
          <w:rFonts w:ascii="Arial" w:hAnsi="Arial" w:cs="Arial"/>
        </w:rPr>
        <w:t xml:space="preserve"> Chris Fox 2nd ed. </w:t>
      </w:r>
      <w:proofErr w:type="gramStart"/>
      <w:r w:rsidRPr="00406FF0">
        <w:rPr>
          <w:rFonts w:ascii="Arial" w:hAnsi="Arial" w:cs="Arial"/>
        </w:rPr>
        <w:t>London :</w:t>
      </w:r>
      <w:proofErr w:type="gramEnd"/>
      <w:r w:rsidRPr="00406FF0">
        <w:rPr>
          <w:rFonts w:ascii="Arial" w:hAnsi="Arial" w:cs="Arial"/>
        </w:rPr>
        <w:t xml:space="preserve"> </w:t>
      </w:r>
      <w:proofErr w:type="spellStart"/>
      <w:r w:rsidRPr="00406FF0">
        <w:rPr>
          <w:rFonts w:ascii="Arial" w:hAnsi="Arial" w:cs="Arial"/>
        </w:rPr>
        <w:t>Kogan</w:t>
      </w:r>
      <w:proofErr w:type="spellEnd"/>
      <w:r w:rsidRPr="00406FF0">
        <w:rPr>
          <w:rFonts w:ascii="Arial" w:hAnsi="Arial" w:cs="Arial"/>
        </w:rPr>
        <w:t xml:space="preserve"> Page 2008</w:t>
      </w:r>
    </w:p>
    <w:p w:rsidR="00475834" w:rsidRDefault="00475834" w:rsidP="00475834">
      <w:pPr>
        <w:rPr>
          <w:rFonts w:ascii="Arial" w:hAnsi="Arial" w:cs="Arial"/>
          <w:color w:val="555555"/>
          <w:sz w:val="21"/>
          <w:szCs w:val="21"/>
          <w:shd w:val="clear" w:color="auto" w:fill="FFFFFF"/>
        </w:rPr>
      </w:pPr>
    </w:p>
    <w:p w:rsidR="002D3D29" w:rsidRDefault="002D3D29"/>
    <w:sectPr w:rsidR="002D3D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834"/>
    <w:rsid w:val="000152E8"/>
    <w:rsid w:val="0008111B"/>
    <w:rsid w:val="000B01C3"/>
    <w:rsid w:val="000B2B11"/>
    <w:rsid w:val="00133C60"/>
    <w:rsid w:val="001454DE"/>
    <w:rsid w:val="002109E9"/>
    <w:rsid w:val="0025364C"/>
    <w:rsid w:val="00273A1B"/>
    <w:rsid w:val="002C21BA"/>
    <w:rsid w:val="002C3E46"/>
    <w:rsid w:val="002D3D29"/>
    <w:rsid w:val="002F0552"/>
    <w:rsid w:val="00342CE9"/>
    <w:rsid w:val="00475834"/>
    <w:rsid w:val="00500A51"/>
    <w:rsid w:val="005315C1"/>
    <w:rsid w:val="005A485C"/>
    <w:rsid w:val="00601D77"/>
    <w:rsid w:val="00606836"/>
    <w:rsid w:val="00620D92"/>
    <w:rsid w:val="00625F0E"/>
    <w:rsid w:val="0063506A"/>
    <w:rsid w:val="00650F7A"/>
    <w:rsid w:val="006A1C2A"/>
    <w:rsid w:val="006A3FF6"/>
    <w:rsid w:val="006B17F1"/>
    <w:rsid w:val="006B30DE"/>
    <w:rsid w:val="006C7A90"/>
    <w:rsid w:val="006D6003"/>
    <w:rsid w:val="007078F7"/>
    <w:rsid w:val="007268BB"/>
    <w:rsid w:val="00846B3F"/>
    <w:rsid w:val="00867E38"/>
    <w:rsid w:val="00904B8E"/>
    <w:rsid w:val="00935E94"/>
    <w:rsid w:val="009439CB"/>
    <w:rsid w:val="0094635C"/>
    <w:rsid w:val="0094668A"/>
    <w:rsid w:val="009C5B7E"/>
    <w:rsid w:val="009D1638"/>
    <w:rsid w:val="009E0BC1"/>
    <w:rsid w:val="00A05455"/>
    <w:rsid w:val="00A547D9"/>
    <w:rsid w:val="00A97E9C"/>
    <w:rsid w:val="00B06C46"/>
    <w:rsid w:val="00C1632D"/>
    <w:rsid w:val="00C874E3"/>
    <w:rsid w:val="00CE1040"/>
    <w:rsid w:val="00D0056A"/>
    <w:rsid w:val="00D431B6"/>
    <w:rsid w:val="00D82331"/>
    <w:rsid w:val="00DC6AB6"/>
    <w:rsid w:val="00DD3649"/>
    <w:rsid w:val="00DE75BC"/>
    <w:rsid w:val="00E00266"/>
    <w:rsid w:val="00E71600"/>
    <w:rsid w:val="00ED069A"/>
    <w:rsid w:val="00EE160D"/>
    <w:rsid w:val="00F02906"/>
    <w:rsid w:val="00F3784B"/>
    <w:rsid w:val="00F8778C"/>
    <w:rsid w:val="00FC1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3C2E65-9390-41B2-B2EB-77340FA8E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8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Antje Cockrill</dc:creator>
  <cp:keywords/>
  <dc:description/>
  <cp:lastModifiedBy>Antje Cockrill</cp:lastModifiedBy>
  <cp:revision>1</cp:revision>
  <dcterms:created xsi:type="dcterms:W3CDTF">2017-10-16T09:07:00Z</dcterms:created>
  <dcterms:modified xsi:type="dcterms:W3CDTF">2017-10-16T09:14:00Z</dcterms:modified>
</cp:coreProperties>
</file>