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90982" w:rsidRDefault="00463712" w:rsidP="00463712">
      <w:pPr>
        <w:pStyle w:val="Heading1"/>
      </w:pPr>
      <w:r>
        <w:t>Class Creation</w:t>
      </w:r>
    </w:p>
    <w:p w:rsidR="00463712" w:rsidRDefault="00463712" w:rsidP="00463712">
      <w:pPr>
        <w:rPr>
          <w:noProof/>
        </w:rPr>
      </w:pPr>
      <w:r>
        <w:t>After having created a new solution in visual studio, right click on the project element, hover the cursor over “Add” and select the “Class” option.</w:t>
      </w:r>
      <w:r w:rsidR="00927EA0" w:rsidRPr="00927EA0">
        <w:rPr>
          <w:noProof/>
        </w:rPr>
        <w:t xml:space="preserve"> </w:t>
      </w:r>
      <w:r w:rsidR="00927EA0">
        <w:rPr>
          <w:noProof/>
        </w:rPr>
        <w:drawing>
          <wp:inline distT="0" distB="0" distL="0" distR="0" wp14:anchorId="42737004" wp14:editId="30979DF2">
            <wp:extent cx="5731510" cy="3084394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b="4327"/>
                    <a:stretch/>
                  </pic:blipFill>
                  <pic:spPr bwMode="auto">
                    <a:xfrm>
                      <a:off x="0" y="0"/>
                      <a:ext cx="5731510" cy="30843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262B4" w:rsidRDefault="009262B4" w:rsidP="00463712">
      <w:pPr>
        <w:rPr>
          <w:noProof/>
        </w:rPr>
      </w:pPr>
      <w:r>
        <w:rPr>
          <w:noProof/>
        </w:rPr>
        <w:t>After selecting the “Class” option the familiar, new item screen should appear as follows. Upon this screen,</w:t>
      </w:r>
      <w:r w:rsidR="00B532AA">
        <w:rPr>
          <w:noProof/>
        </w:rPr>
        <w:t xml:space="preserve"> </w:t>
      </w:r>
      <w:r w:rsidR="00CB2A8C">
        <w:rPr>
          <w:noProof/>
        </w:rPr>
        <w:t xml:space="preserve">leave the default and </w:t>
      </w:r>
      <w:r>
        <w:rPr>
          <w:noProof/>
        </w:rPr>
        <w:t>select the “</w:t>
      </w:r>
      <w:r w:rsidR="00CB2A8C">
        <w:rPr>
          <w:noProof/>
        </w:rPr>
        <w:t>Add</w:t>
      </w:r>
      <w:r>
        <w:rPr>
          <w:noProof/>
        </w:rPr>
        <w:t>” option.</w:t>
      </w:r>
    </w:p>
    <w:p w:rsidR="00CB2A8C" w:rsidRDefault="00CB2A8C" w:rsidP="00463712">
      <w:r>
        <w:rPr>
          <w:noProof/>
        </w:rPr>
        <w:drawing>
          <wp:inline distT="0" distB="0" distL="0" distR="0" wp14:anchorId="514F1414" wp14:editId="4544EEEF">
            <wp:extent cx="5731510" cy="3091218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b="4115"/>
                    <a:stretch/>
                  </pic:blipFill>
                  <pic:spPr bwMode="auto">
                    <a:xfrm>
                      <a:off x="0" y="0"/>
                      <a:ext cx="5731510" cy="30912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43FE8" w:rsidRDefault="00A43FE8" w:rsidP="00463712">
      <w:pPr>
        <w:rPr>
          <w:noProof/>
        </w:rPr>
      </w:pPr>
      <w:r>
        <w:lastRenderedPageBreak/>
        <w:t>To add a class to your application, you must first provide it a sensible name, following the naming conventions discussed in a previous lecture.</w:t>
      </w:r>
      <w:r w:rsidR="00E662CC">
        <w:t xml:space="preserve"> An example has been given below.</w:t>
      </w:r>
      <w:r w:rsidR="004410C7" w:rsidRPr="004410C7">
        <w:rPr>
          <w:noProof/>
        </w:rPr>
        <w:t xml:space="preserve"> </w:t>
      </w:r>
      <w:r w:rsidR="004410C7">
        <w:rPr>
          <w:noProof/>
        </w:rPr>
        <w:drawing>
          <wp:inline distT="0" distB="0" distL="0" distR="0" wp14:anchorId="577131C9" wp14:editId="2DAF044A">
            <wp:extent cx="5731510" cy="3091217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b="4115"/>
                    <a:stretch/>
                  </pic:blipFill>
                  <pic:spPr bwMode="auto">
                    <a:xfrm>
                      <a:off x="0" y="0"/>
                      <a:ext cx="5731510" cy="30912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D19DD" w:rsidRDefault="004410C7" w:rsidP="00463712">
      <w:pPr>
        <w:rPr>
          <w:noProof/>
        </w:rPr>
      </w:pPr>
      <w:r>
        <w:rPr>
          <w:noProof/>
        </w:rPr>
        <w:t>Upon provision of a sensible descriptive name in this field,</w:t>
      </w:r>
      <w:r w:rsidR="008B28FD">
        <w:rPr>
          <w:noProof/>
        </w:rPr>
        <w:t xml:space="preserve"> click the “Finish” button. Selecting this button will add the “Resistor” class to your project.</w:t>
      </w:r>
      <w:r w:rsidR="00772BC1">
        <w:rPr>
          <w:noProof/>
        </w:rPr>
        <w:t xml:space="preserve"> Following the completion of this step, the visual studio will display</w:t>
      </w:r>
      <w:r w:rsidR="004073CB">
        <w:rPr>
          <w:noProof/>
        </w:rPr>
        <w:t xml:space="preserve"> the header file for this class which includes definitions for both the constructor and the destructor of the class.</w:t>
      </w:r>
    </w:p>
    <w:p w:rsidR="00772BC1" w:rsidRDefault="00772BC1" w:rsidP="00463712">
      <w:pPr>
        <w:rPr>
          <w:noProof/>
        </w:rPr>
      </w:pPr>
    </w:p>
    <w:p w:rsidR="00772BC1" w:rsidRDefault="00772BC1" w:rsidP="00463712">
      <w:pPr>
        <w:rPr>
          <w:noProof/>
        </w:rPr>
      </w:pPr>
      <w:r>
        <w:rPr>
          <w:noProof/>
        </w:rPr>
        <w:drawing>
          <wp:inline distT="0" distB="0" distL="0" distR="0" wp14:anchorId="321D07A8" wp14:editId="6A1B91C4">
            <wp:extent cx="5731510" cy="3077570"/>
            <wp:effectExtent l="0" t="0" r="254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b="4539"/>
                    <a:stretch/>
                  </pic:blipFill>
                  <pic:spPr bwMode="auto">
                    <a:xfrm>
                      <a:off x="0" y="0"/>
                      <a:ext cx="5731510" cy="30775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C0290" w:rsidRDefault="00CB3910" w:rsidP="00463712">
      <w:pPr>
        <w:rPr>
          <w:noProof/>
        </w:rPr>
      </w:pPr>
      <w:r>
        <w:rPr>
          <w:noProof/>
        </w:rPr>
        <w:t>To</w:t>
      </w:r>
      <w:r w:rsidR="001B1C66">
        <w:rPr>
          <w:noProof/>
        </w:rPr>
        <w:t xml:space="preserve"> </w:t>
      </w:r>
      <w:r>
        <w:rPr>
          <w:noProof/>
        </w:rPr>
        <w:t>use this within the your application, you need to, using the previous tutorials and lectures, create a “main” source file and function.</w:t>
      </w:r>
    </w:p>
    <w:p w:rsidR="001B1C66" w:rsidRDefault="001B1C66" w:rsidP="00463712">
      <w:pPr>
        <w:rPr>
          <w:noProof/>
        </w:rPr>
      </w:pPr>
    </w:p>
    <w:p w:rsidR="001B1C66" w:rsidRDefault="00971654" w:rsidP="00971654">
      <w:pPr>
        <w:pStyle w:val="Heading1"/>
        <w:rPr>
          <w:noProof/>
        </w:rPr>
      </w:pPr>
      <w:r>
        <w:rPr>
          <w:noProof/>
        </w:rPr>
        <w:lastRenderedPageBreak/>
        <w:t>Task</w:t>
      </w:r>
    </w:p>
    <w:p w:rsidR="00971654" w:rsidRPr="00FF3EBC" w:rsidRDefault="00971654" w:rsidP="00971654">
      <w:r>
        <w:t xml:space="preserve">Fill in the </w:t>
      </w:r>
      <w:proofErr w:type="gramStart"/>
      <w:r>
        <w:t xml:space="preserve">constructor, </w:t>
      </w:r>
      <w:r w:rsidR="00FF3EBC">
        <w:t xml:space="preserve"> </w:t>
      </w:r>
      <w:r>
        <w:t>destructor</w:t>
      </w:r>
      <w:proofErr w:type="gramEnd"/>
      <w:r>
        <w:t>,  attributes and methods</w:t>
      </w:r>
      <w:r w:rsidR="00FF3EBC">
        <w:t xml:space="preserve"> in the class. The “Resistor” class should contain an attribute for: </w:t>
      </w:r>
      <w:r w:rsidR="00FF3EBC" w:rsidRPr="00FF3EBC">
        <w:rPr>
          <w:b/>
        </w:rPr>
        <w:t>lead count,</w:t>
      </w:r>
      <w:r w:rsidR="00763406">
        <w:rPr>
          <w:b/>
        </w:rPr>
        <w:t xml:space="preserve"> </w:t>
      </w:r>
      <w:r w:rsidR="00FF3EBC" w:rsidRPr="00FF3EBC">
        <w:rPr>
          <w:b/>
        </w:rPr>
        <w:t>resistance,</w:t>
      </w:r>
      <w:r w:rsidR="00763406">
        <w:rPr>
          <w:b/>
        </w:rPr>
        <w:t xml:space="preserve"> </w:t>
      </w:r>
      <w:r w:rsidR="00FF3EBC" w:rsidRPr="00FF3EBC">
        <w:rPr>
          <w:b/>
        </w:rPr>
        <w:t>colour 1,</w:t>
      </w:r>
      <w:r w:rsidR="00763406">
        <w:rPr>
          <w:b/>
        </w:rPr>
        <w:t xml:space="preserve"> </w:t>
      </w:r>
      <w:r w:rsidR="00FF3EBC" w:rsidRPr="00FF3EBC">
        <w:rPr>
          <w:b/>
        </w:rPr>
        <w:t>colour 2,</w:t>
      </w:r>
      <w:r w:rsidR="00763406">
        <w:rPr>
          <w:b/>
        </w:rPr>
        <w:t xml:space="preserve"> </w:t>
      </w:r>
      <w:r w:rsidR="00FF3EBC" w:rsidRPr="00FF3EBC">
        <w:rPr>
          <w:b/>
        </w:rPr>
        <w:t>colour3 and tolerance</w:t>
      </w:r>
      <w:r w:rsidR="00FF3EBC">
        <w:rPr>
          <w:b/>
        </w:rPr>
        <w:t xml:space="preserve">. </w:t>
      </w:r>
      <w:r w:rsidR="00FF3EBC">
        <w:t xml:space="preserve">In </w:t>
      </w:r>
      <w:bookmarkStart w:id="0" w:name="_GoBack"/>
      <w:bookmarkEnd w:id="0"/>
      <w:r w:rsidR="007A523C">
        <w:t>addition,</w:t>
      </w:r>
      <w:r w:rsidR="00FF3EBC">
        <w:t xml:space="preserve"> the class should contain methods for getting and setting each of these values. </w:t>
      </w:r>
    </w:p>
    <w:p w:rsidR="00DA29DC" w:rsidRPr="00463712" w:rsidRDefault="00DA29DC" w:rsidP="00463712"/>
    <w:sectPr w:rsidR="00DA29DC" w:rsidRPr="004637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3712"/>
    <w:rsid w:val="001B1C66"/>
    <w:rsid w:val="002D19DD"/>
    <w:rsid w:val="004073CB"/>
    <w:rsid w:val="004410C7"/>
    <w:rsid w:val="00463712"/>
    <w:rsid w:val="00763406"/>
    <w:rsid w:val="00772BC1"/>
    <w:rsid w:val="007A523C"/>
    <w:rsid w:val="008B28FD"/>
    <w:rsid w:val="009262B4"/>
    <w:rsid w:val="00927EA0"/>
    <w:rsid w:val="00971654"/>
    <w:rsid w:val="009F1095"/>
    <w:rsid w:val="00A43FE8"/>
    <w:rsid w:val="00B532AA"/>
    <w:rsid w:val="00B90982"/>
    <w:rsid w:val="00BC0290"/>
    <w:rsid w:val="00CB2A8C"/>
    <w:rsid w:val="00CB3910"/>
    <w:rsid w:val="00DA29DC"/>
    <w:rsid w:val="00E662CC"/>
    <w:rsid w:val="00FF3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49FB3"/>
  <w15:chartTrackingRefBased/>
  <w15:docId w15:val="{541CDA04-6D52-4A1A-AAE1-78DF068037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37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37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3</Pages>
  <Words>191</Words>
  <Characters>1095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Jaymie phillips</dc:creator>
  <cp:keywords/>
  <dc:description/>
  <cp:lastModifiedBy>Jaymie phillips</cp:lastModifiedBy>
  <cp:revision>23</cp:revision>
  <dcterms:created xsi:type="dcterms:W3CDTF">2017-10-25T09:21:00Z</dcterms:created>
  <dcterms:modified xsi:type="dcterms:W3CDTF">2017-10-25T09:43:00Z</dcterms:modified>
</cp:coreProperties>
</file>